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6C" w:rsidRPr="00410F37" w:rsidRDefault="00E14A6C" w:rsidP="00C973F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F37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E14A6C" w:rsidRPr="00410F37" w:rsidRDefault="00E14A6C" w:rsidP="00C973F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F37">
        <w:rPr>
          <w:rFonts w:ascii="Times New Roman" w:eastAsia="Times New Roman" w:hAnsi="Times New Roman" w:cs="Times New Roman"/>
          <w:sz w:val="28"/>
          <w:szCs w:val="28"/>
        </w:rPr>
        <w:t>"</w:t>
      </w:r>
      <w:r w:rsidR="0008749D">
        <w:rPr>
          <w:rFonts w:ascii="Times New Roman" w:eastAsia="Times New Roman" w:hAnsi="Times New Roman" w:cs="Times New Roman"/>
          <w:sz w:val="28"/>
          <w:szCs w:val="28"/>
        </w:rPr>
        <w:t xml:space="preserve">Гимназия </w:t>
      </w:r>
      <w:r w:rsidRPr="00410F3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08749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10F3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</w:p>
    <w:p w:rsidR="00E14A6C" w:rsidRPr="00410F37" w:rsidRDefault="00E14A6C" w:rsidP="00C973F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F37">
        <w:rPr>
          <w:rFonts w:ascii="Times New Roman" w:eastAsia="Times New Roman" w:hAnsi="Times New Roman" w:cs="Times New Roman"/>
          <w:sz w:val="28"/>
          <w:szCs w:val="28"/>
        </w:rPr>
        <w:t>городского округа город Стерлитамак</w:t>
      </w:r>
    </w:p>
    <w:p w:rsidR="00E14A6C" w:rsidRDefault="00E14A6C" w:rsidP="00C973F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F37">
        <w:rPr>
          <w:rFonts w:ascii="Times New Roman" w:eastAsia="Times New Roman" w:hAnsi="Times New Roman" w:cs="Times New Roman"/>
          <w:sz w:val="28"/>
          <w:szCs w:val="28"/>
        </w:rPr>
        <w:t>Республики Башкортостан</w:t>
      </w:r>
    </w:p>
    <w:p w:rsidR="00AC5D78" w:rsidRPr="00923B9E" w:rsidRDefault="00AC5D78" w:rsidP="00AC5D7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5D78" w:rsidRPr="00673D39" w:rsidRDefault="00D574E8" w:rsidP="00C973F1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28"/>
        </w:rPr>
        <w:t xml:space="preserve">ТВОРЧЕСКИЙ </w:t>
      </w:r>
      <w:r w:rsidR="00E14A6C" w:rsidRPr="00673D39">
        <w:rPr>
          <w:rFonts w:ascii="Times New Roman" w:eastAsia="Times New Roman" w:hAnsi="Times New Roman" w:cs="Times New Roman"/>
          <w:b/>
          <w:sz w:val="36"/>
          <w:szCs w:val="28"/>
        </w:rPr>
        <w:t>ПРОЕКТ</w:t>
      </w:r>
    </w:p>
    <w:p w:rsidR="00AC5D78" w:rsidRPr="00673D39" w:rsidRDefault="00AC5D78" w:rsidP="00C973F1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673D39">
        <w:rPr>
          <w:rFonts w:ascii="Times New Roman" w:eastAsia="Times New Roman" w:hAnsi="Times New Roman" w:cs="Times New Roman"/>
          <w:b/>
          <w:sz w:val="32"/>
          <w:szCs w:val="28"/>
        </w:rPr>
        <w:t xml:space="preserve">по </w:t>
      </w:r>
      <w:r w:rsidR="00D574E8">
        <w:rPr>
          <w:rFonts w:ascii="Times New Roman" w:eastAsia="Times New Roman" w:hAnsi="Times New Roman" w:cs="Times New Roman"/>
          <w:b/>
          <w:sz w:val="32"/>
          <w:szCs w:val="28"/>
        </w:rPr>
        <w:t>технологии</w:t>
      </w:r>
    </w:p>
    <w:p w:rsidR="00AC5D78" w:rsidRPr="00690CC6" w:rsidRDefault="00673D39" w:rsidP="00AC5D7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673D39">
        <w:rPr>
          <w:rFonts w:ascii="Times New Roman" w:eastAsia="Times New Roman" w:hAnsi="Times New Roman" w:cs="Times New Roman"/>
          <w:b/>
          <w:sz w:val="32"/>
          <w:szCs w:val="28"/>
        </w:rPr>
        <w:t xml:space="preserve">на тему </w:t>
      </w:r>
      <w:r w:rsidR="00D71451" w:rsidRPr="00673D39">
        <w:rPr>
          <w:rFonts w:ascii="Times New Roman" w:eastAsia="Times New Roman" w:hAnsi="Times New Roman" w:cs="Times New Roman"/>
          <w:b/>
          <w:sz w:val="32"/>
          <w:szCs w:val="28"/>
        </w:rPr>
        <w:t>«</w:t>
      </w:r>
      <w:r w:rsidR="0008749D">
        <w:rPr>
          <w:rFonts w:ascii="Times New Roman" w:eastAsia="Times New Roman" w:hAnsi="Times New Roman" w:cs="Times New Roman"/>
          <w:b/>
          <w:sz w:val="32"/>
          <w:szCs w:val="28"/>
        </w:rPr>
        <w:t>Румбокс</w:t>
      </w:r>
      <w:r w:rsidR="00B61D52">
        <w:rPr>
          <w:rFonts w:ascii="Times New Roman" w:eastAsia="Times New Roman" w:hAnsi="Times New Roman" w:cs="Times New Roman"/>
          <w:b/>
          <w:sz w:val="32"/>
          <w:szCs w:val="28"/>
        </w:rPr>
        <w:t xml:space="preserve"> (кукольная миниатюра)</w:t>
      </w:r>
      <w:r w:rsidR="00AC5D78" w:rsidRPr="00673D39">
        <w:rPr>
          <w:rFonts w:ascii="Times New Roman" w:eastAsia="Times New Roman" w:hAnsi="Times New Roman" w:cs="Times New Roman"/>
          <w:b/>
          <w:sz w:val="32"/>
          <w:szCs w:val="28"/>
        </w:rPr>
        <w:t>»</w:t>
      </w:r>
    </w:p>
    <w:p w:rsidR="00871BF4" w:rsidRDefault="00093DC4" w:rsidP="00AC5D78">
      <w:pPr>
        <w:spacing w:before="240" w:after="240"/>
        <w:jc w:val="center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="00C973F1" w:rsidRPr="00C973F1">
        <w:rPr>
          <w:noProof/>
        </w:rPr>
        <w:drawing>
          <wp:inline distT="0" distB="0" distL="0" distR="0">
            <wp:extent cx="4189880" cy="2904565"/>
            <wp:effectExtent l="19050" t="0" r="1120" b="0"/>
            <wp:docPr id="5" name="Рисунок 3" descr="Румбокс Солнечная Гости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мбокс Солнечная Гости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90" cy="29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.35pt;height:24.35pt"/>
        </w:pict>
      </w:r>
    </w:p>
    <w:tbl>
      <w:tblPr>
        <w:tblStyle w:val="a5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6"/>
      </w:tblGrid>
      <w:tr w:rsidR="00E14A6C" w:rsidTr="00E14A6C">
        <w:trPr>
          <w:trHeight w:val="2010"/>
        </w:trPr>
        <w:tc>
          <w:tcPr>
            <w:tcW w:w="4646" w:type="dxa"/>
          </w:tcPr>
          <w:p w:rsidR="00E14A6C" w:rsidRPr="00E14A6C" w:rsidRDefault="00E14A6C" w:rsidP="00D574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4A6C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Выполнил</w:t>
            </w:r>
            <w:r w:rsidR="007E548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F4243B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E14A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ученица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14A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4Б </w:t>
            </w:r>
            <w:r w:rsidRPr="00E14A6C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класса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МАОУ «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Гимназия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>» г. Стерлитамак Республики Башкортостан</w:t>
            </w:r>
          </w:p>
          <w:p w:rsidR="00E14A6C" w:rsidRPr="00E14A6C" w:rsidRDefault="00871BF4" w:rsidP="00D574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Ануваров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а Дина</w:t>
            </w:r>
            <w:r w:rsidR="003F3A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Раилевна</w:t>
            </w:r>
          </w:p>
          <w:p w:rsidR="00D574E8" w:rsidRDefault="00D574E8" w:rsidP="00D574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4A6C" w:rsidRDefault="00F16A9A" w:rsidP="00D574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 w:rsidR="00E14A6C" w:rsidRPr="00E14A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>МАОУ «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Гимназия №5</w:t>
            </w:r>
            <w:r w:rsidR="00D574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г. Стерлитамак Республики Башкортостан </w:t>
            </w:r>
          </w:p>
          <w:p w:rsidR="00D574E8" w:rsidRPr="00E87721" w:rsidRDefault="0008749D" w:rsidP="00D574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Ибатуллина Светлана Фанировна</w:t>
            </w:r>
          </w:p>
          <w:p w:rsidR="00E14A6C" w:rsidRDefault="00E14A6C" w:rsidP="00AC5D78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C5D78" w:rsidRPr="00923B9E" w:rsidRDefault="00D71451" w:rsidP="00AC5D7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3B9E">
        <w:rPr>
          <w:rFonts w:ascii="Times New Roman" w:eastAsia="Times New Roman" w:hAnsi="Times New Roman" w:cs="Times New Roman"/>
          <w:sz w:val="28"/>
          <w:szCs w:val="28"/>
        </w:rPr>
        <w:t xml:space="preserve">Стерлитамак – </w:t>
      </w:r>
      <w:r w:rsidRPr="000E43CC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05245" w:rsidRPr="000E43CC">
        <w:rPr>
          <w:rFonts w:ascii="Times New Roman" w:eastAsia="Times New Roman" w:hAnsi="Times New Roman" w:cs="Times New Roman"/>
          <w:sz w:val="28"/>
          <w:szCs w:val="28"/>
        </w:rPr>
        <w:t>3</w:t>
      </w:r>
      <w:r w:rsidR="00AC5D78" w:rsidRPr="00923B9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93F06" w:rsidRPr="00E87721" w:rsidRDefault="007C419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877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00"/>
        <w:gridCol w:w="631"/>
      </w:tblGrid>
      <w:tr w:rsidR="007C4199" w:rsidRPr="00AA53C3" w:rsidTr="00AA53C3">
        <w:trPr>
          <w:trHeight w:val="533"/>
        </w:trPr>
        <w:tc>
          <w:tcPr>
            <w:tcW w:w="9400" w:type="dxa"/>
            <w:vAlign w:val="bottom"/>
          </w:tcPr>
          <w:p w:rsidR="007C4199" w:rsidRPr="00923B9E" w:rsidRDefault="007C4199" w:rsidP="00EB79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C07B29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  <w:r w:rsidR="00ED49C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  <w:r w:rsidR="00C07B29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  <w:r w:rsidR="00ED49C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964BA5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ED49C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31" w:type="dxa"/>
          </w:tcPr>
          <w:p w:rsidR="007C4199" w:rsidRPr="00AA53C3" w:rsidRDefault="005F25D7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</w:p>
        </w:tc>
      </w:tr>
      <w:tr w:rsidR="007C4199" w:rsidRPr="00AA53C3" w:rsidTr="00AA53C3">
        <w:trPr>
          <w:trHeight w:val="287"/>
        </w:trPr>
        <w:tc>
          <w:tcPr>
            <w:tcW w:w="9400" w:type="dxa"/>
            <w:vAlign w:val="bottom"/>
          </w:tcPr>
          <w:p w:rsidR="007C4199" w:rsidRPr="00923B9E" w:rsidRDefault="00EB790C" w:rsidP="000874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1.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Теоретическая часть…………………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31" w:type="dxa"/>
          </w:tcPr>
          <w:p w:rsidR="007C4199" w:rsidRPr="00AA53C3" w:rsidRDefault="00E87721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B790C"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99" w:rsidRPr="00AA53C3" w:rsidTr="00AA53C3">
        <w:tc>
          <w:tcPr>
            <w:tcW w:w="9400" w:type="dxa"/>
            <w:vAlign w:val="bottom"/>
          </w:tcPr>
          <w:p w:rsidR="007C4199" w:rsidRPr="00923B9E" w:rsidRDefault="00EB790C" w:rsidP="000874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Исторические сведения……...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96C3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4554C4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</w:t>
            </w:r>
            <w:r w:rsidR="00690CC6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……………..</w:t>
            </w:r>
            <w:r w:rsidR="00882DD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……..</w:t>
            </w:r>
            <w:r w:rsidR="000F5529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FA128F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492488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31" w:type="dxa"/>
          </w:tcPr>
          <w:p w:rsidR="007C4199" w:rsidRPr="00AA53C3" w:rsidRDefault="00E87721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7C4199" w:rsidRPr="00AA53C3" w:rsidTr="00AA53C3">
        <w:tc>
          <w:tcPr>
            <w:tcW w:w="9400" w:type="dxa"/>
            <w:vAlign w:val="bottom"/>
          </w:tcPr>
          <w:p w:rsidR="007C4199" w:rsidRPr="00923B9E" w:rsidRDefault="00EB790C" w:rsidP="00B15E9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1.2. </w:t>
            </w:r>
            <w:r w:rsidR="00B15E9C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изделию</w:t>
            </w:r>
            <w:r w:rsidR="0086475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………………..</w:t>
            </w:r>
            <w:r w:rsidR="00882DD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</w:t>
            </w:r>
            <w:r w:rsidR="000C1D0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  <w:r w:rsidR="00882DDD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……….</w:t>
            </w:r>
            <w:r w:rsidR="000F5529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492488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31" w:type="dxa"/>
          </w:tcPr>
          <w:p w:rsidR="007C4199" w:rsidRPr="00AA53C3" w:rsidRDefault="00E87721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C4199" w:rsidRPr="00AA53C3" w:rsidTr="00AA53C3">
        <w:tc>
          <w:tcPr>
            <w:tcW w:w="9400" w:type="dxa"/>
            <w:vAlign w:val="bottom"/>
          </w:tcPr>
          <w:p w:rsidR="007C4199" w:rsidRPr="00923B9E" w:rsidRDefault="00EB790C" w:rsidP="00C22DE0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опрос </w:t>
            </w:r>
            <w:r w:rsidR="00C22DE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………………………...</w:t>
            </w:r>
            <w:r w:rsidR="00910F9E" w:rsidRPr="00923B9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</w:t>
            </w:r>
            <w:r w:rsidR="00492488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631" w:type="dxa"/>
          </w:tcPr>
          <w:p w:rsidR="007C4199" w:rsidRPr="00AA53C3" w:rsidRDefault="004C12F5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B96C30" w:rsidRPr="00AA53C3" w:rsidTr="00AA53C3">
        <w:tc>
          <w:tcPr>
            <w:tcW w:w="9400" w:type="dxa"/>
            <w:vAlign w:val="bottom"/>
          </w:tcPr>
          <w:p w:rsidR="00B96C30" w:rsidRPr="00B96C30" w:rsidRDefault="00EB790C" w:rsidP="0008749D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2.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часть 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</w:t>
            </w:r>
            <w:r w:rsidR="00B96C3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</w:t>
            </w:r>
            <w:r w:rsidR="00B05944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31" w:type="dxa"/>
          </w:tcPr>
          <w:p w:rsidR="00B96C30" w:rsidRPr="00AA53C3" w:rsidRDefault="00B96C30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B790C"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05944" w:rsidRPr="00AA53C3" w:rsidTr="00AA53C3">
        <w:tc>
          <w:tcPr>
            <w:tcW w:w="9400" w:type="dxa"/>
            <w:vAlign w:val="bottom"/>
          </w:tcPr>
          <w:p w:rsidR="00B05944" w:rsidRPr="00B96C30" w:rsidRDefault="00EB790C" w:rsidP="00D8426E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  <w:r w:rsidR="00B0594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8426E" w:rsidRPr="00D842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материалов и инструментов </w:t>
            </w:r>
            <w:r w:rsidR="00D8426E">
              <w:rPr>
                <w:rFonts w:ascii="Times New Roman" w:eastAsia="Times New Roman" w:hAnsi="Times New Roman" w:cs="Times New Roman"/>
                <w:sz w:val="28"/>
                <w:szCs w:val="28"/>
              </w:rPr>
              <w:t>……...</w:t>
            </w:r>
            <w:r w:rsidR="00B05944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…………..……………………</w:t>
            </w:r>
          </w:p>
        </w:tc>
        <w:tc>
          <w:tcPr>
            <w:tcW w:w="631" w:type="dxa"/>
          </w:tcPr>
          <w:p w:rsidR="00B05944" w:rsidRPr="00AA53C3" w:rsidRDefault="000F7478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B790C"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B790C" w:rsidRPr="00AA53C3" w:rsidTr="00AA53C3">
        <w:tc>
          <w:tcPr>
            <w:tcW w:w="9400" w:type="dxa"/>
            <w:vAlign w:val="bottom"/>
          </w:tcPr>
          <w:p w:rsidR="00EB790C" w:rsidRPr="00B96C30" w:rsidRDefault="00EB790C" w:rsidP="0008749D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безопасности……………………..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…………..……………………</w:t>
            </w:r>
          </w:p>
        </w:tc>
        <w:tc>
          <w:tcPr>
            <w:tcW w:w="631" w:type="dxa"/>
          </w:tcPr>
          <w:p w:rsidR="00EB790C" w:rsidRPr="00AA53C3" w:rsidRDefault="00EB790C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-10</w:t>
            </w:r>
          </w:p>
        </w:tc>
      </w:tr>
      <w:tr w:rsidR="00EB790C" w:rsidRPr="00AA53C3" w:rsidTr="00AA53C3">
        <w:tc>
          <w:tcPr>
            <w:tcW w:w="9400" w:type="dxa"/>
            <w:vAlign w:val="bottom"/>
          </w:tcPr>
          <w:p w:rsidR="00EB790C" w:rsidRPr="00B96C30" w:rsidRDefault="00EB790C" w:rsidP="0008749D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выполнения …………</w:t>
            </w:r>
            <w:r w:rsidR="009F75E3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……..…………..……………………</w:t>
            </w:r>
          </w:p>
        </w:tc>
        <w:tc>
          <w:tcPr>
            <w:tcW w:w="631" w:type="dxa"/>
          </w:tcPr>
          <w:p w:rsidR="00EB790C" w:rsidRPr="00AA53C3" w:rsidRDefault="00EB790C" w:rsidP="00EB790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-11</w:t>
            </w:r>
          </w:p>
        </w:tc>
      </w:tr>
      <w:tr w:rsidR="00FA730E" w:rsidRPr="00AA53C3" w:rsidTr="00AA53C3">
        <w:tc>
          <w:tcPr>
            <w:tcW w:w="9400" w:type="dxa"/>
            <w:vAlign w:val="bottom"/>
          </w:tcPr>
          <w:p w:rsidR="00FA730E" w:rsidRDefault="00FA730E" w:rsidP="0008749D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3. 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Заключительная часть 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…………………………….</w:t>
            </w:r>
          </w:p>
        </w:tc>
        <w:tc>
          <w:tcPr>
            <w:tcW w:w="631" w:type="dxa"/>
          </w:tcPr>
          <w:p w:rsidR="00FA730E" w:rsidRPr="00AA53C3" w:rsidRDefault="00FA730E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B790C" w:rsidRPr="00AA53C3" w:rsidTr="00AA53C3">
        <w:tc>
          <w:tcPr>
            <w:tcW w:w="9400" w:type="dxa"/>
            <w:vAlign w:val="bottom"/>
          </w:tcPr>
          <w:p w:rsidR="00EB790C" w:rsidRPr="00B96C30" w:rsidRDefault="00FA730E" w:rsidP="009F75E3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  <w:r w:rsidR="00EB790C" w:rsidRPr="00B96C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F75E3" w:rsidRPr="009F75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Экологическое обоснование </w:t>
            </w:r>
            <w:r w:rsidR="009F75E3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  <w:r w:rsidR="00EB790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631" w:type="dxa"/>
          </w:tcPr>
          <w:p w:rsidR="00EB790C" w:rsidRPr="00AA53C3" w:rsidRDefault="00EB790C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F75E3" w:rsidRPr="00AA53C3" w:rsidTr="00AA53C3">
        <w:tc>
          <w:tcPr>
            <w:tcW w:w="9400" w:type="dxa"/>
            <w:vAlign w:val="bottom"/>
          </w:tcPr>
          <w:p w:rsidR="009F75E3" w:rsidRDefault="009F75E3" w:rsidP="009F75E3">
            <w:pPr>
              <w:shd w:val="clear" w:color="auto" w:fill="FFFFFF"/>
              <w:tabs>
                <w:tab w:val="left" w:pos="426"/>
                <w:tab w:val="left" w:pos="56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</w:t>
            </w:r>
            <w:r w:rsidRPr="009F75E3"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Реклама изделия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631" w:type="dxa"/>
          </w:tcPr>
          <w:p w:rsidR="009F75E3" w:rsidRPr="00AA53C3" w:rsidRDefault="00AA53C3" w:rsidP="00FA730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-11</w:t>
            </w:r>
          </w:p>
        </w:tc>
      </w:tr>
      <w:tr w:rsidR="00EB790C" w:rsidRPr="00AA53C3" w:rsidTr="00AA53C3">
        <w:tc>
          <w:tcPr>
            <w:tcW w:w="9400" w:type="dxa"/>
            <w:vAlign w:val="bottom"/>
          </w:tcPr>
          <w:p w:rsidR="00EB790C" w:rsidRPr="00923B9E" w:rsidRDefault="00EB790C" w:rsidP="000874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</w:t>
            </w:r>
            <w:r w:rsidR="0008749D"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аключение</w:t>
            </w: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...</w:t>
            </w: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………</w:t>
            </w:r>
            <w:r w:rsidR="002D670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</w:t>
            </w:r>
            <w:r w:rsidR="0008749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</w:t>
            </w: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……...</w:t>
            </w:r>
            <w:r w:rsidR="002D670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...</w:t>
            </w:r>
          </w:p>
        </w:tc>
        <w:tc>
          <w:tcPr>
            <w:tcW w:w="631" w:type="dxa"/>
          </w:tcPr>
          <w:p w:rsidR="00EB790C" w:rsidRPr="00AA53C3" w:rsidRDefault="00EB790C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B790C" w:rsidRPr="00AA53C3" w:rsidTr="00AA53C3">
        <w:tc>
          <w:tcPr>
            <w:tcW w:w="9400" w:type="dxa"/>
            <w:vAlign w:val="bottom"/>
          </w:tcPr>
          <w:p w:rsidR="00EB790C" w:rsidRPr="00923B9E" w:rsidRDefault="0008749D" w:rsidP="00EB790C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Список использованной </w:t>
            </w:r>
            <w:r w:rsidRPr="00923B9E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и источников </w:t>
            </w:r>
            <w:r w:rsidR="00EB790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</w:t>
            </w:r>
            <w:r w:rsidR="002D670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………………</w:t>
            </w:r>
          </w:p>
        </w:tc>
        <w:tc>
          <w:tcPr>
            <w:tcW w:w="631" w:type="dxa"/>
          </w:tcPr>
          <w:p w:rsidR="00EB790C" w:rsidRPr="00AA53C3" w:rsidRDefault="00EB790C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AA53C3"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AA53C3" w:rsidRPr="00AA53C3" w:rsidTr="00AA53C3">
        <w:tc>
          <w:tcPr>
            <w:tcW w:w="9400" w:type="dxa"/>
            <w:vAlign w:val="bottom"/>
          </w:tcPr>
          <w:p w:rsidR="00AA53C3" w:rsidRPr="00AA53C3" w:rsidRDefault="00AA53C3" w:rsidP="00AA53C3">
            <w:pPr>
              <w:shd w:val="clear" w:color="auto" w:fill="FFFFFF"/>
              <w:spacing w:after="28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2D670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Приложения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………………………………………………………………………</w:t>
            </w:r>
          </w:p>
        </w:tc>
        <w:tc>
          <w:tcPr>
            <w:tcW w:w="631" w:type="dxa"/>
          </w:tcPr>
          <w:p w:rsidR="00AA53C3" w:rsidRPr="00AA53C3" w:rsidRDefault="00AA53C3" w:rsidP="00AA53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A53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-14</w:t>
            </w:r>
          </w:p>
        </w:tc>
      </w:tr>
    </w:tbl>
    <w:p w:rsidR="002D670C" w:rsidRPr="002D670C" w:rsidRDefault="002D670C">
      <w:pPr>
        <w:shd w:val="clear" w:color="auto" w:fill="FFFFFF"/>
        <w:spacing w:after="280"/>
        <w:rPr>
          <w:rFonts w:ascii="Times New Roman" w:eastAsia="Times New Roman" w:hAnsi="Times New Roman" w:cs="Times New Roman"/>
          <w:sz w:val="23"/>
          <w:szCs w:val="23"/>
          <w:highlight w:val="white"/>
          <w:lang w:val="en-US"/>
        </w:rPr>
      </w:pPr>
    </w:p>
    <w:p w:rsidR="00C93F06" w:rsidRPr="00923B9E" w:rsidRDefault="00C93F06">
      <w:pPr>
        <w:shd w:val="clear" w:color="auto" w:fill="FFFFFF"/>
        <w:spacing w:after="280"/>
        <w:rPr>
          <w:rFonts w:ascii="Times New Roman" w:eastAsia="Times New Roman" w:hAnsi="Times New Roman" w:cs="Times New Roman"/>
          <w:sz w:val="23"/>
          <w:szCs w:val="23"/>
          <w:highlight w:val="white"/>
        </w:rPr>
      </w:pPr>
    </w:p>
    <w:p w:rsidR="00C93F06" w:rsidRPr="00923B9E" w:rsidRDefault="00C93F06">
      <w:pPr>
        <w:shd w:val="clear" w:color="auto" w:fill="FFFFFF"/>
        <w:spacing w:after="280"/>
        <w:rPr>
          <w:rFonts w:ascii="Times New Roman" w:eastAsia="Times New Roman" w:hAnsi="Times New Roman" w:cs="Times New Roman"/>
          <w:sz w:val="23"/>
          <w:szCs w:val="23"/>
          <w:highlight w:val="white"/>
        </w:rPr>
      </w:pPr>
    </w:p>
    <w:p w:rsidR="00C93F06" w:rsidRPr="00923B9E" w:rsidRDefault="00C93F06">
      <w:pPr>
        <w:shd w:val="clear" w:color="auto" w:fill="FFFFFF"/>
        <w:spacing w:after="280"/>
        <w:rPr>
          <w:rFonts w:ascii="Times New Roman" w:eastAsia="Times New Roman" w:hAnsi="Times New Roman" w:cs="Times New Roman"/>
          <w:sz w:val="23"/>
          <w:szCs w:val="23"/>
          <w:highlight w:val="white"/>
        </w:rPr>
      </w:pPr>
    </w:p>
    <w:p w:rsidR="007C4199" w:rsidRPr="00923B9E" w:rsidRDefault="007C4199">
      <w:pPr>
        <w:rPr>
          <w:rFonts w:ascii="Times New Roman" w:eastAsia="Times New Roman" w:hAnsi="Times New Roman" w:cs="Times New Roman"/>
          <w:sz w:val="23"/>
          <w:szCs w:val="23"/>
          <w:highlight w:val="white"/>
        </w:rPr>
      </w:pPr>
      <w:r w:rsidRPr="00923B9E">
        <w:rPr>
          <w:rFonts w:ascii="Times New Roman" w:eastAsia="Times New Roman" w:hAnsi="Times New Roman" w:cs="Times New Roman"/>
          <w:sz w:val="23"/>
          <w:szCs w:val="23"/>
          <w:highlight w:val="white"/>
        </w:rPr>
        <w:br w:type="page"/>
      </w:r>
    </w:p>
    <w:p w:rsidR="00C93F06" w:rsidRPr="005F6C47" w:rsidRDefault="009E2144">
      <w:pPr>
        <w:shd w:val="clear" w:color="auto" w:fill="FFFFFF"/>
        <w:spacing w:after="280"/>
        <w:jc w:val="center"/>
        <w:rPr>
          <w:rFonts w:ascii="Times New Roman" w:eastAsia="Times New Roman" w:hAnsi="Times New Roman" w:cs="Times New Roman"/>
          <w:b/>
          <w:sz w:val="32"/>
          <w:szCs w:val="40"/>
          <w:highlight w:val="white"/>
        </w:rPr>
      </w:pPr>
      <w:r w:rsidRPr="005F6C47">
        <w:rPr>
          <w:rFonts w:ascii="Times New Roman" w:eastAsia="Times New Roman" w:hAnsi="Times New Roman" w:cs="Times New Roman"/>
          <w:b/>
          <w:sz w:val="32"/>
          <w:szCs w:val="40"/>
          <w:highlight w:val="white"/>
        </w:rPr>
        <w:lastRenderedPageBreak/>
        <w:t>Введение</w:t>
      </w:r>
    </w:p>
    <w:p w:rsidR="007C022C" w:rsidRP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 xml:space="preserve">Обоснование </w:t>
      </w:r>
      <w:r>
        <w:rPr>
          <w:rFonts w:ascii="Times New Roman" w:hAnsi="Times New Roman" w:cs="Times New Roman"/>
          <w:b/>
          <w:sz w:val="28"/>
        </w:rPr>
        <w:t>выбора темы</w:t>
      </w:r>
      <w:r w:rsidRPr="007C022C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7C022C">
        <w:rPr>
          <w:rFonts w:ascii="Times New Roman" w:hAnsi="Times New Roman" w:cs="Times New Roman"/>
          <w:sz w:val="28"/>
        </w:rPr>
        <w:t xml:space="preserve">Кукла - любимая игрушка любой девочки. Я всегда мечтала сделать для них самый красивый и необычный дом. </w:t>
      </w:r>
      <w:r>
        <w:rPr>
          <w:rFonts w:ascii="Times New Roman" w:hAnsi="Times New Roman" w:cs="Times New Roman"/>
          <w:sz w:val="28"/>
        </w:rPr>
        <w:t>М</w:t>
      </w:r>
      <w:r w:rsidRPr="007C022C">
        <w:rPr>
          <w:rFonts w:ascii="Times New Roman" w:hAnsi="Times New Roman" w:cs="Times New Roman"/>
          <w:sz w:val="28"/>
        </w:rPr>
        <w:t xml:space="preserve">не нравится создавать миниатюрные вещи для кукол. Но обустройство кукольного </w:t>
      </w:r>
      <w:r>
        <w:rPr>
          <w:rFonts w:ascii="Times New Roman" w:hAnsi="Times New Roman" w:cs="Times New Roman"/>
          <w:sz w:val="28"/>
        </w:rPr>
        <w:t xml:space="preserve">дома это долгосрочный проект: </w:t>
      </w:r>
      <w:r w:rsidRPr="007C022C">
        <w:rPr>
          <w:rFonts w:ascii="Times New Roman" w:hAnsi="Times New Roman" w:cs="Times New Roman"/>
          <w:sz w:val="28"/>
        </w:rPr>
        <w:t>требуется немало материалов, времени, денежных затрат. Окунуться в мир кукольной миниатюры можно, создавая  румбокс!</w:t>
      </w:r>
    </w:p>
    <w:p w:rsid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sz w:val="28"/>
        </w:rPr>
        <w:t>Изготовление румбо</w:t>
      </w:r>
      <w:r w:rsidR="002D670C">
        <w:rPr>
          <w:rFonts w:ascii="Times New Roman" w:hAnsi="Times New Roman" w:cs="Times New Roman"/>
          <w:sz w:val="28"/>
        </w:rPr>
        <w:t>кса не занимает  много времени</w:t>
      </w:r>
      <w:r w:rsidRPr="007C022C">
        <w:rPr>
          <w:rFonts w:ascii="Times New Roman" w:hAnsi="Times New Roman" w:cs="Times New Roman"/>
          <w:sz w:val="28"/>
        </w:rPr>
        <w:t>, никаких особых правил и ограничений в процессе изготовления нет, можно пробовать разные стили и техники, он легко размещается на столе, полке, стене. Румбокс</w:t>
      </w:r>
      <w:r w:rsidR="00B61D52">
        <w:rPr>
          <w:rFonts w:ascii="Times New Roman" w:hAnsi="Times New Roman" w:cs="Times New Roman"/>
          <w:sz w:val="28"/>
        </w:rPr>
        <w:t xml:space="preserve"> </w:t>
      </w:r>
      <w:r w:rsidRPr="007C022C">
        <w:rPr>
          <w:rFonts w:ascii="Times New Roman" w:hAnsi="Times New Roman" w:cs="Times New Roman"/>
          <w:sz w:val="28"/>
        </w:rPr>
        <w:t>- это не только прекрасный подарок, но и  уникальный предмет интерьера! Сегодня кукольная миниатюра не только хобби, но и предмет коллекционирования.</w:t>
      </w:r>
    </w:p>
    <w:p w:rsidR="00B61D52" w:rsidRPr="007C022C" w:rsidRDefault="00B61D52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 xml:space="preserve">Актуальность. </w:t>
      </w:r>
      <w:r w:rsidRPr="00885A7D">
        <w:rPr>
          <w:rFonts w:ascii="Times New Roman" w:hAnsi="Times New Roman" w:cs="Times New Roman"/>
          <w:sz w:val="28"/>
        </w:rPr>
        <w:t>Румбокс сочетает много важных функций, но его основная цель – развитие творческих способностей взрослого или ребенка, релаксация, возможность погрузиться в сказочный мир миниатюры, вернуться в прошлое, заглянуть в будущее.</w:t>
      </w:r>
    </w:p>
    <w:p w:rsidR="007C022C" w:rsidRP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>Цели проекта:</w:t>
      </w:r>
      <w:r w:rsidRPr="007C022C">
        <w:rPr>
          <w:rFonts w:ascii="Times New Roman" w:hAnsi="Times New Roman" w:cs="Times New Roman"/>
          <w:sz w:val="28"/>
        </w:rPr>
        <w:t xml:space="preserve"> расширить знания по предмету своего  хобби, воплотить идеи  и с</w:t>
      </w:r>
      <w:r w:rsidR="00B61D52">
        <w:rPr>
          <w:rFonts w:ascii="Times New Roman" w:hAnsi="Times New Roman" w:cs="Times New Roman"/>
          <w:sz w:val="28"/>
        </w:rPr>
        <w:t>обрать</w:t>
      </w:r>
      <w:r w:rsidRPr="007C022C">
        <w:rPr>
          <w:rFonts w:ascii="Times New Roman" w:hAnsi="Times New Roman" w:cs="Times New Roman"/>
          <w:sz w:val="28"/>
        </w:rPr>
        <w:t xml:space="preserve"> своими руками кукольную миниатюру – румбокс.</w:t>
      </w:r>
    </w:p>
    <w:p w:rsidR="007C022C" w:rsidRPr="007C022C" w:rsidRDefault="007C022C" w:rsidP="00885A7D">
      <w:pPr>
        <w:spacing w:line="360" w:lineRule="auto"/>
        <w:ind w:firstLine="720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>Объект исследования:</w:t>
      </w:r>
      <w:r>
        <w:rPr>
          <w:rFonts w:ascii="Times New Roman" w:hAnsi="Times New Roman" w:cs="Times New Roman"/>
          <w:sz w:val="28"/>
        </w:rPr>
        <w:t xml:space="preserve"> румбокс.</w:t>
      </w:r>
    </w:p>
    <w:p w:rsidR="007C022C" w:rsidRP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>Предмет исследования:</w:t>
      </w:r>
      <w:r w:rsidRPr="007C022C">
        <w:rPr>
          <w:rFonts w:ascii="Times New Roman" w:hAnsi="Times New Roman" w:cs="Times New Roman"/>
          <w:sz w:val="28"/>
        </w:rPr>
        <w:t xml:space="preserve"> история возникновения кукольных домиков, </w:t>
      </w:r>
      <w:r w:rsidR="00B61D52">
        <w:rPr>
          <w:rFonts w:ascii="Times New Roman" w:hAnsi="Times New Roman" w:cs="Times New Roman"/>
          <w:sz w:val="28"/>
        </w:rPr>
        <w:t>сборк</w:t>
      </w:r>
      <w:r w:rsidR="004C546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румбокса</w:t>
      </w:r>
      <w:r w:rsidRPr="007C022C">
        <w:rPr>
          <w:rFonts w:ascii="Times New Roman" w:hAnsi="Times New Roman" w:cs="Times New Roman"/>
          <w:sz w:val="28"/>
        </w:rPr>
        <w:t>.</w:t>
      </w:r>
    </w:p>
    <w:p w:rsidR="007C022C" w:rsidRP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>Методы исследования:</w:t>
      </w:r>
      <w:r w:rsidRPr="007C022C">
        <w:rPr>
          <w:rFonts w:ascii="Times New Roman" w:hAnsi="Times New Roman" w:cs="Times New Roman"/>
          <w:sz w:val="28"/>
        </w:rPr>
        <w:t xml:space="preserve"> изучение информации в интернете, книгах, оформление интерьера комнат.</w:t>
      </w:r>
    </w:p>
    <w:p w:rsidR="007C022C" w:rsidRPr="007C022C" w:rsidRDefault="007C022C" w:rsidP="00885A7D">
      <w:pPr>
        <w:spacing w:line="360" w:lineRule="auto"/>
        <w:ind w:firstLine="720"/>
        <w:rPr>
          <w:rFonts w:ascii="Times New Roman" w:hAnsi="Times New Roman" w:cs="Times New Roman"/>
          <w:b/>
          <w:sz w:val="28"/>
        </w:rPr>
      </w:pPr>
      <w:r w:rsidRPr="007C022C">
        <w:rPr>
          <w:rFonts w:ascii="Times New Roman" w:hAnsi="Times New Roman" w:cs="Times New Roman"/>
          <w:b/>
          <w:sz w:val="28"/>
        </w:rPr>
        <w:t>Задачи:</w:t>
      </w:r>
    </w:p>
    <w:p w:rsid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C022C">
        <w:rPr>
          <w:rFonts w:ascii="Times New Roman" w:hAnsi="Times New Roman" w:cs="Times New Roman"/>
          <w:sz w:val="28"/>
        </w:rPr>
        <w:t xml:space="preserve">изучить необходимую литературу и информацию из интернет - </w:t>
      </w:r>
      <w:r>
        <w:rPr>
          <w:rFonts w:ascii="Times New Roman" w:hAnsi="Times New Roman" w:cs="Times New Roman"/>
          <w:sz w:val="28"/>
        </w:rPr>
        <w:t xml:space="preserve">источников по </w:t>
      </w:r>
      <w:r w:rsidR="00B61D52">
        <w:rPr>
          <w:rFonts w:ascii="Times New Roman" w:hAnsi="Times New Roman" w:cs="Times New Roman"/>
          <w:sz w:val="28"/>
        </w:rPr>
        <w:t>сведениям</w:t>
      </w:r>
      <w:r>
        <w:rPr>
          <w:rFonts w:ascii="Times New Roman" w:hAnsi="Times New Roman" w:cs="Times New Roman"/>
          <w:sz w:val="28"/>
        </w:rPr>
        <w:t xml:space="preserve"> румбокса</w:t>
      </w:r>
      <w:r w:rsidRPr="007C022C">
        <w:rPr>
          <w:rFonts w:ascii="Times New Roman" w:hAnsi="Times New Roman" w:cs="Times New Roman"/>
          <w:sz w:val="28"/>
        </w:rPr>
        <w:t>;</w:t>
      </w:r>
    </w:p>
    <w:p w:rsid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C022C">
        <w:rPr>
          <w:rFonts w:ascii="Times New Roman" w:hAnsi="Times New Roman" w:cs="Times New Roman"/>
          <w:sz w:val="28"/>
        </w:rPr>
        <w:t>рассмотреть различные варианты румбокса;</w:t>
      </w:r>
    </w:p>
    <w:p w:rsidR="007C022C" w:rsidRDefault="007C022C" w:rsidP="00885A7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C022C">
        <w:rPr>
          <w:rFonts w:ascii="Times New Roman" w:hAnsi="Times New Roman" w:cs="Times New Roman"/>
          <w:sz w:val="28"/>
        </w:rPr>
        <w:t>выделить основные правила и этапы в технологии изготовления;</w:t>
      </w:r>
    </w:p>
    <w:p w:rsidR="009E2144" w:rsidRDefault="007C022C" w:rsidP="00B61D52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C022C">
        <w:rPr>
          <w:rFonts w:ascii="Times New Roman" w:hAnsi="Times New Roman" w:cs="Times New Roman"/>
          <w:sz w:val="28"/>
        </w:rPr>
        <w:t xml:space="preserve">овладеть навыками работы с </w:t>
      </w:r>
      <w:r w:rsidR="00B61D52">
        <w:rPr>
          <w:rFonts w:ascii="Times New Roman" w:hAnsi="Times New Roman" w:cs="Times New Roman"/>
          <w:sz w:val="28"/>
        </w:rPr>
        <w:t>румбоксом</w:t>
      </w:r>
      <w:r w:rsidRPr="007C022C">
        <w:rPr>
          <w:rFonts w:ascii="Times New Roman" w:hAnsi="Times New Roman" w:cs="Times New Roman"/>
          <w:sz w:val="28"/>
        </w:rPr>
        <w:t>.</w:t>
      </w:r>
      <w:r w:rsidR="009E2144">
        <w:rPr>
          <w:rFonts w:ascii="Times New Roman" w:hAnsi="Times New Roman" w:cs="Times New Roman"/>
          <w:b/>
          <w:sz w:val="28"/>
        </w:rPr>
        <w:br w:type="page"/>
      </w:r>
    </w:p>
    <w:p w:rsidR="009E2144" w:rsidRPr="009E2144" w:rsidRDefault="00D9234E" w:rsidP="00B52F6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Глава </w:t>
      </w:r>
      <w:r w:rsidR="009E2144" w:rsidRPr="009E2144">
        <w:rPr>
          <w:rFonts w:ascii="Times New Roman" w:hAnsi="Times New Roman" w:cs="Times New Roman"/>
          <w:b/>
          <w:sz w:val="32"/>
        </w:rPr>
        <w:t xml:space="preserve">1. </w:t>
      </w:r>
      <w:r w:rsidR="00885A7D">
        <w:rPr>
          <w:rFonts w:ascii="Times New Roman" w:hAnsi="Times New Roman" w:cs="Times New Roman"/>
          <w:b/>
          <w:sz w:val="32"/>
        </w:rPr>
        <w:t>Теоретическая часть</w:t>
      </w:r>
      <w:r w:rsidR="00862340">
        <w:rPr>
          <w:rFonts w:ascii="Times New Roman" w:hAnsi="Times New Roman" w:cs="Times New Roman"/>
          <w:b/>
          <w:sz w:val="32"/>
        </w:rPr>
        <w:t xml:space="preserve"> </w:t>
      </w:r>
    </w:p>
    <w:p w:rsidR="009E2144" w:rsidRPr="00C07B29" w:rsidRDefault="00885A7D" w:rsidP="00C07B29">
      <w:pPr>
        <w:pStyle w:val="a6"/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Исторические сведения</w:t>
      </w:r>
    </w:p>
    <w:p w:rsidR="00B61D52" w:rsidRDefault="00885A7D" w:rsidP="00885A7D">
      <w:pPr>
        <w:spacing w:line="360" w:lineRule="auto"/>
        <w:ind w:firstLine="709"/>
        <w:jc w:val="both"/>
        <w:rPr>
          <w:rFonts w:ascii="Times New Roman" w:hAnsi="Times New Roman" w:cs="Times New Roman"/>
          <w:bCs/>
          <w:kern w:val="24"/>
          <w:sz w:val="28"/>
          <w:szCs w:val="36"/>
        </w:rPr>
      </w:pPr>
      <w:r w:rsidRPr="00885A7D">
        <w:rPr>
          <w:rFonts w:ascii="Times New Roman" w:hAnsi="Times New Roman" w:cs="Times New Roman"/>
          <w:bCs/>
          <w:kern w:val="24"/>
          <w:sz w:val="28"/>
          <w:szCs w:val="36"/>
        </w:rPr>
        <w:t xml:space="preserve">Все началось в сказочной Баварии с кукольного домика, подаренного герцогом Альбертом V своей любимой дочке во второй половине 16 века. Это был четырехэтажный, кукольный дворец с залой для танцев, спальными и ванными комнатами, полной обстановкой и даже посудой, выполненной из лучшего серебра. </w:t>
      </w:r>
    </w:p>
    <w:p w:rsidR="00885A7D" w:rsidRDefault="00885A7D" w:rsidP="00885A7D">
      <w:pPr>
        <w:spacing w:line="360" w:lineRule="auto"/>
        <w:ind w:firstLine="709"/>
        <w:jc w:val="both"/>
      </w:pPr>
      <w:r w:rsidRPr="00885A7D">
        <w:rPr>
          <w:rFonts w:ascii="Times New Roman" w:hAnsi="Times New Roman" w:cs="Times New Roman"/>
          <w:bCs/>
          <w:kern w:val="24"/>
          <w:sz w:val="28"/>
          <w:szCs w:val="36"/>
        </w:rPr>
        <w:t>С XVII века высший свет всей Европы буквально заболевает кукольными домами. Немецкая княгиня Августа Доротея фон Шварцбург на протяжении 35 лет занималась созданием настоящего города в миниатюре. На сегодняшний день от невероятного собрания осталось 25 домов, более 400 кукол, изготовленных из воска, дерева и текстиля, а также невероятное множество фигурок животных, предметов быта и обстановки.</w:t>
      </w:r>
      <w:r w:rsidRPr="00885A7D">
        <w:t xml:space="preserve"> </w:t>
      </w:r>
    </w:p>
    <w:p w:rsidR="00885A7D" w:rsidRDefault="00885A7D" w:rsidP="00885A7D">
      <w:pPr>
        <w:spacing w:line="360" w:lineRule="auto"/>
        <w:ind w:firstLine="709"/>
        <w:jc w:val="both"/>
        <w:rPr>
          <w:rFonts w:ascii="Times New Roman" w:hAnsi="Times New Roman" w:cs="Times New Roman"/>
          <w:bCs/>
          <w:kern w:val="24"/>
          <w:sz w:val="28"/>
          <w:szCs w:val="36"/>
        </w:rPr>
      </w:pPr>
      <w:r w:rsidRPr="00885A7D">
        <w:rPr>
          <w:rFonts w:ascii="Times New Roman" w:hAnsi="Times New Roman" w:cs="Times New Roman"/>
          <w:bCs/>
          <w:kern w:val="24"/>
          <w:sz w:val="28"/>
          <w:szCs w:val="36"/>
        </w:rPr>
        <w:t>Постепенно увлечение миниатюрными интерьерами пришло в Великобританию, где кукольный домик сразу получил статус желанного атрибута детской комнаты. Взрослые также не могли удержаться от нового необычного увлечения. Посетители Виндзорского замка могут увидеть одну из британских национальных реликвий – дворец Королевы Марии. Монаршей особе было уже 57 лет, когда она получила в подарок эту реалистичную модель высотой 2,5 м. Монархам старались подражать богатые европейцы, заказывая дорогостоящие игрушки своим дочерям. Ремесленники и знатные дамы Голландии создавали настоящие шедевры, используя в качестве основы специальные шкафы или полки. Нередко игрушечное строение ставили выше собственного жилища.</w:t>
      </w:r>
      <w:r>
        <w:rPr>
          <w:rFonts w:ascii="Times New Roman" w:hAnsi="Times New Roman" w:cs="Times New Roman"/>
          <w:bCs/>
          <w:kern w:val="24"/>
          <w:sz w:val="28"/>
          <w:szCs w:val="36"/>
        </w:rPr>
        <w:t xml:space="preserve"> </w:t>
      </w:r>
    </w:p>
    <w:p w:rsidR="009E2144" w:rsidRDefault="00885A7D" w:rsidP="00B61D5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kern w:val="24"/>
          <w:sz w:val="32"/>
          <w:szCs w:val="36"/>
        </w:rPr>
      </w:pPr>
      <w:r w:rsidRPr="00885A7D">
        <w:rPr>
          <w:rFonts w:ascii="Times New Roman" w:hAnsi="Times New Roman" w:cs="Times New Roman"/>
          <w:bCs/>
          <w:kern w:val="24"/>
          <w:sz w:val="28"/>
          <w:szCs w:val="36"/>
        </w:rPr>
        <w:t>Повальное увлечение кукольными домиками в Европе и США привело к появлению коллекционеров, собравших разнообразные интерьеры. Поскольку игрушки, выполненные в традиционном масштабе 1:12 занимали слишком много места, мастера изобретали уменьшенные интерьеры, которые можно легко поместить на полку. Так появилось новое направление – миниатюрные комнаты в коробках</w:t>
      </w:r>
      <w:r w:rsidR="00B61D52" w:rsidRPr="00B2348B">
        <w:rPr>
          <w:rFonts w:ascii="Times New Roman" w:hAnsi="Times New Roman" w:cs="Times New Roman"/>
          <w:bCs/>
          <w:kern w:val="24"/>
          <w:sz w:val="28"/>
          <w:szCs w:val="36"/>
        </w:rPr>
        <w:t xml:space="preserve"> (</w:t>
      </w:r>
      <w:r w:rsidR="00B61D52">
        <w:rPr>
          <w:rFonts w:ascii="Times New Roman" w:hAnsi="Times New Roman" w:cs="Times New Roman"/>
          <w:bCs/>
          <w:kern w:val="24"/>
          <w:sz w:val="28"/>
          <w:szCs w:val="36"/>
        </w:rPr>
        <w:t>румбокс)</w:t>
      </w:r>
      <w:r w:rsidRPr="00885A7D">
        <w:rPr>
          <w:rFonts w:ascii="Times New Roman" w:hAnsi="Times New Roman" w:cs="Times New Roman"/>
          <w:bCs/>
          <w:kern w:val="24"/>
          <w:sz w:val="28"/>
          <w:szCs w:val="36"/>
        </w:rPr>
        <w:t>.</w:t>
      </w:r>
      <w:r w:rsidR="009E2144">
        <w:rPr>
          <w:rFonts w:ascii="Times New Roman" w:hAnsi="Times New Roman" w:cs="Times New Roman"/>
          <w:b/>
          <w:bCs/>
          <w:kern w:val="24"/>
          <w:sz w:val="32"/>
          <w:szCs w:val="36"/>
        </w:rPr>
        <w:br w:type="page"/>
      </w:r>
    </w:p>
    <w:p w:rsidR="000C1D0D" w:rsidRPr="00291B87" w:rsidRDefault="00862340" w:rsidP="00B61D52">
      <w:pPr>
        <w:spacing w:line="360" w:lineRule="auto"/>
        <w:ind w:firstLine="709"/>
        <w:rPr>
          <w:rFonts w:ascii="Times New Roman" w:hAnsi="Times New Roman" w:cs="Times New Roman"/>
          <w:b/>
          <w:bCs/>
          <w:kern w:val="24"/>
          <w:sz w:val="36"/>
          <w:szCs w:val="36"/>
        </w:rPr>
      </w:pPr>
      <w:r>
        <w:rPr>
          <w:rFonts w:ascii="Times New Roman" w:hAnsi="Times New Roman" w:cs="Times New Roman"/>
          <w:b/>
          <w:bCs/>
          <w:kern w:val="24"/>
          <w:sz w:val="32"/>
          <w:szCs w:val="36"/>
        </w:rPr>
        <w:lastRenderedPageBreak/>
        <w:t>1.</w:t>
      </w:r>
      <w:r w:rsidR="009E2144">
        <w:rPr>
          <w:rFonts w:ascii="Times New Roman" w:hAnsi="Times New Roman" w:cs="Times New Roman"/>
          <w:b/>
          <w:bCs/>
          <w:kern w:val="24"/>
          <w:sz w:val="32"/>
          <w:szCs w:val="36"/>
        </w:rPr>
        <w:t>2</w:t>
      </w:r>
      <w:r w:rsidR="004554C4" w:rsidRPr="00864759">
        <w:rPr>
          <w:rFonts w:ascii="Times New Roman" w:hAnsi="Times New Roman" w:cs="Times New Roman"/>
          <w:b/>
          <w:bCs/>
          <w:kern w:val="24"/>
          <w:sz w:val="32"/>
          <w:szCs w:val="36"/>
        </w:rPr>
        <w:t xml:space="preserve">. </w:t>
      </w:r>
      <w:r w:rsidR="00E871E7">
        <w:rPr>
          <w:rFonts w:ascii="Times New Roman" w:hAnsi="Times New Roman" w:cs="Times New Roman"/>
          <w:b/>
          <w:bCs/>
          <w:kern w:val="24"/>
          <w:sz w:val="32"/>
          <w:szCs w:val="36"/>
        </w:rPr>
        <w:t>Требования к изделию</w:t>
      </w:r>
    </w:p>
    <w:p w:rsidR="00885A7D" w:rsidRDefault="00885A7D" w:rsidP="00B61D52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>Увлечение созданием миниатюрных комнат считают относительно новым. Разработка проекта часто носит индивидуальный характер, отражая видение автора. Можно выделить несколько общих моментов, характеризующих румбоксы.</w:t>
      </w:r>
    </w:p>
    <w:p w:rsidR="00885A7D" w:rsidRDefault="00885A7D" w:rsidP="00885A7D">
      <w:pPr>
        <w:pStyle w:val="a6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Основа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>.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Основой может служить прозрачный короб с открывающей крышей или съемной стеной. Не редкость – румбоксы, состоящие из пола, одной или двух стен. В этом случае мастеру предстоит сборка лишь фрагмента помещения. Чтобы улучшить обзор, сделать композиции интереснее и реалистичнее, в конструкции предусматривают окна и двери.</w:t>
      </w:r>
      <w:r w:rsidRPr="00885A7D">
        <w:t xml:space="preserve">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>Если предстоит создание интерьера «с нуля», вдохновением и каркасом для работы послужит старый чемодан или стопка книг, сломанные часы, тостер, птичья клетка или даже чайная пара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>. Главное, правильно подобрать.</w:t>
      </w:r>
    </w:p>
    <w:p w:rsidR="00885A7D" w:rsidRDefault="00885A7D" w:rsidP="00885A7D">
      <w:pPr>
        <w:pStyle w:val="a6"/>
        <w:tabs>
          <w:tab w:val="left" w:pos="709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Масштаб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>.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Какой бы ни была миниатюрная визуализация, она должна производить впечатление целостной, гармоничной композиции. Поэтому единственный закон, которого придерживаются мастера, – это неукоснительное следование выбранному масштабу.</w:t>
      </w:r>
      <w:r w:rsidRPr="00885A7D">
        <w:t xml:space="preserve">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>Традиционно кукольные миниатюры выпускают в нескольких вариантах. Самые крупные масштабы – 1:4 и 1:6. Они соответствуют пропорциям fashion-кукол, поэтому их называют игровыми и в коллекционных работах из-за больших габаритов готовых композиций не используют. Для собирателей румбоксов привычнее иметь дело с наборами в масштабе 1:12, 1:48,1:144. Последний вариант подразумевает практически ювелирную работу, а целая комната помещается на ладони.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>Иногда можно встретить немецкие комплекты для сборки в пропорции 1:10. Однако своеобразным стандартом, закрепившимся еще в 70-х годах прошлого века, стал английский масштаб 1:12, inch scale или дюймовый.</w:t>
      </w:r>
    </w:p>
    <w:p w:rsidR="00885A7D" w:rsidRDefault="00885A7D" w:rsidP="00885A7D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Стиль</w:t>
      </w:r>
      <w:r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.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Стиль работы может быть абсолютно любой, и этим румбоксы выгодно отличаются от классических, кукольных домов, которые максимально достоверно повторяли внешний вид и внутреннее убранство строений конкретной эпохи.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Наиболее популярные направления включают проекты: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lastRenderedPageBreak/>
        <w:t xml:space="preserve">комнаты, кафе, жилищ сказочных персонажей, норок животных, уютного двора, городской улицы с магазинами, теплиц и т.д. У российских любителей румбоксов наблюдаются ностальгические настроения по отношению к недавнему прошлому, что выражается в появлении комнат с интерьером, характерным для советских времен. </w:t>
      </w:r>
    </w:p>
    <w:p w:rsidR="00885A7D" w:rsidRDefault="00885A7D" w:rsidP="00885A7D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Наполнение</w:t>
      </w:r>
      <w:r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.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Мебель, бытовая техника, комнатные растения, продукты, статуэтки и другие предметы коллекционеры подбирают по стилю проекта. Многие создают эти миниатюрные копии своими руками, используя проволоку, кусочки пластика, картон, холодный фарфор. Нередко процесс наполнения авторской инсталляции растягивается на несколько месяцев. В вопросе уюта очень важен текстиль: цветная обивка мягкой мебели, постельное белье на крошечных кроватках, вязаные коврики, занавески из тюля или сатина.</w:t>
      </w:r>
    </w:p>
    <w:p w:rsidR="00885A7D" w:rsidRPr="00885A7D" w:rsidRDefault="00885A7D" w:rsidP="00885A7D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885A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Освещение</w:t>
      </w:r>
      <w:r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. </w:t>
      </w:r>
      <w:r w:rsidRPr="00885A7D">
        <w:rPr>
          <w:rFonts w:ascii="Times New Roman" w:eastAsia="Times New Roman" w:hAnsi="Times New Roman" w:cs="Times New Roman"/>
          <w:sz w:val="28"/>
          <w:szCs w:val="28"/>
          <w:lang w:val="ba-RU"/>
        </w:rPr>
        <w:t>Настоящее жилище редко обходится без источников искусственного света. Румбоксы на стали исключением. Коллекционеры развешивают люстры, ночники на стенах комнат. Эти предметы со встроенными светодиодами легко подключаются к единому блоку питания. Румбокс с освещением смотрится очень привлекательно. Его также используют в качестве ночника в детской комнате.</w:t>
      </w:r>
    </w:p>
    <w:p w:rsidR="00B61D52" w:rsidRDefault="00B61D52">
      <w:pPr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sz w:val="28"/>
          <w:szCs w:val="28"/>
          <w:lang w:val="ba-RU"/>
        </w:rPr>
        <w:br w:type="page"/>
      </w:r>
    </w:p>
    <w:p w:rsidR="00D37B46" w:rsidRDefault="00D37B46" w:rsidP="00D37B46">
      <w:pPr>
        <w:pStyle w:val="a6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kern w:val="24"/>
          <w:sz w:val="32"/>
          <w:szCs w:val="40"/>
        </w:rPr>
      </w:pPr>
      <w:r w:rsidRPr="00B15E9C">
        <w:rPr>
          <w:rFonts w:ascii="Times New Roman" w:hAnsi="Times New Roman" w:cs="Times New Roman"/>
          <w:b/>
          <w:bCs/>
          <w:kern w:val="24"/>
          <w:sz w:val="32"/>
          <w:szCs w:val="40"/>
        </w:rPr>
        <w:lastRenderedPageBreak/>
        <w:t xml:space="preserve">Информационный опрос </w:t>
      </w:r>
    </w:p>
    <w:p w:rsidR="0042779F" w:rsidRDefault="00B15E9C" w:rsidP="004277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779F">
        <w:rPr>
          <w:rFonts w:ascii="Times New Roman" w:hAnsi="Times New Roman" w:cs="Times New Roman"/>
          <w:sz w:val="28"/>
        </w:rPr>
        <w:t xml:space="preserve">Моё  исследование не было бы полным без рассмотрения самых важных для </w:t>
      </w:r>
      <w:r w:rsidR="0042779F">
        <w:rPr>
          <w:rFonts w:ascii="Times New Roman" w:hAnsi="Times New Roman" w:cs="Times New Roman"/>
          <w:sz w:val="28"/>
        </w:rPr>
        <w:t>меня</w:t>
      </w:r>
      <w:r w:rsidRPr="0042779F">
        <w:rPr>
          <w:rFonts w:ascii="Times New Roman" w:hAnsi="Times New Roman" w:cs="Times New Roman"/>
          <w:sz w:val="28"/>
        </w:rPr>
        <w:t xml:space="preserve"> вопросов «Знаете ли вы, что такое румбокс?» Хотели ли бы научиться изготавливать румбокс используя разные техники и варианты?</w:t>
      </w:r>
      <w:r w:rsidR="0042779F" w:rsidRPr="0042779F">
        <w:rPr>
          <w:rFonts w:ascii="Times New Roman" w:hAnsi="Times New Roman" w:cs="Times New Roman"/>
          <w:sz w:val="28"/>
        </w:rPr>
        <w:t xml:space="preserve"> </w:t>
      </w:r>
    </w:p>
    <w:p w:rsidR="00B15E9C" w:rsidRPr="003F3B36" w:rsidRDefault="0042779F" w:rsidP="004277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так мы с мамой</w:t>
      </w:r>
      <w:r w:rsidR="00B15E9C" w:rsidRPr="0042779F">
        <w:rPr>
          <w:rFonts w:ascii="Times New Roman" w:hAnsi="Times New Roman" w:cs="Times New Roman"/>
          <w:sz w:val="28"/>
        </w:rPr>
        <w:t xml:space="preserve"> провел</w:t>
      </w:r>
      <w:r>
        <w:rPr>
          <w:rFonts w:ascii="Times New Roman" w:hAnsi="Times New Roman" w:cs="Times New Roman"/>
          <w:sz w:val="28"/>
        </w:rPr>
        <w:t>и</w:t>
      </w:r>
      <w:r w:rsidR="00B15E9C" w:rsidRPr="0042779F">
        <w:rPr>
          <w:rFonts w:ascii="Times New Roman" w:hAnsi="Times New Roman" w:cs="Times New Roman"/>
          <w:sz w:val="28"/>
        </w:rPr>
        <w:t xml:space="preserve"> опрос</w:t>
      </w:r>
      <w:r>
        <w:rPr>
          <w:rFonts w:ascii="Times New Roman" w:hAnsi="Times New Roman" w:cs="Times New Roman"/>
          <w:sz w:val="28"/>
        </w:rPr>
        <w:t xml:space="preserve">. В опросе участвовали 4Б </w:t>
      </w:r>
      <w:r w:rsidRPr="0042779F">
        <w:rPr>
          <w:rFonts w:ascii="Times New Roman" w:hAnsi="Times New Roman" w:cs="Times New Roman"/>
          <w:sz w:val="28"/>
        </w:rPr>
        <w:t>класс</w:t>
      </w:r>
      <w:r>
        <w:rPr>
          <w:rFonts w:ascii="Times New Roman" w:hAnsi="Times New Roman" w:cs="Times New Roman"/>
          <w:sz w:val="28"/>
        </w:rPr>
        <w:t xml:space="preserve"> и  </w:t>
      </w:r>
      <w:r w:rsidRPr="0042779F">
        <w:rPr>
          <w:rFonts w:ascii="Times New Roman" w:hAnsi="Times New Roman" w:cs="Times New Roman"/>
          <w:sz w:val="28"/>
        </w:rPr>
        <w:t>подруг</w:t>
      </w:r>
      <w:r>
        <w:rPr>
          <w:rFonts w:ascii="Times New Roman" w:hAnsi="Times New Roman" w:cs="Times New Roman"/>
          <w:sz w:val="28"/>
        </w:rPr>
        <w:t>и</w:t>
      </w:r>
      <w:r w:rsidRPr="0042779F">
        <w:rPr>
          <w:rFonts w:ascii="Times New Roman" w:hAnsi="Times New Roman" w:cs="Times New Roman"/>
          <w:sz w:val="28"/>
        </w:rPr>
        <w:t xml:space="preserve"> мамы</w:t>
      </w:r>
      <w:r>
        <w:rPr>
          <w:rFonts w:ascii="Times New Roman" w:hAnsi="Times New Roman" w:cs="Times New Roman"/>
          <w:sz w:val="28"/>
        </w:rPr>
        <w:t>. Всего 25</w:t>
      </w:r>
      <w:r w:rsidR="00B15E9C" w:rsidRPr="0042779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человек</w:t>
      </w:r>
      <w:r w:rsidR="00B15E9C" w:rsidRPr="0042779F">
        <w:rPr>
          <w:rFonts w:ascii="Times New Roman" w:hAnsi="Times New Roman" w:cs="Times New Roman"/>
          <w:sz w:val="28"/>
        </w:rPr>
        <w:t>. Опрос показал следующие результаты:</w:t>
      </w:r>
      <w:r w:rsidR="00F959B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42467" cy="3025588"/>
            <wp:effectExtent l="19050" t="0" r="10683" b="3362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176AE" w:rsidRDefault="003F3B36" w:rsidP="003F3B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том, что такое румбокс знают 6 человек из опрошенных, 19 из 25 человек не знают и не слышали что это такое.</w:t>
      </w:r>
    </w:p>
    <w:p w:rsidR="003F3B36" w:rsidRPr="003F3B36" w:rsidRDefault="003F3B36" w:rsidP="003F3B3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F959B1" w:rsidRDefault="00F959B1" w:rsidP="00B61D52">
      <w:pPr>
        <w:spacing w:line="36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47280" cy="2649071"/>
            <wp:effectExtent l="19050" t="0" r="201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176AE" w:rsidRDefault="003F3B36" w:rsidP="003F3B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 те, кто слышал, что такое румбокс собирали сами 4 человека, остальным 21 не приходилось его собирать. </w:t>
      </w:r>
    </w:p>
    <w:p w:rsidR="003F3B36" w:rsidRDefault="003F3B36" w:rsidP="003F3B3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42990" cy="3200400"/>
            <wp:effectExtent l="19050" t="0" r="1016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3B36" w:rsidRPr="003F3B36" w:rsidRDefault="003F3B36" w:rsidP="003F3B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вопрос «Планируете ли вы в будущем собрать румбокс»? «ДА» ответили 20 человек, а «Нет» ответили 5 человек. </w:t>
      </w:r>
    </w:p>
    <w:p w:rsidR="0042779F" w:rsidRPr="0042779F" w:rsidRDefault="0042779F" w:rsidP="0042779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79F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</w:t>
      </w:r>
      <w:r w:rsidRPr="0042779F">
        <w:rPr>
          <w:rFonts w:ascii="Times New Roman" w:eastAsia="Times New Roman" w:hAnsi="Times New Roman" w:cs="Times New Roman"/>
          <w:sz w:val="28"/>
          <w:szCs w:val="28"/>
        </w:rPr>
        <w:t>: Мы пришли к выводу, что дети и взрослые практически не владеют информацией о том, что такое румбокс, и о его предназначении.</w:t>
      </w:r>
      <w:r w:rsidR="00C22DE0">
        <w:rPr>
          <w:rFonts w:ascii="Times New Roman" w:eastAsia="Times New Roman" w:hAnsi="Times New Roman" w:cs="Times New Roman"/>
          <w:sz w:val="28"/>
          <w:szCs w:val="28"/>
        </w:rPr>
        <w:t xml:space="preserve"> Но в будущем они всё-таки хотят попробовать собрать румбокс и посмотреть что получилось. </w:t>
      </w:r>
    </w:p>
    <w:p w:rsidR="0042779F" w:rsidRPr="0042779F" w:rsidRDefault="0042779F" w:rsidP="004277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62340" w:rsidRDefault="008623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862340" w:rsidRDefault="00862340" w:rsidP="00582F0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Глава 2. </w:t>
      </w:r>
      <w:r w:rsidR="00C22DE0" w:rsidRPr="00C22DE0">
        <w:rPr>
          <w:rFonts w:ascii="Times New Roman" w:hAnsi="Times New Roman" w:cs="Times New Roman"/>
          <w:b/>
          <w:sz w:val="32"/>
        </w:rPr>
        <w:t>Практическая часть</w:t>
      </w:r>
    </w:p>
    <w:p w:rsidR="00452E3B" w:rsidRPr="009D695D" w:rsidRDefault="00452E3B" w:rsidP="00452E3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bCs/>
          <w:kern w:val="24"/>
          <w:sz w:val="32"/>
          <w:szCs w:val="40"/>
        </w:rPr>
        <w:t>2.1.</w:t>
      </w:r>
      <w:r w:rsidRPr="00E9652D">
        <w:rPr>
          <w:rFonts w:ascii="Times New Roman" w:hAnsi="Times New Roman" w:cs="Times New Roman"/>
          <w:b/>
          <w:bCs/>
          <w:kern w:val="24"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kern w:val="24"/>
          <w:sz w:val="32"/>
          <w:szCs w:val="40"/>
        </w:rPr>
        <w:t xml:space="preserve">Подбор материалов и инструментов </w:t>
      </w:r>
    </w:p>
    <w:p w:rsidR="00452E3B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B408E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Каркас </w:t>
      </w:r>
    </w:p>
    <w:p w:rsidR="00452E3B" w:rsidRPr="000B408E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0B408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Инструкция</w:t>
      </w:r>
    </w:p>
    <w:p w:rsidR="00452E3B" w:rsidRPr="00884A48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884A4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Клей</w:t>
      </w:r>
    </w:p>
    <w:p w:rsidR="00452E3B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884A4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Пинцет</w:t>
      </w:r>
    </w:p>
    <w:p w:rsidR="0004749B" w:rsidRDefault="0004749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</w:t>
      </w:r>
      <w:r w:rsidRPr="0004749B">
        <w:rPr>
          <w:rFonts w:ascii="Times New Roman" w:hAnsi="Times New Roman" w:cs="Times New Roman"/>
          <w:sz w:val="28"/>
        </w:rPr>
        <w:t>ылезащитный чехол</w:t>
      </w:r>
    </w:p>
    <w:p w:rsidR="00452E3B" w:rsidRDefault="0004749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452E3B">
        <w:rPr>
          <w:rFonts w:ascii="Times New Roman" w:hAnsi="Times New Roman" w:cs="Times New Roman"/>
          <w:sz w:val="28"/>
        </w:rPr>
        <w:t>. Элементы подставки</w:t>
      </w:r>
    </w:p>
    <w:p w:rsidR="00452E3B" w:rsidRPr="00884A48" w:rsidRDefault="0004749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452E3B">
        <w:rPr>
          <w:rFonts w:ascii="Times New Roman" w:hAnsi="Times New Roman" w:cs="Times New Roman"/>
          <w:sz w:val="28"/>
        </w:rPr>
        <w:t xml:space="preserve">. </w:t>
      </w:r>
      <w:r w:rsidR="00D8426E">
        <w:rPr>
          <w:rFonts w:ascii="Times New Roman" w:hAnsi="Times New Roman" w:cs="Times New Roman"/>
          <w:sz w:val="28"/>
        </w:rPr>
        <w:t>Материалы для сборки:</w:t>
      </w:r>
      <w:r w:rsidR="00452E3B" w:rsidRPr="00C34C57">
        <w:rPr>
          <w:rFonts w:ascii="Times New Roman" w:hAnsi="Times New Roman" w:cs="Times New Roman"/>
          <w:sz w:val="28"/>
        </w:rPr>
        <w:t xml:space="preserve"> лампа, люстра, фотографии на стенах</w:t>
      </w:r>
      <w:r w:rsidR="00D8426E">
        <w:rPr>
          <w:rFonts w:ascii="Times New Roman" w:hAnsi="Times New Roman" w:cs="Times New Roman"/>
          <w:sz w:val="28"/>
        </w:rPr>
        <w:t>, мебель</w:t>
      </w:r>
      <w:r w:rsidR="00452E3B" w:rsidRPr="00C34C57">
        <w:rPr>
          <w:rFonts w:ascii="Times New Roman" w:hAnsi="Times New Roman" w:cs="Times New Roman"/>
          <w:sz w:val="28"/>
        </w:rPr>
        <w:t xml:space="preserve"> и даже комнатные растения, а на полу лежат дорожки</w:t>
      </w:r>
    </w:p>
    <w:p w:rsidR="00452E3B" w:rsidRPr="00B61D52" w:rsidRDefault="00452E3B" w:rsidP="00452E3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18"/>
        </w:rPr>
      </w:pPr>
    </w:p>
    <w:p w:rsidR="00452E3B" w:rsidRDefault="00452E3B" w:rsidP="00452E3B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2.2.</w:t>
      </w:r>
      <w:r w:rsidRPr="009D695D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Т</w:t>
      </w:r>
      <w:r w:rsidRPr="009D695D">
        <w:rPr>
          <w:rFonts w:ascii="Times New Roman" w:hAnsi="Times New Roman" w:cs="Times New Roman"/>
          <w:b/>
          <w:sz w:val="32"/>
        </w:rPr>
        <w:t>ехника безопасности</w:t>
      </w:r>
      <w:r w:rsidRPr="009D695D">
        <w:rPr>
          <w:rFonts w:ascii="Times New Roman" w:hAnsi="Times New Roman" w:cs="Times New Roman"/>
          <w:sz w:val="32"/>
        </w:rPr>
        <w:t xml:space="preserve"> 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1. Работать с красками, лаками и клеем следует только в хорошо проветриваемом помещении. Проветривать помещение до и после работы.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 2. Будьте осторожны и аккуратны при использовании клея,  красок и лака. Работать на столе, покрытом защитной плёнкой.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 3.  После работы убрать клей, краску и лак, убедившись в том, что их упаковка герметично закрыта.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 4.  При попадании клея на руки тщательно вымыть их водой. При попадании краски и лака на кожу очистить руки при помощи ватного тампона, пропитанного растительным маслом, а затем тщательно вымыть водой с мылом.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5. Свет должен падать слева или спереди от работающего;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6. Во время работы ножницы должны лежать справа на столе со сомкнутыми лезвиями, кольцами к работающему;</w:t>
      </w:r>
    </w:p>
    <w:p w:rsidR="00452E3B" w:rsidRPr="00C34C57" w:rsidRDefault="00452E3B" w:rsidP="00452E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34C57">
        <w:rPr>
          <w:rFonts w:ascii="Times New Roman" w:hAnsi="Times New Roman" w:cs="Times New Roman"/>
          <w:sz w:val="28"/>
        </w:rPr>
        <w:t>7. Брать и передавать ножницы нужно сомкнутыми лезвиями к себе, кольцами вперёд;</w:t>
      </w:r>
    </w:p>
    <w:p w:rsidR="00B61D52" w:rsidRDefault="00452E3B" w:rsidP="00B61D5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Pr="00C34C57">
        <w:rPr>
          <w:rFonts w:ascii="Times New Roman" w:hAnsi="Times New Roman" w:cs="Times New Roman"/>
          <w:sz w:val="28"/>
        </w:rPr>
        <w:t>.</w:t>
      </w:r>
      <w:r w:rsidR="00A003A8" w:rsidRPr="00A003A8">
        <w:rPr>
          <w:rFonts w:ascii="Times New Roman" w:hAnsi="Times New Roman" w:cs="Times New Roman"/>
          <w:sz w:val="28"/>
        </w:rPr>
        <w:t xml:space="preserve"> </w:t>
      </w:r>
      <w:r w:rsidRPr="00C34C57">
        <w:rPr>
          <w:rFonts w:ascii="Times New Roman" w:hAnsi="Times New Roman" w:cs="Times New Roman"/>
          <w:sz w:val="28"/>
        </w:rPr>
        <w:t>Каждые 1-1,5 часа глазам необходимо 30 минут отдыха;</w:t>
      </w:r>
    </w:p>
    <w:p w:rsidR="00B61D52" w:rsidRDefault="00452E3B" w:rsidP="00B61D52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28"/>
        </w:rPr>
        <w:t>9</w:t>
      </w:r>
      <w:r w:rsidRPr="00C34C57">
        <w:rPr>
          <w:rFonts w:ascii="Times New Roman" w:hAnsi="Times New Roman" w:cs="Times New Roman"/>
          <w:sz w:val="28"/>
        </w:rPr>
        <w:t>. Во время выполнения ручных работ необходимо следить за правильной посадкой.</w:t>
      </w:r>
      <w:r w:rsidR="00B61D52">
        <w:rPr>
          <w:rFonts w:ascii="Times New Roman" w:hAnsi="Times New Roman" w:cs="Times New Roman"/>
          <w:b/>
          <w:sz w:val="32"/>
        </w:rPr>
        <w:br w:type="page"/>
      </w:r>
    </w:p>
    <w:p w:rsidR="00582F02" w:rsidRDefault="00862340" w:rsidP="00582F0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2.</w:t>
      </w:r>
      <w:r w:rsidR="00452E3B">
        <w:rPr>
          <w:rFonts w:ascii="Times New Roman" w:hAnsi="Times New Roman" w:cs="Times New Roman"/>
          <w:b/>
          <w:sz w:val="32"/>
        </w:rPr>
        <w:t>3</w:t>
      </w:r>
      <w:r>
        <w:rPr>
          <w:rFonts w:ascii="Times New Roman" w:hAnsi="Times New Roman" w:cs="Times New Roman"/>
          <w:b/>
          <w:sz w:val="32"/>
        </w:rPr>
        <w:t xml:space="preserve">. </w:t>
      </w:r>
      <w:r w:rsidR="00452E3B">
        <w:rPr>
          <w:rFonts w:ascii="Times New Roman" w:hAnsi="Times New Roman" w:cs="Times New Roman"/>
          <w:b/>
          <w:sz w:val="32"/>
        </w:rPr>
        <w:t xml:space="preserve">Технология </w:t>
      </w:r>
      <w:r w:rsidR="00D8426E">
        <w:rPr>
          <w:rFonts w:ascii="Times New Roman" w:hAnsi="Times New Roman" w:cs="Times New Roman"/>
          <w:b/>
          <w:sz w:val="32"/>
        </w:rPr>
        <w:t>выполнения</w:t>
      </w:r>
    </w:p>
    <w:p w:rsidR="0004749B" w:rsidRPr="0004749B" w:rsidRDefault="0004749B" w:rsidP="00582F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49B">
        <w:rPr>
          <w:rFonts w:ascii="Times New Roman" w:eastAsia="Times New Roman" w:hAnsi="Times New Roman" w:cs="Times New Roman"/>
          <w:sz w:val="28"/>
          <w:szCs w:val="28"/>
        </w:rPr>
        <w:t>Размер готового изделия:15 x 10.5 x 12.5 см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2E3B" w:rsidRPr="002D3A31" w:rsidRDefault="00452E3B" w:rsidP="00582F0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452E3B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выполнения</w:t>
      </w:r>
    </w:p>
    <w:tbl>
      <w:tblPr>
        <w:tblStyle w:val="a5"/>
        <w:tblW w:w="10031" w:type="dxa"/>
        <w:tblLayout w:type="fixed"/>
        <w:tblLook w:val="04A0"/>
      </w:tblPr>
      <w:tblGrid>
        <w:gridCol w:w="605"/>
        <w:gridCol w:w="5999"/>
        <w:gridCol w:w="3427"/>
      </w:tblGrid>
      <w:tr w:rsidR="002F0D0A" w:rsidRPr="005B6779" w:rsidTr="00B61D52">
        <w:trPr>
          <w:trHeight w:val="1030"/>
        </w:trPr>
        <w:tc>
          <w:tcPr>
            <w:tcW w:w="605" w:type="dxa"/>
          </w:tcPr>
          <w:p w:rsidR="002F0D0A" w:rsidRPr="005B6779" w:rsidRDefault="002F0D0A" w:rsidP="00582F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 w:rsidRPr="005B6779"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№ п/п</w:t>
            </w:r>
          </w:p>
        </w:tc>
        <w:tc>
          <w:tcPr>
            <w:tcW w:w="5999" w:type="dxa"/>
          </w:tcPr>
          <w:p w:rsidR="002F0D0A" w:rsidRPr="00C34C57" w:rsidRDefault="00B61D52" w:rsidP="00582F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выполнения </w:t>
            </w:r>
          </w:p>
        </w:tc>
        <w:tc>
          <w:tcPr>
            <w:tcW w:w="3427" w:type="dxa"/>
          </w:tcPr>
          <w:p w:rsidR="002F0D0A" w:rsidRPr="005B6779" w:rsidRDefault="002F0D0A" w:rsidP="00582F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 w:rsidRPr="005B6779"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Оборудование, инструменты, приспособления</w:t>
            </w:r>
          </w:p>
        </w:tc>
      </w:tr>
      <w:tr w:rsidR="00B61D52" w:rsidRPr="005B6779" w:rsidTr="00B61D52">
        <w:trPr>
          <w:trHeight w:val="545"/>
        </w:trPr>
        <w:tc>
          <w:tcPr>
            <w:tcW w:w="605" w:type="dxa"/>
          </w:tcPr>
          <w:p w:rsidR="00B61D52" w:rsidRPr="005B6779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1</w:t>
            </w:r>
          </w:p>
        </w:tc>
        <w:tc>
          <w:tcPr>
            <w:tcW w:w="5999" w:type="dxa"/>
          </w:tcPr>
          <w:p w:rsidR="00B61D52" w:rsidRDefault="00B61D52" w:rsidP="000310BE">
            <w:pPr>
              <w:pStyle w:val="af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Изучить инструкцию 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№1</w:t>
            </w:r>
          </w:p>
        </w:tc>
      </w:tr>
      <w:tr w:rsidR="00B61D52" w:rsidRPr="005B6779" w:rsidTr="00B61D52">
        <w:trPr>
          <w:trHeight w:val="545"/>
        </w:trPr>
        <w:tc>
          <w:tcPr>
            <w:tcW w:w="605" w:type="dxa"/>
          </w:tcPr>
          <w:p w:rsidR="00B61D52" w:rsidRPr="005B6779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2</w:t>
            </w:r>
          </w:p>
        </w:tc>
        <w:tc>
          <w:tcPr>
            <w:tcW w:w="5999" w:type="dxa"/>
          </w:tcPr>
          <w:p w:rsidR="00B61D52" w:rsidRPr="00452E3B" w:rsidRDefault="00B61D52" w:rsidP="000310BE">
            <w:pPr>
              <w:pStyle w:val="af5"/>
              <w:spacing w:before="0" w:beforeAutospacing="0" w:after="0" w:afterAutospacing="0"/>
            </w:pPr>
            <w:r>
              <w:rPr>
                <w:sz w:val="28"/>
                <w:szCs w:val="28"/>
              </w:rPr>
              <w:t>Ра</w:t>
            </w:r>
            <w:r w:rsidR="00E05245">
              <w:rPr>
                <w:sz w:val="28"/>
                <w:szCs w:val="28"/>
              </w:rPr>
              <w:t>зработать планировочное решение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2</w:t>
            </w:r>
          </w:p>
        </w:tc>
      </w:tr>
      <w:tr w:rsidR="00B61D52" w:rsidRPr="005B6779" w:rsidTr="00B61D52">
        <w:trPr>
          <w:trHeight w:val="507"/>
        </w:trPr>
        <w:tc>
          <w:tcPr>
            <w:tcW w:w="605" w:type="dxa"/>
          </w:tcPr>
          <w:p w:rsidR="00B61D52" w:rsidRPr="005B6779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3</w:t>
            </w:r>
          </w:p>
        </w:tc>
        <w:tc>
          <w:tcPr>
            <w:tcW w:w="5999" w:type="dxa"/>
          </w:tcPr>
          <w:p w:rsidR="00B61D52" w:rsidRPr="00452E3B" w:rsidRDefault="00B61D52" w:rsidP="000310B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 w:rsidRPr="00452E3B">
              <w:rPr>
                <w:rFonts w:ascii="Times New Roman" w:hAnsi="Times New Roman" w:cs="Times New Roman"/>
                <w:sz w:val="28"/>
                <w:szCs w:val="28"/>
              </w:rPr>
              <w:t>Выполнить основу - каркас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3</w:t>
            </w:r>
          </w:p>
        </w:tc>
      </w:tr>
      <w:tr w:rsidR="00B61D52" w:rsidRPr="005B6779" w:rsidTr="00B61D52">
        <w:trPr>
          <w:trHeight w:val="545"/>
        </w:trPr>
        <w:tc>
          <w:tcPr>
            <w:tcW w:w="605" w:type="dxa"/>
          </w:tcPr>
          <w:p w:rsidR="00B61D52" w:rsidRPr="005B6779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4</w:t>
            </w:r>
          </w:p>
        </w:tc>
        <w:tc>
          <w:tcPr>
            <w:tcW w:w="5999" w:type="dxa"/>
          </w:tcPr>
          <w:p w:rsidR="00B61D52" w:rsidRPr="00452E3B" w:rsidRDefault="00B61D52" w:rsidP="000310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 w:rsidRPr="00452E3B">
              <w:rPr>
                <w:rFonts w:ascii="Times New Roman" w:hAnsi="Times New Roman" w:cs="Times New Roman"/>
                <w:sz w:val="28"/>
                <w:szCs w:val="28"/>
              </w:rPr>
              <w:t>Приклеить декоративные элементы на «стену».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4</w:t>
            </w:r>
          </w:p>
        </w:tc>
      </w:tr>
      <w:tr w:rsidR="00B61D52" w:rsidRPr="005B6779" w:rsidTr="00E05245">
        <w:trPr>
          <w:trHeight w:val="651"/>
        </w:trPr>
        <w:tc>
          <w:tcPr>
            <w:tcW w:w="605" w:type="dxa"/>
          </w:tcPr>
          <w:p w:rsidR="00B61D52" w:rsidRPr="005B6779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5</w:t>
            </w:r>
          </w:p>
        </w:tc>
        <w:tc>
          <w:tcPr>
            <w:tcW w:w="5999" w:type="dxa"/>
          </w:tcPr>
          <w:p w:rsidR="00B61D52" w:rsidRPr="00E05245" w:rsidRDefault="00B61D52" w:rsidP="00E05245">
            <w:pPr>
              <w:pStyle w:val="af5"/>
              <w:spacing w:line="360" w:lineRule="auto"/>
            </w:pPr>
            <w:r>
              <w:rPr>
                <w:sz w:val="28"/>
                <w:szCs w:val="28"/>
              </w:rPr>
              <w:t>Сборка мебели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5</w:t>
            </w:r>
          </w:p>
        </w:tc>
      </w:tr>
      <w:tr w:rsidR="00B61D52" w:rsidRPr="005B6779" w:rsidTr="00E05245">
        <w:trPr>
          <w:trHeight w:val="817"/>
        </w:trPr>
        <w:tc>
          <w:tcPr>
            <w:tcW w:w="605" w:type="dxa"/>
          </w:tcPr>
          <w:p w:rsidR="00B61D52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6</w:t>
            </w:r>
          </w:p>
        </w:tc>
        <w:tc>
          <w:tcPr>
            <w:tcW w:w="5999" w:type="dxa"/>
          </w:tcPr>
          <w:p w:rsidR="00B61D52" w:rsidRPr="00452E3B" w:rsidRDefault="00B61D52" w:rsidP="000310B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 w:rsidRPr="00452E3B">
              <w:rPr>
                <w:rFonts w:ascii="Times New Roman" w:hAnsi="Times New Roman" w:cs="Times New Roman"/>
                <w:sz w:val="28"/>
                <w:szCs w:val="28"/>
              </w:rPr>
              <w:t>Приклеить дополнительные  декоративные элементы</w:t>
            </w:r>
            <w:r w:rsidRPr="00452E3B"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6</w:t>
            </w:r>
          </w:p>
        </w:tc>
      </w:tr>
      <w:tr w:rsidR="00B61D52" w:rsidRPr="005B6779" w:rsidTr="00E05245">
        <w:trPr>
          <w:trHeight w:val="1125"/>
        </w:trPr>
        <w:tc>
          <w:tcPr>
            <w:tcW w:w="605" w:type="dxa"/>
          </w:tcPr>
          <w:p w:rsidR="00B61D52" w:rsidRDefault="00B61D52" w:rsidP="007746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7</w:t>
            </w:r>
          </w:p>
        </w:tc>
        <w:tc>
          <w:tcPr>
            <w:tcW w:w="5999" w:type="dxa"/>
          </w:tcPr>
          <w:p w:rsidR="00B61D52" w:rsidRPr="00452E3B" w:rsidRDefault="00B61D52" w:rsidP="000310BE">
            <w:pPr>
              <w:pStyle w:val="af5"/>
              <w:spacing w:before="0" w:beforeAutospacing="0" w:after="0" w:afterAutospacing="0"/>
            </w:pPr>
            <w:r>
              <w:rPr>
                <w:sz w:val="28"/>
                <w:szCs w:val="28"/>
              </w:rPr>
              <w:t>Вырезать из фотобумаги  и приклеить: часы, картины, фото. Расставить и закрепить на основании предметы мебели (согласно эскизу)</w:t>
            </w:r>
          </w:p>
        </w:tc>
        <w:tc>
          <w:tcPr>
            <w:tcW w:w="3427" w:type="dxa"/>
          </w:tcPr>
          <w:p w:rsidR="00B61D52" w:rsidRPr="002F0D0A" w:rsidRDefault="00B61D52" w:rsidP="00540FB2">
            <w:pPr>
              <w:pStyle w:val="af5"/>
              <w:spacing w:before="0" w:beforeAutospacing="0" w:after="0" w:afterAutospacing="0"/>
              <w:rPr>
                <w:sz w:val="28"/>
              </w:rPr>
            </w:pPr>
            <w:r w:rsidRPr="002F0D0A">
              <w:rPr>
                <w:sz w:val="28"/>
              </w:rPr>
              <w:t>Приложение №</w:t>
            </w:r>
            <w:r>
              <w:rPr>
                <w:sz w:val="28"/>
              </w:rPr>
              <w:t>7</w:t>
            </w:r>
          </w:p>
        </w:tc>
      </w:tr>
      <w:tr w:rsidR="00B61D52" w:rsidRPr="005B6779" w:rsidTr="00E05245">
        <w:trPr>
          <w:trHeight w:val="575"/>
        </w:trPr>
        <w:tc>
          <w:tcPr>
            <w:tcW w:w="605" w:type="dxa"/>
          </w:tcPr>
          <w:p w:rsidR="00B61D52" w:rsidRDefault="00B61D52" w:rsidP="00B0594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a-RU"/>
              </w:rPr>
              <w:t>8</w:t>
            </w:r>
          </w:p>
        </w:tc>
        <w:tc>
          <w:tcPr>
            <w:tcW w:w="5999" w:type="dxa"/>
          </w:tcPr>
          <w:p w:rsidR="00B61D52" w:rsidRPr="00E05245" w:rsidRDefault="00B61D52" w:rsidP="00E05245">
            <w:pPr>
              <w:pStyle w:val="af5"/>
              <w:spacing w:line="360" w:lineRule="auto"/>
            </w:pPr>
            <w:r>
              <w:rPr>
                <w:sz w:val="28"/>
                <w:szCs w:val="28"/>
              </w:rPr>
              <w:t>Сборка композиции.</w:t>
            </w:r>
          </w:p>
        </w:tc>
        <w:tc>
          <w:tcPr>
            <w:tcW w:w="3427" w:type="dxa"/>
          </w:tcPr>
          <w:p w:rsidR="00B61D52" w:rsidRPr="002F0D0A" w:rsidRDefault="00B61D52" w:rsidP="000310BE">
            <w:pPr>
              <w:pStyle w:val="af5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Приложение №8</w:t>
            </w:r>
          </w:p>
        </w:tc>
      </w:tr>
    </w:tbl>
    <w:p w:rsidR="00582F02" w:rsidRDefault="00582F02" w:rsidP="002A63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582F02" w:rsidRDefault="00582F0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862340" w:rsidRDefault="00862340" w:rsidP="000B408E">
      <w:pPr>
        <w:ind w:firstLine="709"/>
        <w:rPr>
          <w:rFonts w:ascii="Times New Roman" w:eastAsia="Times New Roman" w:hAnsi="Times New Roman" w:cs="Times New Roman"/>
          <w:b/>
          <w:sz w:val="32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lastRenderedPageBreak/>
        <w:t xml:space="preserve">Глава 3. Аналитический (заключительный) этап. </w:t>
      </w:r>
    </w:p>
    <w:p w:rsidR="00862340" w:rsidRPr="00862340" w:rsidRDefault="00862340" w:rsidP="000B408E">
      <w:pPr>
        <w:ind w:firstLine="709"/>
        <w:rPr>
          <w:rFonts w:ascii="Times New Roman" w:eastAsia="Times New Roman" w:hAnsi="Times New Roman" w:cs="Times New Roman"/>
          <w:b/>
          <w:sz w:val="18"/>
          <w:szCs w:val="28"/>
          <w:lang w:val="ba-RU"/>
        </w:rPr>
      </w:pPr>
    </w:p>
    <w:p w:rsidR="000B408E" w:rsidRPr="000B408E" w:rsidRDefault="00862340" w:rsidP="000B408E">
      <w:pPr>
        <w:ind w:firstLine="709"/>
        <w:rPr>
          <w:rFonts w:ascii="Times New Roman" w:eastAsia="Times New Roman" w:hAnsi="Times New Roman" w:cs="Times New Roman"/>
          <w:b/>
          <w:sz w:val="32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t>3.1</w:t>
      </w:r>
      <w:r w:rsidR="000B408E" w:rsidRPr="000B408E"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t>. Экологическое обоснование</w:t>
      </w:r>
    </w:p>
    <w:p w:rsidR="00E9652D" w:rsidRDefault="000B408E" w:rsidP="000B408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ba-RU"/>
        </w:rPr>
      </w:pPr>
      <w:r w:rsidRPr="000B408E">
        <w:rPr>
          <w:rFonts w:ascii="Times New Roman" w:eastAsia="Times New Roman" w:hAnsi="Times New Roman" w:cs="Times New Roman"/>
          <w:sz w:val="28"/>
          <w:szCs w:val="28"/>
          <w:lang w:val="ba-RU"/>
        </w:rPr>
        <w:t>Все использованные материалы изготовлены из экологически чистого сырья, не содержат озоноразрушающих веществ. Изделие тоже является экологически безвредным, не приносящим опасных последствий здоровью человека. Технология изготовления при соблюдении техники безопасности и санитарно-гигиенических норм также является безопасной.</w:t>
      </w:r>
      <w:r w:rsid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</w:t>
      </w:r>
    </w:p>
    <w:p w:rsidR="00C07B29" w:rsidRPr="00862340" w:rsidRDefault="00C07B29" w:rsidP="000B408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8"/>
          <w:lang w:val="ba-RU"/>
        </w:rPr>
      </w:pPr>
    </w:p>
    <w:p w:rsidR="00862340" w:rsidRPr="00862340" w:rsidRDefault="00BA33D5" w:rsidP="0086234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3.2</w:t>
      </w:r>
      <w:r w:rsidR="00862340">
        <w:rPr>
          <w:rFonts w:ascii="Times New Roman" w:eastAsia="Times New Roman" w:hAnsi="Times New Roman" w:cs="Times New Roman"/>
          <w:b/>
          <w:sz w:val="32"/>
          <w:szCs w:val="28"/>
        </w:rPr>
        <w:t xml:space="preserve">. </w:t>
      </w:r>
      <w:r w:rsidR="00862340" w:rsidRPr="00862340">
        <w:rPr>
          <w:rFonts w:ascii="Times New Roman" w:eastAsia="Times New Roman" w:hAnsi="Times New Roman" w:cs="Times New Roman"/>
          <w:b/>
          <w:sz w:val="32"/>
          <w:szCs w:val="28"/>
        </w:rPr>
        <w:t>Реклама изделия</w:t>
      </w:r>
    </w:p>
    <w:p w:rsidR="00BA33D5" w:rsidRPr="00BA33D5" w:rsidRDefault="00BA33D5" w:rsidP="00BA33D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Кукольный мир – это что-то невероятное и очень сказочное! Тот, кто однажды прикоснулся к этому миру, стремится попасть в него снова и снова!</w:t>
      </w:r>
    </w:p>
    <w:p w:rsidR="00BA33D5" w:rsidRPr="00BA33D5" w:rsidRDefault="00BA33D5" w:rsidP="00BA33D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Румбокс как хобби –  это желание создавать собственный маленький мир, где всё по-настоящему. Выбирайте свой оригинальный сюжет и создавайте неповторимую миниатюру, которая украсит ваш дом и будет вашей гордостью!</w:t>
      </w:r>
    </w:p>
    <w:p w:rsidR="00BA33D5" w:rsidRPr="00BA33D5" w:rsidRDefault="00BA33D5" w:rsidP="00BA33D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Увлекательный и простой процесс сборки.</w:t>
      </w:r>
    </w:p>
    <w:p w:rsidR="00BA33D5" w:rsidRPr="00BA33D5" w:rsidRDefault="00BA33D5" w:rsidP="00BA33D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Инструкции в каждом наборе.</w:t>
      </w:r>
    </w:p>
    <w:p w:rsidR="00BA33D5" w:rsidRPr="00BA33D5" w:rsidRDefault="00BA33D5" w:rsidP="00BA33D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Экологически чистые материалы.</w:t>
      </w:r>
    </w:p>
    <w:p w:rsidR="00BA33D5" w:rsidRPr="00BA33D5" w:rsidRDefault="00BA33D5" w:rsidP="00BA33D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Детальная проработка интерьеров.</w:t>
      </w:r>
    </w:p>
    <w:p w:rsidR="00BA33D5" w:rsidRPr="00BA33D5" w:rsidRDefault="00BA33D5" w:rsidP="00BA33D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Огромный выбор сюжетов.</w:t>
      </w:r>
    </w:p>
    <w:p w:rsidR="00C07B29" w:rsidRPr="00E05245" w:rsidRDefault="00BA33D5" w:rsidP="00E05245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245">
        <w:rPr>
          <w:rFonts w:ascii="Times New Roman" w:eastAsia="Times New Roman" w:hAnsi="Times New Roman" w:cs="Times New Roman"/>
          <w:sz w:val="28"/>
          <w:szCs w:val="28"/>
        </w:rPr>
        <w:t xml:space="preserve">Отличный подарок на любой случай! </w:t>
      </w:r>
    </w:p>
    <w:p w:rsidR="00862340" w:rsidRPr="00EB790C" w:rsidRDefault="00862340" w:rsidP="000B408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0B408E" w:rsidRPr="000B408E" w:rsidRDefault="00BA33D5" w:rsidP="000B408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t>3.3</w:t>
      </w:r>
      <w:r w:rsidR="00862340"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t xml:space="preserve">. </w:t>
      </w:r>
      <w:r w:rsidR="000B408E" w:rsidRPr="000B408E">
        <w:rPr>
          <w:rFonts w:ascii="Times New Roman" w:eastAsia="Times New Roman" w:hAnsi="Times New Roman" w:cs="Times New Roman"/>
          <w:b/>
          <w:sz w:val="32"/>
          <w:szCs w:val="28"/>
          <w:lang w:val="ba-RU"/>
        </w:rPr>
        <w:t>Самооценка.</w:t>
      </w:r>
    </w:p>
    <w:p w:rsidR="000B408E" w:rsidRDefault="000B408E" w:rsidP="000B408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Я достиг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ла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желаемого результата и повысил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а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умения работать с 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румбоксом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, а также получил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а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красив</w:t>
      </w:r>
      <w:r w:rsidR="00B05944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ый 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кукольный домик</w:t>
      </w:r>
      <w:r w:rsidR="00B05944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, который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 идеально подходит 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и 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для </w:t>
      </w:r>
      <w:r w:rsidR="00BA33D5"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подарка</w:t>
      </w:r>
      <w:r w:rsidRPr="00BA33D5">
        <w:rPr>
          <w:rFonts w:ascii="Times New Roman" w:eastAsia="Times New Roman" w:hAnsi="Times New Roman" w:cs="Times New Roman"/>
          <w:sz w:val="28"/>
          <w:szCs w:val="28"/>
          <w:lang w:val="ba-RU"/>
        </w:rPr>
        <w:t>.</w:t>
      </w:r>
      <w:r w:rsidR="00BA33D5" w:rsidRPr="00BA33D5">
        <w:rPr>
          <w:rFonts w:ascii="Times New Roman" w:hAnsi="Times New Roman" w:cs="Times New Roman"/>
          <w:sz w:val="28"/>
        </w:rPr>
        <w:t xml:space="preserve"> Мне эта работа доставила большое удовольствие! Своим опытом я могу поделиться с друзьями.</w:t>
      </w:r>
    </w:p>
    <w:p w:rsidR="00600D8F" w:rsidRPr="002A63B3" w:rsidRDefault="000B408E" w:rsidP="00862340">
      <w:pPr>
        <w:tabs>
          <w:tab w:val="center" w:pos="4820"/>
        </w:tabs>
        <w:jc w:val="center"/>
        <w:rPr>
          <w:rFonts w:ascii="Times New Roman" w:eastAsia="Times New Roman" w:hAnsi="Times New Roman" w:cs="Times New Roman"/>
          <w:b/>
          <w:sz w:val="32"/>
          <w:szCs w:val="40"/>
        </w:rPr>
      </w:pPr>
      <w:r>
        <w:rPr>
          <w:rFonts w:ascii="Times New Roman" w:eastAsia="Times New Roman" w:hAnsi="Times New Roman" w:cs="Times New Roman"/>
          <w:b/>
          <w:sz w:val="32"/>
          <w:szCs w:val="40"/>
          <w:lang w:val="ba-RU"/>
        </w:rPr>
        <w:br w:type="page"/>
      </w:r>
      <w:r w:rsidR="00C00F9E" w:rsidRPr="002A63B3">
        <w:rPr>
          <w:rFonts w:ascii="Times New Roman" w:eastAsia="Times New Roman" w:hAnsi="Times New Roman" w:cs="Times New Roman"/>
          <w:b/>
          <w:sz w:val="32"/>
          <w:szCs w:val="40"/>
          <w:lang w:val="ba-RU"/>
        </w:rPr>
        <w:lastRenderedPageBreak/>
        <w:t>ЗАКЛЮЧЕНИЕ</w:t>
      </w:r>
    </w:p>
    <w:p w:rsidR="00BA53C9" w:rsidRDefault="00BA53C9" w:rsidP="00BA33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3D5" w:rsidRPr="00BA33D5" w:rsidRDefault="00BA33D5" w:rsidP="00BA33D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Меня всегда восхищает умение создавать своими руками поистине красивые и удивительные творения из подручных,  бросовых вещей и материалов.  Изделие соответствует предъявляемым требованиям,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33D5">
        <w:rPr>
          <w:rFonts w:ascii="Times New Roman" w:eastAsia="Times New Roman" w:hAnsi="Times New Roman" w:cs="Times New Roman"/>
          <w:sz w:val="28"/>
          <w:szCs w:val="28"/>
        </w:rPr>
        <w:t>выполнено аккуратно, обладает художественными достоинствами, соответствует эстетическому вкусу, может вписаться в любой интерьер.</w:t>
      </w:r>
    </w:p>
    <w:p w:rsidR="00BA33D5" w:rsidRPr="00BA33D5" w:rsidRDefault="00BA33D5" w:rsidP="00BA33D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 xml:space="preserve">Приступая к выполнению данного проекта, я понимала, что только учусь  основам этого вида искусства. </w:t>
      </w:r>
      <w:r w:rsidR="00E0524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A33D5">
        <w:rPr>
          <w:rFonts w:ascii="Times New Roman" w:eastAsia="Times New Roman" w:hAnsi="Times New Roman" w:cs="Times New Roman"/>
          <w:sz w:val="28"/>
          <w:szCs w:val="28"/>
        </w:rPr>
        <w:t>оздание кукольной миниатюры позволяет освоить множество разных техник: это  и рисование, и лепка, и шитьё, и вязание,</w:t>
      </w:r>
      <w:r w:rsidR="00F646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33D5">
        <w:rPr>
          <w:rFonts w:ascii="Times New Roman" w:eastAsia="Times New Roman" w:hAnsi="Times New Roman" w:cs="Times New Roman"/>
          <w:sz w:val="28"/>
          <w:szCs w:val="28"/>
        </w:rPr>
        <w:t>и работа с разным материалом. Кроме того, создавая миниатюру приходится изучать её историю, разные технологии изготовления. Можно сказать, что моё увлечение расширяет кругозор. Я развиваю фантазию, творческие способности, вырабатываю эстетический и художественный вкус, воспитываю  умение довести начатое дело до конца.</w:t>
      </w:r>
    </w:p>
    <w:p w:rsidR="00BA33D5" w:rsidRDefault="00BA33D5" w:rsidP="00BA33D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3D5">
        <w:rPr>
          <w:rFonts w:ascii="Times New Roman" w:eastAsia="Times New Roman" w:hAnsi="Times New Roman" w:cs="Times New Roman"/>
          <w:sz w:val="28"/>
          <w:szCs w:val="28"/>
        </w:rPr>
        <w:t>В процессе работы на отдельных этапах, конечно, возникали трудности, которые помогала мне устранять моя мама. Мне было важно, чтобы мою работу оценили мои родители и  друзья. Да, быть может, я только стою на первой ступени своего мастерства, но моё желание творить чудеса огромно!</w:t>
      </w:r>
    </w:p>
    <w:p w:rsidR="00BA33D5" w:rsidRDefault="00BA33D5" w:rsidP="00BA33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94601" w:rsidRDefault="006C5313" w:rsidP="00BA33D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56716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СПИСОК ИСПОЛЬЗОВАНН</w:t>
      </w:r>
      <w:r w:rsidR="00126E45" w:rsidRPr="00856716">
        <w:rPr>
          <w:rFonts w:ascii="Times New Roman" w:eastAsia="Times New Roman" w:hAnsi="Times New Roman" w:cs="Times New Roman"/>
          <w:b/>
          <w:sz w:val="32"/>
          <w:szCs w:val="28"/>
        </w:rPr>
        <w:t>ОЙ</w:t>
      </w:r>
      <w:r w:rsidRPr="00856716">
        <w:rPr>
          <w:rFonts w:ascii="Times New Roman" w:eastAsia="Times New Roman" w:hAnsi="Times New Roman" w:cs="Times New Roman"/>
          <w:b/>
          <w:sz w:val="32"/>
          <w:szCs w:val="28"/>
        </w:rPr>
        <w:t xml:space="preserve"> ЛИТЕРАТУРЫ</w:t>
      </w:r>
      <w:r w:rsidR="00856716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</w:p>
    <w:p w:rsidR="009F7DBA" w:rsidRPr="00856716" w:rsidRDefault="00894601" w:rsidP="00126E4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и </w:t>
      </w:r>
      <w:r w:rsidR="00856716">
        <w:rPr>
          <w:rFonts w:ascii="Times New Roman" w:eastAsia="Times New Roman" w:hAnsi="Times New Roman" w:cs="Times New Roman"/>
          <w:b/>
          <w:sz w:val="32"/>
          <w:szCs w:val="28"/>
        </w:rPr>
        <w:t>ИСТОЧНИКОВ</w:t>
      </w:r>
    </w:p>
    <w:p w:rsidR="006C5313" w:rsidRPr="00F6460B" w:rsidRDefault="006C5313" w:rsidP="009F7DB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460B" w:rsidRPr="00F6460B" w:rsidRDefault="00862340" w:rsidP="00F646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60B">
        <w:rPr>
          <w:rFonts w:ascii="Times New Roman" w:hAnsi="Times New Roman" w:cs="Times New Roman"/>
          <w:sz w:val="28"/>
          <w:szCs w:val="28"/>
        </w:rPr>
        <w:t xml:space="preserve"> </w:t>
      </w:r>
      <w:r w:rsidR="00F6460B" w:rsidRPr="00F6460B">
        <w:rPr>
          <w:rFonts w:ascii="Times New Roman" w:hAnsi="Times New Roman" w:cs="Times New Roman"/>
          <w:sz w:val="28"/>
          <w:szCs w:val="28"/>
        </w:rPr>
        <w:t>1.  Румбокс- увлекательное хобби для творческих натур и дизайнерских исполнений</w:t>
      </w:r>
      <w:r w:rsidR="00F6460B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F6460B" w:rsidRPr="00F6460B">
          <w:rPr>
            <w:rStyle w:val="af"/>
            <w:rFonts w:ascii="Times New Roman" w:hAnsi="Times New Roman" w:cs="Times New Roman"/>
            <w:sz w:val="28"/>
            <w:szCs w:val="28"/>
          </w:rPr>
          <w:t>http://glorylady.ru/rumboks-uvlekatelnoe-khobbi.html</w:t>
        </w:r>
      </w:hyperlink>
    </w:p>
    <w:p w:rsidR="00F6460B" w:rsidRPr="00F6460B" w:rsidRDefault="00F6460B" w:rsidP="00F646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60B">
        <w:rPr>
          <w:rFonts w:ascii="Times New Roman" w:hAnsi="Times New Roman" w:cs="Times New Roman"/>
          <w:sz w:val="28"/>
          <w:szCs w:val="28"/>
        </w:rPr>
        <w:t>2.   Румбокс — миниатюра в коробке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Pr="00F6460B">
          <w:rPr>
            <w:rStyle w:val="af"/>
            <w:rFonts w:ascii="Times New Roman" w:hAnsi="Times New Roman" w:cs="Times New Roman"/>
            <w:sz w:val="28"/>
            <w:szCs w:val="28"/>
          </w:rPr>
          <w:t>https://zvetnoe.ru/club/poleznye-stati/rumboks-miniatyura-v-korobke/</w:t>
        </w:r>
      </w:hyperlink>
      <w:hyperlink r:id="rId14" w:tgtFrame="_blank" w:history="1">
        <w:r w:rsidRPr="00F6460B">
          <w:rPr>
            <w:rStyle w:val="af"/>
            <w:rFonts w:ascii="Times New Roman" w:hAnsi="Times New Roman" w:cs="Times New Roman"/>
            <w:sz w:val="28"/>
            <w:szCs w:val="28"/>
          </w:rPr>
          <w:t>https://zvetnoe.ru/club/poleznye-stati/rumboks-miniatyura-v-korobke/</w:t>
        </w:r>
      </w:hyperlink>
    </w:p>
    <w:p w:rsidR="00F6460B" w:rsidRPr="00F6460B" w:rsidRDefault="00F6460B" w:rsidP="00F6460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460B">
        <w:rPr>
          <w:rFonts w:ascii="Times New Roman" w:hAnsi="Times New Roman" w:cs="Times New Roman"/>
          <w:sz w:val="28"/>
          <w:szCs w:val="28"/>
        </w:rPr>
        <w:t>3. Проект по технологии «Румбокс» https://infourok.ru/proekt-po-tehnologii-rumboks-2383247.html</w:t>
      </w:r>
    </w:p>
    <w:p w:rsidR="002F0D0A" w:rsidRDefault="002F0D0A">
      <w:pPr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br w:type="page"/>
      </w:r>
    </w:p>
    <w:p w:rsidR="00E05245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noProof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</w:rPr>
        <w:lastRenderedPageBreak/>
        <w:t>Приложение №1</w:t>
      </w:r>
    </w:p>
    <w:p w:rsidR="00E05245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126256" cy="4007224"/>
            <wp:effectExtent l="19050" t="0" r="7844" b="0"/>
            <wp:docPr id="3" name="Рисунок 3" descr="C:\Users\Admin\Desktop\проект\Attachments_nafisaan@yandex.ru_2022-09-27_10-43-18\canv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\Attachments_nafisaan@yandex.ru_2022-09-27_10-43-18\canvas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5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Приложение №2</w:t>
      </w:r>
    </w:p>
    <w:p w:rsidR="00B96C30" w:rsidRDefault="002F0D0A" w:rsidP="00B96C30">
      <w:pPr>
        <w:pStyle w:val="a6"/>
        <w:tabs>
          <w:tab w:val="left" w:pos="284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809569" cy="3763119"/>
            <wp:effectExtent l="19050" t="0" r="681" b="0"/>
            <wp:docPr id="18" name="Рисунок 4" descr="C:\Users\Admin\Desktop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63" cy="378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2F0D0A" w:rsidP="00B96C30">
      <w:pPr>
        <w:pStyle w:val="a6"/>
        <w:tabs>
          <w:tab w:val="left" w:pos="284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Приложение №3</w:t>
      </w:r>
    </w:p>
    <w:p w:rsidR="002F0D0A" w:rsidRDefault="002F0D0A" w:rsidP="00B96C30">
      <w:pPr>
        <w:pStyle w:val="a6"/>
        <w:tabs>
          <w:tab w:val="left" w:pos="284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695950" cy="4061011"/>
            <wp:effectExtent l="19050" t="0" r="0" b="0"/>
            <wp:docPr id="19" name="Рисунок 5" descr="C:\Users\Admin\Desktop\проект\Attachments_nafisaan@yandex.ru_2022-09-27_10-43-18\20220925_1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\Attachments_nafisaan@yandex.ru_2022-09-27_10-43-18\20220925_185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07" cy="40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Приложение №4</w:t>
      </w:r>
    </w:p>
    <w:p w:rsidR="002F0D0A" w:rsidRDefault="002F0D0A" w:rsidP="00B96C30">
      <w:pPr>
        <w:pStyle w:val="a6"/>
        <w:tabs>
          <w:tab w:val="left" w:pos="284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593977" cy="3523130"/>
            <wp:effectExtent l="19050" t="0" r="6723" b="0"/>
            <wp:docPr id="20" name="Рисунок 6" descr="C:\Users\Admin\Desktop\проект\Attachments_nafisaan@yandex.ru_2022-09-27_10-43-18\20220926_2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\Attachments_nafisaan@yandex.ru_2022-09-27_10-43-18\20220926_204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22" cy="35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2F0D0A" w:rsidP="00B96C30">
      <w:pPr>
        <w:pStyle w:val="a6"/>
        <w:tabs>
          <w:tab w:val="left" w:pos="284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2F0D0A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lastRenderedPageBreak/>
        <w:t>Приложе</w:t>
      </w:r>
      <w:r w:rsidR="00E05245">
        <w:rPr>
          <w:rFonts w:ascii="Times New Roman" w:eastAsia="Times New Roman" w:hAnsi="Times New Roman" w:cs="Times New Roman"/>
          <w:sz w:val="32"/>
          <w:szCs w:val="28"/>
        </w:rPr>
        <w:t>ние №5</w:t>
      </w:r>
    </w:p>
    <w:p w:rsidR="002F0D0A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788618" cy="3926541"/>
            <wp:effectExtent l="19050" t="0" r="2582" b="0"/>
            <wp:docPr id="21" name="Рисунок 7" descr="C:\Users\Admin\Desktop\проект\Attachments_nafisaan@yandex.ru_2022-09-27_10-43-18\20221001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\Attachments_nafisaan@yandex.ru_2022-09-27_10-43-18\20221001_091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43" cy="39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Приложение №6</w:t>
      </w:r>
    </w:p>
    <w:p w:rsidR="002F0D0A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018680" cy="3765176"/>
            <wp:effectExtent l="19050" t="0" r="1120" b="0"/>
            <wp:docPr id="22" name="Рисунок 8" descr="C:\Users\Admin\Desktop\проект\Attachments_nafisaan@yandex.ru_2022-09-27_10-43-18\20221001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\Attachments_nafisaan@yandex.ru_2022-09-27_10-43-18\20221001_091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16" cy="376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lastRenderedPageBreak/>
        <w:t>Приложение №7</w:t>
      </w:r>
    </w:p>
    <w:p w:rsidR="002F0D0A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400115" cy="4111114"/>
            <wp:effectExtent l="19050" t="0" r="0" b="0"/>
            <wp:docPr id="23" name="Рисунок 7" descr="C:\Users\Admin\Desktop\проект\Attachments_nafisaan@yandex.ru_2022-09-27_10-43-18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\Attachments_nafisaan@yandex.ru_2022-09-27_10-43-18\canva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56" cy="41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0A" w:rsidRDefault="00E05245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Приложение №8</w:t>
      </w:r>
    </w:p>
    <w:p w:rsidR="002F0D0A" w:rsidRPr="00D07780" w:rsidRDefault="002F0D0A" w:rsidP="002F0D0A">
      <w:pPr>
        <w:pStyle w:val="a6"/>
        <w:tabs>
          <w:tab w:val="left" w:pos="284"/>
        </w:tabs>
        <w:spacing w:line="360" w:lineRule="auto"/>
        <w:ind w:left="709"/>
        <w:jc w:val="right"/>
        <w:rPr>
          <w:rFonts w:ascii="Times New Roman" w:eastAsia="Times New Roman" w:hAnsi="Times New Roman" w:cs="Times New Roman"/>
          <w:sz w:val="32"/>
          <w:szCs w:val="28"/>
        </w:rPr>
      </w:pPr>
      <w:r w:rsidRPr="002F0D0A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044064" cy="4182035"/>
            <wp:effectExtent l="19050" t="0" r="4186" b="0"/>
            <wp:docPr id="24" name="Рисунок 3" descr="Румбокс Солнечная Гости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мбокс Солнечная Гости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12" cy="42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D0A" w:rsidRPr="00D07780" w:rsidSect="00B61D52">
      <w:footerReference w:type="default" r:id="rId22"/>
      <w:pgSz w:w="11909" w:h="16834"/>
      <w:pgMar w:top="1134" w:right="1134" w:bottom="426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845" w:rsidRDefault="00946845" w:rsidP="00EA5FF5">
      <w:pPr>
        <w:spacing w:line="240" w:lineRule="auto"/>
      </w:pPr>
      <w:r>
        <w:separator/>
      </w:r>
    </w:p>
  </w:endnote>
  <w:endnote w:type="continuationSeparator" w:id="1">
    <w:p w:rsidR="00946845" w:rsidRDefault="00946845" w:rsidP="00EA5FF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5181"/>
      <w:docPartObj>
        <w:docPartGallery w:val="Page Numbers (Bottom of Page)"/>
        <w:docPartUnique/>
      </w:docPartObj>
    </w:sdtPr>
    <w:sdtContent>
      <w:p w:rsidR="007C022C" w:rsidRDefault="00093DC4">
        <w:pPr>
          <w:pStyle w:val="af2"/>
          <w:jc w:val="right"/>
        </w:pPr>
        <w:fldSimple w:instr=" PAGE   \* MERGEFORMAT ">
          <w:r w:rsidR="00AA53C3">
            <w:rPr>
              <w:noProof/>
            </w:rPr>
            <w:t>17</w:t>
          </w:r>
        </w:fldSimple>
      </w:p>
    </w:sdtContent>
  </w:sdt>
  <w:p w:rsidR="007C022C" w:rsidRDefault="007C022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845" w:rsidRDefault="00946845" w:rsidP="00EA5FF5">
      <w:pPr>
        <w:spacing w:line="240" w:lineRule="auto"/>
      </w:pPr>
      <w:r>
        <w:separator/>
      </w:r>
    </w:p>
  </w:footnote>
  <w:footnote w:type="continuationSeparator" w:id="1">
    <w:p w:rsidR="00946845" w:rsidRDefault="00946845" w:rsidP="00EA5F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125A10"/>
    <w:lvl w:ilvl="0">
      <w:numFmt w:val="bullet"/>
      <w:lvlText w:val="*"/>
      <w:lvlJc w:val="left"/>
    </w:lvl>
  </w:abstractNum>
  <w:abstractNum w:abstractNumId="1">
    <w:nsid w:val="04D80E64"/>
    <w:multiLevelType w:val="multilevel"/>
    <w:tmpl w:val="76E6B3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6454221"/>
    <w:multiLevelType w:val="hybridMultilevel"/>
    <w:tmpl w:val="E07C810C"/>
    <w:lvl w:ilvl="0" w:tplc="D00286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3C1FAE"/>
    <w:multiLevelType w:val="hybridMultilevel"/>
    <w:tmpl w:val="3C1E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D4062"/>
    <w:multiLevelType w:val="hybridMultilevel"/>
    <w:tmpl w:val="4D08AD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3B06A4"/>
    <w:multiLevelType w:val="hybridMultilevel"/>
    <w:tmpl w:val="3DAEC1BC"/>
    <w:lvl w:ilvl="0" w:tplc="B972E9CE">
      <w:start w:val="1"/>
      <w:numFmt w:val="decimal"/>
      <w:lvlText w:val="%1."/>
      <w:lvlJc w:val="left"/>
      <w:pPr>
        <w:ind w:left="1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1" w:hanging="360"/>
      </w:pPr>
    </w:lvl>
    <w:lvl w:ilvl="2" w:tplc="0419001B" w:tentative="1">
      <w:start w:val="1"/>
      <w:numFmt w:val="lowerRoman"/>
      <w:lvlText w:val="%3."/>
      <w:lvlJc w:val="right"/>
      <w:pPr>
        <w:ind w:left="3101" w:hanging="180"/>
      </w:pPr>
    </w:lvl>
    <w:lvl w:ilvl="3" w:tplc="0419000F" w:tentative="1">
      <w:start w:val="1"/>
      <w:numFmt w:val="decimal"/>
      <w:lvlText w:val="%4."/>
      <w:lvlJc w:val="left"/>
      <w:pPr>
        <w:ind w:left="3821" w:hanging="360"/>
      </w:pPr>
    </w:lvl>
    <w:lvl w:ilvl="4" w:tplc="04190019" w:tentative="1">
      <w:start w:val="1"/>
      <w:numFmt w:val="lowerLetter"/>
      <w:lvlText w:val="%5."/>
      <w:lvlJc w:val="left"/>
      <w:pPr>
        <w:ind w:left="4541" w:hanging="360"/>
      </w:pPr>
    </w:lvl>
    <w:lvl w:ilvl="5" w:tplc="0419001B" w:tentative="1">
      <w:start w:val="1"/>
      <w:numFmt w:val="lowerRoman"/>
      <w:lvlText w:val="%6."/>
      <w:lvlJc w:val="right"/>
      <w:pPr>
        <w:ind w:left="5261" w:hanging="180"/>
      </w:pPr>
    </w:lvl>
    <w:lvl w:ilvl="6" w:tplc="0419000F" w:tentative="1">
      <w:start w:val="1"/>
      <w:numFmt w:val="decimal"/>
      <w:lvlText w:val="%7."/>
      <w:lvlJc w:val="left"/>
      <w:pPr>
        <w:ind w:left="5981" w:hanging="360"/>
      </w:pPr>
    </w:lvl>
    <w:lvl w:ilvl="7" w:tplc="04190019" w:tentative="1">
      <w:start w:val="1"/>
      <w:numFmt w:val="lowerLetter"/>
      <w:lvlText w:val="%8."/>
      <w:lvlJc w:val="left"/>
      <w:pPr>
        <w:ind w:left="6701" w:hanging="360"/>
      </w:pPr>
    </w:lvl>
    <w:lvl w:ilvl="8" w:tplc="041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6">
    <w:nsid w:val="1EBB1237"/>
    <w:multiLevelType w:val="hybridMultilevel"/>
    <w:tmpl w:val="E82EC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4D056C"/>
    <w:multiLevelType w:val="hybridMultilevel"/>
    <w:tmpl w:val="DD22DC7C"/>
    <w:lvl w:ilvl="0" w:tplc="7B7C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186EEC"/>
    <w:multiLevelType w:val="hybridMultilevel"/>
    <w:tmpl w:val="4264642A"/>
    <w:lvl w:ilvl="0" w:tplc="C4C42D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94B7868"/>
    <w:multiLevelType w:val="multilevel"/>
    <w:tmpl w:val="FDEC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572FAD"/>
    <w:multiLevelType w:val="multilevel"/>
    <w:tmpl w:val="AFB2C6D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4A87747F"/>
    <w:multiLevelType w:val="hybridMultilevel"/>
    <w:tmpl w:val="2B560A58"/>
    <w:lvl w:ilvl="0" w:tplc="46F4704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71D3FE6"/>
    <w:multiLevelType w:val="hybridMultilevel"/>
    <w:tmpl w:val="539ACB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235A5C"/>
    <w:multiLevelType w:val="hybridMultilevel"/>
    <w:tmpl w:val="807E0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6C41C0"/>
    <w:multiLevelType w:val="hybridMultilevel"/>
    <w:tmpl w:val="53A6914C"/>
    <w:lvl w:ilvl="0" w:tplc="C64C06E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CD1B56"/>
    <w:multiLevelType w:val="multilevel"/>
    <w:tmpl w:val="B62AE6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71EF4127"/>
    <w:multiLevelType w:val="hybridMultilevel"/>
    <w:tmpl w:val="58F29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930A5A"/>
    <w:multiLevelType w:val="hybridMultilevel"/>
    <w:tmpl w:val="AF84F4A0"/>
    <w:lvl w:ilvl="0" w:tplc="C4C42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4"/>
  </w:num>
  <w:num w:numId="4">
    <w:abstractNumId w:val="5"/>
  </w:num>
  <w:num w:numId="5">
    <w:abstractNumId w:val="12"/>
  </w:num>
  <w:num w:numId="6">
    <w:abstractNumId w:val="8"/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70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5"/>
        </w:rPr>
      </w:lvl>
    </w:lvlOverride>
  </w:num>
  <w:num w:numId="9">
    <w:abstractNumId w:val="14"/>
  </w:num>
  <w:num w:numId="10">
    <w:abstractNumId w:val="2"/>
  </w:num>
  <w:num w:numId="11">
    <w:abstractNumId w:val="9"/>
  </w:num>
  <w:num w:numId="12">
    <w:abstractNumId w:val="13"/>
  </w:num>
  <w:num w:numId="13">
    <w:abstractNumId w:val="16"/>
  </w:num>
  <w:num w:numId="14">
    <w:abstractNumId w:val="3"/>
  </w:num>
  <w:num w:numId="15">
    <w:abstractNumId w:val="11"/>
  </w:num>
  <w:num w:numId="16">
    <w:abstractNumId w:val="1"/>
  </w:num>
  <w:num w:numId="17">
    <w:abstractNumId w:val="7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F06"/>
    <w:rsid w:val="0002459F"/>
    <w:rsid w:val="0004749B"/>
    <w:rsid w:val="0006714D"/>
    <w:rsid w:val="00073258"/>
    <w:rsid w:val="0008749D"/>
    <w:rsid w:val="00093DC4"/>
    <w:rsid w:val="000A0BF5"/>
    <w:rsid w:val="000B408E"/>
    <w:rsid w:val="000B63E6"/>
    <w:rsid w:val="000C1D0D"/>
    <w:rsid w:val="000D3412"/>
    <w:rsid w:val="000E43CC"/>
    <w:rsid w:val="000F2561"/>
    <w:rsid w:val="000F5529"/>
    <w:rsid w:val="000F7478"/>
    <w:rsid w:val="0010027B"/>
    <w:rsid w:val="00110F6E"/>
    <w:rsid w:val="001110FA"/>
    <w:rsid w:val="00116C4C"/>
    <w:rsid w:val="00124923"/>
    <w:rsid w:val="00126E45"/>
    <w:rsid w:val="00127629"/>
    <w:rsid w:val="00157CB3"/>
    <w:rsid w:val="001613B0"/>
    <w:rsid w:val="00161D38"/>
    <w:rsid w:val="001817F7"/>
    <w:rsid w:val="00181845"/>
    <w:rsid w:val="001922C7"/>
    <w:rsid w:val="001A4956"/>
    <w:rsid w:val="001B0DA5"/>
    <w:rsid w:val="001B29A9"/>
    <w:rsid w:val="001D6442"/>
    <w:rsid w:val="001E33A9"/>
    <w:rsid w:val="001F52ED"/>
    <w:rsid w:val="00201BA7"/>
    <w:rsid w:val="0022146F"/>
    <w:rsid w:val="00225318"/>
    <w:rsid w:val="0022626F"/>
    <w:rsid w:val="00232E80"/>
    <w:rsid w:val="00234BDF"/>
    <w:rsid w:val="002415B0"/>
    <w:rsid w:val="0025181B"/>
    <w:rsid w:val="00285B83"/>
    <w:rsid w:val="00286FB9"/>
    <w:rsid w:val="00291B87"/>
    <w:rsid w:val="002A63B3"/>
    <w:rsid w:val="002C0047"/>
    <w:rsid w:val="002D3A31"/>
    <w:rsid w:val="002D670C"/>
    <w:rsid w:val="002F0D0A"/>
    <w:rsid w:val="003027D8"/>
    <w:rsid w:val="00304866"/>
    <w:rsid w:val="00305AF5"/>
    <w:rsid w:val="00306AA7"/>
    <w:rsid w:val="00312733"/>
    <w:rsid w:val="00321B57"/>
    <w:rsid w:val="00325D1E"/>
    <w:rsid w:val="00373806"/>
    <w:rsid w:val="003864C7"/>
    <w:rsid w:val="003928D9"/>
    <w:rsid w:val="003A4916"/>
    <w:rsid w:val="003D7FEE"/>
    <w:rsid w:val="003F3A64"/>
    <w:rsid w:val="003F3B36"/>
    <w:rsid w:val="003F41F3"/>
    <w:rsid w:val="004005DB"/>
    <w:rsid w:val="00406722"/>
    <w:rsid w:val="00406DD9"/>
    <w:rsid w:val="004125C2"/>
    <w:rsid w:val="004157A8"/>
    <w:rsid w:val="0042779F"/>
    <w:rsid w:val="004330B8"/>
    <w:rsid w:val="004460A2"/>
    <w:rsid w:val="00452C3E"/>
    <w:rsid w:val="00452E3B"/>
    <w:rsid w:val="004554C4"/>
    <w:rsid w:val="0046343F"/>
    <w:rsid w:val="00492488"/>
    <w:rsid w:val="004A3EAC"/>
    <w:rsid w:val="004C12F5"/>
    <w:rsid w:val="004C546B"/>
    <w:rsid w:val="004F549C"/>
    <w:rsid w:val="005176AE"/>
    <w:rsid w:val="0052318C"/>
    <w:rsid w:val="0053710D"/>
    <w:rsid w:val="00543252"/>
    <w:rsid w:val="00545D3C"/>
    <w:rsid w:val="00552CBF"/>
    <w:rsid w:val="00554FC8"/>
    <w:rsid w:val="00556001"/>
    <w:rsid w:val="00556329"/>
    <w:rsid w:val="00574B8D"/>
    <w:rsid w:val="00581E20"/>
    <w:rsid w:val="00582F02"/>
    <w:rsid w:val="005B255F"/>
    <w:rsid w:val="005B6779"/>
    <w:rsid w:val="005B7B82"/>
    <w:rsid w:val="005C1BFC"/>
    <w:rsid w:val="005F25D7"/>
    <w:rsid w:val="005F419F"/>
    <w:rsid w:val="005F6C47"/>
    <w:rsid w:val="00600D8F"/>
    <w:rsid w:val="006030DC"/>
    <w:rsid w:val="006048D3"/>
    <w:rsid w:val="00614645"/>
    <w:rsid w:val="00615598"/>
    <w:rsid w:val="00615FC0"/>
    <w:rsid w:val="00631887"/>
    <w:rsid w:val="006549A2"/>
    <w:rsid w:val="00673D39"/>
    <w:rsid w:val="00690CC6"/>
    <w:rsid w:val="00694565"/>
    <w:rsid w:val="0069653F"/>
    <w:rsid w:val="006A2CA6"/>
    <w:rsid w:val="006C1048"/>
    <w:rsid w:val="006C5313"/>
    <w:rsid w:val="006D010F"/>
    <w:rsid w:val="006D4FF5"/>
    <w:rsid w:val="006F2C84"/>
    <w:rsid w:val="006F56E2"/>
    <w:rsid w:val="00710A44"/>
    <w:rsid w:val="00731572"/>
    <w:rsid w:val="00741CB4"/>
    <w:rsid w:val="00744CDB"/>
    <w:rsid w:val="00751E67"/>
    <w:rsid w:val="007676C5"/>
    <w:rsid w:val="00772FDA"/>
    <w:rsid w:val="00774FF9"/>
    <w:rsid w:val="00775603"/>
    <w:rsid w:val="00785FED"/>
    <w:rsid w:val="007A190A"/>
    <w:rsid w:val="007C022C"/>
    <w:rsid w:val="007C4199"/>
    <w:rsid w:val="007D3876"/>
    <w:rsid w:val="007D4A53"/>
    <w:rsid w:val="007E17A1"/>
    <w:rsid w:val="007E548F"/>
    <w:rsid w:val="007E5AB6"/>
    <w:rsid w:val="00807E48"/>
    <w:rsid w:val="00813C70"/>
    <w:rsid w:val="00831D96"/>
    <w:rsid w:val="008428B5"/>
    <w:rsid w:val="00856454"/>
    <w:rsid w:val="00856716"/>
    <w:rsid w:val="00862340"/>
    <w:rsid w:val="00864759"/>
    <w:rsid w:val="00871BF4"/>
    <w:rsid w:val="00872095"/>
    <w:rsid w:val="00872F3F"/>
    <w:rsid w:val="0087478A"/>
    <w:rsid w:val="00877BB3"/>
    <w:rsid w:val="00882DDD"/>
    <w:rsid w:val="00884A48"/>
    <w:rsid w:val="00885A7D"/>
    <w:rsid w:val="00894601"/>
    <w:rsid w:val="008C4EFA"/>
    <w:rsid w:val="008E3BBF"/>
    <w:rsid w:val="00901F3C"/>
    <w:rsid w:val="00903A45"/>
    <w:rsid w:val="0090560C"/>
    <w:rsid w:val="00910F9E"/>
    <w:rsid w:val="009203DD"/>
    <w:rsid w:val="00923B9E"/>
    <w:rsid w:val="00924C30"/>
    <w:rsid w:val="00946845"/>
    <w:rsid w:val="00955427"/>
    <w:rsid w:val="00962810"/>
    <w:rsid w:val="00964BA5"/>
    <w:rsid w:val="00990A9B"/>
    <w:rsid w:val="009B099B"/>
    <w:rsid w:val="009C7595"/>
    <w:rsid w:val="009D695D"/>
    <w:rsid w:val="009E0614"/>
    <w:rsid w:val="009E208D"/>
    <w:rsid w:val="009E2144"/>
    <w:rsid w:val="009F4AEF"/>
    <w:rsid w:val="009F53E4"/>
    <w:rsid w:val="009F75E3"/>
    <w:rsid w:val="009F7DBA"/>
    <w:rsid w:val="00A003A8"/>
    <w:rsid w:val="00A2294D"/>
    <w:rsid w:val="00A40E26"/>
    <w:rsid w:val="00A64306"/>
    <w:rsid w:val="00A650B8"/>
    <w:rsid w:val="00A7092F"/>
    <w:rsid w:val="00AA53C3"/>
    <w:rsid w:val="00AC5D78"/>
    <w:rsid w:val="00AE4E7A"/>
    <w:rsid w:val="00AF082C"/>
    <w:rsid w:val="00B05944"/>
    <w:rsid w:val="00B15E9C"/>
    <w:rsid w:val="00B1684B"/>
    <w:rsid w:val="00B2348B"/>
    <w:rsid w:val="00B3771B"/>
    <w:rsid w:val="00B43E51"/>
    <w:rsid w:val="00B46D8B"/>
    <w:rsid w:val="00B52F6E"/>
    <w:rsid w:val="00B53153"/>
    <w:rsid w:val="00B54541"/>
    <w:rsid w:val="00B61D52"/>
    <w:rsid w:val="00B65574"/>
    <w:rsid w:val="00B813AB"/>
    <w:rsid w:val="00B830AE"/>
    <w:rsid w:val="00B83C1F"/>
    <w:rsid w:val="00B83C80"/>
    <w:rsid w:val="00B90685"/>
    <w:rsid w:val="00B96C30"/>
    <w:rsid w:val="00BA33D5"/>
    <w:rsid w:val="00BA53C9"/>
    <w:rsid w:val="00BC31E4"/>
    <w:rsid w:val="00BD07CF"/>
    <w:rsid w:val="00BD1316"/>
    <w:rsid w:val="00BE4481"/>
    <w:rsid w:val="00BE78BD"/>
    <w:rsid w:val="00C00F9E"/>
    <w:rsid w:val="00C07B29"/>
    <w:rsid w:val="00C22DE0"/>
    <w:rsid w:val="00C23041"/>
    <w:rsid w:val="00C34C57"/>
    <w:rsid w:val="00C351BD"/>
    <w:rsid w:val="00C46A9D"/>
    <w:rsid w:val="00C511DB"/>
    <w:rsid w:val="00C60CE5"/>
    <w:rsid w:val="00C74815"/>
    <w:rsid w:val="00C75D70"/>
    <w:rsid w:val="00C93F06"/>
    <w:rsid w:val="00C94C62"/>
    <w:rsid w:val="00C973F1"/>
    <w:rsid w:val="00CA5D7F"/>
    <w:rsid w:val="00CA5E45"/>
    <w:rsid w:val="00CB177C"/>
    <w:rsid w:val="00CE0DE8"/>
    <w:rsid w:val="00CE5196"/>
    <w:rsid w:val="00D07780"/>
    <w:rsid w:val="00D17E78"/>
    <w:rsid w:val="00D37B46"/>
    <w:rsid w:val="00D5568D"/>
    <w:rsid w:val="00D56C4A"/>
    <w:rsid w:val="00D574E8"/>
    <w:rsid w:val="00D62CF2"/>
    <w:rsid w:val="00D71451"/>
    <w:rsid w:val="00D72281"/>
    <w:rsid w:val="00D8426E"/>
    <w:rsid w:val="00D87CEC"/>
    <w:rsid w:val="00D90F32"/>
    <w:rsid w:val="00D9234E"/>
    <w:rsid w:val="00DF47BB"/>
    <w:rsid w:val="00DF6618"/>
    <w:rsid w:val="00DF6BCD"/>
    <w:rsid w:val="00E0363C"/>
    <w:rsid w:val="00E05245"/>
    <w:rsid w:val="00E14A6C"/>
    <w:rsid w:val="00E45D7E"/>
    <w:rsid w:val="00E66AAD"/>
    <w:rsid w:val="00E871E7"/>
    <w:rsid w:val="00E87721"/>
    <w:rsid w:val="00E935C0"/>
    <w:rsid w:val="00E9652D"/>
    <w:rsid w:val="00EA5FF5"/>
    <w:rsid w:val="00EB280F"/>
    <w:rsid w:val="00EB790C"/>
    <w:rsid w:val="00ED49CD"/>
    <w:rsid w:val="00EE3D41"/>
    <w:rsid w:val="00EF174B"/>
    <w:rsid w:val="00EF5C6E"/>
    <w:rsid w:val="00F16A9A"/>
    <w:rsid w:val="00F27120"/>
    <w:rsid w:val="00F31C64"/>
    <w:rsid w:val="00F4243B"/>
    <w:rsid w:val="00F4667A"/>
    <w:rsid w:val="00F6460B"/>
    <w:rsid w:val="00F86739"/>
    <w:rsid w:val="00F92A3B"/>
    <w:rsid w:val="00F9518B"/>
    <w:rsid w:val="00F959B1"/>
    <w:rsid w:val="00FA128F"/>
    <w:rsid w:val="00FA1688"/>
    <w:rsid w:val="00FA730E"/>
    <w:rsid w:val="00FB7C1A"/>
    <w:rsid w:val="00FC1AC3"/>
    <w:rsid w:val="00FC30D2"/>
    <w:rsid w:val="00FC67F4"/>
    <w:rsid w:val="00FD0B41"/>
    <w:rsid w:val="00FD4672"/>
    <w:rsid w:val="00FD6645"/>
    <w:rsid w:val="00FD7438"/>
    <w:rsid w:val="00FE46FF"/>
    <w:rsid w:val="00FE4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52"/>
  </w:style>
  <w:style w:type="paragraph" w:styleId="1">
    <w:name w:val="heading 1"/>
    <w:basedOn w:val="a"/>
    <w:next w:val="a"/>
    <w:uiPriority w:val="9"/>
    <w:qFormat/>
    <w:rsid w:val="0054325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54325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54325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4325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4325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54325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432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4325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543252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7C419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0B4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5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FF5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EA5FF5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A5FF5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A5FF5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EA5FF5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A5FF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5FF5"/>
    <w:rPr>
      <w:vertAlign w:val="superscript"/>
    </w:rPr>
  </w:style>
  <w:style w:type="character" w:styleId="af">
    <w:name w:val="Hyperlink"/>
    <w:basedOn w:val="a0"/>
    <w:uiPriority w:val="99"/>
    <w:unhideWhenUsed/>
    <w:rsid w:val="00B813AB"/>
    <w:rPr>
      <w:color w:val="0000FF" w:themeColor="hyperlink"/>
      <w:u w:val="single"/>
    </w:rPr>
  </w:style>
  <w:style w:type="paragraph" w:customStyle="1" w:styleId="Default">
    <w:name w:val="Default"/>
    <w:rsid w:val="00D7228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6C5313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6C5313"/>
  </w:style>
  <w:style w:type="paragraph" w:styleId="af2">
    <w:name w:val="footer"/>
    <w:basedOn w:val="a"/>
    <w:link w:val="af3"/>
    <w:uiPriority w:val="99"/>
    <w:unhideWhenUsed/>
    <w:rsid w:val="006C531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C5313"/>
  </w:style>
  <w:style w:type="paragraph" w:styleId="af4">
    <w:name w:val="Normal (Web)"/>
    <w:basedOn w:val="a"/>
    <w:uiPriority w:val="99"/>
    <w:semiHidden/>
    <w:unhideWhenUsed/>
    <w:rsid w:val="00FC1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1E67"/>
  </w:style>
  <w:style w:type="paragraph" w:customStyle="1" w:styleId="c18">
    <w:name w:val="c18"/>
    <w:basedOn w:val="a"/>
    <w:rsid w:val="007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basedOn w:val="a"/>
    <w:uiPriority w:val="1"/>
    <w:qFormat/>
    <w:rsid w:val="0042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86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49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15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17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84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98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17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05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11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8419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618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5431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3263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5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494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57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0699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466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1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1886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623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9069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2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1777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523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4468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19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49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31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9922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966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352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982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29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64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320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229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893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525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250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442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887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31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0517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69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399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55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163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550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453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55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5621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136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116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61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3371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19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70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97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6763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371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1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3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7441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678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43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11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672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1171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4787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3042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366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171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1071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3187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15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44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45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63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9881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9546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5596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649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7499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0609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769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78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7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8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1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7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70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9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6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1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6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10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6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0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33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0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96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9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6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2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2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96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9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2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5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49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81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84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2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6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1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8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40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8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84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36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61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9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24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2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8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6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5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73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8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1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4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8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86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8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79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2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4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43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2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8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15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3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8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0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9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35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7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0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2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vetnoe.ru/club/poleznye-stati/rumboks-miniatyura-v-korobke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glorylady.ru/rumboks-uvlekatelnoe-khobbi.htm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zvetnoe.ru/club/poleznye-stati/rumboks-miniatyura-v-korobke/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+mn-lt"/>
              </a:rPr>
              <a:t>Знают</a:t>
            </a:r>
            <a:r>
              <a:rPr lang="ru-RU"/>
              <a:t>, что такое румбокс?</a:t>
            </a:r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Знают, что такое румбокс?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19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Собирали ли вы румбокс?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21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Планируете ли вы собрать в будущем румбокс?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Зая15</b:Tag>
    <b:SourceType>Book</b:SourceType>
    <b:Guid>{D1AFBDB6-8953-4773-B1CB-0D4806FF94D3}</b:Guid>
    <b:LCID>0</b:LCID>
    <b:Author>
      <b:Author>
        <b:NameList>
          <b:Person>
            <b:Last>О.В.</b:Last>
            <b:First>Заярная</b:First>
          </b:Person>
        </b:NameList>
      </b:Author>
    </b:Author>
    <b:Title>Форма и вид соучастия как теоретические категории уголовного права//Национальная Ассоциация Ученых.</b:Title>
    <b:Year>2015</b:Year>
    <b:Publisher>№ 7-2 (12). С. 12.</b:Publisher>
    <b:RefOrder>2</b:RefOrder>
  </b:Source>
  <b:Source>
    <b:Tag>Зая151</b:Tag>
    <b:SourceType>ArticleInAPeriodical</b:SourceType>
    <b:Guid>{52A5CB90-3979-466C-8B27-44045E618E68}</b:Guid>
    <b:LCID>0</b:LCID>
    <b:Author>
      <b:Author>
        <b:NameList>
          <b:Person>
            <b:Last>О.В.</b:Last>
            <b:First>Заярная</b:First>
          </b:Person>
        </b:NameList>
      </b:Author>
    </b:Author>
    <b:Title>Форма и вид соучастия как теоретические категории уголовного права</b:Title>
    <b:Year>2015</b:Year>
    <b:PeriodicalTitle>Национальная Ассоциация Ученых.</b:PeriodicalTitle>
    <b:Month>№ 7-2 (12).</b:Month>
    <b:Pages>12</b:Pages>
    <b:RefOrder>1</b:RefOrder>
  </b:Source>
</b:Sources>
</file>

<file path=customXml/itemProps1.xml><?xml version="1.0" encoding="utf-8"?>
<ds:datastoreItem xmlns:ds="http://schemas.openxmlformats.org/officeDocument/2006/customXml" ds:itemID="{2ABFACCB-5A62-4404-AB3D-1A277CB36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1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105</cp:revision>
  <cp:lastPrinted>2022-12-26T08:35:00Z</cp:lastPrinted>
  <dcterms:created xsi:type="dcterms:W3CDTF">2020-11-28T16:10:00Z</dcterms:created>
  <dcterms:modified xsi:type="dcterms:W3CDTF">2022-12-26T08:35:00Z</dcterms:modified>
</cp:coreProperties>
</file>