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B31" w:rsidRPr="00EB03AA" w:rsidRDefault="00A51050" w:rsidP="00166B16">
      <w:pPr>
        <w:spacing w:after="0" w:line="360" w:lineRule="auto"/>
        <w:jc w:val="center"/>
        <w:rPr>
          <w:rFonts w:ascii="Times New Roman" w:hAnsi="Times New Roman" w:cs="Times New Roman"/>
          <w:sz w:val="24"/>
          <w:szCs w:val="24"/>
        </w:rPr>
      </w:pPr>
      <w:r w:rsidRPr="00EB03AA">
        <w:rPr>
          <w:rFonts w:ascii="Times New Roman" w:hAnsi="Times New Roman" w:cs="Times New Roman"/>
          <w:sz w:val="24"/>
          <w:szCs w:val="24"/>
        </w:rPr>
        <w:t xml:space="preserve">Муниципальное </w:t>
      </w:r>
      <w:r w:rsidR="004541AB" w:rsidRPr="00EB03AA">
        <w:rPr>
          <w:rFonts w:ascii="Times New Roman" w:hAnsi="Times New Roman" w:cs="Times New Roman"/>
          <w:sz w:val="24"/>
          <w:szCs w:val="24"/>
        </w:rPr>
        <w:t>общеобразовательное учреждение</w:t>
      </w:r>
    </w:p>
    <w:p w:rsidR="004541AB" w:rsidRPr="00EB03AA" w:rsidRDefault="00A51050" w:rsidP="00166B16">
      <w:pPr>
        <w:spacing w:after="0" w:line="360" w:lineRule="auto"/>
        <w:jc w:val="center"/>
        <w:rPr>
          <w:rFonts w:ascii="Times New Roman" w:hAnsi="Times New Roman" w:cs="Times New Roman"/>
          <w:sz w:val="24"/>
          <w:szCs w:val="24"/>
        </w:rPr>
      </w:pPr>
      <w:r w:rsidRPr="00EB03AA">
        <w:rPr>
          <w:rFonts w:ascii="Times New Roman" w:hAnsi="Times New Roman" w:cs="Times New Roman"/>
          <w:sz w:val="24"/>
          <w:szCs w:val="24"/>
        </w:rPr>
        <w:t>«</w:t>
      </w:r>
      <w:r w:rsidR="004541AB" w:rsidRPr="00EB03AA">
        <w:rPr>
          <w:rFonts w:ascii="Times New Roman" w:hAnsi="Times New Roman" w:cs="Times New Roman"/>
          <w:sz w:val="24"/>
          <w:szCs w:val="24"/>
        </w:rPr>
        <w:t>Средняя общеобразовательная школа №7</w:t>
      </w:r>
      <w:r w:rsidRPr="00EB03AA">
        <w:rPr>
          <w:rFonts w:ascii="Times New Roman" w:hAnsi="Times New Roman" w:cs="Times New Roman"/>
          <w:sz w:val="24"/>
          <w:szCs w:val="24"/>
        </w:rPr>
        <w:t>»</w:t>
      </w:r>
    </w:p>
    <w:p w:rsidR="00E174D5" w:rsidRPr="00EB03AA" w:rsidRDefault="00E174D5" w:rsidP="00EB03AA">
      <w:pPr>
        <w:spacing w:after="0" w:line="360" w:lineRule="auto"/>
        <w:jc w:val="both"/>
        <w:rPr>
          <w:rFonts w:ascii="Times New Roman" w:hAnsi="Times New Roman" w:cs="Times New Roman"/>
          <w:b/>
          <w:sz w:val="24"/>
          <w:szCs w:val="24"/>
        </w:rPr>
      </w:pPr>
    </w:p>
    <w:p w:rsidR="00E174D5" w:rsidRPr="00EB03AA" w:rsidRDefault="00166B16" w:rsidP="00166B1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Направление биология</w:t>
      </w:r>
    </w:p>
    <w:p w:rsidR="00E174D5" w:rsidRDefault="00E174D5" w:rsidP="00EB03AA">
      <w:pPr>
        <w:spacing w:after="0" w:line="360" w:lineRule="auto"/>
        <w:jc w:val="both"/>
        <w:rPr>
          <w:rFonts w:ascii="Times New Roman" w:hAnsi="Times New Roman" w:cs="Times New Roman"/>
          <w:b/>
          <w:sz w:val="24"/>
          <w:szCs w:val="24"/>
        </w:rPr>
      </w:pPr>
    </w:p>
    <w:p w:rsidR="00166B16" w:rsidRDefault="00166B16" w:rsidP="00EB03AA">
      <w:pPr>
        <w:spacing w:after="0" w:line="360" w:lineRule="auto"/>
        <w:jc w:val="both"/>
        <w:rPr>
          <w:rFonts w:ascii="Times New Roman" w:hAnsi="Times New Roman" w:cs="Times New Roman"/>
          <w:b/>
          <w:sz w:val="24"/>
          <w:szCs w:val="24"/>
        </w:rPr>
      </w:pPr>
    </w:p>
    <w:p w:rsidR="00166B16" w:rsidRPr="00EB03AA" w:rsidRDefault="00166B16" w:rsidP="00EB03AA">
      <w:pPr>
        <w:spacing w:after="0" w:line="360" w:lineRule="auto"/>
        <w:jc w:val="both"/>
        <w:rPr>
          <w:rFonts w:ascii="Times New Roman" w:hAnsi="Times New Roman" w:cs="Times New Roman"/>
          <w:b/>
          <w:sz w:val="24"/>
          <w:szCs w:val="24"/>
        </w:rPr>
      </w:pPr>
    </w:p>
    <w:p w:rsidR="00E174D5" w:rsidRPr="00EB03AA" w:rsidRDefault="00E174D5" w:rsidP="00EB03AA">
      <w:pPr>
        <w:spacing w:after="0" w:line="360" w:lineRule="auto"/>
        <w:jc w:val="both"/>
        <w:rPr>
          <w:rFonts w:ascii="Times New Roman" w:hAnsi="Times New Roman" w:cs="Times New Roman"/>
          <w:b/>
          <w:sz w:val="24"/>
          <w:szCs w:val="24"/>
        </w:rPr>
      </w:pPr>
    </w:p>
    <w:p w:rsidR="004541AB" w:rsidRDefault="004541AB" w:rsidP="00166B16">
      <w:pPr>
        <w:spacing w:after="0" w:line="360" w:lineRule="auto"/>
        <w:jc w:val="center"/>
        <w:rPr>
          <w:rFonts w:ascii="Times New Roman" w:hAnsi="Times New Roman" w:cs="Times New Roman"/>
          <w:sz w:val="24"/>
          <w:szCs w:val="24"/>
        </w:rPr>
      </w:pPr>
      <w:r w:rsidRPr="00EB03AA">
        <w:rPr>
          <w:rFonts w:ascii="Times New Roman" w:hAnsi="Times New Roman" w:cs="Times New Roman"/>
          <w:sz w:val="24"/>
          <w:szCs w:val="24"/>
        </w:rPr>
        <w:t>«Влияние цвета на физическое и эмоциональ</w:t>
      </w:r>
      <w:r w:rsidR="00E174D5" w:rsidRPr="00EB03AA">
        <w:rPr>
          <w:rFonts w:ascii="Times New Roman" w:hAnsi="Times New Roman" w:cs="Times New Roman"/>
          <w:sz w:val="24"/>
          <w:szCs w:val="24"/>
        </w:rPr>
        <w:t>ное состояние человека</w:t>
      </w:r>
      <w:r w:rsidRPr="00EB03AA">
        <w:rPr>
          <w:rFonts w:ascii="Times New Roman" w:hAnsi="Times New Roman" w:cs="Times New Roman"/>
          <w:sz w:val="24"/>
          <w:szCs w:val="24"/>
        </w:rPr>
        <w:t>»</w:t>
      </w:r>
    </w:p>
    <w:p w:rsidR="00166B16" w:rsidRPr="00EB03AA" w:rsidRDefault="00166B16" w:rsidP="00166B16">
      <w:pPr>
        <w:spacing w:after="0" w:line="360" w:lineRule="auto"/>
        <w:jc w:val="center"/>
        <w:rPr>
          <w:rFonts w:ascii="Times New Roman" w:hAnsi="Times New Roman" w:cs="Times New Roman"/>
          <w:b/>
          <w:sz w:val="24"/>
          <w:szCs w:val="24"/>
        </w:rPr>
      </w:pPr>
      <w:r w:rsidRPr="00EB03AA">
        <w:rPr>
          <w:rFonts w:ascii="Times New Roman" w:hAnsi="Times New Roman" w:cs="Times New Roman"/>
          <w:b/>
          <w:sz w:val="24"/>
          <w:szCs w:val="24"/>
        </w:rPr>
        <w:t xml:space="preserve">Проектно-исследовательская работа </w:t>
      </w:r>
    </w:p>
    <w:p w:rsidR="00166B16" w:rsidRPr="00EB03AA" w:rsidRDefault="00166B16" w:rsidP="00166B16">
      <w:pPr>
        <w:spacing w:after="0" w:line="360" w:lineRule="auto"/>
        <w:rPr>
          <w:rFonts w:ascii="Times New Roman" w:hAnsi="Times New Roman" w:cs="Times New Roman"/>
          <w:sz w:val="24"/>
          <w:szCs w:val="24"/>
        </w:rPr>
      </w:pPr>
    </w:p>
    <w:p w:rsidR="00E174D5" w:rsidRPr="00EB03AA" w:rsidRDefault="00E174D5" w:rsidP="00EB03AA">
      <w:pPr>
        <w:spacing w:after="0" w:line="360" w:lineRule="auto"/>
        <w:jc w:val="both"/>
        <w:rPr>
          <w:rFonts w:ascii="Times New Roman" w:hAnsi="Times New Roman" w:cs="Times New Roman"/>
          <w:sz w:val="24"/>
          <w:szCs w:val="24"/>
        </w:rPr>
      </w:pPr>
    </w:p>
    <w:p w:rsidR="00E174D5" w:rsidRPr="00EB03AA" w:rsidRDefault="00E174D5" w:rsidP="00EB03AA">
      <w:pPr>
        <w:spacing w:after="0" w:line="360" w:lineRule="auto"/>
        <w:jc w:val="both"/>
        <w:rPr>
          <w:rFonts w:ascii="Times New Roman" w:hAnsi="Times New Roman" w:cs="Times New Roman"/>
          <w:sz w:val="24"/>
          <w:szCs w:val="24"/>
        </w:rPr>
      </w:pPr>
    </w:p>
    <w:p w:rsidR="00E174D5" w:rsidRPr="00EB03AA" w:rsidRDefault="00E174D5" w:rsidP="00EB03AA">
      <w:pPr>
        <w:spacing w:after="0" w:line="360" w:lineRule="auto"/>
        <w:jc w:val="both"/>
        <w:rPr>
          <w:rFonts w:ascii="Times New Roman" w:hAnsi="Times New Roman" w:cs="Times New Roman"/>
          <w:sz w:val="24"/>
          <w:szCs w:val="24"/>
        </w:rPr>
      </w:pPr>
    </w:p>
    <w:p w:rsidR="00E174D5" w:rsidRPr="00EB03AA" w:rsidRDefault="00E174D5" w:rsidP="00EB03AA">
      <w:pPr>
        <w:spacing w:after="0" w:line="360" w:lineRule="auto"/>
        <w:jc w:val="both"/>
        <w:rPr>
          <w:rFonts w:ascii="Times New Roman" w:hAnsi="Times New Roman" w:cs="Times New Roman"/>
          <w:sz w:val="24"/>
          <w:szCs w:val="24"/>
        </w:rPr>
      </w:pPr>
    </w:p>
    <w:p w:rsidR="00A51050" w:rsidRPr="00EB03AA" w:rsidRDefault="00A51050" w:rsidP="00EB03AA">
      <w:pPr>
        <w:spacing w:after="0" w:line="360" w:lineRule="auto"/>
        <w:jc w:val="both"/>
        <w:rPr>
          <w:rFonts w:ascii="Times New Roman" w:hAnsi="Times New Roman" w:cs="Times New Roman"/>
          <w:sz w:val="24"/>
          <w:szCs w:val="24"/>
        </w:rPr>
      </w:pPr>
    </w:p>
    <w:p w:rsidR="004541AB" w:rsidRPr="00EB03AA" w:rsidRDefault="00A51050" w:rsidP="00CE6747">
      <w:pPr>
        <w:spacing w:after="0" w:line="360" w:lineRule="auto"/>
        <w:ind w:left="5529" w:right="-1"/>
        <w:jc w:val="right"/>
        <w:rPr>
          <w:rFonts w:ascii="Times New Roman" w:hAnsi="Times New Roman" w:cs="Times New Roman"/>
          <w:sz w:val="24"/>
          <w:szCs w:val="24"/>
        </w:rPr>
      </w:pPr>
      <w:r w:rsidRPr="00EB03AA">
        <w:rPr>
          <w:rFonts w:ascii="Times New Roman" w:hAnsi="Times New Roman" w:cs="Times New Roman"/>
          <w:sz w:val="24"/>
          <w:szCs w:val="24"/>
        </w:rPr>
        <w:t>Выполнена</w:t>
      </w:r>
      <w:r w:rsidR="00166B16">
        <w:rPr>
          <w:rFonts w:ascii="Times New Roman" w:hAnsi="Times New Roman" w:cs="Times New Roman"/>
          <w:sz w:val="24"/>
          <w:szCs w:val="24"/>
        </w:rPr>
        <w:t>:</w:t>
      </w:r>
      <w:r w:rsidRPr="00EB03AA">
        <w:rPr>
          <w:rFonts w:ascii="Times New Roman" w:hAnsi="Times New Roman" w:cs="Times New Roman"/>
          <w:sz w:val="24"/>
          <w:szCs w:val="24"/>
        </w:rPr>
        <w:t xml:space="preserve"> учащейся 11 Б класса  </w:t>
      </w:r>
    </w:p>
    <w:p w:rsidR="004541AB" w:rsidRPr="00EB03AA" w:rsidRDefault="00A51050" w:rsidP="00CE6747">
      <w:pPr>
        <w:spacing w:after="0" w:line="360" w:lineRule="auto"/>
        <w:ind w:right="-1"/>
        <w:jc w:val="right"/>
        <w:rPr>
          <w:rFonts w:ascii="Times New Roman" w:hAnsi="Times New Roman" w:cs="Times New Roman"/>
          <w:sz w:val="24"/>
          <w:szCs w:val="24"/>
        </w:rPr>
      </w:pPr>
      <w:r w:rsidRPr="00EB03AA">
        <w:rPr>
          <w:rFonts w:ascii="Times New Roman" w:hAnsi="Times New Roman" w:cs="Times New Roman"/>
          <w:sz w:val="24"/>
          <w:szCs w:val="24"/>
        </w:rPr>
        <w:t xml:space="preserve">МОУ «Средняя общеобразовательная </w:t>
      </w:r>
    </w:p>
    <w:p w:rsidR="004541AB" w:rsidRPr="00EB03AA" w:rsidRDefault="00166B16" w:rsidP="00CE6747">
      <w:pPr>
        <w:spacing w:after="0" w:line="360" w:lineRule="auto"/>
        <w:ind w:right="-1"/>
        <w:jc w:val="right"/>
        <w:rPr>
          <w:rFonts w:ascii="Times New Roman" w:hAnsi="Times New Roman" w:cs="Times New Roman"/>
          <w:sz w:val="24"/>
          <w:szCs w:val="24"/>
        </w:rPr>
      </w:pPr>
      <w:r>
        <w:rPr>
          <w:rFonts w:ascii="Times New Roman" w:hAnsi="Times New Roman" w:cs="Times New Roman"/>
          <w:sz w:val="24"/>
          <w:szCs w:val="24"/>
        </w:rPr>
        <w:t xml:space="preserve">                                                                                           ш</w:t>
      </w:r>
      <w:r w:rsidR="00A51050" w:rsidRPr="00EB03AA">
        <w:rPr>
          <w:rFonts w:ascii="Times New Roman" w:hAnsi="Times New Roman" w:cs="Times New Roman"/>
          <w:sz w:val="24"/>
          <w:szCs w:val="24"/>
        </w:rPr>
        <w:t xml:space="preserve">кола №7», </w:t>
      </w:r>
      <w:r>
        <w:rPr>
          <w:rFonts w:ascii="Times New Roman" w:hAnsi="Times New Roman" w:cs="Times New Roman"/>
          <w:sz w:val="24"/>
          <w:szCs w:val="24"/>
        </w:rPr>
        <w:t>Г</w:t>
      </w:r>
      <w:r w:rsidR="00A51050" w:rsidRPr="00EB03AA">
        <w:rPr>
          <w:rFonts w:ascii="Times New Roman" w:hAnsi="Times New Roman" w:cs="Times New Roman"/>
          <w:sz w:val="24"/>
          <w:szCs w:val="24"/>
        </w:rPr>
        <w:t>О «Котлас»,</w:t>
      </w:r>
    </w:p>
    <w:p w:rsidR="00A51050" w:rsidRPr="00EB03AA" w:rsidRDefault="00A51050" w:rsidP="00CE6747">
      <w:pPr>
        <w:spacing w:after="0" w:line="360" w:lineRule="auto"/>
        <w:ind w:right="-1"/>
        <w:jc w:val="right"/>
        <w:rPr>
          <w:rFonts w:ascii="Times New Roman" w:hAnsi="Times New Roman" w:cs="Times New Roman"/>
          <w:sz w:val="24"/>
          <w:szCs w:val="24"/>
        </w:rPr>
      </w:pPr>
      <w:r w:rsidRPr="00EB03AA">
        <w:rPr>
          <w:rFonts w:ascii="Times New Roman" w:hAnsi="Times New Roman" w:cs="Times New Roman"/>
          <w:sz w:val="24"/>
          <w:szCs w:val="24"/>
        </w:rPr>
        <w:t xml:space="preserve">Архангельской области </w:t>
      </w:r>
    </w:p>
    <w:p w:rsidR="00A51050" w:rsidRPr="00EB03AA" w:rsidRDefault="00A51050" w:rsidP="00CE6747">
      <w:pPr>
        <w:spacing w:after="0" w:line="360" w:lineRule="auto"/>
        <w:ind w:right="-1"/>
        <w:jc w:val="right"/>
        <w:rPr>
          <w:rFonts w:ascii="Times New Roman" w:hAnsi="Times New Roman" w:cs="Times New Roman"/>
          <w:sz w:val="24"/>
          <w:szCs w:val="24"/>
        </w:rPr>
      </w:pPr>
      <w:r w:rsidRPr="00EB03AA">
        <w:rPr>
          <w:rFonts w:ascii="Times New Roman" w:hAnsi="Times New Roman" w:cs="Times New Roman"/>
          <w:sz w:val="24"/>
          <w:szCs w:val="24"/>
        </w:rPr>
        <w:t>Вершининой Софией Алексеевной</w:t>
      </w:r>
    </w:p>
    <w:p w:rsidR="00166B16" w:rsidRDefault="00166B16" w:rsidP="00CE6747">
      <w:pPr>
        <w:spacing w:after="0" w:line="360" w:lineRule="auto"/>
        <w:ind w:left="5529" w:right="-1"/>
        <w:jc w:val="right"/>
        <w:rPr>
          <w:rFonts w:ascii="Times New Roman" w:hAnsi="Times New Roman" w:cs="Times New Roman"/>
          <w:sz w:val="24"/>
          <w:szCs w:val="24"/>
        </w:rPr>
      </w:pPr>
    </w:p>
    <w:p w:rsidR="00A51050" w:rsidRPr="00EB03AA" w:rsidRDefault="00A51050" w:rsidP="00CE6747">
      <w:pPr>
        <w:spacing w:after="0" w:line="360" w:lineRule="auto"/>
        <w:ind w:right="-1"/>
        <w:jc w:val="right"/>
        <w:rPr>
          <w:rFonts w:ascii="Times New Roman" w:hAnsi="Times New Roman" w:cs="Times New Roman"/>
          <w:sz w:val="24"/>
          <w:szCs w:val="24"/>
        </w:rPr>
      </w:pPr>
      <w:r w:rsidRPr="00EB03AA">
        <w:rPr>
          <w:rFonts w:ascii="Times New Roman" w:hAnsi="Times New Roman" w:cs="Times New Roman"/>
          <w:sz w:val="24"/>
          <w:szCs w:val="24"/>
        </w:rPr>
        <w:t xml:space="preserve">Научный руководитель – учитель </w:t>
      </w:r>
      <w:r w:rsidR="00166B16">
        <w:rPr>
          <w:rFonts w:ascii="Times New Roman" w:hAnsi="Times New Roman" w:cs="Times New Roman"/>
          <w:sz w:val="24"/>
          <w:szCs w:val="24"/>
        </w:rPr>
        <w:t>биологии</w:t>
      </w:r>
    </w:p>
    <w:p w:rsidR="00A51050" w:rsidRPr="00EB03AA" w:rsidRDefault="00A51050" w:rsidP="00CE6747">
      <w:pPr>
        <w:spacing w:after="0" w:line="360" w:lineRule="auto"/>
        <w:ind w:right="-1"/>
        <w:jc w:val="right"/>
        <w:rPr>
          <w:rFonts w:ascii="Times New Roman" w:hAnsi="Times New Roman" w:cs="Times New Roman"/>
          <w:sz w:val="24"/>
          <w:szCs w:val="24"/>
        </w:rPr>
      </w:pPr>
      <w:r w:rsidRPr="00EB03AA">
        <w:rPr>
          <w:rFonts w:ascii="Times New Roman" w:hAnsi="Times New Roman" w:cs="Times New Roman"/>
          <w:sz w:val="24"/>
          <w:szCs w:val="24"/>
        </w:rPr>
        <w:t xml:space="preserve">МОУ «Средняя общеобразовательная </w:t>
      </w:r>
    </w:p>
    <w:p w:rsidR="00A51050" w:rsidRPr="00EB03AA" w:rsidRDefault="00166B16" w:rsidP="00CE6747">
      <w:pPr>
        <w:spacing w:after="0" w:line="360" w:lineRule="auto"/>
        <w:ind w:left="5529" w:right="-1"/>
        <w:jc w:val="right"/>
        <w:rPr>
          <w:rFonts w:ascii="Times New Roman" w:hAnsi="Times New Roman" w:cs="Times New Roman"/>
          <w:sz w:val="24"/>
          <w:szCs w:val="24"/>
        </w:rPr>
      </w:pPr>
      <w:r>
        <w:rPr>
          <w:rFonts w:ascii="Times New Roman" w:hAnsi="Times New Roman" w:cs="Times New Roman"/>
          <w:sz w:val="24"/>
          <w:szCs w:val="24"/>
        </w:rPr>
        <w:t>ш</w:t>
      </w:r>
      <w:r w:rsidR="00A51050" w:rsidRPr="00EB03AA">
        <w:rPr>
          <w:rFonts w:ascii="Times New Roman" w:hAnsi="Times New Roman" w:cs="Times New Roman"/>
          <w:sz w:val="24"/>
          <w:szCs w:val="24"/>
        </w:rPr>
        <w:t>кола №7», МО «Котлас» ,</w:t>
      </w:r>
    </w:p>
    <w:p w:rsidR="00A51050" w:rsidRPr="00EB03AA" w:rsidRDefault="00A51050" w:rsidP="00CE6747">
      <w:pPr>
        <w:spacing w:after="0" w:line="360" w:lineRule="auto"/>
        <w:ind w:left="5529" w:right="-1"/>
        <w:jc w:val="right"/>
        <w:rPr>
          <w:rFonts w:ascii="Times New Roman" w:hAnsi="Times New Roman" w:cs="Times New Roman"/>
          <w:sz w:val="24"/>
          <w:szCs w:val="24"/>
        </w:rPr>
      </w:pPr>
      <w:r w:rsidRPr="00EB03AA">
        <w:rPr>
          <w:rFonts w:ascii="Times New Roman" w:hAnsi="Times New Roman" w:cs="Times New Roman"/>
          <w:sz w:val="24"/>
          <w:szCs w:val="24"/>
        </w:rPr>
        <w:t>Архангельской области</w:t>
      </w:r>
    </w:p>
    <w:p w:rsidR="00A51050" w:rsidRPr="00EB03AA" w:rsidRDefault="00A51050" w:rsidP="00CE6747">
      <w:pPr>
        <w:spacing w:after="0" w:line="360" w:lineRule="auto"/>
        <w:ind w:left="5529" w:right="-1"/>
        <w:jc w:val="right"/>
        <w:rPr>
          <w:rFonts w:ascii="Times New Roman" w:hAnsi="Times New Roman" w:cs="Times New Roman"/>
          <w:sz w:val="24"/>
          <w:szCs w:val="24"/>
        </w:rPr>
      </w:pPr>
      <w:r w:rsidRPr="00EB03AA">
        <w:rPr>
          <w:rFonts w:ascii="Times New Roman" w:hAnsi="Times New Roman" w:cs="Times New Roman"/>
          <w:sz w:val="24"/>
          <w:szCs w:val="24"/>
        </w:rPr>
        <w:t xml:space="preserve">Аленевская Оксана Ивановна </w:t>
      </w:r>
    </w:p>
    <w:p w:rsidR="00A51050" w:rsidRPr="00EB03AA" w:rsidRDefault="00A51050" w:rsidP="00166B16">
      <w:pPr>
        <w:spacing w:after="0" w:line="360" w:lineRule="auto"/>
        <w:ind w:left="5529" w:right="-1"/>
        <w:jc w:val="both"/>
        <w:rPr>
          <w:rFonts w:ascii="Times New Roman" w:hAnsi="Times New Roman" w:cs="Times New Roman"/>
          <w:sz w:val="24"/>
          <w:szCs w:val="24"/>
        </w:rPr>
      </w:pPr>
    </w:p>
    <w:p w:rsidR="00A51050" w:rsidRPr="00EB03AA" w:rsidRDefault="00A51050" w:rsidP="00EB03AA">
      <w:pPr>
        <w:spacing w:after="0" w:line="360" w:lineRule="auto"/>
        <w:jc w:val="both"/>
        <w:rPr>
          <w:rFonts w:ascii="Times New Roman" w:hAnsi="Times New Roman" w:cs="Times New Roman"/>
          <w:sz w:val="24"/>
          <w:szCs w:val="24"/>
        </w:rPr>
      </w:pPr>
    </w:p>
    <w:p w:rsidR="00A51050" w:rsidRDefault="00A51050" w:rsidP="00EB03AA">
      <w:pPr>
        <w:spacing w:after="0" w:line="360" w:lineRule="auto"/>
        <w:jc w:val="both"/>
        <w:rPr>
          <w:rFonts w:ascii="Times New Roman" w:hAnsi="Times New Roman" w:cs="Times New Roman"/>
          <w:sz w:val="24"/>
          <w:szCs w:val="24"/>
        </w:rPr>
      </w:pPr>
    </w:p>
    <w:p w:rsidR="00166B16" w:rsidRDefault="00166B16" w:rsidP="00EB03AA">
      <w:pPr>
        <w:spacing w:after="0" w:line="360" w:lineRule="auto"/>
        <w:jc w:val="both"/>
        <w:rPr>
          <w:rFonts w:ascii="Times New Roman" w:hAnsi="Times New Roman" w:cs="Times New Roman"/>
          <w:sz w:val="24"/>
          <w:szCs w:val="24"/>
        </w:rPr>
      </w:pPr>
    </w:p>
    <w:p w:rsidR="00166B16" w:rsidRPr="00EB03AA" w:rsidRDefault="00166B16" w:rsidP="00EB03AA">
      <w:pPr>
        <w:spacing w:after="0" w:line="360" w:lineRule="auto"/>
        <w:jc w:val="both"/>
        <w:rPr>
          <w:rFonts w:ascii="Times New Roman" w:hAnsi="Times New Roman" w:cs="Times New Roman"/>
          <w:sz w:val="24"/>
          <w:szCs w:val="24"/>
        </w:rPr>
      </w:pPr>
    </w:p>
    <w:p w:rsidR="00A51050" w:rsidRPr="00EB03AA" w:rsidRDefault="00166B16" w:rsidP="00166B1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ГО «Котлас», </w:t>
      </w:r>
      <w:r w:rsidR="00E174D5" w:rsidRPr="00EB03AA">
        <w:rPr>
          <w:rFonts w:ascii="Times New Roman" w:hAnsi="Times New Roman" w:cs="Times New Roman"/>
          <w:sz w:val="24"/>
          <w:szCs w:val="24"/>
        </w:rPr>
        <w:t>2023</w:t>
      </w:r>
    </w:p>
    <w:p w:rsidR="008E597D" w:rsidRPr="00EB03AA" w:rsidRDefault="008E597D" w:rsidP="00EB03AA">
      <w:pPr>
        <w:spacing w:after="0" w:line="360" w:lineRule="auto"/>
        <w:jc w:val="both"/>
        <w:rPr>
          <w:rFonts w:ascii="Times New Roman" w:hAnsi="Times New Roman" w:cs="Times New Roman"/>
          <w:sz w:val="24"/>
          <w:szCs w:val="24"/>
        </w:rPr>
      </w:pPr>
    </w:p>
    <w:p w:rsidR="000455A4" w:rsidRDefault="000455A4" w:rsidP="00EB03AA">
      <w:pPr>
        <w:spacing w:after="0" w:line="360" w:lineRule="auto"/>
        <w:jc w:val="both"/>
        <w:rPr>
          <w:rFonts w:ascii="Times New Roman" w:hAnsi="Times New Roman" w:cs="Times New Roman"/>
          <w:b/>
          <w:sz w:val="24"/>
          <w:szCs w:val="24"/>
        </w:rPr>
      </w:pPr>
    </w:p>
    <w:p w:rsidR="00A152E0" w:rsidRDefault="00A152E0" w:rsidP="00EB03AA">
      <w:pPr>
        <w:spacing w:after="0" w:line="360" w:lineRule="auto"/>
        <w:jc w:val="both"/>
        <w:rPr>
          <w:rFonts w:ascii="Times New Roman" w:hAnsi="Times New Roman" w:cs="Times New Roman"/>
          <w:b/>
          <w:sz w:val="24"/>
          <w:szCs w:val="24"/>
        </w:rPr>
      </w:pPr>
    </w:p>
    <w:p w:rsidR="00E174D5" w:rsidRPr="00EB03AA" w:rsidRDefault="00E174D5" w:rsidP="000A1CE7">
      <w:pPr>
        <w:spacing w:after="0" w:line="360" w:lineRule="auto"/>
        <w:jc w:val="center"/>
        <w:rPr>
          <w:rFonts w:ascii="Times New Roman" w:hAnsi="Times New Roman" w:cs="Times New Roman"/>
          <w:sz w:val="24"/>
          <w:szCs w:val="24"/>
        </w:rPr>
      </w:pPr>
      <w:r w:rsidRPr="00EB03AA">
        <w:rPr>
          <w:rFonts w:ascii="Times New Roman" w:hAnsi="Times New Roman" w:cs="Times New Roman"/>
          <w:b/>
          <w:sz w:val="24"/>
          <w:szCs w:val="24"/>
        </w:rPr>
        <w:lastRenderedPageBreak/>
        <w:t>Соде</w:t>
      </w:r>
      <w:r w:rsidR="00022F06" w:rsidRPr="00EB03AA">
        <w:rPr>
          <w:rFonts w:ascii="Times New Roman" w:hAnsi="Times New Roman" w:cs="Times New Roman"/>
          <w:b/>
          <w:sz w:val="24"/>
          <w:szCs w:val="24"/>
        </w:rPr>
        <w:t>ржание</w:t>
      </w:r>
    </w:p>
    <w:p w:rsidR="00022F06" w:rsidRPr="000A1CE7" w:rsidRDefault="00022F06"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b/>
          <w:sz w:val="24"/>
          <w:szCs w:val="24"/>
        </w:rPr>
        <w:t>Введение</w:t>
      </w:r>
      <w:r w:rsidR="000A1CE7">
        <w:rPr>
          <w:rFonts w:ascii="Times New Roman" w:hAnsi="Times New Roman" w:cs="Times New Roman"/>
          <w:b/>
          <w:sz w:val="24"/>
          <w:szCs w:val="24"/>
        </w:rPr>
        <w:t>…………………………………………………………………………………………</w:t>
      </w:r>
      <w:r w:rsidR="000A1CE7">
        <w:rPr>
          <w:rFonts w:ascii="Times New Roman" w:hAnsi="Times New Roman" w:cs="Times New Roman"/>
          <w:sz w:val="24"/>
          <w:szCs w:val="24"/>
        </w:rPr>
        <w:t>3</w:t>
      </w:r>
    </w:p>
    <w:p w:rsidR="00022F06" w:rsidRPr="00EB03AA" w:rsidRDefault="00022F06" w:rsidP="00EB03AA">
      <w:pPr>
        <w:spacing w:after="0" w:line="360" w:lineRule="auto"/>
        <w:jc w:val="both"/>
        <w:rPr>
          <w:rFonts w:ascii="Times New Roman" w:hAnsi="Times New Roman" w:cs="Times New Roman"/>
          <w:b/>
          <w:sz w:val="24"/>
          <w:szCs w:val="24"/>
        </w:rPr>
      </w:pPr>
      <w:r w:rsidRPr="00EB03AA">
        <w:rPr>
          <w:rFonts w:ascii="Times New Roman" w:hAnsi="Times New Roman" w:cs="Times New Roman"/>
          <w:b/>
          <w:sz w:val="24"/>
          <w:szCs w:val="24"/>
        </w:rPr>
        <w:t xml:space="preserve">Глава </w:t>
      </w:r>
      <w:r w:rsidR="00A51050" w:rsidRPr="00EB03AA">
        <w:rPr>
          <w:rFonts w:ascii="Times New Roman" w:hAnsi="Times New Roman" w:cs="Times New Roman"/>
          <w:b/>
          <w:sz w:val="24"/>
          <w:szCs w:val="24"/>
        </w:rPr>
        <w:t xml:space="preserve">1. Теоретические основы изучения цвета </w:t>
      </w:r>
    </w:p>
    <w:p w:rsidR="00C37929" w:rsidRPr="00EB03AA" w:rsidRDefault="008D0EF5" w:rsidP="00EB03AA">
      <w:pPr>
        <w:pStyle w:val="a3"/>
        <w:numPr>
          <w:ilvl w:val="1"/>
          <w:numId w:val="1"/>
        </w:num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rPr>
        <w:t>Определение понятия</w:t>
      </w:r>
      <w:r w:rsidR="00C37929" w:rsidRPr="00EB03AA">
        <w:rPr>
          <w:rFonts w:ascii="Times New Roman" w:hAnsi="Times New Roman" w:cs="Times New Roman"/>
          <w:sz w:val="24"/>
          <w:szCs w:val="24"/>
        </w:rPr>
        <w:t xml:space="preserve"> цвет</w:t>
      </w:r>
      <w:r w:rsidR="000A1CE7">
        <w:rPr>
          <w:rFonts w:ascii="Times New Roman" w:hAnsi="Times New Roman" w:cs="Times New Roman"/>
          <w:sz w:val="24"/>
          <w:szCs w:val="24"/>
        </w:rPr>
        <w:t>…………………………………………………………..4</w:t>
      </w:r>
    </w:p>
    <w:p w:rsidR="008D0EF5" w:rsidRPr="00EB03AA" w:rsidRDefault="003D7891" w:rsidP="00EB03AA">
      <w:pPr>
        <w:pStyle w:val="a3"/>
        <w:numPr>
          <w:ilvl w:val="1"/>
          <w:numId w:val="1"/>
        </w:num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rPr>
        <w:t>Теория цвета</w:t>
      </w:r>
      <w:r w:rsidR="000A1CE7">
        <w:rPr>
          <w:rFonts w:ascii="Times New Roman" w:hAnsi="Times New Roman" w:cs="Times New Roman"/>
          <w:sz w:val="24"/>
          <w:szCs w:val="24"/>
        </w:rPr>
        <w:t>………………………………………………………………………….4</w:t>
      </w:r>
    </w:p>
    <w:p w:rsidR="008D0EF5" w:rsidRPr="00EB03AA" w:rsidRDefault="008D0EF5" w:rsidP="00EB03AA">
      <w:pPr>
        <w:pStyle w:val="a3"/>
        <w:numPr>
          <w:ilvl w:val="1"/>
          <w:numId w:val="1"/>
        </w:num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rPr>
        <w:t xml:space="preserve">Цветовые круги </w:t>
      </w:r>
      <w:r w:rsidR="000A1CE7">
        <w:rPr>
          <w:rFonts w:ascii="Times New Roman" w:hAnsi="Times New Roman" w:cs="Times New Roman"/>
          <w:sz w:val="24"/>
          <w:szCs w:val="24"/>
        </w:rPr>
        <w:t>………………………………………………………………………5</w:t>
      </w:r>
    </w:p>
    <w:p w:rsidR="00E03B17" w:rsidRPr="00EB03AA" w:rsidRDefault="00E03B17" w:rsidP="00EB03AA">
      <w:pPr>
        <w:pStyle w:val="a3"/>
        <w:numPr>
          <w:ilvl w:val="1"/>
          <w:numId w:val="1"/>
        </w:num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rPr>
        <w:t xml:space="preserve">Характеристика цветов </w:t>
      </w:r>
      <w:r w:rsidR="000A1CE7">
        <w:rPr>
          <w:rFonts w:ascii="Times New Roman" w:hAnsi="Times New Roman" w:cs="Times New Roman"/>
          <w:sz w:val="24"/>
          <w:szCs w:val="24"/>
        </w:rPr>
        <w:t>………………………………………………………………5</w:t>
      </w:r>
    </w:p>
    <w:p w:rsidR="00E03B17" w:rsidRPr="00EB03AA" w:rsidRDefault="00E03B17" w:rsidP="00EB03AA">
      <w:pPr>
        <w:pStyle w:val="a3"/>
        <w:numPr>
          <w:ilvl w:val="1"/>
          <w:numId w:val="1"/>
        </w:numPr>
        <w:spacing w:after="0" w:line="360" w:lineRule="auto"/>
        <w:jc w:val="both"/>
        <w:rPr>
          <w:rFonts w:ascii="Times New Roman" w:hAnsi="Times New Roman" w:cs="Times New Roman"/>
          <w:sz w:val="24"/>
          <w:szCs w:val="24"/>
          <w:lang w:val="en-US"/>
        </w:rPr>
      </w:pPr>
      <w:r w:rsidRPr="00EB03AA">
        <w:rPr>
          <w:rFonts w:ascii="Times New Roman" w:hAnsi="Times New Roman" w:cs="Times New Roman"/>
          <w:sz w:val="24"/>
          <w:szCs w:val="24"/>
        </w:rPr>
        <w:t>Цветовое зрение человека</w:t>
      </w:r>
      <w:r w:rsidR="000A1CE7">
        <w:rPr>
          <w:rFonts w:ascii="Times New Roman" w:hAnsi="Times New Roman" w:cs="Times New Roman"/>
          <w:sz w:val="24"/>
          <w:szCs w:val="24"/>
        </w:rPr>
        <w:t>……………………………………………………………6</w:t>
      </w:r>
    </w:p>
    <w:p w:rsidR="00E03B17" w:rsidRPr="00EB03AA" w:rsidRDefault="00E03B17" w:rsidP="00EB03AA">
      <w:pPr>
        <w:pStyle w:val="a3"/>
        <w:numPr>
          <w:ilvl w:val="1"/>
          <w:numId w:val="1"/>
        </w:num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rPr>
        <w:t xml:space="preserve">Влияние цвета на физическое </w:t>
      </w:r>
      <w:r w:rsidR="005804E3" w:rsidRPr="00EB03AA">
        <w:rPr>
          <w:rFonts w:ascii="Times New Roman" w:hAnsi="Times New Roman" w:cs="Times New Roman"/>
          <w:sz w:val="24"/>
          <w:szCs w:val="24"/>
        </w:rPr>
        <w:t xml:space="preserve">и эмоциональное </w:t>
      </w:r>
      <w:r w:rsidRPr="00EB03AA">
        <w:rPr>
          <w:rFonts w:ascii="Times New Roman" w:hAnsi="Times New Roman" w:cs="Times New Roman"/>
          <w:sz w:val="24"/>
          <w:szCs w:val="24"/>
        </w:rPr>
        <w:t xml:space="preserve">состояние человека </w:t>
      </w:r>
      <w:r w:rsidR="000A1CE7">
        <w:rPr>
          <w:rFonts w:ascii="Times New Roman" w:hAnsi="Times New Roman" w:cs="Times New Roman"/>
          <w:sz w:val="24"/>
          <w:szCs w:val="24"/>
        </w:rPr>
        <w:t>…………….7</w:t>
      </w:r>
    </w:p>
    <w:p w:rsidR="00E03B17" w:rsidRPr="00EB03AA" w:rsidRDefault="00E03B17" w:rsidP="00EB03AA">
      <w:pPr>
        <w:pStyle w:val="a3"/>
        <w:numPr>
          <w:ilvl w:val="1"/>
          <w:numId w:val="1"/>
        </w:num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rPr>
        <w:t>Лечение (цветотерапия )</w:t>
      </w:r>
      <w:r w:rsidR="000A1CE7">
        <w:rPr>
          <w:rFonts w:ascii="Times New Roman" w:hAnsi="Times New Roman" w:cs="Times New Roman"/>
          <w:sz w:val="24"/>
          <w:szCs w:val="24"/>
        </w:rPr>
        <w:t>……………………………………………………………..10</w:t>
      </w:r>
    </w:p>
    <w:p w:rsidR="00BB50A5" w:rsidRPr="00EB03AA" w:rsidRDefault="00BB50A5" w:rsidP="00EB03AA">
      <w:pPr>
        <w:spacing w:after="0" w:line="360" w:lineRule="auto"/>
        <w:jc w:val="both"/>
        <w:rPr>
          <w:rFonts w:ascii="Times New Roman" w:hAnsi="Times New Roman" w:cs="Times New Roman"/>
          <w:b/>
          <w:sz w:val="24"/>
          <w:szCs w:val="24"/>
        </w:rPr>
      </w:pPr>
    </w:p>
    <w:p w:rsidR="00E03B17" w:rsidRPr="00EB03AA" w:rsidRDefault="00A51050" w:rsidP="00EB03AA">
      <w:pPr>
        <w:spacing w:after="0" w:line="360" w:lineRule="auto"/>
        <w:jc w:val="both"/>
        <w:rPr>
          <w:rFonts w:ascii="Times New Roman" w:hAnsi="Times New Roman" w:cs="Times New Roman"/>
          <w:b/>
          <w:sz w:val="24"/>
          <w:szCs w:val="24"/>
        </w:rPr>
      </w:pPr>
      <w:r w:rsidRPr="00EB03AA">
        <w:rPr>
          <w:rFonts w:ascii="Times New Roman" w:hAnsi="Times New Roman" w:cs="Times New Roman"/>
          <w:b/>
          <w:sz w:val="24"/>
          <w:szCs w:val="24"/>
        </w:rPr>
        <w:t xml:space="preserve">Глава 2. Практическая часть </w:t>
      </w:r>
    </w:p>
    <w:p w:rsidR="00E03B17" w:rsidRPr="00EB03AA" w:rsidRDefault="00E03B17"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rPr>
        <w:t>2.1  Эксперимент №1</w:t>
      </w:r>
      <w:r w:rsidR="00CE6747">
        <w:rPr>
          <w:rFonts w:ascii="Times New Roman" w:hAnsi="Times New Roman" w:cs="Times New Roman"/>
          <w:sz w:val="24"/>
          <w:szCs w:val="24"/>
        </w:rPr>
        <w:t xml:space="preserve"> «Любимый цвет </w:t>
      </w:r>
      <w:r w:rsidR="00086002" w:rsidRPr="00EB03AA">
        <w:rPr>
          <w:rFonts w:ascii="Times New Roman" w:hAnsi="Times New Roman" w:cs="Times New Roman"/>
          <w:sz w:val="24"/>
          <w:szCs w:val="24"/>
        </w:rPr>
        <w:t>»</w:t>
      </w:r>
      <w:r w:rsidR="000A1CE7">
        <w:rPr>
          <w:rFonts w:ascii="Times New Roman" w:hAnsi="Times New Roman" w:cs="Times New Roman"/>
          <w:sz w:val="24"/>
          <w:szCs w:val="24"/>
        </w:rPr>
        <w:t>…………………………………………………….11</w:t>
      </w:r>
    </w:p>
    <w:p w:rsidR="00E03B17" w:rsidRPr="00EB03AA" w:rsidRDefault="00E03B17"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rPr>
        <w:t>2.2  Эксперимент № 2</w:t>
      </w:r>
      <w:r w:rsidR="00086002" w:rsidRPr="00EB03AA">
        <w:rPr>
          <w:rFonts w:ascii="Times New Roman" w:hAnsi="Times New Roman" w:cs="Times New Roman"/>
          <w:sz w:val="24"/>
          <w:szCs w:val="24"/>
        </w:rPr>
        <w:t xml:space="preserve"> «Влияние настроения на выбор цвета»</w:t>
      </w:r>
      <w:r w:rsidR="000A1CE7">
        <w:rPr>
          <w:rFonts w:ascii="Times New Roman" w:hAnsi="Times New Roman" w:cs="Times New Roman"/>
          <w:sz w:val="24"/>
          <w:szCs w:val="24"/>
        </w:rPr>
        <w:t>…………………………….12</w:t>
      </w:r>
    </w:p>
    <w:p w:rsidR="00A51050" w:rsidRPr="00EB03AA" w:rsidRDefault="00A51050" w:rsidP="00EB03AA">
      <w:pPr>
        <w:spacing w:after="0" w:line="360" w:lineRule="auto"/>
        <w:jc w:val="both"/>
        <w:rPr>
          <w:rFonts w:ascii="Times New Roman" w:hAnsi="Times New Roman" w:cs="Times New Roman"/>
          <w:sz w:val="24"/>
          <w:szCs w:val="24"/>
        </w:rPr>
      </w:pPr>
    </w:p>
    <w:p w:rsidR="00A51050" w:rsidRPr="00EB03AA" w:rsidRDefault="00A51050"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rPr>
        <w:t>Заключение</w:t>
      </w:r>
      <w:r w:rsidR="000A1CE7">
        <w:rPr>
          <w:rFonts w:ascii="Times New Roman" w:hAnsi="Times New Roman" w:cs="Times New Roman"/>
          <w:sz w:val="24"/>
          <w:szCs w:val="24"/>
        </w:rPr>
        <w:t>……………………………………………………………………………………..13</w:t>
      </w:r>
    </w:p>
    <w:p w:rsidR="00A51050" w:rsidRPr="00EB03AA" w:rsidRDefault="00A51050"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rPr>
        <w:t xml:space="preserve">Список использованной литературы </w:t>
      </w:r>
      <w:r w:rsidR="00784E39">
        <w:rPr>
          <w:rFonts w:ascii="Times New Roman" w:hAnsi="Times New Roman" w:cs="Times New Roman"/>
          <w:sz w:val="24"/>
          <w:szCs w:val="24"/>
        </w:rPr>
        <w:t>…………………………………………………………14</w:t>
      </w:r>
    </w:p>
    <w:p w:rsidR="008D0EF5" w:rsidRPr="00EB03AA" w:rsidRDefault="000A1CE7" w:rsidP="00EB03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Приложение…………</w:t>
      </w:r>
      <w:r w:rsidR="00784E39">
        <w:rPr>
          <w:rFonts w:ascii="Times New Roman" w:hAnsi="Times New Roman" w:cs="Times New Roman"/>
          <w:sz w:val="24"/>
          <w:szCs w:val="24"/>
        </w:rPr>
        <w:t>…………………………………………………………………………..15</w:t>
      </w:r>
    </w:p>
    <w:p w:rsidR="008D0EF5" w:rsidRPr="00EB03AA" w:rsidRDefault="008D0EF5" w:rsidP="00EB03AA">
      <w:pPr>
        <w:spacing w:after="0" w:line="360" w:lineRule="auto"/>
        <w:jc w:val="both"/>
        <w:rPr>
          <w:rFonts w:ascii="Times New Roman" w:hAnsi="Times New Roman" w:cs="Times New Roman"/>
          <w:sz w:val="24"/>
          <w:szCs w:val="24"/>
        </w:rPr>
      </w:pPr>
    </w:p>
    <w:p w:rsidR="008D0EF5" w:rsidRPr="00EB03AA" w:rsidRDefault="008D0EF5" w:rsidP="00EB03AA">
      <w:pPr>
        <w:spacing w:after="0" w:line="360" w:lineRule="auto"/>
        <w:jc w:val="both"/>
        <w:rPr>
          <w:rFonts w:ascii="Times New Roman" w:hAnsi="Times New Roman" w:cs="Times New Roman"/>
          <w:sz w:val="24"/>
          <w:szCs w:val="24"/>
        </w:rPr>
      </w:pPr>
    </w:p>
    <w:p w:rsidR="008D0EF5" w:rsidRPr="00EB03AA" w:rsidRDefault="008D0EF5" w:rsidP="00EB03AA">
      <w:pPr>
        <w:spacing w:after="0" w:line="360" w:lineRule="auto"/>
        <w:jc w:val="both"/>
        <w:rPr>
          <w:rFonts w:ascii="Times New Roman" w:hAnsi="Times New Roman" w:cs="Times New Roman"/>
          <w:sz w:val="24"/>
          <w:szCs w:val="24"/>
        </w:rPr>
      </w:pPr>
    </w:p>
    <w:p w:rsidR="008D0EF5" w:rsidRPr="00EB03AA" w:rsidRDefault="008D0EF5" w:rsidP="00EB03AA">
      <w:pPr>
        <w:spacing w:after="0" w:line="360" w:lineRule="auto"/>
        <w:jc w:val="both"/>
        <w:rPr>
          <w:rFonts w:ascii="Times New Roman" w:hAnsi="Times New Roman" w:cs="Times New Roman"/>
          <w:sz w:val="24"/>
          <w:szCs w:val="24"/>
        </w:rPr>
      </w:pPr>
    </w:p>
    <w:p w:rsidR="008D0EF5" w:rsidRPr="00EB03AA" w:rsidRDefault="008D0EF5" w:rsidP="00EB03AA">
      <w:pPr>
        <w:spacing w:after="0" w:line="360" w:lineRule="auto"/>
        <w:jc w:val="both"/>
        <w:rPr>
          <w:rFonts w:ascii="Times New Roman" w:hAnsi="Times New Roman" w:cs="Times New Roman"/>
          <w:sz w:val="24"/>
          <w:szCs w:val="24"/>
        </w:rPr>
      </w:pPr>
    </w:p>
    <w:p w:rsidR="008D0EF5" w:rsidRPr="00EB03AA" w:rsidRDefault="008D0EF5" w:rsidP="00EB03AA">
      <w:pPr>
        <w:spacing w:after="0" w:line="360" w:lineRule="auto"/>
        <w:jc w:val="both"/>
        <w:rPr>
          <w:rFonts w:ascii="Times New Roman" w:hAnsi="Times New Roman" w:cs="Times New Roman"/>
          <w:sz w:val="24"/>
          <w:szCs w:val="24"/>
        </w:rPr>
      </w:pPr>
    </w:p>
    <w:p w:rsidR="008D0EF5" w:rsidRDefault="008D0EF5" w:rsidP="00EB03AA">
      <w:pPr>
        <w:spacing w:after="0" w:line="360" w:lineRule="auto"/>
        <w:jc w:val="both"/>
        <w:rPr>
          <w:rFonts w:ascii="Times New Roman" w:hAnsi="Times New Roman" w:cs="Times New Roman"/>
          <w:sz w:val="24"/>
          <w:szCs w:val="24"/>
        </w:rPr>
      </w:pPr>
    </w:p>
    <w:p w:rsidR="00166B16" w:rsidRDefault="00166B16" w:rsidP="00EB03AA">
      <w:pPr>
        <w:spacing w:after="0" w:line="360" w:lineRule="auto"/>
        <w:jc w:val="both"/>
        <w:rPr>
          <w:rFonts w:ascii="Times New Roman" w:hAnsi="Times New Roman" w:cs="Times New Roman"/>
          <w:sz w:val="24"/>
          <w:szCs w:val="24"/>
        </w:rPr>
      </w:pPr>
    </w:p>
    <w:p w:rsidR="00166B16" w:rsidRDefault="00166B16" w:rsidP="00EB03AA">
      <w:pPr>
        <w:spacing w:after="0" w:line="360" w:lineRule="auto"/>
        <w:jc w:val="both"/>
        <w:rPr>
          <w:rFonts w:ascii="Times New Roman" w:hAnsi="Times New Roman" w:cs="Times New Roman"/>
          <w:sz w:val="24"/>
          <w:szCs w:val="24"/>
        </w:rPr>
      </w:pPr>
    </w:p>
    <w:p w:rsidR="00166B16" w:rsidRDefault="00166B16" w:rsidP="00EB03AA">
      <w:pPr>
        <w:spacing w:after="0" w:line="360" w:lineRule="auto"/>
        <w:jc w:val="both"/>
        <w:rPr>
          <w:rFonts w:ascii="Times New Roman" w:hAnsi="Times New Roman" w:cs="Times New Roman"/>
          <w:sz w:val="24"/>
          <w:szCs w:val="24"/>
        </w:rPr>
      </w:pPr>
    </w:p>
    <w:p w:rsidR="00166B16" w:rsidRDefault="00166B16" w:rsidP="00EB03AA">
      <w:pPr>
        <w:spacing w:after="0" w:line="360" w:lineRule="auto"/>
        <w:jc w:val="both"/>
        <w:rPr>
          <w:rFonts w:ascii="Times New Roman" w:hAnsi="Times New Roman" w:cs="Times New Roman"/>
          <w:sz w:val="24"/>
          <w:szCs w:val="24"/>
        </w:rPr>
      </w:pPr>
    </w:p>
    <w:p w:rsidR="00166B16" w:rsidRDefault="00166B16" w:rsidP="00EB03AA">
      <w:pPr>
        <w:spacing w:after="0" w:line="360" w:lineRule="auto"/>
        <w:jc w:val="both"/>
        <w:rPr>
          <w:rFonts w:ascii="Times New Roman" w:hAnsi="Times New Roman" w:cs="Times New Roman"/>
          <w:sz w:val="24"/>
          <w:szCs w:val="24"/>
        </w:rPr>
      </w:pPr>
    </w:p>
    <w:p w:rsidR="00166B16" w:rsidRDefault="00166B16" w:rsidP="00EB03AA">
      <w:pPr>
        <w:spacing w:after="0" w:line="360" w:lineRule="auto"/>
        <w:jc w:val="both"/>
        <w:rPr>
          <w:rFonts w:ascii="Times New Roman" w:hAnsi="Times New Roman" w:cs="Times New Roman"/>
          <w:sz w:val="24"/>
          <w:szCs w:val="24"/>
        </w:rPr>
      </w:pPr>
    </w:p>
    <w:p w:rsidR="00166B16" w:rsidRDefault="00166B16" w:rsidP="00EB03AA">
      <w:pPr>
        <w:spacing w:after="0" w:line="360" w:lineRule="auto"/>
        <w:jc w:val="both"/>
        <w:rPr>
          <w:rFonts w:ascii="Times New Roman" w:hAnsi="Times New Roman" w:cs="Times New Roman"/>
          <w:sz w:val="24"/>
          <w:szCs w:val="24"/>
        </w:rPr>
      </w:pPr>
    </w:p>
    <w:p w:rsidR="00166B16" w:rsidRPr="00EB03AA" w:rsidRDefault="00166B16" w:rsidP="00EB03AA">
      <w:pPr>
        <w:spacing w:after="0" w:line="360" w:lineRule="auto"/>
        <w:jc w:val="both"/>
        <w:rPr>
          <w:rFonts w:ascii="Times New Roman" w:hAnsi="Times New Roman" w:cs="Times New Roman"/>
          <w:sz w:val="24"/>
          <w:szCs w:val="24"/>
        </w:rPr>
      </w:pPr>
    </w:p>
    <w:p w:rsidR="008E597D" w:rsidRPr="00EB03AA" w:rsidRDefault="008E597D" w:rsidP="00EB03AA">
      <w:pPr>
        <w:spacing w:after="0" w:line="360" w:lineRule="auto"/>
        <w:jc w:val="both"/>
        <w:rPr>
          <w:rFonts w:ascii="Times New Roman" w:hAnsi="Times New Roman" w:cs="Times New Roman"/>
          <w:sz w:val="24"/>
          <w:szCs w:val="24"/>
        </w:rPr>
      </w:pPr>
    </w:p>
    <w:p w:rsidR="00FA5C5E" w:rsidRDefault="00FA5C5E" w:rsidP="00166B16">
      <w:pPr>
        <w:spacing w:after="0" w:line="360" w:lineRule="auto"/>
        <w:jc w:val="both"/>
        <w:rPr>
          <w:rFonts w:ascii="Times New Roman" w:hAnsi="Times New Roman" w:cs="Times New Roman"/>
          <w:b/>
          <w:sz w:val="24"/>
          <w:szCs w:val="24"/>
        </w:rPr>
      </w:pPr>
    </w:p>
    <w:p w:rsidR="0007572C" w:rsidRDefault="0007572C" w:rsidP="00166B16">
      <w:pPr>
        <w:spacing w:after="0" w:line="360" w:lineRule="auto"/>
        <w:jc w:val="both"/>
        <w:rPr>
          <w:rFonts w:ascii="Times New Roman" w:hAnsi="Times New Roman" w:cs="Times New Roman"/>
          <w:b/>
          <w:sz w:val="24"/>
          <w:szCs w:val="24"/>
        </w:rPr>
      </w:pPr>
    </w:p>
    <w:p w:rsidR="0007572C" w:rsidRDefault="0007572C" w:rsidP="00166B16">
      <w:pPr>
        <w:spacing w:after="0" w:line="360" w:lineRule="auto"/>
        <w:jc w:val="both"/>
        <w:rPr>
          <w:rFonts w:ascii="Times New Roman" w:hAnsi="Times New Roman" w:cs="Times New Roman"/>
          <w:b/>
          <w:sz w:val="24"/>
          <w:szCs w:val="24"/>
        </w:rPr>
      </w:pPr>
    </w:p>
    <w:p w:rsidR="00086002" w:rsidRPr="00EB03AA" w:rsidRDefault="00086002" w:rsidP="00166B16">
      <w:pPr>
        <w:spacing w:after="0" w:line="360" w:lineRule="auto"/>
        <w:jc w:val="both"/>
        <w:rPr>
          <w:rFonts w:ascii="Times New Roman" w:hAnsi="Times New Roman" w:cs="Times New Roman"/>
          <w:sz w:val="24"/>
          <w:szCs w:val="24"/>
        </w:rPr>
      </w:pPr>
      <w:r w:rsidRPr="00EB03AA">
        <w:rPr>
          <w:rFonts w:ascii="Times New Roman" w:hAnsi="Times New Roman" w:cs="Times New Roman"/>
          <w:b/>
          <w:sz w:val="24"/>
          <w:szCs w:val="24"/>
        </w:rPr>
        <w:t>Введение</w:t>
      </w:r>
    </w:p>
    <w:p w:rsidR="00086002" w:rsidRPr="00EB03AA" w:rsidRDefault="000A46C8" w:rsidP="00EB03AA">
      <w:pPr>
        <w:pStyle w:val="a4"/>
        <w:spacing w:before="0" w:beforeAutospacing="0" w:after="0" w:afterAutospacing="0" w:line="360" w:lineRule="auto"/>
        <w:jc w:val="both"/>
        <w:rPr>
          <w:color w:val="000000" w:themeColor="text1"/>
        </w:rPr>
      </w:pPr>
      <w:r>
        <w:rPr>
          <w:color w:val="000000" w:themeColor="text1"/>
        </w:rPr>
        <w:tab/>
      </w:r>
      <w:r w:rsidR="00086002" w:rsidRPr="00EB03AA">
        <w:rPr>
          <w:color w:val="000000" w:themeColor="text1"/>
        </w:rPr>
        <w:t xml:space="preserve">Мы редко задумываемся над тем, какое значение в нашей </w:t>
      </w:r>
      <w:r w:rsidR="00B341A8" w:rsidRPr="00EB03AA">
        <w:rPr>
          <w:color w:val="000000" w:themeColor="text1"/>
        </w:rPr>
        <w:t>жизни имеет цвет</w:t>
      </w:r>
      <w:r w:rsidR="00086002" w:rsidRPr="00EB03AA">
        <w:rPr>
          <w:color w:val="000000" w:themeColor="text1"/>
        </w:rPr>
        <w:t>.</w:t>
      </w:r>
      <w:r w:rsidR="00B341A8" w:rsidRPr="00EB03AA">
        <w:rPr>
          <w:color w:val="000000" w:themeColor="text1"/>
        </w:rPr>
        <w:t xml:space="preserve"> Однако н</w:t>
      </w:r>
      <w:r w:rsidR="00086002" w:rsidRPr="00EB03AA">
        <w:rPr>
          <w:color w:val="000000" w:themeColor="text1"/>
        </w:rPr>
        <w:t>аше настроение, поведение, самочувствие тесно связаны с цветовой гаммой окружающей среды — цветом ландшафта, интерьера помещений, одежды.</w:t>
      </w:r>
    </w:p>
    <w:p w:rsidR="00086002" w:rsidRPr="00EB03AA" w:rsidRDefault="00086002" w:rsidP="00EB03AA">
      <w:pPr>
        <w:pStyle w:val="a4"/>
        <w:spacing w:before="0" w:beforeAutospacing="0" w:after="0" w:afterAutospacing="0" w:line="360" w:lineRule="auto"/>
        <w:ind w:firstLine="244"/>
        <w:jc w:val="both"/>
        <w:rPr>
          <w:color w:val="000000" w:themeColor="text1"/>
        </w:rPr>
      </w:pPr>
      <w:r w:rsidRPr="00EB03AA">
        <w:rPr>
          <w:color w:val="000000" w:themeColor="text1"/>
        </w:rPr>
        <w:t xml:space="preserve">Но как же цвет влияет на нашу жизнь? Почему </w:t>
      </w:r>
      <w:r w:rsidR="00B341A8" w:rsidRPr="00EB03AA">
        <w:rPr>
          <w:color w:val="000000" w:themeColor="text1"/>
        </w:rPr>
        <w:t>люди так по-разному воспринимают цвета ? Одни любят красный цвет ,у других в приоритете синий или зеленый . Почему какой-то цвет успокаивает ,а какой-то будоражит или даже мотивирует ?</w:t>
      </w:r>
    </w:p>
    <w:p w:rsidR="00086002" w:rsidRPr="00EB03AA" w:rsidRDefault="00F5136D" w:rsidP="00EB03AA">
      <w:pPr>
        <w:spacing w:after="0" w:line="360" w:lineRule="auto"/>
        <w:jc w:val="both"/>
        <w:rPr>
          <w:rFonts w:ascii="Times New Roman" w:hAnsi="Times New Roman" w:cs="Times New Roman"/>
          <w:color w:val="000000" w:themeColor="text1"/>
          <w:sz w:val="24"/>
          <w:szCs w:val="24"/>
          <w:shd w:val="clear" w:color="auto" w:fill="F7F7F2"/>
        </w:rPr>
      </w:pPr>
      <w:r w:rsidRPr="00EB03AA">
        <w:rPr>
          <w:rFonts w:ascii="Times New Roman" w:hAnsi="Times New Roman" w:cs="Times New Roman"/>
          <w:color w:val="2A2723"/>
          <w:sz w:val="24"/>
          <w:szCs w:val="24"/>
          <w:shd w:val="clear" w:color="auto" w:fill="FFFFFF" w:themeFill="background1"/>
        </w:rPr>
        <w:t xml:space="preserve">Все эти вопросы люди задавали себе давно. Силу воздействия цвета на сознание и здоровье человека замечали еще жрецы </w:t>
      </w:r>
      <w:r w:rsidRPr="00EB03AA">
        <w:rPr>
          <w:rFonts w:ascii="Times New Roman" w:hAnsi="Times New Roman" w:cs="Times New Roman"/>
          <w:color w:val="000000" w:themeColor="text1"/>
          <w:sz w:val="24"/>
          <w:szCs w:val="24"/>
          <w:shd w:val="clear" w:color="auto" w:fill="FFFFFF" w:themeFill="background1"/>
        </w:rPr>
        <w:t xml:space="preserve">древнейших религий и первобытные живописцы, но ученые стали изучать это относительно недавно. Интерес к этой проблеме настолько высок, что философы и физики, искусствоведы и этнологи, врачи и психологи занимаются ею в течение столетий, добывая знания часто на ощупь, интуитивно. </w:t>
      </w:r>
    </w:p>
    <w:p w:rsidR="00B341A8" w:rsidRPr="00EB03AA" w:rsidRDefault="001C1324" w:rsidP="00EB03AA">
      <w:pPr>
        <w:pStyle w:val="a4"/>
        <w:spacing w:before="0" w:beforeAutospacing="0" w:after="0" w:afterAutospacing="0" w:line="360" w:lineRule="auto"/>
        <w:ind w:firstLine="244"/>
        <w:jc w:val="both"/>
        <w:rPr>
          <w:color w:val="000000" w:themeColor="text1"/>
        </w:rPr>
      </w:pPr>
      <w:r w:rsidRPr="00EB03AA">
        <w:rPr>
          <w:color w:val="000000" w:themeColor="text1"/>
        </w:rPr>
        <w:t>Формирование цветовосприятия у людей началось  еще в древности , это было необходимо для добывания пищи ,для защиты от врагов . Только когда эти задачи были решены,люди начали использовать цвет для общения и выражения своих чувств ,ещё позже стали использовать для получения положительных эмоций и лечения .</w:t>
      </w:r>
    </w:p>
    <w:p w:rsidR="009B25B3" w:rsidRPr="00EB03AA" w:rsidRDefault="009B25B3" w:rsidP="00166B16">
      <w:pPr>
        <w:pStyle w:val="a4"/>
        <w:spacing w:before="0" w:beforeAutospacing="0" w:after="0" w:afterAutospacing="0" w:line="360" w:lineRule="auto"/>
        <w:jc w:val="both"/>
        <w:rPr>
          <w:color w:val="000000" w:themeColor="text1"/>
        </w:rPr>
      </w:pPr>
      <w:r w:rsidRPr="00EB03AA">
        <w:rPr>
          <w:b/>
          <w:color w:val="000000" w:themeColor="text1"/>
        </w:rPr>
        <w:t>Актуальность выбранной темы</w:t>
      </w:r>
      <w:r w:rsidR="00873FBA" w:rsidRPr="00EB03AA">
        <w:rPr>
          <w:color w:val="000000" w:themeColor="text1"/>
        </w:rPr>
        <w:t xml:space="preserve">: </w:t>
      </w:r>
      <w:r w:rsidRPr="00EB03AA">
        <w:rPr>
          <w:color w:val="000000" w:themeColor="text1"/>
        </w:rPr>
        <w:t>с давних времен люди о</w:t>
      </w:r>
      <w:r w:rsidR="00166B16">
        <w:rPr>
          <w:color w:val="000000" w:themeColor="text1"/>
        </w:rPr>
        <w:t>кружены различными цветами</w:t>
      </w:r>
      <w:r w:rsidRPr="00EB03AA">
        <w:rPr>
          <w:color w:val="000000" w:themeColor="text1"/>
        </w:rPr>
        <w:t>,каждый из которых по-своему влияет на физическое и э</w:t>
      </w:r>
      <w:r w:rsidR="000A46C8">
        <w:rPr>
          <w:color w:val="000000" w:themeColor="text1"/>
        </w:rPr>
        <w:t>моциональное состояние человека</w:t>
      </w:r>
      <w:r w:rsidRPr="00EB03AA">
        <w:rPr>
          <w:color w:val="000000" w:themeColor="text1"/>
        </w:rPr>
        <w:t>.</w:t>
      </w:r>
    </w:p>
    <w:p w:rsidR="009B25B3" w:rsidRPr="00EB03AA" w:rsidRDefault="000A46C8" w:rsidP="00166B16">
      <w:pPr>
        <w:pStyle w:val="a4"/>
        <w:spacing w:before="0" w:beforeAutospacing="0" w:after="0" w:afterAutospacing="0" w:line="360" w:lineRule="auto"/>
        <w:jc w:val="both"/>
        <w:rPr>
          <w:color w:val="000000" w:themeColor="text1"/>
        </w:rPr>
      </w:pPr>
      <w:r>
        <w:rPr>
          <w:b/>
          <w:color w:val="000000" w:themeColor="text1"/>
        </w:rPr>
        <w:t>Цель работы</w:t>
      </w:r>
      <w:r w:rsidR="009B25B3" w:rsidRPr="00EB03AA">
        <w:rPr>
          <w:b/>
          <w:color w:val="000000" w:themeColor="text1"/>
        </w:rPr>
        <w:t>:</w:t>
      </w:r>
      <w:r w:rsidR="00166B16">
        <w:rPr>
          <w:color w:val="000000" w:themeColor="text1"/>
        </w:rPr>
        <w:t>выявление влияния цвета</w:t>
      </w:r>
      <w:r w:rsidR="009B25B3" w:rsidRPr="00EB03AA">
        <w:rPr>
          <w:color w:val="000000" w:themeColor="text1"/>
        </w:rPr>
        <w:t xml:space="preserve"> на физическое и э</w:t>
      </w:r>
      <w:r>
        <w:rPr>
          <w:color w:val="000000" w:themeColor="text1"/>
        </w:rPr>
        <w:t>моциональное состояние человека</w:t>
      </w:r>
      <w:r w:rsidR="009B25B3" w:rsidRPr="00EB03AA">
        <w:rPr>
          <w:color w:val="000000" w:themeColor="text1"/>
        </w:rPr>
        <w:t>.</w:t>
      </w:r>
    </w:p>
    <w:p w:rsidR="00873FBA" w:rsidRPr="00EB03AA" w:rsidRDefault="00166B16" w:rsidP="00166B16">
      <w:pPr>
        <w:pStyle w:val="a4"/>
        <w:spacing w:before="0" w:beforeAutospacing="0" w:after="0" w:afterAutospacing="0" w:line="360" w:lineRule="auto"/>
        <w:jc w:val="both"/>
        <w:rPr>
          <w:b/>
          <w:color w:val="000000" w:themeColor="text1"/>
        </w:rPr>
      </w:pPr>
      <w:r>
        <w:rPr>
          <w:b/>
          <w:color w:val="000000" w:themeColor="text1"/>
        </w:rPr>
        <w:t xml:space="preserve">Задачи: </w:t>
      </w:r>
    </w:p>
    <w:p w:rsidR="00873FBA" w:rsidRPr="00EB03AA" w:rsidRDefault="007A7F26" w:rsidP="00EB03AA">
      <w:pPr>
        <w:pStyle w:val="a4"/>
        <w:spacing w:before="0" w:beforeAutospacing="0" w:after="0" w:afterAutospacing="0" w:line="360" w:lineRule="auto"/>
        <w:ind w:firstLine="244"/>
        <w:jc w:val="both"/>
        <w:rPr>
          <w:color w:val="000000" w:themeColor="text1"/>
        </w:rPr>
      </w:pPr>
      <w:r w:rsidRPr="00EB03AA">
        <w:rPr>
          <w:color w:val="000000" w:themeColor="text1"/>
        </w:rPr>
        <w:t xml:space="preserve">1)Проанализировать литературу по данному вопросу и выделить точное определение цвета </w:t>
      </w:r>
    </w:p>
    <w:p w:rsidR="00873FBA" w:rsidRPr="00EB03AA" w:rsidRDefault="00873FBA" w:rsidP="00EB03AA">
      <w:pPr>
        <w:pStyle w:val="a4"/>
        <w:spacing w:before="0" w:beforeAutospacing="0" w:after="0" w:afterAutospacing="0" w:line="360" w:lineRule="auto"/>
        <w:ind w:firstLine="244"/>
        <w:jc w:val="both"/>
        <w:rPr>
          <w:color w:val="000000" w:themeColor="text1"/>
        </w:rPr>
      </w:pPr>
      <w:r w:rsidRPr="00EB03AA">
        <w:rPr>
          <w:color w:val="000000" w:themeColor="text1"/>
        </w:rPr>
        <w:t xml:space="preserve">2)Рассмотреть характеристику цветов </w:t>
      </w:r>
    </w:p>
    <w:p w:rsidR="00873FBA" w:rsidRPr="00EB03AA" w:rsidRDefault="00873FBA" w:rsidP="00EB03AA">
      <w:pPr>
        <w:pStyle w:val="a4"/>
        <w:spacing w:before="0" w:beforeAutospacing="0" w:after="0" w:afterAutospacing="0" w:line="360" w:lineRule="auto"/>
        <w:ind w:firstLine="244"/>
        <w:jc w:val="both"/>
        <w:rPr>
          <w:color w:val="000000" w:themeColor="text1"/>
        </w:rPr>
      </w:pPr>
      <w:r w:rsidRPr="00EB03AA">
        <w:rPr>
          <w:color w:val="000000" w:themeColor="text1"/>
        </w:rPr>
        <w:t xml:space="preserve">3)Изучить информацию </w:t>
      </w:r>
      <w:r w:rsidR="00C37929" w:rsidRPr="00EB03AA">
        <w:rPr>
          <w:color w:val="000000" w:themeColor="text1"/>
        </w:rPr>
        <w:t xml:space="preserve">о цветовом зрении человека </w:t>
      </w:r>
    </w:p>
    <w:p w:rsidR="00C37929" w:rsidRPr="00EB03AA" w:rsidRDefault="00C37929" w:rsidP="00EB03AA">
      <w:pPr>
        <w:pStyle w:val="a4"/>
        <w:spacing w:before="0" w:beforeAutospacing="0" w:after="0" w:afterAutospacing="0" w:line="360" w:lineRule="auto"/>
        <w:ind w:firstLine="244"/>
        <w:jc w:val="both"/>
        <w:rPr>
          <w:color w:val="000000" w:themeColor="text1"/>
        </w:rPr>
      </w:pPr>
      <w:r w:rsidRPr="00EB03AA">
        <w:rPr>
          <w:color w:val="000000" w:themeColor="text1"/>
        </w:rPr>
        <w:t>4)</w:t>
      </w:r>
      <w:r w:rsidR="007A7F26" w:rsidRPr="00EB03AA">
        <w:rPr>
          <w:color w:val="000000" w:themeColor="text1"/>
        </w:rPr>
        <w:t xml:space="preserve">Выявить положительное и отрицательное влияние цвета на организм человека </w:t>
      </w:r>
    </w:p>
    <w:p w:rsidR="00C37929" w:rsidRPr="00EB03AA" w:rsidRDefault="00C37929" w:rsidP="00EB03AA">
      <w:pPr>
        <w:pStyle w:val="a4"/>
        <w:spacing w:before="0" w:beforeAutospacing="0" w:after="0" w:afterAutospacing="0" w:line="360" w:lineRule="auto"/>
        <w:ind w:firstLine="244"/>
        <w:jc w:val="both"/>
        <w:rPr>
          <w:color w:val="000000" w:themeColor="text1"/>
        </w:rPr>
      </w:pPr>
      <w:r w:rsidRPr="00EB03AA">
        <w:rPr>
          <w:color w:val="000000" w:themeColor="text1"/>
        </w:rPr>
        <w:t>5)Познакомиться с историей цветотерапии</w:t>
      </w:r>
    </w:p>
    <w:p w:rsidR="00C37929" w:rsidRPr="00EB03AA" w:rsidRDefault="007A7F26" w:rsidP="00EB03AA">
      <w:pPr>
        <w:pStyle w:val="a4"/>
        <w:spacing w:before="0" w:beforeAutospacing="0" w:after="0" w:afterAutospacing="0" w:line="360" w:lineRule="auto"/>
        <w:ind w:firstLine="244"/>
        <w:jc w:val="both"/>
        <w:rPr>
          <w:color w:val="000000" w:themeColor="text1"/>
        </w:rPr>
      </w:pPr>
      <w:r w:rsidRPr="00EB03AA">
        <w:rPr>
          <w:color w:val="000000" w:themeColor="text1"/>
        </w:rPr>
        <w:t>6)</w:t>
      </w:r>
      <w:r w:rsidR="006B26AF" w:rsidRPr="00EB03AA">
        <w:rPr>
          <w:color w:val="000000" w:themeColor="text1"/>
        </w:rPr>
        <w:t xml:space="preserve">Провести анкетирование среди учащихся десятых – одиннадцатых  классов с целью выяснения как цвета воспринимаются детьми </w:t>
      </w:r>
    </w:p>
    <w:p w:rsidR="006B26AF" w:rsidRPr="00EB03AA" w:rsidRDefault="006B26AF" w:rsidP="00EB03AA">
      <w:pPr>
        <w:pStyle w:val="a4"/>
        <w:spacing w:before="0" w:beforeAutospacing="0" w:after="0" w:afterAutospacing="0" w:line="360" w:lineRule="auto"/>
        <w:ind w:firstLine="244"/>
        <w:jc w:val="both"/>
        <w:rPr>
          <w:b/>
          <w:color w:val="000000" w:themeColor="text1"/>
        </w:rPr>
      </w:pPr>
      <w:r w:rsidRPr="00EB03AA">
        <w:rPr>
          <w:b/>
          <w:color w:val="000000" w:themeColor="text1"/>
        </w:rPr>
        <w:t>Методы исследования :</w:t>
      </w:r>
    </w:p>
    <w:p w:rsidR="006B26AF" w:rsidRPr="00EB03AA" w:rsidRDefault="006B26AF" w:rsidP="00EB03AA">
      <w:pPr>
        <w:pStyle w:val="a4"/>
        <w:numPr>
          <w:ilvl w:val="0"/>
          <w:numId w:val="3"/>
        </w:numPr>
        <w:spacing w:before="0" w:beforeAutospacing="0" w:after="0" w:afterAutospacing="0" w:line="360" w:lineRule="auto"/>
        <w:jc w:val="both"/>
        <w:rPr>
          <w:b/>
          <w:color w:val="000000" w:themeColor="text1"/>
        </w:rPr>
      </w:pPr>
      <w:r w:rsidRPr="00EB03AA">
        <w:rPr>
          <w:color w:val="000000" w:themeColor="text1"/>
        </w:rPr>
        <w:t>Теоретические – при изучении литературы по данной теме ;</w:t>
      </w:r>
    </w:p>
    <w:p w:rsidR="006B26AF" w:rsidRPr="00166B16" w:rsidRDefault="006B26AF" w:rsidP="00166B16">
      <w:pPr>
        <w:pStyle w:val="a4"/>
        <w:numPr>
          <w:ilvl w:val="0"/>
          <w:numId w:val="3"/>
        </w:numPr>
        <w:spacing w:before="0" w:beforeAutospacing="0" w:after="0" w:afterAutospacing="0" w:line="360" w:lineRule="auto"/>
        <w:jc w:val="both"/>
        <w:rPr>
          <w:b/>
          <w:color w:val="000000" w:themeColor="text1"/>
        </w:rPr>
      </w:pPr>
      <w:r w:rsidRPr="00EB03AA">
        <w:rPr>
          <w:color w:val="000000" w:themeColor="text1"/>
        </w:rPr>
        <w:t xml:space="preserve">Практические – проведение анкетирования учащихся 10-11 классов </w:t>
      </w:r>
    </w:p>
    <w:p w:rsidR="00C37929" w:rsidRPr="00EB03AA" w:rsidRDefault="00C37929" w:rsidP="00EB03AA">
      <w:pPr>
        <w:pStyle w:val="a4"/>
        <w:spacing w:before="0" w:beforeAutospacing="0" w:after="0" w:afterAutospacing="0" w:line="360" w:lineRule="auto"/>
        <w:ind w:firstLine="244"/>
        <w:jc w:val="both"/>
        <w:rPr>
          <w:color w:val="000000" w:themeColor="text1"/>
        </w:rPr>
      </w:pPr>
      <w:r w:rsidRPr="00EB03AA">
        <w:rPr>
          <w:b/>
          <w:color w:val="000000" w:themeColor="text1"/>
        </w:rPr>
        <w:t>Объект исследования</w:t>
      </w:r>
      <w:r w:rsidRPr="00EB03AA">
        <w:rPr>
          <w:color w:val="000000" w:themeColor="text1"/>
        </w:rPr>
        <w:t>:</w:t>
      </w:r>
      <w:r w:rsidR="000A46C8" w:rsidRPr="00EB03AA">
        <w:rPr>
          <w:color w:val="000000" w:themeColor="text1"/>
        </w:rPr>
        <w:t>физическое</w:t>
      </w:r>
      <w:r w:rsidR="000A46C8">
        <w:rPr>
          <w:color w:val="000000" w:themeColor="text1"/>
        </w:rPr>
        <w:t xml:space="preserve"> и эмоциональное состояние человека</w:t>
      </w:r>
    </w:p>
    <w:p w:rsidR="00C37929" w:rsidRPr="00EB03AA" w:rsidRDefault="00C37929" w:rsidP="00EB03AA">
      <w:pPr>
        <w:pStyle w:val="a4"/>
        <w:spacing w:before="0" w:beforeAutospacing="0" w:after="0" w:afterAutospacing="0" w:line="360" w:lineRule="auto"/>
        <w:ind w:firstLine="244"/>
        <w:jc w:val="both"/>
        <w:rPr>
          <w:color w:val="000000" w:themeColor="text1"/>
        </w:rPr>
      </w:pPr>
      <w:r w:rsidRPr="00EB03AA">
        <w:rPr>
          <w:b/>
          <w:color w:val="000000" w:themeColor="text1"/>
        </w:rPr>
        <w:t>Предмет исследования</w:t>
      </w:r>
      <w:r w:rsidRPr="00EB03AA">
        <w:rPr>
          <w:color w:val="000000" w:themeColor="text1"/>
        </w:rPr>
        <w:t>: влияние</w:t>
      </w:r>
      <w:r w:rsidR="00166B16">
        <w:rPr>
          <w:color w:val="000000" w:themeColor="text1"/>
        </w:rPr>
        <w:t xml:space="preserve"> цвета </w:t>
      </w:r>
      <w:r w:rsidRPr="00EB03AA">
        <w:rPr>
          <w:color w:val="000000" w:themeColor="text1"/>
        </w:rPr>
        <w:t xml:space="preserve"> на </w:t>
      </w:r>
      <w:r w:rsidR="00166B16">
        <w:rPr>
          <w:color w:val="000000" w:themeColor="text1"/>
        </w:rPr>
        <w:t xml:space="preserve">физическое и эмоциональное состояние </w:t>
      </w:r>
      <w:r w:rsidRPr="00EB03AA">
        <w:rPr>
          <w:color w:val="000000" w:themeColor="text1"/>
        </w:rPr>
        <w:t xml:space="preserve">человека </w:t>
      </w:r>
    </w:p>
    <w:p w:rsidR="006B26AF" w:rsidRPr="00166B16" w:rsidRDefault="00166B16" w:rsidP="00166B16">
      <w:pPr>
        <w:pStyle w:val="a4"/>
        <w:spacing w:before="0" w:beforeAutospacing="0" w:after="0" w:afterAutospacing="0" w:line="360" w:lineRule="auto"/>
        <w:ind w:firstLine="244"/>
        <w:jc w:val="both"/>
        <w:rPr>
          <w:color w:val="000000" w:themeColor="text1"/>
        </w:rPr>
      </w:pPr>
      <w:r w:rsidRPr="00166B16">
        <w:rPr>
          <w:b/>
          <w:color w:val="000000" w:themeColor="text1"/>
        </w:rPr>
        <w:t>Гипотеза</w:t>
      </w:r>
      <w:r>
        <w:rPr>
          <w:color w:val="000000" w:themeColor="text1"/>
        </w:rPr>
        <w:t>: цвет оказывает влияние на</w:t>
      </w:r>
      <w:r w:rsidR="000A46C8">
        <w:rPr>
          <w:color w:val="000000" w:themeColor="text1"/>
        </w:rPr>
        <w:t xml:space="preserve"> настроение учащихся</w:t>
      </w:r>
      <w:r>
        <w:rPr>
          <w:color w:val="000000" w:themeColor="text1"/>
        </w:rPr>
        <w:t>.</w:t>
      </w:r>
    </w:p>
    <w:p w:rsidR="006B26AF" w:rsidRPr="00EB03AA" w:rsidRDefault="006B26AF" w:rsidP="00EB03AA">
      <w:pPr>
        <w:spacing w:after="0" w:line="360" w:lineRule="auto"/>
        <w:jc w:val="both"/>
        <w:rPr>
          <w:rFonts w:ascii="Times New Roman" w:hAnsi="Times New Roman" w:cs="Times New Roman"/>
          <w:b/>
          <w:sz w:val="24"/>
          <w:szCs w:val="24"/>
        </w:rPr>
      </w:pPr>
    </w:p>
    <w:p w:rsidR="006B26AF" w:rsidRPr="00EB03AA" w:rsidRDefault="006B26AF" w:rsidP="00EB03AA">
      <w:pPr>
        <w:spacing w:after="0" w:line="360" w:lineRule="auto"/>
        <w:jc w:val="both"/>
        <w:rPr>
          <w:rFonts w:ascii="Times New Roman" w:hAnsi="Times New Roman" w:cs="Times New Roman"/>
          <w:b/>
          <w:sz w:val="24"/>
          <w:szCs w:val="24"/>
        </w:rPr>
      </w:pPr>
    </w:p>
    <w:p w:rsidR="008954AF" w:rsidRDefault="00C37929"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b/>
          <w:sz w:val="24"/>
          <w:szCs w:val="24"/>
        </w:rPr>
        <w:t xml:space="preserve">Глава 1 </w:t>
      </w:r>
      <w:r w:rsidR="00FA5C5E">
        <w:rPr>
          <w:rFonts w:ascii="Times New Roman" w:hAnsi="Times New Roman" w:cs="Times New Roman"/>
          <w:b/>
          <w:sz w:val="24"/>
          <w:szCs w:val="24"/>
        </w:rPr>
        <w:t>. Теоретические основы изучения цвета .</w:t>
      </w:r>
    </w:p>
    <w:p w:rsidR="00C37929" w:rsidRPr="008954AF" w:rsidRDefault="00C37929" w:rsidP="00EB03AA">
      <w:pPr>
        <w:spacing w:after="0" w:line="360" w:lineRule="auto"/>
        <w:jc w:val="both"/>
        <w:rPr>
          <w:rFonts w:ascii="Times New Roman" w:hAnsi="Times New Roman" w:cs="Times New Roman"/>
          <w:b/>
          <w:sz w:val="24"/>
          <w:szCs w:val="24"/>
        </w:rPr>
      </w:pPr>
      <w:r w:rsidRPr="008954AF">
        <w:rPr>
          <w:rFonts w:ascii="Times New Roman" w:hAnsi="Times New Roman" w:cs="Times New Roman"/>
          <w:b/>
          <w:sz w:val="24"/>
          <w:szCs w:val="24"/>
        </w:rPr>
        <w:t xml:space="preserve">1.1  Понятие </w:t>
      </w:r>
      <w:r w:rsidR="00166B16" w:rsidRPr="008954AF">
        <w:rPr>
          <w:rFonts w:ascii="Times New Roman" w:hAnsi="Times New Roman" w:cs="Times New Roman"/>
          <w:b/>
          <w:sz w:val="24"/>
          <w:szCs w:val="24"/>
        </w:rPr>
        <w:t>«</w:t>
      </w:r>
      <w:r w:rsidRPr="008954AF">
        <w:rPr>
          <w:rFonts w:ascii="Times New Roman" w:hAnsi="Times New Roman" w:cs="Times New Roman"/>
          <w:b/>
          <w:sz w:val="24"/>
          <w:szCs w:val="24"/>
        </w:rPr>
        <w:t>цвет</w:t>
      </w:r>
      <w:r w:rsidR="00166B16" w:rsidRPr="008954AF">
        <w:rPr>
          <w:rFonts w:ascii="Times New Roman" w:hAnsi="Times New Roman" w:cs="Times New Roman"/>
          <w:b/>
          <w:sz w:val="24"/>
          <w:szCs w:val="24"/>
        </w:rPr>
        <w:t>».</w:t>
      </w:r>
    </w:p>
    <w:p w:rsidR="00557BE9" w:rsidRPr="00EB03AA" w:rsidRDefault="00166B16" w:rsidP="00EB03AA">
      <w:pPr>
        <w:spacing w:after="0" w:line="360" w:lineRule="auto"/>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tab/>
      </w:r>
      <w:r w:rsidR="00557BE9" w:rsidRPr="00EB03AA">
        <w:rPr>
          <w:rFonts w:ascii="Times New Roman" w:eastAsia="Times New Roman" w:hAnsi="Times New Roman" w:cs="Times New Roman"/>
          <w:color w:val="000000" w:themeColor="text1"/>
          <w:sz w:val="24"/>
          <w:szCs w:val="24"/>
          <w:shd w:val="clear" w:color="auto" w:fill="FFFFFF"/>
        </w:rPr>
        <w:t>Цвет (англ. </w:t>
      </w:r>
      <w:r w:rsidR="00557BE9" w:rsidRPr="00EB03AA">
        <w:rPr>
          <w:rFonts w:ascii="Times New Roman" w:eastAsia="Times New Roman" w:hAnsi="Times New Roman" w:cs="Times New Roman"/>
          <w:i/>
          <w:iCs/>
          <w:color w:val="000000" w:themeColor="text1"/>
          <w:sz w:val="24"/>
          <w:szCs w:val="24"/>
        </w:rPr>
        <w:t>сolour</w:t>
      </w:r>
      <w:r w:rsidR="00557BE9" w:rsidRPr="00EB03AA">
        <w:rPr>
          <w:rFonts w:ascii="Times New Roman" w:eastAsia="Times New Roman" w:hAnsi="Times New Roman" w:cs="Times New Roman"/>
          <w:color w:val="000000" w:themeColor="text1"/>
          <w:sz w:val="24"/>
          <w:szCs w:val="24"/>
          <w:shd w:val="clear" w:color="auto" w:fill="FFFFFF"/>
        </w:rPr>
        <w:t>, франц. </w:t>
      </w:r>
      <w:r w:rsidR="00557BE9" w:rsidRPr="00EB03AA">
        <w:rPr>
          <w:rFonts w:ascii="Times New Roman" w:eastAsia="Times New Roman" w:hAnsi="Times New Roman" w:cs="Times New Roman"/>
          <w:i/>
          <w:iCs/>
          <w:color w:val="000000" w:themeColor="text1"/>
          <w:sz w:val="24"/>
          <w:szCs w:val="24"/>
        </w:rPr>
        <w:t>сouleur</w:t>
      </w:r>
      <w:r w:rsidR="00557BE9" w:rsidRPr="00EB03AA">
        <w:rPr>
          <w:rFonts w:ascii="Times New Roman" w:eastAsia="Times New Roman" w:hAnsi="Times New Roman" w:cs="Times New Roman"/>
          <w:color w:val="000000" w:themeColor="text1"/>
          <w:sz w:val="24"/>
          <w:szCs w:val="24"/>
          <w:shd w:val="clear" w:color="auto" w:fill="FFFFFF"/>
        </w:rPr>
        <w:t>, нем. </w:t>
      </w:r>
      <w:r w:rsidR="00557BE9" w:rsidRPr="00EB03AA">
        <w:rPr>
          <w:rFonts w:ascii="Times New Roman" w:eastAsia="Times New Roman" w:hAnsi="Times New Roman" w:cs="Times New Roman"/>
          <w:i/>
          <w:iCs/>
          <w:color w:val="000000" w:themeColor="text1"/>
          <w:sz w:val="24"/>
          <w:szCs w:val="24"/>
        </w:rPr>
        <w:t>farbe</w:t>
      </w:r>
      <w:r w:rsidR="00557BE9" w:rsidRPr="00EB03AA">
        <w:rPr>
          <w:rFonts w:ascii="Times New Roman" w:eastAsia="Times New Roman" w:hAnsi="Times New Roman" w:cs="Times New Roman"/>
          <w:color w:val="000000" w:themeColor="text1"/>
          <w:sz w:val="24"/>
          <w:szCs w:val="24"/>
          <w:shd w:val="clear" w:color="auto" w:fill="FFFFFF"/>
        </w:rPr>
        <w:t>) — это свойство материальных объектов излучать и отражать световые волны определенной части спектра. В широком значении цвет означает сложную совокупность градаций, взаимодействий, изменчивость тонов и оттенков. Видимый человеком цвет возникает, с одной стороны, под влиянием объективного физического явления — </w:t>
      </w:r>
      <w:hyperlink r:id="rId8" w:history="1">
        <w:r w:rsidR="00557BE9" w:rsidRPr="00EB03AA">
          <w:rPr>
            <w:rFonts w:ascii="Times New Roman" w:eastAsia="Times New Roman" w:hAnsi="Times New Roman" w:cs="Times New Roman"/>
            <w:color w:val="000000" w:themeColor="text1"/>
            <w:sz w:val="24"/>
            <w:szCs w:val="24"/>
            <w:u w:val="single"/>
          </w:rPr>
          <w:t>света</w:t>
        </w:r>
      </w:hyperlink>
      <w:r w:rsidR="00557BE9" w:rsidRPr="00EB03AA">
        <w:rPr>
          <w:rFonts w:ascii="Times New Roman" w:eastAsia="Times New Roman" w:hAnsi="Times New Roman" w:cs="Times New Roman"/>
          <w:color w:val="000000" w:themeColor="text1"/>
          <w:sz w:val="24"/>
          <w:szCs w:val="24"/>
          <w:shd w:val="clear" w:color="auto" w:fill="FFFFFF"/>
        </w:rPr>
        <w:t>, с другой — в результате электромагнитного излучения различных частот на зрительный аппарат человека. Помимо этих факторов, на возникновение цветового ощущения человека влияют зрительный опыт и память, физиологические и психологические особенности.</w:t>
      </w:r>
    </w:p>
    <w:p w:rsidR="00557BE9" w:rsidRPr="00EB03AA" w:rsidRDefault="00166B16" w:rsidP="00EB03A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57BE9" w:rsidRPr="00EB03AA">
        <w:rPr>
          <w:rFonts w:ascii="Times New Roman" w:hAnsi="Times New Roman" w:cs="Times New Roman"/>
          <w:color w:val="000000" w:themeColor="text1"/>
          <w:sz w:val="24"/>
          <w:szCs w:val="24"/>
        </w:rPr>
        <w:t>Цвет переживается не только визуально, но также психологически и символически, поэтому он изучается как сложнейший феномен многими специалистами. Физики исследуют световые волны, измеряют и классифицируют цвета; химики создают новые пигменты для красок; физиологи изучают действие цвета на глаза и мозг, а психологи — воздействие цвета на психику человека.</w:t>
      </w:r>
    </w:p>
    <w:p w:rsidR="00166B16" w:rsidRDefault="00166B16" w:rsidP="00EB03A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57BE9" w:rsidRPr="00EB03AA">
        <w:rPr>
          <w:rFonts w:ascii="Times New Roman" w:hAnsi="Times New Roman" w:cs="Times New Roman"/>
          <w:color w:val="000000" w:themeColor="text1"/>
          <w:sz w:val="24"/>
          <w:szCs w:val="24"/>
        </w:rPr>
        <w:t>Человеческий глаз способен различать около 350 000 различных цветов.Это число получено в результате многочисленных опытов. Четко различимы примерно 128 цветовых тонов. Если меняется только насыщенность, то зрительная система способна выделить уже не так много цветов: мы можем различить от 16 (для желтого) до 23 (для красного и фиолетового) таких цветов.</w:t>
      </w:r>
    </w:p>
    <w:p w:rsidR="008E597D" w:rsidRPr="008954AF" w:rsidRDefault="003D7891" w:rsidP="00166B16">
      <w:pPr>
        <w:spacing w:after="0" w:line="360" w:lineRule="auto"/>
        <w:jc w:val="both"/>
        <w:rPr>
          <w:rFonts w:ascii="Times New Roman" w:hAnsi="Times New Roman" w:cs="Times New Roman"/>
          <w:b/>
          <w:color w:val="000000" w:themeColor="text1"/>
          <w:sz w:val="24"/>
          <w:szCs w:val="24"/>
        </w:rPr>
      </w:pPr>
      <w:r w:rsidRPr="008954AF">
        <w:rPr>
          <w:rFonts w:ascii="Times New Roman" w:hAnsi="Times New Roman" w:cs="Times New Roman"/>
          <w:b/>
          <w:sz w:val="24"/>
          <w:szCs w:val="24"/>
        </w:rPr>
        <w:t xml:space="preserve">1.2 Теория цвета </w:t>
      </w:r>
    </w:p>
    <w:p w:rsidR="00166B16" w:rsidRPr="008954AF" w:rsidRDefault="00166B16" w:rsidP="008954AF">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003D7891" w:rsidRPr="00EB03AA">
        <w:rPr>
          <w:rFonts w:ascii="Times New Roman" w:hAnsi="Times New Roman" w:cs="Times New Roman"/>
          <w:color w:val="000000"/>
          <w:sz w:val="24"/>
          <w:szCs w:val="24"/>
          <w:shd w:val="clear" w:color="auto" w:fill="FFFFFF"/>
        </w:rPr>
        <w:t xml:space="preserve">Теория цвета — это все имеющиеся на сегодня знания о цвете и его природе. В разных науках и профессиях ей дают разные определения: например, дизайнеры называют теорией цвета - принципы смешения цветов, благодаря которым можно получить гармоничные цветовые сочетания.По-научному же изучение цвета называется цветоведением . Эта наука систематизирует данные о цвете из других наук: физики, физиологии, психологии, а также сведений из философии, эстетики, истории искусства и культуры. </w:t>
      </w:r>
      <w:r w:rsidR="003D7891" w:rsidRPr="00EB03AA">
        <w:rPr>
          <w:rFonts w:ascii="Times New Roman" w:hAnsi="Times New Roman" w:cs="Times New Roman"/>
          <w:color w:val="000000"/>
          <w:sz w:val="24"/>
          <w:szCs w:val="24"/>
        </w:rPr>
        <w:br/>
      </w:r>
      <w:r w:rsidR="003D7891" w:rsidRPr="00EB03AA">
        <w:rPr>
          <w:rFonts w:ascii="Times New Roman" w:hAnsi="Times New Roman" w:cs="Times New Roman"/>
          <w:color w:val="000000"/>
          <w:sz w:val="24"/>
          <w:szCs w:val="24"/>
          <w:shd w:val="clear" w:color="auto" w:fill="FFFFFF"/>
        </w:rPr>
        <w:t xml:space="preserve">  Исторически изучением цвета занимались ученые из разных областей науки, художники, архитекторы и философы. Поэтому учения и теории цвета отличались друг от друга — как целями, так и методами применения.</w:t>
      </w:r>
      <w:r w:rsidR="003D7891" w:rsidRPr="00EB03AA">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ab/>
      </w:r>
      <w:r w:rsidR="003D7891" w:rsidRPr="00EB03AA">
        <w:rPr>
          <w:rFonts w:ascii="Times New Roman" w:hAnsi="Times New Roman" w:cs="Times New Roman"/>
          <w:color w:val="000000"/>
          <w:sz w:val="24"/>
          <w:szCs w:val="24"/>
          <w:shd w:val="clear" w:color="auto" w:fill="FFFFFF"/>
        </w:rPr>
        <w:t xml:space="preserve">Первую известную теорию цвета связывают с именем древнегреческого философа Аристотеля. Он полагал, все цвета происходят от белого и черного — света и тьмы, и связывал их с четырьмя элементами: водой, воздухом, землей и огнем. Огню соответствует белый, земле — черный, а вода и воздух не имеют собственных цветов и получают разные оттенки в зависимости от своего состояния. Остальные цвета происходят от смешения основных цветов и </w:t>
      </w:r>
      <w:r w:rsidR="003D7891" w:rsidRPr="00EB03AA">
        <w:rPr>
          <w:rFonts w:ascii="Times New Roman" w:hAnsi="Times New Roman" w:cs="Times New Roman"/>
          <w:color w:val="000000"/>
          <w:sz w:val="24"/>
          <w:szCs w:val="24"/>
          <w:shd w:val="clear" w:color="auto" w:fill="FFFFFF"/>
        </w:rPr>
        <w:lastRenderedPageBreak/>
        <w:t>света.</w:t>
      </w:r>
      <w:r w:rsidR="003D7891" w:rsidRPr="00EB03AA">
        <w:rPr>
          <w:rFonts w:ascii="Times New Roman" w:hAnsi="Times New Roman" w:cs="Times New Roman"/>
          <w:color w:val="000000"/>
          <w:sz w:val="24"/>
          <w:szCs w:val="24"/>
        </w:rPr>
        <w:br/>
      </w:r>
      <w:r>
        <w:rPr>
          <w:rFonts w:ascii="Times New Roman" w:hAnsi="Times New Roman" w:cs="Times New Roman"/>
          <w:color w:val="000000"/>
          <w:sz w:val="24"/>
          <w:szCs w:val="24"/>
        </w:rPr>
        <w:tab/>
      </w:r>
      <w:r w:rsidR="003D7891" w:rsidRPr="00EB03AA">
        <w:rPr>
          <w:rFonts w:ascii="Times New Roman" w:hAnsi="Times New Roman" w:cs="Times New Roman"/>
          <w:color w:val="000000"/>
          <w:sz w:val="24"/>
          <w:szCs w:val="24"/>
          <w:shd w:val="clear" w:color="auto" w:fill="FFFFFF"/>
        </w:rPr>
        <w:t>Еще один древний астроном и математик Клавдий Птолемей в своих работах по оптике изучал цвет, отражение, преломление и зеркала различных форм. Работы этих двух ученых стали отправной точкой для тех, кто занимался наукой о цвете вплоть до эпохи Возрождения . Тогда их вытеснило новое знание о цвете — теория Исаака Ньютона.</w:t>
      </w:r>
      <w:r w:rsidR="003D7891" w:rsidRPr="00EB03AA">
        <w:rPr>
          <w:rFonts w:ascii="Times New Roman" w:hAnsi="Times New Roman" w:cs="Times New Roman"/>
          <w:color w:val="000000"/>
          <w:sz w:val="24"/>
          <w:szCs w:val="24"/>
        </w:rPr>
        <w:br/>
      </w:r>
      <w:r>
        <w:rPr>
          <w:rFonts w:ascii="Times New Roman" w:hAnsi="Times New Roman" w:cs="Times New Roman"/>
          <w:color w:val="000000"/>
          <w:sz w:val="24"/>
          <w:szCs w:val="24"/>
        </w:rPr>
        <w:tab/>
      </w:r>
      <w:r w:rsidR="003D7891" w:rsidRPr="00EB03AA">
        <w:rPr>
          <w:rFonts w:ascii="Times New Roman" w:hAnsi="Times New Roman" w:cs="Times New Roman"/>
          <w:color w:val="000000"/>
          <w:sz w:val="24"/>
          <w:szCs w:val="24"/>
          <w:shd w:val="clear" w:color="auto" w:fill="FFFFFF"/>
        </w:rPr>
        <w:t>В 1660-х годах английский физик и математик Исаак Ньютон начал серию экспериментов с солнечным светом и призмами. Он продемонстрировал, что чистый белый свет состоит из семи видимых цветов: красного, оранжевого, желтого, зеленого, голубого, индиго и фиолетового.</w:t>
      </w:r>
      <w:r w:rsidR="003D7891" w:rsidRPr="00EB03AA">
        <w:rPr>
          <w:rFonts w:ascii="Times New Roman" w:hAnsi="Times New Roman" w:cs="Times New Roman"/>
          <w:color w:val="000000"/>
          <w:sz w:val="24"/>
          <w:szCs w:val="24"/>
        </w:rPr>
        <w:br/>
      </w:r>
      <w:r w:rsidR="003D7891" w:rsidRPr="00EB03AA">
        <w:rPr>
          <w:rFonts w:ascii="Times New Roman" w:hAnsi="Times New Roman" w:cs="Times New Roman"/>
          <w:color w:val="000000"/>
          <w:sz w:val="24"/>
          <w:szCs w:val="24"/>
          <w:shd w:val="clear" w:color="auto" w:fill="FFFFFF"/>
        </w:rPr>
        <w:t>Эти цвета составляют видимый спектр — ту часть электромагнитного спектра, которую может видеть человеческий глаз. Экспериментально обосновав существование цветов радуги, Ньютон проложил путь для других ученых к научным экспериментам с цветом. Его работа привела к прорывам в оптике, физике, химии, восприятии и изучении цвета в природе.</w:t>
      </w:r>
      <w:r w:rsidR="003D7891" w:rsidRPr="00EB03AA">
        <w:rPr>
          <w:rFonts w:ascii="Times New Roman" w:hAnsi="Times New Roman" w:cs="Times New Roman"/>
          <w:color w:val="000000"/>
          <w:sz w:val="24"/>
          <w:szCs w:val="24"/>
        </w:rPr>
        <w:br/>
      </w:r>
      <w:r w:rsidR="003D7891" w:rsidRPr="00EB03AA">
        <w:rPr>
          <w:rFonts w:ascii="Times New Roman" w:hAnsi="Times New Roman" w:cs="Times New Roman"/>
          <w:color w:val="000000"/>
          <w:sz w:val="24"/>
          <w:szCs w:val="24"/>
          <w:shd w:val="clear" w:color="auto" w:fill="FFFFFF"/>
        </w:rPr>
        <w:t>К художественно-эстетическим теориям цвета относят идеи о цвете академических художников и ученых, таких как Леонардо да Винчи, Иоганн Вольфганг фон Гете, Адольф Хельцель и Жорж Сера.</w:t>
      </w:r>
      <w:r w:rsidR="003D7891" w:rsidRPr="00EB03AA">
        <w:rPr>
          <w:rFonts w:ascii="Times New Roman" w:hAnsi="Times New Roman" w:cs="Times New Roman"/>
          <w:color w:val="000000"/>
          <w:sz w:val="24"/>
          <w:szCs w:val="24"/>
        </w:rPr>
        <w:br/>
      </w:r>
      <w:r>
        <w:rPr>
          <w:rFonts w:ascii="Times New Roman" w:hAnsi="Times New Roman" w:cs="Times New Roman"/>
          <w:color w:val="000000"/>
          <w:sz w:val="24"/>
          <w:szCs w:val="24"/>
        </w:rPr>
        <w:tab/>
      </w:r>
      <w:r w:rsidR="003D7891" w:rsidRPr="00EB03AA">
        <w:rPr>
          <w:rFonts w:ascii="Times New Roman" w:hAnsi="Times New Roman" w:cs="Times New Roman"/>
          <w:color w:val="000000"/>
          <w:sz w:val="24"/>
          <w:szCs w:val="24"/>
          <w:shd w:val="clear" w:color="auto" w:fill="FFFFFF"/>
        </w:rPr>
        <w:t>Во второй половине XIX века интерес к теории цвета стали проявлять представители растущей промышленности и дизайна. Одна из теорий, появившихся в это время — система цветов американского художника и преподавателя искусств Альберта Манселла . Его идеи — это попытка систематизировать и классифицировать цвета, ввести для них обозначения с помощью цифр и букв. Таким образом Манселл хотел привязать цветовую палитру к техническим стандартам, чтобы потом использовать их в промышленности . Похожую цветовую систему примерно в это же время предложил немецкий физико-химик и философ Вильгельм Оствальд.</w:t>
      </w:r>
      <w:r w:rsidR="003D7891" w:rsidRPr="00EB03AA">
        <w:rPr>
          <w:rFonts w:ascii="Times New Roman" w:hAnsi="Times New Roman" w:cs="Times New Roman"/>
          <w:color w:val="000000"/>
          <w:sz w:val="24"/>
          <w:szCs w:val="24"/>
        </w:rPr>
        <w:br/>
      </w:r>
      <w:r w:rsidR="003D7891" w:rsidRPr="00EB03AA">
        <w:rPr>
          <w:rFonts w:ascii="Times New Roman" w:hAnsi="Times New Roman" w:cs="Times New Roman"/>
          <w:color w:val="000000"/>
          <w:sz w:val="24"/>
          <w:szCs w:val="24"/>
          <w:shd w:val="clear" w:color="auto" w:fill="FFFFFF"/>
        </w:rPr>
        <w:t xml:space="preserve">  Разные подходы к теории цвета, которые сейчас существуют — естественно-научный, психологический и художественно-эстетический — могут хорошо сочетаться друг с другом и важны каждый в своей сфере. Например, в промышленном дизайне буквенно-цифровая запись цвета чрезвычайно удобна. А в изобразительном искусстве гораздо полезнее цветовые круги и цветовые схемы или гармонии.</w:t>
      </w:r>
    </w:p>
    <w:p w:rsidR="00791344" w:rsidRPr="008954AF" w:rsidRDefault="009D78A0" w:rsidP="00166B16">
      <w:pPr>
        <w:spacing w:after="0" w:line="360" w:lineRule="auto"/>
        <w:jc w:val="both"/>
        <w:rPr>
          <w:rFonts w:ascii="Times New Roman" w:hAnsi="Times New Roman" w:cs="Times New Roman"/>
          <w:b/>
          <w:color w:val="000000"/>
          <w:sz w:val="24"/>
          <w:szCs w:val="24"/>
          <w:shd w:val="clear" w:color="auto" w:fill="FFFFFF"/>
        </w:rPr>
      </w:pPr>
      <w:r w:rsidRPr="008954AF">
        <w:rPr>
          <w:rFonts w:ascii="Times New Roman" w:hAnsi="Times New Roman" w:cs="Times New Roman"/>
          <w:b/>
          <w:color w:val="000000" w:themeColor="text1"/>
          <w:sz w:val="24"/>
          <w:szCs w:val="24"/>
        </w:rPr>
        <w:t>1.3 Цветовые круги</w:t>
      </w:r>
    </w:p>
    <w:p w:rsidR="008954AF" w:rsidRDefault="00166B16" w:rsidP="00EB03AA">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009D78A0" w:rsidRPr="00EB03AA">
        <w:rPr>
          <w:rFonts w:ascii="Times New Roman" w:hAnsi="Times New Roman" w:cs="Times New Roman"/>
          <w:color w:val="000000"/>
          <w:sz w:val="24"/>
          <w:szCs w:val="24"/>
          <w:shd w:val="clear" w:color="auto" w:fill="FFFFFF"/>
        </w:rPr>
        <w:t>Один из самых популярных способов изучения цветов и цветовых сочетаний — цветовой круг, в котором цвета спектра расположены друг за другом в виде колеса. Их используют как основу для получения более сложных оттенков. Такие цветовые модели можно разделить на два вида: одни основываются на круге Ньютона, а другие — на круге Гете.</w:t>
      </w:r>
      <w:r>
        <w:rPr>
          <w:rFonts w:ascii="Times New Roman" w:hAnsi="Times New Roman" w:cs="Times New Roman"/>
          <w:color w:val="000000"/>
          <w:sz w:val="24"/>
          <w:szCs w:val="24"/>
          <w:shd w:val="clear" w:color="auto" w:fill="FFFFFF"/>
        </w:rPr>
        <w:t>(Приложение 1)</w:t>
      </w:r>
    </w:p>
    <w:p w:rsidR="00963EA9" w:rsidRPr="008954AF" w:rsidRDefault="009D78A0" w:rsidP="00EB03AA">
      <w:pPr>
        <w:spacing w:after="0" w:line="360" w:lineRule="auto"/>
        <w:jc w:val="both"/>
        <w:rPr>
          <w:rFonts w:ascii="Times New Roman" w:hAnsi="Times New Roman" w:cs="Times New Roman"/>
          <w:b/>
          <w:color w:val="000000"/>
          <w:sz w:val="24"/>
          <w:szCs w:val="24"/>
          <w:shd w:val="clear" w:color="auto" w:fill="FFFFFF"/>
        </w:rPr>
      </w:pPr>
      <w:r w:rsidRPr="008954AF">
        <w:rPr>
          <w:rFonts w:ascii="Times New Roman" w:hAnsi="Times New Roman" w:cs="Times New Roman"/>
          <w:b/>
          <w:sz w:val="24"/>
          <w:szCs w:val="24"/>
        </w:rPr>
        <w:t>1.4</w:t>
      </w:r>
      <w:r w:rsidR="00963EA9" w:rsidRPr="008954AF">
        <w:rPr>
          <w:rFonts w:ascii="Times New Roman" w:hAnsi="Times New Roman" w:cs="Times New Roman"/>
          <w:b/>
          <w:sz w:val="24"/>
          <w:szCs w:val="24"/>
        </w:rPr>
        <w:t xml:space="preserve"> Характеристика цветов </w:t>
      </w:r>
    </w:p>
    <w:p w:rsidR="008E597D" w:rsidRPr="008954AF" w:rsidRDefault="00E153A6" w:rsidP="008954AF">
      <w:pPr>
        <w:spacing w:after="0" w:line="360" w:lineRule="auto"/>
        <w:ind w:firstLine="708"/>
        <w:jc w:val="both"/>
        <w:rPr>
          <w:rFonts w:ascii="Times New Roman" w:hAnsi="Times New Roman" w:cs="Times New Roman"/>
          <w:color w:val="000000" w:themeColor="text1"/>
          <w:sz w:val="24"/>
          <w:szCs w:val="24"/>
        </w:rPr>
      </w:pPr>
      <w:r w:rsidRPr="00EB03AA">
        <w:rPr>
          <w:rFonts w:ascii="Times New Roman" w:hAnsi="Times New Roman" w:cs="Times New Roman"/>
          <w:color w:val="000000" w:themeColor="text1"/>
          <w:sz w:val="24"/>
          <w:szCs w:val="24"/>
        </w:rPr>
        <w:lastRenderedPageBreak/>
        <w:t>Каждый цвет наделен своими индивидуальными свойс</w:t>
      </w:r>
      <w:r w:rsidR="008954AF">
        <w:rPr>
          <w:rFonts w:ascii="Times New Roman" w:hAnsi="Times New Roman" w:cs="Times New Roman"/>
          <w:color w:val="000000" w:themeColor="text1"/>
          <w:sz w:val="24"/>
          <w:szCs w:val="24"/>
        </w:rPr>
        <w:t>твами</w:t>
      </w:r>
      <w:r w:rsidR="008E597D" w:rsidRPr="00EB03AA">
        <w:rPr>
          <w:rFonts w:ascii="Times New Roman" w:hAnsi="Times New Roman" w:cs="Times New Roman"/>
          <w:color w:val="000000" w:themeColor="text1"/>
          <w:sz w:val="24"/>
          <w:szCs w:val="24"/>
        </w:rPr>
        <w:t>,ассоциациями</w:t>
      </w:r>
      <w:r w:rsidRPr="00EB03AA">
        <w:rPr>
          <w:rFonts w:ascii="Times New Roman" w:hAnsi="Times New Roman" w:cs="Times New Roman"/>
          <w:color w:val="000000" w:themeColor="text1"/>
          <w:sz w:val="24"/>
          <w:szCs w:val="24"/>
        </w:rPr>
        <w:t>,а также вызывает у человека разные эмоции. Расс</w:t>
      </w:r>
      <w:r w:rsidR="008954AF">
        <w:rPr>
          <w:rFonts w:ascii="Times New Roman" w:hAnsi="Times New Roman" w:cs="Times New Roman"/>
          <w:color w:val="000000" w:themeColor="text1"/>
          <w:sz w:val="24"/>
          <w:szCs w:val="24"/>
        </w:rPr>
        <w:t>мотрим основные цвета: красный, оранжевый, желтый, зеленый</w:t>
      </w:r>
      <w:r w:rsidRPr="00EB03AA">
        <w:rPr>
          <w:rFonts w:ascii="Times New Roman" w:hAnsi="Times New Roman" w:cs="Times New Roman"/>
          <w:color w:val="000000" w:themeColor="text1"/>
          <w:sz w:val="24"/>
          <w:szCs w:val="24"/>
        </w:rPr>
        <w:t xml:space="preserve">, голубой, синий ,фиолетовый , их </w:t>
      </w:r>
      <w:r w:rsidR="003D715D" w:rsidRPr="00EB03AA">
        <w:rPr>
          <w:rFonts w:ascii="Times New Roman" w:hAnsi="Times New Roman" w:cs="Times New Roman"/>
          <w:color w:val="000000" w:themeColor="text1"/>
          <w:sz w:val="24"/>
          <w:szCs w:val="24"/>
        </w:rPr>
        <w:t>основное значение и символику.</w:t>
      </w:r>
      <w:r w:rsidR="008954AF">
        <w:rPr>
          <w:rFonts w:ascii="Times New Roman" w:hAnsi="Times New Roman" w:cs="Times New Roman"/>
          <w:color w:val="000000" w:themeColor="text1"/>
          <w:sz w:val="24"/>
          <w:szCs w:val="24"/>
        </w:rPr>
        <w:t xml:space="preserve"> (Приложение 2)</w:t>
      </w:r>
    </w:p>
    <w:p w:rsidR="003D715D" w:rsidRPr="008954AF" w:rsidRDefault="008954AF" w:rsidP="00EB03AA">
      <w:pPr>
        <w:spacing w:after="0" w:line="360" w:lineRule="auto"/>
        <w:jc w:val="both"/>
        <w:rPr>
          <w:rFonts w:ascii="Times New Roman" w:hAnsi="Times New Roman" w:cs="Times New Roman"/>
          <w:b/>
          <w:color w:val="000000" w:themeColor="text1"/>
          <w:sz w:val="24"/>
          <w:szCs w:val="24"/>
        </w:rPr>
      </w:pPr>
      <w:r w:rsidRPr="008954AF">
        <w:rPr>
          <w:rFonts w:ascii="Times New Roman" w:hAnsi="Times New Roman" w:cs="Times New Roman"/>
          <w:b/>
          <w:noProof/>
          <w:sz w:val="24"/>
          <w:szCs w:val="24"/>
        </w:rPr>
        <w:drawing>
          <wp:anchor distT="0" distB="0" distL="114300" distR="114300" simplePos="0" relativeHeight="251658240" behindDoc="0" locked="0" layoutInCell="1" allowOverlap="1">
            <wp:simplePos x="0" y="0"/>
            <wp:positionH relativeFrom="column">
              <wp:posOffset>2470150</wp:posOffset>
            </wp:positionH>
            <wp:positionV relativeFrom="paragraph">
              <wp:posOffset>19050</wp:posOffset>
            </wp:positionV>
            <wp:extent cx="4227195" cy="1962150"/>
            <wp:effectExtent l="0" t="0" r="0" b="0"/>
            <wp:wrapSquare wrapText="bothSides"/>
            <wp:docPr id="1" name="Рисунок 1" descr="https://avatars.mds.yandex.net/get-turbo/2368273/rth7ebc0ad8799b0402a3e70c37aa222ad9/max_g480_c12_r16x9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turbo/2368273/rth7ebc0ad8799b0402a3e70c37aa222ad9/max_g480_c12_r16x9_pd1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7195" cy="1962150"/>
                    </a:xfrm>
                    <a:prstGeom prst="rect">
                      <a:avLst/>
                    </a:prstGeom>
                    <a:noFill/>
                    <a:ln w="9525">
                      <a:noFill/>
                      <a:miter lim="800000"/>
                      <a:headEnd/>
                      <a:tailEnd/>
                    </a:ln>
                  </pic:spPr>
                </pic:pic>
              </a:graphicData>
            </a:graphic>
          </wp:anchor>
        </w:drawing>
      </w:r>
      <w:r w:rsidR="00031530" w:rsidRPr="008954AF">
        <w:rPr>
          <w:rFonts w:ascii="Times New Roman" w:hAnsi="Times New Roman" w:cs="Times New Roman"/>
          <w:b/>
          <w:color w:val="000000" w:themeColor="text1"/>
          <w:sz w:val="24"/>
          <w:szCs w:val="24"/>
        </w:rPr>
        <w:t>1.5</w:t>
      </w:r>
      <w:r w:rsidR="003D715D" w:rsidRPr="008954AF">
        <w:rPr>
          <w:rFonts w:ascii="Times New Roman" w:hAnsi="Times New Roman" w:cs="Times New Roman"/>
          <w:b/>
          <w:color w:val="000000" w:themeColor="text1"/>
          <w:sz w:val="24"/>
          <w:szCs w:val="24"/>
        </w:rPr>
        <w:t xml:space="preserve">  Цветовое зрение человека </w:t>
      </w:r>
    </w:p>
    <w:p w:rsidR="00031530" w:rsidRPr="00EB03AA" w:rsidRDefault="008954AF" w:rsidP="00EB03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D715D" w:rsidRPr="00EB03AA">
        <w:rPr>
          <w:rFonts w:ascii="Times New Roman" w:hAnsi="Times New Roman" w:cs="Times New Roman"/>
          <w:sz w:val="24"/>
          <w:szCs w:val="24"/>
        </w:rPr>
        <w:t>Глаз, вернее, его оптическая часть имеет практич</w:t>
      </w:r>
      <w:r w:rsidR="00EA19F5" w:rsidRPr="00EB03AA">
        <w:rPr>
          <w:rFonts w:ascii="Times New Roman" w:hAnsi="Times New Roman" w:cs="Times New Roman"/>
          <w:sz w:val="24"/>
          <w:szCs w:val="24"/>
        </w:rPr>
        <w:t>ески неограниченную воспринимаю</w:t>
      </w:r>
      <w:r w:rsidR="003D715D" w:rsidRPr="00EB03AA">
        <w:rPr>
          <w:rFonts w:ascii="Times New Roman" w:hAnsi="Times New Roman" w:cs="Times New Roman"/>
          <w:sz w:val="24"/>
          <w:szCs w:val="24"/>
        </w:rPr>
        <w:t>щую способность. Через миллион волокон, каждое из которых способно передавать 20 сообщений в минуту, поток информации поступает в мозг человека. Из всего обилия информации в сознании отфильтровывается наиболее важная часть. Изображение внешней среды фокусируется на сетчатке – своеобразном экране, состоящем из чувствительных нервных элементов, расположенных на задней стенке глазного яблока.</w:t>
      </w:r>
    </w:p>
    <w:p w:rsidR="00031530" w:rsidRPr="00EB03AA" w:rsidRDefault="008954AF" w:rsidP="00EB03A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ab/>
      </w:r>
      <w:r w:rsidR="00031530" w:rsidRPr="00EB03AA">
        <w:rPr>
          <w:rFonts w:ascii="Times New Roman" w:hAnsi="Times New Roman" w:cs="Times New Roman"/>
          <w:color w:val="000000" w:themeColor="text1"/>
          <w:sz w:val="24"/>
          <w:szCs w:val="24"/>
          <w:shd w:val="clear" w:color="auto" w:fill="FFFFFF"/>
        </w:rPr>
        <w:t>Первый слой сетчатки — </w:t>
      </w:r>
      <w:hyperlink r:id="rId10" w:tgtFrame="_blank" w:history="1">
        <w:r w:rsidR="00031530" w:rsidRPr="00EB03AA">
          <w:rPr>
            <w:rStyle w:val="a9"/>
            <w:rFonts w:ascii="Times New Roman" w:hAnsi="Times New Roman" w:cs="Times New Roman"/>
            <w:b/>
            <w:bCs/>
            <w:color w:val="000000" w:themeColor="text1"/>
            <w:sz w:val="24"/>
            <w:szCs w:val="24"/>
            <w:shd w:val="clear" w:color="auto" w:fill="FFFFFF"/>
          </w:rPr>
          <w:t>пигментный эпителий</w:t>
        </w:r>
      </w:hyperlink>
      <w:r w:rsidR="00031530" w:rsidRPr="00EB03AA">
        <w:rPr>
          <w:rFonts w:ascii="Times New Roman" w:hAnsi="Times New Roman" w:cs="Times New Roman"/>
          <w:color w:val="000000" w:themeColor="text1"/>
          <w:sz w:val="24"/>
          <w:szCs w:val="24"/>
          <w:shd w:val="clear" w:color="auto" w:fill="FFFFFF"/>
        </w:rPr>
        <w:t>. Клетки этого слоя участвуют как в метаболизме дальшележащих фоторецепторов, так и в поглощении большей части света, который попал в глаз и не поглотился фоторецепторами. Это возможно благодаря синтезу в этом слое пигмента </w:t>
      </w:r>
      <w:r w:rsidR="00031530" w:rsidRPr="00EB03AA">
        <w:rPr>
          <w:rStyle w:val="a8"/>
          <w:rFonts w:ascii="Times New Roman" w:hAnsi="Times New Roman" w:cs="Times New Roman"/>
          <w:color w:val="000000" w:themeColor="text1"/>
          <w:sz w:val="24"/>
          <w:szCs w:val="24"/>
          <w:shd w:val="clear" w:color="auto" w:fill="FFFFFF"/>
        </w:rPr>
        <w:t>фусцина</w:t>
      </w:r>
      <w:r w:rsidR="00031530" w:rsidRPr="00EB03AA">
        <w:rPr>
          <w:rFonts w:ascii="Times New Roman" w:hAnsi="Times New Roman" w:cs="Times New Roman"/>
          <w:color w:val="000000" w:themeColor="text1"/>
          <w:sz w:val="24"/>
          <w:szCs w:val="24"/>
          <w:shd w:val="clear" w:color="auto" w:fill="FFFFFF"/>
        </w:rPr>
        <w:t> (светлоокрашенного), который отличается от темноокрашенных пигментов сосудистой оболочки — </w:t>
      </w:r>
      <w:r w:rsidR="00031530" w:rsidRPr="00EB03AA">
        <w:rPr>
          <w:rStyle w:val="a8"/>
          <w:rFonts w:ascii="Times New Roman" w:hAnsi="Times New Roman" w:cs="Times New Roman"/>
          <w:color w:val="000000" w:themeColor="text1"/>
          <w:sz w:val="24"/>
          <w:szCs w:val="24"/>
          <w:shd w:val="clear" w:color="auto" w:fill="FFFFFF"/>
        </w:rPr>
        <w:t>меланина</w:t>
      </w:r>
      <w:r w:rsidR="00031530" w:rsidRPr="00EB03AA">
        <w:rPr>
          <w:rFonts w:ascii="Times New Roman" w:hAnsi="Times New Roman" w:cs="Times New Roman"/>
          <w:color w:val="000000" w:themeColor="text1"/>
          <w:sz w:val="24"/>
          <w:szCs w:val="24"/>
          <w:shd w:val="clear" w:color="auto" w:fill="FFFFFF"/>
        </w:rPr>
        <w:t>. В свою очередь поглощение световых лучей препятствует отражению и рассеиванию света по сетчатке, что позволяет сохранить контрастность и четкость изображения.</w:t>
      </w:r>
    </w:p>
    <w:p w:rsidR="00031530" w:rsidRPr="00EB03AA" w:rsidRDefault="008954AF" w:rsidP="00EB03AA">
      <w:p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r>
      <w:r w:rsidR="00031530" w:rsidRPr="00EB03AA">
        <w:rPr>
          <w:rFonts w:ascii="Times New Roman" w:hAnsi="Times New Roman" w:cs="Times New Roman"/>
          <w:color w:val="000000" w:themeColor="text1"/>
          <w:sz w:val="24"/>
          <w:szCs w:val="24"/>
          <w:shd w:val="clear" w:color="auto" w:fill="FFFFFF"/>
        </w:rPr>
        <w:t>Непосредственно сами светочувствительные элементы сетчатки, так называемые </w:t>
      </w:r>
      <w:r w:rsidR="00031530" w:rsidRPr="00EB03AA">
        <w:rPr>
          <w:rStyle w:val="aa"/>
          <w:rFonts w:ascii="Times New Roman" w:hAnsi="Times New Roman" w:cs="Times New Roman"/>
          <w:color w:val="000000" w:themeColor="text1"/>
          <w:sz w:val="24"/>
          <w:szCs w:val="24"/>
          <w:shd w:val="clear" w:color="auto" w:fill="FFFFFF"/>
        </w:rPr>
        <w:t>палочки</w:t>
      </w:r>
      <w:r w:rsidR="00031530" w:rsidRPr="00EB03AA">
        <w:rPr>
          <w:rFonts w:ascii="Times New Roman" w:hAnsi="Times New Roman" w:cs="Times New Roman"/>
          <w:color w:val="000000" w:themeColor="text1"/>
          <w:sz w:val="24"/>
          <w:szCs w:val="24"/>
          <w:shd w:val="clear" w:color="auto" w:fill="FFFFFF"/>
        </w:rPr>
        <w:t> и </w:t>
      </w:r>
      <w:r w:rsidR="00031530" w:rsidRPr="00EB03AA">
        <w:rPr>
          <w:rStyle w:val="aa"/>
          <w:rFonts w:ascii="Times New Roman" w:hAnsi="Times New Roman" w:cs="Times New Roman"/>
          <w:color w:val="000000" w:themeColor="text1"/>
          <w:sz w:val="24"/>
          <w:szCs w:val="24"/>
          <w:shd w:val="clear" w:color="auto" w:fill="FFFFFF"/>
        </w:rPr>
        <w:t>колбочки</w:t>
      </w:r>
      <w:r w:rsidR="00031530" w:rsidRPr="00EB03AA">
        <w:rPr>
          <w:rFonts w:ascii="Times New Roman" w:hAnsi="Times New Roman" w:cs="Times New Roman"/>
          <w:color w:val="000000" w:themeColor="text1"/>
          <w:sz w:val="24"/>
          <w:szCs w:val="24"/>
          <w:shd w:val="clear" w:color="auto" w:fill="FFFFFF"/>
        </w:rPr>
        <w:t>, прилегают изнутри к пигментному эпителию, а не направлены непосредственно в сторону падающего света.Таким образом, палочки и колбочки расположены наиболее глубоко и повернуты от пучка падающего света. </w:t>
      </w:r>
    </w:p>
    <w:p w:rsidR="00031530" w:rsidRPr="00EB03AA" w:rsidRDefault="00031530" w:rsidP="00EB03AA">
      <w:pPr>
        <w:spacing w:after="0" w:line="360" w:lineRule="auto"/>
        <w:jc w:val="both"/>
        <w:rPr>
          <w:rFonts w:ascii="Times New Roman" w:hAnsi="Times New Roman" w:cs="Times New Roman"/>
          <w:color w:val="000000" w:themeColor="text1"/>
          <w:sz w:val="24"/>
          <w:szCs w:val="24"/>
        </w:rPr>
      </w:pPr>
      <w:r w:rsidRPr="00EB03AA">
        <w:rPr>
          <w:rFonts w:ascii="Times New Roman" w:hAnsi="Times New Roman" w:cs="Times New Roman"/>
          <w:color w:val="222426"/>
          <w:sz w:val="24"/>
          <w:szCs w:val="24"/>
          <w:shd w:val="clear" w:color="auto" w:fill="FFFFFF"/>
        </w:rPr>
        <w:t xml:space="preserve">   Остальные слои сетчатки глаза ответственны за передачу воспринимаемой колбочками и палочками информации.</w:t>
      </w:r>
    </w:p>
    <w:p w:rsidR="00EA19F5" w:rsidRPr="00EB03AA" w:rsidRDefault="003D715D" w:rsidP="00EB03AA">
      <w:pPr>
        <w:tabs>
          <w:tab w:val="left" w:pos="927"/>
        </w:tabs>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rPr>
        <w:t>Человеческий глаз способен различать до 300 различных оттенков ахроматического цвета, т. е. белого, серого и черного, и десятки тысяч хроматических цветов (так называют все другие цвета) в различных сочетаниях. Специальными исследованиями установлено, что максимальное цветоразличение приходится на дневное время – 13–15 часов, а минимальное – на 2–3 часа ночи.</w:t>
      </w:r>
    </w:p>
    <w:p w:rsidR="003D715D" w:rsidRPr="008954AF" w:rsidRDefault="003D715D"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rPr>
        <w:lastRenderedPageBreak/>
        <w:t>Сложившееся в результате многовековой эволюции человека цветовое зрение было создано как своеобразный механизм взаимосвязи человека с природой. Оно вовремя предупреждало его об опасности, заставляло радоваться или страдать.</w:t>
      </w:r>
    </w:p>
    <w:p w:rsidR="00031530" w:rsidRPr="008954AF" w:rsidRDefault="00031530" w:rsidP="00EB03AA">
      <w:pPr>
        <w:spacing w:after="0" w:line="360" w:lineRule="auto"/>
        <w:jc w:val="both"/>
        <w:rPr>
          <w:rFonts w:ascii="Times New Roman" w:hAnsi="Times New Roman" w:cs="Times New Roman"/>
          <w:b/>
          <w:sz w:val="24"/>
          <w:szCs w:val="24"/>
        </w:rPr>
      </w:pPr>
      <w:r w:rsidRPr="008954AF">
        <w:rPr>
          <w:rFonts w:ascii="Times New Roman" w:hAnsi="Times New Roman" w:cs="Times New Roman"/>
          <w:b/>
          <w:sz w:val="24"/>
          <w:szCs w:val="24"/>
        </w:rPr>
        <w:t xml:space="preserve">1.6 Влияние цвета на физическое и эмоциональное состояние человека </w:t>
      </w:r>
    </w:p>
    <w:p w:rsidR="00CA6D71" w:rsidRPr="00EB03AA" w:rsidRDefault="00CA6D71" w:rsidP="00EB03AA">
      <w:pPr>
        <w:spacing w:after="0" w:line="360" w:lineRule="auto"/>
        <w:jc w:val="both"/>
        <w:rPr>
          <w:rFonts w:ascii="Times New Roman" w:hAnsi="Times New Roman" w:cs="Times New Roman"/>
          <w:b/>
          <w:sz w:val="24"/>
          <w:szCs w:val="24"/>
        </w:rPr>
      </w:pPr>
      <w:r w:rsidRPr="00EB03AA">
        <w:rPr>
          <w:rFonts w:ascii="Times New Roman" w:hAnsi="Times New Roman" w:cs="Times New Roman"/>
          <w:b/>
          <w:sz w:val="24"/>
          <w:szCs w:val="24"/>
        </w:rPr>
        <w:t>КРАСНЫЙ</w:t>
      </w:r>
    </w:p>
    <w:p w:rsidR="00857867"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Психология</w:t>
      </w:r>
      <w:r w:rsidRPr="00EB03AA">
        <w:rPr>
          <w:rFonts w:ascii="Times New Roman" w:hAnsi="Times New Roman" w:cs="Times New Roman"/>
          <w:sz w:val="24"/>
          <w:szCs w:val="24"/>
        </w:rPr>
        <w:t xml:space="preserve">: Наделяет чувством </w:t>
      </w:r>
      <w:r w:rsidR="00366880" w:rsidRPr="00EB03AA">
        <w:rPr>
          <w:rFonts w:ascii="Times New Roman" w:hAnsi="Times New Roman" w:cs="Times New Roman"/>
          <w:sz w:val="24"/>
          <w:szCs w:val="24"/>
        </w:rPr>
        <w:t>самодостаточности</w:t>
      </w:r>
      <w:r w:rsidRPr="00EB03AA">
        <w:rPr>
          <w:rFonts w:ascii="Times New Roman" w:hAnsi="Times New Roman" w:cs="Times New Roman"/>
          <w:sz w:val="24"/>
          <w:szCs w:val="24"/>
        </w:rPr>
        <w:t xml:space="preserve">, уверенностью в завтрашнем дне, помогает проще справиться с неприятностями. Формирует лидера. </w:t>
      </w:r>
    </w:p>
    <w:p w:rsidR="00857867"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Положительно влияет на негативные психические состояния</w:t>
      </w:r>
      <w:r w:rsidRPr="00EB03AA">
        <w:rPr>
          <w:rFonts w:ascii="Times New Roman" w:hAnsi="Times New Roman" w:cs="Times New Roman"/>
          <w:sz w:val="24"/>
          <w:szCs w:val="24"/>
        </w:rPr>
        <w:t xml:space="preserve">: апатия, депрессия, страх, неуверенность в себе. </w:t>
      </w:r>
    </w:p>
    <w:p w:rsidR="00CA6D71"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Орган,</w:t>
      </w:r>
      <w:r w:rsidRPr="00EB03AA">
        <w:rPr>
          <w:rFonts w:ascii="Times New Roman" w:hAnsi="Times New Roman" w:cs="Times New Roman"/>
          <w:sz w:val="24"/>
          <w:szCs w:val="24"/>
        </w:rPr>
        <w:t xml:space="preserve"> с которым ассоциируется: кровь, половые органы. </w:t>
      </w:r>
    </w:p>
    <w:p w:rsidR="00CA6D71"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Физиология</w:t>
      </w:r>
      <w:r w:rsidRPr="00EB03AA">
        <w:rPr>
          <w:rFonts w:ascii="Times New Roman" w:hAnsi="Times New Roman" w:cs="Times New Roman"/>
          <w:sz w:val="24"/>
          <w:szCs w:val="24"/>
        </w:rPr>
        <w:t>: т.к. у этого цвета самая большая длина волны, его влияние максимально, стимулирует нервную систему, высвобождает адреналин, повышает давление, улучшает кровообращение, повышает количество красных телец в крови</w:t>
      </w:r>
      <w:r w:rsidR="00857867" w:rsidRPr="00EB03AA">
        <w:rPr>
          <w:rFonts w:ascii="Times New Roman" w:hAnsi="Times New Roman" w:cs="Times New Roman"/>
          <w:sz w:val="24"/>
          <w:szCs w:val="24"/>
        </w:rPr>
        <w:t>.</w:t>
      </w:r>
    </w:p>
    <w:p w:rsidR="00857867"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Лечит заболевания</w:t>
      </w:r>
      <w:r w:rsidRPr="00EB03AA">
        <w:rPr>
          <w:rFonts w:ascii="Times New Roman" w:hAnsi="Times New Roman" w:cs="Times New Roman"/>
          <w:sz w:val="24"/>
          <w:szCs w:val="24"/>
        </w:rPr>
        <w:t xml:space="preserve">: пониженное артериальное давление, анемия, плохое кровообращение, простуда, пневмония, насморк, астма. </w:t>
      </w:r>
    </w:p>
    <w:p w:rsidR="00CA6D71"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Не рекомендуется:</w:t>
      </w:r>
      <w:r w:rsidRPr="00EB03AA">
        <w:rPr>
          <w:rFonts w:ascii="Times New Roman" w:hAnsi="Times New Roman" w:cs="Times New Roman"/>
          <w:sz w:val="24"/>
          <w:szCs w:val="24"/>
        </w:rPr>
        <w:t xml:space="preserve"> при повышенном кровяном давлении, кровотечениях, воспалительных процессах, плохо воздействует на полных людей и рыжеволосых. Не применять вспыльчивым и склонным к агрессии людям. Лучше применять красный цвет в сочетании с зеленым или голубым цветами, а при лечении красным цветом всегда заканчивать сеанс воздействием этих холодных цветов. </w:t>
      </w:r>
    </w:p>
    <w:p w:rsidR="00CA6D71" w:rsidRPr="00EB03AA" w:rsidRDefault="00CA6D71" w:rsidP="00EB03AA">
      <w:pPr>
        <w:spacing w:after="0" w:line="360" w:lineRule="auto"/>
        <w:jc w:val="both"/>
        <w:rPr>
          <w:rFonts w:ascii="Times New Roman" w:hAnsi="Times New Roman" w:cs="Times New Roman"/>
          <w:b/>
          <w:sz w:val="24"/>
          <w:szCs w:val="24"/>
        </w:rPr>
      </w:pPr>
      <w:r w:rsidRPr="00EB03AA">
        <w:rPr>
          <w:rFonts w:ascii="Times New Roman" w:hAnsi="Times New Roman" w:cs="Times New Roman"/>
          <w:b/>
          <w:sz w:val="24"/>
          <w:szCs w:val="24"/>
        </w:rPr>
        <w:t xml:space="preserve">ОРАНЖЕВЫЙ </w:t>
      </w:r>
    </w:p>
    <w:p w:rsidR="00857867"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Психология:</w:t>
      </w:r>
      <w:r w:rsidRPr="00EB03AA">
        <w:rPr>
          <w:rFonts w:ascii="Times New Roman" w:hAnsi="Times New Roman" w:cs="Times New Roman"/>
          <w:sz w:val="24"/>
          <w:szCs w:val="24"/>
        </w:rPr>
        <w:t xml:space="preserve"> Очищает от неприятных ощущений, помогает принять негативные события в жизни (например, разрыв отношений или потеря близкого человека), помогает простить другого человека, отпустить неразрешимую ситуацию. Если вы находитесь в тупике и боитесь перемен, которые откроют новые горизонты в жизни, обратитесь к оранжевому цвету.</w:t>
      </w:r>
    </w:p>
    <w:p w:rsidR="00CA6D71"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 xml:space="preserve"> Помогает при негативных психических состояниях: </w:t>
      </w:r>
      <w:r w:rsidRPr="00EB03AA">
        <w:rPr>
          <w:rFonts w:ascii="Times New Roman" w:hAnsi="Times New Roman" w:cs="Times New Roman"/>
          <w:sz w:val="24"/>
          <w:szCs w:val="24"/>
        </w:rPr>
        <w:t xml:space="preserve">апатия, скука, тоска. </w:t>
      </w:r>
      <w:r w:rsidRPr="00EB03AA">
        <w:rPr>
          <w:rFonts w:ascii="Times New Roman" w:hAnsi="Times New Roman" w:cs="Times New Roman"/>
          <w:sz w:val="24"/>
          <w:szCs w:val="24"/>
          <w:u w:val="single"/>
        </w:rPr>
        <w:t>Орган,</w:t>
      </w:r>
      <w:r w:rsidRPr="00EB03AA">
        <w:rPr>
          <w:rFonts w:ascii="Times New Roman" w:hAnsi="Times New Roman" w:cs="Times New Roman"/>
          <w:sz w:val="24"/>
          <w:szCs w:val="24"/>
        </w:rPr>
        <w:t xml:space="preserve"> с которым ассоциируется: селезенка (связана с органами пищеварения и выделения). </w:t>
      </w:r>
    </w:p>
    <w:p w:rsidR="00CA6D71"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Физиология:</w:t>
      </w:r>
      <w:r w:rsidRPr="00EB03AA">
        <w:rPr>
          <w:rFonts w:ascii="Times New Roman" w:hAnsi="Times New Roman" w:cs="Times New Roman"/>
          <w:sz w:val="24"/>
          <w:szCs w:val="24"/>
        </w:rPr>
        <w:t xml:space="preserve"> Находится между красным и желтым цветами спектра, поэтому обладает свойствами этих двух цветов. Наделяет энергией как красный и способствует мыслительному процессу, как желтый цвет. Так же как стакан апельсинового сока, тонизирует и заряжает энергией на весь день. Способствует пищеварению и усвоению полезных веществ в пище (например, усвоение витамина С). Укрепляет легочную ткань, обладает антиспазматическим свойством, улучшает кровообращение и цвет кожи. </w:t>
      </w:r>
      <w:r w:rsidRPr="00EB03AA">
        <w:rPr>
          <w:rFonts w:ascii="Times New Roman" w:hAnsi="Times New Roman" w:cs="Times New Roman"/>
          <w:sz w:val="24"/>
          <w:szCs w:val="24"/>
          <w:u w:val="single"/>
        </w:rPr>
        <w:t>Лечит заболевания:</w:t>
      </w:r>
      <w:r w:rsidRPr="00EB03AA">
        <w:rPr>
          <w:rFonts w:ascii="Times New Roman" w:hAnsi="Times New Roman" w:cs="Times New Roman"/>
          <w:sz w:val="24"/>
          <w:szCs w:val="24"/>
        </w:rPr>
        <w:t xml:space="preserve"> потеря аппетита, расстройство желудка, спазмы, астма, желчные камни.</w:t>
      </w:r>
    </w:p>
    <w:p w:rsidR="00557BE9" w:rsidRPr="00EB03AA" w:rsidRDefault="00CA6D71" w:rsidP="00EB03AA">
      <w:pPr>
        <w:spacing w:after="0" w:line="360" w:lineRule="auto"/>
        <w:jc w:val="both"/>
        <w:rPr>
          <w:rFonts w:ascii="Times New Roman" w:hAnsi="Times New Roman" w:cs="Times New Roman"/>
          <w:color w:val="333333"/>
          <w:sz w:val="24"/>
          <w:szCs w:val="24"/>
        </w:rPr>
      </w:pPr>
      <w:r w:rsidRPr="00EB03AA">
        <w:rPr>
          <w:rFonts w:ascii="Times New Roman" w:hAnsi="Times New Roman" w:cs="Times New Roman"/>
          <w:sz w:val="24"/>
          <w:szCs w:val="24"/>
          <w:u w:val="single"/>
        </w:rPr>
        <w:t>Не рекомендуется:</w:t>
      </w:r>
      <w:r w:rsidRPr="00EB03AA">
        <w:rPr>
          <w:rFonts w:ascii="Times New Roman" w:hAnsi="Times New Roman" w:cs="Times New Roman"/>
          <w:sz w:val="24"/>
          <w:szCs w:val="24"/>
        </w:rPr>
        <w:t xml:space="preserve"> Переизбыток оранжевого цвета может привести к самодовольству и лени.</w:t>
      </w:r>
    </w:p>
    <w:p w:rsidR="00CA6D71" w:rsidRPr="00EB03AA" w:rsidRDefault="00CA6D71" w:rsidP="00EB03AA">
      <w:pPr>
        <w:spacing w:after="0" w:line="360" w:lineRule="auto"/>
        <w:jc w:val="both"/>
        <w:rPr>
          <w:rFonts w:ascii="Times New Roman" w:hAnsi="Times New Roman" w:cs="Times New Roman"/>
          <w:b/>
          <w:sz w:val="24"/>
          <w:szCs w:val="24"/>
        </w:rPr>
      </w:pPr>
      <w:r w:rsidRPr="00EB03AA">
        <w:rPr>
          <w:rFonts w:ascii="Times New Roman" w:hAnsi="Times New Roman" w:cs="Times New Roman"/>
          <w:b/>
          <w:sz w:val="24"/>
          <w:szCs w:val="24"/>
        </w:rPr>
        <w:t>ЖЕЛТЫЙ</w:t>
      </w:r>
    </w:p>
    <w:p w:rsidR="00C7254C"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lastRenderedPageBreak/>
        <w:t xml:space="preserve"> Психология:</w:t>
      </w:r>
      <w:r w:rsidRPr="00EB03AA">
        <w:rPr>
          <w:rFonts w:ascii="Times New Roman" w:hAnsi="Times New Roman" w:cs="Times New Roman"/>
          <w:sz w:val="24"/>
          <w:szCs w:val="24"/>
        </w:rPr>
        <w:t xml:space="preserve"> Приводит чувства в движение, освобождает от негатива, который подрывает уверенность в своих силах. Помогает легче воспринимать новые идеи и принимать различные точки зрения. Он способствует лучшей самоорганизации и концентрации мысли. Для детей: повышает познавательный интерес</w:t>
      </w:r>
      <w:r w:rsidR="00C7254C" w:rsidRPr="00EB03AA">
        <w:rPr>
          <w:rFonts w:ascii="Times New Roman" w:hAnsi="Times New Roman" w:cs="Times New Roman"/>
          <w:sz w:val="24"/>
          <w:szCs w:val="24"/>
        </w:rPr>
        <w:t>.</w:t>
      </w:r>
    </w:p>
    <w:p w:rsidR="00C7254C"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 xml:space="preserve"> Помогает при негативных психических состояниях</w:t>
      </w:r>
      <w:r w:rsidRPr="00EB03AA">
        <w:rPr>
          <w:rFonts w:ascii="Times New Roman" w:hAnsi="Times New Roman" w:cs="Times New Roman"/>
          <w:sz w:val="24"/>
          <w:szCs w:val="24"/>
        </w:rPr>
        <w:t>: творческий блок, депрессия, заниженная самооценка, пессимизм.</w:t>
      </w:r>
    </w:p>
    <w:p w:rsidR="00CA6D71"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 xml:space="preserve"> Орган</w:t>
      </w:r>
      <w:r w:rsidRPr="00EB03AA">
        <w:rPr>
          <w:rFonts w:ascii="Times New Roman" w:hAnsi="Times New Roman" w:cs="Times New Roman"/>
          <w:sz w:val="24"/>
          <w:szCs w:val="24"/>
        </w:rPr>
        <w:t>, с которым ассоциируется: солнечное сплетение (связывает кишечник, печень и желчный пузырь).</w:t>
      </w:r>
    </w:p>
    <w:p w:rsidR="00CA6D71"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 xml:space="preserve">Физиология: </w:t>
      </w:r>
      <w:r w:rsidRPr="00EB03AA">
        <w:rPr>
          <w:rFonts w:ascii="Times New Roman" w:hAnsi="Times New Roman" w:cs="Times New Roman"/>
          <w:sz w:val="24"/>
          <w:szCs w:val="24"/>
        </w:rPr>
        <w:t>Тонизирующий цвет. Физиологически оптимальный. Хорошо лечит пищеварительную систему, обеспечивает ее работу. В основном воздействует на течение желчи, которая играет роль в поглощении и переваривании жиров. Улучшает память. В лечебной практики медитация желтого стимулирует интеллектуальные способности, восполняет минеральный недостаток, снижает кислотность в организме.</w:t>
      </w:r>
    </w:p>
    <w:p w:rsidR="00CA6D71"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Лечит заболевания:</w:t>
      </w:r>
      <w:r w:rsidRPr="00EB03AA">
        <w:rPr>
          <w:rFonts w:ascii="Times New Roman" w:hAnsi="Times New Roman" w:cs="Times New Roman"/>
          <w:sz w:val="24"/>
          <w:szCs w:val="24"/>
        </w:rPr>
        <w:t xml:space="preserve"> нарушения пищеварения, диабет, кожные заболевания, истощение нервной системы, используется для исправления косоглазия. </w:t>
      </w:r>
    </w:p>
    <w:p w:rsidR="00CA6D71"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Не рекомендуется:</w:t>
      </w:r>
      <w:r w:rsidRPr="00EB03AA">
        <w:rPr>
          <w:rFonts w:ascii="Times New Roman" w:hAnsi="Times New Roman" w:cs="Times New Roman"/>
          <w:sz w:val="24"/>
          <w:szCs w:val="24"/>
        </w:rPr>
        <w:t xml:space="preserve"> при тяжелых заболеваниях желудка, бессоннице.</w:t>
      </w:r>
    </w:p>
    <w:p w:rsidR="00CA6D71" w:rsidRPr="00EB03AA" w:rsidRDefault="00CA6D71" w:rsidP="00EB03AA">
      <w:pPr>
        <w:spacing w:after="0" w:line="360" w:lineRule="auto"/>
        <w:jc w:val="both"/>
        <w:rPr>
          <w:rFonts w:ascii="Times New Roman" w:hAnsi="Times New Roman" w:cs="Times New Roman"/>
          <w:b/>
          <w:sz w:val="24"/>
          <w:szCs w:val="24"/>
        </w:rPr>
      </w:pPr>
      <w:r w:rsidRPr="00EB03AA">
        <w:rPr>
          <w:rFonts w:ascii="Times New Roman" w:hAnsi="Times New Roman" w:cs="Times New Roman"/>
          <w:b/>
          <w:sz w:val="24"/>
          <w:szCs w:val="24"/>
        </w:rPr>
        <w:t xml:space="preserve">ЗЕЛЕНЫЙ </w:t>
      </w:r>
    </w:p>
    <w:p w:rsidR="00C7254C"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Психология:</w:t>
      </w:r>
      <w:r w:rsidRPr="00EB03AA">
        <w:rPr>
          <w:rFonts w:ascii="Times New Roman" w:hAnsi="Times New Roman" w:cs="Times New Roman"/>
          <w:sz w:val="24"/>
          <w:szCs w:val="24"/>
        </w:rPr>
        <w:t xml:space="preserve"> является промежуточным между черным и белым цветами, поэтому считается нейтральным цветом. В силу того, что зеленый объединяет нас с природой, он помогает нам быть ближе друг к другу. Когда вам недостает зеленого цвета, вы лишаетесь гармонии. </w:t>
      </w:r>
    </w:p>
    <w:p w:rsidR="00C7254C"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Помогает при негативных психических состояниях:</w:t>
      </w:r>
      <w:r w:rsidRPr="00EB03AA">
        <w:rPr>
          <w:rFonts w:ascii="Times New Roman" w:hAnsi="Times New Roman" w:cs="Times New Roman"/>
          <w:sz w:val="24"/>
          <w:szCs w:val="24"/>
        </w:rPr>
        <w:t xml:space="preserve"> неуравновешенность, злоба, грубость, скованность в эмоциях и чувствах. </w:t>
      </w:r>
    </w:p>
    <w:p w:rsidR="00857867"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Орган, с которым ассоциируется:</w:t>
      </w:r>
      <w:r w:rsidRPr="00EB03AA">
        <w:rPr>
          <w:rFonts w:ascii="Times New Roman" w:hAnsi="Times New Roman" w:cs="Times New Roman"/>
          <w:sz w:val="24"/>
          <w:szCs w:val="24"/>
        </w:rPr>
        <w:t xml:space="preserve"> сердце.</w:t>
      </w:r>
    </w:p>
    <w:p w:rsidR="00857867"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Физиология:</w:t>
      </w:r>
      <w:r w:rsidRPr="00EB03AA">
        <w:rPr>
          <w:rFonts w:ascii="Times New Roman" w:hAnsi="Times New Roman" w:cs="Times New Roman"/>
          <w:sz w:val="24"/>
          <w:szCs w:val="24"/>
        </w:rPr>
        <w:t xml:space="preserve"> физиологически оптимален. Уменьшает кровяное давление, расширяет капилляры, успокаивает и облегчает мигрень, повышает мышечную работоспособность на долгое время. Воздействует противоположно красному. Оказывает освежающее и одновременно успокаивающее действие на организм, проявляет антисептические свойства.</w:t>
      </w:r>
    </w:p>
    <w:p w:rsidR="00CA6D71"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 xml:space="preserve"> Лечит заболевания:</w:t>
      </w:r>
      <w:r w:rsidRPr="00EB03AA">
        <w:rPr>
          <w:rFonts w:ascii="Times New Roman" w:hAnsi="Times New Roman" w:cs="Times New Roman"/>
          <w:sz w:val="24"/>
          <w:szCs w:val="24"/>
        </w:rPr>
        <w:t xml:space="preserve"> болезни сердца, бронхит и болезни легких, грипп, клаустрофобия, бессонница.</w:t>
      </w:r>
    </w:p>
    <w:p w:rsidR="00CA6D71" w:rsidRPr="00EB03AA" w:rsidRDefault="00CA6D71" w:rsidP="00EB03AA">
      <w:pPr>
        <w:spacing w:after="0" w:line="360" w:lineRule="auto"/>
        <w:jc w:val="both"/>
        <w:rPr>
          <w:rFonts w:ascii="Times New Roman" w:hAnsi="Times New Roman" w:cs="Times New Roman"/>
          <w:color w:val="333333"/>
          <w:sz w:val="24"/>
          <w:szCs w:val="24"/>
        </w:rPr>
      </w:pPr>
      <w:r w:rsidRPr="00EB03AA">
        <w:rPr>
          <w:rFonts w:ascii="Times New Roman" w:hAnsi="Times New Roman" w:cs="Times New Roman"/>
          <w:sz w:val="24"/>
          <w:szCs w:val="24"/>
          <w:u w:val="single"/>
        </w:rPr>
        <w:t xml:space="preserve">Не рекомендуется: </w:t>
      </w:r>
      <w:r w:rsidRPr="00EB03AA">
        <w:rPr>
          <w:rFonts w:ascii="Times New Roman" w:hAnsi="Times New Roman" w:cs="Times New Roman"/>
          <w:sz w:val="24"/>
          <w:szCs w:val="24"/>
        </w:rPr>
        <w:t>в том случае, если вам надо быстро принимать решения, так как зеленый расслабляет.</w:t>
      </w:r>
    </w:p>
    <w:p w:rsidR="00CA6D71" w:rsidRPr="00EB03AA" w:rsidRDefault="00CA6D71" w:rsidP="00EB03AA">
      <w:pPr>
        <w:spacing w:after="0" w:line="360" w:lineRule="auto"/>
        <w:jc w:val="both"/>
        <w:rPr>
          <w:rFonts w:ascii="Times New Roman" w:hAnsi="Times New Roman" w:cs="Times New Roman"/>
          <w:b/>
          <w:sz w:val="24"/>
          <w:szCs w:val="24"/>
        </w:rPr>
      </w:pPr>
      <w:r w:rsidRPr="00EB03AA">
        <w:rPr>
          <w:rFonts w:ascii="Times New Roman" w:hAnsi="Times New Roman" w:cs="Times New Roman"/>
          <w:b/>
          <w:sz w:val="24"/>
          <w:szCs w:val="24"/>
        </w:rPr>
        <w:t>ГОЛУБОЙ</w:t>
      </w:r>
    </w:p>
    <w:p w:rsidR="00C7254C"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Психология цвета:</w:t>
      </w:r>
      <w:r w:rsidRPr="00EB03AA">
        <w:rPr>
          <w:rFonts w:ascii="Times New Roman" w:hAnsi="Times New Roman" w:cs="Times New Roman"/>
          <w:sz w:val="24"/>
          <w:szCs w:val="24"/>
        </w:rPr>
        <w:t xml:space="preserve"> Этот цвет связан с интеллектом и умением умиротворять с помощью слов. Честность и искренность также связаны с голубым цветом. С помощью голубого можно отрешиться от внешнего мира и , оставшись наедине со своими мыслями, созерцать и спокойно размышлять</w:t>
      </w:r>
      <w:r w:rsidR="00C7254C" w:rsidRPr="00EB03AA">
        <w:rPr>
          <w:rFonts w:ascii="Times New Roman" w:hAnsi="Times New Roman" w:cs="Times New Roman"/>
          <w:sz w:val="24"/>
          <w:szCs w:val="24"/>
        </w:rPr>
        <w:t>.</w:t>
      </w:r>
      <w:r w:rsidRPr="00EB03AA">
        <w:rPr>
          <w:rFonts w:ascii="Times New Roman" w:hAnsi="Times New Roman" w:cs="Times New Roman"/>
          <w:sz w:val="24"/>
          <w:szCs w:val="24"/>
        </w:rPr>
        <w:t>Способствует креативности.</w:t>
      </w:r>
    </w:p>
    <w:p w:rsidR="00857867"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lastRenderedPageBreak/>
        <w:t>Помогает при негативных психических состояниях:</w:t>
      </w:r>
      <w:r w:rsidRPr="00EB03AA">
        <w:rPr>
          <w:rFonts w:ascii="Times New Roman" w:hAnsi="Times New Roman" w:cs="Times New Roman"/>
          <w:sz w:val="24"/>
          <w:szCs w:val="24"/>
        </w:rPr>
        <w:t xml:space="preserve"> застенчивость, страх говорить, плохие отношения. </w:t>
      </w:r>
    </w:p>
    <w:p w:rsidR="00857867"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Орган,</w:t>
      </w:r>
      <w:r w:rsidRPr="00EB03AA">
        <w:rPr>
          <w:rFonts w:ascii="Times New Roman" w:hAnsi="Times New Roman" w:cs="Times New Roman"/>
          <w:sz w:val="24"/>
          <w:szCs w:val="24"/>
        </w:rPr>
        <w:t xml:space="preserve"> с которым ассоциируется: горло, щитовидная железа. </w:t>
      </w:r>
    </w:p>
    <w:p w:rsidR="00857867" w:rsidRPr="00EB03AA" w:rsidRDefault="00C7254C"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 xml:space="preserve">Физиология </w:t>
      </w:r>
      <w:r w:rsidR="00CA6D71" w:rsidRPr="00EB03AA">
        <w:rPr>
          <w:rFonts w:ascii="Times New Roman" w:hAnsi="Times New Roman" w:cs="Times New Roman"/>
          <w:sz w:val="24"/>
          <w:szCs w:val="24"/>
          <w:u w:val="single"/>
        </w:rPr>
        <w:t xml:space="preserve"> цвет</w:t>
      </w:r>
      <w:r w:rsidRPr="00EB03AA">
        <w:rPr>
          <w:rFonts w:ascii="Times New Roman" w:hAnsi="Times New Roman" w:cs="Times New Roman"/>
          <w:sz w:val="24"/>
          <w:szCs w:val="24"/>
          <w:u w:val="single"/>
        </w:rPr>
        <w:t>а</w:t>
      </w:r>
      <w:r w:rsidR="00CA6D71" w:rsidRPr="00EB03AA">
        <w:rPr>
          <w:rFonts w:ascii="Times New Roman" w:hAnsi="Times New Roman" w:cs="Times New Roman"/>
          <w:sz w:val="24"/>
          <w:szCs w:val="24"/>
        </w:rPr>
        <w:t xml:space="preserve">: при бессоннице поможет заснуть, так как действует расслабляюще. Имеет вяжущее и противовоспалительное действие. Голубой сужает и охлаждает, снимает мышечное напряжение, снижает аппетит. </w:t>
      </w:r>
    </w:p>
    <w:p w:rsidR="00857867"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 xml:space="preserve">Лечит заболевания: </w:t>
      </w:r>
      <w:r w:rsidRPr="00EB03AA">
        <w:rPr>
          <w:rFonts w:ascii="Times New Roman" w:hAnsi="Times New Roman" w:cs="Times New Roman"/>
          <w:sz w:val="24"/>
          <w:szCs w:val="24"/>
        </w:rPr>
        <w:t>повышенное артериальное давление, лихорадка, ларингит, порезы, укусы насекомых, ожоги, ПМС, фригидность, мигрени, вызванные стрессами, детские болезни - болезненное прорезывание зубов, корь, свинка.</w:t>
      </w:r>
    </w:p>
    <w:p w:rsidR="00557BE9" w:rsidRPr="008954AF" w:rsidRDefault="00CA6D71" w:rsidP="00EB03AA">
      <w:pPr>
        <w:spacing w:after="0" w:line="360" w:lineRule="auto"/>
        <w:jc w:val="both"/>
        <w:rPr>
          <w:rFonts w:ascii="Times New Roman" w:hAnsi="Times New Roman" w:cs="Times New Roman"/>
          <w:color w:val="333333"/>
          <w:sz w:val="24"/>
          <w:szCs w:val="24"/>
        </w:rPr>
      </w:pPr>
      <w:r w:rsidRPr="00EB03AA">
        <w:rPr>
          <w:rFonts w:ascii="Times New Roman" w:hAnsi="Times New Roman" w:cs="Times New Roman"/>
          <w:sz w:val="24"/>
          <w:szCs w:val="24"/>
        </w:rPr>
        <w:t xml:space="preserve"> Переизбыток голубого может привести к манипулированию людьми, скандалам и разногласиям</w:t>
      </w:r>
    </w:p>
    <w:p w:rsidR="00CA6D71" w:rsidRPr="00EB03AA" w:rsidRDefault="00CA6D71" w:rsidP="00EB03AA">
      <w:pPr>
        <w:spacing w:after="0" w:line="360" w:lineRule="auto"/>
        <w:jc w:val="both"/>
        <w:rPr>
          <w:rFonts w:ascii="Times New Roman" w:hAnsi="Times New Roman" w:cs="Times New Roman"/>
          <w:b/>
          <w:sz w:val="24"/>
          <w:szCs w:val="24"/>
        </w:rPr>
      </w:pPr>
      <w:r w:rsidRPr="00EB03AA">
        <w:rPr>
          <w:rFonts w:ascii="Times New Roman" w:hAnsi="Times New Roman" w:cs="Times New Roman"/>
          <w:b/>
          <w:sz w:val="24"/>
          <w:szCs w:val="24"/>
        </w:rPr>
        <w:t>СИНИЙ</w:t>
      </w:r>
    </w:p>
    <w:p w:rsidR="00C7254C"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Психология цвета:</w:t>
      </w:r>
      <w:r w:rsidRPr="00EB03AA">
        <w:rPr>
          <w:rFonts w:ascii="Times New Roman" w:hAnsi="Times New Roman" w:cs="Times New Roman"/>
          <w:sz w:val="24"/>
          <w:szCs w:val="24"/>
        </w:rPr>
        <w:t xml:space="preserve"> развивает психические способности. Очищает мышление, освобождает от тревог и страхов, позволяет услышать внутренний голос и принять правильное решение (интуиция). С индиго проще переходить на более тонкие уровни сознания.</w:t>
      </w:r>
    </w:p>
    <w:p w:rsidR="00C7254C"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Помогает при негативных психических состояниях:</w:t>
      </w:r>
      <w:r w:rsidRPr="00EB03AA">
        <w:rPr>
          <w:rFonts w:ascii="Times New Roman" w:hAnsi="Times New Roman" w:cs="Times New Roman"/>
          <w:sz w:val="24"/>
          <w:szCs w:val="24"/>
        </w:rPr>
        <w:t xml:space="preserve"> одержимость, паранойя, истерия. </w:t>
      </w:r>
    </w:p>
    <w:p w:rsidR="00CA6D71"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Орган,</w:t>
      </w:r>
      <w:r w:rsidRPr="00EB03AA">
        <w:rPr>
          <w:rFonts w:ascii="Times New Roman" w:hAnsi="Times New Roman" w:cs="Times New Roman"/>
          <w:sz w:val="24"/>
          <w:szCs w:val="24"/>
        </w:rPr>
        <w:t xml:space="preserve"> с которым ассоциируется: гипофиз, "третий глаз".</w:t>
      </w:r>
    </w:p>
    <w:p w:rsidR="00CA6D71"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Физиология:</w:t>
      </w:r>
      <w:r w:rsidR="00C7254C" w:rsidRPr="00EB03AA">
        <w:rPr>
          <w:rFonts w:ascii="Times New Roman" w:hAnsi="Times New Roman" w:cs="Times New Roman"/>
          <w:sz w:val="24"/>
          <w:szCs w:val="24"/>
        </w:rPr>
        <w:t>Действует на эндокринную систему ,а именно на выделение гормонов .</w:t>
      </w:r>
      <w:r w:rsidRPr="00EB03AA">
        <w:rPr>
          <w:rFonts w:ascii="Times New Roman" w:hAnsi="Times New Roman" w:cs="Times New Roman"/>
          <w:sz w:val="24"/>
          <w:szCs w:val="24"/>
        </w:rPr>
        <w:t>Лечит глухоту, катаракту, кровотечения, бессонницу, лечит отеки, ожоги, облысение, ревматизм, головную боль, воспаление глаз. Является анестетиком. Помогает при ангинах, ревматизмах.</w:t>
      </w:r>
    </w:p>
    <w:p w:rsidR="00C7254C"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Не рекомендуется:</w:t>
      </w:r>
      <w:r w:rsidRPr="00EB03AA">
        <w:rPr>
          <w:rFonts w:ascii="Times New Roman" w:hAnsi="Times New Roman" w:cs="Times New Roman"/>
          <w:sz w:val="24"/>
          <w:szCs w:val="24"/>
        </w:rPr>
        <w:t xml:space="preserve"> склонным к сезонным депрессиям. </w:t>
      </w:r>
    </w:p>
    <w:p w:rsidR="00CA6D71" w:rsidRPr="00EB03AA" w:rsidRDefault="00CA6D71" w:rsidP="00EB03AA">
      <w:pPr>
        <w:spacing w:after="0" w:line="360" w:lineRule="auto"/>
        <w:jc w:val="both"/>
        <w:rPr>
          <w:rFonts w:ascii="Times New Roman" w:hAnsi="Times New Roman" w:cs="Times New Roman"/>
          <w:b/>
          <w:sz w:val="24"/>
          <w:szCs w:val="24"/>
        </w:rPr>
      </w:pPr>
      <w:r w:rsidRPr="00EB03AA">
        <w:rPr>
          <w:rFonts w:ascii="Times New Roman" w:hAnsi="Times New Roman" w:cs="Times New Roman"/>
          <w:b/>
          <w:sz w:val="24"/>
          <w:szCs w:val="24"/>
        </w:rPr>
        <w:t>ФИОЛЕТОВЫЙ</w:t>
      </w:r>
    </w:p>
    <w:p w:rsidR="00CA6D71" w:rsidRPr="00EB03AA" w:rsidRDefault="00C7254C"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 xml:space="preserve">Психология </w:t>
      </w:r>
      <w:r w:rsidR="00CA6D71" w:rsidRPr="00EB03AA">
        <w:rPr>
          <w:rFonts w:ascii="Times New Roman" w:hAnsi="Times New Roman" w:cs="Times New Roman"/>
          <w:sz w:val="24"/>
          <w:szCs w:val="24"/>
          <w:u w:val="single"/>
        </w:rPr>
        <w:t>цвет</w:t>
      </w:r>
      <w:r w:rsidRPr="00EB03AA">
        <w:rPr>
          <w:rFonts w:ascii="Times New Roman" w:hAnsi="Times New Roman" w:cs="Times New Roman"/>
          <w:sz w:val="24"/>
          <w:szCs w:val="24"/>
          <w:u w:val="single"/>
        </w:rPr>
        <w:t>а</w:t>
      </w:r>
      <w:r w:rsidR="00CA6D71" w:rsidRPr="00EB03AA">
        <w:rPr>
          <w:rFonts w:ascii="Times New Roman" w:hAnsi="Times New Roman" w:cs="Times New Roman"/>
          <w:sz w:val="24"/>
          <w:szCs w:val="24"/>
        </w:rPr>
        <w:t>: Это цвет вдохновения, который свойственен целителям и творческим личностям. Он поможет научиться принимать все происходящее со спокойным сердцем, успокоить душу. Фиолетовый объединяет тело и мышление, материальные потребности с потребностями души. Из людей с преобладанием фиолетового цвета в ауре получаются умелые целители, а если они занимаются творчеством, то их произведения отличаются естественностью и языком, который понятен каждому. Фиолетовый уравновешивает два конца спектра, и также уравновешивает мужскую и женскую энергии в человеческом организме.</w:t>
      </w:r>
    </w:p>
    <w:p w:rsidR="00BB50A5" w:rsidRPr="00EB03AA" w:rsidRDefault="00E101CC"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Физиология</w:t>
      </w:r>
      <w:r w:rsidR="00CA6D71" w:rsidRPr="00EB03AA">
        <w:rPr>
          <w:rFonts w:ascii="Times New Roman" w:hAnsi="Times New Roman" w:cs="Times New Roman"/>
          <w:sz w:val="24"/>
          <w:szCs w:val="24"/>
          <w:u w:val="single"/>
        </w:rPr>
        <w:t xml:space="preserve"> цвет</w:t>
      </w:r>
      <w:r w:rsidRPr="00EB03AA">
        <w:rPr>
          <w:rFonts w:ascii="Times New Roman" w:hAnsi="Times New Roman" w:cs="Times New Roman"/>
          <w:sz w:val="24"/>
          <w:szCs w:val="24"/>
          <w:u w:val="single"/>
        </w:rPr>
        <w:t>а</w:t>
      </w:r>
      <w:r w:rsidR="00CA6D71" w:rsidRPr="00EB03AA">
        <w:rPr>
          <w:rFonts w:ascii="Times New Roman" w:hAnsi="Times New Roman" w:cs="Times New Roman"/>
          <w:sz w:val="24"/>
          <w:szCs w:val="24"/>
          <w:u w:val="single"/>
        </w:rPr>
        <w:t>:</w:t>
      </w:r>
      <w:r w:rsidRPr="00EB03AA">
        <w:rPr>
          <w:rFonts w:ascii="Times New Roman" w:hAnsi="Times New Roman" w:cs="Times New Roman"/>
          <w:sz w:val="24"/>
          <w:szCs w:val="24"/>
        </w:rPr>
        <w:t xml:space="preserve"> фиолетовый оказывает действие на шишковидную железу, которая расположена в промежуточном мозге</w:t>
      </w:r>
      <w:r w:rsidR="00BB50A5" w:rsidRPr="00EB03AA">
        <w:rPr>
          <w:rFonts w:ascii="Times New Roman" w:hAnsi="Times New Roman" w:cs="Times New Roman"/>
          <w:sz w:val="24"/>
          <w:szCs w:val="24"/>
        </w:rPr>
        <w:t>, следовательно в</w:t>
      </w:r>
      <w:r w:rsidR="002F413A">
        <w:rPr>
          <w:rFonts w:ascii="Times New Roman" w:hAnsi="Times New Roman" w:cs="Times New Roman"/>
          <w:sz w:val="24"/>
          <w:szCs w:val="24"/>
        </w:rPr>
        <w:t>лияет на умственную способность</w:t>
      </w:r>
      <w:r w:rsidR="00BB50A5" w:rsidRPr="00EB03AA">
        <w:rPr>
          <w:rFonts w:ascii="Times New Roman" w:hAnsi="Times New Roman" w:cs="Times New Roman"/>
          <w:sz w:val="24"/>
          <w:szCs w:val="24"/>
        </w:rPr>
        <w:t>. А также нормализует состояние лимфатической системы (увеличивается выработка лимф</w:t>
      </w:r>
      <w:r w:rsidR="002F413A">
        <w:rPr>
          <w:rFonts w:ascii="Times New Roman" w:hAnsi="Times New Roman" w:cs="Times New Roman"/>
          <w:sz w:val="24"/>
          <w:szCs w:val="24"/>
        </w:rPr>
        <w:t>о</w:t>
      </w:r>
      <w:r w:rsidR="00BB50A5" w:rsidRPr="00EB03AA">
        <w:rPr>
          <w:rFonts w:ascii="Times New Roman" w:hAnsi="Times New Roman" w:cs="Times New Roman"/>
          <w:sz w:val="24"/>
          <w:szCs w:val="24"/>
        </w:rPr>
        <w:t>ци</w:t>
      </w:r>
      <w:r w:rsidR="002F413A">
        <w:rPr>
          <w:rFonts w:ascii="Times New Roman" w:hAnsi="Times New Roman" w:cs="Times New Roman"/>
          <w:sz w:val="24"/>
          <w:szCs w:val="24"/>
        </w:rPr>
        <w:t>т</w:t>
      </w:r>
      <w:r w:rsidR="00BB50A5" w:rsidRPr="00EB03AA">
        <w:rPr>
          <w:rFonts w:ascii="Times New Roman" w:hAnsi="Times New Roman" w:cs="Times New Roman"/>
          <w:sz w:val="24"/>
          <w:szCs w:val="24"/>
        </w:rPr>
        <w:t>ов), паращитовидных желез, стимулирование селезенки.</w:t>
      </w:r>
    </w:p>
    <w:p w:rsidR="00E101CC"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Помогает при негативных психических состояниях:</w:t>
      </w:r>
      <w:r w:rsidRPr="00EB03AA">
        <w:rPr>
          <w:rFonts w:ascii="Times New Roman" w:hAnsi="Times New Roman" w:cs="Times New Roman"/>
          <w:sz w:val="24"/>
          <w:szCs w:val="24"/>
        </w:rPr>
        <w:t xml:space="preserve"> невроз, потеря веры, отчаяние, потеря самоуважения. </w:t>
      </w:r>
    </w:p>
    <w:p w:rsidR="00E101CC"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Орган</w:t>
      </w:r>
      <w:r w:rsidRPr="00EB03AA">
        <w:rPr>
          <w:rFonts w:ascii="Times New Roman" w:hAnsi="Times New Roman" w:cs="Times New Roman"/>
          <w:sz w:val="24"/>
          <w:szCs w:val="24"/>
        </w:rPr>
        <w:t>, с которым ассоциируется: правое полушарие мозга, шишковидная железа.</w:t>
      </w:r>
    </w:p>
    <w:p w:rsidR="00CA6D71" w:rsidRPr="00EB03AA"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lastRenderedPageBreak/>
        <w:t xml:space="preserve"> Лечит физиологические заболевания:</w:t>
      </w:r>
      <w:r w:rsidRPr="00EB03AA">
        <w:rPr>
          <w:rFonts w:ascii="Times New Roman" w:hAnsi="Times New Roman" w:cs="Times New Roman"/>
          <w:sz w:val="24"/>
          <w:szCs w:val="24"/>
        </w:rPr>
        <w:t xml:space="preserve"> сотрясение мозга, эпилепсия, невралгия, рассеянный склероз.</w:t>
      </w:r>
    </w:p>
    <w:p w:rsidR="00F5588B" w:rsidRDefault="00CA6D71" w:rsidP="00EB03AA">
      <w:pPr>
        <w:spacing w:after="0" w:line="360" w:lineRule="auto"/>
        <w:jc w:val="both"/>
        <w:rPr>
          <w:rFonts w:ascii="Times New Roman" w:hAnsi="Times New Roman" w:cs="Times New Roman"/>
          <w:sz w:val="24"/>
          <w:szCs w:val="24"/>
        </w:rPr>
      </w:pPr>
      <w:r w:rsidRPr="00EB03AA">
        <w:rPr>
          <w:rFonts w:ascii="Times New Roman" w:hAnsi="Times New Roman" w:cs="Times New Roman"/>
          <w:sz w:val="24"/>
          <w:szCs w:val="24"/>
          <w:u w:val="single"/>
        </w:rPr>
        <w:t>Не рекомендуется:</w:t>
      </w:r>
      <w:r w:rsidRPr="00EB03AA">
        <w:rPr>
          <w:rFonts w:ascii="Times New Roman" w:hAnsi="Times New Roman" w:cs="Times New Roman"/>
          <w:sz w:val="24"/>
          <w:szCs w:val="24"/>
        </w:rPr>
        <w:t xml:space="preserve"> людям с тяжелыми психическими заболеваниями и страдающим алкоголизмом.</w:t>
      </w:r>
    </w:p>
    <w:p w:rsidR="00166B16" w:rsidRPr="00F5588B" w:rsidRDefault="00F5588B" w:rsidP="00F5588B">
      <w:pPr>
        <w:spacing w:after="0" w:line="360" w:lineRule="auto"/>
        <w:jc w:val="both"/>
        <w:rPr>
          <w:rFonts w:ascii="Times New Roman" w:hAnsi="Times New Roman" w:cs="Times New Roman"/>
          <w:b/>
          <w:sz w:val="24"/>
          <w:szCs w:val="24"/>
        </w:rPr>
      </w:pPr>
      <w:r w:rsidRPr="00F5588B">
        <w:rPr>
          <w:rFonts w:ascii="Times New Roman" w:hAnsi="Times New Roman" w:cs="Times New Roman"/>
          <w:b/>
          <w:sz w:val="24"/>
          <w:szCs w:val="24"/>
        </w:rPr>
        <w:t xml:space="preserve">1.7. </w:t>
      </w:r>
      <w:r w:rsidR="008954AF" w:rsidRPr="00F5588B">
        <w:rPr>
          <w:rFonts w:ascii="Times New Roman" w:hAnsi="Times New Roman" w:cs="Times New Roman"/>
          <w:b/>
          <w:sz w:val="24"/>
          <w:szCs w:val="24"/>
        </w:rPr>
        <w:t>Светотерапия</w:t>
      </w:r>
      <w:r w:rsidR="001235EE">
        <w:rPr>
          <w:rFonts w:ascii="Times New Roman" w:hAnsi="Times New Roman" w:cs="Times New Roman"/>
          <w:b/>
          <w:sz w:val="24"/>
          <w:szCs w:val="24"/>
        </w:rPr>
        <w:t>(цветотерапия )</w:t>
      </w:r>
      <w:r w:rsidR="008954AF" w:rsidRPr="00F5588B">
        <w:rPr>
          <w:rFonts w:ascii="Times New Roman" w:hAnsi="Times New Roman" w:cs="Times New Roman"/>
          <w:b/>
          <w:sz w:val="24"/>
          <w:szCs w:val="24"/>
        </w:rPr>
        <w:t xml:space="preserve"> в косметологии. </w:t>
      </w:r>
    </w:p>
    <w:p w:rsidR="00F5588B" w:rsidRPr="00F5588B" w:rsidRDefault="00F5588B" w:rsidP="00F5588B">
      <w:pPr>
        <w:shd w:val="clear" w:color="auto" w:fill="FFFFFF"/>
        <w:spacing w:after="0" w:line="360" w:lineRule="auto"/>
        <w:ind w:firstLine="708"/>
        <w:jc w:val="both"/>
        <w:textAlignment w:val="baseline"/>
        <w:rPr>
          <w:rFonts w:ascii="Times New Roman" w:hAnsi="Times New Roman" w:cs="Times New Roman"/>
          <w:color w:val="000000"/>
          <w:sz w:val="24"/>
          <w:szCs w:val="24"/>
          <w:shd w:val="clear" w:color="auto" w:fill="FFFFFF"/>
        </w:rPr>
      </w:pPr>
      <w:r w:rsidRPr="00F5588B">
        <w:rPr>
          <w:rFonts w:ascii="Times New Roman" w:hAnsi="Times New Roman" w:cs="Times New Roman"/>
          <w:color w:val="000000"/>
          <w:sz w:val="24"/>
          <w:szCs w:val="24"/>
          <w:shd w:val="clear" w:color="auto" w:fill="FFFFFF"/>
        </w:rPr>
        <w:t>Использование света для ухода за кожей — технология, разработанная еще в 90-е годы сотрудниками NASA. В США косметологи уже несколько лет активно применяют красный, синий и зеленый свет (есть еще несколько видов, но эти самые популярные) в многоступенчатых процедурах для здоровья кожи.</w:t>
      </w:r>
    </w:p>
    <w:p w:rsidR="008954AF" w:rsidRPr="008954AF" w:rsidRDefault="008954AF" w:rsidP="00F5588B">
      <w:pPr>
        <w:shd w:val="clear" w:color="auto" w:fill="FFFFFF"/>
        <w:spacing w:after="0" w:line="360" w:lineRule="auto"/>
        <w:ind w:firstLine="708"/>
        <w:jc w:val="both"/>
        <w:textAlignment w:val="baseline"/>
        <w:rPr>
          <w:rFonts w:ascii="Times New Roman" w:eastAsia="Times New Roman" w:hAnsi="Times New Roman" w:cs="Times New Roman"/>
          <w:color w:val="000000"/>
          <w:sz w:val="24"/>
          <w:szCs w:val="24"/>
        </w:rPr>
      </w:pPr>
      <w:r w:rsidRPr="008954AF">
        <w:rPr>
          <w:rFonts w:ascii="Times New Roman" w:eastAsia="Times New Roman" w:hAnsi="Times New Roman" w:cs="Times New Roman"/>
          <w:color w:val="000000"/>
          <w:sz w:val="24"/>
          <w:szCs w:val="24"/>
        </w:rPr>
        <w:t>Эта технология работает благодаря способности кожи поглощать энергию. Каждый из видов света влияет на клетки кожи по-своему, вызывая в ней различные реакции. LED-свет ускоряет восстановительные процессы и выработку коллагена, а еще выравнивает тон и борется с бактериями. При этом кожа не испытывает стрессового воздействия — лучи света не нагревают кожу и не вызывают фотостарения, как это делает ультрафиолет. В Сети можно найти множество научных исследований о высокой эффективности светотерапии и ее неагрессивном влиянии. Например, подробное </w:t>
      </w:r>
      <w:hyperlink r:id="rId11" w:tgtFrame="_blank" w:history="1">
        <w:r w:rsidRPr="00F5588B">
          <w:rPr>
            <w:rFonts w:ascii="Times New Roman" w:eastAsia="Times New Roman" w:hAnsi="Times New Roman" w:cs="Times New Roman"/>
            <w:color w:val="000000"/>
            <w:sz w:val="24"/>
            <w:szCs w:val="24"/>
            <w:bdr w:val="none" w:sz="0" w:space="0" w:color="auto" w:frame="1"/>
          </w:rPr>
          <w:t>исследование</w:t>
        </w:r>
      </w:hyperlink>
      <w:r w:rsidRPr="008954AF">
        <w:rPr>
          <w:rFonts w:ascii="Times New Roman" w:eastAsia="Times New Roman" w:hAnsi="Times New Roman" w:cs="Times New Roman"/>
          <w:color w:val="000000"/>
          <w:sz w:val="24"/>
          <w:szCs w:val="24"/>
        </w:rPr>
        <w:t> доктора ГлинисЭблон с фотографиями до и после.</w:t>
      </w:r>
    </w:p>
    <w:p w:rsidR="00F5588B" w:rsidRPr="00F5588B" w:rsidRDefault="00F5588B" w:rsidP="00F5588B">
      <w:pPr>
        <w:shd w:val="clear" w:color="auto" w:fill="FFFFFF"/>
        <w:spacing w:after="0" w:line="360" w:lineRule="auto"/>
        <w:ind w:firstLine="708"/>
        <w:jc w:val="both"/>
        <w:textAlignment w:val="baseline"/>
        <w:rPr>
          <w:rFonts w:ascii="Times New Roman" w:eastAsia="Times New Roman" w:hAnsi="Times New Roman" w:cs="Times New Roman"/>
          <w:color w:val="000000"/>
          <w:sz w:val="24"/>
          <w:szCs w:val="24"/>
        </w:rPr>
      </w:pPr>
      <w:r w:rsidRPr="00F5588B">
        <w:rPr>
          <w:rFonts w:ascii="Times New Roman" w:eastAsia="Times New Roman" w:hAnsi="Times New Roman" w:cs="Times New Roman"/>
          <w:color w:val="000000"/>
          <w:sz w:val="24"/>
          <w:szCs w:val="24"/>
        </w:rPr>
        <w:t>Каждый из видов света отличается не только цветом, но и длиной волны. То есть каждый из видов способен достигать определенной глубины кожи, провоцируя в ней особые реакции.</w:t>
      </w:r>
    </w:p>
    <w:p w:rsidR="00F5588B" w:rsidRPr="00F5588B" w:rsidRDefault="00F5588B" w:rsidP="00F5588B">
      <w:pPr>
        <w:shd w:val="clear" w:color="auto" w:fill="FFFFFF"/>
        <w:spacing w:after="0" w:line="360" w:lineRule="auto"/>
        <w:ind w:firstLine="708"/>
        <w:jc w:val="both"/>
        <w:textAlignment w:val="baseline"/>
        <w:rPr>
          <w:rFonts w:ascii="Times New Roman" w:eastAsia="Times New Roman" w:hAnsi="Times New Roman" w:cs="Times New Roman"/>
          <w:color w:val="000000"/>
          <w:sz w:val="24"/>
          <w:szCs w:val="24"/>
        </w:rPr>
      </w:pPr>
      <w:r w:rsidRPr="00F5588B">
        <w:rPr>
          <w:rFonts w:ascii="Times New Roman" w:eastAsia="Times New Roman" w:hAnsi="Times New Roman" w:cs="Times New Roman"/>
          <w:b/>
          <w:color w:val="000000"/>
          <w:sz w:val="24"/>
          <w:szCs w:val="24"/>
        </w:rPr>
        <w:t>Красный свет</w:t>
      </w:r>
      <w:r w:rsidRPr="00F5588B">
        <w:rPr>
          <w:rFonts w:ascii="Times New Roman" w:eastAsia="Times New Roman" w:hAnsi="Times New Roman" w:cs="Times New Roman"/>
          <w:color w:val="000000"/>
          <w:sz w:val="24"/>
          <w:szCs w:val="24"/>
        </w:rPr>
        <w:t xml:space="preserve"> — самый мощный из всех. Обычно назначается для зрелой кожи и улучшения метаболизма и кровообращения. Он значительно повышает способность кожи удерживать влагу и оказывает успокаивающее действие. Он также уменьшает покраснения и воспаления. Красный свет прошел медицинскую аттестацию для лечения розацеа.</w:t>
      </w:r>
    </w:p>
    <w:p w:rsidR="00F5588B" w:rsidRPr="00F5588B" w:rsidRDefault="00F5588B" w:rsidP="00F5588B">
      <w:pPr>
        <w:shd w:val="clear" w:color="auto" w:fill="FFFFFF"/>
        <w:spacing w:after="0" w:line="360" w:lineRule="auto"/>
        <w:ind w:firstLine="708"/>
        <w:jc w:val="both"/>
        <w:textAlignment w:val="baseline"/>
        <w:rPr>
          <w:rFonts w:ascii="Times New Roman" w:eastAsia="Times New Roman" w:hAnsi="Times New Roman" w:cs="Times New Roman"/>
          <w:color w:val="000000"/>
          <w:sz w:val="24"/>
          <w:szCs w:val="24"/>
        </w:rPr>
      </w:pPr>
      <w:r w:rsidRPr="00F5588B">
        <w:rPr>
          <w:rFonts w:ascii="Times New Roman" w:eastAsia="Times New Roman" w:hAnsi="Times New Roman" w:cs="Times New Roman"/>
          <w:b/>
          <w:color w:val="000000"/>
          <w:sz w:val="24"/>
          <w:szCs w:val="24"/>
        </w:rPr>
        <w:t>Синий свет</w:t>
      </w:r>
      <w:r w:rsidRPr="00F5588B">
        <w:rPr>
          <w:rFonts w:ascii="Times New Roman" w:eastAsia="Times New Roman" w:hAnsi="Times New Roman" w:cs="Times New Roman"/>
          <w:color w:val="000000"/>
          <w:sz w:val="24"/>
          <w:szCs w:val="24"/>
        </w:rPr>
        <w:t xml:space="preserve"> — самый эффективный для борьбы с бактериями. Он эффективно устраняет воспаления, поэтому его часто используют при лечении кожи, склонной к акне и высыпаниям. Синий свет борется с пропионовой бактерией акне и является эффективным методом для лечения высыпаний, которые не реагируют на антибиотики. Лечение акнесиним светом также помогает предотвратить вспышки высыпаний и бактериальной инфекции кожи в будущем.</w:t>
      </w:r>
    </w:p>
    <w:p w:rsidR="00F5588B" w:rsidRDefault="00F5588B" w:rsidP="00F5588B">
      <w:pPr>
        <w:shd w:val="clear" w:color="auto" w:fill="FFFFFF"/>
        <w:spacing w:after="0" w:line="360" w:lineRule="auto"/>
        <w:ind w:firstLine="708"/>
        <w:jc w:val="both"/>
        <w:textAlignment w:val="baseline"/>
        <w:rPr>
          <w:rFonts w:ascii="Times New Roman" w:eastAsia="Times New Roman" w:hAnsi="Times New Roman" w:cs="Times New Roman"/>
          <w:color w:val="000000"/>
          <w:sz w:val="24"/>
          <w:szCs w:val="24"/>
        </w:rPr>
      </w:pPr>
      <w:r w:rsidRPr="00F5588B">
        <w:rPr>
          <w:rFonts w:ascii="Times New Roman" w:eastAsia="Times New Roman" w:hAnsi="Times New Roman" w:cs="Times New Roman"/>
          <w:b/>
          <w:color w:val="000000"/>
          <w:sz w:val="24"/>
          <w:szCs w:val="24"/>
        </w:rPr>
        <w:t>Зеленый свет</w:t>
      </w:r>
      <w:r w:rsidRPr="00F5588B">
        <w:rPr>
          <w:rFonts w:ascii="Times New Roman" w:eastAsia="Times New Roman" w:hAnsi="Times New Roman" w:cs="Times New Roman"/>
          <w:color w:val="000000"/>
          <w:sz w:val="24"/>
          <w:szCs w:val="24"/>
        </w:rPr>
        <w:t xml:space="preserve"> снижает чувствительность и восстанавливает кожу. Идеально подходит для раздраженной кожи, которой необходимо помочь в регенерации. Также зеленый свет повышает иммунитет кожи и ускоряет метаболизм. Эксперты часто используют его для лечения кожи с сосудистыми изменениями — куперозом</w:t>
      </w:r>
      <w:r>
        <w:rPr>
          <w:rFonts w:ascii="Times New Roman" w:eastAsia="Times New Roman" w:hAnsi="Times New Roman" w:cs="Times New Roman"/>
          <w:color w:val="000000"/>
          <w:sz w:val="24"/>
          <w:szCs w:val="24"/>
        </w:rPr>
        <w:t>.</w:t>
      </w:r>
      <w:r w:rsidR="00CA66F9">
        <w:rPr>
          <w:rFonts w:ascii="Times New Roman" w:eastAsia="Times New Roman" w:hAnsi="Times New Roman" w:cs="Times New Roman"/>
          <w:color w:val="000000"/>
          <w:sz w:val="24"/>
          <w:szCs w:val="24"/>
        </w:rPr>
        <w:t xml:space="preserve"> (Приложение 3).</w:t>
      </w:r>
    </w:p>
    <w:p w:rsidR="00FA5C5E" w:rsidRDefault="00FA5C5E" w:rsidP="00F5588B">
      <w:pPr>
        <w:shd w:val="clear" w:color="auto" w:fill="FFFFFF"/>
        <w:spacing w:after="0" w:line="360" w:lineRule="auto"/>
        <w:ind w:firstLine="708"/>
        <w:jc w:val="both"/>
        <w:textAlignment w:val="baseline"/>
        <w:rPr>
          <w:rFonts w:ascii="Times New Roman" w:eastAsia="Times New Roman" w:hAnsi="Times New Roman" w:cs="Times New Roman"/>
          <w:color w:val="000000"/>
          <w:sz w:val="24"/>
          <w:szCs w:val="24"/>
        </w:rPr>
      </w:pPr>
    </w:p>
    <w:p w:rsidR="00FA5C5E" w:rsidRDefault="00FA5C5E" w:rsidP="00F5588B">
      <w:pPr>
        <w:shd w:val="clear" w:color="auto" w:fill="FFFFFF"/>
        <w:spacing w:after="0" w:line="360" w:lineRule="auto"/>
        <w:ind w:firstLine="708"/>
        <w:jc w:val="both"/>
        <w:textAlignment w:val="baseline"/>
        <w:rPr>
          <w:rFonts w:ascii="Times New Roman" w:eastAsia="Times New Roman" w:hAnsi="Times New Roman" w:cs="Times New Roman"/>
          <w:color w:val="000000"/>
          <w:sz w:val="24"/>
          <w:szCs w:val="24"/>
        </w:rPr>
      </w:pPr>
    </w:p>
    <w:p w:rsidR="000A1CE7" w:rsidRDefault="000A1CE7" w:rsidP="00FA5C5E">
      <w:pPr>
        <w:shd w:val="clear" w:color="auto" w:fill="FFFFFF"/>
        <w:spacing w:after="0" w:line="360" w:lineRule="auto"/>
        <w:jc w:val="both"/>
        <w:textAlignment w:val="baseline"/>
        <w:rPr>
          <w:rFonts w:ascii="Times New Roman" w:eastAsia="Times New Roman" w:hAnsi="Times New Roman" w:cs="Times New Roman"/>
          <w:b/>
          <w:color w:val="000000"/>
          <w:sz w:val="24"/>
          <w:szCs w:val="24"/>
        </w:rPr>
      </w:pPr>
    </w:p>
    <w:p w:rsidR="000A1CE7" w:rsidRDefault="000A1CE7" w:rsidP="00FA5C5E">
      <w:pPr>
        <w:shd w:val="clear" w:color="auto" w:fill="FFFFFF"/>
        <w:spacing w:after="0" w:line="360" w:lineRule="auto"/>
        <w:jc w:val="both"/>
        <w:textAlignment w:val="baseline"/>
        <w:rPr>
          <w:rFonts w:ascii="Times New Roman" w:eastAsia="Times New Roman" w:hAnsi="Times New Roman" w:cs="Times New Roman"/>
          <w:b/>
          <w:color w:val="000000"/>
          <w:sz w:val="24"/>
          <w:szCs w:val="24"/>
        </w:rPr>
      </w:pPr>
    </w:p>
    <w:p w:rsidR="00FA5C5E" w:rsidRDefault="00FA5C5E" w:rsidP="00FA5C5E">
      <w:pPr>
        <w:shd w:val="clear" w:color="auto" w:fill="FFFFFF"/>
        <w:spacing w:after="0" w:line="360" w:lineRule="auto"/>
        <w:jc w:val="both"/>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Глава 2.  Практическая часть.</w:t>
      </w:r>
    </w:p>
    <w:p w:rsidR="000136C6" w:rsidRPr="00A152E0" w:rsidRDefault="002F413A" w:rsidP="00EB03A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b/>
      </w:r>
      <w:r w:rsidR="00FA5C5E">
        <w:rPr>
          <w:rFonts w:ascii="Times New Roman" w:eastAsia="Times New Roman" w:hAnsi="Times New Roman" w:cs="Times New Roman"/>
          <w:color w:val="000000"/>
          <w:sz w:val="24"/>
          <w:szCs w:val="24"/>
        </w:rPr>
        <w:t>Мною было проведено анкетирование</w:t>
      </w:r>
      <w:r w:rsidR="00095B63">
        <w:rPr>
          <w:rFonts w:ascii="Times New Roman" w:eastAsia="Times New Roman" w:hAnsi="Times New Roman" w:cs="Times New Roman"/>
          <w:color w:val="000000"/>
          <w:sz w:val="24"/>
          <w:szCs w:val="24"/>
        </w:rPr>
        <w:t xml:space="preserve"> среди 53</w:t>
      </w:r>
      <w:r>
        <w:rPr>
          <w:rFonts w:ascii="Times New Roman" w:eastAsia="Times New Roman" w:hAnsi="Times New Roman" w:cs="Times New Roman"/>
          <w:color w:val="000000"/>
          <w:sz w:val="24"/>
          <w:szCs w:val="24"/>
        </w:rPr>
        <w:t xml:space="preserve"> учащихся 10-11 классов</w:t>
      </w:r>
      <w:r w:rsidR="00FA5C5E">
        <w:rPr>
          <w:rFonts w:ascii="Times New Roman" w:eastAsia="Times New Roman" w:hAnsi="Times New Roman" w:cs="Times New Roman"/>
          <w:color w:val="000000"/>
          <w:sz w:val="24"/>
          <w:szCs w:val="24"/>
        </w:rPr>
        <w:t>. Ученикам этих классов был</w:t>
      </w:r>
      <w:r w:rsidR="000136C6">
        <w:rPr>
          <w:rFonts w:ascii="Times New Roman" w:eastAsia="Times New Roman" w:hAnsi="Times New Roman" w:cs="Times New Roman"/>
          <w:color w:val="000000"/>
          <w:sz w:val="24"/>
          <w:szCs w:val="24"/>
        </w:rPr>
        <w:t>о</w:t>
      </w:r>
      <w:r w:rsidR="00FA5C5E">
        <w:rPr>
          <w:rFonts w:ascii="Times New Roman" w:eastAsia="Times New Roman" w:hAnsi="Times New Roman" w:cs="Times New Roman"/>
          <w:color w:val="000000"/>
          <w:sz w:val="24"/>
          <w:szCs w:val="24"/>
        </w:rPr>
        <w:t xml:space="preserve"> предложен</w:t>
      </w:r>
      <w:r w:rsidR="000136C6">
        <w:rPr>
          <w:rFonts w:ascii="Times New Roman" w:eastAsia="Times New Roman" w:hAnsi="Times New Roman" w:cs="Times New Roman"/>
          <w:color w:val="000000"/>
          <w:sz w:val="24"/>
          <w:szCs w:val="24"/>
        </w:rPr>
        <w:t>о два теста. Первый с целью дать характеристику личности в завис</w:t>
      </w:r>
      <w:r>
        <w:rPr>
          <w:rFonts w:ascii="Times New Roman" w:eastAsia="Times New Roman" w:hAnsi="Times New Roman" w:cs="Times New Roman"/>
          <w:color w:val="000000"/>
          <w:sz w:val="24"/>
          <w:szCs w:val="24"/>
        </w:rPr>
        <w:t>имости от предпочитаемого цвета</w:t>
      </w:r>
      <w:r w:rsidR="000136C6">
        <w:rPr>
          <w:rFonts w:ascii="Times New Roman" w:eastAsia="Times New Roman" w:hAnsi="Times New Roman" w:cs="Times New Roman"/>
          <w:color w:val="000000"/>
          <w:sz w:val="24"/>
          <w:szCs w:val="24"/>
        </w:rPr>
        <w:t>,второй  с целью изучить вл</w:t>
      </w:r>
      <w:r>
        <w:rPr>
          <w:rFonts w:ascii="Times New Roman" w:eastAsia="Times New Roman" w:hAnsi="Times New Roman" w:cs="Times New Roman"/>
          <w:color w:val="000000"/>
          <w:sz w:val="24"/>
          <w:szCs w:val="24"/>
        </w:rPr>
        <w:t>ияние настроения на выбор цвета</w:t>
      </w:r>
      <w:r w:rsidR="000136C6">
        <w:rPr>
          <w:rFonts w:ascii="Times New Roman" w:eastAsia="Times New Roman" w:hAnsi="Times New Roman" w:cs="Times New Roman"/>
          <w:color w:val="000000"/>
          <w:sz w:val="24"/>
          <w:szCs w:val="24"/>
        </w:rPr>
        <w:t>.</w:t>
      </w:r>
    </w:p>
    <w:p w:rsidR="00B510BB" w:rsidRPr="00A152E0" w:rsidRDefault="00095B63" w:rsidP="00EB03AA">
      <w:pPr>
        <w:spacing w:after="0" w:line="360" w:lineRule="auto"/>
        <w:jc w:val="both"/>
        <w:rPr>
          <w:rFonts w:ascii="Times New Roman" w:eastAsia="Times New Roman" w:hAnsi="Times New Roman" w:cs="Times New Roman"/>
          <w:b/>
          <w:color w:val="000000"/>
          <w:sz w:val="24"/>
          <w:szCs w:val="24"/>
        </w:rPr>
      </w:pPr>
      <w:r w:rsidRPr="00A152E0">
        <w:rPr>
          <w:rFonts w:ascii="Times New Roman" w:eastAsia="Times New Roman" w:hAnsi="Times New Roman" w:cs="Times New Roman"/>
          <w:b/>
          <w:color w:val="000000"/>
          <w:sz w:val="24"/>
          <w:szCs w:val="24"/>
        </w:rPr>
        <w:t xml:space="preserve">2.1 Эксперимент  </w:t>
      </w:r>
      <w:r w:rsidR="00B510BB" w:rsidRPr="00A152E0">
        <w:rPr>
          <w:rFonts w:ascii="Times New Roman" w:eastAsia="Times New Roman" w:hAnsi="Times New Roman" w:cs="Times New Roman"/>
          <w:b/>
          <w:color w:val="000000"/>
          <w:sz w:val="24"/>
          <w:szCs w:val="24"/>
        </w:rPr>
        <w:t>№1</w:t>
      </w:r>
    </w:p>
    <w:p w:rsidR="00B608EF" w:rsidRDefault="002F413A" w:rsidP="00EB03A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Цвет</w:t>
      </w:r>
      <w:r w:rsidR="000136C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которому мы отдаем предпочтение</w:t>
      </w:r>
      <w:r w:rsidR="000136C6">
        <w:rPr>
          <w:rFonts w:ascii="Times New Roman" w:eastAsia="Times New Roman" w:hAnsi="Times New Roman" w:cs="Times New Roman"/>
          <w:color w:val="000000"/>
          <w:sz w:val="24"/>
          <w:szCs w:val="24"/>
        </w:rPr>
        <w:t xml:space="preserve">,может многое рассказать о </w:t>
      </w:r>
      <w:r w:rsidR="00B608EF">
        <w:rPr>
          <w:rFonts w:ascii="Times New Roman" w:eastAsia="Times New Roman" w:hAnsi="Times New Roman" w:cs="Times New Roman"/>
          <w:color w:val="000000"/>
          <w:sz w:val="24"/>
          <w:szCs w:val="24"/>
        </w:rPr>
        <w:t>чертах нашего характера. Именно это я решила пр</w:t>
      </w:r>
      <w:r>
        <w:rPr>
          <w:rFonts w:ascii="Times New Roman" w:eastAsia="Times New Roman" w:hAnsi="Times New Roman" w:cs="Times New Roman"/>
          <w:color w:val="000000"/>
          <w:sz w:val="24"/>
          <w:szCs w:val="24"/>
        </w:rPr>
        <w:t>оверить</w:t>
      </w:r>
      <w:r w:rsidR="00B510BB">
        <w:rPr>
          <w:rFonts w:ascii="Times New Roman" w:eastAsia="Times New Roman" w:hAnsi="Times New Roman" w:cs="Times New Roman"/>
          <w:color w:val="000000"/>
          <w:sz w:val="24"/>
          <w:szCs w:val="24"/>
        </w:rPr>
        <w:t>,задав ребятам вопрос:</w:t>
      </w:r>
      <w:r w:rsidR="00B608EF">
        <w:rPr>
          <w:rFonts w:ascii="Times New Roman" w:eastAsia="Times New Roman" w:hAnsi="Times New Roman" w:cs="Times New Roman"/>
          <w:color w:val="000000"/>
          <w:sz w:val="24"/>
          <w:szCs w:val="24"/>
        </w:rPr>
        <w:t xml:space="preserve">«Какой цвет является вашим </w:t>
      </w:r>
      <w:r w:rsidR="00B510BB">
        <w:rPr>
          <w:rFonts w:ascii="Times New Roman" w:eastAsia="Times New Roman" w:hAnsi="Times New Roman" w:cs="Times New Roman"/>
          <w:color w:val="000000"/>
          <w:sz w:val="24"/>
          <w:szCs w:val="24"/>
        </w:rPr>
        <w:t>любимым?»</w:t>
      </w:r>
    </w:p>
    <w:p w:rsidR="00B608EF" w:rsidRDefault="00B608EF" w:rsidP="00EB03A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результата</w:t>
      </w:r>
      <w:r w:rsidR="007B34B8">
        <w:rPr>
          <w:rFonts w:ascii="Times New Roman" w:eastAsia="Times New Roman" w:hAnsi="Times New Roman" w:cs="Times New Roman"/>
          <w:color w:val="000000"/>
          <w:sz w:val="24"/>
          <w:szCs w:val="24"/>
        </w:rPr>
        <w:t xml:space="preserve">м опроса я составила диаграмму (приложение </w:t>
      </w:r>
      <w:r w:rsidR="00B510BB">
        <w:rPr>
          <w:rFonts w:ascii="Times New Roman" w:eastAsia="Times New Roman" w:hAnsi="Times New Roman" w:cs="Times New Roman"/>
          <w:color w:val="000000"/>
          <w:sz w:val="24"/>
          <w:szCs w:val="24"/>
        </w:rPr>
        <w:t>3)</w:t>
      </w:r>
    </w:p>
    <w:p w:rsidR="00B608EF" w:rsidRDefault="002F413A" w:rsidP="00EB03A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Далее я решила посмотреть</w:t>
      </w:r>
      <w:r w:rsidR="00B608EF">
        <w:rPr>
          <w:rFonts w:ascii="Times New Roman" w:eastAsia="Times New Roman" w:hAnsi="Times New Roman" w:cs="Times New Roman"/>
          <w:color w:val="000000"/>
          <w:sz w:val="24"/>
          <w:szCs w:val="24"/>
        </w:rPr>
        <w:t>,</w:t>
      </w:r>
      <w:r w:rsidR="00082F95">
        <w:rPr>
          <w:rFonts w:ascii="Times New Roman" w:eastAsia="Times New Roman" w:hAnsi="Times New Roman" w:cs="Times New Roman"/>
          <w:color w:val="000000"/>
          <w:sz w:val="24"/>
          <w:szCs w:val="24"/>
        </w:rPr>
        <w:t xml:space="preserve"> как </w:t>
      </w:r>
      <w:r>
        <w:rPr>
          <w:rFonts w:ascii="Times New Roman" w:eastAsia="Times New Roman" w:hAnsi="Times New Roman" w:cs="Times New Roman"/>
          <w:color w:val="000000"/>
          <w:sz w:val="24"/>
          <w:szCs w:val="24"/>
        </w:rPr>
        <w:t>можно охарактеризовать человека</w:t>
      </w:r>
      <w:r w:rsidR="00082F95">
        <w:rPr>
          <w:rFonts w:ascii="Times New Roman" w:eastAsia="Times New Roman" w:hAnsi="Times New Roman" w:cs="Times New Roman"/>
          <w:color w:val="000000"/>
          <w:sz w:val="24"/>
          <w:szCs w:val="24"/>
        </w:rPr>
        <w:t>,предпочитающего определенный цвет:</w:t>
      </w:r>
    </w:p>
    <w:p w:rsidR="00B510BB" w:rsidRDefault="00B510BB" w:rsidP="00082F95">
      <w:pPr>
        <w:spacing w:after="0" w:line="360" w:lineRule="auto"/>
        <w:jc w:val="both"/>
        <w:rPr>
          <w:rFonts w:ascii="Times New Roman" w:eastAsia="Times New Roman" w:hAnsi="Times New Roman" w:cs="Times New Roman"/>
          <w:color w:val="000000"/>
          <w:sz w:val="24"/>
          <w:szCs w:val="24"/>
          <w:u w:val="single"/>
        </w:rPr>
        <w:sectPr w:rsidR="00B510BB" w:rsidSect="001C1324">
          <w:footerReference w:type="default" r:id="rId12"/>
          <w:pgSz w:w="11906" w:h="16838"/>
          <w:pgMar w:top="568" w:right="850" w:bottom="568" w:left="1134" w:header="708" w:footer="708" w:gutter="0"/>
          <w:cols w:space="708"/>
          <w:docGrid w:linePitch="360"/>
        </w:sectPr>
      </w:pPr>
    </w:p>
    <w:p w:rsidR="00082F95" w:rsidRPr="00082F95" w:rsidRDefault="002F413A" w:rsidP="00082F9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lastRenderedPageBreak/>
        <w:t>Красный</w:t>
      </w:r>
      <w:r w:rsidR="00082F95" w:rsidRPr="00082F95">
        <w:rPr>
          <w:rFonts w:ascii="Times New Roman" w:eastAsia="Times New Roman" w:hAnsi="Times New Roman" w:cs="Times New Roman"/>
          <w:color w:val="000000"/>
          <w:sz w:val="24"/>
          <w:szCs w:val="24"/>
          <w:u w:val="single"/>
        </w:rPr>
        <w:t xml:space="preserve">: </w:t>
      </w:r>
    </w:p>
    <w:p w:rsidR="00082F95" w:rsidRPr="00082F95" w:rsidRDefault="00082F95" w:rsidP="00082F95">
      <w:pPr>
        <w:pStyle w:val="a3"/>
        <w:numPr>
          <w:ilvl w:val="0"/>
          <w:numId w:val="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r w:rsidRPr="00082F95">
        <w:rPr>
          <w:rFonts w:ascii="Times New Roman" w:eastAsia="Times New Roman" w:hAnsi="Times New Roman" w:cs="Times New Roman"/>
          <w:color w:val="000000"/>
          <w:sz w:val="24"/>
          <w:szCs w:val="24"/>
        </w:rPr>
        <w:t xml:space="preserve">ащитники </w:t>
      </w:r>
    </w:p>
    <w:p w:rsidR="00082F95" w:rsidRPr="00082F95" w:rsidRDefault="00082F95" w:rsidP="00082F95">
      <w:pPr>
        <w:pStyle w:val="a3"/>
        <w:numPr>
          <w:ilvl w:val="0"/>
          <w:numId w:val="5"/>
        </w:numPr>
        <w:spacing w:after="0" w:line="360" w:lineRule="auto"/>
        <w:jc w:val="both"/>
        <w:rPr>
          <w:rFonts w:ascii="Times New Roman" w:eastAsia="Times New Roman" w:hAnsi="Times New Roman" w:cs="Times New Roman"/>
          <w:color w:val="000000"/>
          <w:sz w:val="24"/>
          <w:szCs w:val="24"/>
        </w:rPr>
      </w:pPr>
      <w:r w:rsidRPr="00082F95">
        <w:rPr>
          <w:rFonts w:ascii="Times New Roman" w:eastAsia="Times New Roman" w:hAnsi="Times New Roman" w:cs="Times New Roman"/>
          <w:color w:val="000000"/>
          <w:sz w:val="24"/>
          <w:szCs w:val="24"/>
        </w:rPr>
        <w:t xml:space="preserve">Азартные и активные </w:t>
      </w:r>
    </w:p>
    <w:p w:rsidR="00082F95" w:rsidRDefault="00082F95" w:rsidP="00082F95">
      <w:pPr>
        <w:pStyle w:val="a3"/>
        <w:numPr>
          <w:ilvl w:val="0"/>
          <w:numId w:val="5"/>
        </w:numPr>
        <w:spacing w:after="0" w:line="360" w:lineRule="auto"/>
        <w:jc w:val="both"/>
        <w:rPr>
          <w:rFonts w:ascii="Times New Roman" w:eastAsia="Times New Roman" w:hAnsi="Times New Roman" w:cs="Times New Roman"/>
          <w:color w:val="000000"/>
          <w:sz w:val="24"/>
          <w:szCs w:val="24"/>
        </w:rPr>
      </w:pPr>
      <w:r w:rsidRPr="00082F95">
        <w:rPr>
          <w:rFonts w:ascii="Times New Roman" w:eastAsia="Times New Roman" w:hAnsi="Times New Roman" w:cs="Times New Roman"/>
          <w:color w:val="000000"/>
          <w:sz w:val="24"/>
          <w:szCs w:val="24"/>
        </w:rPr>
        <w:t xml:space="preserve">Обладают деловой хваткой и организаторскими способностями </w:t>
      </w:r>
    </w:p>
    <w:p w:rsidR="00082F95" w:rsidRPr="00082F95" w:rsidRDefault="00082F95" w:rsidP="00082F95">
      <w:pPr>
        <w:pStyle w:val="a3"/>
        <w:numPr>
          <w:ilvl w:val="0"/>
          <w:numId w:val="5"/>
        </w:numPr>
        <w:spacing w:after="0" w:line="360" w:lineRule="auto"/>
        <w:jc w:val="both"/>
        <w:rPr>
          <w:rFonts w:ascii="Times New Roman" w:eastAsia="Times New Roman" w:hAnsi="Times New Roman" w:cs="Times New Roman"/>
          <w:color w:val="000000"/>
          <w:sz w:val="24"/>
          <w:szCs w:val="24"/>
        </w:rPr>
      </w:pPr>
      <w:r w:rsidRPr="00082F95">
        <w:rPr>
          <w:rFonts w:ascii="Times New Roman" w:eastAsia="Times New Roman" w:hAnsi="Times New Roman" w:cs="Times New Roman"/>
          <w:color w:val="000000"/>
          <w:sz w:val="24"/>
          <w:szCs w:val="24"/>
        </w:rPr>
        <w:t>Пр</w:t>
      </w:r>
      <w:r w:rsidR="002F413A">
        <w:rPr>
          <w:rFonts w:ascii="Times New Roman" w:eastAsia="Times New Roman" w:hAnsi="Times New Roman" w:cs="Times New Roman"/>
          <w:color w:val="000000"/>
          <w:sz w:val="24"/>
          <w:szCs w:val="24"/>
        </w:rPr>
        <w:t>иносят в деловой мир духовность</w:t>
      </w:r>
      <w:r w:rsidRPr="00082F95">
        <w:rPr>
          <w:rFonts w:ascii="Times New Roman" w:eastAsia="Times New Roman" w:hAnsi="Times New Roman" w:cs="Times New Roman"/>
          <w:color w:val="000000"/>
          <w:sz w:val="24"/>
          <w:szCs w:val="24"/>
        </w:rPr>
        <w:t>,</w:t>
      </w:r>
      <w:r w:rsidR="00607A30">
        <w:rPr>
          <w:rFonts w:ascii="Times New Roman" w:eastAsia="Times New Roman" w:hAnsi="Times New Roman" w:cs="Times New Roman"/>
          <w:color w:val="000000"/>
          <w:sz w:val="24"/>
          <w:szCs w:val="24"/>
        </w:rPr>
        <w:t xml:space="preserve"> </w:t>
      </w:r>
      <w:r w:rsidRPr="00082F95">
        <w:rPr>
          <w:rFonts w:ascii="Times New Roman" w:eastAsia="Times New Roman" w:hAnsi="Times New Roman" w:cs="Times New Roman"/>
          <w:color w:val="000000"/>
          <w:sz w:val="24"/>
          <w:szCs w:val="24"/>
        </w:rPr>
        <w:t xml:space="preserve">уважение и любовь </w:t>
      </w:r>
    </w:p>
    <w:p w:rsidR="00082F95" w:rsidRPr="00082F95" w:rsidRDefault="00082F95" w:rsidP="00082F95">
      <w:pPr>
        <w:pStyle w:val="a3"/>
        <w:numPr>
          <w:ilvl w:val="0"/>
          <w:numId w:val="5"/>
        </w:numPr>
        <w:spacing w:after="0" w:line="360" w:lineRule="auto"/>
        <w:jc w:val="both"/>
        <w:rPr>
          <w:rFonts w:ascii="Times New Roman" w:eastAsia="Times New Roman" w:hAnsi="Times New Roman" w:cs="Times New Roman"/>
          <w:color w:val="000000"/>
          <w:sz w:val="24"/>
          <w:szCs w:val="24"/>
        </w:rPr>
      </w:pPr>
      <w:r w:rsidRPr="00082F95">
        <w:rPr>
          <w:rFonts w:ascii="Times New Roman" w:eastAsia="Times New Roman" w:hAnsi="Times New Roman" w:cs="Times New Roman"/>
          <w:color w:val="000000"/>
          <w:sz w:val="24"/>
          <w:szCs w:val="24"/>
        </w:rPr>
        <w:t xml:space="preserve">Обладают способностью объединять людей </w:t>
      </w:r>
    </w:p>
    <w:p w:rsidR="00082F95" w:rsidRPr="00B510BB" w:rsidRDefault="002F413A" w:rsidP="00EB03AA">
      <w:pPr>
        <w:spacing w:after="0"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Оранжевый</w:t>
      </w:r>
      <w:r w:rsidR="00082F95" w:rsidRPr="00B510BB">
        <w:rPr>
          <w:rFonts w:ascii="Times New Roman" w:eastAsia="Times New Roman" w:hAnsi="Times New Roman" w:cs="Times New Roman"/>
          <w:color w:val="000000"/>
          <w:sz w:val="24"/>
          <w:szCs w:val="24"/>
          <w:u w:val="single"/>
        </w:rPr>
        <w:t>:</w:t>
      </w:r>
    </w:p>
    <w:p w:rsidR="00082F95" w:rsidRPr="00082F95" w:rsidRDefault="00082F95" w:rsidP="00082F95">
      <w:pPr>
        <w:pStyle w:val="a3"/>
        <w:numPr>
          <w:ilvl w:val="0"/>
          <w:numId w:val="6"/>
        </w:numPr>
        <w:spacing w:after="0" w:line="360" w:lineRule="auto"/>
        <w:jc w:val="both"/>
        <w:rPr>
          <w:rFonts w:ascii="Times New Roman" w:eastAsia="Times New Roman" w:hAnsi="Times New Roman" w:cs="Times New Roman"/>
          <w:color w:val="000000"/>
          <w:sz w:val="24"/>
          <w:szCs w:val="24"/>
        </w:rPr>
      </w:pPr>
      <w:r w:rsidRPr="00082F95">
        <w:rPr>
          <w:rFonts w:ascii="Times New Roman" w:eastAsia="Times New Roman" w:hAnsi="Times New Roman" w:cs="Times New Roman"/>
          <w:color w:val="000000"/>
          <w:sz w:val="24"/>
          <w:szCs w:val="24"/>
        </w:rPr>
        <w:t xml:space="preserve">Экспрессивные </w:t>
      </w:r>
    </w:p>
    <w:p w:rsidR="00082F95" w:rsidRPr="00082F95" w:rsidRDefault="00082F95" w:rsidP="00082F95">
      <w:pPr>
        <w:pStyle w:val="a3"/>
        <w:numPr>
          <w:ilvl w:val="0"/>
          <w:numId w:val="6"/>
        </w:numPr>
        <w:spacing w:after="0" w:line="360" w:lineRule="auto"/>
        <w:jc w:val="both"/>
        <w:rPr>
          <w:rFonts w:ascii="Times New Roman" w:eastAsia="Times New Roman" w:hAnsi="Times New Roman" w:cs="Times New Roman"/>
          <w:color w:val="000000"/>
          <w:sz w:val="24"/>
          <w:szCs w:val="24"/>
        </w:rPr>
      </w:pPr>
      <w:r w:rsidRPr="00082F95">
        <w:rPr>
          <w:rFonts w:ascii="Times New Roman" w:eastAsia="Times New Roman" w:hAnsi="Times New Roman" w:cs="Times New Roman"/>
          <w:color w:val="000000"/>
          <w:sz w:val="24"/>
          <w:szCs w:val="24"/>
        </w:rPr>
        <w:t>Полные радости и чувства юмора</w:t>
      </w:r>
    </w:p>
    <w:p w:rsidR="00082F95" w:rsidRPr="00082F95" w:rsidRDefault="002F413A" w:rsidP="00082F95">
      <w:pPr>
        <w:pStyle w:val="a3"/>
        <w:numPr>
          <w:ilvl w:val="0"/>
          <w:numId w:val="6"/>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Легко адаптируются</w:t>
      </w:r>
      <w:r w:rsidR="00082F95" w:rsidRPr="00082F95">
        <w:rPr>
          <w:rFonts w:ascii="Times New Roman" w:eastAsia="Times New Roman" w:hAnsi="Times New Roman" w:cs="Times New Roman"/>
          <w:color w:val="000000"/>
          <w:sz w:val="24"/>
          <w:szCs w:val="24"/>
        </w:rPr>
        <w:t>,</w:t>
      </w:r>
      <w:r w:rsidR="00607A30">
        <w:rPr>
          <w:rFonts w:ascii="Times New Roman" w:eastAsia="Times New Roman" w:hAnsi="Times New Roman" w:cs="Times New Roman"/>
          <w:color w:val="000000"/>
          <w:sz w:val="24"/>
          <w:szCs w:val="24"/>
        </w:rPr>
        <w:t xml:space="preserve"> </w:t>
      </w:r>
      <w:r w:rsidR="00082F95" w:rsidRPr="00082F95">
        <w:rPr>
          <w:rFonts w:ascii="Times New Roman" w:eastAsia="Times New Roman" w:hAnsi="Times New Roman" w:cs="Times New Roman"/>
          <w:color w:val="000000"/>
          <w:sz w:val="24"/>
          <w:szCs w:val="24"/>
        </w:rPr>
        <w:t xml:space="preserve">общительные </w:t>
      </w:r>
    </w:p>
    <w:p w:rsidR="00082F95" w:rsidRPr="00082F95" w:rsidRDefault="002F413A" w:rsidP="00082F95">
      <w:pPr>
        <w:pStyle w:val="a3"/>
        <w:numPr>
          <w:ilvl w:val="0"/>
          <w:numId w:val="6"/>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Надежные</w:t>
      </w:r>
      <w:r w:rsidR="00082F95" w:rsidRPr="00082F95">
        <w:rPr>
          <w:rFonts w:ascii="Times New Roman" w:eastAsia="Times New Roman" w:hAnsi="Times New Roman" w:cs="Times New Roman"/>
          <w:color w:val="000000"/>
          <w:sz w:val="24"/>
          <w:szCs w:val="24"/>
        </w:rPr>
        <w:t>,</w:t>
      </w:r>
      <w:r w:rsidR="00607A30">
        <w:rPr>
          <w:rFonts w:ascii="Times New Roman" w:eastAsia="Times New Roman" w:hAnsi="Times New Roman" w:cs="Times New Roman"/>
          <w:color w:val="000000"/>
          <w:sz w:val="24"/>
          <w:szCs w:val="24"/>
        </w:rPr>
        <w:t xml:space="preserve"> </w:t>
      </w:r>
      <w:r w:rsidR="00082F95" w:rsidRPr="00082F95">
        <w:rPr>
          <w:rFonts w:ascii="Times New Roman" w:eastAsia="Times New Roman" w:hAnsi="Times New Roman" w:cs="Times New Roman"/>
          <w:color w:val="000000"/>
          <w:sz w:val="24"/>
          <w:szCs w:val="24"/>
        </w:rPr>
        <w:t xml:space="preserve">непосредственные </w:t>
      </w:r>
    </w:p>
    <w:p w:rsidR="00082F95" w:rsidRPr="00082F95" w:rsidRDefault="00082F95" w:rsidP="00082F95">
      <w:pPr>
        <w:pStyle w:val="a3"/>
        <w:numPr>
          <w:ilvl w:val="0"/>
          <w:numId w:val="6"/>
        </w:numPr>
        <w:spacing w:after="0" w:line="360" w:lineRule="auto"/>
        <w:jc w:val="both"/>
        <w:rPr>
          <w:rFonts w:ascii="Times New Roman" w:eastAsia="Times New Roman" w:hAnsi="Times New Roman" w:cs="Times New Roman"/>
          <w:color w:val="000000"/>
          <w:sz w:val="24"/>
          <w:szCs w:val="24"/>
        </w:rPr>
      </w:pPr>
      <w:r w:rsidRPr="00082F95">
        <w:rPr>
          <w:rFonts w:ascii="Times New Roman" w:eastAsia="Times New Roman" w:hAnsi="Times New Roman" w:cs="Times New Roman"/>
          <w:color w:val="000000"/>
          <w:sz w:val="24"/>
          <w:szCs w:val="24"/>
        </w:rPr>
        <w:t xml:space="preserve">С большим чувством самоуважения </w:t>
      </w:r>
    </w:p>
    <w:p w:rsidR="00082F95" w:rsidRPr="00082F95" w:rsidRDefault="00082F95" w:rsidP="00082F95">
      <w:pPr>
        <w:pStyle w:val="a3"/>
        <w:numPr>
          <w:ilvl w:val="0"/>
          <w:numId w:val="6"/>
        </w:numPr>
        <w:spacing w:after="0" w:line="360" w:lineRule="auto"/>
        <w:jc w:val="both"/>
        <w:rPr>
          <w:rFonts w:ascii="Times New Roman" w:eastAsia="Times New Roman" w:hAnsi="Times New Roman" w:cs="Times New Roman"/>
          <w:color w:val="000000"/>
          <w:sz w:val="24"/>
          <w:szCs w:val="24"/>
        </w:rPr>
      </w:pPr>
      <w:r w:rsidRPr="00082F95">
        <w:rPr>
          <w:rFonts w:ascii="Times New Roman" w:eastAsia="Times New Roman" w:hAnsi="Times New Roman" w:cs="Times New Roman"/>
          <w:color w:val="000000"/>
          <w:sz w:val="24"/>
          <w:szCs w:val="24"/>
        </w:rPr>
        <w:t xml:space="preserve">С удовольствием участвуют в общественной деятельности </w:t>
      </w:r>
    </w:p>
    <w:p w:rsidR="00082F95" w:rsidRPr="00B510BB" w:rsidRDefault="00082F95" w:rsidP="00082F95">
      <w:pPr>
        <w:spacing w:after="0" w:line="360" w:lineRule="auto"/>
        <w:jc w:val="both"/>
        <w:rPr>
          <w:rFonts w:ascii="Times New Roman" w:eastAsia="Times New Roman" w:hAnsi="Times New Roman" w:cs="Times New Roman"/>
          <w:color w:val="000000"/>
          <w:sz w:val="24"/>
          <w:szCs w:val="24"/>
          <w:u w:val="single"/>
        </w:rPr>
      </w:pPr>
      <w:r w:rsidRPr="00B510BB">
        <w:rPr>
          <w:rFonts w:ascii="Times New Roman" w:eastAsia="Times New Roman" w:hAnsi="Times New Roman" w:cs="Times New Roman"/>
          <w:color w:val="000000"/>
          <w:sz w:val="24"/>
          <w:szCs w:val="24"/>
          <w:u w:val="single"/>
        </w:rPr>
        <w:t>Желтый :</w:t>
      </w:r>
    </w:p>
    <w:p w:rsidR="00082F95" w:rsidRPr="00671CF5" w:rsidRDefault="00082F95" w:rsidP="00671CF5">
      <w:pPr>
        <w:pStyle w:val="a3"/>
        <w:numPr>
          <w:ilvl w:val="0"/>
          <w:numId w:val="7"/>
        </w:numPr>
        <w:spacing w:after="0" w:line="360" w:lineRule="auto"/>
        <w:jc w:val="both"/>
        <w:rPr>
          <w:rFonts w:ascii="Times New Roman" w:eastAsia="Times New Roman" w:hAnsi="Times New Roman" w:cs="Times New Roman"/>
          <w:color w:val="000000"/>
          <w:sz w:val="24"/>
          <w:szCs w:val="24"/>
        </w:rPr>
      </w:pPr>
      <w:r w:rsidRPr="00671CF5">
        <w:rPr>
          <w:rFonts w:ascii="Times New Roman" w:eastAsia="Times New Roman" w:hAnsi="Times New Roman" w:cs="Times New Roman"/>
          <w:color w:val="000000"/>
          <w:sz w:val="24"/>
          <w:szCs w:val="24"/>
        </w:rPr>
        <w:t xml:space="preserve">Умные </w:t>
      </w:r>
    </w:p>
    <w:p w:rsidR="00082F95" w:rsidRPr="00671CF5" w:rsidRDefault="002F413A" w:rsidP="00671CF5">
      <w:pPr>
        <w:pStyle w:val="a3"/>
        <w:numPr>
          <w:ilvl w:val="0"/>
          <w:numId w:val="7"/>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Полны</w:t>
      </w:r>
      <w:r w:rsidR="00082F95" w:rsidRPr="00671CF5">
        <w:rPr>
          <w:rFonts w:ascii="Times New Roman" w:eastAsia="Times New Roman" w:hAnsi="Times New Roman" w:cs="Times New Roman"/>
          <w:color w:val="000000"/>
          <w:sz w:val="24"/>
          <w:szCs w:val="24"/>
        </w:rPr>
        <w:t xml:space="preserve"> оригинальных идей </w:t>
      </w:r>
    </w:p>
    <w:p w:rsidR="00082F95" w:rsidRPr="00671CF5" w:rsidRDefault="00082F95" w:rsidP="00671CF5">
      <w:pPr>
        <w:pStyle w:val="a3"/>
        <w:numPr>
          <w:ilvl w:val="0"/>
          <w:numId w:val="7"/>
        </w:numPr>
        <w:spacing w:after="0" w:line="360" w:lineRule="auto"/>
        <w:jc w:val="both"/>
        <w:rPr>
          <w:rFonts w:ascii="Times New Roman" w:eastAsia="Times New Roman" w:hAnsi="Times New Roman" w:cs="Times New Roman"/>
          <w:color w:val="000000"/>
          <w:sz w:val="24"/>
          <w:szCs w:val="24"/>
        </w:rPr>
      </w:pPr>
      <w:r w:rsidRPr="00671CF5">
        <w:rPr>
          <w:rFonts w:ascii="Times New Roman" w:eastAsia="Times New Roman" w:hAnsi="Times New Roman" w:cs="Times New Roman"/>
          <w:color w:val="000000"/>
          <w:sz w:val="24"/>
          <w:szCs w:val="24"/>
        </w:rPr>
        <w:t xml:space="preserve">Всегда в центре веселья </w:t>
      </w:r>
    </w:p>
    <w:p w:rsidR="00082F95" w:rsidRPr="00671CF5" w:rsidRDefault="00082F95" w:rsidP="00671CF5">
      <w:pPr>
        <w:pStyle w:val="a3"/>
        <w:numPr>
          <w:ilvl w:val="0"/>
          <w:numId w:val="7"/>
        </w:numPr>
        <w:spacing w:after="0" w:line="360" w:lineRule="auto"/>
        <w:jc w:val="both"/>
        <w:rPr>
          <w:rFonts w:ascii="Times New Roman" w:eastAsia="Times New Roman" w:hAnsi="Times New Roman" w:cs="Times New Roman"/>
          <w:color w:val="000000"/>
          <w:sz w:val="24"/>
          <w:szCs w:val="24"/>
        </w:rPr>
      </w:pPr>
      <w:r w:rsidRPr="00671CF5">
        <w:rPr>
          <w:rFonts w:ascii="Times New Roman" w:eastAsia="Times New Roman" w:hAnsi="Times New Roman" w:cs="Times New Roman"/>
          <w:color w:val="000000"/>
          <w:sz w:val="24"/>
          <w:szCs w:val="24"/>
        </w:rPr>
        <w:t xml:space="preserve">Любят наблюдать  и контролировать </w:t>
      </w:r>
    </w:p>
    <w:p w:rsidR="00082F95" w:rsidRPr="00671CF5" w:rsidRDefault="00671CF5" w:rsidP="00671CF5">
      <w:pPr>
        <w:pStyle w:val="a3"/>
        <w:numPr>
          <w:ilvl w:val="0"/>
          <w:numId w:val="7"/>
        </w:numPr>
        <w:spacing w:after="0" w:line="360" w:lineRule="auto"/>
        <w:jc w:val="both"/>
        <w:rPr>
          <w:rFonts w:ascii="Times New Roman" w:eastAsia="Times New Roman" w:hAnsi="Times New Roman" w:cs="Times New Roman"/>
          <w:color w:val="000000"/>
          <w:sz w:val="24"/>
          <w:szCs w:val="24"/>
        </w:rPr>
      </w:pPr>
      <w:r w:rsidRPr="00671CF5">
        <w:rPr>
          <w:rFonts w:ascii="Times New Roman" w:eastAsia="Times New Roman" w:hAnsi="Times New Roman" w:cs="Times New Roman"/>
          <w:color w:val="000000"/>
          <w:sz w:val="24"/>
          <w:szCs w:val="24"/>
        </w:rPr>
        <w:t xml:space="preserve">Душа компании </w:t>
      </w:r>
    </w:p>
    <w:p w:rsidR="00671CF5" w:rsidRPr="00671CF5" w:rsidRDefault="00671CF5" w:rsidP="00671CF5">
      <w:pPr>
        <w:pStyle w:val="a3"/>
        <w:numPr>
          <w:ilvl w:val="0"/>
          <w:numId w:val="7"/>
        </w:numPr>
        <w:spacing w:after="0" w:line="360" w:lineRule="auto"/>
        <w:jc w:val="both"/>
        <w:rPr>
          <w:rFonts w:ascii="Times New Roman" w:eastAsia="Times New Roman" w:hAnsi="Times New Roman" w:cs="Times New Roman"/>
          <w:color w:val="000000"/>
          <w:sz w:val="24"/>
          <w:szCs w:val="24"/>
        </w:rPr>
      </w:pPr>
      <w:r w:rsidRPr="00671CF5">
        <w:rPr>
          <w:rFonts w:ascii="Times New Roman" w:eastAsia="Times New Roman" w:hAnsi="Times New Roman" w:cs="Times New Roman"/>
          <w:color w:val="000000"/>
          <w:sz w:val="24"/>
          <w:szCs w:val="24"/>
        </w:rPr>
        <w:lastRenderedPageBreak/>
        <w:t xml:space="preserve">Общительные и добрые </w:t>
      </w:r>
    </w:p>
    <w:p w:rsidR="007A283D" w:rsidRPr="00B510BB" w:rsidRDefault="002F413A" w:rsidP="00EB03AA">
      <w:p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Зеленый</w:t>
      </w:r>
      <w:r w:rsidR="00671CF5" w:rsidRPr="00B510BB">
        <w:rPr>
          <w:rFonts w:ascii="Times New Roman" w:hAnsi="Times New Roman" w:cs="Times New Roman"/>
          <w:sz w:val="24"/>
          <w:szCs w:val="24"/>
          <w:u w:val="single"/>
        </w:rPr>
        <w:t>:</w:t>
      </w:r>
    </w:p>
    <w:p w:rsidR="00671CF5" w:rsidRPr="00671CF5" w:rsidRDefault="00671CF5" w:rsidP="00671CF5">
      <w:pPr>
        <w:pStyle w:val="a3"/>
        <w:numPr>
          <w:ilvl w:val="0"/>
          <w:numId w:val="8"/>
        </w:numPr>
        <w:spacing w:after="0" w:line="360" w:lineRule="auto"/>
        <w:jc w:val="both"/>
        <w:rPr>
          <w:rFonts w:ascii="Times New Roman" w:hAnsi="Times New Roman" w:cs="Times New Roman"/>
          <w:sz w:val="24"/>
          <w:szCs w:val="24"/>
        </w:rPr>
      </w:pPr>
      <w:r w:rsidRPr="00671CF5">
        <w:rPr>
          <w:rFonts w:ascii="Times New Roman" w:hAnsi="Times New Roman" w:cs="Times New Roman"/>
          <w:sz w:val="24"/>
          <w:szCs w:val="24"/>
        </w:rPr>
        <w:t xml:space="preserve">Любящие и очень заботливые люди </w:t>
      </w:r>
    </w:p>
    <w:p w:rsidR="00671CF5" w:rsidRPr="00671CF5" w:rsidRDefault="00671CF5" w:rsidP="00671CF5">
      <w:pPr>
        <w:pStyle w:val="a3"/>
        <w:numPr>
          <w:ilvl w:val="0"/>
          <w:numId w:val="8"/>
        </w:numPr>
        <w:spacing w:after="0" w:line="360" w:lineRule="auto"/>
        <w:jc w:val="both"/>
        <w:rPr>
          <w:rFonts w:ascii="Times New Roman" w:hAnsi="Times New Roman" w:cs="Times New Roman"/>
          <w:sz w:val="24"/>
          <w:szCs w:val="24"/>
        </w:rPr>
      </w:pPr>
      <w:r w:rsidRPr="00671CF5">
        <w:rPr>
          <w:rFonts w:ascii="Times New Roman" w:hAnsi="Times New Roman" w:cs="Times New Roman"/>
          <w:sz w:val="24"/>
          <w:szCs w:val="24"/>
        </w:rPr>
        <w:t xml:space="preserve">Любят окружать себя красотой и гармонией </w:t>
      </w:r>
    </w:p>
    <w:p w:rsidR="00671CF5" w:rsidRPr="00671CF5" w:rsidRDefault="00671CF5" w:rsidP="00671CF5">
      <w:pPr>
        <w:pStyle w:val="a3"/>
        <w:numPr>
          <w:ilvl w:val="0"/>
          <w:numId w:val="8"/>
        </w:numPr>
        <w:spacing w:after="0" w:line="360" w:lineRule="auto"/>
        <w:jc w:val="both"/>
        <w:rPr>
          <w:rFonts w:ascii="Times New Roman" w:hAnsi="Times New Roman" w:cs="Times New Roman"/>
          <w:sz w:val="24"/>
          <w:szCs w:val="24"/>
        </w:rPr>
      </w:pPr>
      <w:r w:rsidRPr="00671CF5">
        <w:rPr>
          <w:rFonts w:ascii="Times New Roman" w:hAnsi="Times New Roman" w:cs="Times New Roman"/>
          <w:sz w:val="24"/>
          <w:szCs w:val="24"/>
        </w:rPr>
        <w:t>Очень практичны</w:t>
      </w:r>
    </w:p>
    <w:p w:rsidR="00671CF5" w:rsidRPr="00671CF5" w:rsidRDefault="00671CF5" w:rsidP="00671CF5">
      <w:pPr>
        <w:pStyle w:val="a3"/>
        <w:numPr>
          <w:ilvl w:val="0"/>
          <w:numId w:val="8"/>
        </w:numPr>
        <w:spacing w:after="0" w:line="360" w:lineRule="auto"/>
        <w:jc w:val="both"/>
        <w:rPr>
          <w:rFonts w:ascii="Times New Roman" w:hAnsi="Times New Roman" w:cs="Times New Roman"/>
          <w:sz w:val="24"/>
          <w:szCs w:val="24"/>
        </w:rPr>
      </w:pPr>
      <w:r w:rsidRPr="00671CF5">
        <w:rPr>
          <w:rFonts w:ascii="Times New Roman" w:hAnsi="Times New Roman" w:cs="Times New Roman"/>
          <w:sz w:val="24"/>
          <w:szCs w:val="24"/>
        </w:rPr>
        <w:t xml:space="preserve">Готовы принять любую ответственность </w:t>
      </w:r>
    </w:p>
    <w:p w:rsidR="00671CF5" w:rsidRPr="00671CF5" w:rsidRDefault="00671CF5" w:rsidP="00671CF5">
      <w:pPr>
        <w:pStyle w:val="a3"/>
        <w:numPr>
          <w:ilvl w:val="0"/>
          <w:numId w:val="8"/>
        </w:numPr>
        <w:spacing w:after="0" w:line="360" w:lineRule="auto"/>
        <w:jc w:val="both"/>
        <w:rPr>
          <w:rFonts w:ascii="Times New Roman" w:hAnsi="Times New Roman" w:cs="Times New Roman"/>
          <w:sz w:val="24"/>
          <w:szCs w:val="24"/>
        </w:rPr>
      </w:pPr>
      <w:r w:rsidRPr="00671CF5">
        <w:rPr>
          <w:rFonts w:ascii="Times New Roman" w:hAnsi="Times New Roman" w:cs="Times New Roman"/>
          <w:sz w:val="24"/>
          <w:szCs w:val="24"/>
        </w:rPr>
        <w:t xml:space="preserve">Обеспечивают стабильность </w:t>
      </w:r>
    </w:p>
    <w:p w:rsidR="00B510BB" w:rsidRDefault="00B510BB" w:rsidP="00EB03AA">
      <w:pPr>
        <w:spacing w:after="0" w:line="360" w:lineRule="auto"/>
        <w:jc w:val="both"/>
        <w:rPr>
          <w:rFonts w:ascii="Times New Roman" w:hAnsi="Times New Roman" w:cs="Times New Roman"/>
          <w:sz w:val="24"/>
          <w:szCs w:val="24"/>
          <w:u w:val="single"/>
        </w:rPr>
      </w:pPr>
    </w:p>
    <w:p w:rsidR="00B510BB" w:rsidRDefault="00B510BB" w:rsidP="00EB03AA">
      <w:pPr>
        <w:spacing w:after="0" w:line="360" w:lineRule="auto"/>
        <w:jc w:val="both"/>
        <w:rPr>
          <w:rFonts w:ascii="Times New Roman" w:hAnsi="Times New Roman" w:cs="Times New Roman"/>
          <w:sz w:val="24"/>
          <w:szCs w:val="24"/>
          <w:u w:val="single"/>
        </w:rPr>
      </w:pPr>
    </w:p>
    <w:p w:rsidR="00671CF5" w:rsidRPr="00B510BB" w:rsidRDefault="002F413A" w:rsidP="00EB03AA">
      <w:p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Голубой</w:t>
      </w:r>
      <w:r w:rsidR="00671CF5" w:rsidRPr="00B510BB">
        <w:rPr>
          <w:rFonts w:ascii="Times New Roman" w:hAnsi="Times New Roman" w:cs="Times New Roman"/>
          <w:sz w:val="24"/>
          <w:szCs w:val="24"/>
          <w:u w:val="single"/>
        </w:rPr>
        <w:t xml:space="preserve">: </w:t>
      </w:r>
    </w:p>
    <w:p w:rsidR="00671CF5" w:rsidRPr="007B34B8" w:rsidRDefault="00671CF5" w:rsidP="007B34B8">
      <w:pPr>
        <w:pStyle w:val="a3"/>
        <w:numPr>
          <w:ilvl w:val="0"/>
          <w:numId w:val="9"/>
        </w:numPr>
        <w:spacing w:after="0" w:line="360" w:lineRule="auto"/>
        <w:jc w:val="both"/>
        <w:rPr>
          <w:rFonts w:ascii="Times New Roman" w:hAnsi="Times New Roman" w:cs="Times New Roman"/>
          <w:sz w:val="24"/>
          <w:szCs w:val="24"/>
        </w:rPr>
      </w:pPr>
      <w:r w:rsidRPr="007B34B8">
        <w:rPr>
          <w:rFonts w:ascii="Times New Roman" w:hAnsi="Times New Roman" w:cs="Times New Roman"/>
          <w:sz w:val="24"/>
          <w:szCs w:val="24"/>
        </w:rPr>
        <w:t>Люди ,несущие любовь</w:t>
      </w:r>
    </w:p>
    <w:p w:rsidR="00671CF5" w:rsidRPr="007B34B8" w:rsidRDefault="00671CF5" w:rsidP="007B34B8">
      <w:pPr>
        <w:pStyle w:val="a3"/>
        <w:numPr>
          <w:ilvl w:val="0"/>
          <w:numId w:val="9"/>
        </w:numPr>
        <w:spacing w:after="0" w:line="360" w:lineRule="auto"/>
        <w:jc w:val="both"/>
        <w:rPr>
          <w:rFonts w:ascii="Times New Roman" w:hAnsi="Times New Roman" w:cs="Times New Roman"/>
          <w:sz w:val="24"/>
          <w:szCs w:val="24"/>
        </w:rPr>
      </w:pPr>
      <w:r w:rsidRPr="007B34B8">
        <w:rPr>
          <w:rFonts w:ascii="Times New Roman" w:hAnsi="Times New Roman" w:cs="Times New Roman"/>
          <w:sz w:val="24"/>
          <w:szCs w:val="24"/>
        </w:rPr>
        <w:t xml:space="preserve">Для них важна точность во всем </w:t>
      </w:r>
    </w:p>
    <w:p w:rsidR="00671CF5" w:rsidRPr="007B34B8" w:rsidRDefault="00671CF5" w:rsidP="007B34B8">
      <w:pPr>
        <w:pStyle w:val="a3"/>
        <w:numPr>
          <w:ilvl w:val="0"/>
          <w:numId w:val="9"/>
        </w:numPr>
        <w:spacing w:after="0" w:line="360" w:lineRule="auto"/>
        <w:jc w:val="both"/>
        <w:rPr>
          <w:rFonts w:ascii="Times New Roman" w:hAnsi="Times New Roman" w:cs="Times New Roman"/>
          <w:sz w:val="24"/>
          <w:szCs w:val="24"/>
        </w:rPr>
      </w:pPr>
      <w:r w:rsidRPr="007B34B8">
        <w:rPr>
          <w:rFonts w:ascii="Times New Roman" w:hAnsi="Times New Roman" w:cs="Times New Roman"/>
          <w:sz w:val="24"/>
          <w:szCs w:val="24"/>
        </w:rPr>
        <w:t xml:space="preserve">Очень доброжелательные </w:t>
      </w:r>
    </w:p>
    <w:p w:rsidR="00671CF5" w:rsidRPr="007B34B8" w:rsidRDefault="00671CF5" w:rsidP="007B34B8">
      <w:pPr>
        <w:pStyle w:val="a3"/>
        <w:numPr>
          <w:ilvl w:val="0"/>
          <w:numId w:val="9"/>
        </w:numPr>
        <w:spacing w:after="0" w:line="360" w:lineRule="auto"/>
        <w:jc w:val="both"/>
        <w:rPr>
          <w:rFonts w:ascii="Times New Roman" w:hAnsi="Times New Roman" w:cs="Times New Roman"/>
          <w:sz w:val="24"/>
          <w:szCs w:val="24"/>
        </w:rPr>
      </w:pPr>
      <w:r w:rsidRPr="007B34B8">
        <w:rPr>
          <w:rFonts w:ascii="Times New Roman" w:hAnsi="Times New Roman" w:cs="Times New Roman"/>
          <w:sz w:val="24"/>
          <w:szCs w:val="24"/>
        </w:rPr>
        <w:t xml:space="preserve">Любят разнообразие </w:t>
      </w:r>
    </w:p>
    <w:p w:rsidR="00671CF5" w:rsidRPr="007B34B8" w:rsidRDefault="00671CF5" w:rsidP="007B34B8">
      <w:pPr>
        <w:pStyle w:val="a3"/>
        <w:numPr>
          <w:ilvl w:val="0"/>
          <w:numId w:val="9"/>
        </w:numPr>
        <w:spacing w:after="0" w:line="360" w:lineRule="auto"/>
        <w:jc w:val="both"/>
        <w:rPr>
          <w:rFonts w:ascii="Times New Roman" w:hAnsi="Times New Roman" w:cs="Times New Roman"/>
          <w:sz w:val="24"/>
          <w:szCs w:val="24"/>
        </w:rPr>
      </w:pPr>
      <w:r w:rsidRPr="007B34B8">
        <w:rPr>
          <w:rFonts w:ascii="Times New Roman" w:hAnsi="Times New Roman" w:cs="Times New Roman"/>
          <w:sz w:val="24"/>
          <w:szCs w:val="24"/>
        </w:rPr>
        <w:t>Обладают философским ск</w:t>
      </w:r>
      <w:r w:rsidR="007B34B8" w:rsidRPr="007B34B8">
        <w:rPr>
          <w:rFonts w:ascii="Times New Roman" w:hAnsi="Times New Roman" w:cs="Times New Roman"/>
          <w:sz w:val="24"/>
          <w:szCs w:val="24"/>
        </w:rPr>
        <w:t xml:space="preserve">ладом ума </w:t>
      </w:r>
    </w:p>
    <w:p w:rsidR="007B34B8" w:rsidRPr="007B34B8" w:rsidRDefault="002F413A" w:rsidP="007B34B8">
      <w:pPr>
        <w:pStyle w:val="a3"/>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Спокойные</w:t>
      </w:r>
      <w:r w:rsidR="007B34B8" w:rsidRPr="007B34B8">
        <w:rPr>
          <w:rFonts w:ascii="Times New Roman" w:hAnsi="Times New Roman" w:cs="Times New Roman"/>
          <w:sz w:val="24"/>
          <w:szCs w:val="24"/>
        </w:rPr>
        <w:t>,</w:t>
      </w:r>
      <w:r w:rsidR="00607A30">
        <w:rPr>
          <w:rFonts w:ascii="Times New Roman" w:hAnsi="Times New Roman" w:cs="Times New Roman"/>
          <w:sz w:val="24"/>
          <w:szCs w:val="24"/>
        </w:rPr>
        <w:t xml:space="preserve"> </w:t>
      </w:r>
      <w:r w:rsidR="007B34B8" w:rsidRPr="007B34B8">
        <w:rPr>
          <w:rFonts w:ascii="Times New Roman" w:hAnsi="Times New Roman" w:cs="Times New Roman"/>
          <w:sz w:val="24"/>
          <w:szCs w:val="24"/>
        </w:rPr>
        <w:t xml:space="preserve">преданные </w:t>
      </w:r>
    </w:p>
    <w:p w:rsidR="007B34B8" w:rsidRDefault="007B34B8" w:rsidP="007B34B8">
      <w:pPr>
        <w:pStyle w:val="a3"/>
        <w:numPr>
          <w:ilvl w:val="0"/>
          <w:numId w:val="9"/>
        </w:numPr>
        <w:spacing w:after="0" w:line="360" w:lineRule="auto"/>
        <w:jc w:val="both"/>
        <w:rPr>
          <w:rFonts w:ascii="Times New Roman" w:hAnsi="Times New Roman" w:cs="Times New Roman"/>
          <w:sz w:val="24"/>
          <w:szCs w:val="24"/>
        </w:rPr>
      </w:pPr>
      <w:r w:rsidRPr="007B34B8">
        <w:rPr>
          <w:rFonts w:ascii="Times New Roman" w:hAnsi="Times New Roman" w:cs="Times New Roman"/>
          <w:sz w:val="24"/>
          <w:szCs w:val="24"/>
        </w:rPr>
        <w:t xml:space="preserve">Всегда стремятся к высоким целям </w:t>
      </w:r>
    </w:p>
    <w:p w:rsidR="007B34B8" w:rsidRPr="00B510BB" w:rsidRDefault="002F413A" w:rsidP="007B34B8">
      <w:p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Синий</w:t>
      </w:r>
      <w:r w:rsidR="007B34B8" w:rsidRPr="00B510BB">
        <w:rPr>
          <w:rFonts w:ascii="Times New Roman" w:hAnsi="Times New Roman" w:cs="Times New Roman"/>
          <w:sz w:val="24"/>
          <w:szCs w:val="24"/>
          <w:u w:val="single"/>
        </w:rPr>
        <w:t>:</w:t>
      </w:r>
    </w:p>
    <w:p w:rsidR="007B34B8" w:rsidRPr="007B34B8" w:rsidRDefault="007B34B8" w:rsidP="007B34B8">
      <w:pPr>
        <w:pStyle w:val="a3"/>
        <w:numPr>
          <w:ilvl w:val="0"/>
          <w:numId w:val="10"/>
        </w:numPr>
        <w:spacing w:after="0" w:line="360" w:lineRule="auto"/>
        <w:jc w:val="both"/>
        <w:rPr>
          <w:rFonts w:ascii="Times New Roman" w:hAnsi="Times New Roman" w:cs="Times New Roman"/>
          <w:sz w:val="24"/>
          <w:szCs w:val="24"/>
        </w:rPr>
      </w:pPr>
      <w:r w:rsidRPr="007B34B8">
        <w:rPr>
          <w:rFonts w:ascii="Times New Roman" w:hAnsi="Times New Roman" w:cs="Times New Roman"/>
          <w:sz w:val="24"/>
          <w:szCs w:val="24"/>
        </w:rPr>
        <w:t xml:space="preserve">Практичные </w:t>
      </w:r>
    </w:p>
    <w:p w:rsidR="007B34B8" w:rsidRPr="007B34B8" w:rsidRDefault="007B34B8" w:rsidP="007B34B8">
      <w:pPr>
        <w:pStyle w:val="a3"/>
        <w:numPr>
          <w:ilvl w:val="0"/>
          <w:numId w:val="10"/>
        </w:numPr>
        <w:spacing w:after="0" w:line="360" w:lineRule="auto"/>
        <w:jc w:val="both"/>
        <w:rPr>
          <w:rFonts w:ascii="Times New Roman" w:hAnsi="Times New Roman" w:cs="Times New Roman"/>
          <w:sz w:val="24"/>
          <w:szCs w:val="24"/>
        </w:rPr>
      </w:pPr>
      <w:r w:rsidRPr="007B34B8">
        <w:rPr>
          <w:rFonts w:ascii="Times New Roman" w:hAnsi="Times New Roman" w:cs="Times New Roman"/>
          <w:sz w:val="24"/>
          <w:szCs w:val="24"/>
        </w:rPr>
        <w:t xml:space="preserve">Обладают чувство юмора </w:t>
      </w:r>
    </w:p>
    <w:p w:rsidR="007B34B8" w:rsidRPr="007B34B8" w:rsidRDefault="007B34B8" w:rsidP="007B34B8">
      <w:pPr>
        <w:pStyle w:val="a3"/>
        <w:numPr>
          <w:ilvl w:val="0"/>
          <w:numId w:val="10"/>
        </w:numPr>
        <w:spacing w:after="0" w:line="360" w:lineRule="auto"/>
        <w:jc w:val="both"/>
        <w:rPr>
          <w:rFonts w:ascii="Times New Roman" w:hAnsi="Times New Roman" w:cs="Times New Roman"/>
          <w:sz w:val="24"/>
          <w:szCs w:val="24"/>
        </w:rPr>
      </w:pPr>
      <w:r w:rsidRPr="007B34B8">
        <w:rPr>
          <w:rFonts w:ascii="Times New Roman" w:hAnsi="Times New Roman" w:cs="Times New Roman"/>
          <w:sz w:val="24"/>
          <w:szCs w:val="24"/>
        </w:rPr>
        <w:t xml:space="preserve">Любят порядок </w:t>
      </w:r>
    </w:p>
    <w:p w:rsidR="007B34B8" w:rsidRPr="007B34B8" w:rsidRDefault="007B34B8" w:rsidP="007B34B8">
      <w:pPr>
        <w:pStyle w:val="a3"/>
        <w:numPr>
          <w:ilvl w:val="0"/>
          <w:numId w:val="10"/>
        </w:numPr>
        <w:spacing w:after="0" w:line="360" w:lineRule="auto"/>
        <w:jc w:val="both"/>
        <w:rPr>
          <w:rFonts w:ascii="Times New Roman" w:hAnsi="Times New Roman" w:cs="Times New Roman"/>
          <w:sz w:val="24"/>
          <w:szCs w:val="24"/>
        </w:rPr>
      </w:pPr>
      <w:r w:rsidRPr="007B34B8">
        <w:rPr>
          <w:rFonts w:ascii="Times New Roman" w:hAnsi="Times New Roman" w:cs="Times New Roman"/>
          <w:sz w:val="24"/>
          <w:szCs w:val="24"/>
        </w:rPr>
        <w:lastRenderedPageBreak/>
        <w:t xml:space="preserve">Великолепные организаторы </w:t>
      </w:r>
    </w:p>
    <w:p w:rsidR="007B34B8" w:rsidRPr="007B34B8" w:rsidRDefault="007B34B8" w:rsidP="007B34B8">
      <w:pPr>
        <w:pStyle w:val="a3"/>
        <w:numPr>
          <w:ilvl w:val="0"/>
          <w:numId w:val="10"/>
        </w:numPr>
        <w:spacing w:after="0" w:line="360" w:lineRule="auto"/>
        <w:jc w:val="both"/>
        <w:rPr>
          <w:rFonts w:ascii="Times New Roman" w:hAnsi="Times New Roman" w:cs="Times New Roman"/>
          <w:sz w:val="24"/>
          <w:szCs w:val="24"/>
        </w:rPr>
      </w:pPr>
      <w:r w:rsidRPr="007B34B8">
        <w:rPr>
          <w:rFonts w:ascii="Times New Roman" w:hAnsi="Times New Roman" w:cs="Times New Roman"/>
          <w:sz w:val="24"/>
          <w:szCs w:val="24"/>
        </w:rPr>
        <w:t xml:space="preserve">Хорошие преподаватели </w:t>
      </w:r>
    </w:p>
    <w:p w:rsidR="007B34B8" w:rsidRDefault="007B34B8" w:rsidP="007B34B8">
      <w:pPr>
        <w:pStyle w:val="a3"/>
        <w:numPr>
          <w:ilvl w:val="0"/>
          <w:numId w:val="10"/>
        </w:numPr>
        <w:spacing w:after="0" w:line="360" w:lineRule="auto"/>
        <w:jc w:val="both"/>
        <w:rPr>
          <w:rFonts w:ascii="Times New Roman" w:hAnsi="Times New Roman" w:cs="Times New Roman"/>
          <w:sz w:val="24"/>
          <w:szCs w:val="24"/>
        </w:rPr>
      </w:pPr>
      <w:r w:rsidRPr="007B34B8">
        <w:rPr>
          <w:rFonts w:ascii="Times New Roman" w:hAnsi="Times New Roman" w:cs="Times New Roman"/>
          <w:sz w:val="24"/>
          <w:szCs w:val="24"/>
        </w:rPr>
        <w:t xml:space="preserve">Спокойные и уравновешенные </w:t>
      </w:r>
    </w:p>
    <w:p w:rsidR="007B34B8" w:rsidRPr="00B510BB" w:rsidRDefault="002F413A" w:rsidP="007B34B8">
      <w:p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Фиолетовый</w:t>
      </w:r>
      <w:r w:rsidR="007B34B8" w:rsidRPr="00B510BB">
        <w:rPr>
          <w:rFonts w:ascii="Times New Roman" w:hAnsi="Times New Roman" w:cs="Times New Roman"/>
          <w:sz w:val="24"/>
          <w:szCs w:val="24"/>
          <w:u w:val="single"/>
        </w:rPr>
        <w:t>:</w:t>
      </w:r>
    </w:p>
    <w:p w:rsidR="007B34B8" w:rsidRPr="007B34B8" w:rsidRDefault="007B34B8" w:rsidP="007B34B8">
      <w:pPr>
        <w:pStyle w:val="a3"/>
        <w:numPr>
          <w:ilvl w:val="0"/>
          <w:numId w:val="11"/>
        </w:numPr>
        <w:spacing w:after="0" w:line="360" w:lineRule="auto"/>
        <w:jc w:val="both"/>
        <w:rPr>
          <w:rFonts w:ascii="Times New Roman" w:hAnsi="Times New Roman" w:cs="Times New Roman"/>
          <w:sz w:val="24"/>
          <w:szCs w:val="24"/>
        </w:rPr>
      </w:pPr>
      <w:r w:rsidRPr="007B34B8">
        <w:rPr>
          <w:rFonts w:ascii="Times New Roman" w:hAnsi="Times New Roman" w:cs="Times New Roman"/>
          <w:sz w:val="24"/>
          <w:szCs w:val="24"/>
        </w:rPr>
        <w:t xml:space="preserve">Впечатлительные </w:t>
      </w:r>
    </w:p>
    <w:p w:rsidR="007B34B8" w:rsidRPr="007B34B8" w:rsidRDefault="00607A30" w:rsidP="007B34B8">
      <w:pPr>
        <w:pStyle w:val="a3"/>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Щедрые</w:t>
      </w:r>
      <w:r w:rsidR="007B34B8" w:rsidRPr="007B34B8">
        <w:rPr>
          <w:rFonts w:ascii="Times New Roman" w:hAnsi="Times New Roman" w:cs="Times New Roman"/>
          <w:sz w:val="24"/>
          <w:szCs w:val="24"/>
        </w:rPr>
        <w:t>,</w:t>
      </w:r>
      <w:r>
        <w:rPr>
          <w:rFonts w:ascii="Times New Roman" w:hAnsi="Times New Roman" w:cs="Times New Roman"/>
          <w:sz w:val="24"/>
          <w:szCs w:val="24"/>
        </w:rPr>
        <w:t xml:space="preserve"> </w:t>
      </w:r>
      <w:r w:rsidR="007B34B8" w:rsidRPr="007B34B8">
        <w:rPr>
          <w:rFonts w:ascii="Times New Roman" w:hAnsi="Times New Roman" w:cs="Times New Roman"/>
          <w:sz w:val="24"/>
          <w:szCs w:val="24"/>
        </w:rPr>
        <w:t xml:space="preserve">способные вдохновлять </w:t>
      </w:r>
    </w:p>
    <w:p w:rsidR="007B34B8" w:rsidRPr="007B34B8" w:rsidRDefault="007B34B8" w:rsidP="007B34B8">
      <w:pPr>
        <w:pStyle w:val="a3"/>
        <w:numPr>
          <w:ilvl w:val="0"/>
          <w:numId w:val="11"/>
        </w:numPr>
        <w:spacing w:after="0" w:line="360" w:lineRule="auto"/>
        <w:jc w:val="both"/>
        <w:rPr>
          <w:rFonts w:ascii="Times New Roman" w:hAnsi="Times New Roman" w:cs="Times New Roman"/>
          <w:sz w:val="24"/>
          <w:szCs w:val="24"/>
        </w:rPr>
      </w:pPr>
      <w:r w:rsidRPr="007B34B8">
        <w:rPr>
          <w:rFonts w:ascii="Times New Roman" w:hAnsi="Times New Roman" w:cs="Times New Roman"/>
          <w:sz w:val="24"/>
          <w:szCs w:val="24"/>
        </w:rPr>
        <w:t xml:space="preserve">Очень хорошие друзья </w:t>
      </w:r>
    </w:p>
    <w:p w:rsidR="007B34B8" w:rsidRPr="007B34B8" w:rsidRDefault="007B34B8" w:rsidP="007B34B8">
      <w:pPr>
        <w:pStyle w:val="a3"/>
        <w:numPr>
          <w:ilvl w:val="0"/>
          <w:numId w:val="11"/>
        </w:numPr>
        <w:spacing w:after="0" w:line="360" w:lineRule="auto"/>
        <w:jc w:val="both"/>
        <w:rPr>
          <w:rFonts w:ascii="Times New Roman" w:hAnsi="Times New Roman" w:cs="Times New Roman"/>
          <w:sz w:val="24"/>
          <w:szCs w:val="24"/>
        </w:rPr>
      </w:pPr>
      <w:r w:rsidRPr="007B34B8">
        <w:rPr>
          <w:rFonts w:ascii="Times New Roman" w:hAnsi="Times New Roman" w:cs="Times New Roman"/>
          <w:sz w:val="24"/>
          <w:szCs w:val="24"/>
        </w:rPr>
        <w:t xml:space="preserve">Веселые и беззаботные </w:t>
      </w:r>
    </w:p>
    <w:p w:rsidR="007B34B8" w:rsidRPr="007B34B8" w:rsidRDefault="007B34B8" w:rsidP="007B34B8">
      <w:pPr>
        <w:pStyle w:val="a3"/>
        <w:numPr>
          <w:ilvl w:val="0"/>
          <w:numId w:val="11"/>
        </w:numPr>
        <w:spacing w:after="0" w:line="360" w:lineRule="auto"/>
        <w:jc w:val="both"/>
        <w:rPr>
          <w:rFonts w:ascii="Times New Roman" w:hAnsi="Times New Roman" w:cs="Times New Roman"/>
          <w:sz w:val="24"/>
          <w:szCs w:val="24"/>
        </w:rPr>
      </w:pPr>
      <w:r w:rsidRPr="007B34B8">
        <w:rPr>
          <w:rFonts w:ascii="Times New Roman" w:hAnsi="Times New Roman" w:cs="Times New Roman"/>
          <w:sz w:val="24"/>
          <w:szCs w:val="24"/>
        </w:rPr>
        <w:t xml:space="preserve">Имеют богатый внутренний мир </w:t>
      </w:r>
    </w:p>
    <w:p w:rsidR="00B510BB" w:rsidRDefault="00B510BB" w:rsidP="00EB03AA">
      <w:pPr>
        <w:spacing w:after="0" w:line="360" w:lineRule="auto"/>
        <w:jc w:val="both"/>
        <w:rPr>
          <w:rFonts w:ascii="Times New Roman" w:hAnsi="Times New Roman" w:cs="Times New Roman"/>
          <w:sz w:val="24"/>
          <w:szCs w:val="24"/>
        </w:rPr>
        <w:sectPr w:rsidR="00B510BB" w:rsidSect="00B510BB">
          <w:type w:val="continuous"/>
          <w:pgSz w:w="11906" w:h="16838"/>
          <w:pgMar w:top="568" w:right="850" w:bottom="568" w:left="1134" w:header="708" w:footer="708" w:gutter="0"/>
          <w:cols w:num="2" w:space="708"/>
          <w:docGrid w:linePitch="360"/>
        </w:sectPr>
      </w:pPr>
    </w:p>
    <w:p w:rsidR="00095B63" w:rsidRPr="008C0D60" w:rsidRDefault="002F413A" w:rsidP="00EB03AA">
      <w:pPr>
        <w:spacing w:after="0" w:line="360" w:lineRule="auto"/>
        <w:jc w:val="both"/>
        <w:rPr>
          <w:rFonts w:ascii="Times New Roman" w:hAnsi="Times New Roman" w:cs="Times New Roman"/>
          <w:sz w:val="24"/>
          <w:szCs w:val="24"/>
        </w:rPr>
      </w:pPr>
      <w:r w:rsidRPr="00784E39">
        <w:rPr>
          <w:rFonts w:ascii="Times New Roman" w:hAnsi="Times New Roman" w:cs="Times New Roman"/>
          <w:b/>
          <w:sz w:val="24"/>
          <w:szCs w:val="24"/>
        </w:rPr>
        <w:lastRenderedPageBreak/>
        <w:t>Вывод</w:t>
      </w:r>
      <w:r w:rsidR="00784E39" w:rsidRPr="00784E39">
        <w:rPr>
          <w:rFonts w:ascii="Times New Roman" w:hAnsi="Times New Roman" w:cs="Times New Roman"/>
          <w:b/>
          <w:sz w:val="24"/>
          <w:szCs w:val="24"/>
        </w:rPr>
        <w:t>.</w:t>
      </w:r>
      <w:r w:rsidR="008C0D60">
        <w:rPr>
          <w:rFonts w:ascii="Times New Roman" w:hAnsi="Times New Roman" w:cs="Times New Roman"/>
          <w:b/>
          <w:sz w:val="24"/>
          <w:szCs w:val="24"/>
        </w:rPr>
        <w:t xml:space="preserve"> </w:t>
      </w:r>
      <w:r w:rsidR="008C0D60">
        <w:rPr>
          <w:rFonts w:ascii="Times New Roman" w:hAnsi="Times New Roman" w:cs="Times New Roman"/>
          <w:sz w:val="24"/>
          <w:szCs w:val="24"/>
        </w:rPr>
        <w:t>Из анализа анкет можно сделать вывод ,что ,узнав любимый цвет человека, мы может дать характеристику его личности .</w:t>
      </w:r>
    </w:p>
    <w:p w:rsidR="00FA5C5E" w:rsidRPr="00A152E0" w:rsidRDefault="00095B63" w:rsidP="00EB03AA">
      <w:pPr>
        <w:spacing w:after="0" w:line="360" w:lineRule="auto"/>
        <w:jc w:val="both"/>
        <w:rPr>
          <w:rFonts w:ascii="Times New Roman" w:hAnsi="Times New Roman" w:cs="Times New Roman"/>
          <w:b/>
          <w:sz w:val="24"/>
          <w:szCs w:val="24"/>
        </w:rPr>
      </w:pPr>
      <w:r w:rsidRPr="00A152E0">
        <w:rPr>
          <w:rFonts w:ascii="Times New Roman" w:hAnsi="Times New Roman" w:cs="Times New Roman"/>
          <w:b/>
          <w:sz w:val="24"/>
          <w:szCs w:val="24"/>
        </w:rPr>
        <w:t>2.2 Эксперимент №2</w:t>
      </w:r>
    </w:p>
    <w:p w:rsidR="00095B63" w:rsidRDefault="002F413A" w:rsidP="00EB03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95B63">
        <w:rPr>
          <w:rFonts w:ascii="Times New Roman" w:hAnsi="Times New Roman" w:cs="Times New Roman"/>
          <w:sz w:val="24"/>
          <w:szCs w:val="24"/>
        </w:rPr>
        <w:t>Я провела эксперимент «Как настроение влияет на выбор цвета»</w:t>
      </w:r>
    </w:p>
    <w:p w:rsidR="00095B63" w:rsidRDefault="00095B63" w:rsidP="00EB03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Учащимся было предложено несколько ситуаций, к каждой из котор</w:t>
      </w:r>
      <w:r w:rsidR="006B19D4">
        <w:rPr>
          <w:rFonts w:ascii="Times New Roman" w:hAnsi="Times New Roman" w:cs="Times New Roman"/>
          <w:sz w:val="24"/>
          <w:szCs w:val="24"/>
        </w:rPr>
        <w:t>ой</w:t>
      </w:r>
      <w:r>
        <w:rPr>
          <w:rFonts w:ascii="Times New Roman" w:hAnsi="Times New Roman" w:cs="Times New Roman"/>
          <w:sz w:val="24"/>
          <w:szCs w:val="24"/>
        </w:rPr>
        <w:t xml:space="preserve"> необходимо</w:t>
      </w:r>
      <w:r w:rsidR="002F413A">
        <w:rPr>
          <w:rFonts w:ascii="Times New Roman" w:hAnsi="Times New Roman" w:cs="Times New Roman"/>
          <w:sz w:val="24"/>
          <w:szCs w:val="24"/>
        </w:rPr>
        <w:t xml:space="preserve"> было подобрать подходящий цвет</w:t>
      </w:r>
      <w:r w:rsidR="006B19D4">
        <w:rPr>
          <w:rFonts w:ascii="Times New Roman" w:hAnsi="Times New Roman" w:cs="Times New Roman"/>
          <w:sz w:val="24"/>
          <w:szCs w:val="24"/>
        </w:rPr>
        <w:t>:</w:t>
      </w:r>
    </w:p>
    <w:p w:rsidR="006B19D4" w:rsidRDefault="006B19D4" w:rsidP="00EB03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1.Ты на занятиях, тебе интересно .</w:t>
      </w:r>
    </w:p>
    <w:p w:rsidR="006B19D4" w:rsidRDefault="008C0D60" w:rsidP="00EB03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2.Тебе подарили подарок</w:t>
      </w:r>
      <w:r w:rsidR="006B19D4">
        <w:rPr>
          <w:rFonts w:ascii="Times New Roman" w:hAnsi="Times New Roman" w:cs="Times New Roman"/>
          <w:sz w:val="24"/>
          <w:szCs w:val="24"/>
        </w:rPr>
        <w:t>,</w:t>
      </w:r>
      <w:r>
        <w:rPr>
          <w:rFonts w:ascii="Times New Roman" w:hAnsi="Times New Roman" w:cs="Times New Roman"/>
          <w:sz w:val="24"/>
          <w:szCs w:val="24"/>
        </w:rPr>
        <w:t xml:space="preserve"> </w:t>
      </w:r>
      <w:r w:rsidR="006B19D4">
        <w:rPr>
          <w:rFonts w:ascii="Times New Roman" w:hAnsi="Times New Roman" w:cs="Times New Roman"/>
          <w:sz w:val="24"/>
          <w:szCs w:val="24"/>
        </w:rPr>
        <w:t>ты рад.</w:t>
      </w:r>
    </w:p>
    <w:p w:rsidR="006B19D4" w:rsidRDefault="008C0D60" w:rsidP="00EB03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3.Ты ничего не делаешь</w:t>
      </w:r>
      <w:r w:rsidR="006B19D4">
        <w:rPr>
          <w:rFonts w:ascii="Times New Roman" w:hAnsi="Times New Roman" w:cs="Times New Roman"/>
          <w:sz w:val="24"/>
          <w:szCs w:val="24"/>
        </w:rPr>
        <w:t>,</w:t>
      </w:r>
      <w:r>
        <w:rPr>
          <w:rFonts w:ascii="Times New Roman" w:hAnsi="Times New Roman" w:cs="Times New Roman"/>
          <w:sz w:val="24"/>
          <w:szCs w:val="24"/>
        </w:rPr>
        <w:t xml:space="preserve"> </w:t>
      </w:r>
      <w:r w:rsidR="006B19D4">
        <w:rPr>
          <w:rFonts w:ascii="Times New Roman" w:hAnsi="Times New Roman" w:cs="Times New Roman"/>
          <w:sz w:val="24"/>
          <w:szCs w:val="24"/>
        </w:rPr>
        <w:t>тебе скучно.</w:t>
      </w:r>
    </w:p>
    <w:p w:rsidR="006B19D4" w:rsidRDefault="008C0D60" w:rsidP="00EB03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4.Ты на празднике</w:t>
      </w:r>
      <w:r w:rsidR="006B19D4">
        <w:rPr>
          <w:rFonts w:ascii="Times New Roman" w:hAnsi="Times New Roman" w:cs="Times New Roman"/>
          <w:sz w:val="24"/>
          <w:szCs w:val="24"/>
        </w:rPr>
        <w:t>,</w:t>
      </w:r>
      <w:r>
        <w:rPr>
          <w:rFonts w:ascii="Times New Roman" w:hAnsi="Times New Roman" w:cs="Times New Roman"/>
          <w:sz w:val="24"/>
          <w:szCs w:val="24"/>
        </w:rPr>
        <w:t xml:space="preserve"> </w:t>
      </w:r>
      <w:r w:rsidR="006B19D4">
        <w:rPr>
          <w:rFonts w:ascii="Times New Roman" w:hAnsi="Times New Roman" w:cs="Times New Roman"/>
          <w:sz w:val="24"/>
          <w:szCs w:val="24"/>
        </w:rPr>
        <w:t>тебе весело.</w:t>
      </w:r>
    </w:p>
    <w:p w:rsidR="006B19D4" w:rsidRDefault="008C0D60" w:rsidP="00EB03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5.Ты прочитал книгу</w:t>
      </w:r>
      <w:r w:rsidR="006B19D4">
        <w:rPr>
          <w:rFonts w:ascii="Times New Roman" w:hAnsi="Times New Roman" w:cs="Times New Roman"/>
          <w:sz w:val="24"/>
          <w:szCs w:val="24"/>
        </w:rPr>
        <w:t>,</w:t>
      </w:r>
      <w:r>
        <w:rPr>
          <w:rFonts w:ascii="Times New Roman" w:hAnsi="Times New Roman" w:cs="Times New Roman"/>
          <w:sz w:val="24"/>
          <w:szCs w:val="24"/>
        </w:rPr>
        <w:t xml:space="preserve"> </w:t>
      </w:r>
      <w:r w:rsidR="006B19D4">
        <w:rPr>
          <w:rFonts w:ascii="Times New Roman" w:hAnsi="Times New Roman" w:cs="Times New Roman"/>
          <w:sz w:val="24"/>
          <w:szCs w:val="24"/>
        </w:rPr>
        <w:t>тебе грустно.</w:t>
      </w:r>
    </w:p>
    <w:p w:rsidR="006B19D4" w:rsidRDefault="008C0D60" w:rsidP="00EB03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6.Ты опоздал на поезд</w:t>
      </w:r>
      <w:r w:rsidR="006B19D4">
        <w:rPr>
          <w:rFonts w:ascii="Times New Roman" w:hAnsi="Times New Roman" w:cs="Times New Roman"/>
          <w:sz w:val="24"/>
          <w:szCs w:val="24"/>
        </w:rPr>
        <w:t>,</w:t>
      </w:r>
      <w:r>
        <w:rPr>
          <w:rFonts w:ascii="Times New Roman" w:hAnsi="Times New Roman" w:cs="Times New Roman"/>
          <w:sz w:val="24"/>
          <w:szCs w:val="24"/>
        </w:rPr>
        <w:t xml:space="preserve"> </w:t>
      </w:r>
      <w:r w:rsidR="006B19D4">
        <w:rPr>
          <w:rFonts w:ascii="Times New Roman" w:hAnsi="Times New Roman" w:cs="Times New Roman"/>
          <w:sz w:val="24"/>
          <w:szCs w:val="24"/>
        </w:rPr>
        <w:t>ты огорчен.</w:t>
      </w:r>
    </w:p>
    <w:p w:rsidR="006B19D4" w:rsidRDefault="008C0D60" w:rsidP="00EB03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7.У тебя сломался телефон</w:t>
      </w:r>
      <w:r w:rsidR="006B19D4">
        <w:rPr>
          <w:rFonts w:ascii="Times New Roman" w:hAnsi="Times New Roman" w:cs="Times New Roman"/>
          <w:sz w:val="24"/>
          <w:szCs w:val="24"/>
        </w:rPr>
        <w:t>,</w:t>
      </w:r>
      <w:r>
        <w:rPr>
          <w:rFonts w:ascii="Times New Roman" w:hAnsi="Times New Roman" w:cs="Times New Roman"/>
          <w:sz w:val="24"/>
          <w:szCs w:val="24"/>
        </w:rPr>
        <w:t xml:space="preserve"> </w:t>
      </w:r>
      <w:r w:rsidR="006B19D4">
        <w:rPr>
          <w:rFonts w:ascii="Times New Roman" w:hAnsi="Times New Roman" w:cs="Times New Roman"/>
          <w:sz w:val="24"/>
          <w:szCs w:val="24"/>
        </w:rPr>
        <w:t>ты зол.</w:t>
      </w:r>
    </w:p>
    <w:p w:rsidR="006B19D4" w:rsidRDefault="006B19D4" w:rsidP="00EB03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w:t>
      </w:r>
      <w:r w:rsidR="008C0D60">
        <w:rPr>
          <w:rFonts w:ascii="Times New Roman" w:hAnsi="Times New Roman" w:cs="Times New Roman"/>
          <w:sz w:val="24"/>
          <w:szCs w:val="24"/>
        </w:rPr>
        <w:t>езультаты эксперимента показали</w:t>
      </w:r>
      <w:r>
        <w:rPr>
          <w:rFonts w:ascii="Times New Roman" w:hAnsi="Times New Roman" w:cs="Times New Roman"/>
          <w:sz w:val="24"/>
          <w:szCs w:val="24"/>
        </w:rPr>
        <w:t>,</w:t>
      </w:r>
      <w:r w:rsidR="008C0D60">
        <w:rPr>
          <w:rFonts w:ascii="Times New Roman" w:hAnsi="Times New Roman" w:cs="Times New Roman"/>
          <w:sz w:val="24"/>
          <w:szCs w:val="24"/>
        </w:rPr>
        <w:t xml:space="preserve"> </w:t>
      </w:r>
      <w:r w:rsidR="00607A30">
        <w:rPr>
          <w:rFonts w:ascii="Times New Roman" w:hAnsi="Times New Roman" w:cs="Times New Roman"/>
          <w:sz w:val="24"/>
          <w:szCs w:val="24"/>
        </w:rPr>
        <w:t>что радость</w:t>
      </w:r>
      <w:r>
        <w:rPr>
          <w:rFonts w:ascii="Times New Roman" w:hAnsi="Times New Roman" w:cs="Times New Roman"/>
          <w:sz w:val="24"/>
          <w:szCs w:val="24"/>
        </w:rPr>
        <w:t>,</w:t>
      </w:r>
      <w:r w:rsidR="00607A30">
        <w:rPr>
          <w:rFonts w:ascii="Times New Roman" w:hAnsi="Times New Roman" w:cs="Times New Roman"/>
          <w:sz w:val="24"/>
          <w:szCs w:val="24"/>
        </w:rPr>
        <w:t xml:space="preserve"> </w:t>
      </w:r>
      <w:r>
        <w:rPr>
          <w:rFonts w:ascii="Times New Roman" w:hAnsi="Times New Roman" w:cs="Times New Roman"/>
          <w:sz w:val="24"/>
          <w:szCs w:val="24"/>
        </w:rPr>
        <w:t>веселье и интерес ассоциируются с желтым ,оранжевым и красным цветом , скука и грусть с фиолетовым и синим ,злость – с красным и фиолетовым .</w:t>
      </w:r>
    </w:p>
    <w:p w:rsidR="006B19D4" w:rsidRPr="00095B63" w:rsidRDefault="006B19D4" w:rsidP="00EB03AA">
      <w:pPr>
        <w:spacing w:after="0" w:line="360" w:lineRule="auto"/>
        <w:jc w:val="both"/>
        <w:rPr>
          <w:rFonts w:ascii="Times New Roman" w:hAnsi="Times New Roman" w:cs="Times New Roman"/>
          <w:sz w:val="24"/>
          <w:szCs w:val="24"/>
        </w:rPr>
      </w:pPr>
    </w:p>
    <w:p w:rsidR="00FA5C5E" w:rsidRDefault="0007572C" w:rsidP="00EB03AA">
      <w:pPr>
        <w:spacing w:after="0" w:line="360" w:lineRule="auto"/>
        <w:jc w:val="both"/>
        <w:rPr>
          <w:rFonts w:ascii="Times New Roman" w:hAnsi="Times New Roman" w:cs="Times New Roman"/>
          <w:b/>
          <w:sz w:val="24"/>
          <w:szCs w:val="24"/>
        </w:rPr>
      </w:pPr>
      <w:r w:rsidRPr="002F413A">
        <w:rPr>
          <w:rFonts w:ascii="Times New Roman" w:hAnsi="Times New Roman" w:cs="Times New Roman"/>
          <w:b/>
          <w:noProof/>
          <w:sz w:val="40"/>
          <w:szCs w:val="40"/>
        </w:rPr>
        <w:drawing>
          <wp:inline distT="0" distB="0" distL="0" distR="0">
            <wp:extent cx="5652282" cy="1322364"/>
            <wp:effectExtent l="19050" t="0" r="5568" b="0"/>
            <wp:docPr id="9" name="Рисунок 49" descr="C:\Users\sofiv\AppData\Local\Microsoft\Windows\INetCache\Content.Word\2023-03-16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ofiv\AppData\Local\Microsoft\Windows\INetCache\Content.Word\2023-03-16 (9).png"/>
                    <pic:cNvPicPr>
                      <a:picLocks noChangeAspect="1" noChangeArrowheads="1"/>
                    </pic:cNvPicPr>
                  </pic:nvPicPr>
                  <pic:blipFill>
                    <a:blip r:embed="rId13"/>
                    <a:srcRect l="19840" t="29613" r="32455" b="50578"/>
                    <a:stretch>
                      <a:fillRect/>
                    </a:stretch>
                  </pic:blipFill>
                  <pic:spPr bwMode="auto">
                    <a:xfrm>
                      <a:off x="0" y="0"/>
                      <a:ext cx="5652282" cy="1322364"/>
                    </a:xfrm>
                    <a:prstGeom prst="rect">
                      <a:avLst/>
                    </a:prstGeom>
                    <a:noFill/>
                    <a:ln w="9525">
                      <a:noFill/>
                      <a:miter lim="800000"/>
                      <a:headEnd/>
                      <a:tailEnd/>
                    </a:ln>
                  </pic:spPr>
                </pic:pic>
              </a:graphicData>
            </a:graphic>
          </wp:inline>
        </w:drawing>
      </w:r>
    </w:p>
    <w:p w:rsidR="00FA5C5E" w:rsidRPr="002F413A" w:rsidRDefault="002F413A" w:rsidP="00EB03A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t xml:space="preserve">Вывод. </w:t>
      </w:r>
      <w:r w:rsidRPr="002F413A">
        <w:rPr>
          <w:rFonts w:ascii="Times New Roman" w:hAnsi="Times New Roman" w:cs="Times New Roman"/>
          <w:sz w:val="24"/>
          <w:szCs w:val="24"/>
        </w:rPr>
        <w:t>Из анализа анкет можно сделать вывод, что чаще всего,  когда у нас хорошее настроение, нам весело, у нас положительные эмоции - мы выбираем красный, оранжевый, желтый. В качестве исключения выступает красный цвет, который еще выбирают в минуты злости (возбужденности, враждебности).</w:t>
      </w:r>
    </w:p>
    <w:p w:rsidR="00AB3E15" w:rsidRDefault="00AB3E15" w:rsidP="00EB03AA">
      <w:pPr>
        <w:spacing w:after="0" w:line="360" w:lineRule="auto"/>
        <w:jc w:val="both"/>
        <w:rPr>
          <w:rFonts w:ascii="Times New Roman" w:hAnsi="Times New Roman" w:cs="Times New Roman"/>
          <w:b/>
          <w:sz w:val="24"/>
          <w:szCs w:val="24"/>
        </w:rPr>
      </w:pPr>
    </w:p>
    <w:p w:rsidR="00AB3E15" w:rsidRDefault="00AB3E15" w:rsidP="00EB03AA">
      <w:pPr>
        <w:spacing w:after="0" w:line="360" w:lineRule="auto"/>
        <w:jc w:val="both"/>
        <w:rPr>
          <w:rFonts w:ascii="Times New Roman" w:hAnsi="Times New Roman" w:cs="Times New Roman"/>
          <w:b/>
          <w:sz w:val="24"/>
          <w:szCs w:val="24"/>
        </w:rPr>
      </w:pPr>
    </w:p>
    <w:p w:rsidR="00AB3E15" w:rsidRDefault="00AB3E15" w:rsidP="00EB03AA">
      <w:pPr>
        <w:spacing w:after="0" w:line="360" w:lineRule="auto"/>
        <w:jc w:val="both"/>
        <w:rPr>
          <w:rFonts w:ascii="Times New Roman" w:hAnsi="Times New Roman" w:cs="Times New Roman"/>
          <w:b/>
          <w:sz w:val="24"/>
          <w:szCs w:val="24"/>
        </w:rPr>
      </w:pPr>
    </w:p>
    <w:p w:rsidR="00AB3E15" w:rsidRDefault="00AB3E15" w:rsidP="00EB03AA">
      <w:pPr>
        <w:spacing w:after="0" w:line="360" w:lineRule="auto"/>
        <w:jc w:val="both"/>
        <w:rPr>
          <w:rFonts w:ascii="Times New Roman" w:hAnsi="Times New Roman" w:cs="Times New Roman"/>
          <w:b/>
          <w:sz w:val="24"/>
          <w:szCs w:val="24"/>
        </w:rPr>
      </w:pPr>
    </w:p>
    <w:p w:rsidR="00AB3E15" w:rsidRDefault="00AB3E15" w:rsidP="00EB03AA">
      <w:pPr>
        <w:spacing w:after="0" w:line="360" w:lineRule="auto"/>
        <w:jc w:val="both"/>
        <w:rPr>
          <w:rFonts w:ascii="Times New Roman" w:hAnsi="Times New Roman" w:cs="Times New Roman"/>
          <w:b/>
          <w:sz w:val="24"/>
          <w:szCs w:val="24"/>
        </w:rPr>
      </w:pPr>
    </w:p>
    <w:p w:rsidR="00AB3E15" w:rsidRDefault="00AB3E15" w:rsidP="00EB03AA">
      <w:pPr>
        <w:spacing w:after="0" w:line="360" w:lineRule="auto"/>
        <w:jc w:val="both"/>
        <w:rPr>
          <w:rFonts w:ascii="Times New Roman" w:hAnsi="Times New Roman" w:cs="Times New Roman"/>
          <w:b/>
          <w:sz w:val="24"/>
          <w:szCs w:val="24"/>
        </w:rPr>
      </w:pPr>
    </w:p>
    <w:p w:rsidR="00FA5C5E" w:rsidRDefault="0007572C" w:rsidP="00EB03A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Заключение </w:t>
      </w:r>
    </w:p>
    <w:p w:rsidR="00A152E0" w:rsidRDefault="002F413A" w:rsidP="00EB03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B3E15">
        <w:rPr>
          <w:rFonts w:ascii="Times New Roman" w:hAnsi="Times New Roman" w:cs="Times New Roman"/>
          <w:sz w:val="24"/>
          <w:szCs w:val="24"/>
        </w:rPr>
        <w:t>Рассмотрев теоретическое обоснования понятия «Цвет» и его влияние на эмоциональное и физическое состояние человека, мы пришли к выводу о том ,что необходимо окружать себя подходящими цветами . Ведь каждый цвет несет определенную энергетику, символику и придает разное настроение . Таким образом , необходимо более тщательно подходит к подбору цвета интерьера ,одежды и других вещей. Ведь от них напрямую будет зависеть наше здоровье и наше эмоциональное состояние .</w:t>
      </w:r>
    </w:p>
    <w:p w:rsidR="004E3100" w:rsidRDefault="002F413A" w:rsidP="00EB03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B3E15">
        <w:rPr>
          <w:rFonts w:ascii="Times New Roman" w:hAnsi="Times New Roman" w:cs="Times New Roman"/>
          <w:sz w:val="24"/>
          <w:szCs w:val="24"/>
        </w:rPr>
        <w:t>С давних времен людей окружает большое количество разных цветов и их оттенков. Все они напрямую и</w:t>
      </w:r>
      <w:r w:rsidR="004E3100">
        <w:rPr>
          <w:rFonts w:ascii="Times New Roman" w:hAnsi="Times New Roman" w:cs="Times New Roman"/>
          <w:sz w:val="24"/>
          <w:szCs w:val="24"/>
        </w:rPr>
        <w:t>ли косвенно влияли на человека.</w:t>
      </w:r>
    </w:p>
    <w:p w:rsidR="00AB3E15" w:rsidRDefault="002F413A" w:rsidP="00EB03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E3100">
        <w:rPr>
          <w:rFonts w:ascii="Times New Roman" w:hAnsi="Times New Roman" w:cs="Times New Roman"/>
          <w:sz w:val="24"/>
          <w:szCs w:val="24"/>
        </w:rPr>
        <w:t>К сожалению,</w:t>
      </w:r>
      <w:r w:rsidR="00AB3E15">
        <w:rPr>
          <w:rFonts w:ascii="Times New Roman" w:hAnsi="Times New Roman" w:cs="Times New Roman"/>
          <w:sz w:val="24"/>
          <w:szCs w:val="24"/>
        </w:rPr>
        <w:t xml:space="preserve"> люди только недавно стали подробно изучать влияние цвета на организм человека.</w:t>
      </w:r>
      <w:r w:rsidR="007C6FB7">
        <w:rPr>
          <w:rFonts w:ascii="Times New Roman" w:hAnsi="Times New Roman" w:cs="Times New Roman"/>
          <w:sz w:val="24"/>
          <w:szCs w:val="24"/>
        </w:rPr>
        <w:t xml:space="preserve"> Однако уже сейчас применяются некоторые методики по лечению различных заболеваний как у детей ,так и у взрослых. Я считаю ,что уже в ближайшем будущем цвет будет применяться в самых разных областях медицины и психологии . </w:t>
      </w:r>
    </w:p>
    <w:p w:rsidR="00893B18" w:rsidRDefault="002F413A" w:rsidP="00EB03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93B18">
        <w:rPr>
          <w:rFonts w:ascii="Times New Roman" w:hAnsi="Times New Roman" w:cs="Times New Roman"/>
          <w:sz w:val="24"/>
          <w:szCs w:val="24"/>
        </w:rPr>
        <w:t>Проведя анкетирование учащихся 10-11 классов</w:t>
      </w:r>
      <w:r w:rsidR="007C6FB7">
        <w:rPr>
          <w:rFonts w:ascii="Times New Roman" w:hAnsi="Times New Roman" w:cs="Times New Roman"/>
          <w:sz w:val="24"/>
          <w:szCs w:val="24"/>
        </w:rPr>
        <w:t>,</w:t>
      </w:r>
      <w:r w:rsidR="00607A30">
        <w:rPr>
          <w:rFonts w:ascii="Times New Roman" w:hAnsi="Times New Roman" w:cs="Times New Roman"/>
          <w:sz w:val="24"/>
          <w:szCs w:val="24"/>
        </w:rPr>
        <w:t xml:space="preserve"> моя гипотеза о том</w:t>
      </w:r>
      <w:r w:rsidR="007C6FB7">
        <w:rPr>
          <w:rFonts w:ascii="Times New Roman" w:hAnsi="Times New Roman" w:cs="Times New Roman"/>
          <w:sz w:val="24"/>
          <w:szCs w:val="24"/>
        </w:rPr>
        <w:t>,</w:t>
      </w:r>
      <w:r w:rsidR="00607A30">
        <w:rPr>
          <w:rFonts w:ascii="Times New Roman" w:hAnsi="Times New Roman" w:cs="Times New Roman"/>
          <w:sz w:val="24"/>
          <w:szCs w:val="24"/>
        </w:rPr>
        <w:t xml:space="preserve"> </w:t>
      </w:r>
      <w:r w:rsidR="007C6FB7">
        <w:rPr>
          <w:rFonts w:ascii="Times New Roman" w:hAnsi="Times New Roman" w:cs="Times New Roman"/>
          <w:sz w:val="24"/>
          <w:szCs w:val="24"/>
        </w:rPr>
        <w:t>что благодаря цвету мы можем охарактеризовать человека как  личность</w:t>
      </w:r>
      <w:r w:rsidR="008133AA">
        <w:rPr>
          <w:rFonts w:ascii="Times New Roman" w:hAnsi="Times New Roman" w:cs="Times New Roman"/>
          <w:sz w:val="24"/>
          <w:szCs w:val="24"/>
        </w:rPr>
        <w:t xml:space="preserve">, </w:t>
      </w:r>
      <w:r w:rsidR="007C6FB7">
        <w:rPr>
          <w:rFonts w:ascii="Times New Roman" w:hAnsi="Times New Roman" w:cs="Times New Roman"/>
          <w:sz w:val="24"/>
          <w:szCs w:val="24"/>
        </w:rPr>
        <w:t>подтвердилась.</w:t>
      </w:r>
      <w:r w:rsidR="00607A30">
        <w:rPr>
          <w:rFonts w:ascii="Times New Roman" w:hAnsi="Times New Roman" w:cs="Times New Roman"/>
          <w:sz w:val="24"/>
          <w:szCs w:val="24"/>
        </w:rPr>
        <w:t xml:space="preserve"> </w:t>
      </w:r>
      <w:r w:rsidR="00412C17">
        <w:rPr>
          <w:rFonts w:ascii="Times New Roman" w:hAnsi="Times New Roman" w:cs="Times New Roman"/>
          <w:sz w:val="24"/>
          <w:szCs w:val="24"/>
        </w:rPr>
        <w:t>Зная л</w:t>
      </w:r>
      <w:r w:rsidR="008133AA">
        <w:rPr>
          <w:rFonts w:ascii="Times New Roman" w:hAnsi="Times New Roman" w:cs="Times New Roman"/>
          <w:sz w:val="24"/>
          <w:szCs w:val="24"/>
        </w:rPr>
        <w:t xml:space="preserve">юбимый цвет </w:t>
      </w:r>
      <w:r w:rsidR="00412C17">
        <w:rPr>
          <w:rFonts w:ascii="Times New Roman" w:hAnsi="Times New Roman" w:cs="Times New Roman"/>
          <w:sz w:val="24"/>
          <w:szCs w:val="24"/>
        </w:rPr>
        <w:t>человека</w:t>
      </w:r>
      <w:r w:rsidR="008133AA">
        <w:rPr>
          <w:rFonts w:ascii="Times New Roman" w:hAnsi="Times New Roman" w:cs="Times New Roman"/>
          <w:sz w:val="24"/>
          <w:szCs w:val="24"/>
        </w:rPr>
        <w:t>,</w:t>
      </w:r>
      <w:r w:rsidR="00607A30">
        <w:rPr>
          <w:rFonts w:ascii="Times New Roman" w:hAnsi="Times New Roman" w:cs="Times New Roman"/>
          <w:sz w:val="24"/>
          <w:szCs w:val="24"/>
        </w:rPr>
        <w:t xml:space="preserve"> </w:t>
      </w:r>
      <w:r w:rsidR="00412C17">
        <w:rPr>
          <w:rFonts w:ascii="Times New Roman" w:hAnsi="Times New Roman" w:cs="Times New Roman"/>
          <w:sz w:val="24"/>
          <w:szCs w:val="24"/>
        </w:rPr>
        <w:t xml:space="preserve">действительно, можно </w:t>
      </w:r>
      <w:r w:rsidR="000A1CE7">
        <w:rPr>
          <w:rFonts w:ascii="Times New Roman" w:hAnsi="Times New Roman" w:cs="Times New Roman"/>
          <w:sz w:val="24"/>
          <w:szCs w:val="24"/>
        </w:rPr>
        <w:t xml:space="preserve">многое рассказать о </w:t>
      </w:r>
      <w:r w:rsidR="00412C17">
        <w:rPr>
          <w:rFonts w:ascii="Times New Roman" w:hAnsi="Times New Roman" w:cs="Times New Roman"/>
          <w:sz w:val="24"/>
          <w:szCs w:val="24"/>
        </w:rPr>
        <w:t>нем</w:t>
      </w:r>
      <w:r w:rsidR="008133AA">
        <w:rPr>
          <w:rFonts w:ascii="Times New Roman" w:hAnsi="Times New Roman" w:cs="Times New Roman"/>
          <w:sz w:val="24"/>
          <w:szCs w:val="24"/>
        </w:rPr>
        <w:t>.</w:t>
      </w:r>
    </w:p>
    <w:p w:rsidR="008133AA" w:rsidRDefault="008133AA" w:rsidP="00EB03AA">
      <w:pPr>
        <w:spacing w:after="0" w:line="360" w:lineRule="auto"/>
        <w:jc w:val="both"/>
        <w:rPr>
          <w:rFonts w:ascii="Times New Roman" w:hAnsi="Times New Roman" w:cs="Times New Roman"/>
          <w:sz w:val="24"/>
          <w:szCs w:val="24"/>
        </w:rPr>
      </w:pPr>
    </w:p>
    <w:p w:rsidR="00AB3E15" w:rsidRDefault="00AB3E15" w:rsidP="00EB03AA">
      <w:pPr>
        <w:spacing w:after="0" w:line="360" w:lineRule="auto"/>
        <w:jc w:val="both"/>
        <w:rPr>
          <w:rFonts w:ascii="Times New Roman" w:hAnsi="Times New Roman" w:cs="Times New Roman"/>
          <w:sz w:val="24"/>
          <w:szCs w:val="24"/>
        </w:rPr>
      </w:pPr>
    </w:p>
    <w:p w:rsidR="00AB3E15" w:rsidRDefault="00AB3E15"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784E39" w:rsidRDefault="00784E39" w:rsidP="00EB03AA">
      <w:pPr>
        <w:spacing w:after="0" w:line="360" w:lineRule="auto"/>
        <w:jc w:val="both"/>
        <w:rPr>
          <w:rFonts w:ascii="Times New Roman" w:hAnsi="Times New Roman" w:cs="Times New Roman"/>
          <w:b/>
          <w:sz w:val="24"/>
          <w:szCs w:val="24"/>
        </w:rPr>
      </w:pPr>
    </w:p>
    <w:p w:rsidR="00784E39" w:rsidRDefault="00784E39" w:rsidP="00EB03AA">
      <w:pPr>
        <w:spacing w:after="0" w:line="360" w:lineRule="auto"/>
        <w:jc w:val="both"/>
        <w:rPr>
          <w:rFonts w:ascii="Times New Roman" w:hAnsi="Times New Roman" w:cs="Times New Roman"/>
          <w:b/>
          <w:sz w:val="24"/>
          <w:szCs w:val="24"/>
        </w:rPr>
      </w:pPr>
    </w:p>
    <w:p w:rsidR="00784E39" w:rsidRDefault="00784E39" w:rsidP="00EB03AA">
      <w:pPr>
        <w:spacing w:after="0" w:line="360" w:lineRule="auto"/>
        <w:jc w:val="both"/>
        <w:rPr>
          <w:rFonts w:ascii="Times New Roman" w:hAnsi="Times New Roman" w:cs="Times New Roman"/>
          <w:b/>
          <w:sz w:val="24"/>
          <w:szCs w:val="24"/>
        </w:rPr>
      </w:pPr>
    </w:p>
    <w:p w:rsidR="00784E39" w:rsidRDefault="00784E39" w:rsidP="00EB03AA">
      <w:pPr>
        <w:spacing w:after="0" w:line="360" w:lineRule="auto"/>
        <w:jc w:val="both"/>
        <w:rPr>
          <w:rFonts w:ascii="Times New Roman" w:hAnsi="Times New Roman" w:cs="Times New Roman"/>
          <w:b/>
          <w:sz w:val="24"/>
          <w:szCs w:val="24"/>
        </w:rPr>
      </w:pPr>
    </w:p>
    <w:p w:rsidR="00784E39" w:rsidRDefault="00784E39" w:rsidP="00EB03AA">
      <w:pPr>
        <w:spacing w:after="0" w:line="360" w:lineRule="auto"/>
        <w:jc w:val="both"/>
        <w:rPr>
          <w:rFonts w:ascii="Times New Roman" w:hAnsi="Times New Roman" w:cs="Times New Roman"/>
          <w:b/>
          <w:sz w:val="24"/>
          <w:szCs w:val="24"/>
        </w:rPr>
      </w:pPr>
    </w:p>
    <w:p w:rsidR="00784E39" w:rsidRDefault="00784E39" w:rsidP="00EB03AA">
      <w:pPr>
        <w:spacing w:after="0" w:line="360" w:lineRule="auto"/>
        <w:jc w:val="both"/>
        <w:rPr>
          <w:rFonts w:ascii="Times New Roman" w:hAnsi="Times New Roman" w:cs="Times New Roman"/>
          <w:b/>
          <w:sz w:val="24"/>
          <w:szCs w:val="24"/>
        </w:rPr>
      </w:pPr>
    </w:p>
    <w:p w:rsidR="00784E39" w:rsidRDefault="00784E39" w:rsidP="00EB03AA">
      <w:pPr>
        <w:spacing w:after="0" w:line="360" w:lineRule="auto"/>
        <w:jc w:val="both"/>
        <w:rPr>
          <w:rFonts w:ascii="Times New Roman" w:hAnsi="Times New Roman" w:cs="Times New Roman"/>
          <w:b/>
          <w:sz w:val="24"/>
          <w:szCs w:val="24"/>
        </w:rPr>
      </w:pPr>
    </w:p>
    <w:p w:rsidR="00784E39" w:rsidRDefault="00784E39" w:rsidP="00EB03AA">
      <w:pPr>
        <w:spacing w:after="0" w:line="360" w:lineRule="auto"/>
        <w:jc w:val="both"/>
        <w:rPr>
          <w:rFonts w:ascii="Times New Roman" w:hAnsi="Times New Roman" w:cs="Times New Roman"/>
          <w:b/>
          <w:sz w:val="24"/>
          <w:szCs w:val="24"/>
        </w:rPr>
      </w:pPr>
    </w:p>
    <w:p w:rsidR="00784E39" w:rsidRDefault="00784E39" w:rsidP="00EB03AA">
      <w:pPr>
        <w:spacing w:after="0" w:line="360" w:lineRule="auto"/>
        <w:jc w:val="both"/>
        <w:rPr>
          <w:rFonts w:ascii="Times New Roman" w:hAnsi="Times New Roman" w:cs="Times New Roman"/>
          <w:b/>
          <w:sz w:val="24"/>
          <w:szCs w:val="24"/>
        </w:rPr>
      </w:pPr>
    </w:p>
    <w:p w:rsidR="00784E39" w:rsidRDefault="00784E39" w:rsidP="00EB03AA">
      <w:pPr>
        <w:spacing w:after="0" w:line="360" w:lineRule="auto"/>
        <w:jc w:val="both"/>
        <w:rPr>
          <w:rFonts w:ascii="Times New Roman" w:hAnsi="Times New Roman" w:cs="Times New Roman"/>
          <w:b/>
          <w:sz w:val="24"/>
          <w:szCs w:val="24"/>
        </w:rPr>
      </w:pPr>
    </w:p>
    <w:p w:rsidR="00784E39" w:rsidRDefault="00784E39" w:rsidP="00EB03AA">
      <w:pPr>
        <w:spacing w:after="0" w:line="360" w:lineRule="auto"/>
        <w:jc w:val="both"/>
        <w:rPr>
          <w:rFonts w:ascii="Times New Roman" w:hAnsi="Times New Roman" w:cs="Times New Roman"/>
          <w:b/>
          <w:sz w:val="24"/>
          <w:szCs w:val="24"/>
        </w:rPr>
      </w:pPr>
    </w:p>
    <w:p w:rsidR="00784E39" w:rsidRDefault="00784E39" w:rsidP="00EB03AA">
      <w:pPr>
        <w:spacing w:after="0" w:line="360" w:lineRule="auto"/>
        <w:jc w:val="both"/>
        <w:rPr>
          <w:rFonts w:ascii="Times New Roman" w:hAnsi="Times New Roman" w:cs="Times New Roman"/>
          <w:b/>
          <w:sz w:val="24"/>
          <w:szCs w:val="24"/>
        </w:rPr>
      </w:pPr>
    </w:p>
    <w:p w:rsidR="00784E39" w:rsidRDefault="00784E39" w:rsidP="00EB03AA">
      <w:pPr>
        <w:spacing w:after="0" w:line="360" w:lineRule="auto"/>
        <w:jc w:val="both"/>
        <w:rPr>
          <w:rFonts w:ascii="Times New Roman" w:hAnsi="Times New Roman" w:cs="Times New Roman"/>
          <w:b/>
          <w:sz w:val="24"/>
          <w:szCs w:val="24"/>
        </w:rPr>
      </w:pPr>
    </w:p>
    <w:p w:rsidR="00784E39" w:rsidRDefault="00784E39" w:rsidP="00EB03AA">
      <w:pPr>
        <w:spacing w:after="0" w:line="360" w:lineRule="auto"/>
        <w:jc w:val="both"/>
        <w:rPr>
          <w:rFonts w:ascii="Times New Roman" w:hAnsi="Times New Roman" w:cs="Times New Roman"/>
          <w:b/>
          <w:sz w:val="24"/>
          <w:szCs w:val="24"/>
        </w:rPr>
      </w:pPr>
    </w:p>
    <w:p w:rsidR="0007572C" w:rsidRPr="0007572C" w:rsidRDefault="0007572C" w:rsidP="00EB03A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Список использованной литературы </w:t>
      </w:r>
    </w:p>
    <w:p w:rsidR="00FA5C5E" w:rsidRPr="00A152E0" w:rsidRDefault="0007572C" w:rsidP="0007572C">
      <w:pPr>
        <w:pStyle w:val="a3"/>
        <w:numPr>
          <w:ilvl w:val="0"/>
          <w:numId w:val="14"/>
        </w:numPr>
        <w:spacing w:after="0" w:line="360" w:lineRule="auto"/>
        <w:jc w:val="both"/>
        <w:rPr>
          <w:rFonts w:ascii="Times New Roman" w:hAnsi="Times New Roman" w:cs="Times New Roman"/>
          <w:b/>
          <w:sz w:val="24"/>
          <w:szCs w:val="24"/>
        </w:rPr>
      </w:pPr>
      <w:r w:rsidRPr="00A152E0">
        <w:rPr>
          <w:rFonts w:ascii="Times New Roman" w:hAnsi="Times New Roman" w:cs="Times New Roman"/>
          <w:sz w:val="24"/>
          <w:szCs w:val="24"/>
        </w:rPr>
        <w:t>Валерий Доскин. Биоритмы, или Как стать здоровым: Эксмо; Москва; 2014</w:t>
      </w:r>
    </w:p>
    <w:p w:rsidR="0007572C" w:rsidRPr="00A152E0" w:rsidRDefault="0007572C" w:rsidP="0007572C">
      <w:pPr>
        <w:pStyle w:val="a3"/>
        <w:numPr>
          <w:ilvl w:val="0"/>
          <w:numId w:val="14"/>
        </w:numPr>
        <w:shd w:val="clear" w:color="auto" w:fill="FFFFFF"/>
        <w:spacing w:after="0" w:line="240" w:lineRule="auto"/>
        <w:outlineLvl w:val="1"/>
        <w:rPr>
          <w:rFonts w:ascii="Times New Roman" w:eastAsia="Times New Roman" w:hAnsi="Times New Roman" w:cs="Times New Roman"/>
          <w:color w:val="2A2723"/>
          <w:sz w:val="24"/>
          <w:szCs w:val="24"/>
        </w:rPr>
      </w:pPr>
      <w:r w:rsidRPr="00A152E0">
        <w:rPr>
          <w:rFonts w:ascii="Times New Roman" w:eastAsia="Times New Roman" w:hAnsi="Times New Roman" w:cs="Times New Roman"/>
          <w:color w:val="2A2723"/>
          <w:sz w:val="24"/>
          <w:szCs w:val="24"/>
        </w:rPr>
        <w:t>Бреслав Г.Э. Цветопсихология и цветолечение для всех .2000-212</w:t>
      </w:r>
    </w:p>
    <w:p w:rsidR="0007572C" w:rsidRPr="00A152E0" w:rsidRDefault="0007572C" w:rsidP="00A152E0">
      <w:pPr>
        <w:pStyle w:val="a3"/>
        <w:numPr>
          <w:ilvl w:val="0"/>
          <w:numId w:val="14"/>
        </w:numPr>
        <w:shd w:val="clear" w:color="auto" w:fill="FFFFFF"/>
        <w:spacing w:after="0" w:line="240" w:lineRule="auto"/>
        <w:outlineLvl w:val="1"/>
        <w:rPr>
          <w:rFonts w:ascii="Times New Roman" w:eastAsia="Times New Roman" w:hAnsi="Times New Roman" w:cs="Times New Roman"/>
          <w:color w:val="2A2723"/>
          <w:sz w:val="24"/>
          <w:szCs w:val="24"/>
        </w:rPr>
      </w:pPr>
      <w:r w:rsidRPr="00A152E0">
        <w:rPr>
          <w:rFonts w:ascii="Times New Roman" w:hAnsi="Times New Roman" w:cs="Times New Roman"/>
          <w:sz w:val="24"/>
          <w:szCs w:val="24"/>
        </w:rPr>
        <w:t>Электронная книга - Физиологические основы цветового зрения человека О.Ю.Орлов Институт проблем передачи информации РАН</w:t>
      </w:r>
    </w:p>
    <w:p w:rsidR="00A152E0" w:rsidRPr="00A152E0" w:rsidRDefault="00A152E0" w:rsidP="00A152E0">
      <w:pPr>
        <w:pStyle w:val="a4"/>
        <w:numPr>
          <w:ilvl w:val="0"/>
          <w:numId w:val="14"/>
        </w:numPr>
        <w:shd w:val="clear" w:color="auto" w:fill="FFFFFF"/>
        <w:spacing w:before="0" w:beforeAutospacing="0" w:after="0" w:line="224" w:lineRule="atLeast"/>
        <w:jc w:val="both"/>
        <w:rPr>
          <w:color w:val="111115"/>
        </w:rPr>
      </w:pPr>
      <w:r w:rsidRPr="00A152E0">
        <w:rPr>
          <w:color w:val="111115"/>
          <w:bdr w:val="none" w:sz="0" w:space="0" w:color="auto" w:frame="1"/>
        </w:rPr>
        <w:t> ЙоханнесИттен «Искусство цвета», - 2004г.</w:t>
      </w:r>
    </w:p>
    <w:p w:rsidR="00A152E0" w:rsidRPr="00A152E0" w:rsidRDefault="00A152E0" w:rsidP="00A152E0">
      <w:pPr>
        <w:pStyle w:val="a4"/>
        <w:numPr>
          <w:ilvl w:val="0"/>
          <w:numId w:val="14"/>
        </w:numPr>
        <w:shd w:val="clear" w:color="auto" w:fill="FFFFFF"/>
        <w:spacing w:before="0" w:beforeAutospacing="0" w:after="0" w:line="224" w:lineRule="atLeast"/>
        <w:jc w:val="both"/>
        <w:rPr>
          <w:color w:val="111115"/>
        </w:rPr>
      </w:pPr>
      <w:r w:rsidRPr="00A152E0">
        <w:rPr>
          <w:color w:val="111115"/>
          <w:bdr w:val="none" w:sz="0" w:space="0" w:color="auto" w:frame="1"/>
        </w:rPr>
        <w:t>Купер М., Мэтьюз А. Язык цвета. – М.: Изд-во Эксмо, 2002</w:t>
      </w:r>
    </w:p>
    <w:p w:rsidR="00A152E0" w:rsidRPr="00A152E0" w:rsidRDefault="00A152E0" w:rsidP="00A152E0">
      <w:pPr>
        <w:pStyle w:val="a4"/>
        <w:numPr>
          <w:ilvl w:val="0"/>
          <w:numId w:val="14"/>
        </w:numPr>
        <w:shd w:val="clear" w:color="auto" w:fill="FFFFFF"/>
        <w:spacing w:before="0" w:beforeAutospacing="0" w:after="0" w:line="224" w:lineRule="atLeast"/>
        <w:jc w:val="both"/>
        <w:rPr>
          <w:color w:val="111115"/>
        </w:rPr>
      </w:pPr>
      <w:r w:rsidRPr="00A152E0">
        <w:rPr>
          <w:color w:val="000000"/>
          <w:bdr w:val="none" w:sz="0" w:space="0" w:color="auto" w:frame="1"/>
        </w:rPr>
        <w:t>Цвет в нашей жизни. О. Кузнецова//ж-л «Здоровье  детей» № 6 2010г.</w:t>
      </w:r>
    </w:p>
    <w:p w:rsidR="00A152E0" w:rsidRPr="00A152E0" w:rsidRDefault="00A152E0" w:rsidP="00A152E0">
      <w:pPr>
        <w:pStyle w:val="a4"/>
        <w:numPr>
          <w:ilvl w:val="0"/>
          <w:numId w:val="14"/>
        </w:numPr>
        <w:shd w:val="clear" w:color="auto" w:fill="FFFFFF"/>
        <w:spacing w:before="0" w:beforeAutospacing="0" w:after="0" w:line="224" w:lineRule="atLeast"/>
        <w:jc w:val="both"/>
        <w:rPr>
          <w:color w:val="111115"/>
        </w:rPr>
      </w:pPr>
      <w:r w:rsidRPr="00A152E0">
        <w:rPr>
          <w:color w:val="111115"/>
          <w:bdr w:val="none" w:sz="0" w:space="0" w:color="auto" w:frame="1"/>
        </w:rPr>
        <w:t>Урванцев Л.П. Психология восприятия цвета. Метод.пособие. – Ярославль,1981.</w:t>
      </w:r>
    </w:p>
    <w:p w:rsidR="00A152E0" w:rsidRPr="00A152E0" w:rsidRDefault="00A152E0" w:rsidP="00A152E0">
      <w:pPr>
        <w:pStyle w:val="a3"/>
        <w:shd w:val="clear" w:color="auto" w:fill="FFFFFF"/>
        <w:spacing w:after="0" w:line="240" w:lineRule="auto"/>
        <w:outlineLvl w:val="1"/>
        <w:rPr>
          <w:rFonts w:ascii="Times New Roman" w:eastAsia="Times New Roman" w:hAnsi="Times New Roman" w:cs="Times New Roman"/>
          <w:color w:val="2A2723"/>
        </w:rPr>
      </w:pPr>
    </w:p>
    <w:p w:rsidR="0007572C" w:rsidRPr="00A152E0" w:rsidRDefault="0007572C" w:rsidP="0007572C">
      <w:pPr>
        <w:pStyle w:val="a3"/>
        <w:spacing w:after="0" w:line="360" w:lineRule="auto"/>
        <w:jc w:val="both"/>
        <w:rPr>
          <w:rFonts w:ascii="Times New Roman" w:hAnsi="Times New Roman" w:cs="Times New Roman"/>
          <w:sz w:val="24"/>
          <w:szCs w:val="24"/>
        </w:rPr>
      </w:pPr>
    </w:p>
    <w:p w:rsidR="00FA5C5E" w:rsidRPr="00A152E0" w:rsidRDefault="00FA5C5E" w:rsidP="00EB03AA">
      <w:pPr>
        <w:spacing w:after="0" w:line="360" w:lineRule="auto"/>
        <w:jc w:val="both"/>
        <w:rPr>
          <w:rFonts w:ascii="Times New Roman" w:hAnsi="Times New Roman" w:cs="Times New Roman"/>
          <w:b/>
          <w:sz w:val="24"/>
          <w:szCs w:val="24"/>
        </w:rPr>
      </w:pPr>
    </w:p>
    <w:p w:rsidR="00FA5C5E" w:rsidRDefault="00FA5C5E" w:rsidP="00EB03AA">
      <w:pPr>
        <w:spacing w:after="0" w:line="360" w:lineRule="auto"/>
        <w:jc w:val="both"/>
        <w:rPr>
          <w:rFonts w:ascii="Times New Roman" w:hAnsi="Times New Roman" w:cs="Times New Roman"/>
          <w:b/>
          <w:sz w:val="24"/>
          <w:szCs w:val="24"/>
        </w:rPr>
      </w:pPr>
    </w:p>
    <w:p w:rsidR="00FA5C5E" w:rsidRDefault="00FA5C5E" w:rsidP="00EB03AA">
      <w:pPr>
        <w:spacing w:after="0" w:line="360" w:lineRule="auto"/>
        <w:jc w:val="both"/>
        <w:rPr>
          <w:rFonts w:ascii="Times New Roman" w:hAnsi="Times New Roman" w:cs="Times New Roman"/>
          <w:b/>
          <w:sz w:val="24"/>
          <w:szCs w:val="24"/>
        </w:rPr>
      </w:pPr>
    </w:p>
    <w:p w:rsidR="00FA5C5E" w:rsidRDefault="00FA5C5E" w:rsidP="00EB03AA">
      <w:pPr>
        <w:spacing w:after="0" w:line="360" w:lineRule="auto"/>
        <w:jc w:val="both"/>
        <w:rPr>
          <w:rFonts w:ascii="Times New Roman" w:hAnsi="Times New Roman" w:cs="Times New Roman"/>
          <w:b/>
          <w:sz w:val="24"/>
          <w:szCs w:val="24"/>
        </w:rPr>
      </w:pPr>
    </w:p>
    <w:p w:rsidR="00FA5C5E" w:rsidRDefault="00FA5C5E" w:rsidP="00EB03AA">
      <w:pPr>
        <w:spacing w:after="0" w:line="360" w:lineRule="auto"/>
        <w:jc w:val="both"/>
        <w:rPr>
          <w:rFonts w:ascii="Times New Roman" w:hAnsi="Times New Roman" w:cs="Times New Roman"/>
          <w:b/>
          <w:sz w:val="24"/>
          <w:szCs w:val="24"/>
        </w:rPr>
      </w:pPr>
    </w:p>
    <w:p w:rsidR="00FA5C5E" w:rsidRDefault="00FA5C5E" w:rsidP="00EB03AA">
      <w:pPr>
        <w:spacing w:after="0" w:line="360" w:lineRule="auto"/>
        <w:jc w:val="both"/>
        <w:rPr>
          <w:rFonts w:ascii="Times New Roman" w:hAnsi="Times New Roman" w:cs="Times New Roman"/>
          <w:b/>
          <w:sz w:val="24"/>
          <w:szCs w:val="24"/>
        </w:rPr>
      </w:pPr>
    </w:p>
    <w:p w:rsidR="00FA5C5E" w:rsidRDefault="00FA5C5E"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412C17" w:rsidRDefault="00412C17" w:rsidP="00EB03AA">
      <w:pPr>
        <w:spacing w:after="0" w:line="360" w:lineRule="auto"/>
        <w:jc w:val="both"/>
        <w:rPr>
          <w:rFonts w:ascii="Times New Roman" w:hAnsi="Times New Roman" w:cs="Times New Roman"/>
          <w:b/>
          <w:sz w:val="24"/>
          <w:szCs w:val="24"/>
        </w:rPr>
      </w:pPr>
    </w:p>
    <w:p w:rsidR="00166B16" w:rsidRPr="008954AF" w:rsidRDefault="00166B16" w:rsidP="00EB03AA">
      <w:pPr>
        <w:spacing w:after="0" w:line="360" w:lineRule="auto"/>
        <w:jc w:val="both"/>
        <w:rPr>
          <w:rFonts w:ascii="Times New Roman" w:hAnsi="Times New Roman" w:cs="Times New Roman"/>
          <w:b/>
          <w:sz w:val="24"/>
          <w:szCs w:val="24"/>
        </w:rPr>
      </w:pPr>
      <w:r w:rsidRPr="008954AF">
        <w:rPr>
          <w:rFonts w:ascii="Times New Roman" w:hAnsi="Times New Roman" w:cs="Times New Roman"/>
          <w:b/>
          <w:sz w:val="24"/>
          <w:szCs w:val="24"/>
        </w:rPr>
        <w:t xml:space="preserve">Приложение 1. </w:t>
      </w:r>
      <w:r w:rsidR="008954AF" w:rsidRPr="008954AF">
        <w:rPr>
          <w:rFonts w:ascii="Times New Roman" w:hAnsi="Times New Roman" w:cs="Times New Roman"/>
          <w:b/>
          <w:sz w:val="24"/>
          <w:szCs w:val="24"/>
        </w:rPr>
        <w:t>Теории цвета.</w:t>
      </w:r>
    </w:p>
    <w:p w:rsidR="00166B16" w:rsidRPr="00EB03AA" w:rsidRDefault="00166B16" w:rsidP="00166B16">
      <w:pPr>
        <w:spacing w:after="0" w:line="360" w:lineRule="auto"/>
        <w:jc w:val="both"/>
        <w:rPr>
          <w:rFonts w:ascii="Times New Roman" w:hAnsi="Times New Roman" w:cs="Times New Roman"/>
          <w:color w:val="000000"/>
          <w:sz w:val="24"/>
          <w:szCs w:val="24"/>
          <w:u w:val="single"/>
          <w:shd w:val="clear" w:color="auto" w:fill="FFFFFF"/>
        </w:rPr>
      </w:pPr>
      <w:r w:rsidRPr="00EB03AA">
        <w:rPr>
          <w:rFonts w:ascii="Times New Roman" w:hAnsi="Times New Roman" w:cs="Times New Roman"/>
          <w:color w:val="000000"/>
          <w:sz w:val="24"/>
          <w:szCs w:val="24"/>
          <w:u w:val="single"/>
          <w:shd w:val="clear" w:color="auto" w:fill="FFFFFF"/>
        </w:rPr>
        <w:t>Теория цвета Ньютона</w:t>
      </w:r>
      <w:r w:rsidRPr="00EB03AA">
        <w:rPr>
          <w:rFonts w:ascii="Times New Roman" w:hAnsi="Times New Roman" w:cs="Times New Roman"/>
          <w:color w:val="000000"/>
          <w:sz w:val="24"/>
          <w:szCs w:val="24"/>
          <w:u w:val="single"/>
        </w:rPr>
        <w:br/>
      </w:r>
      <w:r>
        <w:rPr>
          <w:rFonts w:ascii="Times New Roman" w:hAnsi="Times New Roman" w:cs="Times New Roman"/>
          <w:color w:val="000000"/>
          <w:sz w:val="24"/>
          <w:szCs w:val="24"/>
          <w:shd w:val="clear" w:color="auto" w:fill="FFFFFF"/>
        </w:rPr>
        <w:tab/>
      </w:r>
      <w:r w:rsidRPr="00EB03AA">
        <w:rPr>
          <w:rFonts w:ascii="Times New Roman" w:hAnsi="Times New Roman" w:cs="Times New Roman"/>
          <w:color w:val="000000"/>
          <w:sz w:val="24"/>
          <w:szCs w:val="24"/>
          <w:shd w:val="clear" w:color="auto" w:fill="FFFFFF"/>
        </w:rPr>
        <w:t>В основе 7-ступенчатого круга Ньютона лежат физические свойства цвета. С помощью трехгранной призмы Ньютон разложил белый солнечный свет на отдельные цвета. В своем эксперименте ученому удалось увидеть непрерывный спектр: начиная с красного цвета и через оранжевый, желтый, зеленый, синий он заканчивался фиолетовым. Между крайними цветами спектра глаз может различить примерно 160 различных цветовых оттенков, но Ньютон взял за основу своего круга семь, как ему казалось, наиболее воспринимаемых глазом цветов.</w:t>
      </w:r>
    </w:p>
    <w:p w:rsidR="00166B16" w:rsidRPr="00EB03AA" w:rsidRDefault="00166B16" w:rsidP="00166B16">
      <w:pPr>
        <w:spacing w:after="0" w:line="360" w:lineRule="auto"/>
        <w:jc w:val="both"/>
        <w:rPr>
          <w:rFonts w:ascii="Times New Roman" w:hAnsi="Times New Roman" w:cs="Times New Roman"/>
          <w:color w:val="000000"/>
          <w:sz w:val="24"/>
          <w:szCs w:val="24"/>
          <w:shd w:val="clear" w:color="auto" w:fill="FFFFFF"/>
        </w:rPr>
      </w:pPr>
      <w:r w:rsidRPr="00EB03AA">
        <w:rPr>
          <w:rFonts w:ascii="Times New Roman" w:hAnsi="Times New Roman" w:cs="Times New Roman"/>
          <w:color w:val="000000"/>
          <w:sz w:val="24"/>
          <w:szCs w:val="24"/>
          <w:u w:val="single"/>
          <w:shd w:val="clear" w:color="auto" w:fill="FFFFFF"/>
        </w:rPr>
        <w:t>Теория цвета Гете</w:t>
      </w:r>
      <w:r w:rsidRPr="00EB03AA">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ab/>
      </w:r>
      <w:r w:rsidRPr="00EB03AA">
        <w:rPr>
          <w:rFonts w:ascii="Times New Roman" w:hAnsi="Times New Roman" w:cs="Times New Roman"/>
          <w:color w:val="000000"/>
          <w:sz w:val="24"/>
          <w:szCs w:val="24"/>
          <w:shd w:val="clear" w:color="auto" w:fill="FFFFFF"/>
        </w:rPr>
        <w:t>В конце XVIII века Иоганн Вольфганг фон Гете (JohannWolfgangvonGoethe), не согласный с теорией Ньютона, провел свои эксперименты с призмой. Он полагал, что цвет — это результат взаимодействия света и тьмы . Желтый как минимальное затемнение света, а голубой как максимальное высветление тьмы — это исходные, первичные цвета, которые нельзя разложить ни на какие другие. Красный цвет Гете рассматривал как усиление желтого, фиолетовый — синего. Кроме того, между красным и фиолетовым Гете обнаружил цвет, которого нет в круге Ньютона — пурпурный .</w:t>
      </w:r>
      <w:r w:rsidRPr="00EB03AA">
        <w:rPr>
          <w:rFonts w:ascii="Times New Roman" w:hAnsi="Times New Roman" w:cs="Times New Roman"/>
          <w:color w:val="000000"/>
          <w:sz w:val="24"/>
          <w:szCs w:val="24"/>
        </w:rPr>
        <w:br/>
      </w:r>
      <w:r w:rsidRPr="00EB03AA">
        <w:rPr>
          <w:rFonts w:ascii="Times New Roman" w:hAnsi="Times New Roman" w:cs="Times New Roman"/>
          <w:color w:val="000000"/>
          <w:sz w:val="24"/>
          <w:szCs w:val="24"/>
          <w:u w:val="single"/>
          <w:shd w:val="clear" w:color="auto" w:fill="FFFFFF"/>
        </w:rPr>
        <w:t>Теория цвета Иттена</w:t>
      </w:r>
      <w:r w:rsidRPr="00EB03AA">
        <w:rPr>
          <w:rFonts w:ascii="Times New Roman" w:hAnsi="Times New Roman" w:cs="Times New Roman"/>
          <w:color w:val="000000"/>
          <w:sz w:val="24"/>
          <w:szCs w:val="24"/>
        </w:rPr>
        <w:br/>
      </w:r>
      <w:r w:rsidR="008954AF">
        <w:rPr>
          <w:rFonts w:ascii="Times New Roman" w:hAnsi="Times New Roman" w:cs="Times New Roman"/>
          <w:color w:val="000000"/>
          <w:sz w:val="24"/>
          <w:szCs w:val="24"/>
          <w:shd w:val="clear" w:color="auto" w:fill="FFFFFF"/>
        </w:rPr>
        <w:tab/>
      </w:r>
      <w:r w:rsidRPr="00EB03AA">
        <w:rPr>
          <w:rFonts w:ascii="Times New Roman" w:hAnsi="Times New Roman" w:cs="Times New Roman"/>
          <w:color w:val="000000"/>
          <w:sz w:val="24"/>
          <w:szCs w:val="24"/>
          <w:shd w:val="clear" w:color="auto" w:fill="FFFFFF"/>
        </w:rPr>
        <w:t>Швейцарский художник, теоретик искусства и педагог ЙоханнесИттен (JohannesItten) в своей книге «Искусство цвета» предложил 12-частный цветовой круг, опираясь на основные цвета — желтый, красный и синий.</w:t>
      </w:r>
      <w:r w:rsidRPr="00EB03AA">
        <w:rPr>
          <w:rFonts w:ascii="Times New Roman" w:hAnsi="Times New Roman" w:cs="Times New Roman"/>
          <w:color w:val="000000"/>
          <w:sz w:val="24"/>
          <w:szCs w:val="24"/>
        </w:rPr>
        <w:br/>
      </w:r>
      <w:r w:rsidR="008954AF">
        <w:rPr>
          <w:rFonts w:ascii="Times New Roman" w:hAnsi="Times New Roman" w:cs="Times New Roman"/>
          <w:color w:val="000000"/>
          <w:sz w:val="24"/>
          <w:szCs w:val="24"/>
        </w:rPr>
        <w:tab/>
      </w:r>
      <w:r w:rsidRPr="00EB03AA">
        <w:rPr>
          <w:rFonts w:ascii="Times New Roman" w:hAnsi="Times New Roman" w:cs="Times New Roman"/>
          <w:color w:val="000000"/>
          <w:sz w:val="24"/>
          <w:szCs w:val="24"/>
          <w:shd w:val="clear" w:color="auto" w:fill="FFFFFF"/>
        </w:rPr>
        <w:t xml:space="preserve">Так выглядит 12-частный круг Иттена: три основных цвета размещены в центре круга. Если смешивать каждые два основных цвета, то получатся цвета второго порядка: желтый + красный = оранжевый, желтый + синий = зеленый, красный + синий = фиолетовый. Цвета третьего порядка — те, что во внешнем кольце круга, создаются, если смешать основные цвета и цвета второго порядка. </w:t>
      </w:r>
      <w:r w:rsidRPr="00EB03AA">
        <w:rPr>
          <w:rFonts w:ascii="Times New Roman" w:hAnsi="Times New Roman" w:cs="Times New Roman"/>
          <w:color w:val="000000"/>
          <w:sz w:val="24"/>
          <w:szCs w:val="24"/>
        </w:rPr>
        <w:br/>
      </w:r>
    </w:p>
    <w:p w:rsidR="00166B16" w:rsidRPr="00EB03AA" w:rsidRDefault="00166B16" w:rsidP="00166B16">
      <w:pPr>
        <w:spacing w:after="0" w:line="360" w:lineRule="auto"/>
        <w:jc w:val="both"/>
        <w:rPr>
          <w:rFonts w:ascii="Times New Roman" w:hAnsi="Times New Roman" w:cs="Times New Roman"/>
          <w:color w:val="000000"/>
          <w:sz w:val="24"/>
          <w:szCs w:val="24"/>
          <w:shd w:val="clear" w:color="auto" w:fill="FFFFFF"/>
        </w:rPr>
      </w:pPr>
      <w:r w:rsidRPr="00EB03AA">
        <w:rPr>
          <w:rFonts w:ascii="Times New Roman" w:hAnsi="Times New Roman" w:cs="Times New Roman"/>
          <w:color w:val="000000"/>
          <w:sz w:val="24"/>
          <w:szCs w:val="24"/>
          <w:u w:val="single"/>
          <w:shd w:val="clear" w:color="auto" w:fill="FFFFFF"/>
        </w:rPr>
        <w:t>Теория цвета Оствальда</w:t>
      </w:r>
      <w:r w:rsidRPr="00EB03AA">
        <w:rPr>
          <w:rFonts w:ascii="Times New Roman" w:hAnsi="Times New Roman" w:cs="Times New Roman"/>
          <w:color w:val="000000"/>
          <w:sz w:val="24"/>
          <w:szCs w:val="24"/>
        </w:rPr>
        <w:br/>
      </w:r>
      <w:r w:rsidR="008954AF">
        <w:rPr>
          <w:rFonts w:ascii="Times New Roman" w:hAnsi="Times New Roman" w:cs="Times New Roman"/>
          <w:color w:val="000000"/>
          <w:sz w:val="24"/>
          <w:szCs w:val="24"/>
          <w:shd w:val="clear" w:color="auto" w:fill="FFFFFF"/>
        </w:rPr>
        <w:tab/>
      </w:r>
      <w:r w:rsidRPr="00EB03AA">
        <w:rPr>
          <w:rFonts w:ascii="Times New Roman" w:hAnsi="Times New Roman" w:cs="Times New Roman"/>
          <w:color w:val="000000"/>
          <w:sz w:val="24"/>
          <w:szCs w:val="24"/>
          <w:shd w:val="clear" w:color="auto" w:fill="FFFFFF"/>
        </w:rPr>
        <w:t xml:space="preserve"> Немецкий химико-физик и философ Вильгельм Фридрих Оствальд (WilhelmFriedrichOstwald) предложил цветовую систему, которая имела серьезное научное обоснование. В отличие от Иттена у Оствальда основой цветового круга стали красный, зеленый, синий: его эксперименты показали, что глаза человека лучше всего воспринимают именно эти цвета и на их основе формируют другие.</w:t>
      </w:r>
    </w:p>
    <w:p w:rsidR="008954AF" w:rsidRPr="008954AF" w:rsidRDefault="008954AF" w:rsidP="008954AF">
      <w:pPr>
        <w:spacing w:after="0" w:line="360" w:lineRule="auto"/>
        <w:jc w:val="both"/>
        <w:rPr>
          <w:rFonts w:ascii="Times New Roman" w:hAnsi="Times New Roman" w:cs="Times New Roman"/>
          <w:b/>
          <w:sz w:val="24"/>
          <w:szCs w:val="24"/>
        </w:rPr>
      </w:pPr>
      <w:r>
        <w:rPr>
          <w:rFonts w:ascii="Times New Roman" w:hAnsi="Times New Roman" w:cs="Times New Roman"/>
          <w:color w:val="000000"/>
          <w:sz w:val="24"/>
          <w:szCs w:val="24"/>
          <w:shd w:val="clear" w:color="auto" w:fill="FFFFFF"/>
        </w:rPr>
        <w:lastRenderedPageBreak/>
        <w:tab/>
      </w:r>
      <w:r w:rsidR="00166B16" w:rsidRPr="00EB03AA">
        <w:rPr>
          <w:rFonts w:ascii="Times New Roman" w:hAnsi="Times New Roman" w:cs="Times New Roman"/>
          <w:color w:val="000000"/>
          <w:sz w:val="24"/>
          <w:szCs w:val="24"/>
          <w:shd w:val="clear" w:color="auto" w:fill="FFFFFF"/>
        </w:rPr>
        <w:t>Цветовой круг Оствальда или, правильнее сказать, цветной конус Освальда (OstwaldscherDoppelkegel) — это объемная модель из 24 цветов, разбитых на сегменты. Каждый цвет Оствальд поделил на восемь ступеней, различающихся по светлоте и насыщенности. По модели Оствальда также можно легко находить гармоничные цветовые сочетания. Его целью было разработать понятную систему, которую можно использовать в производстве и промышленном дизайне. В 1920 году он основал свою компанию по производству и распространению учебных пособий и красок, но через несколько лет ее пришлось закрыть. Представители академической живописи и искусства протестовали против его системы: они критиковали идеи Оствальда за ограниченность и излишнюю «математизированность».</w:t>
      </w:r>
      <w:r w:rsidR="00166B16" w:rsidRPr="00EB03AA">
        <w:rPr>
          <w:rFonts w:ascii="Times New Roman" w:hAnsi="Times New Roman" w:cs="Times New Roman"/>
          <w:color w:val="000000"/>
          <w:sz w:val="24"/>
          <w:szCs w:val="24"/>
        </w:rPr>
        <w:br/>
      </w:r>
      <w:r w:rsidR="00166B16" w:rsidRPr="00EB03AA">
        <w:rPr>
          <w:rFonts w:ascii="Times New Roman" w:hAnsi="Times New Roman" w:cs="Times New Roman"/>
          <w:color w:val="000000"/>
          <w:sz w:val="24"/>
          <w:szCs w:val="24"/>
        </w:rPr>
        <w:br/>
      </w:r>
      <w:r w:rsidRPr="008954AF">
        <w:rPr>
          <w:rFonts w:ascii="Times New Roman" w:hAnsi="Times New Roman" w:cs="Times New Roman"/>
          <w:b/>
          <w:sz w:val="24"/>
          <w:szCs w:val="24"/>
        </w:rPr>
        <w:t xml:space="preserve">Приложение </w:t>
      </w:r>
      <w:r>
        <w:rPr>
          <w:rFonts w:ascii="Times New Roman" w:hAnsi="Times New Roman" w:cs="Times New Roman"/>
          <w:b/>
          <w:sz w:val="24"/>
          <w:szCs w:val="24"/>
        </w:rPr>
        <w:t>2</w:t>
      </w:r>
      <w:r w:rsidRPr="008954AF">
        <w:rPr>
          <w:rFonts w:ascii="Times New Roman" w:hAnsi="Times New Roman" w:cs="Times New Roman"/>
          <w:b/>
          <w:sz w:val="24"/>
          <w:szCs w:val="24"/>
        </w:rPr>
        <w:t xml:space="preserve">. </w:t>
      </w:r>
      <w:r>
        <w:rPr>
          <w:rFonts w:ascii="Times New Roman" w:hAnsi="Times New Roman" w:cs="Times New Roman"/>
          <w:b/>
          <w:sz w:val="24"/>
          <w:szCs w:val="24"/>
        </w:rPr>
        <w:t xml:space="preserve">Характеристика </w:t>
      </w:r>
      <w:r w:rsidRPr="008954AF">
        <w:rPr>
          <w:rFonts w:ascii="Times New Roman" w:hAnsi="Times New Roman" w:cs="Times New Roman"/>
          <w:b/>
          <w:sz w:val="24"/>
          <w:szCs w:val="24"/>
        </w:rPr>
        <w:t>цвета.</w:t>
      </w:r>
    </w:p>
    <w:p w:rsidR="008954AF" w:rsidRPr="00EB03AA" w:rsidRDefault="008954AF" w:rsidP="008954AF">
      <w:pPr>
        <w:spacing w:after="0" w:line="360" w:lineRule="auto"/>
        <w:jc w:val="both"/>
        <w:rPr>
          <w:rFonts w:ascii="Times New Roman" w:hAnsi="Times New Roman" w:cs="Times New Roman"/>
          <w:b/>
          <w:i/>
          <w:color w:val="000000" w:themeColor="text1"/>
          <w:sz w:val="24"/>
          <w:szCs w:val="24"/>
        </w:rPr>
      </w:pPr>
      <w:r w:rsidRPr="00EB03AA">
        <w:rPr>
          <w:rFonts w:ascii="Times New Roman" w:hAnsi="Times New Roman" w:cs="Times New Roman"/>
          <w:b/>
          <w:i/>
          <w:color w:val="000000" w:themeColor="text1"/>
          <w:sz w:val="24"/>
          <w:szCs w:val="24"/>
        </w:rPr>
        <w:t>Красный:</w:t>
      </w:r>
    </w:p>
    <w:p w:rsidR="008954AF" w:rsidRPr="008954AF" w:rsidRDefault="008954AF" w:rsidP="008954AF">
      <w:pPr>
        <w:spacing w:after="0" w:line="360" w:lineRule="auto"/>
        <w:ind w:firstLine="708"/>
        <w:jc w:val="both"/>
        <w:rPr>
          <w:rFonts w:ascii="Times New Roman" w:hAnsi="Times New Roman" w:cs="Times New Roman"/>
          <w:color w:val="000000" w:themeColor="text1"/>
          <w:sz w:val="24"/>
          <w:szCs w:val="24"/>
        </w:rPr>
      </w:pPr>
      <w:r w:rsidRPr="00EB03AA">
        <w:rPr>
          <w:rFonts w:ascii="Times New Roman" w:hAnsi="Times New Roman" w:cs="Times New Roman"/>
          <w:color w:val="000000" w:themeColor="text1"/>
          <w:sz w:val="24"/>
          <w:szCs w:val="24"/>
        </w:rPr>
        <w:t xml:space="preserve">Красный </w:t>
      </w:r>
      <w:r>
        <w:rPr>
          <w:rFonts w:ascii="Times New Roman" w:hAnsi="Times New Roman" w:cs="Times New Roman"/>
          <w:color w:val="000000" w:themeColor="text1"/>
          <w:sz w:val="24"/>
          <w:szCs w:val="24"/>
        </w:rPr>
        <w:t>цвет является наиболее активным</w:t>
      </w:r>
      <w:r w:rsidRPr="00EB03AA">
        <w:rPr>
          <w:rFonts w:ascii="Times New Roman" w:hAnsi="Times New Roman" w:cs="Times New Roman"/>
          <w:color w:val="000000" w:themeColor="text1"/>
          <w:sz w:val="24"/>
          <w:szCs w:val="24"/>
        </w:rPr>
        <w:t>. Это самый на</w:t>
      </w:r>
      <w:r>
        <w:rPr>
          <w:rFonts w:ascii="Times New Roman" w:hAnsi="Times New Roman" w:cs="Times New Roman"/>
          <w:color w:val="000000" w:themeColor="text1"/>
          <w:sz w:val="24"/>
          <w:szCs w:val="24"/>
        </w:rPr>
        <w:t>сыщенный</w:t>
      </w:r>
      <w:r w:rsidRPr="00EB03AA">
        <w:rPr>
          <w:rFonts w:ascii="Times New Roman" w:hAnsi="Times New Roman" w:cs="Times New Roman"/>
          <w:color w:val="000000" w:themeColor="text1"/>
          <w:sz w:val="24"/>
          <w:szCs w:val="24"/>
        </w:rPr>
        <w:t xml:space="preserve">, тяжелый, энергичный </w:t>
      </w:r>
      <w:r>
        <w:rPr>
          <w:rFonts w:ascii="Times New Roman" w:hAnsi="Times New Roman" w:cs="Times New Roman"/>
          <w:color w:val="000000" w:themeColor="text1"/>
          <w:sz w:val="24"/>
          <w:szCs w:val="24"/>
        </w:rPr>
        <w:t xml:space="preserve"> и яркий цвет</w:t>
      </w:r>
      <w:r w:rsidRPr="00EB03AA">
        <w:rPr>
          <w:rFonts w:ascii="Times New Roman" w:hAnsi="Times New Roman" w:cs="Times New Roman"/>
          <w:color w:val="000000" w:themeColor="text1"/>
          <w:sz w:val="24"/>
          <w:szCs w:val="24"/>
        </w:rPr>
        <w:t xml:space="preserve">. Он символизирует кровь ,огонь ,любовь и войну. Красный </w:t>
      </w:r>
      <w:r>
        <w:rPr>
          <w:rFonts w:ascii="Times New Roman" w:hAnsi="Times New Roman" w:cs="Times New Roman"/>
          <w:color w:val="000000" w:themeColor="text1"/>
          <w:sz w:val="24"/>
          <w:szCs w:val="24"/>
        </w:rPr>
        <w:t>– один самых агрессивных цветов</w:t>
      </w:r>
      <w:r w:rsidRPr="00EB03AA">
        <w:rPr>
          <w:rFonts w:ascii="Times New Roman" w:hAnsi="Times New Roman" w:cs="Times New Roman"/>
          <w:color w:val="000000" w:themeColor="text1"/>
          <w:sz w:val="24"/>
          <w:szCs w:val="24"/>
        </w:rPr>
        <w:t>,воздействие которого в больших количествах может привести к раздражению и отрицательным эмоциям . А также приводит к появлению чувства голо</w:t>
      </w:r>
      <w:r>
        <w:rPr>
          <w:rFonts w:ascii="Times New Roman" w:hAnsi="Times New Roman" w:cs="Times New Roman"/>
          <w:color w:val="000000" w:themeColor="text1"/>
          <w:sz w:val="24"/>
          <w:szCs w:val="24"/>
        </w:rPr>
        <w:t>да  и быстро утомляет глаза</w:t>
      </w:r>
      <w:r w:rsidRPr="00EB03AA">
        <w:rPr>
          <w:rFonts w:ascii="Times New Roman" w:hAnsi="Times New Roman" w:cs="Times New Roman"/>
          <w:color w:val="000000" w:themeColor="text1"/>
          <w:sz w:val="24"/>
          <w:szCs w:val="24"/>
        </w:rPr>
        <w:t>,заставляя нас по</w:t>
      </w:r>
      <w:r>
        <w:rPr>
          <w:rFonts w:ascii="Times New Roman" w:hAnsi="Times New Roman" w:cs="Times New Roman"/>
          <w:color w:val="000000" w:themeColor="text1"/>
          <w:sz w:val="24"/>
          <w:szCs w:val="24"/>
        </w:rPr>
        <w:t>треблять пищу в бОльшихобъемах</w:t>
      </w:r>
      <w:r w:rsidRPr="00EB03AA">
        <w:rPr>
          <w:rFonts w:ascii="Times New Roman" w:hAnsi="Times New Roman" w:cs="Times New Roman"/>
          <w:color w:val="000000" w:themeColor="text1"/>
          <w:sz w:val="24"/>
          <w:szCs w:val="24"/>
        </w:rPr>
        <w:t xml:space="preserve">,а помещение покидать быстрее . </w:t>
      </w:r>
    </w:p>
    <w:p w:rsidR="008954AF" w:rsidRPr="00EB03AA" w:rsidRDefault="008954AF" w:rsidP="008954AF">
      <w:pPr>
        <w:spacing w:after="0" w:line="360" w:lineRule="auto"/>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Оранжевый</w:t>
      </w:r>
      <w:r w:rsidRPr="00EB03AA">
        <w:rPr>
          <w:rFonts w:ascii="Times New Roman" w:hAnsi="Times New Roman" w:cs="Times New Roman"/>
          <w:b/>
          <w:i/>
          <w:color w:val="000000" w:themeColor="text1"/>
          <w:sz w:val="24"/>
          <w:szCs w:val="24"/>
        </w:rPr>
        <w:t>:</w:t>
      </w:r>
    </w:p>
    <w:p w:rsidR="008954AF" w:rsidRPr="008954AF" w:rsidRDefault="008954AF" w:rsidP="008954AF">
      <w:pPr>
        <w:spacing w:after="0" w:line="360" w:lineRule="auto"/>
        <w:ind w:firstLine="708"/>
        <w:jc w:val="both"/>
        <w:rPr>
          <w:rFonts w:ascii="Times New Roman" w:hAnsi="Times New Roman" w:cs="Times New Roman"/>
          <w:color w:val="000000" w:themeColor="text1"/>
          <w:sz w:val="24"/>
          <w:szCs w:val="24"/>
        </w:rPr>
      </w:pPr>
      <w:r w:rsidRPr="00EB03AA">
        <w:rPr>
          <w:rFonts w:ascii="Times New Roman" w:hAnsi="Times New Roman" w:cs="Times New Roman"/>
          <w:color w:val="000000" w:themeColor="text1"/>
          <w:sz w:val="24"/>
          <w:szCs w:val="24"/>
        </w:rPr>
        <w:t>Оранжевый цвет менее страстен и интенсивен чем красный ,и в то же время излучает солнечное сияние жел</w:t>
      </w:r>
      <w:r>
        <w:rPr>
          <w:rFonts w:ascii="Times New Roman" w:hAnsi="Times New Roman" w:cs="Times New Roman"/>
          <w:color w:val="000000" w:themeColor="text1"/>
          <w:sz w:val="24"/>
          <w:szCs w:val="24"/>
        </w:rPr>
        <w:t xml:space="preserve">того. Он символизирует теплоту, </w:t>
      </w:r>
      <w:r w:rsidRPr="00EB03AA">
        <w:rPr>
          <w:rFonts w:ascii="Times New Roman" w:hAnsi="Times New Roman" w:cs="Times New Roman"/>
          <w:color w:val="000000" w:themeColor="text1"/>
          <w:sz w:val="24"/>
          <w:szCs w:val="24"/>
        </w:rPr>
        <w:t>радость и энергию. Яркие краски таких оттенков созв</w:t>
      </w:r>
      <w:r>
        <w:rPr>
          <w:rFonts w:ascii="Times New Roman" w:hAnsi="Times New Roman" w:cs="Times New Roman"/>
          <w:color w:val="000000" w:themeColor="text1"/>
          <w:sz w:val="24"/>
          <w:szCs w:val="24"/>
        </w:rPr>
        <w:t>учны с удовольствием и радостью</w:t>
      </w:r>
      <w:r w:rsidRPr="00EB03AA">
        <w:rPr>
          <w:rFonts w:ascii="Times New Roman" w:hAnsi="Times New Roman" w:cs="Times New Roman"/>
          <w:color w:val="000000" w:themeColor="text1"/>
          <w:sz w:val="24"/>
          <w:szCs w:val="24"/>
        </w:rPr>
        <w:t xml:space="preserve">. Также оранжевый цвет </w:t>
      </w:r>
      <w:r>
        <w:rPr>
          <w:rFonts w:ascii="Times New Roman" w:hAnsi="Times New Roman" w:cs="Times New Roman"/>
          <w:color w:val="000000" w:themeColor="text1"/>
          <w:sz w:val="24"/>
          <w:szCs w:val="24"/>
        </w:rPr>
        <w:t>можно считать цветом плодородия</w:t>
      </w:r>
      <w:r w:rsidRPr="00EB03AA">
        <w:rPr>
          <w:rFonts w:ascii="Times New Roman" w:hAnsi="Times New Roman" w:cs="Times New Roman"/>
          <w:color w:val="000000" w:themeColor="text1"/>
          <w:sz w:val="24"/>
          <w:szCs w:val="24"/>
        </w:rPr>
        <w:t>,по аналогии с цитрусовыми ,которые приносят богатый урожай . Отличный антидепрессант ,способствует хорошему настроению.</w:t>
      </w:r>
    </w:p>
    <w:p w:rsidR="008954AF" w:rsidRPr="00EB03AA" w:rsidRDefault="008954AF" w:rsidP="008954AF">
      <w:pPr>
        <w:spacing w:after="0" w:line="360" w:lineRule="auto"/>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Желтый</w:t>
      </w:r>
      <w:r w:rsidRPr="00EB03AA">
        <w:rPr>
          <w:rFonts w:ascii="Times New Roman" w:hAnsi="Times New Roman" w:cs="Times New Roman"/>
          <w:b/>
          <w:i/>
          <w:color w:val="000000" w:themeColor="text1"/>
          <w:sz w:val="24"/>
          <w:szCs w:val="24"/>
        </w:rPr>
        <w:t>:</w:t>
      </w:r>
    </w:p>
    <w:p w:rsidR="008954AF" w:rsidRPr="008954AF" w:rsidRDefault="008954AF" w:rsidP="008954AF">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Желтый цвет яркий</w:t>
      </w:r>
      <w:r w:rsidRPr="00EB03A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теплый</w:t>
      </w:r>
      <w:r w:rsidRPr="00EB03AA">
        <w:rPr>
          <w:rFonts w:ascii="Times New Roman" w:hAnsi="Times New Roman" w:cs="Times New Roman"/>
          <w:color w:val="000000" w:themeColor="text1"/>
          <w:sz w:val="24"/>
          <w:szCs w:val="24"/>
        </w:rPr>
        <w:t>,легкий, радостный и струящийся .</w:t>
      </w:r>
      <w:r>
        <w:rPr>
          <w:rFonts w:ascii="Times New Roman" w:hAnsi="Times New Roman" w:cs="Times New Roman"/>
          <w:color w:val="000000" w:themeColor="text1"/>
          <w:sz w:val="24"/>
          <w:szCs w:val="24"/>
        </w:rPr>
        <w:t xml:space="preserve"> Он символизирует движение</w:t>
      </w:r>
      <w:r w:rsidRPr="00EB03AA">
        <w:rPr>
          <w:rFonts w:ascii="Times New Roman" w:hAnsi="Times New Roman" w:cs="Times New Roman"/>
          <w:color w:val="000000" w:themeColor="text1"/>
          <w:sz w:val="24"/>
          <w:szCs w:val="24"/>
        </w:rPr>
        <w:t>,радость и веселье и вызывает приятные ощущения . Так же этот цвет способствует активизации умственной деятельности и долго сохраняется в памяти человека .Однако в сочетании с другими цветами может вызывать противоположные эмоции (наприм</w:t>
      </w:r>
      <w:r>
        <w:rPr>
          <w:rFonts w:ascii="Times New Roman" w:hAnsi="Times New Roman" w:cs="Times New Roman"/>
          <w:color w:val="000000" w:themeColor="text1"/>
          <w:sz w:val="24"/>
          <w:szCs w:val="24"/>
        </w:rPr>
        <w:t>ер , в сочетании с серым цветом</w:t>
      </w:r>
      <w:r w:rsidRPr="00EB03AA">
        <w:rPr>
          <w:rFonts w:ascii="Times New Roman" w:hAnsi="Times New Roman" w:cs="Times New Roman"/>
          <w:color w:val="000000" w:themeColor="text1"/>
          <w:sz w:val="24"/>
          <w:szCs w:val="24"/>
        </w:rPr>
        <w:t>). Желтый помогает принимать новые и</w:t>
      </w:r>
      <w:r>
        <w:rPr>
          <w:rFonts w:ascii="Times New Roman" w:hAnsi="Times New Roman" w:cs="Times New Roman"/>
          <w:color w:val="000000" w:themeColor="text1"/>
          <w:sz w:val="24"/>
          <w:szCs w:val="24"/>
        </w:rPr>
        <w:t>деи и точки зрения других людей</w:t>
      </w:r>
      <w:r w:rsidRPr="00EB03AA">
        <w:rPr>
          <w:rFonts w:ascii="Times New Roman" w:hAnsi="Times New Roman" w:cs="Times New Roman"/>
          <w:color w:val="000000" w:themeColor="text1"/>
          <w:sz w:val="24"/>
          <w:szCs w:val="24"/>
        </w:rPr>
        <w:t>.</w:t>
      </w:r>
    </w:p>
    <w:p w:rsidR="008954AF" w:rsidRPr="00EB03AA" w:rsidRDefault="008954AF" w:rsidP="008954AF">
      <w:pPr>
        <w:spacing w:after="0" w:line="360" w:lineRule="auto"/>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Зеленый</w:t>
      </w:r>
      <w:r w:rsidRPr="00EB03AA">
        <w:rPr>
          <w:rFonts w:ascii="Times New Roman" w:hAnsi="Times New Roman" w:cs="Times New Roman"/>
          <w:b/>
          <w:i/>
          <w:color w:val="000000" w:themeColor="text1"/>
          <w:sz w:val="24"/>
          <w:szCs w:val="24"/>
        </w:rPr>
        <w:t>:</w:t>
      </w:r>
    </w:p>
    <w:p w:rsidR="008954AF" w:rsidRPr="008954AF" w:rsidRDefault="008954AF" w:rsidP="008954AF">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Зеленый цвет является спокойным</w:t>
      </w:r>
      <w:r w:rsidRPr="00EB03AA">
        <w:rPr>
          <w:rFonts w:ascii="Times New Roman" w:hAnsi="Times New Roman" w:cs="Times New Roman"/>
          <w:color w:val="000000" w:themeColor="text1"/>
          <w:sz w:val="24"/>
          <w:szCs w:val="24"/>
        </w:rPr>
        <w:t>,свежим ,нежным и успокаивающим . Этот цвет символизирует спокойствие ,мир ,спасение . Так же он объединяет нас с природой ,делает ближе к чему-то безграничному и спокойному . Различные оттенки зеленого цвета показывают разнообразное отношение к самому себе и к окружающим .</w:t>
      </w:r>
    </w:p>
    <w:p w:rsidR="008954AF" w:rsidRPr="00EB03AA" w:rsidRDefault="008954AF" w:rsidP="008954AF">
      <w:pPr>
        <w:spacing w:after="0" w:line="360" w:lineRule="auto"/>
        <w:jc w:val="both"/>
        <w:rPr>
          <w:rFonts w:ascii="Times New Roman" w:hAnsi="Times New Roman" w:cs="Times New Roman"/>
          <w:b/>
          <w:i/>
          <w:color w:val="000000" w:themeColor="text1"/>
          <w:sz w:val="24"/>
          <w:szCs w:val="24"/>
        </w:rPr>
      </w:pPr>
      <w:r w:rsidRPr="00EB03AA">
        <w:rPr>
          <w:rFonts w:ascii="Times New Roman" w:hAnsi="Times New Roman" w:cs="Times New Roman"/>
          <w:b/>
          <w:i/>
          <w:color w:val="000000" w:themeColor="text1"/>
          <w:sz w:val="24"/>
          <w:szCs w:val="24"/>
        </w:rPr>
        <w:lastRenderedPageBreak/>
        <w:t>Голубой:</w:t>
      </w:r>
    </w:p>
    <w:p w:rsidR="008954AF" w:rsidRPr="008954AF" w:rsidRDefault="008954AF" w:rsidP="008954AF">
      <w:pPr>
        <w:spacing w:after="0" w:line="360" w:lineRule="auto"/>
        <w:ind w:firstLine="708"/>
        <w:jc w:val="both"/>
        <w:rPr>
          <w:rFonts w:ascii="Times New Roman" w:hAnsi="Times New Roman" w:cs="Times New Roman"/>
          <w:color w:val="000000" w:themeColor="text1"/>
          <w:sz w:val="24"/>
          <w:szCs w:val="24"/>
        </w:rPr>
      </w:pPr>
      <w:r w:rsidRPr="00EB03AA">
        <w:rPr>
          <w:rFonts w:ascii="Times New Roman" w:hAnsi="Times New Roman" w:cs="Times New Roman"/>
          <w:color w:val="000000" w:themeColor="text1"/>
          <w:sz w:val="24"/>
          <w:szCs w:val="24"/>
        </w:rPr>
        <w:t>Голубой цвет наряду с красным является наиболее популярн</w:t>
      </w:r>
      <w:r>
        <w:rPr>
          <w:rFonts w:ascii="Times New Roman" w:hAnsi="Times New Roman" w:cs="Times New Roman"/>
          <w:color w:val="000000" w:themeColor="text1"/>
          <w:sz w:val="24"/>
          <w:szCs w:val="24"/>
        </w:rPr>
        <w:t>ым . Голубой – цвет беспечности</w:t>
      </w:r>
      <w:r w:rsidRPr="00EB03AA">
        <w:rPr>
          <w:rFonts w:ascii="Times New Roman" w:hAnsi="Times New Roman" w:cs="Times New Roman"/>
          <w:color w:val="000000" w:themeColor="text1"/>
          <w:sz w:val="24"/>
          <w:szCs w:val="24"/>
        </w:rPr>
        <w:t>, беззаботн</w:t>
      </w:r>
      <w:r>
        <w:rPr>
          <w:rFonts w:ascii="Times New Roman" w:hAnsi="Times New Roman" w:cs="Times New Roman"/>
          <w:color w:val="000000" w:themeColor="text1"/>
          <w:sz w:val="24"/>
          <w:szCs w:val="24"/>
        </w:rPr>
        <w:t>ости, креативности  . Он легкий</w:t>
      </w:r>
      <w:r w:rsidRPr="00EB03AA">
        <w:rPr>
          <w:rFonts w:ascii="Times New Roman" w:hAnsi="Times New Roman" w:cs="Times New Roman"/>
          <w:color w:val="000000" w:themeColor="text1"/>
          <w:sz w:val="24"/>
          <w:szCs w:val="24"/>
        </w:rPr>
        <w:t>,воздушный ,прохладный и спокойный .Если голубого цвета слишком много ,это может вызвать лень и апатию. Этот цвет мечтаний и грёз, цвет мира и согласия .</w:t>
      </w:r>
    </w:p>
    <w:p w:rsidR="008954AF" w:rsidRPr="00EB03AA" w:rsidRDefault="008954AF" w:rsidP="008954AF">
      <w:pPr>
        <w:spacing w:after="0" w:line="360" w:lineRule="auto"/>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Синий</w:t>
      </w:r>
      <w:r w:rsidRPr="00EB03AA">
        <w:rPr>
          <w:rFonts w:ascii="Times New Roman" w:hAnsi="Times New Roman" w:cs="Times New Roman"/>
          <w:b/>
          <w:i/>
          <w:color w:val="000000" w:themeColor="text1"/>
          <w:sz w:val="24"/>
          <w:szCs w:val="24"/>
        </w:rPr>
        <w:t>:</w:t>
      </w:r>
    </w:p>
    <w:p w:rsidR="008954AF" w:rsidRPr="00EB03AA" w:rsidRDefault="008954AF" w:rsidP="008954AF">
      <w:pPr>
        <w:spacing w:after="0" w:line="360" w:lineRule="auto"/>
        <w:ind w:firstLine="708"/>
        <w:jc w:val="both"/>
        <w:rPr>
          <w:rFonts w:ascii="Times New Roman" w:hAnsi="Times New Roman" w:cs="Times New Roman"/>
          <w:color w:val="000000" w:themeColor="text1"/>
          <w:sz w:val="24"/>
          <w:szCs w:val="24"/>
        </w:rPr>
      </w:pPr>
      <w:r w:rsidRPr="00EB03AA">
        <w:rPr>
          <w:rFonts w:ascii="Times New Roman" w:hAnsi="Times New Roman" w:cs="Times New Roman"/>
          <w:color w:val="000000" w:themeColor="text1"/>
          <w:sz w:val="24"/>
          <w:szCs w:val="24"/>
        </w:rPr>
        <w:t xml:space="preserve">Синий цвет включает в себя множество значений от честности и преданности </w:t>
      </w:r>
      <w:r>
        <w:rPr>
          <w:rFonts w:ascii="Times New Roman" w:hAnsi="Times New Roman" w:cs="Times New Roman"/>
          <w:color w:val="000000" w:themeColor="text1"/>
          <w:sz w:val="24"/>
          <w:szCs w:val="24"/>
        </w:rPr>
        <w:t>до откровенности и загадочности</w:t>
      </w:r>
      <w:r w:rsidRPr="00EB03AA">
        <w:rPr>
          <w:rFonts w:ascii="Times New Roman" w:hAnsi="Times New Roman" w:cs="Times New Roman"/>
          <w:color w:val="000000" w:themeColor="text1"/>
          <w:sz w:val="24"/>
          <w:szCs w:val="24"/>
        </w:rPr>
        <w:t>. Он является символом постоянства ,упорства и настойчивос</w:t>
      </w:r>
      <w:r>
        <w:rPr>
          <w:rFonts w:ascii="Times New Roman" w:hAnsi="Times New Roman" w:cs="Times New Roman"/>
          <w:color w:val="000000" w:themeColor="text1"/>
          <w:sz w:val="24"/>
          <w:szCs w:val="24"/>
        </w:rPr>
        <w:t>ти . Этот цвет очень насыщенный</w:t>
      </w:r>
      <w:r w:rsidRPr="00EB03AA">
        <w:rPr>
          <w:rFonts w:ascii="Times New Roman" w:hAnsi="Times New Roman" w:cs="Times New Roman"/>
          <w:color w:val="000000" w:themeColor="text1"/>
          <w:sz w:val="24"/>
          <w:szCs w:val="24"/>
        </w:rPr>
        <w:t>,  холодный ,тяжелый ,строгий и таинственный . Так же синий цвет создает атмосферу безопасности и доверия .</w:t>
      </w:r>
    </w:p>
    <w:p w:rsidR="008954AF" w:rsidRPr="00EB03AA" w:rsidRDefault="008954AF" w:rsidP="008954AF">
      <w:pPr>
        <w:spacing w:after="0" w:line="360" w:lineRule="auto"/>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Фиолетовый</w:t>
      </w:r>
      <w:r w:rsidRPr="00EB03AA">
        <w:rPr>
          <w:rFonts w:ascii="Times New Roman" w:hAnsi="Times New Roman" w:cs="Times New Roman"/>
          <w:b/>
          <w:i/>
          <w:color w:val="000000" w:themeColor="text1"/>
          <w:sz w:val="24"/>
          <w:szCs w:val="24"/>
        </w:rPr>
        <w:t>:</w:t>
      </w:r>
    </w:p>
    <w:p w:rsidR="008954AF" w:rsidRPr="00EB03AA" w:rsidRDefault="008954AF" w:rsidP="008954AF">
      <w:pPr>
        <w:spacing w:after="0" w:line="360" w:lineRule="auto"/>
        <w:ind w:firstLine="708"/>
        <w:jc w:val="both"/>
        <w:rPr>
          <w:rFonts w:ascii="Times New Roman" w:hAnsi="Times New Roman" w:cs="Times New Roman"/>
          <w:color w:val="000000" w:themeColor="text1"/>
          <w:sz w:val="24"/>
          <w:szCs w:val="24"/>
        </w:rPr>
      </w:pPr>
      <w:r w:rsidRPr="00EB03AA">
        <w:rPr>
          <w:rFonts w:ascii="Times New Roman" w:hAnsi="Times New Roman" w:cs="Times New Roman"/>
          <w:color w:val="000000" w:themeColor="text1"/>
          <w:sz w:val="24"/>
          <w:szCs w:val="24"/>
        </w:rPr>
        <w:t>Фиолетовый цвет – это уничтожение субъективно –</w:t>
      </w:r>
      <w:r>
        <w:rPr>
          <w:rFonts w:ascii="Times New Roman" w:hAnsi="Times New Roman" w:cs="Times New Roman"/>
          <w:color w:val="000000" w:themeColor="text1"/>
          <w:sz w:val="24"/>
          <w:szCs w:val="24"/>
        </w:rPr>
        <w:t xml:space="preserve"> объективных противоположностей</w:t>
      </w:r>
      <w:r w:rsidRPr="00EB03AA">
        <w:rPr>
          <w:rFonts w:ascii="Times New Roman" w:hAnsi="Times New Roman" w:cs="Times New Roman"/>
          <w:color w:val="000000" w:themeColor="text1"/>
          <w:sz w:val="24"/>
          <w:szCs w:val="24"/>
        </w:rPr>
        <w:t>,мистическое ,магическое ,волшебное . Он символизирует мудрость ,зрелость ,высший разум .</w:t>
      </w:r>
    </w:p>
    <w:p w:rsidR="008954AF" w:rsidRDefault="008954AF" w:rsidP="008954AF">
      <w:pPr>
        <w:spacing w:after="0" w:line="360" w:lineRule="auto"/>
        <w:jc w:val="both"/>
        <w:rPr>
          <w:rFonts w:ascii="Times New Roman" w:hAnsi="Times New Roman" w:cs="Times New Roman"/>
          <w:color w:val="000000" w:themeColor="text1"/>
          <w:sz w:val="24"/>
          <w:szCs w:val="24"/>
        </w:rPr>
      </w:pPr>
      <w:r w:rsidRPr="00EB03AA">
        <w:rPr>
          <w:rFonts w:ascii="Times New Roman" w:hAnsi="Times New Roman" w:cs="Times New Roman"/>
          <w:color w:val="000000" w:themeColor="text1"/>
          <w:sz w:val="24"/>
          <w:szCs w:val="24"/>
        </w:rPr>
        <w:t xml:space="preserve"> Фиолетовый цвет легко подавляется другими цветами ,но и сам по себе является глубоким и выразительным .</w:t>
      </w:r>
    </w:p>
    <w:p w:rsidR="00B510BB" w:rsidRDefault="00B510BB" w:rsidP="00CA66F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Приложение 3.</w:t>
      </w:r>
      <w:r w:rsidR="00BB17ED">
        <w:rPr>
          <w:rFonts w:ascii="Times New Roman" w:hAnsi="Times New Roman" w:cs="Times New Roman"/>
          <w:b/>
          <w:sz w:val="24"/>
          <w:szCs w:val="24"/>
        </w:rPr>
        <w:t xml:space="preserve">Результаты опросов </w:t>
      </w:r>
    </w:p>
    <w:p w:rsidR="00BB17ED" w:rsidRPr="00BB17ED" w:rsidRDefault="00BB17ED" w:rsidP="00CA66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1.Результаты опроса «Какой ваш любимый цвет ?»</w:t>
      </w:r>
    </w:p>
    <w:p w:rsidR="00B510BB" w:rsidRDefault="00BB17ED" w:rsidP="00CA66F9">
      <w:pPr>
        <w:spacing w:after="0" w:line="360" w:lineRule="auto"/>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3370424" cy="1322363"/>
            <wp:effectExtent l="19050" t="0" r="1426" b="0"/>
            <wp:docPr id="17" name="Рисунок 17" descr="C:\Users\sofiv\AppData\Local\Microsoft\Windows\INetCache\Content.Word\2023-03-16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fiv\AppData\Local\Microsoft\Windows\INetCache\Content.Word\2023-03-16 (3).png"/>
                    <pic:cNvPicPr>
                      <a:picLocks noChangeAspect="1" noChangeArrowheads="1"/>
                    </pic:cNvPicPr>
                  </pic:nvPicPr>
                  <pic:blipFill>
                    <a:blip r:embed="rId14"/>
                    <a:srcRect l="30537" t="43768" r="30243" b="28870"/>
                    <a:stretch>
                      <a:fillRect/>
                    </a:stretch>
                  </pic:blipFill>
                  <pic:spPr bwMode="auto">
                    <a:xfrm>
                      <a:off x="0" y="0"/>
                      <a:ext cx="3371819" cy="1322910"/>
                    </a:xfrm>
                    <a:prstGeom prst="rect">
                      <a:avLst/>
                    </a:prstGeom>
                    <a:noFill/>
                    <a:ln w="9525">
                      <a:noFill/>
                      <a:miter lim="800000"/>
                      <a:headEnd/>
                      <a:tailEnd/>
                    </a:ln>
                  </pic:spPr>
                </pic:pic>
              </a:graphicData>
            </a:graphic>
          </wp:inline>
        </w:drawing>
      </w:r>
    </w:p>
    <w:p w:rsidR="00B510BB" w:rsidRDefault="00B510BB" w:rsidP="00CA66F9">
      <w:pPr>
        <w:spacing w:after="0" w:line="360" w:lineRule="auto"/>
        <w:jc w:val="both"/>
        <w:rPr>
          <w:rFonts w:ascii="Times New Roman" w:hAnsi="Times New Roman" w:cs="Times New Roman"/>
          <w:b/>
          <w:sz w:val="24"/>
          <w:szCs w:val="24"/>
        </w:rPr>
      </w:pPr>
    </w:p>
    <w:p w:rsidR="00B510BB" w:rsidRPr="00B46212" w:rsidRDefault="00B46212" w:rsidP="00CA66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2.Результаты эксперимента «Влияние настроения на выбор цвета»</w:t>
      </w:r>
    </w:p>
    <w:p w:rsidR="00B510BB" w:rsidRDefault="00784E39" w:rsidP="00CA66F9">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77720" cy="2314494"/>
            <wp:effectExtent l="19050" t="0" r="0" b="0"/>
            <wp:docPr id="7" name="Рисунок 5" descr="2023-03-16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03-16 (6)"/>
                    <pic:cNvPicPr>
                      <a:picLocks noChangeAspect="1" noChangeArrowheads="1"/>
                    </pic:cNvPicPr>
                  </pic:nvPicPr>
                  <pic:blipFill>
                    <a:blip r:embed="rId15" cstate="print"/>
                    <a:srcRect l="22932" t="22470" r="28305" b="7753"/>
                    <a:stretch>
                      <a:fillRect/>
                    </a:stretch>
                  </pic:blipFill>
                  <pic:spPr bwMode="auto">
                    <a:xfrm>
                      <a:off x="0" y="0"/>
                      <a:ext cx="2882108" cy="2318023"/>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983230" cy="2433320"/>
            <wp:effectExtent l="19050" t="0" r="7620" b="0"/>
            <wp:docPr id="10" name="Рисунок 9" descr="2023-03-16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3-03-16 (7)"/>
                    <pic:cNvPicPr>
                      <a:picLocks noChangeAspect="1" noChangeArrowheads="1"/>
                    </pic:cNvPicPr>
                  </pic:nvPicPr>
                  <pic:blipFill>
                    <a:blip r:embed="rId16" cstate="print"/>
                    <a:srcRect l="23155" t="22253" r="29124" b="8347"/>
                    <a:stretch>
                      <a:fillRect/>
                    </a:stretch>
                  </pic:blipFill>
                  <pic:spPr bwMode="auto">
                    <a:xfrm>
                      <a:off x="0" y="0"/>
                      <a:ext cx="2983230" cy="2433320"/>
                    </a:xfrm>
                    <a:prstGeom prst="rect">
                      <a:avLst/>
                    </a:prstGeom>
                    <a:noFill/>
                    <a:ln w="9525">
                      <a:noFill/>
                      <a:miter lim="800000"/>
                      <a:headEnd/>
                      <a:tailEnd/>
                    </a:ln>
                  </pic:spPr>
                </pic:pic>
              </a:graphicData>
            </a:graphic>
          </wp:inline>
        </w:drawing>
      </w:r>
    </w:p>
    <w:p w:rsidR="00B510BB" w:rsidRDefault="00607A30" w:rsidP="00CA66F9">
      <w:pPr>
        <w:spacing w:after="0" w:line="360" w:lineRule="auto"/>
        <w:jc w:val="both"/>
        <w:rPr>
          <w:rFonts w:ascii="Times New Roman" w:hAnsi="Times New Roman" w:cs="Times New Roman"/>
          <w:b/>
          <w:sz w:val="24"/>
          <w:szCs w:val="24"/>
        </w:rPr>
      </w:pPr>
      <w:r w:rsidRPr="00FB2CCA">
        <w:rPr>
          <w:rFonts w:ascii="Times New Roman" w:hAnsi="Times New Roman" w:cs="Times New Roman"/>
          <w:b/>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45pt;height:168.4pt">
            <v:imagedata r:id="rId17" o:title="2023-03-16 (5)" croptop="14348f" cropbottom="5017f" cropleft="15093f" cropright="18406f"/>
          </v:shape>
        </w:pict>
      </w:r>
      <w:r w:rsidR="00784E39">
        <w:rPr>
          <w:rFonts w:ascii="Times New Roman" w:hAnsi="Times New Roman" w:cs="Times New Roman"/>
          <w:b/>
          <w:noProof/>
          <w:sz w:val="24"/>
          <w:szCs w:val="24"/>
        </w:rPr>
        <w:drawing>
          <wp:inline distT="0" distB="0" distL="0" distR="0">
            <wp:extent cx="2881065" cy="1199697"/>
            <wp:effectExtent l="19050" t="0" r="0" b="0"/>
            <wp:docPr id="11" name="Рисунок 43" descr="C:\Users\sofiv\AppData\Local\Microsoft\Windows\INetCache\Content.Word\2023-03-16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ofiv\AppData\Local\Microsoft\Windows\INetCache\Content.Word\2023-03-16 (8).png"/>
                    <pic:cNvPicPr>
                      <a:picLocks noChangeAspect="1" noChangeArrowheads="1"/>
                    </pic:cNvPicPr>
                  </pic:nvPicPr>
                  <pic:blipFill>
                    <a:blip r:embed="rId18" cstate="print"/>
                    <a:srcRect l="23599" t="48312" r="29512" b="17104"/>
                    <a:stretch>
                      <a:fillRect/>
                    </a:stretch>
                  </pic:blipFill>
                  <pic:spPr bwMode="auto">
                    <a:xfrm>
                      <a:off x="0" y="0"/>
                      <a:ext cx="2890367" cy="1203570"/>
                    </a:xfrm>
                    <a:prstGeom prst="rect">
                      <a:avLst/>
                    </a:prstGeom>
                    <a:noFill/>
                    <a:ln w="9525">
                      <a:noFill/>
                      <a:miter lim="800000"/>
                      <a:headEnd/>
                      <a:tailEnd/>
                    </a:ln>
                  </pic:spPr>
                </pic:pic>
              </a:graphicData>
            </a:graphic>
          </wp:inline>
        </w:drawing>
      </w:r>
    </w:p>
    <w:p w:rsidR="00A152E0" w:rsidRDefault="00A152E0" w:rsidP="00CA66F9">
      <w:pPr>
        <w:spacing w:after="0" w:line="360" w:lineRule="auto"/>
        <w:jc w:val="both"/>
        <w:rPr>
          <w:rFonts w:ascii="Times New Roman" w:hAnsi="Times New Roman" w:cs="Times New Roman"/>
          <w:b/>
          <w:sz w:val="24"/>
          <w:szCs w:val="24"/>
        </w:rPr>
      </w:pPr>
    </w:p>
    <w:p w:rsidR="00A152E0" w:rsidRDefault="00A152E0" w:rsidP="00CA66F9">
      <w:pPr>
        <w:spacing w:after="0" w:line="360" w:lineRule="auto"/>
        <w:jc w:val="both"/>
        <w:rPr>
          <w:rFonts w:ascii="Times New Roman" w:hAnsi="Times New Roman" w:cs="Times New Roman"/>
          <w:b/>
          <w:sz w:val="24"/>
          <w:szCs w:val="24"/>
        </w:rPr>
      </w:pPr>
    </w:p>
    <w:p w:rsidR="00CA66F9" w:rsidRDefault="00CA66F9" w:rsidP="00CA66F9">
      <w:pPr>
        <w:spacing w:after="0" w:line="360" w:lineRule="auto"/>
        <w:jc w:val="both"/>
        <w:rPr>
          <w:rFonts w:ascii="Times New Roman" w:hAnsi="Times New Roman" w:cs="Times New Roman"/>
          <w:b/>
          <w:sz w:val="24"/>
          <w:szCs w:val="24"/>
        </w:rPr>
      </w:pPr>
      <w:r w:rsidRPr="008954AF">
        <w:rPr>
          <w:rFonts w:ascii="Times New Roman" w:hAnsi="Times New Roman" w:cs="Times New Roman"/>
          <w:b/>
          <w:sz w:val="24"/>
          <w:szCs w:val="24"/>
        </w:rPr>
        <w:t xml:space="preserve">Приложение </w:t>
      </w:r>
      <w:r w:rsidR="00B510BB">
        <w:rPr>
          <w:rFonts w:ascii="Times New Roman" w:hAnsi="Times New Roman" w:cs="Times New Roman"/>
          <w:b/>
          <w:sz w:val="24"/>
          <w:szCs w:val="24"/>
        </w:rPr>
        <w:t>4</w:t>
      </w:r>
      <w:r w:rsidRPr="008954AF">
        <w:rPr>
          <w:rFonts w:ascii="Times New Roman" w:hAnsi="Times New Roman" w:cs="Times New Roman"/>
          <w:b/>
          <w:sz w:val="24"/>
          <w:szCs w:val="24"/>
        </w:rPr>
        <w:t xml:space="preserve">. </w:t>
      </w:r>
      <w:r>
        <w:rPr>
          <w:rFonts w:ascii="Times New Roman" w:hAnsi="Times New Roman" w:cs="Times New Roman"/>
          <w:b/>
          <w:sz w:val="24"/>
          <w:szCs w:val="24"/>
        </w:rPr>
        <w:t>Светотерапия</w:t>
      </w:r>
      <w:r w:rsidR="00412C17">
        <w:rPr>
          <w:rFonts w:ascii="Times New Roman" w:hAnsi="Times New Roman" w:cs="Times New Roman"/>
          <w:b/>
          <w:sz w:val="24"/>
          <w:szCs w:val="24"/>
        </w:rPr>
        <w:t xml:space="preserve"> (цветотерапия</w:t>
      </w:r>
      <w:r w:rsidR="001235EE">
        <w:rPr>
          <w:rFonts w:ascii="Times New Roman" w:hAnsi="Times New Roman" w:cs="Times New Roman"/>
          <w:b/>
          <w:sz w:val="24"/>
          <w:szCs w:val="24"/>
        </w:rPr>
        <w:t>)</w:t>
      </w:r>
      <w:r>
        <w:rPr>
          <w:rFonts w:ascii="Times New Roman" w:hAnsi="Times New Roman" w:cs="Times New Roman"/>
          <w:b/>
          <w:sz w:val="24"/>
          <w:szCs w:val="24"/>
        </w:rPr>
        <w:t xml:space="preserve"> для ухода за кожей</w:t>
      </w:r>
      <w:r w:rsidRPr="008954AF">
        <w:rPr>
          <w:rFonts w:ascii="Times New Roman" w:hAnsi="Times New Roman" w:cs="Times New Roman"/>
          <w:b/>
          <w:sz w:val="24"/>
          <w:szCs w:val="24"/>
        </w:rPr>
        <w:t>.</w:t>
      </w:r>
    </w:p>
    <w:p w:rsidR="00CA66F9" w:rsidRPr="008954AF" w:rsidRDefault="00CA66F9" w:rsidP="00CA66F9">
      <w:pPr>
        <w:spacing w:after="0" w:line="360" w:lineRule="auto"/>
        <w:jc w:val="both"/>
        <w:rPr>
          <w:rFonts w:ascii="Times New Roman" w:hAnsi="Times New Roman" w:cs="Times New Roman"/>
          <w:b/>
          <w:sz w:val="24"/>
          <w:szCs w:val="24"/>
        </w:rPr>
      </w:pPr>
      <w:r>
        <w:rPr>
          <w:noProof/>
        </w:rPr>
        <w:drawing>
          <wp:inline distT="0" distB="0" distL="0" distR="0">
            <wp:extent cx="1544027" cy="2526591"/>
            <wp:effectExtent l="0" t="0" r="0" b="0"/>
            <wp:docPr id="3" name="Рисунок 3" descr="https://sun9-east.userapi.com/sun9-21/s/v1/ig2/vSyZgTWLBN-XCmqv1pLjfzwQe3Z4b0qiSkI3U-nhdG7gULlMzhKyZUEMXEBw-Nr633uoJuCmOayDExQNZT_14MmZ.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east.userapi.com/sun9-21/s/v1/ig2/vSyZgTWLBN-XCmqv1pLjfzwQe3Z4b0qiSkI3U-nhdG7gULlMzhKyZUEMXEBw-Nr633uoJuCmOayDExQNZT_14MmZ.jpg?size=810x1080&amp;quality=95&amp;type=album"/>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790" t="6012" r="11577"/>
                    <a:stretch/>
                  </pic:blipFill>
                  <pic:spPr bwMode="auto">
                    <a:xfrm>
                      <a:off x="0" y="0"/>
                      <a:ext cx="1552728" cy="25408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1828800" cy="2536321"/>
            <wp:effectExtent l="19050" t="0" r="0" b="0"/>
            <wp:docPr id="4" name="Рисунок 4" descr="https://sun9-west.userapi.com/sun9-51/s/v1/ig2/cQLYHcBTTo9sPf1QFkC_3chQoGK4leZqXaeqj8YigpKiNlmP4TCeVEuPpsh9OKvDwe9yLfzHe8vW2rG5ChCMnniu.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west.userapi.com/sun9-51/s/v1/ig2/cQLYHcBTTo9sPf1QFkC_3chQoGK4leZqXaeqj8YigpKiNlmP4TCeVEuPpsh9OKvDwe9yLfzHe8vW2rG5ChCMnniu.jpg?size=810x1080&amp;quality=95&amp;type=album"/>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063" r="11554"/>
                    <a:stretch/>
                  </pic:blipFill>
                  <pic:spPr bwMode="auto">
                    <a:xfrm>
                      <a:off x="0" y="0"/>
                      <a:ext cx="1836473" cy="254696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1897888" cy="2532185"/>
            <wp:effectExtent l="0" t="0" r="0" b="0"/>
            <wp:docPr id="5" name="Рисунок 5" descr="https://sun9-east.userapi.com/sun9-57/s/v1/ig2/X8LLanumE2-fsdEZe0UniEwKGXeLXLvFMN56IgZPXTJ6btyoACCo39POGjdX4IRxzEVrZBp7aZN5dIy7PyLzVzuv.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east.userapi.com/sun9-57/s/v1/ig2/X8LLanumE2-fsdEZe0UniEwKGXeLXLvFMN56IgZPXTJ6btyoACCo39POGjdX4IRxzEVrZBp7aZN5dIy7PyLzVzuv.jpg?size=810x1080&amp;quality=95&amp;type=album"/>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010" cy="2532348"/>
                    </a:xfrm>
                    <a:prstGeom prst="rect">
                      <a:avLst/>
                    </a:prstGeom>
                    <a:noFill/>
                    <a:ln>
                      <a:noFill/>
                    </a:ln>
                  </pic:spPr>
                </pic:pic>
              </a:graphicData>
            </a:graphic>
          </wp:inline>
        </w:drawing>
      </w:r>
      <w:bookmarkStart w:id="0" w:name="_GoBack"/>
      <w:bookmarkEnd w:id="0"/>
    </w:p>
    <w:p w:rsidR="008954AF" w:rsidRDefault="008954AF" w:rsidP="008954AF">
      <w:pPr>
        <w:spacing w:after="0" w:line="360" w:lineRule="auto"/>
        <w:jc w:val="both"/>
        <w:rPr>
          <w:rFonts w:ascii="Times New Roman" w:hAnsi="Times New Roman" w:cs="Times New Roman"/>
          <w:color w:val="000000" w:themeColor="text1"/>
          <w:sz w:val="24"/>
          <w:szCs w:val="24"/>
        </w:rPr>
      </w:pPr>
    </w:p>
    <w:p w:rsidR="008954AF" w:rsidRDefault="008954AF" w:rsidP="008954AF">
      <w:pPr>
        <w:spacing w:after="0" w:line="360" w:lineRule="auto"/>
        <w:jc w:val="both"/>
        <w:rPr>
          <w:rFonts w:ascii="Times New Roman" w:hAnsi="Times New Roman" w:cs="Times New Roman"/>
          <w:color w:val="000000" w:themeColor="text1"/>
          <w:sz w:val="24"/>
          <w:szCs w:val="24"/>
        </w:rPr>
      </w:pPr>
    </w:p>
    <w:p w:rsidR="008954AF" w:rsidRPr="00EB03AA" w:rsidRDefault="00784E39" w:rsidP="008954AF">
      <w:pPr>
        <w:spacing w:after="0" w:line="360" w:lineRule="auto"/>
        <w:jc w:val="both"/>
        <w:rPr>
          <w:rFonts w:ascii="Times New Roman" w:hAnsi="Times New Roman" w:cs="Times New Roman"/>
          <w:color w:val="000000" w:themeColor="text1"/>
          <w:sz w:val="24"/>
          <w:szCs w:val="24"/>
        </w:rPr>
      </w:pPr>
      <w:r>
        <w:rPr>
          <w:noProof/>
        </w:rPr>
        <w:drawing>
          <wp:inline distT="0" distB="0" distL="0" distR="0">
            <wp:extent cx="2660343" cy="2934234"/>
            <wp:effectExtent l="19050" t="0" r="6657" b="0"/>
            <wp:docPr id="12" name="Рисунок 1" descr="https://sun9-26.userapi.com/impg/7ntogQwp-H11WR_mnuKVuNmebmn7oKJ1xmgIeA/gxOD1eKI-Oo.jpg?size=720x1520&amp;quality=95&amp;sign=7231a5f68bb64d899f80c66a59f3ca4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6.userapi.com/impg/7ntogQwp-H11WR_mnuKVuNmebmn7oKJ1xmgIeA/gxOD1eKI-Oo.jpg?size=720x1520&amp;quality=95&amp;sign=7231a5f68bb64d899f80c66a59f3ca49&amp;type=album"/>
                    <pic:cNvPicPr>
                      <a:picLocks noChangeAspect="1" noChangeArrowheads="1"/>
                    </pic:cNvPicPr>
                  </pic:nvPicPr>
                  <pic:blipFill>
                    <a:blip r:embed="rId22" cstate="print"/>
                    <a:srcRect l="1425" t="10608" r="2396" b="39206"/>
                    <a:stretch>
                      <a:fillRect/>
                    </a:stretch>
                  </pic:blipFill>
                  <pic:spPr bwMode="auto">
                    <a:xfrm>
                      <a:off x="0" y="0"/>
                      <a:ext cx="2663695" cy="2937931"/>
                    </a:xfrm>
                    <a:prstGeom prst="rect">
                      <a:avLst/>
                    </a:prstGeom>
                    <a:noFill/>
                    <a:ln w="9525">
                      <a:noFill/>
                      <a:miter lim="800000"/>
                      <a:headEnd/>
                      <a:tailEnd/>
                    </a:ln>
                  </pic:spPr>
                </pic:pic>
              </a:graphicData>
            </a:graphic>
          </wp:inline>
        </w:drawing>
      </w:r>
      <w:r>
        <w:rPr>
          <w:noProof/>
        </w:rPr>
        <w:drawing>
          <wp:inline distT="0" distB="0" distL="0" distR="0">
            <wp:extent cx="2901461" cy="3304677"/>
            <wp:effectExtent l="0" t="0" r="0" b="0"/>
            <wp:docPr id="13" name="Рисунок 4" descr="https://static.tildacdn.com/tild3933-3530-4466-a661-356235666635/14500647_1168249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tildacdn.com/tild3933-3530-4466-a661-356235666635/14500647_11682495232.jpg"/>
                    <pic:cNvPicPr>
                      <a:picLocks noChangeAspect="1" noChangeArrowheads="1"/>
                    </pic:cNvPicPr>
                  </pic:nvPicPr>
                  <pic:blipFill>
                    <a:blip r:embed="rId23"/>
                    <a:srcRect/>
                    <a:stretch>
                      <a:fillRect/>
                    </a:stretch>
                  </pic:blipFill>
                  <pic:spPr bwMode="auto">
                    <a:xfrm>
                      <a:off x="0" y="0"/>
                      <a:ext cx="2905714" cy="3309522"/>
                    </a:xfrm>
                    <a:prstGeom prst="rect">
                      <a:avLst/>
                    </a:prstGeom>
                    <a:noFill/>
                    <a:ln w="9525">
                      <a:noFill/>
                      <a:miter lim="800000"/>
                      <a:headEnd/>
                      <a:tailEnd/>
                    </a:ln>
                  </pic:spPr>
                </pic:pic>
              </a:graphicData>
            </a:graphic>
          </wp:inline>
        </w:drawing>
      </w:r>
    </w:p>
    <w:p w:rsidR="00166B16" w:rsidRPr="00EB03AA" w:rsidRDefault="00166B16" w:rsidP="00166B16">
      <w:pPr>
        <w:spacing w:after="0" w:line="360" w:lineRule="auto"/>
        <w:jc w:val="both"/>
        <w:rPr>
          <w:rFonts w:ascii="Times New Roman" w:hAnsi="Times New Roman" w:cs="Times New Roman"/>
          <w:sz w:val="24"/>
          <w:szCs w:val="24"/>
        </w:rPr>
      </w:pPr>
    </w:p>
    <w:sectPr w:rsidR="00166B16" w:rsidRPr="00EB03AA" w:rsidSect="00B510BB">
      <w:type w:val="continuous"/>
      <w:pgSz w:w="11906" w:h="16838"/>
      <w:pgMar w:top="568" w:right="850" w:bottom="568"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1CF0" w:rsidRDefault="00131CF0" w:rsidP="00EB03AA">
      <w:pPr>
        <w:spacing w:after="0" w:line="240" w:lineRule="auto"/>
      </w:pPr>
      <w:r>
        <w:separator/>
      </w:r>
    </w:p>
  </w:endnote>
  <w:endnote w:type="continuationSeparator" w:id="1">
    <w:p w:rsidR="00131CF0" w:rsidRDefault="00131CF0" w:rsidP="00EB03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755838"/>
      <w:docPartObj>
        <w:docPartGallery w:val="Page Numbers (Bottom of Page)"/>
        <w:docPartUnique/>
      </w:docPartObj>
    </w:sdtPr>
    <w:sdtContent>
      <w:p w:rsidR="00AB3E15" w:rsidRDefault="00FB2CCA">
        <w:pPr>
          <w:pStyle w:val="ad"/>
          <w:jc w:val="center"/>
        </w:pPr>
        <w:r>
          <w:fldChar w:fldCharType="begin"/>
        </w:r>
        <w:r w:rsidR="004B4DF9">
          <w:instrText>PAGE   \* MERGEFORMAT</w:instrText>
        </w:r>
        <w:r>
          <w:fldChar w:fldCharType="separate"/>
        </w:r>
        <w:r w:rsidR="00607A30">
          <w:rPr>
            <w:noProof/>
          </w:rPr>
          <w:t>1</w:t>
        </w:r>
        <w:r>
          <w:rPr>
            <w:noProof/>
          </w:rPr>
          <w:fldChar w:fldCharType="end"/>
        </w:r>
      </w:p>
    </w:sdtContent>
  </w:sdt>
  <w:p w:rsidR="00AB3E15" w:rsidRDefault="00AB3E1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1CF0" w:rsidRDefault="00131CF0" w:rsidP="00EB03AA">
      <w:pPr>
        <w:spacing w:after="0" w:line="240" w:lineRule="auto"/>
      </w:pPr>
      <w:r>
        <w:separator/>
      </w:r>
    </w:p>
  </w:footnote>
  <w:footnote w:type="continuationSeparator" w:id="1">
    <w:p w:rsidR="00131CF0" w:rsidRDefault="00131CF0" w:rsidP="00EB03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07005"/>
    <w:multiLevelType w:val="hybridMultilevel"/>
    <w:tmpl w:val="77A6A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2E7414E"/>
    <w:multiLevelType w:val="hybridMultilevel"/>
    <w:tmpl w:val="2542C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201AF4"/>
    <w:multiLevelType w:val="hybridMultilevel"/>
    <w:tmpl w:val="6EAA0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410E08"/>
    <w:multiLevelType w:val="hybridMultilevel"/>
    <w:tmpl w:val="19204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214714"/>
    <w:multiLevelType w:val="multilevel"/>
    <w:tmpl w:val="398AC028"/>
    <w:lvl w:ilvl="0">
      <w:start w:val="1"/>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5">
    <w:nsid w:val="2A774EDE"/>
    <w:multiLevelType w:val="hybridMultilevel"/>
    <w:tmpl w:val="D3CCD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DF64FC5"/>
    <w:multiLevelType w:val="multilevel"/>
    <w:tmpl w:val="0570E95A"/>
    <w:lvl w:ilvl="0">
      <w:start w:val="1"/>
      <w:numFmt w:val="decimal"/>
      <w:lvlText w:val="%1"/>
      <w:lvlJc w:val="left"/>
      <w:pPr>
        <w:ind w:left="420" w:hanging="420"/>
      </w:pPr>
      <w:rPr>
        <w:rFonts w:hint="default"/>
      </w:rPr>
    </w:lvl>
    <w:lvl w:ilvl="1">
      <w:start w:val="1"/>
      <w:numFmt w:val="decimal"/>
      <w:lvlText w:val="%1.%2"/>
      <w:lvlJc w:val="left"/>
      <w:pPr>
        <w:ind w:left="4248" w:hanging="720"/>
      </w:pPr>
      <w:rPr>
        <w:rFonts w:hint="default"/>
      </w:rPr>
    </w:lvl>
    <w:lvl w:ilvl="2">
      <w:start w:val="1"/>
      <w:numFmt w:val="decimal"/>
      <w:lvlText w:val="%1.%2.%3"/>
      <w:lvlJc w:val="left"/>
      <w:pPr>
        <w:ind w:left="8136" w:hanging="1080"/>
      </w:pPr>
      <w:rPr>
        <w:rFonts w:hint="default"/>
      </w:rPr>
    </w:lvl>
    <w:lvl w:ilvl="3">
      <w:start w:val="1"/>
      <w:numFmt w:val="decimal"/>
      <w:lvlText w:val="%1.%2.%3.%4"/>
      <w:lvlJc w:val="left"/>
      <w:pPr>
        <w:ind w:left="12024" w:hanging="1440"/>
      </w:pPr>
      <w:rPr>
        <w:rFonts w:hint="default"/>
      </w:rPr>
    </w:lvl>
    <w:lvl w:ilvl="4">
      <w:start w:val="1"/>
      <w:numFmt w:val="decimal"/>
      <w:lvlText w:val="%1.%2.%3.%4.%5"/>
      <w:lvlJc w:val="left"/>
      <w:pPr>
        <w:ind w:left="15552" w:hanging="1440"/>
      </w:pPr>
      <w:rPr>
        <w:rFonts w:hint="default"/>
      </w:rPr>
    </w:lvl>
    <w:lvl w:ilvl="5">
      <w:start w:val="1"/>
      <w:numFmt w:val="decimal"/>
      <w:lvlText w:val="%1.%2.%3.%4.%5.%6"/>
      <w:lvlJc w:val="left"/>
      <w:pPr>
        <w:ind w:left="19440" w:hanging="1800"/>
      </w:pPr>
      <w:rPr>
        <w:rFonts w:hint="default"/>
      </w:rPr>
    </w:lvl>
    <w:lvl w:ilvl="6">
      <w:start w:val="1"/>
      <w:numFmt w:val="decimal"/>
      <w:lvlText w:val="%1.%2.%3.%4.%5.%6.%7"/>
      <w:lvlJc w:val="left"/>
      <w:pPr>
        <w:ind w:left="23328" w:hanging="2160"/>
      </w:pPr>
      <w:rPr>
        <w:rFonts w:hint="default"/>
      </w:rPr>
    </w:lvl>
    <w:lvl w:ilvl="7">
      <w:start w:val="1"/>
      <w:numFmt w:val="decimal"/>
      <w:lvlText w:val="%1.%2.%3.%4.%5.%6.%7.%8"/>
      <w:lvlJc w:val="left"/>
      <w:pPr>
        <w:ind w:left="27216" w:hanging="2520"/>
      </w:pPr>
      <w:rPr>
        <w:rFonts w:hint="default"/>
      </w:rPr>
    </w:lvl>
    <w:lvl w:ilvl="8">
      <w:start w:val="1"/>
      <w:numFmt w:val="decimal"/>
      <w:lvlText w:val="%1.%2.%3.%4.%5.%6.%7.%8.%9"/>
      <w:lvlJc w:val="left"/>
      <w:pPr>
        <w:ind w:left="31104" w:hanging="2880"/>
      </w:pPr>
      <w:rPr>
        <w:rFonts w:hint="default"/>
      </w:rPr>
    </w:lvl>
  </w:abstractNum>
  <w:abstractNum w:abstractNumId="7">
    <w:nsid w:val="43154074"/>
    <w:multiLevelType w:val="hybridMultilevel"/>
    <w:tmpl w:val="CEC87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5A05379"/>
    <w:multiLevelType w:val="hybridMultilevel"/>
    <w:tmpl w:val="32DCA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E0F6260"/>
    <w:multiLevelType w:val="hybridMultilevel"/>
    <w:tmpl w:val="AE94E6DE"/>
    <w:lvl w:ilvl="0" w:tplc="04190001">
      <w:start w:val="1"/>
      <w:numFmt w:val="bullet"/>
      <w:lvlText w:val=""/>
      <w:lvlJc w:val="left"/>
      <w:pPr>
        <w:ind w:left="964" w:hanging="360"/>
      </w:pPr>
      <w:rPr>
        <w:rFonts w:ascii="Symbol" w:hAnsi="Symbol" w:hint="default"/>
      </w:rPr>
    </w:lvl>
    <w:lvl w:ilvl="1" w:tplc="04190003" w:tentative="1">
      <w:start w:val="1"/>
      <w:numFmt w:val="bullet"/>
      <w:lvlText w:val="o"/>
      <w:lvlJc w:val="left"/>
      <w:pPr>
        <w:ind w:left="1684" w:hanging="360"/>
      </w:pPr>
      <w:rPr>
        <w:rFonts w:ascii="Courier New" w:hAnsi="Courier New" w:cs="Courier New" w:hint="default"/>
      </w:rPr>
    </w:lvl>
    <w:lvl w:ilvl="2" w:tplc="04190005" w:tentative="1">
      <w:start w:val="1"/>
      <w:numFmt w:val="bullet"/>
      <w:lvlText w:val=""/>
      <w:lvlJc w:val="left"/>
      <w:pPr>
        <w:ind w:left="2404" w:hanging="360"/>
      </w:pPr>
      <w:rPr>
        <w:rFonts w:ascii="Wingdings" w:hAnsi="Wingdings" w:hint="default"/>
      </w:rPr>
    </w:lvl>
    <w:lvl w:ilvl="3" w:tplc="04190001" w:tentative="1">
      <w:start w:val="1"/>
      <w:numFmt w:val="bullet"/>
      <w:lvlText w:val=""/>
      <w:lvlJc w:val="left"/>
      <w:pPr>
        <w:ind w:left="3124" w:hanging="360"/>
      </w:pPr>
      <w:rPr>
        <w:rFonts w:ascii="Symbol" w:hAnsi="Symbol" w:hint="default"/>
      </w:rPr>
    </w:lvl>
    <w:lvl w:ilvl="4" w:tplc="04190003" w:tentative="1">
      <w:start w:val="1"/>
      <w:numFmt w:val="bullet"/>
      <w:lvlText w:val="o"/>
      <w:lvlJc w:val="left"/>
      <w:pPr>
        <w:ind w:left="3844" w:hanging="360"/>
      </w:pPr>
      <w:rPr>
        <w:rFonts w:ascii="Courier New" w:hAnsi="Courier New" w:cs="Courier New" w:hint="default"/>
      </w:rPr>
    </w:lvl>
    <w:lvl w:ilvl="5" w:tplc="04190005" w:tentative="1">
      <w:start w:val="1"/>
      <w:numFmt w:val="bullet"/>
      <w:lvlText w:val=""/>
      <w:lvlJc w:val="left"/>
      <w:pPr>
        <w:ind w:left="4564" w:hanging="360"/>
      </w:pPr>
      <w:rPr>
        <w:rFonts w:ascii="Wingdings" w:hAnsi="Wingdings" w:hint="default"/>
      </w:rPr>
    </w:lvl>
    <w:lvl w:ilvl="6" w:tplc="04190001" w:tentative="1">
      <w:start w:val="1"/>
      <w:numFmt w:val="bullet"/>
      <w:lvlText w:val=""/>
      <w:lvlJc w:val="left"/>
      <w:pPr>
        <w:ind w:left="5284" w:hanging="360"/>
      </w:pPr>
      <w:rPr>
        <w:rFonts w:ascii="Symbol" w:hAnsi="Symbol" w:hint="default"/>
      </w:rPr>
    </w:lvl>
    <w:lvl w:ilvl="7" w:tplc="04190003" w:tentative="1">
      <w:start w:val="1"/>
      <w:numFmt w:val="bullet"/>
      <w:lvlText w:val="o"/>
      <w:lvlJc w:val="left"/>
      <w:pPr>
        <w:ind w:left="6004" w:hanging="360"/>
      </w:pPr>
      <w:rPr>
        <w:rFonts w:ascii="Courier New" w:hAnsi="Courier New" w:cs="Courier New" w:hint="default"/>
      </w:rPr>
    </w:lvl>
    <w:lvl w:ilvl="8" w:tplc="04190005" w:tentative="1">
      <w:start w:val="1"/>
      <w:numFmt w:val="bullet"/>
      <w:lvlText w:val=""/>
      <w:lvlJc w:val="left"/>
      <w:pPr>
        <w:ind w:left="6724" w:hanging="360"/>
      </w:pPr>
      <w:rPr>
        <w:rFonts w:ascii="Wingdings" w:hAnsi="Wingdings" w:hint="default"/>
      </w:rPr>
    </w:lvl>
  </w:abstractNum>
  <w:abstractNum w:abstractNumId="10">
    <w:nsid w:val="506278DD"/>
    <w:multiLevelType w:val="hybridMultilevel"/>
    <w:tmpl w:val="6D9C54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62D3098F"/>
    <w:multiLevelType w:val="hybridMultilevel"/>
    <w:tmpl w:val="D3005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41C5F88"/>
    <w:multiLevelType w:val="hybridMultilevel"/>
    <w:tmpl w:val="42286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C170515"/>
    <w:multiLevelType w:val="hybridMultilevel"/>
    <w:tmpl w:val="6CA20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9"/>
  </w:num>
  <w:num w:numId="4">
    <w:abstractNumId w:val="0"/>
  </w:num>
  <w:num w:numId="5">
    <w:abstractNumId w:val="1"/>
  </w:num>
  <w:num w:numId="6">
    <w:abstractNumId w:val="2"/>
  </w:num>
  <w:num w:numId="7">
    <w:abstractNumId w:val="5"/>
  </w:num>
  <w:num w:numId="8">
    <w:abstractNumId w:val="8"/>
  </w:num>
  <w:num w:numId="9">
    <w:abstractNumId w:val="3"/>
  </w:num>
  <w:num w:numId="10">
    <w:abstractNumId w:val="7"/>
  </w:num>
  <w:num w:numId="11">
    <w:abstractNumId w:val="11"/>
  </w:num>
  <w:num w:numId="12">
    <w:abstractNumId w:val="12"/>
  </w:num>
  <w:num w:numId="13">
    <w:abstractNumId w:val="13"/>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0"/>
    <w:footnote w:id="1"/>
  </w:footnotePr>
  <w:endnotePr>
    <w:endnote w:id="0"/>
    <w:endnote w:id="1"/>
  </w:endnotePr>
  <w:compat>
    <w:useFELayout/>
  </w:compat>
  <w:rsids>
    <w:rsidRoot w:val="0056446C"/>
    <w:rsid w:val="00001F22"/>
    <w:rsid w:val="000136C6"/>
    <w:rsid w:val="00022F06"/>
    <w:rsid w:val="00031530"/>
    <w:rsid w:val="000455A4"/>
    <w:rsid w:val="000501A7"/>
    <w:rsid w:val="0007572C"/>
    <w:rsid w:val="00082F95"/>
    <w:rsid w:val="00086002"/>
    <w:rsid w:val="00095B63"/>
    <w:rsid w:val="000A1CE7"/>
    <w:rsid w:val="000A46C8"/>
    <w:rsid w:val="000D1FD4"/>
    <w:rsid w:val="001235EE"/>
    <w:rsid w:val="00131CF0"/>
    <w:rsid w:val="00150A96"/>
    <w:rsid w:val="00152624"/>
    <w:rsid w:val="00166B16"/>
    <w:rsid w:val="00173C3B"/>
    <w:rsid w:val="001C1324"/>
    <w:rsid w:val="00236998"/>
    <w:rsid w:val="00260D7F"/>
    <w:rsid w:val="00261805"/>
    <w:rsid w:val="00264006"/>
    <w:rsid w:val="002F413A"/>
    <w:rsid w:val="00366880"/>
    <w:rsid w:val="00373B7D"/>
    <w:rsid w:val="003B53CE"/>
    <w:rsid w:val="003B6843"/>
    <w:rsid w:val="003D715D"/>
    <w:rsid w:val="003D7891"/>
    <w:rsid w:val="00412C17"/>
    <w:rsid w:val="00435C94"/>
    <w:rsid w:val="004541AB"/>
    <w:rsid w:val="004B0588"/>
    <w:rsid w:val="004B4DF9"/>
    <w:rsid w:val="004C3E1E"/>
    <w:rsid w:val="004E3100"/>
    <w:rsid w:val="00557BE9"/>
    <w:rsid w:val="0056446C"/>
    <w:rsid w:val="0056669C"/>
    <w:rsid w:val="005804E3"/>
    <w:rsid w:val="005A615C"/>
    <w:rsid w:val="005C7971"/>
    <w:rsid w:val="005F5B2D"/>
    <w:rsid w:val="00607A30"/>
    <w:rsid w:val="00671CF5"/>
    <w:rsid w:val="006B19D4"/>
    <w:rsid w:val="006B26AF"/>
    <w:rsid w:val="00763F16"/>
    <w:rsid w:val="00767D3D"/>
    <w:rsid w:val="00784E39"/>
    <w:rsid w:val="00791344"/>
    <w:rsid w:val="00796714"/>
    <w:rsid w:val="007A283D"/>
    <w:rsid w:val="007A7F26"/>
    <w:rsid w:val="007B34B8"/>
    <w:rsid w:val="007C4B31"/>
    <w:rsid w:val="007C6FB7"/>
    <w:rsid w:val="008133AA"/>
    <w:rsid w:val="008546BE"/>
    <w:rsid w:val="00857867"/>
    <w:rsid w:val="00873F50"/>
    <w:rsid w:val="00873FBA"/>
    <w:rsid w:val="00893B18"/>
    <w:rsid w:val="008954AF"/>
    <w:rsid w:val="008C0D60"/>
    <w:rsid w:val="008C2CC6"/>
    <w:rsid w:val="008D0EF5"/>
    <w:rsid w:val="008E597D"/>
    <w:rsid w:val="009105C6"/>
    <w:rsid w:val="00963EA9"/>
    <w:rsid w:val="009B25B3"/>
    <w:rsid w:val="009C276A"/>
    <w:rsid w:val="009D78A0"/>
    <w:rsid w:val="00A152E0"/>
    <w:rsid w:val="00A51050"/>
    <w:rsid w:val="00AB3E15"/>
    <w:rsid w:val="00B07171"/>
    <w:rsid w:val="00B341A8"/>
    <w:rsid w:val="00B46212"/>
    <w:rsid w:val="00B510BB"/>
    <w:rsid w:val="00B608EF"/>
    <w:rsid w:val="00B77BE7"/>
    <w:rsid w:val="00B92842"/>
    <w:rsid w:val="00BB17ED"/>
    <w:rsid w:val="00BB50A5"/>
    <w:rsid w:val="00BF28DF"/>
    <w:rsid w:val="00C35B92"/>
    <w:rsid w:val="00C37929"/>
    <w:rsid w:val="00C7254C"/>
    <w:rsid w:val="00CA66F9"/>
    <w:rsid w:val="00CA6D71"/>
    <w:rsid w:val="00CE6747"/>
    <w:rsid w:val="00CF4C18"/>
    <w:rsid w:val="00D602DF"/>
    <w:rsid w:val="00E03B17"/>
    <w:rsid w:val="00E101CC"/>
    <w:rsid w:val="00E153A6"/>
    <w:rsid w:val="00E174D5"/>
    <w:rsid w:val="00EA19F5"/>
    <w:rsid w:val="00EB03AA"/>
    <w:rsid w:val="00F31261"/>
    <w:rsid w:val="00F5136D"/>
    <w:rsid w:val="00F5588B"/>
    <w:rsid w:val="00FA5C5E"/>
    <w:rsid w:val="00FB2CCA"/>
    <w:rsid w:val="00FD0C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B31"/>
  </w:style>
  <w:style w:type="paragraph" w:styleId="1">
    <w:name w:val="heading 1"/>
    <w:basedOn w:val="a"/>
    <w:next w:val="a"/>
    <w:link w:val="10"/>
    <w:uiPriority w:val="9"/>
    <w:qFormat/>
    <w:rsid w:val="00557B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7572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3B17"/>
    <w:pPr>
      <w:ind w:left="720"/>
      <w:contextualSpacing/>
    </w:pPr>
  </w:style>
  <w:style w:type="paragraph" w:styleId="a4">
    <w:name w:val="Normal (Web)"/>
    <w:basedOn w:val="a"/>
    <w:uiPriority w:val="99"/>
    <w:unhideWhenUsed/>
    <w:rsid w:val="000860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557BE9"/>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557BE9"/>
    <w:pPr>
      <w:outlineLvl w:val="9"/>
    </w:pPr>
    <w:rPr>
      <w:lang w:eastAsia="en-US"/>
    </w:rPr>
  </w:style>
  <w:style w:type="paragraph" w:styleId="a6">
    <w:name w:val="Balloon Text"/>
    <w:basedOn w:val="a"/>
    <w:link w:val="a7"/>
    <w:uiPriority w:val="99"/>
    <w:semiHidden/>
    <w:unhideWhenUsed/>
    <w:rsid w:val="00557BE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57BE9"/>
    <w:rPr>
      <w:rFonts w:ascii="Tahoma" w:hAnsi="Tahoma" w:cs="Tahoma"/>
      <w:sz w:val="16"/>
      <w:szCs w:val="16"/>
    </w:rPr>
  </w:style>
  <w:style w:type="character" w:styleId="a8">
    <w:name w:val="Emphasis"/>
    <w:basedOn w:val="a0"/>
    <w:uiPriority w:val="20"/>
    <w:qFormat/>
    <w:rsid w:val="00557BE9"/>
    <w:rPr>
      <w:i/>
      <w:iCs/>
    </w:rPr>
  </w:style>
  <w:style w:type="character" w:styleId="a9">
    <w:name w:val="Hyperlink"/>
    <w:basedOn w:val="a0"/>
    <w:uiPriority w:val="99"/>
    <w:unhideWhenUsed/>
    <w:rsid w:val="00557BE9"/>
    <w:rPr>
      <w:color w:val="0000FF"/>
      <w:u w:val="single"/>
    </w:rPr>
  </w:style>
  <w:style w:type="paragraph" w:styleId="21">
    <w:name w:val="toc 2"/>
    <w:basedOn w:val="a"/>
    <w:next w:val="a"/>
    <w:autoRedefine/>
    <w:uiPriority w:val="39"/>
    <w:semiHidden/>
    <w:unhideWhenUsed/>
    <w:qFormat/>
    <w:rsid w:val="008E597D"/>
    <w:pPr>
      <w:spacing w:after="100"/>
      <w:ind w:left="220"/>
    </w:pPr>
    <w:rPr>
      <w:lang w:eastAsia="en-US"/>
    </w:rPr>
  </w:style>
  <w:style w:type="paragraph" w:styleId="11">
    <w:name w:val="toc 1"/>
    <w:basedOn w:val="a"/>
    <w:next w:val="a"/>
    <w:autoRedefine/>
    <w:uiPriority w:val="39"/>
    <w:unhideWhenUsed/>
    <w:qFormat/>
    <w:rsid w:val="008E597D"/>
    <w:pPr>
      <w:spacing w:after="100"/>
    </w:pPr>
    <w:rPr>
      <w:lang w:eastAsia="en-US"/>
    </w:rPr>
  </w:style>
  <w:style w:type="paragraph" w:styleId="3">
    <w:name w:val="toc 3"/>
    <w:basedOn w:val="a"/>
    <w:next w:val="a"/>
    <w:autoRedefine/>
    <w:uiPriority w:val="39"/>
    <w:semiHidden/>
    <w:unhideWhenUsed/>
    <w:qFormat/>
    <w:rsid w:val="008E597D"/>
    <w:pPr>
      <w:spacing w:after="100"/>
      <w:ind w:left="440"/>
    </w:pPr>
    <w:rPr>
      <w:lang w:eastAsia="en-US"/>
    </w:rPr>
  </w:style>
  <w:style w:type="character" w:styleId="aa">
    <w:name w:val="Strong"/>
    <w:basedOn w:val="a0"/>
    <w:uiPriority w:val="22"/>
    <w:qFormat/>
    <w:rsid w:val="00031530"/>
    <w:rPr>
      <w:b/>
      <w:bCs/>
    </w:rPr>
  </w:style>
  <w:style w:type="paragraph" w:styleId="ab">
    <w:name w:val="header"/>
    <w:basedOn w:val="a"/>
    <w:link w:val="ac"/>
    <w:uiPriority w:val="99"/>
    <w:unhideWhenUsed/>
    <w:rsid w:val="00EB03A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B03AA"/>
  </w:style>
  <w:style w:type="paragraph" w:styleId="ad">
    <w:name w:val="footer"/>
    <w:basedOn w:val="a"/>
    <w:link w:val="ae"/>
    <w:uiPriority w:val="99"/>
    <w:unhideWhenUsed/>
    <w:rsid w:val="00EB03A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B03AA"/>
  </w:style>
  <w:style w:type="character" w:styleId="af">
    <w:name w:val="FollowedHyperlink"/>
    <w:basedOn w:val="a0"/>
    <w:uiPriority w:val="99"/>
    <w:semiHidden/>
    <w:unhideWhenUsed/>
    <w:rsid w:val="00CE6747"/>
    <w:rPr>
      <w:color w:val="800080" w:themeColor="followedHyperlink"/>
      <w:u w:val="single"/>
    </w:rPr>
  </w:style>
  <w:style w:type="character" w:customStyle="1" w:styleId="20">
    <w:name w:val="Заголовок 2 Знак"/>
    <w:basedOn w:val="a0"/>
    <w:link w:val="2"/>
    <w:uiPriority w:val="9"/>
    <w:rsid w:val="0007572C"/>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5056610">
      <w:bodyDiv w:val="1"/>
      <w:marLeft w:val="0"/>
      <w:marRight w:val="0"/>
      <w:marTop w:val="0"/>
      <w:marBottom w:val="0"/>
      <w:divBdr>
        <w:top w:val="none" w:sz="0" w:space="0" w:color="auto"/>
        <w:left w:val="none" w:sz="0" w:space="0" w:color="auto"/>
        <w:bottom w:val="none" w:sz="0" w:space="0" w:color="auto"/>
        <w:right w:val="none" w:sz="0" w:space="0" w:color="auto"/>
      </w:divBdr>
    </w:div>
    <w:div w:id="122889283">
      <w:bodyDiv w:val="1"/>
      <w:marLeft w:val="0"/>
      <w:marRight w:val="0"/>
      <w:marTop w:val="0"/>
      <w:marBottom w:val="0"/>
      <w:divBdr>
        <w:top w:val="none" w:sz="0" w:space="0" w:color="auto"/>
        <w:left w:val="none" w:sz="0" w:space="0" w:color="auto"/>
        <w:bottom w:val="none" w:sz="0" w:space="0" w:color="auto"/>
        <w:right w:val="none" w:sz="0" w:space="0" w:color="auto"/>
      </w:divBdr>
    </w:div>
    <w:div w:id="495537938">
      <w:bodyDiv w:val="1"/>
      <w:marLeft w:val="0"/>
      <w:marRight w:val="0"/>
      <w:marTop w:val="0"/>
      <w:marBottom w:val="0"/>
      <w:divBdr>
        <w:top w:val="none" w:sz="0" w:space="0" w:color="auto"/>
        <w:left w:val="none" w:sz="0" w:space="0" w:color="auto"/>
        <w:bottom w:val="none" w:sz="0" w:space="0" w:color="auto"/>
        <w:right w:val="none" w:sz="0" w:space="0" w:color="auto"/>
      </w:divBdr>
    </w:div>
    <w:div w:id="569580550">
      <w:bodyDiv w:val="1"/>
      <w:marLeft w:val="0"/>
      <w:marRight w:val="0"/>
      <w:marTop w:val="0"/>
      <w:marBottom w:val="0"/>
      <w:divBdr>
        <w:top w:val="none" w:sz="0" w:space="0" w:color="auto"/>
        <w:left w:val="none" w:sz="0" w:space="0" w:color="auto"/>
        <w:bottom w:val="none" w:sz="0" w:space="0" w:color="auto"/>
        <w:right w:val="none" w:sz="0" w:space="0" w:color="auto"/>
      </w:divBdr>
    </w:div>
    <w:div w:id="574584312">
      <w:bodyDiv w:val="1"/>
      <w:marLeft w:val="0"/>
      <w:marRight w:val="0"/>
      <w:marTop w:val="0"/>
      <w:marBottom w:val="0"/>
      <w:divBdr>
        <w:top w:val="none" w:sz="0" w:space="0" w:color="auto"/>
        <w:left w:val="none" w:sz="0" w:space="0" w:color="auto"/>
        <w:bottom w:val="none" w:sz="0" w:space="0" w:color="auto"/>
        <w:right w:val="none" w:sz="0" w:space="0" w:color="auto"/>
      </w:divBdr>
    </w:div>
    <w:div w:id="657148653">
      <w:bodyDiv w:val="1"/>
      <w:marLeft w:val="0"/>
      <w:marRight w:val="0"/>
      <w:marTop w:val="0"/>
      <w:marBottom w:val="0"/>
      <w:divBdr>
        <w:top w:val="none" w:sz="0" w:space="0" w:color="auto"/>
        <w:left w:val="none" w:sz="0" w:space="0" w:color="auto"/>
        <w:bottom w:val="none" w:sz="0" w:space="0" w:color="auto"/>
        <w:right w:val="none" w:sz="0" w:space="0" w:color="auto"/>
      </w:divBdr>
    </w:div>
    <w:div w:id="887301288">
      <w:bodyDiv w:val="1"/>
      <w:marLeft w:val="0"/>
      <w:marRight w:val="0"/>
      <w:marTop w:val="0"/>
      <w:marBottom w:val="0"/>
      <w:divBdr>
        <w:top w:val="none" w:sz="0" w:space="0" w:color="auto"/>
        <w:left w:val="none" w:sz="0" w:space="0" w:color="auto"/>
        <w:bottom w:val="none" w:sz="0" w:space="0" w:color="auto"/>
        <w:right w:val="none" w:sz="0" w:space="0" w:color="auto"/>
      </w:divBdr>
    </w:div>
    <w:div w:id="1151020407">
      <w:bodyDiv w:val="1"/>
      <w:marLeft w:val="0"/>
      <w:marRight w:val="0"/>
      <w:marTop w:val="0"/>
      <w:marBottom w:val="0"/>
      <w:divBdr>
        <w:top w:val="none" w:sz="0" w:space="0" w:color="auto"/>
        <w:left w:val="none" w:sz="0" w:space="0" w:color="auto"/>
        <w:bottom w:val="none" w:sz="0" w:space="0" w:color="auto"/>
        <w:right w:val="none" w:sz="0" w:space="0" w:color="auto"/>
      </w:divBdr>
    </w:div>
    <w:div w:id="1179849786">
      <w:bodyDiv w:val="1"/>
      <w:marLeft w:val="0"/>
      <w:marRight w:val="0"/>
      <w:marTop w:val="0"/>
      <w:marBottom w:val="0"/>
      <w:divBdr>
        <w:top w:val="none" w:sz="0" w:space="0" w:color="auto"/>
        <w:left w:val="none" w:sz="0" w:space="0" w:color="auto"/>
        <w:bottom w:val="none" w:sz="0" w:space="0" w:color="auto"/>
        <w:right w:val="none" w:sz="0" w:space="0" w:color="auto"/>
      </w:divBdr>
    </w:div>
    <w:div w:id="1310213354">
      <w:bodyDiv w:val="1"/>
      <w:marLeft w:val="0"/>
      <w:marRight w:val="0"/>
      <w:marTop w:val="0"/>
      <w:marBottom w:val="0"/>
      <w:divBdr>
        <w:top w:val="none" w:sz="0" w:space="0" w:color="auto"/>
        <w:left w:val="none" w:sz="0" w:space="0" w:color="auto"/>
        <w:bottom w:val="none" w:sz="0" w:space="0" w:color="auto"/>
        <w:right w:val="none" w:sz="0" w:space="0" w:color="auto"/>
      </w:divBdr>
      <w:divsChild>
        <w:div w:id="145097458">
          <w:marLeft w:val="0"/>
          <w:marRight w:val="0"/>
          <w:marTop w:val="199"/>
          <w:marBottom w:val="0"/>
          <w:divBdr>
            <w:top w:val="none" w:sz="0" w:space="0" w:color="auto"/>
            <w:left w:val="none" w:sz="0" w:space="0" w:color="auto"/>
            <w:bottom w:val="none" w:sz="0" w:space="0" w:color="auto"/>
            <w:right w:val="none" w:sz="0" w:space="0" w:color="auto"/>
          </w:divBdr>
          <w:divsChild>
            <w:div w:id="165688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895">
      <w:bodyDiv w:val="1"/>
      <w:marLeft w:val="0"/>
      <w:marRight w:val="0"/>
      <w:marTop w:val="0"/>
      <w:marBottom w:val="0"/>
      <w:divBdr>
        <w:top w:val="none" w:sz="0" w:space="0" w:color="auto"/>
        <w:left w:val="none" w:sz="0" w:space="0" w:color="auto"/>
        <w:bottom w:val="none" w:sz="0" w:space="0" w:color="auto"/>
        <w:right w:val="none" w:sz="0" w:space="0" w:color="auto"/>
      </w:divBdr>
    </w:div>
    <w:div w:id="1830829082">
      <w:bodyDiv w:val="1"/>
      <w:marLeft w:val="0"/>
      <w:marRight w:val="0"/>
      <w:marTop w:val="0"/>
      <w:marBottom w:val="0"/>
      <w:divBdr>
        <w:top w:val="none" w:sz="0" w:space="0" w:color="auto"/>
        <w:left w:val="none" w:sz="0" w:space="0" w:color="auto"/>
        <w:bottom w:val="none" w:sz="0" w:space="0" w:color="auto"/>
        <w:right w:val="none" w:sz="0" w:space="0" w:color="auto"/>
      </w:divBdr>
    </w:div>
    <w:div w:id="1843861311">
      <w:bodyDiv w:val="1"/>
      <w:marLeft w:val="0"/>
      <w:marRight w:val="0"/>
      <w:marTop w:val="0"/>
      <w:marBottom w:val="0"/>
      <w:divBdr>
        <w:top w:val="none" w:sz="0" w:space="0" w:color="auto"/>
        <w:left w:val="none" w:sz="0" w:space="0" w:color="auto"/>
        <w:bottom w:val="none" w:sz="0" w:space="0" w:color="auto"/>
        <w:right w:val="none" w:sz="0" w:space="0" w:color="auto"/>
      </w:divBdr>
      <w:divsChild>
        <w:div w:id="17585744">
          <w:marLeft w:val="0"/>
          <w:marRight w:val="0"/>
          <w:marTop w:val="0"/>
          <w:marBottom w:val="300"/>
          <w:divBdr>
            <w:top w:val="none" w:sz="0" w:space="0" w:color="auto"/>
            <w:left w:val="none" w:sz="0" w:space="0" w:color="auto"/>
            <w:bottom w:val="none" w:sz="0" w:space="0" w:color="auto"/>
            <w:right w:val="none" w:sz="0" w:space="0" w:color="auto"/>
          </w:divBdr>
        </w:div>
      </w:divsChild>
    </w:div>
    <w:div w:id="194938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stnauka.ru/faq/44414" TargetMode="External"/><Relationship Id="rId13" Type="http://schemas.openxmlformats.org/officeDocument/2006/relationships/image" Target="media/image2.png"/><Relationship Id="rId18" Type="http://schemas.openxmlformats.org/officeDocument/2006/relationships/image" Target="media/image7.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mc/articles/PMC5843358"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hyperlink" Target="https://ru.wikipedia.org/wiki/%D0%9F%D0%B8%D0%B3%D0%BC%D0%B5%D0%BD%D1%82%D0%BD%D1%8B%D0%B9_%D1%8D%D0%BF%D0%B8%D1%82%D0%B5%D0%BB%D0%B8%D0%B9_%D1%81%D0%B5%D1%82%D1%87%D0%B0%D1%82%D0%BA%D0%B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F5A0C-F623-414C-BE7B-0756B0F2A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4596</Words>
  <Characters>26201</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София Вершинина</dc:creator>
  <cp:lastModifiedBy>София Вершинина</cp:lastModifiedBy>
  <cp:revision>4</cp:revision>
  <dcterms:created xsi:type="dcterms:W3CDTF">2023-03-17T16:49:00Z</dcterms:created>
  <dcterms:modified xsi:type="dcterms:W3CDTF">2023-03-17T16:54:00Z</dcterms:modified>
</cp:coreProperties>
</file>