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14" w14:textId="77777777" w:rsidR="00A83C59" w:rsidRDefault="00A83C59" w:rsidP="00A16185">
      <w:pPr>
        <w:rPr>
          <w:b/>
          <w:sz w:val="40"/>
          <w:szCs w:val="40"/>
        </w:rPr>
      </w:pPr>
    </w:p>
    <w:p w14:paraId="0000001A" w14:textId="72CC1B69" w:rsidR="00A83C59" w:rsidRDefault="007B3095" w:rsidP="009F4B15">
      <w:pPr>
        <w:spacing w:after="0" w:line="240" w:lineRule="auto"/>
        <w:ind w:firstLine="709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Государственное автономное образовательное учреждение </w:t>
      </w:r>
    </w:p>
    <w:p w14:paraId="0000001B" w14:textId="77777777" w:rsidR="00A83C59" w:rsidRDefault="007B3095">
      <w:pPr>
        <w:spacing w:after="0" w:line="240" w:lineRule="auto"/>
        <w:ind w:firstLine="709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города Москвы школа №548 “Царицыно” </w:t>
      </w:r>
    </w:p>
    <w:p w14:paraId="0000001C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0000001D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0000001E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0000001F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00000020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00000021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00000022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37D1623" w14:textId="7073C4B8" w:rsidR="000461A9" w:rsidRDefault="009105D1" w:rsidP="000461A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Промышленный </w:t>
      </w:r>
      <w:r w:rsidRPr="000461A9"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роект</w:t>
      </w:r>
      <w:r w:rsidRPr="000461A9">
        <w:rPr>
          <w:rFonts w:ascii="Times New Roman" w:eastAsia="Times New Roman" w:hAnsi="Times New Roman" w:cs="Times New Roman"/>
          <w:b/>
          <w:sz w:val="32"/>
          <w:szCs w:val="32"/>
        </w:rPr>
        <w:t xml:space="preserve"> для</w:t>
      </w:r>
      <w:r w:rsidR="000461A9" w:rsidRPr="000461A9">
        <w:rPr>
          <w:rFonts w:ascii="Times New Roman" w:eastAsia="Times New Roman" w:hAnsi="Times New Roman" w:cs="Times New Roman"/>
          <w:b/>
          <w:sz w:val="32"/>
          <w:szCs w:val="32"/>
        </w:rPr>
        <w:t xml:space="preserve"> предприятия пищевой промышленности</w:t>
      </w:r>
    </w:p>
    <w:p w14:paraId="31762C11" w14:textId="7F539ED2" w:rsidR="006010AD" w:rsidRPr="000461A9" w:rsidRDefault="006010AD" w:rsidP="000461A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российского производства</w:t>
      </w:r>
    </w:p>
    <w:p w14:paraId="00000024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</w:p>
    <w:p w14:paraId="00000025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</w:p>
    <w:p w14:paraId="00000026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</w:rPr>
      </w:pPr>
    </w:p>
    <w:p w14:paraId="00000027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highlight w:val="white"/>
        </w:rPr>
      </w:pPr>
    </w:p>
    <w:p w14:paraId="00000028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</w:p>
    <w:p w14:paraId="00000029" w14:textId="77777777" w:rsidR="00A83C59" w:rsidRDefault="00A83C5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sz w:val="36"/>
          <w:szCs w:val="36"/>
          <w:highlight w:val="white"/>
        </w:rPr>
      </w:pPr>
    </w:p>
    <w:p w14:paraId="0000002C" w14:textId="754A8FE0" w:rsidR="00A83C59" w:rsidRPr="000461A9" w:rsidRDefault="007B3095" w:rsidP="000461A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Автор: </w:t>
      </w:r>
      <w:r w:rsidR="000461A9" w:rsidRPr="000461A9">
        <w:rPr>
          <w:rFonts w:ascii="Times New Roman" w:eastAsia="Times New Roman" w:hAnsi="Times New Roman" w:cs="Times New Roman"/>
          <w:b/>
          <w:sz w:val="28"/>
          <w:szCs w:val="28"/>
        </w:rPr>
        <w:t>Ильницкая Виктория Васильевна</w:t>
      </w:r>
    </w:p>
    <w:p w14:paraId="4BDC7484" w14:textId="5625701B" w:rsidR="000461A9" w:rsidRPr="000461A9" w:rsidRDefault="000461A9" w:rsidP="000461A9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1A9">
        <w:rPr>
          <w:rFonts w:ascii="Times New Roman" w:eastAsia="Times New Roman" w:hAnsi="Times New Roman" w:cs="Times New Roman"/>
          <w:b/>
          <w:sz w:val="28"/>
          <w:szCs w:val="28"/>
        </w:rPr>
        <w:t>10Ш класс</w:t>
      </w:r>
    </w:p>
    <w:p w14:paraId="0000002D" w14:textId="4E16EE22" w:rsidR="00A83C59" w:rsidRDefault="007B309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br/>
        <w:t xml:space="preserve">Руководитель: </w:t>
      </w:r>
      <w:r w:rsidR="000461A9" w:rsidRPr="000461A9">
        <w:rPr>
          <w:rFonts w:ascii="Times New Roman" w:eastAsia="Times New Roman" w:hAnsi="Times New Roman" w:cs="Times New Roman"/>
          <w:b/>
          <w:sz w:val="28"/>
          <w:szCs w:val="28"/>
        </w:rPr>
        <w:t>Дмитриева Оксана Александровна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br/>
      </w:r>
      <w:r w:rsidR="000461A9">
        <w:rPr>
          <w:rFonts w:ascii="Times New Roman" w:eastAsia="Times New Roman" w:hAnsi="Times New Roman" w:cs="Times New Roman"/>
          <w:sz w:val="28"/>
          <w:szCs w:val="28"/>
          <w:highlight w:val="white"/>
        </w:rPr>
        <w:t>учитель обществознания</w:t>
      </w:r>
    </w:p>
    <w:p w14:paraId="0000002E" w14:textId="77777777" w:rsidR="00A83C59" w:rsidRDefault="00A83C59">
      <w:pPr>
        <w:spacing w:after="0" w:line="36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highlight w:val="white"/>
        </w:rPr>
      </w:pPr>
    </w:p>
    <w:p w14:paraId="0000002F" w14:textId="77777777" w:rsidR="00A83C59" w:rsidRDefault="007B3095">
      <w:pPr>
        <w:spacing w:after="0" w:line="360" w:lineRule="auto"/>
        <w:rPr>
          <w:rFonts w:ascii="Times New Roman" w:eastAsia="Times New Roman" w:hAnsi="Times New Roman" w:cs="Times New Roman"/>
          <w:b/>
          <w:color w:val="00009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99"/>
          <w:sz w:val="28"/>
          <w:szCs w:val="28"/>
          <w:highlight w:val="white"/>
        </w:rPr>
        <w:t xml:space="preserve">                              </w:t>
      </w:r>
    </w:p>
    <w:p w14:paraId="00000032" w14:textId="77777777" w:rsidR="00A83C59" w:rsidRDefault="00A83C59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00000034" w14:textId="5B343514" w:rsidR="00A83C59" w:rsidRDefault="007B3095" w:rsidP="00B024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Москва, 202</w:t>
      </w:r>
      <w:r w:rsidR="00DC578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</w:t>
      </w:r>
    </w:p>
    <w:p w14:paraId="558C76B3" w14:textId="77777777" w:rsidR="007842AE" w:rsidRDefault="007842AE" w:rsidP="00F04B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04DE24" w14:textId="77777777" w:rsidR="007842AE" w:rsidRDefault="007842AE" w:rsidP="00F04B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B748D0" w14:textId="77777777" w:rsidR="007842AE" w:rsidRDefault="007842AE" w:rsidP="00F04B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35" w14:textId="09CADE1A" w:rsidR="00A83C59" w:rsidRDefault="007B3095" w:rsidP="00F04B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14:paraId="4538B66F" w14:textId="77777777" w:rsidR="00F04B16" w:rsidRDefault="00F04B16" w:rsidP="00F04B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36" w14:textId="06B2FD3A" w:rsidR="00A83C59" w:rsidRDefault="007B3095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00000037" w14:textId="3CED6F2F" w:rsidR="00A83C59" w:rsidRDefault="007B3095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120730571"/>
      <w:r>
        <w:rPr>
          <w:rFonts w:ascii="Times New Roman" w:eastAsia="Times New Roman" w:hAnsi="Times New Roman" w:cs="Times New Roman"/>
          <w:sz w:val="28"/>
          <w:szCs w:val="28"/>
        </w:rPr>
        <w:t>Анализ информации по теме проекта…………………………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F04B16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0"/>
      <w:proofErr w:type="gramEnd"/>
      <w:r w:rsidR="005E4305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00000038" w14:textId="6B4D6999" w:rsidR="00A83C59" w:rsidRDefault="007B3095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работы над проектом………………………………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00000039" w14:textId="69653920" w:rsidR="00A83C59" w:rsidRDefault="007B3095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Ресурсное обеспечение проекта…………………………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0000003A" w14:textId="411C0D92" w:rsidR="00A83C59" w:rsidRDefault="007B3095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Описание проектного решения……………………………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10</w:t>
      </w:r>
    </w:p>
    <w:p w14:paraId="0000003B" w14:textId="327D50FD" w:rsidR="00A83C59" w:rsidRDefault="007B3095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Бюджет проекта……………………………………………………</w:t>
      </w:r>
      <w:r w:rsidR="00F04B1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11</w:t>
      </w:r>
    </w:p>
    <w:p w14:paraId="0000003C" w14:textId="08F45DBC" w:rsidR="00A83C59" w:rsidRDefault="007B3095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Выводы………………………………………………………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B02433">
        <w:rPr>
          <w:rFonts w:ascii="Times New Roman" w:eastAsia="Times New Roman" w:hAnsi="Times New Roman" w:cs="Times New Roman"/>
          <w:sz w:val="28"/>
          <w:szCs w:val="28"/>
        </w:rPr>
        <w:t>12</w:t>
      </w:r>
    </w:p>
    <w:p w14:paraId="0000003D" w14:textId="66F1E82F" w:rsidR="00A83C59" w:rsidRDefault="007B3095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777777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B02433">
        <w:rPr>
          <w:rFonts w:ascii="Times New Roman" w:eastAsia="Times New Roman" w:hAnsi="Times New Roman" w:cs="Times New Roman"/>
          <w:sz w:val="28"/>
          <w:szCs w:val="28"/>
        </w:rPr>
        <w:t>13</w:t>
      </w:r>
    </w:p>
    <w:p w14:paraId="0000003E" w14:textId="77777777" w:rsidR="00A83C59" w:rsidRDefault="00A83C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3F" w14:textId="77777777" w:rsidR="00A83C59" w:rsidRDefault="00A83C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40" w14:textId="5E80C677" w:rsidR="00A83C59" w:rsidRDefault="007B3095" w:rsidP="00F04B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595AB4CE" w14:textId="77777777" w:rsidR="00F04B16" w:rsidRDefault="00F04B16" w:rsidP="00F04B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41" w14:textId="77777777" w:rsidR="00A83C59" w:rsidRDefault="007B30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</w:p>
    <w:p w14:paraId="756C5EF4" w14:textId="77777777" w:rsidR="003E41A8" w:rsidRDefault="003E4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37E635" w14:textId="1B9D1CF3" w:rsidR="005639F0" w:rsidRDefault="000461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461A9">
        <w:rPr>
          <w:rFonts w:ascii="Times New Roman" w:eastAsia="Times New Roman" w:hAnsi="Times New Roman" w:cs="Times New Roman"/>
          <w:sz w:val="28"/>
          <w:szCs w:val="28"/>
        </w:rPr>
        <w:t xml:space="preserve">В сфере промышленности сейчас преобладают оборудование импортного производства. </w:t>
      </w:r>
      <w:r>
        <w:rPr>
          <w:rFonts w:ascii="Times New Roman" w:eastAsia="Times New Roman" w:hAnsi="Times New Roman" w:cs="Times New Roman"/>
          <w:sz w:val="28"/>
          <w:szCs w:val="28"/>
        </w:rPr>
        <w:t>В 2022 году стала актуальна политика импортозамещения различных производственных материалов и оборудования на территории Российской Федерации в связи с проводимой санкционной политикой стран Запада, а именно наложения различных ограничений на некоторые сферы экономики</w:t>
      </w:r>
      <w:r w:rsidR="00CA1A80">
        <w:rPr>
          <w:rFonts w:ascii="Times New Roman" w:eastAsia="Times New Roman" w:hAnsi="Times New Roman" w:cs="Times New Roman"/>
          <w:sz w:val="28"/>
          <w:szCs w:val="28"/>
        </w:rPr>
        <w:t>, политики и т.п</w:t>
      </w:r>
    </w:p>
    <w:p w14:paraId="4150F43D" w14:textId="4123A38D" w:rsidR="00BF7A24" w:rsidRDefault="00C43A34" w:rsidP="003606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56EA50" wp14:editId="320108AB">
            <wp:extent cx="5019472" cy="28249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74" cy="283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5F4EE03" w14:textId="3D87F299" w:rsidR="003606D8" w:rsidRDefault="00360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AC7B86" w14:textId="622E56FF" w:rsidR="003606D8" w:rsidRDefault="00F04B16" w:rsidP="009105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Доля иностранных компаний на российском рынке до </w:t>
      </w:r>
      <w:r w:rsidR="00223BBC">
        <w:rPr>
          <w:rFonts w:ascii="Times New Roman" w:eastAsia="Times New Roman" w:hAnsi="Times New Roman" w:cs="Times New Roman"/>
          <w:sz w:val="28"/>
          <w:szCs w:val="28"/>
        </w:rPr>
        <w:t xml:space="preserve">24 февраля 2022 </w:t>
      </w:r>
      <w:proofErr w:type="gramStart"/>
      <w:r w:rsidR="00223BBC"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="00777AC3">
        <w:rPr>
          <w:rFonts w:ascii="Times New Roman" w:eastAsia="Times New Roman" w:hAnsi="Times New Roman" w:cs="Times New Roman"/>
          <w:sz w:val="28"/>
          <w:szCs w:val="28"/>
        </w:rPr>
        <w:t xml:space="preserve"> составляла</w:t>
      </w:r>
      <w:proofErr w:type="gramEnd"/>
      <w:r w:rsidR="00777AC3">
        <w:rPr>
          <w:rFonts w:ascii="Times New Roman" w:eastAsia="Times New Roman" w:hAnsi="Times New Roman" w:cs="Times New Roman"/>
          <w:sz w:val="28"/>
          <w:szCs w:val="28"/>
        </w:rPr>
        <w:t xml:space="preserve"> в индустрии -26%</w:t>
      </w:r>
      <w:r w:rsidR="005E4305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1"/>
      </w:r>
      <w:r w:rsidR="00777AC3">
        <w:rPr>
          <w:rFonts w:ascii="Times New Roman" w:eastAsia="Times New Roman" w:hAnsi="Times New Roman" w:cs="Times New Roman"/>
          <w:sz w:val="28"/>
          <w:szCs w:val="28"/>
        </w:rPr>
        <w:t>, в сфере услуг – 19%</w:t>
      </w:r>
      <w:r w:rsidR="005E4305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2"/>
      </w:r>
      <w:r w:rsidR="00777A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77AC3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="00777AC3" w:rsidRPr="00777AC3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777AC3">
        <w:rPr>
          <w:rFonts w:ascii="Times New Roman" w:eastAsia="Times New Roman" w:hAnsi="Times New Roman" w:cs="Times New Roman"/>
          <w:sz w:val="28"/>
          <w:szCs w:val="28"/>
        </w:rPr>
        <w:t>сферы – 13%</w:t>
      </w:r>
      <w:r w:rsidR="005E4305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3"/>
      </w:r>
      <w:r w:rsidR="00777AC3">
        <w:rPr>
          <w:rFonts w:ascii="Times New Roman" w:eastAsia="Times New Roman" w:hAnsi="Times New Roman" w:cs="Times New Roman"/>
          <w:sz w:val="28"/>
          <w:szCs w:val="28"/>
        </w:rPr>
        <w:t xml:space="preserve"> , остальная часть приходилась на непроизводственные сектора экономики. В связи со сложившейся геополитической ситуацией </w:t>
      </w:r>
      <w:proofErr w:type="gramStart"/>
      <w:r w:rsidR="00777AC3">
        <w:rPr>
          <w:rFonts w:ascii="Times New Roman" w:eastAsia="Times New Roman" w:hAnsi="Times New Roman" w:cs="Times New Roman"/>
          <w:sz w:val="28"/>
          <w:szCs w:val="28"/>
        </w:rPr>
        <w:t>ушли  окончательно</w:t>
      </w:r>
      <w:proofErr w:type="gramEnd"/>
      <w:r w:rsidR="00777AC3">
        <w:rPr>
          <w:rFonts w:ascii="Times New Roman" w:eastAsia="Times New Roman" w:hAnsi="Times New Roman" w:cs="Times New Roman"/>
          <w:sz w:val="28"/>
          <w:szCs w:val="28"/>
        </w:rPr>
        <w:t xml:space="preserve">  с российского рынка 23%</w:t>
      </w:r>
      <w:r w:rsidR="005E4305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4"/>
      </w:r>
      <w:r w:rsidR="00777AC3">
        <w:rPr>
          <w:rFonts w:ascii="Times New Roman" w:eastAsia="Times New Roman" w:hAnsi="Times New Roman" w:cs="Times New Roman"/>
          <w:sz w:val="28"/>
          <w:szCs w:val="28"/>
        </w:rPr>
        <w:t xml:space="preserve"> компаний. Еще 36%</w:t>
      </w:r>
      <w:r w:rsidR="005E4305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5"/>
      </w:r>
      <w:r w:rsidR="00777AC3">
        <w:rPr>
          <w:rFonts w:ascii="Times New Roman" w:eastAsia="Times New Roman" w:hAnsi="Times New Roman" w:cs="Times New Roman"/>
          <w:sz w:val="28"/>
          <w:szCs w:val="28"/>
        </w:rPr>
        <w:t xml:space="preserve"> приостановили продажи и </w:t>
      </w:r>
      <w:r w:rsidR="00777AC3">
        <w:rPr>
          <w:rFonts w:ascii="Times New Roman" w:eastAsia="Times New Roman" w:hAnsi="Times New Roman" w:cs="Times New Roman"/>
          <w:sz w:val="28"/>
          <w:szCs w:val="28"/>
        </w:rPr>
        <w:lastRenderedPageBreak/>
        <w:t>производство. Выжидательную позицию заняли еще 24%</w:t>
      </w:r>
      <w:r w:rsidR="005E4305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6"/>
      </w:r>
      <w:r w:rsidR="00777A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05D1">
        <w:rPr>
          <w:rFonts w:ascii="Times New Roman" w:eastAsia="Times New Roman" w:hAnsi="Times New Roman" w:cs="Times New Roman"/>
          <w:sz w:val="28"/>
          <w:szCs w:val="28"/>
        </w:rPr>
        <w:t>компаний. Продолжили свою деятельность на территории Российской Федерации лишь 17%</w:t>
      </w:r>
      <w:r w:rsidR="005E4305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7"/>
      </w:r>
      <w:r w:rsidR="009105D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FAA7C4" w14:textId="2840660C" w:rsidR="003606D8" w:rsidRDefault="00C43A34" w:rsidP="003606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2BF111" wp14:editId="2355246C">
            <wp:extent cx="4815191" cy="270998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76" cy="271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7075F4A" w14:textId="23E5395D" w:rsidR="000461A9" w:rsidRDefault="00D927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27FF">
        <w:rPr>
          <w:rFonts w:ascii="Times New Roman" w:eastAsia="Times New Roman" w:hAnsi="Times New Roman" w:cs="Times New Roman"/>
          <w:sz w:val="28"/>
          <w:szCs w:val="28"/>
        </w:rPr>
        <w:t>К середине сентября 2021 года число компаний с иностранным участием в России сократилось до 28,4 тыс. с 47,1 тыс. в августе 2018-го. Таким образом, снижение составило 40%, свидетельствуют данные аналитиков СКБ «Контур» (компания занимается разработкой онлайн-сервисов для бухгалтерии и бизнеса</w:t>
      </w:r>
      <w:r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8"/>
      </w:r>
      <w:r w:rsidRPr="00D927F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A1A80">
        <w:rPr>
          <w:rFonts w:ascii="Times New Roman" w:eastAsia="Times New Roman" w:hAnsi="Times New Roman" w:cs="Times New Roman"/>
          <w:sz w:val="28"/>
          <w:szCs w:val="28"/>
        </w:rPr>
        <w:t xml:space="preserve"> что повлияло на механизм ценообразования, а именно повлекло за собой инфляцию в размере </w:t>
      </w:r>
      <w:r w:rsidR="00DC5783">
        <w:rPr>
          <w:rFonts w:ascii="Times New Roman" w:eastAsia="Times New Roman" w:hAnsi="Times New Roman" w:cs="Times New Roman"/>
          <w:sz w:val="28"/>
          <w:szCs w:val="28"/>
        </w:rPr>
        <w:t>11,06</w:t>
      </w:r>
      <w:r w:rsidR="00CA1A80">
        <w:rPr>
          <w:rFonts w:ascii="Times New Roman" w:eastAsia="Times New Roman" w:hAnsi="Times New Roman" w:cs="Times New Roman"/>
          <w:sz w:val="28"/>
          <w:szCs w:val="28"/>
        </w:rPr>
        <w:t>%</w:t>
      </w:r>
      <w:r w:rsidR="009105D1">
        <w:rPr>
          <w:rStyle w:val="ae"/>
          <w:rFonts w:ascii="Times New Roman" w:eastAsia="Times New Roman" w:hAnsi="Times New Roman" w:cs="Times New Roman"/>
          <w:sz w:val="28"/>
          <w:szCs w:val="28"/>
        </w:rPr>
        <w:footnoteReference w:id="9"/>
      </w:r>
      <w:r w:rsidR="00CA1A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5783">
        <w:rPr>
          <w:rFonts w:ascii="Times New Roman" w:eastAsia="Times New Roman" w:hAnsi="Times New Roman" w:cs="Times New Roman"/>
          <w:sz w:val="28"/>
          <w:szCs w:val="28"/>
        </w:rPr>
        <w:t>по сравнению с началом 2022 года</w:t>
      </w:r>
      <w:r w:rsidR="00CA1A80">
        <w:rPr>
          <w:rFonts w:ascii="Times New Roman" w:eastAsia="Times New Roman" w:hAnsi="Times New Roman" w:cs="Times New Roman"/>
          <w:sz w:val="28"/>
          <w:szCs w:val="28"/>
        </w:rPr>
        <w:t>. Данная экономическая ситуация поставила российских бизнесменов в непростое положение, которое и так было недостаточно окрепшим после пандемии коронавируса 2020-2021 года</w:t>
      </w:r>
      <w:r w:rsidR="00A95963">
        <w:rPr>
          <w:rFonts w:ascii="Times New Roman" w:eastAsia="Times New Roman" w:hAnsi="Times New Roman" w:cs="Times New Roman"/>
          <w:sz w:val="28"/>
          <w:szCs w:val="28"/>
        </w:rPr>
        <w:t xml:space="preserve">, когда по причине </w:t>
      </w:r>
      <w:proofErr w:type="spellStart"/>
      <w:r w:rsidR="00A95963">
        <w:rPr>
          <w:rFonts w:ascii="Times New Roman" w:eastAsia="Times New Roman" w:hAnsi="Times New Roman" w:cs="Times New Roman"/>
          <w:sz w:val="28"/>
          <w:szCs w:val="28"/>
        </w:rPr>
        <w:t>локдауна</w:t>
      </w:r>
      <w:proofErr w:type="spellEnd"/>
      <w:r w:rsidR="00A95963">
        <w:rPr>
          <w:rFonts w:ascii="Times New Roman" w:eastAsia="Times New Roman" w:hAnsi="Times New Roman" w:cs="Times New Roman"/>
          <w:sz w:val="28"/>
          <w:szCs w:val="28"/>
        </w:rPr>
        <w:t xml:space="preserve"> предприятия не имели прибыли, сохранив постоянные издержки</w:t>
      </w:r>
      <w:r w:rsidR="00CA1A80">
        <w:rPr>
          <w:rFonts w:ascii="Times New Roman" w:eastAsia="Times New Roman" w:hAnsi="Times New Roman" w:cs="Times New Roman"/>
          <w:sz w:val="28"/>
          <w:szCs w:val="28"/>
        </w:rPr>
        <w:t>. Больше всего пострадал малы</w:t>
      </w:r>
      <w:r w:rsidR="00A95963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A1A80">
        <w:rPr>
          <w:rFonts w:ascii="Times New Roman" w:eastAsia="Times New Roman" w:hAnsi="Times New Roman" w:cs="Times New Roman"/>
          <w:sz w:val="28"/>
          <w:szCs w:val="28"/>
        </w:rPr>
        <w:t xml:space="preserve"> бизнес в связи с</w:t>
      </w:r>
      <w:r w:rsidR="00384C54">
        <w:rPr>
          <w:rFonts w:ascii="Times New Roman" w:eastAsia="Times New Roman" w:hAnsi="Times New Roman" w:cs="Times New Roman"/>
          <w:sz w:val="28"/>
          <w:szCs w:val="28"/>
        </w:rPr>
        <w:t xml:space="preserve"> отсутствием необходимой поддержки от государства, а также в связи с</w:t>
      </w:r>
      <w:r w:rsidR="00CA1A80">
        <w:rPr>
          <w:rFonts w:ascii="Times New Roman" w:eastAsia="Times New Roman" w:hAnsi="Times New Roman" w:cs="Times New Roman"/>
          <w:sz w:val="28"/>
          <w:szCs w:val="28"/>
        </w:rPr>
        <w:t xml:space="preserve"> нехваткой средств для покрытия расходов по </w:t>
      </w:r>
      <w:r w:rsidR="00A95963">
        <w:rPr>
          <w:rFonts w:ascii="Times New Roman" w:eastAsia="Times New Roman" w:hAnsi="Times New Roman" w:cs="Times New Roman"/>
          <w:sz w:val="28"/>
          <w:szCs w:val="28"/>
        </w:rPr>
        <w:t xml:space="preserve">выросшим ценам, что объясняет необходимость перехода на отечественное оборудование и материалы российского производства, цены на которые будут ниже </w:t>
      </w:r>
      <w:r w:rsidR="00A95963" w:rsidRPr="00B7692A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в </w:t>
      </w:r>
      <w:r w:rsidR="00A95963" w:rsidRPr="00B7692A">
        <w:rPr>
          <w:rFonts w:ascii="Times New Roman" w:eastAsia="Times New Roman" w:hAnsi="Times New Roman" w:cs="Times New Roman"/>
          <w:sz w:val="28"/>
          <w:szCs w:val="28"/>
          <w:highlight w:val="yellow"/>
        </w:rPr>
        <w:lastRenderedPageBreak/>
        <w:t>среднем на 15%</w:t>
      </w:r>
      <w:r w:rsidR="009105D1" w:rsidRPr="00B7692A">
        <w:rPr>
          <w:rStyle w:val="ae"/>
          <w:rFonts w:ascii="Times New Roman" w:eastAsia="Times New Roman" w:hAnsi="Times New Roman" w:cs="Times New Roman"/>
          <w:sz w:val="28"/>
          <w:szCs w:val="28"/>
          <w:highlight w:val="yellow"/>
        </w:rPr>
        <w:footnoteReference w:id="10"/>
      </w:r>
      <w:r w:rsidR="00A95963">
        <w:rPr>
          <w:rFonts w:ascii="Times New Roman" w:eastAsia="Times New Roman" w:hAnsi="Times New Roman" w:cs="Times New Roman"/>
          <w:sz w:val="28"/>
          <w:szCs w:val="28"/>
        </w:rPr>
        <w:t xml:space="preserve"> по сравнению с западными аналогами. </w:t>
      </w:r>
      <w:r w:rsidR="000461A9" w:rsidRPr="000461A9">
        <w:rPr>
          <w:rFonts w:ascii="Times New Roman" w:eastAsia="Times New Roman" w:hAnsi="Times New Roman" w:cs="Times New Roman"/>
          <w:sz w:val="28"/>
          <w:szCs w:val="28"/>
        </w:rPr>
        <w:t xml:space="preserve">Данный </w:t>
      </w:r>
      <w:r w:rsidR="009105D1">
        <w:rPr>
          <w:rFonts w:ascii="Times New Roman" w:eastAsia="Times New Roman" w:hAnsi="Times New Roman" w:cs="Times New Roman"/>
          <w:sz w:val="28"/>
          <w:szCs w:val="28"/>
        </w:rPr>
        <w:t xml:space="preserve">промышленный </w:t>
      </w:r>
      <w:r w:rsidR="000461A9" w:rsidRPr="000461A9">
        <w:rPr>
          <w:rFonts w:ascii="Times New Roman" w:eastAsia="Times New Roman" w:hAnsi="Times New Roman" w:cs="Times New Roman"/>
          <w:sz w:val="28"/>
          <w:szCs w:val="28"/>
        </w:rPr>
        <w:t>проект определит возможности для перевода малых предприятий на отечественное оборудование</w:t>
      </w:r>
      <w:r w:rsidR="00A959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70554">
        <w:rPr>
          <w:rFonts w:ascii="Times New Roman" w:eastAsia="Times New Roman" w:hAnsi="Times New Roman" w:cs="Times New Roman"/>
          <w:sz w:val="28"/>
          <w:szCs w:val="28"/>
        </w:rPr>
        <w:t>на примере предприятия пищевой промышленности.</w:t>
      </w:r>
    </w:p>
    <w:p w14:paraId="65A71760" w14:textId="15CF36C1" w:rsidR="003E41A8" w:rsidRPr="003E41A8" w:rsidRDefault="0087036D" w:rsidP="003E41A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1A8">
        <w:rPr>
          <w:rFonts w:ascii="Times New Roman" w:eastAsia="Times New Roman" w:hAnsi="Times New Roman" w:cs="Times New Roman"/>
          <w:sz w:val="28"/>
          <w:szCs w:val="28"/>
        </w:rPr>
        <w:t xml:space="preserve">Для повышения производительности труда на предприятиях важно рационально организовать рабочее пространство предприятия. На современном уровне </w:t>
      </w:r>
      <w:r w:rsidR="00D571AD" w:rsidRPr="003E41A8">
        <w:rPr>
          <w:rFonts w:ascii="Times New Roman" w:eastAsia="Times New Roman" w:hAnsi="Times New Roman" w:cs="Times New Roman"/>
          <w:sz w:val="28"/>
          <w:szCs w:val="28"/>
        </w:rPr>
        <w:t>действовали</w:t>
      </w:r>
      <w:r w:rsidRPr="003E41A8">
        <w:rPr>
          <w:rFonts w:ascii="Times New Roman" w:eastAsia="Times New Roman" w:hAnsi="Times New Roman" w:cs="Times New Roman"/>
          <w:sz w:val="28"/>
          <w:szCs w:val="28"/>
        </w:rPr>
        <w:t xml:space="preserve"> предприятия, о</w:t>
      </w:r>
      <w:r w:rsidR="00D571AD" w:rsidRPr="003E41A8">
        <w:rPr>
          <w:rFonts w:ascii="Times New Roman" w:eastAsia="Times New Roman" w:hAnsi="Times New Roman" w:cs="Times New Roman"/>
          <w:sz w:val="28"/>
          <w:szCs w:val="28"/>
        </w:rPr>
        <w:t>ткрыт</w:t>
      </w:r>
      <w:r w:rsidRPr="003E41A8">
        <w:rPr>
          <w:rFonts w:ascii="Times New Roman" w:eastAsia="Times New Roman" w:hAnsi="Times New Roman" w:cs="Times New Roman"/>
          <w:sz w:val="28"/>
          <w:szCs w:val="28"/>
        </w:rPr>
        <w:t xml:space="preserve">ые иностранными инвесторами.  Хотелось </w:t>
      </w:r>
      <w:r w:rsidR="00D571AD" w:rsidRPr="003E41A8">
        <w:rPr>
          <w:rFonts w:ascii="Times New Roman" w:eastAsia="Times New Roman" w:hAnsi="Times New Roman" w:cs="Times New Roman"/>
          <w:sz w:val="28"/>
          <w:szCs w:val="28"/>
        </w:rPr>
        <w:t>бы сохранить и преумножить данный опыт</w:t>
      </w:r>
      <w:r w:rsidR="003E41A8">
        <w:rPr>
          <w:rFonts w:ascii="Times New Roman" w:eastAsia="Times New Roman" w:hAnsi="Times New Roman" w:cs="Times New Roman"/>
          <w:sz w:val="28"/>
          <w:szCs w:val="28"/>
        </w:rPr>
        <w:t xml:space="preserve">, используя </w:t>
      </w:r>
      <w:r w:rsidR="003E41A8" w:rsidRPr="003E41A8">
        <w:rPr>
          <w:rFonts w:ascii="Times New Roman" w:eastAsia="Times New Roman" w:hAnsi="Times New Roman" w:cs="Times New Roman"/>
          <w:sz w:val="28"/>
          <w:szCs w:val="28"/>
        </w:rPr>
        <w:t>потенциал российской экономики и промышленности</w:t>
      </w:r>
      <w:r w:rsidR="003E41A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757AFF4" w14:textId="5638B7B5" w:rsidR="00785C5B" w:rsidRPr="00D571AD" w:rsidRDefault="00785C5B" w:rsidP="00D571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0000045" w14:textId="4EA5ED0F" w:rsidR="00A83C59" w:rsidRDefault="007B30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3E41A8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</w:p>
    <w:p w14:paraId="33AB6440" w14:textId="059618A2" w:rsidR="00C70554" w:rsidRDefault="00A023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70554" w:rsidRPr="00C70554">
        <w:rPr>
          <w:rFonts w:ascii="Times New Roman" w:eastAsia="Times New Roman" w:hAnsi="Times New Roman" w:cs="Times New Roman"/>
          <w:sz w:val="28"/>
          <w:szCs w:val="28"/>
        </w:rPr>
        <w:t xml:space="preserve">азработка проекта производственных площадей с отечественными оборудованием, системами охраны здоровья и труда для малого предприятия пищевой промышленности в рамках импортозамещения </w:t>
      </w:r>
    </w:p>
    <w:p w14:paraId="7E8807D5" w14:textId="77777777" w:rsidR="00C70554" w:rsidRDefault="00C70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B0230C" w14:textId="27F275C7" w:rsidR="00C70554" w:rsidRPr="003E41A8" w:rsidRDefault="007B3095" w:rsidP="003E4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3E41A8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  <w:bookmarkStart w:id="2" w:name="_Hlk120730067"/>
    </w:p>
    <w:bookmarkEnd w:id="2"/>
    <w:p w14:paraId="1C3B3B17" w14:textId="7470D6EF" w:rsidR="00C70554" w:rsidRPr="00C70554" w:rsidRDefault="003E41A8" w:rsidP="00C70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C7055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A023A6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C70554" w:rsidRPr="00C70554">
        <w:rPr>
          <w:rFonts w:ascii="Times New Roman" w:eastAsia="Times New Roman" w:hAnsi="Times New Roman" w:cs="Times New Roman"/>
          <w:sz w:val="28"/>
          <w:szCs w:val="28"/>
        </w:rPr>
        <w:t>ать оценку потерь для российской экономики от ухода иностранных прои</w:t>
      </w:r>
      <w:r w:rsidR="00A21B9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70554" w:rsidRPr="00C70554">
        <w:rPr>
          <w:rFonts w:ascii="Times New Roman" w:eastAsia="Times New Roman" w:hAnsi="Times New Roman" w:cs="Times New Roman"/>
          <w:sz w:val="28"/>
          <w:szCs w:val="28"/>
        </w:rPr>
        <w:t xml:space="preserve">водителей и поставщиков с отечественного рынка в период с февраля 2022 года </w:t>
      </w:r>
    </w:p>
    <w:p w14:paraId="27569954" w14:textId="01D77D33" w:rsidR="00C70554" w:rsidRPr="00C70554" w:rsidRDefault="00C70554" w:rsidP="00C70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)</w:t>
      </w:r>
      <w:r w:rsidR="00A023A6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зучить какова доля иностранного оборудования на</w:t>
      </w:r>
      <w:r w:rsidR="00A02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примере предприятий пищевой промышленности города Москвы</w:t>
      </w:r>
    </w:p>
    <w:p w14:paraId="4044F94B" w14:textId="0862CB9D" w:rsidR="00C70554" w:rsidRPr="00C70554" w:rsidRDefault="00C70554" w:rsidP="00C70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)</w:t>
      </w:r>
      <w:r w:rsidR="00A023A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ознакомиться с предложением отечественного оборудования, систем охраны здоровья и труда на отечественном рынке для пищевой промышленности</w:t>
      </w:r>
    </w:p>
    <w:p w14:paraId="311C7A8E" w14:textId="22786DC1" w:rsidR="00C70554" w:rsidRPr="00C70554" w:rsidRDefault="00C70554" w:rsidP="00C705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)</w:t>
      </w:r>
      <w:r w:rsidR="00A023A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нормативно-правовой базой по </w:t>
      </w:r>
      <w:r w:rsidR="00785C5B" w:rsidRPr="00C70554">
        <w:rPr>
          <w:rFonts w:ascii="Times New Roman" w:eastAsia="Times New Roman" w:hAnsi="Times New Roman" w:cs="Times New Roman"/>
          <w:sz w:val="28"/>
          <w:szCs w:val="28"/>
        </w:rPr>
        <w:t>обеспечению санитарно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-эпидемиологических условий работы предприятий и охране здоровья и труда работников пищевой промышленности</w:t>
      </w:r>
    </w:p>
    <w:p w14:paraId="4BB82292" w14:textId="77777777" w:rsidR="00785C5B" w:rsidRDefault="00C70554" w:rsidP="00785C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)</w:t>
      </w:r>
      <w:r w:rsidR="00A023A6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C70554">
        <w:rPr>
          <w:rFonts w:ascii="Times New Roman" w:eastAsia="Times New Roman" w:hAnsi="Times New Roman" w:cs="Times New Roman"/>
          <w:sz w:val="28"/>
          <w:szCs w:val="28"/>
        </w:rPr>
        <w:t>а основе полученных сведений разработать собственный проект малого предприятия пищевой промышленности</w:t>
      </w:r>
    </w:p>
    <w:p w14:paraId="623FBFF5" w14:textId="77777777" w:rsidR="00785C5B" w:rsidRDefault="00785C5B" w:rsidP="00785C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4C33EA" w14:textId="77777777" w:rsidR="009F4B15" w:rsidRDefault="009F4B15" w:rsidP="009F4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EC21497" w14:textId="77777777" w:rsidR="009F4B15" w:rsidRDefault="009F4B15" w:rsidP="009F4B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8438DB4" w14:textId="77777777" w:rsidR="009F4B15" w:rsidRDefault="009F4B15" w:rsidP="009F4B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AE3034" w14:textId="369CCBCF" w:rsidR="001F5267" w:rsidRPr="001F5267" w:rsidRDefault="001F5267" w:rsidP="009F4B1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5267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информации по теме проекта</w:t>
      </w:r>
    </w:p>
    <w:p w14:paraId="3E6D53FB" w14:textId="77777777" w:rsidR="00785C5B" w:rsidRDefault="00785C5B" w:rsidP="00785C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4F2765" w14:textId="77777777" w:rsidR="001F5267" w:rsidRDefault="001F5267" w:rsidP="003E41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E998AF" w14:textId="5881CA37" w:rsidR="0098408F" w:rsidRPr="003E41A8" w:rsidRDefault="0098408F" w:rsidP="001F526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41A8">
        <w:rPr>
          <w:rFonts w:ascii="Times New Roman" w:eastAsia="Times New Roman" w:hAnsi="Times New Roman" w:cs="Times New Roman"/>
          <w:sz w:val="28"/>
          <w:szCs w:val="28"/>
        </w:rPr>
        <w:t>Для высоких результатов труда имеет значительную роль условия труда работников</w:t>
      </w:r>
      <w:r w:rsidR="001F526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E41A8">
        <w:rPr>
          <w:rFonts w:ascii="Times New Roman" w:eastAsia="Times New Roman" w:hAnsi="Times New Roman" w:cs="Times New Roman"/>
          <w:sz w:val="28"/>
          <w:szCs w:val="28"/>
        </w:rPr>
        <w:t xml:space="preserve"> Эти условия должны соответствовать требованиям безопасности. Европейские производители давно и успешно занимаются развитием данной отрасли хозяйства. Российские предприятия использовали иностранное оборудование в производственных процессах. Однако, в связи с наложенными санкциями со стороны стран Запада, возникла потребность в продвижении отечественной продукции в данном секторе экономики.</w:t>
      </w:r>
    </w:p>
    <w:p w14:paraId="49932B7E" w14:textId="11833EC9" w:rsidR="0098408F" w:rsidRDefault="0098408F" w:rsidP="0008553C">
      <w:pPr>
        <w:pStyle w:val="a5"/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408F">
        <w:rPr>
          <w:rFonts w:ascii="Times New Roman" w:eastAsia="Times New Roman" w:hAnsi="Times New Roman" w:cs="Times New Roman"/>
          <w:sz w:val="28"/>
          <w:szCs w:val="28"/>
        </w:rPr>
        <w:t xml:space="preserve">Я ознакомилась с </w:t>
      </w:r>
      <w:r w:rsidR="0008553C">
        <w:rPr>
          <w:rFonts w:ascii="Times New Roman" w:eastAsia="Times New Roman" w:hAnsi="Times New Roman" w:cs="Times New Roman"/>
          <w:sz w:val="28"/>
          <w:szCs w:val="28"/>
        </w:rPr>
        <w:t xml:space="preserve">предложениями на отечественном рынке чистых помещений. </w:t>
      </w:r>
    </w:p>
    <w:p w14:paraId="1EE05293" w14:textId="1B236E16" w:rsidR="0008553C" w:rsidRDefault="0008553C" w:rsidP="0008553C">
      <w:pPr>
        <w:pStyle w:val="a5"/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 примеру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42AE">
        <w:rPr>
          <w:rFonts w:ascii="Times New Roman" w:eastAsia="Times New Roman" w:hAnsi="Times New Roman" w:cs="Times New Roman"/>
          <w:sz w:val="28"/>
          <w:szCs w:val="28"/>
        </w:rPr>
        <w:t xml:space="preserve">русская </w:t>
      </w:r>
      <w:r>
        <w:rPr>
          <w:rFonts w:ascii="Times New Roman" w:eastAsia="Times New Roman" w:hAnsi="Times New Roman" w:cs="Times New Roman"/>
          <w:sz w:val="28"/>
          <w:szCs w:val="28"/>
        </w:rPr>
        <w:t>фирма</w:t>
      </w:r>
      <w:r w:rsidR="007842AE">
        <w:rPr>
          <w:rFonts w:ascii="Times New Roman" w:eastAsia="Times New Roman" w:hAnsi="Times New Roman" w:cs="Times New Roman"/>
          <w:sz w:val="28"/>
          <w:szCs w:val="28"/>
        </w:rPr>
        <w:t xml:space="preserve"> Агросервис</w:t>
      </w:r>
      <w:r>
        <w:rPr>
          <w:rStyle w:val="ae"/>
          <w:rFonts w:ascii="Times New Roman" w:eastAsia="Times New Roman" w:hAnsi="Times New Roman" w:cs="Times New Roman"/>
          <w:sz w:val="28"/>
          <w:szCs w:val="28"/>
          <w:lang w:val="en-US"/>
        </w:rPr>
        <w:footnoteReference w:id="11"/>
      </w:r>
      <w:r w:rsidRPr="00085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7842AE">
        <w:rPr>
          <w:rFonts w:ascii="Times New Roman" w:eastAsia="Times New Roman" w:hAnsi="Times New Roman" w:cs="Times New Roman"/>
          <w:sz w:val="28"/>
          <w:szCs w:val="28"/>
        </w:rPr>
        <w:t xml:space="preserve">многолетним </w:t>
      </w:r>
      <w:r>
        <w:rPr>
          <w:rFonts w:ascii="Times New Roman" w:eastAsia="Times New Roman" w:hAnsi="Times New Roman" w:cs="Times New Roman"/>
          <w:sz w:val="28"/>
          <w:szCs w:val="28"/>
        </w:rPr>
        <w:t>опытом предлагает помещения и оборудование, произведенное на собственных мощностях.</w:t>
      </w:r>
    </w:p>
    <w:p w14:paraId="6EB7E098" w14:textId="40507527" w:rsidR="0008553C" w:rsidRDefault="0008553C" w:rsidP="001E7418">
      <w:pPr>
        <w:pStyle w:val="a5"/>
        <w:shd w:val="clear" w:color="auto" w:fill="FFFFFF"/>
        <w:spacing w:after="0" w:line="36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Аналогичное предложение от отечественного производителя</w:t>
      </w:r>
      <w:r w:rsidR="00A86A22" w:rsidRPr="00A86A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3" w:name="_Hlk120734006"/>
      <w:proofErr w:type="spellStart"/>
      <w:r w:rsidR="00C577FD">
        <w:rPr>
          <w:rFonts w:ascii="Times New Roman" w:eastAsia="Times New Roman" w:hAnsi="Times New Roman" w:cs="Times New Roman"/>
          <w:sz w:val="28"/>
          <w:szCs w:val="28"/>
          <w:lang w:val="en-US"/>
        </w:rPr>
        <w:t>MedConstruction</w:t>
      </w:r>
      <w:bookmarkEnd w:id="3"/>
      <w:proofErr w:type="spellEnd"/>
      <w:r w:rsidR="005E4305">
        <w:rPr>
          <w:rStyle w:val="ae"/>
          <w:rFonts w:ascii="Times New Roman" w:eastAsia="Times New Roman" w:hAnsi="Times New Roman" w:cs="Times New Roman"/>
          <w:sz w:val="28"/>
          <w:szCs w:val="28"/>
          <w:lang w:val="en-US"/>
        </w:rPr>
        <w:footnoteReference w:id="12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6A22">
        <w:rPr>
          <w:rFonts w:ascii="Times New Roman" w:eastAsia="Times New Roman" w:hAnsi="Times New Roman" w:cs="Times New Roman"/>
          <w:sz w:val="28"/>
          <w:szCs w:val="28"/>
        </w:rPr>
        <w:t>выглядит не столь убедительно. Опыт работы – меньше года, отсутствуют собственные производственные площадки.</w:t>
      </w:r>
      <w:r w:rsidR="001E7418" w:rsidRPr="001E7418">
        <w:t xml:space="preserve"> </w:t>
      </w:r>
    </w:p>
    <w:p w14:paraId="394EF84D" w14:textId="77777777" w:rsidR="00123F02" w:rsidRDefault="00123F02" w:rsidP="00A16185">
      <w:pPr>
        <w:widowControl w:val="0"/>
        <w:autoSpaceDE w:val="0"/>
        <w:autoSpaceDN w:val="0"/>
        <w:spacing w:before="97" w:after="0" w:line="271" w:lineRule="auto"/>
        <w:ind w:left="110"/>
        <w:outlineLvl w:val="0"/>
        <w:rPr>
          <w:rFonts w:ascii="Times New Roman" w:eastAsia="Cambria" w:hAnsi="Times New Roman" w:cs="Times New Roman"/>
          <w:b/>
          <w:bCs/>
          <w:w w:val="105"/>
          <w:sz w:val="33"/>
          <w:szCs w:val="33"/>
          <w:lang w:eastAsia="en-US"/>
        </w:rPr>
      </w:pPr>
    </w:p>
    <w:p w14:paraId="33B0140A" w14:textId="293D8CCA" w:rsidR="00782E37" w:rsidRPr="00A16185" w:rsidRDefault="00B87232" w:rsidP="00A16185">
      <w:pPr>
        <w:widowControl w:val="0"/>
        <w:autoSpaceDE w:val="0"/>
        <w:autoSpaceDN w:val="0"/>
        <w:spacing w:before="97" w:after="0" w:line="271" w:lineRule="auto"/>
        <w:ind w:left="110"/>
        <w:outlineLvl w:val="0"/>
        <w:rPr>
          <w:rFonts w:ascii="Times New Roman" w:eastAsia="Cambria" w:hAnsi="Times New Roman" w:cs="Times New Roman"/>
          <w:b/>
          <w:bCs/>
          <w:sz w:val="33"/>
          <w:szCs w:val="33"/>
          <w:lang w:eastAsia="en-US"/>
        </w:rPr>
      </w:pPr>
      <w:r>
        <w:rPr>
          <w:rFonts w:ascii="Times New Roman" w:eastAsia="Cambria" w:hAnsi="Times New Roman" w:cs="Times New Roman"/>
          <w:b/>
          <w:bCs/>
          <w:w w:val="105"/>
          <w:sz w:val="33"/>
          <w:szCs w:val="33"/>
          <w:lang w:eastAsia="en-US"/>
        </w:rPr>
        <w:t xml:space="preserve">В качестве основы для проектирования помещения </w:t>
      </w:r>
      <w:r w:rsidR="0056765E">
        <w:rPr>
          <w:rFonts w:ascii="Times New Roman" w:eastAsia="Cambria" w:hAnsi="Times New Roman" w:cs="Times New Roman"/>
          <w:b/>
          <w:bCs/>
          <w:w w:val="105"/>
          <w:sz w:val="33"/>
          <w:szCs w:val="33"/>
          <w:lang w:eastAsia="en-US"/>
        </w:rPr>
        <w:t>были взяты р</w:t>
      </w:r>
      <w:r w:rsidR="00782E37" w:rsidRPr="00782E37">
        <w:rPr>
          <w:rFonts w:ascii="Times New Roman" w:eastAsia="Cambria" w:hAnsi="Times New Roman" w:cs="Times New Roman"/>
          <w:b/>
          <w:bCs/>
          <w:w w:val="105"/>
          <w:sz w:val="33"/>
          <w:szCs w:val="33"/>
          <w:lang w:eastAsia="en-US"/>
        </w:rPr>
        <w:t>екомендации</w:t>
      </w:r>
      <w:r w:rsidR="00782E37" w:rsidRPr="00782E37">
        <w:rPr>
          <w:rFonts w:ascii="Times New Roman" w:eastAsia="Cambria" w:hAnsi="Times New Roman" w:cs="Times New Roman"/>
          <w:b/>
          <w:bCs/>
          <w:spacing w:val="32"/>
          <w:w w:val="105"/>
          <w:sz w:val="33"/>
          <w:szCs w:val="33"/>
          <w:lang w:eastAsia="en-US"/>
        </w:rPr>
        <w:t xml:space="preserve"> </w:t>
      </w:r>
      <w:r w:rsidR="00782E37" w:rsidRPr="00782E37">
        <w:rPr>
          <w:rFonts w:ascii="Times New Roman" w:eastAsia="Cambria" w:hAnsi="Times New Roman" w:cs="Times New Roman"/>
          <w:b/>
          <w:bCs/>
          <w:w w:val="105"/>
          <w:sz w:val="33"/>
          <w:szCs w:val="33"/>
          <w:lang w:eastAsia="en-US"/>
        </w:rPr>
        <w:t>цветового</w:t>
      </w:r>
      <w:r w:rsidR="00782E37" w:rsidRPr="00782E37">
        <w:rPr>
          <w:rFonts w:ascii="Times New Roman" w:eastAsia="Cambria" w:hAnsi="Times New Roman" w:cs="Times New Roman"/>
          <w:b/>
          <w:bCs/>
          <w:spacing w:val="32"/>
          <w:w w:val="105"/>
          <w:sz w:val="33"/>
          <w:szCs w:val="33"/>
          <w:lang w:eastAsia="en-US"/>
        </w:rPr>
        <w:t xml:space="preserve"> </w:t>
      </w:r>
      <w:r w:rsidR="00782E37" w:rsidRPr="00782E37">
        <w:rPr>
          <w:rFonts w:ascii="Times New Roman" w:eastAsia="Cambria" w:hAnsi="Times New Roman" w:cs="Times New Roman"/>
          <w:b/>
          <w:bCs/>
          <w:w w:val="105"/>
          <w:sz w:val="33"/>
          <w:szCs w:val="33"/>
          <w:lang w:eastAsia="en-US"/>
        </w:rPr>
        <w:t>оформления</w:t>
      </w:r>
      <w:r w:rsidR="00782E37" w:rsidRPr="00782E37">
        <w:rPr>
          <w:rFonts w:ascii="Times New Roman" w:eastAsia="Cambria" w:hAnsi="Times New Roman" w:cs="Times New Roman"/>
          <w:b/>
          <w:bCs/>
          <w:spacing w:val="32"/>
          <w:w w:val="105"/>
          <w:sz w:val="33"/>
          <w:szCs w:val="33"/>
          <w:lang w:eastAsia="en-US"/>
        </w:rPr>
        <w:t xml:space="preserve"> </w:t>
      </w:r>
      <w:r w:rsidR="00782E37" w:rsidRPr="00782E37">
        <w:rPr>
          <w:rFonts w:ascii="Times New Roman" w:eastAsia="Cambria" w:hAnsi="Times New Roman" w:cs="Times New Roman"/>
          <w:b/>
          <w:bCs/>
          <w:w w:val="105"/>
          <w:sz w:val="33"/>
          <w:szCs w:val="33"/>
          <w:lang w:eastAsia="en-US"/>
        </w:rPr>
        <w:lastRenderedPageBreak/>
        <w:t>производственных</w:t>
      </w:r>
      <w:r w:rsidR="00782E37" w:rsidRPr="00782E37">
        <w:rPr>
          <w:rFonts w:ascii="Times New Roman" w:eastAsia="Cambria" w:hAnsi="Times New Roman" w:cs="Times New Roman"/>
          <w:b/>
          <w:bCs/>
          <w:spacing w:val="-74"/>
          <w:w w:val="105"/>
          <w:sz w:val="33"/>
          <w:szCs w:val="33"/>
          <w:lang w:eastAsia="en-US"/>
        </w:rPr>
        <w:t xml:space="preserve"> </w:t>
      </w:r>
      <w:r w:rsidR="00782E37" w:rsidRPr="00782E37">
        <w:rPr>
          <w:rFonts w:ascii="Times New Roman" w:eastAsia="Cambria" w:hAnsi="Times New Roman" w:cs="Times New Roman"/>
          <w:b/>
          <w:bCs/>
          <w:w w:val="110"/>
          <w:sz w:val="33"/>
          <w:szCs w:val="33"/>
          <w:lang w:eastAsia="en-US"/>
        </w:rPr>
        <w:t>помещений</w:t>
      </w:r>
      <w:r w:rsidR="005E4305">
        <w:rPr>
          <w:rStyle w:val="ae"/>
          <w:rFonts w:ascii="Times New Roman" w:eastAsia="Cambria" w:hAnsi="Times New Roman" w:cs="Times New Roman"/>
          <w:b/>
          <w:bCs/>
          <w:w w:val="110"/>
          <w:sz w:val="33"/>
          <w:szCs w:val="33"/>
          <w:lang w:eastAsia="en-US"/>
        </w:rPr>
        <w:footnoteReference w:id="13"/>
      </w:r>
    </w:p>
    <w:p w14:paraId="04FD813A" w14:textId="2861BC39" w:rsidR="00782E37" w:rsidRPr="00123F02" w:rsidRDefault="0056765E" w:rsidP="00782E37">
      <w:pPr>
        <w:widowControl w:val="0"/>
        <w:numPr>
          <w:ilvl w:val="0"/>
          <w:numId w:val="7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При освещении используется моделирующие освещение</w:t>
      </w:r>
    </w:p>
    <w:p w14:paraId="0C534D63" w14:textId="616AF927" w:rsidR="00782E37" w:rsidRPr="00123F02" w:rsidRDefault="00782E37" w:rsidP="00782E37">
      <w:pPr>
        <w:widowControl w:val="0"/>
        <w:numPr>
          <w:ilvl w:val="0"/>
          <w:numId w:val="7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Окраска</w:t>
      </w:r>
      <w:r w:rsidRPr="00123F02">
        <w:rPr>
          <w:rFonts w:ascii="Times New Roman" w:eastAsia="Cambria" w:hAnsi="Times New Roman" w:cs="Times New Roman"/>
          <w:spacing w:val="3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стен</w:t>
      </w:r>
      <w:r w:rsidRPr="00123F02">
        <w:rPr>
          <w:rFonts w:ascii="Times New Roman" w:eastAsia="Cambria" w:hAnsi="Times New Roman" w:cs="Times New Roman"/>
          <w:spacing w:val="4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и</w:t>
      </w:r>
      <w:r w:rsidRPr="00123F02">
        <w:rPr>
          <w:rFonts w:ascii="Times New Roman" w:eastAsia="Cambria" w:hAnsi="Times New Roman" w:cs="Times New Roman"/>
          <w:spacing w:val="4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потолков</w:t>
      </w:r>
      <w:r w:rsidRPr="00123F02">
        <w:rPr>
          <w:rFonts w:ascii="Times New Roman" w:eastAsia="Cambria" w:hAnsi="Times New Roman" w:cs="Times New Roman"/>
          <w:spacing w:val="4"/>
          <w:w w:val="105"/>
          <w:sz w:val="28"/>
          <w:szCs w:val="28"/>
          <w:lang w:eastAsia="en-US"/>
        </w:rPr>
        <w:t xml:space="preserve"> </w:t>
      </w:r>
      <w:r w:rsidR="0056765E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выполнена в светлых тонах (преимущественно в желто-оранжевых</w:t>
      </w:r>
      <w:proofErr w:type="gramStart"/>
      <w:r w:rsidR="0056765E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) ,</w:t>
      </w:r>
      <w:proofErr w:type="gramEnd"/>
      <w:r w:rsidR="0056765E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 xml:space="preserve"> с цветовым выделением выходов, проемов, оборудования</w:t>
      </w:r>
    </w:p>
    <w:p w14:paraId="0B980BFF" w14:textId="14D767EC" w:rsidR="00123F02" w:rsidRPr="00123F02" w:rsidRDefault="00782E37" w:rsidP="00782E37">
      <w:pPr>
        <w:widowControl w:val="0"/>
        <w:numPr>
          <w:ilvl w:val="0"/>
          <w:numId w:val="7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bookmarkStart w:id="4" w:name="_Hlk125395205"/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Коэффициент</w:t>
      </w:r>
      <w:r w:rsidRPr="00123F02">
        <w:rPr>
          <w:rFonts w:ascii="Times New Roman" w:eastAsia="Cambria" w:hAnsi="Times New Roman" w:cs="Times New Roman"/>
          <w:spacing w:val="-7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отражения</w:t>
      </w:r>
      <w:r w:rsidRPr="00123F02">
        <w:rPr>
          <w:rFonts w:ascii="Times New Roman" w:eastAsia="Cambria" w:hAnsi="Times New Roman" w:cs="Times New Roman"/>
          <w:spacing w:val="-6"/>
          <w:w w:val="105"/>
          <w:sz w:val="28"/>
          <w:szCs w:val="28"/>
          <w:lang w:eastAsia="en-US"/>
        </w:rPr>
        <w:t xml:space="preserve"> </w:t>
      </w:r>
      <w:r w:rsidR="0056765E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 xml:space="preserve">для потолка равен </w:t>
      </w:r>
      <w:bookmarkEnd w:id="4"/>
      <w:r w:rsidR="0056765E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0,8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;</w:t>
      </w:r>
      <w:r w:rsidR="0056765E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 xml:space="preserve"> Коэффициент отражения для стен равен 0,7</w:t>
      </w:r>
      <w:r w:rsid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 xml:space="preserve">; коэффициент освещенности должен составлять не менее 75 </w:t>
      </w:r>
      <w:proofErr w:type="spellStart"/>
      <w:r w:rsid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лк</w:t>
      </w:r>
      <w:proofErr w:type="spellEnd"/>
    </w:p>
    <w:p w14:paraId="2AD98DD8" w14:textId="052C3273" w:rsidR="00782E37" w:rsidRPr="00123F02" w:rsidRDefault="00782E37" w:rsidP="00782E37">
      <w:pPr>
        <w:widowControl w:val="0"/>
        <w:numPr>
          <w:ilvl w:val="0"/>
          <w:numId w:val="7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Движущееся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оборудование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–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кабины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кранов,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электрокары</w:t>
      </w:r>
      <w:r w:rsidRPr="00123F02">
        <w:rPr>
          <w:rFonts w:ascii="Times New Roman" w:eastAsia="Cambria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и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др.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–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должно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быть</w:t>
      </w:r>
      <w:r w:rsidRPr="00123F02">
        <w:rPr>
          <w:rFonts w:ascii="Times New Roman" w:eastAsia="Cambria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окрашено</w:t>
      </w:r>
      <w:r w:rsidRPr="00123F02">
        <w:rPr>
          <w:rFonts w:ascii="Times New Roman" w:eastAsia="Cambria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в</w:t>
      </w:r>
      <w:r w:rsidRPr="00123F02">
        <w:rPr>
          <w:rFonts w:ascii="Times New Roman" w:eastAsia="Cambria" w:hAnsi="Times New Roman" w:cs="Times New Roman"/>
          <w:spacing w:val="-46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красно</w:t>
      </w:r>
      <w:r w:rsidRPr="00123F02">
        <w:rPr>
          <w:rFonts w:ascii="Times New Roman" w:eastAsia="Cambria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-</w:t>
      </w:r>
      <w:r w:rsidRPr="00123F02">
        <w:rPr>
          <w:rFonts w:ascii="Times New Roman" w:eastAsia="Cambria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черные</w:t>
      </w:r>
      <w:r w:rsidRPr="00123F02">
        <w:rPr>
          <w:rFonts w:ascii="Times New Roman" w:eastAsia="Cambria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тона</w:t>
      </w:r>
      <w:r w:rsidRPr="00123F02">
        <w:rPr>
          <w:rFonts w:ascii="Times New Roman" w:eastAsia="Cambria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или</w:t>
      </w:r>
      <w:r w:rsidRPr="00123F02">
        <w:rPr>
          <w:rFonts w:ascii="Times New Roman" w:eastAsia="Cambria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желтые</w:t>
      </w:r>
      <w:r w:rsidRPr="00123F02">
        <w:rPr>
          <w:rFonts w:ascii="Times New Roman" w:eastAsia="Cambria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с</w:t>
      </w:r>
      <w:r w:rsidRPr="00123F02">
        <w:rPr>
          <w:rFonts w:ascii="Times New Roman" w:eastAsia="Cambria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черными</w:t>
      </w:r>
      <w:r w:rsidRPr="00123F02">
        <w:rPr>
          <w:rFonts w:ascii="Times New Roman" w:eastAsia="Cambria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sz w:val="28"/>
          <w:szCs w:val="28"/>
          <w:lang w:eastAsia="en-US"/>
        </w:rPr>
        <w:t>полосами;</w:t>
      </w:r>
    </w:p>
    <w:p w14:paraId="7723622B" w14:textId="77777777" w:rsidR="00782E37" w:rsidRPr="00123F02" w:rsidRDefault="00782E37" w:rsidP="00782E37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Цвет</w:t>
      </w:r>
      <w:r w:rsidRPr="00123F02">
        <w:rPr>
          <w:rFonts w:ascii="Times New Roman" w:eastAsia="Cambria" w:hAnsi="Times New Roman" w:cs="Times New Roman"/>
          <w:spacing w:val="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перемещающихся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частей</w:t>
      </w:r>
      <w:r w:rsidRPr="00123F02">
        <w:rPr>
          <w:rFonts w:ascii="Times New Roman" w:eastAsia="Cambria" w:hAnsi="Times New Roman" w:cs="Times New Roman"/>
          <w:spacing w:val="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станков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должен</w:t>
      </w:r>
      <w:r w:rsidRPr="00123F02">
        <w:rPr>
          <w:rFonts w:ascii="Times New Roman" w:eastAsia="Cambria" w:hAnsi="Times New Roman" w:cs="Times New Roman"/>
          <w:spacing w:val="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отличаться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по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цвету</w:t>
      </w:r>
      <w:r w:rsidRPr="00123F02">
        <w:rPr>
          <w:rFonts w:ascii="Times New Roman" w:eastAsia="Cambria" w:hAnsi="Times New Roman" w:cs="Times New Roman"/>
          <w:spacing w:val="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от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основного</w:t>
      </w:r>
      <w:r w:rsidRPr="00123F02">
        <w:rPr>
          <w:rFonts w:ascii="Times New Roman" w:eastAsia="Cambria" w:hAnsi="Times New Roman" w:cs="Times New Roman"/>
          <w:spacing w:val="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станка;</w:t>
      </w:r>
    </w:p>
    <w:p w14:paraId="237A0F7F" w14:textId="44F5A060" w:rsidR="00782E37" w:rsidRPr="00123F02" w:rsidRDefault="00782E37" w:rsidP="00782E37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Противопожарное оборудование окра</w:t>
      </w:r>
      <w:r w:rsidR="00123F02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шено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 xml:space="preserve"> в красный цвет;</w:t>
      </w:r>
    </w:p>
    <w:p w14:paraId="1CB148FD" w14:textId="2146B036" w:rsidR="00782E37" w:rsidRPr="00123F02" w:rsidRDefault="00782E37" w:rsidP="00782E37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Опасные</w:t>
      </w:r>
      <w:r w:rsidRPr="00123F02">
        <w:rPr>
          <w:rFonts w:ascii="Times New Roman" w:eastAsia="Cambria" w:hAnsi="Times New Roman" w:cs="Times New Roman"/>
          <w:spacing w:val="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части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машин,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кнопки,</w:t>
      </w:r>
      <w:r w:rsidRPr="00123F02">
        <w:rPr>
          <w:rFonts w:ascii="Times New Roman" w:eastAsia="Cambria" w:hAnsi="Times New Roman" w:cs="Times New Roman"/>
          <w:spacing w:val="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рукоятки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управления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окрашиваются</w:t>
      </w:r>
      <w:r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в</w:t>
      </w:r>
      <w:r w:rsidRPr="00123F02">
        <w:rPr>
          <w:rFonts w:ascii="Times New Roman" w:eastAsia="Cambria" w:hAnsi="Times New Roman" w:cs="Times New Roman"/>
          <w:spacing w:val="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цвета,</w:t>
      </w:r>
      <w:r w:rsidRPr="00123F02">
        <w:rPr>
          <w:rFonts w:ascii="Times New Roman" w:eastAsia="Cambria" w:hAnsi="Times New Roman" w:cs="Times New Roman"/>
          <w:spacing w:val="-47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предусмотренные</w:t>
      </w:r>
      <w:r w:rsidRPr="00123F02">
        <w:rPr>
          <w:rFonts w:ascii="Times New Roman" w:eastAsia="Cambria" w:hAnsi="Times New Roman" w:cs="Times New Roman"/>
          <w:spacing w:val="10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b/>
          <w:w w:val="105"/>
          <w:sz w:val="28"/>
          <w:szCs w:val="28"/>
          <w:lang w:eastAsia="en-US"/>
        </w:rPr>
        <w:t>-01</w:t>
      </w:r>
      <w:r w:rsidR="005E4305" w:rsidRPr="00123F02">
        <w:rPr>
          <w:rStyle w:val="ae"/>
          <w:rFonts w:ascii="Times New Roman" w:eastAsia="Cambria" w:hAnsi="Times New Roman" w:cs="Times New Roman"/>
          <w:b/>
          <w:w w:val="105"/>
          <w:sz w:val="28"/>
          <w:szCs w:val="28"/>
          <w:lang w:eastAsia="en-US"/>
        </w:rPr>
        <w:footnoteReference w:id="14"/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;</w:t>
      </w:r>
    </w:p>
    <w:p w14:paraId="5849E12F" w14:textId="57F9F24D" w:rsidR="00782E37" w:rsidRPr="00123F02" w:rsidRDefault="00123F02" w:rsidP="00782E37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spacing w:val="-1"/>
          <w:w w:val="105"/>
          <w:sz w:val="28"/>
          <w:szCs w:val="28"/>
          <w:lang w:eastAsia="en-US"/>
        </w:rPr>
        <w:t>В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одопроводы</w:t>
      </w:r>
      <w:r w:rsidR="00782E37" w:rsidRPr="00123F02">
        <w:rPr>
          <w:rFonts w:ascii="Times New Roman" w:eastAsia="Cambria" w:hAnsi="Times New Roman" w:cs="Times New Roman"/>
          <w:spacing w:val="-10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с</w:t>
      </w:r>
      <w:r w:rsidR="00782E37" w:rsidRPr="00123F02">
        <w:rPr>
          <w:rFonts w:ascii="Times New Roman" w:eastAsia="Cambria" w:hAnsi="Times New Roman" w:cs="Times New Roman"/>
          <w:spacing w:val="-11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технической</w:t>
      </w:r>
      <w:r w:rsidR="00782E37" w:rsidRPr="00123F02">
        <w:rPr>
          <w:rFonts w:ascii="Times New Roman" w:eastAsia="Cambria" w:hAnsi="Times New Roman" w:cs="Times New Roman"/>
          <w:spacing w:val="-47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водой имеют черный цвет, воздуховоды – голубой, коричневый цвет у маслопроводов,</w:t>
      </w:r>
      <w:r w:rsidR="00782E37"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баллоны</w:t>
      </w:r>
      <w:r w:rsidR="00782E37"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для</w:t>
      </w:r>
      <w:r w:rsidR="00782E37" w:rsidRPr="00123F02">
        <w:rPr>
          <w:rFonts w:ascii="Times New Roman" w:eastAsia="Cambria" w:hAnsi="Times New Roman" w:cs="Times New Roman"/>
          <w:spacing w:val="10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углекислого</w:t>
      </w:r>
      <w:r w:rsidR="00782E37" w:rsidRPr="00123F02">
        <w:rPr>
          <w:rFonts w:ascii="Times New Roman" w:eastAsia="Cambria" w:hAnsi="Times New Roman" w:cs="Times New Roman"/>
          <w:spacing w:val="10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газа</w:t>
      </w:r>
      <w:r w:rsidR="00782E37" w:rsidRPr="00123F02">
        <w:rPr>
          <w:rFonts w:ascii="Times New Roman" w:eastAsia="Cambria" w:hAnsi="Times New Roman" w:cs="Times New Roman"/>
          <w:spacing w:val="10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окрашиваются</w:t>
      </w:r>
      <w:r w:rsidR="00782E37" w:rsidRPr="00123F02">
        <w:rPr>
          <w:rFonts w:ascii="Times New Roman" w:eastAsia="Cambria" w:hAnsi="Times New Roman" w:cs="Times New Roman"/>
          <w:spacing w:val="10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в</w:t>
      </w:r>
      <w:r w:rsidR="00782E37" w:rsidRPr="00123F02">
        <w:rPr>
          <w:rFonts w:ascii="Times New Roman" w:eastAsia="Cambria" w:hAnsi="Times New Roman" w:cs="Times New Roman"/>
          <w:spacing w:val="9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черный</w:t>
      </w:r>
      <w:r w:rsidR="00782E37" w:rsidRPr="00123F02">
        <w:rPr>
          <w:rFonts w:ascii="Times New Roman" w:eastAsia="Cambria" w:hAnsi="Times New Roman" w:cs="Times New Roman"/>
          <w:spacing w:val="10"/>
          <w:w w:val="105"/>
          <w:sz w:val="28"/>
          <w:szCs w:val="28"/>
          <w:lang w:eastAsia="en-US"/>
        </w:rPr>
        <w:t xml:space="preserve"> </w:t>
      </w:r>
      <w:r w:rsidR="00782E37"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цвет;</w:t>
      </w:r>
    </w:p>
    <w:p w14:paraId="2550A8A9" w14:textId="77777777" w:rsidR="00782E37" w:rsidRPr="00123F02" w:rsidRDefault="00782E37" w:rsidP="00782E37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В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цвет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стен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помещения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рекомендуется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окрашивать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опорные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столбы,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колонны,</w:t>
      </w:r>
      <w:r w:rsidRPr="00123F02">
        <w:rPr>
          <w:rFonts w:ascii="Times New Roman" w:eastAsia="Cambria" w:hAnsi="Times New Roman" w:cs="Times New Roman"/>
          <w:spacing w:val="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балки;</w:t>
      </w:r>
    </w:p>
    <w:p w14:paraId="2263140B" w14:textId="77777777" w:rsidR="00782E37" w:rsidRPr="00123F02" w:rsidRDefault="00782E37" w:rsidP="00782E37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proofErr w:type="spellStart"/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Аллюминируются</w:t>
      </w:r>
      <w:proofErr w:type="spellEnd"/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 xml:space="preserve"> металлические и строительные конструкции, находящиеся под</w:t>
      </w:r>
      <w:r w:rsidRPr="00123F02">
        <w:rPr>
          <w:rFonts w:ascii="Times New Roman" w:eastAsia="Cambria" w:hAnsi="Times New Roman" w:cs="Times New Roman"/>
          <w:spacing w:val="-48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потолком</w:t>
      </w:r>
      <w:r w:rsidRPr="00123F02">
        <w:rPr>
          <w:rFonts w:ascii="Times New Roman" w:eastAsia="Cambria" w:hAnsi="Times New Roman" w:cs="Times New Roman"/>
          <w:spacing w:val="10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внутри</w:t>
      </w:r>
      <w:r w:rsidRPr="00123F02">
        <w:rPr>
          <w:rFonts w:ascii="Times New Roman" w:eastAsia="Cambria" w:hAnsi="Times New Roman" w:cs="Times New Roman"/>
          <w:spacing w:val="11"/>
          <w:w w:val="105"/>
          <w:sz w:val="28"/>
          <w:szCs w:val="28"/>
          <w:lang w:eastAsia="en-US"/>
        </w:rPr>
        <w:t xml:space="preserve"> </w:t>
      </w: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помещения;</w:t>
      </w:r>
    </w:p>
    <w:p w14:paraId="6BF1C62C" w14:textId="77777777" w:rsidR="00DB4D58" w:rsidRPr="00DB4D58" w:rsidRDefault="00123F02" w:rsidP="00123F02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 xml:space="preserve">Пол с высоким коэффициентом трения </w:t>
      </w:r>
      <w:proofErr w:type="gramStart"/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имеет  светлый</w:t>
      </w:r>
      <w:proofErr w:type="gramEnd"/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 xml:space="preserve"> цвет, </w:t>
      </w:r>
    </w:p>
    <w:p w14:paraId="0AE93838" w14:textId="6B350445" w:rsidR="00782E37" w:rsidRPr="00123F02" w:rsidRDefault="00123F02" w:rsidP="00123F02">
      <w:pPr>
        <w:widowControl w:val="0"/>
        <w:numPr>
          <w:ilvl w:val="0"/>
          <w:numId w:val="8"/>
        </w:numPr>
        <w:tabs>
          <w:tab w:val="left" w:pos="711"/>
        </w:tabs>
        <w:autoSpaceDE w:val="0"/>
        <w:autoSpaceDN w:val="0"/>
        <w:spacing w:after="0" w:line="360" w:lineRule="auto"/>
        <w:ind w:left="0"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123F02"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  <w:t>выполнен из негорючих материалов</w:t>
      </w:r>
    </w:p>
    <w:p w14:paraId="4D21EAE7" w14:textId="64E4386E" w:rsidR="00123F02" w:rsidRDefault="00DA51A8" w:rsidP="00123F02">
      <w:pPr>
        <w:widowControl w:val="0"/>
        <w:tabs>
          <w:tab w:val="left" w:pos="711"/>
        </w:tabs>
        <w:autoSpaceDE w:val="0"/>
        <w:autoSpaceDN w:val="0"/>
        <w:spacing w:after="0" w:line="360" w:lineRule="auto"/>
        <w:ind w:left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DA51A8">
        <w:rPr>
          <w:rFonts w:ascii="Times New Roman" w:eastAsia="Cambria" w:hAnsi="Times New Roman" w:cs="Times New Roman"/>
          <w:sz w:val="28"/>
          <w:szCs w:val="28"/>
          <w:lang w:eastAsia="en-US"/>
        </w:rPr>
        <w:t xml:space="preserve">расстояние от оборудования до стен и колонн здания должно быть не менее 600 мм для мелкого оборудования (с размерами в плане до 1500 </w:t>
      </w:r>
      <w:r w:rsidRPr="00DA51A8">
        <w:rPr>
          <w:rFonts w:ascii="Times New Roman" w:eastAsia="Cambria" w:hAnsi="Times New Roman" w:cs="Times New Roman"/>
          <w:sz w:val="28"/>
          <w:szCs w:val="28"/>
          <w:lang w:eastAsia="en-US"/>
        </w:rPr>
        <w:lastRenderedPageBreak/>
        <w:t>x 1000 мм); не менее 700 мм для оборудования средних габаритов (с размерами в плане до 4000 x 3500 мм); для крупного оборудования (с размерами в плане до 8000 x 6000 мм) - от стен не менее 1000 мм, от колонн - не менее 900 мм; для печей - от стен не менее 1200 мм, от колонн - не менее 1000 мм;</w:t>
      </w:r>
    </w:p>
    <w:p w14:paraId="2255C661" w14:textId="47F13585" w:rsidR="00DA51A8" w:rsidRDefault="00DA51A8" w:rsidP="00123F02">
      <w:pPr>
        <w:widowControl w:val="0"/>
        <w:tabs>
          <w:tab w:val="left" w:pos="711"/>
        </w:tabs>
        <w:autoSpaceDE w:val="0"/>
        <w:autoSpaceDN w:val="0"/>
        <w:spacing w:after="0" w:line="360" w:lineRule="auto"/>
        <w:ind w:left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DA51A8">
        <w:rPr>
          <w:rFonts w:ascii="Times New Roman" w:eastAsia="Cambria" w:hAnsi="Times New Roman" w:cs="Times New Roman"/>
          <w:sz w:val="28"/>
          <w:szCs w:val="28"/>
          <w:lang w:eastAsia="en-US"/>
        </w:rPr>
        <w:t>Стеллажи и шкафы по своим размерам должны соответствовать наибольшим габаритам укладываемых на них изделий. Изделия, уложенные на стеллажи, в шкафы или на рабочие столы, не должны выступать за их контуры. На стеллажах, в шкафах и на рабочих столах должны быть указаны предельно допустимые для них нагрузки. Стеллажи, шкафы, рабочие столы и верстаки должны быть прочными и устойчивыми. Поверхности стеллажей, шкафов, рабочих столов должны быть гладкими, без выбоин, заусенцев, трещин и прочих дефектов.</w:t>
      </w:r>
    </w:p>
    <w:p w14:paraId="0B9F1380" w14:textId="31D6B3AE" w:rsidR="009F4B15" w:rsidRPr="00123F02" w:rsidRDefault="009F4B15" w:rsidP="00123F02">
      <w:pPr>
        <w:widowControl w:val="0"/>
        <w:tabs>
          <w:tab w:val="left" w:pos="711"/>
        </w:tabs>
        <w:autoSpaceDE w:val="0"/>
        <w:autoSpaceDN w:val="0"/>
        <w:spacing w:after="0" w:line="360" w:lineRule="auto"/>
        <w:ind w:left="720"/>
        <w:rPr>
          <w:rFonts w:ascii="Times New Roman" w:eastAsia="Cambria" w:hAnsi="Times New Roman" w:cs="Times New Roman"/>
          <w:sz w:val="28"/>
          <w:szCs w:val="28"/>
          <w:lang w:eastAsia="en-US"/>
        </w:rPr>
      </w:pPr>
      <w:r w:rsidRPr="009F4B15">
        <w:rPr>
          <w:rFonts w:ascii="Times New Roman" w:eastAsia="Cambria" w:hAnsi="Times New Roman" w:cs="Times New Roman"/>
          <w:sz w:val="28"/>
          <w:szCs w:val="28"/>
          <w:lang w:eastAsia="en-US"/>
        </w:rPr>
        <w:t>Перед выполнением работ внутри резервуаров, котлов, цистерн и других замкнутых объемов, а также перед выполнением работ в колодцах необходимо произвести вентилирование этих объемов и проверить отсутствие в них вредных газов взятием проб воздуха на анализ. При выполнении работ на указанных объектах работающие должны быть обеспечены предохранительными поясами, страхующими канатами достаточной прочности и длины и при необходимости фильтрующими, изолирующими или шланговыми противогазами и другими средствами индивидуальной защиты, а также должен быть назначен наблюдающий для наблюдения, страховки и оказания при необходимости помощи. Работы внутри резервуаров, котлов, цистерн, туннелей, в колодцах и т.п. являются работами с повышенной опасностью. Для их выполнения необходимо оформление наряда-допуска.</w:t>
      </w:r>
    </w:p>
    <w:p w14:paraId="301E8600" w14:textId="77777777" w:rsidR="00782E37" w:rsidRPr="00782E37" w:rsidRDefault="00782E37" w:rsidP="00782E37">
      <w:pPr>
        <w:widowControl w:val="0"/>
        <w:autoSpaceDE w:val="0"/>
        <w:autoSpaceDN w:val="0"/>
        <w:spacing w:after="0" w:line="360" w:lineRule="auto"/>
        <w:ind w:firstLine="720"/>
        <w:rPr>
          <w:rFonts w:ascii="Times New Roman" w:eastAsia="Cambria" w:hAnsi="Times New Roman" w:cs="Times New Roman"/>
          <w:sz w:val="28"/>
          <w:szCs w:val="28"/>
          <w:lang w:eastAsia="en-US"/>
        </w:rPr>
      </w:pPr>
    </w:p>
    <w:p w14:paraId="2FBEE4C8" w14:textId="0C53C9D1" w:rsidR="001B2B99" w:rsidRDefault="001B2B99" w:rsidP="005E4305">
      <w:pPr>
        <w:widowControl w:val="0"/>
        <w:autoSpaceDE w:val="0"/>
        <w:autoSpaceDN w:val="0"/>
        <w:spacing w:after="0" w:line="360" w:lineRule="auto"/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</w:pPr>
    </w:p>
    <w:p w14:paraId="5C0437D3" w14:textId="77777777" w:rsidR="008A7280" w:rsidRDefault="008A7280" w:rsidP="008A7280">
      <w:pPr>
        <w:shd w:val="clear" w:color="auto" w:fill="FFFFFF"/>
        <w:spacing w:after="0" w:line="360" w:lineRule="auto"/>
        <w:jc w:val="both"/>
        <w:rPr>
          <w:rFonts w:ascii="Times New Roman" w:eastAsia="Cambria" w:hAnsi="Times New Roman" w:cs="Times New Roman"/>
          <w:w w:val="105"/>
          <w:sz w:val="28"/>
          <w:szCs w:val="28"/>
          <w:lang w:eastAsia="en-US"/>
        </w:rPr>
      </w:pPr>
    </w:p>
    <w:p w14:paraId="00000053" w14:textId="19869B65" w:rsidR="00A83C59" w:rsidRDefault="007B3095" w:rsidP="008A72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 работы над проектом</w:t>
      </w:r>
    </w:p>
    <w:p w14:paraId="00000055" w14:textId="082E28A8" w:rsidR="00A83C59" w:rsidRPr="00C122E0" w:rsidRDefault="0003309F" w:rsidP="0003309F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2E0">
        <w:rPr>
          <w:rFonts w:ascii="Times New Roman" w:eastAsia="Times New Roman" w:hAnsi="Times New Roman" w:cs="Times New Roman"/>
          <w:sz w:val="28"/>
          <w:szCs w:val="28"/>
        </w:rPr>
        <w:t>Установка специализированного программного обеспечения для создания дизайн проекта производственного помещения в соответствии с установленными Российской Федерацией нормами</w:t>
      </w:r>
    </w:p>
    <w:p w14:paraId="6DDA577F" w14:textId="7AA8463A" w:rsidR="0003309F" w:rsidRPr="00C122E0" w:rsidRDefault="0003309F" w:rsidP="0003309F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2E0">
        <w:rPr>
          <w:rFonts w:ascii="Times New Roman" w:eastAsia="Times New Roman" w:hAnsi="Times New Roman" w:cs="Times New Roman"/>
          <w:sz w:val="28"/>
          <w:szCs w:val="28"/>
        </w:rPr>
        <w:t>Подбор российского оборудования и расчет стоимости его установки</w:t>
      </w:r>
    </w:p>
    <w:p w14:paraId="249B1E9A" w14:textId="4FC95501" w:rsidR="0003309F" w:rsidRPr="00C122E0" w:rsidRDefault="0003309F" w:rsidP="0003309F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2E0">
        <w:rPr>
          <w:rFonts w:ascii="Times New Roman" w:eastAsia="Times New Roman" w:hAnsi="Times New Roman" w:cs="Times New Roman"/>
          <w:sz w:val="28"/>
          <w:szCs w:val="28"/>
        </w:rPr>
        <w:t xml:space="preserve">Внедрение российских инновационных </w:t>
      </w:r>
      <w:proofErr w:type="spellStart"/>
      <w:r w:rsidRPr="00C122E0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122E0">
        <w:rPr>
          <w:rFonts w:ascii="Times New Roman" w:eastAsia="Times New Roman" w:hAnsi="Times New Roman" w:cs="Times New Roman"/>
          <w:sz w:val="28"/>
          <w:szCs w:val="28"/>
        </w:rPr>
        <w:t xml:space="preserve"> технологий в производственный процесс и на территорию предприятия</w:t>
      </w:r>
    </w:p>
    <w:p w14:paraId="0A14B44C" w14:textId="34E845AB" w:rsidR="0003309F" w:rsidRPr="00C122E0" w:rsidRDefault="0003309F" w:rsidP="0003309F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2E0">
        <w:rPr>
          <w:rFonts w:ascii="Times New Roman" w:eastAsia="Times New Roman" w:hAnsi="Times New Roman" w:cs="Times New Roman"/>
          <w:sz w:val="28"/>
          <w:szCs w:val="28"/>
        </w:rPr>
        <w:t>Описание и аргументация актуальности внедрения технологий в производство</w:t>
      </w:r>
    </w:p>
    <w:p w14:paraId="4DC593CD" w14:textId="4CDD069C" w:rsidR="0003309F" w:rsidRPr="00C122E0" w:rsidRDefault="0003309F" w:rsidP="0003309F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22E0">
        <w:rPr>
          <w:rFonts w:ascii="Times New Roman" w:eastAsia="Times New Roman" w:hAnsi="Times New Roman" w:cs="Times New Roman"/>
          <w:sz w:val="28"/>
          <w:szCs w:val="28"/>
        </w:rPr>
        <w:t>Создание дизайн</w:t>
      </w:r>
      <w:r w:rsidR="00C122E0" w:rsidRPr="00C122E0">
        <w:rPr>
          <w:rFonts w:ascii="Times New Roman" w:eastAsia="Times New Roman" w:hAnsi="Times New Roman" w:cs="Times New Roman"/>
          <w:sz w:val="28"/>
          <w:szCs w:val="28"/>
        </w:rPr>
        <w:t xml:space="preserve"> проекта для производственного предприятия с учетом вышеуказанных норм и технологий</w:t>
      </w:r>
    </w:p>
    <w:p w14:paraId="00000060" w14:textId="77777777" w:rsidR="00A83C59" w:rsidRDefault="007B3095">
      <w:pPr>
        <w:shd w:val="clear" w:color="auto" w:fill="FFFFFF"/>
        <w:tabs>
          <w:tab w:val="left" w:pos="1134"/>
        </w:tabs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Ресурсное обеспечение проекта</w:t>
      </w:r>
    </w:p>
    <w:p w14:paraId="00000067" w14:textId="072343F6" w:rsidR="00A83C59" w:rsidRPr="00F346BB" w:rsidRDefault="00947B1F" w:rsidP="00F346BB">
      <w:pPr>
        <w:shd w:val="clear" w:color="auto" w:fill="FFFFFF"/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B1F">
        <w:rPr>
          <w:rFonts w:ascii="Times New Roman" w:eastAsia="Times New Roman" w:hAnsi="Times New Roman" w:cs="Times New Roman"/>
          <w:sz w:val="28"/>
          <w:szCs w:val="28"/>
        </w:rPr>
        <w:t>При проектировании производственного помещения использовалось программное обеспечение «</w:t>
      </w:r>
      <w:r w:rsidR="00A16185">
        <w:rPr>
          <w:rFonts w:ascii="Times New Roman" w:eastAsia="Times New Roman" w:hAnsi="Times New Roman" w:cs="Times New Roman"/>
          <w:sz w:val="28"/>
          <w:szCs w:val="28"/>
          <w:lang w:val="en-US"/>
        </w:rPr>
        <w:t>AutoCAD</w:t>
      </w:r>
      <w:r w:rsidRPr="00947B1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A7162">
        <w:rPr>
          <w:rFonts w:ascii="Times New Roman" w:eastAsia="Times New Roman" w:hAnsi="Times New Roman" w:cs="Times New Roman"/>
          <w:sz w:val="28"/>
          <w:szCs w:val="28"/>
        </w:rPr>
        <w:t xml:space="preserve"> и «</w:t>
      </w:r>
      <w:r w:rsidR="00607317" w:rsidRPr="00607317">
        <w:rPr>
          <w:rFonts w:ascii="Times New Roman" w:eastAsia="Times New Roman" w:hAnsi="Times New Roman" w:cs="Times New Roman"/>
          <w:sz w:val="28"/>
          <w:szCs w:val="28"/>
          <w:lang w:val="en-US"/>
        </w:rPr>
        <w:t>TINKERCAD</w:t>
      </w:r>
      <w:r w:rsidR="00CA716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47B1F">
        <w:rPr>
          <w:rFonts w:ascii="Times New Roman" w:eastAsia="Times New Roman" w:hAnsi="Times New Roman" w:cs="Times New Roman"/>
          <w:sz w:val="28"/>
          <w:szCs w:val="28"/>
        </w:rPr>
        <w:t xml:space="preserve"> установленное на компьютере. </w:t>
      </w:r>
    </w:p>
    <w:p w14:paraId="00000068" w14:textId="77777777" w:rsidR="00A83C59" w:rsidRDefault="007B3095">
      <w:pPr>
        <w:shd w:val="clear" w:color="auto" w:fill="FFFFFF"/>
        <w:spacing w:after="0" w:line="360" w:lineRule="auto"/>
        <w:ind w:left="720" w:hanging="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7317">
        <w:rPr>
          <w:rFonts w:ascii="Times New Roman" w:eastAsia="Times New Roman" w:hAnsi="Times New Roman" w:cs="Times New Roman"/>
          <w:b/>
          <w:sz w:val="28"/>
          <w:szCs w:val="28"/>
        </w:rPr>
        <w:t>Описание проектного решения</w:t>
      </w:r>
    </w:p>
    <w:p w14:paraId="296764E7" w14:textId="1FB35D23" w:rsidR="006010AD" w:rsidRPr="00F346BB" w:rsidRDefault="006010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46BB">
        <w:rPr>
          <w:rFonts w:ascii="Times New Roman" w:eastAsia="Times New Roman" w:hAnsi="Times New Roman" w:cs="Times New Roman"/>
          <w:sz w:val="28"/>
          <w:szCs w:val="28"/>
        </w:rPr>
        <w:t xml:space="preserve">После ознакомления с теоретическими основами </w:t>
      </w:r>
      <w:r w:rsidR="0074392E" w:rsidRPr="00F346BB">
        <w:rPr>
          <w:rFonts w:ascii="Times New Roman" w:eastAsia="Times New Roman" w:hAnsi="Times New Roman" w:cs="Times New Roman"/>
          <w:sz w:val="28"/>
          <w:szCs w:val="28"/>
        </w:rPr>
        <w:t>создания производственного помещения я пришла к выводу, что помещение будет выполнено в желто-оранжевых и белых тонах.</w:t>
      </w:r>
    </w:p>
    <w:p w14:paraId="3B79744A" w14:textId="70F01902" w:rsidR="00F04FD1" w:rsidRDefault="005C3194" w:rsidP="009F4B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поставщика линии разлива воды была выбрана компания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АГРОСЕРВ</w:t>
      </w:r>
      <w:r w:rsidR="00B5498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5792D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F04FD1">
        <w:rPr>
          <w:rFonts w:ascii="Times New Roman" w:eastAsia="Times New Roman" w:hAnsi="Times New Roman" w:cs="Times New Roman"/>
          <w:sz w:val="28"/>
          <w:szCs w:val="28"/>
        </w:rPr>
        <w:t xml:space="preserve"> предлагающая наиболее качественную линию для розлива воды. </w:t>
      </w:r>
    </w:p>
    <w:p w14:paraId="45FC6095" w14:textId="2A001730" w:rsidR="00607317" w:rsidRPr="00607317" w:rsidRDefault="00607317" w:rsidP="009F4B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Было выбрано иное оборудование и предметы мебели, основные из них были отражены в плане и в 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модели.</w:t>
      </w:r>
    </w:p>
    <w:p w14:paraId="164F0476" w14:textId="736F9701" w:rsidR="009C65FD" w:rsidRDefault="00F04FD1" w:rsidP="009F4B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Далее, после ознакомления с нормами по оборудованию предприятия и определения площади, которое будет занимать завод было принято решение </w:t>
      </w:r>
      <w:r w:rsidR="009C65FD">
        <w:rPr>
          <w:rFonts w:ascii="Times New Roman" w:eastAsia="Times New Roman" w:hAnsi="Times New Roman" w:cs="Times New Roman"/>
          <w:sz w:val="28"/>
          <w:szCs w:val="28"/>
        </w:rPr>
        <w:t xml:space="preserve">изобразить производственные площади в приложении </w:t>
      </w:r>
      <w:r w:rsidR="009C65FD">
        <w:rPr>
          <w:rFonts w:ascii="Times New Roman" w:eastAsia="Times New Roman" w:hAnsi="Times New Roman" w:cs="Times New Roman"/>
          <w:sz w:val="28"/>
          <w:szCs w:val="28"/>
          <w:lang w:val="en-US"/>
        </w:rPr>
        <w:t>AUTOCAD</w:t>
      </w:r>
      <w:r w:rsidR="009C65FD">
        <w:rPr>
          <w:rFonts w:ascii="Times New Roman" w:eastAsia="Times New Roman" w:hAnsi="Times New Roman" w:cs="Times New Roman"/>
          <w:sz w:val="28"/>
          <w:szCs w:val="28"/>
        </w:rPr>
        <w:t xml:space="preserve">, формат проекта-А3, масштаб </w:t>
      </w:r>
    </w:p>
    <w:p w14:paraId="1B00F13C" w14:textId="42ED586E" w:rsidR="00607317" w:rsidRDefault="00607317" w:rsidP="009F4B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 утверждения перечня необходимого оборудования и расчета стартовых и ежегодных затрат, необходимых для нормального стабильного функционирования предприятия был сделан вывод, что затраты на оборудование производства (здание имелось как стартовый капитал) окупятся через </w:t>
      </w:r>
      <w:r w:rsidRPr="00607317">
        <w:rPr>
          <w:rFonts w:ascii="Times New Roman" w:eastAsia="Times New Roman" w:hAnsi="Times New Roman" w:cs="Times New Roman"/>
          <w:sz w:val="28"/>
          <w:szCs w:val="28"/>
        </w:rPr>
        <w:t>1. 8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5F6627D" w14:textId="60864921" w:rsidR="009C65FD" w:rsidRDefault="009C65FD" w:rsidP="009F4B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для выполнения 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модели производства с помощью программы </w:t>
      </w:r>
      <w:bookmarkStart w:id="5" w:name="_Hlk125572442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TINKERCAD</w:t>
      </w:r>
      <w:bookmarkEnd w:id="5"/>
      <w:r>
        <w:rPr>
          <w:rFonts w:ascii="Times New Roman" w:eastAsia="Times New Roman" w:hAnsi="Times New Roman" w:cs="Times New Roman"/>
          <w:sz w:val="28"/>
          <w:szCs w:val="28"/>
        </w:rPr>
        <w:t xml:space="preserve">, установленной на компьютере был выбран масштаб 1:100. </w:t>
      </w:r>
    </w:p>
    <w:p w14:paraId="6039EF2A" w14:textId="0EBC9367" w:rsidR="00607317" w:rsidRDefault="009C65FD" w:rsidP="009F4B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цифровая </w:t>
      </w:r>
      <w:bookmarkStart w:id="6" w:name="_Hlk125571838"/>
      <w:r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bookmarkEnd w:id="6"/>
      <w:r w:rsidRPr="00607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7317">
        <w:rPr>
          <w:rFonts w:ascii="Times New Roman" w:eastAsia="Times New Roman" w:hAnsi="Times New Roman" w:cs="Times New Roman"/>
          <w:sz w:val="28"/>
          <w:szCs w:val="28"/>
        </w:rPr>
        <w:t xml:space="preserve">модель </w:t>
      </w:r>
      <w:r>
        <w:rPr>
          <w:rFonts w:ascii="Times New Roman" w:eastAsia="Times New Roman" w:hAnsi="Times New Roman" w:cs="Times New Roman"/>
          <w:sz w:val="28"/>
          <w:szCs w:val="28"/>
        </w:rPr>
        <w:t>была напечатана на</w:t>
      </w:r>
      <w:r w:rsidR="00F04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65FD">
        <w:rPr>
          <w:rFonts w:ascii="Times New Roman" w:eastAsia="Times New Roman" w:hAnsi="Times New Roman" w:cs="Times New Roman"/>
          <w:sz w:val="28"/>
          <w:szCs w:val="28"/>
        </w:rPr>
        <w:t>3D</w:t>
      </w:r>
      <w:r w:rsidR="00607317">
        <w:rPr>
          <w:rFonts w:ascii="Times New Roman" w:eastAsia="Times New Roman" w:hAnsi="Times New Roman" w:cs="Times New Roman"/>
          <w:sz w:val="28"/>
          <w:szCs w:val="28"/>
        </w:rPr>
        <w:t xml:space="preserve"> принтере. </w:t>
      </w:r>
    </w:p>
    <w:p w14:paraId="0C2387FA" w14:textId="05992C02" w:rsidR="005C3194" w:rsidRPr="009F4B15" w:rsidRDefault="005C3194" w:rsidP="009F4B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8D93F4D" w14:textId="77777777" w:rsidR="003A4301" w:rsidRPr="005639F0" w:rsidRDefault="003A430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0000070" w14:textId="2730E324" w:rsidR="00A83C59" w:rsidRDefault="007B3095" w:rsidP="008A72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gjdgxs" w:colFirst="0" w:colLast="0"/>
      <w:bookmarkEnd w:id="7"/>
      <w:r w:rsidRPr="002B7AEE">
        <w:rPr>
          <w:rFonts w:ascii="Times New Roman" w:eastAsia="Times New Roman" w:hAnsi="Times New Roman" w:cs="Times New Roman"/>
          <w:b/>
          <w:sz w:val="28"/>
          <w:szCs w:val="28"/>
        </w:rPr>
        <w:t>Бюджет проекта</w:t>
      </w:r>
    </w:p>
    <w:p w14:paraId="28FDCD95" w14:textId="77777777" w:rsidR="002B7AEE" w:rsidRDefault="002B7AEE" w:rsidP="00947B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009EFA" w14:textId="77777777" w:rsidR="00A5792D" w:rsidRPr="00A5792D" w:rsidRDefault="00A5792D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792D">
        <w:rPr>
          <w:rFonts w:ascii="Times New Roman" w:eastAsia="Times New Roman" w:hAnsi="Times New Roman" w:cs="Times New Roman"/>
          <w:b/>
          <w:sz w:val="28"/>
          <w:szCs w:val="28"/>
        </w:rPr>
        <w:t>Линия розлива питьевой воды 6000 бутылок в час</w:t>
      </w:r>
    </w:p>
    <w:p w14:paraId="5C0505C8" w14:textId="55A714EF" w:rsidR="00A5792D" w:rsidRDefault="00A5792D" w:rsidP="002B7A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792D">
        <w:rPr>
          <w:rFonts w:ascii="Times New Roman" w:eastAsia="Times New Roman" w:hAnsi="Times New Roman" w:cs="Times New Roman"/>
          <w:b/>
          <w:sz w:val="28"/>
          <w:szCs w:val="28"/>
        </w:rPr>
        <w:t>5000-6000БВЧ ПЭТ тара 1500мл</w:t>
      </w:r>
    </w:p>
    <w:p w14:paraId="28D6360C" w14:textId="691F6ECE" w:rsidR="0063527F" w:rsidRDefault="0063527F" w:rsidP="0063527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EAD20A" w14:textId="4841EFC9" w:rsidR="0063527F" w:rsidRDefault="0063527F" w:rsidP="0063527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 ВЫДУВА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5735"/>
        <w:gridCol w:w="785"/>
        <w:gridCol w:w="1412"/>
      </w:tblGrid>
      <w:tr w:rsidR="007414B5" w14:paraId="73C8F3D3" w14:textId="77777777" w:rsidTr="007414B5">
        <w:trPr>
          <w:trHeight w:val="568"/>
        </w:trPr>
        <w:tc>
          <w:tcPr>
            <w:tcW w:w="1413" w:type="dxa"/>
          </w:tcPr>
          <w:p w14:paraId="78B7701B" w14:textId="2D7823F5" w:rsidR="0063527F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5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735" w:type="dxa"/>
          </w:tcPr>
          <w:p w14:paraId="3054B63E" w14:textId="6930E82C" w:rsidR="0063527F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352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Модель</w:t>
            </w:r>
            <w:r w:rsidR="00A258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/характеристики</w:t>
            </w:r>
          </w:p>
        </w:tc>
        <w:tc>
          <w:tcPr>
            <w:tcW w:w="785" w:type="dxa"/>
          </w:tcPr>
          <w:p w14:paraId="3CE03ADF" w14:textId="7441CF42" w:rsidR="0063527F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412" w:type="dxa"/>
          </w:tcPr>
          <w:p w14:paraId="013F4865" w14:textId="41D7A30C" w:rsidR="0063527F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Сумма, рубли</w:t>
            </w:r>
          </w:p>
        </w:tc>
      </w:tr>
      <w:tr w:rsidR="007414B5" w14:paraId="385F6ED8" w14:textId="77777777" w:rsidTr="007414B5">
        <w:trPr>
          <w:trHeight w:val="568"/>
        </w:trPr>
        <w:tc>
          <w:tcPr>
            <w:tcW w:w="1413" w:type="dxa"/>
          </w:tcPr>
          <w:p w14:paraId="7F3EDB23" w14:textId="507FBC59" w:rsidR="0063527F" w:rsidRPr="00463BD2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Автомат </w:t>
            </w:r>
            <w:proofErr w:type="spellStart"/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выдува</w:t>
            </w:r>
            <w:proofErr w:type="spellEnd"/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ПЭТ бутылок</w:t>
            </w:r>
          </w:p>
        </w:tc>
        <w:tc>
          <w:tcPr>
            <w:tcW w:w="5735" w:type="dxa"/>
          </w:tcPr>
          <w:p w14:paraId="0B758D4E" w14:textId="44CC7DF0" w:rsidR="0063527F" w:rsidRPr="00780900" w:rsidRDefault="0063527F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ZQ-B1500-6</w:t>
            </w:r>
          </w:p>
          <w:p w14:paraId="641AC29A" w14:textId="26426A6A" w:rsidR="00780900" w:rsidRP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Тип Линейный, Снизу Вверх, Гидравлический</w:t>
            </w:r>
          </w:p>
          <w:p w14:paraId="257D3970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Теоретическая производительность,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467CFA2F" w14:textId="77777777" w:rsidR="00780900" w:rsidRDefault="00780900" w:rsidP="00780900">
            <w:pPr>
              <w:pStyle w:val="a5"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БВЧ 5200-5600 (1500мл)</w:t>
            </w:r>
          </w:p>
          <w:p w14:paraId="29C027CE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Максимальный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объём выдуваемой тары, мл 2000</w:t>
            </w:r>
          </w:p>
          <w:p w14:paraId="05AE9597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Максимальные размеры выдуваемой тары, мм</w:t>
            </w:r>
          </w:p>
          <w:p w14:paraId="093E4F7C" w14:textId="77777777" w:rsid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Диаметр 105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Высота 330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Горловина 45</w:t>
            </w:r>
          </w:p>
          <w:p w14:paraId="6729F695" w14:textId="340D49F0" w:rsidR="00780900" w:rsidRP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гнёзд в прессформе, шт. 4</w:t>
            </w:r>
          </w:p>
          <w:p w14:paraId="4FE5B1CE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FB0275E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220/380 (50)</w:t>
            </w:r>
          </w:p>
          <w:p w14:paraId="13E3015D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78420FA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Максимальная мощность разогрева, кВт 68</w:t>
            </w:r>
          </w:p>
          <w:p w14:paraId="62F1DA54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AF9F2B9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Установленная мощность оборудования, кВт 76</w:t>
            </w:r>
          </w:p>
          <w:p w14:paraId="01E15FD4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7ADD984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Усреднённая потребляемая мощность, кВт 52</w:t>
            </w:r>
          </w:p>
          <w:p w14:paraId="037E6BB5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4867325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инфракрасных тэнов, шт. 56</w:t>
            </w:r>
          </w:p>
          <w:p w14:paraId="74FC2B3B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3669753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Давление </w:t>
            </w:r>
            <w:proofErr w:type="spellStart"/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выдува</w:t>
            </w:r>
            <w:proofErr w:type="spellEnd"/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МПа 3,0-4,0</w:t>
            </w:r>
          </w:p>
          <w:p w14:paraId="21C833FB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59A151C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Расход воздуха на выдув, м3/мин. 4,5-5,0</w:t>
            </w:r>
          </w:p>
          <w:p w14:paraId="7328A212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009009F8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Рабочее давление пневматики, МПа 0,7-0,9</w:t>
            </w:r>
          </w:p>
          <w:p w14:paraId="30DB23C5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472962B8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Теоретический расход рабочего воздуха, м3/мин. 1,6-2,0</w:t>
            </w:r>
          </w:p>
          <w:p w14:paraId="19BD1958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0A448A4F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Давление охлаждающей воды, МПа 0,5-0,6</w:t>
            </w:r>
          </w:p>
          <w:p w14:paraId="027AA91B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01781306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Требуемая температура охлаждающей воды, 0С 10</w:t>
            </w:r>
          </w:p>
          <w:p w14:paraId="767E71AB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F0E1113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 охладителя, ккал/час 8000</w:t>
            </w:r>
          </w:p>
          <w:p w14:paraId="19B1D601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074733B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Потребность в проточной воде, л/мин. 88</w:t>
            </w:r>
          </w:p>
          <w:p w14:paraId="3E759B1D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335A7671" w14:textId="77777777" w:rsid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 основной машины, м 6,2*2,0*2,0</w:t>
            </w:r>
          </w:p>
          <w:p w14:paraId="307E8E04" w14:textId="77777777" w:rsidR="00780900" w:rsidRPr="00780900" w:rsidRDefault="00780900" w:rsidP="00780900">
            <w:pPr>
              <w:pStyle w:val="a5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2969D244" w14:textId="3248F136" w:rsidR="00780900" w:rsidRPr="00780900" w:rsidRDefault="00780900" w:rsidP="00780900">
            <w:pPr>
              <w:pStyle w:val="a5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 основной машины, т 6,2</w:t>
            </w:r>
          </w:p>
        </w:tc>
        <w:tc>
          <w:tcPr>
            <w:tcW w:w="785" w:type="dxa"/>
          </w:tcPr>
          <w:p w14:paraId="5BB43A9E" w14:textId="74CC8C2E" w:rsidR="0063527F" w:rsidRPr="00463BD2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412" w:type="dxa"/>
          </w:tcPr>
          <w:p w14:paraId="2C3996EB" w14:textId="653CDB04" w:rsidR="0063527F" w:rsidRPr="00463BD2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4,100,000</w:t>
            </w:r>
          </w:p>
        </w:tc>
      </w:tr>
      <w:tr w:rsidR="007414B5" w14:paraId="1B224A6B" w14:textId="77777777" w:rsidTr="007414B5">
        <w:trPr>
          <w:trHeight w:val="568"/>
        </w:trPr>
        <w:tc>
          <w:tcPr>
            <w:tcW w:w="1413" w:type="dxa"/>
          </w:tcPr>
          <w:p w14:paraId="402C1428" w14:textId="54741AEB" w:rsidR="0063527F" w:rsidRPr="00463BD2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Отводящий транспортёр</w:t>
            </w:r>
          </w:p>
        </w:tc>
        <w:tc>
          <w:tcPr>
            <w:tcW w:w="5735" w:type="dxa"/>
          </w:tcPr>
          <w:p w14:paraId="760E2B81" w14:textId="77777777" w:rsidR="0063527F" w:rsidRPr="00463BD2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85" w:type="dxa"/>
          </w:tcPr>
          <w:p w14:paraId="18A7E010" w14:textId="05399546" w:rsidR="0063527F" w:rsidRPr="00463BD2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14:paraId="7B4B8460" w14:textId="4195AB2F" w:rsidR="0063527F" w:rsidRPr="00463BD2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85,000</w:t>
            </w:r>
          </w:p>
        </w:tc>
      </w:tr>
      <w:tr w:rsidR="007414B5" w14:paraId="3970C612" w14:textId="77777777" w:rsidTr="007414B5">
        <w:trPr>
          <w:trHeight w:val="551"/>
        </w:trPr>
        <w:tc>
          <w:tcPr>
            <w:tcW w:w="1413" w:type="dxa"/>
          </w:tcPr>
          <w:p w14:paraId="0D8DA1F2" w14:textId="682FD1F5" w:rsidR="0063527F" w:rsidRPr="00463BD2" w:rsidRDefault="0063527F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Прессформа</w:t>
            </w:r>
          </w:p>
        </w:tc>
        <w:tc>
          <w:tcPr>
            <w:tcW w:w="5735" w:type="dxa"/>
          </w:tcPr>
          <w:p w14:paraId="0D8A87CD" w14:textId="05A5A79F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1500мл</w:t>
            </w:r>
          </w:p>
        </w:tc>
        <w:tc>
          <w:tcPr>
            <w:tcW w:w="785" w:type="dxa"/>
          </w:tcPr>
          <w:p w14:paraId="16887082" w14:textId="11F5D713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 гнёзд</w:t>
            </w:r>
          </w:p>
        </w:tc>
        <w:tc>
          <w:tcPr>
            <w:tcW w:w="1412" w:type="dxa"/>
          </w:tcPr>
          <w:p w14:paraId="0B50E513" w14:textId="1022A93A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190,000</w:t>
            </w:r>
          </w:p>
        </w:tc>
      </w:tr>
      <w:tr w:rsidR="007414B5" w14:paraId="7D12D4F3" w14:textId="77777777" w:rsidTr="007414B5">
        <w:trPr>
          <w:trHeight w:val="568"/>
        </w:trPr>
        <w:tc>
          <w:tcPr>
            <w:tcW w:w="1413" w:type="dxa"/>
          </w:tcPr>
          <w:p w14:paraId="366B74E9" w14:textId="279EAF01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Компрессор высокого давления</w:t>
            </w:r>
          </w:p>
        </w:tc>
        <w:tc>
          <w:tcPr>
            <w:tcW w:w="5735" w:type="dxa"/>
          </w:tcPr>
          <w:p w14:paraId="6DC7B30C" w14:textId="7FD55649" w:rsidR="00780900" w:rsidRPr="00780900" w:rsidRDefault="002B7AEE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6,4м3/мин. 30кг</w:t>
            </w:r>
          </w:p>
          <w:p w14:paraId="212CBAD6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Максимальное давление, кг (МПа) 30 (3,0)</w:t>
            </w:r>
          </w:p>
          <w:p w14:paraId="7BE658E3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380 (50)</w:t>
            </w:r>
          </w:p>
          <w:p w14:paraId="7102A7C4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мощность, кВт 37,0*2 = 74,0</w:t>
            </w:r>
          </w:p>
          <w:p w14:paraId="0CD5AB4A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размеры, мм 4000 Х 1100 Х 1650 *2</w:t>
            </w:r>
          </w:p>
          <w:p w14:paraId="5370D65A" w14:textId="614A70C6" w:rsidR="00780900" w:rsidRPr="00463BD2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Масса, кг 3000</w:t>
            </w:r>
          </w:p>
        </w:tc>
        <w:tc>
          <w:tcPr>
            <w:tcW w:w="785" w:type="dxa"/>
          </w:tcPr>
          <w:p w14:paraId="2ADC0E04" w14:textId="74C2E603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14:paraId="571288B1" w14:textId="73FEEDA8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920,000</w:t>
            </w:r>
          </w:p>
        </w:tc>
      </w:tr>
      <w:tr w:rsidR="007414B5" w14:paraId="7ECCAF89" w14:textId="77777777" w:rsidTr="007414B5">
        <w:trPr>
          <w:trHeight w:val="568"/>
        </w:trPr>
        <w:tc>
          <w:tcPr>
            <w:tcW w:w="1413" w:type="dxa"/>
          </w:tcPr>
          <w:p w14:paraId="0A671D71" w14:textId="77777777" w:rsidR="002B7AEE" w:rsidRPr="00463BD2" w:rsidRDefault="002B7AEE" w:rsidP="002B7A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Воздушная станция</w:t>
            </w:r>
          </w:p>
          <w:p w14:paraId="568068A2" w14:textId="4A38813D" w:rsidR="0063527F" w:rsidRPr="00463BD2" w:rsidRDefault="002B7AEE" w:rsidP="002B7AE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(Осушитель, фильтр, ресивер)</w:t>
            </w:r>
          </w:p>
        </w:tc>
        <w:tc>
          <w:tcPr>
            <w:tcW w:w="5735" w:type="dxa"/>
          </w:tcPr>
          <w:p w14:paraId="0748BA1A" w14:textId="77777777" w:rsidR="0063527F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7,0м3/мин. 30кг</w:t>
            </w:r>
          </w:p>
          <w:p w14:paraId="270284F3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Максимальная производительность, м3/мин. 7,0</w:t>
            </w:r>
          </w:p>
          <w:p w14:paraId="413B0E13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Максимальное рабочее давление, кг (МПа) 30 (3,0)</w:t>
            </w:r>
          </w:p>
          <w:p w14:paraId="07CBE963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Объём ресивера, м3 1,0</w:t>
            </w:r>
          </w:p>
          <w:p w14:paraId="0D0925EA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380 (50)</w:t>
            </w:r>
          </w:p>
          <w:p w14:paraId="2A33262B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мощность, кВт 5,0</w:t>
            </w:r>
          </w:p>
          <w:p w14:paraId="0BBEE975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Габаритные размеры, мм 2100 Х 1800 Х 1900</w:t>
            </w:r>
          </w:p>
          <w:p w14:paraId="173B0085" w14:textId="76E7ABAD" w:rsidR="00780900" w:rsidRPr="00463BD2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Масса, кг 1200</w:t>
            </w:r>
          </w:p>
        </w:tc>
        <w:tc>
          <w:tcPr>
            <w:tcW w:w="785" w:type="dxa"/>
          </w:tcPr>
          <w:p w14:paraId="4D8FB6D9" w14:textId="58686AC3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412" w:type="dxa"/>
          </w:tcPr>
          <w:p w14:paraId="1D667614" w14:textId="10F130A3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330,000</w:t>
            </w:r>
          </w:p>
        </w:tc>
      </w:tr>
      <w:tr w:rsidR="007414B5" w14:paraId="59A737A7" w14:textId="77777777" w:rsidTr="007414B5">
        <w:trPr>
          <w:trHeight w:val="568"/>
        </w:trPr>
        <w:tc>
          <w:tcPr>
            <w:tcW w:w="1413" w:type="dxa"/>
          </w:tcPr>
          <w:p w14:paraId="0D77058C" w14:textId="57EF0364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Компрессор низкого давления</w:t>
            </w:r>
          </w:p>
        </w:tc>
        <w:tc>
          <w:tcPr>
            <w:tcW w:w="5735" w:type="dxa"/>
          </w:tcPr>
          <w:p w14:paraId="3831EFBB" w14:textId="77777777" w:rsidR="0063527F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2,0м3/мин. 10кг</w:t>
            </w:r>
          </w:p>
          <w:p w14:paraId="0632C229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Производительность, м3/мин. 2,0</w:t>
            </w:r>
          </w:p>
          <w:p w14:paraId="52E10F21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Максимальное давление, кг (МПа) 10 (1,0)</w:t>
            </w:r>
          </w:p>
          <w:p w14:paraId="033EFDA7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380 (50)</w:t>
            </w:r>
          </w:p>
          <w:p w14:paraId="62D14668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мощность, кВт 15,0</w:t>
            </w:r>
          </w:p>
          <w:p w14:paraId="7F19011C" w14:textId="77777777" w:rsidR="00780900" w:rsidRPr="00780900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размеры, мм 2000 Х 1050 Х 1900</w:t>
            </w:r>
          </w:p>
          <w:p w14:paraId="2A1C7931" w14:textId="7CB50C96" w:rsidR="00780900" w:rsidRPr="00463BD2" w:rsidRDefault="00780900" w:rsidP="007809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8090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Масса, кг 780</w:t>
            </w:r>
          </w:p>
        </w:tc>
        <w:tc>
          <w:tcPr>
            <w:tcW w:w="785" w:type="dxa"/>
          </w:tcPr>
          <w:p w14:paraId="21622285" w14:textId="39A89060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14:paraId="4CD31A5D" w14:textId="69D19B4B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180,000</w:t>
            </w:r>
          </w:p>
        </w:tc>
      </w:tr>
      <w:tr w:rsidR="007414B5" w14:paraId="568EADF5" w14:textId="77777777" w:rsidTr="007414B5">
        <w:trPr>
          <w:trHeight w:val="532"/>
        </w:trPr>
        <w:tc>
          <w:tcPr>
            <w:tcW w:w="1413" w:type="dxa"/>
          </w:tcPr>
          <w:p w14:paraId="7F0EE1A6" w14:textId="5FF87F85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Осушитель, фильтр</w:t>
            </w:r>
          </w:p>
        </w:tc>
        <w:tc>
          <w:tcPr>
            <w:tcW w:w="5735" w:type="dxa"/>
          </w:tcPr>
          <w:p w14:paraId="70E80D3A" w14:textId="1DB00987" w:rsidR="00B63FF8" w:rsidRPr="00B63FF8" w:rsidRDefault="002B7AEE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2,0м3/мин</w:t>
            </w:r>
            <w:r w:rsid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63FF8"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30кг</w:t>
            </w:r>
          </w:p>
          <w:p w14:paraId="54EFF26A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Максимальная производительность, м3/мин. 2,0</w:t>
            </w:r>
          </w:p>
          <w:p w14:paraId="1E5600ED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Максимальное рабочее давление, кг (МПа) 30 (3,0)</w:t>
            </w:r>
          </w:p>
          <w:p w14:paraId="76171463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380 (50)</w:t>
            </w:r>
          </w:p>
          <w:p w14:paraId="41F0EB4D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мощность, кВт 2,0</w:t>
            </w:r>
          </w:p>
          <w:p w14:paraId="078D17D4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размеры, мм 1000 Х 600 Х 1100</w:t>
            </w:r>
          </w:p>
          <w:p w14:paraId="78F3914A" w14:textId="552F9691" w:rsidR="0063527F" w:rsidRPr="00463BD2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Масса, кг 120</w:t>
            </w:r>
          </w:p>
        </w:tc>
        <w:tc>
          <w:tcPr>
            <w:tcW w:w="785" w:type="dxa"/>
          </w:tcPr>
          <w:p w14:paraId="3319CAFB" w14:textId="0A30F303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14:paraId="7F8CC5D6" w14:textId="5E0B2F6F" w:rsidR="0063527F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80,000</w:t>
            </w:r>
          </w:p>
        </w:tc>
      </w:tr>
      <w:tr w:rsidR="002B7AEE" w14:paraId="72761FC4" w14:textId="77777777" w:rsidTr="007414B5">
        <w:trPr>
          <w:trHeight w:val="532"/>
        </w:trPr>
        <w:tc>
          <w:tcPr>
            <w:tcW w:w="1413" w:type="dxa"/>
          </w:tcPr>
          <w:p w14:paraId="37C197B9" w14:textId="4EA4CB24" w:rsidR="002B7AEE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Чиллер</w:t>
            </w:r>
          </w:p>
        </w:tc>
        <w:tc>
          <w:tcPr>
            <w:tcW w:w="5735" w:type="dxa"/>
          </w:tcPr>
          <w:p w14:paraId="5638E7A2" w14:textId="77777777" w:rsidR="002B7AEE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10ACI</w:t>
            </w:r>
          </w:p>
          <w:p w14:paraId="397367D5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Хладагент R22</w:t>
            </w:r>
          </w:p>
          <w:p w14:paraId="474365C2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380 (50)</w:t>
            </w:r>
          </w:p>
          <w:p w14:paraId="41898D1A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мощность, кВт 10,0</w:t>
            </w:r>
          </w:p>
          <w:p w14:paraId="1E7AFE68" w14:textId="77777777" w:rsidR="00B63FF8" w:rsidRPr="00B63FF8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размеры, мм 1450 Х 1050 Х 1900</w:t>
            </w:r>
          </w:p>
          <w:p w14:paraId="18E66176" w14:textId="65AC6440" w:rsidR="00B63FF8" w:rsidRPr="00463BD2" w:rsidRDefault="00B63FF8" w:rsidP="00B63FF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Масса, кг 470</w:t>
            </w:r>
          </w:p>
        </w:tc>
        <w:tc>
          <w:tcPr>
            <w:tcW w:w="785" w:type="dxa"/>
          </w:tcPr>
          <w:p w14:paraId="5935A9C2" w14:textId="43E7C1DC" w:rsidR="002B7AEE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14:paraId="7ABE52A9" w14:textId="77937A61" w:rsidR="002B7AEE" w:rsidRPr="00463BD2" w:rsidRDefault="002B7AEE" w:rsidP="00A5792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225,000</w:t>
            </w:r>
          </w:p>
        </w:tc>
      </w:tr>
    </w:tbl>
    <w:p w14:paraId="1A69FD9A" w14:textId="77777777" w:rsidR="0063527F" w:rsidRPr="00A5792D" w:rsidRDefault="0063527F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BBB088" w14:textId="77777777" w:rsidR="00A5792D" w:rsidRPr="00A5792D" w:rsidRDefault="00A5792D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12CA85" w14:textId="77777777" w:rsidR="00A5792D" w:rsidRPr="00A5792D" w:rsidRDefault="00A5792D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767C01" w14:textId="070C9BBB" w:rsidR="00A5792D" w:rsidRDefault="00CD5E34" w:rsidP="00CD5E3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5E34">
        <w:rPr>
          <w:rFonts w:ascii="Times New Roman" w:eastAsia="Times New Roman" w:hAnsi="Times New Roman" w:cs="Times New Roman"/>
          <w:b/>
          <w:sz w:val="28"/>
          <w:szCs w:val="28"/>
        </w:rPr>
        <w:t>Оборудование водоподготовки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666"/>
        <w:gridCol w:w="4559"/>
        <w:gridCol w:w="994"/>
        <w:gridCol w:w="1126"/>
      </w:tblGrid>
      <w:tr w:rsidR="00CD5E34" w14:paraId="6F5A65C8" w14:textId="77777777" w:rsidTr="007414B5">
        <w:tc>
          <w:tcPr>
            <w:tcW w:w="2666" w:type="dxa"/>
          </w:tcPr>
          <w:p w14:paraId="7C9FA208" w14:textId="244BE4FA" w:rsid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D5E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Наименование</w:t>
            </w:r>
          </w:p>
        </w:tc>
        <w:tc>
          <w:tcPr>
            <w:tcW w:w="4559" w:type="dxa"/>
          </w:tcPr>
          <w:p w14:paraId="131800D3" w14:textId="04C11F63" w:rsid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D5E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Модель</w:t>
            </w:r>
            <w:r w:rsidR="00A258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/характеристики</w:t>
            </w:r>
          </w:p>
        </w:tc>
        <w:tc>
          <w:tcPr>
            <w:tcW w:w="994" w:type="dxa"/>
          </w:tcPr>
          <w:p w14:paraId="1AE45221" w14:textId="70A595F4" w:rsid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D5E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126" w:type="dxa"/>
          </w:tcPr>
          <w:p w14:paraId="442F8DA9" w14:textId="5B4F1177" w:rsid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D5E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Цена, рубли</w:t>
            </w:r>
          </w:p>
        </w:tc>
      </w:tr>
      <w:tr w:rsidR="00CD5E34" w14:paraId="4BC98301" w14:textId="77777777" w:rsidTr="007414B5">
        <w:tc>
          <w:tcPr>
            <w:tcW w:w="2666" w:type="dxa"/>
          </w:tcPr>
          <w:p w14:paraId="79FF9E3E" w14:textId="3423E5C7" w:rsidR="00CD5E34" w:rsidRP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5E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Ёмкость сырой воды (ПЭ)</w:t>
            </w:r>
          </w:p>
        </w:tc>
        <w:tc>
          <w:tcPr>
            <w:tcW w:w="4559" w:type="dxa"/>
          </w:tcPr>
          <w:p w14:paraId="36A7FCEA" w14:textId="77777777" w:rsidR="00B63FF8" w:rsidRDefault="00B63FF8" w:rsidP="00B63FF8">
            <w:pPr>
              <w:pStyle w:val="af1"/>
              <w:shd w:val="clear" w:color="auto" w:fill="FFFFFF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Номинальная вместимость: 5т;</w:t>
            </w:r>
          </w:p>
          <w:p w14:paraId="659E71E6" w14:textId="77777777" w:rsidR="00B63FF8" w:rsidRDefault="00B63FF8" w:rsidP="00B63FF8">
            <w:pPr>
              <w:pStyle w:val="af1"/>
              <w:shd w:val="clear" w:color="auto" w:fill="FFFFFF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Материал изготовления: ПЭ;</w:t>
            </w:r>
          </w:p>
          <w:p w14:paraId="0A847D0B" w14:textId="77777777" w:rsidR="00B63FF8" w:rsidRDefault="00B63FF8" w:rsidP="00B63FF8">
            <w:pPr>
              <w:pStyle w:val="af1"/>
              <w:shd w:val="clear" w:color="auto" w:fill="FFFFFF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Габаритные размеры: Ф1750 Х 2280мм;</w:t>
            </w:r>
          </w:p>
          <w:p w14:paraId="17BDC579" w14:textId="77777777" w:rsidR="00B63FF8" w:rsidRDefault="00B63FF8" w:rsidP="00B63FF8">
            <w:pPr>
              <w:pStyle w:val="af1"/>
              <w:shd w:val="clear" w:color="auto" w:fill="FFFFFF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Масса: 210кг;</w:t>
            </w:r>
          </w:p>
          <w:p w14:paraId="664D6874" w14:textId="77777777" w:rsidR="00B63FF8" w:rsidRDefault="00B63FF8" w:rsidP="00B63FF8">
            <w:pPr>
              <w:pStyle w:val="af1"/>
              <w:shd w:val="clear" w:color="auto" w:fill="FFFFFF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Датчик контроля уровня;</w:t>
            </w:r>
          </w:p>
          <w:p w14:paraId="5E66A2A3" w14:textId="3D7E7053" w:rsidR="00CD5E34" w:rsidRP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227A39A2" w14:textId="1E418FE0" w:rsidR="00CD5E34" w:rsidRP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4601BD57" w14:textId="07EAE8AD" w:rsidR="00CD5E34" w:rsidRP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165,000</w:t>
            </w:r>
          </w:p>
        </w:tc>
      </w:tr>
      <w:tr w:rsidR="00CD5E34" w14:paraId="4F3DC455" w14:textId="77777777" w:rsidTr="007414B5">
        <w:tc>
          <w:tcPr>
            <w:tcW w:w="2666" w:type="dxa"/>
          </w:tcPr>
          <w:p w14:paraId="0CB39362" w14:textId="4EFA6397" w:rsidR="00CD5E34" w:rsidRP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5E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Насос сырой воды</w:t>
            </w:r>
          </w:p>
        </w:tc>
        <w:tc>
          <w:tcPr>
            <w:tcW w:w="4559" w:type="dxa"/>
          </w:tcPr>
          <w:p w14:paraId="21434E7D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Производительность: 12т/час;</w:t>
            </w:r>
          </w:p>
          <w:p w14:paraId="635DDCD2" w14:textId="77777777" w:rsidR="007414B5" w:rsidRDefault="007414B5" w:rsidP="007414B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="00B63FF8"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Электропитание: 380В/50Гц;</w:t>
            </w:r>
          </w:p>
          <w:p w14:paraId="6029DE28" w14:textId="7A3877EE" w:rsidR="00CD5E34" w:rsidRPr="00CD5E34" w:rsidRDefault="00B63FF8" w:rsidP="007414B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мощность: 3,0кВт;</w:t>
            </w:r>
          </w:p>
        </w:tc>
        <w:tc>
          <w:tcPr>
            <w:tcW w:w="994" w:type="dxa"/>
          </w:tcPr>
          <w:p w14:paraId="413C9047" w14:textId="4E3DBC81" w:rsidR="00CD5E34" w:rsidRP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577D651F" w14:textId="77777777" w:rsidR="00CD5E34" w:rsidRPr="00CD5E34" w:rsidRDefault="00CD5E34" w:rsidP="00CD5E34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5E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27,000</w:t>
            </w:r>
          </w:p>
          <w:p w14:paraId="4B77D546" w14:textId="77777777" w:rsidR="00CD5E34" w:rsidRP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D5E34" w14:paraId="59084CD2" w14:textId="77777777" w:rsidTr="008A7280">
        <w:trPr>
          <w:trHeight w:val="2909"/>
        </w:trPr>
        <w:tc>
          <w:tcPr>
            <w:tcW w:w="2666" w:type="dxa"/>
          </w:tcPr>
          <w:p w14:paraId="0FA1CBEC" w14:textId="5C2EDE48" w:rsidR="00CD5E34" w:rsidRPr="00CD5E34" w:rsidRDefault="00A25839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258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Фильтр первичной очистки</w:t>
            </w:r>
          </w:p>
        </w:tc>
        <w:tc>
          <w:tcPr>
            <w:tcW w:w="4559" w:type="dxa"/>
          </w:tcPr>
          <w:p w14:paraId="4EA6F9E2" w14:textId="77777777" w:rsidR="007414B5" w:rsidRDefault="00B63FF8" w:rsidP="007414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Производительность: 12т/час;</w:t>
            </w:r>
          </w:p>
          <w:p w14:paraId="00C0469B" w14:textId="77777777" w:rsidR="007414B5" w:rsidRDefault="00B63FF8" w:rsidP="007414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 изготовления: н/ж сталь SUS#304;</w:t>
            </w:r>
          </w:p>
          <w:p w14:paraId="7F7B6A32" w14:textId="77777777" w:rsidR="007414B5" w:rsidRDefault="00B63FF8" w:rsidP="007414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размеры: Ф1200 Х 2600мм;</w:t>
            </w:r>
          </w:p>
          <w:p w14:paraId="4D18C472" w14:textId="127DCF03" w:rsidR="00CD5E34" w:rsidRPr="00CD5E34" w:rsidRDefault="00B63FF8" w:rsidP="007414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Масса: 900кг;</w:t>
            </w:r>
          </w:p>
        </w:tc>
        <w:tc>
          <w:tcPr>
            <w:tcW w:w="994" w:type="dxa"/>
          </w:tcPr>
          <w:p w14:paraId="4A352D98" w14:textId="7BDCA811" w:rsidR="00CD5E34" w:rsidRPr="00CD5E34" w:rsidRDefault="00463BD2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7522F46F" w14:textId="363E8F1C" w:rsidR="00CD5E34" w:rsidRPr="00CD5E34" w:rsidRDefault="00463BD2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230,000</w:t>
            </w:r>
          </w:p>
        </w:tc>
      </w:tr>
      <w:tr w:rsidR="00CD5E34" w14:paraId="5CC12F7F" w14:textId="77777777" w:rsidTr="007414B5">
        <w:tc>
          <w:tcPr>
            <w:tcW w:w="2666" w:type="dxa"/>
          </w:tcPr>
          <w:p w14:paraId="2E77EFEE" w14:textId="47CC69F7" w:rsidR="00CD5E34" w:rsidRPr="00CD5E34" w:rsidRDefault="00463BD2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Угольный фильтр</w:t>
            </w:r>
          </w:p>
        </w:tc>
        <w:tc>
          <w:tcPr>
            <w:tcW w:w="4559" w:type="dxa"/>
          </w:tcPr>
          <w:p w14:paraId="64DAD4DF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Производительность: 12т/час;</w:t>
            </w:r>
          </w:p>
          <w:p w14:paraId="5314E1A9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 изготовления: н/ж сталь SUS#304;</w:t>
            </w:r>
          </w:p>
          <w:p w14:paraId="35C23AFD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размеры: Ф1200 Х 2600мм;</w:t>
            </w:r>
          </w:p>
          <w:p w14:paraId="4A3C368E" w14:textId="27DBC932" w:rsidR="00CD5E34" w:rsidRPr="00CD5E34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Масса: 980кг;</w:t>
            </w:r>
          </w:p>
        </w:tc>
        <w:tc>
          <w:tcPr>
            <w:tcW w:w="994" w:type="dxa"/>
          </w:tcPr>
          <w:p w14:paraId="0305CF2A" w14:textId="013411E1" w:rsidR="00CD5E34" w:rsidRPr="00CD5E34" w:rsidRDefault="00463BD2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10E92F1D" w14:textId="36D93916" w:rsidR="00CD5E34" w:rsidRPr="00CD5E34" w:rsidRDefault="00463BD2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254,000</w:t>
            </w:r>
          </w:p>
        </w:tc>
      </w:tr>
      <w:tr w:rsidR="00CD5E34" w14:paraId="10B9A47C" w14:textId="77777777" w:rsidTr="007414B5">
        <w:tc>
          <w:tcPr>
            <w:tcW w:w="2666" w:type="dxa"/>
          </w:tcPr>
          <w:p w14:paraId="7A48024F" w14:textId="458804B7" w:rsidR="00CD5E34" w:rsidRPr="00CD5E34" w:rsidRDefault="00463BD2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63BD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Фильтр тонкой очист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ки</w:t>
            </w:r>
          </w:p>
        </w:tc>
        <w:tc>
          <w:tcPr>
            <w:tcW w:w="4559" w:type="dxa"/>
          </w:tcPr>
          <w:p w14:paraId="161E98A4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Производительность: 12т/час;</w:t>
            </w:r>
          </w:p>
          <w:p w14:paraId="3163776C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 изготовления: н/ж сталь SUS#304;</w:t>
            </w:r>
          </w:p>
          <w:p w14:paraId="3151767C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размеры: Ф350 Х 1000мм*2;</w:t>
            </w:r>
          </w:p>
          <w:p w14:paraId="378D9579" w14:textId="43BFD4BF" w:rsidR="00CD5E34" w:rsidRPr="00CD5E34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Масса: 140кг;</w:t>
            </w:r>
          </w:p>
        </w:tc>
        <w:tc>
          <w:tcPr>
            <w:tcW w:w="994" w:type="dxa"/>
          </w:tcPr>
          <w:p w14:paraId="4DAC17B3" w14:textId="589EB887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5E161893" w14:textId="61B8193B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64,000</w:t>
            </w:r>
          </w:p>
        </w:tc>
      </w:tr>
      <w:tr w:rsidR="00CD5E34" w14:paraId="77C78F5E" w14:textId="77777777" w:rsidTr="007414B5">
        <w:tc>
          <w:tcPr>
            <w:tcW w:w="2666" w:type="dxa"/>
          </w:tcPr>
          <w:p w14:paraId="3CE7DDCC" w14:textId="3BC6760B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Волоконный фильтр</w:t>
            </w:r>
          </w:p>
        </w:tc>
        <w:tc>
          <w:tcPr>
            <w:tcW w:w="4559" w:type="dxa"/>
          </w:tcPr>
          <w:p w14:paraId="3C93CB7C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Производительность: 12т/час;</w:t>
            </w:r>
          </w:p>
          <w:p w14:paraId="345DD502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Электропитание: 380В/50Гц;</w:t>
            </w:r>
          </w:p>
          <w:p w14:paraId="40FB0736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мощность: 1,5кВт;</w:t>
            </w:r>
          </w:p>
          <w:p w14:paraId="04753807" w14:textId="3274AC19" w:rsidR="00B63FF8" w:rsidRPr="00B63FF8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 изготовления: н/ж сталь SUS#304;</w:t>
            </w:r>
          </w:p>
          <w:p w14:paraId="2906A365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размеры: 1100 Х 500 Х 2100мм;</w:t>
            </w:r>
          </w:p>
          <w:p w14:paraId="2634B028" w14:textId="29472296" w:rsidR="00CD5E34" w:rsidRPr="00CD5E34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Масса: 610кг;</w:t>
            </w:r>
          </w:p>
        </w:tc>
        <w:tc>
          <w:tcPr>
            <w:tcW w:w="994" w:type="dxa"/>
          </w:tcPr>
          <w:p w14:paraId="4E56A83A" w14:textId="684CB4D5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6D808DA9" w14:textId="40B3568E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480,000</w:t>
            </w:r>
          </w:p>
        </w:tc>
      </w:tr>
      <w:tr w:rsidR="00CD5E34" w14:paraId="2F6B7664" w14:textId="77777777" w:rsidTr="007414B5">
        <w:tc>
          <w:tcPr>
            <w:tcW w:w="2666" w:type="dxa"/>
          </w:tcPr>
          <w:p w14:paraId="3DD3F678" w14:textId="5E18D8AC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УФ облучатель</w:t>
            </w:r>
          </w:p>
        </w:tc>
        <w:tc>
          <w:tcPr>
            <w:tcW w:w="4559" w:type="dxa"/>
          </w:tcPr>
          <w:p w14:paraId="10715F3F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Производительность: 12т/час;</w:t>
            </w:r>
          </w:p>
          <w:p w14:paraId="685FA975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Электропитание: 220В/50Гц;</w:t>
            </w:r>
          </w:p>
          <w:p w14:paraId="38F4E8D6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мощность: 0,22кВт;</w:t>
            </w:r>
          </w:p>
          <w:p w14:paraId="269532D5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 изготовления: н/ж сталь SUS#304;</w:t>
            </w:r>
          </w:p>
          <w:p w14:paraId="44CBEE18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размеры: 1300 Х 500 Х 1100мм;</w:t>
            </w:r>
          </w:p>
          <w:p w14:paraId="07A33409" w14:textId="6C3F2E75" w:rsidR="00CD5E34" w:rsidRPr="00CD5E34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Масса: 320кг</w:t>
            </w:r>
          </w:p>
        </w:tc>
        <w:tc>
          <w:tcPr>
            <w:tcW w:w="994" w:type="dxa"/>
          </w:tcPr>
          <w:p w14:paraId="1B0FF9F7" w14:textId="4D7426B0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4EF53127" w14:textId="6B5E98E7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53,000</w:t>
            </w:r>
          </w:p>
        </w:tc>
      </w:tr>
      <w:tr w:rsidR="00CD5E34" w14:paraId="0491F39F" w14:textId="77777777" w:rsidTr="007414B5">
        <w:tc>
          <w:tcPr>
            <w:tcW w:w="2666" w:type="dxa"/>
          </w:tcPr>
          <w:p w14:paraId="48A9B045" w14:textId="1B33D0CD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Ёмкость чистой воды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(н/ж)</w:t>
            </w:r>
          </w:p>
        </w:tc>
        <w:tc>
          <w:tcPr>
            <w:tcW w:w="4559" w:type="dxa"/>
          </w:tcPr>
          <w:p w14:paraId="004A9AC1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Номинальная вместимость: 5т;</w:t>
            </w:r>
          </w:p>
          <w:p w14:paraId="491F8A05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 изготовления: н/ж сталь SUS#304;</w:t>
            </w:r>
          </w:p>
          <w:p w14:paraId="59FECC97" w14:textId="77777777" w:rsidR="00B63FF8" w:rsidRPr="00B63FF8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размеры: Ф1800 Х 2050мм;</w:t>
            </w:r>
          </w:p>
          <w:p w14:paraId="30DC2E05" w14:textId="4EE620CF" w:rsidR="00CD5E34" w:rsidRPr="00CD5E34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Масса: 810кг;</w:t>
            </w:r>
          </w:p>
        </w:tc>
        <w:tc>
          <w:tcPr>
            <w:tcW w:w="994" w:type="dxa"/>
          </w:tcPr>
          <w:p w14:paraId="09DE3F53" w14:textId="7BFD0513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2E300DE6" w14:textId="4651106B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243,000</w:t>
            </w:r>
          </w:p>
        </w:tc>
      </w:tr>
      <w:tr w:rsidR="00CD5E34" w14:paraId="02AEB6D8" w14:textId="77777777" w:rsidTr="007414B5">
        <w:tc>
          <w:tcPr>
            <w:tcW w:w="2666" w:type="dxa"/>
          </w:tcPr>
          <w:p w14:paraId="6E3BBDAD" w14:textId="717D58BF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Насос чистой воды</w:t>
            </w:r>
          </w:p>
        </w:tc>
        <w:tc>
          <w:tcPr>
            <w:tcW w:w="4559" w:type="dxa"/>
          </w:tcPr>
          <w:p w14:paraId="7B7C188A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Производительность: 12т/час;</w:t>
            </w:r>
          </w:p>
          <w:p w14:paraId="62C64E48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Электропитание: 380В/50Гц;</w:t>
            </w:r>
          </w:p>
          <w:p w14:paraId="04E8886B" w14:textId="6D858B06" w:rsidR="00CD5E34" w:rsidRPr="00CD5E34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мощность: 2,2кВт;</w:t>
            </w:r>
          </w:p>
        </w:tc>
        <w:tc>
          <w:tcPr>
            <w:tcW w:w="994" w:type="dxa"/>
          </w:tcPr>
          <w:p w14:paraId="67C61A01" w14:textId="34B8B39F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35E08DDA" w14:textId="119D1A8D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24,000</w:t>
            </w:r>
          </w:p>
        </w:tc>
      </w:tr>
      <w:tr w:rsidR="00CD5E34" w14:paraId="2A1DF38A" w14:textId="77777777" w:rsidTr="007414B5">
        <w:tc>
          <w:tcPr>
            <w:tcW w:w="2666" w:type="dxa"/>
          </w:tcPr>
          <w:p w14:paraId="03A93D5C" w14:textId="2147BD12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Устройство микрофильтрации</w:t>
            </w:r>
          </w:p>
        </w:tc>
        <w:tc>
          <w:tcPr>
            <w:tcW w:w="4559" w:type="dxa"/>
          </w:tcPr>
          <w:p w14:paraId="01FE66FC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Производительность: 12т/час;</w:t>
            </w:r>
          </w:p>
          <w:p w14:paraId="47806EAD" w14:textId="77777777" w:rsidR="008A7280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 изготовления: н/ж сталь SUS#304;</w:t>
            </w:r>
          </w:p>
          <w:p w14:paraId="548149F8" w14:textId="748C5AB3" w:rsidR="00B63FF8" w:rsidRPr="00B63FF8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Габаритные размеры: Ф450 Х 900мм;</w:t>
            </w:r>
          </w:p>
          <w:p w14:paraId="0EA3B171" w14:textId="2522C12F" w:rsidR="00CD5E34" w:rsidRPr="00CD5E34" w:rsidRDefault="00B63FF8" w:rsidP="008A728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Масса: 120кг</w:t>
            </w:r>
          </w:p>
        </w:tc>
        <w:tc>
          <w:tcPr>
            <w:tcW w:w="994" w:type="dxa"/>
          </w:tcPr>
          <w:p w14:paraId="38DAFD4E" w14:textId="2CCFAF35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126" w:type="dxa"/>
          </w:tcPr>
          <w:p w14:paraId="44346BF2" w14:textId="46278B04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110,000</w:t>
            </w:r>
          </w:p>
        </w:tc>
      </w:tr>
      <w:tr w:rsidR="00CD5E34" w14:paraId="63C88A30" w14:textId="77777777" w:rsidTr="007414B5">
        <w:tc>
          <w:tcPr>
            <w:tcW w:w="2666" w:type="dxa"/>
          </w:tcPr>
          <w:p w14:paraId="5A14B9B1" w14:textId="5FC1B1B2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Набор соединительных труб ПВХ</w:t>
            </w:r>
          </w:p>
        </w:tc>
        <w:tc>
          <w:tcPr>
            <w:tcW w:w="4559" w:type="dxa"/>
          </w:tcPr>
          <w:p w14:paraId="68249CDB" w14:textId="77777777" w:rsidR="00CD5E34" w:rsidRPr="00CD5E34" w:rsidRDefault="00CD5E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4" w:type="dxa"/>
          </w:tcPr>
          <w:p w14:paraId="5FA26A6E" w14:textId="368152EE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6" w:type="dxa"/>
          </w:tcPr>
          <w:p w14:paraId="74D9D4E0" w14:textId="0E51FF8D" w:rsidR="00CD5E34" w:rsidRPr="00CD5E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50,000</w:t>
            </w:r>
          </w:p>
        </w:tc>
      </w:tr>
    </w:tbl>
    <w:p w14:paraId="33397481" w14:textId="77777777" w:rsidR="008A7280" w:rsidRDefault="008A7280" w:rsidP="008A728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2CAD27" w14:textId="77777777" w:rsidR="008A7280" w:rsidRDefault="008A7280" w:rsidP="008A72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E16F0D" w14:textId="77777777" w:rsidR="008A7280" w:rsidRDefault="008A7280" w:rsidP="008A72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D8615E" w14:textId="77777777" w:rsidR="008A7280" w:rsidRDefault="008A7280" w:rsidP="008A72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B980BF" w14:textId="77777777" w:rsidR="008A7280" w:rsidRDefault="008A7280" w:rsidP="008A72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CB9A84" w14:textId="77777777" w:rsidR="008A7280" w:rsidRDefault="008A7280" w:rsidP="008A72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D65616" w14:textId="2F8D0A29" w:rsidR="00B46934" w:rsidRDefault="00B46934" w:rsidP="008A72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6934">
        <w:rPr>
          <w:rFonts w:ascii="Times New Roman" w:eastAsia="Times New Roman" w:hAnsi="Times New Roman" w:cs="Times New Roman"/>
          <w:b/>
          <w:sz w:val="28"/>
          <w:szCs w:val="28"/>
        </w:rPr>
        <w:t>Оборудование розлива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87"/>
        <w:gridCol w:w="4554"/>
        <w:gridCol w:w="1068"/>
        <w:gridCol w:w="1336"/>
      </w:tblGrid>
      <w:tr w:rsidR="00B46934" w14:paraId="17FAC9A1" w14:textId="77777777" w:rsidTr="007414B5">
        <w:tc>
          <w:tcPr>
            <w:tcW w:w="2387" w:type="dxa"/>
          </w:tcPr>
          <w:p w14:paraId="779A00AC" w14:textId="6F3B7850" w:rsidR="00B469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554" w:type="dxa"/>
          </w:tcPr>
          <w:p w14:paraId="6A18D140" w14:textId="333F0F86" w:rsidR="00B469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Модель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/характеристики</w:t>
            </w:r>
          </w:p>
        </w:tc>
        <w:tc>
          <w:tcPr>
            <w:tcW w:w="1068" w:type="dxa"/>
          </w:tcPr>
          <w:p w14:paraId="55206D60" w14:textId="58545B3F" w:rsidR="00B46934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336" w:type="dxa"/>
          </w:tcPr>
          <w:p w14:paraId="5810CFA5" w14:textId="27A93BC9" w:rsidR="00B46934" w:rsidRDefault="00B46934" w:rsidP="009A34C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469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Цена, рубли</w:t>
            </w:r>
          </w:p>
        </w:tc>
      </w:tr>
      <w:tr w:rsidR="00B46934" w:rsidRPr="009A34C8" w14:paraId="5D9ECAAE" w14:textId="77777777" w:rsidTr="007414B5">
        <w:tc>
          <w:tcPr>
            <w:tcW w:w="2387" w:type="dxa"/>
          </w:tcPr>
          <w:p w14:paraId="0F2C533F" w14:textId="77777777" w:rsidR="009A34C8" w:rsidRPr="009A34C8" w:rsidRDefault="009A34C8" w:rsidP="009A34C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Триблок</w:t>
            </w:r>
            <w:proofErr w:type="spellEnd"/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гравитационного розлива:</w:t>
            </w:r>
          </w:p>
          <w:p w14:paraId="4F0758A0" w14:textId="77777777" w:rsidR="009A34C8" w:rsidRPr="009A34C8" w:rsidRDefault="009A34C8" w:rsidP="009A34C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Триблок</w:t>
            </w:r>
            <w:proofErr w:type="spellEnd"/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F10DADF" w14:textId="77777777" w:rsidR="009A34C8" w:rsidRPr="009A34C8" w:rsidRDefault="009A34C8" w:rsidP="009A34C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2м воздушного транспортёра;</w:t>
            </w:r>
          </w:p>
          <w:p w14:paraId="40928549" w14:textId="77777777" w:rsidR="009A34C8" w:rsidRPr="009A34C8" w:rsidRDefault="009A34C8" w:rsidP="009A34C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2м отводящего конвейера;</w:t>
            </w:r>
          </w:p>
          <w:p w14:paraId="0B15F36B" w14:textId="163E1B5A" w:rsidR="00B46934" w:rsidRPr="009A34C8" w:rsidRDefault="009A34C8" w:rsidP="009A34C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Загрузчик пробок;</w:t>
            </w:r>
          </w:p>
        </w:tc>
        <w:tc>
          <w:tcPr>
            <w:tcW w:w="4554" w:type="dxa"/>
          </w:tcPr>
          <w:p w14:paraId="5C119AF9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Модель CGX40/40/10</w:t>
            </w:r>
          </w:p>
          <w:p w14:paraId="2A7325F7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Теоретическая производительность, БВЧ 5000-6000 (1500мл)</w:t>
            </w:r>
          </w:p>
          <w:p w14:paraId="1E84309A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Допустимые размеры бутылки, мм</w:t>
            </w:r>
          </w:p>
          <w:p w14:paraId="50493C71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Максимальный диаметр 110</w:t>
            </w:r>
          </w:p>
          <w:p w14:paraId="24A0933E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Высота 320</w:t>
            </w:r>
          </w:p>
          <w:p w14:paraId="3F3D8358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380 (50)</w:t>
            </w:r>
          </w:p>
          <w:p w14:paraId="35E4AE4C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Потребляемая мощность, кВт 9,56</w:t>
            </w:r>
          </w:p>
          <w:p w14:paraId="20FF5F98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Рабочее давление пневматики, МПа 0,4-0,6</w:t>
            </w:r>
          </w:p>
          <w:p w14:paraId="000316BA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Теоретический расход воздуха, м3/мин. 0,2-0,4</w:t>
            </w:r>
          </w:p>
          <w:p w14:paraId="118B7C25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размеры, мм 3800 Х 2800 Х 2710</w:t>
            </w:r>
          </w:p>
          <w:p w14:paraId="2F264F1E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Масса, кг 8500</w:t>
            </w:r>
          </w:p>
          <w:p w14:paraId="6427FFC0" w14:textId="4A272DB7" w:rsidR="00B46934" w:rsidRPr="009A34C8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14:paraId="6D8B4536" w14:textId="3790F51B" w:rsidR="00B46934" w:rsidRPr="009A34C8" w:rsidRDefault="009A34C8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336" w:type="dxa"/>
          </w:tcPr>
          <w:p w14:paraId="12EB0801" w14:textId="47D82A69" w:rsidR="00B46934" w:rsidRPr="009A34C8" w:rsidRDefault="009A34C8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4,380,000</w:t>
            </w:r>
          </w:p>
        </w:tc>
      </w:tr>
      <w:tr w:rsidR="00B46934" w:rsidRPr="009A34C8" w14:paraId="55F42402" w14:textId="77777777" w:rsidTr="007414B5">
        <w:tc>
          <w:tcPr>
            <w:tcW w:w="2387" w:type="dxa"/>
          </w:tcPr>
          <w:p w14:paraId="2FD25785" w14:textId="525AA6D1" w:rsidR="00B46934" w:rsidRPr="009A34C8" w:rsidRDefault="009A34C8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Компрессор для </w:t>
            </w:r>
            <w:proofErr w:type="spellStart"/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триблока</w:t>
            </w:r>
            <w:proofErr w:type="spellEnd"/>
          </w:p>
        </w:tc>
        <w:tc>
          <w:tcPr>
            <w:tcW w:w="4554" w:type="dxa"/>
          </w:tcPr>
          <w:p w14:paraId="337448C8" w14:textId="486C5901" w:rsidR="00B46934" w:rsidRPr="009A34C8" w:rsidRDefault="009A34C8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0,3м3/мин. 6кг</w:t>
            </w:r>
          </w:p>
        </w:tc>
        <w:tc>
          <w:tcPr>
            <w:tcW w:w="1068" w:type="dxa"/>
          </w:tcPr>
          <w:p w14:paraId="0F18F4BB" w14:textId="7F9F4BC2" w:rsidR="00B46934" w:rsidRPr="009A34C8" w:rsidRDefault="009A34C8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36" w:type="dxa"/>
          </w:tcPr>
          <w:p w14:paraId="4B7155C4" w14:textId="6A1313A1" w:rsidR="00B46934" w:rsidRPr="009A34C8" w:rsidRDefault="009A34C8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A34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73,000</w:t>
            </w:r>
          </w:p>
        </w:tc>
      </w:tr>
      <w:tr w:rsidR="00B46934" w:rsidRPr="009A34C8" w14:paraId="4F15C79D" w14:textId="77777777" w:rsidTr="007414B5">
        <w:tc>
          <w:tcPr>
            <w:tcW w:w="2387" w:type="dxa"/>
          </w:tcPr>
          <w:p w14:paraId="1C680290" w14:textId="77777777" w:rsidR="008F019B" w:rsidRPr="008F019B" w:rsidRDefault="008F019B" w:rsidP="008F019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Этикетировочный</w:t>
            </w:r>
            <w:proofErr w:type="spellEnd"/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автомат</w:t>
            </w:r>
          </w:p>
          <w:p w14:paraId="12163879" w14:textId="23F8C0CA" w:rsidR="00B46934" w:rsidRPr="009A34C8" w:rsidRDefault="008F019B" w:rsidP="008F019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(ПП на горячий клей)</w:t>
            </w:r>
          </w:p>
        </w:tc>
        <w:tc>
          <w:tcPr>
            <w:tcW w:w="4554" w:type="dxa"/>
          </w:tcPr>
          <w:p w14:paraId="5A619E02" w14:textId="77777777" w:rsidR="00B46934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ER-8M</w:t>
            </w:r>
          </w:p>
          <w:p w14:paraId="2827C4C0" w14:textId="0BA4913C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еоретическая производительность, БВЧ до 6000 (по таре 1500мл)</w:t>
            </w:r>
          </w:p>
          <w:p w14:paraId="18B3BB8A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Установленная мощность, кВт 3,4</w:t>
            </w:r>
          </w:p>
          <w:p w14:paraId="422E630B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 наклеиваемых этикеток, шт. 1</w:t>
            </w:r>
          </w:p>
          <w:p w14:paraId="089A6289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Усреднённая потребляемая мощность, кВт 2,0</w:t>
            </w:r>
          </w:p>
          <w:p w14:paraId="25C2C477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220 (50)</w:t>
            </w:r>
          </w:p>
          <w:p w14:paraId="3BF7C087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Погрешность позиционирования этикетки, мм ±2</w:t>
            </w:r>
          </w:p>
          <w:p w14:paraId="2AA1D6D5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Допустимые размеры этикетки, мм</w:t>
            </w:r>
          </w:p>
          <w:p w14:paraId="1DBB706A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Длина 180-360</w:t>
            </w:r>
          </w:p>
          <w:p w14:paraId="3AD44D7A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Ширина 50-120</w:t>
            </w:r>
          </w:p>
          <w:p w14:paraId="7DAD1948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Рабочее давление пневматики, МПа 0,6-0,8</w:t>
            </w:r>
          </w:p>
          <w:p w14:paraId="74AFE8CC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Теоретический расход воздуха, м3/час 4,5</w:t>
            </w:r>
          </w:p>
          <w:p w14:paraId="1B82CDE0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Диметр шпили, мм 75/150</w:t>
            </w:r>
          </w:p>
          <w:p w14:paraId="0420D648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Внешний диаметр рулона этикетки, мм 450</w:t>
            </w:r>
          </w:p>
          <w:p w14:paraId="7AC93BB4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Допустимый диаметр бутылки, мм 55-110</w:t>
            </w:r>
          </w:p>
          <w:p w14:paraId="15046766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размеры, мм 2500 Х 1400 Х 1500</w:t>
            </w:r>
          </w:p>
          <w:p w14:paraId="64FF6308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Масса, кг 260</w:t>
            </w:r>
          </w:p>
          <w:p w14:paraId="798121F7" w14:textId="18DFBCFB" w:rsidR="00B63FF8" w:rsidRPr="009A34C8" w:rsidRDefault="00B63FF8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14:paraId="6A0100C8" w14:textId="154D7C83" w:rsidR="00B46934" w:rsidRPr="009A34C8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336" w:type="dxa"/>
          </w:tcPr>
          <w:p w14:paraId="4387E2D4" w14:textId="6AF773EC" w:rsidR="00B46934" w:rsidRPr="009A34C8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920,000</w:t>
            </w:r>
          </w:p>
        </w:tc>
      </w:tr>
      <w:tr w:rsidR="00B46934" w:rsidRPr="009A34C8" w14:paraId="7EC46851" w14:textId="77777777" w:rsidTr="007414B5">
        <w:tc>
          <w:tcPr>
            <w:tcW w:w="2387" w:type="dxa"/>
          </w:tcPr>
          <w:p w14:paraId="1197C1C2" w14:textId="5C852119" w:rsidR="00B46934" w:rsidRPr="009A34C8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Датер</w:t>
            </w:r>
            <w:proofErr w:type="spellEnd"/>
          </w:p>
        </w:tc>
        <w:tc>
          <w:tcPr>
            <w:tcW w:w="4554" w:type="dxa"/>
          </w:tcPr>
          <w:p w14:paraId="01054619" w14:textId="77777777" w:rsidR="00B63FF8" w:rsidRDefault="008F019B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KN-380</w:t>
            </w:r>
          </w:p>
          <w:p w14:paraId="66786741" w14:textId="417001E3" w:rsidR="00B63FF8" w:rsidRPr="00B63FF8" w:rsidRDefault="00B63FF8" w:rsidP="00B63FF8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B63FF8">
              <w:rPr>
                <w:bCs/>
                <w:sz w:val="28"/>
                <w:szCs w:val="28"/>
              </w:rPr>
              <w:t>Количество рядов печати: 2шт.;</w:t>
            </w:r>
          </w:p>
          <w:p w14:paraId="341E0680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Символы: 0-9 / A-Z / a-z / + Набор символов;</w:t>
            </w:r>
          </w:p>
          <w:p w14:paraId="7EEC26D3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размеры: 600 Х 500 Х 300мм;</w:t>
            </w:r>
          </w:p>
          <w:p w14:paraId="449A740C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Масса: 40кг;</w:t>
            </w:r>
          </w:p>
          <w:p w14:paraId="05F0DC4A" w14:textId="7462D2E3" w:rsidR="00B46934" w:rsidRPr="009A34C8" w:rsidRDefault="00B46934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14:paraId="043FA7D4" w14:textId="567C92B8" w:rsidR="00B46934" w:rsidRPr="009A34C8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36" w:type="dxa"/>
          </w:tcPr>
          <w:p w14:paraId="19161230" w14:textId="51057F0C" w:rsidR="00B46934" w:rsidRPr="009A34C8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237,000</w:t>
            </w:r>
          </w:p>
        </w:tc>
      </w:tr>
      <w:tr w:rsidR="00B46934" w:rsidRPr="009A34C8" w14:paraId="6B281C46" w14:textId="77777777" w:rsidTr="007414B5">
        <w:tc>
          <w:tcPr>
            <w:tcW w:w="2387" w:type="dxa"/>
          </w:tcPr>
          <w:p w14:paraId="4FE2E40F" w14:textId="0FB3F8C6" w:rsidR="00B46934" w:rsidRPr="009A34C8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Групповой упаковщик</w:t>
            </w:r>
          </w:p>
        </w:tc>
        <w:tc>
          <w:tcPr>
            <w:tcW w:w="4554" w:type="dxa"/>
          </w:tcPr>
          <w:p w14:paraId="4C86435F" w14:textId="77777777" w:rsidR="00B46934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WD-350A</w:t>
            </w:r>
          </w:p>
          <w:p w14:paraId="12F52343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Теоретическая производительность, </w:t>
            </w:r>
            <w:proofErr w:type="spellStart"/>
            <w:proofErr w:type="gramStart"/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упак</w:t>
            </w:r>
            <w:proofErr w:type="spellEnd"/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./</w:t>
            </w:r>
            <w:proofErr w:type="gramEnd"/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мин. 16-20</w:t>
            </w:r>
          </w:p>
          <w:p w14:paraId="6156708B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Максимальные размеры упаковки, мм 2400 Х 650 Х 450</w:t>
            </w:r>
          </w:p>
          <w:p w14:paraId="4C286EF8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Ширина рулона плёнки, мм 200-600</w:t>
            </w:r>
          </w:p>
          <w:p w14:paraId="4635FE34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Допустимые параметры упаковки</w:t>
            </w:r>
          </w:p>
          <w:p w14:paraId="2065F020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300-600мл (24000-29000БВЧ) 4 Х 5 / 4 Х 6</w:t>
            </w:r>
          </w:p>
          <w:p w14:paraId="01B9D04C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300-600мл (15000-18000БВЧ) 3 Х 4 / 3 Х 5</w:t>
            </w:r>
          </w:p>
          <w:p w14:paraId="5078B0D3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600-2000мл (10000-14000БВЧ) 3 Х 3 / 3 Х 4</w:t>
            </w:r>
          </w:p>
          <w:p w14:paraId="412477DB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600-2000мл (5000-7000БВЧ) 2 Х 2 / 2 Х 3</w:t>
            </w:r>
          </w:p>
          <w:p w14:paraId="2F16D7F0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Используемые плёнки ПЭ</w:t>
            </w:r>
          </w:p>
          <w:p w14:paraId="1A66E1B0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Допустимая толщина плёнки, мм 0,03-0,15</w:t>
            </w:r>
          </w:p>
          <w:p w14:paraId="77ECEC0F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Электропитание, В (Гц) 380 (50)</w:t>
            </w:r>
          </w:p>
          <w:p w14:paraId="5728F475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Установленная мощность, кВт 25</w:t>
            </w:r>
          </w:p>
          <w:p w14:paraId="593713D4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Усреднённая потребляемая мощность, кВт 20</w:t>
            </w:r>
          </w:p>
          <w:p w14:paraId="3100985D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Рабочее давление пневматики, МПа 0,6-0,8</w:t>
            </w:r>
          </w:p>
          <w:p w14:paraId="7EE1F449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Шум при работе, ДБ не более 65</w:t>
            </w:r>
          </w:p>
          <w:p w14:paraId="3D657FD1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Ширина подающего конвейера, мм 541</w:t>
            </w:r>
          </w:p>
          <w:p w14:paraId="79E552F5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Рабочая температура, 0С 160-260</w:t>
            </w:r>
          </w:p>
          <w:p w14:paraId="6DAC7FA1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 в сборе, м 12,0*1,1*2,1</w:t>
            </w:r>
          </w:p>
          <w:p w14:paraId="0DA942CB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Габаритные размеры в упаковке, м</w:t>
            </w:r>
          </w:p>
          <w:p w14:paraId="3174309A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Блок формирования упаковки 3,4*1,25*2,35</w:t>
            </w:r>
          </w:p>
          <w:p w14:paraId="51794907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Транспортёр 4,2*1,1*1,7</w:t>
            </w:r>
          </w:p>
          <w:p w14:paraId="34F37D84" w14:textId="77777777" w:rsidR="00B63FF8" w:rsidRPr="00B63FF8" w:rsidRDefault="00B63FF8" w:rsidP="00B63FF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Усадочная камера 5,2*1,3*0,95</w:t>
            </w:r>
          </w:p>
          <w:p w14:paraId="4E53FE5F" w14:textId="2AD093A0" w:rsidR="00B63FF8" w:rsidRPr="009A34C8" w:rsidRDefault="00B63FF8" w:rsidP="007414B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63F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Масса, кг 2500</w:t>
            </w:r>
          </w:p>
        </w:tc>
        <w:tc>
          <w:tcPr>
            <w:tcW w:w="1068" w:type="dxa"/>
          </w:tcPr>
          <w:p w14:paraId="07526412" w14:textId="223993A3" w:rsidR="00B46934" w:rsidRPr="009A34C8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1336" w:type="dxa"/>
          </w:tcPr>
          <w:p w14:paraId="7ED5CD0B" w14:textId="2240D4DA" w:rsidR="00B46934" w:rsidRPr="009A34C8" w:rsidRDefault="008F019B" w:rsidP="00CD5E3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F019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1,770,000</w:t>
            </w:r>
          </w:p>
        </w:tc>
      </w:tr>
    </w:tbl>
    <w:p w14:paraId="504E162D" w14:textId="77777777" w:rsidR="00B46934" w:rsidRPr="009A34C8" w:rsidRDefault="00B46934" w:rsidP="00CD5E3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B589FFB" w14:textId="77777777" w:rsidR="008F019B" w:rsidRPr="008F019B" w:rsidRDefault="008F019B" w:rsidP="008F01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CBD027" w14:textId="4C1AF80B" w:rsidR="008F019B" w:rsidRPr="008F019B" w:rsidRDefault="008F019B" w:rsidP="008F01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19B">
        <w:rPr>
          <w:rFonts w:ascii="Times New Roman" w:eastAsia="Times New Roman" w:hAnsi="Times New Roman" w:cs="Times New Roman"/>
          <w:b/>
          <w:sz w:val="28"/>
          <w:szCs w:val="28"/>
        </w:rPr>
        <w:t>4. Итого стоимость пр</w:t>
      </w:r>
      <w:r w:rsidR="007414B5">
        <w:rPr>
          <w:rFonts w:ascii="Times New Roman" w:eastAsia="Times New Roman" w:hAnsi="Times New Roman" w:cs="Times New Roman"/>
          <w:b/>
          <w:sz w:val="28"/>
          <w:szCs w:val="28"/>
        </w:rPr>
        <w:t>оизводственного оборудования</w:t>
      </w:r>
      <w:r w:rsidRPr="008F019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0C289C38" w14:textId="77777777" w:rsidR="008F019B" w:rsidRDefault="008F019B" w:rsidP="008F01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19B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 </w:t>
      </w:r>
      <w:proofErr w:type="spellStart"/>
      <w:r w:rsidRPr="008F019B">
        <w:rPr>
          <w:rFonts w:ascii="Times New Roman" w:eastAsia="Times New Roman" w:hAnsi="Times New Roman" w:cs="Times New Roman"/>
          <w:b/>
          <w:sz w:val="28"/>
          <w:szCs w:val="28"/>
        </w:rPr>
        <w:t>выдува</w:t>
      </w:r>
      <w:proofErr w:type="spellEnd"/>
      <w:r w:rsidRPr="008F019B">
        <w:rPr>
          <w:rFonts w:ascii="Times New Roman" w:eastAsia="Times New Roman" w:hAnsi="Times New Roman" w:cs="Times New Roman"/>
          <w:b/>
          <w:sz w:val="28"/>
          <w:szCs w:val="28"/>
        </w:rPr>
        <w:t xml:space="preserve"> 1 комплект 6,110,000</w:t>
      </w:r>
    </w:p>
    <w:p w14:paraId="6491B414" w14:textId="6D485D1A" w:rsidR="008F019B" w:rsidRPr="008F019B" w:rsidRDefault="008F019B" w:rsidP="008F01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19B">
        <w:rPr>
          <w:rFonts w:ascii="Times New Roman" w:eastAsia="Times New Roman" w:hAnsi="Times New Roman" w:cs="Times New Roman"/>
          <w:b/>
          <w:sz w:val="28"/>
          <w:szCs w:val="28"/>
        </w:rPr>
        <w:t>Оборудование водоподготовки 1 комплект 1,700,000</w:t>
      </w:r>
    </w:p>
    <w:p w14:paraId="592DACDA" w14:textId="77777777" w:rsidR="008F019B" w:rsidRDefault="008F019B" w:rsidP="008F01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19B">
        <w:rPr>
          <w:rFonts w:ascii="Times New Roman" w:eastAsia="Times New Roman" w:hAnsi="Times New Roman" w:cs="Times New Roman"/>
          <w:b/>
          <w:sz w:val="28"/>
          <w:szCs w:val="28"/>
        </w:rPr>
        <w:t>Оборудование розлива 1 комплект 7,380,000</w:t>
      </w:r>
    </w:p>
    <w:p w14:paraId="2AA2C45B" w14:textId="13D07B16" w:rsidR="008F019B" w:rsidRPr="008F019B" w:rsidRDefault="003D729A" w:rsidP="008F01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Все</w:t>
      </w:r>
      <w:r w:rsidR="008F019B" w:rsidRPr="008F019B">
        <w:rPr>
          <w:rFonts w:ascii="Times New Roman" w:eastAsia="Times New Roman" w:hAnsi="Times New Roman" w:cs="Times New Roman"/>
          <w:b/>
          <w:sz w:val="28"/>
          <w:szCs w:val="28"/>
        </w:rPr>
        <w:t>го: 15,190,000</w:t>
      </w:r>
    </w:p>
    <w:p w14:paraId="36B9E807" w14:textId="15072133" w:rsidR="00A5792D" w:rsidRPr="00A5792D" w:rsidRDefault="00A5792D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26"/>
        <w:gridCol w:w="2677"/>
        <w:gridCol w:w="896"/>
        <w:gridCol w:w="2050"/>
        <w:gridCol w:w="986"/>
      </w:tblGrid>
      <w:tr w:rsidR="00DA4C21" w14:paraId="72407542" w14:textId="77777777" w:rsidTr="00426E17">
        <w:trPr>
          <w:trHeight w:val="1073"/>
        </w:trPr>
        <w:tc>
          <w:tcPr>
            <w:tcW w:w="2026" w:type="dxa"/>
          </w:tcPr>
          <w:p w14:paraId="4603850A" w14:textId="317BACB9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</w:p>
        </w:tc>
        <w:tc>
          <w:tcPr>
            <w:tcW w:w="2677" w:type="dxa"/>
          </w:tcPr>
          <w:p w14:paraId="1013BB1C" w14:textId="7BEAB6C2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896" w:type="dxa"/>
          </w:tcPr>
          <w:p w14:paraId="5FFDD8EB" w14:textId="23AC8A0B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Кол-во </w:t>
            </w:r>
          </w:p>
        </w:tc>
        <w:tc>
          <w:tcPr>
            <w:tcW w:w="2050" w:type="dxa"/>
          </w:tcPr>
          <w:p w14:paraId="28778E9B" w14:textId="69106C30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Стоимость/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986" w:type="dxa"/>
          </w:tcPr>
          <w:p w14:paraId="0DA6A4FB" w14:textId="45D577D8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DA4C21" w14:paraId="6899F7D1" w14:textId="77777777" w:rsidTr="00426E17">
        <w:trPr>
          <w:trHeight w:val="537"/>
        </w:trPr>
        <w:tc>
          <w:tcPr>
            <w:tcW w:w="2026" w:type="dxa"/>
          </w:tcPr>
          <w:p w14:paraId="2DDF59CB" w14:textId="24F011FD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8" w:name="_Hlk125566074"/>
            <w:r w:rsidRPr="00DA4C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ОБЕДЕННАЯ</w:t>
            </w:r>
          </w:p>
        </w:tc>
        <w:tc>
          <w:tcPr>
            <w:tcW w:w="2677" w:type="dxa"/>
          </w:tcPr>
          <w:p w14:paraId="6C847B1D" w14:textId="2AC2DCF6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Стол обеденный для школьной </w:t>
            </w: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столовой 6-и местный ЛДСП</w:t>
            </w:r>
          </w:p>
        </w:tc>
        <w:tc>
          <w:tcPr>
            <w:tcW w:w="896" w:type="dxa"/>
          </w:tcPr>
          <w:p w14:paraId="3173F47B" w14:textId="349E9C18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050" w:type="dxa"/>
          </w:tcPr>
          <w:p w14:paraId="4876F0B8" w14:textId="4153CE70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10 200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15FD9B1D" w14:textId="5F53050F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40 800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A4C21" w14:paraId="09B87585" w14:textId="77777777" w:rsidTr="00426E17">
        <w:trPr>
          <w:trHeight w:val="502"/>
        </w:trPr>
        <w:tc>
          <w:tcPr>
            <w:tcW w:w="2026" w:type="dxa"/>
          </w:tcPr>
          <w:p w14:paraId="75C50A21" w14:textId="77777777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232281D6" w14:textId="7457AD90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Стул для столовых </w:t>
            </w:r>
            <w:proofErr w:type="spellStart"/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UD_Венский</w:t>
            </w:r>
            <w:proofErr w:type="spellEnd"/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СМ-7/6 каркас-черный к/з-черный К-01</w:t>
            </w:r>
          </w:p>
        </w:tc>
        <w:tc>
          <w:tcPr>
            <w:tcW w:w="896" w:type="dxa"/>
          </w:tcPr>
          <w:p w14:paraId="7DDBAD4E" w14:textId="1ED686B4" w:rsidR="00DA4C21" w:rsidRDefault="00F607B9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050" w:type="dxa"/>
          </w:tcPr>
          <w:p w14:paraId="6F947CDF" w14:textId="3F10FC0A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4 640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2E877AD0" w14:textId="3BCEC68B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92 800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A4C21" w14:paraId="6C36F072" w14:textId="77777777" w:rsidTr="00426E17">
        <w:trPr>
          <w:trHeight w:val="524"/>
        </w:trPr>
        <w:tc>
          <w:tcPr>
            <w:tcW w:w="2026" w:type="dxa"/>
          </w:tcPr>
          <w:p w14:paraId="048119CE" w14:textId="77777777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67C7A6EF" w14:textId="6B9FBCD6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Холодильник Бирюса 151, белый</w:t>
            </w:r>
          </w:p>
        </w:tc>
        <w:tc>
          <w:tcPr>
            <w:tcW w:w="896" w:type="dxa"/>
          </w:tcPr>
          <w:p w14:paraId="715C1A61" w14:textId="6ED7C2AE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756CE93B" w14:textId="53A1A783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17 929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6E3C6F25" w14:textId="56D38BD9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17 929 </w:t>
            </w:r>
            <w:proofErr w:type="spellStart"/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A4C21" w14:paraId="1AF056D9" w14:textId="77777777" w:rsidTr="00426E17">
        <w:trPr>
          <w:trHeight w:val="537"/>
        </w:trPr>
        <w:tc>
          <w:tcPr>
            <w:tcW w:w="2026" w:type="dxa"/>
          </w:tcPr>
          <w:p w14:paraId="51193B22" w14:textId="77777777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4FFE634A" w14:textId="002F1763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Напольный кулер </w:t>
            </w:r>
            <w:proofErr w:type="spellStart"/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HotFrost</w:t>
            </w:r>
            <w:proofErr w:type="spellEnd"/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V115AE белый</w:t>
            </w:r>
          </w:p>
        </w:tc>
        <w:tc>
          <w:tcPr>
            <w:tcW w:w="896" w:type="dxa"/>
          </w:tcPr>
          <w:p w14:paraId="6D33E2D9" w14:textId="66548731" w:rsidR="00DA4C21" w:rsidRDefault="00DA4C21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7A929E48" w14:textId="561E7142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14 776 ₽</w:t>
            </w:r>
          </w:p>
        </w:tc>
        <w:tc>
          <w:tcPr>
            <w:tcW w:w="986" w:type="dxa"/>
          </w:tcPr>
          <w:p w14:paraId="65CF2F4F" w14:textId="0474B6DF" w:rsidR="00DA4C21" w:rsidRDefault="00846196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14 776 ₽</w:t>
            </w:r>
          </w:p>
        </w:tc>
      </w:tr>
      <w:bookmarkEnd w:id="8"/>
      <w:tr w:rsidR="00F607B9" w14:paraId="634F6A95" w14:textId="77777777" w:rsidTr="00426E17">
        <w:trPr>
          <w:trHeight w:val="537"/>
        </w:trPr>
        <w:tc>
          <w:tcPr>
            <w:tcW w:w="2026" w:type="dxa"/>
          </w:tcPr>
          <w:p w14:paraId="2C1A60C0" w14:textId="77777777" w:rsidR="00F607B9" w:rsidRDefault="00F607B9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0AFE7CAC" w14:textId="4AC6112A" w:rsidR="00F607B9" w:rsidRPr="00DA4C21" w:rsidRDefault="00426E17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Ванна моечная ВМ-1/430 ОЦ, гл. 300, (530/530/870) с отверстием под смеситель</w:t>
            </w:r>
          </w:p>
        </w:tc>
        <w:tc>
          <w:tcPr>
            <w:tcW w:w="896" w:type="dxa"/>
          </w:tcPr>
          <w:p w14:paraId="60017A92" w14:textId="2D4AB2B9" w:rsidR="00F607B9" w:rsidRDefault="00F607B9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50" w:type="dxa"/>
          </w:tcPr>
          <w:p w14:paraId="33C813B3" w14:textId="620E69F8" w:rsidR="00F607B9" w:rsidRDefault="00426E17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7 000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1DA879A5" w14:textId="4C8029F7" w:rsidR="00F607B9" w:rsidRDefault="00426E17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7 000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F607B9" w14:paraId="06743F47" w14:textId="77777777" w:rsidTr="00426E17">
        <w:trPr>
          <w:trHeight w:val="537"/>
        </w:trPr>
        <w:tc>
          <w:tcPr>
            <w:tcW w:w="2026" w:type="dxa"/>
          </w:tcPr>
          <w:p w14:paraId="329005F1" w14:textId="77777777" w:rsidR="00F607B9" w:rsidRDefault="00F607B9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5A40AB8B" w14:textId="27A8A9D7" w:rsidR="00F607B9" w:rsidRPr="00DA4C21" w:rsidRDefault="00426E17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Раковина с пьедесталом 63.5 см Оскольская керамика Престиж 63</w:t>
            </w:r>
          </w:p>
        </w:tc>
        <w:tc>
          <w:tcPr>
            <w:tcW w:w="896" w:type="dxa"/>
          </w:tcPr>
          <w:p w14:paraId="7E01C7C9" w14:textId="6164D1AA" w:rsidR="00F607B9" w:rsidRDefault="00F607B9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50" w:type="dxa"/>
          </w:tcPr>
          <w:p w14:paraId="255A777C" w14:textId="644D2982" w:rsidR="00F607B9" w:rsidRDefault="00426E17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3 961 ₽</w:t>
            </w:r>
          </w:p>
        </w:tc>
        <w:tc>
          <w:tcPr>
            <w:tcW w:w="986" w:type="dxa"/>
          </w:tcPr>
          <w:p w14:paraId="1AA6A77E" w14:textId="28AB9B28" w:rsidR="00F607B9" w:rsidRDefault="00426E17" w:rsidP="00273CD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7 922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83DAD" w14:paraId="0F4F95C1" w14:textId="77777777" w:rsidTr="00426E17">
        <w:trPr>
          <w:trHeight w:val="537"/>
        </w:trPr>
        <w:tc>
          <w:tcPr>
            <w:tcW w:w="2026" w:type="dxa"/>
          </w:tcPr>
          <w:p w14:paraId="62938C90" w14:textId="77777777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51844A9A" w14:textId="7F8CE6F8" w:rsidR="00D83DAD" w:rsidRPr="00DA4C21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СТЕЛЛАЖ ABAT CК-1-5</w:t>
            </w:r>
          </w:p>
        </w:tc>
        <w:tc>
          <w:tcPr>
            <w:tcW w:w="896" w:type="dxa"/>
          </w:tcPr>
          <w:p w14:paraId="5B2ECB10" w14:textId="002C985D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2D310BD7" w14:textId="14C87098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24265 </w:t>
            </w:r>
            <w:proofErr w:type="spellStart"/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4DA00794" w14:textId="2A4FFEF3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24265 </w:t>
            </w:r>
            <w:proofErr w:type="spellStart"/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83DAD" w14:paraId="5B396BE5" w14:textId="77777777" w:rsidTr="00F81BEB">
        <w:trPr>
          <w:trHeight w:val="537"/>
        </w:trPr>
        <w:tc>
          <w:tcPr>
            <w:tcW w:w="2026" w:type="dxa"/>
          </w:tcPr>
          <w:p w14:paraId="6D7D1E07" w14:textId="77777777" w:rsidR="00D83DAD" w:rsidRDefault="00D83DAD" w:rsidP="00F81B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73F5EE79" w14:textId="3B35EE73" w:rsidR="00D83DAD" w:rsidRPr="00DA4C21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Урна для </w:t>
            </w:r>
            <w:proofErr w:type="spellStart"/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фудкорта</w:t>
            </w:r>
            <w:proofErr w:type="spellEnd"/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001О</w:t>
            </w:r>
          </w:p>
        </w:tc>
        <w:tc>
          <w:tcPr>
            <w:tcW w:w="896" w:type="dxa"/>
          </w:tcPr>
          <w:p w14:paraId="3CCA8295" w14:textId="77777777" w:rsidR="00D83DAD" w:rsidRDefault="00D83DAD" w:rsidP="00F81B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400053E3" w14:textId="02B421DA" w:rsidR="00D83DAD" w:rsidRDefault="00DE5CCA" w:rsidP="00F81B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17 500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679F096C" w14:textId="6031F506" w:rsidR="00D83DAD" w:rsidRDefault="00DE5CCA" w:rsidP="00F81B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17 500 </w:t>
            </w:r>
            <w:proofErr w:type="spellStart"/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A4C21" w14:paraId="59ED66DC" w14:textId="77777777" w:rsidTr="00426E17">
        <w:trPr>
          <w:trHeight w:val="537"/>
        </w:trPr>
        <w:tc>
          <w:tcPr>
            <w:tcW w:w="2026" w:type="dxa"/>
          </w:tcPr>
          <w:p w14:paraId="7688D93E" w14:textId="409D8416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Раздевалка</w:t>
            </w:r>
          </w:p>
        </w:tc>
        <w:tc>
          <w:tcPr>
            <w:tcW w:w="2677" w:type="dxa"/>
          </w:tcPr>
          <w:p w14:paraId="7B031ADA" w14:textId="0D3A0C14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Вешалки</w:t>
            </w:r>
          </w:p>
        </w:tc>
        <w:tc>
          <w:tcPr>
            <w:tcW w:w="896" w:type="dxa"/>
          </w:tcPr>
          <w:p w14:paraId="412A1CCC" w14:textId="77777777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</w:tcPr>
          <w:p w14:paraId="079FA4D7" w14:textId="77777777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14:paraId="128380B5" w14:textId="77777777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4C21" w14:paraId="0083C17B" w14:textId="77777777" w:rsidTr="00426E17">
        <w:trPr>
          <w:trHeight w:val="502"/>
        </w:trPr>
        <w:tc>
          <w:tcPr>
            <w:tcW w:w="2026" w:type="dxa"/>
          </w:tcPr>
          <w:p w14:paraId="038FEE3A" w14:textId="77777777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43B2D48D" w14:textId="0A433AB8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Локеры</w:t>
            </w:r>
            <w:proofErr w:type="spellEnd"/>
          </w:p>
        </w:tc>
        <w:tc>
          <w:tcPr>
            <w:tcW w:w="896" w:type="dxa"/>
          </w:tcPr>
          <w:p w14:paraId="3E9108E1" w14:textId="77777777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0" w:type="dxa"/>
          </w:tcPr>
          <w:p w14:paraId="5D0E698B" w14:textId="77777777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14:paraId="0CF3D01E" w14:textId="77777777" w:rsidR="00DA4C21" w:rsidRDefault="00DA4C21" w:rsidP="00DA4C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83DAD" w14:paraId="7621F0CA" w14:textId="77777777" w:rsidTr="00426E17">
        <w:trPr>
          <w:trHeight w:val="524"/>
        </w:trPr>
        <w:tc>
          <w:tcPr>
            <w:tcW w:w="2026" w:type="dxa"/>
          </w:tcPr>
          <w:p w14:paraId="59A23019" w14:textId="1652D68B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Санузел</w:t>
            </w:r>
          </w:p>
        </w:tc>
        <w:tc>
          <w:tcPr>
            <w:tcW w:w="2677" w:type="dxa"/>
          </w:tcPr>
          <w:p w14:paraId="3E1C1390" w14:textId="1B018478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Раковина с пьедесталом 63.5 </w:t>
            </w: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см Оскольская керамика Престиж 63</w:t>
            </w:r>
          </w:p>
        </w:tc>
        <w:tc>
          <w:tcPr>
            <w:tcW w:w="896" w:type="dxa"/>
          </w:tcPr>
          <w:p w14:paraId="56275081" w14:textId="77777777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050" w:type="dxa"/>
          </w:tcPr>
          <w:p w14:paraId="3D4852DC" w14:textId="58702BF1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3 961 ₽</w:t>
            </w:r>
          </w:p>
        </w:tc>
        <w:tc>
          <w:tcPr>
            <w:tcW w:w="986" w:type="dxa"/>
          </w:tcPr>
          <w:p w14:paraId="1A9F8E47" w14:textId="41EFC357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3 961 ₽</w:t>
            </w:r>
          </w:p>
        </w:tc>
      </w:tr>
      <w:tr w:rsidR="00D83DAD" w14:paraId="2634629D" w14:textId="77777777" w:rsidTr="00426E17">
        <w:trPr>
          <w:trHeight w:val="537"/>
        </w:trPr>
        <w:tc>
          <w:tcPr>
            <w:tcW w:w="2026" w:type="dxa"/>
          </w:tcPr>
          <w:p w14:paraId="0F1F5BAA" w14:textId="77777777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410C39FC" w14:textId="6EE9DC94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Унитаз-компакт </w:t>
            </w:r>
            <w:proofErr w:type="spellStart"/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Santek</w:t>
            </w:r>
            <w:proofErr w:type="spellEnd"/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Алькор 1WH302196</w:t>
            </w:r>
          </w:p>
        </w:tc>
        <w:tc>
          <w:tcPr>
            <w:tcW w:w="896" w:type="dxa"/>
          </w:tcPr>
          <w:p w14:paraId="0D195F5A" w14:textId="77777777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216BBB44" w14:textId="27586ED5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3CFBE2B1" w14:textId="33F1895C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  <w:r w:rsidRPr="00D83DA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909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83DAD" w14:paraId="37708543" w14:textId="77777777" w:rsidTr="00426E17">
        <w:trPr>
          <w:trHeight w:val="537"/>
        </w:trPr>
        <w:tc>
          <w:tcPr>
            <w:tcW w:w="2026" w:type="dxa"/>
          </w:tcPr>
          <w:p w14:paraId="42B7F15C" w14:textId="77777777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9" w:name="_Hlk125569616"/>
          </w:p>
        </w:tc>
        <w:tc>
          <w:tcPr>
            <w:tcW w:w="2677" w:type="dxa"/>
          </w:tcPr>
          <w:p w14:paraId="25B32579" w14:textId="1022170D" w:rsidR="00D83DAD" w:rsidRPr="00DA4C21" w:rsidRDefault="00DE5CCA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Мусорное ведро </w:t>
            </w:r>
            <w:proofErr w:type="spellStart"/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Санакс</w:t>
            </w:r>
            <w:proofErr w:type="spellEnd"/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414 офисное сетчатое 14л</w:t>
            </w:r>
          </w:p>
        </w:tc>
        <w:tc>
          <w:tcPr>
            <w:tcW w:w="896" w:type="dxa"/>
          </w:tcPr>
          <w:p w14:paraId="64B15EA2" w14:textId="77777777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0388583A" w14:textId="5C415D9E" w:rsidR="00D83DAD" w:rsidRDefault="00DE5CCA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558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20AD67B6" w14:textId="753CA813" w:rsidR="00D83DAD" w:rsidRDefault="00DE5CCA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558 </w:t>
            </w:r>
            <w:proofErr w:type="spellStart"/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bookmarkEnd w:id="9"/>
      <w:tr w:rsidR="00D83DAD" w14:paraId="5CD682AA" w14:textId="77777777" w:rsidTr="00426E17">
        <w:trPr>
          <w:trHeight w:val="537"/>
        </w:trPr>
        <w:tc>
          <w:tcPr>
            <w:tcW w:w="2026" w:type="dxa"/>
          </w:tcPr>
          <w:p w14:paraId="0649B91F" w14:textId="14771118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Офисное помещение</w:t>
            </w:r>
          </w:p>
        </w:tc>
        <w:tc>
          <w:tcPr>
            <w:tcW w:w="2677" w:type="dxa"/>
          </w:tcPr>
          <w:p w14:paraId="554F8BA3" w14:textId="75D6534A" w:rsidR="00D83DAD" w:rsidRDefault="00DE5CCA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Стол компьютерный 120 х 60 см белый</w:t>
            </w:r>
          </w:p>
        </w:tc>
        <w:tc>
          <w:tcPr>
            <w:tcW w:w="896" w:type="dxa"/>
          </w:tcPr>
          <w:p w14:paraId="67ACE0F3" w14:textId="5FC988D0" w:rsidR="00D83DAD" w:rsidRDefault="00D83DAD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6E3ECA54" w14:textId="3F7F329C" w:rsidR="00D83DAD" w:rsidRDefault="00DE5CCA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7 990 ₽</w:t>
            </w:r>
          </w:p>
        </w:tc>
        <w:tc>
          <w:tcPr>
            <w:tcW w:w="986" w:type="dxa"/>
          </w:tcPr>
          <w:p w14:paraId="79E4E29C" w14:textId="28AE5290" w:rsidR="00D83DAD" w:rsidRDefault="00DE5CCA" w:rsidP="00D83DA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7 990 ₽</w:t>
            </w:r>
          </w:p>
        </w:tc>
      </w:tr>
      <w:tr w:rsidR="00DE5CCA" w14:paraId="0E15C4FC" w14:textId="77777777" w:rsidTr="00426E17">
        <w:trPr>
          <w:trHeight w:val="502"/>
        </w:trPr>
        <w:tc>
          <w:tcPr>
            <w:tcW w:w="2026" w:type="dxa"/>
          </w:tcPr>
          <w:p w14:paraId="2C5FA7AC" w14:textId="7777777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6CB04B3F" w14:textId="2AA0E1A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Компьютерное кресло Бюрократ CH-695NLT офисное, обивка: текстиль, цвет: черный</w:t>
            </w:r>
          </w:p>
        </w:tc>
        <w:tc>
          <w:tcPr>
            <w:tcW w:w="896" w:type="dxa"/>
          </w:tcPr>
          <w:p w14:paraId="4243A0F4" w14:textId="00D3FE25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37828E3A" w14:textId="1E101AC8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3 490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26971BE4" w14:textId="3D44F89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3 490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E5CCA" w14:paraId="4B2FD5E0" w14:textId="77777777" w:rsidTr="00426E17">
        <w:trPr>
          <w:trHeight w:val="524"/>
        </w:trPr>
        <w:tc>
          <w:tcPr>
            <w:tcW w:w="2026" w:type="dxa"/>
          </w:tcPr>
          <w:p w14:paraId="7432B223" w14:textId="7777777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57E8EA90" w14:textId="780FB114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Моноблок IRU </w:t>
            </w:r>
            <w:proofErr w:type="spellStart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Office</w:t>
            </w:r>
            <w:proofErr w:type="spellEnd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23IH5P 23.8" </w:t>
            </w:r>
            <w:proofErr w:type="spellStart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Full</w:t>
            </w:r>
            <w:proofErr w:type="spellEnd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HD i3 10105 (3.7) 8Gb SSD512Gb UHDG 630 </w:t>
            </w:r>
            <w:proofErr w:type="spellStart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Free</w:t>
            </w:r>
            <w:proofErr w:type="spellEnd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DOS </w:t>
            </w:r>
            <w:proofErr w:type="spellStart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GbitEth</w:t>
            </w:r>
            <w:proofErr w:type="spellEnd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WiFi</w:t>
            </w:r>
            <w:proofErr w:type="spellEnd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BT 120W </w:t>
            </w:r>
            <w:proofErr w:type="spellStart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Cam</w:t>
            </w:r>
            <w:proofErr w:type="spellEnd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черный 1920x1080</w:t>
            </w:r>
          </w:p>
        </w:tc>
        <w:tc>
          <w:tcPr>
            <w:tcW w:w="896" w:type="dxa"/>
          </w:tcPr>
          <w:p w14:paraId="1D7B8E46" w14:textId="7777777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280DE5DA" w14:textId="20D17004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450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3837AE8B" w14:textId="7AA002E4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48 450 </w:t>
            </w:r>
            <w:proofErr w:type="spellStart"/>
            <w:r w:rsidRPr="00426E1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DE5CCA" w14:paraId="4B151693" w14:textId="77777777" w:rsidTr="00426E17">
        <w:trPr>
          <w:trHeight w:val="537"/>
        </w:trPr>
        <w:tc>
          <w:tcPr>
            <w:tcW w:w="2026" w:type="dxa"/>
          </w:tcPr>
          <w:p w14:paraId="052CC1E1" w14:textId="7777777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21167D80" w14:textId="1798DF8C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Напольный кулер </w:t>
            </w:r>
            <w:proofErr w:type="spellStart"/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HotFrost</w:t>
            </w:r>
            <w:proofErr w:type="spellEnd"/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V115AE белый</w:t>
            </w:r>
          </w:p>
        </w:tc>
        <w:tc>
          <w:tcPr>
            <w:tcW w:w="896" w:type="dxa"/>
          </w:tcPr>
          <w:p w14:paraId="76D96A25" w14:textId="3E7FF7A0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0DC9F4B2" w14:textId="4E4B89A5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14 776 ₽</w:t>
            </w:r>
          </w:p>
        </w:tc>
        <w:tc>
          <w:tcPr>
            <w:tcW w:w="986" w:type="dxa"/>
          </w:tcPr>
          <w:p w14:paraId="17BD0FD5" w14:textId="42EC5496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1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14 776 ₽</w:t>
            </w:r>
          </w:p>
        </w:tc>
      </w:tr>
      <w:tr w:rsidR="00DE5CCA" w14:paraId="78FD29E8" w14:textId="77777777" w:rsidTr="00D83DAD">
        <w:trPr>
          <w:trHeight w:val="537"/>
        </w:trPr>
        <w:tc>
          <w:tcPr>
            <w:tcW w:w="2026" w:type="dxa"/>
          </w:tcPr>
          <w:p w14:paraId="41984AAC" w14:textId="7777777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7" w:type="dxa"/>
          </w:tcPr>
          <w:p w14:paraId="0A758613" w14:textId="382A28B2" w:rsidR="00DE5CCA" w:rsidRPr="00DA4C21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Мусорное ведро </w:t>
            </w:r>
            <w:proofErr w:type="spellStart"/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Санакс</w:t>
            </w:r>
            <w:proofErr w:type="spellEnd"/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414 офисное сетчатое 14л</w:t>
            </w:r>
          </w:p>
        </w:tc>
        <w:tc>
          <w:tcPr>
            <w:tcW w:w="896" w:type="dxa"/>
          </w:tcPr>
          <w:p w14:paraId="59A5355B" w14:textId="7777777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50" w:type="dxa"/>
          </w:tcPr>
          <w:p w14:paraId="31FCD593" w14:textId="7925BDF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558 </w:t>
            </w:r>
            <w:proofErr w:type="spellStart"/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986" w:type="dxa"/>
          </w:tcPr>
          <w:p w14:paraId="4B9A495C" w14:textId="2D76D2E7" w:rsidR="00DE5CCA" w:rsidRDefault="00DE5CCA" w:rsidP="00DE5C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558 </w:t>
            </w:r>
            <w:proofErr w:type="spellStart"/>
            <w:r w:rsidRPr="00DE5CC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</w:tbl>
    <w:p w14:paraId="0EA5C789" w14:textId="7D44AF01" w:rsidR="002818B6" w:rsidRDefault="002818B6" w:rsidP="00DA4C2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0BD48B" w14:textId="77777777" w:rsidR="002818B6" w:rsidRDefault="002818B6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066C93" w14:textId="4BE7CE81" w:rsidR="00A5792D" w:rsidRDefault="003D729A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5000 бут/час</w:t>
      </w:r>
    </w:p>
    <w:p w14:paraId="16EA103E" w14:textId="14C984DB" w:rsidR="003D729A" w:rsidRDefault="003D729A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Смена-40000 бут</w:t>
      </w:r>
    </w:p>
    <w:p w14:paraId="058B9C5E" w14:textId="5245E4E2" w:rsidR="003D729A" w:rsidRDefault="003D729A" w:rsidP="00C45B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 бут стоимость реализации 25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bookmarkStart w:id="10" w:name="_Hlk125485053"/>
      <w:proofErr w:type="spellEnd"/>
    </w:p>
    <w:bookmarkEnd w:id="10"/>
    <w:p w14:paraId="0173E9F8" w14:textId="7091F10D" w:rsidR="00C45BC3" w:rsidRDefault="003D729A" w:rsidP="00C45BC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C45BC3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раб дней 1 смены </w:t>
      </w:r>
      <w:r w:rsidR="00C45BC3">
        <w:rPr>
          <w:rFonts w:ascii="Times New Roman" w:eastAsia="Times New Roman" w:hAnsi="Times New Roman" w:cs="Times New Roman"/>
          <w:b/>
          <w:sz w:val="28"/>
          <w:szCs w:val="28"/>
        </w:rPr>
        <w:t>по 40000 бут=880 000 бут</w:t>
      </w:r>
    </w:p>
    <w:p w14:paraId="3883A5B4" w14:textId="396471FA" w:rsidR="003D729A" w:rsidRDefault="00C45BC3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5BC3">
        <w:rPr>
          <w:rFonts w:ascii="Times New Roman" w:eastAsia="Times New Roman" w:hAnsi="Times New Roman" w:cs="Times New Roman"/>
          <w:b/>
          <w:sz w:val="28"/>
          <w:szCs w:val="28"/>
        </w:rPr>
        <w:t>Выручка от реализации- 25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*880 000=22 000 000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</w:p>
    <w:p w14:paraId="6023A38B" w14:textId="77777777" w:rsidR="00C45BC3" w:rsidRPr="00DE7D43" w:rsidRDefault="00C45BC3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7AD0D20E" w14:textId="2FE5E38B" w:rsidR="003D729A" w:rsidRDefault="00DE7D43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7D4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DE7D4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3D729A">
        <w:rPr>
          <w:rFonts w:ascii="Times New Roman" w:eastAsia="Times New Roman" w:hAnsi="Times New Roman" w:cs="Times New Roman"/>
          <w:b/>
          <w:sz w:val="28"/>
          <w:szCs w:val="28"/>
        </w:rPr>
        <w:t>Себест</w:t>
      </w:r>
      <w:proofErr w:type="spellEnd"/>
      <w:r w:rsidR="003D729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729A">
        <w:rPr>
          <w:rFonts w:ascii="Times New Roman" w:eastAsia="Times New Roman" w:hAnsi="Times New Roman" w:cs="Times New Roman"/>
          <w:b/>
          <w:sz w:val="28"/>
          <w:szCs w:val="28"/>
        </w:rPr>
        <w:t>произв-ва</w:t>
      </w:r>
      <w:proofErr w:type="spellEnd"/>
      <w:r w:rsidR="003D729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D729A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продукции </w:t>
      </w:r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67FF4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gramEnd"/>
      <w:r w:rsidR="00767FF4">
        <w:rPr>
          <w:rFonts w:ascii="Times New Roman" w:eastAsia="Times New Roman" w:hAnsi="Times New Roman" w:cs="Times New Roman"/>
          <w:b/>
          <w:sz w:val="28"/>
          <w:szCs w:val="28"/>
        </w:rPr>
        <w:t xml:space="preserve"> 10 278 166 </w:t>
      </w:r>
      <w:proofErr w:type="spellStart"/>
      <w:r w:rsidR="00767FF4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  <w:r w:rsidR="00767FF4">
        <w:rPr>
          <w:rFonts w:ascii="Times New Roman" w:eastAsia="Times New Roman" w:hAnsi="Times New Roman" w:cs="Times New Roman"/>
          <w:b/>
          <w:sz w:val="28"/>
          <w:szCs w:val="28"/>
        </w:rPr>
        <w:t xml:space="preserve"> в том числе :</w:t>
      </w:r>
    </w:p>
    <w:p w14:paraId="1CAC2F5D" w14:textId="6F06C0A3" w:rsidR="00FF7054" w:rsidRDefault="003D729A" w:rsidP="00FF7054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>Сырье и материал</w:t>
      </w:r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 xml:space="preserve">ы-7.300.000 </w:t>
      </w:r>
      <w:proofErr w:type="spellStart"/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</w:p>
    <w:p w14:paraId="5949CEC9" w14:textId="3E6AA797" w:rsidR="003D729A" w:rsidRPr="00FF7054" w:rsidRDefault="003D729A" w:rsidP="00FF7054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>преформа</w:t>
      </w:r>
      <w:proofErr w:type="spellEnd"/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 xml:space="preserve">- 40000 </w:t>
      </w:r>
      <w:proofErr w:type="spellStart"/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>шт</w:t>
      </w:r>
      <w:proofErr w:type="spellEnd"/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>*</w:t>
      </w:r>
    </w:p>
    <w:p w14:paraId="114FFE65" w14:textId="63ECACE2" w:rsidR="00A5792D" w:rsidRDefault="003D729A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Колпачок-</w:t>
      </w:r>
    </w:p>
    <w:p w14:paraId="09B1372B" w14:textId="2D78B240" w:rsidR="003D729A" w:rsidRDefault="003D729A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Этикетка</w:t>
      </w:r>
    </w:p>
    <w:p w14:paraId="0A5AFC26" w14:textId="145C115C" w:rsidR="003D729A" w:rsidRDefault="003D729A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QR</w:t>
      </w:r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код 1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шт</w:t>
      </w:r>
      <w:proofErr w:type="spellEnd"/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 xml:space="preserve">* 40000 </w:t>
      </w:r>
      <w:proofErr w:type="gramStart"/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>-  40</w:t>
      </w:r>
      <w:proofErr w:type="gramEnd"/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 xml:space="preserve"> 000 </w:t>
      </w:r>
      <w:proofErr w:type="spellStart"/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</w:p>
    <w:p w14:paraId="76D159CE" w14:textId="7D6FA02F" w:rsidR="003D729A" w:rsidRDefault="003D729A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Клей 10 кг на 40000 </w:t>
      </w:r>
      <w:r w:rsidR="000B757F">
        <w:rPr>
          <w:rFonts w:ascii="Times New Roman" w:eastAsia="Times New Roman" w:hAnsi="Times New Roman" w:cs="Times New Roman"/>
          <w:b/>
          <w:sz w:val="28"/>
          <w:szCs w:val="28"/>
        </w:rPr>
        <w:t>бут</w:t>
      </w:r>
    </w:p>
    <w:p w14:paraId="3E61249C" w14:textId="403E966E" w:rsidR="000B757F" w:rsidRDefault="000B757F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Вода 60000 л-3р за л</w:t>
      </w:r>
    </w:p>
    <w:p w14:paraId="60F0C820" w14:textId="271FCD3A" w:rsidR="000B757F" w:rsidRPr="00767FF4" w:rsidRDefault="000B757F" w:rsidP="00767FF4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7FF4">
        <w:rPr>
          <w:rFonts w:ascii="Times New Roman" w:eastAsia="Times New Roman" w:hAnsi="Times New Roman" w:cs="Times New Roman"/>
          <w:b/>
          <w:sz w:val="28"/>
          <w:szCs w:val="28"/>
        </w:rPr>
        <w:t>З/п с начислениями</w:t>
      </w:r>
      <w:r w:rsidR="007500C0" w:rsidRPr="00767FF4">
        <w:rPr>
          <w:rFonts w:ascii="Times New Roman" w:eastAsia="Times New Roman" w:hAnsi="Times New Roman" w:cs="Times New Roman"/>
          <w:b/>
          <w:sz w:val="28"/>
          <w:szCs w:val="28"/>
        </w:rPr>
        <w:t>-1.200.000</w:t>
      </w:r>
    </w:p>
    <w:p w14:paraId="1EF16213" w14:textId="02C998D5" w:rsidR="00DE7D43" w:rsidRPr="00DE7D43" w:rsidRDefault="000B757F" w:rsidP="00DE7D43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>Электроэнергия</w:t>
      </w:r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 xml:space="preserve">-625 000 </w:t>
      </w:r>
      <w:proofErr w:type="spellStart"/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>\</w:t>
      </w:r>
      <w:proofErr w:type="spellStart"/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>мес</w:t>
      </w:r>
      <w:proofErr w:type="spellEnd"/>
    </w:p>
    <w:p w14:paraId="6EA8E7FD" w14:textId="2A688B55" w:rsidR="007500C0" w:rsidRPr="00FF7054" w:rsidRDefault="007500C0" w:rsidP="00FF7054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 xml:space="preserve">Амортизационные отчисления: оборудование 15,190,000/60 </w:t>
      </w:r>
      <w:proofErr w:type="spellStart"/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>мес</w:t>
      </w:r>
      <w:proofErr w:type="spellEnd"/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>=253</w:t>
      </w:r>
      <w:r w:rsidR="00767FF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F7054">
        <w:rPr>
          <w:rFonts w:ascii="Times New Roman" w:eastAsia="Times New Roman" w:hAnsi="Times New Roman" w:cs="Times New Roman"/>
          <w:b/>
          <w:sz w:val="28"/>
          <w:szCs w:val="28"/>
        </w:rPr>
        <w:t>166</w:t>
      </w:r>
      <w:r w:rsidR="00FF7054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proofErr w:type="spellStart"/>
      <w:r w:rsidR="00767FF4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</w:p>
    <w:p w14:paraId="0F58A122" w14:textId="77777777" w:rsidR="00DE7D43" w:rsidRDefault="007500C0" w:rsidP="00DE7D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Здание/сооружение: 150 000/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мес</w:t>
      </w:r>
      <w:proofErr w:type="spellEnd"/>
    </w:p>
    <w:p w14:paraId="1F76221F" w14:textId="1C49B71A" w:rsidR="007500C0" w:rsidRPr="00DE7D43" w:rsidRDefault="007500C0" w:rsidP="00DE7D43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7D43">
        <w:rPr>
          <w:rFonts w:ascii="Times New Roman" w:eastAsia="Times New Roman" w:hAnsi="Times New Roman" w:cs="Times New Roman"/>
          <w:b/>
          <w:sz w:val="28"/>
          <w:szCs w:val="28"/>
        </w:rPr>
        <w:t>Накладные расходы-750.000/</w:t>
      </w:r>
      <w:proofErr w:type="spellStart"/>
      <w:r w:rsidRPr="00DE7D43">
        <w:rPr>
          <w:rFonts w:ascii="Times New Roman" w:eastAsia="Times New Roman" w:hAnsi="Times New Roman" w:cs="Times New Roman"/>
          <w:b/>
          <w:sz w:val="28"/>
          <w:szCs w:val="28"/>
        </w:rPr>
        <w:t>мес</w:t>
      </w:r>
      <w:proofErr w:type="spellEnd"/>
    </w:p>
    <w:p w14:paraId="034FAE8C" w14:textId="77777777" w:rsidR="007E386F" w:rsidRDefault="007E386F" w:rsidP="007E38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35BF4273" w14:textId="77777777" w:rsidR="007E386F" w:rsidRDefault="007E386F" w:rsidP="007E38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524CA2F7" w14:textId="22E7E815" w:rsidR="007E386F" w:rsidRDefault="007E386F" w:rsidP="007E38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7E386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Затраты по реализации </w:t>
      </w:r>
      <w:r w:rsidRPr="007E386F">
        <w:rPr>
          <w:rFonts w:ascii="Times New Roman" w:eastAsia="Times New Roman" w:hAnsi="Times New Roman" w:cs="Times New Roman"/>
          <w:b/>
          <w:sz w:val="28"/>
          <w:szCs w:val="28"/>
        </w:rPr>
        <w:t xml:space="preserve">готовой продукции: 4 200 000 </w:t>
      </w:r>
      <w:proofErr w:type="spellStart"/>
      <w:r w:rsidRPr="007E386F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</w:p>
    <w:p w14:paraId="5CECD03C" w14:textId="3C1F5FCB" w:rsidR="007E386F" w:rsidRPr="007E386F" w:rsidRDefault="007E386F" w:rsidP="007E38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7E386F">
        <w:t xml:space="preserve"> </w:t>
      </w:r>
      <w:r w:rsidRPr="007E386F">
        <w:rPr>
          <w:rFonts w:ascii="Times New Roman" w:eastAsia="Times New Roman" w:hAnsi="Times New Roman" w:cs="Times New Roman"/>
          <w:b/>
          <w:sz w:val="28"/>
          <w:szCs w:val="28"/>
        </w:rPr>
        <w:t xml:space="preserve">Оплата </w:t>
      </w:r>
      <w:proofErr w:type="gramStart"/>
      <w:r w:rsidRPr="007E386F">
        <w:rPr>
          <w:rFonts w:ascii="Times New Roman" w:eastAsia="Times New Roman" w:hAnsi="Times New Roman" w:cs="Times New Roman"/>
          <w:b/>
          <w:sz w:val="28"/>
          <w:szCs w:val="28"/>
        </w:rPr>
        <w:t>налогов(</w:t>
      </w:r>
      <w:proofErr w:type="gramEnd"/>
      <w:r w:rsidRPr="007E386F">
        <w:rPr>
          <w:rFonts w:ascii="Times New Roman" w:eastAsia="Times New Roman" w:hAnsi="Times New Roman" w:cs="Times New Roman"/>
          <w:b/>
          <w:sz w:val="28"/>
          <w:szCs w:val="28"/>
        </w:rPr>
        <w:t xml:space="preserve">НДС, подоходный налог, налог на землю, налог на прибыль)-5.200.000 </w:t>
      </w:r>
      <w:proofErr w:type="spellStart"/>
      <w:r w:rsidRPr="007E386F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</w:p>
    <w:p w14:paraId="2CBF9B67" w14:textId="77777777" w:rsidR="007E386F" w:rsidRPr="007E386F" w:rsidRDefault="007E386F" w:rsidP="007E38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4701B0" w14:textId="15ECBA8D" w:rsidR="00DE7D43" w:rsidRPr="007E386F" w:rsidRDefault="00DE7D43" w:rsidP="00DE7D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7D43">
        <w:rPr>
          <w:rFonts w:ascii="Times New Roman" w:eastAsia="Times New Roman" w:hAnsi="Times New Roman" w:cs="Times New Roman"/>
          <w:b/>
          <w:sz w:val="28"/>
          <w:szCs w:val="28"/>
        </w:rPr>
        <w:t xml:space="preserve">ВСЕГО Затраты по </w:t>
      </w:r>
      <w:proofErr w:type="spellStart"/>
      <w:r w:rsidRPr="00DE7D43">
        <w:rPr>
          <w:rFonts w:ascii="Times New Roman" w:eastAsia="Times New Roman" w:hAnsi="Times New Roman" w:cs="Times New Roman"/>
          <w:b/>
          <w:sz w:val="28"/>
          <w:szCs w:val="28"/>
        </w:rPr>
        <w:t>произ-ву</w:t>
      </w:r>
      <w:proofErr w:type="spellEnd"/>
      <w:r w:rsidRPr="00DE7D43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продукции </w:t>
      </w:r>
      <w:r w:rsidR="007E386F" w:rsidRPr="007E386F">
        <w:rPr>
          <w:rFonts w:ascii="Times New Roman" w:eastAsia="Times New Roman" w:hAnsi="Times New Roman" w:cs="Times New Roman"/>
          <w:b/>
          <w:sz w:val="28"/>
          <w:szCs w:val="28"/>
        </w:rPr>
        <w:t>19</w:t>
      </w:r>
      <w:r w:rsidR="007E386F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7E386F" w:rsidRPr="007E386F">
        <w:rPr>
          <w:rFonts w:ascii="Times New Roman" w:eastAsia="Times New Roman" w:hAnsi="Times New Roman" w:cs="Times New Roman"/>
          <w:b/>
          <w:sz w:val="28"/>
          <w:szCs w:val="28"/>
        </w:rPr>
        <w:t>678</w:t>
      </w:r>
      <w:r w:rsidR="007E386F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7E386F" w:rsidRPr="007E386F">
        <w:rPr>
          <w:rFonts w:ascii="Times New Roman" w:eastAsia="Times New Roman" w:hAnsi="Times New Roman" w:cs="Times New Roman"/>
          <w:b/>
          <w:sz w:val="28"/>
          <w:szCs w:val="28"/>
        </w:rPr>
        <w:t xml:space="preserve">166 </w:t>
      </w:r>
      <w:proofErr w:type="spellStart"/>
      <w:proofErr w:type="gramStart"/>
      <w:r w:rsidR="007E386F">
        <w:rPr>
          <w:rFonts w:ascii="Times New Roman" w:eastAsia="Times New Roman" w:hAnsi="Times New Roman" w:cs="Times New Roman"/>
          <w:b/>
          <w:sz w:val="28"/>
          <w:szCs w:val="28"/>
        </w:rPr>
        <w:t>руб.мес</w:t>
      </w:r>
      <w:proofErr w:type="spellEnd"/>
      <w:proofErr w:type="gramEnd"/>
    </w:p>
    <w:p w14:paraId="66D8A977" w14:textId="1BA70BED" w:rsidR="007E386F" w:rsidRDefault="007E386F" w:rsidP="00DE7D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81367F" w14:textId="0EC10172" w:rsidR="007E386F" w:rsidRPr="00DE7D43" w:rsidRDefault="007E386F" w:rsidP="00DE7D4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Прибыль -22 000 000-19 678 166= 2 320 834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\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мес</w:t>
      </w:r>
      <w:proofErr w:type="spellEnd"/>
    </w:p>
    <w:p w14:paraId="7D93D2B9" w14:textId="7EEF44E4" w:rsidR="00767FF4" w:rsidRDefault="00DE7D43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7D43">
        <w:rPr>
          <w:rFonts w:ascii="Times New Roman" w:eastAsia="Times New Roman" w:hAnsi="Times New Roman" w:cs="Times New Roman"/>
          <w:b/>
          <w:sz w:val="28"/>
          <w:szCs w:val="28"/>
        </w:rPr>
        <w:t xml:space="preserve">СЕБЕСТОИМ ПРОИЗ-ВА 1 БУТЫЛКИ </w:t>
      </w:r>
      <w:r w:rsidR="007E386F">
        <w:rPr>
          <w:rFonts w:ascii="Times New Roman" w:eastAsia="Times New Roman" w:hAnsi="Times New Roman" w:cs="Times New Roman"/>
          <w:b/>
          <w:sz w:val="28"/>
          <w:szCs w:val="28"/>
        </w:rPr>
        <w:t>19 6</w:t>
      </w:r>
      <w:r w:rsidRPr="00DE7D43">
        <w:rPr>
          <w:rFonts w:ascii="Times New Roman" w:eastAsia="Times New Roman" w:hAnsi="Times New Roman" w:cs="Times New Roman"/>
          <w:b/>
          <w:sz w:val="28"/>
          <w:szCs w:val="28"/>
        </w:rPr>
        <w:t xml:space="preserve">78 166\ 880 000= </w:t>
      </w:r>
      <w:r w:rsidR="007E386F">
        <w:rPr>
          <w:rFonts w:ascii="Times New Roman" w:eastAsia="Times New Roman" w:hAnsi="Times New Roman" w:cs="Times New Roman"/>
          <w:b/>
          <w:sz w:val="28"/>
          <w:szCs w:val="28"/>
        </w:rPr>
        <w:t>22,36</w:t>
      </w:r>
      <w:r w:rsidRPr="00DE7D43">
        <w:rPr>
          <w:rFonts w:ascii="Times New Roman" w:eastAsia="Times New Roman" w:hAnsi="Times New Roman" w:cs="Times New Roman"/>
          <w:b/>
          <w:sz w:val="28"/>
          <w:szCs w:val="28"/>
        </w:rPr>
        <w:t xml:space="preserve"> РУБ</w:t>
      </w:r>
    </w:p>
    <w:p w14:paraId="3FCE9F0B" w14:textId="636207A0" w:rsidR="007E386F" w:rsidRDefault="007E386F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Прибыль за год 2 320 834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*12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мес</w:t>
      </w:r>
      <w:proofErr w:type="spellEnd"/>
      <w:r w:rsidR="00DA096D">
        <w:rPr>
          <w:rFonts w:ascii="Times New Roman" w:eastAsia="Times New Roman" w:hAnsi="Times New Roman" w:cs="Times New Roman"/>
          <w:b/>
          <w:sz w:val="28"/>
          <w:szCs w:val="28"/>
        </w:rPr>
        <w:t xml:space="preserve">= 27 850 008 </w:t>
      </w:r>
      <w:proofErr w:type="spellStart"/>
      <w:r w:rsidR="00DA096D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</w:p>
    <w:p w14:paraId="482AC163" w14:textId="4DD8A532" w:rsidR="007E386F" w:rsidRDefault="007E386F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4FD1">
        <w:rPr>
          <w:rFonts w:ascii="Times New Roman" w:eastAsia="Times New Roman" w:hAnsi="Times New Roman" w:cs="Times New Roman"/>
          <w:b/>
          <w:sz w:val="28"/>
          <w:szCs w:val="28"/>
        </w:rPr>
        <w:t>Окупаемость</w:t>
      </w:r>
      <w:r w:rsidR="00DA096D" w:rsidRPr="00F04FD1">
        <w:rPr>
          <w:rFonts w:ascii="Times New Roman" w:eastAsia="Times New Roman" w:hAnsi="Times New Roman" w:cs="Times New Roman"/>
          <w:b/>
          <w:sz w:val="28"/>
          <w:szCs w:val="28"/>
        </w:rPr>
        <w:t xml:space="preserve"> 27 850 008 / 15</w:t>
      </w:r>
      <w:r w:rsidR="00F04FD1" w:rsidRPr="00F04FD1">
        <w:rPr>
          <w:rFonts w:ascii="Times New Roman" w:eastAsia="Times New Roman" w:hAnsi="Times New Roman" w:cs="Times New Roman"/>
          <w:b/>
          <w:sz w:val="28"/>
          <w:szCs w:val="28"/>
        </w:rPr>
        <w:t xml:space="preserve"> 497 754 </w:t>
      </w:r>
      <w:proofErr w:type="spellStart"/>
      <w:r w:rsidR="00F04FD1" w:rsidRPr="00F04FD1">
        <w:rPr>
          <w:rFonts w:ascii="Times New Roman" w:eastAsia="Times New Roman" w:hAnsi="Times New Roman" w:cs="Times New Roman"/>
          <w:b/>
          <w:sz w:val="28"/>
          <w:szCs w:val="28"/>
        </w:rPr>
        <w:t>руб</w:t>
      </w:r>
      <w:proofErr w:type="spellEnd"/>
      <w:r w:rsidR="00DA096D" w:rsidRPr="00F04FD1">
        <w:rPr>
          <w:rFonts w:ascii="Times New Roman" w:eastAsia="Times New Roman" w:hAnsi="Times New Roman" w:cs="Times New Roman"/>
          <w:b/>
          <w:sz w:val="28"/>
          <w:szCs w:val="28"/>
        </w:rPr>
        <w:t xml:space="preserve">= </w:t>
      </w:r>
      <w:bookmarkStart w:id="11" w:name="_Hlk125572292"/>
      <w:r w:rsidR="00DA096D" w:rsidRPr="00F04FD1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F04FD1" w:rsidRPr="00F04FD1">
        <w:rPr>
          <w:rFonts w:ascii="Times New Roman" w:eastAsia="Times New Roman" w:hAnsi="Times New Roman" w:cs="Times New Roman"/>
          <w:b/>
          <w:sz w:val="28"/>
          <w:szCs w:val="28"/>
        </w:rPr>
        <w:t xml:space="preserve">8 </w:t>
      </w:r>
      <w:r w:rsidR="00DA096D" w:rsidRPr="00F04FD1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</w:p>
    <w:bookmarkEnd w:id="11"/>
    <w:p w14:paraId="59F4B3EA" w14:textId="77777777" w:rsidR="007E386F" w:rsidRDefault="007E386F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AB6290" w14:textId="114652F0" w:rsidR="00767FF4" w:rsidRDefault="00767FF4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E882F9" w14:textId="77777777" w:rsidR="007E386F" w:rsidRDefault="007E386F" w:rsidP="00A579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71" w14:textId="3237F1B1" w:rsidR="00A83C59" w:rsidRDefault="007B3095" w:rsidP="00DA09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Выводы</w:t>
      </w:r>
    </w:p>
    <w:p w14:paraId="35B13918" w14:textId="14B7E12C" w:rsidR="00C577FD" w:rsidRDefault="00C577FD" w:rsidP="00112A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GoBack"/>
      <w:r>
        <w:rPr>
          <w:rFonts w:ascii="Times New Roman" w:eastAsia="Times New Roman" w:hAnsi="Times New Roman" w:cs="Times New Roman"/>
          <w:sz w:val="28"/>
          <w:szCs w:val="28"/>
        </w:rPr>
        <w:t>На основе приведенных данных можно сделать вывод, что у России есть потенциал для импортозамещения. Мною разработан производственный проект для пищевой промышленности на основе предложений отечественных производителей.</w:t>
      </w:r>
    </w:p>
    <w:p w14:paraId="6D4608FB" w14:textId="32D387A3" w:rsidR="009F4B15" w:rsidRDefault="009F4B15" w:rsidP="00112A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bookmarkEnd w:id="12"/>
    <w:p w14:paraId="780734D4" w14:textId="4782A732" w:rsidR="009F4B15" w:rsidRDefault="009F4B15" w:rsidP="00112A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54FE81" w14:textId="29B496CC" w:rsidR="009F4B15" w:rsidRDefault="009F4B15" w:rsidP="00112A1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6B051B" w14:textId="0A0B9313" w:rsidR="001B2B99" w:rsidRPr="00112A13" w:rsidRDefault="007B3095" w:rsidP="00F607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 и источников</w:t>
      </w:r>
    </w:p>
    <w:p w14:paraId="00000086" w14:textId="1445F29A" w:rsidR="00A83C59" w:rsidRPr="001B2B99" w:rsidRDefault="00DA4C21" w:rsidP="001B2B99">
      <w:pPr>
        <w:pStyle w:val="a5"/>
        <w:numPr>
          <w:ilvl w:val="0"/>
          <w:numId w:val="6"/>
        </w:numPr>
        <w:jc w:val="center"/>
        <w:rPr>
          <w:b/>
          <w:sz w:val="40"/>
          <w:szCs w:val="40"/>
        </w:rPr>
      </w:pPr>
      <w:hyperlink r:id="rId10" w:history="1">
        <w:r w:rsidR="001B2B99" w:rsidRPr="00030CC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https://spravochnick.ru/bezopasnost_zhiznedeyatelnosti/proizvodstvennoe_osveschenie_ego_vidy/cvetovoe_oformlenie_proizvodstvennogo_pomescheniya/</w:t>
        </w:r>
      </w:hyperlink>
    </w:p>
    <w:p w14:paraId="38FB0D27" w14:textId="291DFA03" w:rsidR="001B2B99" w:rsidRPr="001B2B99" w:rsidRDefault="001B2B99" w:rsidP="001B2B99">
      <w:pPr>
        <w:pStyle w:val="a5"/>
        <w:numPr>
          <w:ilvl w:val="0"/>
          <w:numId w:val="6"/>
        </w:numPr>
        <w:jc w:val="center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Трудовой кодекс РФ</w:t>
      </w:r>
    </w:p>
    <w:p w14:paraId="32315437" w14:textId="77777777" w:rsidR="001B2B99" w:rsidRDefault="001B2B99" w:rsidP="001B2B99">
      <w:pPr>
        <w:pStyle w:val="a5"/>
        <w:numPr>
          <w:ilvl w:val="0"/>
          <w:numId w:val="6"/>
        </w:num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1B2B99">
        <w:rPr>
          <w:bCs/>
          <w:sz w:val="32"/>
          <w:szCs w:val="32"/>
        </w:rPr>
        <w:t>"</w:t>
      </w:r>
      <w:r w:rsidRPr="001B2B99">
        <w:rPr>
          <w:rFonts w:ascii="Times New Roman" w:hAnsi="Times New Roman" w:cs="Times New Roman"/>
          <w:bCs/>
          <w:sz w:val="32"/>
          <w:szCs w:val="32"/>
        </w:rPr>
        <w:t>Санитарно-эпидемиологические требования к условиям труда"</w:t>
      </w:r>
    </w:p>
    <w:p w14:paraId="7E0D2106" w14:textId="78B173B8" w:rsidR="001B2B99" w:rsidRDefault="00F81BEB" w:rsidP="001B2B99">
      <w:pPr>
        <w:pStyle w:val="a5"/>
        <w:rPr>
          <w:rFonts w:ascii="Times New Roman" w:hAnsi="Times New Roman" w:cs="Times New Roman"/>
          <w:bCs/>
          <w:sz w:val="32"/>
          <w:szCs w:val="32"/>
        </w:rPr>
      </w:pPr>
      <w:hyperlink r:id="rId11" w:history="1">
        <w:r w:rsidR="00A16185" w:rsidRPr="00E06910">
          <w:rPr>
            <w:rStyle w:val="a6"/>
            <w:rFonts w:ascii="Times New Roman" w:hAnsi="Times New Roman" w:cs="Times New Roman"/>
            <w:bCs/>
            <w:sz w:val="32"/>
            <w:szCs w:val="32"/>
          </w:rPr>
          <w:t>https://docs.cntd.ru/document/573230583</w:t>
        </w:r>
      </w:hyperlink>
    </w:p>
    <w:p w14:paraId="36C3D573" w14:textId="6DA35392" w:rsidR="00A16185" w:rsidRDefault="00F81BEB" w:rsidP="00A16185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hyperlink r:id="rId12" w:history="1">
        <w:r w:rsidR="00A16185" w:rsidRPr="00E06910">
          <w:rPr>
            <w:rStyle w:val="a6"/>
            <w:rFonts w:ascii="Times New Roman" w:hAnsi="Times New Roman" w:cs="Times New Roman"/>
            <w:bCs/>
            <w:sz w:val="32"/>
            <w:szCs w:val="32"/>
          </w:rPr>
          <w:t>https://www.yalerussianbusinessretreat.com/</w:t>
        </w:r>
      </w:hyperlink>
    </w:p>
    <w:p w14:paraId="17D5442E" w14:textId="5D42C938" w:rsidR="00DA51A8" w:rsidRPr="009F4B15" w:rsidRDefault="00DA51A8" w:rsidP="009F4B15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DA51A8">
        <w:rPr>
          <w:rFonts w:ascii="Times New Roman" w:hAnsi="Times New Roman" w:cs="Times New Roman"/>
          <w:bCs/>
          <w:sz w:val="32"/>
          <w:szCs w:val="32"/>
        </w:rPr>
        <w:t>ГОСТ Р 12.4.026-2001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</w:p>
    <w:p w14:paraId="41514920" w14:textId="1ECFF99C" w:rsidR="00DA51A8" w:rsidRPr="009F4B15" w:rsidRDefault="00DA51A8" w:rsidP="009F4B15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DA51A8">
        <w:rPr>
          <w:rFonts w:ascii="Times New Roman" w:hAnsi="Times New Roman" w:cs="Times New Roman"/>
          <w:bCs/>
          <w:sz w:val="32"/>
          <w:szCs w:val="32"/>
        </w:rPr>
        <w:t>ГОСТ Р 54350-2011 Приборы осветительные. Светотехнические требования и методы испытаний</w:t>
      </w:r>
    </w:p>
    <w:p w14:paraId="502A7B02" w14:textId="7D523A8E" w:rsidR="00DA51A8" w:rsidRPr="009F4B15" w:rsidRDefault="00DA51A8" w:rsidP="009F4B15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DA51A8">
        <w:rPr>
          <w:rFonts w:ascii="Times New Roman" w:hAnsi="Times New Roman" w:cs="Times New Roman"/>
          <w:bCs/>
          <w:sz w:val="32"/>
          <w:szCs w:val="32"/>
        </w:rPr>
        <w:t>ГОСТ Р 55392-2012 Приборы и комплексы осветительные. Термины и определения</w:t>
      </w:r>
    </w:p>
    <w:p w14:paraId="75DF2B89" w14:textId="72B20F73" w:rsidR="00DA51A8" w:rsidRPr="009F4B15" w:rsidRDefault="00DA51A8" w:rsidP="009F4B15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DA51A8">
        <w:rPr>
          <w:rFonts w:ascii="Times New Roman" w:hAnsi="Times New Roman" w:cs="Times New Roman"/>
          <w:bCs/>
          <w:sz w:val="32"/>
          <w:szCs w:val="32"/>
        </w:rPr>
        <w:t>ГОСТ Р 54943-2012 Здания и сооружения. Метод определения показателя дискомфорта при искусственном освещении помещений</w:t>
      </w:r>
    </w:p>
    <w:p w14:paraId="516B1258" w14:textId="3E82E1BE" w:rsidR="00DA51A8" w:rsidRPr="009F4B15" w:rsidRDefault="00DA51A8" w:rsidP="009F4B15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DA51A8">
        <w:rPr>
          <w:rFonts w:ascii="Times New Roman" w:hAnsi="Times New Roman" w:cs="Times New Roman"/>
          <w:bCs/>
          <w:sz w:val="32"/>
          <w:szCs w:val="32"/>
        </w:rPr>
        <w:t>ГОСТ Р 54944-2012 Здания и сооружения. Методы измерения освещенности</w:t>
      </w:r>
    </w:p>
    <w:p w14:paraId="7FE6F40E" w14:textId="3B5D3AD3" w:rsidR="00C43A34" w:rsidRDefault="00DA51A8" w:rsidP="00DA51A8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DA51A8">
        <w:rPr>
          <w:rFonts w:ascii="Times New Roman" w:hAnsi="Times New Roman" w:cs="Times New Roman"/>
          <w:bCs/>
          <w:sz w:val="32"/>
          <w:szCs w:val="32"/>
        </w:rPr>
        <w:t xml:space="preserve">ГОСТ Р 54945-2012 Здания и сооружения. Методы измерения коэффициента пульсации освещенности </w:t>
      </w:r>
      <w:r w:rsidR="00C43A34" w:rsidRPr="00C43A34">
        <w:rPr>
          <w:rFonts w:ascii="Times New Roman" w:hAnsi="Times New Roman" w:cs="Times New Roman"/>
          <w:bCs/>
          <w:sz w:val="32"/>
          <w:szCs w:val="32"/>
        </w:rPr>
        <w:t xml:space="preserve">Издательство TADVISER </w:t>
      </w:r>
    </w:p>
    <w:p w14:paraId="786DB7E2" w14:textId="704648DC" w:rsidR="00C43A34" w:rsidRDefault="00C43A34" w:rsidP="00C43A34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C43A34">
        <w:rPr>
          <w:rFonts w:ascii="Times New Roman" w:hAnsi="Times New Roman" w:cs="Times New Roman"/>
          <w:bCs/>
          <w:sz w:val="32"/>
          <w:szCs w:val="32"/>
        </w:rPr>
        <w:t xml:space="preserve"> СКБ «Контур»</w:t>
      </w:r>
    </w:p>
    <w:p w14:paraId="5366078C" w14:textId="39176B1F" w:rsidR="00C43A34" w:rsidRPr="00C43A34" w:rsidRDefault="00C43A34" w:rsidP="00C43A34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  <w:lang w:val="en-US"/>
        </w:rPr>
        <w:t xml:space="preserve">Website </w:t>
      </w:r>
      <w:r w:rsidRPr="00C43A34">
        <w:rPr>
          <w:rFonts w:ascii="Times New Roman" w:hAnsi="Times New Roman" w:cs="Times New Roman"/>
          <w:bCs/>
          <w:sz w:val="32"/>
          <w:szCs w:val="32"/>
          <w:lang w:val="en-US"/>
        </w:rPr>
        <w:t>«</w:t>
      </w:r>
      <w:proofErr w:type="spellStart"/>
      <w:r w:rsidRPr="00C43A34">
        <w:rPr>
          <w:rFonts w:ascii="Times New Roman" w:hAnsi="Times New Roman" w:cs="Times New Roman"/>
          <w:bCs/>
          <w:sz w:val="32"/>
          <w:szCs w:val="32"/>
          <w:lang w:val="en-US"/>
        </w:rPr>
        <w:t>Статбюро</w:t>
      </w:r>
      <w:proofErr w:type="spellEnd"/>
      <w:r w:rsidRPr="00C43A34">
        <w:rPr>
          <w:rFonts w:ascii="Times New Roman" w:hAnsi="Times New Roman" w:cs="Times New Roman"/>
          <w:bCs/>
          <w:sz w:val="32"/>
          <w:szCs w:val="32"/>
          <w:lang w:val="en-US"/>
        </w:rPr>
        <w:t>»</w:t>
      </w:r>
    </w:p>
    <w:p w14:paraId="52754539" w14:textId="538D71CA" w:rsidR="00C43A34" w:rsidRDefault="00F81BEB" w:rsidP="00C43A34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hyperlink r:id="rId13" w:history="1">
        <w:r w:rsidR="00C43A34" w:rsidRPr="00651E3B">
          <w:rPr>
            <w:rStyle w:val="a6"/>
            <w:rFonts w:ascii="Times New Roman" w:hAnsi="Times New Roman" w:cs="Times New Roman"/>
            <w:bCs/>
            <w:sz w:val="32"/>
            <w:szCs w:val="32"/>
          </w:rPr>
          <w:t>http://agroservis.pro/</w:t>
        </w:r>
      </w:hyperlink>
    </w:p>
    <w:p w14:paraId="4417CC85" w14:textId="1B900345" w:rsidR="00C43A34" w:rsidRPr="00DA51A8" w:rsidRDefault="00C43A34" w:rsidP="00C43A34">
      <w:pPr>
        <w:pStyle w:val="a5"/>
        <w:numPr>
          <w:ilvl w:val="0"/>
          <w:numId w:val="6"/>
        </w:numPr>
        <w:rPr>
          <w:rStyle w:val="a6"/>
          <w:rFonts w:ascii="Times New Roman" w:hAnsi="Times New Roman" w:cs="Times New Roman"/>
          <w:bCs/>
          <w:color w:val="auto"/>
          <w:sz w:val="32"/>
          <w:szCs w:val="32"/>
          <w:u w:val="none"/>
        </w:rPr>
      </w:pPr>
      <w:r w:rsidRPr="00C43A34">
        <w:rPr>
          <w:rFonts w:ascii="Times New Roman" w:hAnsi="Times New Roman" w:cs="Times New Roman"/>
          <w:bCs/>
          <w:sz w:val="32"/>
          <w:szCs w:val="32"/>
        </w:rPr>
        <w:t xml:space="preserve">  </w:t>
      </w:r>
      <w:hyperlink r:id="rId14" w:history="1">
        <w:r w:rsidRPr="00651E3B">
          <w:rPr>
            <w:rStyle w:val="a6"/>
            <w:rFonts w:ascii="Times New Roman" w:hAnsi="Times New Roman" w:cs="Times New Roman"/>
            <w:bCs/>
            <w:sz w:val="32"/>
            <w:szCs w:val="32"/>
          </w:rPr>
          <w:t>https://med-construction.ru/</w:t>
        </w:r>
      </w:hyperlink>
    </w:p>
    <w:p w14:paraId="7EDA34B8" w14:textId="26FA66C8" w:rsidR="00DA51A8" w:rsidRDefault="00DA51A8" w:rsidP="00C43A34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 w:rsidRPr="00DA51A8">
        <w:rPr>
          <w:rFonts w:ascii="Times New Roman" w:hAnsi="Times New Roman" w:cs="Times New Roman"/>
          <w:bCs/>
          <w:sz w:val="32"/>
          <w:szCs w:val="32"/>
        </w:rPr>
        <w:t>Правила</w:t>
      </w:r>
      <w:r w:rsidR="00FF705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DA51A8">
        <w:rPr>
          <w:rFonts w:ascii="Times New Roman" w:hAnsi="Times New Roman" w:cs="Times New Roman"/>
          <w:bCs/>
          <w:sz w:val="32"/>
          <w:szCs w:val="32"/>
        </w:rPr>
        <w:t>по охране труда на предприятиях и в организациях машиностроения, утв. Департаментом экономики машиностроения Минэкономики России 12.03.1998.</w:t>
      </w:r>
    </w:p>
    <w:p w14:paraId="6F45D3C1" w14:textId="587C2DB7" w:rsidR="00F607B9" w:rsidRDefault="00F607B9" w:rsidP="00C43A34">
      <w:pPr>
        <w:pStyle w:val="a5"/>
        <w:numPr>
          <w:ilvl w:val="0"/>
          <w:numId w:val="6"/>
        </w:num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СНиП 2.08.02-89</w:t>
      </w:r>
    </w:p>
    <w:p w14:paraId="0000008C" w14:textId="77777777" w:rsidR="00A83C59" w:rsidRPr="001B2B99" w:rsidRDefault="00A83C59" w:rsidP="00DA096D">
      <w:pPr>
        <w:rPr>
          <w:b/>
          <w:sz w:val="40"/>
          <w:szCs w:val="40"/>
        </w:rPr>
      </w:pPr>
    </w:p>
    <w:sectPr w:rsidR="00A83C59" w:rsidRPr="001B2B99" w:rsidSect="00C30B39">
      <w:footerReference w:type="default" r:id="rId15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9D919" w14:textId="77777777" w:rsidR="00F81641" w:rsidRDefault="00F81641" w:rsidP="00C30B39">
      <w:pPr>
        <w:spacing w:after="0" w:line="240" w:lineRule="auto"/>
      </w:pPr>
      <w:r>
        <w:separator/>
      </w:r>
    </w:p>
  </w:endnote>
  <w:endnote w:type="continuationSeparator" w:id="0">
    <w:p w14:paraId="6022FB45" w14:textId="77777777" w:rsidR="00F81641" w:rsidRDefault="00F81641" w:rsidP="00C3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54937124"/>
      <w:docPartObj>
        <w:docPartGallery w:val="Page Numbers (Bottom of Page)"/>
        <w:docPartUnique/>
      </w:docPartObj>
    </w:sdtPr>
    <w:sdtContent>
      <w:p w14:paraId="2BC3F3A1" w14:textId="6911F068" w:rsidR="00F81BEB" w:rsidRDefault="00F81BE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F397EC" w14:textId="77777777" w:rsidR="00F81BEB" w:rsidRDefault="00F81BE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04844" w14:textId="77777777" w:rsidR="00F81641" w:rsidRDefault="00F81641" w:rsidP="00C30B39">
      <w:pPr>
        <w:spacing w:after="0" w:line="240" w:lineRule="auto"/>
      </w:pPr>
      <w:r>
        <w:separator/>
      </w:r>
    </w:p>
  </w:footnote>
  <w:footnote w:type="continuationSeparator" w:id="0">
    <w:p w14:paraId="2FBE13B8" w14:textId="77777777" w:rsidR="00F81641" w:rsidRDefault="00F81641" w:rsidP="00C30B39">
      <w:pPr>
        <w:spacing w:after="0" w:line="240" w:lineRule="auto"/>
      </w:pPr>
      <w:r>
        <w:continuationSeparator/>
      </w:r>
    </w:p>
  </w:footnote>
  <w:footnote w:id="1">
    <w:p w14:paraId="4F2DE5F9" w14:textId="183E1E9C" w:rsidR="00F81BEB" w:rsidRPr="005E4305" w:rsidRDefault="00F81BEB">
      <w:pPr>
        <w:pStyle w:val="ac"/>
      </w:pPr>
      <w:r>
        <w:rPr>
          <w:rStyle w:val="ae"/>
        </w:rPr>
        <w:footnoteRef/>
      </w:r>
      <w:r w:rsidRPr="005E4305">
        <w:t xml:space="preserve"> </w:t>
      </w:r>
      <w:bookmarkStart w:id="1" w:name="_Hlk124264726"/>
      <w:r>
        <w:t>По</w:t>
      </w:r>
      <w:r w:rsidRPr="005E4305">
        <w:t xml:space="preserve"> </w:t>
      </w:r>
      <w:r>
        <w:t>данным</w:t>
      </w:r>
      <w:r w:rsidRPr="005E4305">
        <w:t xml:space="preserve"> </w:t>
      </w:r>
      <w:r>
        <w:t>источника</w:t>
      </w:r>
      <w:r w:rsidRPr="005E4305">
        <w:t xml:space="preserve"> </w:t>
      </w:r>
      <w:r>
        <w:rPr>
          <w:lang w:val="en-US"/>
        </w:rPr>
        <w:t>Yale</w:t>
      </w:r>
      <w:r w:rsidRPr="005E4305">
        <w:t xml:space="preserve"> </w:t>
      </w:r>
      <w:r>
        <w:rPr>
          <w:lang w:val="en-US"/>
        </w:rPr>
        <w:t>School</w:t>
      </w:r>
      <w:r w:rsidRPr="005E4305">
        <w:t xml:space="preserve"> </w:t>
      </w:r>
      <w:r>
        <w:rPr>
          <w:lang w:val="en-US"/>
        </w:rPr>
        <w:t>of</w:t>
      </w:r>
      <w:r w:rsidRPr="005E4305">
        <w:t xml:space="preserve"> </w:t>
      </w:r>
      <w:r>
        <w:rPr>
          <w:lang w:val="en-US"/>
        </w:rPr>
        <w:t>Management</w:t>
      </w:r>
      <w:r w:rsidRPr="005E4305">
        <w:t xml:space="preserve"> (</w:t>
      </w:r>
      <w:r>
        <w:t>дата</w:t>
      </w:r>
      <w:r w:rsidRPr="005E4305">
        <w:t xml:space="preserve"> </w:t>
      </w:r>
      <w:r>
        <w:t>актуальности данных 05.09.2022)</w:t>
      </w:r>
    </w:p>
    <w:bookmarkEnd w:id="1"/>
  </w:footnote>
  <w:footnote w:id="2">
    <w:p w14:paraId="05F9B10C" w14:textId="22814194" w:rsidR="00F81BEB" w:rsidRPr="005E4305" w:rsidRDefault="00F81BEB">
      <w:pPr>
        <w:pStyle w:val="ac"/>
      </w:pPr>
      <w:r>
        <w:rPr>
          <w:rStyle w:val="ae"/>
        </w:rPr>
        <w:footnoteRef/>
      </w:r>
      <w:r w:rsidRPr="005E4305">
        <w:t xml:space="preserve"> По данным источника </w:t>
      </w:r>
      <w:r w:rsidRPr="005E4305">
        <w:rPr>
          <w:lang w:val="en-US"/>
        </w:rPr>
        <w:t>Yale</w:t>
      </w:r>
      <w:r w:rsidRPr="005E4305">
        <w:t xml:space="preserve"> </w:t>
      </w:r>
      <w:r w:rsidRPr="005E4305">
        <w:rPr>
          <w:lang w:val="en-US"/>
        </w:rPr>
        <w:t>School</w:t>
      </w:r>
      <w:r w:rsidRPr="005E4305">
        <w:t xml:space="preserve"> </w:t>
      </w:r>
      <w:r w:rsidRPr="005E4305">
        <w:rPr>
          <w:lang w:val="en-US"/>
        </w:rPr>
        <w:t>of</w:t>
      </w:r>
      <w:r w:rsidRPr="005E4305">
        <w:t xml:space="preserve"> </w:t>
      </w:r>
      <w:r w:rsidRPr="005E4305">
        <w:rPr>
          <w:lang w:val="en-US"/>
        </w:rPr>
        <w:t>Management</w:t>
      </w:r>
      <w:r w:rsidRPr="005E4305">
        <w:t xml:space="preserve"> (дата актуальности данных 05.09.2022)</w:t>
      </w:r>
    </w:p>
  </w:footnote>
  <w:footnote w:id="3">
    <w:p w14:paraId="21914D00" w14:textId="5C9771CF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  <w:r w:rsidRPr="005E4305">
        <w:t xml:space="preserve">По данным источника </w:t>
      </w:r>
      <w:proofErr w:type="spellStart"/>
      <w:r w:rsidRPr="005E4305">
        <w:t>Yale</w:t>
      </w:r>
      <w:proofErr w:type="spellEnd"/>
      <w:r w:rsidRPr="005E4305">
        <w:t xml:space="preserve"> </w:t>
      </w:r>
      <w:proofErr w:type="spellStart"/>
      <w:r w:rsidRPr="005E4305">
        <w:t>School</w:t>
      </w:r>
      <w:proofErr w:type="spellEnd"/>
      <w:r w:rsidRPr="005E4305">
        <w:t xml:space="preserve"> </w:t>
      </w:r>
      <w:proofErr w:type="spellStart"/>
      <w:r w:rsidRPr="005E4305">
        <w:t>of</w:t>
      </w:r>
      <w:proofErr w:type="spellEnd"/>
      <w:r w:rsidRPr="005E4305">
        <w:t xml:space="preserve"> </w:t>
      </w:r>
      <w:proofErr w:type="spellStart"/>
      <w:r w:rsidRPr="005E4305">
        <w:t>Management</w:t>
      </w:r>
      <w:proofErr w:type="spellEnd"/>
      <w:r w:rsidRPr="005E4305">
        <w:t xml:space="preserve"> (дата актуальности данных 05.09.2022)</w:t>
      </w:r>
    </w:p>
  </w:footnote>
  <w:footnote w:id="4">
    <w:p w14:paraId="676676AD" w14:textId="113A2EDA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  <w:r w:rsidRPr="005E4305">
        <w:t xml:space="preserve">По данным источника </w:t>
      </w:r>
      <w:proofErr w:type="spellStart"/>
      <w:r w:rsidRPr="005E4305">
        <w:t>Yale</w:t>
      </w:r>
      <w:proofErr w:type="spellEnd"/>
      <w:r w:rsidRPr="005E4305">
        <w:t xml:space="preserve"> </w:t>
      </w:r>
      <w:proofErr w:type="spellStart"/>
      <w:r w:rsidRPr="005E4305">
        <w:t>School</w:t>
      </w:r>
      <w:proofErr w:type="spellEnd"/>
      <w:r w:rsidRPr="005E4305">
        <w:t xml:space="preserve"> </w:t>
      </w:r>
      <w:proofErr w:type="spellStart"/>
      <w:r w:rsidRPr="005E4305">
        <w:t>of</w:t>
      </w:r>
      <w:proofErr w:type="spellEnd"/>
      <w:r w:rsidRPr="005E4305">
        <w:t xml:space="preserve"> </w:t>
      </w:r>
      <w:proofErr w:type="spellStart"/>
      <w:r w:rsidRPr="005E4305">
        <w:t>Management</w:t>
      </w:r>
      <w:proofErr w:type="spellEnd"/>
      <w:r w:rsidRPr="005E4305">
        <w:t xml:space="preserve"> (дата актуальности данных 05.09.2022)</w:t>
      </w:r>
    </w:p>
  </w:footnote>
  <w:footnote w:id="5">
    <w:p w14:paraId="392D254A" w14:textId="77EFE3B5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  <w:r w:rsidRPr="005E4305">
        <w:t xml:space="preserve">По данным источника </w:t>
      </w:r>
      <w:proofErr w:type="spellStart"/>
      <w:r w:rsidRPr="005E4305">
        <w:t>Yale</w:t>
      </w:r>
      <w:proofErr w:type="spellEnd"/>
      <w:r w:rsidRPr="005E4305">
        <w:t xml:space="preserve"> </w:t>
      </w:r>
      <w:proofErr w:type="spellStart"/>
      <w:r w:rsidRPr="005E4305">
        <w:t>School</w:t>
      </w:r>
      <w:proofErr w:type="spellEnd"/>
      <w:r w:rsidRPr="005E4305">
        <w:t xml:space="preserve"> </w:t>
      </w:r>
      <w:proofErr w:type="spellStart"/>
      <w:r w:rsidRPr="005E4305">
        <w:t>of</w:t>
      </w:r>
      <w:proofErr w:type="spellEnd"/>
      <w:r w:rsidRPr="005E4305">
        <w:t xml:space="preserve"> </w:t>
      </w:r>
      <w:proofErr w:type="spellStart"/>
      <w:r w:rsidRPr="005E4305">
        <w:t>Management</w:t>
      </w:r>
      <w:proofErr w:type="spellEnd"/>
      <w:r w:rsidRPr="005E4305">
        <w:t xml:space="preserve"> (дата актуальности данных 05.09.2022)</w:t>
      </w:r>
    </w:p>
  </w:footnote>
  <w:footnote w:id="6">
    <w:p w14:paraId="77F1CAEB" w14:textId="1BCD50D8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  <w:r w:rsidRPr="005E4305">
        <w:t xml:space="preserve">По данным источника </w:t>
      </w:r>
      <w:proofErr w:type="spellStart"/>
      <w:r w:rsidRPr="005E4305">
        <w:t>Yale</w:t>
      </w:r>
      <w:proofErr w:type="spellEnd"/>
      <w:r w:rsidRPr="005E4305">
        <w:t xml:space="preserve"> </w:t>
      </w:r>
      <w:proofErr w:type="spellStart"/>
      <w:r w:rsidRPr="005E4305">
        <w:t>School</w:t>
      </w:r>
      <w:proofErr w:type="spellEnd"/>
      <w:r w:rsidRPr="005E4305">
        <w:t xml:space="preserve"> </w:t>
      </w:r>
      <w:proofErr w:type="spellStart"/>
      <w:r w:rsidRPr="005E4305">
        <w:t>of</w:t>
      </w:r>
      <w:proofErr w:type="spellEnd"/>
      <w:r w:rsidRPr="005E4305">
        <w:t xml:space="preserve"> </w:t>
      </w:r>
      <w:proofErr w:type="spellStart"/>
      <w:r w:rsidRPr="005E4305">
        <w:t>Management</w:t>
      </w:r>
      <w:proofErr w:type="spellEnd"/>
      <w:r w:rsidRPr="005E4305">
        <w:t xml:space="preserve"> (дата актуальности данных 05.09.2022)</w:t>
      </w:r>
    </w:p>
  </w:footnote>
  <w:footnote w:id="7">
    <w:p w14:paraId="61DB313B" w14:textId="231C7811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  <w:r w:rsidRPr="005E4305">
        <w:t xml:space="preserve">По данным источника </w:t>
      </w:r>
      <w:proofErr w:type="spellStart"/>
      <w:r w:rsidRPr="005E4305">
        <w:t>Yale</w:t>
      </w:r>
      <w:proofErr w:type="spellEnd"/>
      <w:r w:rsidRPr="005E4305">
        <w:t xml:space="preserve"> </w:t>
      </w:r>
      <w:proofErr w:type="spellStart"/>
      <w:r w:rsidRPr="005E4305">
        <w:t>School</w:t>
      </w:r>
      <w:proofErr w:type="spellEnd"/>
      <w:r w:rsidRPr="005E4305">
        <w:t xml:space="preserve"> </w:t>
      </w:r>
      <w:proofErr w:type="spellStart"/>
      <w:r w:rsidRPr="005E4305">
        <w:t>of</w:t>
      </w:r>
      <w:proofErr w:type="spellEnd"/>
      <w:r w:rsidRPr="005E4305">
        <w:t xml:space="preserve"> </w:t>
      </w:r>
      <w:proofErr w:type="spellStart"/>
      <w:r w:rsidRPr="005E4305">
        <w:t>Management</w:t>
      </w:r>
      <w:proofErr w:type="spellEnd"/>
      <w:r w:rsidRPr="005E4305">
        <w:t xml:space="preserve"> (дата актуальности данных 05.09.2022)</w:t>
      </w:r>
    </w:p>
  </w:footnote>
  <w:footnote w:id="8">
    <w:p w14:paraId="5F61CCE5" w14:textId="37058E29" w:rsidR="00F81BEB" w:rsidRPr="00DC5783" w:rsidRDefault="00F81BEB">
      <w:pPr>
        <w:pStyle w:val="ac"/>
      </w:pPr>
      <w:r>
        <w:rPr>
          <w:rStyle w:val="ae"/>
        </w:rPr>
        <w:footnoteRef/>
      </w:r>
      <w:r>
        <w:t xml:space="preserve"> Издательство </w:t>
      </w:r>
      <w:r>
        <w:rPr>
          <w:lang w:val="en-US"/>
        </w:rPr>
        <w:t>TADVISER</w:t>
      </w:r>
      <w:r w:rsidRPr="00DC5783">
        <w:t xml:space="preserve"> </w:t>
      </w:r>
      <w:r>
        <w:t>совместно с СКБ «Контур»</w:t>
      </w:r>
    </w:p>
  </w:footnote>
  <w:footnote w:id="9">
    <w:p w14:paraId="0F99ECD2" w14:textId="3335D993" w:rsidR="00F81BEB" w:rsidRDefault="00F81BEB">
      <w:pPr>
        <w:pStyle w:val="ac"/>
      </w:pPr>
      <w:r>
        <w:rPr>
          <w:rStyle w:val="ae"/>
        </w:rPr>
        <w:footnoteRef/>
      </w:r>
      <w:r>
        <w:t xml:space="preserve"> По данным источника «</w:t>
      </w:r>
      <w:proofErr w:type="spellStart"/>
      <w:r>
        <w:t>Статбюро</w:t>
      </w:r>
      <w:proofErr w:type="spellEnd"/>
      <w:r>
        <w:t>»</w:t>
      </w:r>
    </w:p>
  </w:footnote>
  <w:footnote w:id="10">
    <w:p w14:paraId="6892292D" w14:textId="5D655994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  <w:r w:rsidRPr="00DC5783">
        <w:rPr>
          <w:highlight w:val="yellow"/>
        </w:rPr>
        <w:t>там же</w:t>
      </w:r>
    </w:p>
  </w:footnote>
  <w:footnote w:id="11">
    <w:p w14:paraId="3A26FAEE" w14:textId="405345E2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  <w:r w:rsidRPr="00DD2067">
        <w:t>http://agroservis.pro/</w:t>
      </w:r>
    </w:p>
  </w:footnote>
  <w:footnote w:id="12">
    <w:p w14:paraId="69AB345A" w14:textId="75718937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  <w:r w:rsidRPr="00DD2067">
        <w:t>https://med-construction.ru/</w:t>
      </w:r>
    </w:p>
  </w:footnote>
  <w:footnote w:id="13">
    <w:p w14:paraId="2D201616" w14:textId="6CE9BBC7" w:rsidR="00F81BEB" w:rsidRDefault="00F81BEB">
      <w:pPr>
        <w:pStyle w:val="ac"/>
      </w:pPr>
      <w:r>
        <w:rPr>
          <w:rStyle w:val="ae"/>
        </w:rPr>
        <w:footnoteRef/>
      </w:r>
      <w:r w:rsidRPr="006A4E66">
        <w:t>https://spravochnick.ru/bezopasnost_zhiznedeyatelnosti/proizvodstvennoe_osveschenie_ego_vidy/cvetovoe_oformlenie_proizvodstvennogo_pomescheniya/</w:t>
      </w:r>
    </w:p>
  </w:footnote>
  <w:footnote w:id="14">
    <w:p w14:paraId="2FE2B8B2" w14:textId="1914EE38" w:rsidR="00F81BEB" w:rsidRDefault="00F81BEB">
      <w:pPr>
        <w:pStyle w:val="ac"/>
      </w:pPr>
      <w:r>
        <w:rPr>
          <w:rStyle w:val="ae"/>
        </w:rPr>
        <w:footnoteRef/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8630C"/>
    <w:multiLevelType w:val="hybridMultilevel"/>
    <w:tmpl w:val="7F6CD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20993"/>
    <w:multiLevelType w:val="hybridMultilevel"/>
    <w:tmpl w:val="3B8E2EFC"/>
    <w:lvl w:ilvl="0" w:tplc="1DFCAE7C">
      <w:start w:val="1"/>
      <w:numFmt w:val="decimal"/>
      <w:lvlText w:val="%1)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" w15:restartNumberingAfterBreak="0">
    <w:nsid w:val="231C3338"/>
    <w:multiLevelType w:val="hybridMultilevel"/>
    <w:tmpl w:val="FF889C1E"/>
    <w:lvl w:ilvl="0" w:tplc="A92A54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45598"/>
    <w:multiLevelType w:val="multilevel"/>
    <w:tmpl w:val="F59C2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738C1"/>
    <w:multiLevelType w:val="hybridMultilevel"/>
    <w:tmpl w:val="F9942F7E"/>
    <w:lvl w:ilvl="0" w:tplc="61C67896">
      <w:start w:val="1"/>
      <w:numFmt w:val="decimal"/>
      <w:lvlText w:val="%1."/>
      <w:lvlJc w:val="left"/>
      <w:pPr>
        <w:ind w:left="710" w:hanging="299"/>
      </w:pPr>
      <w:rPr>
        <w:rFonts w:ascii="Cambria" w:eastAsia="Cambria" w:hAnsi="Cambria" w:cs="Cambria" w:hint="default"/>
        <w:spacing w:val="-1"/>
        <w:w w:val="104"/>
        <w:sz w:val="22"/>
        <w:szCs w:val="22"/>
        <w:lang w:val="ru-RU" w:eastAsia="en-US" w:bidi="ar-SA"/>
      </w:rPr>
    </w:lvl>
    <w:lvl w:ilvl="1" w:tplc="7130AD54">
      <w:numFmt w:val="bullet"/>
      <w:lvlText w:val="•"/>
      <w:lvlJc w:val="left"/>
      <w:pPr>
        <w:ind w:left="1690" w:hanging="299"/>
      </w:pPr>
      <w:rPr>
        <w:lang w:val="ru-RU" w:eastAsia="en-US" w:bidi="ar-SA"/>
      </w:rPr>
    </w:lvl>
    <w:lvl w:ilvl="2" w:tplc="0A641E26">
      <w:numFmt w:val="bullet"/>
      <w:lvlText w:val="•"/>
      <w:lvlJc w:val="left"/>
      <w:pPr>
        <w:ind w:left="2661" w:hanging="299"/>
      </w:pPr>
      <w:rPr>
        <w:lang w:val="ru-RU" w:eastAsia="en-US" w:bidi="ar-SA"/>
      </w:rPr>
    </w:lvl>
    <w:lvl w:ilvl="3" w:tplc="E80EF000">
      <w:numFmt w:val="bullet"/>
      <w:lvlText w:val="•"/>
      <w:lvlJc w:val="left"/>
      <w:pPr>
        <w:ind w:left="3631" w:hanging="299"/>
      </w:pPr>
      <w:rPr>
        <w:lang w:val="ru-RU" w:eastAsia="en-US" w:bidi="ar-SA"/>
      </w:rPr>
    </w:lvl>
    <w:lvl w:ilvl="4" w:tplc="D5FE0F68">
      <w:numFmt w:val="bullet"/>
      <w:lvlText w:val="•"/>
      <w:lvlJc w:val="left"/>
      <w:pPr>
        <w:ind w:left="4602" w:hanging="299"/>
      </w:pPr>
      <w:rPr>
        <w:lang w:val="ru-RU" w:eastAsia="en-US" w:bidi="ar-SA"/>
      </w:rPr>
    </w:lvl>
    <w:lvl w:ilvl="5" w:tplc="4418DA72">
      <w:numFmt w:val="bullet"/>
      <w:lvlText w:val="•"/>
      <w:lvlJc w:val="left"/>
      <w:pPr>
        <w:ind w:left="5572" w:hanging="299"/>
      </w:pPr>
      <w:rPr>
        <w:lang w:val="ru-RU" w:eastAsia="en-US" w:bidi="ar-SA"/>
      </w:rPr>
    </w:lvl>
    <w:lvl w:ilvl="6" w:tplc="C2C47BF8">
      <w:numFmt w:val="bullet"/>
      <w:lvlText w:val="•"/>
      <w:lvlJc w:val="left"/>
      <w:pPr>
        <w:ind w:left="6543" w:hanging="299"/>
      </w:pPr>
      <w:rPr>
        <w:lang w:val="ru-RU" w:eastAsia="en-US" w:bidi="ar-SA"/>
      </w:rPr>
    </w:lvl>
    <w:lvl w:ilvl="7" w:tplc="6AF6B66C">
      <w:numFmt w:val="bullet"/>
      <w:lvlText w:val="•"/>
      <w:lvlJc w:val="left"/>
      <w:pPr>
        <w:ind w:left="7513" w:hanging="299"/>
      </w:pPr>
      <w:rPr>
        <w:lang w:val="ru-RU" w:eastAsia="en-US" w:bidi="ar-SA"/>
      </w:rPr>
    </w:lvl>
    <w:lvl w:ilvl="8" w:tplc="062C42C4">
      <w:numFmt w:val="bullet"/>
      <w:lvlText w:val="•"/>
      <w:lvlJc w:val="left"/>
      <w:pPr>
        <w:ind w:left="8484" w:hanging="299"/>
      </w:pPr>
      <w:rPr>
        <w:lang w:val="ru-RU" w:eastAsia="en-US" w:bidi="ar-SA"/>
      </w:rPr>
    </w:lvl>
  </w:abstractNum>
  <w:abstractNum w:abstractNumId="5" w15:restartNumberingAfterBreak="0">
    <w:nsid w:val="39D678C6"/>
    <w:multiLevelType w:val="hybridMultilevel"/>
    <w:tmpl w:val="46C2FA16"/>
    <w:lvl w:ilvl="0" w:tplc="C0C2493C">
      <w:start w:val="1"/>
      <w:numFmt w:val="decimal"/>
      <w:lvlText w:val="%1."/>
      <w:lvlJc w:val="left"/>
      <w:pPr>
        <w:ind w:left="710" w:hanging="299"/>
      </w:pPr>
      <w:rPr>
        <w:rFonts w:ascii="Cambria" w:eastAsia="Cambria" w:hAnsi="Cambria" w:cs="Cambria" w:hint="default"/>
        <w:spacing w:val="-1"/>
        <w:w w:val="113"/>
        <w:sz w:val="22"/>
        <w:szCs w:val="22"/>
        <w:lang w:val="ru-RU" w:eastAsia="en-US" w:bidi="ar-SA"/>
      </w:rPr>
    </w:lvl>
    <w:lvl w:ilvl="1" w:tplc="FF18CD9A">
      <w:numFmt w:val="bullet"/>
      <w:lvlText w:val="•"/>
      <w:lvlJc w:val="left"/>
      <w:pPr>
        <w:ind w:left="1690" w:hanging="299"/>
      </w:pPr>
      <w:rPr>
        <w:lang w:val="ru-RU" w:eastAsia="en-US" w:bidi="ar-SA"/>
      </w:rPr>
    </w:lvl>
    <w:lvl w:ilvl="2" w:tplc="3E3041EE">
      <w:numFmt w:val="bullet"/>
      <w:lvlText w:val="•"/>
      <w:lvlJc w:val="left"/>
      <w:pPr>
        <w:ind w:left="2661" w:hanging="299"/>
      </w:pPr>
      <w:rPr>
        <w:lang w:val="ru-RU" w:eastAsia="en-US" w:bidi="ar-SA"/>
      </w:rPr>
    </w:lvl>
    <w:lvl w:ilvl="3" w:tplc="96968C74">
      <w:numFmt w:val="bullet"/>
      <w:lvlText w:val="•"/>
      <w:lvlJc w:val="left"/>
      <w:pPr>
        <w:ind w:left="3631" w:hanging="299"/>
      </w:pPr>
      <w:rPr>
        <w:lang w:val="ru-RU" w:eastAsia="en-US" w:bidi="ar-SA"/>
      </w:rPr>
    </w:lvl>
    <w:lvl w:ilvl="4" w:tplc="A536B3F8">
      <w:numFmt w:val="bullet"/>
      <w:lvlText w:val="•"/>
      <w:lvlJc w:val="left"/>
      <w:pPr>
        <w:ind w:left="4602" w:hanging="299"/>
      </w:pPr>
      <w:rPr>
        <w:lang w:val="ru-RU" w:eastAsia="en-US" w:bidi="ar-SA"/>
      </w:rPr>
    </w:lvl>
    <w:lvl w:ilvl="5" w:tplc="E892EC46">
      <w:numFmt w:val="bullet"/>
      <w:lvlText w:val="•"/>
      <w:lvlJc w:val="left"/>
      <w:pPr>
        <w:ind w:left="5572" w:hanging="299"/>
      </w:pPr>
      <w:rPr>
        <w:lang w:val="ru-RU" w:eastAsia="en-US" w:bidi="ar-SA"/>
      </w:rPr>
    </w:lvl>
    <w:lvl w:ilvl="6" w:tplc="B8D444F8">
      <w:numFmt w:val="bullet"/>
      <w:lvlText w:val="•"/>
      <w:lvlJc w:val="left"/>
      <w:pPr>
        <w:ind w:left="6543" w:hanging="299"/>
      </w:pPr>
      <w:rPr>
        <w:lang w:val="ru-RU" w:eastAsia="en-US" w:bidi="ar-SA"/>
      </w:rPr>
    </w:lvl>
    <w:lvl w:ilvl="7" w:tplc="7528DC22">
      <w:numFmt w:val="bullet"/>
      <w:lvlText w:val="•"/>
      <w:lvlJc w:val="left"/>
      <w:pPr>
        <w:ind w:left="7513" w:hanging="299"/>
      </w:pPr>
      <w:rPr>
        <w:lang w:val="ru-RU" w:eastAsia="en-US" w:bidi="ar-SA"/>
      </w:rPr>
    </w:lvl>
    <w:lvl w:ilvl="8" w:tplc="8A88FB36">
      <w:numFmt w:val="bullet"/>
      <w:lvlText w:val="•"/>
      <w:lvlJc w:val="left"/>
      <w:pPr>
        <w:ind w:left="8484" w:hanging="299"/>
      </w:pPr>
      <w:rPr>
        <w:lang w:val="ru-RU" w:eastAsia="en-US" w:bidi="ar-SA"/>
      </w:rPr>
    </w:lvl>
  </w:abstractNum>
  <w:abstractNum w:abstractNumId="6" w15:restartNumberingAfterBreak="0">
    <w:nsid w:val="4A09708A"/>
    <w:multiLevelType w:val="hybridMultilevel"/>
    <w:tmpl w:val="119E1DB6"/>
    <w:lvl w:ilvl="0" w:tplc="40A43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4EE06DA"/>
    <w:multiLevelType w:val="multilevel"/>
    <w:tmpl w:val="03B20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B0204"/>
    <w:multiLevelType w:val="hybridMultilevel"/>
    <w:tmpl w:val="EA4AC4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77BF3"/>
    <w:multiLevelType w:val="hybridMultilevel"/>
    <w:tmpl w:val="E8689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CE5880"/>
    <w:multiLevelType w:val="hybridMultilevel"/>
    <w:tmpl w:val="D5B0680C"/>
    <w:lvl w:ilvl="0" w:tplc="A92A541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C59"/>
    <w:rsid w:val="000231FA"/>
    <w:rsid w:val="0003309F"/>
    <w:rsid w:val="000461A9"/>
    <w:rsid w:val="0008553C"/>
    <w:rsid w:val="000B757F"/>
    <w:rsid w:val="000F1A77"/>
    <w:rsid w:val="00112A13"/>
    <w:rsid w:val="00123F02"/>
    <w:rsid w:val="001B2B99"/>
    <w:rsid w:val="001E049E"/>
    <w:rsid w:val="001E7418"/>
    <w:rsid w:val="001F5267"/>
    <w:rsid w:val="00223BBC"/>
    <w:rsid w:val="00225A47"/>
    <w:rsid w:val="00245FF4"/>
    <w:rsid w:val="00273CD1"/>
    <w:rsid w:val="002818B6"/>
    <w:rsid w:val="002B7AEE"/>
    <w:rsid w:val="003015D1"/>
    <w:rsid w:val="00312AAA"/>
    <w:rsid w:val="003606D8"/>
    <w:rsid w:val="0036140E"/>
    <w:rsid w:val="00384C54"/>
    <w:rsid w:val="003A4301"/>
    <w:rsid w:val="003D729A"/>
    <w:rsid w:val="003E41A8"/>
    <w:rsid w:val="00426E17"/>
    <w:rsid w:val="00461D6F"/>
    <w:rsid w:val="00463BD2"/>
    <w:rsid w:val="005412A1"/>
    <w:rsid w:val="00545F3A"/>
    <w:rsid w:val="005639F0"/>
    <w:rsid w:val="0056765E"/>
    <w:rsid w:val="005C3194"/>
    <w:rsid w:val="005E4305"/>
    <w:rsid w:val="006010AD"/>
    <w:rsid w:val="00607317"/>
    <w:rsid w:val="0063527F"/>
    <w:rsid w:val="006A4E66"/>
    <w:rsid w:val="007414B5"/>
    <w:rsid w:val="0074392E"/>
    <w:rsid w:val="007500C0"/>
    <w:rsid w:val="00767FF4"/>
    <w:rsid w:val="00777AC3"/>
    <w:rsid w:val="00780900"/>
    <w:rsid w:val="00782E37"/>
    <w:rsid w:val="007842AE"/>
    <w:rsid w:val="00785C5B"/>
    <w:rsid w:val="007B3095"/>
    <w:rsid w:val="007E386F"/>
    <w:rsid w:val="007E6ACF"/>
    <w:rsid w:val="007F5BC4"/>
    <w:rsid w:val="00846196"/>
    <w:rsid w:val="0087036D"/>
    <w:rsid w:val="00887731"/>
    <w:rsid w:val="008A7280"/>
    <w:rsid w:val="008F019B"/>
    <w:rsid w:val="00907CDA"/>
    <w:rsid w:val="009105D1"/>
    <w:rsid w:val="009317C1"/>
    <w:rsid w:val="00947B1F"/>
    <w:rsid w:val="0098408F"/>
    <w:rsid w:val="009A34C8"/>
    <w:rsid w:val="009C3915"/>
    <w:rsid w:val="009C65FD"/>
    <w:rsid w:val="009D6BF5"/>
    <w:rsid w:val="009F4B15"/>
    <w:rsid w:val="00A023A6"/>
    <w:rsid w:val="00A16185"/>
    <w:rsid w:val="00A21B94"/>
    <w:rsid w:val="00A25839"/>
    <w:rsid w:val="00A37EAA"/>
    <w:rsid w:val="00A5286C"/>
    <w:rsid w:val="00A5792D"/>
    <w:rsid w:val="00A83C59"/>
    <w:rsid w:val="00A86A22"/>
    <w:rsid w:val="00A95963"/>
    <w:rsid w:val="00B02433"/>
    <w:rsid w:val="00B46934"/>
    <w:rsid w:val="00B54980"/>
    <w:rsid w:val="00B63FF8"/>
    <w:rsid w:val="00B7692A"/>
    <w:rsid w:val="00B87232"/>
    <w:rsid w:val="00BF7A24"/>
    <w:rsid w:val="00C122E0"/>
    <w:rsid w:val="00C30B39"/>
    <w:rsid w:val="00C43A34"/>
    <w:rsid w:val="00C45BC3"/>
    <w:rsid w:val="00C577FD"/>
    <w:rsid w:val="00C70554"/>
    <w:rsid w:val="00CA1A80"/>
    <w:rsid w:val="00CA7162"/>
    <w:rsid w:val="00CD5E34"/>
    <w:rsid w:val="00D571AD"/>
    <w:rsid w:val="00D83DAD"/>
    <w:rsid w:val="00D927FF"/>
    <w:rsid w:val="00DA096D"/>
    <w:rsid w:val="00DA0BA6"/>
    <w:rsid w:val="00DA4C21"/>
    <w:rsid w:val="00DA51A8"/>
    <w:rsid w:val="00DB4D58"/>
    <w:rsid w:val="00DB7EBB"/>
    <w:rsid w:val="00DC5783"/>
    <w:rsid w:val="00DD2067"/>
    <w:rsid w:val="00DE5CCA"/>
    <w:rsid w:val="00DE7D43"/>
    <w:rsid w:val="00DF5F3C"/>
    <w:rsid w:val="00E33436"/>
    <w:rsid w:val="00EC1300"/>
    <w:rsid w:val="00F04B16"/>
    <w:rsid w:val="00F04FD1"/>
    <w:rsid w:val="00F346BB"/>
    <w:rsid w:val="00F607B9"/>
    <w:rsid w:val="00F81641"/>
    <w:rsid w:val="00F81BEB"/>
    <w:rsid w:val="00FF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70566"/>
  <w15:docId w15:val="{E24259FF-5171-4B21-B479-C5069B01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DAD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C7055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8408F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8408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1B2B99"/>
    <w:rPr>
      <w:b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C3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0B39"/>
  </w:style>
  <w:style w:type="paragraph" w:styleId="aa">
    <w:name w:val="footer"/>
    <w:basedOn w:val="a"/>
    <w:link w:val="ab"/>
    <w:uiPriority w:val="99"/>
    <w:unhideWhenUsed/>
    <w:rsid w:val="00C3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0B39"/>
  </w:style>
  <w:style w:type="paragraph" w:styleId="ac">
    <w:name w:val="footnote text"/>
    <w:basedOn w:val="a"/>
    <w:link w:val="ad"/>
    <w:uiPriority w:val="99"/>
    <w:semiHidden/>
    <w:unhideWhenUsed/>
    <w:rsid w:val="009105D1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9105D1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9105D1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A86A22"/>
    <w:rPr>
      <w:color w:val="800080" w:themeColor="followedHyperlink"/>
      <w:u w:val="single"/>
    </w:rPr>
  </w:style>
  <w:style w:type="table" w:styleId="af0">
    <w:name w:val="Table Grid"/>
    <w:basedOn w:val="a1"/>
    <w:uiPriority w:val="39"/>
    <w:rsid w:val="00635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B63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1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groservis.p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alerussianbusinessretreat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23058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pravochnick.ru/bezopasnost_zhiznedeyatelnosti/proizvodstvennoe_osveschenie_ego_vidy/cvetovoe_oformlenie_proizvodstvennogo_pomescheniy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d-constructio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543BA8F-5DDE-48DA-B873-21DDE2AF8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24</Pages>
  <Words>3057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</dc:creator>
  <cp:lastModifiedBy>Виктория Ильницкая</cp:lastModifiedBy>
  <cp:revision>3</cp:revision>
  <dcterms:created xsi:type="dcterms:W3CDTF">2023-01-25T19:35:00Z</dcterms:created>
  <dcterms:modified xsi:type="dcterms:W3CDTF">2023-03-08T17:24:00Z</dcterms:modified>
</cp:coreProperties>
</file>