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AC" w:rsidRPr="00DE5F75" w:rsidRDefault="009E40AC" w:rsidP="009B30F0">
      <w:pPr>
        <w:shd w:val="clear" w:color="auto" w:fill="FFFFFF"/>
        <w:autoSpaceDE w:val="0"/>
        <w:autoSpaceDN w:val="0"/>
        <w:adjustRightInd w:val="0"/>
        <w:jc w:val="center"/>
        <w:rPr>
          <w:lang w:eastAsia="uk-UA"/>
        </w:rPr>
      </w:pPr>
      <w:r w:rsidRPr="00DE5F75">
        <w:rPr>
          <w:b/>
        </w:rPr>
        <w:t xml:space="preserve">Занятие </w:t>
      </w:r>
      <w:r w:rsidR="000934C7">
        <w:rPr>
          <w:b/>
        </w:rPr>
        <w:t xml:space="preserve">№ </w:t>
      </w:r>
      <w:r w:rsidR="001D7906">
        <w:rPr>
          <w:b/>
        </w:rPr>
        <w:t>2</w:t>
      </w:r>
    </w:p>
    <w:p w:rsidR="009E40AC" w:rsidRDefault="009E40AC" w:rsidP="009B30F0">
      <w:pPr>
        <w:shd w:val="clear" w:color="auto" w:fill="FFFFFF"/>
        <w:autoSpaceDE w:val="0"/>
        <w:autoSpaceDN w:val="0"/>
        <w:adjustRightInd w:val="0"/>
        <w:rPr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2126"/>
        <w:gridCol w:w="5777"/>
      </w:tblGrid>
      <w:tr w:rsidR="000934C7" w:rsidRPr="002F7163" w:rsidTr="00700B6D">
        <w:tc>
          <w:tcPr>
            <w:tcW w:w="959" w:type="dxa"/>
          </w:tcPr>
          <w:p w:rsidR="000934C7" w:rsidRPr="002F7163" w:rsidRDefault="000934C7" w:rsidP="009B30F0">
            <w:r w:rsidRPr="002F7163">
              <w:rPr>
                <w:b/>
              </w:rPr>
              <w:t>Тема:</w:t>
            </w:r>
          </w:p>
        </w:tc>
        <w:tc>
          <w:tcPr>
            <w:tcW w:w="8895" w:type="dxa"/>
            <w:gridSpan w:val="3"/>
          </w:tcPr>
          <w:p w:rsidR="000934C7" w:rsidRPr="002F7163" w:rsidRDefault="000934C7" w:rsidP="009B30F0">
            <w:pPr>
              <w:jc w:val="both"/>
            </w:pPr>
            <w:r w:rsidRPr="000934C7">
              <w:rPr>
                <w:b/>
                <w:i/>
                <w:szCs w:val="24"/>
              </w:rPr>
              <w:t>Основные понятия теории права. Система права и система законодательства</w:t>
            </w:r>
            <w:r>
              <w:rPr>
                <w:b/>
                <w:i/>
              </w:rPr>
              <w:t>.</w:t>
            </w:r>
          </w:p>
        </w:tc>
      </w:tr>
      <w:tr w:rsidR="000934C7" w:rsidRPr="002F7163" w:rsidTr="00700B6D">
        <w:tc>
          <w:tcPr>
            <w:tcW w:w="1951" w:type="dxa"/>
            <w:gridSpan w:val="2"/>
          </w:tcPr>
          <w:p w:rsidR="000934C7" w:rsidRPr="002F7163" w:rsidRDefault="000934C7" w:rsidP="009B30F0">
            <w:pPr>
              <w:spacing w:before="120" w:after="120"/>
            </w:pPr>
            <w:r>
              <w:rPr>
                <w:b/>
              </w:rPr>
              <w:t>Вид</w:t>
            </w:r>
            <w:r w:rsidRPr="002F7163">
              <w:rPr>
                <w:b/>
              </w:rPr>
              <w:t xml:space="preserve"> занятия:</w:t>
            </w:r>
          </w:p>
        </w:tc>
        <w:tc>
          <w:tcPr>
            <w:tcW w:w="7903" w:type="dxa"/>
            <w:gridSpan w:val="2"/>
          </w:tcPr>
          <w:p w:rsidR="000934C7" w:rsidRPr="002F7163" w:rsidRDefault="000934C7" w:rsidP="009B30F0">
            <w:pPr>
              <w:spacing w:before="120" w:after="120"/>
            </w:pPr>
            <w:r>
              <w:t>л</w:t>
            </w:r>
            <w:r w:rsidRPr="002F7163">
              <w:t xml:space="preserve">екция с элементами </w:t>
            </w:r>
            <w:r>
              <w:t xml:space="preserve">эвристической </w:t>
            </w:r>
            <w:r w:rsidRPr="002F7163">
              <w:t>беседы.</w:t>
            </w:r>
          </w:p>
        </w:tc>
      </w:tr>
      <w:tr w:rsidR="000934C7" w:rsidRPr="002F7163" w:rsidTr="00700B6D">
        <w:tc>
          <w:tcPr>
            <w:tcW w:w="959" w:type="dxa"/>
          </w:tcPr>
          <w:p w:rsidR="000934C7" w:rsidRPr="002F7163" w:rsidRDefault="000934C7" w:rsidP="009B30F0">
            <w:pPr>
              <w:rPr>
                <w:b/>
              </w:rPr>
            </w:pPr>
            <w:r w:rsidRPr="002F7163">
              <w:rPr>
                <w:b/>
              </w:rPr>
              <w:t>Цел</w:t>
            </w:r>
            <w:r>
              <w:rPr>
                <w:b/>
              </w:rPr>
              <w:t>ь</w:t>
            </w:r>
            <w:r w:rsidRPr="002F7163">
              <w:rPr>
                <w:b/>
              </w:rPr>
              <w:t>:</w:t>
            </w:r>
          </w:p>
        </w:tc>
        <w:tc>
          <w:tcPr>
            <w:tcW w:w="8895" w:type="dxa"/>
            <w:gridSpan w:val="3"/>
          </w:tcPr>
          <w:p w:rsidR="000934C7" w:rsidRPr="002F7163" w:rsidRDefault="000346F4" w:rsidP="000346F4">
            <w:pPr>
              <w:ind w:left="340" w:hanging="340"/>
              <w:jc w:val="both"/>
            </w:pPr>
            <w:r>
              <w:t>—</w:t>
            </w:r>
            <w:r w:rsidR="000934C7">
              <w:t> </w:t>
            </w:r>
            <w:r w:rsidR="000934C7" w:rsidRPr="002F7163">
              <w:t xml:space="preserve">раскрыть понятие </w:t>
            </w:r>
            <w:r w:rsidR="000934C7" w:rsidRPr="00DE5F75">
              <w:t>теории права, ее функций и источников</w:t>
            </w:r>
            <w:r w:rsidR="000934C7">
              <w:t xml:space="preserve">, </w:t>
            </w:r>
            <w:r w:rsidR="000934C7" w:rsidRPr="00DE5F75">
              <w:t>норм права</w:t>
            </w:r>
            <w:r w:rsidR="000934C7">
              <w:t xml:space="preserve">; </w:t>
            </w:r>
            <w:r w:rsidR="000934C7" w:rsidRPr="002F7163">
              <w:t xml:space="preserve">охарактеризовать </w:t>
            </w:r>
            <w:r w:rsidR="000934C7">
              <w:t>с</w:t>
            </w:r>
            <w:r w:rsidR="000934C7" w:rsidRPr="000934C7">
              <w:rPr>
                <w:szCs w:val="24"/>
              </w:rPr>
              <w:t>истем</w:t>
            </w:r>
            <w:r w:rsidR="000934C7">
              <w:rPr>
                <w:szCs w:val="24"/>
              </w:rPr>
              <w:t>у</w:t>
            </w:r>
            <w:r w:rsidR="000934C7" w:rsidRPr="000934C7">
              <w:rPr>
                <w:szCs w:val="24"/>
              </w:rPr>
              <w:t xml:space="preserve"> права и систем</w:t>
            </w:r>
            <w:r w:rsidR="000934C7">
              <w:rPr>
                <w:szCs w:val="24"/>
              </w:rPr>
              <w:t>у</w:t>
            </w:r>
            <w:r w:rsidR="000934C7" w:rsidRPr="000934C7">
              <w:rPr>
                <w:szCs w:val="24"/>
              </w:rPr>
              <w:t xml:space="preserve"> законодательства</w:t>
            </w:r>
            <w:r w:rsidR="000934C7" w:rsidRPr="002F7163">
              <w:t>;</w:t>
            </w:r>
          </w:p>
          <w:p w:rsidR="000934C7" w:rsidRPr="000A2A74" w:rsidRDefault="000346F4" w:rsidP="000346F4">
            <w:pPr>
              <w:ind w:left="340" w:hanging="340"/>
              <w:jc w:val="both"/>
              <w:rPr>
                <w:iCs/>
              </w:rPr>
            </w:pPr>
            <w:r>
              <w:t>—</w:t>
            </w:r>
            <w:r w:rsidR="000934C7" w:rsidRPr="000A2A74">
              <w:t> способствовать развитию аналитического мышления, умению выделять главное, обобщать и делать выводы</w:t>
            </w:r>
            <w:r w:rsidR="000934C7" w:rsidRPr="000A2A74">
              <w:rPr>
                <w:iCs/>
              </w:rPr>
              <w:t>;</w:t>
            </w:r>
          </w:p>
          <w:p w:rsidR="000934C7" w:rsidRPr="002F7163" w:rsidRDefault="000346F4" w:rsidP="000346F4">
            <w:pPr>
              <w:ind w:left="340" w:hanging="340"/>
              <w:jc w:val="both"/>
            </w:pPr>
            <w:r>
              <w:t>—</w:t>
            </w:r>
            <w:r w:rsidR="000934C7">
              <w:t> </w:t>
            </w:r>
            <w:r w:rsidR="000934C7" w:rsidRPr="00F70E58">
              <w:t>содействовать развитию высокого уровня правосознания и правовой культуры, воспитанию чувства гуманизма, патриотизма.</w:t>
            </w:r>
          </w:p>
        </w:tc>
      </w:tr>
      <w:tr w:rsidR="000934C7" w:rsidRPr="000A2A74" w:rsidTr="00700B6D">
        <w:tc>
          <w:tcPr>
            <w:tcW w:w="4077" w:type="dxa"/>
            <w:gridSpan w:val="3"/>
          </w:tcPr>
          <w:p w:rsidR="000934C7" w:rsidRPr="00190996" w:rsidRDefault="000934C7" w:rsidP="00CC5D93">
            <w:pPr>
              <w:spacing w:before="120" w:line="228" w:lineRule="auto"/>
              <w:rPr>
                <w:b/>
              </w:rPr>
            </w:pPr>
            <w:r w:rsidRPr="000A2A74">
              <w:rPr>
                <w:b/>
              </w:rPr>
              <w:t>Материально</w:t>
            </w:r>
            <w:r w:rsidR="000346F4">
              <w:rPr>
                <w:b/>
              </w:rPr>
              <w:t>-</w:t>
            </w:r>
            <w:r w:rsidRPr="000A2A74">
              <w:rPr>
                <w:b/>
              </w:rPr>
              <w:t>техническое обеспечение и дидактические средства, ТСО:</w:t>
            </w:r>
          </w:p>
        </w:tc>
        <w:tc>
          <w:tcPr>
            <w:tcW w:w="5777" w:type="dxa"/>
          </w:tcPr>
          <w:p w:rsidR="000934C7" w:rsidRDefault="000934C7" w:rsidP="00CC5D93">
            <w:pPr>
              <w:spacing w:before="120" w:line="228" w:lineRule="auto"/>
              <w:jc w:val="both"/>
            </w:pPr>
          </w:p>
          <w:p w:rsidR="000934C7" w:rsidRDefault="000934C7" w:rsidP="00CC5D93">
            <w:pPr>
              <w:spacing w:line="228" w:lineRule="auto"/>
              <w:jc w:val="both"/>
            </w:pPr>
          </w:p>
          <w:p w:rsidR="000934C7" w:rsidRPr="000A2A74" w:rsidRDefault="000934C7" w:rsidP="00CC5D93">
            <w:pPr>
              <w:spacing w:line="228" w:lineRule="auto"/>
              <w:jc w:val="both"/>
            </w:pPr>
            <w:r w:rsidRPr="000A2A74">
              <w:t xml:space="preserve">таблицы; плакаты; видеослайды; </w:t>
            </w:r>
            <w:proofErr w:type="spellStart"/>
            <w:r w:rsidRPr="000A2A74">
              <w:t>универсаль</w:t>
            </w:r>
            <w:r w:rsidR="000346F4">
              <w:t>-</w:t>
            </w:r>
            <w:r w:rsidRPr="000A2A74">
              <w:t>ный</w:t>
            </w:r>
            <w:proofErr w:type="spellEnd"/>
            <w:r w:rsidRPr="000A2A74">
              <w:t xml:space="preserve"> мультимедиапроектор с экраном; ноутбук</w:t>
            </w:r>
          </w:p>
        </w:tc>
      </w:tr>
    </w:tbl>
    <w:p w:rsidR="000934C7" w:rsidRPr="00305717" w:rsidRDefault="000934C7" w:rsidP="009B30F0">
      <w:pPr>
        <w:rPr>
          <w:szCs w:val="24"/>
        </w:rPr>
      </w:pPr>
    </w:p>
    <w:p w:rsidR="000934C7" w:rsidRPr="00026DCC" w:rsidRDefault="000934C7" w:rsidP="009B30F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26DCC">
        <w:rPr>
          <w:b/>
        </w:rPr>
        <w:t>СТРУКТУРА ЗАНЯТИЯ:</w:t>
      </w:r>
    </w:p>
    <w:p w:rsidR="000934C7" w:rsidRPr="00305717" w:rsidRDefault="000934C7" w:rsidP="009B30F0">
      <w:pPr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6"/>
        <w:gridCol w:w="7982"/>
        <w:gridCol w:w="1236"/>
      </w:tblGrid>
      <w:tr w:rsidR="000934C7" w:rsidTr="00700B6D">
        <w:tc>
          <w:tcPr>
            <w:tcW w:w="636" w:type="dxa"/>
            <w:shd w:val="clear" w:color="auto" w:fill="auto"/>
          </w:tcPr>
          <w:p w:rsidR="000934C7" w:rsidRDefault="000934C7" w:rsidP="009B30F0"/>
        </w:tc>
        <w:tc>
          <w:tcPr>
            <w:tcW w:w="7982" w:type="dxa"/>
            <w:shd w:val="clear" w:color="auto" w:fill="auto"/>
          </w:tcPr>
          <w:p w:rsidR="000934C7" w:rsidRDefault="000934C7" w:rsidP="009B30F0"/>
        </w:tc>
        <w:tc>
          <w:tcPr>
            <w:tcW w:w="1236" w:type="dxa"/>
            <w:shd w:val="clear" w:color="auto" w:fill="auto"/>
          </w:tcPr>
          <w:p w:rsidR="000934C7" w:rsidRPr="008D60EF" w:rsidRDefault="000934C7" w:rsidP="009B30F0">
            <w:pPr>
              <w:spacing w:after="120"/>
              <w:ind w:left="-57" w:right="-57"/>
              <w:jc w:val="center"/>
            </w:pPr>
            <w:r w:rsidRPr="008D60EF">
              <w:t>Отведен. время</w:t>
            </w:r>
          </w:p>
        </w:tc>
      </w:tr>
      <w:tr w:rsidR="000934C7" w:rsidTr="00700B6D">
        <w:tc>
          <w:tcPr>
            <w:tcW w:w="636" w:type="dxa"/>
            <w:shd w:val="clear" w:color="auto" w:fill="auto"/>
          </w:tcPr>
          <w:p w:rsidR="000934C7" w:rsidRDefault="000934C7" w:rsidP="009B30F0">
            <w:pPr>
              <w:jc w:val="right"/>
            </w:pPr>
            <w:r>
              <w:t>1.</w:t>
            </w:r>
          </w:p>
        </w:tc>
        <w:tc>
          <w:tcPr>
            <w:tcW w:w="7982" w:type="dxa"/>
            <w:shd w:val="clear" w:color="auto" w:fill="auto"/>
          </w:tcPr>
          <w:p w:rsidR="000934C7" w:rsidRDefault="000934C7" w:rsidP="009B30F0">
            <w:r w:rsidRPr="008D60EF">
              <w:t>Организационная часть .....................................</w:t>
            </w:r>
            <w:r>
              <w:t>.</w:t>
            </w:r>
            <w:r w:rsidRPr="008D60EF">
              <w:t>...............................</w:t>
            </w:r>
          </w:p>
        </w:tc>
        <w:tc>
          <w:tcPr>
            <w:tcW w:w="1236" w:type="dxa"/>
            <w:shd w:val="clear" w:color="auto" w:fill="auto"/>
          </w:tcPr>
          <w:p w:rsidR="000934C7" w:rsidRPr="008D60EF" w:rsidRDefault="000934C7" w:rsidP="009B30F0">
            <w:pPr>
              <w:ind w:left="-57" w:right="-57"/>
              <w:jc w:val="center"/>
            </w:pPr>
            <w:r w:rsidRPr="008D60EF">
              <w:t>3 мин.</w:t>
            </w:r>
          </w:p>
        </w:tc>
      </w:tr>
      <w:tr w:rsidR="000934C7" w:rsidTr="00700B6D">
        <w:tc>
          <w:tcPr>
            <w:tcW w:w="636" w:type="dxa"/>
            <w:shd w:val="clear" w:color="auto" w:fill="auto"/>
          </w:tcPr>
          <w:p w:rsidR="000934C7" w:rsidRDefault="000934C7" w:rsidP="009B30F0">
            <w:pPr>
              <w:jc w:val="right"/>
            </w:pPr>
            <w:r>
              <w:t>2.</w:t>
            </w:r>
          </w:p>
        </w:tc>
        <w:tc>
          <w:tcPr>
            <w:tcW w:w="7982" w:type="dxa"/>
            <w:shd w:val="clear" w:color="auto" w:fill="auto"/>
          </w:tcPr>
          <w:p w:rsidR="000934C7" w:rsidRDefault="000934C7" w:rsidP="009B30F0">
            <w:r w:rsidRPr="008D60EF">
              <w:t>Сообщение темы, цели и основных задач занятия .....</w:t>
            </w:r>
            <w:r>
              <w:t>.</w:t>
            </w:r>
            <w:r w:rsidRPr="008D60EF">
              <w:t>...................</w:t>
            </w:r>
          </w:p>
        </w:tc>
        <w:tc>
          <w:tcPr>
            <w:tcW w:w="1236" w:type="dxa"/>
            <w:shd w:val="clear" w:color="auto" w:fill="auto"/>
          </w:tcPr>
          <w:p w:rsidR="000934C7" w:rsidRPr="008D60EF" w:rsidRDefault="000934C7" w:rsidP="009B30F0">
            <w:pPr>
              <w:ind w:left="-57" w:right="-57"/>
              <w:jc w:val="center"/>
            </w:pPr>
            <w:r w:rsidRPr="008D60EF">
              <w:t>2 мин.</w:t>
            </w:r>
          </w:p>
        </w:tc>
      </w:tr>
      <w:tr w:rsidR="000934C7" w:rsidTr="00700B6D">
        <w:tc>
          <w:tcPr>
            <w:tcW w:w="636" w:type="dxa"/>
            <w:shd w:val="clear" w:color="auto" w:fill="auto"/>
          </w:tcPr>
          <w:p w:rsidR="000934C7" w:rsidRDefault="000934C7" w:rsidP="00CC5D93">
            <w:pPr>
              <w:spacing w:line="228" w:lineRule="auto"/>
              <w:jc w:val="right"/>
            </w:pPr>
            <w:r>
              <w:t>3.</w:t>
            </w:r>
          </w:p>
        </w:tc>
        <w:tc>
          <w:tcPr>
            <w:tcW w:w="7982" w:type="dxa"/>
            <w:shd w:val="clear" w:color="auto" w:fill="auto"/>
          </w:tcPr>
          <w:p w:rsidR="000934C7" w:rsidRPr="007A470B" w:rsidRDefault="000934C7" w:rsidP="00CC5D93">
            <w:pPr>
              <w:spacing w:line="228" w:lineRule="auto"/>
              <w:rPr>
                <w:spacing w:val="-2"/>
              </w:rPr>
            </w:pPr>
            <w:r w:rsidRPr="007A470B">
              <w:rPr>
                <w:spacing w:val="-2"/>
              </w:rPr>
              <w:t>Актуализация опорных знаний и мотивация учебной деятельности: ........................................................................................</w:t>
            </w:r>
          </w:p>
          <w:p w:rsidR="009B30F0" w:rsidRPr="009B30F0" w:rsidRDefault="009B30F0" w:rsidP="00CC5D93">
            <w:pPr>
              <w:spacing w:line="228" w:lineRule="auto"/>
            </w:pPr>
            <w:r w:rsidRPr="009B30F0">
              <w:t>1.</w:t>
            </w:r>
            <w:r>
              <w:t> </w:t>
            </w:r>
            <w:r w:rsidRPr="009B30F0">
              <w:t>Каковы причины и закономерности возникновения государства?</w:t>
            </w:r>
          </w:p>
          <w:p w:rsidR="009B30F0" w:rsidRPr="009B30F0" w:rsidRDefault="009B30F0" w:rsidP="00CC5D93">
            <w:pPr>
              <w:spacing w:line="228" w:lineRule="auto"/>
            </w:pPr>
            <w:r w:rsidRPr="009B30F0">
              <w:t>2.</w:t>
            </w:r>
            <w:r>
              <w:t> </w:t>
            </w:r>
            <w:r w:rsidRPr="009B30F0">
              <w:t>Охарактеризуйте основные внутренние и внешние функции государства?</w:t>
            </w:r>
          </w:p>
          <w:p w:rsidR="009B30F0" w:rsidRPr="009B30F0" w:rsidRDefault="009B30F0" w:rsidP="00CC5D93">
            <w:pPr>
              <w:spacing w:line="228" w:lineRule="auto"/>
            </w:pPr>
            <w:r w:rsidRPr="009B30F0">
              <w:t>3.</w:t>
            </w:r>
            <w:r>
              <w:t> </w:t>
            </w:r>
            <w:r w:rsidRPr="009B30F0">
              <w:t>Дайте понятие государственного механизма. Какова его структура?</w:t>
            </w:r>
          </w:p>
          <w:p w:rsidR="009B30F0" w:rsidRPr="009B30F0" w:rsidRDefault="009B30F0" w:rsidP="00CC5D93">
            <w:pPr>
              <w:spacing w:line="228" w:lineRule="auto"/>
            </w:pPr>
            <w:r w:rsidRPr="009B30F0">
              <w:t>4.</w:t>
            </w:r>
            <w:r>
              <w:t> </w:t>
            </w:r>
            <w:r w:rsidRPr="009B30F0">
              <w:t>Какие формы государств Вы знаете? Приведите примеры.</w:t>
            </w:r>
          </w:p>
          <w:p w:rsidR="009B30F0" w:rsidRPr="009B30F0" w:rsidRDefault="009B30F0" w:rsidP="00CC5D93">
            <w:pPr>
              <w:spacing w:line="228" w:lineRule="auto"/>
            </w:pPr>
            <w:r w:rsidRPr="009B30F0">
              <w:t>5.</w:t>
            </w:r>
            <w:r>
              <w:t> </w:t>
            </w:r>
            <w:r w:rsidRPr="009B30F0">
              <w:t>В чём суть теории правового государства?</w:t>
            </w:r>
          </w:p>
          <w:p w:rsidR="000934C7" w:rsidRPr="007A470B" w:rsidRDefault="000934C7" w:rsidP="00CC5D93">
            <w:pPr>
              <w:spacing w:line="228" w:lineRule="auto"/>
              <w:jc w:val="both"/>
              <w:rPr>
                <w:i/>
                <w:spacing w:val="-2"/>
              </w:rPr>
            </w:pPr>
            <w:r w:rsidRPr="007A470B">
              <w:rPr>
                <w:i/>
              </w:rPr>
              <w:t xml:space="preserve">Как знание теории </w:t>
            </w:r>
            <w:r w:rsidR="009B30F0" w:rsidRPr="009B30F0">
              <w:rPr>
                <w:i/>
              </w:rPr>
              <w:t>права влияет на поведение студента</w:t>
            </w:r>
            <w:r w:rsidRPr="007A470B">
              <w:rPr>
                <w:i/>
                <w:spacing w:val="-2"/>
              </w:rPr>
              <w:t>.</w:t>
            </w:r>
          </w:p>
        </w:tc>
        <w:tc>
          <w:tcPr>
            <w:tcW w:w="1236" w:type="dxa"/>
            <w:shd w:val="clear" w:color="auto" w:fill="auto"/>
          </w:tcPr>
          <w:p w:rsidR="000934C7" w:rsidRPr="008D60EF" w:rsidRDefault="000934C7" w:rsidP="00CC5D93">
            <w:pPr>
              <w:spacing w:line="228" w:lineRule="auto"/>
              <w:ind w:left="-57" w:right="-57"/>
              <w:jc w:val="center"/>
            </w:pPr>
          </w:p>
          <w:p w:rsidR="000934C7" w:rsidRPr="008D60EF" w:rsidRDefault="000934C7" w:rsidP="00CC5D93">
            <w:pPr>
              <w:spacing w:line="228" w:lineRule="auto"/>
              <w:ind w:left="-57" w:right="-57"/>
              <w:jc w:val="center"/>
            </w:pPr>
            <w:r w:rsidRPr="008D60EF">
              <w:t>5 мин.</w:t>
            </w:r>
          </w:p>
        </w:tc>
      </w:tr>
      <w:tr w:rsidR="000934C7" w:rsidTr="00700B6D">
        <w:tc>
          <w:tcPr>
            <w:tcW w:w="636" w:type="dxa"/>
            <w:shd w:val="clear" w:color="auto" w:fill="auto"/>
          </w:tcPr>
          <w:p w:rsidR="000934C7" w:rsidRDefault="000934C7" w:rsidP="009B30F0">
            <w:pPr>
              <w:jc w:val="right"/>
            </w:pPr>
            <w:r>
              <w:t>4.</w:t>
            </w:r>
          </w:p>
        </w:tc>
        <w:tc>
          <w:tcPr>
            <w:tcW w:w="7982" w:type="dxa"/>
            <w:shd w:val="clear" w:color="auto" w:fill="auto"/>
          </w:tcPr>
          <w:p w:rsidR="000934C7" w:rsidRPr="008D60EF" w:rsidRDefault="000934C7" w:rsidP="009B30F0">
            <w:r w:rsidRPr="007A470B">
              <w:rPr>
                <w:rFonts w:cs="Arial"/>
                <w:bCs/>
              </w:rPr>
              <w:t>Вопросы лекции: ................................................................................</w:t>
            </w:r>
          </w:p>
        </w:tc>
        <w:tc>
          <w:tcPr>
            <w:tcW w:w="1236" w:type="dxa"/>
            <w:shd w:val="clear" w:color="auto" w:fill="auto"/>
          </w:tcPr>
          <w:p w:rsidR="000934C7" w:rsidRPr="008D60EF" w:rsidRDefault="000934C7" w:rsidP="009B30F0">
            <w:pPr>
              <w:ind w:left="-57" w:right="-57"/>
              <w:jc w:val="center"/>
            </w:pPr>
            <w:r w:rsidRPr="008D60EF">
              <w:t>65 мин.</w:t>
            </w:r>
          </w:p>
        </w:tc>
      </w:tr>
      <w:tr w:rsidR="000934C7" w:rsidTr="00700B6D">
        <w:tc>
          <w:tcPr>
            <w:tcW w:w="636" w:type="dxa"/>
            <w:shd w:val="clear" w:color="auto" w:fill="auto"/>
          </w:tcPr>
          <w:p w:rsidR="000934C7" w:rsidRDefault="000934C7" w:rsidP="009B30F0">
            <w:pPr>
              <w:jc w:val="right"/>
            </w:pPr>
            <w:r>
              <w:t>4.1.</w:t>
            </w:r>
          </w:p>
        </w:tc>
        <w:tc>
          <w:tcPr>
            <w:tcW w:w="7982" w:type="dxa"/>
            <w:shd w:val="clear" w:color="auto" w:fill="auto"/>
          </w:tcPr>
          <w:p w:rsidR="000934C7" w:rsidRPr="00DD47C6" w:rsidRDefault="009B30F0" w:rsidP="009B30F0">
            <w:pPr>
              <w:jc w:val="both"/>
            </w:pPr>
            <w:r w:rsidRPr="00DE5F75">
              <w:t>Понятие, сущность и источники права</w:t>
            </w:r>
            <w:r w:rsidR="000934C7" w:rsidRPr="00DD47C6">
              <w:t xml:space="preserve"> ...</w:t>
            </w:r>
            <w:r w:rsidR="000934C7">
              <w:t>....</w:t>
            </w:r>
            <w:r w:rsidR="000934C7" w:rsidRPr="00DD47C6">
              <w:t>....</w:t>
            </w:r>
            <w:r w:rsidR="000934C7">
              <w:t>...............................</w:t>
            </w:r>
            <w:r>
              <w:t>..</w:t>
            </w:r>
          </w:p>
        </w:tc>
        <w:tc>
          <w:tcPr>
            <w:tcW w:w="1236" w:type="dxa"/>
            <w:shd w:val="clear" w:color="auto" w:fill="auto"/>
          </w:tcPr>
          <w:p w:rsidR="000934C7" w:rsidRPr="008D60EF" w:rsidRDefault="00487704" w:rsidP="00487704">
            <w:pPr>
              <w:ind w:left="-57" w:right="-57"/>
              <w:jc w:val="center"/>
            </w:pPr>
            <w:r>
              <w:t>2</w:t>
            </w:r>
            <w:r w:rsidR="000934C7">
              <w:t>5</w:t>
            </w:r>
            <w:r w:rsidR="000934C7" w:rsidRPr="008D60EF">
              <w:t xml:space="preserve"> мин.</w:t>
            </w:r>
          </w:p>
        </w:tc>
      </w:tr>
      <w:tr w:rsidR="000934C7" w:rsidTr="00700B6D">
        <w:tc>
          <w:tcPr>
            <w:tcW w:w="636" w:type="dxa"/>
            <w:shd w:val="clear" w:color="auto" w:fill="auto"/>
          </w:tcPr>
          <w:p w:rsidR="000934C7" w:rsidRDefault="000934C7" w:rsidP="009B30F0">
            <w:pPr>
              <w:jc w:val="right"/>
            </w:pPr>
            <w:r>
              <w:t>4.2.</w:t>
            </w:r>
          </w:p>
        </w:tc>
        <w:tc>
          <w:tcPr>
            <w:tcW w:w="7982" w:type="dxa"/>
            <w:shd w:val="clear" w:color="auto" w:fill="auto"/>
          </w:tcPr>
          <w:p w:rsidR="000934C7" w:rsidRPr="00DD47C6" w:rsidRDefault="009B30F0" w:rsidP="009B30F0">
            <w:pPr>
              <w:jc w:val="both"/>
            </w:pPr>
            <w:r w:rsidRPr="00DE5F75">
              <w:rPr>
                <w:rFonts w:cs="Arial"/>
                <w:iCs/>
              </w:rPr>
              <w:t>Принципы и функции права</w:t>
            </w:r>
            <w:r w:rsidR="000934C7" w:rsidRPr="00DD47C6">
              <w:t xml:space="preserve"> ...</w:t>
            </w:r>
            <w:r w:rsidR="000934C7">
              <w:t>.</w:t>
            </w:r>
            <w:r w:rsidR="000934C7" w:rsidRPr="00DD47C6">
              <w:t>....</w:t>
            </w:r>
            <w:r>
              <w:t>..............................</w:t>
            </w:r>
            <w:r w:rsidR="000934C7" w:rsidRPr="00DD47C6">
              <w:t>.......................</w:t>
            </w:r>
          </w:p>
        </w:tc>
        <w:tc>
          <w:tcPr>
            <w:tcW w:w="1236" w:type="dxa"/>
            <w:shd w:val="clear" w:color="auto" w:fill="auto"/>
          </w:tcPr>
          <w:p w:rsidR="000934C7" w:rsidRPr="008D60EF" w:rsidRDefault="005821B3" w:rsidP="005821B3">
            <w:pPr>
              <w:ind w:left="-57" w:right="-57"/>
              <w:jc w:val="center"/>
            </w:pPr>
            <w:r>
              <w:t>1</w:t>
            </w:r>
            <w:r w:rsidR="000934C7">
              <w:t>5</w:t>
            </w:r>
            <w:r w:rsidR="000934C7" w:rsidRPr="008D60EF">
              <w:t xml:space="preserve"> мин.</w:t>
            </w:r>
          </w:p>
        </w:tc>
      </w:tr>
      <w:tr w:rsidR="009B30F0" w:rsidTr="00700B6D">
        <w:tc>
          <w:tcPr>
            <w:tcW w:w="636" w:type="dxa"/>
            <w:shd w:val="clear" w:color="auto" w:fill="auto"/>
          </w:tcPr>
          <w:p w:rsidR="009B30F0" w:rsidRDefault="009B30F0" w:rsidP="00700B6D">
            <w:pPr>
              <w:jc w:val="right"/>
            </w:pPr>
            <w:r>
              <w:t>4.3.</w:t>
            </w:r>
          </w:p>
        </w:tc>
        <w:tc>
          <w:tcPr>
            <w:tcW w:w="7982" w:type="dxa"/>
            <w:shd w:val="clear" w:color="auto" w:fill="auto"/>
          </w:tcPr>
          <w:p w:rsidR="009B30F0" w:rsidRPr="00DD47C6" w:rsidRDefault="009B30F0" w:rsidP="009B30F0">
            <w:pPr>
              <w:jc w:val="both"/>
            </w:pPr>
            <w:r w:rsidRPr="00DE5F75">
              <w:t>Социальные нормы. Норма права</w:t>
            </w:r>
            <w:r>
              <w:t xml:space="preserve"> ....................................................</w:t>
            </w:r>
          </w:p>
        </w:tc>
        <w:tc>
          <w:tcPr>
            <w:tcW w:w="1236" w:type="dxa"/>
            <w:shd w:val="clear" w:color="auto" w:fill="auto"/>
          </w:tcPr>
          <w:p w:rsidR="009B30F0" w:rsidRPr="008D60EF" w:rsidRDefault="005821B3" w:rsidP="005821B3">
            <w:pPr>
              <w:ind w:left="-57" w:right="-57"/>
              <w:jc w:val="center"/>
            </w:pPr>
            <w:r>
              <w:t>1</w:t>
            </w:r>
            <w:r w:rsidR="009B30F0">
              <w:t>5</w:t>
            </w:r>
            <w:r w:rsidR="009B30F0" w:rsidRPr="008D60EF">
              <w:t xml:space="preserve"> мин.</w:t>
            </w:r>
          </w:p>
        </w:tc>
      </w:tr>
      <w:tr w:rsidR="000934C7" w:rsidTr="00700B6D">
        <w:tc>
          <w:tcPr>
            <w:tcW w:w="636" w:type="dxa"/>
            <w:shd w:val="clear" w:color="auto" w:fill="auto"/>
          </w:tcPr>
          <w:p w:rsidR="000934C7" w:rsidRDefault="009B30F0" w:rsidP="009B30F0">
            <w:pPr>
              <w:jc w:val="right"/>
            </w:pPr>
            <w:r>
              <w:t>4.4</w:t>
            </w:r>
            <w:r w:rsidR="000934C7">
              <w:t>.</w:t>
            </w:r>
          </w:p>
        </w:tc>
        <w:tc>
          <w:tcPr>
            <w:tcW w:w="7982" w:type="dxa"/>
            <w:shd w:val="clear" w:color="auto" w:fill="auto"/>
          </w:tcPr>
          <w:p w:rsidR="000934C7" w:rsidRPr="00DD47C6" w:rsidRDefault="009B30F0" w:rsidP="004A3FC0">
            <w:pPr>
              <w:jc w:val="both"/>
            </w:pPr>
            <w:r w:rsidRPr="009B30F0">
              <w:rPr>
                <w:szCs w:val="24"/>
              </w:rPr>
              <w:t>Система права и система законодательства</w:t>
            </w:r>
            <w:r w:rsidR="004A3FC0">
              <w:rPr>
                <w:szCs w:val="24"/>
              </w:rPr>
              <w:t xml:space="preserve"> ....................................</w:t>
            </w:r>
          </w:p>
        </w:tc>
        <w:tc>
          <w:tcPr>
            <w:tcW w:w="1236" w:type="dxa"/>
            <w:shd w:val="clear" w:color="auto" w:fill="auto"/>
          </w:tcPr>
          <w:p w:rsidR="000934C7" w:rsidRPr="008D60EF" w:rsidRDefault="005821B3" w:rsidP="005821B3">
            <w:pPr>
              <w:ind w:left="-57" w:right="-57"/>
              <w:jc w:val="center"/>
            </w:pPr>
            <w:r>
              <w:t>10</w:t>
            </w:r>
            <w:r w:rsidR="000934C7" w:rsidRPr="008D60EF">
              <w:t xml:space="preserve"> мин.</w:t>
            </w:r>
          </w:p>
        </w:tc>
      </w:tr>
      <w:tr w:rsidR="000934C7" w:rsidTr="00700B6D">
        <w:tc>
          <w:tcPr>
            <w:tcW w:w="636" w:type="dxa"/>
            <w:shd w:val="clear" w:color="auto" w:fill="auto"/>
          </w:tcPr>
          <w:p w:rsidR="000934C7" w:rsidRDefault="000934C7" w:rsidP="009B30F0">
            <w:pPr>
              <w:jc w:val="right"/>
            </w:pPr>
            <w:r>
              <w:t>5.</w:t>
            </w:r>
          </w:p>
        </w:tc>
        <w:tc>
          <w:tcPr>
            <w:tcW w:w="7982" w:type="dxa"/>
            <w:shd w:val="clear" w:color="auto" w:fill="auto"/>
          </w:tcPr>
          <w:p w:rsidR="000934C7" w:rsidRPr="00DD47C6" w:rsidRDefault="000934C7" w:rsidP="009B30F0">
            <w:r w:rsidRPr="00DD47C6">
              <w:t>Подведение итогов и обобщение материала ...........</w:t>
            </w:r>
            <w:r>
              <w:t>.</w:t>
            </w:r>
            <w:r w:rsidRPr="00DD47C6">
              <w:t>.......................</w:t>
            </w:r>
          </w:p>
        </w:tc>
        <w:tc>
          <w:tcPr>
            <w:tcW w:w="1236" w:type="dxa"/>
            <w:shd w:val="clear" w:color="auto" w:fill="auto"/>
          </w:tcPr>
          <w:p w:rsidR="000934C7" w:rsidRPr="008D60EF" w:rsidRDefault="000934C7" w:rsidP="009B30F0">
            <w:pPr>
              <w:ind w:left="-57" w:right="-57"/>
              <w:jc w:val="center"/>
            </w:pPr>
            <w:r w:rsidRPr="008D60EF">
              <w:t>4 мин.</w:t>
            </w:r>
          </w:p>
        </w:tc>
      </w:tr>
      <w:tr w:rsidR="00CC5D93" w:rsidTr="00700B6D">
        <w:tc>
          <w:tcPr>
            <w:tcW w:w="636" w:type="dxa"/>
            <w:shd w:val="clear" w:color="auto" w:fill="auto"/>
          </w:tcPr>
          <w:p w:rsidR="00CC5D93" w:rsidRPr="00562FFA" w:rsidRDefault="00CC5D93" w:rsidP="00CC5D93">
            <w:pPr>
              <w:spacing w:line="228" w:lineRule="auto"/>
              <w:jc w:val="right"/>
            </w:pPr>
            <w:r w:rsidRPr="00562FFA">
              <w:t>6.</w:t>
            </w:r>
          </w:p>
        </w:tc>
        <w:tc>
          <w:tcPr>
            <w:tcW w:w="7982" w:type="dxa"/>
            <w:shd w:val="clear" w:color="auto" w:fill="auto"/>
          </w:tcPr>
          <w:p w:rsidR="00CC5D93" w:rsidRPr="00562FFA" w:rsidRDefault="00CC5D93" w:rsidP="00CC5D93">
            <w:pPr>
              <w:spacing w:line="228" w:lineRule="auto"/>
              <w:jc w:val="both"/>
              <w:rPr>
                <w:spacing w:val="-2"/>
              </w:rPr>
            </w:pPr>
            <w:r w:rsidRPr="00562FFA">
              <w:rPr>
                <w:spacing w:val="-2"/>
              </w:rPr>
              <w:t>Выдача домашнего задания и задания для самостоятельной работы студентов ..................................................................................</w:t>
            </w:r>
          </w:p>
        </w:tc>
        <w:tc>
          <w:tcPr>
            <w:tcW w:w="1236" w:type="dxa"/>
            <w:shd w:val="clear" w:color="auto" w:fill="auto"/>
          </w:tcPr>
          <w:p w:rsidR="00CC5D93" w:rsidRPr="00562FFA" w:rsidRDefault="00CC5D93" w:rsidP="00CC5D93">
            <w:pPr>
              <w:spacing w:line="228" w:lineRule="auto"/>
              <w:ind w:left="-57" w:right="-57"/>
              <w:jc w:val="center"/>
            </w:pPr>
          </w:p>
          <w:p w:rsidR="00CC5D93" w:rsidRPr="00562FFA" w:rsidRDefault="00CC5D93" w:rsidP="00CC5D93">
            <w:pPr>
              <w:spacing w:line="228" w:lineRule="auto"/>
              <w:ind w:left="-57" w:right="-57"/>
              <w:jc w:val="center"/>
            </w:pPr>
            <w:r w:rsidRPr="00562FFA">
              <w:t>1 мин.</w:t>
            </w:r>
          </w:p>
        </w:tc>
      </w:tr>
    </w:tbl>
    <w:p w:rsidR="000934C7" w:rsidRDefault="000934C7" w:rsidP="009B30F0"/>
    <w:p w:rsidR="00700196" w:rsidRPr="00700196" w:rsidRDefault="00700196" w:rsidP="009B30F0"/>
    <w:p w:rsidR="00165D39" w:rsidRPr="00DE5F75" w:rsidRDefault="00487704" w:rsidP="00DE5F75">
      <w:pPr>
        <w:shd w:val="clear" w:color="auto" w:fill="FFFFFF"/>
        <w:autoSpaceDE w:val="0"/>
        <w:autoSpaceDN w:val="0"/>
        <w:adjustRightInd w:val="0"/>
        <w:jc w:val="center"/>
      </w:pPr>
      <w:r>
        <w:rPr>
          <w:rFonts w:cs="Arial"/>
          <w:b/>
          <w:bCs/>
          <w:lang w:val="uk-UA"/>
        </w:rPr>
        <w:lastRenderedPageBreak/>
        <w:t>4.</w:t>
      </w:r>
      <w:r w:rsidR="00165D39" w:rsidRPr="00DE5F75">
        <w:rPr>
          <w:rFonts w:cs="Arial"/>
          <w:b/>
          <w:bCs/>
          <w:lang w:val="uk-UA"/>
        </w:rPr>
        <w:t xml:space="preserve">1. </w:t>
      </w:r>
      <w:r w:rsidR="00A57F8D" w:rsidRPr="00DE5F75">
        <w:rPr>
          <w:b/>
        </w:rPr>
        <w:t>ПОНЯТИЕ, СУЩНОСТЬ И ИСТОЧНИКИ ПРАВА (</w:t>
      </w:r>
      <w:r w:rsidR="00D953C1" w:rsidRPr="00DE5F75">
        <w:rPr>
          <w:b/>
        </w:rPr>
        <w:t>2</w:t>
      </w:r>
      <w:r w:rsidR="00A57F8D" w:rsidRPr="00DE5F75">
        <w:rPr>
          <w:b/>
        </w:rPr>
        <w:t>5 мин.)</w:t>
      </w:r>
    </w:p>
    <w:p w:rsidR="00165D39" w:rsidRPr="00DE5F75" w:rsidRDefault="00165D39" w:rsidP="00DE5F75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:rsidR="00165D39" w:rsidRPr="00DE5F75" w:rsidRDefault="00A57F8D" w:rsidP="00487704">
      <w:pPr>
        <w:pStyle w:val="a3"/>
      </w:pPr>
      <w:r w:rsidRPr="00DE5F75">
        <w:t>Право, как и государство, принадлежит к явлениям не только наиболее важны</w:t>
      </w:r>
      <w:r w:rsidR="005207EF" w:rsidRPr="00DE5F75">
        <w:t>м</w:t>
      </w:r>
      <w:r w:rsidRPr="00DE5F75">
        <w:t>, но и наиболее сложны</w:t>
      </w:r>
      <w:r w:rsidR="005207EF" w:rsidRPr="00DE5F75">
        <w:t>м</w:t>
      </w:r>
      <w:r w:rsidRPr="00DE5F75">
        <w:t>. Пытаясь понять, что такое право и какая его роль в жизни, еще римские юристы обращали внимание на то, что оно не исчерпывается каким</w:t>
      </w:r>
      <w:r w:rsidR="000346F4">
        <w:t>-</w:t>
      </w:r>
      <w:r w:rsidRPr="00DE5F75">
        <w:t>то одним значением. Право, по их мнению, употребляется по меньшей мере в двух значениях. Во</w:t>
      </w:r>
      <w:r w:rsidR="000346F4">
        <w:t>-</w:t>
      </w:r>
      <w:r w:rsidRPr="00DE5F75">
        <w:t>первых, означает то, что "всегда является справедливым и добрым", то есть естественное право.</w:t>
      </w:r>
      <w:r w:rsidR="00700196">
        <w:t xml:space="preserve">          </w:t>
      </w:r>
      <w:r w:rsidRPr="00DE5F75">
        <w:t>Во</w:t>
      </w:r>
      <w:r w:rsidR="000346F4">
        <w:t>-</w:t>
      </w:r>
      <w:r w:rsidRPr="00DE5F75">
        <w:t xml:space="preserve">вторых, право </w:t>
      </w:r>
      <w:r w:rsidR="000346F4">
        <w:t>—</w:t>
      </w:r>
      <w:r w:rsidRPr="00DE5F75">
        <w:t xml:space="preserve"> это то, которое является "полезным для всех или для многих в государстве", таким является гражданское право.</w:t>
      </w:r>
    </w:p>
    <w:p w:rsidR="00165D39" w:rsidRPr="00DE5F75" w:rsidRDefault="00A57F8D" w:rsidP="00487704">
      <w:pPr>
        <w:pStyle w:val="a3"/>
      </w:pPr>
      <w:r w:rsidRPr="00DE5F75">
        <w:t>С развитием общества и государства у людей изменялось представление о праве. Появил</w:t>
      </w:r>
      <w:r w:rsidR="005207EF" w:rsidRPr="00DE5F75">
        <w:t>о</w:t>
      </w:r>
      <w:r w:rsidRPr="00DE5F75">
        <w:t xml:space="preserve">сь большое количество правовых идей, теорий, концепций. Однако основы, заложенные еще римскими юристами, хотя и в модернизированном виде, сохранились. Подобное </w:t>
      </w:r>
      <w:r w:rsidRPr="00DE5F75">
        <w:rPr>
          <w:i/>
        </w:rPr>
        <w:t>влияние римского права на правовые системы многих стран, восприяти</w:t>
      </w:r>
      <w:r w:rsidR="005207EF" w:rsidRPr="00DE5F75">
        <w:rPr>
          <w:i/>
        </w:rPr>
        <w:t>е</w:t>
      </w:r>
      <w:r w:rsidRPr="00DE5F75">
        <w:rPr>
          <w:i/>
        </w:rPr>
        <w:t xml:space="preserve"> ими наиболее важных его принципов и институтов, называется в юридической литературе </w:t>
      </w:r>
      <w:r w:rsidRPr="00487704">
        <w:rPr>
          <w:b/>
          <w:i/>
        </w:rPr>
        <w:t>рецепцией римского права.</w:t>
      </w:r>
      <w:r w:rsidRPr="00DE5F75">
        <w:t xml:space="preserve"> Этот процесс в значительной степени повлиял на характер и содержание этих правовых систем, а также на определение понятия права.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83"/>
        <w:gridCol w:w="8371"/>
      </w:tblGrid>
      <w:tr w:rsidR="00165D39" w:rsidRPr="00DE5F75" w:rsidTr="00531337"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165D39" w:rsidRPr="00DE5F75" w:rsidRDefault="00A57F8D" w:rsidP="00DE5F75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DE5F75">
              <w:rPr>
                <w:b/>
              </w:rPr>
              <w:t>ПОД ЗАПИСЬ!</w:t>
            </w:r>
          </w:p>
        </w:tc>
        <w:tc>
          <w:tcPr>
            <w:tcW w:w="8552" w:type="dxa"/>
            <w:tcBorders>
              <w:left w:val="single" w:sz="4" w:space="0" w:color="auto"/>
            </w:tcBorders>
          </w:tcPr>
          <w:p w:rsidR="00165D39" w:rsidRPr="00DE5F75" w:rsidRDefault="00A57F8D" w:rsidP="00487704">
            <w:pPr>
              <w:jc w:val="both"/>
            </w:pPr>
            <w:r w:rsidRPr="00DE5F75">
              <w:rPr>
                <w:b/>
              </w:rPr>
              <w:t>ПРАВО</w:t>
            </w:r>
            <w:r w:rsidRPr="00DE5F75">
              <w:t xml:space="preserve"> </w:t>
            </w:r>
            <w:r w:rsidR="000346F4">
              <w:t>—</w:t>
            </w:r>
            <w:r w:rsidRPr="00DE5F75">
              <w:t xml:space="preserve"> это система общеобязательных</w:t>
            </w:r>
            <w:r w:rsidR="005207EF" w:rsidRPr="00DE5F75">
              <w:t>, формально определенных</w:t>
            </w:r>
            <w:r w:rsidRPr="00DE5F75">
              <w:t xml:space="preserve"> правил поведения, которые формулируются или санкционируются государством и обеспечиваются возможностью применения государственного принуждения.</w:t>
            </w:r>
          </w:p>
          <w:p w:rsidR="00165D39" w:rsidRPr="00DE5F75" w:rsidRDefault="005207EF" w:rsidP="00487704">
            <w:pPr>
              <w:jc w:val="both"/>
            </w:pPr>
            <w:r w:rsidRPr="00DE5F75">
              <w:rPr>
                <w:b/>
                <w:bCs/>
              </w:rPr>
              <w:t>Признаки права</w:t>
            </w:r>
            <w:r w:rsidR="00A57F8D" w:rsidRPr="00DE5F75">
              <w:rPr>
                <w:b/>
                <w:bCs/>
              </w:rPr>
              <w:t>:</w:t>
            </w:r>
            <w:r w:rsidRPr="00DE5F75">
              <w:rPr>
                <w:b/>
                <w:bCs/>
              </w:rPr>
              <w:t xml:space="preserve"> </w:t>
            </w:r>
            <w:r w:rsidR="00165D39" w:rsidRPr="00DE5F75">
              <w:rPr>
                <w:iCs/>
              </w:rPr>
              <w:t xml:space="preserve">1) </w:t>
            </w:r>
            <w:r w:rsidR="00A57F8D" w:rsidRPr="00DE5F75">
              <w:rPr>
                <w:iCs/>
              </w:rPr>
              <w:t>системность;</w:t>
            </w:r>
            <w:r w:rsidRPr="00DE5F75">
              <w:rPr>
                <w:iCs/>
              </w:rPr>
              <w:t xml:space="preserve"> </w:t>
            </w:r>
            <w:r w:rsidR="00165D39" w:rsidRPr="00DE5F75">
              <w:rPr>
                <w:iCs/>
              </w:rPr>
              <w:t xml:space="preserve">2) </w:t>
            </w:r>
            <w:r w:rsidR="00A57F8D" w:rsidRPr="00DE5F75">
              <w:rPr>
                <w:iCs/>
              </w:rPr>
              <w:t>общеобязательность;</w:t>
            </w:r>
            <w:r w:rsidRPr="00DE5F75">
              <w:rPr>
                <w:iCs/>
              </w:rPr>
              <w:t xml:space="preserve"> </w:t>
            </w:r>
            <w:r w:rsidR="00165D39" w:rsidRPr="00DE5F75">
              <w:rPr>
                <w:iCs/>
              </w:rPr>
              <w:t xml:space="preserve">3) </w:t>
            </w:r>
            <w:r w:rsidR="00A57F8D" w:rsidRPr="00DE5F75">
              <w:rPr>
                <w:iCs/>
              </w:rPr>
              <w:t>формальная определенность;</w:t>
            </w:r>
            <w:r w:rsidRPr="00DE5F75">
              <w:rPr>
                <w:iCs/>
              </w:rPr>
              <w:t xml:space="preserve"> </w:t>
            </w:r>
            <w:r w:rsidR="00165D39" w:rsidRPr="00DE5F75">
              <w:rPr>
                <w:iCs/>
              </w:rPr>
              <w:t xml:space="preserve">4) </w:t>
            </w:r>
            <w:r w:rsidR="00A57F8D" w:rsidRPr="00DE5F75">
              <w:rPr>
                <w:iCs/>
              </w:rPr>
              <w:t>формулировка или санкционирование права государством;</w:t>
            </w:r>
            <w:r w:rsidRPr="00DE5F75">
              <w:rPr>
                <w:iCs/>
              </w:rPr>
              <w:t xml:space="preserve"> </w:t>
            </w:r>
            <w:r w:rsidR="00165D39" w:rsidRPr="00DE5F75">
              <w:rPr>
                <w:iCs/>
              </w:rPr>
              <w:t xml:space="preserve">5) </w:t>
            </w:r>
            <w:r w:rsidR="00A57F8D" w:rsidRPr="00DE5F75">
              <w:rPr>
                <w:iCs/>
              </w:rPr>
              <w:t>возможность применения государственного принуждения</w:t>
            </w:r>
            <w:r w:rsidR="00487704">
              <w:rPr>
                <w:iCs/>
              </w:rPr>
              <w:t>.</w:t>
            </w:r>
          </w:p>
        </w:tc>
      </w:tr>
    </w:tbl>
    <w:p w:rsidR="00165D39" w:rsidRPr="00DE5F75" w:rsidRDefault="00A57F8D" w:rsidP="00487704">
      <w:pPr>
        <w:pStyle w:val="a3"/>
      </w:pPr>
      <w:r w:rsidRPr="00DE5F75">
        <w:rPr>
          <w:i/>
        </w:rPr>
        <w:t>Системность</w:t>
      </w:r>
      <w:r w:rsidRPr="00DE5F75">
        <w:t xml:space="preserve"> права значит, что его предписания не отделены один от другого, а взаимоувязаны, и в своей совокупности образуют четкую иерархическую структуру.</w:t>
      </w:r>
    </w:p>
    <w:p w:rsidR="00165D39" w:rsidRPr="00DE5F75" w:rsidRDefault="00A57F8D" w:rsidP="00487704">
      <w:pPr>
        <w:pStyle w:val="a3"/>
      </w:pPr>
      <w:r w:rsidRPr="00DE5F75">
        <w:rPr>
          <w:i/>
        </w:rPr>
        <w:t>Общеобязательность</w:t>
      </w:r>
      <w:r w:rsidRPr="00DE5F75">
        <w:t xml:space="preserve"> означает необходимость безусловного выполнения его предписаний всеми субъектами, которые подпадают под юрисдикцию государства, независимо от их желания.</w:t>
      </w:r>
    </w:p>
    <w:p w:rsidR="00165D39" w:rsidRPr="00DE5F75" w:rsidRDefault="00A57F8D" w:rsidP="00487704">
      <w:pPr>
        <w:pStyle w:val="a3"/>
      </w:pPr>
      <w:r w:rsidRPr="00DE5F75">
        <w:rPr>
          <w:i/>
        </w:rPr>
        <w:t>Формальная определенность</w:t>
      </w:r>
      <w:r w:rsidRPr="00DE5F75">
        <w:t xml:space="preserve"> права означает однозначную сформул</w:t>
      </w:r>
      <w:r w:rsidR="005207EF" w:rsidRPr="00DE5F75">
        <w:t>ированность</w:t>
      </w:r>
      <w:r w:rsidRPr="00DE5F75">
        <w:t xml:space="preserve"> его предписаний (норм) в нормативн</w:t>
      </w:r>
      <w:r w:rsidR="00487704">
        <w:t xml:space="preserve">ых </w:t>
      </w:r>
      <w:r w:rsidRPr="00DE5F75">
        <w:t>правовых актах (законах, постановлениях и т</w:t>
      </w:r>
      <w:r w:rsidR="009E7290">
        <w:t>.</w:t>
      </w:r>
      <w:r w:rsidRPr="00DE5F75">
        <w:t xml:space="preserve"> п</w:t>
      </w:r>
      <w:r w:rsidR="009E7290">
        <w:t>.</w:t>
      </w:r>
      <w:r w:rsidRPr="00DE5F75">
        <w:t xml:space="preserve">) </w:t>
      </w:r>
      <w:r w:rsidR="000346F4">
        <w:t>—</w:t>
      </w:r>
      <w:r w:rsidRPr="00DE5F75">
        <w:t xml:space="preserve"> официальных письменных документах, </w:t>
      </w:r>
      <w:r w:rsidR="009E7290">
        <w:t>издаваемых</w:t>
      </w:r>
      <w:r w:rsidRPr="00DE5F75">
        <w:t xml:space="preserve"> от имени государства.</w:t>
      </w:r>
    </w:p>
    <w:p w:rsidR="00165D39" w:rsidRPr="00DE5F75" w:rsidRDefault="00A57F8D" w:rsidP="00487704">
      <w:pPr>
        <w:pStyle w:val="a3"/>
      </w:pPr>
      <w:r w:rsidRPr="00DE5F75">
        <w:rPr>
          <w:i/>
        </w:rPr>
        <w:t>Формулировк</w:t>
      </w:r>
      <w:r w:rsidR="005207EF" w:rsidRPr="00DE5F75">
        <w:rPr>
          <w:i/>
        </w:rPr>
        <w:t>а</w:t>
      </w:r>
      <w:r w:rsidRPr="00DE5F75">
        <w:rPr>
          <w:i/>
        </w:rPr>
        <w:t xml:space="preserve"> права</w:t>
      </w:r>
      <w:r w:rsidRPr="00DE5F75">
        <w:t xml:space="preserve"> государством означает, что государство в новом праве формулирует новое правило поведения, которого до этого времени не существовало в обществе.</w:t>
      </w:r>
    </w:p>
    <w:p w:rsidR="00165D39" w:rsidRPr="00DE5F75" w:rsidRDefault="00A57F8D" w:rsidP="00487704">
      <w:pPr>
        <w:pStyle w:val="a3"/>
      </w:pPr>
      <w:r w:rsidRPr="00DE5F75">
        <w:rPr>
          <w:i/>
        </w:rPr>
        <w:t>Санкционирование права</w:t>
      </w:r>
      <w:r w:rsidRPr="00DE5F75">
        <w:t xml:space="preserve"> государством означает, что государство заимствует правило поведения, которое уже существует в пределах других социальных норм (в обычае, в норме морали и т</w:t>
      </w:r>
      <w:r w:rsidR="005207EF" w:rsidRPr="00DE5F75">
        <w:t>.</w:t>
      </w:r>
      <w:r w:rsidRPr="00DE5F75">
        <w:t xml:space="preserve"> п</w:t>
      </w:r>
      <w:r w:rsidR="005207EF" w:rsidRPr="00DE5F75">
        <w:t>.</w:t>
      </w:r>
      <w:r w:rsidRPr="00DE5F75">
        <w:t xml:space="preserve">) и, формально закрепляя его в </w:t>
      </w:r>
      <w:r w:rsidR="005207EF" w:rsidRPr="00DE5F75">
        <w:t>НПА</w:t>
      </w:r>
      <w:r w:rsidRPr="00DE5F75">
        <w:t>, предоставляет ему свойств нормы права.</w:t>
      </w:r>
    </w:p>
    <w:p w:rsidR="00165D39" w:rsidRPr="00DE5F75" w:rsidRDefault="00A57F8D" w:rsidP="00487704">
      <w:pPr>
        <w:pStyle w:val="a3"/>
      </w:pPr>
      <w:r w:rsidRPr="00DE5F75">
        <w:rPr>
          <w:i/>
        </w:rPr>
        <w:t>Возможность применения государственного принуждения</w:t>
      </w:r>
      <w:r w:rsidRPr="00DE5F75">
        <w:t xml:space="preserve"> </w:t>
      </w:r>
      <w:r w:rsidR="005207EF" w:rsidRPr="00DE5F75">
        <w:t>о</w:t>
      </w:r>
      <w:r w:rsidRPr="00DE5F75">
        <w:t>знач</w:t>
      </w:r>
      <w:r w:rsidR="005207EF" w:rsidRPr="00DE5F75">
        <w:t>ае</w:t>
      </w:r>
      <w:r w:rsidRPr="00DE5F75">
        <w:t>т, что поведение, не отвеча</w:t>
      </w:r>
      <w:r w:rsidR="005207EF" w:rsidRPr="00DE5F75">
        <w:t>ющее</w:t>
      </w:r>
      <w:r w:rsidRPr="00DE5F75">
        <w:t xml:space="preserve"> предписаниям права, является наказуемым, потому </w:t>
      </w:r>
      <w:r w:rsidRPr="00DE5F75">
        <w:lastRenderedPageBreak/>
        <w:t>име</w:t>
      </w:r>
      <w:r w:rsidR="00531337" w:rsidRPr="00DE5F75">
        <w:t>е</w:t>
      </w:r>
      <w:r w:rsidRPr="00DE5F75">
        <w:t>т следствием привлечени</w:t>
      </w:r>
      <w:r w:rsidR="00531337" w:rsidRPr="00DE5F75">
        <w:t>е</w:t>
      </w:r>
      <w:r w:rsidRPr="00DE5F75">
        <w:t xml:space="preserve"> субъекта, который е</w:t>
      </w:r>
      <w:r w:rsidR="00531337" w:rsidRPr="00DE5F75">
        <w:t>го</w:t>
      </w:r>
      <w:r w:rsidRPr="00DE5F75">
        <w:t xml:space="preserve"> совершил, к юридической ответственности.</w:t>
      </w:r>
    </w:p>
    <w:p w:rsidR="00165D39" w:rsidRPr="00DE5F75" w:rsidRDefault="00A57F8D" w:rsidP="009E7290">
      <w:pPr>
        <w:pStyle w:val="a3"/>
      </w:pPr>
      <w:r w:rsidRPr="00DE5F75">
        <w:t xml:space="preserve">Следовательно, </w:t>
      </w:r>
      <w:r w:rsidRPr="00DE5F75">
        <w:rPr>
          <w:b/>
        </w:rPr>
        <w:t xml:space="preserve">право </w:t>
      </w:r>
      <w:r w:rsidR="000346F4">
        <w:rPr>
          <w:b/>
        </w:rPr>
        <w:t>—</w:t>
      </w:r>
      <w:r w:rsidRPr="00DE5F75">
        <w:rPr>
          <w:b/>
        </w:rPr>
        <w:t xml:space="preserve"> это особое средство социального регулирования</w:t>
      </w:r>
      <w:r w:rsidRPr="00DE5F75">
        <w:t>, которое в отличие от норм морали, обычаев, традиций и т</w:t>
      </w:r>
      <w:r w:rsidR="009E7290">
        <w:t>.</w:t>
      </w:r>
      <w:r w:rsidRPr="00DE5F75">
        <w:t xml:space="preserve"> п</w:t>
      </w:r>
      <w:r w:rsidR="009E7290">
        <w:t>.</w:t>
      </w:r>
      <w:r w:rsidRPr="00DE5F75">
        <w:t>, характеризуется признаками, определяю</w:t>
      </w:r>
      <w:r w:rsidR="005948EA">
        <w:t>щими</w:t>
      </w:r>
      <w:r w:rsidRPr="00DE5F75">
        <w:t xml:space="preserve"> его взаимодействие с государством и другие особ</w:t>
      </w:r>
      <w:r w:rsidR="005948EA">
        <w:t>ы</w:t>
      </w:r>
      <w:r w:rsidRPr="00DE5F75">
        <w:t xml:space="preserve">е характеристики. </w:t>
      </w:r>
      <w:r w:rsidRPr="00DE5F75">
        <w:rPr>
          <w:u w:val="single"/>
        </w:rPr>
        <w:t>Основное его отличие от других социальных норм (морали, обычаев, норм общественных организаций) заключается в тесной связи с государством.</w:t>
      </w:r>
      <w:r w:rsidRPr="00DE5F75">
        <w:t xml:space="preserve"> Только государство обеспечивает юридическое правовое регулирование поведения людей и их коллективов в пределах всего общества. Право определяет положение личности в обществе и государстве.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83"/>
        <w:gridCol w:w="8371"/>
      </w:tblGrid>
      <w:tr w:rsidR="00165D39" w:rsidRPr="00DE5F75" w:rsidTr="00531337"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165D39" w:rsidRPr="00DE5F75" w:rsidRDefault="00A57F8D" w:rsidP="00DE5F75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DE5F75">
              <w:rPr>
                <w:b/>
              </w:rPr>
              <w:t>ПОД ЗАПИСЬ!</w:t>
            </w:r>
          </w:p>
        </w:tc>
        <w:tc>
          <w:tcPr>
            <w:tcW w:w="8552" w:type="dxa"/>
            <w:tcBorders>
              <w:left w:val="single" w:sz="4" w:space="0" w:color="auto"/>
            </w:tcBorders>
          </w:tcPr>
          <w:p w:rsidR="00165D39" w:rsidRPr="00DE5F75" w:rsidRDefault="00A57F8D" w:rsidP="005948EA">
            <w:pPr>
              <w:jc w:val="both"/>
            </w:pPr>
            <w:r w:rsidRPr="00DE5F75">
              <w:rPr>
                <w:b/>
                <w:i/>
              </w:rPr>
              <w:t>Источники права</w:t>
            </w:r>
            <w:r w:rsidRPr="00DE5F75">
              <w:t xml:space="preserve"> </w:t>
            </w:r>
            <w:r w:rsidR="000346F4">
              <w:t>—</w:t>
            </w:r>
            <w:r w:rsidRPr="00DE5F75">
              <w:t xml:space="preserve"> официально</w:t>
            </w:r>
            <w:r w:rsidR="000346F4">
              <w:t>-</w:t>
            </w:r>
            <w:r w:rsidRPr="00DE5F75">
              <w:t xml:space="preserve">документальные формы выражения и закрепления норм права, которые </w:t>
            </w:r>
            <w:r w:rsidR="00531337" w:rsidRPr="00DE5F75">
              <w:t>ис</w:t>
            </w:r>
            <w:r w:rsidRPr="00DE5F75">
              <w:t>ходят от государства и пр</w:t>
            </w:r>
            <w:r w:rsidR="00531337" w:rsidRPr="00DE5F75">
              <w:t>идают</w:t>
            </w:r>
            <w:r w:rsidRPr="00DE5F75">
              <w:t xml:space="preserve"> им юридическо</w:t>
            </w:r>
            <w:r w:rsidR="00531337" w:rsidRPr="00DE5F75">
              <w:t>е</w:t>
            </w:r>
            <w:r w:rsidRPr="00DE5F75">
              <w:t>, общеобязательно</w:t>
            </w:r>
            <w:r w:rsidR="00531337" w:rsidRPr="00DE5F75">
              <w:t>е</w:t>
            </w:r>
            <w:r w:rsidRPr="00DE5F75">
              <w:t xml:space="preserve"> значени</w:t>
            </w:r>
            <w:r w:rsidR="00531337" w:rsidRPr="00DE5F75">
              <w:t>е</w:t>
            </w:r>
            <w:r w:rsidRPr="00DE5F75">
              <w:t>.</w:t>
            </w:r>
          </w:p>
          <w:p w:rsidR="00165D39" w:rsidRPr="00DE5F75" w:rsidRDefault="00531337" w:rsidP="000346F4">
            <w:pPr>
              <w:jc w:val="both"/>
            </w:pPr>
            <w:r w:rsidRPr="00DE5F75">
              <w:rPr>
                <w:b/>
              </w:rPr>
              <w:t>Виды источников</w:t>
            </w:r>
            <w:r w:rsidR="00A57F8D" w:rsidRPr="00DE5F75">
              <w:rPr>
                <w:b/>
              </w:rPr>
              <w:t>:</w:t>
            </w:r>
            <w:r w:rsidRPr="00DE5F75">
              <w:rPr>
                <w:b/>
              </w:rPr>
              <w:t xml:space="preserve"> </w:t>
            </w:r>
            <w:r w:rsidR="00165D39" w:rsidRPr="00DE5F75">
              <w:rPr>
                <w:bCs/>
              </w:rPr>
              <w:t xml:space="preserve">1) </w:t>
            </w:r>
            <w:r w:rsidR="00A57F8D" w:rsidRPr="00DE5F75">
              <w:rPr>
                <w:bCs/>
              </w:rPr>
              <w:t>нормативн</w:t>
            </w:r>
            <w:r w:rsidR="005948EA">
              <w:rPr>
                <w:bCs/>
              </w:rPr>
              <w:t xml:space="preserve">ый </w:t>
            </w:r>
            <w:r w:rsidR="00A57F8D" w:rsidRPr="00DE5F75">
              <w:rPr>
                <w:bCs/>
              </w:rPr>
              <w:t>правовой акт;</w:t>
            </w:r>
            <w:r w:rsidRPr="00DE5F75">
              <w:rPr>
                <w:bCs/>
              </w:rPr>
              <w:t xml:space="preserve"> </w:t>
            </w:r>
            <w:r w:rsidR="006A3C84" w:rsidRPr="00DE5F75">
              <w:rPr>
                <w:bCs/>
              </w:rPr>
              <w:t xml:space="preserve">2) </w:t>
            </w:r>
            <w:r w:rsidR="00A57F8D" w:rsidRPr="00DE5F75">
              <w:rPr>
                <w:bCs/>
              </w:rPr>
              <w:t>судебный или административный прецедент;</w:t>
            </w:r>
            <w:r w:rsidRPr="00DE5F75">
              <w:rPr>
                <w:bCs/>
              </w:rPr>
              <w:t xml:space="preserve"> </w:t>
            </w:r>
            <w:r w:rsidR="006A3C84" w:rsidRPr="00DE5F75">
              <w:t xml:space="preserve">3) </w:t>
            </w:r>
            <w:r w:rsidR="00A57F8D" w:rsidRPr="00DE5F75">
              <w:t>религиозно</w:t>
            </w:r>
            <w:r w:rsidR="000346F4">
              <w:t>-</w:t>
            </w:r>
            <w:r w:rsidR="00A57F8D" w:rsidRPr="00DE5F75">
              <w:t>правовая норма;</w:t>
            </w:r>
            <w:r w:rsidRPr="00DE5F75">
              <w:t xml:space="preserve"> </w:t>
            </w:r>
            <w:r w:rsidR="006A3C84" w:rsidRPr="00DE5F75">
              <w:t>4</w:t>
            </w:r>
            <w:r w:rsidR="00165D39" w:rsidRPr="00DE5F75">
              <w:t xml:space="preserve">) </w:t>
            </w:r>
            <w:r w:rsidR="00A57F8D" w:rsidRPr="00DE5F75">
              <w:t>правовой договор;</w:t>
            </w:r>
            <w:r w:rsidRPr="00DE5F75">
              <w:t xml:space="preserve"> </w:t>
            </w:r>
            <w:r w:rsidR="006A3C84" w:rsidRPr="00DE5F75">
              <w:t>5</w:t>
            </w:r>
            <w:r w:rsidR="00165D39" w:rsidRPr="00DE5F75">
              <w:t xml:space="preserve">) </w:t>
            </w:r>
            <w:r w:rsidR="00A57F8D" w:rsidRPr="00DE5F75">
              <w:t>правовой обычай;</w:t>
            </w:r>
            <w:r w:rsidRPr="00DE5F75">
              <w:t xml:space="preserve"> </w:t>
            </w:r>
            <w:r w:rsidR="006C263F" w:rsidRPr="00DE5F75">
              <w:t>6</w:t>
            </w:r>
            <w:r w:rsidR="00165D39" w:rsidRPr="00DE5F75">
              <w:t xml:space="preserve">) </w:t>
            </w:r>
            <w:r w:rsidR="00A57F8D" w:rsidRPr="00DE5F75">
              <w:t>международно</w:t>
            </w:r>
            <w:r w:rsidR="000346F4">
              <w:t>-</w:t>
            </w:r>
            <w:r w:rsidR="00A57F8D" w:rsidRPr="00DE5F75">
              <w:t>правовой акт</w:t>
            </w:r>
            <w:r w:rsidR="005948EA">
              <w:t>.</w:t>
            </w:r>
          </w:p>
        </w:tc>
      </w:tr>
    </w:tbl>
    <w:p w:rsidR="00165D39" w:rsidRPr="00DE5F75" w:rsidRDefault="00165D39" w:rsidP="000346F4">
      <w:pPr>
        <w:pStyle w:val="a3"/>
        <w:spacing w:line="228" w:lineRule="auto"/>
      </w:pPr>
      <w:r w:rsidRPr="00DE5F75">
        <w:rPr>
          <w:b/>
          <w:bCs/>
        </w:rPr>
        <w:t>(1).</w:t>
      </w:r>
      <w:r w:rsidR="00A57F8D" w:rsidRPr="00DE5F75">
        <w:t xml:space="preserve"> </w:t>
      </w:r>
      <w:r w:rsidR="00531337" w:rsidRPr="00DE5F75">
        <w:t>О</w:t>
      </w:r>
      <w:r w:rsidR="00A57F8D" w:rsidRPr="00DE5F75">
        <w:t>фициальный письменный документ, принятый компетентными субъектами, в котором в одностороннем волевом порядке устанавливаются, изменяются или отменяются общеобязательные правила поведения.</w:t>
      </w:r>
    </w:p>
    <w:p w:rsidR="00165D39" w:rsidRPr="00DE5F75" w:rsidRDefault="00A57F8D" w:rsidP="000346F4">
      <w:pPr>
        <w:pStyle w:val="a3"/>
        <w:spacing w:line="228" w:lineRule="auto"/>
      </w:pPr>
      <w:r w:rsidRPr="00DE5F75">
        <w:t>Такими явля</w:t>
      </w:r>
      <w:r w:rsidR="00531337" w:rsidRPr="00DE5F75">
        <w:t>ю</w:t>
      </w:r>
      <w:r w:rsidRPr="00DE5F75">
        <w:t xml:space="preserve">тся: конституции, законы, </w:t>
      </w:r>
      <w:r w:rsidR="00531337" w:rsidRPr="00DE5F75">
        <w:t>У</w:t>
      </w:r>
      <w:r w:rsidRPr="00DE5F75">
        <w:t xml:space="preserve">казы </w:t>
      </w:r>
      <w:r w:rsidR="00D11420" w:rsidRPr="00DE5F75">
        <w:t>Президента (Главы) государства</w:t>
      </w:r>
      <w:r w:rsidRPr="00DE5F75">
        <w:t xml:space="preserve">, постановления и </w:t>
      </w:r>
      <w:r w:rsidR="005948EA">
        <w:t>т. п</w:t>
      </w:r>
      <w:r w:rsidRPr="00DE5F75">
        <w:t>. Является основным юридическим источником права большинства стран, особенно романо</w:t>
      </w:r>
      <w:r w:rsidR="000346F4">
        <w:t>-</w:t>
      </w:r>
      <w:r w:rsidRPr="00DE5F75">
        <w:t xml:space="preserve">германского типа правовых систем </w:t>
      </w:r>
      <w:r w:rsidR="000346F4">
        <w:t>—</w:t>
      </w:r>
      <w:r w:rsidRPr="00DE5F75">
        <w:t xml:space="preserve"> </w:t>
      </w:r>
      <w:r w:rsidR="005821B3">
        <w:t xml:space="preserve">Россия, </w:t>
      </w:r>
      <w:r w:rsidRPr="00DE5F75">
        <w:t>Франция, Германия, Италия, Испания и др.</w:t>
      </w:r>
    </w:p>
    <w:p w:rsidR="006A3C84" w:rsidRPr="00DE5F75" w:rsidRDefault="006A3C84" w:rsidP="000346F4">
      <w:pPr>
        <w:pStyle w:val="a3"/>
        <w:spacing w:line="228" w:lineRule="auto"/>
      </w:pPr>
      <w:r w:rsidRPr="00DE5F75">
        <w:rPr>
          <w:b/>
          <w:bCs/>
        </w:rPr>
        <w:t>(2).</w:t>
      </w:r>
      <w:r w:rsidR="00A57F8D" w:rsidRPr="00DE5F75">
        <w:t xml:space="preserve"> </w:t>
      </w:r>
      <w:r w:rsidR="00531337" w:rsidRPr="00DE5F75">
        <w:t>Р</w:t>
      </w:r>
      <w:r w:rsidR="00A57F8D" w:rsidRPr="00DE5F75">
        <w:t xml:space="preserve">ешение </w:t>
      </w:r>
      <w:r w:rsidR="00531337" w:rsidRPr="00DE5F75">
        <w:t xml:space="preserve">по </w:t>
      </w:r>
      <w:r w:rsidR="00A57F8D" w:rsidRPr="00DE5F75">
        <w:t>конкретно</w:t>
      </w:r>
      <w:r w:rsidR="00531337" w:rsidRPr="00DE5F75">
        <w:t>му</w:t>
      </w:r>
      <w:r w:rsidR="00A57F8D" w:rsidRPr="00DE5F75">
        <w:t xml:space="preserve"> юридическо</w:t>
      </w:r>
      <w:r w:rsidR="00531337" w:rsidRPr="00DE5F75">
        <w:t>му</w:t>
      </w:r>
      <w:r w:rsidR="00A57F8D" w:rsidRPr="00DE5F75">
        <w:t xml:space="preserve"> дел</w:t>
      </w:r>
      <w:r w:rsidR="00531337" w:rsidRPr="00DE5F75">
        <w:t>у</w:t>
      </w:r>
      <w:r w:rsidR="00A57F8D" w:rsidRPr="00DE5F75">
        <w:t>, которое выносит судебный или другой компетентный орган государства и которое становится обязательным для разрешения подобных дел в будущем.</w:t>
      </w:r>
    </w:p>
    <w:p w:rsidR="006A3C84" w:rsidRPr="00DE5F75" w:rsidRDefault="00A57F8D" w:rsidP="000346F4">
      <w:pPr>
        <w:pStyle w:val="a3"/>
        <w:spacing w:line="228" w:lineRule="auto"/>
      </w:pPr>
      <w:r w:rsidRPr="00DE5F75">
        <w:t>За судом или другим органом государства признается право официальной формулировки юридических норм. Является одним из ведущих источников права англо</w:t>
      </w:r>
      <w:r w:rsidR="000346F4">
        <w:t>-</w:t>
      </w:r>
      <w:r w:rsidRPr="00DE5F75">
        <w:t>американского типа</w:t>
      </w:r>
      <w:r w:rsidR="005821B3">
        <w:t xml:space="preserve"> (Англия, США, Австралия и др.).</w:t>
      </w:r>
    </w:p>
    <w:p w:rsidR="006C263F" w:rsidRPr="00DE5F75" w:rsidRDefault="006C263F" w:rsidP="005948EA">
      <w:pPr>
        <w:pStyle w:val="a3"/>
      </w:pPr>
      <w:r w:rsidRPr="00DE5F75">
        <w:rPr>
          <w:b/>
        </w:rPr>
        <w:t>(3).</w:t>
      </w:r>
      <w:r w:rsidR="00A57F8D" w:rsidRPr="00DE5F75">
        <w:t xml:space="preserve"> </w:t>
      </w:r>
      <w:r w:rsidR="00531337" w:rsidRPr="00DE5F75">
        <w:t>С</w:t>
      </w:r>
      <w:r w:rsidR="00A57F8D" w:rsidRPr="00DE5F75">
        <w:t>вященные писания, книги, трактаты. Акты</w:t>
      </w:r>
      <w:r w:rsidR="000346F4">
        <w:t>-</w:t>
      </w:r>
      <w:r w:rsidR="00A57F8D" w:rsidRPr="00DE5F75">
        <w:t>документы, содержа</w:t>
      </w:r>
      <w:r w:rsidR="00531337" w:rsidRPr="00DE5F75">
        <w:t>щие</w:t>
      </w:r>
      <w:r w:rsidR="00A57F8D" w:rsidRPr="00DE5F75">
        <w:t xml:space="preserve"> церковный канон или другую религиозную норму, которая санкционируется государством для предоставления ей значения и обеспечивается ею.</w:t>
      </w:r>
    </w:p>
    <w:p w:rsidR="006C263F" w:rsidRPr="00DE5F75" w:rsidRDefault="00A57F8D" w:rsidP="005948EA">
      <w:pPr>
        <w:pStyle w:val="a3"/>
      </w:pPr>
      <w:r w:rsidRPr="00DE5F75">
        <w:t>Распространена в традиционно</w:t>
      </w:r>
      <w:r w:rsidR="000346F4">
        <w:t>-</w:t>
      </w:r>
      <w:r w:rsidRPr="00DE5F75">
        <w:t>религиозных правовых системах (например, в мусульманских странах).</w:t>
      </w:r>
    </w:p>
    <w:p w:rsidR="006C263F" w:rsidRPr="00DE5F75" w:rsidRDefault="00165D39" w:rsidP="005948EA">
      <w:pPr>
        <w:pStyle w:val="a3"/>
      </w:pPr>
      <w:r w:rsidRPr="00DE5F75">
        <w:rPr>
          <w:b/>
        </w:rPr>
        <w:t>(</w:t>
      </w:r>
      <w:r w:rsidR="006C263F" w:rsidRPr="00DE5F75">
        <w:rPr>
          <w:b/>
        </w:rPr>
        <w:t>4</w:t>
      </w:r>
      <w:r w:rsidRPr="00DE5F75">
        <w:rPr>
          <w:b/>
        </w:rPr>
        <w:t>).</w:t>
      </w:r>
      <w:r w:rsidRPr="00DE5F75">
        <w:t xml:space="preserve"> </w:t>
      </w:r>
      <w:r w:rsidR="003C65CC" w:rsidRPr="00DE5F75">
        <w:t>Д</w:t>
      </w:r>
      <w:r w:rsidR="00A57F8D" w:rsidRPr="00DE5F75">
        <w:t>обровольные и согласованные решения двух или бол</w:t>
      </w:r>
      <w:r w:rsidR="003C65CC" w:rsidRPr="00DE5F75">
        <w:t>ее</w:t>
      </w:r>
      <w:r w:rsidR="00A57F8D" w:rsidRPr="00DE5F75">
        <w:t xml:space="preserve"> сторон, содержа</w:t>
      </w:r>
      <w:r w:rsidR="003C65CC" w:rsidRPr="00DE5F75">
        <w:t>щие</w:t>
      </w:r>
      <w:r w:rsidR="00A57F8D" w:rsidRPr="00DE5F75">
        <w:t xml:space="preserve"> юридические нормы с целью урегул</w:t>
      </w:r>
      <w:r w:rsidR="003C65CC" w:rsidRPr="00DE5F75">
        <w:t>ирования</w:t>
      </w:r>
      <w:r w:rsidR="00A57F8D" w:rsidRPr="00DE5F75">
        <w:t xml:space="preserve"> определенной жизненной ситуации и обеспечива</w:t>
      </w:r>
      <w:r w:rsidR="003C65CC" w:rsidRPr="00DE5F75">
        <w:t>ю</w:t>
      </w:r>
      <w:r w:rsidR="00A57F8D" w:rsidRPr="00DE5F75">
        <w:t>тся государством.</w:t>
      </w:r>
    </w:p>
    <w:p w:rsidR="006C263F" w:rsidRPr="00DE5F75" w:rsidRDefault="006C263F" w:rsidP="005948EA">
      <w:pPr>
        <w:pStyle w:val="a3"/>
      </w:pPr>
      <w:r w:rsidRPr="00DE5F75">
        <w:rPr>
          <w:b/>
        </w:rPr>
        <w:t>(5</w:t>
      </w:r>
      <w:r w:rsidR="00165D39" w:rsidRPr="00DE5F75">
        <w:rPr>
          <w:b/>
        </w:rPr>
        <w:t>).</w:t>
      </w:r>
      <w:r w:rsidR="00165D39" w:rsidRPr="00DE5F75">
        <w:t xml:space="preserve"> </w:t>
      </w:r>
      <w:r w:rsidR="003C65CC" w:rsidRPr="00DE5F75">
        <w:t>П</w:t>
      </w:r>
      <w:r w:rsidR="00A57F8D" w:rsidRPr="00DE5F75">
        <w:t xml:space="preserve">равило поведения, </w:t>
      </w:r>
      <w:r w:rsidR="003C65CC" w:rsidRPr="00DE5F75">
        <w:t>которое</w:t>
      </w:r>
      <w:r w:rsidR="00A57F8D" w:rsidRPr="00DE5F75">
        <w:t xml:space="preserve"> складывалось стихийно в течение длительного времени и стало привычкой людей, принято и охраняется государством. Государство признает подобные правила как общеобязательные для всех субъектов, подпадаю</w:t>
      </w:r>
      <w:r w:rsidR="003C65CC" w:rsidRPr="00DE5F75">
        <w:t>щих</w:t>
      </w:r>
      <w:r w:rsidR="00A57F8D" w:rsidRPr="00DE5F75">
        <w:t xml:space="preserve"> под их действие, а также обеспечивает их выполнение с помощью государственного принуждения.</w:t>
      </w:r>
    </w:p>
    <w:p w:rsidR="00165D39" w:rsidRPr="00DE5F75" w:rsidRDefault="00165D39" w:rsidP="005821B3">
      <w:pPr>
        <w:pStyle w:val="a3"/>
      </w:pPr>
      <w:r w:rsidRPr="00DE5F75">
        <w:rPr>
          <w:b/>
        </w:rPr>
        <w:lastRenderedPageBreak/>
        <w:t>(</w:t>
      </w:r>
      <w:r w:rsidR="006C263F" w:rsidRPr="00DE5F75">
        <w:rPr>
          <w:b/>
        </w:rPr>
        <w:t>6</w:t>
      </w:r>
      <w:r w:rsidRPr="00DE5F75">
        <w:rPr>
          <w:b/>
        </w:rPr>
        <w:t>).</w:t>
      </w:r>
      <w:r w:rsidRPr="00DE5F75">
        <w:t xml:space="preserve"> </w:t>
      </w:r>
      <w:r w:rsidR="003C65CC" w:rsidRPr="00DE5F75">
        <w:t>Д</w:t>
      </w:r>
      <w:r w:rsidR="00A57F8D" w:rsidRPr="00DE5F75">
        <w:t xml:space="preserve">окумент двух или нескольких </w:t>
      </w:r>
      <w:r w:rsidR="003C65CC" w:rsidRPr="00DE5F75">
        <w:t>государств</w:t>
      </w:r>
      <w:r w:rsidR="00A57F8D" w:rsidRPr="00DE5F75">
        <w:t>, содерж</w:t>
      </w:r>
      <w:r w:rsidR="003C65CC" w:rsidRPr="00DE5F75">
        <w:t>ащий</w:t>
      </w:r>
      <w:r w:rsidR="00A57F8D" w:rsidRPr="00DE5F75">
        <w:t xml:space="preserve"> нормы права об установлении, изменении или прекращении прав и обязанностей в раз</w:t>
      </w:r>
      <w:r w:rsidR="003C65CC" w:rsidRPr="00DE5F75">
        <w:t>лич</w:t>
      </w:r>
      <w:r w:rsidR="00A57F8D" w:rsidRPr="00DE5F75">
        <w:t>ных отношениях между ними.</w:t>
      </w:r>
    </w:p>
    <w:p w:rsidR="00165D39" w:rsidRPr="00DE5F75" w:rsidRDefault="00165D39" w:rsidP="00DE5F75">
      <w:pPr>
        <w:shd w:val="clear" w:color="auto" w:fill="FFFFFF"/>
        <w:autoSpaceDE w:val="0"/>
        <w:autoSpaceDN w:val="0"/>
        <w:adjustRightInd w:val="0"/>
        <w:rPr>
          <w:rFonts w:cs="Arial"/>
          <w:bCs/>
          <w:lang w:val="uk-UA"/>
        </w:rPr>
      </w:pPr>
    </w:p>
    <w:p w:rsidR="00165D39" w:rsidRPr="00DE5F75" w:rsidRDefault="005821B3" w:rsidP="00DE5F75">
      <w:pPr>
        <w:shd w:val="clear" w:color="auto" w:fill="FFFFFF"/>
        <w:autoSpaceDE w:val="0"/>
        <w:autoSpaceDN w:val="0"/>
        <w:adjustRightInd w:val="0"/>
        <w:jc w:val="center"/>
        <w:rPr>
          <w:lang w:val="uk-UA"/>
        </w:rPr>
      </w:pPr>
      <w:r>
        <w:rPr>
          <w:rFonts w:cs="Arial"/>
          <w:b/>
          <w:bCs/>
          <w:lang w:val="uk-UA"/>
        </w:rPr>
        <w:t>4.</w:t>
      </w:r>
      <w:r w:rsidR="00165D39" w:rsidRPr="00DE5F75">
        <w:rPr>
          <w:rFonts w:cs="Arial"/>
          <w:b/>
          <w:bCs/>
          <w:lang w:val="uk-UA"/>
        </w:rPr>
        <w:t xml:space="preserve">2. </w:t>
      </w:r>
      <w:r w:rsidR="00A57F8D" w:rsidRPr="00DE5F75">
        <w:rPr>
          <w:b/>
        </w:rPr>
        <w:t>ПРИНЦИПЫ И ФУНКЦИИ ПРАВА (15 мин.)</w:t>
      </w:r>
    </w:p>
    <w:p w:rsidR="00165D39" w:rsidRPr="000346F4" w:rsidRDefault="00165D39" w:rsidP="00DE5F75">
      <w:pPr>
        <w:shd w:val="clear" w:color="auto" w:fill="FFFFFF"/>
        <w:autoSpaceDE w:val="0"/>
        <w:autoSpaceDN w:val="0"/>
        <w:adjustRightInd w:val="0"/>
        <w:rPr>
          <w:bCs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83"/>
        <w:gridCol w:w="8371"/>
      </w:tblGrid>
      <w:tr w:rsidR="00165D39" w:rsidRPr="00DE5F75" w:rsidTr="001009EB"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165D39" w:rsidRPr="00DE5F75" w:rsidRDefault="00A57F8D" w:rsidP="00DE5F75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DE5F75">
              <w:rPr>
                <w:b/>
              </w:rPr>
              <w:t>ПОД ЗАПИСЬ!</w:t>
            </w:r>
          </w:p>
        </w:tc>
        <w:tc>
          <w:tcPr>
            <w:tcW w:w="8552" w:type="dxa"/>
            <w:tcBorders>
              <w:left w:val="single" w:sz="4" w:space="0" w:color="auto"/>
            </w:tcBorders>
          </w:tcPr>
          <w:p w:rsidR="00165D39" w:rsidRPr="00DE5F75" w:rsidRDefault="00A57F8D" w:rsidP="005821B3">
            <w:pPr>
              <w:jc w:val="both"/>
            </w:pPr>
            <w:r w:rsidRPr="00DE5F75">
              <w:rPr>
                <w:b/>
              </w:rPr>
              <w:t xml:space="preserve">Принципы права </w:t>
            </w:r>
            <w:r w:rsidR="000346F4">
              <w:rPr>
                <w:b/>
              </w:rPr>
              <w:t>—</w:t>
            </w:r>
            <w:r w:rsidRPr="00DE5F75">
              <w:t xml:space="preserve"> основные идеи, исходные положения, которые закреплены в законе, имеют общую значимость, высшую императивность (веление) и отражают существенные положения права.</w:t>
            </w:r>
          </w:p>
        </w:tc>
      </w:tr>
    </w:tbl>
    <w:p w:rsidR="00165D39" w:rsidRPr="00DE5F75" w:rsidRDefault="00A57F8D" w:rsidP="005821B3">
      <w:pPr>
        <w:pStyle w:val="a3"/>
      </w:pPr>
      <w:r w:rsidRPr="00DE5F75">
        <w:t>Как правило, принципы права закрепляются прямо в законодательных актах (статьях, преамбулах конституций, законов) или же вы</w:t>
      </w:r>
      <w:r w:rsidR="001009EB" w:rsidRPr="00DE5F75">
        <w:t>текаю</w:t>
      </w:r>
      <w:r w:rsidRPr="00DE5F75">
        <w:t>т из содержания конкретных правовых норм.</w:t>
      </w:r>
    </w:p>
    <w:p w:rsidR="00456732" w:rsidRPr="00DE5F75" w:rsidRDefault="00A57F8D" w:rsidP="005821B3">
      <w:pPr>
        <w:pStyle w:val="a3"/>
        <w:rPr>
          <w:b/>
          <w:bCs/>
        </w:rPr>
      </w:pPr>
      <w:r w:rsidRPr="00DE5F75">
        <w:rPr>
          <w:b/>
          <w:bCs/>
        </w:rPr>
        <w:t>Основными принципами являются:</w:t>
      </w:r>
    </w:p>
    <w:p w:rsidR="00456732" w:rsidRPr="00DE5F75" w:rsidRDefault="000346F4" w:rsidP="005821B3">
      <w:pPr>
        <w:pStyle w:val="a3"/>
        <w:rPr>
          <w:i/>
        </w:rPr>
      </w:pPr>
      <w:r>
        <w:rPr>
          <w:b/>
          <w:bCs/>
        </w:rPr>
        <w:t>—</w:t>
      </w:r>
      <w:r w:rsidR="001009EB" w:rsidRPr="00DE5F75">
        <w:rPr>
          <w:bCs/>
        </w:rPr>
        <w:t xml:space="preserve"> </w:t>
      </w:r>
      <w:r w:rsidR="001009EB" w:rsidRPr="00DE5F75">
        <w:rPr>
          <w:i/>
        </w:rPr>
        <w:t>п</w:t>
      </w:r>
      <w:r w:rsidR="00A57F8D" w:rsidRPr="00DE5F75">
        <w:rPr>
          <w:i/>
        </w:rPr>
        <w:t>ринцип общеобязательности норм п</w:t>
      </w:r>
      <w:r w:rsidR="001009EB" w:rsidRPr="00DE5F75">
        <w:rPr>
          <w:i/>
        </w:rPr>
        <w:t>рава для всего населения страны;</w:t>
      </w:r>
    </w:p>
    <w:p w:rsidR="00456732" w:rsidRPr="00DE5F75" w:rsidRDefault="000346F4" w:rsidP="005821B3">
      <w:pPr>
        <w:pStyle w:val="a3"/>
        <w:rPr>
          <w:i/>
        </w:rPr>
      </w:pPr>
      <w:r>
        <w:rPr>
          <w:i/>
        </w:rPr>
        <w:t>—</w:t>
      </w:r>
      <w:r w:rsidR="001009EB" w:rsidRPr="00DE5F75">
        <w:rPr>
          <w:i/>
        </w:rPr>
        <w:t xml:space="preserve"> п</w:t>
      </w:r>
      <w:r w:rsidR="00A57F8D" w:rsidRPr="00DE5F75">
        <w:rPr>
          <w:i/>
        </w:rPr>
        <w:t xml:space="preserve">ринцип </w:t>
      </w:r>
      <w:r w:rsidR="001009EB" w:rsidRPr="00DE5F75">
        <w:rPr>
          <w:i/>
        </w:rPr>
        <w:t>равенства перед законом и судом;</w:t>
      </w:r>
    </w:p>
    <w:p w:rsidR="00456732" w:rsidRPr="00DE5F75" w:rsidRDefault="000346F4" w:rsidP="005821B3">
      <w:pPr>
        <w:pStyle w:val="a3"/>
        <w:rPr>
          <w:i/>
        </w:rPr>
      </w:pPr>
      <w:r>
        <w:rPr>
          <w:i/>
        </w:rPr>
        <w:t>—</w:t>
      </w:r>
      <w:r w:rsidR="001009EB" w:rsidRPr="00DE5F75">
        <w:rPr>
          <w:i/>
        </w:rPr>
        <w:t xml:space="preserve"> п</w:t>
      </w:r>
      <w:r w:rsidR="00A57F8D" w:rsidRPr="00DE5F75">
        <w:rPr>
          <w:i/>
        </w:rPr>
        <w:t>ринцип законности и юридической гарантированности прав и свобод ли</w:t>
      </w:r>
      <w:r w:rsidR="001009EB" w:rsidRPr="00DE5F75">
        <w:rPr>
          <w:i/>
        </w:rPr>
        <w:t>чности;</w:t>
      </w:r>
    </w:p>
    <w:p w:rsidR="00456732" w:rsidRPr="00DE5F75" w:rsidRDefault="000346F4" w:rsidP="005821B3">
      <w:pPr>
        <w:pStyle w:val="a3"/>
        <w:rPr>
          <w:i/>
        </w:rPr>
      </w:pPr>
      <w:r>
        <w:rPr>
          <w:i/>
        </w:rPr>
        <w:t>—</w:t>
      </w:r>
      <w:r w:rsidR="001009EB" w:rsidRPr="00DE5F75">
        <w:rPr>
          <w:i/>
        </w:rPr>
        <w:t xml:space="preserve"> принцип справедливости;</w:t>
      </w:r>
    </w:p>
    <w:p w:rsidR="00456732" w:rsidRPr="00DE5F75" w:rsidRDefault="000346F4" w:rsidP="005821B3">
      <w:pPr>
        <w:pStyle w:val="a3"/>
        <w:rPr>
          <w:i/>
        </w:rPr>
      </w:pPr>
      <w:r>
        <w:rPr>
          <w:i/>
        </w:rPr>
        <w:t>—</w:t>
      </w:r>
      <w:r w:rsidR="001009EB" w:rsidRPr="00DE5F75">
        <w:rPr>
          <w:i/>
        </w:rPr>
        <w:t xml:space="preserve"> п</w:t>
      </w:r>
      <w:r w:rsidR="00A57F8D" w:rsidRPr="00DE5F75">
        <w:rPr>
          <w:i/>
        </w:rPr>
        <w:t>ринцип презумпции невинов</w:t>
      </w:r>
      <w:r w:rsidR="001009EB" w:rsidRPr="00DE5F75">
        <w:rPr>
          <w:i/>
        </w:rPr>
        <w:t>ности;</w:t>
      </w:r>
    </w:p>
    <w:p w:rsidR="00165D39" w:rsidRPr="00DE5F75" w:rsidRDefault="000346F4" w:rsidP="005821B3">
      <w:pPr>
        <w:pStyle w:val="a3"/>
      </w:pPr>
      <w:r>
        <w:rPr>
          <w:i/>
        </w:rPr>
        <w:t>—</w:t>
      </w:r>
      <w:r w:rsidR="001009EB" w:rsidRPr="00DE5F75">
        <w:rPr>
          <w:i/>
        </w:rPr>
        <w:t xml:space="preserve"> п</w:t>
      </w:r>
      <w:r w:rsidR="00A57F8D" w:rsidRPr="00DE5F75">
        <w:rPr>
          <w:i/>
        </w:rPr>
        <w:t>ринцип недопущения обратной силы законов</w:t>
      </w:r>
      <w:r w:rsidR="00A57F8D" w:rsidRPr="00DE5F75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83"/>
        <w:gridCol w:w="8371"/>
      </w:tblGrid>
      <w:tr w:rsidR="00165D39" w:rsidRPr="00DE5F75" w:rsidTr="0029418D"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165D39" w:rsidRPr="00DE5F75" w:rsidRDefault="00A57F8D" w:rsidP="00DE5F75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DE5F75">
              <w:rPr>
                <w:b/>
              </w:rPr>
              <w:t>ПОД ЗАПИСЬ!</w:t>
            </w:r>
          </w:p>
        </w:tc>
        <w:tc>
          <w:tcPr>
            <w:tcW w:w="8552" w:type="dxa"/>
            <w:tcBorders>
              <w:left w:val="single" w:sz="4" w:space="0" w:color="auto"/>
            </w:tcBorders>
          </w:tcPr>
          <w:p w:rsidR="002A2147" w:rsidRPr="00DE5F75" w:rsidRDefault="00A57F8D" w:rsidP="005821B3">
            <w:pPr>
              <w:jc w:val="both"/>
            </w:pPr>
            <w:r w:rsidRPr="00DE5F75">
              <w:rPr>
                <w:b/>
              </w:rPr>
              <w:t>Функция права</w:t>
            </w:r>
            <w:r w:rsidRPr="00DE5F75">
              <w:t xml:space="preserve"> </w:t>
            </w:r>
            <w:r w:rsidR="000346F4">
              <w:t>—</w:t>
            </w:r>
            <w:r w:rsidRPr="00DE5F75">
              <w:t xml:space="preserve"> это то, для чего применяется право, реализация его социального назначения.</w:t>
            </w:r>
          </w:p>
          <w:p w:rsidR="00165D39" w:rsidRPr="00DE5F75" w:rsidRDefault="00A57F8D" w:rsidP="000346F4">
            <w:pPr>
              <w:jc w:val="both"/>
            </w:pPr>
            <w:r w:rsidRPr="00DE5F75">
              <w:rPr>
                <w:b/>
              </w:rPr>
              <w:t>Виды функций:</w:t>
            </w:r>
            <w:r w:rsidR="0029418D" w:rsidRPr="00DE5F75">
              <w:rPr>
                <w:b/>
              </w:rPr>
              <w:t xml:space="preserve"> </w:t>
            </w:r>
            <w:r w:rsidR="00165D39" w:rsidRPr="00DE5F75">
              <w:t xml:space="preserve">1) </w:t>
            </w:r>
            <w:r w:rsidRPr="00DE5F75">
              <w:t>регулятивная;</w:t>
            </w:r>
            <w:r w:rsidR="0029418D" w:rsidRPr="00DE5F75">
              <w:t xml:space="preserve"> </w:t>
            </w:r>
            <w:r w:rsidR="00165D39" w:rsidRPr="00DE5F75">
              <w:t xml:space="preserve">2) </w:t>
            </w:r>
            <w:r w:rsidRPr="00DE5F75">
              <w:t>охранительная;</w:t>
            </w:r>
            <w:r w:rsidR="0029418D" w:rsidRPr="00DE5F75">
              <w:t xml:space="preserve"> </w:t>
            </w:r>
            <w:r w:rsidR="00165D39" w:rsidRPr="00DE5F75">
              <w:rPr>
                <w:bCs/>
              </w:rPr>
              <w:t xml:space="preserve">3) </w:t>
            </w:r>
            <w:r w:rsidRPr="00DE5F75">
              <w:t>информационно</w:t>
            </w:r>
            <w:r w:rsidR="000346F4">
              <w:t>-</w:t>
            </w:r>
            <w:r w:rsidRPr="00DE5F75">
              <w:t>ориентирующая;</w:t>
            </w:r>
            <w:r w:rsidR="0029418D" w:rsidRPr="00DE5F75">
              <w:t xml:space="preserve"> </w:t>
            </w:r>
            <w:r w:rsidR="00165D39" w:rsidRPr="00DE5F75">
              <w:rPr>
                <w:iCs/>
                <w:lang w:eastAsia="uk-UA"/>
              </w:rPr>
              <w:t xml:space="preserve">4) </w:t>
            </w:r>
            <w:r w:rsidRPr="00DE5F75">
              <w:rPr>
                <w:iCs/>
                <w:lang w:eastAsia="uk-UA"/>
              </w:rPr>
              <w:t>воспитательная;</w:t>
            </w:r>
            <w:r w:rsidR="0029418D" w:rsidRPr="00DE5F75">
              <w:rPr>
                <w:iCs/>
                <w:lang w:eastAsia="uk-UA"/>
              </w:rPr>
              <w:t xml:space="preserve"> </w:t>
            </w:r>
            <w:r w:rsidR="00165D39" w:rsidRPr="00DE5F75">
              <w:rPr>
                <w:iCs/>
                <w:lang w:eastAsia="uk-UA"/>
              </w:rPr>
              <w:t>5)</w:t>
            </w:r>
            <w:r w:rsidR="00165D39" w:rsidRPr="00DE5F75">
              <w:rPr>
                <w:lang w:eastAsia="uk-UA"/>
              </w:rPr>
              <w:t xml:space="preserve"> </w:t>
            </w:r>
            <w:r w:rsidRPr="00DE5F75">
              <w:rPr>
                <w:iCs/>
                <w:lang w:eastAsia="uk-UA"/>
              </w:rPr>
              <w:t>социального контроля</w:t>
            </w:r>
            <w:r w:rsidR="00456732" w:rsidRPr="00DE5F75">
              <w:rPr>
                <w:iCs/>
                <w:lang w:eastAsia="uk-UA"/>
              </w:rPr>
              <w:t>.</w:t>
            </w:r>
          </w:p>
        </w:tc>
      </w:tr>
    </w:tbl>
    <w:p w:rsidR="00165D39" w:rsidRPr="00DE5F75" w:rsidRDefault="0029418D" w:rsidP="005821B3">
      <w:pPr>
        <w:pStyle w:val="a3"/>
      </w:pPr>
      <w:r w:rsidRPr="00DE5F75">
        <w:rPr>
          <w:b/>
        </w:rPr>
        <w:t>(</w:t>
      </w:r>
      <w:r w:rsidR="00165D39" w:rsidRPr="00DE5F75">
        <w:rPr>
          <w:b/>
        </w:rPr>
        <w:t>1).</w:t>
      </w:r>
      <w:r w:rsidR="00165D39" w:rsidRPr="00DE5F75">
        <w:t xml:space="preserve"> </w:t>
      </w:r>
      <w:r w:rsidR="00A57F8D" w:rsidRPr="00DE5F75">
        <w:t>Право регулирует те общественные отношения, которые являются основой нормального, стабильного существования общества, отвечают интересам его большинства или силе, сто</w:t>
      </w:r>
      <w:r w:rsidRPr="00DE5F75">
        <w:t>ящей</w:t>
      </w:r>
      <w:r w:rsidR="00A57F8D" w:rsidRPr="00DE5F75">
        <w:t xml:space="preserve"> у власти.</w:t>
      </w:r>
      <w:r w:rsidRPr="00DE5F75">
        <w:t xml:space="preserve"> </w:t>
      </w:r>
      <w:r w:rsidR="00A57F8D" w:rsidRPr="00DE5F75">
        <w:t>Регулятивная функция выражается в установлении по</w:t>
      </w:r>
      <w:r w:rsidRPr="00DE5F75">
        <w:t>ложительных</w:t>
      </w:r>
      <w:r w:rsidR="00A57F8D" w:rsidRPr="00DE5F75">
        <w:t xml:space="preserve"> правил поведения, предоставлении субъективных прав и возложении юридических обязанностей на субъектов права.</w:t>
      </w:r>
    </w:p>
    <w:p w:rsidR="00165D39" w:rsidRPr="00DE5F75" w:rsidRDefault="0029418D" w:rsidP="005821B3">
      <w:pPr>
        <w:pStyle w:val="a3"/>
      </w:pPr>
      <w:r w:rsidRPr="00DE5F75">
        <w:rPr>
          <w:b/>
          <w:bCs/>
        </w:rPr>
        <w:t>(</w:t>
      </w:r>
      <w:r w:rsidR="00165D39" w:rsidRPr="00DE5F75">
        <w:rPr>
          <w:b/>
          <w:bCs/>
        </w:rPr>
        <w:t>2)</w:t>
      </w:r>
      <w:r w:rsidRPr="00DE5F75">
        <w:rPr>
          <w:b/>
          <w:bCs/>
        </w:rPr>
        <w:t>.</w:t>
      </w:r>
      <w:r w:rsidR="00165D39" w:rsidRPr="00DE5F75">
        <w:rPr>
          <w:bCs/>
        </w:rPr>
        <w:t xml:space="preserve"> </w:t>
      </w:r>
      <w:r w:rsidRPr="00DE5F75">
        <w:rPr>
          <w:bCs/>
        </w:rPr>
        <w:t>Н</w:t>
      </w:r>
      <w:r w:rsidR="00A57F8D" w:rsidRPr="00DE5F75">
        <w:t>аправлена на защиту по</w:t>
      </w:r>
      <w:r w:rsidRPr="00DE5F75">
        <w:t>ложительны</w:t>
      </w:r>
      <w:r w:rsidR="00A57F8D" w:rsidRPr="00DE5F75">
        <w:t>х общественных отношений, имею</w:t>
      </w:r>
      <w:r w:rsidRPr="00DE5F75">
        <w:t>щих</w:t>
      </w:r>
      <w:r w:rsidR="00A57F8D" w:rsidRPr="00DE5F75">
        <w:t xml:space="preserve"> общее значение, наиболее важных экономических, политических, национальных, личных отношений, а также устранения социально вредных и опасных деяний людей и их объединений, возобновления нарушенных прав субъектов.</w:t>
      </w:r>
    </w:p>
    <w:p w:rsidR="00165D39" w:rsidRPr="00DE5F75" w:rsidRDefault="0029418D" w:rsidP="005821B3">
      <w:pPr>
        <w:pStyle w:val="a3"/>
        <w:rPr>
          <w:lang w:eastAsia="uk-UA"/>
        </w:rPr>
      </w:pPr>
      <w:r w:rsidRPr="00DE5F75">
        <w:rPr>
          <w:b/>
          <w:iCs/>
          <w:lang w:eastAsia="uk-UA"/>
        </w:rPr>
        <w:t>(</w:t>
      </w:r>
      <w:r w:rsidR="00165D39" w:rsidRPr="00DE5F75">
        <w:rPr>
          <w:b/>
          <w:iCs/>
          <w:lang w:eastAsia="uk-UA"/>
        </w:rPr>
        <w:t>3)</w:t>
      </w:r>
      <w:r w:rsidRPr="00DE5F75">
        <w:rPr>
          <w:b/>
          <w:iCs/>
          <w:lang w:eastAsia="uk-UA"/>
        </w:rPr>
        <w:t>.</w:t>
      </w:r>
      <w:r w:rsidR="00165D39" w:rsidRPr="00DE5F75">
        <w:rPr>
          <w:iCs/>
          <w:lang w:eastAsia="uk-UA"/>
        </w:rPr>
        <w:t xml:space="preserve"> </w:t>
      </w:r>
      <w:r w:rsidRPr="00DE5F75">
        <w:rPr>
          <w:iCs/>
          <w:lang w:eastAsia="uk-UA"/>
        </w:rPr>
        <w:t>З</w:t>
      </w:r>
      <w:r w:rsidR="00A57F8D" w:rsidRPr="00DE5F75">
        <w:t>аключается в том, что право информирует человека о его правах и обязанностях, о возможном и надлежащем поведении.</w:t>
      </w:r>
    </w:p>
    <w:p w:rsidR="00165D39" w:rsidRPr="00DE5F75" w:rsidRDefault="0029418D" w:rsidP="005821B3">
      <w:pPr>
        <w:pStyle w:val="a3"/>
        <w:rPr>
          <w:lang w:eastAsia="uk-UA"/>
        </w:rPr>
      </w:pPr>
      <w:r w:rsidRPr="00DE5F75">
        <w:rPr>
          <w:b/>
          <w:iCs/>
          <w:lang w:eastAsia="uk-UA"/>
        </w:rPr>
        <w:t>(</w:t>
      </w:r>
      <w:r w:rsidR="00165D39" w:rsidRPr="00DE5F75">
        <w:rPr>
          <w:b/>
          <w:iCs/>
          <w:lang w:eastAsia="uk-UA"/>
        </w:rPr>
        <w:t>4)</w:t>
      </w:r>
      <w:r w:rsidRPr="00DE5F75">
        <w:rPr>
          <w:b/>
          <w:iCs/>
          <w:lang w:eastAsia="uk-UA"/>
        </w:rPr>
        <w:t>.</w:t>
      </w:r>
      <w:r w:rsidR="00165D39" w:rsidRPr="00DE5F75">
        <w:rPr>
          <w:iCs/>
          <w:lang w:eastAsia="uk-UA"/>
        </w:rPr>
        <w:t xml:space="preserve"> </w:t>
      </w:r>
      <w:r w:rsidRPr="00DE5F75">
        <w:rPr>
          <w:iCs/>
          <w:lang w:eastAsia="uk-UA"/>
        </w:rPr>
        <w:t>З</w:t>
      </w:r>
      <w:r w:rsidR="00A57F8D" w:rsidRPr="00DE5F75">
        <w:t>аключается в том, что право с помощью своих распоряжений способствует становлению человека как право</w:t>
      </w:r>
      <w:r w:rsidRPr="00DE5F75">
        <w:t>послушно</w:t>
      </w:r>
      <w:r w:rsidR="00A57F8D" w:rsidRPr="00DE5F75">
        <w:t>го члена гражданского общества.</w:t>
      </w:r>
    </w:p>
    <w:p w:rsidR="00165D39" w:rsidRPr="00DE5F75" w:rsidRDefault="0029418D" w:rsidP="005821B3">
      <w:pPr>
        <w:pStyle w:val="a3"/>
        <w:rPr>
          <w:lang w:eastAsia="uk-UA"/>
        </w:rPr>
      </w:pPr>
      <w:r w:rsidRPr="00DE5F75">
        <w:rPr>
          <w:b/>
          <w:lang w:eastAsia="uk-UA"/>
        </w:rPr>
        <w:t>(</w:t>
      </w:r>
      <w:r w:rsidR="00165D39" w:rsidRPr="00DE5F75">
        <w:rPr>
          <w:b/>
          <w:lang w:eastAsia="uk-UA"/>
        </w:rPr>
        <w:t>5)</w:t>
      </w:r>
      <w:r w:rsidRPr="00DE5F75">
        <w:rPr>
          <w:b/>
          <w:lang w:eastAsia="uk-UA"/>
        </w:rPr>
        <w:t>.</w:t>
      </w:r>
      <w:r w:rsidR="00165D39" w:rsidRPr="00DE5F75">
        <w:rPr>
          <w:lang w:eastAsia="uk-UA"/>
        </w:rPr>
        <w:t xml:space="preserve"> </w:t>
      </w:r>
      <w:r w:rsidR="00A57F8D" w:rsidRPr="00DE5F75">
        <w:rPr>
          <w:lang w:eastAsia="uk-UA"/>
        </w:rPr>
        <w:t>Право стимулирует социально полезное поведение человека и, наоборот, ограничивает (с помощью запретов) поведение, опасное или вредное для общества.</w:t>
      </w:r>
    </w:p>
    <w:p w:rsidR="00165D39" w:rsidRPr="00DE5F75" w:rsidRDefault="005821B3" w:rsidP="00DE5F75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iCs/>
          <w:lang w:val="uk-UA"/>
        </w:rPr>
      </w:pPr>
      <w:r>
        <w:rPr>
          <w:rFonts w:cs="Arial"/>
          <w:b/>
          <w:lang w:val="uk-UA"/>
        </w:rPr>
        <w:lastRenderedPageBreak/>
        <w:t>4.</w:t>
      </w:r>
      <w:r w:rsidR="00165D39" w:rsidRPr="00DE5F75">
        <w:rPr>
          <w:rFonts w:cs="Arial"/>
          <w:b/>
          <w:lang w:val="uk-UA"/>
        </w:rPr>
        <w:t xml:space="preserve">3. </w:t>
      </w:r>
      <w:r w:rsidR="00A57F8D" w:rsidRPr="00DE5F75">
        <w:rPr>
          <w:b/>
        </w:rPr>
        <w:t>СОЦИАЛЬНЫЕ НОРМЫ. НОРМА ПРАВА (</w:t>
      </w:r>
      <w:r>
        <w:rPr>
          <w:b/>
        </w:rPr>
        <w:t>1</w:t>
      </w:r>
      <w:r w:rsidR="00A57F8D" w:rsidRPr="00DE5F75">
        <w:rPr>
          <w:b/>
        </w:rPr>
        <w:t>5 мин.)</w:t>
      </w:r>
    </w:p>
    <w:p w:rsidR="00165D39" w:rsidRPr="00DE5F75" w:rsidRDefault="00165D39" w:rsidP="00DE5F75"/>
    <w:p w:rsidR="00165D39" w:rsidRPr="00DE5F75" w:rsidRDefault="00A57F8D" w:rsidP="005821B3">
      <w:pPr>
        <w:pStyle w:val="a3"/>
      </w:pPr>
      <w:r w:rsidRPr="00DE5F75">
        <w:t>Система социальных норм отражает достигнутый уровень экономического, социально</w:t>
      </w:r>
      <w:r w:rsidR="007A63C3">
        <w:t>-</w:t>
      </w:r>
      <w:r w:rsidRPr="00DE5F75">
        <w:t>политического и духовного развития общества, а также исторические и национальные особенности жизни страны, характер государственной власти, качество жизни людей.</w:t>
      </w:r>
    </w:p>
    <w:p w:rsidR="00165D39" w:rsidRPr="00DE5F75" w:rsidRDefault="00A57F8D" w:rsidP="005821B3">
      <w:pPr>
        <w:pStyle w:val="a3"/>
      </w:pPr>
      <w:r w:rsidRPr="00DE5F75">
        <w:rPr>
          <w:i/>
        </w:rPr>
        <w:t>Эффективность действия социальных норм зависит</w:t>
      </w:r>
      <w:r w:rsidRPr="00DE5F75">
        <w:t xml:space="preserve"> от крепкого общественного порядка, сознательного соблюдения норм гражданами. Социальные нормы по своей природе означают определенный стандарт поведения.</w:t>
      </w:r>
    </w:p>
    <w:p w:rsidR="00165D39" w:rsidRPr="00DE5F75" w:rsidRDefault="00A57F8D" w:rsidP="005821B3">
      <w:pPr>
        <w:pStyle w:val="a3"/>
      </w:pPr>
      <w:r w:rsidRPr="00DE5F75">
        <w:t>Назначение социальных норм заключается в упорядочивании поведения субъектов. На их основе можно прогнозировать свое поведение и поведение других субъектов в ситуациях, пред</w:t>
      </w:r>
      <w:r w:rsidR="0029418D" w:rsidRPr="00DE5F75">
        <w:t>усмотре</w:t>
      </w:r>
      <w:r w:rsidRPr="00DE5F75">
        <w:t>нных конкретными социальными нормами.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83"/>
        <w:gridCol w:w="8371"/>
      </w:tblGrid>
      <w:tr w:rsidR="00165D39" w:rsidRPr="00DE5F75" w:rsidTr="0029418D"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165D39" w:rsidRPr="00DE5F75" w:rsidRDefault="00A57F8D" w:rsidP="00DE5F75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DE5F75">
              <w:rPr>
                <w:b/>
              </w:rPr>
              <w:t>ПОД ЗАПИСЬ!</w:t>
            </w:r>
          </w:p>
        </w:tc>
        <w:tc>
          <w:tcPr>
            <w:tcW w:w="8552" w:type="dxa"/>
            <w:tcBorders>
              <w:left w:val="single" w:sz="4" w:space="0" w:color="auto"/>
            </w:tcBorders>
          </w:tcPr>
          <w:p w:rsidR="00165D39" w:rsidRPr="00DE5F75" w:rsidRDefault="00A57F8D" w:rsidP="005821B3">
            <w:pPr>
              <w:jc w:val="both"/>
            </w:pPr>
            <w:r w:rsidRPr="00DE5F75">
              <w:rPr>
                <w:b/>
              </w:rPr>
              <w:t>Социальные нормы</w:t>
            </w:r>
            <w:r w:rsidRPr="00DE5F75">
              <w:t xml:space="preserve"> </w:t>
            </w:r>
            <w:r w:rsidR="000346F4">
              <w:t>—</w:t>
            </w:r>
            <w:r w:rsidRPr="00DE5F75">
              <w:t xml:space="preserve"> это правила поведения людей и их объединений, призванные регулировать жизнь общества с целью обеспечения в нем порядка и стабильности.</w:t>
            </w:r>
          </w:p>
          <w:p w:rsidR="00165D39" w:rsidRPr="00DE5F75" w:rsidRDefault="00A57F8D" w:rsidP="007A63C3">
            <w:pPr>
              <w:jc w:val="both"/>
              <w:rPr>
                <w:bCs/>
              </w:rPr>
            </w:pPr>
            <w:r w:rsidRPr="00DE5F75">
              <w:rPr>
                <w:b/>
              </w:rPr>
              <w:t>Виды норм:</w:t>
            </w:r>
            <w:r w:rsidR="0029418D" w:rsidRPr="00DE5F75">
              <w:rPr>
                <w:b/>
              </w:rPr>
              <w:t xml:space="preserve"> </w:t>
            </w:r>
            <w:r w:rsidR="00165D39" w:rsidRPr="00DE5F75">
              <w:rPr>
                <w:bCs/>
              </w:rPr>
              <w:t xml:space="preserve">1) </w:t>
            </w:r>
            <w:r w:rsidRPr="00DE5F75">
              <w:rPr>
                <w:bCs/>
              </w:rPr>
              <w:t>нормы морали;</w:t>
            </w:r>
            <w:r w:rsidR="0029418D" w:rsidRPr="00DE5F75">
              <w:rPr>
                <w:bCs/>
              </w:rPr>
              <w:t xml:space="preserve"> </w:t>
            </w:r>
            <w:r w:rsidR="00165D39" w:rsidRPr="00DE5F75">
              <w:rPr>
                <w:bCs/>
              </w:rPr>
              <w:t xml:space="preserve">2) </w:t>
            </w:r>
            <w:r w:rsidRPr="00DE5F75">
              <w:rPr>
                <w:bCs/>
              </w:rPr>
              <w:t>обычаи;</w:t>
            </w:r>
            <w:r w:rsidR="0029418D" w:rsidRPr="00DE5F75">
              <w:rPr>
                <w:bCs/>
              </w:rPr>
              <w:t xml:space="preserve"> </w:t>
            </w:r>
            <w:r w:rsidR="00165D39" w:rsidRPr="00DE5F75">
              <w:rPr>
                <w:bCs/>
              </w:rPr>
              <w:t xml:space="preserve">3) </w:t>
            </w:r>
            <w:r w:rsidRPr="00DE5F75">
              <w:rPr>
                <w:bCs/>
              </w:rPr>
              <w:t>традиции;</w:t>
            </w:r>
            <w:r w:rsidR="0029418D" w:rsidRPr="00DE5F75">
              <w:rPr>
                <w:bCs/>
              </w:rPr>
              <w:t xml:space="preserve"> </w:t>
            </w:r>
            <w:r w:rsidR="00165D39" w:rsidRPr="00DE5F75">
              <w:rPr>
                <w:bCs/>
              </w:rPr>
              <w:t xml:space="preserve">4) </w:t>
            </w:r>
            <w:r w:rsidRPr="00DE5F75">
              <w:rPr>
                <w:bCs/>
              </w:rPr>
              <w:t>корпоративные нормы;</w:t>
            </w:r>
            <w:r w:rsidR="0029418D" w:rsidRPr="00DE5F75">
              <w:rPr>
                <w:bCs/>
              </w:rPr>
              <w:t xml:space="preserve"> </w:t>
            </w:r>
            <w:r w:rsidR="00165D39" w:rsidRPr="00DE5F75">
              <w:rPr>
                <w:bCs/>
              </w:rPr>
              <w:t xml:space="preserve">5) </w:t>
            </w:r>
            <w:r w:rsidRPr="00DE5F75">
              <w:rPr>
                <w:bCs/>
              </w:rPr>
              <w:t>социально</w:t>
            </w:r>
            <w:r w:rsidR="007A63C3">
              <w:rPr>
                <w:bCs/>
              </w:rPr>
              <w:t>-</w:t>
            </w:r>
            <w:r w:rsidRPr="00DE5F75">
              <w:rPr>
                <w:bCs/>
              </w:rPr>
              <w:t>технические нормы;</w:t>
            </w:r>
            <w:r w:rsidR="0029418D" w:rsidRPr="00DE5F75">
              <w:rPr>
                <w:bCs/>
              </w:rPr>
              <w:t xml:space="preserve"> </w:t>
            </w:r>
            <w:r w:rsidR="00165D39" w:rsidRPr="00DE5F75">
              <w:rPr>
                <w:bCs/>
              </w:rPr>
              <w:t xml:space="preserve">6) </w:t>
            </w:r>
            <w:r w:rsidRPr="00DE5F75">
              <w:rPr>
                <w:bCs/>
              </w:rPr>
              <w:t>религиозные нормы.</w:t>
            </w:r>
          </w:p>
        </w:tc>
      </w:tr>
    </w:tbl>
    <w:p w:rsidR="00165D39" w:rsidRPr="00DE5F75" w:rsidRDefault="005967A7" w:rsidP="005821B3">
      <w:pPr>
        <w:pStyle w:val="a3"/>
      </w:pPr>
      <w:r w:rsidRPr="00DE5F75">
        <w:rPr>
          <w:b/>
        </w:rPr>
        <w:t>(1).</w:t>
      </w:r>
      <w:r w:rsidR="00A57F8D" w:rsidRPr="00DE5F75">
        <w:t xml:space="preserve"> </w:t>
      </w:r>
      <w:r w:rsidRPr="00DE5F75">
        <w:t>Р</w:t>
      </w:r>
      <w:r w:rsidR="00A57F8D" w:rsidRPr="00DE5F75">
        <w:t>егулируют поведение людей путем е</w:t>
      </w:r>
      <w:r w:rsidR="00570A60" w:rsidRPr="00DE5F75">
        <w:t>го</w:t>
      </w:r>
      <w:r w:rsidR="00A57F8D" w:rsidRPr="00DE5F75">
        <w:t xml:space="preserve"> оценки в соответствии с категориями добра и зла. Моральным является то, что приносит людям добро. Действия, которые имеют следствием зло, оцениваются как аморальные.</w:t>
      </w:r>
    </w:p>
    <w:p w:rsidR="00165D39" w:rsidRPr="00DE5F75" w:rsidRDefault="00570A60" w:rsidP="005821B3">
      <w:pPr>
        <w:pStyle w:val="a3"/>
      </w:pPr>
      <w:r w:rsidRPr="00DE5F75">
        <w:rPr>
          <w:b/>
        </w:rPr>
        <w:t>(2).</w:t>
      </w:r>
      <w:r w:rsidR="00A57F8D" w:rsidRPr="00DE5F75">
        <w:t xml:space="preserve"> </w:t>
      </w:r>
      <w:r w:rsidRPr="00DE5F75">
        <w:t>П</w:t>
      </w:r>
      <w:r w:rsidR="00A57F8D" w:rsidRPr="00DE5F75">
        <w:t xml:space="preserve">равила поведения, </w:t>
      </w:r>
      <w:r w:rsidRPr="00DE5F75">
        <w:t>которые</w:t>
      </w:r>
      <w:r w:rsidR="00A57F8D" w:rsidRPr="00DE5F75">
        <w:t xml:space="preserve"> сложились исторически и в результате многократных повторений вошли в привычку людей (например</w:t>
      </w:r>
      <w:r w:rsidRPr="00DE5F75">
        <w:t>,</w:t>
      </w:r>
      <w:r w:rsidR="00A57F8D" w:rsidRPr="00DE5F75">
        <w:t xml:space="preserve"> пожатие рук при встрече и при прощании).</w:t>
      </w:r>
    </w:p>
    <w:p w:rsidR="00165D39" w:rsidRPr="00DE5F75" w:rsidRDefault="00A57F8D" w:rsidP="005821B3">
      <w:pPr>
        <w:pStyle w:val="a3"/>
      </w:pPr>
      <w:r w:rsidRPr="00DE5F75">
        <w:t xml:space="preserve">Обычай, который закрепился в сознании людей как наиболее умный или полезный в определенных условиях образец поведения, приводит </w:t>
      </w:r>
      <w:r w:rsidR="00570A60" w:rsidRPr="00DE5F75">
        <w:t xml:space="preserve">к </w:t>
      </w:r>
      <w:r w:rsidRPr="00DE5F75">
        <w:t>автоматизм</w:t>
      </w:r>
      <w:r w:rsidR="00570A60" w:rsidRPr="00DE5F75">
        <w:t>у</w:t>
      </w:r>
      <w:r w:rsidRPr="00DE5F75">
        <w:t xml:space="preserve"> в поведении, воспринимается и реализуется подсознательно, не обдумывается. Попытки изменить или отменить поведение, установленное </w:t>
      </w:r>
      <w:r w:rsidR="00570A60" w:rsidRPr="00DE5F75">
        <w:t>обычаем</w:t>
      </w:r>
      <w:r w:rsidRPr="00DE5F75">
        <w:t xml:space="preserve">, </w:t>
      </w:r>
      <w:r w:rsidR="008B6020" w:rsidRPr="00DE5F75">
        <w:t>как правило,</w:t>
      </w:r>
      <w:r w:rsidRPr="00DE5F75">
        <w:t xml:space="preserve"> отбрасываются.</w:t>
      </w:r>
    </w:p>
    <w:p w:rsidR="00165D39" w:rsidRPr="00DE5F75" w:rsidRDefault="008B6020" w:rsidP="005821B3">
      <w:pPr>
        <w:pStyle w:val="a3"/>
      </w:pPr>
      <w:r w:rsidRPr="00DE5F75">
        <w:rPr>
          <w:b/>
        </w:rPr>
        <w:t>(3).</w:t>
      </w:r>
      <w:r w:rsidR="00A57F8D" w:rsidRPr="00DE5F75">
        <w:t xml:space="preserve"> </w:t>
      </w:r>
      <w:r w:rsidRPr="00DE5F75">
        <w:t>П</w:t>
      </w:r>
      <w:r w:rsidR="00A57F8D" w:rsidRPr="00DE5F75">
        <w:t>равила поведения, которые внедряются в общественную практику по инициативе определенных структур (государства, общественных объединений), во многих случаях с целью вытеснения (замены) определенных существующих правил поведения.</w:t>
      </w:r>
    </w:p>
    <w:p w:rsidR="00165D39" w:rsidRPr="00DE5F75" w:rsidRDefault="008B6020" w:rsidP="005821B3">
      <w:pPr>
        <w:pStyle w:val="a3"/>
      </w:pPr>
      <w:r w:rsidRPr="00DE5F75">
        <w:rPr>
          <w:b/>
        </w:rPr>
        <w:t>(4).</w:t>
      </w:r>
      <w:r w:rsidR="00A57F8D" w:rsidRPr="00DE5F75">
        <w:t xml:space="preserve"> </w:t>
      </w:r>
      <w:r w:rsidRPr="00DE5F75">
        <w:t>У</w:t>
      </w:r>
      <w:r w:rsidR="00A57F8D" w:rsidRPr="00DE5F75">
        <w:t xml:space="preserve">станавливаются и обеспечиваются объединениями граждан и являются обязательными </w:t>
      </w:r>
      <w:r w:rsidRPr="00DE5F75">
        <w:t>только</w:t>
      </w:r>
      <w:r w:rsidR="00A57F8D" w:rsidRPr="00DE5F75">
        <w:t xml:space="preserve"> для членов этих объединений. </w:t>
      </w:r>
      <w:r w:rsidRPr="00DE5F75">
        <w:t>З</w:t>
      </w:r>
      <w:r w:rsidR="00A57F8D" w:rsidRPr="00DE5F75">
        <w:t>ависят от зада</w:t>
      </w:r>
      <w:r w:rsidRPr="00DE5F75">
        <w:t>ч</w:t>
      </w:r>
      <w:r w:rsidR="00A57F8D" w:rsidRPr="00DE5F75">
        <w:t xml:space="preserve"> объединений и направлены на достижения целей, ради которых эти объединения создавались.</w:t>
      </w:r>
    </w:p>
    <w:p w:rsidR="00165D39" w:rsidRPr="00DE5F75" w:rsidRDefault="008B6020" w:rsidP="005821B3">
      <w:pPr>
        <w:pStyle w:val="a3"/>
      </w:pPr>
      <w:r w:rsidRPr="00DE5F75">
        <w:t>Н</w:t>
      </w:r>
      <w:r w:rsidR="00A57F8D" w:rsidRPr="00DE5F75">
        <w:t xml:space="preserve">апример, </w:t>
      </w:r>
      <w:r w:rsidR="00700196">
        <w:t>правила внутреннего трудового распорядка</w:t>
      </w:r>
      <w:r w:rsidRPr="00DE5F75">
        <w:t xml:space="preserve">, </w:t>
      </w:r>
      <w:proofErr w:type="spellStart"/>
      <w:r w:rsidR="00A57F8D" w:rsidRPr="00DE5F75">
        <w:t>дресс</w:t>
      </w:r>
      <w:proofErr w:type="spellEnd"/>
      <w:r w:rsidR="007A63C3">
        <w:t>-</w:t>
      </w:r>
      <w:r w:rsidR="00A57F8D" w:rsidRPr="00DE5F75">
        <w:t>код</w:t>
      </w:r>
      <w:r w:rsidRPr="00DE5F75">
        <w:t xml:space="preserve"> и т. п</w:t>
      </w:r>
      <w:r w:rsidR="00A57F8D" w:rsidRPr="00DE5F75">
        <w:t>.</w:t>
      </w:r>
    </w:p>
    <w:p w:rsidR="00165D39" w:rsidRPr="00DE5F75" w:rsidRDefault="008B6020" w:rsidP="005821B3">
      <w:pPr>
        <w:pStyle w:val="a3"/>
      </w:pPr>
      <w:r w:rsidRPr="00DE5F75">
        <w:rPr>
          <w:b/>
        </w:rPr>
        <w:t>(5).</w:t>
      </w:r>
      <w:r w:rsidR="00A57F8D" w:rsidRPr="00DE5F75">
        <w:t xml:space="preserve"> </w:t>
      </w:r>
      <w:r w:rsidRPr="00DE5F75">
        <w:t>П</w:t>
      </w:r>
      <w:r w:rsidR="00A57F8D" w:rsidRPr="00DE5F75">
        <w:t>равила, регулирую</w:t>
      </w:r>
      <w:r w:rsidRPr="00DE5F75">
        <w:t>щие</w:t>
      </w:r>
      <w:r w:rsidR="00A57F8D" w:rsidRPr="00DE5F75">
        <w:t xml:space="preserve"> порядок поведения л</w:t>
      </w:r>
      <w:r w:rsidRPr="00DE5F75">
        <w:t>юдей со средствами производства</w:t>
      </w:r>
      <w:r w:rsidR="00A57F8D" w:rsidRPr="00DE5F75">
        <w:t>.</w:t>
      </w:r>
    </w:p>
    <w:p w:rsidR="00165D39" w:rsidRPr="00DE5F75" w:rsidRDefault="008B6020" w:rsidP="005821B3">
      <w:pPr>
        <w:pStyle w:val="a3"/>
      </w:pPr>
      <w:r w:rsidRPr="00DE5F75">
        <w:rPr>
          <w:b/>
        </w:rPr>
        <w:t>(6).</w:t>
      </w:r>
      <w:r w:rsidR="00A57F8D" w:rsidRPr="00DE5F75">
        <w:t xml:space="preserve"> </w:t>
      </w:r>
      <w:r w:rsidRPr="00DE5F75">
        <w:t>П</w:t>
      </w:r>
      <w:r w:rsidR="00A57F8D" w:rsidRPr="00DE5F75">
        <w:t>равила поведения, содержа</w:t>
      </w:r>
      <w:r w:rsidR="003B2DD9" w:rsidRPr="00DE5F75">
        <w:t>щиеся</w:t>
      </w:r>
      <w:r w:rsidR="00A57F8D" w:rsidRPr="00DE5F75">
        <w:t xml:space="preserve"> в религиозных учениях. </w:t>
      </w:r>
      <w:r w:rsidR="003B2DD9" w:rsidRPr="00DE5F75">
        <w:t>З</w:t>
      </w:r>
      <w:r w:rsidR="00A57F8D" w:rsidRPr="00DE5F75">
        <w:t>афиксированы в источниках, которые представляют основу определенного вероучения (Библия, Коран).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83"/>
        <w:gridCol w:w="8371"/>
      </w:tblGrid>
      <w:tr w:rsidR="00165D39" w:rsidRPr="00DE5F75" w:rsidTr="007E7F00"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165D39" w:rsidRPr="00DE5F75" w:rsidRDefault="00A57F8D" w:rsidP="00DE5F75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DE5F75">
              <w:rPr>
                <w:b/>
              </w:rPr>
              <w:lastRenderedPageBreak/>
              <w:t>ПОД ЗАПИСЬ!</w:t>
            </w:r>
          </w:p>
        </w:tc>
        <w:tc>
          <w:tcPr>
            <w:tcW w:w="8552" w:type="dxa"/>
            <w:tcBorders>
              <w:left w:val="single" w:sz="4" w:space="0" w:color="auto"/>
            </w:tcBorders>
          </w:tcPr>
          <w:p w:rsidR="00165D39" w:rsidRPr="00DE5F75" w:rsidRDefault="00A57F8D" w:rsidP="00D431BC">
            <w:pPr>
              <w:jc w:val="both"/>
            </w:pPr>
            <w:r w:rsidRPr="00DE5F75">
              <w:rPr>
                <w:b/>
                <w:u w:val="double"/>
              </w:rPr>
              <w:t>Норма права</w:t>
            </w:r>
            <w:r w:rsidRPr="00DE5F75">
              <w:t xml:space="preserve"> </w:t>
            </w:r>
            <w:r w:rsidR="000346F4">
              <w:t>—</w:t>
            </w:r>
            <w:r w:rsidRPr="00DE5F75">
              <w:t xml:space="preserve"> </w:t>
            </w:r>
            <w:r w:rsidR="007E7F00" w:rsidRPr="00DE5F75">
              <w:t>одно</w:t>
            </w:r>
            <w:r w:rsidRPr="00DE5F75">
              <w:t xml:space="preserve"> обязательное, формально определенное правило поведения общего характера</w:t>
            </w:r>
            <w:r w:rsidR="007E7F00" w:rsidRPr="00DE5F75">
              <w:t>.</w:t>
            </w:r>
          </w:p>
          <w:p w:rsidR="007E7F00" w:rsidRPr="00DE5F75" w:rsidRDefault="007E7F00" w:rsidP="00D431BC">
            <w:pPr>
              <w:jc w:val="both"/>
              <w:rPr>
                <w:bCs/>
              </w:rPr>
            </w:pPr>
            <w:r w:rsidRPr="00DE5F75">
              <w:rPr>
                <w:b/>
              </w:rPr>
              <w:t xml:space="preserve">Структура нормы права: </w:t>
            </w:r>
            <w:r w:rsidRPr="00DE5F75">
              <w:t>гипотеза; диспозиция; санкция.</w:t>
            </w:r>
          </w:p>
        </w:tc>
      </w:tr>
    </w:tbl>
    <w:p w:rsidR="00165D39" w:rsidRPr="00DE5F75" w:rsidRDefault="00A57F8D" w:rsidP="00D431BC">
      <w:pPr>
        <w:pStyle w:val="a3"/>
      </w:pPr>
      <w:r w:rsidRPr="00DE5F75">
        <w:rPr>
          <w:b/>
        </w:rPr>
        <w:t>Гипотеза</w:t>
      </w:r>
      <w:r w:rsidRPr="00DE5F75">
        <w:t xml:space="preserve"> </w:t>
      </w:r>
      <w:r w:rsidR="000346F4">
        <w:t>—</w:t>
      </w:r>
      <w:r w:rsidRPr="00DE5F75">
        <w:t xml:space="preserve"> часть нормы, определяю</w:t>
      </w:r>
      <w:r w:rsidR="00552749" w:rsidRPr="00DE5F75">
        <w:t>щая</w:t>
      </w:r>
      <w:r w:rsidRPr="00DE5F75">
        <w:t xml:space="preserve"> условия (жизненные обстоятельства), при которых наступает действие правил, установлен</w:t>
      </w:r>
      <w:r w:rsidR="00552749" w:rsidRPr="00DE5F75">
        <w:t>ных</w:t>
      </w:r>
      <w:r w:rsidRPr="00DE5F75">
        <w:t xml:space="preserve"> в диспозиции (где, когда, </w:t>
      </w:r>
      <w:r w:rsidR="00552749" w:rsidRPr="00DE5F75">
        <w:t>в</w:t>
      </w:r>
      <w:r w:rsidRPr="00DE5F75">
        <w:t xml:space="preserve"> как</w:t>
      </w:r>
      <w:r w:rsidR="00552749" w:rsidRPr="00DE5F75">
        <w:t>их</w:t>
      </w:r>
      <w:r w:rsidRPr="00DE5F75">
        <w:t xml:space="preserve"> услови</w:t>
      </w:r>
      <w:r w:rsidR="00552749" w:rsidRPr="00DE5F75">
        <w:t>ях</w:t>
      </w:r>
      <w:r w:rsidRPr="00DE5F75">
        <w:t xml:space="preserve">, в каком </w:t>
      </w:r>
      <w:r w:rsidR="00552749" w:rsidRPr="00DE5F75">
        <w:t>случае</w:t>
      </w:r>
      <w:r w:rsidRPr="00DE5F75">
        <w:t>).</w:t>
      </w:r>
    </w:p>
    <w:p w:rsidR="00165D39" w:rsidRPr="00DE5F75" w:rsidRDefault="00A57F8D" w:rsidP="00D431BC">
      <w:pPr>
        <w:pStyle w:val="a3"/>
      </w:pPr>
      <w:r w:rsidRPr="00DE5F75">
        <w:rPr>
          <w:b/>
        </w:rPr>
        <w:t>Диспозиция</w:t>
      </w:r>
      <w:r w:rsidRPr="00DE5F75">
        <w:t xml:space="preserve"> </w:t>
      </w:r>
      <w:r w:rsidR="000346F4">
        <w:t>—</w:t>
      </w:r>
      <w:r w:rsidRPr="00DE5F75">
        <w:t xml:space="preserve"> часть нормы права, в которой изложен</w:t>
      </w:r>
      <w:r w:rsidR="00552749" w:rsidRPr="00DE5F75">
        <w:t>о</w:t>
      </w:r>
      <w:r w:rsidRPr="00DE5F75">
        <w:t xml:space="preserve"> содержание правила поведения</w:t>
      </w:r>
      <w:r w:rsidR="00552749" w:rsidRPr="00DE5F75">
        <w:t>,</w:t>
      </w:r>
      <w:r w:rsidRPr="00DE5F75">
        <w:t xml:space="preserve"> сформулированы права и обязанности, которы</w:t>
      </w:r>
      <w:r w:rsidR="00552749" w:rsidRPr="00DE5F75">
        <w:t>е</w:t>
      </w:r>
      <w:r w:rsidRPr="00DE5F75">
        <w:t xml:space="preserve"> субъекты общественных отношений приобретают при наличии условий, пред</w:t>
      </w:r>
      <w:r w:rsidR="00552749" w:rsidRPr="00DE5F75">
        <w:t>усмотренны</w:t>
      </w:r>
      <w:r w:rsidRPr="00DE5F75">
        <w:t xml:space="preserve">х гипотезой нормы. </w:t>
      </w:r>
      <w:r w:rsidR="00552749" w:rsidRPr="00DE5F75">
        <w:t>Я</w:t>
      </w:r>
      <w:r w:rsidRPr="00DE5F75">
        <w:t>вляется центральной частью нормы, две других части являются производными от нее.</w:t>
      </w:r>
    </w:p>
    <w:p w:rsidR="00165D39" w:rsidRPr="00DE5F75" w:rsidRDefault="00A57F8D" w:rsidP="00D431BC">
      <w:pPr>
        <w:pStyle w:val="a3"/>
      </w:pPr>
      <w:r w:rsidRPr="00DE5F75">
        <w:rPr>
          <w:b/>
        </w:rPr>
        <w:t>Санкция</w:t>
      </w:r>
      <w:r w:rsidRPr="00DE5F75">
        <w:t xml:space="preserve"> </w:t>
      </w:r>
      <w:r w:rsidR="000346F4">
        <w:t>—</w:t>
      </w:r>
      <w:r w:rsidRPr="00DE5F75">
        <w:t xml:space="preserve"> часть </w:t>
      </w:r>
      <w:r w:rsidR="00552749" w:rsidRPr="00DE5F75">
        <w:t xml:space="preserve">нормы </w:t>
      </w:r>
      <w:r w:rsidRPr="00DE5F75">
        <w:t>прав</w:t>
      </w:r>
      <w:r w:rsidR="00552749" w:rsidRPr="00DE5F75">
        <w:t>а</w:t>
      </w:r>
      <w:r w:rsidRPr="00DE5F75">
        <w:t>, предусматрива</w:t>
      </w:r>
      <w:r w:rsidR="00552749" w:rsidRPr="00DE5F75">
        <w:t>ющая</w:t>
      </w:r>
      <w:r w:rsidRPr="00DE5F75">
        <w:t xml:space="preserve"> негативные последствия в случае нарушения правила, зафиксированного </w:t>
      </w:r>
      <w:r w:rsidR="00552749" w:rsidRPr="00DE5F75">
        <w:t>в</w:t>
      </w:r>
      <w:r w:rsidRPr="00DE5F75">
        <w:t xml:space="preserve"> диспозиции, или условий, определенных в гипотезе. Является выражением осуждения и принуждения, которое применяется государством к субъекту общественных отношений при нарушении им требований нормы права. Цель санкции </w:t>
      </w:r>
      <w:r w:rsidR="000346F4">
        <w:t>—</w:t>
      </w:r>
      <w:r w:rsidRPr="00DE5F75">
        <w:t xml:space="preserve"> создать неблагоприятные последствия для правонарушителя.</w:t>
      </w:r>
    </w:p>
    <w:p w:rsidR="00D431BC" w:rsidRPr="00DE5F75" w:rsidRDefault="00D431BC" w:rsidP="00D431BC">
      <w:pPr>
        <w:shd w:val="clear" w:color="auto" w:fill="FFFFFF"/>
        <w:autoSpaceDE w:val="0"/>
        <w:autoSpaceDN w:val="0"/>
        <w:adjustRightInd w:val="0"/>
        <w:rPr>
          <w:rFonts w:cs="Arial"/>
          <w:bCs/>
          <w:lang w:val="uk-UA"/>
        </w:rPr>
      </w:pPr>
    </w:p>
    <w:p w:rsidR="00D431BC" w:rsidRPr="00DE5F75" w:rsidRDefault="00D431BC" w:rsidP="00D431BC">
      <w:pPr>
        <w:shd w:val="clear" w:color="auto" w:fill="FFFFFF"/>
        <w:autoSpaceDE w:val="0"/>
        <w:autoSpaceDN w:val="0"/>
        <w:adjustRightInd w:val="0"/>
        <w:jc w:val="center"/>
        <w:rPr>
          <w:lang w:val="uk-UA"/>
        </w:rPr>
      </w:pPr>
      <w:r>
        <w:rPr>
          <w:rFonts w:cs="Arial"/>
          <w:b/>
          <w:bCs/>
          <w:lang w:val="uk-UA"/>
        </w:rPr>
        <w:t>4.4</w:t>
      </w:r>
      <w:r w:rsidRPr="00DE5F75">
        <w:rPr>
          <w:rFonts w:cs="Arial"/>
          <w:b/>
          <w:bCs/>
          <w:lang w:val="uk-UA"/>
        </w:rPr>
        <w:t xml:space="preserve">. </w:t>
      </w:r>
      <w:r w:rsidRPr="00D431BC">
        <w:rPr>
          <w:b/>
          <w:szCs w:val="24"/>
        </w:rPr>
        <w:t>СИСТЕМА ПРАВА И СИСТЕМА ЗАКОНОДАТЕЛЬСТВА</w:t>
      </w:r>
      <w:r>
        <w:rPr>
          <w:szCs w:val="24"/>
        </w:rPr>
        <w:t xml:space="preserve"> </w:t>
      </w:r>
      <w:r w:rsidRPr="00DE5F75">
        <w:rPr>
          <w:b/>
        </w:rPr>
        <w:t>(1</w:t>
      </w:r>
      <w:r>
        <w:rPr>
          <w:b/>
        </w:rPr>
        <w:t>0</w:t>
      </w:r>
      <w:r w:rsidRPr="00DE5F75">
        <w:rPr>
          <w:b/>
        </w:rPr>
        <w:t xml:space="preserve"> мин.)</w:t>
      </w:r>
    </w:p>
    <w:p w:rsidR="00D431BC" w:rsidRPr="00D431BC" w:rsidRDefault="00D431BC" w:rsidP="00D431BC">
      <w:pPr>
        <w:shd w:val="clear" w:color="auto" w:fill="FFFFFF"/>
        <w:autoSpaceDE w:val="0"/>
        <w:autoSpaceDN w:val="0"/>
        <w:adjustRightInd w:val="0"/>
        <w:rPr>
          <w:bCs/>
          <w:lang w:val="uk-UA"/>
        </w:rPr>
      </w:pPr>
    </w:p>
    <w:p w:rsidR="00165D39" w:rsidRPr="00DE5F75" w:rsidRDefault="00A57F8D" w:rsidP="00D431BC">
      <w:pPr>
        <w:pStyle w:val="a3"/>
      </w:pPr>
      <w:r w:rsidRPr="00DE5F75">
        <w:rPr>
          <w:b/>
          <w:i/>
        </w:rPr>
        <w:t>Система права</w:t>
      </w:r>
      <w:r w:rsidRPr="00DE5F75">
        <w:t xml:space="preserve"> </w:t>
      </w:r>
      <w:r w:rsidR="000346F4">
        <w:t>—</w:t>
      </w:r>
      <w:r w:rsidRPr="00DE5F75">
        <w:t xml:space="preserve"> совокупность действующих норм права определенного государства, которому свойственны как единство и согласованность, так и разделение на относительно самостоятельные структурные образования (нормы, институты, отрасли права и др.)</w:t>
      </w:r>
      <w:r w:rsidR="000554D7" w:rsidRPr="00DE5F75">
        <w:t>.</w:t>
      </w:r>
    </w:p>
    <w:p w:rsidR="00165D39" w:rsidRPr="00DE5F75" w:rsidRDefault="00A57F8D" w:rsidP="00D431BC">
      <w:pPr>
        <w:pStyle w:val="a3"/>
      </w:pPr>
      <w:r w:rsidRPr="00DE5F75">
        <w:rPr>
          <w:b/>
          <w:i/>
        </w:rPr>
        <w:t>Система законодательства</w:t>
      </w:r>
      <w:r w:rsidRPr="00DE5F75">
        <w:t xml:space="preserve"> </w:t>
      </w:r>
      <w:r w:rsidR="000346F4">
        <w:t>—</w:t>
      </w:r>
      <w:r w:rsidRPr="00DE5F75">
        <w:t xml:space="preserve"> система всех упорядоченных определенным образом</w:t>
      </w:r>
      <w:r w:rsidR="007A63C3">
        <w:t xml:space="preserve"> нормативных правовых актов (далее по тексту —</w:t>
      </w:r>
      <w:r w:rsidRPr="00DE5F75">
        <w:t xml:space="preserve"> </w:t>
      </w:r>
      <w:r w:rsidR="000554D7" w:rsidRPr="00DE5F75">
        <w:t>НПА</w:t>
      </w:r>
      <w:r w:rsidR="007A63C3">
        <w:t>)</w:t>
      </w:r>
      <w:r w:rsidRPr="00DE5F75">
        <w:t xml:space="preserve"> данного государства.</w:t>
      </w:r>
    </w:p>
    <w:p w:rsidR="00165D39" w:rsidRPr="00DE5F75" w:rsidRDefault="00A57F8D" w:rsidP="00D431BC">
      <w:pPr>
        <w:pStyle w:val="a3"/>
      </w:pPr>
      <w:r w:rsidRPr="00DE5F75">
        <w:rPr>
          <w:i/>
        </w:rPr>
        <w:t>Элементы системы законодательства:</w:t>
      </w:r>
      <w:r w:rsidR="000554D7" w:rsidRPr="00DE5F75">
        <w:rPr>
          <w:i/>
        </w:rPr>
        <w:t xml:space="preserve"> </w:t>
      </w:r>
      <w:r w:rsidR="00165D39" w:rsidRPr="00DE5F75">
        <w:t xml:space="preserve">1) </w:t>
      </w:r>
      <w:r w:rsidRPr="00DE5F75">
        <w:t>Конституция;</w:t>
      </w:r>
      <w:r w:rsidR="000554D7" w:rsidRPr="00DE5F75">
        <w:t xml:space="preserve"> </w:t>
      </w:r>
      <w:r w:rsidR="00165D39" w:rsidRPr="00DE5F75">
        <w:t xml:space="preserve">2) </w:t>
      </w:r>
      <w:r w:rsidRPr="00DE5F75">
        <w:t>кодексы;</w:t>
      </w:r>
      <w:r w:rsidR="000554D7" w:rsidRPr="00DE5F75">
        <w:t xml:space="preserve"> 3) законы; 4</w:t>
      </w:r>
      <w:r w:rsidR="00165D39" w:rsidRPr="00DE5F75">
        <w:t xml:space="preserve">) </w:t>
      </w:r>
      <w:r w:rsidRPr="00DE5F75">
        <w:t xml:space="preserve">нормативные </w:t>
      </w:r>
      <w:r w:rsidR="000554D7" w:rsidRPr="00DE5F75">
        <w:t>акты</w:t>
      </w:r>
      <w:r w:rsidRPr="00DE5F75">
        <w:t xml:space="preserve"> </w:t>
      </w:r>
      <w:r w:rsidR="000554D7" w:rsidRPr="00DE5F75">
        <w:t>главы государства</w:t>
      </w:r>
      <w:r w:rsidRPr="00DE5F75">
        <w:t>;</w:t>
      </w:r>
      <w:r w:rsidR="000554D7" w:rsidRPr="00DE5F75">
        <w:t xml:space="preserve"> 5</w:t>
      </w:r>
      <w:r w:rsidR="00165D39" w:rsidRPr="00DE5F75">
        <w:t xml:space="preserve">) </w:t>
      </w:r>
      <w:r w:rsidRPr="00DE5F75">
        <w:t xml:space="preserve">подзаконные </w:t>
      </w:r>
      <w:r w:rsidR="000554D7" w:rsidRPr="00DE5F75">
        <w:t>НПА</w:t>
      </w:r>
      <w:r w:rsidRPr="00DE5F75">
        <w:t xml:space="preserve"> </w:t>
      </w:r>
      <w:r w:rsidR="000554D7" w:rsidRPr="00DE5F75">
        <w:t xml:space="preserve">центральных </w:t>
      </w:r>
      <w:r w:rsidRPr="00DE5F75">
        <w:t>органов исполнительной власти;</w:t>
      </w:r>
      <w:r w:rsidR="000554D7" w:rsidRPr="00DE5F75">
        <w:t xml:space="preserve"> 6</w:t>
      </w:r>
      <w:r w:rsidR="00165D39" w:rsidRPr="00DE5F75">
        <w:t xml:space="preserve">) </w:t>
      </w:r>
      <w:r w:rsidRPr="00DE5F75">
        <w:t xml:space="preserve">акты </w:t>
      </w:r>
      <w:r w:rsidR="000554D7" w:rsidRPr="00DE5F75">
        <w:t xml:space="preserve">местных </w:t>
      </w:r>
      <w:r w:rsidRPr="00DE5F75">
        <w:t xml:space="preserve">органов </w:t>
      </w:r>
      <w:r w:rsidR="000554D7" w:rsidRPr="00DE5F75">
        <w:t>исполнительной власти; 7</w:t>
      </w:r>
      <w:r w:rsidR="00165D39" w:rsidRPr="00DE5F75">
        <w:t xml:space="preserve">) </w:t>
      </w:r>
      <w:r w:rsidRPr="00DE5F75">
        <w:t>акты органов самоуправления и т</w:t>
      </w:r>
      <w:r w:rsidR="000554D7" w:rsidRPr="00DE5F75">
        <w:t>. п</w:t>
      </w:r>
      <w:r w:rsidRPr="00DE5F75">
        <w:t>.</w:t>
      </w:r>
    </w:p>
    <w:p w:rsidR="00165D39" w:rsidRPr="00DE5F75" w:rsidRDefault="00A57F8D" w:rsidP="00D431BC">
      <w:pPr>
        <w:pStyle w:val="a3"/>
      </w:pPr>
      <w:r w:rsidRPr="00DE5F75">
        <w:rPr>
          <w:b/>
        </w:rPr>
        <w:t xml:space="preserve">Систематизация законодательства </w:t>
      </w:r>
      <w:r w:rsidR="000346F4">
        <w:rPr>
          <w:b/>
        </w:rPr>
        <w:t>—</w:t>
      </w:r>
      <w:r w:rsidRPr="00DE5F75">
        <w:t xml:space="preserve"> деятельность </w:t>
      </w:r>
      <w:r w:rsidR="000554D7" w:rsidRPr="00DE5F75">
        <w:t>п</w:t>
      </w:r>
      <w:r w:rsidRPr="00DE5F75">
        <w:t xml:space="preserve">о </w:t>
      </w:r>
      <w:r w:rsidR="00FE5A20" w:rsidRPr="00DE5F75">
        <w:t>с</w:t>
      </w:r>
      <w:r w:rsidRPr="00DE5F75">
        <w:t>ведени</w:t>
      </w:r>
      <w:r w:rsidR="00FE5A20" w:rsidRPr="00DE5F75">
        <w:t>ю НПА</w:t>
      </w:r>
      <w:r w:rsidRPr="00DE5F75">
        <w:t xml:space="preserve"> в целостный комплекс (упорядочивание, согласование, устранение противоречий, приведени</w:t>
      </w:r>
      <w:r w:rsidR="00FE5A20" w:rsidRPr="00DE5F75">
        <w:t>е</w:t>
      </w:r>
      <w:r w:rsidRPr="00DE5F75">
        <w:t xml:space="preserve"> их в определенную внутреннюю согласованную систему).</w:t>
      </w:r>
    </w:p>
    <w:p w:rsidR="00165D39" w:rsidRPr="00DE5F75" w:rsidRDefault="00A57F8D" w:rsidP="00D431BC">
      <w:pPr>
        <w:pStyle w:val="a3"/>
        <w:rPr>
          <w:i/>
        </w:rPr>
      </w:pPr>
      <w:r w:rsidRPr="00DE5F75">
        <w:rPr>
          <w:i/>
        </w:rPr>
        <w:t xml:space="preserve">Осуществляется двумя основными способами </w:t>
      </w:r>
      <w:r w:rsidR="000346F4">
        <w:rPr>
          <w:i/>
        </w:rPr>
        <w:t>—</w:t>
      </w:r>
      <w:r w:rsidRPr="00DE5F75">
        <w:rPr>
          <w:i/>
        </w:rPr>
        <w:t xml:space="preserve"> путем инкорпорации и кодификации.</w:t>
      </w:r>
    </w:p>
    <w:p w:rsidR="005C7139" w:rsidRPr="00DE5F75" w:rsidRDefault="00A57F8D" w:rsidP="00D431BC">
      <w:pPr>
        <w:pStyle w:val="a3"/>
        <w:rPr>
          <w:i/>
        </w:rPr>
      </w:pPr>
      <w:r w:rsidRPr="00DE5F75">
        <w:rPr>
          <w:b/>
        </w:rPr>
        <w:t>Инкорпорация</w:t>
      </w:r>
      <w:r w:rsidRPr="00DE5F75">
        <w:t xml:space="preserve"> </w:t>
      </w:r>
      <w:r w:rsidR="000346F4">
        <w:t>—</w:t>
      </w:r>
      <w:r w:rsidRPr="00DE5F75">
        <w:t xml:space="preserve"> способ систематизации законодательства, который заключается в объединении </w:t>
      </w:r>
      <w:r w:rsidR="005C7139" w:rsidRPr="00DE5F75">
        <w:t xml:space="preserve">группы НПА в одном месте </w:t>
      </w:r>
      <w:r w:rsidRPr="00DE5F75">
        <w:t xml:space="preserve">по определенному критерию </w:t>
      </w:r>
      <w:r w:rsidR="000346F4">
        <w:t>—</w:t>
      </w:r>
      <w:r w:rsidRPr="00DE5F75">
        <w:t xml:space="preserve"> в хронологическом, алфавитном, предметном или любом другом порядк</w:t>
      </w:r>
      <w:r w:rsidR="005C7139" w:rsidRPr="00DE5F75">
        <w:t>е</w:t>
      </w:r>
      <w:r w:rsidRPr="00DE5F75">
        <w:t>.</w:t>
      </w:r>
      <w:r w:rsidR="005C7139" w:rsidRPr="00DE5F75">
        <w:t xml:space="preserve"> </w:t>
      </w:r>
      <w:r w:rsidRPr="00DE5F75">
        <w:rPr>
          <w:i/>
        </w:rPr>
        <w:t xml:space="preserve">Содержание </w:t>
      </w:r>
      <w:r w:rsidR="005C7139" w:rsidRPr="00DE5F75">
        <w:rPr>
          <w:i/>
        </w:rPr>
        <w:t>НПА</w:t>
      </w:r>
      <w:r w:rsidRPr="00DE5F75">
        <w:rPr>
          <w:i/>
        </w:rPr>
        <w:t xml:space="preserve"> не изменяется</w:t>
      </w:r>
      <w:r w:rsidR="005C7139" w:rsidRPr="00DE5F75">
        <w:rPr>
          <w:i/>
        </w:rPr>
        <w:t>.</w:t>
      </w:r>
    </w:p>
    <w:p w:rsidR="00165D39" w:rsidRPr="00DE5F75" w:rsidRDefault="00A57F8D" w:rsidP="00D431BC">
      <w:pPr>
        <w:pStyle w:val="a3"/>
        <w:rPr>
          <w:u w:val="single"/>
        </w:rPr>
      </w:pPr>
      <w:r w:rsidRPr="00DE5F75">
        <w:rPr>
          <w:u w:val="single"/>
        </w:rPr>
        <w:t>Виды инкорпорации:</w:t>
      </w:r>
    </w:p>
    <w:p w:rsidR="005C7139" w:rsidRPr="00DE5F75" w:rsidRDefault="00165D39" w:rsidP="00D431BC">
      <w:pPr>
        <w:pStyle w:val="a3"/>
      </w:pPr>
      <w:r w:rsidRPr="00DE5F75">
        <w:t xml:space="preserve">1) </w:t>
      </w:r>
      <w:r w:rsidR="00A57F8D" w:rsidRPr="00DE5F75">
        <w:rPr>
          <w:b/>
          <w:i/>
        </w:rPr>
        <w:t>официальная</w:t>
      </w:r>
      <w:r w:rsidR="00A57F8D" w:rsidRPr="00DE5F75">
        <w:t xml:space="preserve"> </w:t>
      </w:r>
      <w:r w:rsidR="000346F4">
        <w:t>—</w:t>
      </w:r>
      <w:r w:rsidR="00A57F8D" w:rsidRPr="00DE5F75">
        <w:t xml:space="preserve"> заключается в подготовке, утверждении и издании соответствующих собраний самим законодательным органом</w:t>
      </w:r>
      <w:r w:rsidR="005C7139" w:rsidRPr="00DE5F75">
        <w:t>;</w:t>
      </w:r>
    </w:p>
    <w:p w:rsidR="002B615C" w:rsidRPr="00DE5F75" w:rsidRDefault="00165D39" w:rsidP="00D431BC">
      <w:pPr>
        <w:pStyle w:val="a3"/>
      </w:pPr>
      <w:r w:rsidRPr="00DE5F75">
        <w:t xml:space="preserve">2) </w:t>
      </w:r>
      <w:r w:rsidR="00A57F8D" w:rsidRPr="00DE5F75">
        <w:rPr>
          <w:b/>
          <w:i/>
        </w:rPr>
        <w:t>официозная</w:t>
      </w:r>
      <w:r w:rsidR="00A57F8D" w:rsidRPr="00DE5F75">
        <w:t xml:space="preserve"> </w:t>
      </w:r>
      <w:r w:rsidR="000346F4">
        <w:t>—</w:t>
      </w:r>
      <w:r w:rsidR="00A57F8D" w:rsidRPr="00DE5F75">
        <w:t xml:space="preserve"> заключается </w:t>
      </w:r>
      <w:r w:rsidR="005C7139" w:rsidRPr="00DE5F75">
        <w:t>в</w:t>
      </w:r>
      <w:r w:rsidR="00A57F8D" w:rsidRPr="00DE5F75">
        <w:t xml:space="preserve"> подготовк</w:t>
      </w:r>
      <w:r w:rsidR="005C7139" w:rsidRPr="00DE5F75">
        <w:t>е</w:t>
      </w:r>
      <w:r w:rsidR="00A57F8D" w:rsidRPr="00DE5F75">
        <w:t xml:space="preserve"> и издани</w:t>
      </w:r>
      <w:r w:rsidR="005C7139" w:rsidRPr="00DE5F75">
        <w:t>и</w:t>
      </w:r>
      <w:r w:rsidR="00A57F8D" w:rsidRPr="00DE5F75">
        <w:t xml:space="preserve"> </w:t>
      </w:r>
      <w:r w:rsidR="005C7139" w:rsidRPr="00DE5F75">
        <w:t>НПА</w:t>
      </w:r>
      <w:r w:rsidR="00A57F8D" w:rsidRPr="00DE5F75">
        <w:t xml:space="preserve"> специально уполномоченными на то государственными органами</w:t>
      </w:r>
      <w:r w:rsidR="005C7139" w:rsidRPr="00DE5F75">
        <w:t xml:space="preserve"> (</w:t>
      </w:r>
      <w:r w:rsidR="00A57F8D" w:rsidRPr="00DE5F75">
        <w:t>Мин</w:t>
      </w:r>
      <w:r w:rsidR="00700196">
        <w:t xml:space="preserve">истерство </w:t>
      </w:r>
      <w:r w:rsidR="00A57F8D" w:rsidRPr="00DE5F75">
        <w:t>юст</w:t>
      </w:r>
      <w:r w:rsidR="00700196">
        <w:t>иции</w:t>
      </w:r>
      <w:bookmarkStart w:id="0" w:name="_GoBack"/>
      <w:bookmarkEnd w:id="0"/>
      <w:r w:rsidR="005C7139" w:rsidRPr="00DE5F75">
        <w:t>)</w:t>
      </w:r>
      <w:r w:rsidR="00A57F8D" w:rsidRPr="00DE5F75">
        <w:t>;</w:t>
      </w:r>
    </w:p>
    <w:p w:rsidR="002B615C" w:rsidRPr="00DE5F75" w:rsidRDefault="00165D39" w:rsidP="00D431BC">
      <w:pPr>
        <w:pStyle w:val="a3"/>
      </w:pPr>
      <w:r w:rsidRPr="00DE5F75">
        <w:lastRenderedPageBreak/>
        <w:t xml:space="preserve">3) </w:t>
      </w:r>
      <w:r w:rsidR="00A57F8D" w:rsidRPr="00DE5F75">
        <w:rPr>
          <w:b/>
          <w:i/>
        </w:rPr>
        <w:t xml:space="preserve">неофициальная </w:t>
      </w:r>
      <w:r w:rsidR="000346F4">
        <w:rPr>
          <w:b/>
          <w:i/>
        </w:rPr>
        <w:t>—</w:t>
      </w:r>
      <w:r w:rsidR="00A57F8D" w:rsidRPr="00DE5F75">
        <w:t xml:space="preserve"> осуществляется ведомствами, организациями, не имею</w:t>
      </w:r>
      <w:r w:rsidR="005C7139" w:rsidRPr="00DE5F75">
        <w:t>щими</w:t>
      </w:r>
      <w:r w:rsidR="00A57F8D" w:rsidRPr="00DE5F75">
        <w:t xml:space="preserve"> специальных полномочий (например, издательство, учебное заведение, частные лица).</w:t>
      </w:r>
    </w:p>
    <w:p w:rsidR="00453EC5" w:rsidRPr="00DE5F75" w:rsidRDefault="00A57F8D" w:rsidP="00D431BC">
      <w:pPr>
        <w:pStyle w:val="a3"/>
      </w:pPr>
      <w:r w:rsidRPr="00DE5F75">
        <w:rPr>
          <w:b/>
        </w:rPr>
        <w:t>Кодификация законодательства</w:t>
      </w:r>
      <w:r w:rsidRPr="00DE5F75">
        <w:t xml:space="preserve"> </w:t>
      </w:r>
      <w:r w:rsidR="000346F4">
        <w:t>—</w:t>
      </w:r>
      <w:r w:rsidRPr="00DE5F75">
        <w:t xml:space="preserve"> заключается в содержательной переработке и согласовании определенной группы юридических норм (связанной общим предметом регулирования) и объединении их в единственном </w:t>
      </w:r>
      <w:r w:rsidR="00453EC5" w:rsidRPr="00DE5F75">
        <w:t>НПА.</w:t>
      </w:r>
    </w:p>
    <w:p w:rsidR="00165D39" w:rsidRPr="00DE5F75" w:rsidRDefault="00A57F8D" w:rsidP="00D431BC">
      <w:pPr>
        <w:pStyle w:val="a3"/>
      </w:pPr>
      <w:r w:rsidRPr="00DE5F75">
        <w:rPr>
          <w:i/>
        </w:rPr>
        <w:t>В содержание правового регулирования вносят</w:t>
      </w:r>
      <w:r w:rsidR="00453EC5" w:rsidRPr="00DE5F75">
        <w:rPr>
          <w:i/>
        </w:rPr>
        <w:t>ся</w:t>
      </w:r>
      <w:r w:rsidRPr="00DE5F75">
        <w:rPr>
          <w:i/>
        </w:rPr>
        <w:t xml:space="preserve"> существенные изменения вплоть до отмены существующих и создания принципиально новых правил поведения</w:t>
      </w:r>
      <w:r w:rsidRPr="00DE5F75">
        <w:t xml:space="preserve">. В результате кодификации создается единый законодательный акт </w:t>
      </w:r>
      <w:r w:rsidR="000346F4">
        <w:t>—</w:t>
      </w:r>
      <w:r w:rsidRPr="00DE5F75">
        <w:t xml:space="preserve"> кодекс, который регламентирует конкретную сферу общественных отношений и всегда </w:t>
      </w:r>
      <w:r w:rsidR="00453EC5" w:rsidRPr="00DE5F75">
        <w:t>носит</w:t>
      </w:r>
      <w:r w:rsidRPr="00DE5F75">
        <w:t xml:space="preserve"> официальный характер.</w:t>
      </w:r>
    </w:p>
    <w:p w:rsidR="00AF6E03" w:rsidRPr="00F70E58" w:rsidRDefault="00AF6E03" w:rsidP="00AF6E03">
      <w:pPr>
        <w:pStyle w:val="a3"/>
      </w:pPr>
      <w:r w:rsidRPr="001E12E7">
        <w:rPr>
          <w:b/>
        </w:rPr>
        <w:t>5. Подведение итогов и обобщение материала.</w:t>
      </w:r>
      <w:r w:rsidRPr="001E12E7">
        <w:t xml:space="preserve"> </w:t>
      </w:r>
      <w:r w:rsidRPr="00DE5F75">
        <w:t>На этом занятии мы с вами ознакомились с основными понятиями о праве, его сущности, функциями и источниками; охарактеризовали понятие нормы права и нормы законодательства.</w:t>
      </w:r>
    </w:p>
    <w:p w:rsidR="00CC5D93" w:rsidRPr="00A426A4" w:rsidRDefault="00CC5D93" w:rsidP="00CC5D93">
      <w:pPr>
        <w:pStyle w:val="a3"/>
        <w:spacing w:line="228" w:lineRule="auto"/>
      </w:pPr>
      <w:r w:rsidRPr="00A426A4">
        <w:rPr>
          <w:b/>
        </w:rPr>
        <w:t>6. Выдача домашнего задания.</w:t>
      </w:r>
      <w:r w:rsidRPr="00A426A4">
        <w:t xml:space="preserve"> Необходимо: 1) дополнительно </w:t>
      </w:r>
      <w:r>
        <w:t xml:space="preserve">прочесть </w:t>
      </w:r>
      <w:r w:rsidRPr="005B52C8">
        <w:t xml:space="preserve">и осмыслить </w:t>
      </w:r>
      <w:r w:rsidR="00074677" w:rsidRPr="005B52C8">
        <w:rPr>
          <w:spacing w:val="-8"/>
        </w:rPr>
        <w:t xml:space="preserve">§§ </w:t>
      </w:r>
      <w:r w:rsidR="00074677">
        <w:rPr>
          <w:spacing w:val="-8"/>
        </w:rPr>
        <w:t xml:space="preserve">5-11 учебника, обозначенного в списке литературы под номером </w:t>
      </w:r>
      <w:r w:rsidR="00074677" w:rsidRPr="005B52C8">
        <w:rPr>
          <w:spacing w:val="-8"/>
        </w:rPr>
        <w:t>[</w:t>
      </w:r>
      <w:r w:rsidR="00074677">
        <w:rPr>
          <w:spacing w:val="-8"/>
        </w:rPr>
        <w:t>2</w:t>
      </w:r>
      <w:r w:rsidR="00074677" w:rsidRPr="005B52C8">
        <w:rPr>
          <w:spacing w:val="-8"/>
        </w:rPr>
        <w:t xml:space="preserve">], </w:t>
      </w:r>
      <w:r w:rsidR="00074677">
        <w:rPr>
          <w:spacing w:val="-8"/>
        </w:rPr>
        <w:t xml:space="preserve">с. 14-15 учебно-методического пособия, обозначенного в списке литературы под номером </w:t>
      </w:r>
      <w:r w:rsidR="00074677" w:rsidRPr="005B52C8">
        <w:rPr>
          <w:spacing w:val="-8"/>
        </w:rPr>
        <w:t>[</w:t>
      </w:r>
      <w:r w:rsidR="00074677">
        <w:rPr>
          <w:spacing w:val="-8"/>
        </w:rPr>
        <w:t>3</w:t>
      </w:r>
      <w:r w:rsidR="00074677" w:rsidRPr="005B52C8">
        <w:rPr>
          <w:spacing w:val="-8"/>
        </w:rPr>
        <w:t xml:space="preserve">], </w:t>
      </w:r>
      <w:r>
        <w:rPr>
          <w:spacing w:val="-8"/>
        </w:rPr>
        <w:t xml:space="preserve">а также </w:t>
      </w:r>
      <w:r w:rsidR="00B70851">
        <w:rPr>
          <w:spacing w:val="-8"/>
        </w:rPr>
        <w:t>с. 28-52</w:t>
      </w:r>
      <w:r>
        <w:rPr>
          <w:spacing w:val="-8"/>
        </w:rPr>
        <w:t xml:space="preserve"> пособия, обозначенного в списке литературы под номером </w:t>
      </w:r>
      <w:r w:rsidRPr="005B52C8">
        <w:rPr>
          <w:spacing w:val="-8"/>
        </w:rPr>
        <w:t>[4]</w:t>
      </w:r>
      <w:r w:rsidRPr="00A426A4">
        <w:t>; 2) дополнить материалы своих конспектов; 3) письменно ответить на вопросы для самоконтроля.</w:t>
      </w:r>
    </w:p>
    <w:p w:rsidR="00CC5D93" w:rsidRPr="00EE77F3" w:rsidRDefault="00CC5D93" w:rsidP="00CC5D93">
      <w:pPr>
        <w:pStyle w:val="a3"/>
        <w:spacing w:line="228" w:lineRule="auto"/>
        <w:rPr>
          <w:szCs w:val="16"/>
        </w:rPr>
      </w:pPr>
      <w:r w:rsidRPr="00824534">
        <w:rPr>
          <w:b/>
        </w:rPr>
        <w:t>Выдача задания для самостоятельной работы студентов.</w:t>
      </w:r>
      <w:r w:rsidRPr="00824534">
        <w:t xml:space="preserve"> </w:t>
      </w:r>
      <w:r w:rsidRPr="00617192">
        <w:t>Необходимо</w:t>
      </w:r>
      <w:r>
        <w:t xml:space="preserve"> самостоятельно отработать материалы по теме: </w:t>
      </w:r>
      <w:r w:rsidRPr="002F7163">
        <w:t>"</w:t>
      </w:r>
      <w:r w:rsidR="00244CE5">
        <w:t>Русская правда" как источник права</w:t>
      </w:r>
      <w:r w:rsidRPr="00274B58">
        <w:t>"</w:t>
      </w:r>
      <w:r>
        <w:t>.</w:t>
      </w:r>
    </w:p>
    <w:p w:rsidR="00CC5D93" w:rsidRPr="005750EA" w:rsidRDefault="00CC5D93" w:rsidP="00CC5D93">
      <w:pPr>
        <w:shd w:val="clear" w:color="auto" w:fill="FFFFFF"/>
        <w:autoSpaceDE w:val="0"/>
        <w:autoSpaceDN w:val="0"/>
        <w:adjustRightInd w:val="0"/>
        <w:spacing w:line="228" w:lineRule="auto"/>
        <w:rPr>
          <w:rFonts w:cs="Arial"/>
          <w:bCs/>
          <w:sz w:val="24"/>
        </w:rPr>
      </w:pPr>
    </w:p>
    <w:p w:rsidR="007A63C3" w:rsidRPr="000D2667" w:rsidRDefault="007A63C3" w:rsidP="007A63C3">
      <w:pPr>
        <w:spacing w:line="228" w:lineRule="auto"/>
        <w:jc w:val="center"/>
        <w:rPr>
          <w:b/>
        </w:rPr>
      </w:pPr>
      <w:r w:rsidRPr="000D2667">
        <w:rPr>
          <w:b/>
        </w:rPr>
        <w:t>Литература:</w:t>
      </w:r>
    </w:p>
    <w:p w:rsidR="007A63C3" w:rsidRPr="005750EA" w:rsidRDefault="007A63C3" w:rsidP="007A63C3">
      <w:pPr>
        <w:spacing w:line="228" w:lineRule="auto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6"/>
        <w:gridCol w:w="9238"/>
      </w:tblGrid>
      <w:tr w:rsidR="007A63C3" w:rsidRPr="000D2667" w:rsidTr="00054CA2">
        <w:tc>
          <w:tcPr>
            <w:tcW w:w="616" w:type="dxa"/>
            <w:shd w:val="clear" w:color="auto" w:fill="auto"/>
          </w:tcPr>
          <w:p w:rsidR="007A63C3" w:rsidRPr="000D2667" w:rsidRDefault="007A63C3" w:rsidP="00054CA2">
            <w:pPr>
              <w:spacing w:line="228" w:lineRule="auto"/>
              <w:jc w:val="right"/>
            </w:pPr>
            <w:r w:rsidRPr="000D2667">
              <w:t>1.</w:t>
            </w:r>
          </w:p>
        </w:tc>
        <w:tc>
          <w:tcPr>
            <w:tcW w:w="9238" w:type="dxa"/>
            <w:shd w:val="clear" w:color="auto" w:fill="auto"/>
          </w:tcPr>
          <w:p w:rsidR="007A63C3" w:rsidRPr="000D2667" w:rsidRDefault="007A63C3" w:rsidP="00054CA2">
            <w:pPr>
              <w:spacing w:line="228" w:lineRule="auto"/>
              <w:jc w:val="both"/>
            </w:pPr>
            <w:r w:rsidRPr="009016DD">
              <w:t>Конституция Луганской Народной Республики (с изменениями): офиц. текст</w:t>
            </w:r>
            <w:r w:rsidRPr="009016DD">
              <w:rPr>
                <w:rStyle w:val="apple-style-span"/>
                <w:rFonts w:eastAsia="Bookman Old Style"/>
                <w:szCs w:val="18"/>
              </w:rPr>
              <w:t xml:space="preserve">. — </w:t>
            </w:r>
            <w:r w:rsidRPr="009016DD">
              <w:t>Луганск, 2020. — 38 с.</w:t>
            </w:r>
          </w:p>
        </w:tc>
      </w:tr>
      <w:tr w:rsidR="007A63C3" w:rsidRPr="000D2667" w:rsidTr="00054CA2">
        <w:tc>
          <w:tcPr>
            <w:tcW w:w="616" w:type="dxa"/>
            <w:shd w:val="clear" w:color="auto" w:fill="auto"/>
          </w:tcPr>
          <w:p w:rsidR="007A63C3" w:rsidRPr="000D2667" w:rsidRDefault="007A63C3" w:rsidP="00054CA2">
            <w:pPr>
              <w:spacing w:line="228" w:lineRule="auto"/>
              <w:jc w:val="right"/>
            </w:pPr>
            <w:r w:rsidRPr="000D2667">
              <w:t>2.</w:t>
            </w:r>
          </w:p>
        </w:tc>
        <w:tc>
          <w:tcPr>
            <w:tcW w:w="9238" w:type="dxa"/>
            <w:shd w:val="clear" w:color="auto" w:fill="auto"/>
          </w:tcPr>
          <w:p w:rsidR="007A63C3" w:rsidRPr="000D2667" w:rsidRDefault="007A63C3" w:rsidP="00054CA2">
            <w:pPr>
              <w:spacing w:line="228" w:lineRule="auto"/>
              <w:jc w:val="both"/>
            </w:pPr>
            <w:r w:rsidRPr="001A06E4">
              <w:t>Право</w:t>
            </w:r>
            <w:r>
              <w:t>: о</w:t>
            </w:r>
            <w:r w:rsidRPr="001A06E4">
              <w:t>сновы правовой культуры</w:t>
            </w:r>
            <w:r>
              <w:t>: учебник для 10 класса. Б</w:t>
            </w:r>
            <w:r w:rsidRPr="001A06E4">
              <w:t xml:space="preserve">азовый и </w:t>
            </w:r>
            <w:r>
              <w:t>углубленный</w:t>
            </w:r>
            <w:r w:rsidRPr="001A06E4">
              <w:t xml:space="preserve"> уровни</w:t>
            </w:r>
            <w:r>
              <w:t>: в</w:t>
            </w:r>
            <w:r w:rsidRPr="001A06E4">
              <w:t xml:space="preserve"> 2 ч. </w:t>
            </w:r>
            <w:r>
              <w:t>Ч. 1 / Е. А. Певцова. —</w:t>
            </w:r>
            <w:r w:rsidRPr="001A06E4">
              <w:t xml:space="preserve"> М</w:t>
            </w:r>
            <w:r>
              <w:t>: ООО "Русское слово — учебник"</w:t>
            </w:r>
            <w:r w:rsidRPr="001A06E4">
              <w:t>, 201</w:t>
            </w:r>
            <w:r>
              <w:t>7. — 200 с</w:t>
            </w:r>
            <w:r w:rsidRPr="001A06E4">
              <w:t>.</w:t>
            </w:r>
            <w:r w:rsidRPr="004B2414">
              <w:t xml:space="preserve"> [Электронный ресурс]. </w:t>
            </w:r>
            <w:r>
              <w:t>—</w:t>
            </w:r>
            <w:r w:rsidRPr="004B2414">
              <w:t xml:space="preserve"> Режим доступа:</w:t>
            </w:r>
            <w:r>
              <w:t xml:space="preserve"> </w:t>
            </w:r>
            <w:r w:rsidRPr="008F402F">
              <w:t>https://drive.google.com/file/d/</w:t>
            </w:r>
            <w:r>
              <w:t xml:space="preserve"> </w:t>
            </w:r>
            <w:r w:rsidRPr="008F402F">
              <w:t>0B2OL4MxypshRV3RldVU1SjhBY3M/</w:t>
            </w:r>
            <w:proofErr w:type="spellStart"/>
            <w:r w:rsidRPr="008F402F">
              <w:t>view</w:t>
            </w:r>
            <w:proofErr w:type="spellEnd"/>
            <w:r>
              <w:t>, свободный.</w:t>
            </w:r>
            <w:r w:rsidRPr="0063745B">
              <w:t xml:space="preserve"> </w:t>
            </w:r>
            <w:r w:rsidRPr="003D0859">
              <w:t>— Загл. с экрана.</w:t>
            </w:r>
          </w:p>
        </w:tc>
      </w:tr>
      <w:tr w:rsidR="007A63C3" w:rsidRPr="000D2667" w:rsidTr="00054CA2">
        <w:tc>
          <w:tcPr>
            <w:tcW w:w="616" w:type="dxa"/>
            <w:shd w:val="clear" w:color="auto" w:fill="auto"/>
          </w:tcPr>
          <w:p w:rsidR="007A63C3" w:rsidRPr="000D2667" w:rsidRDefault="007A63C3" w:rsidP="00054CA2">
            <w:pPr>
              <w:spacing w:line="228" w:lineRule="auto"/>
              <w:jc w:val="right"/>
            </w:pPr>
            <w:r w:rsidRPr="000D2667">
              <w:t>3.</w:t>
            </w:r>
          </w:p>
        </w:tc>
        <w:tc>
          <w:tcPr>
            <w:tcW w:w="9238" w:type="dxa"/>
            <w:shd w:val="clear" w:color="auto" w:fill="auto"/>
          </w:tcPr>
          <w:p w:rsidR="007A63C3" w:rsidRPr="000D2667" w:rsidRDefault="007A63C3" w:rsidP="00054CA2">
            <w:pPr>
              <w:spacing w:line="228" w:lineRule="auto"/>
              <w:jc w:val="both"/>
            </w:pPr>
            <w:r>
              <w:t xml:space="preserve">Право Луганской Народной Республики: документы, определения, задания и схемы: </w:t>
            </w:r>
            <w:r w:rsidRPr="00C66A0C">
              <w:rPr>
                <w:rFonts w:eastAsia="TimesNewRomanPSMT"/>
              </w:rPr>
              <w:t>учебно</w:t>
            </w:r>
            <w:r>
              <w:rPr>
                <w:rFonts w:eastAsia="TimesNewRomanPSMT"/>
              </w:rPr>
              <w:t>-</w:t>
            </w:r>
            <w:r w:rsidRPr="00C66A0C">
              <w:rPr>
                <w:rFonts w:eastAsia="TimesNewRomanPSMT"/>
              </w:rPr>
              <w:t xml:space="preserve">методическое пособие </w:t>
            </w:r>
            <w:r>
              <w:t xml:space="preserve">/ </w:t>
            </w:r>
            <w:r w:rsidRPr="005A67EE">
              <w:t>Сост.: Благушина</w:t>
            </w:r>
            <w:r>
              <w:t> </w:t>
            </w:r>
            <w:r w:rsidRPr="005A67EE">
              <w:t>Л.</w:t>
            </w:r>
            <w:r>
              <w:t> </w:t>
            </w:r>
            <w:r w:rsidRPr="005A67EE">
              <w:t>В., Федоров</w:t>
            </w:r>
            <w:r>
              <w:t xml:space="preserve"> </w:t>
            </w:r>
            <w:r w:rsidRPr="005A67EE">
              <w:t>С.</w:t>
            </w:r>
            <w:r>
              <w:t> </w:t>
            </w:r>
            <w:r w:rsidRPr="005A67EE">
              <w:t>П., Чернышева</w:t>
            </w:r>
            <w:r>
              <w:t> </w:t>
            </w:r>
            <w:r w:rsidRPr="005A67EE">
              <w:t>А.</w:t>
            </w:r>
            <w:r>
              <w:t> </w:t>
            </w:r>
            <w:r w:rsidRPr="005A67EE">
              <w:t>В. и др</w:t>
            </w:r>
            <w:r w:rsidRPr="005A67EE">
              <w:rPr>
                <w:rFonts w:eastAsia="TimesNewRomanPS-BoldItalicMT"/>
                <w:szCs w:val="23"/>
              </w:rPr>
              <w:t xml:space="preserve">. </w:t>
            </w:r>
            <w:r w:rsidRPr="005A67EE">
              <w:rPr>
                <w:rFonts w:eastAsia="TimesNewRomanPSMT"/>
                <w:szCs w:val="23"/>
              </w:rPr>
              <w:t>Под общей</w:t>
            </w:r>
            <w:r w:rsidRPr="00C66A0C">
              <w:rPr>
                <w:rFonts w:eastAsia="TimesNewRomanPSMT"/>
              </w:rPr>
              <w:t xml:space="preserve"> редакцией Дятловой</w:t>
            </w:r>
            <w:r>
              <w:rPr>
                <w:rFonts w:eastAsia="TimesNewRomanPSMT"/>
              </w:rPr>
              <w:t> </w:t>
            </w:r>
            <w:r w:rsidRPr="00C66A0C">
              <w:rPr>
                <w:rFonts w:eastAsia="TimesNewRomanPSMT"/>
              </w:rPr>
              <w:t>Е.</w:t>
            </w:r>
            <w:r>
              <w:rPr>
                <w:rFonts w:eastAsia="TimesNewRomanPSMT"/>
              </w:rPr>
              <w:t> </w:t>
            </w:r>
            <w:r w:rsidRPr="00C66A0C">
              <w:rPr>
                <w:rFonts w:eastAsia="TimesNewRomanPSMT"/>
              </w:rPr>
              <w:t>Н</w:t>
            </w:r>
            <w:r>
              <w:t xml:space="preserve">., </w:t>
            </w:r>
            <w:r w:rsidRPr="00C66A0C">
              <w:rPr>
                <w:rFonts w:eastAsia="TimesNewRomanPSMT"/>
              </w:rPr>
              <w:t>Благушиной</w:t>
            </w:r>
            <w:r>
              <w:rPr>
                <w:rFonts w:eastAsia="TimesNewRomanPSMT"/>
              </w:rPr>
              <w:t> </w:t>
            </w:r>
            <w:r w:rsidRPr="00C66A0C">
              <w:rPr>
                <w:rFonts w:eastAsia="TimesNewRomanPSMT"/>
              </w:rPr>
              <w:t>Л.</w:t>
            </w:r>
            <w:r>
              <w:rPr>
                <w:rFonts w:eastAsia="TimesNewRomanPSMT"/>
              </w:rPr>
              <w:t> </w:t>
            </w:r>
            <w:r w:rsidRPr="00C66A0C">
              <w:rPr>
                <w:rFonts w:eastAsia="TimesNewRomanPSMT"/>
              </w:rPr>
              <w:t>В</w:t>
            </w:r>
            <w:r>
              <w:t>. — Л</w:t>
            </w:r>
            <w:r w:rsidRPr="00C66A0C">
              <w:rPr>
                <w:rFonts w:eastAsia="TimesNewRomanPSMT"/>
              </w:rPr>
              <w:t>уганск</w:t>
            </w:r>
            <w:r>
              <w:t xml:space="preserve">, 2017. </w:t>
            </w:r>
            <w:r w:rsidRPr="004B2414">
              <w:t xml:space="preserve">[Электронный ресурс]. </w:t>
            </w:r>
            <w:r>
              <w:t>—</w:t>
            </w:r>
            <w:r w:rsidRPr="004B2414">
              <w:t xml:space="preserve"> Режим доступа:</w:t>
            </w:r>
            <w:r>
              <w:t xml:space="preserve"> </w:t>
            </w:r>
            <w:r w:rsidRPr="009C7737">
              <w:t>https://rcro.su/pravo-luganskoj-narodnoj-respubliki-dokumenty-opredeleniya-zadaniya-i-sxemy/</w:t>
            </w:r>
            <w:r>
              <w:t>;</w:t>
            </w:r>
            <w:r w:rsidRPr="009C7737">
              <w:t xml:space="preserve"> раздел</w:t>
            </w:r>
            <w:r>
              <w:t xml:space="preserve"> "</w:t>
            </w:r>
            <w:r w:rsidRPr="009C7737">
              <w:rPr>
                <w:rFonts w:eastAsia="TimesNewRomanPSMT"/>
                <w:color w:val="000000"/>
              </w:rPr>
              <w:t>Издания РЦРО</w:t>
            </w:r>
            <w:r>
              <w:rPr>
                <w:rFonts w:eastAsia="TimesNewRomanPSMT"/>
                <w:color w:val="000000"/>
              </w:rPr>
              <w:t>"</w:t>
            </w:r>
            <w:r>
              <w:t>, свободный.</w:t>
            </w:r>
            <w:r w:rsidRPr="0063745B">
              <w:t xml:space="preserve"> </w:t>
            </w:r>
            <w:r w:rsidRPr="003D0859">
              <w:t>— Загл. с экрана.</w:t>
            </w:r>
          </w:p>
        </w:tc>
      </w:tr>
      <w:tr w:rsidR="007A63C3" w:rsidRPr="000D2667" w:rsidTr="00054CA2">
        <w:tc>
          <w:tcPr>
            <w:tcW w:w="616" w:type="dxa"/>
            <w:shd w:val="clear" w:color="auto" w:fill="auto"/>
          </w:tcPr>
          <w:p w:rsidR="007A63C3" w:rsidRPr="000D2667" w:rsidRDefault="007A63C3" w:rsidP="00054CA2">
            <w:pPr>
              <w:spacing w:line="228" w:lineRule="auto"/>
              <w:jc w:val="right"/>
            </w:pPr>
            <w:r w:rsidRPr="000D2667">
              <w:t>4.</w:t>
            </w:r>
          </w:p>
        </w:tc>
        <w:tc>
          <w:tcPr>
            <w:tcW w:w="9238" w:type="dxa"/>
            <w:shd w:val="clear" w:color="auto" w:fill="auto"/>
          </w:tcPr>
          <w:p w:rsidR="007A63C3" w:rsidRPr="000D2667" w:rsidRDefault="007A63C3" w:rsidP="00054CA2">
            <w:pPr>
              <w:spacing w:line="228" w:lineRule="auto"/>
              <w:jc w:val="both"/>
            </w:pPr>
            <w:r w:rsidRPr="000C251F">
              <w:t>Основы правовы</w:t>
            </w:r>
            <w:r>
              <w:t>х знаний: пособие для учителя. / С</w:t>
            </w:r>
            <w:r w:rsidRPr="000C251F">
              <w:t xml:space="preserve">ост.: </w:t>
            </w:r>
            <w:r>
              <w:t>И. А. </w:t>
            </w:r>
            <w:r w:rsidRPr="000C251F">
              <w:t>Вакуленко</w:t>
            </w:r>
            <w:r>
              <w:t xml:space="preserve">, В. В. Басакин, И. И. Ковалёва. </w:t>
            </w:r>
            <w:r w:rsidRPr="000C251F">
              <w:t>Под общей редакцией Благушин</w:t>
            </w:r>
            <w:r>
              <w:t xml:space="preserve">ой Л. В. — Луганск, 2019. </w:t>
            </w:r>
            <w:r w:rsidRPr="004B2414">
              <w:t xml:space="preserve">[Электронный ресурс]. </w:t>
            </w:r>
            <w:r>
              <w:t>—</w:t>
            </w:r>
            <w:r w:rsidRPr="004B2414">
              <w:t xml:space="preserve"> Режим доступа:</w:t>
            </w:r>
            <w:r>
              <w:t xml:space="preserve"> </w:t>
            </w:r>
            <w:r w:rsidRPr="008F520F">
              <w:t>https://rcro.su/osnovy-pravovyx-znanij-posobie-dlya-uchitelya/</w:t>
            </w:r>
            <w:r w:rsidRPr="009C7737">
              <w:t>/</w:t>
            </w:r>
            <w:r>
              <w:t>;</w:t>
            </w:r>
            <w:r w:rsidRPr="009C7737">
              <w:t xml:space="preserve"> раздел</w:t>
            </w:r>
            <w:r>
              <w:t xml:space="preserve"> "</w:t>
            </w:r>
            <w:r w:rsidRPr="009C7737">
              <w:rPr>
                <w:rFonts w:eastAsia="TimesNewRomanPSMT"/>
                <w:color w:val="000000"/>
              </w:rPr>
              <w:t>Издания РЦРО</w:t>
            </w:r>
            <w:r>
              <w:rPr>
                <w:rFonts w:eastAsia="TimesNewRomanPSMT"/>
                <w:color w:val="000000"/>
              </w:rPr>
              <w:t>"</w:t>
            </w:r>
            <w:r>
              <w:t>, свободный.</w:t>
            </w:r>
            <w:r w:rsidRPr="0063745B">
              <w:t xml:space="preserve"> </w:t>
            </w:r>
            <w:r w:rsidRPr="003D0859">
              <w:t>— Загл. с экрана.</w:t>
            </w:r>
          </w:p>
        </w:tc>
      </w:tr>
    </w:tbl>
    <w:p w:rsidR="007A63C3" w:rsidRPr="00F70E58" w:rsidRDefault="007A63C3" w:rsidP="007A63C3">
      <w:pPr>
        <w:spacing w:line="228" w:lineRule="auto"/>
        <w:jc w:val="center"/>
        <w:rPr>
          <w:b/>
        </w:rPr>
      </w:pPr>
      <w:r w:rsidRPr="00F70E58">
        <w:rPr>
          <w:b/>
          <w:bCs/>
        </w:rPr>
        <w:lastRenderedPageBreak/>
        <w:t>Интернет</w:t>
      </w:r>
      <w:r>
        <w:rPr>
          <w:b/>
          <w:bCs/>
        </w:rPr>
        <w:t>-</w:t>
      </w:r>
      <w:r w:rsidRPr="00F70E58">
        <w:rPr>
          <w:b/>
          <w:bCs/>
        </w:rPr>
        <w:t>ресурсы:</w:t>
      </w:r>
    </w:p>
    <w:p w:rsidR="007A63C3" w:rsidRPr="00F70E58" w:rsidRDefault="007A63C3" w:rsidP="007A63C3">
      <w:pPr>
        <w:spacing w:line="228" w:lineRule="auto"/>
      </w:pPr>
    </w:p>
    <w:p w:rsidR="007A63C3" w:rsidRPr="00BC6DEC" w:rsidRDefault="007A63C3" w:rsidP="007A63C3">
      <w:pPr>
        <w:pStyle w:val="a3"/>
        <w:spacing w:line="228" w:lineRule="auto"/>
      </w:pPr>
      <w:r w:rsidRPr="00BC6DEC">
        <w:t>1.</w:t>
      </w:r>
      <w:r>
        <w:t> </w:t>
      </w:r>
      <w:r w:rsidRPr="00BC6DEC">
        <w:t xml:space="preserve">https://nslnr.su </w:t>
      </w:r>
      <w:r>
        <w:t>—</w:t>
      </w:r>
      <w:r w:rsidRPr="00BC6DEC">
        <w:t xml:space="preserve"> Официальный сайт Народного Совета Луганской Народной Республики.</w:t>
      </w:r>
    </w:p>
    <w:p w:rsidR="007A63C3" w:rsidRDefault="007A63C3" w:rsidP="007A63C3">
      <w:pPr>
        <w:pStyle w:val="a3"/>
        <w:spacing w:line="228" w:lineRule="auto"/>
      </w:pPr>
      <w:r>
        <w:t>2. </w:t>
      </w:r>
      <w:r w:rsidRPr="00E44F2A">
        <w:t>https://sovminlnr.ru</w:t>
      </w:r>
      <w:r w:rsidRPr="002C689C">
        <w:t xml:space="preserve"> </w:t>
      </w:r>
      <w:r>
        <w:t>—</w:t>
      </w:r>
      <w:r w:rsidRPr="002C689C">
        <w:t xml:space="preserve"> </w:t>
      </w:r>
      <w:r>
        <w:t>о</w:t>
      </w:r>
      <w:r w:rsidRPr="002C689C">
        <w:t xml:space="preserve">фициальный сайт </w:t>
      </w:r>
      <w:r>
        <w:t xml:space="preserve">Правительства </w:t>
      </w:r>
      <w:r w:rsidRPr="002C689C">
        <w:t>Л</w:t>
      </w:r>
      <w:r>
        <w:t>уганской Народной Республики</w:t>
      </w:r>
      <w:r w:rsidRPr="002C689C">
        <w:t>.</w:t>
      </w:r>
    </w:p>
    <w:p w:rsidR="007A63C3" w:rsidRDefault="007A63C3" w:rsidP="007A63C3">
      <w:pPr>
        <w:pStyle w:val="a3"/>
        <w:spacing w:line="228" w:lineRule="auto"/>
      </w:pPr>
      <w:r>
        <w:t>3. </w:t>
      </w:r>
      <w:r w:rsidRPr="00E44F2A">
        <w:t>https://glava</w:t>
      </w:r>
      <w:r>
        <w:t>-</w:t>
      </w:r>
      <w:r w:rsidRPr="00E44F2A">
        <w:t>lnr.info</w:t>
      </w:r>
      <w:r>
        <w:t xml:space="preserve"> — о</w:t>
      </w:r>
      <w:r w:rsidRPr="002C689C">
        <w:t xml:space="preserve">фициальный сайт </w:t>
      </w:r>
      <w:r>
        <w:t>Главы</w:t>
      </w:r>
      <w:r w:rsidRPr="002C689C">
        <w:t xml:space="preserve"> Л</w:t>
      </w:r>
      <w:r>
        <w:t>уганской Народной Республики</w:t>
      </w:r>
      <w:r w:rsidRPr="002C689C">
        <w:t>.</w:t>
      </w:r>
    </w:p>
    <w:p w:rsidR="007A63C3" w:rsidRDefault="007A63C3" w:rsidP="007A63C3">
      <w:pPr>
        <w:pStyle w:val="a3"/>
        <w:spacing w:line="228" w:lineRule="auto"/>
      </w:pPr>
      <w:r>
        <w:t>4. </w:t>
      </w:r>
      <w:r w:rsidRPr="00E44F2A">
        <w:t>https://mu</w:t>
      </w:r>
      <w:r>
        <w:t>-</w:t>
      </w:r>
      <w:r w:rsidRPr="00E44F2A">
        <w:t>lnr.su</w:t>
      </w:r>
      <w:r>
        <w:t xml:space="preserve"> — о</w:t>
      </w:r>
      <w:r w:rsidRPr="002C689C">
        <w:t xml:space="preserve">фициальный сайт </w:t>
      </w:r>
      <w:r>
        <w:t>Министерства юстиции</w:t>
      </w:r>
      <w:r w:rsidRPr="002C689C">
        <w:t xml:space="preserve"> Л</w:t>
      </w:r>
      <w:r>
        <w:t>уганской Народной Республики.</w:t>
      </w:r>
    </w:p>
    <w:p w:rsidR="007A63C3" w:rsidRDefault="007A63C3" w:rsidP="007A63C3">
      <w:pPr>
        <w:pStyle w:val="a3"/>
        <w:spacing w:line="228" w:lineRule="auto"/>
      </w:pPr>
      <w:r>
        <w:t>5. </w:t>
      </w:r>
      <w:r w:rsidRPr="00EC76B1">
        <w:t xml:space="preserve">https://mintrudlnr.su </w:t>
      </w:r>
      <w:r>
        <w:t>— официальный сайт Министерства труда и социальной политики Луганской Народной Республики.</w:t>
      </w:r>
    </w:p>
    <w:p w:rsidR="007A63C3" w:rsidRDefault="007A63C3" w:rsidP="007A63C3">
      <w:pPr>
        <w:pStyle w:val="a3"/>
        <w:spacing w:line="228" w:lineRule="auto"/>
      </w:pPr>
      <w:r>
        <w:t>6. </w:t>
      </w:r>
      <w:r w:rsidRPr="00EC76B1">
        <w:t xml:space="preserve">https://gknslnr.su </w:t>
      </w:r>
      <w:r>
        <w:t>— официальный сайт Государственного комитета налогов и сборов Луганской Народной Республики.</w:t>
      </w:r>
    </w:p>
    <w:p w:rsidR="007A63C3" w:rsidRDefault="007A63C3" w:rsidP="007A63C3">
      <w:pPr>
        <w:pStyle w:val="a3"/>
        <w:spacing w:line="228" w:lineRule="auto"/>
      </w:pPr>
      <w:r>
        <w:t>7. </w:t>
      </w:r>
      <w:r w:rsidRPr="00E177A2">
        <w:t>https://minobr.su</w:t>
      </w:r>
      <w:r>
        <w:t xml:space="preserve"> — о</w:t>
      </w:r>
      <w:r w:rsidRPr="002C689C">
        <w:t xml:space="preserve">фициальный сайт </w:t>
      </w:r>
      <w:r>
        <w:t>Министерства образования и науки</w:t>
      </w:r>
      <w:r w:rsidRPr="002C689C">
        <w:t xml:space="preserve"> Л</w:t>
      </w:r>
      <w:r>
        <w:t>уганской Народной Республики</w:t>
      </w:r>
      <w:r w:rsidRPr="002C689C">
        <w:t>.</w:t>
      </w:r>
    </w:p>
    <w:p w:rsidR="007A63C3" w:rsidRPr="00BC6DEC" w:rsidRDefault="007A63C3" w:rsidP="007A63C3">
      <w:pPr>
        <w:pStyle w:val="a3"/>
        <w:spacing w:line="228" w:lineRule="auto"/>
      </w:pPr>
      <w:r>
        <w:t>8. </w:t>
      </w:r>
      <w:r w:rsidRPr="00BC6DEC">
        <w:t>https://smst</w:t>
      </w:r>
      <w:r>
        <w:t>-</w:t>
      </w:r>
      <w:r w:rsidRPr="00BC6DEC">
        <w:t xml:space="preserve">lnr.su </w:t>
      </w:r>
      <w:r>
        <w:t>—</w:t>
      </w:r>
      <w:r w:rsidRPr="00BC6DEC">
        <w:t xml:space="preserve"> Официальный сайт Министерства по делам семьи, молодежи, спорта и туризма Луганской Народной Республики.</w:t>
      </w:r>
    </w:p>
    <w:p w:rsidR="007A63C3" w:rsidRPr="002C689C" w:rsidRDefault="007A63C3" w:rsidP="007A63C3">
      <w:pPr>
        <w:pStyle w:val="a3"/>
        <w:spacing w:line="228" w:lineRule="auto"/>
      </w:pPr>
      <w:r>
        <w:t>9. http://lug-info.com — о</w:t>
      </w:r>
      <w:r w:rsidRPr="002C689C">
        <w:t>фициальный сайт Луганского информационного центра.</w:t>
      </w:r>
    </w:p>
    <w:p w:rsidR="007A63C3" w:rsidRDefault="007A63C3" w:rsidP="007A63C3">
      <w:pPr>
        <w:pStyle w:val="a3"/>
        <w:spacing w:line="228" w:lineRule="auto"/>
      </w:pPr>
      <w:r>
        <w:t>10. </w:t>
      </w:r>
      <w:r w:rsidRPr="00211252">
        <w:t>http://window.edu.ru</w:t>
      </w:r>
      <w:r>
        <w:t xml:space="preserve"> — </w:t>
      </w:r>
      <w:r w:rsidRPr="009D2D21">
        <w:t>Единое окно доступа к образовательным ресурсам</w:t>
      </w:r>
      <w:r>
        <w:t>.</w:t>
      </w:r>
    </w:p>
    <w:p w:rsidR="007A63C3" w:rsidRDefault="007A63C3" w:rsidP="007A63C3">
      <w:pPr>
        <w:pStyle w:val="a3"/>
        <w:spacing w:line="228" w:lineRule="auto"/>
        <w:rPr>
          <w:sz w:val="27"/>
          <w:szCs w:val="27"/>
        </w:rPr>
      </w:pPr>
      <w:r>
        <w:t>11. </w:t>
      </w:r>
      <w:r w:rsidRPr="0054267D">
        <w:t>http://lawbook.online</w:t>
      </w:r>
      <w:r>
        <w:t xml:space="preserve"> — п</w:t>
      </w:r>
      <w:r w:rsidRPr="00304418">
        <w:t xml:space="preserve">ортал </w:t>
      </w:r>
      <w:r>
        <w:t>"</w:t>
      </w:r>
      <w:proofErr w:type="spellStart"/>
      <w:r w:rsidRPr="00304418">
        <w:t>Юристъ</w:t>
      </w:r>
      <w:proofErr w:type="spellEnd"/>
      <w:r w:rsidRPr="00304418">
        <w:t xml:space="preserve"> </w:t>
      </w:r>
      <w:r>
        <w:t>—</w:t>
      </w:r>
      <w:r w:rsidRPr="00304418">
        <w:t xml:space="preserve"> электронные книги и бесплатные учебники по </w:t>
      </w:r>
      <w:r>
        <w:t>праву"</w:t>
      </w:r>
      <w:r w:rsidRPr="00304418">
        <w:t>.</w:t>
      </w:r>
    </w:p>
    <w:p w:rsidR="007A63C3" w:rsidRDefault="007A63C3" w:rsidP="007A63C3">
      <w:pPr>
        <w:pStyle w:val="a3"/>
        <w:spacing w:line="228" w:lineRule="auto"/>
      </w:pPr>
      <w:r>
        <w:t>12. </w:t>
      </w:r>
      <w:r w:rsidRPr="0054267D">
        <w:t>http://studme.org</w:t>
      </w:r>
      <w:r>
        <w:t xml:space="preserve"> — сайт "</w:t>
      </w:r>
      <w:proofErr w:type="spellStart"/>
      <w:r>
        <w:t>Студми</w:t>
      </w:r>
      <w:proofErr w:type="spellEnd"/>
      <w:r>
        <w:t>". Учебные материалы для студентов.</w:t>
      </w:r>
    </w:p>
    <w:p w:rsidR="007A63C3" w:rsidRDefault="007A63C3" w:rsidP="007A63C3">
      <w:pPr>
        <w:pStyle w:val="a3"/>
        <w:spacing w:line="228" w:lineRule="auto"/>
      </w:pPr>
      <w:r>
        <w:t>13. </w:t>
      </w:r>
      <w:r w:rsidRPr="00CE6ED6">
        <w:t>http://gumcollege.rggu.ru</w:t>
      </w:r>
      <w:r>
        <w:t xml:space="preserve"> — официальный сайт Российского гуманитарного колледжа Российского государственного гуманитарного университета.</w:t>
      </w:r>
    </w:p>
    <w:p w:rsidR="007A63C3" w:rsidRDefault="007A63C3" w:rsidP="007A63C3">
      <w:pPr>
        <w:pStyle w:val="a3"/>
        <w:spacing w:line="228" w:lineRule="auto"/>
      </w:pPr>
      <w:r>
        <w:t>14. </w:t>
      </w:r>
      <w:r w:rsidRPr="00CE6ED6">
        <w:t>http://bibliofond.ru</w:t>
      </w:r>
      <w:r>
        <w:t xml:space="preserve"> — сайт "</w:t>
      </w:r>
      <w:proofErr w:type="spellStart"/>
      <w:r>
        <w:t>Библиофонд</w:t>
      </w:r>
      <w:proofErr w:type="spellEnd"/>
      <w:r>
        <w:t xml:space="preserve"> — Электронная библиотека для студента".</w:t>
      </w:r>
    </w:p>
    <w:p w:rsidR="007A63C3" w:rsidRPr="00BC6DEC" w:rsidRDefault="007A63C3" w:rsidP="007A63C3">
      <w:pPr>
        <w:pStyle w:val="a3"/>
        <w:spacing w:line="228" w:lineRule="auto"/>
      </w:pPr>
      <w:r>
        <w:t>15</w:t>
      </w:r>
      <w:r w:rsidRPr="00BC6DEC">
        <w:t xml:space="preserve">. https://ru.wikipedia.org/wiki/ </w:t>
      </w:r>
      <w:r>
        <w:t>—</w:t>
      </w:r>
      <w:r w:rsidRPr="00BC6DEC">
        <w:t xml:space="preserve"> Официальный сайт Википедии.</w:t>
      </w:r>
    </w:p>
    <w:p w:rsidR="007A63C3" w:rsidRPr="00BC6DEC" w:rsidRDefault="007A63C3" w:rsidP="007A63C3">
      <w:pPr>
        <w:pStyle w:val="a3"/>
        <w:spacing w:line="228" w:lineRule="auto"/>
      </w:pPr>
      <w:r>
        <w:t>16</w:t>
      </w:r>
      <w:r w:rsidRPr="00BC6DEC">
        <w:t>.</w:t>
      </w:r>
      <w:r>
        <w:t> </w:t>
      </w:r>
      <w:r w:rsidRPr="00BC6DEC">
        <w:t xml:space="preserve">http://www.grandars.ru/college/pravovedenie/ </w:t>
      </w:r>
      <w:r>
        <w:t>—</w:t>
      </w:r>
      <w:r w:rsidRPr="00BC6DEC">
        <w:t xml:space="preserve"> Официальный сайт учебных материалов по правоведению для колледжей Российской Федерации.</w:t>
      </w:r>
    </w:p>
    <w:p w:rsidR="007A63C3" w:rsidRPr="00F70E58" w:rsidRDefault="007A63C3" w:rsidP="007A63C3">
      <w:pPr>
        <w:spacing w:line="228" w:lineRule="auto"/>
        <w:rPr>
          <w:lang w:val="uk-UA"/>
        </w:rPr>
      </w:pPr>
    </w:p>
    <w:p w:rsidR="007A63C3" w:rsidRPr="002F7163" w:rsidRDefault="007A63C3" w:rsidP="007A63C3">
      <w:pPr>
        <w:spacing w:line="228" w:lineRule="auto"/>
        <w:jc w:val="center"/>
        <w:rPr>
          <w:b/>
        </w:rPr>
      </w:pPr>
      <w:r w:rsidRPr="002F7163">
        <w:rPr>
          <w:b/>
        </w:rPr>
        <w:t>Вопросы для самоконтроля:</w:t>
      </w:r>
    </w:p>
    <w:p w:rsidR="007A63C3" w:rsidRPr="002F7163" w:rsidRDefault="007A63C3" w:rsidP="007A63C3">
      <w:pPr>
        <w:spacing w:line="228" w:lineRule="auto"/>
        <w:rPr>
          <w:lang w:val="uk-UA"/>
        </w:rPr>
      </w:pPr>
    </w:p>
    <w:p w:rsidR="00662589" w:rsidRPr="00DE5F75" w:rsidRDefault="00AA0E6B" w:rsidP="00AF6E03">
      <w:pPr>
        <w:pStyle w:val="a3"/>
      </w:pPr>
      <w:r w:rsidRPr="00DE5F75">
        <w:t xml:space="preserve">1. </w:t>
      </w:r>
      <w:r w:rsidR="00A57F8D" w:rsidRPr="00DE5F75">
        <w:t>В чем заключается сущность и содержание права?</w:t>
      </w:r>
    </w:p>
    <w:p w:rsidR="00662589" w:rsidRPr="00DE5F75" w:rsidRDefault="00AA0E6B" w:rsidP="00AF6E03">
      <w:pPr>
        <w:pStyle w:val="a3"/>
      </w:pPr>
      <w:r w:rsidRPr="00DE5F75">
        <w:t xml:space="preserve">2. </w:t>
      </w:r>
      <w:r w:rsidR="00A57F8D" w:rsidRPr="00DE5F75">
        <w:t>Какие существуют основные источники права?</w:t>
      </w:r>
    </w:p>
    <w:p w:rsidR="00662589" w:rsidRPr="00DE5F75" w:rsidRDefault="00AA0E6B" w:rsidP="00AF6E03">
      <w:pPr>
        <w:pStyle w:val="a3"/>
      </w:pPr>
      <w:r w:rsidRPr="00DE5F75">
        <w:t xml:space="preserve">3. </w:t>
      </w:r>
      <w:r w:rsidR="00D953C1" w:rsidRPr="00DE5F75">
        <w:t xml:space="preserve">Охарактеризуйте </w:t>
      </w:r>
      <w:r w:rsidR="00A57F8D" w:rsidRPr="00DE5F75">
        <w:t>норм</w:t>
      </w:r>
      <w:r w:rsidR="00D953C1" w:rsidRPr="00DE5F75">
        <w:t>у</w:t>
      </w:r>
      <w:r w:rsidR="00A57F8D" w:rsidRPr="00DE5F75">
        <w:t xml:space="preserve"> права и</w:t>
      </w:r>
      <w:r w:rsidR="00D953C1" w:rsidRPr="00DE5F75">
        <w:t xml:space="preserve"> ее признаки.</w:t>
      </w:r>
    </w:p>
    <w:p w:rsidR="00662589" w:rsidRPr="00DE5F75" w:rsidRDefault="00AA0E6B" w:rsidP="00AF6E03">
      <w:pPr>
        <w:pStyle w:val="a3"/>
      </w:pPr>
      <w:r w:rsidRPr="00DE5F75">
        <w:t xml:space="preserve">4. </w:t>
      </w:r>
      <w:r w:rsidR="00A57F8D" w:rsidRPr="00DE5F75">
        <w:t>Что такое "гипотеза", "диспозиция", "санкция"?</w:t>
      </w:r>
    </w:p>
    <w:p w:rsidR="00D953C1" w:rsidRPr="00DE5F75" w:rsidRDefault="00AA0E6B" w:rsidP="00AF6E03">
      <w:pPr>
        <w:pStyle w:val="a3"/>
      </w:pPr>
      <w:r w:rsidRPr="00DE5F75">
        <w:t xml:space="preserve">5. </w:t>
      </w:r>
      <w:r w:rsidR="00A57F8D" w:rsidRPr="00DE5F75">
        <w:t>Как</w:t>
      </w:r>
      <w:r w:rsidR="00D953C1" w:rsidRPr="00DE5F75">
        <w:t xml:space="preserve"> соотносятся нормы права и нормы законодательства?</w:t>
      </w:r>
    </w:p>
    <w:p w:rsidR="002C2211" w:rsidRPr="00DE5F75" w:rsidRDefault="002C2211" w:rsidP="00AF6E03">
      <w:pPr>
        <w:pStyle w:val="a3"/>
      </w:pPr>
      <w:r w:rsidRPr="00DE5F75">
        <w:t xml:space="preserve">6. </w:t>
      </w:r>
      <w:r w:rsidR="00D953C1" w:rsidRPr="00DE5F75">
        <w:t>Определите различия между инкорпорацией и кодификацией.</w:t>
      </w:r>
    </w:p>
    <w:sectPr w:rsidR="002C2211" w:rsidRPr="00DE5F75" w:rsidSect="00700196">
      <w:headerReference w:type="even" r:id="rId8"/>
      <w:headerReference w:type="default" r:id="rId9"/>
      <w:pgSz w:w="11906" w:h="16838"/>
      <w:pgMar w:top="1134" w:right="567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8FC" w:rsidRDefault="005A38FC">
      <w:r>
        <w:separator/>
      </w:r>
    </w:p>
  </w:endnote>
  <w:endnote w:type="continuationSeparator" w:id="0">
    <w:p w:rsidR="005A38FC" w:rsidRDefault="005A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8FC" w:rsidRDefault="005A38FC">
      <w:r>
        <w:separator/>
      </w:r>
    </w:p>
  </w:footnote>
  <w:footnote w:type="continuationSeparator" w:id="0">
    <w:p w:rsidR="005A38FC" w:rsidRDefault="005A3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7EF" w:rsidRDefault="00A970FA" w:rsidP="003F1A71">
    <w:pPr>
      <w:framePr w:wrap="around" w:vAnchor="text" w:hAnchor="margin" w:xAlign="right" w:y="1"/>
    </w:pPr>
    <w:r>
      <w:fldChar w:fldCharType="begin"/>
    </w:r>
    <w:r w:rsidR="005207EF">
      <w:instrText xml:space="preserve">PAGE  </w:instrText>
    </w:r>
    <w:r>
      <w:fldChar w:fldCharType="end"/>
    </w:r>
  </w:p>
  <w:p w:rsidR="005207EF" w:rsidRDefault="005207EF" w:rsidP="003F1A71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7EF" w:rsidRPr="00B13740" w:rsidRDefault="00A970FA">
    <w:pPr>
      <w:jc w:val="center"/>
      <w:rPr>
        <w:sz w:val="24"/>
        <w:szCs w:val="20"/>
      </w:rPr>
    </w:pPr>
    <w:r w:rsidRPr="00B13740">
      <w:rPr>
        <w:sz w:val="24"/>
        <w:szCs w:val="20"/>
      </w:rPr>
      <w:fldChar w:fldCharType="begin"/>
    </w:r>
    <w:r w:rsidR="005207EF" w:rsidRPr="00B13740">
      <w:rPr>
        <w:sz w:val="24"/>
        <w:szCs w:val="20"/>
      </w:rPr>
      <w:instrText>PAGE   \* MERGEFORMAT</w:instrText>
    </w:r>
    <w:r w:rsidRPr="00B13740">
      <w:rPr>
        <w:sz w:val="24"/>
        <w:szCs w:val="20"/>
      </w:rPr>
      <w:fldChar w:fldCharType="separate"/>
    </w:r>
    <w:r w:rsidR="00700196">
      <w:rPr>
        <w:noProof/>
        <w:sz w:val="24"/>
        <w:szCs w:val="20"/>
      </w:rPr>
      <w:t>8</w:t>
    </w:r>
    <w:r w:rsidRPr="00B13740">
      <w:rPr>
        <w:sz w:val="24"/>
        <w:szCs w:val="20"/>
      </w:rPr>
      <w:fldChar w:fldCharType="end"/>
    </w:r>
  </w:p>
  <w:p w:rsidR="005207EF" w:rsidRPr="007602CF" w:rsidRDefault="005207EF" w:rsidP="007602CF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81EF6"/>
    <w:multiLevelType w:val="multilevel"/>
    <w:tmpl w:val="CFC8AE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52B"/>
    <w:rsid w:val="000061C4"/>
    <w:rsid w:val="00013D04"/>
    <w:rsid w:val="0001531D"/>
    <w:rsid w:val="0002712C"/>
    <w:rsid w:val="00027D6E"/>
    <w:rsid w:val="00032D18"/>
    <w:rsid w:val="000346F4"/>
    <w:rsid w:val="000554D7"/>
    <w:rsid w:val="00061C58"/>
    <w:rsid w:val="000744D7"/>
    <w:rsid w:val="00074677"/>
    <w:rsid w:val="0008438E"/>
    <w:rsid w:val="000934C7"/>
    <w:rsid w:val="000A1EBE"/>
    <w:rsid w:val="000B367E"/>
    <w:rsid w:val="000C5562"/>
    <w:rsid w:val="000D211B"/>
    <w:rsid w:val="000D6F21"/>
    <w:rsid w:val="001009EB"/>
    <w:rsid w:val="0010379A"/>
    <w:rsid w:val="00111347"/>
    <w:rsid w:val="00120C16"/>
    <w:rsid w:val="00125D28"/>
    <w:rsid w:val="00127400"/>
    <w:rsid w:val="001306D4"/>
    <w:rsid w:val="00151C6B"/>
    <w:rsid w:val="001576A8"/>
    <w:rsid w:val="00165D39"/>
    <w:rsid w:val="00172768"/>
    <w:rsid w:val="00174A1F"/>
    <w:rsid w:val="0019356B"/>
    <w:rsid w:val="001B0B8F"/>
    <w:rsid w:val="001B652B"/>
    <w:rsid w:val="001D7906"/>
    <w:rsid w:val="001E0A92"/>
    <w:rsid w:val="002202C7"/>
    <w:rsid w:val="0022740D"/>
    <w:rsid w:val="0023576A"/>
    <w:rsid w:val="00236132"/>
    <w:rsid w:val="00244B41"/>
    <w:rsid w:val="00244CE5"/>
    <w:rsid w:val="0024793B"/>
    <w:rsid w:val="00247EEB"/>
    <w:rsid w:val="0027355B"/>
    <w:rsid w:val="002824B4"/>
    <w:rsid w:val="00283ACB"/>
    <w:rsid w:val="00284B14"/>
    <w:rsid w:val="00287793"/>
    <w:rsid w:val="0029418D"/>
    <w:rsid w:val="00297FD2"/>
    <w:rsid w:val="002A2147"/>
    <w:rsid w:val="002B2BC3"/>
    <w:rsid w:val="002B615C"/>
    <w:rsid w:val="002B708E"/>
    <w:rsid w:val="002C17E1"/>
    <w:rsid w:val="002C2211"/>
    <w:rsid w:val="002E1546"/>
    <w:rsid w:val="002E1803"/>
    <w:rsid w:val="002F4E73"/>
    <w:rsid w:val="002F6276"/>
    <w:rsid w:val="002F745E"/>
    <w:rsid w:val="003051F5"/>
    <w:rsid w:val="0031475B"/>
    <w:rsid w:val="00315DBD"/>
    <w:rsid w:val="00316110"/>
    <w:rsid w:val="00330524"/>
    <w:rsid w:val="00337100"/>
    <w:rsid w:val="00341EB0"/>
    <w:rsid w:val="003433D3"/>
    <w:rsid w:val="0034578B"/>
    <w:rsid w:val="0035340D"/>
    <w:rsid w:val="0035543D"/>
    <w:rsid w:val="0036153A"/>
    <w:rsid w:val="003645CC"/>
    <w:rsid w:val="00375036"/>
    <w:rsid w:val="00381ACD"/>
    <w:rsid w:val="003829AB"/>
    <w:rsid w:val="003A61DA"/>
    <w:rsid w:val="003B04AE"/>
    <w:rsid w:val="003B2DD9"/>
    <w:rsid w:val="003C1CCB"/>
    <w:rsid w:val="003C307D"/>
    <w:rsid w:val="003C65CC"/>
    <w:rsid w:val="003C6E01"/>
    <w:rsid w:val="003D0186"/>
    <w:rsid w:val="003E2F08"/>
    <w:rsid w:val="003E7FE9"/>
    <w:rsid w:val="003F1A71"/>
    <w:rsid w:val="003F63D6"/>
    <w:rsid w:val="004021DD"/>
    <w:rsid w:val="00423F25"/>
    <w:rsid w:val="00427FE9"/>
    <w:rsid w:val="004306FA"/>
    <w:rsid w:val="00443AD5"/>
    <w:rsid w:val="00453EC5"/>
    <w:rsid w:val="00456732"/>
    <w:rsid w:val="004654DC"/>
    <w:rsid w:val="00465549"/>
    <w:rsid w:val="00487704"/>
    <w:rsid w:val="00494C49"/>
    <w:rsid w:val="004A027F"/>
    <w:rsid w:val="004A14C9"/>
    <w:rsid w:val="004A1FA4"/>
    <w:rsid w:val="004A3FC0"/>
    <w:rsid w:val="004C54DB"/>
    <w:rsid w:val="004E0333"/>
    <w:rsid w:val="004E382A"/>
    <w:rsid w:val="004E4527"/>
    <w:rsid w:val="004F2E19"/>
    <w:rsid w:val="004F5B37"/>
    <w:rsid w:val="004F6C8E"/>
    <w:rsid w:val="00516D08"/>
    <w:rsid w:val="005207EF"/>
    <w:rsid w:val="00520FC4"/>
    <w:rsid w:val="00531337"/>
    <w:rsid w:val="005332C7"/>
    <w:rsid w:val="00535ECB"/>
    <w:rsid w:val="00541FC2"/>
    <w:rsid w:val="00552749"/>
    <w:rsid w:val="00565A1D"/>
    <w:rsid w:val="00570A60"/>
    <w:rsid w:val="0057444C"/>
    <w:rsid w:val="005750EA"/>
    <w:rsid w:val="005752CD"/>
    <w:rsid w:val="0057724E"/>
    <w:rsid w:val="005821B3"/>
    <w:rsid w:val="00584896"/>
    <w:rsid w:val="00585BCF"/>
    <w:rsid w:val="00591484"/>
    <w:rsid w:val="005948EA"/>
    <w:rsid w:val="00595310"/>
    <w:rsid w:val="005967A7"/>
    <w:rsid w:val="005A38FC"/>
    <w:rsid w:val="005C7139"/>
    <w:rsid w:val="005D1E32"/>
    <w:rsid w:val="005D271B"/>
    <w:rsid w:val="005D4246"/>
    <w:rsid w:val="005D64AB"/>
    <w:rsid w:val="005E23E7"/>
    <w:rsid w:val="00600BEB"/>
    <w:rsid w:val="0060330A"/>
    <w:rsid w:val="006038AF"/>
    <w:rsid w:val="00607630"/>
    <w:rsid w:val="00613E59"/>
    <w:rsid w:val="00624CB2"/>
    <w:rsid w:val="00626F2E"/>
    <w:rsid w:val="00630357"/>
    <w:rsid w:val="006419A2"/>
    <w:rsid w:val="00662589"/>
    <w:rsid w:val="00697835"/>
    <w:rsid w:val="006A3C84"/>
    <w:rsid w:val="006A53A9"/>
    <w:rsid w:val="006A7672"/>
    <w:rsid w:val="006B1590"/>
    <w:rsid w:val="006B7B83"/>
    <w:rsid w:val="006C263F"/>
    <w:rsid w:val="006C4D6F"/>
    <w:rsid w:val="006D45F2"/>
    <w:rsid w:val="006E4DF2"/>
    <w:rsid w:val="00700196"/>
    <w:rsid w:val="00712742"/>
    <w:rsid w:val="00715437"/>
    <w:rsid w:val="00722A96"/>
    <w:rsid w:val="00724888"/>
    <w:rsid w:val="00735EFF"/>
    <w:rsid w:val="007504EC"/>
    <w:rsid w:val="0075180F"/>
    <w:rsid w:val="00752C13"/>
    <w:rsid w:val="00756963"/>
    <w:rsid w:val="007602CF"/>
    <w:rsid w:val="00762F8B"/>
    <w:rsid w:val="00764CE5"/>
    <w:rsid w:val="00782DA8"/>
    <w:rsid w:val="00786F9A"/>
    <w:rsid w:val="00795E95"/>
    <w:rsid w:val="007A63C3"/>
    <w:rsid w:val="007B2F58"/>
    <w:rsid w:val="007B71DA"/>
    <w:rsid w:val="007E704C"/>
    <w:rsid w:val="007E7F00"/>
    <w:rsid w:val="007F0C12"/>
    <w:rsid w:val="007F7E93"/>
    <w:rsid w:val="008013B6"/>
    <w:rsid w:val="00801B31"/>
    <w:rsid w:val="00821FC7"/>
    <w:rsid w:val="008274C5"/>
    <w:rsid w:val="00827718"/>
    <w:rsid w:val="00830C4B"/>
    <w:rsid w:val="00840726"/>
    <w:rsid w:val="00842941"/>
    <w:rsid w:val="00852D02"/>
    <w:rsid w:val="008702B2"/>
    <w:rsid w:val="00893E69"/>
    <w:rsid w:val="00895800"/>
    <w:rsid w:val="00897B46"/>
    <w:rsid w:val="008B0F30"/>
    <w:rsid w:val="008B49EC"/>
    <w:rsid w:val="008B6020"/>
    <w:rsid w:val="008C07B1"/>
    <w:rsid w:val="008C308D"/>
    <w:rsid w:val="008C5131"/>
    <w:rsid w:val="008D18E4"/>
    <w:rsid w:val="008D49DA"/>
    <w:rsid w:val="008F7A96"/>
    <w:rsid w:val="00900477"/>
    <w:rsid w:val="00920435"/>
    <w:rsid w:val="0092319A"/>
    <w:rsid w:val="00925779"/>
    <w:rsid w:val="009273C3"/>
    <w:rsid w:val="00937587"/>
    <w:rsid w:val="009400FC"/>
    <w:rsid w:val="00946047"/>
    <w:rsid w:val="0095276B"/>
    <w:rsid w:val="0095521F"/>
    <w:rsid w:val="00972A4A"/>
    <w:rsid w:val="009852BF"/>
    <w:rsid w:val="009A0A51"/>
    <w:rsid w:val="009A1F87"/>
    <w:rsid w:val="009B30F0"/>
    <w:rsid w:val="009C069A"/>
    <w:rsid w:val="009C4E6D"/>
    <w:rsid w:val="009C7382"/>
    <w:rsid w:val="009E13F1"/>
    <w:rsid w:val="009E1F5A"/>
    <w:rsid w:val="009E26C0"/>
    <w:rsid w:val="009E3D60"/>
    <w:rsid w:val="009E40AC"/>
    <w:rsid w:val="009E69E6"/>
    <w:rsid w:val="009E7290"/>
    <w:rsid w:val="009E7E4E"/>
    <w:rsid w:val="009E7FC4"/>
    <w:rsid w:val="00A03580"/>
    <w:rsid w:val="00A14ABF"/>
    <w:rsid w:val="00A458A9"/>
    <w:rsid w:val="00A548AB"/>
    <w:rsid w:val="00A57F8D"/>
    <w:rsid w:val="00A82C84"/>
    <w:rsid w:val="00A9112E"/>
    <w:rsid w:val="00A92A14"/>
    <w:rsid w:val="00A95F9B"/>
    <w:rsid w:val="00A970FA"/>
    <w:rsid w:val="00AA0E6B"/>
    <w:rsid w:val="00AA22E0"/>
    <w:rsid w:val="00AB1233"/>
    <w:rsid w:val="00AB64F6"/>
    <w:rsid w:val="00AC7E20"/>
    <w:rsid w:val="00AC7FB9"/>
    <w:rsid w:val="00AD0C6F"/>
    <w:rsid w:val="00AD561E"/>
    <w:rsid w:val="00AD689C"/>
    <w:rsid w:val="00AD74F6"/>
    <w:rsid w:val="00AE2E21"/>
    <w:rsid w:val="00AF6B6C"/>
    <w:rsid w:val="00AF6E03"/>
    <w:rsid w:val="00B00B1E"/>
    <w:rsid w:val="00B111D9"/>
    <w:rsid w:val="00B13740"/>
    <w:rsid w:val="00B23B0E"/>
    <w:rsid w:val="00B26798"/>
    <w:rsid w:val="00B35166"/>
    <w:rsid w:val="00B50C5A"/>
    <w:rsid w:val="00B51CD6"/>
    <w:rsid w:val="00B65B97"/>
    <w:rsid w:val="00B70851"/>
    <w:rsid w:val="00B7305E"/>
    <w:rsid w:val="00B82248"/>
    <w:rsid w:val="00BA3E05"/>
    <w:rsid w:val="00BA6305"/>
    <w:rsid w:val="00BB29AB"/>
    <w:rsid w:val="00BB6C90"/>
    <w:rsid w:val="00BC5B2C"/>
    <w:rsid w:val="00BE3FA2"/>
    <w:rsid w:val="00BF5CC9"/>
    <w:rsid w:val="00BF6755"/>
    <w:rsid w:val="00BF6EE6"/>
    <w:rsid w:val="00C1356B"/>
    <w:rsid w:val="00C46790"/>
    <w:rsid w:val="00C87DD2"/>
    <w:rsid w:val="00CA492B"/>
    <w:rsid w:val="00CC5D93"/>
    <w:rsid w:val="00CD0FA5"/>
    <w:rsid w:val="00CD26A3"/>
    <w:rsid w:val="00CE01CD"/>
    <w:rsid w:val="00CE653D"/>
    <w:rsid w:val="00CE6BBC"/>
    <w:rsid w:val="00CF2C0F"/>
    <w:rsid w:val="00CF59F4"/>
    <w:rsid w:val="00CF628C"/>
    <w:rsid w:val="00D0709E"/>
    <w:rsid w:val="00D11420"/>
    <w:rsid w:val="00D15A09"/>
    <w:rsid w:val="00D164B6"/>
    <w:rsid w:val="00D1795A"/>
    <w:rsid w:val="00D21CA6"/>
    <w:rsid w:val="00D22DF4"/>
    <w:rsid w:val="00D431BC"/>
    <w:rsid w:val="00D47EAA"/>
    <w:rsid w:val="00D5765B"/>
    <w:rsid w:val="00D6087F"/>
    <w:rsid w:val="00D7311C"/>
    <w:rsid w:val="00D75F2D"/>
    <w:rsid w:val="00D84E1C"/>
    <w:rsid w:val="00D864BA"/>
    <w:rsid w:val="00D930F8"/>
    <w:rsid w:val="00D953C1"/>
    <w:rsid w:val="00D954A3"/>
    <w:rsid w:val="00D96210"/>
    <w:rsid w:val="00DA38E6"/>
    <w:rsid w:val="00DB10EB"/>
    <w:rsid w:val="00DE1312"/>
    <w:rsid w:val="00DE5F75"/>
    <w:rsid w:val="00E05D2E"/>
    <w:rsid w:val="00E1107C"/>
    <w:rsid w:val="00E117A1"/>
    <w:rsid w:val="00E16E86"/>
    <w:rsid w:val="00E275DA"/>
    <w:rsid w:val="00E448E0"/>
    <w:rsid w:val="00E57C37"/>
    <w:rsid w:val="00E64312"/>
    <w:rsid w:val="00E724BC"/>
    <w:rsid w:val="00E75E60"/>
    <w:rsid w:val="00E83F39"/>
    <w:rsid w:val="00E851EE"/>
    <w:rsid w:val="00E86D3F"/>
    <w:rsid w:val="00EF36F4"/>
    <w:rsid w:val="00F01234"/>
    <w:rsid w:val="00F0229B"/>
    <w:rsid w:val="00F033D1"/>
    <w:rsid w:val="00F060F5"/>
    <w:rsid w:val="00F07355"/>
    <w:rsid w:val="00F14F51"/>
    <w:rsid w:val="00F16D6D"/>
    <w:rsid w:val="00F22B77"/>
    <w:rsid w:val="00F36F38"/>
    <w:rsid w:val="00F46AFF"/>
    <w:rsid w:val="00F516A9"/>
    <w:rsid w:val="00F6365B"/>
    <w:rsid w:val="00F70B35"/>
    <w:rsid w:val="00F7164A"/>
    <w:rsid w:val="00F87A18"/>
    <w:rsid w:val="00F87D23"/>
    <w:rsid w:val="00F92641"/>
    <w:rsid w:val="00F97817"/>
    <w:rsid w:val="00FA75D9"/>
    <w:rsid w:val="00FC6873"/>
    <w:rsid w:val="00FC7FBC"/>
    <w:rsid w:val="00FD6E73"/>
    <w:rsid w:val="00FD7AF5"/>
    <w:rsid w:val="00FE5A20"/>
    <w:rsid w:val="00FF0460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7EA3B3F-A77A-406D-A954-F1E16DAE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210"/>
    <w:rPr>
      <w:sz w:val="28"/>
      <w:szCs w:val="28"/>
    </w:rPr>
  </w:style>
  <w:style w:type="paragraph" w:styleId="4">
    <w:name w:val="heading 4"/>
    <w:basedOn w:val="a"/>
    <w:next w:val="a"/>
    <w:qFormat/>
    <w:rsid w:val="005D1E32"/>
    <w:pPr>
      <w:keepNext/>
      <w:jc w:val="center"/>
      <w:outlineLvl w:val="3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qFormat/>
    <w:rsid w:val="00487704"/>
    <w:pPr>
      <w:ind w:firstLine="709"/>
      <w:jc w:val="both"/>
    </w:pPr>
    <w:rPr>
      <w:rFonts w:eastAsia="Calibri"/>
      <w:lang w:eastAsia="en-US"/>
    </w:rPr>
  </w:style>
  <w:style w:type="paragraph" w:styleId="a4">
    <w:name w:val="footer"/>
    <w:basedOn w:val="a"/>
    <w:link w:val="a5"/>
    <w:unhideWhenUsed/>
    <w:rsid w:val="000A1E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0A1EBE"/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A1E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A1EBE"/>
    <w:rPr>
      <w:sz w:val="28"/>
      <w:szCs w:val="28"/>
    </w:rPr>
  </w:style>
  <w:style w:type="character" w:customStyle="1" w:styleId="apple-style-span">
    <w:name w:val="apple-style-span"/>
    <w:rsid w:val="007A6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49EF-F180-45EC-B380-92CFEBE7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Осн_пон_теор_гос-ва_права</vt:lpstr>
    </vt:vector>
  </TitlesOfParts>
  <Company>HOME</Company>
  <LinksUpToDate>false</LinksUpToDate>
  <CharactersWithSpaces>19208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Осн_пон_теор_гос-ва_права</dc:title>
  <dc:creator>Vakulenko</dc:creator>
  <cp:lastModifiedBy>Пользователь Windows</cp:lastModifiedBy>
  <cp:revision>3</cp:revision>
  <dcterms:created xsi:type="dcterms:W3CDTF">2023-03-23T06:24:00Z</dcterms:created>
  <dcterms:modified xsi:type="dcterms:W3CDTF">2023-03-23T06:27:00Z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