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Летняя поездка в музей-заповедник " Тарханы" стала для меня незабываемой. На протяжении всей дороги меня переполняли необыкновенные чувства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подъезде к усадьбе я увидела современное административное здание. Когда мы подъехали к поместью, мой взгляд упал на старую мельницу. Моему взору предстала необычная картина.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Величина поместья бабушки поэта М.Ю. Лермонтова ощущается сразу, после первого шага. Сначала я увидела верхний пруд с плавающими лодочками. Вода в нём чистая-чистая. Дальше взгляд упал на барский дом. Раньше я могла видеть его только на картинках, а теперь он стоит передо мной. Внутри дома невероятная красота: не верится, что это сохранилось с тех далеких времён. Рукописи поэта лежат на рабочем столе, как будто вот только сейчас он сидел и писал свои произведения,  в которых прекрасным русским словом воспевал любовь к Родине и передавал свои личные ощущения от жизни.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 барского дома я побывала в крестьянской избе, в часовне и спустилась к нижнему пруду. Как здесь красиво, тихо и умиротворённо!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Мне понравилось в Тарханах. При первой возможности я обязательно посещу это прекрасное место. Чувствуется некая преемственность от далёкого девятнадцатого века к нашему двадцать первому.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Русский язык – это жемчужина, которую нужно сохранить и передать другим поколениям. Это некое чудо, с помощью которого можно выразить чувства, мысли, эмоции и музыку. И Михаилу Юрьевичу это удалось.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