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7" w:type="dxa"/>
        <w:tblLook w:val="04A0" w:firstRow="1" w:lastRow="0" w:firstColumn="1" w:lastColumn="0" w:noHBand="0" w:noVBand="1"/>
      </w:tblPr>
      <w:tblGrid>
        <w:gridCol w:w="5358"/>
        <w:gridCol w:w="4429"/>
      </w:tblGrid>
      <w:tr w:rsidR="002A15BB" w:rsidRPr="002A15BB" w14:paraId="546558E8" w14:textId="77777777" w:rsidTr="00C41C79">
        <w:tc>
          <w:tcPr>
            <w:tcW w:w="9787" w:type="dxa"/>
            <w:gridSpan w:val="2"/>
          </w:tcPr>
          <w:p w14:paraId="6ED7878C" w14:textId="77777777" w:rsidR="002A15BB" w:rsidRPr="002A15BB" w:rsidRDefault="002A15BB" w:rsidP="002A15B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tbl>
            <w:tblPr>
              <w:tblW w:w="9571" w:type="dxa"/>
              <w:tblLook w:val="04A0" w:firstRow="1" w:lastRow="0" w:firstColumn="1" w:lastColumn="0" w:noHBand="0" w:noVBand="1"/>
            </w:tblPr>
            <w:tblGrid>
              <w:gridCol w:w="9571"/>
            </w:tblGrid>
            <w:tr w:rsidR="002A15BB" w:rsidRPr="002A15BB" w14:paraId="6306B872" w14:textId="77777777" w:rsidTr="00C41C79">
              <w:tc>
                <w:tcPr>
                  <w:tcW w:w="9571" w:type="dxa"/>
                </w:tcPr>
                <w:p w14:paraId="385A07F6" w14:textId="00D8CD5C" w:rsidR="002A15BB" w:rsidRPr="002A15BB" w:rsidRDefault="002A15BB" w:rsidP="002A15BB">
                  <w:pPr>
                    <w:shd w:val="clear" w:color="auto" w:fill="FFFFFF"/>
                    <w:spacing w:line="360" w:lineRule="auto"/>
                    <w:jc w:val="center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8"/>
                      <w:szCs w:val="28"/>
                      <w:u w:val="single"/>
                      <w:lang w:eastAsia="ru-RU"/>
                      <w14:ligatures w14:val="none"/>
                    </w:rPr>
                  </w:pPr>
                  <w:r w:rsidRPr="002A15B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8"/>
                      <w:szCs w:val="28"/>
                      <w:u w:val="single"/>
                      <w:lang w:eastAsia="ru-RU"/>
                      <w14:ligatures w14:val="none"/>
                    </w:rPr>
                    <w:t xml:space="preserve">V </w:t>
                  </w:r>
                  <w:r w:rsidRPr="002A15B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8"/>
                      <w:szCs w:val="28"/>
                      <w:u w:val="single"/>
                      <w:lang w:eastAsia="ru-RU"/>
                      <w14:ligatures w14:val="none"/>
                    </w:rPr>
                    <w:t>МЕЖДУНАРОДНЫЙ КОНКУРС</w:t>
                  </w:r>
                  <w:r w:rsidRPr="002A15B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8"/>
                      <w:szCs w:val="28"/>
                      <w:u w:val="single"/>
                      <w:lang w:eastAsia="ru-RU"/>
                      <w14:ligatures w14:val="none"/>
                    </w:rPr>
                    <w:br/>
                  </w:r>
                  <w:r w:rsidRPr="002A15BB">
                    <w:rPr>
                      <w:rFonts w:ascii="Times New Roman" w:eastAsia="Times New Roman" w:hAnsi="Times New Roman" w:cs="Times New Roman"/>
                      <w:color w:val="000000" w:themeColor="text1"/>
                      <w:kern w:val="0"/>
                      <w:sz w:val="28"/>
                      <w:szCs w:val="28"/>
                      <w:u w:val="single"/>
                      <w:lang w:eastAsia="ru-RU"/>
                      <w14:ligatures w14:val="none"/>
                    </w:rPr>
                    <w:t>ИССЛЕДОВАТЕЛЬСКИХ РАБОТ ШКОЛЬНИКОВ</w:t>
                  </w:r>
                </w:p>
                <w:p w14:paraId="70F03E15" w14:textId="7498B48B" w:rsidR="002A15BB" w:rsidRPr="002A15BB" w:rsidRDefault="002A15BB" w:rsidP="002A15BB">
                  <w:pPr>
                    <w:shd w:val="clear" w:color="auto" w:fill="FFFFFF"/>
                    <w:spacing w:line="240" w:lineRule="auto"/>
                    <w:jc w:val="center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36"/>
                      <w:sz w:val="28"/>
                      <w:szCs w:val="28"/>
                      <w:lang w:val="en-US" w:eastAsia="ru-RU"/>
                      <w14:ligatures w14:val="none"/>
                    </w:rPr>
                  </w:pPr>
                  <w:r w:rsidRPr="002A15BB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36"/>
                      <w:sz w:val="28"/>
                      <w:szCs w:val="28"/>
                      <w:lang w:eastAsia="ru-RU"/>
                      <w14:ligatures w14:val="none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36"/>
                      <w:sz w:val="28"/>
                      <w:szCs w:val="28"/>
                      <w:lang w:val="en-US" w:eastAsia="ru-RU"/>
                      <w14:ligatures w14:val="none"/>
                    </w:rPr>
                    <w:t>ESEARCH START</w:t>
                  </w:r>
                </w:p>
                <w:p w14:paraId="4B8AA40A" w14:textId="77777777" w:rsidR="002A15BB" w:rsidRPr="002A15BB" w:rsidRDefault="002A15BB" w:rsidP="002A15BB">
                  <w:pPr>
                    <w:shd w:val="clear" w:color="auto" w:fill="FFFFFF"/>
                    <w:spacing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2A15BB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2022/2023</w:t>
                  </w:r>
                </w:p>
                <w:p w14:paraId="0C16D56F" w14:textId="77777777" w:rsidR="002A15BB" w:rsidRPr="002A15BB" w:rsidRDefault="002A15BB" w:rsidP="002A15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</w:tc>
            </w:tr>
            <w:tr w:rsidR="002A15BB" w:rsidRPr="002A15BB" w14:paraId="57C452C6" w14:textId="77777777" w:rsidTr="00C41C79">
              <w:tc>
                <w:tcPr>
                  <w:tcW w:w="9571" w:type="dxa"/>
                </w:tcPr>
                <w:p w14:paraId="13A4DA11" w14:textId="77777777" w:rsidR="002A15BB" w:rsidRPr="002A15BB" w:rsidRDefault="002A15BB" w:rsidP="002A15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  <w:p w14:paraId="364E892E" w14:textId="77777777" w:rsidR="002A15BB" w:rsidRPr="002A15BB" w:rsidRDefault="002A15BB" w:rsidP="002A15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  <w:p w14:paraId="7DF17CBA" w14:textId="77777777" w:rsidR="002A15BB" w:rsidRPr="002A15BB" w:rsidRDefault="002A15BB" w:rsidP="002A15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2A15BB"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ПРОЕКТНАЯ РАБОТА</w:t>
                  </w:r>
                </w:p>
                <w:p w14:paraId="344AF5AA" w14:textId="77777777" w:rsidR="002A15BB" w:rsidRPr="002A15BB" w:rsidRDefault="002A15BB" w:rsidP="002A15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  <w:p w14:paraId="3ABF4B9B" w14:textId="004BAFB3" w:rsidR="002A15BB" w:rsidRPr="002A15BB" w:rsidRDefault="002A15BB" w:rsidP="002A15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</w:tc>
            </w:tr>
            <w:tr w:rsidR="002A15BB" w:rsidRPr="002A15BB" w14:paraId="0B0188A8" w14:textId="77777777" w:rsidTr="00C41C79">
              <w:tc>
                <w:tcPr>
                  <w:tcW w:w="9571" w:type="dxa"/>
                </w:tcPr>
                <w:p w14:paraId="21A84B20" w14:textId="77777777" w:rsidR="002A15BB" w:rsidRPr="002A15BB" w:rsidRDefault="002A15BB" w:rsidP="002A15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  <w:p w14:paraId="5056D241" w14:textId="77777777" w:rsidR="002A15BB" w:rsidRPr="002A15BB" w:rsidRDefault="002A15BB" w:rsidP="002A15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  <w:p w14:paraId="2DCCFA54" w14:textId="77777777" w:rsidR="002A15BB" w:rsidRPr="002A15BB" w:rsidRDefault="002A15BB" w:rsidP="002A15BB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u w:val="single"/>
                      <w:lang w:eastAsia="ru-RU"/>
                      <w14:ligatures w14:val="none"/>
                    </w:rPr>
                  </w:pPr>
                  <w:r w:rsidRPr="002A15BB"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ТЕМА: </w:t>
                  </w:r>
                  <w:r w:rsidRPr="002A15BB"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u w:val="single"/>
                      <w:lang w:eastAsia="ru-RU"/>
                      <w14:ligatures w14:val="none"/>
                    </w:rPr>
                    <w:t>ЗАЩИТА ДЕНЕГ И СПОСОБЫ ПРОВЕРКИ ИХ ПОДЛИННОСТИ</w:t>
                  </w:r>
                </w:p>
                <w:p w14:paraId="2BAC45E1" w14:textId="77777777" w:rsidR="002A15BB" w:rsidRPr="002A15BB" w:rsidRDefault="002A15BB" w:rsidP="002A15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</w:tc>
            </w:tr>
          </w:tbl>
          <w:p w14:paraId="54E4462F" w14:textId="77777777" w:rsidR="002A15BB" w:rsidRPr="002A15BB" w:rsidRDefault="002A15BB" w:rsidP="002A1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2A15BB" w:rsidRPr="002A15BB" w14:paraId="4967799E" w14:textId="77777777" w:rsidTr="00C41C79">
        <w:tc>
          <w:tcPr>
            <w:tcW w:w="5358" w:type="dxa"/>
          </w:tcPr>
          <w:p w14:paraId="4F10A255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4429" w:type="dxa"/>
          </w:tcPr>
          <w:p w14:paraId="4C307FDA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BA5BA63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A15B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Выполнил:</w:t>
            </w:r>
          </w:p>
          <w:p w14:paraId="1FEC7342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A15B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Малинский Ярослав Сергеевич</w:t>
            </w:r>
          </w:p>
          <w:p w14:paraId="4D0E783A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F272D53" w14:textId="5F023B8A" w:rsid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A15B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Класс: 4 «А»</w:t>
            </w:r>
          </w:p>
          <w:p w14:paraId="73B3020F" w14:textId="139FCA7B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МОУ-ГИМНАЗИЯ №15</w:t>
            </w:r>
          </w:p>
          <w:p w14:paraId="5D02A457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2A15BB" w:rsidRPr="002A15BB" w14:paraId="1DDB8121" w14:textId="77777777" w:rsidTr="00C41C79">
        <w:tc>
          <w:tcPr>
            <w:tcW w:w="5358" w:type="dxa"/>
          </w:tcPr>
          <w:p w14:paraId="21B17E56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4429" w:type="dxa"/>
          </w:tcPr>
          <w:p w14:paraId="31487E36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451EB6B5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A15B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Научный руководитель:</w:t>
            </w:r>
          </w:p>
          <w:p w14:paraId="46541678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A15B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Черных Марина Евгеньевна</w:t>
            </w:r>
          </w:p>
          <w:p w14:paraId="22EED5D5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F8E16DC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A15B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Должность: </w:t>
            </w:r>
          </w:p>
          <w:p w14:paraId="490FBE87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A15B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учитель начальных классов</w:t>
            </w:r>
          </w:p>
          <w:p w14:paraId="7C0D1B41" w14:textId="77777777" w:rsidR="002A15BB" w:rsidRPr="002A15BB" w:rsidRDefault="002A15BB" w:rsidP="002A15BB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08F593DA" w14:textId="77777777" w:rsidR="002A15BB" w:rsidRPr="002A15BB" w:rsidRDefault="002A15BB" w:rsidP="002A15BB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035C2E6" w14:textId="77777777" w:rsidR="002A15BB" w:rsidRPr="002A15BB" w:rsidRDefault="002A15BB" w:rsidP="002A15BB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982CDF1" w14:textId="77777777" w:rsidR="002A15BB" w:rsidRPr="002A15BB" w:rsidRDefault="002A15BB" w:rsidP="002A15BB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sectPr w:rsidR="002A15BB" w:rsidRPr="002A15BB" w:rsidSect="008C73D5">
          <w:headerReference w:type="default" r:id="rId7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г. Клин, 2023 г</w:t>
      </w:r>
    </w:p>
    <w:p w14:paraId="6A236EF7" w14:textId="77777777" w:rsidR="002A15BB" w:rsidRPr="002A15BB" w:rsidRDefault="002A15BB" w:rsidP="002A15B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ОГЛАВЛЕНИЕ</w:t>
      </w:r>
    </w:p>
    <w:p w14:paraId="6C64E074" w14:textId="77777777" w:rsidR="002A15BB" w:rsidRPr="002A15BB" w:rsidRDefault="002A15BB" w:rsidP="002A15BB">
      <w:pPr>
        <w:spacing w:after="20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de-CH"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Содержание                                                                                          Страницы</w:t>
      </w:r>
    </w:p>
    <w:p w14:paraId="7503C377" w14:textId="77777777" w:rsidR="002A15BB" w:rsidRPr="002A15BB" w:rsidRDefault="002A15BB" w:rsidP="002A15BB">
      <w:pPr>
        <w:spacing w:after="20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Введение…………………………</w:t>
      </w:r>
      <w:proofErr w:type="gramStart"/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…….</w:t>
      </w:r>
      <w:proofErr w:type="gramEnd"/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……………………………………3</w:t>
      </w:r>
    </w:p>
    <w:p w14:paraId="2C6E99DA" w14:textId="77777777" w:rsidR="002A15BB" w:rsidRPr="002A15BB" w:rsidRDefault="002A15BB" w:rsidP="002A15BB">
      <w:pPr>
        <w:spacing w:after="20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Глава 1. Теоретическая часть. История развития </w:t>
      </w:r>
    </w:p>
    <w:p w14:paraId="2A111025" w14:textId="77777777" w:rsidR="002A15BB" w:rsidRPr="002A15BB" w:rsidRDefault="002A15BB" w:rsidP="002A15BB">
      <w:pPr>
        <w:spacing w:after="20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фальшивомонетничества и первые защитные элементы денег……</w:t>
      </w:r>
      <w:proofErr w:type="gramStart"/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…….</w:t>
      </w:r>
      <w:proofErr w:type="gramEnd"/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4 </w:t>
      </w:r>
    </w:p>
    <w:p w14:paraId="6BA52E03" w14:textId="77777777" w:rsidR="002A15BB" w:rsidRPr="002A15BB" w:rsidRDefault="002A15BB" w:rsidP="002A15BB">
      <w:pPr>
        <w:spacing w:after="20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Глава 2. Практическая часть</w:t>
      </w:r>
    </w:p>
    <w:p w14:paraId="3AE30960" w14:textId="77777777" w:rsidR="002A15BB" w:rsidRPr="002A15BB" w:rsidRDefault="002A15BB" w:rsidP="002A15B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0" w:name="_Hlk61174385"/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2.1 </w:t>
      </w:r>
      <w:bookmarkEnd w:id="0"/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Сравнительный анализ элементов защиты современных банкнот </w:t>
      </w:r>
    </w:p>
    <w:p w14:paraId="32EB6B16" w14:textId="77777777" w:rsidR="002A15BB" w:rsidRPr="002A15BB" w:rsidRDefault="002A15BB" w:rsidP="002A15BB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разных стран……………………………………</w:t>
      </w:r>
      <w:proofErr w:type="gramStart"/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…….</w:t>
      </w:r>
      <w:proofErr w:type="gramEnd"/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…..……………….…6</w:t>
      </w:r>
    </w:p>
    <w:p w14:paraId="0C780236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2.2 Изготовление и тестирование маркера-детектора……………</w:t>
      </w:r>
      <w:proofErr w:type="gramStart"/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…….</w:t>
      </w:r>
      <w:proofErr w:type="gramEnd"/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…8</w:t>
      </w:r>
    </w:p>
    <w:p w14:paraId="72F99593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Заключение….</w:t>
      </w:r>
      <w:proofErr w:type="gramEnd"/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.………………………………………………………………10</w:t>
      </w:r>
    </w:p>
    <w:p w14:paraId="6BEC1EF0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Библиографический список использованной литературы и </w:t>
      </w:r>
    </w:p>
    <w:p w14:paraId="5C6BC4D0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электронных ресурсов……………………………</w:t>
      </w:r>
      <w:proofErr w:type="gramStart"/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…….</w:t>
      </w:r>
      <w:proofErr w:type="gramEnd"/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……………………11</w:t>
      </w:r>
    </w:p>
    <w:p w14:paraId="2D6A417F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Приложение……………………………………………………………</w:t>
      </w:r>
      <w:proofErr w:type="gramStart"/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…….</w:t>
      </w:r>
      <w:proofErr w:type="gramEnd"/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.12</w:t>
      </w:r>
    </w:p>
    <w:p w14:paraId="605F681F" w14:textId="77777777" w:rsidR="002A15BB" w:rsidRPr="002A15BB" w:rsidRDefault="002A15BB" w:rsidP="002A15B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472A55F0" w14:textId="77777777" w:rsidR="002A15BB" w:rsidRPr="002A15BB" w:rsidRDefault="002A15BB" w:rsidP="002A15B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3E2FA883" w14:textId="77777777" w:rsidR="002A15BB" w:rsidRPr="002A15BB" w:rsidRDefault="002A15BB" w:rsidP="002A15B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456078A4" w14:textId="77777777" w:rsidR="002A15BB" w:rsidRPr="002A15BB" w:rsidRDefault="002A15BB" w:rsidP="002A15B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100F742" w14:textId="77777777" w:rsidR="002A15BB" w:rsidRPr="002A15BB" w:rsidRDefault="002A15BB" w:rsidP="002A15B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3D1A63FC" w14:textId="77777777" w:rsidR="002A15BB" w:rsidRPr="002A15BB" w:rsidRDefault="002A15BB" w:rsidP="002A15B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387A9F8D" w14:textId="77777777" w:rsidR="002A15BB" w:rsidRPr="002A15BB" w:rsidRDefault="002A15BB" w:rsidP="002A15B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347B85E" w14:textId="77777777" w:rsidR="002A15BB" w:rsidRPr="002A15BB" w:rsidRDefault="002A15BB" w:rsidP="002A15B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178C751" w14:textId="77777777" w:rsidR="002A15BB" w:rsidRPr="002A15BB" w:rsidRDefault="002A15BB" w:rsidP="002A15B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18327C0" w14:textId="77777777" w:rsidR="002A15BB" w:rsidRPr="002A15BB" w:rsidRDefault="002A15BB" w:rsidP="002A15B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sectPr w:rsidR="002A15BB" w:rsidRPr="002A15BB" w:rsidSect="008C73D5"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14:paraId="6F98A280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lastRenderedPageBreak/>
        <w:t>ВВЕДЕНИЕ</w:t>
      </w:r>
    </w:p>
    <w:p w14:paraId="4D9F0538" w14:textId="77777777" w:rsidR="002A15BB" w:rsidRPr="002A15BB" w:rsidRDefault="002A15BB" w:rsidP="002A15B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                                   </w:t>
      </w:r>
    </w:p>
    <w:p w14:paraId="68980930" w14:textId="77777777" w:rsidR="002A15BB" w:rsidRPr="002A15BB" w:rsidRDefault="002A15BB" w:rsidP="002A15B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 «Кто меня сделал — не сказывает; </w:t>
      </w:r>
    </w:p>
    <w:p w14:paraId="2BA55A18" w14:textId="77777777" w:rsidR="002A15BB" w:rsidRPr="002A15BB" w:rsidRDefault="002A15BB" w:rsidP="002A15B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кто меня не знает — принимает; </w:t>
      </w:r>
    </w:p>
    <w:p w14:paraId="017E1487" w14:textId="77777777" w:rsidR="002A15BB" w:rsidRPr="002A15BB" w:rsidRDefault="002A15BB" w:rsidP="002A15B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а кто знает — на двор не пускает».[1]</w:t>
      </w:r>
    </w:p>
    <w:p w14:paraId="5CE62F4C" w14:textId="77777777" w:rsidR="002A15BB" w:rsidRPr="002A15BB" w:rsidRDefault="002A15BB" w:rsidP="002A15B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</w:t>
      </w:r>
      <w:proofErr w:type="spellStart"/>
      <w:r w:rsidRPr="002A15BB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В.И.Даль</w:t>
      </w:r>
      <w:proofErr w:type="spellEnd"/>
      <w:r w:rsidRPr="002A15BB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о поддельных деньгах)</w:t>
      </w:r>
    </w:p>
    <w:p w14:paraId="05B14F8E" w14:textId="77777777" w:rsidR="002A15BB" w:rsidRPr="002A15BB" w:rsidRDefault="002A15BB" w:rsidP="002A15B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7E45AA76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Отдыхая в этом году в ОАЭ, я обратил внимание на то, что внешний вид дирхам (национальная валюта ОАЭ) изменился. Родители объяснили, что это делают для того, чтобы сделать срок службы купюр дольше и повысить степень защиты денег от подделки. Мне стало интересно, как защищают деньги, и могу ли я сам отличить поддельную купюру от настоящей.</w:t>
      </w:r>
    </w:p>
    <w:p w14:paraId="51A973B1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Цель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проекта: выяснить, какими доступными способами можно определить подлинность купюр.</w:t>
      </w:r>
    </w:p>
    <w:p w14:paraId="6CC82CD5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Задачи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исследования:</w:t>
      </w:r>
    </w:p>
    <w:p w14:paraId="566CD7EC" w14:textId="77777777" w:rsidR="002A15BB" w:rsidRPr="002A15BB" w:rsidRDefault="002A15BB" w:rsidP="002A15BB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Познакомиться с понятием «фальшивомонетничество»;</w:t>
      </w:r>
    </w:p>
    <w:p w14:paraId="28A44BFB" w14:textId="77777777" w:rsidR="002A15BB" w:rsidRPr="002A15BB" w:rsidRDefault="002A15BB" w:rsidP="002A15BB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Изучить историю развития фальшивомонетничества и борьбы с ним;</w:t>
      </w:r>
    </w:p>
    <w:p w14:paraId="4203AE74" w14:textId="77777777" w:rsidR="002A15BB" w:rsidRPr="002A15BB" w:rsidRDefault="002A15BB" w:rsidP="002A15BB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Узнать о существующих защитных признаках банкнот и способах определения подлинности денежных купюр;</w:t>
      </w:r>
    </w:p>
    <w:p w14:paraId="224882EA" w14:textId="77777777" w:rsidR="002A15BB" w:rsidRPr="002A15BB" w:rsidRDefault="002A15BB" w:rsidP="002A15BB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Провести сравнительный анализ элементов защиты банкнот разных стран;</w:t>
      </w:r>
    </w:p>
    <w:p w14:paraId="52D31EA1" w14:textId="77777777" w:rsidR="002A15BB" w:rsidRPr="002A15BB" w:rsidRDefault="002A15BB" w:rsidP="002A15BB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Создать маркер для определения подлинности купюр.</w:t>
      </w:r>
    </w:p>
    <w:p w14:paraId="084AD53E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Объект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исследования: денежные купюры разных стран. </w:t>
      </w:r>
    </w:p>
    <w:p w14:paraId="39E35B54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Предмет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исследования: элементы защиты и возможность самостоятельно определить подлинность купюр.</w:t>
      </w:r>
    </w:p>
    <w:p w14:paraId="62337B02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lastRenderedPageBreak/>
        <w:t>Гипотеза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: обладая знаниями об элементах защиты денег, можно проверить подлинность денег без использования специального банковского оборудования.</w:t>
      </w:r>
    </w:p>
    <w:p w14:paraId="6C02DF3B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Фальшивомонетничество - один из наиболее опасных видов преступлений.</w:t>
      </w:r>
    </w:p>
    <w:p w14:paraId="453ABCAA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Правоохранительные структуры ведут постоянную борьбу с фальшивомонетничеством, используя разные способы выявления поддельных купюр, а государства вынуждены постоянно осуществлять мероприятия по совершенствованию средств защиты своей национальной валюты, чтобы затруднить подделку. </w:t>
      </w:r>
    </w:p>
    <w:p w14:paraId="7964A4B0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Всё это обусловливает </w:t>
      </w:r>
      <w:r w:rsidRPr="002A15BB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актуальность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выбранной темы.</w:t>
      </w:r>
    </w:p>
    <w:p w14:paraId="250EF976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4A84F1B8" w14:textId="77777777" w:rsidR="002A15BB" w:rsidRPr="002A15BB" w:rsidRDefault="002A15BB" w:rsidP="002A15BB">
      <w:pPr>
        <w:shd w:val="clear" w:color="auto" w:fill="FFFFFF"/>
        <w:spacing w:before="120" w:beforeAutospacing="1" w:after="120" w:afterAutospacing="1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ГЛАВА 1. ТЕОРЕТИЧЕСКАЯ ЧАСТЬ. ИСТОРИЯ РАЗВИТИЯ ФАЛЬШИВОМОНЕТНИЧЕСТВА И ПЕРЫЕ ЗАЩИТНЫЕ ЭЛЕМЕНТЫ ДЕНЕГ</w:t>
      </w:r>
    </w:p>
    <w:p w14:paraId="6939EF1E" w14:textId="77777777" w:rsidR="002A15BB" w:rsidRPr="002A15BB" w:rsidRDefault="002A15BB" w:rsidP="002A15BB">
      <w:pPr>
        <w:shd w:val="clear" w:color="auto" w:fill="FFFFFF"/>
        <w:spacing w:before="120" w:beforeAutospacing="1" w:after="120" w:afterAutospacing="1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Фальшивомонетничество — это изготовление, хранение, перевозка с целью сбыта или сбыт поддельных </w:t>
      </w:r>
      <w:hyperlink r:id="rId8" w:tooltip="Денежный знак" w:history="1">
        <w:r w:rsidRPr="002A15BB">
          <w:rPr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lang w:eastAsia="ru-RU"/>
            <w14:ligatures w14:val="none"/>
          </w:rPr>
          <w:t>денежных знаков</w:t>
        </w:r>
      </w:hyperlink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 (монет, банкнот и т. д.) либо ценных бумаг. [6]</w:t>
      </w:r>
    </w:p>
    <w:p w14:paraId="6E97327A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Изготовление поддельных денег на протяжении тысяч лет было одним из самых высокодоходных видов преступлений. </w:t>
      </w:r>
    </w:p>
    <w:p w14:paraId="397877B2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vertAlign w:val="superscript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  <w:t>Фальсификация монет с целью наживы появилась одновременно с первыми металлическими деньгами. Самые старые обнаруженные фальшивые деньги — это копия серебряной монеты VI в. до н. э. с греческого острова </w:t>
      </w:r>
      <w:hyperlink r:id="rId9" w:tooltip="Эгина (остров)" w:history="1">
        <w:r w:rsidRPr="002A15BB">
          <w:rPr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shd w:val="clear" w:color="auto" w:fill="FFFFFF"/>
            <w:lang w:eastAsia="ru-RU"/>
            <w14:ligatures w14:val="none"/>
          </w:rPr>
          <w:t>Эгина</w:t>
        </w:r>
      </w:hyperlink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. [6] В те времена основным способом подделки денег был выпуск фальшивых монет из более дешёвых сплавов или меньшего размера.  </w:t>
      </w:r>
    </w:p>
    <w:p w14:paraId="5D94A76D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За изготовление подделок в то время предусматривалась смертная казнь.</w:t>
      </w:r>
    </w:p>
    <w:p w14:paraId="2AE7F08B" w14:textId="77777777" w:rsidR="002A15BB" w:rsidRPr="002A15BB" w:rsidRDefault="002A15BB" w:rsidP="002A15BB">
      <w:pPr>
        <w:spacing w:after="200" w:line="360" w:lineRule="auto"/>
        <w:rPr>
          <w:rFonts w:ascii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Явление фальшивомонетничества на Руси зародилось в XIV веке, когда монеты вошли в широкое обращение. 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Однако тогда еще не существовало определения «фальшивомонетчик». Тех, кто занимался подделкой денег, называли денежными ворами, а поддельные платежные средства воровскими или худыми деньгами. [7]</w:t>
      </w:r>
    </w:p>
    <w:p w14:paraId="1F03C636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В царской России фальшивомонетчики отливали или чеканили серебряные монетки из олова, откуда получилась и русская поговорка: «не стоит и оловянной копейки».</w:t>
      </w:r>
      <w:bookmarkStart w:id="1" w:name="_Hlk124453426"/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[5]</w:t>
      </w:r>
    </w:p>
    <w:bookmarkEnd w:id="1"/>
    <w:p w14:paraId="6ED7C48E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Появление фальшивых монет стало причиной применения особых методов проверки подлинности серебряных монет, бывших в ходу. Их проверяли, например, ножом. Если сколоть кусочек монеты, то на срезе легко было обнаружить, настоящая она или фальшивая, так как преступники покрывали металлические монеты тонким слоем серебра, выдавая их за чисто серебряные. 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[2]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 xml:space="preserve"> </w:t>
      </w:r>
    </w:p>
    <w:p w14:paraId="669C6B9A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  <w:t>С 1700 года по указу Петра на Руси стали изготавливать новые деньги. Изменилась технология денежного производства. На монетных дворах установили европейские станки.</w:t>
      </w:r>
    </w:p>
    <w:p w14:paraId="19D8E211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  <w:t>В 1718 году для защиты монет от подделки появилось еще одно нововведение — оформление гурта, ребра монеты.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см. Приложение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фото1</w:t>
      </w:r>
      <w:proofErr w:type="gramStart"/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)</w:t>
      </w: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 При</w:t>
      </w:r>
      <w:proofErr w:type="gramEnd"/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помощи станка на него наносили засечки, узоры или надписи. Это защищало монеты от порчи, а также оформление гурта было трудно подделать вручную.</w:t>
      </w:r>
    </w:p>
    <w:p w14:paraId="306567F7" w14:textId="77777777" w:rsidR="002A15BB" w:rsidRPr="002A15BB" w:rsidRDefault="002A15BB" w:rsidP="002A15BB">
      <w:pPr>
        <w:spacing w:line="360" w:lineRule="auto"/>
        <w:rPr>
          <w:rFonts w:ascii="Calibri" w:eastAsia="Times New Roman" w:hAnsi="Calibri" w:cs="Times New Roman"/>
          <w:kern w:val="0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Изготовление фальшивых денежных знаков вышло на новый этап с появлением в Российской Империи бумажных денег. </w:t>
      </w: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1768 году императрица Екатерина II объявила о выпуске первых бумажных денег в Российской империи — ассигнаций. Первые ассигнации изготавливали на бумаге плохого качества. Они были односторонними, не имели никаких изображений, только текст и цифры. 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[7] </w:t>
      </w: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Благодаря этому ассигнации было </w:t>
      </w: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 xml:space="preserve">легко подделать. Однако фальшивомонетчикам того времени пришлось осваивать новые технологии, ведь уже первые ассигнации имели определенные средства защиты от подделки – все купюры имели порядковые номера, на них ставились подписи двух сенаторов, главного директора и директора ассигнационных </w:t>
      </w:r>
      <w:proofErr w:type="spellStart"/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променных</w:t>
      </w:r>
      <w:proofErr w:type="spellEnd"/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банков. Кроме того, на ассигнациях имелись водяные знаки («просвечивающиеся прописи»): по периметру купюры размещались слова «Любовь к Отечеству», «Действует к пользе </w:t>
      </w:r>
      <w:proofErr w:type="spellStart"/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онаго</w:t>
      </w:r>
      <w:proofErr w:type="spellEnd"/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», «Государственная казна» и номинал купюры. Надписи обрамляла «просвечивающаяся» рамка. Плюс ко всему на купюре ставились термические печати – два «сухих штемпеля».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[3]</w:t>
      </w:r>
      <w:r w:rsidRPr="002A15BB">
        <w:rPr>
          <w:rFonts w:ascii="Calibri" w:eastAsia="Times New Roman" w:hAnsi="Calibri" w:cs="Times New Roman"/>
          <w:kern w:val="0"/>
          <w:lang w:eastAsia="ru-RU"/>
          <w14:ligatures w14:val="none"/>
        </w:rPr>
        <w:t xml:space="preserve"> 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(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см. Приложение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фото 2)</w:t>
      </w:r>
    </w:p>
    <w:p w14:paraId="3D5234A4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В настоящее время 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выпуск денежных знаков и ценных бумаг в обращение (эмиссия) исключительное право государства. Производство наличных денежных средств (чеканка монет и печать банкнот) в физическом исполнении осуществляется на специализированных предприятиях (монетных дворах). 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[8]</w:t>
      </w: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15BA3D1D" w14:textId="77777777" w:rsidR="002A15BB" w:rsidRPr="002A15BB" w:rsidRDefault="002A15BB" w:rsidP="002A15BB">
      <w:pPr>
        <w:shd w:val="clear" w:color="auto" w:fill="FFFFFF"/>
        <w:spacing w:before="120" w:beforeAutospacing="1" w:after="120" w:afterAutospacing="1"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 xml:space="preserve">С развитием технологий фальшивомонетчикам стало проще подделывать банкноты, поэтому одной из важнейших задач, которые стоят перед монетными дворами, по-прежнему является их защита от подделок. </w:t>
      </w:r>
    </w:p>
    <w:p w14:paraId="24C74A98" w14:textId="77777777" w:rsidR="002A15BB" w:rsidRPr="002A15BB" w:rsidRDefault="002A15BB" w:rsidP="002A15BB">
      <w:pPr>
        <w:shd w:val="clear" w:color="auto" w:fill="FFFFFF"/>
        <w:spacing w:before="120" w:beforeAutospacing="1" w:after="120" w:afterAutospacing="1"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</w:p>
    <w:p w14:paraId="0C856085" w14:textId="77777777" w:rsidR="002A15BB" w:rsidRPr="002A15BB" w:rsidRDefault="002A15BB" w:rsidP="002A15BB">
      <w:pPr>
        <w:shd w:val="clear" w:color="auto" w:fill="FFFFFF"/>
        <w:spacing w:before="120" w:beforeAutospacing="1" w:after="120" w:afterAutospacing="1" w:line="36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2A15BB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ГЛАВА 2. ПРАКТИЧЕСКАЯ ЧАСТЬ</w:t>
      </w:r>
    </w:p>
    <w:p w14:paraId="73D483BD" w14:textId="77777777" w:rsidR="002A15BB" w:rsidRPr="002A15BB" w:rsidRDefault="002A15BB" w:rsidP="002A15BB">
      <w:pPr>
        <w:shd w:val="clear" w:color="auto" w:fill="FFFFFF"/>
        <w:spacing w:before="120" w:beforeAutospacing="1" w:after="120" w:afterAutospacing="1" w:line="36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2A15BB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2.1 СРАВНИТЕЛЬНЫЙ АНАЛИЗ ЭЛЕМЕНТОВ ЗАЩИТЫ СОВРЕМЕННЫХ БАНКНОТ РАЗНЫХ СТРАН</w:t>
      </w:r>
    </w:p>
    <w:p w14:paraId="3ACED70E" w14:textId="77777777" w:rsidR="002A15BB" w:rsidRPr="002A15BB" w:rsidRDefault="002A15BB" w:rsidP="002A15BB">
      <w:pPr>
        <w:shd w:val="clear" w:color="auto" w:fill="FFFFFF"/>
        <w:spacing w:before="120" w:beforeAutospacing="1" w:after="120" w:afterAutospacing="1"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  <w:t>Защита денег от подделки представляет собой определённый набор защитных признаков, который должен обеспечивать устойчивость банкноты к подделке с использованием различных приемов и технологий, а также должен позволять контролировать подлинность на различных уровнях верификации (публичном, кассовом, экспертном).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[4]</w:t>
      </w:r>
    </w:p>
    <w:p w14:paraId="2C1D156B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В мире существует более 100 различных элементов защиты банкнот. </w:t>
      </w:r>
    </w:p>
    <w:p w14:paraId="72CB81D6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данной работе я рассматривал только те защитные признаки, которые можно определить на взгляд или на ощупь, так как применение особых приспособлений и техники доступно только специализированным организациям и службам. </w:t>
      </w:r>
    </w:p>
    <w:p w14:paraId="0440D207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По возвращении из путешествия я сразу сравнил купюры дирхам ОАЭ нового и старого образца. 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(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см. Приложение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фото 3)</w:t>
      </w:r>
    </w:p>
    <w:p w14:paraId="45C5FD95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Из видимых и ощущаемых признаков я выделил следующие:</w:t>
      </w:r>
    </w:p>
    <w:p w14:paraId="579E08F5" w14:textId="77777777" w:rsidR="002A15BB" w:rsidRPr="002A15BB" w:rsidRDefault="002A15BB" w:rsidP="002A15BB">
      <w:pPr>
        <w:numPr>
          <w:ilvl w:val="0"/>
          <w:numId w:val="2"/>
        </w:numPr>
        <w:spacing w:after="200" w:line="360" w:lineRule="auto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на купюре старого образца:</w:t>
      </w:r>
    </w:p>
    <w:p w14:paraId="64CA71F3" w14:textId="77777777" w:rsidR="002A15BB" w:rsidRPr="002A15BB" w:rsidRDefault="002A15BB" w:rsidP="002A15BB">
      <w:pPr>
        <w:spacing w:after="0" w:line="360" w:lineRule="auto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  </w:t>
      </w:r>
      <w:bookmarkStart w:id="2" w:name="_Hlk124498023"/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•</w:t>
      </w:r>
      <w:r w:rsidRPr="002A15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Скрытая металлизированная защитная нить;</w:t>
      </w:r>
      <w:bookmarkEnd w:id="2"/>
    </w:p>
    <w:p w14:paraId="4582540A" w14:textId="77777777" w:rsidR="002A15BB" w:rsidRPr="002A15BB" w:rsidRDefault="002A15BB" w:rsidP="002A15BB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  • Водяные знаки</w:t>
      </w:r>
    </w:p>
    <w:p w14:paraId="33DED887" w14:textId="77777777" w:rsidR="002A15BB" w:rsidRPr="002A15BB" w:rsidRDefault="002A15BB" w:rsidP="002A15BB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       • Микротекст;</w:t>
      </w:r>
    </w:p>
    <w:p w14:paraId="0725852B" w14:textId="77777777" w:rsidR="002A15BB" w:rsidRPr="002A15BB" w:rsidRDefault="002A15BB" w:rsidP="002A15BB">
      <w:pPr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       • Рельефная печать</w:t>
      </w:r>
    </w:p>
    <w:p w14:paraId="45727918" w14:textId="77777777" w:rsidR="002A15BB" w:rsidRPr="002A15BB" w:rsidRDefault="002A15BB" w:rsidP="002A15BB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на купюре нового образца:</w:t>
      </w:r>
    </w:p>
    <w:p w14:paraId="539C6994" w14:textId="77777777" w:rsidR="002A15BB" w:rsidRPr="002A15BB" w:rsidRDefault="002A15BB" w:rsidP="002A15BB">
      <w:pPr>
        <w:spacing w:after="0" w:line="360" w:lineRule="auto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  •</w:t>
      </w:r>
      <w:r w:rsidRPr="002A15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Полимерный материал (пластик);</w:t>
      </w:r>
    </w:p>
    <w:p w14:paraId="328B4721" w14:textId="77777777" w:rsidR="002A15BB" w:rsidRPr="002A15BB" w:rsidRDefault="002A15BB" w:rsidP="002A15BB">
      <w:pPr>
        <w:spacing w:after="0" w:line="360" w:lineRule="auto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  •</w:t>
      </w:r>
      <w:r w:rsidRPr="002A15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Скрытая металлизированная защитная нить;</w:t>
      </w:r>
    </w:p>
    <w:p w14:paraId="24349A33" w14:textId="77777777" w:rsidR="002A15BB" w:rsidRPr="002A15BB" w:rsidRDefault="002A15BB" w:rsidP="002A15BB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  • Микротекст</w:t>
      </w:r>
    </w:p>
    <w:p w14:paraId="110C6EDF" w14:textId="77777777" w:rsidR="002A15BB" w:rsidRPr="002A15BB" w:rsidRDefault="002A15BB" w:rsidP="002A15BB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       • Прозрачный элемент с изображением;</w:t>
      </w:r>
    </w:p>
    <w:p w14:paraId="25061A69" w14:textId="77777777" w:rsidR="002A15BB" w:rsidRPr="002A15BB" w:rsidRDefault="002A15BB" w:rsidP="002A15BB">
      <w:pPr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        • Рельефная печать.</w:t>
      </w:r>
    </w:p>
    <w:p w14:paraId="762FE6DD" w14:textId="77777777" w:rsidR="002A15BB" w:rsidRPr="002A15BB" w:rsidRDefault="002A15BB" w:rsidP="002A15BB">
      <w:pPr>
        <w:spacing w:after="0"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</w:pPr>
      <w:r w:rsidRPr="002A15B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Купюра нового образца однозначно гораздо более прочная благодаря пластиковому материалу, из которого она изготовлена. Прозрачный элемент делает подделку данной банкноты крайне сложной, так как потребует абсолютно новых дорогостоящих технологий.</w:t>
      </w:r>
    </w:p>
    <w:p w14:paraId="26B89962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В моём коллекционном альбоме есть банкноты национальных валют разных стран. Для изучения и анализа я выбрал наиболее распространённые в использовании купюры примерно одинакового достоинства: 5 долларов США, 5 евро, 5 фунтов стерлинга и 200 рублей.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EFD"/>
          <w14:ligatures w14:val="none"/>
        </w:rPr>
        <w:t xml:space="preserve"> 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(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см. Приложение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фото 4)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EFD"/>
          <w14:ligatures w14:val="none"/>
        </w:rPr>
        <w:t xml:space="preserve">                                                                                                                       </w:t>
      </w:r>
    </w:p>
    <w:p w14:paraId="12E10A10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lastRenderedPageBreak/>
        <w:t>Внимательно исследовав каждую из купюр, я выделил несколько защитных элементов, а затем сравнил их между собой. (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см. Приложение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таблица 1)</w:t>
      </w:r>
    </w:p>
    <w:p w14:paraId="5E4BC9E6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Основываясь на полученных данных, можно сделать вывод, что Российский рубль и евро имеют равное максимальное количество видимых элементов защиты, что делает их защиту достаточно высокой. Наименьшее количество защитных признаков имеет доллар США, что даёт возможность фальшивомонетчикам пользоваться данным недостатком, и в то же время усложняет процесс определения подлинности купюр без специальных приспособлений. Самой защищенной банкнотой является фунт стерлингов. Как и дирхам ОАЭ фунт максимально сложен для подделки и прост в определении его подлинности из-за материала изготовления и наличия прозрачного элемента.</w:t>
      </w:r>
    </w:p>
    <w:p w14:paraId="1C8D5E57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2.2 ИЗГОТОВЛЕНИЕ И ТЕСТИРОВАНИЕ МАРКЕРА-ДЕТЕКТОРА</w:t>
      </w:r>
    </w:p>
    <w:p w14:paraId="7668E4A7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Для любого человека умение определить подлинность денег является важным умением. В большинстве случаев для тщательного изучения даже видимых элементов нужны особые условия:</w:t>
      </w:r>
    </w:p>
    <w:p w14:paraId="3118CB96" w14:textId="77777777" w:rsidR="002A15BB" w:rsidRPr="002A15BB" w:rsidRDefault="002A15BB" w:rsidP="002A15BB">
      <w:pPr>
        <w:numPr>
          <w:ilvl w:val="0"/>
          <w:numId w:val="3"/>
        </w:numPr>
        <w:spacing w:after="200" w:line="360" w:lineRule="auto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яркий свет, чтобы рассмотреть купюру под нужным углом и увидеть водные знаки, голограмму и микроперфорацию 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(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см. Приложение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фото 5,6,7)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;</w:t>
      </w:r>
    </w:p>
    <w:p w14:paraId="1F470925" w14:textId="77777777" w:rsidR="002A15BB" w:rsidRPr="002A15BB" w:rsidRDefault="002A15BB" w:rsidP="002A15BB">
      <w:pPr>
        <w:numPr>
          <w:ilvl w:val="0"/>
          <w:numId w:val="3"/>
        </w:numPr>
        <w:spacing w:after="200" w:line="360" w:lineRule="auto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лупа, чтобы увидеть микротекст и </w:t>
      </w:r>
      <w:proofErr w:type="spellStart"/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микроузоры</w:t>
      </w:r>
      <w:proofErr w:type="spellEnd"/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(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см. Приложение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фото 8,9)</w:t>
      </w: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</w:t>
      </w:r>
    </w:p>
    <w:p w14:paraId="03368725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Поэтому есть необходимость в простых средствах, которые могли бы помочь человеку быстро и максимально точно определить подлинность денег. </w:t>
      </w:r>
    </w:p>
    <w:p w14:paraId="5DEB3A7B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Работая над проектом, я узнал, что существуют специальные маркеры, способные определить поддельные купюры. Эти маркеры особенно распространены в США, Китае, чья валюта является самой подделываемой в мире. </w:t>
      </w:r>
    </w:p>
    <w:p w14:paraId="242F68B0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lastRenderedPageBreak/>
        <w:t>Данный маркер содержит раствор, который обнаруживает крахмал в поддельных бумажных деньгах. Как выяснилось в процессе работы над проектом, подлинная денежная бумажная валюта печатается на специальном материале, изготовленном из сочетания хлопка и льна, реже на полимерном материале, и не содержит крахмала. Когда отметка маркером наносится на купюру, происходит следующее: раствор реагирует на крахмал в фальшивых бумажных деньгах и превращает тестируемый участок в тёмный, почти черный цвет, или, если деньги настоящие, отмечает купюру светлым золотисто-коричневым цветом.</w:t>
      </w:r>
    </w:p>
    <w:p w14:paraId="49CFF6E9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Я решил протестировать этот способ и самостоятельно создать такой маркер. На занятиях по правильному питанию нам рассказывали, как при помощи йода проверяют качество творога, а именно, содержит ли он крахмал или нет. По этому же принципу я решил проверить наличие крахмала в купюрах. Для этого я взял бесцветный маркер. При помощи шприца заполнил его раствором йода, купленным в аптеке, дал впитаться. 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(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см. Приложение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фото 10,11,12)</w:t>
      </w:r>
    </w:p>
    <w:p w14:paraId="4A4033B7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Для эксперимента я взял долларовую подлинную купюру, долларовую фальшивую купюру (подтверждено банком), настоящую купюру в 200 рублей и билет банка приколов в 200 рублей.</w:t>
      </w:r>
    </w:p>
    <w:p w14:paraId="1C0CE2FA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Промаркировав купюры, я получил следующие результаты:</w:t>
      </w:r>
    </w:p>
    <w:p w14:paraId="356C4F16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- на настоящих деньгах метка светло-коричневого, желтого цвета;</w:t>
      </w:r>
    </w:p>
    <w:p w14:paraId="1722D6A9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- на поддельной купюре и на банкноте-игрушке метка стала темного, почти черного цвета, что подтверждает наличие в них крахмала. 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(</w:t>
      </w:r>
      <w:r w:rsidRPr="002A15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см. Приложение</w:t>
      </w:r>
      <w:r w:rsidRPr="002A15BB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фото 13,14)</w:t>
      </w:r>
    </w:p>
    <w:p w14:paraId="2E91D8CD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Таким образом, изготовленный в домашних условиях маркер справился со своей задачей по определению фальшивых купюр.</w:t>
      </w:r>
    </w:p>
    <w:p w14:paraId="2C370E49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572BC9E1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lastRenderedPageBreak/>
        <w:t>ЗАКЛЮЧЕНИЕ</w:t>
      </w:r>
    </w:p>
    <w:p w14:paraId="45ECA1E4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В процессе работы над проектом я выяснил, что фальшивомонетничество является проблемой многих государств на протяжении долгих лет, поэтому технологии защиты денег постоянно развиваются, кроме того, совершенствуются методы определения фальшивых денег. Тщательно изучив элементы защиты банкнот, я понял, что современные деньги, изготовленные из полимерных материалов, обладают высокой степенью защиты от подделки. Однако, большинство наличных бумажных денег всё еще печатают на особой бумаге, а значит нужно иметь определённые условия и приспособления, чтобы убедиться в их подлинности.</w:t>
      </w:r>
    </w:p>
    <w:p w14:paraId="220B89E9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Изготовленный мной маркер-детектор справился со своей задачей и определил фальшивые купюры. Данный маркер является простым, быстрым и доступным способом определения подлинности денег. Таким образом, наша гипотеза, что можно проверить подлинность денег в домашних условиях, подтвердилась.</w:t>
      </w:r>
    </w:p>
    <w:p w14:paraId="2FB68092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Однако, я уверен, что доступные обычным людям способы выявить фальшивку, не являются надежными на 100% и, если есть сомнения в подлинности денег, следует обязательно обратиться в банк для тщательной проверки. </w:t>
      </w:r>
    </w:p>
    <w:p w14:paraId="076F1B1D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4C6FD23E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78E182E4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7E675405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5D0F32EF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2B21E30D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4E103699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5F0B735B" w14:textId="77777777" w:rsidR="002A15BB" w:rsidRPr="002A15BB" w:rsidRDefault="002A15BB" w:rsidP="002A15BB"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Библиографический список использованной литературы и электронных ресурсов</w:t>
      </w:r>
    </w:p>
    <w:p w14:paraId="555559DA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4664DA55" w14:textId="77777777" w:rsidR="002A15BB" w:rsidRPr="002A15BB" w:rsidRDefault="002A15BB" w:rsidP="002A15BB">
      <w:pPr>
        <w:numPr>
          <w:ilvl w:val="0"/>
          <w:numId w:val="4"/>
        </w:numPr>
        <w:spacing w:after="200" w:line="360" w:lineRule="auto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Даль В.И. Пословицы русского народа. Полное издание в одном томе. – М.: «Издательство АЛЬФА-КНИГА». 2020. – 984</w:t>
      </w:r>
      <w:proofErr w:type="gramStart"/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с.:ил.</w:t>
      </w:r>
      <w:proofErr w:type="gramEnd"/>
    </w:p>
    <w:p w14:paraId="2618DC6D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22CD0A81" w14:textId="77777777" w:rsidR="002A15BB" w:rsidRPr="002A15BB" w:rsidRDefault="002A15BB" w:rsidP="002A15BB">
      <w:pPr>
        <w:numPr>
          <w:ilvl w:val="0"/>
          <w:numId w:val="4"/>
        </w:numPr>
        <w:spacing w:after="200" w:line="360" w:lineRule="auto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Польской Г.Н. Тайны «монетного двора» (Очерки истории фальшивомонетничества с древнейших времен и до наших дней). Москва. «Финансы и статистика» 1996. – 256 </w:t>
      </w:r>
      <w:proofErr w:type="spellStart"/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с.ил</w:t>
      </w:r>
      <w:proofErr w:type="spellEnd"/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</w:p>
    <w:p w14:paraId="2F18C697" w14:textId="77777777" w:rsidR="002A15BB" w:rsidRPr="002A15BB" w:rsidRDefault="002A15BB" w:rsidP="002A15BB">
      <w:pPr>
        <w:spacing w:after="200"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64874C85" w14:textId="77777777" w:rsidR="002A15BB" w:rsidRPr="002A15BB" w:rsidRDefault="002A15BB" w:rsidP="002A15BB">
      <w:pPr>
        <w:numPr>
          <w:ilvl w:val="0"/>
          <w:numId w:val="4"/>
        </w:numPr>
        <w:spacing w:after="200" w:line="360" w:lineRule="auto"/>
        <w:contextualSpacing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hyperlink r:id="rId10" w:history="1">
        <w:r w:rsidRPr="002A15BB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  <w14:ligatures w14:val="none"/>
          </w:rPr>
          <w:t xml:space="preserve">Александр </w:t>
        </w:r>
        <w:proofErr w:type="spellStart"/>
        <w:r w:rsidRPr="002A15BB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  <w14:ligatures w14:val="none"/>
          </w:rPr>
          <w:t>Ломкин</w:t>
        </w:r>
        <w:proofErr w:type="spellEnd"/>
        <w:r w:rsidRPr="002A15BB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  <w14:ligatures w14:val="none"/>
          </w:rPr>
          <w:t xml:space="preserve"> об особенностях фальшивомонетничества на Руси - Газета.Ru (gazeta.ru)</w:t>
        </w:r>
      </w:hyperlink>
    </w:p>
    <w:p w14:paraId="358F76F7" w14:textId="77777777" w:rsidR="002A15BB" w:rsidRPr="002A15BB" w:rsidRDefault="002A15BB" w:rsidP="002A15BB">
      <w:pPr>
        <w:numPr>
          <w:ilvl w:val="0"/>
          <w:numId w:val="4"/>
        </w:numPr>
        <w:shd w:val="clear" w:color="auto" w:fill="FFFFFF"/>
        <w:spacing w:before="120" w:beforeAutospacing="1" w:after="120" w:afterAutospacing="1" w:line="360" w:lineRule="auto"/>
        <w:ind w:left="714" w:hanging="357"/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hyperlink r:id="rId11" w:history="1">
        <w:r w:rsidRPr="002A15BB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  <w14:ligatures w14:val="none"/>
          </w:rPr>
          <w:t>ГОЗНАК | Продукты | Банкноты | Защитный комплекс (goznak.ru)</w:t>
        </w:r>
      </w:hyperlink>
    </w:p>
    <w:p w14:paraId="5BD3A3BE" w14:textId="77777777" w:rsidR="002A15BB" w:rsidRPr="002A15BB" w:rsidRDefault="002A15BB" w:rsidP="002A15BB">
      <w:pPr>
        <w:numPr>
          <w:ilvl w:val="0"/>
          <w:numId w:val="4"/>
        </w:numPr>
        <w:spacing w:after="200" w:line="360" w:lineRule="auto"/>
        <w:ind w:left="714" w:hanging="357"/>
        <w:contextualSpacing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hyperlink r:id="rId12" w:history="1">
        <w:r w:rsidRPr="002A15BB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  <w14:ligatures w14:val="none"/>
          </w:rPr>
          <w:t>МОНЕТА - что такое в Энциклопедическом словаре Ф.А. Брокгауза и И.А. Ефрона (slovaronline.com)</w:t>
        </w:r>
      </w:hyperlink>
    </w:p>
    <w:p w14:paraId="613D8AD6" w14:textId="77777777" w:rsidR="002A15BB" w:rsidRPr="002A15BB" w:rsidRDefault="002A15BB" w:rsidP="002A15BB">
      <w:pPr>
        <w:numPr>
          <w:ilvl w:val="0"/>
          <w:numId w:val="4"/>
        </w:numPr>
        <w:spacing w:after="200" w:line="360" w:lineRule="auto"/>
        <w:contextualSpacing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hyperlink r:id="rId13" w:history="1">
        <w:r w:rsidRPr="002A15BB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  <w14:ligatures w14:val="none"/>
          </w:rPr>
          <w:t>Фальшивомонетничество — Википедия (wikipedia.org)</w:t>
        </w:r>
      </w:hyperlink>
    </w:p>
    <w:p w14:paraId="11041347" w14:textId="77777777" w:rsidR="002A15BB" w:rsidRPr="002A15BB" w:rsidRDefault="002A15BB" w:rsidP="002A15BB">
      <w:pPr>
        <w:spacing w:after="200" w:line="360" w:lineRule="auto"/>
        <w:ind w:left="720"/>
        <w:contextualSpacing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646454F8" w14:textId="77777777" w:rsidR="002A15BB" w:rsidRPr="002A15BB" w:rsidRDefault="002A15BB" w:rsidP="002A15BB">
      <w:pPr>
        <w:numPr>
          <w:ilvl w:val="0"/>
          <w:numId w:val="4"/>
        </w:numPr>
        <w:spacing w:after="200" w:line="360" w:lineRule="auto"/>
        <w:contextualSpacing/>
        <w:rPr>
          <w:rFonts w:ascii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hyperlink r:id="rId14" w:history="1">
        <w:r w:rsidRPr="002A15BB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  <w14:ligatures w14:val="none"/>
          </w:rPr>
          <w:t>Фальшивомонетчики России: от первых монет до бумажных денег — Финансовые провалы, мошенничество — Invest-Rating.ru</w:t>
        </w:r>
      </w:hyperlink>
    </w:p>
    <w:p w14:paraId="781CA78D" w14:textId="77777777" w:rsidR="002A15BB" w:rsidRPr="002A15BB" w:rsidRDefault="002A15BB" w:rsidP="002A15BB">
      <w:pPr>
        <w:numPr>
          <w:ilvl w:val="0"/>
          <w:numId w:val="4"/>
        </w:numPr>
        <w:spacing w:after="200" w:line="360" w:lineRule="auto"/>
        <w:contextualSpacing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hyperlink r:id="rId15" w:history="1">
        <w:r w:rsidRPr="002A15BB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  <w14:ligatures w14:val="none"/>
          </w:rPr>
          <w:t>Что такое эмиссия денег (gorodpro.org)</w:t>
        </w:r>
      </w:hyperlink>
    </w:p>
    <w:p w14:paraId="7E54B6EB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12FA4864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26B7D0EA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74D65767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5DE405AC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0FBA900C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0334D9CE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1D946537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60FBBD5B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349C3CC0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lastRenderedPageBreak/>
        <w:t>ПРИЛОЖЕНИЕ</w:t>
      </w:r>
    </w:p>
    <w:p w14:paraId="68D372C8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12E7451D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Таблица 1. Сравнительный анализ защитных элементов банкнот разных стран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2774"/>
        <w:gridCol w:w="1347"/>
        <w:gridCol w:w="1194"/>
        <w:gridCol w:w="2046"/>
        <w:gridCol w:w="2130"/>
      </w:tblGrid>
      <w:tr w:rsidR="002A15BB" w:rsidRPr="002A15BB" w14:paraId="4765330C" w14:textId="77777777" w:rsidTr="00C41C79">
        <w:tc>
          <w:tcPr>
            <w:tcW w:w="3245" w:type="dxa"/>
          </w:tcPr>
          <w:p w14:paraId="4D5336F0" w14:textId="77777777" w:rsidR="002A15BB" w:rsidRPr="002A15BB" w:rsidRDefault="002A15BB" w:rsidP="002A15BB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15B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89E6C9" wp14:editId="2C67637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3175</wp:posOffset>
                      </wp:positionV>
                      <wp:extent cx="1760220" cy="792480"/>
                      <wp:effectExtent l="0" t="0" r="30480" b="2667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0220" cy="7924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D2C78C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.25pt" to="133.2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3XruQEAAF4DAAAOAAAAZHJzL2Uyb0RvYy54bWysU8tu2zAQvBfoPxC815SV1nEEyznESC9F&#10;G6DpB2woUiLAF7isZf99l7TruOmtqA7Ukqud3RmONvcHZ9leJTTB93y5aDhTXobB+LHnP54fP6w5&#10;wwx+ABu86vlRIb/fvn+3mWOn2jAFO6jECMRjN8eeTznHTgiUk3KAixCVp6QOyUGmbRrFkGAmdGdF&#10;2zQrMYc0xBSkQqTT3SnJtxVfayXzN61RZWZ7TrPluqa6vpRVbDfQjQniZOR5DPiHKRwYT00vUDvI&#10;wH4m8xeUMzIFDDovZHAiaG2kqhyIzbJ5w+b7BFFVLiQOxotM+P9g5df9g39KJMMcscP4lAqLg06u&#10;vGk+dqhiHS9iqUNmkg6Xt6umbUlTSbnbu/bjuqopXqtjwvxZBcdK0HNrfCEDHey/YKaO9OnvT8qx&#10;D4/G2noh1rO556ubTwUeyBbaQqbQxaHn6EfOwI7kN5lTRcRgzVCqCw4e8cEmtge6cnLKEOZnmpkz&#10;C5gpQUTqU66eJvijtIyzA5xOxTV1cogzmWxqjev5+rra+tJRVaOdSb3qWKKXMByrvKLs6BJr07Ph&#10;ikuu9xRf/xbbXwAAAP//AwBQSwMEFAAGAAgAAAAhALcFhYfeAAAACAEAAA8AAABkcnMvZG93bnJl&#10;di54bWxMj01PwzAMhu9I/IfISNy2dK3Woa7phIZ24DY6kDhmjfsxGqdq0q38e8wJbrbeR68f57vZ&#10;9uKKo+8cKVgtIxBIlTMdNQreT4fFEwgfNBndO0IF3+hhV9zf5Toz7kZveC1DI7iEfKYVtCEMmZS+&#10;atFqv3QDEme1G60OvI6NNKO+cbntZRxFqbS6I77Q6gH3LVZf5WQVTMd9HXWHZL58JqWcXjfHj5e6&#10;UerxYX7eggg4hz8YfvVZHQp2OruJjBe9gsUq2jCqYA2C4zhNeTgzF68TkEUu/z9Q/AAAAP//AwBQ&#10;SwECLQAUAAYACAAAACEAtoM4kv4AAADhAQAAEwAAAAAAAAAAAAAAAAAAAAAAW0NvbnRlbnRfVHlw&#10;ZXNdLnhtbFBLAQItABQABgAIAAAAIQA4/SH/1gAAAJQBAAALAAAAAAAAAAAAAAAAAC8BAABfcmVs&#10;cy8ucmVsc1BLAQItABQABgAIAAAAIQAUt3XruQEAAF4DAAAOAAAAAAAAAAAAAAAAAC4CAABkcnMv&#10;ZTJvRG9jLnhtbFBLAQItABQABgAIAAAAIQC3BYWH3gAAAAgBAAAPAAAAAAAAAAAAAAAAABMEAABk&#10;cnMvZG93bnJldi54bWxQSwUGAAAAAAQABADzAAAAHg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2A15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ВАЛЮТА</w:t>
            </w:r>
          </w:p>
          <w:p w14:paraId="0C6F6105" w14:textId="77777777" w:rsidR="002A15BB" w:rsidRPr="002A15BB" w:rsidRDefault="002A15BB" w:rsidP="002A15BB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7E9A967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</w:t>
            </w:r>
          </w:p>
        </w:tc>
        <w:tc>
          <w:tcPr>
            <w:tcW w:w="1305" w:type="dxa"/>
          </w:tcPr>
          <w:p w14:paraId="4A148AD1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ДОЛЛАР США</w:t>
            </w:r>
          </w:p>
        </w:tc>
        <w:tc>
          <w:tcPr>
            <w:tcW w:w="905" w:type="dxa"/>
          </w:tcPr>
          <w:p w14:paraId="111E48D3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ЕВРО</w:t>
            </w:r>
          </w:p>
        </w:tc>
        <w:tc>
          <w:tcPr>
            <w:tcW w:w="1978" w:type="dxa"/>
          </w:tcPr>
          <w:p w14:paraId="51DC7269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ФУНТ СТЕРЛИНГОВ</w:t>
            </w:r>
          </w:p>
        </w:tc>
        <w:tc>
          <w:tcPr>
            <w:tcW w:w="2059" w:type="dxa"/>
          </w:tcPr>
          <w:p w14:paraId="111E02FC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РОССИЙСКИЙ РУБЛЬ</w:t>
            </w:r>
          </w:p>
        </w:tc>
      </w:tr>
      <w:tr w:rsidR="002A15BB" w:rsidRPr="002A15BB" w14:paraId="061E5FE5" w14:textId="77777777" w:rsidTr="00C41C79">
        <w:tc>
          <w:tcPr>
            <w:tcW w:w="3245" w:type="dxa"/>
          </w:tcPr>
          <w:p w14:paraId="1064215D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 подложки</w:t>
            </w:r>
          </w:p>
        </w:tc>
        <w:tc>
          <w:tcPr>
            <w:tcW w:w="1305" w:type="dxa"/>
          </w:tcPr>
          <w:p w14:paraId="6C60A3A1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Хлопок, лен</w:t>
            </w:r>
          </w:p>
        </w:tc>
        <w:tc>
          <w:tcPr>
            <w:tcW w:w="905" w:type="dxa"/>
          </w:tcPr>
          <w:p w14:paraId="52725631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Хлопок, лен</w:t>
            </w:r>
          </w:p>
        </w:tc>
        <w:tc>
          <w:tcPr>
            <w:tcW w:w="1978" w:type="dxa"/>
          </w:tcPr>
          <w:p w14:paraId="076175A3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Полимерный пластик</w:t>
            </w:r>
          </w:p>
        </w:tc>
        <w:tc>
          <w:tcPr>
            <w:tcW w:w="2059" w:type="dxa"/>
          </w:tcPr>
          <w:p w14:paraId="40EAADE7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Хлопок </w:t>
            </w:r>
          </w:p>
        </w:tc>
      </w:tr>
      <w:tr w:rsidR="002A15BB" w:rsidRPr="002A15BB" w14:paraId="11902A65" w14:textId="77777777" w:rsidTr="00C41C79">
        <w:tc>
          <w:tcPr>
            <w:tcW w:w="3245" w:type="dxa"/>
          </w:tcPr>
          <w:p w14:paraId="56519A06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Водяные знаки</w:t>
            </w:r>
          </w:p>
        </w:tc>
        <w:tc>
          <w:tcPr>
            <w:tcW w:w="1305" w:type="dxa"/>
          </w:tcPr>
          <w:p w14:paraId="138EBD1C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05" w:type="dxa"/>
          </w:tcPr>
          <w:p w14:paraId="65F9A859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978" w:type="dxa"/>
          </w:tcPr>
          <w:p w14:paraId="35BC3B9E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2059" w:type="dxa"/>
          </w:tcPr>
          <w:p w14:paraId="1147FBB6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2A15BB" w:rsidRPr="002A15BB" w14:paraId="44CC82CC" w14:textId="77777777" w:rsidTr="00C41C79">
        <w:tc>
          <w:tcPr>
            <w:tcW w:w="3245" w:type="dxa"/>
          </w:tcPr>
          <w:p w14:paraId="62B71DC9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Голограмма </w:t>
            </w:r>
          </w:p>
        </w:tc>
        <w:tc>
          <w:tcPr>
            <w:tcW w:w="1305" w:type="dxa"/>
          </w:tcPr>
          <w:p w14:paraId="25FE9198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14:paraId="32244B70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978" w:type="dxa"/>
          </w:tcPr>
          <w:p w14:paraId="356ECBA6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2059" w:type="dxa"/>
          </w:tcPr>
          <w:p w14:paraId="76876F7A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2A15BB" w:rsidRPr="002A15BB" w14:paraId="566FA844" w14:textId="77777777" w:rsidTr="00C41C79">
        <w:tc>
          <w:tcPr>
            <w:tcW w:w="3245" w:type="dxa"/>
          </w:tcPr>
          <w:p w14:paraId="74C2A01A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Рельефная печать</w:t>
            </w:r>
          </w:p>
        </w:tc>
        <w:tc>
          <w:tcPr>
            <w:tcW w:w="1305" w:type="dxa"/>
          </w:tcPr>
          <w:p w14:paraId="6984F709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14:paraId="2D05FC32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978" w:type="dxa"/>
          </w:tcPr>
          <w:p w14:paraId="59A8E187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2059" w:type="dxa"/>
          </w:tcPr>
          <w:p w14:paraId="3EE0F04E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2A15BB" w:rsidRPr="002A15BB" w14:paraId="110261BA" w14:textId="77777777" w:rsidTr="00C41C79">
        <w:tc>
          <w:tcPr>
            <w:tcW w:w="3245" w:type="dxa"/>
          </w:tcPr>
          <w:p w14:paraId="149720EE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Микротекст и </w:t>
            </w:r>
            <w:proofErr w:type="spellStart"/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микроузоры</w:t>
            </w:r>
            <w:proofErr w:type="spellEnd"/>
          </w:p>
        </w:tc>
        <w:tc>
          <w:tcPr>
            <w:tcW w:w="1305" w:type="dxa"/>
          </w:tcPr>
          <w:p w14:paraId="04D71757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05" w:type="dxa"/>
          </w:tcPr>
          <w:p w14:paraId="4AA72604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978" w:type="dxa"/>
          </w:tcPr>
          <w:p w14:paraId="096A5740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2059" w:type="dxa"/>
          </w:tcPr>
          <w:p w14:paraId="4FA1E606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2A15BB" w:rsidRPr="002A15BB" w14:paraId="19A18966" w14:textId="77777777" w:rsidTr="00C41C79">
        <w:tc>
          <w:tcPr>
            <w:tcW w:w="3245" w:type="dxa"/>
          </w:tcPr>
          <w:p w14:paraId="236BE57A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Микроперфорация </w:t>
            </w:r>
          </w:p>
        </w:tc>
        <w:tc>
          <w:tcPr>
            <w:tcW w:w="1305" w:type="dxa"/>
          </w:tcPr>
          <w:p w14:paraId="7D4F490A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14:paraId="65B20F06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978" w:type="dxa"/>
          </w:tcPr>
          <w:p w14:paraId="7AF745E6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059" w:type="dxa"/>
          </w:tcPr>
          <w:p w14:paraId="7B4177E5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2A15BB" w:rsidRPr="002A15BB" w14:paraId="684D0AD6" w14:textId="77777777" w:rsidTr="00C41C79">
        <w:tc>
          <w:tcPr>
            <w:tcW w:w="3245" w:type="dxa"/>
          </w:tcPr>
          <w:p w14:paraId="6520D59C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Защитные волокна</w:t>
            </w:r>
          </w:p>
        </w:tc>
        <w:tc>
          <w:tcPr>
            <w:tcW w:w="1305" w:type="dxa"/>
          </w:tcPr>
          <w:p w14:paraId="37AFAD6B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05" w:type="dxa"/>
          </w:tcPr>
          <w:p w14:paraId="699CC35A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 (не видны)</w:t>
            </w:r>
          </w:p>
        </w:tc>
        <w:tc>
          <w:tcPr>
            <w:tcW w:w="1978" w:type="dxa"/>
          </w:tcPr>
          <w:p w14:paraId="3DFF3999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059" w:type="dxa"/>
          </w:tcPr>
          <w:p w14:paraId="03517DA0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2A15BB" w:rsidRPr="002A15BB" w14:paraId="6E33DB42" w14:textId="77777777" w:rsidTr="00C41C79">
        <w:tc>
          <w:tcPr>
            <w:tcW w:w="3245" w:type="dxa"/>
          </w:tcPr>
          <w:p w14:paraId="6EA597EC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Специальное покрытие</w:t>
            </w:r>
          </w:p>
        </w:tc>
        <w:tc>
          <w:tcPr>
            <w:tcW w:w="1305" w:type="dxa"/>
          </w:tcPr>
          <w:p w14:paraId="61C223F4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14:paraId="6FEA4525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978" w:type="dxa"/>
          </w:tcPr>
          <w:p w14:paraId="096B7FCD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2059" w:type="dxa"/>
          </w:tcPr>
          <w:p w14:paraId="7C12898D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2A15BB" w:rsidRPr="002A15BB" w14:paraId="2117B610" w14:textId="77777777" w:rsidTr="00C41C79">
        <w:tc>
          <w:tcPr>
            <w:tcW w:w="3245" w:type="dxa"/>
          </w:tcPr>
          <w:p w14:paraId="566F68B0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Защитная нить</w:t>
            </w:r>
          </w:p>
        </w:tc>
        <w:tc>
          <w:tcPr>
            <w:tcW w:w="1305" w:type="dxa"/>
          </w:tcPr>
          <w:p w14:paraId="0B100F91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905" w:type="dxa"/>
          </w:tcPr>
          <w:p w14:paraId="0231E92C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978" w:type="dxa"/>
          </w:tcPr>
          <w:p w14:paraId="4FCAF900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059" w:type="dxa"/>
          </w:tcPr>
          <w:p w14:paraId="38BF61CD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2A15BB" w:rsidRPr="002A15BB" w14:paraId="1C1CBCE6" w14:textId="77777777" w:rsidTr="00C41C79">
        <w:tc>
          <w:tcPr>
            <w:tcW w:w="3245" w:type="dxa"/>
          </w:tcPr>
          <w:p w14:paraId="25B04D52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QR-</w:t>
            </w: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код</w:t>
            </w:r>
          </w:p>
        </w:tc>
        <w:tc>
          <w:tcPr>
            <w:tcW w:w="1305" w:type="dxa"/>
          </w:tcPr>
          <w:p w14:paraId="7792FD88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14:paraId="5D1533D4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14:paraId="11723BBD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059" w:type="dxa"/>
          </w:tcPr>
          <w:p w14:paraId="666A6E77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2A15BB" w:rsidRPr="002A15BB" w14:paraId="2EDE781F" w14:textId="77777777" w:rsidTr="00C41C79">
        <w:tc>
          <w:tcPr>
            <w:tcW w:w="3245" w:type="dxa"/>
          </w:tcPr>
          <w:p w14:paraId="15878C17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D-</w:t>
            </w: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изображение</w:t>
            </w:r>
          </w:p>
        </w:tc>
        <w:tc>
          <w:tcPr>
            <w:tcW w:w="1305" w:type="dxa"/>
          </w:tcPr>
          <w:p w14:paraId="0C15FB3E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05" w:type="dxa"/>
          </w:tcPr>
          <w:p w14:paraId="4254256E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78" w:type="dxa"/>
          </w:tcPr>
          <w:p w14:paraId="312CD7BC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2059" w:type="dxa"/>
          </w:tcPr>
          <w:p w14:paraId="205D1AEB" w14:textId="77777777" w:rsidR="002A15BB" w:rsidRPr="002A15BB" w:rsidRDefault="002A15BB" w:rsidP="002A15BB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15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</w:tbl>
    <w:p w14:paraId="27B3136E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1BFD3875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5C6B9DA5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278BA52D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334C67D8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1538A1AA" w14:textId="77777777" w:rsidR="002A15BB" w:rsidRPr="002A15BB" w:rsidRDefault="002A15BB" w:rsidP="002A15BB">
      <w:pPr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389EA238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1560B4A3" wp14:editId="39FE9F37">
            <wp:extent cx="2711681" cy="94331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57" cy="97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1FF4F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 xml:space="preserve">фото 1. Оформление гурта монеты времён Петра </w:t>
      </w:r>
      <w:r w:rsidRPr="002A15B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ru-RU"/>
          <w14:ligatures w14:val="none"/>
        </w:rPr>
        <w:t>I</w:t>
      </w:r>
    </w:p>
    <w:p w14:paraId="056C3FB0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</w:p>
    <w:p w14:paraId="24D3E914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782EDE30" wp14:editId="390ED624">
            <wp:extent cx="2161230" cy="283325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43" cy="285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6932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:lang w:val="en-US"/>
          <w14:ligatures w14:val="none"/>
        </w:rPr>
      </w:pPr>
      <w:r w:rsidRPr="002A15BB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 xml:space="preserve">фото 2. Ассигнация времен Екатерины </w:t>
      </w:r>
      <w:r w:rsidRPr="002A15BB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:lang w:val="en-US"/>
          <w14:ligatures w14:val="none"/>
        </w:rPr>
        <w:t>II</w:t>
      </w:r>
    </w:p>
    <w:p w14:paraId="7B4DA78F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</w:pPr>
    </w:p>
    <w:p w14:paraId="6D2217A7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093A02EA" wp14:editId="118E8AB3">
            <wp:extent cx="2667000" cy="254357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73" cy="255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46BB7A4" wp14:editId="5370D469">
            <wp:extent cx="2714337" cy="25423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27" cy="258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4180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фото 3. Банкноты в 5 дирхам нового (сверху) и старого (снизу) образца.</w:t>
      </w:r>
    </w:p>
    <w:p w14:paraId="1BC7B1A1" w14:textId="77777777" w:rsidR="002A15BB" w:rsidRPr="002A15BB" w:rsidRDefault="002A15BB" w:rsidP="002A15BB">
      <w:pPr>
        <w:spacing w:line="360" w:lineRule="auto"/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</w:pP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2A91A513" wp14:editId="30769714">
            <wp:extent cx="2390140" cy="343859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54" cy="34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508EB78D" wp14:editId="0E247B89">
            <wp:extent cx="2300894" cy="3429000"/>
            <wp:effectExtent l="0" t="0" r="4445" b="0"/>
            <wp:docPr id="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4F9D644-2FB2-4080-78B1-09036F7329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4F9D644-2FB2-4080-78B1-09036F7329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407" cy="34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3711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</w:pPr>
      <w:r w:rsidRPr="002A15BB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фото 4. Исследуемые банкноты (доллар США, евро, фунты стерлингов, рубли)</w:t>
      </w:r>
    </w:p>
    <w:p w14:paraId="3EAB6F40" w14:textId="77777777" w:rsidR="002A15BB" w:rsidRPr="002A15BB" w:rsidRDefault="002A15BB" w:rsidP="002A15BB">
      <w:pPr>
        <w:spacing w:line="360" w:lineRule="auto"/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</w:pPr>
    </w:p>
    <w:p w14:paraId="51D7CF8D" w14:textId="77777777" w:rsidR="002A15BB" w:rsidRPr="002A15BB" w:rsidRDefault="002A15BB" w:rsidP="002A15BB">
      <w:pPr>
        <w:spacing w:line="360" w:lineRule="auto"/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</w:pP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8A3EC0C" wp14:editId="33A34175">
            <wp:extent cx="2358966" cy="1876331"/>
            <wp:effectExtent l="0" t="635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960" cy="192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t xml:space="preserve">  </w:t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1912E8B8" wp14:editId="05768BB3">
            <wp:extent cx="2348124" cy="1784792"/>
            <wp:effectExtent l="0" t="4127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6026" cy="18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t xml:space="preserve">  </w:t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FDA15FD" wp14:editId="5C8A5B15">
            <wp:extent cx="2338415" cy="1873674"/>
            <wp:effectExtent l="3810" t="0" r="889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9260" cy="19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t xml:space="preserve">    </w:t>
      </w:r>
    </w:p>
    <w:p w14:paraId="5F42443D" w14:textId="77777777" w:rsidR="002A15BB" w:rsidRPr="002A15BB" w:rsidRDefault="002A15BB" w:rsidP="002A15BB">
      <w:pPr>
        <w:spacing w:line="360" w:lineRule="auto"/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</w:pP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t xml:space="preserve">  </w:t>
      </w:r>
      <w:r w:rsidRPr="002A15BB">
        <w:rPr>
          <w:rFonts w:ascii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 xml:space="preserve">фото 5,6,7. Исследование банкнот при помощи яркого света. </w:t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t xml:space="preserve">  </w:t>
      </w:r>
    </w:p>
    <w:p w14:paraId="0C40C735" w14:textId="77777777" w:rsidR="002A15BB" w:rsidRPr="002A15BB" w:rsidRDefault="002A15BB" w:rsidP="002A15BB">
      <w:pPr>
        <w:spacing w:line="360" w:lineRule="auto"/>
        <w:rPr>
          <w:rFonts w:ascii="Calibri" w:eastAsia="Times New Roman" w:hAnsi="Calibri" w:cs="Times New Roman"/>
          <w:kern w:val="0"/>
          <w:lang w:eastAsia="ru-RU"/>
          <w14:ligatures w14:val="none"/>
        </w:rPr>
      </w:pP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42D51C1B" wp14:editId="04A40BBB">
            <wp:extent cx="2485060" cy="1863927"/>
            <wp:effectExtent l="5715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823" cy="19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5BB">
        <w:rPr>
          <w:rFonts w:ascii="Calibri" w:eastAsia="Times New Roman" w:hAnsi="Calibri" w:cs="Times New Roman"/>
          <w:kern w:val="0"/>
          <w:lang w:eastAsia="ru-RU"/>
          <w14:ligatures w14:val="none"/>
        </w:rPr>
        <w:t xml:space="preserve"> </w:t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462C932" wp14:editId="7CCD48D8">
            <wp:extent cx="2479043" cy="1859416"/>
            <wp:effectExtent l="5080" t="0" r="254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1860" cy="18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6F713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Фото 8,9. Исследование банкнот при помощи лупы.</w:t>
      </w:r>
    </w:p>
    <w:p w14:paraId="6DE15DEE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</w:p>
    <w:p w14:paraId="79DD5EFB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2A15BB">
        <w:rPr>
          <w:rFonts w:ascii="Times New Roman" w:hAnsi="Times New Roman" w:cs="Times New Roman"/>
          <w:i/>
          <w:iCs/>
          <w:noProof/>
          <w:color w:val="000000" w:themeColor="text1"/>
          <w:kern w:val="0"/>
          <w:sz w:val="28"/>
          <w:szCs w:val="28"/>
          <w14:ligatures w14:val="none"/>
        </w:rPr>
        <w:drawing>
          <wp:inline distT="0" distB="0" distL="0" distR="0" wp14:anchorId="6A7083D2" wp14:editId="797E0B24">
            <wp:extent cx="2542309" cy="1906731"/>
            <wp:effectExtent l="0" t="0" r="0" b="0"/>
            <wp:docPr id="2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580B9BB6-E08A-2A2B-D51B-D3ACC10D1C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580B9BB6-E08A-2A2B-D51B-D3ACC10D1C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990" cy="193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t xml:space="preserve">     </w:t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737E6DF2" wp14:editId="544CBF25">
            <wp:extent cx="1912157" cy="1434118"/>
            <wp:effectExtent l="0" t="8572" r="3492" b="3493"/>
            <wp:docPr id="2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5593EADF-C3FD-4704-65B7-F506507C6E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5593EADF-C3FD-4704-65B7-F506507C6E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3116" cy="14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t xml:space="preserve">   </w:t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1F4DCD61" wp14:editId="06CCBB0A">
            <wp:extent cx="1904111" cy="1428083"/>
            <wp:effectExtent l="9525" t="0" r="0" b="0"/>
            <wp:docPr id="2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C8B6D9B-57A5-3D06-C3AD-A44E76822B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C8B6D9B-57A5-3D06-C3AD-A44E76822B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963021" cy="147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B633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Фото 10,11, 12. Процесс изготовления маркера-детектора.</w:t>
      </w:r>
    </w:p>
    <w:p w14:paraId="3D079579" w14:textId="77777777" w:rsidR="002A15BB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</w:p>
    <w:p w14:paraId="66FE1FB7" w14:textId="77777777" w:rsidR="002A15BB" w:rsidRPr="002A15BB" w:rsidRDefault="002A15BB" w:rsidP="002A15BB">
      <w:pPr>
        <w:spacing w:line="360" w:lineRule="auto"/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</w:pP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773015F8" wp14:editId="0AC7B2CC">
            <wp:extent cx="2731945" cy="2364098"/>
            <wp:effectExtent l="0" t="0" r="0" b="0"/>
            <wp:docPr id="2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147B86D-06EF-FC62-B828-139A812B38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147B86D-06EF-FC62-B828-139A812B38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512" cy="238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t xml:space="preserve">  </w:t>
      </w:r>
      <w:r w:rsidRPr="002A15BB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2A22FE93" wp14:editId="1B8D054D">
            <wp:extent cx="2687782" cy="2357208"/>
            <wp:effectExtent l="0" t="0" r="0" b="5080"/>
            <wp:docPr id="2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09941E72-7E7F-6EC7-453F-72C7BF7A08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09941E72-7E7F-6EC7-453F-72C7BF7A08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671" cy="240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2A0E" w14:textId="03FF7495" w:rsidR="007C4125" w:rsidRPr="002A15BB" w:rsidRDefault="002A15BB" w:rsidP="002A15BB">
      <w:pPr>
        <w:spacing w:line="360" w:lineRule="auto"/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eastAsia="ru-RU"/>
          <w14:ligatures w14:val="none"/>
        </w:rPr>
      </w:pPr>
      <w:r w:rsidRPr="002A15BB">
        <w:rPr>
          <w:rFonts w:ascii="Times New Roman" w:eastAsia="Times New Roman" w:hAnsi="Times New Roman" w:cs="Times New Roman"/>
          <w:i/>
          <w:iCs/>
          <w:noProof/>
          <w:kern w:val="0"/>
          <w:sz w:val="24"/>
          <w:szCs w:val="24"/>
          <w:lang w:eastAsia="ru-RU"/>
          <w14:ligatures w14:val="none"/>
        </w:rPr>
        <w:t>Фото 13,14. Результаты тестирования маркера-детектора</w:t>
      </w:r>
    </w:p>
    <w:sectPr w:rsidR="007C4125" w:rsidRPr="002A15BB" w:rsidSect="00B84282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08093" w14:textId="77777777" w:rsidR="009C0DFA" w:rsidRDefault="009C0DFA" w:rsidP="002A15BB">
      <w:pPr>
        <w:spacing w:after="0" w:line="240" w:lineRule="auto"/>
      </w:pPr>
      <w:r>
        <w:separator/>
      </w:r>
    </w:p>
  </w:endnote>
  <w:endnote w:type="continuationSeparator" w:id="0">
    <w:p w14:paraId="52FD5C5B" w14:textId="77777777" w:rsidR="009C0DFA" w:rsidRDefault="009C0DFA" w:rsidP="002A1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C1093" w14:textId="77777777" w:rsidR="009C0DFA" w:rsidRDefault="009C0DFA" w:rsidP="002A15BB">
      <w:pPr>
        <w:spacing w:after="0" w:line="240" w:lineRule="auto"/>
      </w:pPr>
      <w:r>
        <w:separator/>
      </w:r>
    </w:p>
  </w:footnote>
  <w:footnote w:type="continuationSeparator" w:id="0">
    <w:p w14:paraId="1E0C1431" w14:textId="77777777" w:rsidR="009C0DFA" w:rsidRDefault="009C0DFA" w:rsidP="002A1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5468134"/>
      <w:docPartObj>
        <w:docPartGallery w:val="Page Numbers (Top of Page)"/>
        <w:docPartUnique/>
      </w:docPartObj>
    </w:sdtPr>
    <w:sdtContent>
      <w:p w14:paraId="0C1121C9" w14:textId="77777777" w:rsidR="002A15BB" w:rsidRDefault="002A15BB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49C216" w14:textId="77777777" w:rsidR="002A15BB" w:rsidRDefault="002A15B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7EDC"/>
    <w:multiLevelType w:val="hybridMultilevel"/>
    <w:tmpl w:val="DE388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66E2C"/>
    <w:multiLevelType w:val="hybridMultilevel"/>
    <w:tmpl w:val="DFCAE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623FF"/>
    <w:multiLevelType w:val="hybridMultilevel"/>
    <w:tmpl w:val="63F063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1C4DA8"/>
    <w:multiLevelType w:val="hybridMultilevel"/>
    <w:tmpl w:val="00BA46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901193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1090530">
    <w:abstractNumId w:val="0"/>
  </w:num>
  <w:num w:numId="3" w16cid:durableId="1696033167">
    <w:abstractNumId w:val="2"/>
  </w:num>
  <w:num w:numId="4" w16cid:durableId="1723485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5BB"/>
    <w:rsid w:val="000056CE"/>
    <w:rsid w:val="002A15BB"/>
    <w:rsid w:val="0033136B"/>
    <w:rsid w:val="0047020F"/>
    <w:rsid w:val="009C0DFA"/>
    <w:rsid w:val="00F17367"/>
    <w:rsid w:val="00FD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3DC60"/>
  <w15:chartTrackingRefBased/>
  <w15:docId w15:val="{5D488CEC-9D40-4B46-B3F6-D1C979CCB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1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15BB"/>
  </w:style>
  <w:style w:type="paragraph" w:styleId="a5">
    <w:name w:val="footer"/>
    <w:basedOn w:val="a"/>
    <w:link w:val="a6"/>
    <w:uiPriority w:val="99"/>
    <w:unhideWhenUsed/>
    <w:rsid w:val="002A1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15BB"/>
  </w:style>
  <w:style w:type="table" w:styleId="a7">
    <w:name w:val="Table Grid"/>
    <w:basedOn w:val="a1"/>
    <w:uiPriority w:val="39"/>
    <w:rsid w:val="002A15B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25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71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470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4%D0%B0%D0%BB%D1%8C%D1%88%D0%B8%D0%B2%D0%BE%D0%BC%D0%BE%D0%BD%D0%B5%D1%82%D0%BD%D0%B8%D1%87%D0%B5%D1%81%D1%82%D0%B2%D0%BE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eader" Target="header1.xml"/><Relationship Id="rId12" Type="http://schemas.openxmlformats.org/officeDocument/2006/relationships/hyperlink" Target="https://rus-brokgauz-efron.slovaronline.com/83493-%D0%9C%D0%BE%D0%BD%D0%B5%D1%82%D0%B0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znak.ru/products/4/?ysclid=lcril6nsgu487749041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gorodpro.org/cto-takoe-emissia-deneg-opredelenie/?ysclid=lcrigei7fj489751146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www.gazeta.ru/comments/2018/09/21_a_11979397.shtml?ysclid=lcrife7o2i806400655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D%D0%B3%D0%B8%D0%BD%D0%B0_(%D0%BE%D1%81%D1%82%D1%80%D0%BE%D0%B2)" TargetMode="External"/><Relationship Id="rId14" Type="http://schemas.openxmlformats.org/officeDocument/2006/relationships/hyperlink" Target="https://www.invest-rating.ru/invest-spam/falshivomonetchiki-rossii-ot-pervyh-m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hyperlink" Target="https://ru.wikipedia.org/wiki/%D0%94%D0%B5%D0%BD%D0%B5%D0%B6%D0%BD%D1%8B%D0%B9_%D0%B7%D0%BD%D0%B0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2249</Words>
  <Characters>12822</Characters>
  <Application>Microsoft Office Word</Application>
  <DocSecurity>0</DocSecurity>
  <Lines>106</Lines>
  <Paragraphs>30</Paragraphs>
  <ScaleCrop>false</ScaleCrop>
  <Company/>
  <LinksUpToDate>false</LinksUpToDate>
  <CharactersWithSpaces>15041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Малинская</dc:creator>
  <cp:keywords/>
  <dc:description/>
  <cp:lastModifiedBy>Наталья Малинская</cp:lastModifiedBy>
  <cp:revision>1</cp:revision>
  <dcterms:created xsi:type="dcterms:W3CDTF">2023-03-11T06:56:00Z</dcterms:created>
  <dcterms:modified xsi:type="dcterms:W3CDTF">2023-03-11T07:02:00Z</dcterms:modified>
</cp:coreProperties>
</file>