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5751886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sdtEndPr>
      <w:sdtContent>
        <w:p w:rsidR="00714AB1" w:rsidRPr="00714AB1" w:rsidRDefault="00714AB1" w:rsidP="00714AB1">
          <w:pPr>
            <w:spacing w:after="160" w:line="259" w:lineRule="auto"/>
          </w:pPr>
        </w:p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594986813"/>
            <w:docPartObj>
              <w:docPartGallery w:val="Cover Pages"/>
              <w:docPartUnique/>
            </w:docPartObj>
          </w:sdtPr>
          <w:sdtEndPr/>
          <w:sdtContent>
            <w:p w:rsidR="00714AB1" w:rsidRPr="00714AB1" w:rsidRDefault="00714AB1" w:rsidP="00714AB1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714A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Муниципальное бюджетное общеобразовательной учреждение</w:t>
              </w: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  <w:r w:rsidRPr="00714A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«Средняя общеобразовательная школа №10»</w:t>
              </w: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</w:pPr>
              <w:r w:rsidRPr="00714AB1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Индивидуальный проект</w:t>
              </w:r>
            </w:p>
            <w:p w:rsidR="00714AB1" w:rsidRPr="00714AB1" w:rsidRDefault="00714AB1" w:rsidP="00714AB1">
              <w:pPr>
                <w:spacing w:before="115"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36"/>
                  <w:szCs w:val="36"/>
                  <w:lang w:eastAsia="ru-RU"/>
                </w:rPr>
              </w:pPr>
              <w:r w:rsidRPr="00714AB1">
                <w:rPr>
                  <w:rFonts w:ascii="Times New Roman" w:eastAsiaTheme="minorEastAsia" w:hAnsi="Times New Roman" w:cs="Times New Roman"/>
                  <w:b/>
                  <w:color w:val="000000" w:themeColor="text1"/>
                  <w:kern w:val="24"/>
                  <w:sz w:val="36"/>
                  <w:szCs w:val="36"/>
                  <w:lang w:eastAsia="ru-RU"/>
                </w:rPr>
                <w:t>Музыка, способная лечить</w:t>
              </w: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b/>
                  <w:sz w:val="36"/>
                  <w:szCs w:val="36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</w:pPr>
              <w:r w:rsidRPr="00714AB1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Тип проекта: творческий</w:t>
              </w: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ind w:left="4956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 w:rsidRPr="00714AB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Выполнила:</w:t>
              </w:r>
              <w:r w:rsidRPr="00714A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Худолий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Ольга</w:t>
              </w:r>
              <w:r w:rsidRPr="00714A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</w:t>
              </w:r>
            </w:p>
            <w:p w:rsidR="00714AB1" w:rsidRPr="00714AB1" w:rsidRDefault="00714AB1" w:rsidP="00714AB1">
              <w:pPr>
                <w:spacing w:after="0" w:line="360" w:lineRule="auto"/>
                <w:ind w:left="4956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 w:rsidRPr="00714A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ученица 7Б класса</w:t>
              </w:r>
            </w:p>
            <w:p w:rsidR="00714AB1" w:rsidRPr="00714AB1" w:rsidRDefault="00714AB1" w:rsidP="00714AB1">
              <w:pPr>
                <w:spacing w:after="0" w:line="360" w:lineRule="auto"/>
                <w:ind w:left="4956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ind w:left="4956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</w:pPr>
              <w:r w:rsidRPr="00714AB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Наставник: </w:t>
              </w:r>
            </w:p>
            <w:p w:rsidR="00714AB1" w:rsidRPr="00714AB1" w:rsidRDefault="00714AB1" w:rsidP="00714AB1">
              <w:pPr>
                <w:spacing w:after="0" w:line="360" w:lineRule="auto"/>
                <w:ind w:left="4956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 w:rsidRPr="00714A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Брагина Наталья Юрьевна, </w:t>
              </w:r>
            </w:p>
            <w:p w:rsidR="00714AB1" w:rsidRPr="00714AB1" w:rsidRDefault="00714AB1" w:rsidP="00714AB1">
              <w:pPr>
                <w:spacing w:after="0" w:line="360" w:lineRule="auto"/>
                <w:ind w:left="4956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 w:rsidRPr="00714A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учитель музыки</w:t>
              </w:r>
            </w:p>
            <w:p w:rsidR="00714AB1" w:rsidRPr="00714AB1" w:rsidRDefault="00714AB1" w:rsidP="00714AB1">
              <w:pPr>
                <w:spacing w:after="0" w:line="360" w:lineRule="auto"/>
                <w:ind w:left="4956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</w:p>
            <w:p w:rsidR="00714AB1" w:rsidRPr="00714AB1" w:rsidRDefault="00714AB1" w:rsidP="00714AB1">
              <w:pPr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 w:rsidRPr="00714AB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Троицк, 2023 г.</w:t>
              </w:r>
            </w:p>
            <w:p w:rsidR="00714AB1" w:rsidRPr="00714AB1" w:rsidRDefault="00F44A64" w:rsidP="00714AB1">
              <w:pPr>
                <w:spacing w:after="0" w:line="240" w:lineRule="auto"/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</w:pPr>
            </w:p>
          </w:sdtContent>
        </w:sdt>
      </w:sdtContent>
    </w:sdt>
    <w:p w:rsidR="00714AB1" w:rsidRPr="00714AB1" w:rsidRDefault="00714AB1" w:rsidP="00714A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14AB1" w:rsidRPr="00714AB1" w:rsidRDefault="00714AB1" w:rsidP="00714A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14AB1" w:rsidRDefault="00714AB1" w:rsidP="00CD14AE">
      <w:pPr>
        <w:shd w:val="clear" w:color="auto" w:fill="FFFFFF"/>
        <w:spacing w:before="120" w:after="120" w:line="360" w:lineRule="atLeast"/>
        <w:ind w:left="75" w:right="75" w:firstLine="300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CD14AE" w:rsidRPr="00FA741F" w:rsidRDefault="00CD14AE" w:rsidP="00CD14AE">
      <w:pPr>
        <w:shd w:val="clear" w:color="auto" w:fill="FFFFFF"/>
        <w:spacing w:before="120" w:after="120" w:line="360" w:lineRule="atLeast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4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</w:t>
      </w:r>
    </w:p>
    <w:p w:rsidR="007822FC" w:rsidRPr="007822FC" w:rsidRDefault="007822FC" w:rsidP="007822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AE" w:rsidRPr="00FA741F" w:rsidRDefault="00CD14AE" w:rsidP="00CD14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E67" w:rsidRPr="00956E67" w:rsidRDefault="00956E67" w:rsidP="00956E67">
      <w:pPr>
        <w:shd w:val="clear" w:color="auto" w:fill="FFFFFF"/>
        <w:spacing w:before="120" w:after="120" w:line="360" w:lineRule="atLeast"/>
        <w:ind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95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</w:t>
      </w:r>
      <w:r w:rsidR="0001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7822FC" w:rsidRPr="007822FC" w:rsidRDefault="007822FC" w:rsidP="007822FC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ОСНОВНАЯ ЧАСТЬ</w:t>
      </w:r>
    </w:p>
    <w:p w:rsidR="00AD6D70" w:rsidRPr="00AD6D70" w:rsidRDefault="00CD14AE" w:rsidP="00AD6D70">
      <w:pPr>
        <w:pStyle w:val="a3"/>
        <w:numPr>
          <w:ilvl w:val="1"/>
          <w:numId w:val="9"/>
        </w:numPr>
        <w:shd w:val="clear" w:color="auto" w:fill="FFFFFF"/>
        <w:spacing w:before="120" w:after="120" w:line="360" w:lineRule="atLeast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6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 воздействия музыки на человека</w:t>
      </w:r>
      <w:r w:rsidR="00AD6D70" w:rsidRPr="00AD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D6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Восприятие звука</w:t>
      </w:r>
    </w:p>
    <w:p w:rsidR="00CD14AE" w:rsidRPr="005775DC" w:rsidRDefault="00CD14AE" w:rsidP="005775DC">
      <w:pPr>
        <w:pStyle w:val="a3"/>
        <w:shd w:val="clear" w:color="auto" w:fill="FFFFFF"/>
        <w:spacing w:before="120" w:after="120" w:line="360" w:lineRule="atLeast"/>
        <w:ind w:left="73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человеком</w:t>
      </w:r>
      <w:r w:rsidR="00956E67" w:rsidRPr="00AD6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…………………………………………</w:t>
      </w:r>
      <w:r w:rsidR="00AD6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</w:t>
      </w:r>
      <w:r w:rsidR="0001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</w:t>
      </w:r>
      <w:r w:rsidR="00AD6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2A6A6B" w:rsidRPr="0001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5C2AA6" w:rsidRPr="00956E67" w:rsidRDefault="007822FC" w:rsidP="007822FC">
      <w:pPr>
        <w:shd w:val="clear" w:color="auto" w:fill="FFFFFF"/>
        <w:spacing w:before="120" w:after="120" w:line="360" w:lineRule="atLeast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D14AE" w:rsidRPr="0095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7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5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14AE" w:rsidRPr="0095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Влияние музыки на человека</w:t>
      </w:r>
      <w:r w:rsidR="005C2AA6" w:rsidRPr="0095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……………………………………</w:t>
      </w:r>
      <w:r w:rsidR="002A6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</w:t>
      </w:r>
      <w:r w:rsidR="0001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</w:t>
      </w:r>
      <w:r w:rsidR="002A6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</w:t>
      </w:r>
      <w:r w:rsidR="0057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CD14AE" w:rsidRPr="00956E67" w:rsidRDefault="005775DC" w:rsidP="00CD14AE">
      <w:pPr>
        <w:shd w:val="clear" w:color="auto" w:fill="FFFFFF"/>
        <w:spacing w:before="120" w:after="120" w:line="360" w:lineRule="atLeast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CD14AE" w:rsidRPr="0095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 истории применения целебных свойств музыки</w:t>
      </w:r>
      <w:r w:rsidR="008D1724" w:rsidRPr="0095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…………</w:t>
      </w:r>
      <w:r w:rsidR="0025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……</w:t>
      </w:r>
      <w:r w:rsidR="0001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proofErr w:type="gramStart"/>
      <w:r w:rsidR="0001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2516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</w:t>
      </w:r>
    </w:p>
    <w:p w:rsidR="00CD14AE" w:rsidRPr="00FA741F" w:rsidRDefault="005775DC" w:rsidP="00CD14AE">
      <w:pPr>
        <w:shd w:val="clear" w:color="auto" w:fill="FFFFFF"/>
        <w:spacing w:before="120" w:after="120" w:line="360" w:lineRule="atLeast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="005C2AA6" w:rsidRPr="0095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D14AE" w:rsidRPr="00956E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 музыкотерапии в современной медицине</w:t>
      </w:r>
      <w:r w:rsidR="00251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</w:t>
      </w:r>
      <w:r w:rsidR="0001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Start"/>
      <w:r w:rsidR="0001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</w:p>
    <w:p w:rsidR="0001359D" w:rsidRPr="007822FC" w:rsidRDefault="007822FC" w:rsidP="007822FC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822F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ПРАКТИЧЕСКАЯ ЧАСТЬ</w:t>
      </w:r>
    </w:p>
    <w:p w:rsidR="007822FC" w:rsidRDefault="007822FC" w:rsidP="000135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6C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Экспериментальное исследование</w:t>
      </w:r>
      <w:r w:rsidR="002516B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proofErr w:type="gramStart"/>
      <w:r w:rsidR="000172C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2516B6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5775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7822FC" w:rsidRDefault="007822FC" w:rsidP="000135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2.2. Анкетирование</w:t>
      </w:r>
    </w:p>
    <w:p w:rsidR="00956E67" w:rsidRPr="00956E67" w:rsidRDefault="0001359D" w:rsidP="00956E67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59D">
        <w:rPr>
          <w:rFonts w:ascii="Times New Roman" w:hAnsi="Times New Roman" w:cs="Times New Roman"/>
          <w:sz w:val="24"/>
          <w:szCs w:val="24"/>
        </w:rPr>
        <w:t xml:space="preserve"> </w:t>
      </w:r>
      <w:r w:rsidR="00956E67">
        <w:rPr>
          <w:rFonts w:ascii="Times New Roman" w:hAnsi="Times New Roman"/>
          <w:sz w:val="24"/>
          <w:szCs w:val="24"/>
        </w:rPr>
        <w:t xml:space="preserve">     </w:t>
      </w:r>
      <w:r w:rsidR="000172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ЗАКЛЮЧЕНИЕ……………………………………………………………</w:t>
      </w:r>
      <w:proofErr w:type="gramStart"/>
      <w:r w:rsidR="000172C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0172C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775D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956E67" w:rsidRPr="00956E67" w:rsidRDefault="00956E67" w:rsidP="00956E67">
      <w:pPr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ИСПОЛЬЗОВАННЫХ </w:t>
      </w:r>
      <w:r w:rsidR="000172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ИСТОЧНИКОВ………………………</w:t>
      </w:r>
      <w:proofErr w:type="gramStart"/>
      <w:r w:rsidR="000172CD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</w:t>
      </w:r>
      <w:proofErr w:type="gramEnd"/>
      <w:r w:rsidR="000172C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775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D14AE" w:rsidRPr="00FA741F" w:rsidRDefault="00956E67" w:rsidP="00956E6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6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1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</w:t>
      </w:r>
      <w:r w:rsidR="00017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</w:t>
      </w:r>
      <w:r w:rsidR="008D1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r w:rsidR="00577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bookmarkStart w:id="0" w:name="_GoBack"/>
      <w:bookmarkEnd w:id="0"/>
    </w:p>
    <w:p w:rsidR="00CD14AE" w:rsidRPr="00FA741F" w:rsidRDefault="00CD14AE" w:rsidP="00CD14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7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7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7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7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A7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CD14AE" w:rsidRPr="00FA741F" w:rsidRDefault="00CD14AE" w:rsidP="00CD14AE">
      <w:pPr>
        <w:shd w:val="clear" w:color="auto" w:fill="FFFFFF"/>
        <w:spacing w:before="120" w:after="120" w:line="360" w:lineRule="atLeast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14AE" w:rsidRPr="00FA741F" w:rsidRDefault="00CD14AE" w:rsidP="00CD14AE">
      <w:pPr>
        <w:shd w:val="clear" w:color="auto" w:fill="FFFFFF"/>
        <w:spacing w:before="120" w:after="120" w:line="360" w:lineRule="atLeast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4AE" w:rsidRPr="00FA741F" w:rsidRDefault="00CD14AE" w:rsidP="00CD14AE">
      <w:pPr>
        <w:shd w:val="clear" w:color="auto" w:fill="FFFFFF"/>
        <w:spacing w:before="120" w:after="120" w:line="360" w:lineRule="atLeast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4AE" w:rsidRPr="00FA741F" w:rsidRDefault="00CD14AE" w:rsidP="00CD14AE">
      <w:pPr>
        <w:shd w:val="clear" w:color="auto" w:fill="FFFFFF"/>
        <w:spacing w:before="120" w:after="120" w:line="360" w:lineRule="atLeast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4AE" w:rsidRPr="00FA741F" w:rsidRDefault="00CD14AE" w:rsidP="00CD14AE">
      <w:pPr>
        <w:shd w:val="clear" w:color="auto" w:fill="FFFFFF"/>
        <w:spacing w:before="120" w:after="120" w:line="360" w:lineRule="atLeast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14AE" w:rsidRPr="00FA741F" w:rsidRDefault="00CD14AE" w:rsidP="00CD14AE">
      <w:pPr>
        <w:shd w:val="clear" w:color="auto" w:fill="FFFFFF"/>
        <w:spacing w:before="120" w:after="120" w:line="360" w:lineRule="atLeast"/>
        <w:ind w:left="75" w:right="75"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6D70" w:rsidRDefault="00AD6D70" w:rsidP="00442889">
      <w:pPr>
        <w:shd w:val="clear" w:color="auto" w:fill="FFFFFF"/>
        <w:spacing w:before="120" w:after="120" w:line="240" w:lineRule="auto"/>
        <w:ind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775DC" w:rsidRDefault="005775DC" w:rsidP="00442889">
      <w:pPr>
        <w:shd w:val="clear" w:color="auto" w:fill="FFFFFF"/>
        <w:spacing w:before="120" w:after="120" w:line="240" w:lineRule="auto"/>
        <w:ind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14AE" w:rsidRPr="00CD14AE" w:rsidRDefault="00956E67" w:rsidP="00442889">
      <w:pPr>
        <w:shd w:val="clear" w:color="auto" w:fill="FFFFFF"/>
        <w:spacing w:before="120" w:after="120" w:line="240" w:lineRule="auto"/>
        <w:ind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CD14AE" w:rsidRPr="00442889" w:rsidRDefault="00CD14AE" w:rsidP="00714AB1">
      <w:pPr>
        <w:shd w:val="clear" w:color="auto" w:fill="FFFFFF"/>
        <w:spacing w:before="120" w:after="12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день большинство из нас слушает разную музыку, которая, так или иначе встретится где-нибудь, независимо от того, хотим мы этого или нет - в супермаркете, кино</w:t>
      </w:r>
      <w:r w:rsidR="00714AB1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театре, на улице, на дискотеке 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везде, где бы мы ни находились, нас сопровождают звуки музыки. При этом вряд ли кто-то задумывается, какое огромное влияние она оказывает на наш внутренний мир и внешнее его выражение - поведение.</w:t>
      </w:r>
    </w:p>
    <w:p w:rsidR="00860200" w:rsidRDefault="00CD14AE" w:rsidP="00860200">
      <w:pPr>
        <w:shd w:val="clear" w:color="auto" w:fill="FFFFFF"/>
        <w:spacing w:before="120" w:after="120" w:line="360" w:lineRule="atLeast"/>
        <w:ind w:left="75" w:right="75" w:firstLine="300"/>
        <w:jc w:val="both"/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для кого не секрет, что музыка занимает немаловажное место в нашей жизни. Но обычно мало кто отдаёт себе отчёт в том, что, она предназначена не только для развлечения и воспитания. Музыка также обладает способностью оказывать заметное воздействие на психоэмоциональное и физическое состояние человека.</w:t>
      </w:r>
      <w:r w:rsidR="00860200" w:rsidRPr="00860200">
        <w:t xml:space="preserve"> </w:t>
      </w:r>
      <w:r w:rsidR="00860200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Её сила заключается в том, что, минуя разум, она проникает прямо в душу, в подсознание и создает настроение человека.</w:t>
      </w:r>
    </w:p>
    <w:p w:rsidR="00CD14AE" w:rsidRPr="002D57C6" w:rsidRDefault="00860200" w:rsidP="00860200">
      <w:pPr>
        <w:shd w:val="clear" w:color="auto" w:fill="FFFFFF"/>
        <w:spacing w:before="120" w:after="12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57C6">
        <w:rPr>
          <w:rFonts w:ascii="Times New Roman" w:hAnsi="Times New Roman" w:cs="Times New Roman"/>
          <w:color w:val="000000" w:themeColor="text1"/>
          <w:sz w:val="24"/>
          <w:szCs w:val="24"/>
        </w:rPr>
        <w:t>С душой всё понятно - музыка действительно влияет на наше настроение и психику: она успокаивает, расслабляет, приводит в восторг, вызывает агрессию, заставляет смеяться или даже плакать. Но как она может воздействовать на тело? Звук, ритм и музыкальная гармония непосредственно влияют на наше эмоциональное состояние. А психическое здоровье - залог здоровья физического. Ведь, как известно, «все болезни - от нервов».</w:t>
      </w:r>
    </w:p>
    <w:p w:rsidR="00653B1B" w:rsidRPr="002D57C6" w:rsidRDefault="00860200" w:rsidP="00653B1B">
      <w:pPr>
        <w:shd w:val="clear" w:color="auto" w:fill="FFFFFF"/>
        <w:spacing w:before="120" w:after="120" w:line="360" w:lineRule="atLeast"/>
        <w:ind w:left="75" w:right="75"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7C6">
        <w:rPr>
          <w:rFonts w:ascii="Times New Roman" w:hAnsi="Times New Roman" w:cs="Times New Roman"/>
          <w:color w:val="000000" w:themeColor="text1"/>
          <w:sz w:val="24"/>
          <w:szCs w:val="24"/>
        </w:rPr>
        <w:t>Любой объект во Вселенной излучает звуковые волны разной длины. И люди в этом смысле не исключение. У каждого из нас своя мелодия. Причём в человеке звучит всё: кожа, волосы, кости, мышцы, внутренние органы. Пока мы здоровы, длина и частота волн остаются неизменными. Когда же в организме возникают сбои, частотные характеристики волн меняются и человек начинает болеть. Однако восстановить природные вибрации органов и вернуть здоровье может любой из нас</w:t>
      </w:r>
      <w:r w:rsidR="0023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помощью музыки</w:t>
      </w:r>
      <w:r w:rsidRPr="002D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Её сила заключается в том, что, минуя разум, она проникает прямо в душу, в подсознание и создает настроение человека.</w:t>
      </w:r>
      <w:r w:rsidR="00564BFB" w:rsidRPr="00B53B3E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 w:rsidRPr="002D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Считаю, что </w:t>
      </w:r>
      <w:r w:rsidR="002D57C6" w:rsidRPr="002D57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</w:t>
      </w:r>
      <w:r w:rsidRPr="002D57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57C6" w:rsidRPr="002D57C6">
        <w:rPr>
          <w:rFonts w:ascii="Times New Roman" w:hAnsi="Times New Roman" w:cs="Times New Roman"/>
          <w:color w:val="000000" w:themeColor="text1"/>
          <w:sz w:val="24"/>
          <w:szCs w:val="24"/>
        </w:rPr>
        <w:t>влияния музыки</w:t>
      </w:r>
      <w:r w:rsidR="00653B1B" w:rsidRPr="002D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здоровье, настроение, </w:t>
      </w:r>
      <w:r w:rsidR="002D57C6" w:rsidRPr="002D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поведение </w:t>
      </w:r>
      <w:r w:rsidR="002309BE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="002D57C6" w:rsidRPr="002D57C6">
        <w:rPr>
          <w:rFonts w:ascii="Times New Roman" w:hAnsi="Times New Roman" w:cs="Times New Roman"/>
          <w:color w:val="000000" w:themeColor="text1"/>
          <w:sz w:val="24"/>
          <w:szCs w:val="24"/>
        </w:rPr>
        <w:t>, сегодня</w:t>
      </w:r>
      <w:r w:rsidR="00653B1B" w:rsidRPr="002D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приобретает сегодня особую актуальность.</w:t>
      </w:r>
    </w:p>
    <w:p w:rsidR="00584202" w:rsidRPr="00584202" w:rsidRDefault="00564BFB" w:rsidP="0058420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C2AA6">
        <w:rPr>
          <w:b/>
          <w:color w:val="000000" w:themeColor="text1"/>
        </w:rPr>
        <w:t>Цель</w:t>
      </w:r>
      <w:r w:rsidR="002309BE">
        <w:rPr>
          <w:color w:val="000000" w:themeColor="text1"/>
        </w:rPr>
        <w:t xml:space="preserve"> данной работы</w:t>
      </w:r>
      <w:r w:rsidR="00CD14AE" w:rsidRPr="00442889">
        <w:rPr>
          <w:color w:val="000000" w:themeColor="text1"/>
        </w:rPr>
        <w:t xml:space="preserve">: выяснить, </w:t>
      </w:r>
      <w:r w:rsidR="00584202" w:rsidRPr="00584202">
        <w:rPr>
          <w:color w:val="000000"/>
        </w:rPr>
        <w:t>какая музыка благотворно влияет на эмоциональное состояние человека, обладает целебными свойствами.</w:t>
      </w:r>
    </w:p>
    <w:p w:rsidR="00CD14AE" w:rsidRDefault="00CD14AE" w:rsidP="00852A74">
      <w:pPr>
        <w:shd w:val="clear" w:color="auto" w:fill="FFFFFF"/>
        <w:spacing w:before="120" w:after="120" w:line="360" w:lineRule="atLeast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собой мы поставили следующие </w:t>
      </w:r>
      <w:r w:rsidRPr="005C2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52A74" w:rsidRPr="00852A74" w:rsidRDefault="00852A74" w:rsidP="00852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74">
        <w:rPr>
          <w:rFonts w:ascii="Times New Roman" w:hAnsi="Times New Roman" w:cs="Times New Roman"/>
          <w:sz w:val="24"/>
          <w:szCs w:val="24"/>
        </w:rPr>
        <w:t>1. Изучить теоретический материал литературных и интернет источников</w:t>
      </w:r>
    </w:p>
    <w:p w:rsidR="00852A74" w:rsidRPr="00852A74" w:rsidRDefault="00852A74" w:rsidP="00852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74">
        <w:rPr>
          <w:rFonts w:ascii="Times New Roman" w:hAnsi="Times New Roman" w:cs="Times New Roman"/>
          <w:sz w:val="24"/>
          <w:szCs w:val="24"/>
        </w:rPr>
        <w:t xml:space="preserve">2. Изучить целебные свойства музыкотерапии и способы ее применения. </w:t>
      </w:r>
    </w:p>
    <w:p w:rsidR="00852A74" w:rsidRPr="00852A74" w:rsidRDefault="00852A74" w:rsidP="00852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74">
        <w:rPr>
          <w:rFonts w:ascii="Times New Roman" w:hAnsi="Times New Roman" w:cs="Times New Roman"/>
          <w:sz w:val="24"/>
          <w:szCs w:val="24"/>
        </w:rPr>
        <w:t>3. Организовать и провести исследование по изучению влияния классической музыки на эмоциональное состояние школьников;</w:t>
      </w:r>
    </w:p>
    <w:p w:rsidR="00852A74" w:rsidRPr="00852A74" w:rsidRDefault="00852A74" w:rsidP="00852A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74">
        <w:rPr>
          <w:rFonts w:ascii="Times New Roman" w:hAnsi="Times New Roman" w:cs="Times New Roman"/>
          <w:sz w:val="24"/>
          <w:szCs w:val="24"/>
        </w:rPr>
        <w:t xml:space="preserve">4. Разработать буклет «Музыкальная аптека» в программе </w:t>
      </w:r>
      <w:proofErr w:type="spellStart"/>
      <w:r w:rsidRPr="00852A74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852A74">
        <w:rPr>
          <w:rFonts w:ascii="Times New Roman" w:hAnsi="Times New Roman" w:cs="Times New Roman"/>
          <w:sz w:val="24"/>
          <w:szCs w:val="24"/>
        </w:rPr>
        <w:t>.</w:t>
      </w:r>
    </w:p>
    <w:p w:rsidR="00AB03CA" w:rsidRPr="009A3F9F" w:rsidRDefault="00AB03CA" w:rsidP="00AB0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D2">
        <w:rPr>
          <w:rFonts w:ascii="Times New Roman" w:hAnsi="Times New Roman" w:cs="Times New Roman"/>
          <w:b/>
          <w:sz w:val="24"/>
          <w:szCs w:val="24"/>
        </w:rPr>
        <w:lastRenderedPageBreak/>
        <w:t>Гипотеза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037C2" w:rsidRPr="009A3F9F">
        <w:rPr>
          <w:rFonts w:ascii="Times New Roman" w:hAnsi="Times New Roman" w:cs="Times New Roman"/>
          <w:sz w:val="24"/>
          <w:szCs w:val="24"/>
        </w:rPr>
        <w:t xml:space="preserve">если музыкальное произведение влияет на </w:t>
      </w:r>
      <w:r w:rsidR="00FD2E2D">
        <w:rPr>
          <w:rFonts w:ascii="Times New Roman" w:hAnsi="Times New Roman" w:cs="Times New Roman"/>
          <w:sz w:val="24"/>
          <w:szCs w:val="24"/>
        </w:rPr>
        <w:t xml:space="preserve">эмоциональное состояние </w:t>
      </w:r>
      <w:r w:rsidR="007037C2" w:rsidRPr="009A3F9F">
        <w:rPr>
          <w:rFonts w:ascii="Times New Roman" w:hAnsi="Times New Roman" w:cs="Times New Roman"/>
          <w:sz w:val="24"/>
          <w:szCs w:val="24"/>
        </w:rPr>
        <w:t xml:space="preserve">учащихся, то оно может вызвать в нашем воображении </w:t>
      </w:r>
      <w:r w:rsidR="007037C2">
        <w:rPr>
          <w:rFonts w:ascii="Times New Roman" w:hAnsi="Times New Roman" w:cs="Times New Roman"/>
          <w:sz w:val="24"/>
          <w:szCs w:val="24"/>
        </w:rPr>
        <w:t>различные живописные образы.</w:t>
      </w:r>
    </w:p>
    <w:p w:rsidR="00AB03CA" w:rsidRDefault="00AB03CA" w:rsidP="00AB0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D2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144BA">
        <w:rPr>
          <w:rFonts w:ascii="Times New Roman" w:hAnsi="Times New Roman" w:cs="Times New Roman"/>
          <w:sz w:val="24"/>
          <w:szCs w:val="24"/>
        </w:rPr>
        <w:t>учащиеся 7-х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954" w:rsidRPr="00DE21BD" w:rsidRDefault="007037C2" w:rsidP="003C5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D2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E21BD" w:rsidRPr="00DE2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рисунки учащихся, созданные при прослушивании музыкальных произведений различных направлений.</w:t>
      </w:r>
    </w:p>
    <w:p w:rsidR="003C5954" w:rsidRPr="00ED05C6" w:rsidRDefault="003C5954" w:rsidP="00564B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D2">
        <w:rPr>
          <w:rFonts w:ascii="Times New Roman" w:hAnsi="Times New Roman" w:cs="Times New Roman"/>
          <w:b/>
          <w:sz w:val="24"/>
          <w:szCs w:val="24"/>
        </w:rPr>
        <w:t>Методы и методики исследования</w:t>
      </w:r>
      <w:r>
        <w:rPr>
          <w:rFonts w:ascii="Times New Roman" w:hAnsi="Times New Roman" w:cs="Times New Roman"/>
          <w:sz w:val="24"/>
          <w:szCs w:val="24"/>
        </w:rPr>
        <w:t>: обзор психолого-педагогической литературы, сравнительный эксперимент, наблюдение, статистическая обработка данных, анализ и сравнение полученных результатов.</w:t>
      </w:r>
    </w:p>
    <w:p w:rsidR="003C5954" w:rsidRPr="00276F13" w:rsidRDefault="003C5954" w:rsidP="003C5954">
      <w:pPr>
        <w:shd w:val="clear" w:color="auto" w:fill="FFFFFF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76F13">
        <w:rPr>
          <w:rFonts w:ascii="Times New Roman" w:hAnsi="Times New Roman"/>
          <w:b/>
          <w:bCs/>
          <w:color w:val="000000" w:themeColor="text1"/>
          <w:sz w:val="24"/>
          <w:szCs w:val="24"/>
        </w:rPr>
        <w:t>Этапы проекта:</w:t>
      </w:r>
    </w:p>
    <w:p w:rsidR="003C5954" w:rsidRPr="00276F13" w:rsidRDefault="003C5954" w:rsidP="003C595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276F13">
        <w:rPr>
          <w:rFonts w:ascii="Times New Roman" w:hAnsi="Times New Roman"/>
          <w:color w:val="000000" w:themeColor="text1"/>
          <w:sz w:val="24"/>
          <w:szCs w:val="24"/>
        </w:rPr>
        <w:t>Подготовительный (</w:t>
      </w:r>
      <w:proofErr w:type="spellStart"/>
      <w:r w:rsidRPr="00276F13">
        <w:rPr>
          <w:rFonts w:ascii="Times New Roman" w:hAnsi="Times New Roman"/>
          <w:color w:val="000000" w:themeColor="text1"/>
          <w:sz w:val="24"/>
          <w:szCs w:val="24"/>
        </w:rPr>
        <w:t>проблематизация</w:t>
      </w:r>
      <w:proofErr w:type="spellEnd"/>
      <w:r w:rsidRPr="00276F13">
        <w:rPr>
          <w:rFonts w:ascii="Times New Roman" w:hAnsi="Times New Roman"/>
          <w:color w:val="000000" w:themeColor="text1"/>
          <w:sz w:val="24"/>
          <w:szCs w:val="24"/>
        </w:rPr>
        <w:t>, це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леполагание, планирование, сбор </w:t>
      </w:r>
      <w:r w:rsidRPr="00276F13">
        <w:rPr>
          <w:rFonts w:ascii="Times New Roman" w:hAnsi="Times New Roman"/>
          <w:color w:val="000000" w:themeColor="text1"/>
          <w:sz w:val="24"/>
          <w:szCs w:val="24"/>
        </w:rPr>
        <w:t>материала).</w:t>
      </w:r>
    </w:p>
    <w:p w:rsidR="003C5954" w:rsidRPr="00276F13" w:rsidRDefault="003C5954" w:rsidP="003C595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276F13">
        <w:rPr>
          <w:rFonts w:ascii="Times New Roman" w:hAnsi="Times New Roman"/>
          <w:color w:val="000000" w:themeColor="text1"/>
          <w:sz w:val="24"/>
          <w:szCs w:val="24"/>
        </w:rPr>
        <w:t>Основной (реализация намеченного плана, материалы проекта</w:t>
      </w:r>
      <w:r>
        <w:rPr>
          <w:rFonts w:ascii="Times New Roman" w:hAnsi="Times New Roman"/>
          <w:color w:val="000000" w:themeColor="text1"/>
          <w:sz w:val="24"/>
          <w:szCs w:val="24"/>
        </w:rPr>
        <w:t>, анализ рисунков</w:t>
      </w:r>
      <w:r w:rsidRPr="00276F1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C5954" w:rsidRPr="00276F13" w:rsidRDefault="003C5954" w:rsidP="003C595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276F13">
        <w:rPr>
          <w:rFonts w:ascii="Times New Roman" w:hAnsi="Times New Roman"/>
          <w:color w:val="000000" w:themeColor="text1"/>
          <w:sz w:val="24"/>
          <w:szCs w:val="24"/>
        </w:rPr>
        <w:t>Защита проекта (представление мультимедийной презентации).</w:t>
      </w:r>
    </w:p>
    <w:p w:rsidR="003C5954" w:rsidRDefault="003C5954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76F13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Проектным продуктом</w:t>
      </w:r>
      <w:r w:rsidRPr="00276F13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276F13">
        <w:rPr>
          <w:rFonts w:ascii="Times New Roman" w:hAnsi="Times New Roman"/>
          <w:color w:val="000000" w:themeColor="text1"/>
          <w:sz w:val="24"/>
          <w:szCs w:val="24"/>
        </w:rPr>
        <w:t>работы является создание </w:t>
      </w:r>
      <w:r w:rsidR="002309BE">
        <w:rPr>
          <w:rFonts w:ascii="Times New Roman" w:hAnsi="Times New Roman"/>
          <w:color w:val="000000" w:themeColor="text1"/>
          <w:sz w:val="24"/>
          <w:szCs w:val="24"/>
        </w:rPr>
        <w:t>буклета</w:t>
      </w:r>
      <w:r w:rsidRPr="00276F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76F13"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="002309BE">
        <w:rPr>
          <w:rFonts w:ascii="Times New Roman" w:hAnsi="Times New Roman" w:cs="Times New Roman"/>
          <w:sz w:val="24"/>
          <w:szCs w:val="24"/>
        </w:rPr>
        <w:t>Музыкальная аптека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».</w:t>
      </w: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64BFB" w:rsidRDefault="00564BFB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15240" w:rsidRDefault="00315240" w:rsidP="003C595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D1724" w:rsidRPr="00276F13" w:rsidRDefault="008D1724" w:rsidP="003C5954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D14AE" w:rsidRPr="00CD14AE" w:rsidRDefault="00956E67" w:rsidP="00D40D72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1.1</w:t>
      </w:r>
      <w:r w:rsidR="00CD14AE" w:rsidRPr="00CD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Механизм воздействия музыки на человека.</w:t>
      </w:r>
    </w:p>
    <w:p w:rsidR="00CD14AE" w:rsidRPr="00564BFB" w:rsidRDefault="00AD6D70" w:rsidP="00D40D72">
      <w:pPr>
        <w:shd w:val="clear" w:color="auto" w:fill="FFFFFF"/>
        <w:spacing w:after="0" w:line="360" w:lineRule="atLeast"/>
        <w:ind w:right="7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="00CD14AE" w:rsidRPr="0056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Восприятие звука человеком.</w:t>
      </w:r>
    </w:p>
    <w:p w:rsidR="00CD14AE" w:rsidRPr="00442889" w:rsidRDefault="00CD14AE" w:rsidP="00D40D72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Мир, в котором мы живем, полон всевозможных звуков. Уже с незапамятных времён человека окружали они. Ещё и музыки никакой не было, но было пение птиц, журчание ручья, шорох хвороста и шелест листвы, раскаты грома, шум морского прибоя, свист ветра, звериное рычание, пение птиц… Все эти звуки окружали человека и информировали его об окружающем пространстве. Он даже научился воспроизводить их, чтобы приманивать птиц и зверей. На основании врождённого и приобретённого опыта, человек воспринимает звуки по-разному. Например, высокий визг был сигналом тревоги. В то же время были успокаивающие звуки - шум дождя, свист ветра.</w:t>
      </w:r>
    </w:p>
    <w:p w:rsidR="00CD14AE" w:rsidRPr="00442889" w:rsidRDefault="00CD14AE" w:rsidP="00D40D72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звуки сами по себе - еще не музыка. В незапамятные времена человек понял, что звуки бывают разные: высокие и низкие, короткие и долгие, приглушенные и громкие, ясные. Но лишь когда он стал организовывать их, чтобы выразить в них свои мысли и чувства, - возникла музыка.</w:t>
      </w:r>
    </w:p>
    <w:p w:rsidR="00CD14AE" w:rsidRPr="00442889" w:rsidRDefault="00CD14AE" w:rsidP="00D40D72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заключить, что различные по частоте звуки по-разному влияют на человека. Учёные установили, что это напрямую связно с ритмами головного мозга. Получая через органы слуха аудиоинформацию, мозг анализирует её, сравнивая со своими ритмами. У каждого человека ритмы протекают со своей частотой. Именно поэтому, так различны вкусы к музыке. </w:t>
      </w:r>
    </w:p>
    <w:p w:rsidR="00CD14AE" w:rsidRPr="00442889" w:rsidRDefault="00CD14AE" w:rsidP="00D40D72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 слуха позволяет различать все основные свойства звука: высоту, силу (интенсивность, громкость), тембр.</w:t>
      </w:r>
      <w:r w:rsidR="008D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Человеческое ухо способно воспринимать звуки с частотой 20 - 20000 колебаний в секунду. Ухо человека наиболее чувствительно к звукам с частотой 1000 - 2000 колебаний в секунду. В этом диапазоне ухо чрезвычайно чувствительно. Сравнение энергии звуковых и световых волн, необходимой для возникновения ощущения, показывает, что ухо в 10 раз чувствительнее глаза. В музыке используются не все звуки, которые человек может слышать. В музыке всего 8 полных октав, а число простых музыкальных звуков равно 57 (8х7+1). Все эти звуки могут быть полностью воспроизведены только на одном инструменте - органе. Фортепиано и пианино имеет до 7 октав.</w:t>
      </w:r>
    </w:p>
    <w:p w:rsidR="00CD14AE" w:rsidRPr="00442889" w:rsidRDefault="00CD14AE" w:rsidP="00D40D72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Нельзя себе представить более эффективного слухового прибора, чем ухо человека. Если бы чувствительность уха была еще выше, то оно улавливало бы беспорядочное движение молекул воздуха, и мы непрерывно слышали бы шипение или жужжание.</w:t>
      </w:r>
    </w:p>
    <w:p w:rsidR="00CD14AE" w:rsidRDefault="00CD14AE" w:rsidP="00D40D72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 с такой высокой чувствительностью слухового аппарата, способного различать оттенки звука, и связано то, огромное воздействие, которое оказывает на человека музыкальное искусство.</w:t>
      </w:r>
    </w:p>
    <w:p w:rsidR="00564BFB" w:rsidRPr="00442889" w:rsidRDefault="00564BFB" w:rsidP="00D40D72">
      <w:pPr>
        <w:shd w:val="clear" w:color="auto" w:fill="FFFFFF"/>
        <w:spacing w:after="0" w:line="360" w:lineRule="atLeast"/>
        <w:ind w:left="75" w:right="75"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14AE" w:rsidRDefault="00CD14AE" w:rsidP="00D4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40D72" w:rsidRDefault="00D40D72" w:rsidP="00D4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0D72" w:rsidRDefault="00D40D72" w:rsidP="00D4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0D72" w:rsidRDefault="00D40D72" w:rsidP="00D4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2DA0" w:rsidRPr="005775DC" w:rsidRDefault="005775DC" w:rsidP="005775DC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D14AE" w:rsidRPr="00CD14AE" w:rsidRDefault="005775DC" w:rsidP="00D40D72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1.2</w:t>
      </w:r>
      <w:r w:rsidR="00CD14AE" w:rsidRPr="00CD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Влияние музыки на человека</w:t>
      </w:r>
    </w:p>
    <w:p w:rsidR="00CD14AE" w:rsidRPr="00442889" w:rsidRDefault="00CD14AE" w:rsidP="00D40D72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свое время американский ученый-медик Дэвид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Элкин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доказал, что пронзительный звук большой громкости способствует сворачиванию белка (сырое яйцо, положенное перед громкоговорителем на одном из концертов, через три часа превратилось «сваренным» всмятку). «Тяжелый металл» приостанавливает рост растений, а в ряде случаев способствует их гибели. Рыба, подвергнутая рок-обработке с одновременным миганием света, сдохла и всплыла на поверхность водоема. Также музыка влияет на воду. Между динамиками музыкального центра ставили колбу с водой и включали различную музыку. После «прослушивания» водой симфоний Моцарта и Бетховена, получались красивые, правильной конфигурации кристаллы с отчетливыми «лучиками». А вот тяжелый рок превращал воду в замерзшие страшные рваные осколки. Не являются исключением и люди. Исследования показали, что подростки, после получасового пребывания на дискотеке, полностью теряют над собой контроль и впадают в состояние, близкое к гипнотическому.</w:t>
      </w:r>
    </w:p>
    <w:p w:rsidR="00CD14AE" w:rsidRPr="00442889" w:rsidRDefault="00CD14AE" w:rsidP="00D40D72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влиянии музыки на организм человека было известно c давних времен. Телесно-двигательный аспект влияния музыки самый древний по хронологии возникновения элементов музыкальной структуры. Это обусловлено простотой воспроизведения замысла – достаточно постучать палкой по выгнившему изнутри бревну, и уже возможен темпо-ритмический рисунок. Древний человек сделал такое открытие и использовал результаты для сопровождения ритуалов посвящения в воины, подготовки к охоте, которые подразумевали активное включение в себя телесно-двигательного компонента.</w:t>
      </w:r>
    </w:p>
    <w:p w:rsidR="00CD14AE" w:rsidRPr="00442889" w:rsidRDefault="00CD14AE" w:rsidP="00D40D72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 влияет на эмоциональное состояние человека – это всем известно. Она может успокаивать и возбуждать, смягчать и ожесточать, вызывать воспоминания, утешать боль, усиливать агрессию...</w:t>
      </w:r>
    </w:p>
    <w:p w:rsidR="00CD14AE" w:rsidRPr="00442889" w:rsidRDefault="00CD14AE" w:rsidP="00D40D72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Раньше у армии не было ни сигнальных ракет, ни радио, ни других подобных средств связи. В шуме битвы мог быть услышан только призывный голос трубы. Всего несколько коротких звуков - и участники битвы знали, что им нужно перестроиться, перейти в наступление или отступить.</w:t>
      </w:r>
      <w:r w:rsidR="00522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долгих переходов солдатам на марше помогала строевая песня или ритмичный барабанный бой. В древности, когда еще не было военных маршей, музыканты сопровождали воинов в походах, играя на разных инструментах: греки - на флейте, карфагеняне - на цитре. Римляне - на трубе и роге. Под музыку бойцы шагали легче и уверенней.</w:t>
      </w:r>
      <w:r w:rsidR="00522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 способна сплотить людей в едином эмоциональном порыве, внушить уверенность в победе. Она выражает радость победы и помогает пережить скорбь о погибших в бою.</w:t>
      </w:r>
    </w:p>
    <w:p w:rsidR="00CB420F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российской армии в XVIII - XIX веках музыке придавалось большое значение. Знаменитый русский полководец А.В. Суворов говорил: "Музыка удваивает, утраивает армию. Музыка в бою нужна и полезна, и надобно, чтобы она была самая громкая. С распущенными знаменами и громогласной музыкой взял я Измаил".</w:t>
      </w:r>
      <w:r w:rsidR="00522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годы Великой Отечественной войны музыка воодушевляла солдат, придавала бойцам силу и бодрость, помогала легче переносить разлуку с </w:t>
      </w:r>
      <w:r w:rsidR="002023C7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близкими, вселяла веру в победу.</w:t>
      </w:r>
      <w:r w:rsidR="00AD6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Сейчас, конечно, 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музыканты в боевых действиях не участвуют, но музыка продолжает играть большую роль во время строевых занятий, торжественных военных церемоний и парадов.</w:t>
      </w:r>
      <w:r w:rsidR="00522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Особое влияние на человека могут оказывать звуки государственного гимна. Гимн вызывает чувство гордости, сплачивает людей.</w:t>
      </w:r>
    </w:p>
    <w:p w:rsidR="00564BFB" w:rsidRDefault="00CD14AE" w:rsidP="00D40D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 все разработки в области музыкаль</w:t>
      </w:r>
      <w:r w:rsid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воздействия осуществляются</w:t>
      </w:r>
    </w:p>
    <w:p w:rsidR="00CD14AE" w:rsidRPr="00442889" w:rsidRDefault="00CD14AE" w:rsidP="00D40D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медиками или, в лучшем случае, психологами. </w:t>
      </w:r>
    </w:p>
    <w:p w:rsidR="005B5207" w:rsidRDefault="005B5207" w:rsidP="00D40D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B5207" w:rsidRDefault="00564BFB" w:rsidP="00D40D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64B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Отрицательное влияние музыки.</w:t>
      </w:r>
    </w:p>
    <w:p w:rsidR="005B5207" w:rsidRPr="005B5207" w:rsidRDefault="005B5207" w:rsidP="00D40D72">
      <w:pPr>
        <w:spacing w:after="0" w:line="240" w:lineRule="auto"/>
        <w:rPr>
          <w:rFonts w:ascii="Times New Roman" w:eastAsia="Times New Roman" w:hAnsi="Times New Roman" w:cs="Times New Roman"/>
          <w:b/>
          <w:color w:val="422A1B"/>
          <w:sz w:val="32"/>
          <w:szCs w:val="32"/>
          <w:u w:val="single"/>
          <w:lang w:eastAsia="ru-RU"/>
        </w:rPr>
      </w:pPr>
    </w:p>
    <w:p w:rsidR="00564BFB" w:rsidRPr="00564BFB" w:rsidRDefault="00564BFB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полезность музыки доказывают, то её вред виден налицо. Например, у многих рок-музыкантов наблюдались и наблюдаются проблемы со слуховым аппаратом и ЦНС (Центральной нервной системой), причина которым- агрессивный ритм и воздействие оглушительных звуков.</w:t>
      </w:r>
    </w:p>
    <w:p w:rsidR="00564BFB" w:rsidRPr="00564BFB" w:rsidRDefault="00522DA0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Из-за воздействия низкочастотных колебаний организм вырабатывает гормоны стресса, стирающие из вашей головы информацию и, следовательно, ухудшающие память.  Такж</w:t>
      </w:r>
      <w:r w:rsid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повышается уровень инсулина</w:t>
      </w:r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вследствие нравственные нормы</w:t>
      </w:r>
      <w:r w:rsid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опускаются ниже порога терпимости. </w:t>
      </w:r>
    </w:p>
    <w:p w:rsidR="00564BFB" w:rsidRPr="00564BFB" w:rsidRDefault="00522DA0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 Д.</w:t>
      </w:r>
      <w:r w:rsid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Азаров выделил сочетание нот, сходное для всех случаев самоубийства рок-музыкантов. Опытным путем доказано, что подобное сочетание стимулирует депрессивные мысли. Рок-музыку врачи обзывают «Звуковым ядом».</w:t>
      </w:r>
    </w:p>
    <w:p w:rsidR="00564BFB" w:rsidRPr="00564BFB" w:rsidRDefault="00522DA0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Курт </w:t>
      </w:r>
      <w:proofErr w:type="spellStart"/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Кобейн</w:t>
      </w:r>
      <w:proofErr w:type="spellEnd"/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один из наиуспешнейших рокеров </w:t>
      </w:r>
      <w:proofErr w:type="spellStart"/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рокеров</w:t>
      </w:r>
      <w:proofErr w:type="spellEnd"/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своего времени, окончил собственную жизнь самоубийством. Поклонники его произведений систематически впадали в транс при прослушивании принадлежащих ему композиций. У него же постоянное воздействие оглушительных звуков и агрессивного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ритма вызвало нарушение работы </w:t>
      </w:r>
      <w:r w:rsidR="00564BFB" w:rsidRPr="00564B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центральной нервной системы.</w:t>
      </w:r>
    </w:p>
    <w:p w:rsidR="00564BFB" w:rsidRPr="00564BFB" w:rsidRDefault="00522DA0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="00564BFB" w:rsidRPr="0056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Рок и прочая музыка, вр</w:t>
      </w:r>
      <w:r w:rsidR="0056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едящая организму, проявляется в</w:t>
      </w:r>
      <w:r w:rsidR="00564BFB" w:rsidRPr="0056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64BFB" w:rsidRPr="00564BFB" w:rsidRDefault="00564BFB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-отвержении христианских ценностей, родителей;</w:t>
      </w:r>
    </w:p>
    <w:p w:rsidR="00564BFB" w:rsidRPr="00564BFB" w:rsidRDefault="00564BFB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-вовлечении в оккультизм и сатанизм;</w:t>
      </w:r>
    </w:p>
    <w:p w:rsidR="00564BFB" w:rsidRPr="00564BFB" w:rsidRDefault="00564BFB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-самоубийствах;</w:t>
      </w:r>
    </w:p>
    <w:p w:rsidR="00564BFB" w:rsidRPr="00564BFB" w:rsidRDefault="00564BFB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-бунтах и ненависти;</w:t>
      </w:r>
    </w:p>
    <w:p w:rsidR="00564BFB" w:rsidRPr="00564BFB" w:rsidRDefault="00564BFB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-употреблению наркотиков.</w:t>
      </w:r>
    </w:p>
    <w:p w:rsidR="00564BFB" w:rsidRPr="00564BFB" w:rsidRDefault="00564BFB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700 самых популярных песнях «тяжелого металла» поётся:</w:t>
      </w:r>
    </w:p>
    <w:p w:rsidR="00564BFB" w:rsidRDefault="00564BFB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6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50%- об убийствах;</w:t>
      </w:r>
      <w:r w:rsidR="00FB4D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6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35%- о сатанизме;</w:t>
      </w:r>
      <w:r w:rsidRPr="00564B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CEDFD9"/>
          <w:lang w:eastAsia="ru-RU"/>
        </w:rPr>
        <w:t xml:space="preserve"> </w:t>
      </w:r>
      <w:r w:rsidR="00FB4D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7%- о самоубийствах.</w:t>
      </w:r>
    </w:p>
    <w:p w:rsidR="00FB4DC6" w:rsidRDefault="00FB4DC6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B5207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B5207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D14AE" w:rsidRDefault="005775DC" w:rsidP="00D40D7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1.3</w:t>
      </w:r>
      <w:r w:rsidR="00CD14AE" w:rsidRPr="00CD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Из истории применения целебных свойств музыки</w:t>
      </w:r>
    </w:p>
    <w:p w:rsidR="006350A7" w:rsidRPr="00CD14AE" w:rsidRDefault="006350A7" w:rsidP="00D40D7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14AE" w:rsidRPr="00442889" w:rsidRDefault="001B000F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дpевнейшие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yчения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содеpжат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себе различные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yтвеpждения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опыт, накопленный тысячелетиями, воздействия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мyзыки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животных,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pастения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человека. Считается, что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мyзыка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yсиливать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любyю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pадость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yспокаивать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любyю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печаль, смягчать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любyю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 и даже изгонять болезни. Всем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наyкам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котоpые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пpидyмало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человечество,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дpевние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мудрецы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пpедпочитали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пpостые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звyки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мелодии,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котоpые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ставили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пpевыше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всего.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в глубокой древности было известно, что звуковые </w:t>
      </w:r>
      <w:proofErr w:type="gram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колебания  способны</w:t>
      </w:r>
      <w:proofErr w:type="gram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оказывать эффективное лечебное или болезнетворное воздействие на человеческий организм и психику.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Пифагор, которого, помимо прочих лестных титулов, называют “первым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музыкотерапевтом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”, создал целую методику такой терапии и успешно применял её. А в парфянском царстве был выстроен специальный музыкально-медицинский центр. Одн</w:t>
      </w:r>
      <w:r w:rsidR="00FB4D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из самых страшных в с</w:t>
      </w:r>
      <w:r w:rsidR="002023C7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редние в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ека считалась казнь “под колоколом”, когда приговоренного помещали под большой колокол и ударяли в него. Ещё одним пугающим примером использования звуковых, точнее, ритмических колебаний была широко известная казнь с использованием капающей на голову или рядом воды.</w:t>
      </w:r>
    </w:p>
    <w:p w:rsidR="00FB4DC6" w:rsidRDefault="002516B6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Начиная с XIX в., </w:t>
      </w:r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 накопила немало жизненно</w:t>
      </w:r>
      <w:r w:rsidR="008D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важных сведений о воздействии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мyзыки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челове</w:t>
      </w:r>
      <w:r w:rsidR="008D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 и живые </w:t>
      </w:r>
      <w:proofErr w:type="spellStart"/>
      <w:r w:rsidR="008D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оpганизмы</w:t>
      </w:r>
      <w:proofErr w:type="spellEnd"/>
      <w:r w:rsidR="008D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D3F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полyченные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pезyльтате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экспеpиментальных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исследований. Постепенно накапливаются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наyчные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данные,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подтвеpждающие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знания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дpевних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мудрецов о том, что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мyзыка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мощнейший источник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энеpгий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влияющих на человека. 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в XIX веке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yченый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</w:t>
      </w:r>
      <w:r w:rsidR="00091448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Догель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yстановил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под воздействием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меняются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кpовяное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давление, частота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сокpащений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сеpдечной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мышцы,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pитм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глyбина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дыхания, как y животных, так и y человека. Известный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pyсский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хиpypг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академик Б.</w:t>
      </w:r>
      <w:r w:rsidR="00091448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Петpовский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использовал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мyзыкy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вpемя</w:t>
      </w:r>
      <w:proofErr w:type="spellEnd"/>
      <w:r w:rsidR="009F5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сложных </w:t>
      </w:r>
      <w:proofErr w:type="spellStart"/>
      <w:r w:rsidR="009F5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опеpаций</w:t>
      </w:r>
      <w:proofErr w:type="spellEnd"/>
      <w:r w:rsidR="009F5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согласно его 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наблюдениям</w:t>
      </w:r>
      <w:r w:rsidR="009F5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воздействием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мyзыки</w:t>
      </w:r>
      <w:proofErr w:type="spellEnd"/>
      <w:r w:rsidR="009F5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оpганизм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начинает работать более гармонично. Выдающийся психоневролог академик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Бехтеpев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считал, что музыка положительно влияет на дыхание,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кpовообpащение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yстpаняет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pастyщyю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yсталость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пpидает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физическyю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бодpость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14AE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 и, в особенности, ритм широко использовались при проведении обрядов и иных культовых действий. Достаточно ярким примером этому может служить шаманская практика, известная у разных народов мира. </w:t>
      </w:r>
    </w:p>
    <w:p w:rsidR="005B5207" w:rsidRDefault="005B5207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16B6" w:rsidRPr="00442889" w:rsidRDefault="002516B6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14AE" w:rsidRPr="00AD6D70" w:rsidRDefault="005775DC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1.4</w:t>
      </w:r>
      <w:r w:rsidR="00AD6D70" w:rsidRPr="00AD6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CD14AE" w:rsidRPr="00AD6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Применение музыкотерапии в современной медицине</w:t>
      </w:r>
    </w:p>
    <w:p w:rsidR="00AD6D70" w:rsidRDefault="00CD14AE" w:rsidP="005775D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Музыкотерапия - одно из наиболее инте</w:t>
      </w:r>
      <w:r w:rsidR="00AD6D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ресных и пока малоисследованных</w:t>
      </w:r>
    </w:p>
    <w:p w:rsidR="00CD14AE" w:rsidRPr="00442889" w:rsidRDefault="00CD14AE" w:rsidP="005775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направлений традиционной медицины. Терапевтический эффект этой методики базируется на частотном колебании музыкальных звуков, резонирующих с отдельными органами, системами или всем организмом человека в целом.</w:t>
      </w:r>
    </w:p>
    <w:p w:rsidR="00CD14AE" w:rsidRPr="00442889" w:rsidRDefault="00AD6D70" w:rsidP="00D40D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Выделяют четыре основных направления лечебного действия музыкотерапии: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1.) Эмоциональное активирование в ходе вербальной психотерапии;</w:t>
      </w:r>
    </w:p>
    <w:p w:rsidR="00AD6D70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2.) Развитие навыков межличностного общения (коммуникативных функций и</w:t>
      </w:r>
    </w:p>
    <w:p w:rsidR="00CD14AE" w:rsidRPr="00442889" w:rsidRDefault="00AD6D70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способностей);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3.) Регулирующее влияние на психовегетативные процессы;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4.) Повышение эстетических потребностей.</w:t>
      </w:r>
    </w:p>
    <w:p w:rsidR="00CD14AE" w:rsidRPr="00442889" w:rsidRDefault="00AD6D70" w:rsidP="00D40D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Уже давно известно, что звуки колокола, содержащие в себе резонансное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yльтpазвyковое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излучение, за считанные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секyнды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yбивают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тифозные палочки,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возбyдителей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желтyхи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виpyсы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гpиппа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под воздействием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опpеделенных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мyзыки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yскоpяет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 движение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пpотоплазма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клеток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pастений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многое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дpyгое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определённых музыкальных звуков также применяется для лечения сахарного диабета. Было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yстановлено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междy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ypовнем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сахаpа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кpови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психическим состоянием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сyществyет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пpямая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связь.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обpазом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изменяя и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pегyлиpyя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 психическое состояние, человек может изменить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ypовень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сахаpа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кpови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этом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большyю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помощь оказывают </w:t>
      </w:r>
      <w:r w:rsidR="00B02A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запись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звyков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пpиpоды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шyма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пpибоя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пения птиц,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pокота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океанских волн,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pаскатов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гpома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шyма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дождя.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 давно используется в психотерапевтических целях. Ее применяют при лечении нервных расстройств. Спокойная мелодичная музыка благоприятно воздействует на человека. Она не мешает выполнению работы, способствует концентрации внимания. Исследования показали, что водители, слушавшие в пути спокойную музыку, реагировали на опасность на 10% быстрее, чем водители, в кабине которых звучала громкая ритмичная музыка.</w:t>
      </w:r>
    </w:p>
    <w:p w:rsidR="00CD14AE" w:rsidRPr="00442889" w:rsidRDefault="00BD465F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ченые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1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</w:t>
      </w:r>
      <w:proofErr w:type="gramEnd"/>
      <w:r w:rsidR="008D1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D17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етингемского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yнивеpситета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Геpмании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пpовели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интеpесный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экспеpимент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испытали на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гpyппе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добpовольцев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эффективность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сpедств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сна и записи колыбельных песен. На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yдивление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специалистов, мелодии оказались намного эффективнее медикаментов: сон после них был y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испытyемых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кpепким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глyбоким</w:t>
      </w:r>
      <w:proofErr w:type="spellEnd"/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04D7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Создатель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мyзыкальной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фаpмакологии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амеpиканский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yченый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Роббеpт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Шофлеp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пpедписывает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лечебной целью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слyшать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симфонии Чайковского и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yвеpтюpы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Моцаpта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"Лесного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цаpя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Шyбеpта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Шофлеp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yтвеpждает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эти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пpоизведения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способствyют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yскоpению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выздоpовления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Ученые из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Самаpканда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пpишли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выводy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звyки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флейты-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пиккало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клаpнета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yлyчшают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кpовообpащение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медленная и не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гpомкая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мелодия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стpyнных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инстpyм</w:t>
      </w:r>
      <w:r w:rsidR="002E0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ентов</w:t>
      </w:r>
      <w:proofErr w:type="spellEnd"/>
      <w:r w:rsidR="002E0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снижает </w:t>
      </w:r>
      <w:proofErr w:type="spellStart"/>
      <w:r w:rsidR="002E0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кpовяное</w:t>
      </w:r>
      <w:proofErr w:type="spellEnd"/>
      <w:r w:rsidR="002E04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давление.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Михаил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Лазаpев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вpач-педиатp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диpектоp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детского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центpа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восстановительного лечения, утверждал</w:t>
      </w:r>
      <w:r w:rsidR="00BD465F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классическая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пpекpасно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воздействyет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фоpмиpование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костной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стpyктypы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плода. Под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звyки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гаpмонической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pебенок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еще в лоне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матеpи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бyдет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гаpмонично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дyховно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физически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pазвиваться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Исследования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центpа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pyководством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Лазаpева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показали, что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мyзыкальные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вибpации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оказывают влияние на весь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оpганизм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Они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благотвоpно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влияют на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костнyю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стpyктypy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щитовиднyю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железy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массиpyют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внyтpенние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оpганы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достигая глубоко лежащих тканей,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стимyлиpyя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них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кpовообpащение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Слyшая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отдельные классические произведения, беременные женщины излечиваются от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сеpдечно-сосyдистых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заболеваний,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pазличных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неpвных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pасстpойств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же самое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пpоисходит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 плодом. Особенно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pекомендyется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слyшать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бyдyщим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мамам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пpоизведения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Моцаpта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Кстати, специалисты считают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мyзыкy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Моцаpта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феноменом в области воздействия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живые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оpганизмы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Напpимеp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бpитанский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наyчный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жypнал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Nature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опyбликовал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статью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амеpиканской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исследовательницы из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калифоpнийского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yнивеpситета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доктоpа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Фpанзис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Раyшеp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положительном влиянии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мyзыки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Моцаpта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человеческий интеллект. Возможно ли, чтобы она вызывала не т</w:t>
      </w:r>
      <w:r w:rsidR="00393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олько эмоциональные </w:t>
      </w:r>
      <w:proofErr w:type="spellStart"/>
      <w:r w:rsidR="00393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пеpеживания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и способствовала большей эффективности умственного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тpyда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Проведенные эксперименты подтверждают, что это действительно так. После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пpослyшивания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фортепианной музыки Моцарта тесты показали повышение так называемого "коэффициента интеллектуальности" y участников эксперимента на несколько баллов. Интересным фактом явилось то, что музыка Моцарта повышала умственные способности y всех участников эксперимента - как y тех, кто любит Моцарта, так и y тех, кому она не нравится.</w:t>
      </w:r>
    </w:p>
    <w:p w:rsidR="007037C2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свое время Гете отмечал, что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емy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всегда работается лучше после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пpослyшивания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скрипичного концерта Бетховена. Установлено, что лирические напевы Чайковского,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мазypки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Шопена, рапсодии Листа помогают одолеть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тpyдности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превозмочь боль, обрести </w:t>
      </w:r>
      <w:proofErr w:type="spellStart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дyшевнyю</w:t>
      </w:r>
      <w:proofErr w:type="spellEnd"/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стойкость.</w:t>
      </w:r>
    </w:p>
    <w:p w:rsidR="00CD14AE" w:rsidRDefault="00CD14AE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207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207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207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207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207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4D7" w:rsidRDefault="002E04D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5207" w:rsidRPr="00442889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6AE0" w:rsidRPr="00FF026A" w:rsidRDefault="00046AE0" w:rsidP="00D40D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00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ИССЛЕДОВАНИЕ ВЛИЯНИЯ МУЗЫКИ НА </w:t>
      </w:r>
      <w:r>
        <w:rPr>
          <w:rFonts w:ascii="Times New Roman" w:hAnsi="Times New Roman" w:cs="Times New Roman"/>
          <w:b/>
          <w:sz w:val="24"/>
          <w:szCs w:val="24"/>
        </w:rPr>
        <w:t>ВООБРАЖЕНИЕ У</w:t>
      </w:r>
      <w:r w:rsidR="002516B6">
        <w:rPr>
          <w:rFonts w:ascii="Times New Roman" w:hAnsi="Times New Roman" w:cs="Times New Roman"/>
          <w:b/>
          <w:sz w:val="24"/>
          <w:szCs w:val="24"/>
        </w:rPr>
        <w:t>ЧАЩИХСЯ.</w:t>
      </w:r>
    </w:p>
    <w:p w:rsidR="002E04D7" w:rsidRDefault="002E04D7" w:rsidP="00D40D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6AE0" w:rsidRDefault="00046AE0" w:rsidP="00D40D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13009C">
        <w:rPr>
          <w:rFonts w:ascii="Times New Roman" w:hAnsi="Times New Roman" w:cs="Times New Roman"/>
          <w:b/>
          <w:sz w:val="24"/>
          <w:szCs w:val="24"/>
        </w:rPr>
        <w:t>Организация исследования</w:t>
      </w:r>
    </w:p>
    <w:p w:rsidR="00046AE0" w:rsidRPr="00FF026A" w:rsidRDefault="00046AE0" w:rsidP="00D40D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было проведено исследование по изучению влияния музыки на воображение учащихся, отображённое в рисунках.</w:t>
      </w:r>
    </w:p>
    <w:p w:rsidR="00046AE0" w:rsidRDefault="00046AE0" w:rsidP="00D40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1C3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2E6723">
        <w:rPr>
          <w:rFonts w:ascii="Times New Roman" w:hAnsi="Times New Roman" w:cs="Times New Roman"/>
          <w:sz w:val="24"/>
          <w:szCs w:val="24"/>
        </w:rPr>
        <w:t xml:space="preserve"> </w:t>
      </w:r>
      <w:r w:rsidRPr="002E6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выявить особенности протекания изобразительной деятельности обучающихся 7-х классов под воздействием музыки различных направлений.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E0" w:rsidRDefault="00046AE0" w:rsidP="00D40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1C3">
        <w:rPr>
          <w:rFonts w:ascii="Times New Roman" w:hAnsi="Times New Roman" w:cs="Times New Roman"/>
          <w:b/>
          <w:sz w:val="24"/>
          <w:szCs w:val="24"/>
        </w:rPr>
        <w:t>Контингент: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13</w:t>
      </w:r>
      <w:r w:rsidR="0001359D">
        <w:rPr>
          <w:rFonts w:ascii="Times New Roman" w:hAnsi="Times New Roman" w:cs="Times New Roman"/>
          <w:sz w:val="24"/>
          <w:szCs w:val="24"/>
        </w:rPr>
        <w:t>-14 лет (7 класс) в количестве 18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046AE0" w:rsidRPr="001641C3" w:rsidRDefault="00046AE0" w:rsidP="00D40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методика исследования: э</w:t>
      </w:r>
      <w:r w:rsidRPr="001641C3">
        <w:rPr>
          <w:rFonts w:ascii="Times New Roman" w:hAnsi="Times New Roman" w:cs="Times New Roman"/>
          <w:sz w:val="24"/>
          <w:szCs w:val="24"/>
        </w:rPr>
        <w:t>ксперимент</w:t>
      </w:r>
      <w:r w:rsidRPr="001641C3">
        <w:rPr>
          <w:rFonts w:ascii="Times New Roman" w:hAnsi="Times New Roman" w:cs="Times New Roman"/>
          <w:b/>
          <w:sz w:val="24"/>
          <w:szCs w:val="24"/>
        </w:rPr>
        <w:t xml:space="preserve"> «Рисую, как слышу».</w:t>
      </w:r>
    </w:p>
    <w:p w:rsidR="00046AE0" w:rsidRPr="001641C3" w:rsidRDefault="00046AE0" w:rsidP="00D40D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учащимися мы обсуждали музыкальные произведения, прослушивали их, а затем представляли образы под музыку и 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рисовали картины, которые возникали в воображении учащихся под звучащую музыку. </w:t>
      </w:r>
    </w:p>
    <w:p w:rsidR="00046AE0" w:rsidRPr="001641C3" w:rsidRDefault="00046AE0" w:rsidP="00D40D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Эксперимент проходил под музыку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следующих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жанров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классика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641C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пьеса из сюиты </w:t>
      </w:r>
      <w:r w:rsidRPr="001641C3">
        <w:rPr>
          <w:rStyle w:val="c2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«Пер </w:t>
      </w:r>
      <w:proofErr w:type="spellStart"/>
      <w:r w:rsidRPr="001641C3">
        <w:rPr>
          <w:rStyle w:val="c2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Гюнт</w:t>
      </w:r>
      <w:proofErr w:type="spellEnd"/>
      <w:r w:rsidRPr="001641C3">
        <w:rPr>
          <w:rStyle w:val="c2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» </w:t>
      </w:r>
      <w:proofErr w:type="spellStart"/>
      <w:r w:rsidRPr="001641C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Э.Грига</w:t>
      </w:r>
      <w:proofErr w:type="spellEnd"/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641C3">
        <w:rPr>
          <w:rStyle w:val="c2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«Утро»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старинный русский романс, ставший народной песней «Вдоль по улице метелица метет», рок произведени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eise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B76B1C">
        <w:rPr>
          <w:rFonts w:ascii="Times New Roman" w:hAnsi="Times New Roman"/>
          <w:color w:val="000000" w:themeColor="text1"/>
          <w:sz w:val="24"/>
          <w:szCs w:val="24"/>
        </w:rPr>
        <w:t>eise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B76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группы</w:t>
      </w:r>
      <w:r w:rsidRPr="00A15FBE">
        <w:t xml:space="preserve"> </w:t>
      </w:r>
      <w:r w:rsidRPr="00A15FBE">
        <w:rPr>
          <w:rFonts w:ascii="Times New Roman" w:hAnsi="Times New Roman" w:cs="Times New Roman"/>
        </w:rPr>
        <w:t>«</w:t>
      </w:r>
      <w:proofErr w:type="spellStart"/>
      <w:r w:rsidRPr="00A15FBE">
        <w:rPr>
          <w:rFonts w:ascii="Times New Roman" w:hAnsi="Times New Roman" w:cs="Times New Roman"/>
          <w:sz w:val="24"/>
          <w:szCs w:val="24"/>
        </w:rPr>
        <w:t>Rammstein</w:t>
      </w:r>
      <w:proofErr w:type="spellEnd"/>
      <w:r w:rsidRPr="00A15F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46AE0" w:rsidRPr="001641C3" w:rsidRDefault="00046AE0" w:rsidP="00D40D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>Затем была проведена статистическая обработка данных и сравнительный анализ, сделаны выводы. Полученные данные представили в виде рисунков.</w:t>
      </w:r>
    </w:p>
    <w:p w:rsidR="00046AE0" w:rsidRPr="001641C3" w:rsidRDefault="00046AE0" w:rsidP="00D40D7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4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 Результаты экспериментального исследования</w:t>
      </w:r>
    </w:p>
    <w:p w:rsidR="00046AE0" w:rsidRPr="002E59AE" w:rsidRDefault="00ED72B7" w:rsidP="00D40D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 нам</w:t>
      </w:r>
      <w:r w:rsidR="00046AE0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позволил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понять</w:t>
      </w:r>
      <w:r w:rsidR="00046AE0">
        <w:rPr>
          <w:rFonts w:ascii="Times New Roman" w:hAnsi="Times New Roman" w:cs="Times New Roman"/>
          <w:color w:val="000000" w:themeColor="text1"/>
          <w:sz w:val="24"/>
          <w:szCs w:val="24"/>
        </w:rPr>
        <w:t>, как влияют разные жанры музыкальных произведений на образы, отраженные в рисунках учащихся.</w:t>
      </w:r>
      <w:r w:rsidR="00046AE0" w:rsidRPr="0016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6AE0" w:rsidRPr="006D2C8E" w:rsidRDefault="00046AE0" w:rsidP="00D40D7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41C3">
        <w:rPr>
          <w:rFonts w:ascii="Times New Roman" w:hAnsi="Times New Roman"/>
          <w:color w:val="000000" w:themeColor="text1"/>
          <w:sz w:val="24"/>
          <w:szCs w:val="24"/>
        </w:rPr>
        <w:t>В прослушанном произведении «Утро» Э.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1C3">
        <w:rPr>
          <w:rFonts w:ascii="Times New Roman" w:hAnsi="Times New Roman"/>
          <w:color w:val="000000" w:themeColor="text1"/>
          <w:sz w:val="24"/>
          <w:szCs w:val="24"/>
        </w:rPr>
        <w:t>Грига представления у учащихся были связаны с собственным пробуждением и ярким солнце</w:t>
      </w:r>
      <w:r>
        <w:rPr>
          <w:rFonts w:ascii="Times New Roman" w:hAnsi="Times New Roman"/>
          <w:color w:val="000000" w:themeColor="text1"/>
          <w:sz w:val="24"/>
          <w:szCs w:val="24"/>
        </w:rPr>
        <w:t>м в окне, а после прослушивания получились рисунки.</w:t>
      </w:r>
      <w:r w:rsidRPr="001641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057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D30572" w:rsidRPr="00D30572">
        <w:rPr>
          <w:rFonts w:ascii="Times New Roman" w:hAnsi="Times New Roman"/>
          <w:b/>
          <w:color w:val="000000" w:themeColor="text1"/>
          <w:sz w:val="24"/>
          <w:szCs w:val="24"/>
        </w:rPr>
        <w:t>Приложение</w:t>
      </w:r>
      <w:r w:rsidRPr="00D30572">
        <w:rPr>
          <w:rFonts w:ascii="Times New Roman" w:hAnsi="Times New Roman"/>
          <w:b/>
          <w:color w:val="000000" w:themeColor="text1"/>
          <w:sz w:val="24"/>
          <w:szCs w:val="24"/>
        </w:rPr>
        <w:t>1)</w:t>
      </w:r>
      <w:r w:rsidR="006D2C8E" w:rsidRPr="00D3057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D2C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41C3">
        <w:rPr>
          <w:rFonts w:ascii="Times New Roman" w:hAnsi="Times New Roman"/>
          <w:color w:val="000000" w:themeColor="text1"/>
          <w:sz w:val="24"/>
          <w:szCs w:val="24"/>
        </w:rPr>
        <w:t>Все учащиеся использовали в своих рисунках изображение природы, в этом произведении появляются изображения деревьев и радуги, в основной массе рисунков солнце изображено вверху. Настроение, передаваемое в рисунках, жизнерадостное и лишь в одном рисунке идёт дождь, но при этом картинка радостная.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Цветовое </w:t>
      </w:r>
      <w:r w:rsidRPr="006854B3">
        <w:rPr>
          <w:rFonts w:ascii="Times New Roman" w:hAnsi="Times New Roman" w:cs="Times New Roman"/>
          <w:color w:val="000000"/>
          <w:sz w:val="24"/>
          <w:szCs w:val="24"/>
        </w:rPr>
        <w:t>гармоничное сочетание теплых и пастельных тонов.</w:t>
      </w:r>
    </w:p>
    <w:p w:rsidR="00046AE0" w:rsidRPr="006D2C8E" w:rsidRDefault="00D40D72" w:rsidP="00D40D7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046AE0" w:rsidRPr="001641C3">
        <w:rPr>
          <w:rFonts w:ascii="Times New Roman" w:hAnsi="Times New Roman"/>
          <w:color w:val="000000" w:themeColor="text1"/>
          <w:sz w:val="24"/>
          <w:szCs w:val="24"/>
        </w:rPr>
        <w:t>В ходе беседы, перед прослушиванием русской народной песни «Вдоль по улице метелица идет» учащиеся представляли зимнюю метелицу и юношу с девушкой. А после прослушивания музыкального произведения ребятами были сделаны следующие рисунки</w:t>
      </w:r>
      <w:r w:rsidR="00046A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6AE0" w:rsidRPr="00D3057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D30572" w:rsidRPr="00D30572">
        <w:rPr>
          <w:rFonts w:ascii="Times New Roman" w:hAnsi="Times New Roman"/>
          <w:b/>
          <w:color w:val="000000" w:themeColor="text1"/>
          <w:sz w:val="24"/>
          <w:szCs w:val="24"/>
        </w:rPr>
        <w:t>Приложение</w:t>
      </w:r>
      <w:r w:rsidR="00046AE0" w:rsidRPr="00D30572">
        <w:rPr>
          <w:rFonts w:ascii="Times New Roman" w:hAnsi="Times New Roman"/>
          <w:b/>
          <w:color w:val="000000" w:themeColor="text1"/>
          <w:sz w:val="24"/>
          <w:szCs w:val="24"/>
        </w:rPr>
        <w:t>2).</w:t>
      </w:r>
      <w:r w:rsidR="006D2C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6AE0" w:rsidRPr="00FE1A11">
        <w:rPr>
          <w:rFonts w:ascii="Times New Roman" w:hAnsi="Times New Roman" w:cs="Times New Roman"/>
          <w:color w:val="000000" w:themeColor="text1"/>
          <w:sz w:val="24"/>
          <w:szCs w:val="24"/>
        </w:rPr>
        <w:t>Все учащиеся использовали в своих рисунках изображение природы</w:t>
      </w:r>
      <w:r w:rsidR="00046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6AE0" w:rsidRPr="00FE1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Настроение, передаваемое в рисунках спокойное и лишь в одном рисунке напряжённое. Использованы </w:t>
      </w:r>
      <w:r w:rsidR="00046AE0" w:rsidRPr="00FE1A11">
        <w:rPr>
          <w:rFonts w:ascii="Times New Roman" w:hAnsi="Times New Roman" w:cs="Times New Roman"/>
          <w:color w:val="000000"/>
          <w:sz w:val="24"/>
          <w:szCs w:val="24"/>
        </w:rPr>
        <w:t>самые тёплые и яркие тона, вызван</w:t>
      </w:r>
      <w:r w:rsidR="00046AE0">
        <w:rPr>
          <w:rFonts w:ascii="Times New Roman" w:hAnsi="Times New Roman" w:cs="Times New Roman"/>
          <w:color w:val="000000"/>
        </w:rPr>
        <w:t xml:space="preserve">ные всплеском динамичной музыки, </w:t>
      </w:r>
      <w:r w:rsidR="00046AE0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показывающие</w:t>
      </w:r>
      <w:r w:rsidR="00046AE0" w:rsidRPr="00FE1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жизне</w:t>
      </w:r>
      <w:r w:rsidR="00046AE0">
        <w:rPr>
          <w:rFonts w:ascii="Times New Roman" w:hAnsi="Times New Roman" w:cs="Times New Roman"/>
          <w:color w:val="000000" w:themeColor="text1"/>
          <w:sz w:val="24"/>
          <w:szCs w:val="24"/>
        </w:rPr>
        <w:t>любие русского народа, а</w:t>
      </w:r>
      <w:r w:rsidR="00046AE0" w:rsidRPr="00FE1A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AE0" w:rsidRPr="00FE1A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белый снег лишь подчёркивает чистоту чувств юноши, </w:t>
      </w:r>
      <w:r w:rsidR="00046AE0" w:rsidRPr="00FE1A11">
        <w:rPr>
          <w:rFonts w:ascii="Times New Roman" w:hAnsi="Times New Roman" w:cs="Times New Roman"/>
          <w:color w:val="000000" w:themeColor="text1"/>
          <w:sz w:val="24"/>
          <w:szCs w:val="24"/>
        </w:rPr>
        <w:t>которому не страшны ни метели, ни морозы.</w:t>
      </w:r>
    </w:p>
    <w:p w:rsidR="00046AE0" w:rsidRPr="006D2C8E" w:rsidRDefault="00D40D72" w:rsidP="00D40D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</w:t>
      </w:r>
      <w:r w:rsidR="00046AE0">
        <w:rPr>
          <w:rFonts w:ascii="Times New Roman" w:hAnsi="Times New Roman"/>
          <w:color w:val="000000" w:themeColor="text1"/>
          <w:sz w:val="24"/>
          <w:szCs w:val="24"/>
        </w:rPr>
        <w:t>В произведении</w:t>
      </w:r>
      <w:r w:rsidR="00046AE0" w:rsidRPr="001641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6AE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046AE0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proofErr w:type="spellStart"/>
      <w:r w:rsidR="00046AE0">
        <w:rPr>
          <w:rFonts w:ascii="Times New Roman" w:hAnsi="Times New Roman"/>
          <w:color w:val="000000" w:themeColor="text1"/>
          <w:sz w:val="24"/>
          <w:szCs w:val="24"/>
        </w:rPr>
        <w:t>eise</w:t>
      </w:r>
      <w:proofErr w:type="spellEnd"/>
      <w:r w:rsidR="00046AE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046AE0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046AE0" w:rsidRPr="00B76B1C">
        <w:rPr>
          <w:rFonts w:ascii="Times New Roman" w:hAnsi="Times New Roman"/>
          <w:color w:val="000000" w:themeColor="text1"/>
          <w:sz w:val="24"/>
          <w:szCs w:val="24"/>
        </w:rPr>
        <w:t>eise</w:t>
      </w:r>
      <w:proofErr w:type="spellEnd"/>
      <w:r w:rsidR="00046AE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46AE0" w:rsidRPr="00B76B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6AE0"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рок группы</w:t>
      </w:r>
      <w:r w:rsidR="00046AE0" w:rsidRPr="00A15FBE">
        <w:t xml:space="preserve"> </w:t>
      </w:r>
      <w:r w:rsidR="00046AE0" w:rsidRPr="00A15FBE">
        <w:rPr>
          <w:rFonts w:ascii="Times New Roman" w:hAnsi="Times New Roman" w:cs="Times New Roman"/>
        </w:rPr>
        <w:t>«</w:t>
      </w:r>
      <w:proofErr w:type="spellStart"/>
      <w:r w:rsidR="00046AE0" w:rsidRPr="00A15FBE">
        <w:rPr>
          <w:rFonts w:ascii="Times New Roman" w:hAnsi="Times New Roman" w:cs="Times New Roman"/>
          <w:sz w:val="24"/>
          <w:szCs w:val="24"/>
        </w:rPr>
        <w:t>Rammstein</w:t>
      </w:r>
      <w:proofErr w:type="spellEnd"/>
      <w:r w:rsidR="00046AE0" w:rsidRPr="00A15FBE">
        <w:rPr>
          <w:rFonts w:ascii="Times New Roman" w:hAnsi="Times New Roman" w:cs="Times New Roman"/>
          <w:sz w:val="24"/>
          <w:szCs w:val="24"/>
        </w:rPr>
        <w:t>»</w:t>
      </w:r>
      <w:r w:rsidR="00046AE0" w:rsidRPr="0016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6AE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46AE0" w:rsidRPr="001641C3">
        <w:rPr>
          <w:rFonts w:ascii="Times New Roman" w:hAnsi="Times New Roman"/>
          <w:color w:val="000000" w:themeColor="text1"/>
          <w:sz w:val="24"/>
          <w:szCs w:val="24"/>
        </w:rPr>
        <w:t>редставления учащихся в ходе беседы были следующие: очень темно и страшно, а после прослушивания музыкального произведения получились следующие картины</w:t>
      </w:r>
      <w:r w:rsidR="00046A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6AE0" w:rsidRPr="00D3057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D30572" w:rsidRPr="00D30572">
        <w:rPr>
          <w:rFonts w:ascii="Times New Roman" w:hAnsi="Times New Roman"/>
          <w:b/>
          <w:color w:val="000000" w:themeColor="text1"/>
          <w:sz w:val="24"/>
          <w:szCs w:val="24"/>
        </w:rPr>
        <w:t>Приложение</w:t>
      </w:r>
      <w:r w:rsidR="00D30572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046AE0" w:rsidRPr="00D30572">
        <w:rPr>
          <w:rFonts w:ascii="Times New Roman" w:hAnsi="Times New Roman"/>
          <w:b/>
          <w:color w:val="000000" w:themeColor="text1"/>
          <w:sz w:val="24"/>
          <w:szCs w:val="24"/>
        </w:rPr>
        <w:t>).</w:t>
      </w:r>
      <w:r w:rsidR="006D2C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6AE0" w:rsidRPr="006D2C8E">
        <w:rPr>
          <w:rFonts w:ascii="Times New Roman" w:hAnsi="Times New Roman" w:cs="Times New Roman"/>
          <w:color w:val="000000"/>
          <w:sz w:val="24"/>
          <w:szCs w:val="24"/>
        </w:rPr>
        <w:t>Данные рисунки отличаются всплеском пятен холодных оттенков (черного, фиолетового) с динамичным сочетанием тёплых.</w:t>
      </w:r>
    </w:p>
    <w:p w:rsidR="006D2C8E" w:rsidRDefault="00046AE0" w:rsidP="00D40D7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0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Проанализировав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рисунки учащихся</w:t>
      </w:r>
      <w:r w:rsidR="006D2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мы сделали следующие </w:t>
      </w:r>
      <w:r w:rsidR="006D2C8E" w:rsidRPr="000172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выводы</w:t>
      </w:r>
      <w:r w:rsidR="006D2C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D30572" w:rsidRPr="00D30572" w:rsidRDefault="00D30572" w:rsidP="00D305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0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</w:p>
    <w:p w:rsidR="00D30572" w:rsidRPr="00D30572" w:rsidRDefault="00D30572" w:rsidP="00D3057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572">
        <w:rPr>
          <w:rFonts w:ascii="Times New Roman" w:hAnsi="Times New Roman" w:cs="Times New Roman"/>
          <w:color w:val="000000" w:themeColor="text1"/>
          <w:sz w:val="24"/>
          <w:szCs w:val="24"/>
        </w:rPr>
        <w:t>Цветовая гамма рисунков изменялась в зависимости от динамики и мелодичности музыкального произведения.</w:t>
      </w:r>
    </w:p>
    <w:p w:rsidR="00D30572" w:rsidRPr="00D30572" w:rsidRDefault="00D30572" w:rsidP="00D30572">
      <w:pPr>
        <w:numPr>
          <w:ilvl w:val="0"/>
          <w:numId w:val="10"/>
        </w:num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из предложенных жанров музыки по-разному влиял на эмоциональное состояние учащихся. А эмоции, оказывается, побеждают даже физическую боль.</w:t>
      </w:r>
    </w:p>
    <w:p w:rsidR="00D30572" w:rsidRPr="00D30572" w:rsidRDefault="00D30572" w:rsidP="00D30572">
      <w:pPr>
        <w:numPr>
          <w:ilvl w:val="0"/>
          <w:numId w:val="10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Благодаря методу </w:t>
      </w:r>
      <w:proofErr w:type="gramStart"/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арт-терапии</w:t>
      </w:r>
      <w:proofErr w:type="gramEnd"/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учащиеся избавляются от лишних переживаний, снимают напряжение под воздействием музыки.</w:t>
      </w:r>
    </w:p>
    <w:p w:rsidR="00D30572" w:rsidRPr="00D30572" w:rsidRDefault="00D30572" w:rsidP="00D305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0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Классическая музыка влияет на человека, придавая жизненных сил, стойкости. Понижает тревожность, вероятность депрессии, раздражительность. Тогда как рок-музыка, способствует понижению настроения и общего эмоционального тонуса. </w:t>
      </w:r>
    </w:p>
    <w:p w:rsidR="00CD14AE" w:rsidRPr="00442889" w:rsidRDefault="00BD6744" w:rsidP="00D40D72">
      <w:pPr>
        <w:shd w:val="clear" w:color="auto" w:fill="FFFFFF"/>
        <w:spacing w:after="0" w:line="36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Исследование №2. </w:t>
      </w:r>
      <w:r w:rsidR="000135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Анкетирование</w:t>
      </w:r>
      <w:r w:rsidR="00CD14AE" w:rsidRPr="004428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D2C8E" w:rsidRDefault="00CD14AE" w:rsidP="00D40D72">
      <w:pPr>
        <w:shd w:val="clear" w:color="auto" w:fill="FFFFFF"/>
        <w:spacing w:after="0" w:line="36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Рассмотрим результаты анкетирования учащихся </w:t>
      </w:r>
      <w:r w:rsidR="000172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«Музыка в жизни подростков</w:t>
      </w:r>
      <w:r w:rsidR="009F5A15" w:rsidRPr="004428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0572" w:rsidRPr="00D30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(приложения 4-5)</w:t>
      </w:r>
    </w:p>
    <w:p w:rsidR="00C41CBF" w:rsidRPr="006D2C8E" w:rsidRDefault="006D2C8E" w:rsidP="00D40D72">
      <w:pPr>
        <w:shd w:val="clear" w:color="auto" w:fill="FFFFFF"/>
        <w:spacing w:after="0" w:line="36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C41CBF" w:rsidRPr="006D2C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Чем является музыка в вашей жизни?   </w:t>
      </w:r>
    </w:p>
    <w:p w:rsidR="00C41CBF" w:rsidRPr="006D2C8E" w:rsidRDefault="00C41CBF" w:rsidP="00D40D72">
      <w:pPr>
        <w:spacing w:after="0" w:line="360" w:lineRule="auto"/>
        <w:ind w:left="-4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B31D4" w:rsidRPr="006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724" w:rsidRPr="006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C8E" w:rsidRPr="006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D2C8E" w:rsidRPr="006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C8E">
        <w:rPr>
          <w:rFonts w:ascii="Times New Roman" w:hAnsi="Times New Roman" w:cs="Times New Roman"/>
          <w:color w:val="000000" w:themeColor="text1"/>
          <w:sz w:val="24"/>
          <w:szCs w:val="24"/>
        </w:rPr>
        <w:t>Как часто вы слушаете музыку?</w:t>
      </w:r>
    </w:p>
    <w:p w:rsidR="004A3275" w:rsidRPr="006D2C8E" w:rsidRDefault="004A3275" w:rsidP="00D40D72">
      <w:pPr>
        <w:spacing w:after="0" w:line="36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6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1CBF" w:rsidRPr="006D2C8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D2C8E" w:rsidRPr="006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CBF" w:rsidRPr="006D2C8E">
        <w:rPr>
          <w:rFonts w:ascii="Times New Roman" w:hAnsi="Times New Roman" w:cs="Times New Roman"/>
          <w:sz w:val="24"/>
          <w:szCs w:val="24"/>
        </w:rPr>
        <w:t>Слушаете ли вы музыку, когда выполняете домашнее задание или работаете? Если</w:t>
      </w:r>
    </w:p>
    <w:p w:rsidR="006D2C8E" w:rsidRPr="006D2C8E" w:rsidRDefault="004A3275" w:rsidP="00D40D72">
      <w:pPr>
        <w:spacing w:after="0" w:line="36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6D2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CBF" w:rsidRPr="006D2C8E">
        <w:rPr>
          <w:rFonts w:ascii="Times New Roman" w:hAnsi="Times New Roman" w:cs="Times New Roman"/>
          <w:sz w:val="24"/>
          <w:szCs w:val="24"/>
        </w:rPr>
        <w:t xml:space="preserve"> </w:t>
      </w:r>
      <w:r w:rsidRPr="006D2C8E">
        <w:rPr>
          <w:rFonts w:ascii="Times New Roman" w:hAnsi="Times New Roman" w:cs="Times New Roman"/>
          <w:sz w:val="24"/>
          <w:szCs w:val="24"/>
        </w:rPr>
        <w:t xml:space="preserve"> </w:t>
      </w:r>
      <w:r w:rsidR="006D2C8E" w:rsidRPr="006D2C8E">
        <w:rPr>
          <w:rFonts w:ascii="Times New Roman" w:hAnsi="Times New Roman" w:cs="Times New Roman"/>
          <w:sz w:val="24"/>
          <w:szCs w:val="24"/>
        </w:rPr>
        <w:t xml:space="preserve">   </w:t>
      </w:r>
      <w:r w:rsidR="00C41CBF" w:rsidRPr="006D2C8E">
        <w:rPr>
          <w:rFonts w:ascii="Times New Roman" w:hAnsi="Times New Roman" w:cs="Times New Roman"/>
          <w:sz w:val="24"/>
          <w:szCs w:val="24"/>
        </w:rPr>
        <w:t>да, то какой жанр?</w:t>
      </w:r>
    </w:p>
    <w:p w:rsidR="00C41CBF" w:rsidRPr="006D2C8E" w:rsidRDefault="006D2C8E" w:rsidP="00D40D72">
      <w:pPr>
        <w:spacing w:after="0" w:line="36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6D2C8E">
        <w:rPr>
          <w:rFonts w:ascii="Times New Roman" w:hAnsi="Times New Roman" w:cs="Times New Roman"/>
          <w:sz w:val="24"/>
          <w:szCs w:val="24"/>
        </w:rPr>
        <w:t xml:space="preserve">  </w:t>
      </w:r>
      <w:r w:rsidR="00C41CBF" w:rsidRPr="006D2C8E">
        <w:rPr>
          <w:rFonts w:ascii="Times New Roman" w:hAnsi="Times New Roman" w:cs="Times New Roman"/>
          <w:sz w:val="24"/>
          <w:szCs w:val="24"/>
        </w:rPr>
        <w:t>4.</w:t>
      </w:r>
      <w:r w:rsidRPr="006D2C8E">
        <w:rPr>
          <w:rFonts w:ascii="Times New Roman" w:hAnsi="Times New Roman" w:cs="Times New Roman"/>
          <w:sz w:val="24"/>
          <w:szCs w:val="24"/>
        </w:rPr>
        <w:t xml:space="preserve"> </w:t>
      </w:r>
      <w:r w:rsidR="00C41CBF" w:rsidRPr="006D2C8E">
        <w:rPr>
          <w:rFonts w:ascii="Times New Roman" w:hAnsi="Times New Roman" w:cs="Times New Roman"/>
          <w:sz w:val="24"/>
          <w:szCs w:val="24"/>
        </w:rPr>
        <w:t>Какую музыку (жанр) вы предпочитаете:</w:t>
      </w:r>
    </w:p>
    <w:p w:rsidR="00C41CBF" w:rsidRPr="006D2C8E" w:rsidRDefault="00C41CBF" w:rsidP="00D40D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C8E">
        <w:rPr>
          <w:rFonts w:ascii="Times New Roman" w:hAnsi="Times New Roman" w:cs="Times New Roman"/>
          <w:sz w:val="24"/>
          <w:szCs w:val="24"/>
        </w:rPr>
        <w:t>5.</w:t>
      </w:r>
      <w:r w:rsidR="006D2C8E" w:rsidRPr="006D2C8E">
        <w:rPr>
          <w:rFonts w:ascii="Times New Roman" w:hAnsi="Times New Roman" w:cs="Times New Roman"/>
          <w:sz w:val="24"/>
          <w:szCs w:val="24"/>
        </w:rPr>
        <w:t xml:space="preserve"> </w:t>
      </w:r>
      <w:r w:rsidRPr="006D2C8E">
        <w:rPr>
          <w:rFonts w:ascii="Times New Roman" w:hAnsi="Times New Roman" w:cs="Times New Roman"/>
          <w:sz w:val="24"/>
          <w:szCs w:val="24"/>
        </w:rPr>
        <w:t>Какую музыку (жанр) вы предпочитаете для расслабления:</w:t>
      </w:r>
    </w:p>
    <w:p w:rsidR="00C41CBF" w:rsidRPr="006D2C8E" w:rsidRDefault="00C41CBF" w:rsidP="00D40D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C8E">
        <w:rPr>
          <w:rFonts w:ascii="Times New Roman" w:hAnsi="Times New Roman" w:cs="Times New Roman"/>
          <w:sz w:val="24"/>
          <w:szCs w:val="24"/>
        </w:rPr>
        <w:t>6.</w:t>
      </w:r>
      <w:r w:rsidR="006D2C8E" w:rsidRPr="006D2C8E">
        <w:rPr>
          <w:rFonts w:ascii="Times New Roman" w:hAnsi="Times New Roman" w:cs="Times New Roman"/>
          <w:sz w:val="24"/>
          <w:szCs w:val="24"/>
        </w:rPr>
        <w:t xml:space="preserve"> </w:t>
      </w:r>
      <w:r w:rsidRPr="006D2C8E">
        <w:rPr>
          <w:rFonts w:ascii="Times New Roman" w:hAnsi="Times New Roman" w:cs="Times New Roman"/>
          <w:sz w:val="24"/>
          <w:szCs w:val="24"/>
        </w:rPr>
        <w:t>Какую музыку (жанр) вы предпочитаете для того, чтобы взбодриться:</w:t>
      </w:r>
    </w:p>
    <w:p w:rsidR="00C41CBF" w:rsidRPr="006D2C8E" w:rsidRDefault="00C41CBF" w:rsidP="00D40D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C8E">
        <w:rPr>
          <w:rFonts w:ascii="Times New Roman" w:hAnsi="Times New Roman" w:cs="Times New Roman"/>
          <w:sz w:val="24"/>
          <w:szCs w:val="24"/>
        </w:rPr>
        <w:t>7. Хотите ли вы, чтобы в школе были музыкальные перемены?</w:t>
      </w:r>
    </w:p>
    <w:p w:rsidR="00C41CBF" w:rsidRPr="006D2C8E" w:rsidRDefault="00C41CBF" w:rsidP="00D40D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C8E">
        <w:rPr>
          <w:rFonts w:ascii="Times New Roman" w:hAnsi="Times New Roman" w:cs="Times New Roman"/>
          <w:sz w:val="24"/>
          <w:szCs w:val="24"/>
        </w:rPr>
        <w:t>8. Согласны ли вы с утверждением «Музыка- лекарство для души»?</w:t>
      </w:r>
    </w:p>
    <w:p w:rsidR="00D30572" w:rsidRPr="00D30572" w:rsidRDefault="006B31D4" w:rsidP="00D3057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2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6B3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30572" w:rsidRPr="00D3057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30572" w:rsidRPr="00D3057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результате проделанной работы, были получены ответы на вопросы, поставленные в рамках задач исследования:</w:t>
      </w:r>
    </w:p>
    <w:p w:rsidR="00D30572" w:rsidRPr="00D30572" w:rsidRDefault="00D30572" w:rsidP="00D30572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30572">
        <w:rPr>
          <w:rFonts w:ascii="Times New Roman" w:hAnsi="Times New Roman" w:cs="Times New Roman"/>
          <w:sz w:val="24"/>
          <w:szCs w:val="24"/>
          <w:lang w:eastAsia="ru-RU"/>
        </w:rPr>
        <w:t>Воздействие музыки и восприятие тесно связаны с эмоциональной сферой человека, так как музыка идет через эмоции</w:t>
      </w:r>
      <w:r w:rsidRPr="00D3057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30572" w:rsidRPr="00D30572" w:rsidRDefault="00D30572" w:rsidP="00D30572">
      <w:pPr>
        <w:numPr>
          <w:ilvl w:val="0"/>
          <w:numId w:val="11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572">
        <w:rPr>
          <w:rFonts w:ascii="Times New Roman" w:hAnsi="Times New Roman" w:cs="Times New Roman"/>
          <w:sz w:val="24"/>
          <w:szCs w:val="24"/>
        </w:rPr>
        <w:t>Разные музыкальные стили по-разному воздействуют на эмоции, а иногда и на здоровье человека.</w:t>
      </w:r>
    </w:p>
    <w:p w:rsidR="006D2C8E" w:rsidRDefault="006D2C8E" w:rsidP="00D305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14AE" w:rsidRDefault="005B5207" w:rsidP="00D40D72">
      <w:pPr>
        <w:shd w:val="clear" w:color="auto" w:fill="FFFFFF"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BD6744" w:rsidRPr="004A3275" w:rsidRDefault="00BD6744" w:rsidP="00D40D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A3275">
        <w:t>Начиная работу над проектом, я поставила цель выяснить, какая музыка благотворно влияет на эмо</w:t>
      </w:r>
      <w:r w:rsidR="00E803C8">
        <w:t xml:space="preserve">циональное состояние человека, </w:t>
      </w:r>
      <w:r w:rsidRPr="004A3275">
        <w:t>какая музыка обладает лечебными свойствами.</w:t>
      </w:r>
    </w:p>
    <w:p w:rsidR="00283F8E" w:rsidRPr="00283F8E" w:rsidRDefault="00BD6744" w:rsidP="00D40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75">
        <w:rPr>
          <w:sz w:val="24"/>
          <w:szCs w:val="24"/>
        </w:rPr>
        <w:tab/>
      </w:r>
      <w:r w:rsidR="004A3275" w:rsidRPr="00E803C8">
        <w:rPr>
          <w:rFonts w:ascii="Times New Roman" w:hAnsi="Times New Roman" w:cs="Times New Roman"/>
          <w:sz w:val="24"/>
          <w:szCs w:val="24"/>
        </w:rPr>
        <w:t>Моя гипотеза под</w:t>
      </w:r>
      <w:r w:rsidR="006B31D4" w:rsidRPr="00E803C8">
        <w:rPr>
          <w:rFonts w:ascii="Times New Roman" w:hAnsi="Times New Roman" w:cs="Times New Roman"/>
          <w:sz w:val="24"/>
          <w:szCs w:val="24"/>
        </w:rPr>
        <w:t>твердилась</w:t>
      </w:r>
      <w:r w:rsidR="00E803C8">
        <w:rPr>
          <w:rFonts w:ascii="Times New Roman" w:hAnsi="Times New Roman" w:cs="Times New Roman"/>
          <w:sz w:val="24"/>
          <w:szCs w:val="24"/>
        </w:rPr>
        <w:t xml:space="preserve"> в том, </w:t>
      </w:r>
      <w:r w:rsidR="00283F8E" w:rsidRPr="00E803C8">
        <w:rPr>
          <w:rFonts w:ascii="Times New Roman" w:hAnsi="Times New Roman" w:cs="Times New Roman"/>
          <w:sz w:val="24"/>
          <w:szCs w:val="24"/>
        </w:rPr>
        <w:t>что</w:t>
      </w:r>
      <w:r w:rsidR="00E803C8" w:rsidRPr="00E803C8">
        <w:rPr>
          <w:rFonts w:ascii="Times New Roman" w:hAnsi="Times New Roman" w:cs="Times New Roman"/>
          <w:sz w:val="24"/>
          <w:szCs w:val="24"/>
        </w:rPr>
        <w:t xml:space="preserve"> произведения различных музыкальных стилей действительно по-разному влияют на </w:t>
      </w:r>
      <w:r w:rsidR="00E803C8">
        <w:rPr>
          <w:rFonts w:ascii="Times New Roman" w:hAnsi="Times New Roman" w:cs="Times New Roman"/>
          <w:sz w:val="24"/>
          <w:szCs w:val="24"/>
        </w:rPr>
        <w:t>эмоциональное состояние,</w:t>
      </w:r>
      <w:r w:rsidR="00E803C8" w:rsidRPr="009A3F9F">
        <w:rPr>
          <w:rFonts w:ascii="Times New Roman" w:hAnsi="Times New Roman" w:cs="Times New Roman"/>
          <w:sz w:val="24"/>
          <w:szCs w:val="24"/>
        </w:rPr>
        <w:t xml:space="preserve"> воображение учащихся</w:t>
      </w:r>
      <w:r w:rsidR="00E803C8">
        <w:rPr>
          <w:rFonts w:ascii="Times New Roman" w:hAnsi="Times New Roman" w:cs="Times New Roman"/>
          <w:sz w:val="24"/>
          <w:szCs w:val="24"/>
        </w:rPr>
        <w:t xml:space="preserve">, </w:t>
      </w:r>
      <w:r w:rsidR="00E803C8" w:rsidRPr="00E803C8">
        <w:rPr>
          <w:rFonts w:ascii="Times New Roman" w:hAnsi="Times New Roman" w:cs="Times New Roman"/>
          <w:sz w:val="24"/>
          <w:szCs w:val="24"/>
        </w:rPr>
        <w:t>а классическая музыка</w:t>
      </w:r>
      <w:r w:rsidR="00E803C8">
        <w:rPr>
          <w:rFonts w:ascii="Times New Roman" w:hAnsi="Times New Roman" w:cs="Times New Roman"/>
          <w:sz w:val="24"/>
          <w:szCs w:val="24"/>
        </w:rPr>
        <w:t xml:space="preserve"> </w:t>
      </w:r>
      <w:r w:rsidR="00E803C8" w:rsidRPr="00E803C8">
        <w:rPr>
          <w:rFonts w:ascii="Times New Roman" w:hAnsi="Times New Roman" w:cs="Times New Roman"/>
          <w:sz w:val="24"/>
          <w:szCs w:val="24"/>
        </w:rPr>
        <w:t>особенно</w:t>
      </w:r>
      <w:r w:rsidR="00E803C8">
        <w:rPr>
          <w:rFonts w:ascii="Times New Roman" w:hAnsi="Times New Roman" w:cs="Times New Roman"/>
          <w:sz w:val="24"/>
          <w:szCs w:val="24"/>
        </w:rPr>
        <w:t xml:space="preserve">. </w:t>
      </w:r>
      <w:r w:rsidR="00E803C8" w:rsidRPr="00E803C8">
        <w:rPr>
          <w:rFonts w:ascii="Times New Roman" w:hAnsi="Times New Roman" w:cs="Times New Roman"/>
          <w:sz w:val="24"/>
          <w:szCs w:val="24"/>
        </w:rPr>
        <w:t xml:space="preserve"> </w:t>
      </w:r>
      <w:r w:rsidR="00283F8E" w:rsidRPr="00283F8E">
        <w:rPr>
          <w:rFonts w:ascii="Times New Roman" w:hAnsi="Times New Roman" w:cs="Times New Roman"/>
          <w:sz w:val="24"/>
          <w:szCs w:val="24"/>
        </w:rPr>
        <w:t>Музыка – как</w:t>
      </w:r>
      <w:r w:rsidR="00E803C8" w:rsidRPr="00E803C8">
        <w:rPr>
          <w:rFonts w:ascii="Times New Roman" w:hAnsi="Times New Roman" w:cs="Times New Roman"/>
          <w:sz w:val="24"/>
          <w:szCs w:val="24"/>
        </w:rPr>
        <w:t xml:space="preserve"> </w:t>
      </w:r>
      <w:r w:rsidR="00283F8E" w:rsidRPr="00283F8E">
        <w:rPr>
          <w:rFonts w:ascii="Times New Roman" w:hAnsi="Times New Roman" w:cs="Times New Roman"/>
          <w:sz w:val="24"/>
          <w:szCs w:val="24"/>
        </w:rPr>
        <w:t>метод терапии воздействует на самые глубокие процессы в организме,</w:t>
      </w:r>
      <w:r w:rsidR="00E803C8" w:rsidRPr="00E803C8">
        <w:rPr>
          <w:rFonts w:ascii="Times New Roman" w:hAnsi="Times New Roman" w:cs="Times New Roman"/>
          <w:sz w:val="24"/>
          <w:szCs w:val="24"/>
        </w:rPr>
        <w:t xml:space="preserve"> </w:t>
      </w:r>
      <w:r w:rsidR="00283F8E" w:rsidRPr="00283F8E">
        <w:rPr>
          <w:rFonts w:ascii="Times New Roman" w:hAnsi="Times New Roman" w:cs="Times New Roman"/>
          <w:sz w:val="24"/>
          <w:szCs w:val="24"/>
        </w:rPr>
        <w:t>укрепляет защитные силы, напитывает положительной энергетикой жизненные силы.</w:t>
      </w:r>
    </w:p>
    <w:p w:rsidR="00BD6744" w:rsidRPr="004A3275" w:rsidRDefault="00BD6744" w:rsidP="00D40D7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4A3275">
        <w:t>Чтобы доказать эту гипотезу, изучила литературу и интернет ресурсы по данной теме, провела эксперимент и анкетирование.</w:t>
      </w:r>
    </w:p>
    <w:p w:rsidR="00BD6744" w:rsidRPr="004A3275" w:rsidRDefault="00BD6744" w:rsidP="00D40D7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4A3275">
        <w:rPr>
          <w:color w:val="000000" w:themeColor="text1"/>
        </w:rPr>
        <w:t>Проведя эксперимент с учащимися 7 класса, я пон</w:t>
      </w:r>
      <w:r w:rsidR="00D84222">
        <w:rPr>
          <w:color w:val="000000" w:themeColor="text1"/>
        </w:rPr>
        <w:t>яла, что не</w:t>
      </w:r>
      <w:r w:rsidRPr="004A3275">
        <w:rPr>
          <w:color w:val="000000" w:themeColor="text1"/>
        </w:rPr>
        <w:t xml:space="preserve">возможно подобрать один музыкальный «рецепт» для всех людей, подход должен быть индивидуальный, потому что помочь, отвлечь от проблем, расслабиться или взбодриться может только та музыка, которая нравиться и волнует сердце конкретного человека. 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 - это столь прекрасное, будоражащее, восхитительное, превосходное, изысканное и неоднозначное искусство, что описать её воздействие на человека в пределах данной исследовательской работы просто не представляется возможным. И как бы просто это не казалось, многие учёные продолжают изучать её влияние на человеческую психику. Пожалуй, данная тема может не только заинтересовать людей, но и позволит им значительно больше узнать о пользе или вреде своих музыкальных пристрастий.</w:t>
      </w:r>
    </w:p>
    <w:p w:rsidR="00CD14AE" w:rsidRPr="00442889" w:rsidRDefault="00CD14AE" w:rsidP="00D40D72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Процесс отбора основополагающих музыкальных ценностей включает в себя оценочное познание, в ходе которого сопоставляются и выбираются ценности, особо значимые для личности. Понять - это значит почувствовать, пережить эмоционально, а не пойти на поводу у моды сегодняшнего дня. Любое общество нуждается в сохранении и овладении опытом культурного наследия прошлого. В общении с классическими музыкальными произведениями высокого искусства внутренний мир каждого человека меняется в лучшую сторону, обогащается. </w:t>
      </w:r>
    </w:p>
    <w:p w:rsidR="00D30572" w:rsidRDefault="00D30572" w:rsidP="00D305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Изучив целительные свойства музыки, ее полезное воздействие на человека, можно предложить мероприятия в организации школьной жизни для улучшения здоровья окружающих:</w:t>
      </w:r>
    </w:p>
    <w:p w:rsidR="00D30572" w:rsidRPr="00D30572" w:rsidRDefault="00D30572" w:rsidP="00D30572">
      <w:pPr>
        <w:numPr>
          <w:ilvl w:val="0"/>
          <w:numId w:val="12"/>
        </w:num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«Музыкальные переменки» </w:t>
      </w:r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помогут преодолеть </w:t>
      </w:r>
      <w:proofErr w:type="spellStart"/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гиперактивность</w:t>
      </w:r>
      <w:proofErr w:type="spellEnd"/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развить самоконтроль учащихся, а, следовательно, избежать случаев травматизма и нарушения дисциплины.</w:t>
      </w:r>
    </w:p>
    <w:p w:rsidR="00D30572" w:rsidRPr="00D30572" w:rsidRDefault="00D30572" w:rsidP="00D30572">
      <w:pPr>
        <w:numPr>
          <w:ilvl w:val="0"/>
          <w:numId w:val="12"/>
        </w:num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Музыкальные «пятиминутки»</w:t>
      </w:r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уроках могут развить активное внимание, способность к сосредоточению, моторно-слуховую память, способствовать эффективности умственного труда или, наоборот, успокоить, снять состояние стресса.</w:t>
      </w:r>
    </w:p>
    <w:p w:rsidR="00D30572" w:rsidRPr="00D30572" w:rsidRDefault="00D30572" w:rsidP="00D30572">
      <w:pPr>
        <w:numPr>
          <w:ilvl w:val="0"/>
          <w:numId w:val="12"/>
        </w:num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Музыка, звучащая в медицинском кабинете</w:t>
      </w:r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поможет преодолеть чувство страха, утешить боль, улучшить сердечно-сосудистую деятельность и процессы обмена.</w:t>
      </w:r>
    </w:p>
    <w:p w:rsidR="00D30572" w:rsidRPr="00D30572" w:rsidRDefault="00D30572" w:rsidP="00D30572">
      <w:pPr>
        <w:numPr>
          <w:ilvl w:val="0"/>
          <w:numId w:val="12"/>
        </w:num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Ежемесячные внеурочные </w:t>
      </w:r>
      <w:r w:rsidRPr="00D30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музыкальные мероприятия</w:t>
      </w:r>
      <w:r w:rsidRPr="00D3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стимулировать центры положительных эмоций, вызывать подъем духа и творческую активность.</w:t>
      </w:r>
    </w:p>
    <w:p w:rsidR="00D30572" w:rsidRPr="00D30572" w:rsidRDefault="00D30572" w:rsidP="00D305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проекта нами разработан буклет «Музыкальная аптека» в котором даны рекомендации по использованию музыкальных произведений в лечебных целях.</w:t>
      </w:r>
    </w:p>
    <w:p w:rsidR="00CD14AE" w:rsidRPr="00442889" w:rsidRDefault="00ED72B7" w:rsidP="00D40D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очется верить, что многие люди поймут: муз</w:t>
      </w:r>
      <w:r w:rsidR="0001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ыка предназначена не только для</w:t>
      </w:r>
      <w:r w:rsidR="00D84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14AE" w:rsidRPr="004428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развлечения и отдыха, но и для гармонизации психоэмоционального и физического состояния человека.</w:t>
      </w:r>
    </w:p>
    <w:p w:rsidR="00CD14AE" w:rsidRPr="00ED72B7" w:rsidRDefault="00ED72B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Подводя итог своего исследования, хочется пожелать всем: слушайте музыку на здоровье! Не забывайте о своем ор</w:t>
      </w:r>
      <w:r w:rsidR="003D79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ганизме! Прислушивайтесь к нему.</w:t>
      </w:r>
      <w:r w:rsidRPr="00ED7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И, если внутри вас будет гармония, то музыка поможет вам, она напомнит о любви к людям и поддержит в горе, научит восхищаться красотой человеческой души и величием природы, откроет неведомые стороны богатейшего мира творчества, принесет радость, здоровье и наслаждение.</w:t>
      </w:r>
      <w:r w:rsidR="00CD14AE" w:rsidRPr="00ED7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D14AE" w:rsidRPr="00ED7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42889" w:rsidRDefault="00442889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89" w:rsidRDefault="00442889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89" w:rsidRDefault="00442889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89" w:rsidRDefault="00442889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89" w:rsidRDefault="00442889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89" w:rsidRDefault="00442889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889" w:rsidRDefault="00442889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1D4" w:rsidRDefault="006B31D4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1D4" w:rsidRDefault="006B31D4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1D4" w:rsidRDefault="006B31D4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C8" w:rsidRDefault="00E803C8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C8" w:rsidRDefault="00E803C8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1D4" w:rsidRDefault="006B31D4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07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07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07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07" w:rsidRDefault="005B5207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15" w:rsidRDefault="009F5A15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CEA" w:rsidRPr="00EC5FC4" w:rsidRDefault="005F0CEA" w:rsidP="00D40D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62" w:rsidRDefault="003D7962" w:rsidP="003D79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79B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D7962" w:rsidRPr="00F86D09" w:rsidRDefault="003D7962" w:rsidP="003D7962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Литературные источники:</w:t>
      </w:r>
    </w:p>
    <w:p w:rsidR="003D7962" w:rsidRPr="009B26AD" w:rsidRDefault="003D7962" w:rsidP="003D7962">
      <w:pPr>
        <w:numPr>
          <w:ilvl w:val="0"/>
          <w:numId w:val="7"/>
        </w:numPr>
        <w:spacing w:after="13" w:line="360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 Н. Александров. История русского искусства. Краткий справочник шк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ольника. - Мн.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Харвест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2007.</w:t>
      </w: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D7962" w:rsidRPr="009B26AD" w:rsidRDefault="003D7962" w:rsidP="003D7962">
      <w:pPr>
        <w:numPr>
          <w:ilvl w:val="0"/>
          <w:numId w:val="7"/>
        </w:numPr>
        <w:spacing w:after="13" w:line="360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«Мудрые мысли»- СПБ, Ленинградское издательство, 2008г. </w:t>
      </w:r>
    </w:p>
    <w:p w:rsidR="003D7962" w:rsidRPr="00222033" w:rsidRDefault="003D7962" w:rsidP="003D7962">
      <w:pPr>
        <w:numPr>
          <w:ilvl w:val="0"/>
          <w:numId w:val="7"/>
        </w:numPr>
        <w:spacing w:after="13" w:line="360" w:lineRule="auto"/>
        <w:ind w:right="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22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Альтшуллер</w:t>
      </w:r>
      <w:proofErr w:type="spellEnd"/>
      <w:r w:rsidRPr="00222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Г.С. Краски для фантазии: Прелюдия к теории развития творческого воображения // Шанс на приключение / Сост. А. </w:t>
      </w:r>
      <w:proofErr w:type="spellStart"/>
      <w:proofErr w:type="gramStart"/>
      <w:r w:rsidRPr="00222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Селюцкий</w:t>
      </w:r>
      <w:proofErr w:type="spellEnd"/>
      <w:r w:rsidRPr="00222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.-</w:t>
      </w:r>
      <w:proofErr w:type="gramEnd"/>
      <w:r w:rsidRPr="00222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Петрозаводск: Карелия, 1991.</w:t>
      </w:r>
    </w:p>
    <w:p w:rsidR="003D7962" w:rsidRPr="009B26AD" w:rsidRDefault="003D7962" w:rsidP="003D7962">
      <w:pPr>
        <w:numPr>
          <w:ilvl w:val="0"/>
          <w:numId w:val="7"/>
        </w:numPr>
        <w:spacing w:after="13" w:line="360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Е. А. Конькова. Популярная история русской </w:t>
      </w:r>
      <w:proofErr w:type="gramStart"/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живописи.-</w:t>
      </w:r>
      <w:proofErr w:type="gramEnd"/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М.Вече</w:t>
      </w:r>
      <w:proofErr w:type="spellEnd"/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2002г. </w:t>
      </w:r>
    </w:p>
    <w:p w:rsidR="003D7962" w:rsidRPr="005B737D" w:rsidRDefault="003D7962" w:rsidP="003D7962">
      <w:pPr>
        <w:numPr>
          <w:ilvl w:val="0"/>
          <w:numId w:val="7"/>
        </w:numPr>
        <w:spacing w:after="13" w:line="360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Х. В. Янсон. Основы истории искусства. - СПБ, </w:t>
      </w:r>
      <w:proofErr w:type="gramStart"/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АОЗТ  ИКАР</w:t>
      </w:r>
      <w:proofErr w:type="gramEnd"/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1996г.  </w:t>
      </w:r>
    </w:p>
    <w:p w:rsidR="003D7962" w:rsidRPr="005C3DB1" w:rsidRDefault="003D7962" w:rsidP="003D7962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C3DB1">
        <w:rPr>
          <w:rFonts w:ascii="Times New Roman" w:eastAsia="Times New Roman" w:hAnsi="Times New Roman" w:cs="Times New Roman"/>
          <w:sz w:val="24"/>
          <w:szCs w:val="24"/>
          <w:lang w:eastAsia="ar-SA"/>
        </w:rPr>
        <w:t>Кэмпбелл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C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Дж. </w:t>
      </w:r>
      <w:r w:rsidRPr="005C3DB1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 Моцарта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Pr="0077602D">
        <w:t xml:space="preserve"> </w:t>
      </w:r>
      <w:r w:rsidRPr="0077602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Пер. с англ. Л. М. Щукин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– Мн. </w:t>
      </w:r>
      <w:r w:rsidRPr="005C3DB1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«Попурри», 1999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7962" w:rsidRPr="000C7E53" w:rsidRDefault="003D7962" w:rsidP="003D7962">
      <w:pPr>
        <w:tabs>
          <w:tab w:val="left" w:pos="540"/>
          <w:tab w:val="left" w:pos="720"/>
          <w:tab w:val="left" w:pos="108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C7E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Электронные ресурсы:</w:t>
      </w:r>
    </w:p>
    <w:p w:rsidR="003D7962" w:rsidRPr="005B737D" w:rsidRDefault="003D7962" w:rsidP="003D7962">
      <w:pPr>
        <w:numPr>
          <w:ilvl w:val="0"/>
          <w:numId w:val="7"/>
        </w:numPr>
        <w:spacing w:after="13" w:line="269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 Долгополов. Музыка и живопись. «Мастера и шедевры»-</w:t>
      </w:r>
      <w:hyperlink r:id="rId7">
        <w:r w:rsidRPr="009B26AD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8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www</w:t>
        </w:r>
      </w:hyperlink>
      <w:hyperlink r:id="rId9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.</w:t>
        </w:r>
      </w:hyperlink>
      <w:hyperlink r:id="rId10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ermanok</w:t>
        </w:r>
      </w:hyperlink>
      <w:hyperlink r:id="rId11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.</w:t>
        </w:r>
      </w:hyperlink>
      <w:hyperlink r:id="rId12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net</w:t>
        </w:r>
      </w:hyperlink>
      <w:hyperlink r:id="rId13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/</w:t>
        </w:r>
      </w:hyperlink>
      <w:hyperlink r:id="rId14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news</w:t>
        </w:r>
      </w:hyperlink>
      <w:hyperlink r:id="rId15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/</w:t>
        </w:r>
      </w:hyperlink>
      <w:hyperlink r:id="rId16">
        <w:r w:rsidRPr="009B26AD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comment.php.1488;</w:t>
      </w:r>
    </w:p>
    <w:p w:rsidR="003D7962" w:rsidRPr="00222033" w:rsidRDefault="003D7962" w:rsidP="003D7962">
      <w:pPr>
        <w:numPr>
          <w:ilvl w:val="0"/>
          <w:numId w:val="7"/>
        </w:numPr>
        <w:spacing w:after="13" w:line="269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«Рок – музыка от А до Я»-</w:t>
      </w:r>
      <w:hyperlink r:id="rId17">
        <w:r w:rsidRPr="009B26AD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 xml:space="preserve"> </w:t>
        </w:r>
      </w:hyperlink>
      <w:hyperlink r:id="rId18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www</w:t>
        </w:r>
      </w:hyperlink>
      <w:hyperlink r:id="rId19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.</w:t>
        </w:r>
      </w:hyperlink>
      <w:hyperlink r:id="rId20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rockmusic</w:t>
        </w:r>
      </w:hyperlink>
      <w:hyperlink r:id="rId21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.</w:t>
        </w:r>
      </w:hyperlink>
      <w:hyperlink r:id="rId22">
        <w:r w:rsidRPr="009B26AD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ru-RU"/>
          </w:rPr>
          <w:t>ru</w:t>
        </w:r>
      </w:hyperlink>
      <w:hyperlink r:id="rId23">
        <w:r w:rsidRPr="009B26AD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.</w:t>
        </w:r>
      </w:hyperlink>
      <w:r w:rsidRPr="009B26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220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D7962" w:rsidRPr="00934923" w:rsidRDefault="003D7962" w:rsidP="003D7962">
      <w:pPr>
        <w:pStyle w:val="a3"/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23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Влияние рок-музыки на организм человека. [Электронный ресурс]. - Режим доступа: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4" w:history="1">
        <w:r w:rsidRPr="0093492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http://www.ladygid.ru/vliyanie-rok-muzyki-na-organizm-cheloveka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D7962" w:rsidRPr="00934923" w:rsidRDefault="003D7962" w:rsidP="003D7962">
      <w:pPr>
        <w:pStyle w:val="a3"/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9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Воздействие музыки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живописи</w:t>
      </w:r>
      <w:r w:rsidRPr="009349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психику человека: мотивирующие и успокаивающие свойства. [Электронный ресурс]. - Режим доступа: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5" w:history="1">
        <w:r w:rsidRPr="0093492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ar-SA"/>
          </w:rPr>
          <w:t>https://salid.ru/stati/vozdejstvie-muzyki-i-poehzii-na-psihiku-cheloveka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D7962" w:rsidRPr="00934923" w:rsidRDefault="003D7962" w:rsidP="003D7962">
      <w:pPr>
        <w:pStyle w:val="a3"/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492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Воздействие музыки, пения, звука на организм. [Электронный ресурс]. - Режим доступа: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6" w:history="1"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http://zdorovja.com.ua/content/view/2659/259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;</w:t>
      </w:r>
    </w:p>
    <w:p w:rsidR="003D7962" w:rsidRPr="00934923" w:rsidRDefault="003D7962" w:rsidP="003D7962">
      <w:pPr>
        <w:pStyle w:val="a3"/>
        <w:numPr>
          <w:ilvl w:val="0"/>
          <w:numId w:val="7"/>
        </w:numPr>
        <w:tabs>
          <w:tab w:val="left" w:pos="540"/>
          <w:tab w:val="left" w:pos="720"/>
          <w:tab w:val="left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349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Самбурская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  <w:r w:rsidRPr="0093492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А. </w:t>
      </w:r>
      <w:r w:rsidRPr="009349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Взаимосвязь музыки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живописи/ 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Самбурская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9349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34923">
        <w:rPr>
          <w:rFonts w:ascii="Times New Roman" w:eastAsia="Times New Roman" w:hAnsi="Times New Roman" w:cs="Times New Roman"/>
          <w:sz w:val="24"/>
          <w:szCs w:val="24"/>
          <w:lang w:val="el-GR" w:eastAsia="ar-SA"/>
        </w:rPr>
        <w:t>[Электронный ресурс]. - Режим доступа: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7" w:history="1"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ar-SA"/>
          </w:rPr>
          <w:t>http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ar-SA"/>
          </w:rPr>
          <w:t>alicepush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ar-SA"/>
          </w:rPr>
          <w:t>ucoz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ar-SA"/>
          </w:rPr>
          <w:t>ru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 w:eastAsia="ar-SA"/>
          </w:rPr>
          <w:t>publ</w:t>
        </w:r>
        <w:r w:rsidRPr="009349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/2-1-0-6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;</w:t>
      </w:r>
    </w:p>
    <w:p w:rsidR="003D7962" w:rsidRDefault="003D7962" w:rsidP="003D79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62" w:rsidRDefault="003D7962" w:rsidP="003D79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62" w:rsidRDefault="003D7962" w:rsidP="003D796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889" w:rsidRDefault="00442889" w:rsidP="00CD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8F" w:rsidRDefault="00E0288F" w:rsidP="00CD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8F" w:rsidRDefault="00E0288F" w:rsidP="00CD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8F" w:rsidRDefault="00E0288F" w:rsidP="00CD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48A" w:rsidRPr="009F5A15" w:rsidRDefault="0044348A" w:rsidP="00CD59AD">
      <w:pPr>
        <w:rPr>
          <w:rFonts w:ascii="Times New Roman" w:hAnsi="Times New Roman" w:cs="Times New Roman"/>
          <w:sz w:val="28"/>
          <w:szCs w:val="28"/>
        </w:rPr>
      </w:pPr>
    </w:p>
    <w:sectPr w:rsidR="0044348A" w:rsidRPr="009F5A15" w:rsidSect="005C03F2">
      <w:footerReference w:type="default" r:id="rId2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64" w:rsidRDefault="00F44A64" w:rsidP="00AD6D70">
      <w:pPr>
        <w:spacing w:after="0" w:line="240" w:lineRule="auto"/>
      </w:pPr>
      <w:r>
        <w:separator/>
      </w:r>
    </w:p>
  </w:endnote>
  <w:endnote w:type="continuationSeparator" w:id="0">
    <w:p w:rsidR="00F44A64" w:rsidRDefault="00F44A64" w:rsidP="00AD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218214"/>
      <w:docPartObj>
        <w:docPartGallery w:val="Page Numbers (Bottom of Page)"/>
        <w:docPartUnique/>
      </w:docPartObj>
    </w:sdtPr>
    <w:sdtEndPr/>
    <w:sdtContent>
      <w:p w:rsidR="00D8674B" w:rsidRDefault="00D867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DC">
          <w:rPr>
            <w:noProof/>
          </w:rPr>
          <w:t>1</w:t>
        </w:r>
        <w:r>
          <w:fldChar w:fldCharType="end"/>
        </w:r>
      </w:p>
    </w:sdtContent>
  </w:sdt>
  <w:p w:rsidR="00AD6D70" w:rsidRDefault="00AD6D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64" w:rsidRDefault="00F44A64" w:rsidP="00AD6D70">
      <w:pPr>
        <w:spacing w:after="0" w:line="240" w:lineRule="auto"/>
      </w:pPr>
      <w:r>
        <w:separator/>
      </w:r>
    </w:p>
  </w:footnote>
  <w:footnote w:type="continuationSeparator" w:id="0">
    <w:p w:rsidR="00F44A64" w:rsidRDefault="00F44A64" w:rsidP="00AD6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5967000"/>
    <w:multiLevelType w:val="multilevel"/>
    <w:tmpl w:val="0630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E3FD2"/>
    <w:multiLevelType w:val="hybridMultilevel"/>
    <w:tmpl w:val="37564706"/>
    <w:lvl w:ilvl="0" w:tplc="2DAEF86C">
      <w:start w:val="1"/>
      <w:numFmt w:val="decimal"/>
      <w:lvlText w:val="%1."/>
      <w:lvlJc w:val="left"/>
      <w:pPr>
        <w:ind w:left="2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6" w:hanging="360"/>
      </w:pPr>
    </w:lvl>
    <w:lvl w:ilvl="2" w:tplc="0419001B" w:tentative="1">
      <w:start w:val="1"/>
      <w:numFmt w:val="lowerRoman"/>
      <w:lvlText w:val="%3."/>
      <w:lvlJc w:val="right"/>
      <w:pPr>
        <w:ind w:left="1646" w:hanging="180"/>
      </w:pPr>
    </w:lvl>
    <w:lvl w:ilvl="3" w:tplc="0419000F" w:tentative="1">
      <w:start w:val="1"/>
      <w:numFmt w:val="decimal"/>
      <w:lvlText w:val="%4."/>
      <w:lvlJc w:val="left"/>
      <w:pPr>
        <w:ind w:left="2366" w:hanging="360"/>
      </w:pPr>
    </w:lvl>
    <w:lvl w:ilvl="4" w:tplc="04190019" w:tentative="1">
      <w:start w:val="1"/>
      <w:numFmt w:val="lowerLetter"/>
      <w:lvlText w:val="%5."/>
      <w:lvlJc w:val="left"/>
      <w:pPr>
        <w:ind w:left="3086" w:hanging="360"/>
      </w:pPr>
    </w:lvl>
    <w:lvl w:ilvl="5" w:tplc="0419001B" w:tentative="1">
      <w:start w:val="1"/>
      <w:numFmt w:val="lowerRoman"/>
      <w:lvlText w:val="%6."/>
      <w:lvlJc w:val="right"/>
      <w:pPr>
        <w:ind w:left="3806" w:hanging="180"/>
      </w:pPr>
    </w:lvl>
    <w:lvl w:ilvl="6" w:tplc="0419000F" w:tentative="1">
      <w:start w:val="1"/>
      <w:numFmt w:val="decimal"/>
      <w:lvlText w:val="%7."/>
      <w:lvlJc w:val="left"/>
      <w:pPr>
        <w:ind w:left="4526" w:hanging="360"/>
      </w:pPr>
    </w:lvl>
    <w:lvl w:ilvl="7" w:tplc="04190019" w:tentative="1">
      <w:start w:val="1"/>
      <w:numFmt w:val="lowerLetter"/>
      <w:lvlText w:val="%8."/>
      <w:lvlJc w:val="left"/>
      <w:pPr>
        <w:ind w:left="5246" w:hanging="360"/>
      </w:pPr>
    </w:lvl>
    <w:lvl w:ilvl="8" w:tplc="041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3" w15:restartNumberingAfterBreak="0">
    <w:nsid w:val="19091D5B"/>
    <w:multiLevelType w:val="hybridMultilevel"/>
    <w:tmpl w:val="878A38F4"/>
    <w:lvl w:ilvl="0" w:tplc="6F1016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B2920A8"/>
    <w:multiLevelType w:val="hybridMultilevel"/>
    <w:tmpl w:val="8C5409E8"/>
    <w:lvl w:ilvl="0" w:tplc="318069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0150FA3"/>
    <w:multiLevelType w:val="hybridMultilevel"/>
    <w:tmpl w:val="6F463EEC"/>
    <w:lvl w:ilvl="0" w:tplc="218C5F2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20882BFF"/>
    <w:multiLevelType w:val="hybridMultilevel"/>
    <w:tmpl w:val="D2EC4330"/>
    <w:lvl w:ilvl="0" w:tplc="2E04C8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784724E"/>
    <w:multiLevelType w:val="hybridMultilevel"/>
    <w:tmpl w:val="FC32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B3D0D"/>
    <w:multiLevelType w:val="multilevel"/>
    <w:tmpl w:val="D9A2AE2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9" w15:restartNumberingAfterBreak="0">
    <w:nsid w:val="44813C4D"/>
    <w:multiLevelType w:val="hybridMultilevel"/>
    <w:tmpl w:val="F83807C6"/>
    <w:lvl w:ilvl="0" w:tplc="BDCAA1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C57DC3"/>
    <w:multiLevelType w:val="multilevel"/>
    <w:tmpl w:val="FC98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7175D5"/>
    <w:multiLevelType w:val="multilevel"/>
    <w:tmpl w:val="67E8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FE"/>
    <w:rsid w:val="00002611"/>
    <w:rsid w:val="0001359D"/>
    <w:rsid w:val="000172CD"/>
    <w:rsid w:val="0003763D"/>
    <w:rsid w:val="00046AE0"/>
    <w:rsid w:val="00073717"/>
    <w:rsid w:val="00091448"/>
    <w:rsid w:val="000A532B"/>
    <w:rsid w:val="000A534B"/>
    <w:rsid w:val="000C5EE4"/>
    <w:rsid w:val="001511D7"/>
    <w:rsid w:val="001578E8"/>
    <w:rsid w:val="00172A29"/>
    <w:rsid w:val="00183C6D"/>
    <w:rsid w:val="001B000F"/>
    <w:rsid w:val="002023C7"/>
    <w:rsid w:val="00224895"/>
    <w:rsid w:val="002309BE"/>
    <w:rsid w:val="002516B6"/>
    <w:rsid w:val="002550DE"/>
    <w:rsid w:val="00274370"/>
    <w:rsid w:val="00283F8E"/>
    <w:rsid w:val="002A6A6B"/>
    <w:rsid w:val="002C4EE8"/>
    <w:rsid w:val="002D57C6"/>
    <w:rsid w:val="002E04D7"/>
    <w:rsid w:val="002F34F4"/>
    <w:rsid w:val="00315240"/>
    <w:rsid w:val="00333D25"/>
    <w:rsid w:val="003932A9"/>
    <w:rsid w:val="003C5954"/>
    <w:rsid w:val="003D7962"/>
    <w:rsid w:val="004144BA"/>
    <w:rsid w:val="00442889"/>
    <w:rsid w:val="0044348A"/>
    <w:rsid w:val="004A3275"/>
    <w:rsid w:val="00522DA0"/>
    <w:rsid w:val="00564BFB"/>
    <w:rsid w:val="005775DC"/>
    <w:rsid w:val="00584202"/>
    <w:rsid w:val="005B5207"/>
    <w:rsid w:val="005C03F2"/>
    <w:rsid w:val="005C2AA6"/>
    <w:rsid w:val="005E433D"/>
    <w:rsid w:val="005F0CEA"/>
    <w:rsid w:val="006269E5"/>
    <w:rsid w:val="006350A7"/>
    <w:rsid w:val="00653B1B"/>
    <w:rsid w:val="006619B7"/>
    <w:rsid w:val="00663B6C"/>
    <w:rsid w:val="00666B70"/>
    <w:rsid w:val="0067380B"/>
    <w:rsid w:val="00696F4B"/>
    <w:rsid w:val="006B31D4"/>
    <w:rsid w:val="006D2C8E"/>
    <w:rsid w:val="006E0EE3"/>
    <w:rsid w:val="006E2C0A"/>
    <w:rsid w:val="006F356A"/>
    <w:rsid w:val="007037C2"/>
    <w:rsid w:val="00714AB1"/>
    <w:rsid w:val="00771A5D"/>
    <w:rsid w:val="00774D2D"/>
    <w:rsid w:val="007822FC"/>
    <w:rsid w:val="007977B4"/>
    <w:rsid w:val="00835133"/>
    <w:rsid w:val="00852A74"/>
    <w:rsid w:val="00860200"/>
    <w:rsid w:val="008D1724"/>
    <w:rsid w:val="008D3F07"/>
    <w:rsid w:val="00904379"/>
    <w:rsid w:val="00943FC3"/>
    <w:rsid w:val="00956E67"/>
    <w:rsid w:val="009F5A15"/>
    <w:rsid w:val="00A944E6"/>
    <w:rsid w:val="00AB03CA"/>
    <w:rsid w:val="00AC2DFE"/>
    <w:rsid w:val="00AD6D70"/>
    <w:rsid w:val="00B00931"/>
    <w:rsid w:val="00B02A36"/>
    <w:rsid w:val="00B30B45"/>
    <w:rsid w:val="00B8745C"/>
    <w:rsid w:val="00BD465F"/>
    <w:rsid w:val="00BD6744"/>
    <w:rsid w:val="00C41CBF"/>
    <w:rsid w:val="00C44B99"/>
    <w:rsid w:val="00C82CD3"/>
    <w:rsid w:val="00CB420F"/>
    <w:rsid w:val="00CD14AE"/>
    <w:rsid w:val="00CD59AD"/>
    <w:rsid w:val="00CF575E"/>
    <w:rsid w:val="00CF798E"/>
    <w:rsid w:val="00D2745B"/>
    <w:rsid w:val="00D30572"/>
    <w:rsid w:val="00D40D72"/>
    <w:rsid w:val="00D84222"/>
    <w:rsid w:val="00D8674B"/>
    <w:rsid w:val="00DE21BD"/>
    <w:rsid w:val="00E0288F"/>
    <w:rsid w:val="00E06874"/>
    <w:rsid w:val="00E803C8"/>
    <w:rsid w:val="00E9645D"/>
    <w:rsid w:val="00EB4A02"/>
    <w:rsid w:val="00ED72B7"/>
    <w:rsid w:val="00EE4CEB"/>
    <w:rsid w:val="00F44A64"/>
    <w:rsid w:val="00FA741F"/>
    <w:rsid w:val="00FB4DC6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F4F2"/>
  <w15:chartTrackingRefBased/>
  <w15:docId w15:val="{73DA6C98-8A1F-4296-B90F-A86A5F08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6AE0"/>
  </w:style>
  <w:style w:type="character" w:customStyle="1" w:styleId="c2">
    <w:name w:val="c2"/>
    <w:basedOn w:val="a0"/>
    <w:rsid w:val="00046AE0"/>
  </w:style>
  <w:style w:type="character" w:styleId="a5">
    <w:name w:val="Strong"/>
    <w:basedOn w:val="a0"/>
    <w:uiPriority w:val="22"/>
    <w:qFormat/>
    <w:rsid w:val="00333D25"/>
    <w:rPr>
      <w:b/>
      <w:bCs/>
    </w:rPr>
  </w:style>
  <w:style w:type="character" w:styleId="a6">
    <w:name w:val="Hyperlink"/>
    <w:basedOn w:val="a0"/>
    <w:uiPriority w:val="99"/>
    <w:unhideWhenUsed/>
    <w:rsid w:val="003D796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6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6D70"/>
  </w:style>
  <w:style w:type="paragraph" w:styleId="a9">
    <w:name w:val="footer"/>
    <w:basedOn w:val="a"/>
    <w:link w:val="aa"/>
    <w:uiPriority w:val="99"/>
    <w:unhideWhenUsed/>
    <w:rsid w:val="00AD6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6D70"/>
  </w:style>
  <w:style w:type="paragraph" w:styleId="ab">
    <w:name w:val="No Spacing"/>
    <w:uiPriority w:val="1"/>
    <w:qFormat/>
    <w:rsid w:val="00D3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anok.net/news/" TargetMode="External"/><Relationship Id="rId13" Type="http://schemas.openxmlformats.org/officeDocument/2006/relationships/hyperlink" Target="http://www.ermanok.net/news/" TargetMode="External"/><Relationship Id="rId18" Type="http://schemas.openxmlformats.org/officeDocument/2006/relationships/hyperlink" Target="http://www.rockmusic.ru/" TargetMode="External"/><Relationship Id="rId26" Type="http://schemas.openxmlformats.org/officeDocument/2006/relationships/hyperlink" Target="http://zdorovja.com.ua/content/view/2659/2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ckmusic.ru/" TargetMode="External"/><Relationship Id="rId7" Type="http://schemas.openxmlformats.org/officeDocument/2006/relationships/hyperlink" Target="http://www.ermanok.net/news/" TargetMode="External"/><Relationship Id="rId12" Type="http://schemas.openxmlformats.org/officeDocument/2006/relationships/hyperlink" Target="http://www.ermanok.net/news/" TargetMode="External"/><Relationship Id="rId17" Type="http://schemas.openxmlformats.org/officeDocument/2006/relationships/hyperlink" Target="http://www.rockmusic.ru/" TargetMode="External"/><Relationship Id="rId25" Type="http://schemas.openxmlformats.org/officeDocument/2006/relationships/hyperlink" Target="https://salid.ru/stati/vozdejstvie-muzyki-i-poehzii-na-psihiku-chelove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manok.net/news/" TargetMode="External"/><Relationship Id="rId20" Type="http://schemas.openxmlformats.org/officeDocument/2006/relationships/hyperlink" Target="http://www.rockmusic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manok.net/news/" TargetMode="External"/><Relationship Id="rId24" Type="http://schemas.openxmlformats.org/officeDocument/2006/relationships/hyperlink" Target="http://www.ladygid.ru/vliyanie-rok-muzyki-na-organizm-chelove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rmanok.net/news/" TargetMode="External"/><Relationship Id="rId23" Type="http://schemas.openxmlformats.org/officeDocument/2006/relationships/hyperlink" Target="http://www.rockmusic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rmanok.net/news/" TargetMode="External"/><Relationship Id="rId19" Type="http://schemas.openxmlformats.org/officeDocument/2006/relationships/hyperlink" Target="http://www.rockmus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manok.net/news/" TargetMode="External"/><Relationship Id="rId14" Type="http://schemas.openxmlformats.org/officeDocument/2006/relationships/hyperlink" Target="http://www.ermanok.net/news/" TargetMode="External"/><Relationship Id="rId22" Type="http://schemas.openxmlformats.org/officeDocument/2006/relationships/hyperlink" Target="http://www.rockmusic.ru/" TargetMode="External"/><Relationship Id="rId27" Type="http://schemas.openxmlformats.org/officeDocument/2006/relationships/hyperlink" Target="http://alicepush.ucoz.ru/publ/2-1-0-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15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2023-02-26T12:37:00Z</dcterms:created>
  <dcterms:modified xsi:type="dcterms:W3CDTF">2023-03-22T14:18:00Z</dcterms:modified>
</cp:coreProperties>
</file>