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DB" w:rsidRPr="00596270" w:rsidRDefault="0093676A" w:rsidP="0093676A">
      <w:pPr>
        <w:jc w:val="center"/>
        <w:rPr>
          <w:rFonts w:ascii="Times New Roman" w:hAnsi="Times New Roman" w:cs="Times New Roman"/>
          <w:b/>
          <w:sz w:val="40"/>
          <w:szCs w:val="40"/>
        </w:rPr>
      </w:pPr>
      <w:r w:rsidRPr="00596270">
        <w:rPr>
          <w:rFonts w:ascii="Times New Roman" w:hAnsi="Times New Roman" w:cs="Times New Roman"/>
          <w:b/>
          <w:sz w:val="40"/>
          <w:szCs w:val="40"/>
        </w:rPr>
        <w:t>СОЧИНЕНИЕ ПО ТЕМЕ: «В ЧЕЛОВЕКЕ ВСЕ ДОЛЖНО БЫТЬ ПРЕКРАСНО: И ЛИЦО, И ОДЕЖДА, И ДУША, И МЫСЛИ».</w:t>
      </w:r>
    </w:p>
    <w:p w:rsidR="0093676A" w:rsidRDefault="0093676A" w:rsidP="00336B34">
      <w:pPr>
        <w:ind w:firstLine="709"/>
        <w:jc w:val="both"/>
        <w:rPr>
          <w:rFonts w:ascii="Times New Roman" w:hAnsi="Times New Roman" w:cs="Times New Roman"/>
        </w:rPr>
      </w:pPr>
      <w:r w:rsidRPr="00EB5CE9">
        <w:rPr>
          <w:rFonts w:ascii="Times New Roman" w:hAnsi="Times New Roman" w:cs="Times New Roman"/>
        </w:rPr>
        <w:t xml:space="preserve">Эта известная цитата берет свое начало из пьесы Чехова «Дядя Ваня», написанная в тысяча восемьсот девяносто седьмом году, посвященная жизненным ценностям, любви, смыслу человеческой жизни. Автор фразы – доктор </w:t>
      </w:r>
      <w:r w:rsidR="00596270" w:rsidRPr="00EB5CE9">
        <w:rPr>
          <w:rFonts w:ascii="Times New Roman" w:hAnsi="Times New Roman" w:cs="Times New Roman"/>
        </w:rPr>
        <w:t xml:space="preserve">Михаил Астров. Астров </w:t>
      </w:r>
      <w:r w:rsidR="00596270" w:rsidRPr="00EB5CE9">
        <w:rPr>
          <w:rFonts w:ascii="Times New Roman" w:hAnsi="Times New Roman" w:cs="Times New Roman"/>
          <w:shd w:val="clear" w:color="auto" w:fill="FAFAFA"/>
        </w:rPr>
        <w:t>всю молодость посвятил врачебной практике. За одиннадцать лет он истратил силы, заметно постарел. Теперь же он думает, что ему никто не нужен. Все же Астров чувствует себя несчастным от того, что одинок</w:t>
      </w:r>
      <w:r w:rsidR="00596270" w:rsidRPr="00EB5CE9">
        <w:rPr>
          <w:rFonts w:ascii="Times New Roman" w:hAnsi="Times New Roman" w:cs="Times New Roman"/>
          <w:color w:val="2F2F2F"/>
          <w:shd w:val="clear" w:color="auto" w:fill="FAFAFA"/>
        </w:rPr>
        <w:t>.</w:t>
      </w:r>
      <w:r w:rsidR="00596270" w:rsidRPr="00EB5CE9">
        <w:rPr>
          <w:rFonts w:ascii="Times New Roman" w:hAnsi="Times New Roman" w:cs="Times New Roman"/>
          <w:color w:val="2F2F2F"/>
          <w:shd w:val="clear" w:color="auto" w:fill="FAFAFA"/>
        </w:rPr>
        <w:t xml:space="preserve"> </w:t>
      </w:r>
      <w:r w:rsidR="00596270" w:rsidRPr="00EB5CE9">
        <w:rPr>
          <w:rFonts w:ascii="Times New Roman" w:hAnsi="Times New Roman" w:cs="Times New Roman"/>
          <w:shd w:val="clear" w:color="auto" w:fill="FAFAFA"/>
        </w:rPr>
        <w:t>Как выяснилось,  многие в наши дни не знают не только истоки этой цитаты,</w:t>
      </w:r>
      <w:r w:rsidR="00596270">
        <w:rPr>
          <w:rFonts w:ascii="Times New Roman" w:hAnsi="Times New Roman" w:cs="Times New Roman"/>
          <w:shd w:val="clear" w:color="auto" w:fill="FAFAFA"/>
        </w:rPr>
        <w:t xml:space="preserve"> а просто приписывают ее Чехову, но в пьесе она имеет большую важность, как и герой, который ее говорит, но и ее продолжение, ведь полностью фраза звучит именно так: «</w:t>
      </w:r>
      <w:r w:rsidR="00336B34">
        <w:rPr>
          <w:rFonts w:ascii="Times New Roman" w:hAnsi="Times New Roman" w:cs="Times New Roman"/>
        </w:rPr>
        <w:t>В человеке все должно быть прекрасно: и лицо, и одежда, и душа, и мысли. Человек должен стремиться к гармонии в своем облике –</w:t>
      </w:r>
      <w:r w:rsidR="00F23B93">
        <w:rPr>
          <w:rFonts w:ascii="Times New Roman" w:hAnsi="Times New Roman" w:cs="Times New Roman"/>
        </w:rPr>
        <w:t xml:space="preserve"> внутреннем и внешнем</w:t>
      </w:r>
      <w:r w:rsidR="00336B34">
        <w:rPr>
          <w:rFonts w:ascii="Times New Roman" w:hAnsi="Times New Roman" w:cs="Times New Roman"/>
        </w:rPr>
        <w:t>».</w:t>
      </w:r>
    </w:p>
    <w:p w:rsidR="00BA09BB" w:rsidRDefault="00336B34" w:rsidP="00336B34">
      <w:pPr>
        <w:ind w:firstLine="709"/>
        <w:jc w:val="both"/>
        <w:rPr>
          <w:rFonts w:ascii="Times New Roman" w:hAnsi="Times New Roman" w:cs="Times New Roman"/>
        </w:rPr>
      </w:pPr>
      <w:r>
        <w:rPr>
          <w:rFonts w:ascii="Times New Roman" w:hAnsi="Times New Roman" w:cs="Times New Roman"/>
        </w:rPr>
        <w:t xml:space="preserve">Смысл цитаты – стремление к совершенству, идеалу во всем, включая внешний вид: одежда, то есть выглядеть опрятно, следить за чистотой </w:t>
      </w:r>
      <w:r w:rsidR="00EB5CE9">
        <w:rPr>
          <w:rFonts w:ascii="Times New Roman" w:hAnsi="Times New Roman" w:cs="Times New Roman"/>
        </w:rPr>
        <w:t xml:space="preserve"> своих вещей и  разнообразием</w:t>
      </w:r>
      <w:r w:rsidR="00EB5CE9" w:rsidRPr="00EB5CE9">
        <w:rPr>
          <w:rFonts w:ascii="Times New Roman" w:hAnsi="Times New Roman" w:cs="Times New Roman"/>
        </w:rPr>
        <w:t xml:space="preserve"> </w:t>
      </w:r>
      <w:r w:rsidR="00EB5CE9">
        <w:rPr>
          <w:rFonts w:ascii="Times New Roman" w:hAnsi="Times New Roman" w:cs="Times New Roman"/>
        </w:rPr>
        <w:t>своего гардероба</w:t>
      </w:r>
      <w:r w:rsidR="00EB5CE9">
        <w:rPr>
          <w:rFonts w:ascii="Times New Roman" w:hAnsi="Times New Roman" w:cs="Times New Roman"/>
        </w:rPr>
        <w:t xml:space="preserve">, </w:t>
      </w:r>
      <w:r>
        <w:rPr>
          <w:rFonts w:ascii="Times New Roman" w:hAnsi="Times New Roman" w:cs="Times New Roman"/>
        </w:rPr>
        <w:t>тело</w:t>
      </w:r>
      <w:r w:rsidR="00EB5CE9">
        <w:rPr>
          <w:rFonts w:ascii="Times New Roman" w:hAnsi="Times New Roman" w:cs="Times New Roman"/>
        </w:rPr>
        <w:t>, то есть опять-таки личная гигиена, поддержание формы и тому подобное – это все закладывается в человека с раннего детства нашими родителями, родственниками, сверстниками. Конечно, внешние данные – важный аспект, ведь первое впечатление о человеке формируется именно по его внешнему виду, недаром есть поговорка: «По одежке встречают, по уму провожают», но все же на ступень выше стоят внутренние характеристики. Мне кажется, неспроста во фразе сначала говорится про лицо и одежду, а уже потом душа и мысли</w:t>
      </w:r>
      <w:r w:rsidR="00F23B93">
        <w:rPr>
          <w:rFonts w:ascii="Times New Roman" w:hAnsi="Times New Roman" w:cs="Times New Roman"/>
        </w:rPr>
        <w:t xml:space="preserve">, отсылая лишний раз  к известной поговорке. </w:t>
      </w:r>
      <w:r w:rsidR="00F23B93" w:rsidRPr="00F23B93">
        <w:rPr>
          <w:rFonts w:ascii="Times New Roman" w:hAnsi="Times New Roman" w:cs="Times New Roman"/>
        </w:rPr>
        <w:t xml:space="preserve">Но без чистоты душевной – нет чистоты внешней, к сожалению наоборот это не так работает, поэтому обязанность родителей не только обеспечение базовых потребностей чада, но и поощрение развития и воспитания души, которое ведет к нравственности, сочувствию, уважению, но в этом вопросе нельзя дать всю ответственность на плечи родителей, сам человек должен стремиться к этому, ведь только тогда он добивается желаемого. </w:t>
      </w:r>
    </w:p>
    <w:p w:rsidR="00BA09BB" w:rsidRDefault="00F23B93" w:rsidP="00BA09BB">
      <w:pPr>
        <w:ind w:firstLine="709"/>
        <w:jc w:val="both"/>
        <w:rPr>
          <w:rFonts w:ascii="Times New Roman" w:hAnsi="Times New Roman" w:cs="Times New Roman"/>
          <w:shd w:val="clear" w:color="auto" w:fill="FFFFFF"/>
        </w:rPr>
      </w:pPr>
      <w:r w:rsidRPr="00BA09BB">
        <w:rPr>
          <w:rFonts w:ascii="Times New Roman" w:hAnsi="Times New Roman" w:cs="Times New Roman"/>
          <w:shd w:val="clear" w:color="auto" w:fill="FFFFFF"/>
        </w:rPr>
        <w:t>Соединение в одном человеке его внешнего вида с его духовными ценностями и нравственными устоями подает нам пример и позволяет представить образ того человека о котором сказал Антон Павлович Чехов в своей знаменитой фразе: «В человеке все должно быть прекрасно: и лицо, и одежда, и душа, и мысли…».</w:t>
      </w:r>
      <w:r w:rsidRPr="00BA09BB">
        <w:rPr>
          <w:rFonts w:ascii="Times New Roman" w:hAnsi="Times New Roman" w:cs="Times New Roman"/>
        </w:rPr>
        <w:br/>
      </w:r>
      <w:r w:rsidRPr="00BA09BB">
        <w:rPr>
          <w:rFonts w:ascii="Times New Roman" w:hAnsi="Times New Roman" w:cs="Times New Roman"/>
          <w:shd w:val="clear" w:color="auto" w:fill="FFFFFF"/>
        </w:rPr>
        <w:t>Общение с таким человеком доставляет одно удовольствие. Черты его лица, его опрятная и со вкусом подобранная одежда радуют глаз. А его хорошее воспитание, манера общения моральные устои при общении помогают обогатить свою собственную душу, свой собственный мир.</w:t>
      </w:r>
      <w:r w:rsidRPr="00BA09BB">
        <w:rPr>
          <w:rFonts w:ascii="Times New Roman" w:hAnsi="Times New Roman" w:cs="Times New Roman"/>
        </w:rPr>
        <w:br/>
      </w:r>
    </w:p>
    <w:p w:rsidR="00336B34" w:rsidRDefault="00F23B93" w:rsidP="00BA09BB">
      <w:pPr>
        <w:ind w:firstLine="709"/>
        <w:jc w:val="both"/>
        <w:rPr>
          <w:rFonts w:ascii="Times New Roman" w:hAnsi="Times New Roman" w:cs="Times New Roman"/>
          <w:shd w:val="clear" w:color="auto" w:fill="FFFFFF"/>
        </w:rPr>
      </w:pPr>
      <w:r w:rsidRPr="00BA09BB">
        <w:rPr>
          <w:rFonts w:ascii="Times New Roman" w:hAnsi="Times New Roman" w:cs="Times New Roman"/>
          <w:shd w:val="clear" w:color="auto" w:fill="FFFFFF"/>
        </w:rPr>
        <w:t>Невольно такой человек становится примером для других, неким идеалом и моделью поведения для большинства общающихся с ним людей.</w:t>
      </w:r>
      <w:r w:rsidR="00BA09BB" w:rsidRPr="00BA09BB">
        <w:rPr>
          <w:rFonts w:ascii="Times New Roman" w:hAnsi="Times New Roman" w:cs="Times New Roman"/>
          <w:shd w:val="clear" w:color="auto" w:fill="FFFFFF"/>
        </w:rPr>
        <w:t xml:space="preserve"> </w:t>
      </w:r>
      <w:r w:rsidR="00BA09BB" w:rsidRPr="00BA09BB">
        <w:rPr>
          <w:rFonts w:ascii="Times New Roman" w:hAnsi="Times New Roman" w:cs="Times New Roman"/>
          <w:shd w:val="clear" w:color="auto" w:fill="FFFFFF"/>
        </w:rPr>
        <w:t>Но</w:t>
      </w:r>
      <w:r w:rsidR="00BA09BB">
        <w:rPr>
          <w:rFonts w:ascii="Times New Roman" w:hAnsi="Times New Roman" w:cs="Times New Roman"/>
          <w:shd w:val="clear" w:color="auto" w:fill="FFFFFF"/>
        </w:rPr>
        <w:t>,</w:t>
      </w:r>
      <w:r w:rsidR="00BA09BB" w:rsidRPr="00BA09BB">
        <w:rPr>
          <w:rFonts w:ascii="Times New Roman" w:hAnsi="Times New Roman" w:cs="Times New Roman"/>
          <w:shd w:val="clear" w:color="auto" w:fill="FFFFFF"/>
        </w:rPr>
        <w:t xml:space="preserve"> а мысли у человека с прекрасной душой, любящего людей не могут быть плохими. Ведь они, мысли, не могут всегда расходит</w:t>
      </w:r>
      <w:r w:rsidR="00BA09BB">
        <w:rPr>
          <w:rFonts w:ascii="Times New Roman" w:hAnsi="Times New Roman" w:cs="Times New Roman"/>
          <w:shd w:val="clear" w:color="auto" w:fill="FFFFFF"/>
        </w:rPr>
        <w:t>ь</w:t>
      </w:r>
      <w:r w:rsidR="00BA09BB" w:rsidRPr="00BA09BB">
        <w:rPr>
          <w:rFonts w:ascii="Times New Roman" w:hAnsi="Times New Roman" w:cs="Times New Roman"/>
          <w:shd w:val="clear" w:color="auto" w:fill="FFFFFF"/>
        </w:rPr>
        <w:t>ся с поступками, значит, у Чехова они были прекрасными тоже.</w:t>
      </w:r>
      <w:r w:rsidR="00BA09BB" w:rsidRPr="00BA09BB">
        <w:rPr>
          <w:rFonts w:ascii="Times New Roman" w:hAnsi="Times New Roman" w:cs="Times New Roman"/>
        </w:rPr>
        <w:br/>
      </w:r>
      <w:r w:rsidR="00BA09BB" w:rsidRPr="00BA09BB">
        <w:rPr>
          <w:rFonts w:ascii="Times New Roman" w:hAnsi="Times New Roman" w:cs="Times New Roman"/>
          <w:shd w:val="clear" w:color="auto" w:fill="FFFFFF"/>
        </w:rPr>
        <w:t>И это еще раз подчеркивает то, что только цельный человек отвечает за то, что он пишет. В высказывании все слова ключевые и все о Чехове.</w:t>
      </w:r>
      <w:r w:rsidR="00BA09BB" w:rsidRPr="00BA09BB">
        <w:rPr>
          <w:rFonts w:ascii="Times New Roman" w:hAnsi="Times New Roman" w:cs="Times New Roman"/>
        </w:rPr>
        <w:br/>
      </w:r>
      <w:r w:rsidR="00BA09BB" w:rsidRPr="00BA09BB">
        <w:rPr>
          <w:rFonts w:ascii="Times New Roman" w:hAnsi="Times New Roman" w:cs="Times New Roman"/>
          <w:shd w:val="clear" w:color="auto" w:fill="FFFFFF"/>
        </w:rPr>
        <w:t>Для того чтобы совершенствовать себя, нужно видеть пороки в других, тогда захочется искоренить их и сказать самому себе: «В человеке все должно быть прекрасно: и лицо, и одежда, и душа, и мысли».</w:t>
      </w:r>
    </w:p>
    <w:p w:rsidR="00BA09BB" w:rsidRPr="00BA09BB" w:rsidRDefault="00BA09BB" w:rsidP="00BA09BB">
      <w:pPr>
        <w:jc w:val="right"/>
        <w:rPr>
          <w:rFonts w:ascii="Times New Roman" w:hAnsi="Times New Roman" w:cs="Times New Roman"/>
        </w:rPr>
      </w:pPr>
      <w:r>
        <w:rPr>
          <w:rFonts w:ascii="Times New Roman" w:hAnsi="Times New Roman" w:cs="Times New Roman"/>
          <w:shd w:val="clear" w:color="auto" w:fill="FFFFFF"/>
        </w:rPr>
        <w:lastRenderedPageBreak/>
        <w:t>ВЫПОЛНИЛ: ШЕМЯКИН ФАДЕЙ 10Б</w:t>
      </w:r>
    </w:p>
    <w:p w:rsidR="00336B34" w:rsidRPr="00336B34" w:rsidRDefault="00336B34" w:rsidP="00596270">
      <w:pPr>
        <w:jc w:val="both"/>
        <w:rPr>
          <w:rFonts w:ascii="Times New Roman" w:hAnsi="Times New Roman" w:cs="Times New Roman"/>
        </w:rPr>
      </w:pPr>
      <w:bookmarkStart w:id="0" w:name="_GoBack"/>
      <w:bookmarkEnd w:id="0"/>
    </w:p>
    <w:sectPr w:rsidR="00336B34" w:rsidRPr="00336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6A"/>
    <w:rsid w:val="00336B34"/>
    <w:rsid w:val="00596270"/>
    <w:rsid w:val="00747CDB"/>
    <w:rsid w:val="0093676A"/>
    <w:rsid w:val="00BA09BB"/>
    <w:rsid w:val="00DB24C4"/>
    <w:rsid w:val="00EB5CE9"/>
    <w:rsid w:val="00F23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62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62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494</Words>
  <Characters>2820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fad.she.work@yandex.ru</dc:creator>
  <cp:lastModifiedBy>fad.she.work@yandex.ru</cp:lastModifiedBy>
  <cp:revision>1</cp:revision>
  <dcterms:created xsi:type="dcterms:W3CDTF">2023-02-01T19:03:00Z</dcterms:created>
  <dcterms:modified xsi:type="dcterms:W3CDTF">2023-02-01T20:11:00Z</dcterms:modified>
</cp:coreProperties>
</file>