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868" w:rsidRPr="00326868" w:rsidRDefault="00326868" w:rsidP="00326868">
      <w:pPr>
        <w:spacing w:after="0" w:line="360" w:lineRule="auto"/>
        <w:jc w:val="center"/>
        <w:rPr>
          <w:rFonts w:ascii="Times New Roman" w:hAnsi="Times New Roman"/>
          <w:iCs/>
          <w:noProof/>
          <w:color w:val="000000"/>
          <w:sz w:val="24"/>
          <w:szCs w:val="24"/>
          <w:lang w:eastAsia="ru-RU"/>
        </w:rPr>
      </w:pPr>
      <w:r w:rsidRPr="00326868">
        <w:rPr>
          <w:rFonts w:ascii="Times New Roman" w:hAnsi="Times New Roman"/>
          <w:iCs/>
          <w:noProof/>
          <w:color w:val="000000"/>
          <w:sz w:val="24"/>
          <w:szCs w:val="24"/>
          <w:lang w:eastAsia="ru-RU"/>
        </w:rPr>
        <w:t>V Международный конкурс</w:t>
      </w:r>
      <w:r w:rsidRPr="00326868">
        <w:rPr>
          <w:rFonts w:ascii="Times New Roman" w:hAnsi="Times New Roman"/>
          <w:iCs/>
          <w:noProof/>
          <w:color w:val="000000"/>
          <w:sz w:val="24"/>
          <w:szCs w:val="24"/>
          <w:lang w:eastAsia="ru-RU"/>
        </w:rPr>
        <w:br/>
        <w:t>исследовательских работ школьников</w:t>
      </w:r>
    </w:p>
    <w:p w:rsidR="00326868" w:rsidRPr="00326868" w:rsidRDefault="00326868" w:rsidP="00326868">
      <w:pPr>
        <w:spacing w:after="0" w:line="360" w:lineRule="auto"/>
        <w:jc w:val="center"/>
        <w:rPr>
          <w:rFonts w:ascii="Times New Roman" w:hAnsi="Times New Roman"/>
          <w:b/>
          <w:bCs/>
          <w:iCs/>
          <w:noProof/>
          <w:color w:val="000000"/>
          <w:sz w:val="24"/>
          <w:szCs w:val="24"/>
          <w:lang w:eastAsia="ru-RU"/>
        </w:rPr>
      </w:pPr>
      <w:r w:rsidRPr="00326868">
        <w:rPr>
          <w:rFonts w:ascii="Times New Roman" w:hAnsi="Times New Roman"/>
          <w:b/>
          <w:bCs/>
          <w:iCs/>
          <w:noProof/>
          <w:color w:val="000000"/>
          <w:sz w:val="24"/>
          <w:szCs w:val="24"/>
          <w:lang w:eastAsia="ru-RU"/>
        </w:rPr>
        <w:t>Research start</w:t>
      </w:r>
    </w:p>
    <w:p w:rsidR="00326868" w:rsidRPr="00326868" w:rsidRDefault="00326868" w:rsidP="00326868">
      <w:pPr>
        <w:spacing w:after="0" w:line="360" w:lineRule="auto"/>
        <w:jc w:val="center"/>
        <w:rPr>
          <w:rFonts w:ascii="Times New Roman" w:hAnsi="Times New Roman"/>
          <w:b/>
          <w:bCs/>
          <w:iCs/>
          <w:noProof/>
          <w:color w:val="000000"/>
          <w:sz w:val="24"/>
          <w:szCs w:val="24"/>
          <w:lang w:eastAsia="ru-RU"/>
        </w:rPr>
      </w:pPr>
      <w:r w:rsidRPr="00326868">
        <w:rPr>
          <w:rFonts w:ascii="Times New Roman" w:hAnsi="Times New Roman"/>
          <w:b/>
          <w:bCs/>
          <w:iCs/>
          <w:noProof/>
          <w:color w:val="000000"/>
          <w:sz w:val="24"/>
          <w:szCs w:val="24"/>
          <w:lang w:eastAsia="ru-RU"/>
        </w:rPr>
        <w:t>2022/2023</w:t>
      </w:r>
    </w:p>
    <w:p w:rsidR="00F75340" w:rsidRPr="00B1798A" w:rsidRDefault="00F75340" w:rsidP="00F75340">
      <w:pPr>
        <w:spacing w:after="0" w:line="360" w:lineRule="auto"/>
        <w:jc w:val="center"/>
        <w:rPr>
          <w:rFonts w:ascii="Times New Roman" w:hAnsi="Times New Roman"/>
          <w:noProof/>
          <w:color w:val="000000"/>
          <w:sz w:val="28"/>
          <w:szCs w:val="28"/>
          <w:lang w:eastAsia="ru-RU"/>
        </w:rPr>
      </w:pPr>
    </w:p>
    <w:p w:rsidR="00F75340" w:rsidRPr="00B1798A" w:rsidRDefault="00F75340" w:rsidP="00F75340">
      <w:pPr>
        <w:spacing w:after="0" w:line="360" w:lineRule="auto"/>
        <w:jc w:val="center"/>
        <w:rPr>
          <w:rFonts w:ascii="Times New Roman" w:hAnsi="Times New Roman"/>
          <w:noProof/>
          <w:color w:val="000000"/>
          <w:sz w:val="28"/>
          <w:szCs w:val="28"/>
          <w:lang w:eastAsia="ru-RU"/>
        </w:rPr>
      </w:pPr>
    </w:p>
    <w:p w:rsidR="00F75340" w:rsidRPr="00B1798A" w:rsidRDefault="00F75340" w:rsidP="00F75340">
      <w:pPr>
        <w:spacing w:after="0" w:line="360" w:lineRule="auto"/>
        <w:jc w:val="center"/>
        <w:rPr>
          <w:rFonts w:ascii="Times New Roman" w:hAnsi="Times New Roman"/>
          <w:noProof/>
          <w:color w:val="000000"/>
          <w:sz w:val="28"/>
          <w:szCs w:val="28"/>
          <w:lang w:eastAsia="ru-RU"/>
        </w:rPr>
      </w:pPr>
    </w:p>
    <w:p w:rsidR="00F75340" w:rsidRPr="00B1798A" w:rsidRDefault="00F75340" w:rsidP="00F75340">
      <w:pPr>
        <w:spacing w:after="0" w:line="360" w:lineRule="auto"/>
        <w:jc w:val="center"/>
        <w:rPr>
          <w:rFonts w:ascii="Times New Roman" w:hAnsi="Times New Roman"/>
          <w:noProof/>
          <w:color w:val="000000"/>
          <w:sz w:val="28"/>
          <w:szCs w:val="28"/>
          <w:lang w:eastAsia="ru-RU"/>
        </w:rPr>
      </w:pPr>
    </w:p>
    <w:p w:rsidR="00F75340" w:rsidRPr="00B1798A" w:rsidRDefault="00F75340" w:rsidP="00F75340">
      <w:pPr>
        <w:spacing w:after="0" w:line="360" w:lineRule="auto"/>
        <w:rPr>
          <w:rFonts w:ascii="Times New Roman" w:hAnsi="Times New Roman"/>
          <w:noProof/>
          <w:color w:val="000000"/>
          <w:sz w:val="28"/>
          <w:szCs w:val="28"/>
          <w:lang w:eastAsia="ru-RU"/>
        </w:rPr>
      </w:pPr>
    </w:p>
    <w:p w:rsidR="00F75340" w:rsidRPr="00B1798A" w:rsidRDefault="00F75340" w:rsidP="00F75340">
      <w:pPr>
        <w:spacing w:after="0" w:line="360" w:lineRule="auto"/>
        <w:jc w:val="center"/>
        <w:rPr>
          <w:rFonts w:ascii="Times New Roman" w:hAnsi="Times New Roman"/>
          <w:noProof/>
          <w:color w:val="000000"/>
          <w:sz w:val="28"/>
          <w:szCs w:val="28"/>
          <w:lang w:eastAsia="ru-RU"/>
        </w:rPr>
      </w:pPr>
      <w:r w:rsidRPr="00B1798A">
        <w:rPr>
          <w:rFonts w:ascii="Times New Roman" w:hAnsi="Times New Roman"/>
          <w:noProof/>
          <w:color w:val="000000"/>
          <w:sz w:val="28"/>
          <w:szCs w:val="28"/>
          <w:lang w:eastAsia="ru-RU"/>
        </w:rPr>
        <w:t>Направление:  Биология</w:t>
      </w:r>
    </w:p>
    <w:p w:rsidR="00F75340" w:rsidRPr="00150913" w:rsidRDefault="00F75340" w:rsidP="00F75340">
      <w:pPr>
        <w:spacing w:after="0" w:line="360" w:lineRule="auto"/>
        <w:jc w:val="center"/>
        <w:rPr>
          <w:rFonts w:ascii="Times New Roman" w:hAnsi="Times New Roman"/>
          <w:b/>
          <w:noProof/>
          <w:color w:val="000000"/>
          <w:sz w:val="28"/>
          <w:szCs w:val="28"/>
          <w:lang w:eastAsia="ru-RU"/>
        </w:rPr>
      </w:pPr>
    </w:p>
    <w:p w:rsidR="00F75340" w:rsidRDefault="00F75340" w:rsidP="00F75340">
      <w:pPr>
        <w:spacing w:after="0" w:line="360" w:lineRule="auto"/>
        <w:jc w:val="center"/>
        <w:rPr>
          <w:rFonts w:ascii="Times New Roman" w:hAnsi="Times New Roman"/>
          <w:color w:val="000000" w:themeColor="text1"/>
          <w:sz w:val="32"/>
          <w:szCs w:val="32"/>
        </w:rPr>
      </w:pPr>
      <w:r w:rsidRPr="00B1798A">
        <w:rPr>
          <w:rFonts w:ascii="Times New Roman" w:hAnsi="Times New Roman"/>
          <w:b/>
          <w:noProof/>
          <w:color w:val="000000"/>
          <w:sz w:val="32"/>
          <w:szCs w:val="32"/>
          <w:lang w:eastAsia="ru-RU"/>
        </w:rPr>
        <w:t xml:space="preserve">Тема: </w:t>
      </w:r>
      <w:r>
        <w:rPr>
          <w:rFonts w:ascii="Times New Roman" w:hAnsi="Times New Roman"/>
          <w:b/>
          <w:noProof/>
          <w:color w:val="000000"/>
          <w:sz w:val="32"/>
          <w:szCs w:val="32"/>
          <w:lang w:eastAsia="ru-RU"/>
        </w:rPr>
        <w:t>«</w:t>
      </w:r>
      <w:r w:rsidRPr="00B1798A">
        <w:rPr>
          <w:rFonts w:ascii="Times New Roman" w:hAnsi="Times New Roman"/>
          <w:color w:val="000000" w:themeColor="text1"/>
          <w:sz w:val="32"/>
          <w:szCs w:val="32"/>
        </w:rPr>
        <w:t>Вода-источник жизни?</w:t>
      </w:r>
      <w:r>
        <w:rPr>
          <w:rFonts w:ascii="Times New Roman" w:hAnsi="Times New Roman"/>
          <w:color w:val="000000" w:themeColor="text1"/>
          <w:sz w:val="32"/>
          <w:szCs w:val="32"/>
        </w:rPr>
        <w:t>»</w:t>
      </w:r>
    </w:p>
    <w:p w:rsidR="00F75340" w:rsidRDefault="00F75340" w:rsidP="00F75340">
      <w:pPr>
        <w:spacing w:after="0" w:line="360" w:lineRule="auto"/>
        <w:jc w:val="center"/>
        <w:rPr>
          <w:rFonts w:ascii="Times New Roman" w:hAnsi="Times New Roman"/>
          <w:color w:val="000000" w:themeColor="text1"/>
          <w:sz w:val="32"/>
          <w:szCs w:val="32"/>
        </w:rPr>
      </w:pPr>
    </w:p>
    <w:p w:rsidR="00F75340" w:rsidRPr="00B1798A" w:rsidRDefault="00F75340" w:rsidP="00F75340">
      <w:pPr>
        <w:spacing w:before="100" w:beforeAutospacing="1" w:after="100" w:afterAutospacing="1" w:line="240" w:lineRule="auto"/>
        <w:contextualSpacing/>
        <w:jc w:val="center"/>
        <w:rPr>
          <w:rFonts w:ascii="Times New Roman" w:hAnsi="Times New Roman"/>
          <w:color w:val="000000" w:themeColor="text1"/>
          <w:sz w:val="28"/>
          <w:szCs w:val="28"/>
        </w:rPr>
      </w:pPr>
      <w:r w:rsidRPr="00B1798A">
        <w:rPr>
          <w:rFonts w:ascii="Times New Roman" w:hAnsi="Times New Roman"/>
          <w:color w:val="000000" w:themeColor="text1"/>
          <w:sz w:val="28"/>
          <w:szCs w:val="28"/>
        </w:rPr>
        <w:t>Рябухина Варвара</w:t>
      </w:r>
    </w:p>
    <w:p w:rsidR="00F75340" w:rsidRPr="00B1798A" w:rsidRDefault="00F75340" w:rsidP="00F75340">
      <w:pPr>
        <w:spacing w:before="100" w:beforeAutospacing="1" w:after="100" w:afterAutospacing="1" w:line="240" w:lineRule="auto"/>
        <w:contextualSpacing/>
        <w:jc w:val="center"/>
        <w:rPr>
          <w:rFonts w:ascii="Times New Roman" w:hAnsi="Times New Roman"/>
          <w:color w:val="000000" w:themeColor="text1"/>
          <w:sz w:val="24"/>
          <w:szCs w:val="24"/>
        </w:rPr>
      </w:pPr>
      <w:r w:rsidRPr="00B1798A">
        <w:rPr>
          <w:rFonts w:ascii="Times New Roman" w:hAnsi="Times New Roman"/>
          <w:color w:val="000000" w:themeColor="text1"/>
          <w:sz w:val="24"/>
          <w:szCs w:val="24"/>
        </w:rPr>
        <w:t>МБОУ «Гимназия № 1» г. Липецка</w:t>
      </w:r>
      <w:r>
        <w:rPr>
          <w:rFonts w:ascii="Times New Roman" w:hAnsi="Times New Roman"/>
          <w:color w:val="000000" w:themeColor="text1"/>
          <w:sz w:val="24"/>
          <w:szCs w:val="24"/>
        </w:rPr>
        <w:br/>
        <w:t>2</w:t>
      </w:r>
      <w:r w:rsidRPr="00B1798A">
        <w:rPr>
          <w:rFonts w:ascii="Times New Roman" w:hAnsi="Times New Roman"/>
          <w:color w:val="000000" w:themeColor="text1"/>
          <w:sz w:val="24"/>
          <w:szCs w:val="24"/>
        </w:rPr>
        <w:t xml:space="preserve"> класс</w:t>
      </w:r>
    </w:p>
    <w:p w:rsidR="00F75340" w:rsidRPr="00B1798A" w:rsidRDefault="00F75340" w:rsidP="00F75340">
      <w:pPr>
        <w:spacing w:after="0" w:line="360" w:lineRule="auto"/>
        <w:jc w:val="center"/>
        <w:rPr>
          <w:rFonts w:ascii="Times New Roman" w:hAnsi="Times New Roman"/>
          <w:b/>
          <w:noProof/>
          <w:color w:val="000000"/>
          <w:sz w:val="32"/>
          <w:szCs w:val="32"/>
          <w:lang w:eastAsia="ru-RU"/>
        </w:rPr>
      </w:pPr>
    </w:p>
    <w:p w:rsidR="00F75340" w:rsidRPr="00AD349F" w:rsidRDefault="00F75340" w:rsidP="00F75340">
      <w:pPr>
        <w:spacing w:after="0" w:line="360" w:lineRule="auto"/>
        <w:jc w:val="right"/>
        <w:rPr>
          <w:rFonts w:ascii="Times New Roman" w:hAnsi="Times New Roman"/>
          <w:color w:val="000000"/>
          <w:sz w:val="28"/>
          <w:szCs w:val="28"/>
        </w:rPr>
      </w:pPr>
    </w:p>
    <w:p w:rsidR="00F75340" w:rsidRPr="00AD349F" w:rsidRDefault="00F75340" w:rsidP="00F75340">
      <w:pPr>
        <w:spacing w:after="0" w:line="360" w:lineRule="auto"/>
        <w:jc w:val="right"/>
        <w:rPr>
          <w:rFonts w:ascii="Times New Roman" w:hAnsi="Times New Roman"/>
          <w:color w:val="000000"/>
          <w:sz w:val="28"/>
          <w:szCs w:val="28"/>
        </w:rPr>
      </w:pPr>
    </w:p>
    <w:p w:rsidR="00F75340" w:rsidRDefault="00F75340" w:rsidP="00F75340">
      <w:pPr>
        <w:spacing w:after="0" w:line="360" w:lineRule="auto"/>
        <w:rPr>
          <w:rFonts w:ascii="Times New Roman" w:hAnsi="Times New Roman"/>
          <w:color w:val="000000"/>
          <w:sz w:val="28"/>
          <w:szCs w:val="28"/>
        </w:rPr>
      </w:pPr>
    </w:p>
    <w:p w:rsidR="00F75340" w:rsidRDefault="00F75340" w:rsidP="00F75340">
      <w:pPr>
        <w:spacing w:after="0" w:line="360" w:lineRule="auto"/>
        <w:jc w:val="right"/>
        <w:rPr>
          <w:rFonts w:ascii="Times New Roman" w:hAnsi="Times New Roman"/>
          <w:color w:val="000000"/>
          <w:sz w:val="28"/>
          <w:szCs w:val="28"/>
        </w:rPr>
      </w:pPr>
    </w:p>
    <w:p w:rsidR="00F75340" w:rsidRPr="00AD349F" w:rsidRDefault="00F75340" w:rsidP="00F75340">
      <w:pPr>
        <w:spacing w:after="0" w:line="360" w:lineRule="auto"/>
        <w:jc w:val="right"/>
        <w:rPr>
          <w:rFonts w:ascii="Times New Roman" w:hAnsi="Times New Roman"/>
          <w:color w:val="000000"/>
          <w:sz w:val="28"/>
          <w:szCs w:val="28"/>
        </w:rPr>
      </w:pPr>
    </w:p>
    <w:p w:rsidR="00F75340" w:rsidRDefault="00F75340" w:rsidP="00F75340">
      <w:pPr>
        <w:spacing w:after="0" w:line="240" w:lineRule="auto"/>
        <w:ind w:left="-851"/>
        <w:jc w:val="right"/>
        <w:rPr>
          <w:rFonts w:ascii="Times New Roman" w:hAnsi="Times New Roman"/>
          <w:sz w:val="24"/>
          <w:szCs w:val="24"/>
        </w:rPr>
      </w:pPr>
      <w:r>
        <w:rPr>
          <w:rFonts w:ascii="Times New Roman" w:hAnsi="Times New Roman"/>
          <w:b/>
          <w:sz w:val="24"/>
          <w:szCs w:val="24"/>
        </w:rPr>
        <w:t>Научный руководитель</w:t>
      </w:r>
      <w:r>
        <w:rPr>
          <w:rFonts w:ascii="Times New Roman" w:hAnsi="Times New Roman"/>
          <w:sz w:val="24"/>
          <w:szCs w:val="24"/>
        </w:rPr>
        <w:t>:</w:t>
      </w:r>
      <w:r>
        <w:rPr>
          <w:rFonts w:ascii="Times New Roman" w:hAnsi="Times New Roman"/>
          <w:sz w:val="24"/>
          <w:szCs w:val="24"/>
        </w:rPr>
        <w:br/>
        <w:t xml:space="preserve">Варварина О.Н., </w:t>
      </w:r>
    </w:p>
    <w:p w:rsidR="00F75340" w:rsidRDefault="00F75340" w:rsidP="00F75340">
      <w:pPr>
        <w:spacing w:after="0" w:line="240" w:lineRule="auto"/>
        <w:ind w:left="-851"/>
        <w:jc w:val="right"/>
        <w:rPr>
          <w:rFonts w:ascii="Times New Roman" w:hAnsi="Times New Roman"/>
          <w:sz w:val="24"/>
          <w:szCs w:val="24"/>
        </w:rPr>
      </w:pPr>
      <w:r>
        <w:rPr>
          <w:rFonts w:ascii="Times New Roman" w:hAnsi="Times New Roman"/>
          <w:sz w:val="24"/>
          <w:szCs w:val="24"/>
        </w:rPr>
        <w:t>учитель начальных классов</w:t>
      </w:r>
    </w:p>
    <w:p w:rsidR="00F75340" w:rsidRDefault="00F75340" w:rsidP="00F75340">
      <w:pPr>
        <w:spacing w:after="0" w:line="240" w:lineRule="auto"/>
        <w:ind w:left="-851"/>
        <w:jc w:val="right"/>
        <w:rPr>
          <w:rFonts w:ascii="Times New Roman" w:hAnsi="Times New Roman"/>
          <w:sz w:val="24"/>
          <w:szCs w:val="24"/>
        </w:rPr>
      </w:pPr>
      <w:r>
        <w:rPr>
          <w:rFonts w:ascii="Times New Roman" w:hAnsi="Times New Roman"/>
          <w:sz w:val="24"/>
          <w:szCs w:val="24"/>
        </w:rPr>
        <w:t>гимназии № 1 г. Липецка</w:t>
      </w:r>
      <w:r>
        <w:rPr>
          <w:rFonts w:ascii="Times New Roman" w:hAnsi="Times New Roman"/>
          <w:sz w:val="24"/>
          <w:szCs w:val="24"/>
        </w:rPr>
        <w:br/>
      </w:r>
    </w:p>
    <w:p w:rsidR="00F75340" w:rsidRDefault="00F75340" w:rsidP="00F75340">
      <w:pPr>
        <w:spacing w:before="100" w:beforeAutospacing="1" w:after="100" w:afterAutospacing="1" w:line="240" w:lineRule="auto"/>
        <w:ind w:left="-851"/>
        <w:jc w:val="right"/>
        <w:rPr>
          <w:rFonts w:ascii="Times New Roman" w:hAnsi="Times New Roman"/>
          <w:sz w:val="24"/>
          <w:szCs w:val="24"/>
        </w:rPr>
      </w:pPr>
    </w:p>
    <w:p w:rsidR="00F75340" w:rsidRDefault="00F75340" w:rsidP="00F75340">
      <w:pPr>
        <w:spacing w:before="100" w:beforeAutospacing="1" w:after="100" w:afterAutospacing="1" w:line="240" w:lineRule="auto"/>
        <w:ind w:left="-851"/>
        <w:jc w:val="right"/>
        <w:rPr>
          <w:rFonts w:ascii="Times New Roman" w:hAnsi="Times New Roman"/>
          <w:sz w:val="24"/>
          <w:szCs w:val="24"/>
        </w:rPr>
      </w:pPr>
    </w:p>
    <w:p w:rsidR="00F75340" w:rsidRDefault="00F75340" w:rsidP="00326868">
      <w:pPr>
        <w:spacing w:before="100" w:beforeAutospacing="1" w:after="100" w:afterAutospacing="1" w:line="240" w:lineRule="auto"/>
        <w:rPr>
          <w:rFonts w:ascii="Times New Roman" w:hAnsi="Times New Roman"/>
          <w:sz w:val="24"/>
          <w:szCs w:val="24"/>
        </w:rPr>
      </w:pPr>
      <w:bookmarkStart w:id="0" w:name="_GoBack"/>
      <w:bookmarkEnd w:id="0"/>
    </w:p>
    <w:p w:rsidR="00F75340" w:rsidRDefault="00F75340" w:rsidP="00F75340">
      <w:pPr>
        <w:spacing w:before="100" w:beforeAutospacing="1" w:after="100" w:afterAutospacing="1" w:line="240" w:lineRule="auto"/>
        <w:rPr>
          <w:rFonts w:ascii="Times New Roman" w:hAnsi="Times New Roman"/>
          <w:sz w:val="24"/>
          <w:szCs w:val="24"/>
        </w:rPr>
      </w:pPr>
    </w:p>
    <w:p w:rsidR="00F75340" w:rsidRPr="00B1798A" w:rsidRDefault="00F75340" w:rsidP="00F75340">
      <w:pPr>
        <w:jc w:val="center"/>
        <w:rPr>
          <w:rFonts w:ascii="Times New Roman" w:hAnsi="Times New Roman"/>
          <w:sz w:val="24"/>
          <w:szCs w:val="24"/>
        </w:rPr>
      </w:pPr>
      <w:r>
        <w:rPr>
          <w:rFonts w:ascii="Times New Roman" w:hAnsi="Times New Roman"/>
          <w:sz w:val="24"/>
          <w:szCs w:val="24"/>
        </w:rPr>
        <w:t>г. Липецк, 2022/2023 учебный год</w:t>
      </w:r>
    </w:p>
    <w:p w:rsidR="00CF539A" w:rsidRPr="00082C71" w:rsidRDefault="00B91FA7" w:rsidP="00020B17">
      <w:pPr>
        <w:spacing w:line="360" w:lineRule="auto"/>
        <w:jc w:val="center"/>
        <w:rPr>
          <w:rFonts w:ascii="Times New Roman" w:hAnsi="Times New Roman"/>
          <w:b/>
          <w:sz w:val="24"/>
          <w:szCs w:val="24"/>
        </w:rPr>
      </w:pPr>
      <w:r w:rsidRPr="00082C71">
        <w:rPr>
          <w:rFonts w:ascii="Times New Roman" w:hAnsi="Times New Roman"/>
          <w:b/>
          <w:sz w:val="24"/>
          <w:szCs w:val="24"/>
        </w:rPr>
        <w:lastRenderedPageBreak/>
        <w:t>ОГЛАВЛЕНИЕ</w:t>
      </w:r>
    </w:p>
    <w:tbl>
      <w:tblPr>
        <w:tblStyle w:val="a7"/>
        <w:tblW w:w="0" w:type="auto"/>
        <w:tblInd w:w="392" w:type="dxa"/>
        <w:tblLook w:val="04A0" w:firstRow="1" w:lastRow="0" w:firstColumn="1" w:lastColumn="0" w:noHBand="0" w:noVBand="1"/>
      </w:tblPr>
      <w:tblGrid>
        <w:gridCol w:w="850"/>
        <w:gridCol w:w="7746"/>
        <w:gridCol w:w="816"/>
      </w:tblGrid>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b/>
                <w:sz w:val="24"/>
                <w:szCs w:val="24"/>
              </w:rPr>
            </w:pPr>
            <w:r w:rsidRPr="00082C71">
              <w:rPr>
                <w:rFonts w:ascii="Times New Roman" w:hAnsi="Times New Roman"/>
                <w:b/>
                <w:sz w:val="24"/>
                <w:szCs w:val="24"/>
              </w:rPr>
              <w:t>1.</w:t>
            </w:r>
          </w:p>
        </w:tc>
        <w:tc>
          <w:tcPr>
            <w:tcW w:w="7746" w:type="dxa"/>
            <w:vAlign w:val="center"/>
          </w:tcPr>
          <w:p w:rsidR="007B3D95" w:rsidRPr="00082C71" w:rsidRDefault="007B3D95" w:rsidP="00020B17">
            <w:pPr>
              <w:spacing w:line="360" w:lineRule="auto"/>
              <w:rPr>
                <w:rFonts w:ascii="Times New Roman" w:hAnsi="Times New Roman"/>
                <w:b/>
                <w:sz w:val="24"/>
                <w:szCs w:val="24"/>
              </w:rPr>
            </w:pPr>
            <w:r w:rsidRPr="00082C71">
              <w:rPr>
                <w:rFonts w:ascii="Times New Roman" w:hAnsi="Times New Roman"/>
                <w:b/>
                <w:sz w:val="24"/>
                <w:szCs w:val="24"/>
              </w:rPr>
              <w:t>Введение</w:t>
            </w:r>
          </w:p>
        </w:tc>
        <w:tc>
          <w:tcPr>
            <w:tcW w:w="816" w:type="dxa"/>
            <w:vAlign w:val="center"/>
          </w:tcPr>
          <w:p w:rsidR="007B3D95" w:rsidRPr="00082C71" w:rsidRDefault="00933939" w:rsidP="00020B17">
            <w:pPr>
              <w:spacing w:line="360" w:lineRule="auto"/>
              <w:jc w:val="center"/>
              <w:rPr>
                <w:rFonts w:ascii="Times New Roman" w:hAnsi="Times New Roman"/>
                <w:b/>
                <w:sz w:val="24"/>
                <w:szCs w:val="24"/>
              </w:rPr>
            </w:pPr>
            <w:r w:rsidRPr="00082C71">
              <w:rPr>
                <w:rFonts w:ascii="Times New Roman" w:hAnsi="Times New Roman"/>
                <w:b/>
                <w:sz w:val="24"/>
                <w:szCs w:val="24"/>
              </w:rPr>
              <w:t>3</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b/>
                <w:sz w:val="24"/>
                <w:szCs w:val="24"/>
              </w:rPr>
            </w:pPr>
            <w:r w:rsidRPr="00082C71">
              <w:rPr>
                <w:rFonts w:ascii="Times New Roman" w:hAnsi="Times New Roman"/>
                <w:b/>
                <w:sz w:val="24"/>
                <w:szCs w:val="24"/>
              </w:rPr>
              <w:t>2.</w:t>
            </w:r>
          </w:p>
        </w:tc>
        <w:tc>
          <w:tcPr>
            <w:tcW w:w="7746" w:type="dxa"/>
            <w:vAlign w:val="center"/>
          </w:tcPr>
          <w:p w:rsidR="007B3D95" w:rsidRPr="00082C71" w:rsidRDefault="007B3D95" w:rsidP="00020B17">
            <w:pPr>
              <w:spacing w:line="360" w:lineRule="auto"/>
              <w:rPr>
                <w:rFonts w:ascii="Times New Roman" w:hAnsi="Times New Roman"/>
                <w:b/>
                <w:sz w:val="24"/>
                <w:szCs w:val="24"/>
              </w:rPr>
            </w:pPr>
            <w:r w:rsidRPr="00082C71">
              <w:rPr>
                <w:rFonts w:ascii="Times New Roman" w:hAnsi="Times New Roman"/>
                <w:b/>
                <w:sz w:val="24"/>
                <w:szCs w:val="24"/>
              </w:rPr>
              <w:t>Основная часть</w:t>
            </w:r>
          </w:p>
        </w:tc>
        <w:tc>
          <w:tcPr>
            <w:tcW w:w="816" w:type="dxa"/>
            <w:vAlign w:val="center"/>
          </w:tcPr>
          <w:p w:rsidR="007B3D95" w:rsidRPr="00082C71" w:rsidRDefault="00546C80" w:rsidP="00020B17">
            <w:pPr>
              <w:spacing w:line="360" w:lineRule="auto"/>
              <w:jc w:val="center"/>
              <w:rPr>
                <w:rFonts w:ascii="Times New Roman" w:hAnsi="Times New Roman"/>
                <w:b/>
                <w:sz w:val="24"/>
                <w:szCs w:val="24"/>
              </w:rPr>
            </w:pPr>
            <w:r w:rsidRPr="00082C71">
              <w:rPr>
                <w:rFonts w:ascii="Times New Roman" w:hAnsi="Times New Roman"/>
                <w:b/>
                <w:sz w:val="24"/>
                <w:szCs w:val="24"/>
              </w:rPr>
              <w:t>5</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sz w:val="24"/>
                <w:szCs w:val="24"/>
              </w:rPr>
            </w:pPr>
            <w:r w:rsidRPr="00082C71">
              <w:rPr>
                <w:rFonts w:ascii="Times New Roman" w:hAnsi="Times New Roman"/>
                <w:sz w:val="24"/>
                <w:szCs w:val="24"/>
              </w:rPr>
              <w:t>2.1</w:t>
            </w:r>
          </w:p>
        </w:tc>
        <w:tc>
          <w:tcPr>
            <w:tcW w:w="7746" w:type="dxa"/>
            <w:vAlign w:val="center"/>
          </w:tcPr>
          <w:p w:rsidR="007B3D95" w:rsidRPr="00082C71" w:rsidRDefault="00BE4337" w:rsidP="00020B17">
            <w:pPr>
              <w:spacing w:line="360" w:lineRule="auto"/>
              <w:rPr>
                <w:rFonts w:ascii="Times New Roman" w:hAnsi="Times New Roman"/>
                <w:sz w:val="24"/>
                <w:szCs w:val="24"/>
              </w:rPr>
            </w:pPr>
            <w:r w:rsidRPr="00082C71">
              <w:rPr>
                <w:rFonts w:ascii="Times New Roman" w:hAnsi="Times New Roman"/>
                <w:sz w:val="24"/>
                <w:szCs w:val="24"/>
              </w:rPr>
              <w:t>Значение воды в природе</w:t>
            </w:r>
          </w:p>
        </w:tc>
        <w:tc>
          <w:tcPr>
            <w:tcW w:w="816" w:type="dxa"/>
            <w:vAlign w:val="center"/>
          </w:tcPr>
          <w:p w:rsidR="007B3D95" w:rsidRPr="00082C71" w:rsidRDefault="00C142D2" w:rsidP="00020B17">
            <w:pPr>
              <w:spacing w:line="360" w:lineRule="auto"/>
              <w:jc w:val="center"/>
              <w:rPr>
                <w:rFonts w:ascii="Times New Roman" w:hAnsi="Times New Roman"/>
                <w:sz w:val="24"/>
                <w:szCs w:val="24"/>
              </w:rPr>
            </w:pPr>
            <w:r w:rsidRPr="00082C71">
              <w:rPr>
                <w:rFonts w:ascii="Times New Roman" w:hAnsi="Times New Roman"/>
                <w:sz w:val="24"/>
                <w:szCs w:val="24"/>
              </w:rPr>
              <w:t>6</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sz w:val="24"/>
                <w:szCs w:val="24"/>
              </w:rPr>
            </w:pPr>
            <w:r w:rsidRPr="00082C71">
              <w:rPr>
                <w:rFonts w:ascii="Times New Roman" w:hAnsi="Times New Roman"/>
                <w:sz w:val="24"/>
                <w:szCs w:val="24"/>
              </w:rPr>
              <w:t>2.2</w:t>
            </w:r>
          </w:p>
        </w:tc>
        <w:tc>
          <w:tcPr>
            <w:tcW w:w="7746" w:type="dxa"/>
            <w:vAlign w:val="center"/>
          </w:tcPr>
          <w:p w:rsidR="007B3D95" w:rsidRPr="00082C71" w:rsidRDefault="00BE4337" w:rsidP="00020B17">
            <w:pPr>
              <w:spacing w:line="360" w:lineRule="auto"/>
              <w:rPr>
                <w:rFonts w:ascii="Times New Roman" w:hAnsi="Times New Roman"/>
                <w:sz w:val="24"/>
                <w:szCs w:val="24"/>
              </w:rPr>
            </w:pPr>
            <w:r w:rsidRPr="00082C71">
              <w:rPr>
                <w:rFonts w:ascii="Times New Roman" w:hAnsi="Times New Roman"/>
                <w:sz w:val="24"/>
                <w:szCs w:val="24"/>
              </w:rPr>
              <w:t>Значение воды для человека</w:t>
            </w:r>
          </w:p>
        </w:tc>
        <w:tc>
          <w:tcPr>
            <w:tcW w:w="816" w:type="dxa"/>
            <w:vAlign w:val="center"/>
          </w:tcPr>
          <w:p w:rsidR="007B3D95" w:rsidRPr="00082C71" w:rsidRDefault="00050293" w:rsidP="00020B17">
            <w:pPr>
              <w:spacing w:line="360" w:lineRule="auto"/>
              <w:jc w:val="center"/>
              <w:rPr>
                <w:rFonts w:ascii="Times New Roman" w:hAnsi="Times New Roman"/>
                <w:sz w:val="24"/>
                <w:szCs w:val="24"/>
              </w:rPr>
            </w:pPr>
            <w:r>
              <w:rPr>
                <w:rFonts w:ascii="Times New Roman" w:hAnsi="Times New Roman"/>
                <w:sz w:val="24"/>
                <w:szCs w:val="24"/>
              </w:rPr>
              <w:t>7</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sz w:val="24"/>
                <w:szCs w:val="24"/>
              </w:rPr>
            </w:pPr>
            <w:r w:rsidRPr="00082C71">
              <w:rPr>
                <w:rFonts w:ascii="Times New Roman" w:hAnsi="Times New Roman"/>
                <w:sz w:val="24"/>
                <w:szCs w:val="24"/>
              </w:rPr>
              <w:t>2.3</w:t>
            </w:r>
          </w:p>
        </w:tc>
        <w:tc>
          <w:tcPr>
            <w:tcW w:w="7746" w:type="dxa"/>
            <w:vAlign w:val="center"/>
          </w:tcPr>
          <w:p w:rsidR="007B3D95" w:rsidRPr="00082C71" w:rsidRDefault="00E83F12" w:rsidP="00020B17">
            <w:pPr>
              <w:spacing w:after="0" w:line="360" w:lineRule="auto"/>
              <w:rPr>
                <w:rFonts w:ascii="Times New Roman" w:hAnsi="Times New Roman"/>
                <w:sz w:val="24"/>
                <w:szCs w:val="24"/>
              </w:rPr>
            </w:pPr>
            <w:r w:rsidRPr="00082C71">
              <w:rPr>
                <w:rFonts w:ascii="Times New Roman" w:hAnsi="Times New Roman"/>
                <w:sz w:val="24"/>
                <w:szCs w:val="24"/>
              </w:rPr>
              <w:t>Загрязнение воды</w:t>
            </w:r>
            <w:r w:rsidR="00AA3F7D" w:rsidRPr="00082C71">
              <w:rPr>
                <w:rFonts w:ascii="Times New Roman" w:hAnsi="Times New Roman"/>
                <w:sz w:val="24"/>
                <w:szCs w:val="24"/>
              </w:rPr>
              <w:t xml:space="preserve"> </w:t>
            </w:r>
          </w:p>
        </w:tc>
        <w:tc>
          <w:tcPr>
            <w:tcW w:w="816" w:type="dxa"/>
            <w:vAlign w:val="center"/>
          </w:tcPr>
          <w:p w:rsidR="007B3D95" w:rsidRPr="00082C71" w:rsidRDefault="00050293" w:rsidP="00020B17">
            <w:pPr>
              <w:spacing w:line="360" w:lineRule="auto"/>
              <w:jc w:val="center"/>
              <w:rPr>
                <w:rFonts w:ascii="Times New Roman" w:hAnsi="Times New Roman"/>
                <w:sz w:val="24"/>
                <w:szCs w:val="24"/>
              </w:rPr>
            </w:pPr>
            <w:r>
              <w:rPr>
                <w:rFonts w:ascii="Times New Roman" w:hAnsi="Times New Roman"/>
                <w:sz w:val="24"/>
                <w:szCs w:val="24"/>
              </w:rPr>
              <w:t>8</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sz w:val="24"/>
                <w:szCs w:val="24"/>
              </w:rPr>
            </w:pPr>
            <w:r w:rsidRPr="00082C71">
              <w:rPr>
                <w:rFonts w:ascii="Times New Roman" w:hAnsi="Times New Roman"/>
                <w:sz w:val="24"/>
                <w:szCs w:val="24"/>
              </w:rPr>
              <w:t>2.4</w:t>
            </w:r>
          </w:p>
        </w:tc>
        <w:tc>
          <w:tcPr>
            <w:tcW w:w="7746" w:type="dxa"/>
            <w:vAlign w:val="center"/>
          </w:tcPr>
          <w:p w:rsidR="007B3D95" w:rsidRPr="00082C71" w:rsidRDefault="00387447" w:rsidP="00020B17">
            <w:pPr>
              <w:spacing w:line="360" w:lineRule="auto"/>
              <w:rPr>
                <w:rFonts w:ascii="Times New Roman" w:hAnsi="Times New Roman"/>
                <w:sz w:val="24"/>
                <w:szCs w:val="24"/>
              </w:rPr>
            </w:pPr>
            <w:r w:rsidRPr="00082C71">
              <w:rPr>
                <w:rFonts w:ascii="Times New Roman" w:hAnsi="Times New Roman"/>
                <w:sz w:val="24"/>
                <w:szCs w:val="24"/>
              </w:rPr>
              <w:t>Решение проблемы загрязнения воды</w:t>
            </w:r>
            <w:r w:rsidR="00AA3F7D" w:rsidRPr="00082C71">
              <w:rPr>
                <w:rFonts w:ascii="Times New Roman" w:hAnsi="Times New Roman"/>
                <w:sz w:val="24"/>
                <w:szCs w:val="24"/>
              </w:rPr>
              <w:t xml:space="preserve"> </w:t>
            </w:r>
          </w:p>
        </w:tc>
        <w:tc>
          <w:tcPr>
            <w:tcW w:w="816" w:type="dxa"/>
            <w:vAlign w:val="center"/>
          </w:tcPr>
          <w:p w:rsidR="007B3D95" w:rsidRPr="00082C71" w:rsidRDefault="00050293" w:rsidP="00020B17">
            <w:pPr>
              <w:spacing w:line="360" w:lineRule="auto"/>
              <w:jc w:val="center"/>
              <w:rPr>
                <w:rFonts w:ascii="Times New Roman" w:hAnsi="Times New Roman"/>
                <w:sz w:val="24"/>
                <w:szCs w:val="24"/>
              </w:rPr>
            </w:pPr>
            <w:r>
              <w:rPr>
                <w:rFonts w:ascii="Times New Roman" w:hAnsi="Times New Roman"/>
                <w:sz w:val="24"/>
                <w:szCs w:val="24"/>
              </w:rPr>
              <w:t>10</w:t>
            </w:r>
          </w:p>
        </w:tc>
      </w:tr>
      <w:tr w:rsidR="00AA3F7D" w:rsidRPr="00082C71" w:rsidTr="00020B17">
        <w:trPr>
          <w:cantSplit/>
          <w:trHeight w:val="284"/>
        </w:trPr>
        <w:tc>
          <w:tcPr>
            <w:tcW w:w="850" w:type="dxa"/>
            <w:vAlign w:val="center"/>
          </w:tcPr>
          <w:p w:rsidR="00AA3F7D" w:rsidRPr="00082C71" w:rsidRDefault="00C84FD0" w:rsidP="00020B17">
            <w:pPr>
              <w:spacing w:line="360" w:lineRule="auto"/>
              <w:jc w:val="center"/>
              <w:rPr>
                <w:rFonts w:ascii="Times New Roman" w:hAnsi="Times New Roman"/>
                <w:sz w:val="24"/>
                <w:szCs w:val="24"/>
              </w:rPr>
            </w:pPr>
            <w:r w:rsidRPr="00082C71">
              <w:rPr>
                <w:rFonts w:ascii="Times New Roman" w:hAnsi="Times New Roman"/>
                <w:sz w:val="24"/>
                <w:szCs w:val="24"/>
              </w:rPr>
              <w:t>2.5</w:t>
            </w:r>
          </w:p>
        </w:tc>
        <w:tc>
          <w:tcPr>
            <w:tcW w:w="7746" w:type="dxa"/>
            <w:vAlign w:val="center"/>
          </w:tcPr>
          <w:p w:rsidR="00AA3F7D" w:rsidRPr="00082C71" w:rsidRDefault="00AA3F7D" w:rsidP="00020B17">
            <w:pPr>
              <w:spacing w:line="360" w:lineRule="auto"/>
              <w:rPr>
                <w:rFonts w:ascii="Times New Roman" w:hAnsi="Times New Roman"/>
                <w:sz w:val="24"/>
                <w:szCs w:val="24"/>
              </w:rPr>
            </w:pPr>
            <w:r w:rsidRPr="00082C71">
              <w:rPr>
                <w:rFonts w:ascii="Times New Roman" w:hAnsi="Times New Roman"/>
                <w:sz w:val="24"/>
                <w:szCs w:val="24"/>
              </w:rPr>
              <w:t>Анализ результатов исследования</w:t>
            </w:r>
          </w:p>
        </w:tc>
        <w:tc>
          <w:tcPr>
            <w:tcW w:w="816" w:type="dxa"/>
            <w:vAlign w:val="center"/>
          </w:tcPr>
          <w:p w:rsidR="00AA3F7D" w:rsidRPr="00082C71" w:rsidRDefault="00067CE5" w:rsidP="00020B17">
            <w:pPr>
              <w:spacing w:line="360" w:lineRule="auto"/>
              <w:jc w:val="center"/>
              <w:rPr>
                <w:rFonts w:ascii="Times New Roman" w:hAnsi="Times New Roman"/>
                <w:sz w:val="24"/>
                <w:szCs w:val="24"/>
              </w:rPr>
            </w:pPr>
            <w:r>
              <w:rPr>
                <w:rFonts w:ascii="Times New Roman" w:hAnsi="Times New Roman"/>
                <w:sz w:val="24"/>
                <w:szCs w:val="24"/>
              </w:rPr>
              <w:t>13</w:t>
            </w:r>
          </w:p>
        </w:tc>
      </w:tr>
      <w:tr w:rsidR="007B3D95" w:rsidRPr="00082C71" w:rsidTr="00020B17">
        <w:trPr>
          <w:cantSplit/>
          <w:trHeight w:val="284"/>
        </w:trPr>
        <w:tc>
          <w:tcPr>
            <w:tcW w:w="850" w:type="dxa"/>
            <w:vAlign w:val="center"/>
          </w:tcPr>
          <w:p w:rsidR="007B3D95" w:rsidRPr="00082C71" w:rsidRDefault="007B3D95" w:rsidP="00020B17">
            <w:pPr>
              <w:spacing w:line="360" w:lineRule="auto"/>
              <w:jc w:val="center"/>
              <w:rPr>
                <w:rFonts w:ascii="Times New Roman" w:hAnsi="Times New Roman"/>
                <w:b/>
                <w:sz w:val="24"/>
                <w:szCs w:val="24"/>
              </w:rPr>
            </w:pPr>
            <w:r w:rsidRPr="00082C71">
              <w:rPr>
                <w:rFonts w:ascii="Times New Roman" w:hAnsi="Times New Roman"/>
                <w:b/>
                <w:sz w:val="24"/>
                <w:szCs w:val="24"/>
              </w:rPr>
              <w:t>3.</w:t>
            </w:r>
          </w:p>
        </w:tc>
        <w:tc>
          <w:tcPr>
            <w:tcW w:w="7746" w:type="dxa"/>
            <w:vAlign w:val="center"/>
          </w:tcPr>
          <w:p w:rsidR="007B3D95" w:rsidRPr="00082C71" w:rsidRDefault="007B3D95" w:rsidP="00020B17">
            <w:pPr>
              <w:spacing w:line="360" w:lineRule="auto"/>
              <w:rPr>
                <w:rFonts w:ascii="Times New Roman" w:hAnsi="Times New Roman"/>
                <w:b/>
                <w:sz w:val="24"/>
                <w:szCs w:val="24"/>
              </w:rPr>
            </w:pPr>
            <w:r w:rsidRPr="00082C71">
              <w:rPr>
                <w:rFonts w:ascii="Times New Roman" w:hAnsi="Times New Roman"/>
                <w:b/>
                <w:sz w:val="24"/>
                <w:szCs w:val="24"/>
              </w:rPr>
              <w:t>Выводы</w:t>
            </w:r>
          </w:p>
        </w:tc>
        <w:tc>
          <w:tcPr>
            <w:tcW w:w="816" w:type="dxa"/>
            <w:vAlign w:val="center"/>
          </w:tcPr>
          <w:p w:rsidR="007B3D95" w:rsidRPr="00082C71" w:rsidRDefault="00067CE5" w:rsidP="00020B17">
            <w:pPr>
              <w:spacing w:line="360" w:lineRule="auto"/>
              <w:jc w:val="center"/>
              <w:rPr>
                <w:rFonts w:ascii="Times New Roman" w:hAnsi="Times New Roman"/>
                <w:b/>
                <w:sz w:val="24"/>
                <w:szCs w:val="24"/>
              </w:rPr>
            </w:pPr>
            <w:r>
              <w:rPr>
                <w:rFonts w:ascii="Times New Roman" w:hAnsi="Times New Roman"/>
                <w:b/>
                <w:sz w:val="24"/>
                <w:szCs w:val="24"/>
              </w:rPr>
              <w:t>14</w:t>
            </w:r>
          </w:p>
        </w:tc>
      </w:tr>
      <w:tr w:rsidR="00F97B55" w:rsidRPr="00082C71" w:rsidTr="00020B17">
        <w:trPr>
          <w:cantSplit/>
          <w:trHeight w:val="284"/>
        </w:trPr>
        <w:tc>
          <w:tcPr>
            <w:tcW w:w="850" w:type="dxa"/>
            <w:vAlign w:val="center"/>
          </w:tcPr>
          <w:p w:rsidR="00F97B55" w:rsidRPr="00082C71" w:rsidRDefault="00F97B55" w:rsidP="00020B17">
            <w:pPr>
              <w:spacing w:line="360" w:lineRule="auto"/>
              <w:jc w:val="center"/>
              <w:rPr>
                <w:rFonts w:ascii="Times New Roman" w:hAnsi="Times New Roman"/>
                <w:b/>
                <w:sz w:val="24"/>
                <w:szCs w:val="24"/>
              </w:rPr>
            </w:pPr>
            <w:r w:rsidRPr="00082C71">
              <w:rPr>
                <w:rFonts w:ascii="Times New Roman" w:hAnsi="Times New Roman"/>
                <w:b/>
                <w:sz w:val="24"/>
                <w:szCs w:val="24"/>
              </w:rPr>
              <w:t>4.</w:t>
            </w:r>
          </w:p>
        </w:tc>
        <w:tc>
          <w:tcPr>
            <w:tcW w:w="7746" w:type="dxa"/>
            <w:vAlign w:val="center"/>
          </w:tcPr>
          <w:p w:rsidR="00F97B55" w:rsidRPr="00082C71" w:rsidRDefault="00F97B55" w:rsidP="00020B17">
            <w:pPr>
              <w:spacing w:line="360" w:lineRule="auto"/>
              <w:rPr>
                <w:rFonts w:ascii="Times New Roman" w:hAnsi="Times New Roman"/>
                <w:b/>
                <w:sz w:val="24"/>
                <w:szCs w:val="24"/>
              </w:rPr>
            </w:pPr>
            <w:r w:rsidRPr="00082C71">
              <w:rPr>
                <w:rFonts w:ascii="Times New Roman" w:hAnsi="Times New Roman"/>
                <w:b/>
                <w:sz w:val="24"/>
                <w:szCs w:val="24"/>
              </w:rPr>
              <w:t>Заключение</w:t>
            </w:r>
          </w:p>
        </w:tc>
        <w:tc>
          <w:tcPr>
            <w:tcW w:w="816" w:type="dxa"/>
            <w:vAlign w:val="center"/>
          </w:tcPr>
          <w:p w:rsidR="00F97B55" w:rsidRPr="00082C71" w:rsidRDefault="00067CE5" w:rsidP="00020B17">
            <w:pPr>
              <w:spacing w:line="360" w:lineRule="auto"/>
              <w:jc w:val="center"/>
              <w:rPr>
                <w:rFonts w:ascii="Times New Roman" w:hAnsi="Times New Roman"/>
                <w:b/>
                <w:sz w:val="24"/>
                <w:szCs w:val="24"/>
              </w:rPr>
            </w:pPr>
            <w:r>
              <w:rPr>
                <w:rFonts w:ascii="Times New Roman" w:hAnsi="Times New Roman"/>
                <w:b/>
                <w:sz w:val="24"/>
                <w:szCs w:val="24"/>
              </w:rPr>
              <w:t>14</w:t>
            </w:r>
          </w:p>
        </w:tc>
      </w:tr>
      <w:tr w:rsidR="0089126D" w:rsidRPr="00082C71" w:rsidTr="00020B17">
        <w:trPr>
          <w:cantSplit/>
          <w:trHeight w:val="284"/>
        </w:trPr>
        <w:tc>
          <w:tcPr>
            <w:tcW w:w="850" w:type="dxa"/>
            <w:vAlign w:val="center"/>
          </w:tcPr>
          <w:p w:rsidR="0089126D" w:rsidRPr="00082C71" w:rsidRDefault="0089126D" w:rsidP="00020B17">
            <w:pPr>
              <w:spacing w:line="360" w:lineRule="auto"/>
              <w:jc w:val="center"/>
              <w:rPr>
                <w:rFonts w:ascii="Times New Roman" w:hAnsi="Times New Roman"/>
                <w:b/>
                <w:sz w:val="24"/>
                <w:szCs w:val="24"/>
              </w:rPr>
            </w:pPr>
            <w:r w:rsidRPr="00082C71">
              <w:rPr>
                <w:rFonts w:ascii="Times New Roman" w:hAnsi="Times New Roman"/>
                <w:b/>
                <w:sz w:val="24"/>
                <w:szCs w:val="24"/>
              </w:rPr>
              <w:t>5.</w:t>
            </w:r>
          </w:p>
        </w:tc>
        <w:tc>
          <w:tcPr>
            <w:tcW w:w="7746" w:type="dxa"/>
            <w:vAlign w:val="center"/>
          </w:tcPr>
          <w:p w:rsidR="0089126D" w:rsidRPr="00082C71" w:rsidRDefault="0089126D" w:rsidP="00020B17">
            <w:pPr>
              <w:spacing w:line="360" w:lineRule="auto"/>
              <w:rPr>
                <w:rFonts w:ascii="Times New Roman" w:hAnsi="Times New Roman"/>
                <w:b/>
                <w:sz w:val="24"/>
                <w:szCs w:val="24"/>
              </w:rPr>
            </w:pPr>
            <w:r w:rsidRPr="00082C71">
              <w:rPr>
                <w:rFonts w:ascii="Times New Roman" w:hAnsi="Times New Roman"/>
                <w:b/>
                <w:sz w:val="24"/>
                <w:szCs w:val="24"/>
              </w:rPr>
              <w:t>Список литературы</w:t>
            </w:r>
          </w:p>
        </w:tc>
        <w:tc>
          <w:tcPr>
            <w:tcW w:w="816" w:type="dxa"/>
            <w:vAlign w:val="center"/>
          </w:tcPr>
          <w:p w:rsidR="0089126D" w:rsidRPr="00082C71" w:rsidRDefault="00067CE5" w:rsidP="00020B17">
            <w:pPr>
              <w:spacing w:line="360" w:lineRule="auto"/>
              <w:jc w:val="center"/>
              <w:rPr>
                <w:rFonts w:ascii="Times New Roman" w:hAnsi="Times New Roman"/>
                <w:b/>
                <w:sz w:val="24"/>
                <w:szCs w:val="24"/>
              </w:rPr>
            </w:pPr>
            <w:r>
              <w:rPr>
                <w:rFonts w:ascii="Times New Roman" w:hAnsi="Times New Roman"/>
                <w:b/>
                <w:sz w:val="24"/>
                <w:szCs w:val="24"/>
              </w:rPr>
              <w:t>15</w:t>
            </w:r>
          </w:p>
        </w:tc>
      </w:tr>
      <w:tr w:rsidR="0089126D" w:rsidRPr="00082C71" w:rsidTr="00020B17">
        <w:trPr>
          <w:cantSplit/>
          <w:trHeight w:val="284"/>
        </w:trPr>
        <w:tc>
          <w:tcPr>
            <w:tcW w:w="850" w:type="dxa"/>
            <w:vAlign w:val="center"/>
          </w:tcPr>
          <w:p w:rsidR="0089126D" w:rsidRPr="00082C71" w:rsidRDefault="00A52B04" w:rsidP="00020B17">
            <w:pPr>
              <w:spacing w:line="360" w:lineRule="auto"/>
              <w:jc w:val="center"/>
              <w:rPr>
                <w:rFonts w:ascii="Times New Roman" w:hAnsi="Times New Roman"/>
                <w:b/>
                <w:sz w:val="24"/>
                <w:szCs w:val="24"/>
              </w:rPr>
            </w:pPr>
            <w:r w:rsidRPr="00082C71">
              <w:rPr>
                <w:rFonts w:ascii="Times New Roman" w:hAnsi="Times New Roman"/>
                <w:b/>
                <w:sz w:val="24"/>
                <w:szCs w:val="24"/>
              </w:rPr>
              <w:t>6</w:t>
            </w:r>
            <w:r w:rsidR="0089126D" w:rsidRPr="00082C71">
              <w:rPr>
                <w:rFonts w:ascii="Times New Roman" w:hAnsi="Times New Roman"/>
                <w:b/>
                <w:sz w:val="24"/>
                <w:szCs w:val="24"/>
              </w:rPr>
              <w:t>.</w:t>
            </w:r>
          </w:p>
        </w:tc>
        <w:tc>
          <w:tcPr>
            <w:tcW w:w="7746" w:type="dxa"/>
            <w:vAlign w:val="center"/>
          </w:tcPr>
          <w:p w:rsidR="0089126D" w:rsidRPr="00082C71" w:rsidRDefault="0089126D" w:rsidP="00020B17">
            <w:pPr>
              <w:spacing w:line="360" w:lineRule="auto"/>
              <w:rPr>
                <w:rFonts w:ascii="Times New Roman" w:hAnsi="Times New Roman"/>
                <w:b/>
                <w:sz w:val="24"/>
                <w:szCs w:val="24"/>
              </w:rPr>
            </w:pPr>
            <w:r w:rsidRPr="00082C71">
              <w:rPr>
                <w:rFonts w:ascii="Times New Roman" w:hAnsi="Times New Roman"/>
                <w:b/>
                <w:sz w:val="24"/>
                <w:szCs w:val="24"/>
              </w:rPr>
              <w:t>Приложения</w:t>
            </w:r>
          </w:p>
        </w:tc>
        <w:tc>
          <w:tcPr>
            <w:tcW w:w="816" w:type="dxa"/>
            <w:vAlign w:val="center"/>
          </w:tcPr>
          <w:p w:rsidR="0089126D" w:rsidRPr="00082C71" w:rsidRDefault="00067CE5" w:rsidP="00020B17">
            <w:pPr>
              <w:spacing w:line="360" w:lineRule="auto"/>
              <w:jc w:val="center"/>
              <w:rPr>
                <w:rFonts w:ascii="Times New Roman" w:hAnsi="Times New Roman"/>
                <w:b/>
                <w:sz w:val="24"/>
                <w:szCs w:val="24"/>
              </w:rPr>
            </w:pPr>
            <w:r>
              <w:rPr>
                <w:rFonts w:ascii="Times New Roman" w:hAnsi="Times New Roman"/>
                <w:b/>
                <w:sz w:val="24"/>
                <w:szCs w:val="24"/>
              </w:rPr>
              <w:t>16</w:t>
            </w:r>
          </w:p>
        </w:tc>
      </w:tr>
    </w:tbl>
    <w:p w:rsidR="00CF539A" w:rsidRDefault="00CF539A" w:rsidP="000B2757">
      <w:pPr>
        <w:spacing w:line="360" w:lineRule="auto"/>
        <w:rPr>
          <w:b/>
          <w:sz w:val="28"/>
          <w:szCs w:val="28"/>
        </w:rPr>
      </w:pPr>
    </w:p>
    <w:tbl>
      <w:tblPr>
        <w:tblW w:w="0" w:type="auto"/>
        <w:tblLook w:val="00A0" w:firstRow="1" w:lastRow="0" w:firstColumn="1" w:lastColumn="0" w:noHBand="0" w:noVBand="0"/>
      </w:tblPr>
      <w:tblGrid>
        <w:gridCol w:w="8613"/>
        <w:gridCol w:w="958"/>
      </w:tblGrid>
      <w:tr w:rsidR="00CF539A" w:rsidRPr="00DA6CEC" w:rsidTr="00DA6CEC">
        <w:trPr>
          <w:trHeight w:val="851"/>
        </w:trPr>
        <w:tc>
          <w:tcPr>
            <w:tcW w:w="8613" w:type="dxa"/>
          </w:tcPr>
          <w:p w:rsidR="00CF539A" w:rsidRPr="00DA6CEC" w:rsidRDefault="00CF539A" w:rsidP="00881EE9">
            <w:pPr>
              <w:spacing w:line="360" w:lineRule="auto"/>
              <w:rPr>
                <w:rFonts w:ascii="Times New Roman" w:hAnsi="Times New Roman"/>
                <w:b/>
                <w:sz w:val="28"/>
                <w:szCs w:val="28"/>
              </w:rPr>
            </w:pPr>
          </w:p>
        </w:tc>
        <w:tc>
          <w:tcPr>
            <w:tcW w:w="958" w:type="dxa"/>
          </w:tcPr>
          <w:p w:rsidR="00CF539A" w:rsidRPr="00DA6CEC" w:rsidRDefault="00CF539A" w:rsidP="00881EE9">
            <w:pPr>
              <w:spacing w:line="360" w:lineRule="auto"/>
              <w:jc w:val="right"/>
              <w:rPr>
                <w:rFonts w:ascii="Times New Roman" w:hAnsi="Times New Roman"/>
                <w:b/>
                <w:sz w:val="28"/>
                <w:szCs w:val="28"/>
              </w:rPr>
            </w:pPr>
          </w:p>
        </w:tc>
      </w:tr>
      <w:tr w:rsidR="00CF539A" w:rsidRPr="00DA6CEC" w:rsidTr="00DA6CEC">
        <w:trPr>
          <w:trHeight w:val="851"/>
        </w:trPr>
        <w:tc>
          <w:tcPr>
            <w:tcW w:w="8613" w:type="dxa"/>
          </w:tcPr>
          <w:p w:rsidR="00CF539A" w:rsidRDefault="00CF539A" w:rsidP="00881EE9">
            <w:pPr>
              <w:autoSpaceDE w:val="0"/>
              <w:autoSpaceDN w:val="0"/>
              <w:adjustRightInd w:val="0"/>
              <w:spacing w:line="360" w:lineRule="auto"/>
              <w:rPr>
                <w:rFonts w:ascii="Times New Roman" w:eastAsia="OpiumNew-Regular" w:hAnsi="Times New Roman"/>
                <w:b/>
                <w:strike/>
                <w:color w:val="FF0000"/>
                <w:sz w:val="28"/>
                <w:szCs w:val="28"/>
              </w:rPr>
            </w:pPr>
          </w:p>
          <w:p w:rsidR="00873118" w:rsidRPr="0028373F" w:rsidRDefault="00873118" w:rsidP="00881EE9">
            <w:pPr>
              <w:autoSpaceDE w:val="0"/>
              <w:autoSpaceDN w:val="0"/>
              <w:adjustRightInd w:val="0"/>
              <w:spacing w:line="360" w:lineRule="auto"/>
              <w:rPr>
                <w:rFonts w:ascii="Times New Roman" w:eastAsia="OpiumNew-Regular" w:hAnsi="Times New Roman"/>
                <w:b/>
                <w:strike/>
                <w:color w:val="FF0000"/>
                <w:sz w:val="28"/>
                <w:szCs w:val="28"/>
              </w:rPr>
            </w:pPr>
          </w:p>
        </w:tc>
        <w:tc>
          <w:tcPr>
            <w:tcW w:w="958" w:type="dxa"/>
          </w:tcPr>
          <w:p w:rsidR="00CF539A" w:rsidRPr="00DA6CEC" w:rsidRDefault="00CF539A" w:rsidP="00881EE9">
            <w:pPr>
              <w:spacing w:line="360" w:lineRule="auto"/>
              <w:jc w:val="right"/>
              <w:rPr>
                <w:rFonts w:ascii="Times New Roman" w:hAnsi="Times New Roman"/>
                <w:b/>
                <w:sz w:val="28"/>
                <w:szCs w:val="28"/>
                <w:lang w:val="en-US"/>
              </w:rPr>
            </w:pPr>
          </w:p>
        </w:tc>
      </w:tr>
      <w:tr w:rsidR="00CF539A" w:rsidRPr="00DA6CEC" w:rsidTr="00DA6CEC">
        <w:trPr>
          <w:trHeight w:val="851"/>
        </w:trPr>
        <w:tc>
          <w:tcPr>
            <w:tcW w:w="8613" w:type="dxa"/>
          </w:tcPr>
          <w:p w:rsidR="00CF539A" w:rsidRPr="0028373F" w:rsidRDefault="00CF539A" w:rsidP="00881EE9">
            <w:pPr>
              <w:autoSpaceDE w:val="0"/>
              <w:autoSpaceDN w:val="0"/>
              <w:adjustRightInd w:val="0"/>
              <w:spacing w:line="360" w:lineRule="auto"/>
              <w:rPr>
                <w:rFonts w:ascii="Times New Roman" w:hAnsi="Times New Roman"/>
                <w:b/>
                <w:strike/>
                <w:color w:val="FF0000"/>
                <w:sz w:val="28"/>
                <w:szCs w:val="28"/>
              </w:rPr>
            </w:pPr>
          </w:p>
        </w:tc>
        <w:tc>
          <w:tcPr>
            <w:tcW w:w="958" w:type="dxa"/>
          </w:tcPr>
          <w:p w:rsidR="00CF539A" w:rsidRPr="00DA6CEC" w:rsidRDefault="00CF539A" w:rsidP="00881EE9">
            <w:pPr>
              <w:spacing w:line="360" w:lineRule="auto"/>
              <w:jc w:val="right"/>
              <w:rPr>
                <w:rFonts w:ascii="Times New Roman" w:hAnsi="Times New Roman"/>
                <w:b/>
                <w:sz w:val="28"/>
                <w:szCs w:val="28"/>
              </w:rPr>
            </w:pPr>
          </w:p>
        </w:tc>
      </w:tr>
      <w:tr w:rsidR="00CF539A" w:rsidRPr="00DA6CEC" w:rsidTr="00DA6CEC">
        <w:trPr>
          <w:trHeight w:val="851"/>
        </w:trPr>
        <w:tc>
          <w:tcPr>
            <w:tcW w:w="8613" w:type="dxa"/>
          </w:tcPr>
          <w:p w:rsidR="00CF539A" w:rsidRDefault="00CF539A" w:rsidP="00881EE9">
            <w:pPr>
              <w:spacing w:line="360" w:lineRule="auto"/>
              <w:rPr>
                <w:rFonts w:ascii="Times New Roman" w:hAnsi="Times New Roman"/>
                <w:b/>
                <w:strike/>
                <w:color w:val="FF0000"/>
                <w:sz w:val="28"/>
                <w:szCs w:val="28"/>
              </w:rPr>
            </w:pPr>
          </w:p>
          <w:p w:rsidR="00082C71" w:rsidRPr="0028373F" w:rsidRDefault="00082C71" w:rsidP="00881EE9">
            <w:pPr>
              <w:spacing w:line="360" w:lineRule="auto"/>
              <w:rPr>
                <w:rFonts w:ascii="Times New Roman" w:hAnsi="Times New Roman"/>
                <w:b/>
                <w:strike/>
                <w:color w:val="FF0000"/>
                <w:sz w:val="28"/>
                <w:szCs w:val="28"/>
              </w:rPr>
            </w:pPr>
          </w:p>
        </w:tc>
        <w:tc>
          <w:tcPr>
            <w:tcW w:w="958" w:type="dxa"/>
          </w:tcPr>
          <w:p w:rsidR="00CF539A" w:rsidRPr="00DA6CEC" w:rsidRDefault="00CF539A" w:rsidP="00881EE9">
            <w:pPr>
              <w:spacing w:line="360" w:lineRule="auto"/>
              <w:jc w:val="right"/>
              <w:rPr>
                <w:rFonts w:ascii="Times New Roman" w:hAnsi="Times New Roman"/>
                <w:b/>
                <w:sz w:val="28"/>
                <w:szCs w:val="28"/>
                <w:lang w:val="en-US"/>
              </w:rPr>
            </w:pPr>
          </w:p>
        </w:tc>
      </w:tr>
    </w:tbl>
    <w:p w:rsidR="0089126D" w:rsidRDefault="0089126D" w:rsidP="00F97B55">
      <w:pPr>
        <w:spacing w:line="360" w:lineRule="auto"/>
        <w:jc w:val="center"/>
        <w:rPr>
          <w:rFonts w:ascii="Times New Roman" w:hAnsi="Times New Roman"/>
          <w:b/>
          <w:sz w:val="28"/>
          <w:szCs w:val="28"/>
        </w:rPr>
      </w:pPr>
    </w:p>
    <w:p w:rsidR="00492E15" w:rsidRDefault="00492E15" w:rsidP="00F97B55">
      <w:pPr>
        <w:spacing w:line="360" w:lineRule="auto"/>
        <w:jc w:val="center"/>
        <w:rPr>
          <w:rFonts w:ascii="Times New Roman" w:hAnsi="Times New Roman"/>
          <w:b/>
          <w:sz w:val="28"/>
          <w:szCs w:val="28"/>
        </w:rPr>
      </w:pPr>
    </w:p>
    <w:p w:rsidR="003453F2" w:rsidRDefault="00B91FA7" w:rsidP="00020B17">
      <w:pPr>
        <w:spacing w:after="0"/>
        <w:ind w:firstLine="709"/>
        <w:jc w:val="center"/>
        <w:rPr>
          <w:rFonts w:ascii="Times New Roman" w:hAnsi="Times New Roman"/>
          <w:b/>
          <w:sz w:val="24"/>
          <w:szCs w:val="24"/>
        </w:rPr>
      </w:pPr>
      <w:r w:rsidRPr="007500D0">
        <w:rPr>
          <w:rFonts w:ascii="Times New Roman" w:hAnsi="Times New Roman"/>
          <w:b/>
          <w:sz w:val="24"/>
          <w:szCs w:val="24"/>
        </w:rPr>
        <w:lastRenderedPageBreak/>
        <w:t>ВВЕДЕНИЕ</w:t>
      </w:r>
    </w:p>
    <w:p w:rsidR="00050293" w:rsidRPr="007500D0" w:rsidRDefault="00050293" w:rsidP="00020B17">
      <w:pPr>
        <w:spacing w:after="0"/>
        <w:ind w:firstLine="709"/>
        <w:jc w:val="center"/>
        <w:rPr>
          <w:rFonts w:ascii="Times New Roman" w:hAnsi="Times New Roman"/>
          <w:b/>
          <w:sz w:val="24"/>
          <w:szCs w:val="24"/>
        </w:rPr>
      </w:pPr>
    </w:p>
    <w:p w:rsidR="00F21FD7" w:rsidRPr="007500D0" w:rsidRDefault="00F21FD7" w:rsidP="00020B17">
      <w:pPr>
        <w:spacing w:after="0"/>
        <w:ind w:firstLine="709"/>
        <w:jc w:val="both"/>
        <w:rPr>
          <w:rFonts w:ascii="Times New Roman" w:hAnsi="Times New Roman"/>
          <w:color w:val="000000"/>
          <w:sz w:val="24"/>
          <w:szCs w:val="24"/>
          <w:shd w:val="clear" w:color="auto" w:fill="FFFFFF"/>
        </w:rPr>
      </w:pPr>
      <w:r w:rsidRPr="007500D0">
        <w:rPr>
          <w:rFonts w:ascii="Times New Roman" w:hAnsi="Times New Roman"/>
          <w:color w:val="000000"/>
          <w:sz w:val="24"/>
          <w:szCs w:val="24"/>
          <w:shd w:val="clear" w:color="auto" w:fill="FFFFFF"/>
        </w:rPr>
        <w:t>Вода является важнейшим ресурсом для живых существ на земле и от воды зависит жизнь и здоровье всего живого, как человека, так и растений и животных. Вода всегда и везде важна.</w:t>
      </w:r>
    </w:p>
    <w:p w:rsidR="00F21FD7" w:rsidRPr="007500D0" w:rsidRDefault="00F21FD7" w:rsidP="00020B17">
      <w:pPr>
        <w:spacing w:after="0"/>
        <w:ind w:firstLine="709"/>
        <w:jc w:val="both"/>
        <w:rPr>
          <w:rFonts w:ascii="Times New Roman" w:hAnsi="Times New Roman"/>
          <w:color w:val="000000"/>
          <w:sz w:val="24"/>
          <w:szCs w:val="24"/>
          <w:shd w:val="clear" w:color="auto" w:fill="FFFFFF"/>
        </w:rPr>
      </w:pPr>
      <w:r w:rsidRPr="007500D0">
        <w:rPr>
          <w:rFonts w:ascii="Times New Roman" w:hAnsi="Times New Roman"/>
          <w:color w:val="000000"/>
          <w:sz w:val="24"/>
          <w:szCs w:val="24"/>
          <w:shd w:val="clear" w:color="auto" w:fill="FFFFFF"/>
        </w:rPr>
        <w:t xml:space="preserve">С момента рождения человек нуждается в воде. Вода это источник </w:t>
      </w:r>
      <w:proofErr w:type="gramStart"/>
      <w:r w:rsidRPr="007500D0">
        <w:rPr>
          <w:rFonts w:ascii="Times New Roman" w:hAnsi="Times New Roman"/>
          <w:color w:val="000000"/>
          <w:sz w:val="24"/>
          <w:szCs w:val="24"/>
          <w:shd w:val="clear" w:color="auto" w:fill="FFFFFF"/>
        </w:rPr>
        <w:t>жизни</w:t>
      </w:r>
      <w:proofErr w:type="gramEnd"/>
      <w:r w:rsidRPr="007500D0">
        <w:rPr>
          <w:rFonts w:ascii="Times New Roman" w:hAnsi="Times New Roman"/>
          <w:color w:val="000000"/>
          <w:sz w:val="24"/>
          <w:szCs w:val="24"/>
          <w:shd w:val="clear" w:color="auto" w:fill="FFFFFF"/>
        </w:rPr>
        <w:t xml:space="preserve"> без которого не может жить ни одно существо на Земле. Без воды нет жизни. Мы должны заботиться о том, чтобы экономить воду и не тратить ее попусту, потому </w:t>
      </w:r>
      <w:proofErr w:type="gramStart"/>
      <w:r w:rsidRPr="007500D0">
        <w:rPr>
          <w:rFonts w:ascii="Times New Roman" w:hAnsi="Times New Roman"/>
          <w:color w:val="000000"/>
          <w:sz w:val="24"/>
          <w:szCs w:val="24"/>
          <w:shd w:val="clear" w:color="auto" w:fill="FFFFFF"/>
        </w:rPr>
        <w:t>что</w:t>
      </w:r>
      <w:proofErr w:type="gramEnd"/>
      <w:r w:rsidRPr="007500D0">
        <w:rPr>
          <w:rFonts w:ascii="Times New Roman" w:hAnsi="Times New Roman"/>
          <w:color w:val="000000"/>
          <w:sz w:val="24"/>
          <w:szCs w:val="24"/>
          <w:shd w:val="clear" w:color="auto" w:fill="FFFFFF"/>
        </w:rPr>
        <w:t xml:space="preserve"> несмотря на ее огромные запасы, воды становится меньше, она загрязняется, засаливается. </w:t>
      </w:r>
      <w:r w:rsidR="0057202C" w:rsidRPr="007500D0">
        <w:rPr>
          <w:rFonts w:ascii="Times New Roman" w:hAnsi="Times New Roman"/>
          <w:color w:val="000000" w:themeColor="text1"/>
          <w:sz w:val="24"/>
          <w:szCs w:val="24"/>
        </w:rPr>
        <w:t>Поэтому воду – наше главное богатство, надо беречь! </w:t>
      </w:r>
    </w:p>
    <w:p w:rsidR="0057202C" w:rsidRPr="007500D0" w:rsidRDefault="0057202C" w:rsidP="00020B17">
      <w:pPr>
        <w:pStyle w:val="a4"/>
        <w:shd w:val="clear" w:color="auto" w:fill="FFFFFF"/>
        <w:spacing w:before="0" w:beforeAutospacing="0" w:after="0" w:afterAutospacing="0" w:line="276" w:lineRule="auto"/>
        <w:ind w:firstLine="709"/>
        <w:jc w:val="center"/>
        <w:rPr>
          <w:color w:val="000000"/>
        </w:rPr>
      </w:pPr>
      <w:r w:rsidRPr="007500D0">
        <w:rPr>
          <w:b/>
          <w:bCs/>
          <w:i/>
          <w:iCs/>
          <w:color w:val="000000"/>
        </w:rPr>
        <w:t>Давайте же воду все будем беречь,</w:t>
      </w:r>
    </w:p>
    <w:p w:rsidR="0057202C" w:rsidRPr="007500D0" w:rsidRDefault="0057202C" w:rsidP="00020B17">
      <w:pPr>
        <w:pStyle w:val="a4"/>
        <w:shd w:val="clear" w:color="auto" w:fill="FFFFFF"/>
        <w:spacing w:before="0" w:beforeAutospacing="0" w:after="0" w:afterAutospacing="0" w:line="276" w:lineRule="auto"/>
        <w:ind w:firstLine="709"/>
        <w:jc w:val="center"/>
        <w:rPr>
          <w:color w:val="000000"/>
        </w:rPr>
      </w:pPr>
      <w:r w:rsidRPr="007500D0">
        <w:rPr>
          <w:b/>
          <w:bCs/>
          <w:i/>
          <w:iCs/>
          <w:color w:val="000000"/>
        </w:rPr>
        <w:t>От трат неразумных ее все стеречь.</w:t>
      </w:r>
    </w:p>
    <w:p w:rsidR="0057202C" w:rsidRPr="007500D0" w:rsidRDefault="0057202C" w:rsidP="00020B17">
      <w:pPr>
        <w:pStyle w:val="a4"/>
        <w:shd w:val="clear" w:color="auto" w:fill="FFFFFF"/>
        <w:spacing w:before="0" w:beforeAutospacing="0" w:after="0" w:afterAutospacing="0" w:line="276" w:lineRule="auto"/>
        <w:ind w:firstLine="709"/>
        <w:jc w:val="center"/>
        <w:rPr>
          <w:color w:val="000000"/>
        </w:rPr>
      </w:pPr>
      <w:r w:rsidRPr="007500D0">
        <w:rPr>
          <w:b/>
          <w:bCs/>
          <w:i/>
          <w:iCs/>
          <w:color w:val="000000"/>
        </w:rPr>
        <w:t xml:space="preserve">Иначе </w:t>
      </w:r>
      <w:proofErr w:type="gramStart"/>
      <w:r w:rsidRPr="007500D0">
        <w:rPr>
          <w:b/>
          <w:bCs/>
          <w:i/>
          <w:iCs/>
          <w:color w:val="000000"/>
        </w:rPr>
        <w:t>закончится</w:t>
      </w:r>
      <w:proofErr w:type="gramEnd"/>
      <w:r w:rsidRPr="007500D0">
        <w:rPr>
          <w:b/>
          <w:bCs/>
          <w:i/>
          <w:iCs/>
          <w:color w:val="000000"/>
        </w:rPr>
        <w:t xml:space="preserve"> может вода,</w:t>
      </w:r>
    </w:p>
    <w:p w:rsidR="0057202C" w:rsidRDefault="0057202C" w:rsidP="00020B17">
      <w:pPr>
        <w:pStyle w:val="a4"/>
        <w:shd w:val="clear" w:color="auto" w:fill="FFFFFF"/>
        <w:spacing w:before="0" w:beforeAutospacing="0" w:after="0" w:afterAutospacing="0" w:line="276" w:lineRule="auto"/>
        <w:ind w:firstLine="709"/>
        <w:jc w:val="center"/>
        <w:rPr>
          <w:b/>
          <w:bCs/>
          <w:i/>
          <w:iCs/>
          <w:color w:val="000000"/>
        </w:rPr>
      </w:pPr>
      <w:r w:rsidRPr="007500D0">
        <w:rPr>
          <w:b/>
          <w:bCs/>
          <w:i/>
          <w:iCs/>
          <w:color w:val="000000"/>
        </w:rPr>
        <w:t>И жизнь на планете затихнет тогда.</w:t>
      </w:r>
    </w:p>
    <w:p w:rsidR="00020B17" w:rsidRPr="007500D0" w:rsidRDefault="00020B17" w:rsidP="00020B17">
      <w:pPr>
        <w:pStyle w:val="a4"/>
        <w:shd w:val="clear" w:color="auto" w:fill="FFFFFF"/>
        <w:spacing w:before="0" w:beforeAutospacing="0" w:after="0" w:afterAutospacing="0" w:line="276" w:lineRule="auto"/>
        <w:ind w:firstLine="709"/>
        <w:jc w:val="center"/>
        <w:rPr>
          <w:b/>
          <w:bCs/>
          <w:i/>
          <w:iCs/>
          <w:color w:val="000000"/>
        </w:rPr>
      </w:pPr>
    </w:p>
    <w:p w:rsidR="00972B67" w:rsidRDefault="00972B67" w:rsidP="00020B17">
      <w:pPr>
        <w:pStyle w:val="a4"/>
        <w:shd w:val="clear" w:color="auto" w:fill="FFFFFF"/>
        <w:spacing w:before="0" w:beforeAutospacing="0" w:after="0" w:afterAutospacing="0" w:line="276" w:lineRule="auto"/>
        <w:ind w:firstLine="709"/>
        <w:jc w:val="both"/>
        <w:rPr>
          <w:bCs/>
          <w:iCs/>
          <w:color w:val="000000"/>
        </w:rPr>
      </w:pPr>
      <w:r w:rsidRPr="007500D0">
        <w:rPr>
          <w:bCs/>
          <w:iCs/>
          <w:color w:val="000000"/>
        </w:rPr>
        <w:t>Вода это колыбель жизни. Ведь именно воде наша планета Земля обязана возникновением и развитием всего живого.</w:t>
      </w:r>
    </w:p>
    <w:p w:rsidR="00020B17" w:rsidRPr="007500D0" w:rsidRDefault="00020B17" w:rsidP="00020B17">
      <w:pPr>
        <w:pStyle w:val="a4"/>
        <w:shd w:val="clear" w:color="auto" w:fill="FFFFFF"/>
        <w:spacing w:before="0" w:beforeAutospacing="0" w:after="0" w:afterAutospacing="0" w:line="276" w:lineRule="auto"/>
        <w:ind w:firstLine="709"/>
        <w:jc w:val="both"/>
        <w:rPr>
          <w:color w:val="000000"/>
        </w:rPr>
      </w:pPr>
    </w:p>
    <w:p w:rsidR="00C77EE5" w:rsidRPr="007500D0" w:rsidRDefault="00C77EE5" w:rsidP="00020B17">
      <w:pPr>
        <w:spacing w:after="0"/>
        <w:ind w:firstLine="709"/>
        <w:jc w:val="both"/>
        <w:rPr>
          <w:rFonts w:ascii="Times New Roman" w:hAnsi="Times New Roman"/>
          <w:b/>
          <w:sz w:val="24"/>
          <w:szCs w:val="24"/>
        </w:rPr>
      </w:pPr>
      <w:r w:rsidRPr="007500D0">
        <w:rPr>
          <w:rFonts w:ascii="Times New Roman" w:hAnsi="Times New Roman"/>
          <w:b/>
          <w:sz w:val="24"/>
          <w:szCs w:val="24"/>
        </w:rPr>
        <w:t xml:space="preserve">Цель работы: </w:t>
      </w:r>
    </w:p>
    <w:p w:rsidR="00014621" w:rsidRDefault="0057202C" w:rsidP="00020B17">
      <w:pPr>
        <w:pStyle w:val="a3"/>
        <w:numPr>
          <w:ilvl w:val="0"/>
          <w:numId w:val="5"/>
        </w:numPr>
        <w:spacing w:after="0"/>
        <w:ind w:left="0" w:firstLine="709"/>
        <w:jc w:val="both"/>
        <w:rPr>
          <w:rFonts w:ascii="Times New Roman" w:hAnsi="Times New Roman"/>
          <w:sz w:val="24"/>
          <w:szCs w:val="24"/>
        </w:rPr>
      </w:pPr>
      <w:r w:rsidRPr="005556B0">
        <w:rPr>
          <w:rFonts w:ascii="Times New Roman" w:hAnsi="Times New Roman"/>
          <w:sz w:val="24"/>
          <w:szCs w:val="24"/>
        </w:rPr>
        <w:t>расширить знания о воде и ее значении для живых существ, раскрыть основные факторы загрязнения воды и меры по охране ее чистоты.</w:t>
      </w:r>
    </w:p>
    <w:p w:rsidR="00020B17" w:rsidRPr="00014621" w:rsidRDefault="00014621" w:rsidP="00014621">
      <w:pPr>
        <w:spacing w:after="0"/>
        <w:ind w:firstLine="708"/>
        <w:jc w:val="both"/>
        <w:rPr>
          <w:rFonts w:ascii="Times New Roman" w:hAnsi="Times New Roman"/>
          <w:sz w:val="24"/>
          <w:szCs w:val="24"/>
        </w:rPr>
      </w:pPr>
      <w:r w:rsidRPr="00014621">
        <w:rPr>
          <w:rFonts w:ascii="Times New Roman" w:hAnsi="Times New Roman"/>
          <w:sz w:val="24"/>
          <w:szCs w:val="24"/>
        </w:rPr>
        <w:t xml:space="preserve"> </w:t>
      </w:r>
    </w:p>
    <w:p w:rsidR="0089126D" w:rsidRDefault="0089126D" w:rsidP="00020B17">
      <w:pPr>
        <w:spacing w:after="0"/>
        <w:ind w:firstLine="709"/>
        <w:jc w:val="both"/>
        <w:rPr>
          <w:rFonts w:ascii="Times New Roman" w:hAnsi="Times New Roman"/>
          <w:b/>
          <w:sz w:val="24"/>
          <w:szCs w:val="24"/>
        </w:rPr>
      </w:pPr>
      <w:r w:rsidRPr="007500D0">
        <w:rPr>
          <w:rFonts w:ascii="Times New Roman" w:hAnsi="Times New Roman"/>
          <w:b/>
          <w:sz w:val="24"/>
          <w:szCs w:val="24"/>
        </w:rPr>
        <w:t>Задачи работы:</w:t>
      </w:r>
    </w:p>
    <w:p w:rsidR="005556B0" w:rsidRPr="007500D0" w:rsidRDefault="005556B0" w:rsidP="00020B17">
      <w:pPr>
        <w:spacing w:after="0"/>
        <w:ind w:firstLine="709"/>
        <w:jc w:val="both"/>
        <w:rPr>
          <w:rFonts w:ascii="Times New Roman" w:hAnsi="Times New Roman"/>
          <w:sz w:val="24"/>
          <w:szCs w:val="24"/>
        </w:rPr>
      </w:pPr>
    </w:p>
    <w:p w:rsidR="00BE4337" w:rsidRPr="004765C6" w:rsidRDefault="00972B67" w:rsidP="00020B17">
      <w:pPr>
        <w:pStyle w:val="a3"/>
        <w:numPr>
          <w:ilvl w:val="0"/>
          <w:numId w:val="5"/>
        </w:numPr>
        <w:spacing w:after="0"/>
        <w:ind w:left="0" w:firstLine="709"/>
        <w:jc w:val="both"/>
        <w:rPr>
          <w:rFonts w:ascii="Times New Roman" w:hAnsi="Times New Roman"/>
          <w:sz w:val="24"/>
          <w:szCs w:val="24"/>
        </w:rPr>
      </w:pPr>
      <w:r w:rsidRPr="007500D0">
        <w:rPr>
          <w:rFonts w:ascii="Times New Roman" w:hAnsi="Times New Roman"/>
          <w:sz w:val="24"/>
          <w:szCs w:val="24"/>
          <w:shd w:val="clear" w:color="auto" w:fill="FFFFFF"/>
        </w:rPr>
        <w:t>проанализировать научную информацию по теме.</w:t>
      </w:r>
    </w:p>
    <w:p w:rsidR="004765C6" w:rsidRPr="007500D0" w:rsidRDefault="004765C6" w:rsidP="00020B17">
      <w:pPr>
        <w:pStyle w:val="a3"/>
        <w:numPr>
          <w:ilvl w:val="0"/>
          <w:numId w:val="5"/>
        </w:numPr>
        <w:spacing w:after="0"/>
        <w:ind w:left="0" w:firstLine="709"/>
        <w:jc w:val="both"/>
        <w:rPr>
          <w:rFonts w:ascii="Times New Roman" w:hAnsi="Times New Roman"/>
          <w:sz w:val="24"/>
          <w:szCs w:val="24"/>
        </w:rPr>
      </w:pPr>
      <w:r w:rsidRPr="004765C6">
        <w:rPr>
          <w:rFonts w:ascii="Times New Roman" w:hAnsi="Times New Roman"/>
          <w:sz w:val="24"/>
          <w:szCs w:val="24"/>
          <w:shd w:val="clear" w:color="auto" w:fill="FFFFFF"/>
        </w:rPr>
        <w:t>знать о значении воды</w:t>
      </w:r>
    </w:p>
    <w:p w:rsidR="00BE4337" w:rsidRPr="007500D0" w:rsidRDefault="00BE4337" w:rsidP="00020B17">
      <w:pPr>
        <w:pStyle w:val="a3"/>
        <w:numPr>
          <w:ilvl w:val="0"/>
          <w:numId w:val="5"/>
        </w:numPr>
        <w:spacing w:after="0"/>
        <w:ind w:left="0" w:firstLine="709"/>
        <w:jc w:val="both"/>
        <w:rPr>
          <w:rFonts w:ascii="Times New Roman" w:hAnsi="Times New Roman"/>
          <w:sz w:val="24"/>
          <w:szCs w:val="24"/>
        </w:rPr>
      </w:pPr>
      <w:r w:rsidRPr="007500D0">
        <w:rPr>
          <w:rFonts w:ascii="Times New Roman" w:hAnsi="Times New Roman"/>
          <w:sz w:val="24"/>
          <w:szCs w:val="24"/>
          <w:shd w:val="clear" w:color="auto" w:fill="FFFFFF"/>
        </w:rPr>
        <w:t>описать причины загрязнения водоемов, рек.</w:t>
      </w:r>
    </w:p>
    <w:p w:rsidR="00972B67" w:rsidRPr="007500D0" w:rsidRDefault="00972B67" w:rsidP="00020B17">
      <w:pPr>
        <w:pStyle w:val="a3"/>
        <w:numPr>
          <w:ilvl w:val="0"/>
          <w:numId w:val="5"/>
        </w:numPr>
        <w:spacing w:after="0"/>
        <w:ind w:left="0" w:firstLine="709"/>
        <w:jc w:val="both"/>
        <w:rPr>
          <w:rFonts w:ascii="Times New Roman" w:hAnsi="Times New Roman"/>
          <w:sz w:val="24"/>
          <w:szCs w:val="24"/>
        </w:rPr>
      </w:pPr>
      <w:r w:rsidRPr="007500D0">
        <w:rPr>
          <w:rFonts w:ascii="Times New Roman" w:hAnsi="Times New Roman"/>
          <w:sz w:val="24"/>
          <w:szCs w:val="24"/>
          <w:shd w:val="clear" w:color="auto" w:fill="FFFFFF"/>
        </w:rPr>
        <w:t>доказать необходимость бережного отношения к воде.</w:t>
      </w:r>
    </w:p>
    <w:p w:rsidR="00BE4337" w:rsidRPr="00020B17" w:rsidRDefault="00972B67" w:rsidP="00020B17">
      <w:pPr>
        <w:pStyle w:val="a3"/>
        <w:numPr>
          <w:ilvl w:val="0"/>
          <w:numId w:val="5"/>
        </w:numPr>
        <w:spacing w:after="0"/>
        <w:ind w:left="0" w:firstLine="709"/>
        <w:jc w:val="both"/>
        <w:rPr>
          <w:rFonts w:ascii="Times New Roman" w:hAnsi="Times New Roman"/>
          <w:sz w:val="24"/>
          <w:szCs w:val="24"/>
        </w:rPr>
      </w:pPr>
      <w:r w:rsidRPr="007500D0">
        <w:rPr>
          <w:rFonts w:ascii="Times New Roman" w:hAnsi="Times New Roman"/>
          <w:sz w:val="24"/>
          <w:szCs w:val="24"/>
          <w:shd w:val="clear" w:color="auto" w:fill="FFFFFF"/>
        </w:rPr>
        <w:t>выявить отношение взрослых и детей к данной проблеме.</w:t>
      </w:r>
    </w:p>
    <w:p w:rsidR="00020B17" w:rsidRPr="007500D0" w:rsidRDefault="00020B17" w:rsidP="00020B17">
      <w:pPr>
        <w:pStyle w:val="a3"/>
        <w:spacing w:after="0"/>
        <w:ind w:left="709"/>
        <w:jc w:val="both"/>
        <w:rPr>
          <w:rFonts w:ascii="Times New Roman" w:hAnsi="Times New Roman"/>
          <w:sz w:val="24"/>
          <w:szCs w:val="24"/>
        </w:rPr>
      </w:pPr>
    </w:p>
    <w:p w:rsidR="00B901D7" w:rsidRDefault="00B901D7" w:rsidP="00020B17">
      <w:pPr>
        <w:spacing w:after="0"/>
        <w:ind w:firstLine="709"/>
        <w:jc w:val="both"/>
        <w:rPr>
          <w:rFonts w:ascii="Times New Roman" w:hAnsi="Times New Roman"/>
          <w:sz w:val="24"/>
          <w:szCs w:val="24"/>
        </w:rPr>
      </w:pPr>
      <w:r w:rsidRPr="007500D0">
        <w:rPr>
          <w:rFonts w:ascii="Times New Roman" w:hAnsi="Times New Roman"/>
          <w:b/>
          <w:sz w:val="24"/>
          <w:szCs w:val="24"/>
        </w:rPr>
        <w:t>Объект исследования</w:t>
      </w:r>
      <w:r w:rsidRPr="007500D0">
        <w:rPr>
          <w:rFonts w:ascii="Times New Roman" w:hAnsi="Times New Roman"/>
          <w:sz w:val="24"/>
          <w:szCs w:val="24"/>
        </w:rPr>
        <w:t xml:space="preserve"> </w:t>
      </w:r>
      <w:r w:rsidR="00972B67" w:rsidRPr="007500D0">
        <w:rPr>
          <w:rFonts w:ascii="Times New Roman" w:hAnsi="Times New Roman"/>
          <w:sz w:val="24"/>
          <w:szCs w:val="24"/>
        </w:rPr>
        <w:t>–</w:t>
      </w:r>
      <w:r w:rsidRPr="007500D0">
        <w:rPr>
          <w:rFonts w:ascii="Times New Roman" w:hAnsi="Times New Roman"/>
          <w:sz w:val="24"/>
          <w:szCs w:val="24"/>
        </w:rPr>
        <w:t xml:space="preserve"> </w:t>
      </w:r>
      <w:r w:rsidR="00247BA1">
        <w:rPr>
          <w:rFonts w:ascii="Times New Roman" w:hAnsi="Times New Roman"/>
          <w:sz w:val="24"/>
          <w:szCs w:val="24"/>
        </w:rPr>
        <w:t>вода</w:t>
      </w:r>
      <w:r w:rsidR="00972B67" w:rsidRPr="007500D0">
        <w:rPr>
          <w:rFonts w:ascii="Times New Roman" w:hAnsi="Times New Roman"/>
          <w:sz w:val="24"/>
          <w:szCs w:val="24"/>
        </w:rPr>
        <w:t>.</w:t>
      </w:r>
      <w:r w:rsidRPr="007500D0">
        <w:rPr>
          <w:rFonts w:ascii="Times New Roman" w:hAnsi="Times New Roman"/>
          <w:sz w:val="24"/>
          <w:szCs w:val="24"/>
        </w:rPr>
        <w:t xml:space="preserve"> </w:t>
      </w:r>
    </w:p>
    <w:p w:rsidR="00020B17" w:rsidRPr="007500D0" w:rsidRDefault="00020B17" w:rsidP="00020B17">
      <w:pPr>
        <w:spacing w:after="0"/>
        <w:ind w:firstLine="709"/>
        <w:jc w:val="both"/>
        <w:rPr>
          <w:rFonts w:ascii="Times New Roman" w:hAnsi="Times New Roman"/>
          <w:sz w:val="24"/>
          <w:szCs w:val="24"/>
        </w:rPr>
      </w:pPr>
    </w:p>
    <w:p w:rsidR="00F235DD" w:rsidRDefault="00B901D7" w:rsidP="00020B17">
      <w:pPr>
        <w:pStyle w:val="c2"/>
        <w:spacing w:before="0" w:beforeAutospacing="0" w:after="0" w:afterAutospacing="0" w:line="276" w:lineRule="auto"/>
        <w:ind w:firstLine="709"/>
        <w:jc w:val="both"/>
        <w:textAlignment w:val="baseline"/>
        <w:rPr>
          <w:rStyle w:val="c0"/>
          <w:bdr w:val="none" w:sz="0" w:space="0" w:color="auto" w:frame="1"/>
        </w:rPr>
      </w:pPr>
      <w:proofErr w:type="gramStart"/>
      <w:r w:rsidRPr="007500D0">
        <w:rPr>
          <w:b/>
        </w:rPr>
        <w:t>Методы исследования</w:t>
      </w:r>
      <w:r w:rsidRPr="007500D0">
        <w:t xml:space="preserve">  - </w:t>
      </w:r>
      <w:r w:rsidR="00F235DD" w:rsidRPr="007500D0">
        <w:rPr>
          <w:rStyle w:val="c0"/>
          <w:bdr w:val="none" w:sz="0" w:space="0" w:color="auto" w:frame="1"/>
        </w:rPr>
        <w:t>анализ; наблюдение; сбор информации из книг, журналов, газет;</w:t>
      </w:r>
      <w:r w:rsidR="00765734" w:rsidRPr="007500D0">
        <w:rPr>
          <w:rStyle w:val="c0"/>
          <w:bdr w:val="none" w:sz="0" w:space="0" w:color="auto" w:frame="1"/>
        </w:rPr>
        <w:t xml:space="preserve"> </w:t>
      </w:r>
      <w:r w:rsidR="00F235DD" w:rsidRPr="007500D0">
        <w:rPr>
          <w:rStyle w:val="c0"/>
          <w:bdr w:val="none" w:sz="0" w:space="0" w:color="auto" w:frame="1"/>
        </w:rPr>
        <w:t>анкетирование</w:t>
      </w:r>
      <w:r w:rsidR="00765734" w:rsidRPr="007500D0">
        <w:rPr>
          <w:rStyle w:val="c0"/>
          <w:bdr w:val="none" w:sz="0" w:space="0" w:color="auto" w:frame="1"/>
        </w:rPr>
        <w:t xml:space="preserve">; </w:t>
      </w:r>
      <w:r w:rsidR="00F235DD" w:rsidRPr="007500D0">
        <w:rPr>
          <w:rStyle w:val="c0"/>
          <w:bdr w:val="none" w:sz="0" w:space="0" w:color="auto" w:frame="1"/>
        </w:rPr>
        <w:t>обобщение.</w:t>
      </w:r>
      <w:proofErr w:type="gramEnd"/>
    </w:p>
    <w:p w:rsidR="00014621" w:rsidRPr="007500D0" w:rsidRDefault="00014621" w:rsidP="00020B17">
      <w:pPr>
        <w:pStyle w:val="c2"/>
        <w:spacing w:before="0" w:beforeAutospacing="0" w:after="0" w:afterAutospacing="0" w:line="276" w:lineRule="auto"/>
        <w:ind w:firstLine="709"/>
        <w:jc w:val="both"/>
        <w:textAlignment w:val="baseline"/>
        <w:rPr>
          <w:rStyle w:val="c0"/>
          <w:bdr w:val="none" w:sz="0" w:space="0" w:color="auto" w:frame="1"/>
        </w:rPr>
      </w:pPr>
    </w:p>
    <w:p w:rsidR="00BE4337" w:rsidRPr="00014621" w:rsidRDefault="00014621" w:rsidP="00020B17">
      <w:pPr>
        <w:pStyle w:val="c2"/>
        <w:spacing w:before="0" w:beforeAutospacing="0" w:after="0" w:afterAutospacing="0" w:line="276" w:lineRule="auto"/>
        <w:ind w:firstLine="709"/>
        <w:jc w:val="both"/>
        <w:textAlignment w:val="baseline"/>
      </w:pPr>
      <w:r w:rsidRPr="00014621">
        <w:rPr>
          <w:b/>
          <w:bCs/>
        </w:rPr>
        <w:t>Гипотезой</w:t>
      </w:r>
      <w:r w:rsidRPr="00014621">
        <w:t> исследования мы выдвигаем утверждение, что человек неразумно относится к воде и загрязняет ее. Загрязнение водоемов опасно для всего живого. Каждый человек должен беречь воду!</w:t>
      </w:r>
    </w:p>
    <w:p w:rsidR="00082C71" w:rsidRDefault="00082C71" w:rsidP="00020B17">
      <w:pPr>
        <w:pStyle w:val="c2"/>
        <w:spacing w:before="0" w:beforeAutospacing="0" w:after="0" w:afterAutospacing="0" w:line="276" w:lineRule="auto"/>
        <w:ind w:firstLine="709"/>
        <w:jc w:val="both"/>
        <w:textAlignment w:val="baseline"/>
        <w:rPr>
          <w:color w:val="197EA6"/>
        </w:rPr>
      </w:pPr>
    </w:p>
    <w:p w:rsidR="00082C71" w:rsidRDefault="00082C71" w:rsidP="00020B17">
      <w:pPr>
        <w:pStyle w:val="c2"/>
        <w:spacing w:before="0" w:beforeAutospacing="0" w:after="0" w:afterAutospacing="0" w:line="276" w:lineRule="auto"/>
        <w:ind w:firstLine="709"/>
        <w:jc w:val="both"/>
        <w:textAlignment w:val="baseline"/>
        <w:rPr>
          <w:color w:val="197EA6"/>
        </w:rPr>
      </w:pPr>
    </w:p>
    <w:p w:rsidR="00082C71" w:rsidRDefault="00082C71" w:rsidP="00020B17">
      <w:pPr>
        <w:pStyle w:val="c2"/>
        <w:spacing w:before="0" w:beforeAutospacing="0" w:after="0" w:afterAutospacing="0" w:line="276" w:lineRule="auto"/>
        <w:ind w:firstLine="709"/>
        <w:jc w:val="both"/>
        <w:textAlignment w:val="baseline"/>
        <w:rPr>
          <w:color w:val="197EA6"/>
        </w:rPr>
      </w:pPr>
    </w:p>
    <w:p w:rsidR="00020B17" w:rsidRDefault="00020B17" w:rsidP="00014621">
      <w:pPr>
        <w:pStyle w:val="c2"/>
        <w:spacing w:before="0" w:beforeAutospacing="0" w:after="0" w:afterAutospacing="0" w:line="276" w:lineRule="auto"/>
        <w:jc w:val="both"/>
        <w:textAlignment w:val="baseline"/>
        <w:rPr>
          <w:color w:val="197EA6"/>
        </w:rPr>
      </w:pPr>
    </w:p>
    <w:p w:rsidR="00014621" w:rsidRDefault="00014621" w:rsidP="00014621">
      <w:pPr>
        <w:pStyle w:val="c2"/>
        <w:spacing w:before="0" w:beforeAutospacing="0" w:after="0" w:afterAutospacing="0" w:line="276" w:lineRule="auto"/>
        <w:jc w:val="both"/>
        <w:textAlignment w:val="baseline"/>
        <w:rPr>
          <w:color w:val="197EA6"/>
        </w:rPr>
      </w:pPr>
    </w:p>
    <w:p w:rsidR="00050293" w:rsidRPr="007500D0" w:rsidRDefault="00050293" w:rsidP="00020B17">
      <w:pPr>
        <w:pStyle w:val="c2"/>
        <w:spacing w:before="0" w:beforeAutospacing="0" w:after="0" w:afterAutospacing="0" w:line="276" w:lineRule="auto"/>
        <w:ind w:firstLine="709"/>
        <w:jc w:val="both"/>
        <w:textAlignment w:val="baseline"/>
        <w:rPr>
          <w:color w:val="197EA6"/>
        </w:rPr>
      </w:pPr>
    </w:p>
    <w:p w:rsidR="00546C80" w:rsidRDefault="00546C80" w:rsidP="00020B17">
      <w:pPr>
        <w:spacing w:after="0"/>
        <w:ind w:firstLine="709"/>
        <w:jc w:val="center"/>
        <w:rPr>
          <w:rFonts w:ascii="Times New Roman" w:hAnsi="Times New Roman"/>
          <w:b/>
          <w:sz w:val="24"/>
          <w:szCs w:val="24"/>
        </w:rPr>
      </w:pPr>
      <w:r w:rsidRPr="007500D0">
        <w:rPr>
          <w:rFonts w:ascii="Times New Roman" w:hAnsi="Times New Roman"/>
          <w:b/>
          <w:sz w:val="24"/>
          <w:szCs w:val="24"/>
        </w:rPr>
        <w:lastRenderedPageBreak/>
        <w:t>ПЛАН ПРОЕКТА</w:t>
      </w:r>
    </w:p>
    <w:p w:rsidR="00020B17" w:rsidRPr="007500D0" w:rsidRDefault="00020B17" w:rsidP="00020B17">
      <w:pPr>
        <w:spacing w:after="0"/>
        <w:ind w:firstLine="709"/>
        <w:jc w:val="center"/>
        <w:rPr>
          <w:rFonts w:ascii="Times New Roman" w:hAnsi="Times New Roman"/>
          <w:sz w:val="24"/>
          <w:szCs w:val="24"/>
        </w:rPr>
      </w:pPr>
    </w:p>
    <w:tbl>
      <w:tblPr>
        <w:tblStyle w:val="a7"/>
        <w:tblW w:w="0" w:type="auto"/>
        <w:tblLook w:val="04A0" w:firstRow="1" w:lastRow="0" w:firstColumn="1" w:lastColumn="0" w:noHBand="0" w:noVBand="1"/>
      </w:tblPr>
      <w:tblGrid>
        <w:gridCol w:w="1526"/>
        <w:gridCol w:w="5102"/>
        <w:gridCol w:w="2942"/>
      </w:tblGrid>
      <w:tr w:rsidR="00546C80" w:rsidRPr="007500D0" w:rsidTr="00F32923">
        <w:tc>
          <w:tcPr>
            <w:tcW w:w="1526" w:type="dxa"/>
            <w:vAlign w:val="center"/>
          </w:tcPr>
          <w:p w:rsidR="00546C80" w:rsidRPr="007500D0" w:rsidRDefault="00546C80" w:rsidP="00020B17">
            <w:pPr>
              <w:spacing w:after="0"/>
              <w:jc w:val="both"/>
              <w:rPr>
                <w:rFonts w:ascii="Times New Roman" w:hAnsi="Times New Roman"/>
                <w:sz w:val="24"/>
                <w:szCs w:val="24"/>
              </w:rPr>
            </w:pPr>
            <w:r w:rsidRPr="007500D0">
              <w:rPr>
                <w:rFonts w:ascii="Times New Roman" w:hAnsi="Times New Roman"/>
                <w:sz w:val="24"/>
                <w:szCs w:val="24"/>
              </w:rPr>
              <w:br w:type="page"/>
              <w:t>Этапы</w:t>
            </w:r>
          </w:p>
        </w:tc>
        <w:tc>
          <w:tcPr>
            <w:tcW w:w="5102" w:type="dxa"/>
          </w:tcPr>
          <w:p w:rsidR="00546C80" w:rsidRPr="007500D0" w:rsidRDefault="00546C80" w:rsidP="00020B17">
            <w:pPr>
              <w:spacing w:after="0"/>
              <w:ind w:firstLine="709"/>
              <w:jc w:val="both"/>
              <w:rPr>
                <w:rFonts w:ascii="Times New Roman" w:hAnsi="Times New Roman"/>
                <w:sz w:val="24"/>
                <w:szCs w:val="24"/>
              </w:rPr>
            </w:pPr>
            <w:r w:rsidRPr="007500D0">
              <w:rPr>
                <w:rFonts w:ascii="Times New Roman" w:hAnsi="Times New Roman"/>
                <w:sz w:val="24"/>
                <w:szCs w:val="24"/>
              </w:rPr>
              <w:t>Наименование</w:t>
            </w:r>
          </w:p>
        </w:tc>
        <w:tc>
          <w:tcPr>
            <w:tcW w:w="2942" w:type="dxa"/>
          </w:tcPr>
          <w:p w:rsidR="00546C80" w:rsidRPr="007500D0" w:rsidRDefault="00546C80" w:rsidP="00020B17">
            <w:pPr>
              <w:spacing w:after="0"/>
              <w:ind w:firstLine="709"/>
              <w:jc w:val="both"/>
              <w:rPr>
                <w:rFonts w:ascii="Times New Roman" w:hAnsi="Times New Roman"/>
                <w:sz w:val="24"/>
                <w:szCs w:val="24"/>
              </w:rPr>
            </w:pPr>
            <w:r w:rsidRPr="007500D0">
              <w:rPr>
                <w:rFonts w:ascii="Times New Roman" w:hAnsi="Times New Roman"/>
                <w:sz w:val="24"/>
                <w:szCs w:val="24"/>
              </w:rPr>
              <w:t>Сроки</w:t>
            </w:r>
          </w:p>
        </w:tc>
      </w:tr>
      <w:tr w:rsidR="0089126D" w:rsidRPr="007500D0" w:rsidTr="00F32923">
        <w:tc>
          <w:tcPr>
            <w:tcW w:w="1526" w:type="dxa"/>
            <w:vAlign w:val="center"/>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1 этап</w:t>
            </w:r>
          </w:p>
        </w:tc>
        <w:tc>
          <w:tcPr>
            <w:tcW w:w="510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Изучение литературы по данной теме</w:t>
            </w:r>
          </w:p>
        </w:tc>
        <w:tc>
          <w:tcPr>
            <w:tcW w:w="294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сентябрь - октябрь</w:t>
            </w:r>
          </w:p>
        </w:tc>
      </w:tr>
      <w:tr w:rsidR="0089126D" w:rsidRPr="007500D0" w:rsidTr="00F32923">
        <w:tc>
          <w:tcPr>
            <w:tcW w:w="1526" w:type="dxa"/>
            <w:vMerge w:val="restart"/>
            <w:vAlign w:val="center"/>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2 этап</w:t>
            </w:r>
          </w:p>
        </w:tc>
        <w:tc>
          <w:tcPr>
            <w:tcW w:w="510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 xml:space="preserve">Разработка  материала  для проведения анкетирования </w:t>
            </w:r>
          </w:p>
        </w:tc>
        <w:tc>
          <w:tcPr>
            <w:tcW w:w="2942" w:type="dxa"/>
          </w:tcPr>
          <w:p w:rsidR="0089126D" w:rsidRPr="007500D0" w:rsidRDefault="00F32923" w:rsidP="00020B17">
            <w:pPr>
              <w:spacing w:after="0"/>
              <w:jc w:val="both"/>
              <w:rPr>
                <w:rFonts w:ascii="Times New Roman" w:hAnsi="Times New Roman"/>
                <w:sz w:val="24"/>
                <w:szCs w:val="24"/>
              </w:rPr>
            </w:pPr>
            <w:r w:rsidRPr="007500D0">
              <w:rPr>
                <w:rFonts w:ascii="Times New Roman" w:hAnsi="Times New Roman"/>
                <w:sz w:val="24"/>
                <w:szCs w:val="24"/>
              </w:rPr>
              <w:t>сентябрь - октябрь</w:t>
            </w:r>
          </w:p>
        </w:tc>
      </w:tr>
      <w:tr w:rsidR="0089126D" w:rsidRPr="007500D0" w:rsidTr="00F32923">
        <w:tc>
          <w:tcPr>
            <w:tcW w:w="1526" w:type="dxa"/>
            <w:vMerge/>
            <w:vAlign w:val="center"/>
          </w:tcPr>
          <w:p w:rsidR="0089126D" w:rsidRPr="007500D0" w:rsidRDefault="0089126D" w:rsidP="00020B17">
            <w:pPr>
              <w:spacing w:after="0"/>
              <w:ind w:firstLine="709"/>
              <w:jc w:val="both"/>
              <w:rPr>
                <w:rFonts w:ascii="Times New Roman" w:hAnsi="Times New Roman"/>
                <w:sz w:val="24"/>
                <w:szCs w:val="24"/>
              </w:rPr>
            </w:pPr>
          </w:p>
        </w:tc>
        <w:tc>
          <w:tcPr>
            <w:tcW w:w="510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Проведение анкетирования в классе</w:t>
            </w:r>
          </w:p>
        </w:tc>
        <w:tc>
          <w:tcPr>
            <w:tcW w:w="2942" w:type="dxa"/>
          </w:tcPr>
          <w:p w:rsidR="0089126D" w:rsidRPr="007500D0" w:rsidRDefault="00321F4A" w:rsidP="00020B17">
            <w:pPr>
              <w:spacing w:after="0"/>
              <w:jc w:val="both"/>
              <w:rPr>
                <w:rFonts w:ascii="Times New Roman" w:hAnsi="Times New Roman"/>
                <w:sz w:val="24"/>
                <w:szCs w:val="24"/>
              </w:rPr>
            </w:pPr>
            <w:r w:rsidRPr="007500D0">
              <w:rPr>
                <w:rFonts w:ascii="Times New Roman" w:hAnsi="Times New Roman"/>
                <w:sz w:val="24"/>
                <w:szCs w:val="24"/>
              </w:rPr>
              <w:t>октябрь</w:t>
            </w:r>
          </w:p>
        </w:tc>
      </w:tr>
      <w:tr w:rsidR="0089126D" w:rsidRPr="007500D0" w:rsidTr="00F32923">
        <w:tc>
          <w:tcPr>
            <w:tcW w:w="1526" w:type="dxa"/>
            <w:vMerge/>
            <w:vAlign w:val="center"/>
          </w:tcPr>
          <w:p w:rsidR="0089126D" w:rsidRPr="007500D0" w:rsidRDefault="0089126D" w:rsidP="00020B17">
            <w:pPr>
              <w:spacing w:after="0"/>
              <w:ind w:firstLine="709"/>
              <w:jc w:val="both"/>
              <w:rPr>
                <w:rFonts w:ascii="Times New Roman" w:hAnsi="Times New Roman"/>
                <w:sz w:val="24"/>
                <w:szCs w:val="24"/>
              </w:rPr>
            </w:pPr>
          </w:p>
        </w:tc>
        <w:tc>
          <w:tcPr>
            <w:tcW w:w="510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Анализ результатов анкетирования</w:t>
            </w:r>
          </w:p>
        </w:tc>
        <w:tc>
          <w:tcPr>
            <w:tcW w:w="294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 xml:space="preserve">ноябрь </w:t>
            </w:r>
          </w:p>
        </w:tc>
      </w:tr>
      <w:tr w:rsidR="0089126D" w:rsidRPr="007500D0" w:rsidTr="00F32923">
        <w:tc>
          <w:tcPr>
            <w:tcW w:w="1526" w:type="dxa"/>
            <w:vAlign w:val="center"/>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3 этап</w:t>
            </w:r>
          </w:p>
        </w:tc>
        <w:tc>
          <w:tcPr>
            <w:tcW w:w="5102" w:type="dxa"/>
          </w:tcPr>
          <w:p w:rsidR="0089126D" w:rsidRPr="007500D0" w:rsidRDefault="0089126D" w:rsidP="00020B17">
            <w:pPr>
              <w:spacing w:after="0"/>
              <w:jc w:val="both"/>
              <w:rPr>
                <w:rFonts w:ascii="Times New Roman" w:hAnsi="Times New Roman"/>
                <w:sz w:val="24"/>
                <w:szCs w:val="24"/>
              </w:rPr>
            </w:pPr>
            <w:r w:rsidRPr="007500D0">
              <w:rPr>
                <w:rFonts w:ascii="Times New Roman" w:hAnsi="Times New Roman"/>
                <w:sz w:val="24"/>
                <w:szCs w:val="24"/>
              </w:rPr>
              <w:t>Подведение итогов</w:t>
            </w:r>
          </w:p>
        </w:tc>
        <w:tc>
          <w:tcPr>
            <w:tcW w:w="2942" w:type="dxa"/>
          </w:tcPr>
          <w:p w:rsidR="0089126D" w:rsidRPr="007500D0" w:rsidRDefault="00F32923" w:rsidP="00020B17">
            <w:pPr>
              <w:spacing w:after="0"/>
              <w:jc w:val="both"/>
              <w:rPr>
                <w:rFonts w:ascii="Times New Roman" w:hAnsi="Times New Roman"/>
                <w:sz w:val="24"/>
                <w:szCs w:val="24"/>
              </w:rPr>
            </w:pPr>
            <w:r w:rsidRPr="007500D0">
              <w:rPr>
                <w:rFonts w:ascii="Times New Roman" w:hAnsi="Times New Roman"/>
                <w:sz w:val="24"/>
                <w:szCs w:val="24"/>
              </w:rPr>
              <w:t>ноябрь</w:t>
            </w:r>
          </w:p>
        </w:tc>
      </w:tr>
    </w:tbl>
    <w:p w:rsidR="009A2ED7" w:rsidRPr="007500D0" w:rsidRDefault="009A2ED7" w:rsidP="00020B17">
      <w:pPr>
        <w:pStyle w:val="a3"/>
        <w:spacing w:after="0"/>
        <w:ind w:left="0" w:firstLine="709"/>
        <w:jc w:val="both"/>
        <w:rPr>
          <w:rFonts w:ascii="Times New Roman" w:hAnsi="Times New Roman"/>
          <w:sz w:val="24"/>
          <w:szCs w:val="24"/>
        </w:rPr>
      </w:pPr>
    </w:p>
    <w:p w:rsidR="009A2ED7" w:rsidRPr="007500D0" w:rsidRDefault="009A2ED7"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546C80" w:rsidRPr="007500D0" w:rsidRDefault="00546C80"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Pr="007500D0" w:rsidRDefault="00321F4A" w:rsidP="00020B17">
      <w:pPr>
        <w:pStyle w:val="a3"/>
        <w:spacing w:after="0"/>
        <w:ind w:left="0" w:firstLine="709"/>
        <w:jc w:val="both"/>
        <w:rPr>
          <w:rFonts w:ascii="Times New Roman" w:hAnsi="Times New Roman"/>
          <w:sz w:val="24"/>
          <w:szCs w:val="24"/>
        </w:rPr>
      </w:pPr>
    </w:p>
    <w:p w:rsidR="00321F4A" w:rsidRDefault="00321F4A" w:rsidP="00020B17">
      <w:pPr>
        <w:pStyle w:val="a3"/>
        <w:spacing w:after="0"/>
        <w:ind w:left="0" w:firstLine="709"/>
        <w:jc w:val="both"/>
        <w:rPr>
          <w:rFonts w:ascii="Times New Roman" w:hAnsi="Times New Roman"/>
          <w:sz w:val="24"/>
          <w:szCs w:val="24"/>
        </w:rPr>
      </w:pPr>
    </w:p>
    <w:p w:rsidR="00082C71" w:rsidRDefault="00082C71" w:rsidP="00020B17">
      <w:pPr>
        <w:pStyle w:val="a3"/>
        <w:spacing w:after="0"/>
        <w:ind w:left="0" w:firstLine="709"/>
        <w:jc w:val="both"/>
        <w:rPr>
          <w:rFonts w:ascii="Times New Roman" w:hAnsi="Times New Roman"/>
          <w:sz w:val="24"/>
          <w:szCs w:val="24"/>
        </w:rPr>
      </w:pPr>
    </w:p>
    <w:p w:rsidR="00082C71" w:rsidRDefault="00082C71" w:rsidP="00020B17">
      <w:pPr>
        <w:pStyle w:val="a3"/>
        <w:spacing w:after="0"/>
        <w:ind w:left="0" w:firstLine="709"/>
        <w:jc w:val="both"/>
        <w:rPr>
          <w:rFonts w:ascii="Times New Roman" w:hAnsi="Times New Roman"/>
          <w:sz w:val="24"/>
          <w:szCs w:val="24"/>
        </w:rPr>
      </w:pPr>
    </w:p>
    <w:p w:rsidR="00082C71" w:rsidRDefault="00082C71" w:rsidP="00020B17">
      <w:pPr>
        <w:pStyle w:val="a3"/>
        <w:spacing w:after="0"/>
        <w:ind w:left="0" w:firstLine="709"/>
        <w:jc w:val="both"/>
        <w:rPr>
          <w:rFonts w:ascii="Times New Roman" w:hAnsi="Times New Roman"/>
          <w:sz w:val="24"/>
          <w:szCs w:val="24"/>
        </w:rPr>
      </w:pPr>
    </w:p>
    <w:p w:rsidR="00082C71" w:rsidRDefault="00082C71" w:rsidP="00020B17">
      <w:pPr>
        <w:pStyle w:val="a3"/>
        <w:spacing w:after="0"/>
        <w:ind w:left="0" w:firstLine="709"/>
        <w:jc w:val="both"/>
        <w:rPr>
          <w:rFonts w:ascii="Times New Roman" w:hAnsi="Times New Roman"/>
          <w:sz w:val="24"/>
          <w:szCs w:val="24"/>
        </w:rPr>
      </w:pPr>
    </w:p>
    <w:p w:rsidR="00082C71" w:rsidRDefault="00082C71"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both"/>
        <w:rPr>
          <w:rFonts w:ascii="Times New Roman" w:hAnsi="Times New Roman"/>
          <w:sz w:val="24"/>
          <w:szCs w:val="24"/>
        </w:rPr>
      </w:pPr>
    </w:p>
    <w:p w:rsidR="00020B17" w:rsidRPr="007500D0" w:rsidRDefault="00020B17" w:rsidP="00020B17">
      <w:pPr>
        <w:pStyle w:val="a3"/>
        <w:spacing w:after="0"/>
        <w:ind w:left="0" w:firstLine="709"/>
        <w:jc w:val="both"/>
        <w:rPr>
          <w:rFonts w:ascii="Times New Roman" w:hAnsi="Times New Roman"/>
          <w:sz w:val="24"/>
          <w:szCs w:val="24"/>
        </w:rPr>
      </w:pPr>
    </w:p>
    <w:p w:rsidR="00010C55" w:rsidRDefault="00010C55" w:rsidP="00020B17">
      <w:pPr>
        <w:pStyle w:val="a3"/>
        <w:spacing w:after="0"/>
        <w:ind w:left="0" w:firstLine="709"/>
        <w:jc w:val="center"/>
        <w:rPr>
          <w:rFonts w:ascii="Times New Roman" w:hAnsi="Times New Roman"/>
          <w:b/>
          <w:bCs/>
          <w:color w:val="000000"/>
          <w:sz w:val="24"/>
          <w:szCs w:val="24"/>
          <w:shd w:val="clear" w:color="auto" w:fill="FFFFFF"/>
        </w:rPr>
      </w:pPr>
      <w:r w:rsidRPr="007500D0">
        <w:rPr>
          <w:rFonts w:ascii="Times New Roman" w:hAnsi="Times New Roman"/>
          <w:b/>
          <w:bCs/>
          <w:color w:val="000000"/>
          <w:sz w:val="24"/>
          <w:szCs w:val="24"/>
          <w:shd w:val="clear" w:color="auto" w:fill="FFFFFF"/>
        </w:rPr>
        <w:lastRenderedPageBreak/>
        <w:t>2. Вода. Что мы знаем о ней?</w:t>
      </w:r>
    </w:p>
    <w:p w:rsidR="00020B17" w:rsidRPr="007500D0" w:rsidRDefault="00020B17" w:rsidP="00020B17">
      <w:pPr>
        <w:pStyle w:val="a3"/>
        <w:spacing w:after="0"/>
        <w:ind w:left="0" w:firstLine="709"/>
        <w:jc w:val="center"/>
        <w:rPr>
          <w:rFonts w:ascii="Times New Roman" w:hAnsi="Times New Roman"/>
          <w:b/>
          <w:bCs/>
          <w:color w:val="000000"/>
          <w:sz w:val="24"/>
          <w:szCs w:val="24"/>
          <w:shd w:val="clear" w:color="auto" w:fill="FFFFFF"/>
        </w:rPr>
      </w:pPr>
    </w:p>
    <w:p w:rsidR="00BD200E" w:rsidRPr="007500D0" w:rsidRDefault="00BD200E" w:rsidP="00020B17">
      <w:pPr>
        <w:pStyle w:val="a4"/>
        <w:spacing w:before="0" w:beforeAutospacing="0" w:after="0" w:afterAutospacing="0" w:line="276" w:lineRule="auto"/>
        <w:ind w:firstLine="709"/>
        <w:jc w:val="both"/>
        <w:rPr>
          <w:color w:val="000000" w:themeColor="text1"/>
        </w:rPr>
      </w:pPr>
      <w:r w:rsidRPr="007500D0">
        <w:rPr>
          <w:color w:val="000000" w:themeColor="text1"/>
        </w:rPr>
        <w:t>Возникновение воды на нашей планете является предметом научных споров. Существует 2 основные гипотезы:</w:t>
      </w:r>
    </w:p>
    <w:p w:rsidR="00BD200E" w:rsidRPr="007500D0" w:rsidRDefault="00BD200E" w:rsidP="00020B17">
      <w:pPr>
        <w:pStyle w:val="a4"/>
        <w:spacing w:before="0" w:beforeAutospacing="0" w:after="0" w:afterAutospacing="0" w:line="276" w:lineRule="auto"/>
        <w:ind w:firstLine="709"/>
        <w:jc w:val="both"/>
        <w:rPr>
          <w:color w:val="000000" w:themeColor="text1"/>
        </w:rPr>
      </w:pPr>
      <w:r w:rsidRPr="007500D0">
        <w:rPr>
          <w:color w:val="000000" w:themeColor="text1"/>
        </w:rPr>
        <w:t>Космическое происхождение. Часть учёных считают, что вода появилась вследствие падающих метеоритов, астероидов, которые содержали воду.</w:t>
      </w:r>
    </w:p>
    <w:p w:rsidR="00BD200E" w:rsidRPr="007500D0" w:rsidRDefault="00BD200E" w:rsidP="00020B17">
      <w:pPr>
        <w:pStyle w:val="a4"/>
        <w:spacing w:before="0" w:beforeAutospacing="0" w:after="0" w:afterAutospacing="0" w:line="276" w:lineRule="auto"/>
        <w:ind w:firstLine="709"/>
        <w:jc w:val="both"/>
        <w:rPr>
          <w:color w:val="000000" w:themeColor="text1"/>
        </w:rPr>
      </w:pPr>
      <w:r w:rsidRPr="007500D0">
        <w:rPr>
          <w:color w:val="000000" w:themeColor="text1"/>
        </w:rPr>
        <w:t>Земное происхождение. Другие учёные считают, что вода образовалась на Земле во время формирования, а не занесена с космоса.</w:t>
      </w:r>
    </w:p>
    <w:p w:rsidR="00010C55" w:rsidRPr="00082C71" w:rsidRDefault="00082C71" w:rsidP="00020B17">
      <w:pPr>
        <w:pStyle w:val="a3"/>
        <w:spacing w:after="0"/>
        <w:ind w:left="0" w:firstLine="709"/>
        <w:jc w:val="both"/>
        <w:rPr>
          <w:rFonts w:ascii="Times New Roman" w:hAnsi="Times New Roman"/>
          <w:color w:val="000000"/>
          <w:sz w:val="24"/>
          <w:szCs w:val="24"/>
          <w:shd w:val="clear" w:color="auto" w:fill="FFFFFF"/>
        </w:rPr>
      </w:pPr>
      <w:r w:rsidRPr="007500D0">
        <w:rPr>
          <w:rFonts w:ascii="Times New Roman" w:hAnsi="Times New Roman"/>
          <w:noProof/>
          <w:sz w:val="24"/>
          <w:szCs w:val="24"/>
          <w:lang w:eastAsia="ru-RU"/>
        </w:rPr>
        <w:drawing>
          <wp:anchor distT="0" distB="0" distL="114300" distR="114300" simplePos="0" relativeHeight="251658240" behindDoc="0" locked="0" layoutInCell="1" allowOverlap="1" wp14:anchorId="74A8E217" wp14:editId="0DF68585">
            <wp:simplePos x="0" y="0"/>
            <wp:positionH relativeFrom="column">
              <wp:posOffset>-19050</wp:posOffset>
            </wp:positionH>
            <wp:positionV relativeFrom="paragraph">
              <wp:posOffset>495300</wp:posOffset>
            </wp:positionV>
            <wp:extent cx="3030220" cy="1254760"/>
            <wp:effectExtent l="76200" t="171450" r="55880" b="154940"/>
            <wp:wrapSquare wrapText="bothSides"/>
            <wp:docPr id="1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223429">
                      <a:off x="0" y="0"/>
                      <a:ext cx="3030220" cy="1254760"/>
                    </a:xfrm>
                    <a:prstGeom prst="rect">
                      <a:avLst/>
                    </a:prstGeom>
                  </pic:spPr>
                </pic:pic>
              </a:graphicData>
            </a:graphic>
            <wp14:sizeRelH relativeFrom="page">
              <wp14:pctWidth>0</wp14:pctWidth>
            </wp14:sizeRelH>
            <wp14:sizeRelV relativeFrom="page">
              <wp14:pctHeight>0</wp14:pctHeight>
            </wp14:sizeRelV>
          </wp:anchor>
        </w:drawing>
      </w:r>
      <w:r w:rsidR="00010C55" w:rsidRPr="007500D0">
        <w:rPr>
          <w:rFonts w:ascii="Times New Roman" w:hAnsi="Times New Roman"/>
          <w:color w:val="000000"/>
          <w:sz w:val="24"/>
          <w:szCs w:val="24"/>
          <w:shd w:val="clear" w:color="auto" w:fill="FFFFFF"/>
        </w:rPr>
        <w:t>Молекула воды состоит из двух атомов водорода и одного кислорода, которые соединены ковалентной связью.</w:t>
      </w:r>
    </w:p>
    <w:p w:rsidR="005C75EC" w:rsidRPr="007500D0" w:rsidRDefault="005C75EC" w:rsidP="00020B17">
      <w:pPr>
        <w:pStyle w:val="a3"/>
        <w:spacing w:after="0"/>
        <w:ind w:left="0" w:firstLine="709"/>
        <w:jc w:val="both"/>
        <w:rPr>
          <w:rFonts w:ascii="Times New Roman" w:hAnsi="Times New Roman"/>
          <w:color w:val="000000"/>
          <w:sz w:val="24"/>
          <w:szCs w:val="24"/>
          <w:shd w:val="clear" w:color="auto" w:fill="FFFFFF"/>
        </w:rPr>
      </w:pPr>
      <w:r w:rsidRPr="007500D0">
        <w:rPr>
          <w:rFonts w:ascii="Times New Roman" w:hAnsi="Times New Roman"/>
          <w:color w:val="000000"/>
          <w:sz w:val="24"/>
          <w:szCs w:val="24"/>
          <w:shd w:val="clear" w:color="auto" w:fill="FFFFFF"/>
        </w:rPr>
        <w:t>Из всех веществ, существующих на Земле, только вода может иметь три принципиально разных агрегатных состояния: жидкое, газообразное и твердое. Благодаря трём агрегатным состояниям происходит круговорот воды в природе и жизнь на Земле. Рассмотрим подробнее каждое агрегатное состояние.</w:t>
      </w:r>
    </w:p>
    <w:p w:rsidR="00020B17" w:rsidRPr="00020B17" w:rsidRDefault="00020B17" w:rsidP="00020B17">
      <w:pPr>
        <w:spacing w:after="0"/>
        <w:jc w:val="both"/>
        <w:rPr>
          <w:rFonts w:ascii="Times New Roman" w:hAnsi="Times New Roman"/>
          <w:sz w:val="24"/>
          <w:szCs w:val="24"/>
        </w:rPr>
      </w:pPr>
    </w:p>
    <w:p w:rsidR="005C75EC" w:rsidRPr="007500D0" w:rsidRDefault="005C75EC" w:rsidP="00020B17">
      <w:pPr>
        <w:pStyle w:val="a3"/>
        <w:numPr>
          <w:ilvl w:val="0"/>
          <w:numId w:val="16"/>
        </w:numPr>
        <w:spacing w:after="0"/>
        <w:ind w:left="0" w:firstLine="709"/>
        <w:jc w:val="both"/>
        <w:rPr>
          <w:rFonts w:ascii="Times New Roman" w:hAnsi="Times New Roman"/>
          <w:sz w:val="24"/>
          <w:szCs w:val="24"/>
        </w:rPr>
      </w:pPr>
      <w:proofErr w:type="gramStart"/>
      <w:r w:rsidRPr="007500D0">
        <w:rPr>
          <w:rFonts w:ascii="Times New Roman" w:hAnsi="Times New Roman"/>
          <w:sz w:val="24"/>
          <w:szCs w:val="24"/>
        </w:rPr>
        <w:t>Жидкое</w:t>
      </w:r>
      <w:proofErr w:type="gramEnd"/>
      <w:r w:rsidRPr="007500D0">
        <w:rPr>
          <w:rFonts w:ascii="Times New Roman" w:hAnsi="Times New Roman"/>
          <w:sz w:val="24"/>
          <w:szCs w:val="24"/>
        </w:rPr>
        <w:t xml:space="preserve"> (вода). В нормальных условиях вода является жидкостью. Образует мировой океан, реки, ручьи и т.д.</w:t>
      </w:r>
    </w:p>
    <w:p w:rsidR="005C75EC" w:rsidRPr="007500D0" w:rsidRDefault="005C75EC" w:rsidP="00020B17">
      <w:pPr>
        <w:pStyle w:val="a3"/>
        <w:numPr>
          <w:ilvl w:val="0"/>
          <w:numId w:val="16"/>
        </w:numPr>
        <w:spacing w:after="0"/>
        <w:ind w:left="0" w:firstLine="709"/>
        <w:jc w:val="both"/>
        <w:rPr>
          <w:rFonts w:ascii="Times New Roman" w:hAnsi="Times New Roman"/>
          <w:sz w:val="24"/>
          <w:szCs w:val="24"/>
        </w:rPr>
      </w:pPr>
      <w:r w:rsidRPr="007500D0">
        <w:rPr>
          <w:rFonts w:ascii="Times New Roman" w:hAnsi="Times New Roman"/>
          <w:sz w:val="24"/>
          <w:szCs w:val="24"/>
        </w:rPr>
        <w:t xml:space="preserve">Газообразное (водяной пар) — это бесцветный газ, не имеет вкуса и запаха. Испаряется с поверхности океанов, рек, болот, почвы, растений и поступает в воздух или образуется путём кипения жидкой воды или сублимации </w:t>
      </w:r>
      <w:proofErr w:type="gramStart"/>
      <w:r w:rsidRPr="007500D0">
        <w:rPr>
          <w:rFonts w:ascii="Times New Roman" w:hAnsi="Times New Roman"/>
          <w:sz w:val="24"/>
          <w:szCs w:val="24"/>
        </w:rPr>
        <w:t>из</w:t>
      </w:r>
      <w:proofErr w:type="gramEnd"/>
      <w:r w:rsidRPr="007500D0">
        <w:rPr>
          <w:rFonts w:ascii="Times New Roman" w:hAnsi="Times New Roman"/>
          <w:sz w:val="24"/>
          <w:szCs w:val="24"/>
        </w:rPr>
        <w:t xml:space="preserve"> льда. </w:t>
      </w:r>
      <w:proofErr w:type="gramStart"/>
      <w:r w:rsidRPr="007500D0">
        <w:rPr>
          <w:rFonts w:ascii="Times New Roman" w:hAnsi="Times New Roman"/>
          <w:sz w:val="24"/>
          <w:szCs w:val="24"/>
        </w:rPr>
        <w:t>Сублимация — переход вещества из твёрдого состояния сразу в газообразное, минуя стадию плавления (перехода в жидкое состояние).</w:t>
      </w:r>
      <w:proofErr w:type="gramEnd"/>
    </w:p>
    <w:p w:rsidR="005C75EC" w:rsidRPr="007500D0" w:rsidRDefault="005C75EC" w:rsidP="00020B17">
      <w:pPr>
        <w:pStyle w:val="a3"/>
        <w:numPr>
          <w:ilvl w:val="0"/>
          <w:numId w:val="16"/>
        </w:numPr>
        <w:spacing w:after="0"/>
        <w:ind w:left="0" w:firstLine="709"/>
        <w:jc w:val="both"/>
        <w:rPr>
          <w:rFonts w:ascii="Times New Roman" w:hAnsi="Times New Roman"/>
          <w:sz w:val="24"/>
          <w:szCs w:val="24"/>
        </w:rPr>
      </w:pPr>
      <w:proofErr w:type="gramStart"/>
      <w:r w:rsidRPr="007500D0">
        <w:rPr>
          <w:rFonts w:ascii="Times New Roman" w:hAnsi="Times New Roman"/>
          <w:sz w:val="24"/>
          <w:szCs w:val="24"/>
        </w:rPr>
        <w:t>Твердое</w:t>
      </w:r>
      <w:proofErr w:type="gramEnd"/>
      <w:r w:rsidRPr="007500D0">
        <w:rPr>
          <w:rFonts w:ascii="Times New Roman" w:hAnsi="Times New Roman"/>
          <w:sz w:val="24"/>
          <w:szCs w:val="24"/>
        </w:rPr>
        <w:t xml:space="preserve"> (лёд). При температуре от нуля и ниже вода превращается в лёд. В холодное время года он сковывает реки и лужи, выпадает в виде осадков: снежинок, града, инея, образует ледяные облака. Встречается в виде ледников и айсбергов.</w:t>
      </w:r>
    </w:p>
    <w:p w:rsidR="005C75EC" w:rsidRPr="007500D0" w:rsidRDefault="005C75EC" w:rsidP="00020B17">
      <w:pPr>
        <w:spacing w:after="0"/>
        <w:ind w:firstLine="709"/>
        <w:jc w:val="both"/>
        <w:rPr>
          <w:rFonts w:ascii="Times New Roman" w:hAnsi="Times New Roman"/>
          <w:sz w:val="24"/>
          <w:szCs w:val="24"/>
        </w:rPr>
      </w:pPr>
      <w:r w:rsidRPr="007500D0">
        <w:rPr>
          <w:rFonts w:ascii="Times New Roman" w:hAnsi="Times New Roman"/>
          <w:sz w:val="24"/>
          <w:szCs w:val="24"/>
        </w:rPr>
        <w:t xml:space="preserve">Жидкая вода, лёд и водяной пар имеют один и тот же </w:t>
      </w:r>
      <w:r w:rsidR="00C623D7" w:rsidRPr="007500D0">
        <w:rPr>
          <w:rFonts w:ascii="Times New Roman" w:hAnsi="Times New Roman"/>
          <w:sz w:val="24"/>
          <w:szCs w:val="24"/>
        </w:rPr>
        <w:t>состав, но разные состояния.</w:t>
      </w:r>
    </w:p>
    <w:p w:rsidR="005C75EC" w:rsidRPr="007500D0" w:rsidRDefault="005C75EC" w:rsidP="00020B17">
      <w:pPr>
        <w:spacing w:after="0"/>
        <w:ind w:firstLine="709"/>
        <w:jc w:val="both"/>
        <w:rPr>
          <w:rFonts w:ascii="Times New Roman" w:hAnsi="Times New Roman"/>
          <w:sz w:val="24"/>
          <w:szCs w:val="24"/>
        </w:rPr>
      </w:pPr>
      <w:r w:rsidRPr="007500D0">
        <w:rPr>
          <w:rFonts w:ascii="Times New Roman" w:hAnsi="Times New Roman"/>
          <w:sz w:val="24"/>
          <w:szCs w:val="24"/>
        </w:rPr>
        <w:t>Рассмотрим строение молекулы на изображении.</w:t>
      </w:r>
    </w:p>
    <w:p w:rsidR="005C75EC" w:rsidRPr="007500D0" w:rsidRDefault="00020B17" w:rsidP="00020B17">
      <w:pPr>
        <w:spacing w:after="0"/>
        <w:ind w:firstLine="709"/>
        <w:jc w:val="both"/>
        <w:rPr>
          <w:rFonts w:ascii="Times New Roman" w:hAnsi="Times New Roman"/>
          <w:sz w:val="24"/>
          <w:szCs w:val="24"/>
        </w:rPr>
      </w:pPr>
      <w:r w:rsidRPr="007500D0">
        <w:rPr>
          <w:rFonts w:ascii="Times New Roman" w:hAnsi="Times New Roman"/>
          <w:noProof/>
          <w:sz w:val="24"/>
          <w:szCs w:val="24"/>
          <w:lang w:eastAsia="ru-RU"/>
        </w:rPr>
        <w:drawing>
          <wp:anchor distT="0" distB="0" distL="114300" distR="114300" simplePos="0" relativeHeight="251659264" behindDoc="0" locked="0" layoutInCell="1" allowOverlap="1" wp14:anchorId="1D8A312E" wp14:editId="598D6230">
            <wp:simplePos x="0" y="0"/>
            <wp:positionH relativeFrom="column">
              <wp:posOffset>565785</wp:posOffset>
            </wp:positionH>
            <wp:positionV relativeFrom="paragraph">
              <wp:posOffset>155575</wp:posOffset>
            </wp:positionV>
            <wp:extent cx="4550410" cy="2085975"/>
            <wp:effectExtent l="0" t="0" r="0" b="0"/>
            <wp:wrapSquare wrapText="bothSides"/>
            <wp:docPr id="3" name="Рисунок 3" descr="https://vodasila.ru/wp-content/uploads/2021/01/agrega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dasila.ru/wp-content/uploads/2021/01/agregatny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41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EC" w:rsidRPr="007500D0" w:rsidRDefault="005C75EC" w:rsidP="00020B17">
      <w:pPr>
        <w:pStyle w:val="a3"/>
        <w:spacing w:after="0"/>
        <w:ind w:left="0" w:firstLine="709"/>
        <w:jc w:val="both"/>
        <w:rPr>
          <w:rFonts w:ascii="Times New Roman" w:hAnsi="Times New Roman"/>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020B17" w:rsidRDefault="00020B17" w:rsidP="00020B17">
      <w:pPr>
        <w:pStyle w:val="a3"/>
        <w:spacing w:after="0"/>
        <w:ind w:left="0" w:firstLine="709"/>
        <w:jc w:val="center"/>
        <w:rPr>
          <w:rFonts w:ascii="Times New Roman" w:hAnsi="Times New Roman"/>
          <w:b/>
          <w:sz w:val="24"/>
          <w:szCs w:val="24"/>
        </w:rPr>
      </w:pPr>
    </w:p>
    <w:p w:rsidR="009A2ED7" w:rsidRPr="007500D0" w:rsidRDefault="003A2AB0" w:rsidP="00020B17">
      <w:pPr>
        <w:pStyle w:val="a3"/>
        <w:spacing w:after="0"/>
        <w:ind w:left="0" w:firstLine="709"/>
        <w:jc w:val="center"/>
        <w:rPr>
          <w:rFonts w:ascii="Times New Roman" w:hAnsi="Times New Roman"/>
          <w:b/>
          <w:sz w:val="24"/>
          <w:szCs w:val="24"/>
        </w:rPr>
      </w:pPr>
      <w:r w:rsidRPr="007500D0">
        <w:rPr>
          <w:rFonts w:ascii="Times New Roman" w:hAnsi="Times New Roman"/>
          <w:b/>
          <w:sz w:val="24"/>
          <w:szCs w:val="24"/>
        </w:rPr>
        <w:lastRenderedPageBreak/>
        <w:t>2.1</w:t>
      </w:r>
      <w:r w:rsidR="00E664B3" w:rsidRPr="007500D0">
        <w:rPr>
          <w:rFonts w:ascii="Times New Roman" w:hAnsi="Times New Roman"/>
          <w:b/>
          <w:sz w:val="24"/>
          <w:szCs w:val="24"/>
        </w:rPr>
        <w:t xml:space="preserve"> </w:t>
      </w:r>
      <w:r w:rsidR="00F235DD" w:rsidRPr="007500D0">
        <w:rPr>
          <w:rFonts w:ascii="Times New Roman" w:hAnsi="Times New Roman"/>
          <w:b/>
          <w:sz w:val="24"/>
          <w:szCs w:val="24"/>
        </w:rPr>
        <w:t>Значение воды в природе</w:t>
      </w:r>
    </w:p>
    <w:p w:rsidR="00F235DD" w:rsidRPr="007500D0" w:rsidRDefault="00F235DD" w:rsidP="00020B17">
      <w:pPr>
        <w:pStyle w:val="a3"/>
        <w:spacing w:after="0"/>
        <w:ind w:left="0" w:firstLine="709"/>
        <w:jc w:val="both"/>
        <w:rPr>
          <w:rFonts w:ascii="Times New Roman" w:hAnsi="Times New Roman"/>
          <w:b/>
          <w:sz w:val="24"/>
          <w:szCs w:val="24"/>
        </w:rPr>
      </w:pP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0"/>
          <w:bdr w:val="none" w:sz="0" w:space="0" w:color="auto" w:frame="1"/>
        </w:rPr>
        <w:t>Вода! У тебя нет ни вкуса, ни запаха,</w:t>
      </w: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37"/>
          <w:bdr w:val="none" w:sz="0" w:space="0" w:color="auto" w:frame="1"/>
        </w:rPr>
        <w:t>тебя не</w:t>
      </w:r>
      <w:r w:rsidRPr="007500D0">
        <w:rPr>
          <w:rStyle w:val="c0"/>
          <w:bdr w:val="none" w:sz="0" w:space="0" w:color="auto" w:frame="1"/>
        </w:rPr>
        <w:t>возможно</w:t>
      </w:r>
      <w:r w:rsidRPr="007500D0">
        <w:rPr>
          <w:rStyle w:val="c37"/>
          <w:bdr w:val="none" w:sz="0" w:space="0" w:color="auto" w:frame="1"/>
        </w:rPr>
        <w:t> </w:t>
      </w:r>
      <w:r w:rsidRPr="007500D0">
        <w:rPr>
          <w:rStyle w:val="c0"/>
          <w:bdr w:val="none" w:sz="0" w:space="0" w:color="auto" w:frame="1"/>
        </w:rPr>
        <w:t>описать,</w:t>
      </w: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0"/>
          <w:bdr w:val="none" w:sz="0" w:space="0" w:color="auto" w:frame="1"/>
        </w:rPr>
        <w:t>тобой наслаждаются, не ведая,</w:t>
      </w: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0"/>
          <w:bdr w:val="none" w:sz="0" w:space="0" w:color="auto" w:frame="1"/>
        </w:rPr>
        <w:t>что ты необходима для жизни:</w:t>
      </w: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0"/>
          <w:bdr w:val="none" w:sz="0" w:space="0" w:color="auto" w:frame="1"/>
        </w:rPr>
        <w:t>ты есть сама жизнь.</w:t>
      </w:r>
    </w:p>
    <w:p w:rsidR="00F235DD" w:rsidRPr="007500D0" w:rsidRDefault="00F235DD" w:rsidP="00020B17">
      <w:pPr>
        <w:pStyle w:val="c7"/>
        <w:spacing w:before="0" w:beforeAutospacing="0" w:after="0" w:afterAutospacing="0" w:line="276" w:lineRule="auto"/>
        <w:ind w:firstLine="709"/>
        <w:jc w:val="right"/>
        <w:textAlignment w:val="baseline"/>
      </w:pPr>
      <w:r w:rsidRPr="007500D0">
        <w:rPr>
          <w:rStyle w:val="c0"/>
          <w:bdr w:val="none" w:sz="0" w:space="0" w:color="auto" w:frame="1"/>
        </w:rPr>
        <w:t>Ты самое большое богатство в мире.</w:t>
      </w:r>
    </w:p>
    <w:p w:rsidR="009A2ED7" w:rsidRDefault="00F235DD" w:rsidP="00020B17">
      <w:pPr>
        <w:pStyle w:val="c7"/>
        <w:spacing w:before="0" w:beforeAutospacing="0" w:after="0" w:afterAutospacing="0" w:line="276" w:lineRule="auto"/>
        <w:ind w:firstLine="709"/>
        <w:jc w:val="right"/>
        <w:textAlignment w:val="baseline"/>
        <w:rPr>
          <w:rStyle w:val="c0"/>
          <w:color w:val="197EA6"/>
          <w:bdr w:val="none" w:sz="0" w:space="0" w:color="auto" w:frame="1"/>
        </w:rPr>
      </w:pPr>
      <w:r w:rsidRPr="007500D0">
        <w:rPr>
          <w:rStyle w:val="c0"/>
          <w:bdr w:val="none" w:sz="0" w:space="0" w:color="auto" w:frame="1"/>
        </w:rPr>
        <w:t xml:space="preserve">                                                                        А. </w:t>
      </w:r>
      <w:proofErr w:type="spellStart"/>
      <w:proofErr w:type="gramStart"/>
      <w:r w:rsidRPr="007500D0">
        <w:rPr>
          <w:rStyle w:val="c0"/>
          <w:bdr w:val="none" w:sz="0" w:space="0" w:color="auto" w:frame="1"/>
        </w:rPr>
        <w:t>Сент</w:t>
      </w:r>
      <w:proofErr w:type="spellEnd"/>
      <w:proofErr w:type="gramEnd"/>
      <w:r w:rsidRPr="007500D0">
        <w:rPr>
          <w:rStyle w:val="c0"/>
          <w:bdr w:val="none" w:sz="0" w:space="0" w:color="auto" w:frame="1"/>
        </w:rPr>
        <w:t xml:space="preserve"> – Экзюпери</w:t>
      </w:r>
      <w:r w:rsidRPr="007500D0">
        <w:rPr>
          <w:rStyle w:val="c0"/>
          <w:color w:val="197EA6"/>
          <w:bdr w:val="none" w:sz="0" w:space="0" w:color="auto" w:frame="1"/>
        </w:rPr>
        <w:t>.</w:t>
      </w:r>
    </w:p>
    <w:p w:rsidR="00020B17" w:rsidRPr="00082C71" w:rsidRDefault="00020B17" w:rsidP="00020B17">
      <w:pPr>
        <w:pStyle w:val="c7"/>
        <w:spacing w:before="0" w:beforeAutospacing="0" w:after="0" w:afterAutospacing="0" w:line="276" w:lineRule="auto"/>
        <w:ind w:firstLine="709"/>
        <w:jc w:val="right"/>
        <w:textAlignment w:val="baseline"/>
        <w:rPr>
          <w:color w:val="197EA6"/>
        </w:rPr>
      </w:pPr>
    </w:p>
    <w:p w:rsidR="00A057CB" w:rsidRPr="007500D0" w:rsidRDefault="00A057CB" w:rsidP="00020B17">
      <w:pPr>
        <w:spacing w:after="0"/>
        <w:ind w:firstLine="709"/>
        <w:jc w:val="both"/>
        <w:rPr>
          <w:rFonts w:ascii="Times New Roman" w:hAnsi="Times New Roman"/>
          <w:sz w:val="24"/>
          <w:szCs w:val="24"/>
        </w:rPr>
      </w:pPr>
      <w:r w:rsidRPr="007500D0">
        <w:rPr>
          <w:rFonts w:ascii="Times New Roman" w:hAnsi="Times New Roman"/>
          <w:sz w:val="24"/>
          <w:szCs w:val="24"/>
        </w:rPr>
        <w:t>Вода – удивительное вещество, которое проникло повсюду: и поверхность Земли и тело человека состоят из воды более чем на 70%. Океаны, моря, реки, родники. Вода заполняет подземные пустоты и трещины, пропитывает почву. Туман и облака – это тоже вода. Даже в камне можно обнаружить микроскопическое количество воды.</w:t>
      </w:r>
    </w:p>
    <w:p w:rsidR="002E258F" w:rsidRPr="00082C71" w:rsidRDefault="00082C71" w:rsidP="00020B17">
      <w:pPr>
        <w:spacing w:after="0"/>
        <w:ind w:firstLine="709"/>
        <w:jc w:val="both"/>
        <w:rPr>
          <w:rFonts w:ascii="Times New Roman" w:hAnsi="Times New Roman"/>
          <w:color w:val="000000" w:themeColor="text1"/>
          <w:sz w:val="24"/>
          <w:szCs w:val="24"/>
        </w:rPr>
      </w:pPr>
      <w:r w:rsidRPr="007500D0">
        <w:rPr>
          <w:rFonts w:ascii="Times New Roman" w:hAnsi="Times New Roman"/>
          <w:noProof/>
          <w:sz w:val="24"/>
          <w:szCs w:val="24"/>
          <w:lang w:eastAsia="ru-RU"/>
        </w:rPr>
        <w:drawing>
          <wp:anchor distT="0" distB="0" distL="114300" distR="114300" simplePos="0" relativeHeight="251660288" behindDoc="0" locked="0" layoutInCell="1" allowOverlap="1" wp14:anchorId="7FEBA938" wp14:editId="0EC7D40A">
            <wp:simplePos x="0" y="0"/>
            <wp:positionH relativeFrom="column">
              <wp:posOffset>-18415</wp:posOffset>
            </wp:positionH>
            <wp:positionV relativeFrom="paragraph">
              <wp:posOffset>116205</wp:posOffset>
            </wp:positionV>
            <wp:extent cx="2370455" cy="2346960"/>
            <wp:effectExtent l="0" t="0" r="0" b="0"/>
            <wp:wrapSquare wrapText="bothSides"/>
            <wp:docPr id="16" name="Рисунок 16" descr="https://wordlife.ru/wp-content/uploads/201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ordlife.ru/wp-content/uploads/2019/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455" cy="2346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258F" w:rsidRPr="007500D0">
        <w:rPr>
          <w:rFonts w:ascii="Times New Roman" w:hAnsi="Times New Roman"/>
          <w:color w:val="000000" w:themeColor="text1"/>
          <w:sz w:val="24"/>
          <w:szCs w:val="24"/>
        </w:rPr>
        <w:t>Если смотреть на нашу планету из космоса, то Земля кажется голубым шаром, сплошь покрытым водой. А континенты, словно маленькие островки в этом бесконечном океане. Оно и понятно. Вода занимает 70,8 % всей поверхности планеты, а на долю суши остается лишь 29,2%.</w:t>
      </w:r>
    </w:p>
    <w:p w:rsidR="005C75EC" w:rsidRPr="007500D0" w:rsidRDefault="002E258F" w:rsidP="00020B17">
      <w:pPr>
        <w:pStyle w:val="a4"/>
        <w:spacing w:before="0" w:beforeAutospacing="0" w:after="0" w:afterAutospacing="0" w:line="276" w:lineRule="auto"/>
        <w:ind w:firstLine="709"/>
        <w:jc w:val="both"/>
      </w:pPr>
      <w:r w:rsidRPr="007500D0">
        <w:t>В природе вода играет важнейшую роль. При этом она оказывается задействованной в самых разных механизмах и жизненных циклах на земле.</w:t>
      </w:r>
    </w:p>
    <w:p w:rsidR="005C75EC" w:rsidRPr="007500D0" w:rsidRDefault="00967988" w:rsidP="00020B17">
      <w:pPr>
        <w:pStyle w:val="a4"/>
        <w:spacing w:before="0" w:beforeAutospacing="0" w:after="0" w:afterAutospacing="0" w:line="276" w:lineRule="auto"/>
        <w:ind w:firstLine="709"/>
        <w:jc w:val="both"/>
      </w:pPr>
      <w:r w:rsidRPr="007500D0">
        <w:t xml:space="preserve">Вода образует водную оболочку нашей планеты – гидросферу. </w:t>
      </w:r>
      <w:r w:rsidR="005C75EC" w:rsidRPr="007500D0">
        <w:t>Её делят на Мировой океан, континентальные поверхностные воды и ледники, а также подземные водоёмы. Переходы H</w:t>
      </w:r>
      <w:r w:rsidR="005C75EC" w:rsidRPr="007500D0">
        <w:rPr>
          <w:vertAlign w:val="subscript"/>
        </w:rPr>
        <w:t>2</w:t>
      </w:r>
      <w:r w:rsidR="005C75EC" w:rsidRPr="007500D0">
        <w:t>O из одних частей гидросферы в другие составляют сложный круговорот воды на Земле.</w:t>
      </w:r>
    </w:p>
    <w:p w:rsidR="005C75EC" w:rsidRPr="007500D0" w:rsidRDefault="005C75EC" w:rsidP="00020B17">
      <w:pPr>
        <w:pStyle w:val="a4"/>
        <w:spacing w:before="0" w:beforeAutospacing="0" w:after="0" w:afterAutospacing="0" w:line="276" w:lineRule="auto"/>
        <w:ind w:firstLine="709"/>
        <w:jc w:val="both"/>
      </w:pPr>
      <w:r w:rsidRPr="007500D0">
        <w:t xml:space="preserve">Круговорот воды в природе — это непрерывное движение воды в гидросфере Земли. В процессе этого обмена водная масса меняет агрегатное состояние: из </w:t>
      </w:r>
      <w:proofErr w:type="gramStart"/>
      <w:r w:rsidRPr="007500D0">
        <w:t>жидкой</w:t>
      </w:r>
      <w:proofErr w:type="gramEnd"/>
      <w:r w:rsidRPr="007500D0">
        <w:t xml:space="preserve"> или твердой превращ</w:t>
      </w:r>
      <w:r w:rsidR="00967988" w:rsidRPr="007500D0">
        <w:t>ается в газообразную и обратно.</w:t>
      </w:r>
    </w:p>
    <w:p w:rsidR="005C75EC" w:rsidRPr="007500D0" w:rsidRDefault="00020B17" w:rsidP="00020B17">
      <w:pPr>
        <w:pStyle w:val="a4"/>
        <w:spacing w:before="0" w:beforeAutospacing="0" w:after="0" w:afterAutospacing="0" w:line="276" w:lineRule="auto"/>
        <w:ind w:firstLine="709"/>
        <w:jc w:val="both"/>
      </w:pPr>
      <w:r w:rsidRPr="007500D0">
        <w:rPr>
          <w:noProof/>
          <w:color w:val="333333"/>
        </w:rPr>
        <w:drawing>
          <wp:anchor distT="0" distB="0" distL="114300" distR="114300" simplePos="0" relativeHeight="251661312" behindDoc="0" locked="0" layoutInCell="1" allowOverlap="1" wp14:anchorId="4C064DD3" wp14:editId="28E48101">
            <wp:simplePos x="0" y="0"/>
            <wp:positionH relativeFrom="column">
              <wp:posOffset>-76200</wp:posOffset>
            </wp:positionH>
            <wp:positionV relativeFrom="paragraph">
              <wp:posOffset>60960</wp:posOffset>
            </wp:positionV>
            <wp:extent cx="2834640" cy="2795905"/>
            <wp:effectExtent l="0" t="0" r="0" b="0"/>
            <wp:wrapSquare wrapText="bothSides"/>
            <wp:docPr id="6" name="Рисунок 1" descr="C:\Users\Админ\Desktop\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age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640" cy="2795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75EC" w:rsidRPr="007500D0">
        <w:t>Рассмотрим на примере.</w:t>
      </w:r>
    </w:p>
    <w:p w:rsidR="005C75EC" w:rsidRPr="007500D0" w:rsidRDefault="005C75EC" w:rsidP="00020B17">
      <w:pPr>
        <w:pStyle w:val="a4"/>
        <w:spacing w:before="0" w:beforeAutospacing="0" w:after="0" w:afterAutospacing="0" w:line="276" w:lineRule="auto"/>
        <w:ind w:firstLine="709"/>
        <w:jc w:val="both"/>
      </w:pPr>
      <w:r w:rsidRPr="007500D0">
        <w:t>С поверхности океанов, морей, рек и суши вода в виде пара поднимается вверх.</w:t>
      </w:r>
    </w:p>
    <w:p w:rsidR="005C75EC" w:rsidRPr="007500D0" w:rsidRDefault="005C75EC" w:rsidP="00020B17">
      <w:pPr>
        <w:pStyle w:val="a4"/>
        <w:spacing w:before="0" w:beforeAutospacing="0" w:after="0" w:afterAutospacing="0" w:line="276" w:lineRule="auto"/>
        <w:ind w:firstLine="709"/>
        <w:jc w:val="both"/>
      </w:pPr>
      <w:r w:rsidRPr="007500D0">
        <w:t>Высоко над землей он охлаждается и образует множество водяных капелек и льдинок. Из них образуются облака.</w:t>
      </w:r>
    </w:p>
    <w:p w:rsidR="005C75EC" w:rsidRPr="007500D0" w:rsidRDefault="005C75EC" w:rsidP="00020B17">
      <w:pPr>
        <w:pStyle w:val="a4"/>
        <w:spacing w:before="0" w:beforeAutospacing="0" w:after="0" w:afterAutospacing="0" w:line="276" w:lineRule="auto"/>
        <w:ind w:firstLine="709"/>
        <w:jc w:val="both"/>
      </w:pPr>
      <w:r w:rsidRPr="007500D0">
        <w:t>В виде осадков вода возвращается на Землю.</w:t>
      </w:r>
    </w:p>
    <w:p w:rsidR="00020B17" w:rsidRDefault="005C75EC" w:rsidP="00020B17">
      <w:pPr>
        <w:pStyle w:val="a4"/>
        <w:spacing w:before="0" w:beforeAutospacing="0" w:after="0" w:afterAutospacing="0" w:line="276" w:lineRule="auto"/>
        <w:ind w:firstLine="708"/>
        <w:jc w:val="both"/>
      </w:pPr>
      <w:r w:rsidRPr="007500D0">
        <w:t xml:space="preserve">Во время круговорота воды происходят удивительные вещи, например, благодаря тому, что вода постоянно перемещается, могут образовываться пещеры. Как это происходит? Вода течет по земле. Течет вода постоянно и под землей. Трудом капелек воды на протяжении долгого времени создан целый мир огромных пещер, подземных «дворцов». </w:t>
      </w:r>
    </w:p>
    <w:p w:rsidR="00082C71" w:rsidRPr="00082C71" w:rsidRDefault="005C75EC" w:rsidP="00020B17">
      <w:pPr>
        <w:pStyle w:val="a4"/>
        <w:spacing w:before="0" w:beforeAutospacing="0" w:after="0" w:afterAutospacing="0" w:line="276" w:lineRule="auto"/>
        <w:ind w:firstLine="708"/>
        <w:jc w:val="both"/>
        <w:rPr>
          <w:color w:val="333333"/>
        </w:rPr>
      </w:pPr>
      <w:r w:rsidRPr="007500D0">
        <w:lastRenderedPageBreak/>
        <w:t>Вода прокладывала себе путь через разные легкорастворимые вещества и уносила их с собой. В результате образовывались подземные пустоты – пещеры.</w:t>
      </w:r>
    </w:p>
    <w:p w:rsidR="002E258F" w:rsidRPr="007500D0" w:rsidRDefault="00967988" w:rsidP="00020B17">
      <w:pPr>
        <w:pStyle w:val="a4"/>
        <w:spacing w:before="0" w:beforeAutospacing="0" w:after="0" w:afterAutospacing="0" w:line="276" w:lineRule="auto"/>
        <w:ind w:firstLine="709"/>
        <w:jc w:val="both"/>
        <w:rPr>
          <w:color w:val="000000" w:themeColor="text1"/>
        </w:rPr>
      </w:pPr>
      <w:r w:rsidRPr="007500D0">
        <w:rPr>
          <w:color w:val="000000" w:themeColor="text1"/>
        </w:rPr>
        <w:t>М</w:t>
      </w:r>
      <w:r w:rsidR="002E258F" w:rsidRPr="007500D0">
        <w:rPr>
          <w:color w:val="000000" w:themeColor="text1"/>
        </w:rPr>
        <w:t>оря и океаны, реки и озера — все водоемы играют важнейшую роль в создании климата той или иной местности. А высокая теплоемкость воды обеспечивает комфортный температурный режим на нашей планете.</w:t>
      </w:r>
    </w:p>
    <w:p w:rsidR="00321F4A" w:rsidRPr="007500D0" w:rsidRDefault="00967988" w:rsidP="00020B17">
      <w:pPr>
        <w:pStyle w:val="a4"/>
        <w:spacing w:before="0" w:beforeAutospacing="0" w:after="0" w:afterAutospacing="0" w:line="276" w:lineRule="auto"/>
        <w:ind w:firstLine="709"/>
        <w:jc w:val="both"/>
        <w:rPr>
          <w:color w:val="000000" w:themeColor="text1"/>
        </w:rPr>
      </w:pPr>
      <w:r w:rsidRPr="007500D0">
        <w:rPr>
          <w:color w:val="000000" w:themeColor="text1"/>
        </w:rPr>
        <w:t>В</w:t>
      </w:r>
      <w:r w:rsidR="002E258F" w:rsidRPr="007500D0">
        <w:rPr>
          <w:color w:val="000000" w:themeColor="text1"/>
        </w:rPr>
        <w:t>ода играет одну из ключевых ролей в процессе фотосинтеза. Не будь воды, растения не могли бы перерабатывать углекислый газ в кислород, а значит — воздух был бы непригоден для дыхания.</w:t>
      </w:r>
    </w:p>
    <w:p w:rsidR="00321F4A" w:rsidRDefault="00765734" w:rsidP="00020B17">
      <w:pPr>
        <w:pStyle w:val="a3"/>
        <w:spacing w:after="0"/>
        <w:ind w:left="0" w:firstLine="709"/>
        <w:jc w:val="center"/>
        <w:rPr>
          <w:rFonts w:ascii="Times New Roman" w:hAnsi="Times New Roman"/>
          <w:b/>
          <w:sz w:val="24"/>
          <w:szCs w:val="24"/>
        </w:rPr>
      </w:pPr>
      <w:r w:rsidRPr="007500D0">
        <w:rPr>
          <w:rFonts w:ascii="Times New Roman" w:hAnsi="Times New Roman"/>
          <w:b/>
          <w:sz w:val="24"/>
          <w:szCs w:val="24"/>
        </w:rPr>
        <w:t>2.2 Значение воды для человека</w:t>
      </w:r>
    </w:p>
    <w:p w:rsidR="00020B17" w:rsidRPr="00082C71" w:rsidRDefault="00020B17" w:rsidP="00020B17">
      <w:pPr>
        <w:pStyle w:val="a3"/>
        <w:spacing w:after="0"/>
        <w:ind w:left="0" w:firstLine="709"/>
        <w:jc w:val="center"/>
        <w:rPr>
          <w:rFonts w:ascii="Times New Roman" w:hAnsi="Times New Roman"/>
          <w:b/>
          <w:sz w:val="24"/>
          <w:szCs w:val="24"/>
        </w:rPr>
      </w:pPr>
    </w:p>
    <w:p w:rsidR="002E258F" w:rsidRPr="007500D0" w:rsidRDefault="002E258F" w:rsidP="00020B17">
      <w:pPr>
        <w:pStyle w:val="a4"/>
        <w:spacing w:before="0" w:beforeAutospacing="0" w:after="0" w:afterAutospacing="0" w:line="276" w:lineRule="auto"/>
        <w:ind w:firstLine="709"/>
        <w:jc w:val="both"/>
      </w:pPr>
      <w:r w:rsidRPr="007500D0">
        <w:t>Вода в теле человека находится в разных субстанциях и никогда</w:t>
      </w:r>
      <w:r w:rsidR="00967988" w:rsidRPr="007500D0">
        <w:t xml:space="preserve"> не смешивается в единое целое.</w:t>
      </w:r>
    </w:p>
    <w:p w:rsidR="00AF365B" w:rsidRDefault="002E258F" w:rsidP="00020B17">
      <w:pPr>
        <w:pStyle w:val="a4"/>
        <w:spacing w:before="0" w:beforeAutospacing="0" w:after="0" w:afterAutospacing="0" w:line="276" w:lineRule="auto"/>
        <w:ind w:firstLine="709"/>
        <w:jc w:val="both"/>
        <w:rPr>
          <w:bdr w:val="none" w:sz="0" w:space="0" w:color="auto" w:frame="1"/>
        </w:rPr>
      </w:pPr>
      <w:r w:rsidRPr="007500D0">
        <w:t>Главный потребитель воды на Земле — это человек. Не случайно все мировые цивилизации формировались и развивались исключительно вблизи водоемов. Значение же воды в жизни человека просто огромное.</w:t>
      </w:r>
      <w:r w:rsidR="00082C71">
        <w:t xml:space="preserve"> </w:t>
      </w:r>
      <w:r w:rsidR="00AF365B" w:rsidRPr="007500D0">
        <w:rPr>
          <w:bdr w:val="none" w:sz="0" w:space="0" w:color="auto" w:frame="1"/>
        </w:rPr>
        <w:t>Вода присутствует  во всех тканях нашего организма.</w:t>
      </w:r>
    </w:p>
    <w:p w:rsidR="009C30DB" w:rsidRPr="007500D0" w:rsidRDefault="009C30DB" w:rsidP="00020B17">
      <w:pPr>
        <w:pStyle w:val="a4"/>
        <w:spacing w:before="0" w:beforeAutospacing="0" w:after="0" w:afterAutospacing="0" w:line="276" w:lineRule="auto"/>
        <w:ind w:firstLine="709"/>
        <w:jc w:val="both"/>
      </w:pPr>
    </w:p>
    <w:p w:rsidR="00967988" w:rsidRPr="007500D0" w:rsidRDefault="009C30DB" w:rsidP="00020B17">
      <w:pPr>
        <w:pStyle w:val="a4"/>
        <w:spacing w:before="0" w:beforeAutospacing="0" w:after="0" w:afterAutospacing="0" w:line="276" w:lineRule="auto"/>
        <w:ind w:firstLine="709"/>
        <w:jc w:val="center"/>
        <w:rPr>
          <w:color w:val="333333"/>
        </w:rPr>
      </w:pPr>
      <w:r>
        <w:rPr>
          <w:noProof/>
        </w:rPr>
        <w:drawing>
          <wp:inline distT="0" distB="0" distL="0" distR="0" wp14:anchorId="24FDCE74" wp14:editId="37E5FDC0">
            <wp:extent cx="4593266" cy="284952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Тело человека тоже состоит из воды. В теле новорожденного — до 75% воды, в теле пожилого человека — более 50%. При этом известно, что без воды человек не выживет. Так, когда у нас исчезает хотя бы 2% воды из организма, начинается мучительная жажда. При потере более 12% воды человеку уже не восстановится без помощи врачей. А потеряв 20% воды из организма, человек умирает.</w:t>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Вода является для человека исключительно важным источником питания. По статистике человек за месяц в норме потребляет 60 литров воды (2 литра в день).</w:t>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Именно вода доставляет к каждой клеточке нашего организма кислород и питательные вещества.</w:t>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Благодаря наличию воды наш организм может регулировать температуру тела.</w:t>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Вода также позволяет перерабатывать пищу в энергию, помогает клеткам усваивать питательные вещества. А еще вода выводит шлаки и отходы из нашего тела.</w:t>
      </w:r>
    </w:p>
    <w:p w:rsidR="00967988" w:rsidRPr="007500D0" w:rsidRDefault="00967988" w:rsidP="00020B17">
      <w:pPr>
        <w:pStyle w:val="a4"/>
        <w:spacing w:before="0" w:beforeAutospacing="0" w:after="0" w:afterAutospacing="0" w:line="276" w:lineRule="auto"/>
        <w:ind w:firstLine="709"/>
        <w:jc w:val="both"/>
        <w:rPr>
          <w:color w:val="000000" w:themeColor="text1"/>
        </w:rPr>
      </w:pPr>
      <w:r w:rsidRPr="007500D0">
        <w:rPr>
          <w:color w:val="000000" w:themeColor="text1"/>
        </w:rPr>
        <w:lastRenderedPageBreak/>
        <w:t>Чтобы не болеть</w:t>
      </w:r>
      <w:r w:rsidR="00C623D7" w:rsidRPr="007500D0">
        <w:rPr>
          <w:color w:val="000000" w:themeColor="text1"/>
        </w:rPr>
        <w:t>,</w:t>
      </w:r>
      <w:r w:rsidRPr="007500D0">
        <w:rPr>
          <w:color w:val="000000" w:themeColor="text1"/>
        </w:rPr>
        <w:t xml:space="preserve"> человеку нужно поддерживать в чистоте свое тело, т.е. с помощью воды он очищает тело.</w:t>
      </w:r>
    </w:p>
    <w:p w:rsidR="00967988"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 Человек повсеместно использует воду для своих нужд: для питания, в сельском хозяйстве, для различного производства, для выработки электроэнергии.</w:t>
      </w:r>
    </w:p>
    <w:p w:rsidR="002E258F" w:rsidRPr="007500D0" w:rsidRDefault="002E258F" w:rsidP="00020B17">
      <w:pPr>
        <w:pStyle w:val="a4"/>
        <w:spacing w:before="0" w:beforeAutospacing="0" w:after="0" w:afterAutospacing="0" w:line="276" w:lineRule="auto"/>
        <w:ind w:firstLine="709"/>
        <w:jc w:val="both"/>
        <w:rPr>
          <w:color w:val="000000" w:themeColor="text1"/>
        </w:rPr>
      </w:pPr>
      <w:r w:rsidRPr="007500D0">
        <w:rPr>
          <w:color w:val="000000" w:themeColor="text1"/>
        </w:rPr>
        <w:t xml:space="preserve">Неудивительно, что борьба за водные ресурсы идет нешуточная. </w:t>
      </w:r>
    </w:p>
    <w:p w:rsidR="00765734" w:rsidRPr="007500D0" w:rsidRDefault="00765734" w:rsidP="00020B17">
      <w:pPr>
        <w:spacing w:after="0"/>
        <w:ind w:firstLine="709"/>
        <w:jc w:val="both"/>
        <w:rPr>
          <w:rFonts w:ascii="Times New Roman" w:hAnsi="Times New Roman"/>
          <w:sz w:val="24"/>
          <w:szCs w:val="24"/>
        </w:rPr>
      </w:pPr>
      <w:r w:rsidRPr="007500D0">
        <w:rPr>
          <w:rFonts w:ascii="Times New Roman" w:hAnsi="Times New Roman"/>
          <w:sz w:val="24"/>
          <w:szCs w:val="24"/>
        </w:rPr>
        <w:t xml:space="preserve">Вряд ли найдется человек, который бы никогда не говорил или не слышал слов: «Какая вкусная вода!» или, наоборот, «Не вкусная вода». Но ведь вода не имеет вкуса! Тем не </w:t>
      </w:r>
      <w:proofErr w:type="gramStart"/>
      <w:r w:rsidRPr="007500D0">
        <w:rPr>
          <w:rFonts w:ascii="Times New Roman" w:hAnsi="Times New Roman"/>
          <w:sz w:val="24"/>
          <w:szCs w:val="24"/>
        </w:rPr>
        <w:t>менее</w:t>
      </w:r>
      <w:proofErr w:type="gramEnd"/>
      <w:r w:rsidRPr="007500D0">
        <w:rPr>
          <w:rFonts w:ascii="Times New Roman" w:hAnsi="Times New Roman"/>
          <w:sz w:val="24"/>
          <w:szCs w:val="24"/>
        </w:rPr>
        <w:t xml:space="preserve"> вода, которую мы берем из водопроводного крана или колодца, имеет вкус и запах. Объясняется это совсем просто. Есть у воды такое свойство – быть растворителем. В разных местах в земле есть разные вещества, и растворяются они в воде в разных количествах. Эти растворившиеся вещества и придают вкус воде. Так в некоторых местах образуются лечебные минеральные воды. В зависимости от того, какие вещества растворены, эти воды могут лечить разные болезни. В местах, где в земле обнаружены минеральные воды, строят санатории.</w:t>
      </w:r>
    </w:p>
    <w:p w:rsidR="00765734" w:rsidRPr="007500D0" w:rsidRDefault="00765734" w:rsidP="00020B17">
      <w:pPr>
        <w:pStyle w:val="a3"/>
        <w:spacing w:after="0"/>
        <w:ind w:left="0" w:firstLine="709"/>
        <w:jc w:val="both"/>
        <w:rPr>
          <w:rFonts w:ascii="Times New Roman" w:hAnsi="Times New Roman"/>
          <w:sz w:val="24"/>
          <w:szCs w:val="24"/>
        </w:rPr>
      </w:pPr>
      <w:r w:rsidRPr="007500D0">
        <w:rPr>
          <w:rFonts w:ascii="Times New Roman" w:hAnsi="Times New Roman"/>
          <w:sz w:val="24"/>
          <w:szCs w:val="24"/>
        </w:rPr>
        <w:t>Без воздуха человек может прожить несколько секунд, без еды – несколько месяцев, без воды – максимум несколько суток. Снижение содержания воды в организме всего лишь на 2% может вызвать сильную слабость. При нехватке 8% уже может возникнуть серьезное н</w:t>
      </w:r>
      <w:r w:rsidR="00785FC1" w:rsidRPr="007500D0">
        <w:rPr>
          <w:rFonts w:ascii="Times New Roman" w:hAnsi="Times New Roman"/>
          <w:sz w:val="24"/>
          <w:szCs w:val="24"/>
        </w:rPr>
        <w:t>едомогание, а при 12% – смерть.</w:t>
      </w:r>
    </w:p>
    <w:p w:rsidR="00785FC1" w:rsidRDefault="00765734" w:rsidP="00020B17">
      <w:pPr>
        <w:pStyle w:val="a3"/>
        <w:spacing w:after="0"/>
        <w:ind w:left="0" w:firstLine="709"/>
        <w:jc w:val="both"/>
        <w:rPr>
          <w:rFonts w:ascii="Times New Roman" w:hAnsi="Times New Roman"/>
          <w:sz w:val="24"/>
          <w:szCs w:val="24"/>
        </w:rPr>
      </w:pPr>
      <w:r w:rsidRPr="007500D0">
        <w:rPr>
          <w:rFonts w:ascii="Times New Roman" w:hAnsi="Times New Roman"/>
          <w:sz w:val="24"/>
          <w:szCs w:val="24"/>
        </w:rPr>
        <w:t xml:space="preserve">Каждая клетка живого организма состоит из жидкости и нуждается в регулярном пополнении. Без воды не проживут ни </w:t>
      </w:r>
      <w:r w:rsidR="00785FC1" w:rsidRPr="007500D0">
        <w:rPr>
          <w:rFonts w:ascii="Times New Roman" w:hAnsi="Times New Roman"/>
          <w:sz w:val="24"/>
          <w:szCs w:val="24"/>
        </w:rPr>
        <w:t>люди, ни растения, ни животные.</w:t>
      </w:r>
    </w:p>
    <w:p w:rsidR="00020B17" w:rsidRPr="007500D0" w:rsidRDefault="00020B17" w:rsidP="00020B17">
      <w:pPr>
        <w:pStyle w:val="a3"/>
        <w:spacing w:after="0"/>
        <w:ind w:left="0" w:firstLine="709"/>
        <w:jc w:val="both"/>
        <w:rPr>
          <w:rFonts w:ascii="Times New Roman" w:hAnsi="Times New Roman"/>
          <w:sz w:val="24"/>
          <w:szCs w:val="24"/>
        </w:rPr>
      </w:pPr>
    </w:p>
    <w:p w:rsidR="00785FC1" w:rsidRDefault="0055354F" w:rsidP="00020B17">
      <w:pPr>
        <w:pStyle w:val="a4"/>
        <w:spacing w:before="0" w:beforeAutospacing="0" w:after="0" w:afterAutospacing="0" w:line="276" w:lineRule="auto"/>
        <w:ind w:firstLine="709"/>
        <w:jc w:val="center"/>
        <w:rPr>
          <w:rStyle w:val="a6"/>
          <w:color w:val="000000" w:themeColor="text1"/>
        </w:rPr>
      </w:pPr>
      <w:r w:rsidRPr="007500D0">
        <w:rPr>
          <w:rStyle w:val="a6"/>
          <w:color w:val="000000" w:themeColor="text1"/>
        </w:rPr>
        <w:t>2.3</w:t>
      </w:r>
      <w:r w:rsidR="00E83F12" w:rsidRPr="007500D0">
        <w:rPr>
          <w:rStyle w:val="a6"/>
          <w:color w:val="000000" w:themeColor="text1"/>
        </w:rPr>
        <w:t xml:space="preserve"> </w:t>
      </w:r>
      <w:r w:rsidR="002E258F" w:rsidRPr="007500D0">
        <w:rPr>
          <w:rStyle w:val="a6"/>
          <w:color w:val="000000" w:themeColor="text1"/>
        </w:rPr>
        <w:t>Загрязнение воды</w:t>
      </w:r>
    </w:p>
    <w:p w:rsidR="00020B17" w:rsidRPr="007500D0" w:rsidRDefault="00020B17" w:rsidP="00020B17">
      <w:pPr>
        <w:pStyle w:val="a4"/>
        <w:spacing w:before="0" w:beforeAutospacing="0" w:after="0" w:afterAutospacing="0" w:line="276" w:lineRule="auto"/>
        <w:ind w:firstLine="709"/>
        <w:jc w:val="center"/>
        <w:rPr>
          <w:rStyle w:val="a6"/>
          <w:color w:val="000000" w:themeColor="text1"/>
        </w:rPr>
      </w:pPr>
    </w:p>
    <w:p w:rsidR="00E83F12" w:rsidRPr="007500D0" w:rsidRDefault="00E83F12" w:rsidP="00020B17">
      <w:pPr>
        <w:pStyle w:val="a4"/>
        <w:shd w:val="clear" w:color="auto" w:fill="FFFFFF"/>
        <w:spacing w:before="0" w:beforeAutospacing="0" w:after="0" w:afterAutospacing="0" w:line="276" w:lineRule="auto"/>
        <w:ind w:firstLine="709"/>
        <w:jc w:val="both"/>
        <w:rPr>
          <w:color w:val="000000" w:themeColor="text1"/>
        </w:rPr>
      </w:pPr>
      <w:r w:rsidRPr="007500D0">
        <w:rPr>
          <w:color w:val="000000" w:themeColor="text1"/>
        </w:rPr>
        <w:t>Загрязнение воды является достаточно мощной проблемой, чтобы поставить мир на грань разрушения. Вода является легким растворителем, позволяющим большинству загрязняющих веществ легко растворяться в ней и загрязнять ее. В первую очередь непосредственно страдают организмы и растительность, для которых вода являются средой обитания. Во вторую – люди, которыми прямо или опосредованно контактируют с зараженными источниками воды.</w:t>
      </w:r>
    </w:p>
    <w:p w:rsidR="00785FC1" w:rsidRPr="007500D0" w:rsidRDefault="002E258F" w:rsidP="00020B17">
      <w:pPr>
        <w:pStyle w:val="a4"/>
        <w:spacing w:before="0" w:beforeAutospacing="0" w:after="0" w:afterAutospacing="0" w:line="276" w:lineRule="auto"/>
        <w:ind w:firstLine="709"/>
        <w:jc w:val="both"/>
        <w:rPr>
          <w:rStyle w:val="a6"/>
          <w:b w:val="0"/>
          <w:bCs w:val="0"/>
          <w:color w:val="000000" w:themeColor="text1"/>
        </w:rPr>
      </w:pPr>
      <w:r w:rsidRPr="007500D0">
        <w:rPr>
          <w:color w:val="000000" w:themeColor="text1"/>
        </w:rPr>
        <w:t>Загрязнением воды называют процесс насыщения водоемов вредными веществами, отходами производства и бытовыми отходами, в результате которого вода теряет большую часть своих функций и становится непригодной для дальнейшего потребления.</w:t>
      </w:r>
    </w:p>
    <w:p w:rsidR="00020B17" w:rsidRDefault="00020B17" w:rsidP="00020B17">
      <w:pPr>
        <w:pStyle w:val="a4"/>
        <w:spacing w:before="0" w:beforeAutospacing="0" w:after="0" w:afterAutospacing="0" w:line="276" w:lineRule="auto"/>
        <w:ind w:firstLine="709"/>
        <w:jc w:val="both"/>
        <w:rPr>
          <w:rStyle w:val="a6"/>
          <w:color w:val="000000" w:themeColor="text1"/>
        </w:rPr>
      </w:pPr>
    </w:p>
    <w:p w:rsidR="002E258F" w:rsidRDefault="002E258F" w:rsidP="00020B17">
      <w:pPr>
        <w:pStyle w:val="a4"/>
        <w:spacing w:before="0" w:beforeAutospacing="0" w:after="0" w:afterAutospacing="0" w:line="276" w:lineRule="auto"/>
        <w:ind w:firstLine="709"/>
        <w:jc w:val="both"/>
        <w:rPr>
          <w:rStyle w:val="a6"/>
          <w:color w:val="000000" w:themeColor="text1"/>
        </w:rPr>
      </w:pPr>
      <w:r w:rsidRPr="007500D0">
        <w:rPr>
          <w:rStyle w:val="a6"/>
          <w:color w:val="000000" w:themeColor="text1"/>
        </w:rPr>
        <w:t>Основные источники загрязнения:</w:t>
      </w:r>
    </w:p>
    <w:p w:rsidR="00020B17" w:rsidRPr="007500D0" w:rsidRDefault="00020B17" w:rsidP="00020B17">
      <w:pPr>
        <w:pStyle w:val="a4"/>
        <w:spacing w:before="0" w:beforeAutospacing="0" w:after="0" w:afterAutospacing="0" w:line="276" w:lineRule="auto"/>
        <w:ind w:firstLine="709"/>
        <w:jc w:val="both"/>
        <w:rPr>
          <w:color w:val="000000" w:themeColor="text1"/>
        </w:rPr>
      </w:pPr>
    </w:p>
    <w:p w:rsidR="002E258F" w:rsidRPr="007500D0" w:rsidRDefault="002E258F" w:rsidP="00020B17">
      <w:pPr>
        <w:pStyle w:val="a4"/>
        <w:numPr>
          <w:ilvl w:val="0"/>
          <w:numId w:val="11"/>
        </w:numPr>
        <w:spacing w:before="0" w:beforeAutospacing="0" w:after="0" w:afterAutospacing="0" w:line="276" w:lineRule="auto"/>
        <w:ind w:left="0" w:firstLine="709"/>
        <w:jc w:val="both"/>
        <w:rPr>
          <w:color w:val="000000" w:themeColor="text1"/>
        </w:rPr>
      </w:pPr>
      <w:r w:rsidRPr="007500D0">
        <w:rPr>
          <w:color w:val="000000" w:themeColor="text1"/>
        </w:rPr>
        <w:t>Нефтеперерабатывающие предприятия</w:t>
      </w:r>
    </w:p>
    <w:p w:rsidR="00C10F37" w:rsidRPr="00082C71" w:rsidRDefault="008375AD" w:rsidP="00020B17">
      <w:pPr>
        <w:pStyle w:val="a4"/>
        <w:spacing w:before="0" w:beforeAutospacing="0" w:after="0" w:afterAutospacing="0" w:line="276" w:lineRule="auto"/>
        <w:ind w:firstLine="709"/>
        <w:jc w:val="both"/>
        <w:rPr>
          <w:color w:val="333333"/>
        </w:rPr>
      </w:pPr>
      <w:r w:rsidRPr="007500D0">
        <w:rPr>
          <w:noProof/>
        </w:rPr>
        <w:drawing>
          <wp:anchor distT="0" distB="0" distL="114300" distR="114300" simplePos="0" relativeHeight="251662336" behindDoc="0" locked="0" layoutInCell="1" allowOverlap="1" wp14:anchorId="6C09C9E2" wp14:editId="4E92CF73">
            <wp:simplePos x="0" y="0"/>
            <wp:positionH relativeFrom="column">
              <wp:posOffset>98425</wp:posOffset>
            </wp:positionH>
            <wp:positionV relativeFrom="paragraph">
              <wp:posOffset>8255</wp:posOffset>
            </wp:positionV>
            <wp:extent cx="2838450" cy="1949450"/>
            <wp:effectExtent l="0" t="0" r="0" b="0"/>
            <wp:wrapSquare wrapText="bothSides"/>
            <wp:docPr id="15" name="Рисунок 15" descr="В водоемах в Норильске нашли нефтепродукты через месяц после ЧП на 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водоемах в Норильске нашли нефтепродукты через месяц после ЧП на ТЭ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949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10F37" w:rsidRPr="007500D0">
        <w:rPr>
          <w:color w:val="000000"/>
          <w:shd w:val="clear" w:color="auto" w:fill="FFFFFF"/>
        </w:rPr>
        <w:t xml:space="preserve">Нефтепродукты представляют собой наиболее опасные вещества из всех типов загрязнений воды. Они негативно влияют на здоровье человека, нарушают экосистему водоёмов и ущерб сельскому хозяйству. Они могут присутствовать в жидкости в растворённом состоянии, в виде эмульсии или сорбированной форме. Также нефть или горюче-смазочные вещества образуют пленку на поверхности воды, в результате чего нарушается кислородный обмен и </w:t>
      </w:r>
      <w:r w:rsidR="00C10F37" w:rsidRPr="007500D0">
        <w:rPr>
          <w:color w:val="000000"/>
          <w:shd w:val="clear" w:color="auto" w:fill="FFFFFF"/>
        </w:rPr>
        <w:lastRenderedPageBreak/>
        <w:t>находящиеся в воде обитатели испытывают кислородное голодание.</w:t>
      </w:r>
    </w:p>
    <w:p w:rsidR="003B05F8" w:rsidRPr="007500D0" w:rsidRDefault="003B05F8" w:rsidP="00020B17">
      <w:pPr>
        <w:shd w:val="clear" w:color="auto" w:fill="FFFFFF"/>
        <w:spacing w:after="0"/>
        <w:ind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Наличие углеводородных соединений в воде отрицательно отражается на здоровье человека. Причём риск существует даже при купании в водоёме, где находятся частицы нефти или других горючих материалов.</w:t>
      </w:r>
    </w:p>
    <w:p w:rsidR="003B05F8" w:rsidRPr="007500D0" w:rsidRDefault="003B05F8" w:rsidP="00020B17">
      <w:pPr>
        <w:shd w:val="clear" w:color="auto" w:fill="FFFFFF"/>
        <w:spacing w:after="0"/>
        <w:ind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Питье воды со следами нефтепродуктов приводит к следующим негативным последствиям:</w:t>
      </w:r>
    </w:p>
    <w:p w:rsidR="003B05F8" w:rsidRPr="007500D0" w:rsidRDefault="003B05F8" w:rsidP="00020B17">
      <w:pPr>
        <w:numPr>
          <w:ilvl w:val="0"/>
          <w:numId w:val="12"/>
        </w:numPr>
        <w:shd w:val="clear" w:color="auto" w:fill="FFFFFF"/>
        <w:spacing w:after="0"/>
        <w:ind w:left="0"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Нарушение работы желудочно-кишечного тракта;</w:t>
      </w:r>
    </w:p>
    <w:p w:rsidR="003B05F8" w:rsidRPr="007500D0" w:rsidRDefault="003B05F8" w:rsidP="00020B17">
      <w:pPr>
        <w:numPr>
          <w:ilvl w:val="0"/>
          <w:numId w:val="12"/>
        </w:numPr>
        <w:shd w:val="clear" w:color="auto" w:fill="FFFFFF"/>
        <w:spacing w:after="0"/>
        <w:ind w:left="0"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Болезни эндокринной системы;</w:t>
      </w:r>
    </w:p>
    <w:p w:rsidR="003B05F8" w:rsidRPr="007500D0" w:rsidRDefault="003B05F8" w:rsidP="00020B17">
      <w:pPr>
        <w:numPr>
          <w:ilvl w:val="0"/>
          <w:numId w:val="12"/>
        </w:numPr>
        <w:shd w:val="clear" w:color="auto" w:fill="FFFFFF"/>
        <w:spacing w:after="0"/>
        <w:ind w:left="0"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Заболевания полости рта;</w:t>
      </w:r>
    </w:p>
    <w:p w:rsidR="00082C71" w:rsidRDefault="003B05F8" w:rsidP="00020B17">
      <w:pPr>
        <w:numPr>
          <w:ilvl w:val="0"/>
          <w:numId w:val="12"/>
        </w:numPr>
        <w:shd w:val="clear" w:color="auto" w:fill="FFFFFF"/>
        <w:spacing w:after="0"/>
        <w:ind w:left="0" w:firstLine="709"/>
        <w:jc w:val="both"/>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Появление злокачественных опухолей.</w:t>
      </w:r>
    </w:p>
    <w:p w:rsidR="00020B17" w:rsidRPr="00082C71" w:rsidRDefault="00020B17" w:rsidP="00F728A8">
      <w:pPr>
        <w:shd w:val="clear" w:color="auto" w:fill="FFFFFF"/>
        <w:spacing w:after="0"/>
        <w:jc w:val="both"/>
        <w:rPr>
          <w:rFonts w:ascii="Times New Roman" w:eastAsia="Times New Roman" w:hAnsi="Times New Roman"/>
          <w:color w:val="000000"/>
          <w:sz w:val="24"/>
          <w:szCs w:val="24"/>
          <w:lang w:eastAsia="ru-RU"/>
        </w:rPr>
      </w:pPr>
    </w:p>
    <w:p w:rsidR="008375AD" w:rsidRPr="007500D0" w:rsidRDefault="002E258F" w:rsidP="00020B17">
      <w:pPr>
        <w:pStyle w:val="a4"/>
        <w:numPr>
          <w:ilvl w:val="0"/>
          <w:numId w:val="11"/>
        </w:numPr>
        <w:spacing w:before="0" w:beforeAutospacing="0" w:after="0" w:afterAutospacing="0" w:line="276" w:lineRule="auto"/>
        <w:ind w:left="0" w:firstLine="709"/>
        <w:jc w:val="both"/>
      </w:pPr>
      <w:r w:rsidRPr="007500D0">
        <w:t>Тяжелые металлы</w:t>
      </w:r>
    </w:p>
    <w:p w:rsidR="008375AD" w:rsidRPr="007500D0" w:rsidRDefault="008375AD" w:rsidP="00020B17">
      <w:pPr>
        <w:pStyle w:val="a4"/>
        <w:spacing w:before="0" w:beforeAutospacing="0" w:after="0" w:afterAutospacing="0" w:line="276" w:lineRule="auto"/>
        <w:ind w:firstLine="709"/>
        <w:jc w:val="both"/>
        <w:rPr>
          <w:color w:val="333333"/>
        </w:rPr>
      </w:pPr>
      <w:r w:rsidRPr="007500D0">
        <w:rPr>
          <w:noProof/>
          <w:color w:val="333333"/>
        </w:rPr>
        <w:drawing>
          <wp:inline distT="0" distB="0" distL="0" distR="0" wp14:anchorId="712D3B6D" wp14:editId="6F4DBDD4">
            <wp:extent cx="2018209" cy="1846454"/>
            <wp:effectExtent l="0" t="0" r="0" b="0"/>
            <wp:docPr id="4" name="Рисунок 8" descr="C:\Users\Админ\Desktop\screenshot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screenshot_3_(4).jpg"/>
                    <pic:cNvPicPr>
                      <a:picLocks noChangeAspect="1" noChangeArrowheads="1"/>
                    </pic:cNvPicPr>
                  </pic:nvPicPr>
                  <pic:blipFill>
                    <a:blip r:embed="rId15" cstate="print"/>
                    <a:srcRect/>
                    <a:stretch>
                      <a:fillRect/>
                    </a:stretch>
                  </pic:blipFill>
                  <pic:spPr bwMode="auto">
                    <a:xfrm>
                      <a:off x="0" y="0"/>
                      <a:ext cx="2031166" cy="1858308"/>
                    </a:xfrm>
                    <a:prstGeom prst="rect">
                      <a:avLst/>
                    </a:prstGeom>
                    <a:noFill/>
                    <a:ln w="9525">
                      <a:noFill/>
                      <a:miter lim="800000"/>
                      <a:headEnd/>
                      <a:tailEnd/>
                    </a:ln>
                  </pic:spPr>
                </pic:pic>
              </a:graphicData>
            </a:graphic>
          </wp:inline>
        </w:drawing>
      </w:r>
      <w:r w:rsidR="00B77D48" w:rsidRPr="007500D0">
        <w:rPr>
          <w:noProof/>
          <w:color w:val="333333"/>
        </w:rPr>
        <w:drawing>
          <wp:inline distT="0" distB="0" distL="0" distR="0" wp14:anchorId="14786A53" wp14:editId="6A93B2D0">
            <wp:extent cx="2137144" cy="1848948"/>
            <wp:effectExtent l="0" t="0" r="0" b="0"/>
            <wp:docPr id="10" name="Рисунок 21" descr="Загрязнение воды - фото и картинки: 62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грязнение воды - фото и картинки: 62 штук"/>
                    <pic:cNvPicPr>
                      <a:picLocks noChangeAspect="1" noChangeArrowheads="1"/>
                    </pic:cNvPicPr>
                  </pic:nvPicPr>
                  <pic:blipFill>
                    <a:blip r:embed="rId16" cstate="print"/>
                    <a:srcRect/>
                    <a:stretch>
                      <a:fillRect/>
                    </a:stretch>
                  </pic:blipFill>
                  <pic:spPr bwMode="auto">
                    <a:xfrm>
                      <a:off x="0" y="0"/>
                      <a:ext cx="2155013" cy="1864407"/>
                    </a:xfrm>
                    <a:prstGeom prst="rect">
                      <a:avLst/>
                    </a:prstGeom>
                    <a:noFill/>
                    <a:ln w="9525">
                      <a:noFill/>
                      <a:miter lim="800000"/>
                      <a:headEnd/>
                      <a:tailEnd/>
                    </a:ln>
                  </pic:spPr>
                </pic:pic>
              </a:graphicData>
            </a:graphic>
          </wp:inline>
        </w:drawing>
      </w:r>
    </w:p>
    <w:p w:rsidR="00020B17" w:rsidRDefault="00020B17" w:rsidP="00020B17">
      <w:pPr>
        <w:pStyle w:val="a4"/>
        <w:spacing w:before="0" w:beforeAutospacing="0" w:after="0" w:afterAutospacing="0" w:line="276" w:lineRule="auto"/>
        <w:ind w:firstLine="709"/>
        <w:jc w:val="both"/>
      </w:pPr>
    </w:p>
    <w:p w:rsidR="003B05F8" w:rsidRPr="007500D0" w:rsidRDefault="003B05F8" w:rsidP="00020B17">
      <w:pPr>
        <w:pStyle w:val="a4"/>
        <w:spacing w:before="0" w:beforeAutospacing="0" w:after="0" w:afterAutospacing="0" w:line="276" w:lineRule="auto"/>
        <w:ind w:firstLine="709"/>
        <w:jc w:val="both"/>
      </w:pPr>
      <w:r w:rsidRPr="007500D0">
        <w:t>Серьезной экологической проблемой последнего времени становится загрязнение воды тяжелыми металлами. Сильно действующие и опасные своей токсичностью, эти вещества негативно действуют на здоровье человека.</w:t>
      </w:r>
    </w:p>
    <w:p w:rsidR="003B05F8" w:rsidRPr="007500D0" w:rsidRDefault="003B05F8" w:rsidP="00020B17">
      <w:pPr>
        <w:spacing w:after="0"/>
        <w:ind w:firstLine="709"/>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Внедрение новых технологий, развитие промышленности являются одними из "виновников" загрязнения. Элементы с большим атомным весом появляются в водной среде разными способами:</w:t>
      </w:r>
    </w:p>
    <w:p w:rsidR="003B05F8" w:rsidRPr="007500D0" w:rsidRDefault="003B05F8" w:rsidP="00020B17">
      <w:pPr>
        <w:numPr>
          <w:ilvl w:val="0"/>
          <w:numId w:val="13"/>
        </w:numPr>
        <w:spacing w:after="0"/>
        <w:ind w:left="0" w:firstLine="709"/>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природным путем из-за извержения вулканов, выветривания горных пород и минералов, кислотных дождей;</w:t>
      </w:r>
    </w:p>
    <w:p w:rsidR="003B05F8" w:rsidRPr="007500D0" w:rsidRDefault="003B05F8" w:rsidP="00020B17">
      <w:pPr>
        <w:numPr>
          <w:ilvl w:val="0"/>
          <w:numId w:val="13"/>
        </w:numPr>
        <w:spacing w:after="0"/>
        <w:ind w:left="0" w:firstLine="709"/>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техногенным методом в результате добычи и обработки полезных ископаемых, выхлопных газов автомобилей, работы металлургических комбинатов, предприятий по переработке аккумуляторных батарей, сжигания топлива;</w:t>
      </w:r>
    </w:p>
    <w:p w:rsidR="003B05F8" w:rsidRPr="007500D0" w:rsidRDefault="003B05F8" w:rsidP="00020B17">
      <w:pPr>
        <w:numPr>
          <w:ilvl w:val="0"/>
          <w:numId w:val="13"/>
        </w:numPr>
        <w:spacing w:after="0"/>
        <w:ind w:left="0" w:firstLine="709"/>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в результате неправильной утилизации отходов в сельскохозяйственной отрасли.</w:t>
      </w:r>
    </w:p>
    <w:p w:rsidR="003B05F8" w:rsidRDefault="003B05F8" w:rsidP="00020B17">
      <w:pPr>
        <w:spacing w:after="0"/>
        <w:ind w:firstLine="709"/>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 xml:space="preserve">Эти вредные компоненты проникают со стоками металлургических, химических, горнодобывающих предприятий, где они в составе растворов используются в технологических процессах. Затем неорганические соединения оказываются в воздухе, грунте, следом в жидкости. </w:t>
      </w:r>
    </w:p>
    <w:p w:rsidR="00020B17" w:rsidRPr="007500D0" w:rsidRDefault="00020B17" w:rsidP="00020B17">
      <w:pPr>
        <w:spacing w:after="0"/>
        <w:ind w:firstLine="709"/>
        <w:jc w:val="both"/>
        <w:rPr>
          <w:rFonts w:ascii="Times New Roman" w:eastAsia="Times New Roman" w:hAnsi="Times New Roman"/>
          <w:sz w:val="24"/>
          <w:szCs w:val="24"/>
          <w:lang w:eastAsia="ru-RU"/>
        </w:rPr>
      </w:pPr>
    </w:p>
    <w:p w:rsidR="00F728A8" w:rsidRDefault="00F728A8" w:rsidP="00F728A8">
      <w:pPr>
        <w:pStyle w:val="a4"/>
        <w:spacing w:before="0" w:beforeAutospacing="0" w:after="0" w:afterAutospacing="0" w:line="276" w:lineRule="auto"/>
        <w:ind w:left="709"/>
        <w:jc w:val="both"/>
        <w:rPr>
          <w:color w:val="333333"/>
        </w:rPr>
      </w:pPr>
    </w:p>
    <w:p w:rsidR="00F728A8" w:rsidRDefault="00F728A8" w:rsidP="00F728A8">
      <w:pPr>
        <w:pStyle w:val="a4"/>
        <w:spacing w:before="0" w:beforeAutospacing="0" w:after="0" w:afterAutospacing="0" w:line="276" w:lineRule="auto"/>
        <w:ind w:left="709"/>
        <w:jc w:val="both"/>
        <w:rPr>
          <w:color w:val="333333"/>
        </w:rPr>
      </w:pPr>
    </w:p>
    <w:p w:rsidR="00F728A8" w:rsidRDefault="00F728A8" w:rsidP="00F728A8">
      <w:pPr>
        <w:pStyle w:val="a4"/>
        <w:spacing w:before="0" w:beforeAutospacing="0" w:after="0" w:afterAutospacing="0" w:line="276" w:lineRule="auto"/>
        <w:ind w:left="709"/>
        <w:jc w:val="both"/>
        <w:rPr>
          <w:color w:val="333333"/>
        </w:rPr>
      </w:pPr>
    </w:p>
    <w:p w:rsidR="00F728A8" w:rsidRDefault="00F728A8" w:rsidP="00F728A8">
      <w:pPr>
        <w:pStyle w:val="a4"/>
        <w:spacing w:before="0" w:beforeAutospacing="0" w:after="0" w:afterAutospacing="0" w:line="276" w:lineRule="auto"/>
        <w:ind w:left="709"/>
        <w:jc w:val="both"/>
        <w:rPr>
          <w:color w:val="333333"/>
        </w:rPr>
      </w:pPr>
    </w:p>
    <w:p w:rsidR="00F728A8" w:rsidRDefault="00F728A8" w:rsidP="00F728A8">
      <w:pPr>
        <w:pStyle w:val="a4"/>
        <w:spacing w:before="0" w:beforeAutospacing="0" w:after="0" w:afterAutospacing="0" w:line="276" w:lineRule="auto"/>
        <w:ind w:left="709"/>
        <w:jc w:val="both"/>
        <w:rPr>
          <w:color w:val="333333"/>
        </w:rPr>
      </w:pPr>
    </w:p>
    <w:p w:rsidR="00F728A8" w:rsidRDefault="00F728A8" w:rsidP="00F728A8">
      <w:pPr>
        <w:pStyle w:val="a4"/>
        <w:spacing w:before="0" w:beforeAutospacing="0" w:after="0" w:afterAutospacing="0" w:line="276" w:lineRule="auto"/>
        <w:ind w:left="709"/>
        <w:jc w:val="both"/>
        <w:rPr>
          <w:color w:val="333333"/>
        </w:rPr>
      </w:pPr>
    </w:p>
    <w:p w:rsidR="002E258F" w:rsidRPr="00F728A8" w:rsidRDefault="00F728A8" w:rsidP="00F728A8">
      <w:pPr>
        <w:pStyle w:val="a4"/>
        <w:numPr>
          <w:ilvl w:val="0"/>
          <w:numId w:val="11"/>
        </w:numPr>
        <w:spacing w:before="0" w:beforeAutospacing="0" w:after="0" w:afterAutospacing="0" w:line="276" w:lineRule="auto"/>
        <w:jc w:val="both"/>
        <w:rPr>
          <w:color w:val="333333"/>
        </w:rPr>
      </w:pPr>
      <w:r w:rsidRPr="007500D0">
        <w:rPr>
          <w:noProof/>
        </w:rPr>
        <w:lastRenderedPageBreak/>
        <w:drawing>
          <wp:anchor distT="0" distB="0" distL="114300" distR="114300" simplePos="0" relativeHeight="251668480" behindDoc="0" locked="0" layoutInCell="1" allowOverlap="1" wp14:anchorId="495FDF61" wp14:editId="7E097296">
            <wp:simplePos x="0" y="0"/>
            <wp:positionH relativeFrom="column">
              <wp:posOffset>13335</wp:posOffset>
            </wp:positionH>
            <wp:positionV relativeFrom="paragraph">
              <wp:posOffset>204470</wp:posOffset>
            </wp:positionV>
            <wp:extent cx="3582670" cy="1800225"/>
            <wp:effectExtent l="0" t="0" r="0" b="0"/>
            <wp:wrapSquare wrapText="bothSides"/>
            <wp:docPr id="18" name="Рисунок 18" descr="Созданы микророботы, удаляющие радиоактивные отходы — Nak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зданы микророботы, удаляющие радиоактивные отходы — Naked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670" cy="180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258F" w:rsidRPr="007500D0">
        <w:t>Радиоактивные элементы</w:t>
      </w:r>
    </w:p>
    <w:p w:rsidR="00082C71" w:rsidRPr="00F728A8" w:rsidRDefault="008375AD" w:rsidP="00F728A8">
      <w:pPr>
        <w:pStyle w:val="a4"/>
        <w:spacing w:before="0" w:beforeAutospacing="0" w:after="0" w:afterAutospacing="0" w:line="276" w:lineRule="auto"/>
        <w:ind w:firstLine="709"/>
        <w:rPr>
          <w:color w:val="333333"/>
        </w:rPr>
      </w:pPr>
      <w:r w:rsidRPr="007500D0">
        <w:rPr>
          <w:shd w:val="clear" w:color="auto" w:fill="FFFFFF"/>
        </w:rPr>
        <w:t>Главная причина радиоактивного заражения воды — это испытания атомного, а затем ядерного и водородного оружия. Действие атомного оружия основано на расщеплении ядер урана, плутония, других радиоактивных элементов. Его поражающие факторы: энергия взрыва, ударная волна и страшное, до сих пор не изученное радиационное излучение, вызывающее заражение. Радиацию нельзя увидеть, пощупать или понюхать, но она везде. Ее источники делятся по степени опасности для живых существ. Еще не до конца изучены последствия радиоактивного заражения, его влияние на генетику, мутации клеток и организмов. С уверенностью можно сказать, что опасность есть, опасность невидимая, но оттого не менее страшная. Вся вода, находящаяся на планете, попадает в Мировой океан. В этом и кроется главная про</w:t>
      </w:r>
      <w:r w:rsidR="00082C71">
        <w:rPr>
          <w:shd w:val="clear" w:color="auto" w:fill="FFFFFF"/>
        </w:rPr>
        <w:t xml:space="preserve">блема </w:t>
      </w:r>
      <w:proofErr w:type="gramStart"/>
      <w:r w:rsidR="00082C71">
        <w:rPr>
          <w:shd w:val="clear" w:color="auto" w:fill="FFFFFF"/>
        </w:rPr>
        <w:t>радиационного</w:t>
      </w:r>
      <w:proofErr w:type="gramEnd"/>
      <w:r w:rsidR="00082C71">
        <w:rPr>
          <w:shd w:val="clear" w:color="auto" w:fill="FFFFFF"/>
        </w:rPr>
        <w:t xml:space="preserve"> </w:t>
      </w:r>
      <w:proofErr w:type="spellStart"/>
      <w:r w:rsidR="00082C71">
        <w:rPr>
          <w:shd w:val="clear" w:color="auto" w:fill="FFFFFF"/>
        </w:rPr>
        <w:t>загрязнянения</w:t>
      </w:r>
      <w:proofErr w:type="spellEnd"/>
      <w:r w:rsidR="00082C71">
        <w:rPr>
          <w:shd w:val="clear" w:color="auto" w:fill="FFFFFF"/>
        </w:rPr>
        <w:t xml:space="preserve"> вод планеты.</w:t>
      </w:r>
    </w:p>
    <w:p w:rsidR="002E258F" w:rsidRPr="007500D0" w:rsidRDefault="00F728A8" w:rsidP="00020B17">
      <w:pPr>
        <w:pStyle w:val="a4"/>
        <w:spacing w:before="0" w:beforeAutospacing="0" w:after="0" w:afterAutospacing="0" w:line="276" w:lineRule="auto"/>
        <w:ind w:firstLine="709"/>
        <w:jc w:val="both"/>
        <w:rPr>
          <w:color w:val="333333"/>
        </w:rPr>
      </w:pPr>
      <w:r w:rsidRPr="007500D0">
        <w:rPr>
          <w:noProof/>
          <w:color w:val="333333"/>
        </w:rPr>
        <w:drawing>
          <wp:anchor distT="0" distB="0" distL="114300" distR="114300" simplePos="0" relativeHeight="251669504" behindDoc="0" locked="0" layoutInCell="1" allowOverlap="1" wp14:anchorId="17D3B68D" wp14:editId="300F00F0">
            <wp:simplePos x="0" y="0"/>
            <wp:positionH relativeFrom="column">
              <wp:posOffset>2540</wp:posOffset>
            </wp:positionH>
            <wp:positionV relativeFrom="paragraph">
              <wp:posOffset>403860</wp:posOffset>
            </wp:positionV>
            <wp:extent cx="3242310" cy="2190115"/>
            <wp:effectExtent l="0" t="0" r="0" b="0"/>
            <wp:wrapSquare wrapText="bothSides"/>
            <wp:docPr id="26" name="Рисунок 26" descr="C:\Users\Админ\Desktop\Kanaliz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esktop\Kanalizacij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310" cy="2190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375AD" w:rsidRPr="007500D0">
        <w:br/>
      </w:r>
      <w:r w:rsidR="00785FC1" w:rsidRPr="007500D0">
        <w:rPr>
          <w:shd w:val="clear" w:color="auto" w:fill="FFFFFF"/>
        </w:rPr>
        <w:t xml:space="preserve">        4.    </w:t>
      </w:r>
      <w:r w:rsidR="002E258F" w:rsidRPr="007500D0">
        <w:t>Стоки городских канализаций и животноводческих ферм</w:t>
      </w:r>
      <w:r w:rsidR="002E258F" w:rsidRPr="007500D0">
        <w:rPr>
          <w:color w:val="333333"/>
        </w:rPr>
        <w:t>.</w:t>
      </w:r>
    </w:p>
    <w:p w:rsidR="00424534" w:rsidRPr="007500D0" w:rsidRDefault="00424534" w:rsidP="00020B17">
      <w:pPr>
        <w:pStyle w:val="a4"/>
        <w:spacing w:before="0" w:beforeAutospacing="0" w:after="0" w:afterAutospacing="0" w:line="276" w:lineRule="auto"/>
        <w:ind w:firstLine="709"/>
        <w:jc w:val="both"/>
        <w:rPr>
          <w:color w:val="333333"/>
        </w:rPr>
      </w:pPr>
    </w:p>
    <w:p w:rsidR="00424534" w:rsidRPr="007500D0" w:rsidRDefault="00424534" w:rsidP="00020B17">
      <w:pPr>
        <w:pStyle w:val="a4"/>
        <w:shd w:val="clear" w:color="auto" w:fill="FFFFFF"/>
        <w:spacing w:before="0" w:beforeAutospacing="0" w:after="0" w:afterAutospacing="0" w:line="276" w:lineRule="auto"/>
        <w:ind w:firstLine="709"/>
        <w:jc w:val="both"/>
        <w:rPr>
          <w:color w:val="161617"/>
        </w:rPr>
      </w:pPr>
      <w:r w:rsidRPr="007500D0">
        <w:rPr>
          <w:color w:val="161617"/>
        </w:rPr>
        <w:t>Ежедневно в водоемы поступает огромное количество воды из канализационных стоков.</w:t>
      </w:r>
    </w:p>
    <w:p w:rsidR="00424534" w:rsidRPr="007500D0" w:rsidRDefault="00424534" w:rsidP="00020B17">
      <w:pPr>
        <w:pStyle w:val="a4"/>
        <w:shd w:val="clear" w:color="auto" w:fill="FFFFFF"/>
        <w:spacing w:before="0" w:beforeAutospacing="0" w:after="0" w:afterAutospacing="0" w:line="276" w:lineRule="auto"/>
        <w:ind w:firstLine="709"/>
        <w:jc w:val="both"/>
        <w:rPr>
          <w:color w:val="161617"/>
        </w:rPr>
      </w:pPr>
      <w:r w:rsidRPr="007500D0">
        <w:rPr>
          <w:color w:val="161617"/>
        </w:rPr>
        <w:t>В такой воде содержится масса загрязняющих веществ. Это и частицы моющих средств, мелкие остатки пищи и бытовых отходов, фекалий. Эти вещества в процессе своего разложения дают жизнь многочисленным патогенным микроорганизмам.</w:t>
      </w:r>
    </w:p>
    <w:p w:rsidR="00424534" w:rsidRPr="007500D0" w:rsidRDefault="00424534" w:rsidP="00020B17">
      <w:pPr>
        <w:pStyle w:val="a4"/>
        <w:shd w:val="clear" w:color="auto" w:fill="FFFFFF"/>
        <w:spacing w:before="0" w:beforeAutospacing="0" w:after="0" w:afterAutospacing="0" w:line="276" w:lineRule="auto"/>
        <w:ind w:firstLine="709"/>
        <w:jc w:val="both"/>
        <w:rPr>
          <w:b/>
          <w:color w:val="161617"/>
        </w:rPr>
      </w:pPr>
      <w:r w:rsidRPr="007500D0">
        <w:rPr>
          <w:rStyle w:val="a6"/>
          <w:b w:val="0"/>
          <w:color w:val="161617"/>
        </w:rPr>
        <w:t>Попадание их в организм человека может спровоцировать ряд серьезных заболеваний, таких как дизентерия, брюшной тиф.</w:t>
      </w:r>
    </w:p>
    <w:p w:rsidR="00321F4A" w:rsidRPr="007500D0" w:rsidRDefault="00424534" w:rsidP="00020B17">
      <w:pPr>
        <w:pStyle w:val="a4"/>
        <w:shd w:val="clear" w:color="auto" w:fill="FFFFFF"/>
        <w:spacing w:before="0" w:beforeAutospacing="0" w:after="0" w:afterAutospacing="0" w:line="276" w:lineRule="auto"/>
        <w:ind w:firstLine="709"/>
        <w:jc w:val="both"/>
        <w:rPr>
          <w:color w:val="161617"/>
        </w:rPr>
      </w:pPr>
      <w:r w:rsidRPr="007500D0">
        <w:rPr>
          <w:color w:val="161617"/>
        </w:rPr>
        <w:t>Из больших городов такие стоки попадают в реки, </w:t>
      </w:r>
      <w:hyperlink r:id="rId19" w:history="1">
        <w:r w:rsidRPr="007500D0">
          <w:rPr>
            <w:rStyle w:val="a5"/>
            <w:color w:val="000000" w:themeColor="text1"/>
            <w:u w:val="none"/>
          </w:rPr>
          <w:t>затем моря</w:t>
        </w:r>
      </w:hyperlink>
      <w:r w:rsidR="00785FC1" w:rsidRPr="007500D0">
        <w:rPr>
          <w:color w:val="161617"/>
        </w:rPr>
        <w:t> и океан.</w:t>
      </w:r>
    </w:p>
    <w:p w:rsidR="00020B17" w:rsidRDefault="00020B17" w:rsidP="00020B17">
      <w:pPr>
        <w:pStyle w:val="2"/>
        <w:shd w:val="clear" w:color="auto" w:fill="FFFFFF"/>
        <w:spacing w:before="0"/>
        <w:ind w:firstLine="709"/>
        <w:jc w:val="center"/>
        <w:rPr>
          <w:rFonts w:ascii="Times New Roman" w:hAnsi="Times New Roman" w:cs="Times New Roman"/>
          <w:bCs w:val="0"/>
          <w:color w:val="auto"/>
          <w:sz w:val="24"/>
          <w:szCs w:val="24"/>
        </w:rPr>
      </w:pPr>
    </w:p>
    <w:p w:rsidR="0055354F" w:rsidRPr="00082C71" w:rsidRDefault="00E83F12" w:rsidP="00020B17">
      <w:pPr>
        <w:pStyle w:val="2"/>
        <w:shd w:val="clear" w:color="auto" w:fill="FFFFFF"/>
        <w:spacing w:before="0"/>
        <w:ind w:firstLine="709"/>
        <w:jc w:val="center"/>
        <w:rPr>
          <w:rFonts w:ascii="Times New Roman" w:hAnsi="Times New Roman" w:cs="Times New Roman"/>
          <w:bCs w:val="0"/>
          <w:color w:val="auto"/>
          <w:sz w:val="24"/>
          <w:szCs w:val="24"/>
        </w:rPr>
      </w:pPr>
      <w:r w:rsidRPr="007500D0">
        <w:rPr>
          <w:rFonts w:ascii="Times New Roman" w:hAnsi="Times New Roman" w:cs="Times New Roman"/>
          <w:bCs w:val="0"/>
          <w:color w:val="auto"/>
          <w:sz w:val="24"/>
          <w:szCs w:val="24"/>
        </w:rPr>
        <w:t>2.4</w:t>
      </w:r>
      <w:proofErr w:type="gramStart"/>
      <w:r w:rsidRPr="007500D0">
        <w:rPr>
          <w:rFonts w:ascii="Times New Roman" w:hAnsi="Times New Roman" w:cs="Times New Roman"/>
          <w:bCs w:val="0"/>
          <w:color w:val="auto"/>
          <w:sz w:val="24"/>
          <w:szCs w:val="24"/>
        </w:rPr>
        <w:t xml:space="preserve"> </w:t>
      </w:r>
      <w:r w:rsidR="00424534" w:rsidRPr="007500D0">
        <w:rPr>
          <w:rFonts w:ascii="Times New Roman" w:hAnsi="Times New Roman" w:cs="Times New Roman"/>
          <w:bCs w:val="0"/>
          <w:color w:val="auto"/>
          <w:sz w:val="24"/>
          <w:szCs w:val="24"/>
        </w:rPr>
        <w:t>К</w:t>
      </w:r>
      <w:proofErr w:type="gramEnd"/>
      <w:r w:rsidR="00424534" w:rsidRPr="007500D0">
        <w:rPr>
          <w:rFonts w:ascii="Times New Roman" w:hAnsi="Times New Roman" w:cs="Times New Roman"/>
          <w:bCs w:val="0"/>
          <w:color w:val="auto"/>
          <w:sz w:val="24"/>
          <w:szCs w:val="24"/>
        </w:rPr>
        <w:t>ак разрешить проблему загрязнения воды</w:t>
      </w:r>
    </w:p>
    <w:p w:rsidR="00015A0A" w:rsidRPr="007500D0" w:rsidRDefault="00082C71" w:rsidP="00020B17">
      <w:pPr>
        <w:jc w:val="both"/>
        <w:rPr>
          <w:rFonts w:ascii="Times New Roman" w:hAnsi="Times New Roman"/>
          <w:sz w:val="24"/>
          <w:szCs w:val="24"/>
        </w:rPr>
      </w:pPr>
      <w:r w:rsidRPr="007500D0">
        <w:rPr>
          <w:rFonts w:ascii="Times New Roman" w:eastAsia="Times New Roman" w:hAnsi="Times New Roman"/>
          <w:noProof/>
          <w:color w:val="161617"/>
          <w:sz w:val="24"/>
          <w:szCs w:val="24"/>
          <w:lang w:eastAsia="ru-RU"/>
        </w:rPr>
        <w:drawing>
          <wp:anchor distT="0" distB="0" distL="114300" distR="114300" simplePos="0" relativeHeight="251663360" behindDoc="0" locked="0" layoutInCell="1" allowOverlap="1" wp14:anchorId="306A8697" wp14:editId="01BA2028">
            <wp:simplePos x="0" y="0"/>
            <wp:positionH relativeFrom="column">
              <wp:posOffset>2540</wp:posOffset>
            </wp:positionH>
            <wp:positionV relativeFrom="paragraph">
              <wp:posOffset>146050</wp:posOffset>
            </wp:positionV>
            <wp:extent cx="2243455" cy="1910080"/>
            <wp:effectExtent l="0" t="0" r="0" b="0"/>
            <wp:wrapSquare wrapText="bothSides"/>
            <wp:docPr id="12" name="Рисунок 12" descr="C:\Users\Админ\Desktop\Zagrjazn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Desktop\Zagrjazneni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1910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20B17" w:rsidRPr="00F728A8" w:rsidRDefault="00785FC1" w:rsidP="00F728A8">
      <w:pPr>
        <w:spacing w:after="0"/>
        <w:ind w:firstLine="709"/>
        <w:jc w:val="both"/>
        <w:rPr>
          <w:rFonts w:ascii="Times New Roman" w:hAnsi="Times New Roman"/>
          <w:sz w:val="24"/>
          <w:szCs w:val="24"/>
        </w:rPr>
      </w:pPr>
      <w:r w:rsidRPr="007500D0">
        <w:rPr>
          <w:rFonts w:ascii="Times New Roman" w:hAnsi="Times New Roman"/>
          <w:sz w:val="24"/>
          <w:szCs w:val="24"/>
        </w:rPr>
        <w:t xml:space="preserve">Основной источник загрязнения вод – деятельность человека. Очень часто люди бросают в водоёмы мусор, не понимая, что совершают страшное зло. Под водой оказываются разбитые бутылки, консервные банки с острыми краями и многое-многое другое. Представьте, как это опасно для людей, купающихся в водоеме, а особенно для </w:t>
      </w:r>
      <w:proofErr w:type="gramStart"/>
      <w:r w:rsidRPr="007500D0">
        <w:rPr>
          <w:rFonts w:ascii="Times New Roman" w:hAnsi="Times New Roman"/>
          <w:sz w:val="24"/>
          <w:szCs w:val="24"/>
        </w:rPr>
        <w:t>тех</w:t>
      </w:r>
      <w:proofErr w:type="gramEnd"/>
      <w:r w:rsidRPr="007500D0">
        <w:rPr>
          <w:rFonts w:ascii="Times New Roman" w:hAnsi="Times New Roman"/>
          <w:sz w:val="24"/>
          <w:szCs w:val="24"/>
        </w:rPr>
        <w:t xml:space="preserve"> кто ныряет.</w:t>
      </w:r>
      <w:r w:rsidR="00F728A8" w:rsidRPr="00F728A8">
        <w:rPr>
          <w:rFonts w:ascii="Times New Roman" w:hAnsi="Times New Roman"/>
          <w:sz w:val="24"/>
          <w:szCs w:val="24"/>
        </w:rPr>
        <w:t xml:space="preserve"> В больницы нередко доставляют людей, получивших тяжелые травмы. </w:t>
      </w:r>
    </w:p>
    <w:p w:rsidR="00785FC1" w:rsidRPr="007500D0" w:rsidRDefault="00785FC1" w:rsidP="00020B17">
      <w:pPr>
        <w:spacing w:after="0"/>
        <w:ind w:firstLine="709"/>
        <w:jc w:val="both"/>
        <w:rPr>
          <w:rFonts w:ascii="Times New Roman" w:hAnsi="Times New Roman"/>
          <w:b/>
          <w:sz w:val="24"/>
          <w:szCs w:val="24"/>
        </w:rPr>
      </w:pPr>
      <w:r w:rsidRPr="007500D0">
        <w:rPr>
          <w:rFonts w:ascii="Times New Roman" w:hAnsi="Times New Roman"/>
          <w:b/>
          <w:sz w:val="24"/>
          <w:szCs w:val="24"/>
        </w:rPr>
        <w:lastRenderedPageBreak/>
        <w:t>Никогда не выбрасывайте в воду мусор! Не оставляйте его и на берегу, потому что он с берега может легко попасть в воду.</w:t>
      </w:r>
    </w:p>
    <w:p w:rsidR="00785FC1" w:rsidRPr="007500D0" w:rsidRDefault="00785FC1" w:rsidP="00020B17">
      <w:pPr>
        <w:spacing w:after="0"/>
        <w:ind w:firstLine="709"/>
        <w:jc w:val="both"/>
        <w:rPr>
          <w:rFonts w:ascii="Times New Roman" w:hAnsi="Times New Roman"/>
          <w:sz w:val="24"/>
          <w:szCs w:val="24"/>
        </w:rPr>
      </w:pPr>
      <w:r w:rsidRPr="007500D0">
        <w:rPr>
          <w:rFonts w:ascii="Times New Roman" w:hAnsi="Times New Roman"/>
          <w:sz w:val="24"/>
          <w:szCs w:val="24"/>
        </w:rPr>
        <w:t>Необходимо каждому из нас – людей – изменить свое отношение к воде, иначе через несколько десятков лет мы можем остаться без чистой пресной воды.</w:t>
      </w:r>
    </w:p>
    <w:p w:rsidR="00785FC1" w:rsidRPr="007500D0" w:rsidRDefault="00785FC1" w:rsidP="00020B17">
      <w:pPr>
        <w:spacing w:after="0"/>
        <w:ind w:firstLine="709"/>
        <w:jc w:val="both"/>
        <w:rPr>
          <w:rFonts w:ascii="Times New Roman" w:hAnsi="Times New Roman"/>
          <w:sz w:val="24"/>
          <w:szCs w:val="24"/>
        </w:rPr>
      </w:pPr>
      <w:r w:rsidRPr="007500D0">
        <w:rPr>
          <w:rFonts w:ascii="Times New Roman" w:hAnsi="Times New Roman"/>
          <w:sz w:val="24"/>
          <w:szCs w:val="24"/>
        </w:rPr>
        <w:t>Надо бережно относиться к имеющимся водоёмам, охранять их, содержать в чистоте берега, сажать деревья для укрепления берегов, строить очистные станции. Ведь даже мы – школьники – можем участвовать в этом важном деле: принимать участие в субботниках по уборке, благоустройству берегов, пляжей, мест отдыха, бережно и экономно расходовать воду.</w:t>
      </w:r>
    </w:p>
    <w:p w:rsidR="00785FC1" w:rsidRPr="007500D0" w:rsidRDefault="00785FC1" w:rsidP="00020B17">
      <w:pPr>
        <w:spacing w:after="0"/>
        <w:ind w:firstLine="709"/>
        <w:jc w:val="both"/>
        <w:rPr>
          <w:rFonts w:ascii="Times New Roman" w:hAnsi="Times New Roman"/>
          <w:sz w:val="24"/>
          <w:szCs w:val="24"/>
        </w:rPr>
      </w:pPr>
      <w:r w:rsidRPr="007500D0">
        <w:rPr>
          <w:rFonts w:ascii="Times New Roman" w:hAnsi="Times New Roman"/>
          <w:sz w:val="24"/>
          <w:szCs w:val="24"/>
        </w:rPr>
        <w:t>Это надо понять и запомнить каждому человеку. Беречь воду – значит беречь жизнь, здоровье, красоту окружающей природы.</w:t>
      </w:r>
    </w:p>
    <w:p w:rsidR="0078654B" w:rsidRPr="007500D0" w:rsidRDefault="00785FC1" w:rsidP="00020B17">
      <w:pPr>
        <w:shd w:val="clear" w:color="auto" w:fill="FFFFFF"/>
        <w:spacing w:after="0"/>
        <w:ind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Так же и</w:t>
      </w:r>
      <w:r w:rsidR="00424534" w:rsidRPr="007500D0">
        <w:rPr>
          <w:rFonts w:ascii="Times New Roman" w:eastAsia="Times New Roman" w:hAnsi="Times New Roman"/>
          <w:color w:val="161617"/>
          <w:sz w:val="24"/>
          <w:szCs w:val="24"/>
          <w:lang w:eastAsia="ru-RU"/>
        </w:rPr>
        <w:t>звестно, что большая часть загрязняющих элементов поступает в водоемы вместе со сточными водами крупных предприятий. </w:t>
      </w:r>
      <w:r w:rsidR="00424534" w:rsidRPr="007500D0">
        <w:rPr>
          <w:rFonts w:ascii="Times New Roman" w:eastAsia="Times New Roman" w:hAnsi="Times New Roman"/>
          <w:b/>
          <w:bCs/>
          <w:color w:val="161617"/>
          <w:sz w:val="24"/>
          <w:szCs w:val="24"/>
          <w:lang w:eastAsia="ru-RU"/>
        </w:rPr>
        <w:t>Очистка воды - один из путей решения проблемы загрязнения воды.</w:t>
      </w:r>
      <w:r w:rsidR="00424534" w:rsidRPr="007500D0">
        <w:rPr>
          <w:rFonts w:ascii="Times New Roman" w:eastAsia="Times New Roman" w:hAnsi="Times New Roman"/>
          <w:color w:val="161617"/>
          <w:sz w:val="24"/>
          <w:szCs w:val="24"/>
          <w:lang w:eastAsia="ru-RU"/>
        </w:rPr>
        <w:t xml:space="preserve"> Владельцы предприятий должны озаботиться установкой качественных очистных сооружений. </w:t>
      </w:r>
      <w:r w:rsidR="0078654B" w:rsidRPr="007500D0">
        <w:rPr>
          <w:rFonts w:ascii="Times New Roman" w:eastAsia="Times New Roman" w:hAnsi="Times New Roman"/>
          <w:color w:val="161617"/>
          <w:sz w:val="24"/>
          <w:szCs w:val="24"/>
          <w:lang w:eastAsia="ru-RU"/>
        </w:rPr>
        <w:t>В них загрязнённая вода проходит через различные фильтры. Они задерживают вредные примеси, а чистую воду пропускают. Интересно, что во многих очистных сооружениях помогают очищать воду особые микробы, не опасные для людей. Эти микробы обезвреживают ядовитые вещества.</w:t>
      </w:r>
    </w:p>
    <w:p w:rsidR="00424534" w:rsidRPr="007500D0" w:rsidRDefault="0078654B" w:rsidP="00443969">
      <w:pPr>
        <w:shd w:val="clear" w:color="auto" w:fill="FFFFFF"/>
        <w:spacing w:after="0"/>
        <w:ind w:firstLine="708"/>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Сейчас строятся и такие предприятия, которых вообще нет сточных вод. Загрязнённую воду там очищают и снова используют, затем опять очищают и опять используют. Такому предприятию не нужно брать свежую воду из озера или реки. Оно не сливает туда и отработанную воду. Это самые современные предприятия, и их становится всё больше.</w:t>
      </w:r>
    </w:p>
    <w:p w:rsidR="0078654B" w:rsidRPr="007500D0" w:rsidRDefault="0078654B" w:rsidP="00020B17">
      <w:pPr>
        <w:shd w:val="clear" w:color="auto" w:fill="FFFFFF"/>
        <w:spacing w:after="0"/>
        <w:ind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Охрана вод представляет собой систему мероприятий, направленных на предотвращение и устранение последствий загрязнения и истощения вод, их рациональное использование. Благодаря специальным мерам охраны обеспечивается экологическое благополучие водных ресурсов. Водное законодательство регулирует не только водопотребление, но и условия, которые должны соблюдаться на территориях, прилегающих к водоемам.</w:t>
      </w:r>
    </w:p>
    <w:p w:rsidR="00CC1086" w:rsidRDefault="00424534" w:rsidP="00020B17">
      <w:pPr>
        <w:shd w:val="clear" w:color="auto" w:fill="FFFFFF"/>
        <w:spacing w:after="0"/>
        <w:ind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 xml:space="preserve">Также с загрязнениями питьевой воды </w:t>
      </w:r>
      <w:r w:rsidR="00CC1086">
        <w:rPr>
          <w:rFonts w:ascii="Times New Roman" w:eastAsia="Times New Roman" w:hAnsi="Times New Roman"/>
          <w:color w:val="161617"/>
          <w:sz w:val="24"/>
          <w:szCs w:val="24"/>
          <w:lang w:eastAsia="ru-RU"/>
        </w:rPr>
        <w:t xml:space="preserve">в домашних условиях </w:t>
      </w:r>
      <w:r w:rsidRPr="007500D0">
        <w:rPr>
          <w:rFonts w:ascii="Times New Roman" w:eastAsia="Times New Roman" w:hAnsi="Times New Roman"/>
          <w:color w:val="161617"/>
          <w:sz w:val="24"/>
          <w:szCs w:val="24"/>
          <w:lang w:eastAsia="ru-RU"/>
        </w:rPr>
        <w:t>помогут</w:t>
      </w:r>
      <w:r w:rsidR="00CC1086">
        <w:rPr>
          <w:rFonts w:ascii="Times New Roman" w:eastAsia="Times New Roman" w:hAnsi="Times New Roman"/>
          <w:color w:val="161617"/>
          <w:sz w:val="24"/>
          <w:szCs w:val="24"/>
          <w:lang w:eastAsia="ru-RU"/>
        </w:rPr>
        <w:t>:</w:t>
      </w:r>
    </w:p>
    <w:p w:rsidR="00B90CB5" w:rsidRDefault="00B90CB5" w:rsidP="000F7597">
      <w:pPr>
        <w:shd w:val="clear" w:color="auto" w:fill="FFFFFF"/>
        <w:spacing w:after="0"/>
        <w:ind w:firstLine="708"/>
        <w:jc w:val="both"/>
        <w:rPr>
          <w:rFonts w:ascii="Times New Roman" w:eastAsia="Times New Roman" w:hAnsi="Times New Roman"/>
          <w:color w:val="161617"/>
          <w:sz w:val="24"/>
          <w:szCs w:val="24"/>
          <w:lang w:eastAsia="ru-RU"/>
        </w:rPr>
      </w:pPr>
    </w:p>
    <w:p w:rsidR="00B90CB5" w:rsidRPr="000F7597" w:rsidRDefault="00B90CB5" w:rsidP="00B90CB5">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noProof/>
          <w:color w:val="161617"/>
          <w:sz w:val="24"/>
          <w:szCs w:val="24"/>
          <w:lang w:eastAsia="ru-RU"/>
        </w:rPr>
        <w:drawing>
          <wp:anchor distT="0" distB="0" distL="114300" distR="114300" simplePos="0" relativeHeight="251664384" behindDoc="0" locked="0" layoutInCell="1" allowOverlap="1" wp14:anchorId="12EF133F" wp14:editId="78C20A6C">
            <wp:simplePos x="0" y="0"/>
            <wp:positionH relativeFrom="column">
              <wp:posOffset>204470</wp:posOffset>
            </wp:positionH>
            <wp:positionV relativeFrom="paragraph">
              <wp:posOffset>16510</wp:posOffset>
            </wp:positionV>
            <wp:extent cx="2158365" cy="1619250"/>
            <wp:effectExtent l="0" t="0" r="0" b="0"/>
            <wp:wrapSquare wrapText="bothSides"/>
            <wp:docPr id="9" name="Рисунок 9" descr="C:\Users\Yudina_YV\Desktop\c679dab6af7b2ca5d33f8cd2ca360b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na_YV\Desktop\c679dab6af7b2ca5d33f8cd2ca360b2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3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597">
        <w:rPr>
          <w:rFonts w:ascii="Times New Roman" w:eastAsia="Times New Roman" w:hAnsi="Times New Roman"/>
          <w:color w:val="161617"/>
          <w:sz w:val="24"/>
          <w:szCs w:val="24"/>
          <w:lang w:eastAsia="ru-RU"/>
        </w:rPr>
        <w:t>1.</w:t>
      </w:r>
      <w:r w:rsidR="000F7597" w:rsidRPr="000F7597">
        <w:rPr>
          <w:rFonts w:ascii="Times New Roman" w:eastAsia="Times New Roman" w:hAnsi="Times New Roman"/>
          <w:color w:val="161617"/>
          <w:sz w:val="24"/>
          <w:szCs w:val="24"/>
          <w:lang w:eastAsia="ru-RU"/>
        </w:rPr>
        <w:t>Б</w:t>
      </w:r>
      <w:r w:rsidR="00424534" w:rsidRPr="000F7597">
        <w:rPr>
          <w:rFonts w:ascii="Times New Roman" w:eastAsia="Times New Roman" w:hAnsi="Times New Roman"/>
          <w:color w:val="161617"/>
          <w:sz w:val="24"/>
          <w:szCs w:val="24"/>
          <w:lang w:eastAsia="ru-RU"/>
        </w:rPr>
        <w:t>ытовые фильтры</w:t>
      </w:r>
      <w:r w:rsidR="000F7597" w:rsidRPr="000F7597">
        <w:rPr>
          <w:rFonts w:ascii="Times New Roman" w:eastAsia="Times New Roman" w:hAnsi="Times New Roman"/>
          <w:color w:val="161617"/>
          <w:sz w:val="24"/>
          <w:szCs w:val="24"/>
          <w:lang w:eastAsia="ru-RU"/>
        </w:rPr>
        <w:t>.</w:t>
      </w:r>
    </w:p>
    <w:p w:rsidR="000F7597" w:rsidRDefault="000F7597" w:rsidP="00B90CB5">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color w:val="161617"/>
          <w:sz w:val="24"/>
          <w:szCs w:val="24"/>
          <w:lang w:eastAsia="ru-RU"/>
        </w:rPr>
        <w:t>Ф</w:t>
      </w:r>
      <w:r w:rsidRPr="000F7597">
        <w:rPr>
          <w:rFonts w:ascii="Times New Roman" w:eastAsia="Times New Roman" w:hAnsi="Times New Roman"/>
          <w:color w:val="161617"/>
          <w:sz w:val="24"/>
          <w:szCs w:val="24"/>
          <w:lang w:eastAsia="ru-RU"/>
        </w:rPr>
        <w:t>ильтр для воды — устройство для очистки воды от механических, нерастворимых частиц, примесей, хлора и его производных, а также от вирусов, бактерий и тяжелых металлов.</w:t>
      </w:r>
    </w:p>
    <w:p w:rsidR="00B90CB5" w:rsidRPr="000F7597" w:rsidRDefault="00B90CB5" w:rsidP="00B90CB5">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F728A8"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noProof/>
          <w:color w:val="161617"/>
          <w:sz w:val="24"/>
          <w:szCs w:val="24"/>
          <w:lang w:eastAsia="ru-RU"/>
        </w:rPr>
        <w:drawing>
          <wp:anchor distT="0" distB="0" distL="114300" distR="114300" simplePos="0" relativeHeight="251665408" behindDoc="0" locked="0" layoutInCell="1" allowOverlap="1" wp14:anchorId="6DDD1827" wp14:editId="55F478D7">
            <wp:simplePos x="0" y="0"/>
            <wp:positionH relativeFrom="column">
              <wp:posOffset>-2273935</wp:posOffset>
            </wp:positionH>
            <wp:positionV relativeFrom="paragraph">
              <wp:posOffset>172085</wp:posOffset>
            </wp:positionV>
            <wp:extent cx="2157095" cy="1435100"/>
            <wp:effectExtent l="0" t="0" r="0" b="0"/>
            <wp:wrapSquare wrapText="bothSides"/>
            <wp:docPr id="13" name="Рисунок 13" descr="C:\Users\Yudina_YV\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dina_YV\Desktop\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09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086"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color w:val="161617"/>
          <w:sz w:val="24"/>
          <w:szCs w:val="24"/>
          <w:lang w:eastAsia="ru-RU"/>
        </w:rPr>
        <w:t>2. Кипячение воды.</w:t>
      </w:r>
    </w:p>
    <w:p w:rsidR="000F7597"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sidRPr="000F7597">
        <w:rPr>
          <w:rFonts w:ascii="Times New Roman" w:eastAsia="Times New Roman" w:hAnsi="Times New Roman"/>
          <w:color w:val="161617"/>
          <w:sz w:val="24"/>
          <w:szCs w:val="24"/>
          <w:lang w:eastAsia="ru-RU"/>
        </w:rPr>
        <w:t>Под воздействием высокой температуры происходит стерилизация воды, в которой уничтожаются многие виды опасных бактерий, вирусов и возбудителей паразитарных заболеваний. Кроме того, кипяченая вода становится более мягкой, в ней уменьшается количество свободного хлора и опасных для здоровья элементов и соединений.</w:t>
      </w: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noProof/>
          <w:color w:val="161617"/>
          <w:sz w:val="24"/>
          <w:szCs w:val="24"/>
          <w:lang w:eastAsia="ru-RU"/>
        </w:rPr>
        <w:lastRenderedPageBreak/>
        <w:drawing>
          <wp:anchor distT="0" distB="0" distL="114300" distR="114300" simplePos="0" relativeHeight="251666432" behindDoc="0" locked="0" layoutInCell="1" allowOverlap="1" wp14:anchorId="1E3EC161" wp14:editId="688D76EF">
            <wp:simplePos x="0" y="0"/>
            <wp:positionH relativeFrom="column">
              <wp:posOffset>342900</wp:posOffset>
            </wp:positionH>
            <wp:positionV relativeFrom="paragraph">
              <wp:posOffset>113030</wp:posOffset>
            </wp:positionV>
            <wp:extent cx="2158365" cy="1619250"/>
            <wp:effectExtent l="0" t="0" r="0" b="0"/>
            <wp:wrapSquare wrapText="bothSides"/>
            <wp:docPr id="17" name="Рисунок 17" descr="C:\Users\Yudina_YV\Desktop\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dina_YV\Desktop\12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36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597"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color w:val="161617"/>
          <w:sz w:val="24"/>
          <w:szCs w:val="24"/>
          <w:lang w:eastAsia="ru-RU"/>
        </w:rPr>
        <w:t xml:space="preserve">3. Отстаивание воды. </w:t>
      </w:r>
    </w:p>
    <w:p w:rsidR="00CC1086"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sidRPr="000F7597">
        <w:rPr>
          <w:rFonts w:ascii="Times New Roman" w:eastAsia="Times New Roman" w:hAnsi="Times New Roman"/>
          <w:color w:val="161617"/>
          <w:sz w:val="24"/>
          <w:szCs w:val="24"/>
          <w:lang w:eastAsia="ru-RU"/>
        </w:rPr>
        <w:t>Данный метод очистки воды предполагает </w:t>
      </w:r>
      <w:r w:rsidRPr="000F7597">
        <w:rPr>
          <w:rFonts w:ascii="Times New Roman" w:eastAsia="Times New Roman" w:hAnsi="Times New Roman"/>
          <w:b/>
          <w:bCs/>
          <w:color w:val="161617"/>
          <w:sz w:val="24"/>
          <w:szCs w:val="24"/>
          <w:lang w:eastAsia="ru-RU"/>
        </w:rPr>
        <w:t>отстаивание водопроводной воды в течение 8 – 12 часов </w:t>
      </w:r>
      <w:r w:rsidRPr="000F7597">
        <w:rPr>
          <w:rFonts w:ascii="Times New Roman" w:eastAsia="Times New Roman" w:hAnsi="Times New Roman"/>
          <w:color w:val="161617"/>
          <w:sz w:val="24"/>
          <w:szCs w:val="24"/>
          <w:lang w:eastAsia="ru-RU"/>
        </w:rPr>
        <w:t>(именно столько времени необходимо для испарения хлора и других летучих примесей)</w:t>
      </w: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noProof/>
          <w:color w:val="161617"/>
          <w:sz w:val="24"/>
          <w:szCs w:val="24"/>
          <w:lang w:eastAsia="ru-RU"/>
        </w:rPr>
        <w:drawing>
          <wp:anchor distT="0" distB="0" distL="114300" distR="114300" simplePos="0" relativeHeight="251667456" behindDoc="0" locked="0" layoutInCell="1" allowOverlap="1" wp14:anchorId="56A9E650" wp14:editId="4EF55DB5">
            <wp:simplePos x="0" y="0"/>
            <wp:positionH relativeFrom="column">
              <wp:posOffset>342900</wp:posOffset>
            </wp:positionH>
            <wp:positionV relativeFrom="paragraph">
              <wp:posOffset>164465</wp:posOffset>
            </wp:positionV>
            <wp:extent cx="2158365" cy="1618615"/>
            <wp:effectExtent l="0" t="0" r="0" b="0"/>
            <wp:wrapSquare wrapText="bothSides"/>
            <wp:docPr id="19" name="Рисунок 19" descr="C:\Users\Yudina_YV\Desktop\Steelmaking furnace　wastewater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dina_YV\Desktop\Steelmaking furnace　wastewater treatme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8365"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597"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Pr>
          <w:rFonts w:ascii="Times New Roman" w:eastAsia="Times New Roman" w:hAnsi="Times New Roman"/>
          <w:color w:val="161617"/>
          <w:sz w:val="24"/>
          <w:szCs w:val="24"/>
          <w:lang w:eastAsia="ru-RU"/>
        </w:rPr>
        <w:t>4. Очистка воды активированным углем.</w:t>
      </w:r>
    </w:p>
    <w:p w:rsidR="000F7597" w:rsidRDefault="000F7597" w:rsidP="00020B17">
      <w:pPr>
        <w:shd w:val="clear" w:color="auto" w:fill="FFFFFF"/>
        <w:spacing w:after="0"/>
        <w:ind w:firstLine="709"/>
        <w:jc w:val="both"/>
        <w:rPr>
          <w:rFonts w:ascii="Times New Roman" w:eastAsia="Times New Roman" w:hAnsi="Times New Roman"/>
          <w:color w:val="161617"/>
          <w:sz w:val="24"/>
          <w:szCs w:val="24"/>
          <w:lang w:eastAsia="ru-RU"/>
        </w:rPr>
      </w:pPr>
      <w:r w:rsidRPr="000F7597">
        <w:rPr>
          <w:rFonts w:ascii="Times New Roman" w:eastAsia="Times New Roman" w:hAnsi="Times New Roman"/>
          <w:color w:val="161617"/>
          <w:sz w:val="24"/>
          <w:szCs w:val="24"/>
          <w:lang w:eastAsia="ru-RU"/>
        </w:rPr>
        <w:t>Активированный уголь – бюджетное, но при этом эффективное средство для очистки воды, абсорбирующее различные вредные примеси и неприятные запахи.</w:t>
      </w: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B90CB5" w:rsidRDefault="00B90CB5" w:rsidP="00020B17">
      <w:pPr>
        <w:shd w:val="clear" w:color="auto" w:fill="FFFFFF"/>
        <w:spacing w:after="0"/>
        <w:ind w:firstLine="709"/>
        <w:jc w:val="both"/>
        <w:rPr>
          <w:rFonts w:ascii="Times New Roman" w:eastAsia="Times New Roman" w:hAnsi="Times New Roman"/>
          <w:color w:val="161617"/>
          <w:sz w:val="24"/>
          <w:szCs w:val="24"/>
          <w:lang w:eastAsia="ru-RU"/>
        </w:rPr>
      </w:pPr>
    </w:p>
    <w:p w:rsidR="00424534" w:rsidRPr="007500D0" w:rsidRDefault="00424534" w:rsidP="00020B17">
      <w:pPr>
        <w:shd w:val="clear" w:color="auto" w:fill="FFFFFF"/>
        <w:spacing w:after="0"/>
        <w:ind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Заботиться о чистоте пресной воды должен и сам человек. Соблюдение нескольких простых правил поможет в значительной степени снизить уровень загрязнения воды:</w:t>
      </w:r>
    </w:p>
    <w:p w:rsidR="00424534" w:rsidRPr="007500D0" w:rsidRDefault="00424534" w:rsidP="00020B17">
      <w:pPr>
        <w:numPr>
          <w:ilvl w:val="0"/>
          <w:numId w:val="14"/>
        </w:numPr>
        <w:shd w:val="clear" w:color="auto" w:fill="FFFFFF"/>
        <w:spacing w:after="0"/>
        <w:ind w:left="0"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Необходимо экономно использовать водопроводную воду.</w:t>
      </w:r>
    </w:p>
    <w:p w:rsidR="00424534" w:rsidRPr="007500D0" w:rsidRDefault="00424534" w:rsidP="00020B17">
      <w:pPr>
        <w:numPr>
          <w:ilvl w:val="0"/>
          <w:numId w:val="14"/>
        </w:numPr>
        <w:shd w:val="clear" w:color="auto" w:fill="FFFFFF"/>
        <w:spacing w:after="0"/>
        <w:ind w:left="0"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Избегайте попадания бытовых отходов в канализационную систему.</w:t>
      </w:r>
    </w:p>
    <w:p w:rsidR="00424534" w:rsidRPr="007500D0" w:rsidRDefault="00424534" w:rsidP="00020B17">
      <w:pPr>
        <w:numPr>
          <w:ilvl w:val="0"/>
          <w:numId w:val="14"/>
        </w:numPr>
        <w:shd w:val="clear" w:color="auto" w:fill="FFFFFF"/>
        <w:spacing w:after="0"/>
        <w:ind w:left="0"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По возможности очищайте от мусора близлежащие водоемы и пляжи.</w:t>
      </w:r>
    </w:p>
    <w:p w:rsidR="00424534" w:rsidRPr="007500D0" w:rsidRDefault="00424534" w:rsidP="00020B17">
      <w:pPr>
        <w:numPr>
          <w:ilvl w:val="0"/>
          <w:numId w:val="14"/>
        </w:numPr>
        <w:shd w:val="clear" w:color="auto" w:fill="FFFFFF"/>
        <w:spacing w:after="0"/>
        <w:ind w:left="0"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Не используйте синтетические удобрения. Лучше всего в качестве удобрений подойдут органические бытовые отходы, скошенная трава, опавшие листья либо компост.</w:t>
      </w:r>
    </w:p>
    <w:p w:rsidR="00424534" w:rsidRPr="007500D0" w:rsidRDefault="00424534" w:rsidP="00020B17">
      <w:pPr>
        <w:numPr>
          <w:ilvl w:val="0"/>
          <w:numId w:val="14"/>
        </w:numPr>
        <w:shd w:val="clear" w:color="auto" w:fill="FFFFFF"/>
        <w:spacing w:after="0"/>
        <w:ind w:left="0" w:firstLine="709"/>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Утилизируйте выбрасываемый мусор.</w:t>
      </w:r>
    </w:p>
    <w:p w:rsidR="005E722E" w:rsidRDefault="00424534" w:rsidP="00020B17">
      <w:pPr>
        <w:shd w:val="clear" w:color="auto" w:fill="FFFFFF"/>
        <w:spacing w:after="0"/>
        <w:ind w:firstLine="708"/>
        <w:jc w:val="both"/>
        <w:rPr>
          <w:rFonts w:ascii="Times New Roman" w:eastAsia="Times New Roman" w:hAnsi="Times New Roman"/>
          <w:color w:val="161617"/>
          <w:sz w:val="24"/>
          <w:szCs w:val="24"/>
          <w:lang w:eastAsia="ru-RU"/>
        </w:rPr>
      </w:pPr>
      <w:r w:rsidRPr="007500D0">
        <w:rPr>
          <w:rFonts w:ascii="Times New Roman" w:eastAsia="Times New Roman" w:hAnsi="Times New Roman"/>
          <w:color w:val="161617"/>
          <w:sz w:val="24"/>
          <w:szCs w:val="24"/>
          <w:lang w:eastAsia="ru-RU"/>
        </w:rPr>
        <w:t>Несмотря на то</w:t>
      </w:r>
      <w:r w:rsidR="00967988" w:rsidRPr="007500D0">
        <w:rPr>
          <w:rFonts w:ascii="Times New Roman" w:eastAsia="Times New Roman" w:hAnsi="Times New Roman"/>
          <w:color w:val="161617"/>
          <w:sz w:val="24"/>
          <w:szCs w:val="24"/>
          <w:lang w:eastAsia="ru-RU"/>
        </w:rPr>
        <w:t>,</w:t>
      </w:r>
      <w:r w:rsidRPr="007500D0">
        <w:rPr>
          <w:rFonts w:ascii="Times New Roman" w:eastAsia="Times New Roman" w:hAnsi="Times New Roman"/>
          <w:color w:val="161617"/>
          <w:sz w:val="24"/>
          <w:szCs w:val="24"/>
          <w:lang w:eastAsia="ru-RU"/>
        </w:rPr>
        <w:t xml:space="preserve"> что проблема загрязнения воды в настоящее время достигает угрожающих масштабов, решить ее вполне возможно. Для этого каждый человек должен приложить некоторые усилия, бережнее относиться к природе.</w:t>
      </w:r>
    </w:p>
    <w:p w:rsidR="00020B17" w:rsidRPr="007500D0" w:rsidRDefault="00020B17" w:rsidP="00BF5DF3">
      <w:pPr>
        <w:shd w:val="clear" w:color="auto" w:fill="FFFFFF"/>
        <w:spacing w:after="0"/>
        <w:jc w:val="both"/>
        <w:rPr>
          <w:rStyle w:val="a6"/>
          <w:rFonts w:ascii="Times New Roman" w:eastAsia="Times New Roman" w:hAnsi="Times New Roman"/>
          <w:b w:val="0"/>
          <w:bCs w:val="0"/>
          <w:color w:val="161617"/>
          <w:sz w:val="24"/>
          <w:szCs w:val="24"/>
          <w:lang w:eastAsia="ru-RU"/>
        </w:rPr>
      </w:pPr>
    </w:p>
    <w:p w:rsidR="00150422" w:rsidRDefault="00150422" w:rsidP="00020B17">
      <w:pPr>
        <w:spacing w:after="0"/>
        <w:ind w:firstLine="709"/>
        <w:jc w:val="center"/>
        <w:rPr>
          <w:rFonts w:ascii="Times New Roman" w:eastAsia="Times New Roman" w:hAnsi="Times New Roman"/>
          <w:b/>
          <w:color w:val="000000" w:themeColor="text1"/>
          <w:sz w:val="24"/>
          <w:szCs w:val="24"/>
          <w:lang w:eastAsia="ru-RU"/>
        </w:rPr>
      </w:pPr>
      <w:r w:rsidRPr="007500D0">
        <w:rPr>
          <w:rFonts w:ascii="Times New Roman" w:eastAsia="Times New Roman" w:hAnsi="Times New Roman"/>
          <w:b/>
          <w:color w:val="000000" w:themeColor="text1"/>
          <w:sz w:val="24"/>
          <w:szCs w:val="24"/>
          <w:lang w:eastAsia="ru-RU"/>
        </w:rPr>
        <w:t>Правила бережного отношения к воде.</w:t>
      </w:r>
    </w:p>
    <w:p w:rsidR="00FF08DE" w:rsidRPr="007500D0" w:rsidRDefault="00FF08DE" w:rsidP="00020B17">
      <w:pPr>
        <w:spacing w:after="0"/>
        <w:ind w:firstLine="709"/>
        <w:jc w:val="center"/>
        <w:rPr>
          <w:rFonts w:ascii="Times New Roman" w:eastAsia="Times New Roman" w:hAnsi="Times New Roman"/>
          <w:b/>
          <w:color w:val="000000" w:themeColor="text1"/>
          <w:sz w:val="24"/>
          <w:szCs w:val="24"/>
          <w:lang w:eastAsia="ru-RU"/>
        </w:rPr>
      </w:pPr>
    </w:p>
    <w:p w:rsidR="005E722E" w:rsidRPr="007500D0" w:rsidRDefault="005E722E" w:rsidP="00020B17">
      <w:pPr>
        <w:spacing w:after="0"/>
        <w:ind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1.Обращай внимание, не течет ли зря вода из водопроводного крана дома, в школе. Если ты заметишь такое, закрой кран.</w:t>
      </w:r>
    </w:p>
    <w:p w:rsidR="005E722E" w:rsidRPr="007500D0" w:rsidRDefault="005E722E" w:rsidP="00020B17">
      <w:pPr>
        <w:spacing w:after="0"/>
        <w:ind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Бывает, мы расходуем много воды бесполезно, не замечая этого. К примеру, ты моешь руки, умываешься под сильной струей. Прикрой немного кран. Это не помешает умыться, а воды утечет меньше.</w:t>
      </w:r>
    </w:p>
    <w:p w:rsidR="005E722E" w:rsidRPr="007500D0" w:rsidRDefault="005E722E" w:rsidP="00020B17">
      <w:pPr>
        <w:numPr>
          <w:ilvl w:val="0"/>
          <w:numId w:val="15"/>
        </w:numPr>
        <w:spacing w:after="0"/>
        <w:ind w:left="0"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Научись чистить зубы так, чтобы не расходовать напрасно воду. Для этого не оставляй кран открытым, пока чистишь зубы и полощешь рот. Сразу наливай воду в стаканчик и закрывай кран. Полоскать рот из стаканчика очень удобно. А сколько воды ты сбережешь!</w:t>
      </w:r>
    </w:p>
    <w:p w:rsidR="005E722E" w:rsidRPr="007500D0" w:rsidRDefault="005E722E" w:rsidP="00020B17">
      <w:pPr>
        <w:numPr>
          <w:ilvl w:val="0"/>
          <w:numId w:val="15"/>
        </w:numPr>
        <w:spacing w:after="0"/>
        <w:ind w:left="0"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Ты хочешь охладить лимонад и держишь бутылку под холодной струей. Не лучше ли поставить лимонад в холодильник, а воду поберечь.</w:t>
      </w:r>
    </w:p>
    <w:p w:rsidR="005E722E" w:rsidRPr="007500D0" w:rsidRDefault="005E722E" w:rsidP="00020B17">
      <w:pPr>
        <w:numPr>
          <w:ilvl w:val="0"/>
          <w:numId w:val="15"/>
        </w:numPr>
        <w:spacing w:after="0"/>
        <w:ind w:left="0"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lastRenderedPageBreak/>
        <w:t>Если вода течет из-за неисправности крана или колонки, надо сразу же сообщить взрослым.</w:t>
      </w:r>
    </w:p>
    <w:p w:rsidR="005E722E" w:rsidRPr="007500D0" w:rsidRDefault="005E722E" w:rsidP="00020B17">
      <w:pPr>
        <w:numPr>
          <w:ilvl w:val="0"/>
          <w:numId w:val="15"/>
        </w:numPr>
        <w:spacing w:after="0"/>
        <w:ind w:left="0"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Не мусорить на берегах рек, не мыть в них машины.</w:t>
      </w:r>
    </w:p>
    <w:p w:rsidR="003A2AB0" w:rsidRPr="007500D0" w:rsidRDefault="005E722E" w:rsidP="00020B17">
      <w:pPr>
        <w:spacing w:after="0"/>
        <w:ind w:firstLine="709"/>
        <w:jc w:val="both"/>
        <w:rPr>
          <w:rFonts w:ascii="Times New Roman" w:eastAsia="Times New Roman" w:hAnsi="Times New Roman"/>
          <w:color w:val="000000" w:themeColor="text1"/>
          <w:sz w:val="24"/>
          <w:szCs w:val="24"/>
          <w:lang w:eastAsia="ru-RU"/>
        </w:rPr>
      </w:pPr>
      <w:r w:rsidRPr="007500D0">
        <w:rPr>
          <w:rFonts w:ascii="Times New Roman" w:eastAsia="Times New Roman" w:hAnsi="Times New Roman"/>
          <w:color w:val="000000" w:themeColor="text1"/>
          <w:sz w:val="24"/>
          <w:szCs w:val="24"/>
          <w:lang w:eastAsia="ru-RU"/>
        </w:rPr>
        <w:t>Если мы будем знать и выполнять правила экономного расходования воды, мы поможем сберечь воду.</w:t>
      </w:r>
    </w:p>
    <w:p w:rsidR="00010C55" w:rsidRDefault="003A2AB0" w:rsidP="00020B17">
      <w:pPr>
        <w:pStyle w:val="a3"/>
        <w:spacing w:after="0"/>
        <w:ind w:left="1428"/>
        <w:jc w:val="center"/>
        <w:rPr>
          <w:rFonts w:ascii="Times New Roman" w:hAnsi="Times New Roman"/>
          <w:b/>
          <w:sz w:val="24"/>
          <w:szCs w:val="24"/>
        </w:rPr>
      </w:pPr>
      <w:r w:rsidRPr="007500D0">
        <w:rPr>
          <w:rFonts w:ascii="Times New Roman" w:hAnsi="Times New Roman"/>
          <w:b/>
          <w:sz w:val="24"/>
          <w:szCs w:val="24"/>
        </w:rPr>
        <w:t xml:space="preserve">2.5 Анализ результатов </w:t>
      </w:r>
      <w:r w:rsidR="005973F4" w:rsidRPr="007500D0">
        <w:rPr>
          <w:rFonts w:ascii="Times New Roman" w:hAnsi="Times New Roman"/>
          <w:b/>
          <w:sz w:val="24"/>
          <w:szCs w:val="24"/>
        </w:rPr>
        <w:t>анкетирования</w:t>
      </w:r>
    </w:p>
    <w:p w:rsidR="00050293" w:rsidRPr="007500D0" w:rsidRDefault="00050293" w:rsidP="00020B17">
      <w:pPr>
        <w:pStyle w:val="a3"/>
        <w:spacing w:after="0"/>
        <w:ind w:left="1428"/>
        <w:jc w:val="center"/>
        <w:rPr>
          <w:rFonts w:ascii="Times New Roman" w:hAnsi="Times New Roman"/>
          <w:b/>
          <w:sz w:val="24"/>
          <w:szCs w:val="24"/>
        </w:rPr>
      </w:pPr>
    </w:p>
    <w:p w:rsidR="00050293" w:rsidRPr="00BF5DF3" w:rsidRDefault="00010C55" w:rsidP="00BF5DF3">
      <w:pPr>
        <w:spacing w:after="0"/>
        <w:ind w:firstLine="709"/>
        <w:jc w:val="center"/>
        <w:textAlignment w:val="baseline"/>
        <w:rPr>
          <w:rFonts w:ascii="Times New Roman" w:eastAsia="Times New Roman" w:hAnsi="Times New Roman"/>
          <w:b/>
          <w:bCs/>
          <w:color w:val="000000"/>
          <w:sz w:val="24"/>
          <w:szCs w:val="24"/>
          <w:bdr w:val="none" w:sz="0" w:space="0" w:color="auto" w:frame="1"/>
          <w:lang w:eastAsia="ru-RU"/>
        </w:rPr>
      </w:pPr>
      <w:r w:rsidRPr="007500D0">
        <w:rPr>
          <w:rFonts w:ascii="Times New Roman" w:eastAsia="Times New Roman" w:hAnsi="Times New Roman"/>
          <w:b/>
          <w:bCs/>
          <w:color w:val="000000"/>
          <w:sz w:val="24"/>
          <w:szCs w:val="24"/>
          <w:bdr w:val="none" w:sz="0" w:space="0" w:color="auto" w:frame="1"/>
          <w:lang w:eastAsia="ru-RU"/>
        </w:rPr>
        <w:t xml:space="preserve">Анкетирование </w:t>
      </w:r>
      <w:r w:rsidR="005B45E1" w:rsidRPr="007500D0">
        <w:rPr>
          <w:rFonts w:ascii="Times New Roman" w:eastAsia="Times New Roman" w:hAnsi="Times New Roman"/>
          <w:b/>
          <w:bCs/>
          <w:color w:val="000000"/>
          <w:sz w:val="24"/>
          <w:szCs w:val="24"/>
          <w:bdr w:val="none" w:sz="0" w:space="0" w:color="auto" w:frame="1"/>
          <w:lang w:eastAsia="ru-RU"/>
        </w:rPr>
        <w:t>родителей и школьников</w:t>
      </w:r>
    </w:p>
    <w:p w:rsidR="00010C55" w:rsidRPr="007500D0"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 xml:space="preserve">Для того чтобы выяснить мнение </w:t>
      </w:r>
      <w:r w:rsidR="005B45E1" w:rsidRPr="007500D0">
        <w:rPr>
          <w:rFonts w:ascii="Times New Roman" w:eastAsia="Times New Roman" w:hAnsi="Times New Roman"/>
          <w:color w:val="000000"/>
          <w:sz w:val="24"/>
          <w:szCs w:val="24"/>
          <w:lang w:eastAsia="ru-RU"/>
        </w:rPr>
        <w:t>родителей и школьников</w:t>
      </w:r>
      <w:r w:rsidRPr="007500D0">
        <w:rPr>
          <w:rFonts w:ascii="Times New Roman" w:eastAsia="Times New Roman" w:hAnsi="Times New Roman"/>
          <w:color w:val="000000"/>
          <w:sz w:val="24"/>
          <w:szCs w:val="24"/>
          <w:lang w:eastAsia="ru-RU"/>
        </w:rPr>
        <w:t xml:space="preserve"> о качеств</w:t>
      </w:r>
      <w:r w:rsidR="005B45E1" w:rsidRPr="007500D0">
        <w:rPr>
          <w:rFonts w:ascii="Times New Roman" w:eastAsia="Times New Roman" w:hAnsi="Times New Roman"/>
          <w:color w:val="000000"/>
          <w:sz w:val="24"/>
          <w:szCs w:val="24"/>
          <w:lang w:eastAsia="ru-RU"/>
        </w:rPr>
        <w:t>е воды, я провела анкетирование.</w:t>
      </w:r>
    </w:p>
    <w:p w:rsidR="00010C55" w:rsidRPr="007500D0"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В ходе анкетирования я задала несколько вопросов:</w:t>
      </w:r>
    </w:p>
    <w:p w:rsidR="00010C55" w:rsidRPr="007500D0"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 Пьете ли вы воду из-под крана?  Пользуетесь ли вы фильтром? (</w:t>
      </w:r>
      <w:r w:rsidR="00BF5DF3">
        <w:rPr>
          <w:rFonts w:ascii="Times New Roman" w:eastAsia="Times New Roman" w:hAnsi="Times New Roman"/>
          <w:color w:val="000000"/>
          <w:sz w:val="24"/>
          <w:szCs w:val="24"/>
          <w:lang w:eastAsia="ru-RU"/>
        </w:rPr>
        <w:t>Диаграмма 1</w:t>
      </w:r>
      <w:r w:rsidRPr="007500D0">
        <w:rPr>
          <w:rFonts w:ascii="Times New Roman" w:eastAsia="Times New Roman" w:hAnsi="Times New Roman"/>
          <w:color w:val="000000"/>
          <w:sz w:val="24"/>
          <w:szCs w:val="24"/>
          <w:lang w:eastAsia="ru-RU"/>
        </w:rPr>
        <w:t>)</w:t>
      </w:r>
    </w:p>
    <w:p w:rsidR="00010C55" w:rsidRPr="007500D0"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 xml:space="preserve">- </w:t>
      </w:r>
      <w:r w:rsidR="005B45E1" w:rsidRPr="007500D0">
        <w:rPr>
          <w:rFonts w:ascii="Times New Roman" w:eastAsia="Times New Roman" w:hAnsi="Times New Roman"/>
          <w:color w:val="000000"/>
          <w:sz w:val="24"/>
          <w:szCs w:val="24"/>
          <w:lang w:eastAsia="ru-RU"/>
        </w:rPr>
        <w:t>Опасно ли загрязнение воды для человека</w:t>
      </w:r>
      <w:r w:rsidRPr="007500D0">
        <w:rPr>
          <w:rFonts w:ascii="Times New Roman" w:eastAsia="Times New Roman" w:hAnsi="Times New Roman"/>
          <w:color w:val="000000"/>
          <w:sz w:val="24"/>
          <w:szCs w:val="24"/>
          <w:lang w:eastAsia="ru-RU"/>
        </w:rPr>
        <w:t>? (</w:t>
      </w:r>
      <w:r w:rsidR="00BF5DF3" w:rsidRPr="00BF5DF3">
        <w:rPr>
          <w:rFonts w:ascii="Times New Roman" w:eastAsia="Times New Roman" w:hAnsi="Times New Roman"/>
          <w:color w:val="000000"/>
          <w:sz w:val="24"/>
          <w:szCs w:val="24"/>
          <w:lang w:eastAsia="ru-RU"/>
        </w:rPr>
        <w:t>Диагра</w:t>
      </w:r>
      <w:r w:rsidR="00BF5DF3">
        <w:rPr>
          <w:rFonts w:ascii="Times New Roman" w:eastAsia="Times New Roman" w:hAnsi="Times New Roman"/>
          <w:color w:val="000000"/>
          <w:sz w:val="24"/>
          <w:szCs w:val="24"/>
          <w:lang w:eastAsia="ru-RU"/>
        </w:rPr>
        <w:t>мма 2</w:t>
      </w:r>
      <w:r w:rsidRPr="007500D0">
        <w:rPr>
          <w:rFonts w:ascii="Times New Roman" w:eastAsia="Times New Roman" w:hAnsi="Times New Roman"/>
          <w:color w:val="000000"/>
          <w:sz w:val="24"/>
          <w:szCs w:val="24"/>
          <w:lang w:eastAsia="ru-RU"/>
        </w:rPr>
        <w:t>)</w:t>
      </w:r>
    </w:p>
    <w:p w:rsidR="00082C71"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color w:val="000000"/>
          <w:sz w:val="24"/>
          <w:szCs w:val="24"/>
          <w:lang w:eastAsia="ru-RU"/>
        </w:rPr>
        <w:t xml:space="preserve">- </w:t>
      </w:r>
      <w:r w:rsidR="005B45E1" w:rsidRPr="007500D0">
        <w:rPr>
          <w:rFonts w:ascii="Times New Roman" w:eastAsia="Times New Roman" w:hAnsi="Times New Roman"/>
          <w:color w:val="000000"/>
          <w:sz w:val="24"/>
          <w:szCs w:val="24"/>
          <w:lang w:eastAsia="ru-RU"/>
        </w:rPr>
        <w:t>Должен ли каждый человек беречь воду</w:t>
      </w:r>
      <w:r w:rsidR="00E876B1" w:rsidRPr="007500D0">
        <w:rPr>
          <w:rFonts w:ascii="Times New Roman" w:eastAsia="Times New Roman" w:hAnsi="Times New Roman"/>
          <w:color w:val="000000"/>
          <w:sz w:val="24"/>
          <w:szCs w:val="24"/>
          <w:lang w:eastAsia="ru-RU"/>
        </w:rPr>
        <w:t>? (</w:t>
      </w:r>
      <w:r w:rsidR="00BF5DF3" w:rsidRPr="00BF5DF3">
        <w:rPr>
          <w:rFonts w:ascii="Times New Roman" w:eastAsia="Times New Roman" w:hAnsi="Times New Roman"/>
          <w:color w:val="000000"/>
          <w:sz w:val="24"/>
          <w:szCs w:val="24"/>
          <w:lang w:eastAsia="ru-RU"/>
        </w:rPr>
        <w:t>Диагра</w:t>
      </w:r>
      <w:r w:rsidR="00BF5DF3">
        <w:rPr>
          <w:rFonts w:ascii="Times New Roman" w:eastAsia="Times New Roman" w:hAnsi="Times New Roman"/>
          <w:color w:val="000000"/>
          <w:sz w:val="24"/>
          <w:szCs w:val="24"/>
          <w:lang w:eastAsia="ru-RU"/>
        </w:rPr>
        <w:t>мма 2</w:t>
      </w:r>
      <w:r w:rsidRPr="007500D0">
        <w:rPr>
          <w:rFonts w:ascii="Times New Roman" w:eastAsia="Times New Roman" w:hAnsi="Times New Roman"/>
          <w:color w:val="000000"/>
          <w:sz w:val="24"/>
          <w:szCs w:val="24"/>
          <w:lang w:eastAsia="ru-RU"/>
        </w:rPr>
        <w:t>)</w:t>
      </w:r>
    </w:p>
    <w:p w:rsidR="00BF5DF3" w:rsidRPr="007500D0" w:rsidRDefault="00BF5DF3" w:rsidP="00020B17">
      <w:pPr>
        <w:spacing w:after="0"/>
        <w:ind w:firstLine="709"/>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Диаграмма 1.</w:t>
      </w:r>
    </w:p>
    <w:p w:rsidR="00010C55" w:rsidRPr="00082C71" w:rsidRDefault="00BF5DF3" w:rsidP="00BF5DF3">
      <w:pPr>
        <w:spacing w:after="0"/>
        <w:jc w:val="center"/>
        <w:rPr>
          <w:rFonts w:ascii="Times New Roman" w:hAnsi="Times New Roman"/>
          <w:b/>
          <w:sz w:val="24"/>
          <w:szCs w:val="24"/>
        </w:rPr>
      </w:pPr>
      <w:r>
        <w:rPr>
          <w:noProof/>
          <w:lang w:eastAsia="ru-RU"/>
        </w:rPr>
        <w:drawing>
          <wp:inline distT="0" distB="0" distL="0" distR="0" wp14:anchorId="33D8B232" wp14:editId="1B38F5A4">
            <wp:extent cx="4401879" cy="210524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76B1" w:rsidRPr="007500D0" w:rsidRDefault="00010C55" w:rsidP="00020B17">
      <w:pPr>
        <w:spacing w:after="0"/>
        <w:ind w:firstLine="709"/>
        <w:jc w:val="both"/>
        <w:textAlignment w:val="baseline"/>
        <w:rPr>
          <w:rFonts w:ascii="Times New Roman" w:eastAsia="Times New Roman" w:hAnsi="Times New Roman"/>
          <w:color w:val="000000"/>
          <w:sz w:val="24"/>
          <w:szCs w:val="24"/>
          <w:lang w:eastAsia="ru-RU"/>
        </w:rPr>
      </w:pPr>
      <w:r w:rsidRPr="007500D0">
        <w:rPr>
          <w:rFonts w:ascii="Times New Roman" w:eastAsia="Times New Roman" w:hAnsi="Times New Roman"/>
          <w:b/>
          <w:bCs/>
          <w:i/>
          <w:iCs/>
          <w:color w:val="000000"/>
          <w:sz w:val="24"/>
          <w:szCs w:val="24"/>
          <w:lang w:eastAsia="ru-RU"/>
        </w:rPr>
        <w:t>Вывод:</w:t>
      </w:r>
      <w:r w:rsidRPr="007500D0">
        <w:rPr>
          <w:rFonts w:ascii="Times New Roman" w:eastAsia="Times New Roman" w:hAnsi="Times New Roman"/>
          <w:color w:val="000000"/>
          <w:sz w:val="24"/>
          <w:szCs w:val="24"/>
          <w:lang w:eastAsia="ru-RU"/>
        </w:rPr>
        <w:t xml:space="preserve"> в результате данного опроса сделан вывод, что больше половины, опрошенных не пьют воду из-под крана. </w:t>
      </w:r>
      <w:r w:rsidR="00E876B1" w:rsidRPr="007500D0">
        <w:rPr>
          <w:rFonts w:ascii="Times New Roman" w:eastAsia="Times New Roman" w:hAnsi="Times New Roman"/>
          <w:color w:val="000000"/>
          <w:sz w:val="24"/>
          <w:szCs w:val="24"/>
          <w:lang w:eastAsia="ru-RU"/>
        </w:rPr>
        <w:t>67</w:t>
      </w:r>
      <w:r w:rsidRPr="007500D0">
        <w:rPr>
          <w:rFonts w:ascii="Times New Roman" w:eastAsia="Times New Roman" w:hAnsi="Times New Roman"/>
          <w:color w:val="000000"/>
          <w:sz w:val="24"/>
          <w:szCs w:val="24"/>
          <w:lang w:eastAsia="ru-RU"/>
        </w:rPr>
        <w:t>% людей, принявших участие в анкетировании, пользуются бытовым фильтром.</w:t>
      </w:r>
    </w:p>
    <w:p w:rsidR="00010C55" w:rsidRPr="007500D0" w:rsidRDefault="00BF5DF3" w:rsidP="00020B17">
      <w:pPr>
        <w:spacing w:after="0"/>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F728A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Диаграмма</w:t>
      </w:r>
      <w:r w:rsidR="0068105B" w:rsidRPr="0068105B">
        <w:rPr>
          <w:rFonts w:ascii="Times New Roman" w:eastAsia="Times New Roman" w:hAnsi="Times New Roman"/>
          <w:color w:val="000000"/>
          <w:sz w:val="24"/>
          <w:szCs w:val="24"/>
          <w:lang w:eastAsia="ru-RU"/>
        </w:rPr>
        <w:t xml:space="preserve"> 2.</w:t>
      </w:r>
    </w:p>
    <w:p w:rsidR="00010C55" w:rsidRPr="007500D0" w:rsidRDefault="00BF5DF3" w:rsidP="00F728A8">
      <w:pPr>
        <w:pStyle w:val="a3"/>
        <w:spacing w:after="0"/>
        <w:ind w:left="1428"/>
        <w:jc w:val="center"/>
        <w:rPr>
          <w:rFonts w:ascii="Times New Roman" w:hAnsi="Times New Roman"/>
          <w:b/>
          <w:sz w:val="24"/>
          <w:szCs w:val="24"/>
        </w:rPr>
      </w:pPr>
      <w:r>
        <w:rPr>
          <w:noProof/>
          <w:lang w:eastAsia="ru-RU"/>
        </w:rPr>
        <w:drawing>
          <wp:inline distT="0" distB="0" distL="0" distR="0" wp14:anchorId="7BEA94F9" wp14:editId="71620E4A">
            <wp:extent cx="4178595" cy="210524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28A8" w:rsidRDefault="00E876B1" w:rsidP="00FF08DE">
      <w:pPr>
        <w:spacing w:after="0"/>
        <w:ind w:firstLine="709"/>
        <w:jc w:val="both"/>
        <w:rPr>
          <w:rFonts w:ascii="Times New Roman" w:hAnsi="Times New Roman"/>
          <w:sz w:val="24"/>
          <w:szCs w:val="24"/>
        </w:rPr>
      </w:pPr>
      <w:r w:rsidRPr="007500D0">
        <w:rPr>
          <w:rFonts w:ascii="Times New Roman" w:hAnsi="Times New Roman"/>
          <w:b/>
          <w:i/>
          <w:sz w:val="24"/>
          <w:szCs w:val="24"/>
        </w:rPr>
        <w:t>Вывод</w:t>
      </w:r>
      <w:r w:rsidRPr="007500D0">
        <w:rPr>
          <w:rFonts w:ascii="Times New Roman" w:hAnsi="Times New Roman"/>
          <w:sz w:val="24"/>
          <w:szCs w:val="24"/>
        </w:rPr>
        <w:t>: из результатов таблицы мы сделали вывод, что родители и школьники осознают опасность загрязнения воды для жизни человека и необходимость бережного отношения к главному богатству</w:t>
      </w:r>
      <w:r w:rsidRPr="007500D0">
        <w:rPr>
          <w:rFonts w:ascii="Times New Roman" w:hAnsi="Times New Roman"/>
          <w:b/>
          <w:sz w:val="24"/>
          <w:szCs w:val="24"/>
        </w:rPr>
        <w:t xml:space="preserve"> </w:t>
      </w:r>
      <w:r w:rsidRPr="007500D0">
        <w:rPr>
          <w:rFonts w:ascii="Times New Roman" w:hAnsi="Times New Roman"/>
          <w:sz w:val="24"/>
          <w:szCs w:val="24"/>
        </w:rPr>
        <w:t>Земли.</w:t>
      </w:r>
    </w:p>
    <w:p w:rsidR="00031ED1" w:rsidRDefault="00E876B1" w:rsidP="00FF08DE">
      <w:pPr>
        <w:spacing w:after="0"/>
        <w:ind w:firstLine="709"/>
        <w:jc w:val="both"/>
        <w:rPr>
          <w:rFonts w:ascii="Times New Roman" w:hAnsi="Times New Roman"/>
          <w:b/>
          <w:sz w:val="24"/>
          <w:szCs w:val="24"/>
        </w:rPr>
      </w:pPr>
      <w:r w:rsidRPr="007500D0">
        <w:rPr>
          <w:rFonts w:ascii="Times New Roman" w:hAnsi="Times New Roman"/>
          <w:b/>
          <w:sz w:val="24"/>
          <w:szCs w:val="24"/>
        </w:rPr>
        <w:t> </w:t>
      </w:r>
    </w:p>
    <w:p w:rsidR="00A04CB8" w:rsidRPr="00050293" w:rsidRDefault="00BD4292" w:rsidP="00050293">
      <w:pPr>
        <w:pStyle w:val="a3"/>
        <w:numPr>
          <w:ilvl w:val="0"/>
          <w:numId w:val="22"/>
        </w:numPr>
        <w:spacing w:after="0"/>
        <w:jc w:val="center"/>
        <w:rPr>
          <w:rFonts w:ascii="Times New Roman" w:hAnsi="Times New Roman"/>
          <w:b/>
          <w:sz w:val="24"/>
          <w:szCs w:val="24"/>
        </w:rPr>
      </w:pPr>
      <w:r w:rsidRPr="00050293">
        <w:rPr>
          <w:rFonts w:ascii="Times New Roman" w:hAnsi="Times New Roman"/>
          <w:b/>
          <w:sz w:val="24"/>
          <w:szCs w:val="24"/>
        </w:rPr>
        <w:lastRenderedPageBreak/>
        <w:t>Выводы</w:t>
      </w:r>
    </w:p>
    <w:p w:rsidR="00031ED1" w:rsidRPr="00031ED1" w:rsidRDefault="00031ED1" w:rsidP="00031ED1">
      <w:pPr>
        <w:spacing w:after="0"/>
        <w:ind w:left="360"/>
        <w:rPr>
          <w:rFonts w:ascii="Times New Roman" w:hAnsi="Times New Roman"/>
          <w:b/>
          <w:sz w:val="24"/>
          <w:szCs w:val="24"/>
        </w:rPr>
      </w:pP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Вода входит в состав живого организма.</w:t>
      </w: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Вода – это жизнь, красота и здоровье.</w:t>
      </w: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Вода – помощник человека.</w:t>
      </w: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Количество воды ограничено.</w:t>
      </w: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Вода загрязняется.</w:t>
      </w:r>
    </w:p>
    <w:p w:rsidR="003227E5" w:rsidRPr="007500D0" w:rsidRDefault="003227E5" w:rsidP="00020B17">
      <w:pPr>
        <w:pStyle w:val="a4"/>
        <w:numPr>
          <w:ilvl w:val="0"/>
          <w:numId w:val="17"/>
        </w:numPr>
        <w:shd w:val="clear" w:color="auto" w:fill="FFFFFF"/>
        <w:spacing w:before="0" w:beforeAutospacing="0" w:after="0" w:afterAutospacing="0" w:line="276" w:lineRule="auto"/>
        <w:ind w:left="0" w:firstLine="709"/>
        <w:jc w:val="both"/>
        <w:rPr>
          <w:color w:val="000000"/>
        </w:rPr>
      </w:pPr>
      <w:r w:rsidRPr="007500D0">
        <w:rPr>
          <w:color w:val="000000"/>
        </w:rPr>
        <w:t>Мертвый океан - мертвая планета, а значит, и все человечество.</w:t>
      </w:r>
    </w:p>
    <w:p w:rsidR="00976DFD" w:rsidRDefault="00976DFD" w:rsidP="007A5E1A">
      <w:pPr>
        <w:pStyle w:val="a4"/>
        <w:shd w:val="clear" w:color="auto" w:fill="FFFFFF"/>
        <w:spacing w:before="0" w:beforeAutospacing="0" w:after="0" w:afterAutospacing="0" w:line="276" w:lineRule="auto"/>
        <w:ind w:firstLine="709"/>
        <w:jc w:val="both"/>
        <w:rPr>
          <w:bCs/>
          <w:color w:val="000000"/>
        </w:rPr>
      </w:pPr>
    </w:p>
    <w:p w:rsidR="007A5E1A" w:rsidRDefault="00976DFD" w:rsidP="00976DFD">
      <w:pPr>
        <w:pStyle w:val="a4"/>
        <w:shd w:val="clear" w:color="auto" w:fill="FFFFFF"/>
        <w:spacing w:before="0" w:beforeAutospacing="0" w:after="0" w:afterAutospacing="0" w:line="276" w:lineRule="auto"/>
        <w:ind w:firstLine="709"/>
        <w:jc w:val="both"/>
        <w:rPr>
          <w:color w:val="000000"/>
        </w:rPr>
      </w:pPr>
      <w:r w:rsidRPr="00976DFD">
        <w:rPr>
          <w:bCs/>
          <w:color w:val="000000"/>
        </w:rPr>
        <w:t>Ледники</w:t>
      </w:r>
      <w:r w:rsidRPr="00976DFD">
        <w:rPr>
          <w:color w:val="000000"/>
        </w:rPr>
        <w:t> предст</w:t>
      </w:r>
      <w:r>
        <w:rPr>
          <w:color w:val="000000"/>
        </w:rPr>
        <w:t xml:space="preserve">авляют собой огромнейшие запасы </w:t>
      </w:r>
      <w:r w:rsidRPr="00976DFD">
        <w:rPr>
          <w:color w:val="000000"/>
        </w:rPr>
        <w:t>чистой </w:t>
      </w:r>
      <w:r w:rsidRPr="00976DFD">
        <w:rPr>
          <w:bCs/>
          <w:color w:val="000000"/>
        </w:rPr>
        <w:t>пресной</w:t>
      </w:r>
      <w:r w:rsidRPr="00976DFD">
        <w:rPr>
          <w:color w:val="000000"/>
        </w:rPr>
        <w:t> </w:t>
      </w:r>
      <w:r w:rsidRPr="00976DFD">
        <w:rPr>
          <w:bCs/>
          <w:color w:val="000000"/>
        </w:rPr>
        <w:t>воды</w:t>
      </w:r>
      <w:r w:rsidRPr="00976DFD">
        <w:rPr>
          <w:color w:val="000000"/>
        </w:rPr>
        <w:t>.</w:t>
      </w:r>
      <w:r>
        <w:rPr>
          <w:color w:val="000000"/>
        </w:rPr>
        <w:t xml:space="preserve"> </w:t>
      </w:r>
      <w:r w:rsidRPr="00976DFD">
        <w:rPr>
          <w:color w:val="000000"/>
        </w:rPr>
        <w:t xml:space="preserve"> А </w:t>
      </w:r>
      <w:r w:rsidRPr="00976DFD">
        <w:rPr>
          <w:bCs/>
          <w:color w:val="000000"/>
        </w:rPr>
        <w:t>таяние</w:t>
      </w:r>
      <w:r w:rsidRPr="00976DFD">
        <w:rPr>
          <w:color w:val="000000"/>
        </w:rPr>
        <w:t> льда </w:t>
      </w:r>
      <w:r w:rsidRPr="00976DFD">
        <w:rPr>
          <w:bCs/>
          <w:color w:val="000000"/>
        </w:rPr>
        <w:t>приводит</w:t>
      </w:r>
      <w:r w:rsidRPr="00976DFD">
        <w:rPr>
          <w:color w:val="000000"/>
        </w:rPr>
        <w:t> </w:t>
      </w:r>
      <w:r w:rsidRPr="00976DFD">
        <w:rPr>
          <w:bCs/>
          <w:color w:val="000000"/>
        </w:rPr>
        <w:t>к</w:t>
      </w:r>
      <w:r w:rsidRPr="00976DFD">
        <w:rPr>
          <w:color w:val="000000"/>
        </w:rPr>
        <w:t> попаданию столь ценных запасов </w:t>
      </w:r>
      <w:r w:rsidRPr="00976DFD">
        <w:rPr>
          <w:bCs/>
          <w:color w:val="000000"/>
        </w:rPr>
        <w:t>пресной</w:t>
      </w:r>
      <w:r w:rsidRPr="00976DFD">
        <w:rPr>
          <w:color w:val="000000"/>
        </w:rPr>
        <w:t> </w:t>
      </w:r>
      <w:r w:rsidRPr="00976DFD">
        <w:rPr>
          <w:bCs/>
          <w:color w:val="000000"/>
        </w:rPr>
        <w:t>воды</w:t>
      </w:r>
      <w:r w:rsidRPr="00976DFD">
        <w:rPr>
          <w:color w:val="000000"/>
        </w:rPr>
        <w:t> в Мировой океан, из-за чего та становится непригодной для питья. Нехватка </w:t>
      </w:r>
      <w:r w:rsidRPr="00976DFD">
        <w:rPr>
          <w:bCs/>
          <w:color w:val="000000"/>
        </w:rPr>
        <w:t>пресной</w:t>
      </w:r>
      <w:r w:rsidRPr="00976DFD">
        <w:rPr>
          <w:color w:val="000000"/>
        </w:rPr>
        <w:t> </w:t>
      </w:r>
      <w:r w:rsidRPr="00976DFD">
        <w:rPr>
          <w:bCs/>
          <w:color w:val="000000"/>
        </w:rPr>
        <w:t>воды</w:t>
      </w:r>
      <w:r w:rsidRPr="00976DFD">
        <w:rPr>
          <w:color w:val="000000"/>
        </w:rPr>
        <w:t> в будущем - одно из последствий данного явления.</w:t>
      </w:r>
      <w:r>
        <w:rPr>
          <w:color w:val="000000"/>
        </w:rPr>
        <w:t xml:space="preserve"> </w:t>
      </w:r>
      <w:r w:rsidR="00DE5579" w:rsidRPr="00DE5579">
        <w:rPr>
          <w:color w:val="000000"/>
        </w:rPr>
        <w:t>Воду надо беречь! Это надо понять и запомнить каждому. Беречь воду — это значит беречь жизнь, здоровье, красоту окружающей природы</w:t>
      </w:r>
      <w:r w:rsidR="00DE5579">
        <w:rPr>
          <w:color w:val="000000"/>
        </w:rPr>
        <w:t xml:space="preserve">. </w:t>
      </w:r>
    </w:p>
    <w:p w:rsidR="00DE5579" w:rsidRPr="00DE5579" w:rsidRDefault="00DE5579" w:rsidP="007A5E1A">
      <w:pPr>
        <w:pStyle w:val="a4"/>
        <w:shd w:val="clear" w:color="auto" w:fill="FFFFFF"/>
        <w:spacing w:before="0" w:beforeAutospacing="0" w:after="0" w:afterAutospacing="0" w:line="276" w:lineRule="auto"/>
        <w:ind w:firstLine="709"/>
        <w:jc w:val="both"/>
        <w:rPr>
          <w:bCs/>
          <w:color w:val="000000"/>
        </w:rPr>
      </w:pPr>
      <w:r w:rsidRPr="00DE5579">
        <w:rPr>
          <w:bCs/>
          <w:color w:val="000000"/>
        </w:rPr>
        <w:t>Загрязнение</w:t>
      </w:r>
      <w:r w:rsidRPr="00DE5579">
        <w:rPr>
          <w:color w:val="000000"/>
        </w:rPr>
        <w:t> </w:t>
      </w:r>
      <w:r w:rsidRPr="00DE5579">
        <w:rPr>
          <w:bCs/>
          <w:color w:val="000000"/>
        </w:rPr>
        <w:t>воды</w:t>
      </w:r>
      <w:r w:rsidRPr="00DE5579">
        <w:rPr>
          <w:color w:val="000000"/>
        </w:rPr>
        <w:t> является серьезной экологической </w:t>
      </w:r>
      <w:r>
        <w:rPr>
          <w:bCs/>
          <w:color w:val="000000"/>
        </w:rPr>
        <w:t>проблемой. Н</w:t>
      </w:r>
      <w:r w:rsidRPr="00DE5579">
        <w:rPr>
          <w:bCs/>
          <w:color w:val="000000"/>
        </w:rPr>
        <w:t>ужно объяснять людям причины и последствия загрязнения воды. Повышение осведомленности общественности может помочь ум</w:t>
      </w:r>
      <w:r>
        <w:rPr>
          <w:bCs/>
          <w:color w:val="000000"/>
        </w:rPr>
        <w:t>еньшить количество загрязнения.</w:t>
      </w:r>
      <w:r w:rsidR="007A5E1A">
        <w:rPr>
          <w:bCs/>
          <w:color w:val="000000"/>
        </w:rPr>
        <w:t xml:space="preserve"> </w:t>
      </w:r>
      <w:r>
        <w:rPr>
          <w:bCs/>
          <w:color w:val="000000"/>
        </w:rPr>
        <w:t>Когда</w:t>
      </w:r>
      <w:r w:rsidRPr="00DE5579">
        <w:rPr>
          <w:color w:val="000000"/>
        </w:rPr>
        <w:t xml:space="preserve"> мы осознаем, переосмыслим свое потребление, задумается, стоит ли забирать от природы столько, сколько мы забираем и не давать ничего взамен, тогда начнутся изменения.</w:t>
      </w:r>
    </w:p>
    <w:p w:rsidR="00A04CB8" w:rsidRDefault="00247BA1" w:rsidP="007D6D43">
      <w:pPr>
        <w:pStyle w:val="a4"/>
        <w:shd w:val="clear" w:color="auto" w:fill="FFFFFF"/>
        <w:spacing w:before="0" w:beforeAutospacing="0" w:after="0" w:afterAutospacing="0" w:line="276" w:lineRule="auto"/>
        <w:ind w:firstLine="709"/>
        <w:jc w:val="both"/>
        <w:rPr>
          <w:color w:val="000000"/>
        </w:rPr>
      </w:pPr>
      <w:r w:rsidRPr="00247BA1">
        <w:rPr>
          <w:color w:val="000000"/>
        </w:rPr>
        <w:t xml:space="preserve">Изучив материалы по данной теме, </w:t>
      </w:r>
      <w:r w:rsidR="007D6D43">
        <w:rPr>
          <w:color w:val="000000"/>
        </w:rPr>
        <w:t>в</w:t>
      </w:r>
      <w:r w:rsidR="007D6D43" w:rsidRPr="007D6D43">
        <w:rPr>
          <w:color w:val="000000"/>
        </w:rPr>
        <w:t>ыдвинутая нами Гипотеза о том, что человек неразумно относится к воде и загрязняет ее</w:t>
      </w:r>
      <w:r w:rsidR="00E74286">
        <w:rPr>
          <w:color w:val="000000"/>
        </w:rPr>
        <w:t>,</w:t>
      </w:r>
      <w:r w:rsidR="007D6D43" w:rsidRPr="007D6D43">
        <w:rPr>
          <w:color w:val="000000"/>
        </w:rPr>
        <w:t xml:space="preserve"> подтвердилась. </w:t>
      </w:r>
      <w:r w:rsidR="007D6D43">
        <w:rPr>
          <w:color w:val="000000"/>
        </w:rPr>
        <w:t>Вода это</w:t>
      </w:r>
      <w:r w:rsidRPr="00247BA1">
        <w:rPr>
          <w:color w:val="000000"/>
        </w:rPr>
        <w:t xml:space="preserve"> чудо, данное нам природой. Важная роль воды заключается в том, что она является основным элементом в поддержании жизни человека, т.е. непременная составляющая часть всего живого.</w:t>
      </w:r>
      <w:r w:rsidR="00DE5579">
        <w:rPr>
          <w:color w:val="000000"/>
        </w:rPr>
        <w:t xml:space="preserve"> </w:t>
      </w:r>
    </w:p>
    <w:p w:rsidR="00031ED1" w:rsidRPr="007500D0" w:rsidRDefault="00031ED1" w:rsidP="00DE5579">
      <w:pPr>
        <w:pStyle w:val="a4"/>
        <w:shd w:val="clear" w:color="auto" w:fill="FFFFFF"/>
        <w:spacing w:before="0" w:beforeAutospacing="0" w:after="0" w:afterAutospacing="0" w:line="276" w:lineRule="auto"/>
        <w:ind w:firstLine="709"/>
        <w:jc w:val="both"/>
        <w:rPr>
          <w:color w:val="000000"/>
        </w:rPr>
      </w:pPr>
    </w:p>
    <w:p w:rsidR="0055354F" w:rsidRDefault="0055354F" w:rsidP="00050293">
      <w:pPr>
        <w:pStyle w:val="a4"/>
        <w:numPr>
          <w:ilvl w:val="0"/>
          <w:numId w:val="22"/>
        </w:numPr>
        <w:shd w:val="clear" w:color="auto" w:fill="FFFFFF"/>
        <w:spacing w:before="0" w:beforeAutospacing="0" w:after="0" w:afterAutospacing="0" w:line="276" w:lineRule="auto"/>
        <w:jc w:val="center"/>
        <w:rPr>
          <w:b/>
          <w:color w:val="000000"/>
        </w:rPr>
      </w:pPr>
      <w:r w:rsidRPr="007500D0">
        <w:rPr>
          <w:b/>
          <w:color w:val="000000"/>
        </w:rPr>
        <w:t>Заключение</w:t>
      </w:r>
    </w:p>
    <w:p w:rsidR="00031ED1" w:rsidRPr="007500D0" w:rsidRDefault="00031ED1" w:rsidP="00031ED1">
      <w:pPr>
        <w:pStyle w:val="a4"/>
        <w:shd w:val="clear" w:color="auto" w:fill="FFFFFF"/>
        <w:spacing w:before="0" w:beforeAutospacing="0" w:after="0" w:afterAutospacing="0" w:line="276" w:lineRule="auto"/>
        <w:ind w:left="360"/>
        <w:rPr>
          <w:b/>
          <w:color w:val="000000"/>
        </w:rPr>
      </w:pPr>
    </w:p>
    <w:p w:rsidR="0055354F" w:rsidRPr="007500D0" w:rsidRDefault="0055354F" w:rsidP="00020B17">
      <w:pPr>
        <w:pStyle w:val="a4"/>
        <w:shd w:val="clear" w:color="auto" w:fill="FFFFFF"/>
        <w:spacing w:before="0" w:beforeAutospacing="0" w:after="0" w:afterAutospacing="0" w:line="276" w:lineRule="auto"/>
        <w:ind w:firstLine="709"/>
        <w:jc w:val="both"/>
        <w:rPr>
          <w:color w:val="000000"/>
        </w:rPr>
      </w:pPr>
      <w:r w:rsidRPr="007500D0">
        <w:rPr>
          <w:color w:val="000000"/>
        </w:rPr>
        <w:t xml:space="preserve">Благодаря воде, на нашей планете зародилась и до сих пор существует жизнь. Мы построили большие города вблизи водоёмов. С каждым годом мы всё больше её расходуем и загрязняем. Мы привыкли к воде и часто забываем о том, что вода - это самая большая драгоценность на Земле. </w:t>
      </w:r>
      <w:r w:rsidR="003227E5" w:rsidRPr="007500D0">
        <w:rPr>
          <w:color w:val="000000"/>
        </w:rPr>
        <w:t xml:space="preserve">Без неё не обойтись никому и никогда, и заменить её нечем. </w:t>
      </w:r>
      <w:r w:rsidRPr="007500D0">
        <w:rPr>
          <w:color w:val="000000"/>
        </w:rPr>
        <w:t>Но запасы воды не безграничны. Если исчезнет вода – исчезнет и жизнь. Наша планета станет такой же безжизненной планетой, как и другие планеты в солнечной системе.</w:t>
      </w:r>
    </w:p>
    <w:p w:rsidR="0055354F" w:rsidRPr="007500D0" w:rsidRDefault="0055354F" w:rsidP="00020B17">
      <w:pPr>
        <w:pStyle w:val="a4"/>
        <w:shd w:val="clear" w:color="auto" w:fill="FFFFFF"/>
        <w:spacing w:before="0" w:beforeAutospacing="0" w:after="0" w:afterAutospacing="0" w:line="276" w:lineRule="auto"/>
        <w:ind w:firstLine="709"/>
        <w:jc w:val="both"/>
        <w:rPr>
          <w:color w:val="000000"/>
        </w:rPr>
      </w:pPr>
      <w:r w:rsidRPr="007500D0">
        <w:rPr>
          <w:color w:val="000000"/>
        </w:rPr>
        <w:t>Пока ещё не поздно, нам надо сделать всё необходимое для сохранения водоёмов и спасти нашу голубую планету, а значить и нас самих.</w:t>
      </w:r>
    </w:p>
    <w:p w:rsidR="0055354F" w:rsidRPr="007500D0" w:rsidRDefault="0055354F" w:rsidP="00020B17">
      <w:pPr>
        <w:pStyle w:val="a4"/>
        <w:shd w:val="clear" w:color="auto" w:fill="FFFFFF"/>
        <w:spacing w:before="0" w:beforeAutospacing="0" w:after="0" w:afterAutospacing="0" w:line="276" w:lineRule="auto"/>
        <w:ind w:firstLine="709"/>
        <w:jc w:val="both"/>
        <w:rPr>
          <w:color w:val="000000"/>
        </w:rPr>
      </w:pPr>
      <w:r w:rsidRPr="007500D0">
        <w:rPr>
          <w:color w:val="000000"/>
        </w:rPr>
        <w:t>Без воды погибнет всё живое на Земле. Вода - одно из самых важных для человека веществ. Одна из причин загрязнения водоёмов - хозяйственная деятельность человека. Воду нужно беречь и охранять, так как вода это жизнь и количество воды на нашей планете ограничено.</w:t>
      </w:r>
    </w:p>
    <w:p w:rsidR="00031ED1" w:rsidRPr="007500D0" w:rsidRDefault="00AC5671" w:rsidP="00F728A8">
      <w:pPr>
        <w:pStyle w:val="a4"/>
        <w:shd w:val="clear" w:color="auto" w:fill="FFFFFF"/>
        <w:spacing w:before="0" w:beforeAutospacing="0" w:after="0" w:afterAutospacing="0" w:line="276" w:lineRule="auto"/>
        <w:ind w:firstLine="709"/>
        <w:jc w:val="center"/>
        <w:rPr>
          <w:color w:val="000000"/>
        </w:rPr>
      </w:pPr>
      <w:r w:rsidRPr="007500D0">
        <w:rPr>
          <w:noProof/>
          <w:color w:val="000000"/>
        </w:rPr>
        <w:drawing>
          <wp:inline distT="0" distB="0" distL="0" distR="0" wp14:anchorId="401F1FEB" wp14:editId="05184E12">
            <wp:extent cx="2020186" cy="1221691"/>
            <wp:effectExtent l="0" t="0" r="0" b="0"/>
            <wp:docPr id="14" name="Рисунок 14" descr="C:\Users\Yudina_YV\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dina_YV\Desktop\пп.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0186" cy="1221691"/>
                    </a:xfrm>
                    <a:prstGeom prst="rect">
                      <a:avLst/>
                    </a:prstGeom>
                    <a:noFill/>
                    <a:ln>
                      <a:noFill/>
                    </a:ln>
                  </pic:spPr>
                </pic:pic>
              </a:graphicData>
            </a:graphic>
          </wp:inline>
        </w:drawing>
      </w:r>
    </w:p>
    <w:p w:rsidR="0089126D" w:rsidRPr="00031ED1" w:rsidRDefault="0089126D" w:rsidP="00050293">
      <w:pPr>
        <w:pStyle w:val="a3"/>
        <w:numPr>
          <w:ilvl w:val="0"/>
          <w:numId w:val="22"/>
        </w:numPr>
        <w:spacing w:after="0"/>
        <w:jc w:val="center"/>
        <w:rPr>
          <w:rFonts w:ascii="Times New Roman" w:hAnsi="Times New Roman"/>
          <w:b/>
          <w:sz w:val="24"/>
          <w:szCs w:val="24"/>
        </w:rPr>
      </w:pPr>
      <w:r w:rsidRPr="00031ED1">
        <w:rPr>
          <w:rFonts w:ascii="Times New Roman" w:hAnsi="Times New Roman"/>
          <w:b/>
          <w:sz w:val="24"/>
          <w:szCs w:val="24"/>
        </w:rPr>
        <w:lastRenderedPageBreak/>
        <w:t>Список литературы</w:t>
      </w:r>
    </w:p>
    <w:p w:rsidR="0089126D" w:rsidRPr="007500D0" w:rsidRDefault="0089126D" w:rsidP="00020B17">
      <w:pPr>
        <w:spacing w:after="0"/>
        <w:ind w:firstLine="708"/>
        <w:jc w:val="both"/>
        <w:rPr>
          <w:rFonts w:ascii="Times New Roman" w:hAnsi="Times New Roman"/>
          <w:b/>
          <w:sz w:val="24"/>
          <w:szCs w:val="24"/>
        </w:rPr>
      </w:pPr>
    </w:p>
    <w:p w:rsidR="009D56FA" w:rsidRPr="007500D0" w:rsidRDefault="0087249C" w:rsidP="00020B17">
      <w:pPr>
        <w:pStyle w:val="a3"/>
        <w:numPr>
          <w:ilvl w:val="0"/>
          <w:numId w:val="10"/>
        </w:numPr>
        <w:spacing w:after="0"/>
        <w:jc w:val="both"/>
        <w:textAlignment w:val="baseline"/>
        <w:rPr>
          <w:rFonts w:ascii="Times New Roman" w:eastAsia="Times New Roman" w:hAnsi="Times New Roman"/>
          <w:sz w:val="24"/>
          <w:szCs w:val="24"/>
          <w:lang w:eastAsia="ru-RU"/>
        </w:rPr>
      </w:pPr>
      <w:proofErr w:type="spellStart"/>
      <w:r w:rsidRPr="007500D0">
        <w:rPr>
          <w:rFonts w:ascii="Times New Roman" w:eastAsia="Times New Roman" w:hAnsi="Times New Roman"/>
          <w:sz w:val="24"/>
          <w:szCs w:val="24"/>
          <w:bdr w:val="none" w:sz="0" w:space="0" w:color="auto" w:frame="1"/>
          <w:lang w:eastAsia="ru-RU"/>
        </w:rPr>
        <w:t>Батмангхелидж</w:t>
      </w:r>
      <w:proofErr w:type="spellEnd"/>
      <w:r w:rsidRPr="007500D0">
        <w:rPr>
          <w:rFonts w:ascii="Times New Roman" w:eastAsia="Times New Roman" w:hAnsi="Times New Roman"/>
          <w:sz w:val="24"/>
          <w:szCs w:val="24"/>
          <w:bdr w:val="none" w:sz="0" w:space="0" w:color="auto" w:frame="1"/>
          <w:lang w:eastAsia="ru-RU"/>
        </w:rPr>
        <w:t xml:space="preserve"> Ф. Вода для здо</w:t>
      </w:r>
      <w:r w:rsidR="009D56FA" w:rsidRPr="007500D0">
        <w:rPr>
          <w:rFonts w:ascii="Times New Roman" w:eastAsia="Times New Roman" w:hAnsi="Times New Roman"/>
          <w:sz w:val="24"/>
          <w:szCs w:val="24"/>
          <w:bdr w:val="none" w:sz="0" w:space="0" w:color="auto" w:frame="1"/>
          <w:lang w:eastAsia="ru-RU"/>
        </w:rPr>
        <w:t>ровья. Мн.: ООО «Попурри», 2005г.</w:t>
      </w:r>
    </w:p>
    <w:p w:rsidR="009D56FA" w:rsidRPr="007500D0" w:rsidRDefault="009D56FA" w:rsidP="00020B17">
      <w:pPr>
        <w:pStyle w:val="a3"/>
        <w:numPr>
          <w:ilvl w:val="0"/>
          <w:numId w:val="10"/>
        </w:numPr>
        <w:spacing w:after="0"/>
        <w:jc w:val="both"/>
        <w:rPr>
          <w:rFonts w:ascii="Times New Roman" w:hAnsi="Times New Roman"/>
          <w:sz w:val="24"/>
          <w:szCs w:val="24"/>
        </w:rPr>
      </w:pPr>
      <w:r w:rsidRPr="007500D0">
        <w:rPr>
          <w:rFonts w:ascii="Times New Roman" w:hAnsi="Times New Roman"/>
          <w:sz w:val="24"/>
          <w:szCs w:val="24"/>
        </w:rPr>
        <w:t>Миронова С.Н.- «Вода на Земле»</w:t>
      </w:r>
      <w:proofErr w:type="gramStart"/>
      <w:r w:rsidRPr="007500D0">
        <w:rPr>
          <w:rFonts w:ascii="Times New Roman" w:hAnsi="Times New Roman"/>
          <w:sz w:val="24"/>
          <w:szCs w:val="24"/>
        </w:rPr>
        <w:t>,М</w:t>
      </w:r>
      <w:proofErr w:type="gramEnd"/>
      <w:r w:rsidRPr="007500D0">
        <w:rPr>
          <w:rFonts w:ascii="Times New Roman" w:hAnsi="Times New Roman"/>
          <w:sz w:val="24"/>
          <w:szCs w:val="24"/>
        </w:rPr>
        <w:t>.:Знание,2002г.</w:t>
      </w:r>
    </w:p>
    <w:p w:rsidR="009D56FA" w:rsidRPr="007500D0" w:rsidRDefault="009D56FA" w:rsidP="00020B17">
      <w:pPr>
        <w:pStyle w:val="a3"/>
        <w:numPr>
          <w:ilvl w:val="0"/>
          <w:numId w:val="10"/>
        </w:numPr>
        <w:shd w:val="clear" w:color="auto" w:fill="FFFFFF"/>
        <w:spacing w:after="0"/>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Горский В.В., «Вода – чудо природы», М.: Изд-во АНСССР, 1968г.</w:t>
      </w:r>
    </w:p>
    <w:p w:rsidR="009D56FA" w:rsidRPr="007500D0" w:rsidRDefault="009D56FA" w:rsidP="00020B17">
      <w:pPr>
        <w:pStyle w:val="a3"/>
        <w:numPr>
          <w:ilvl w:val="0"/>
          <w:numId w:val="10"/>
        </w:numPr>
        <w:shd w:val="clear" w:color="auto" w:fill="FFFFFF"/>
        <w:spacing w:after="0"/>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 xml:space="preserve">Ахманов М. С.- « Вода, которую мы пьем», М.: </w:t>
      </w:r>
      <w:proofErr w:type="spellStart"/>
      <w:r w:rsidRPr="007500D0">
        <w:rPr>
          <w:rFonts w:ascii="Times New Roman" w:eastAsia="Times New Roman" w:hAnsi="Times New Roman"/>
          <w:sz w:val="24"/>
          <w:szCs w:val="24"/>
          <w:lang w:eastAsia="ru-RU"/>
        </w:rPr>
        <w:t>Эксмо</w:t>
      </w:r>
      <w:proofErr w:type="spellEnd"/>
      <w:r w:rsidRPr="007500D0">
        <w:rPr>
          <w:rFonts w:ascii="Times New Roman" w:eastAsia="Times New Roman" w:hAnsi="Times New Roman"/>
          <w:sz w:val="24"/>
          <w:szCs w:val="24"/>
          <w:lang w:eastAsia="ru-RU"/>
        </w:rPr>
        <w:t>, 2005г.</w:t>
      </w:r>
    </w:p>
    <w:p w:rsidR="009D56FA" w:rsidRPr="007500D0" w:rsidRDefault="009D56FA" w:rsidP="00020B17">
      <w:pPr>
        <w:pStyle w:val="a3"/>
        <w:numPr>
          <w:ilvl w:val="0"/>
          <w:numId w:val="10"/>
        </w:numPr>
        <w:shd w:val="clear" w:color="auto" w:fill="FFFFFF"/>
        <w:spacing w:after="0"/>
        <w:jc w:val="both"/>
        <w:rPr>
          <w:rFonts w:ascii="Times New Roman" w:eastAsia="Times New Roman" w:hAnsi="Times New Roman"/>
          <w:sz w:val="24"/>
          <w:szCs w:val="24"/>
          <w:lang w:eastAsia="ru-RU"/>
        </w:rPr>
      </w:pPr>
      <w:r w:rsidRPr="007500D0">
        <w:rPr>
          <w:rFonts w:ascii="Times New Roman" w:eastAsia="Times New Roman" w:hAnsi="Times New Roman"/>
          <w:sz w:val="24"/>
          <w:szCs w:val="24"/>
          <w:lang w:eastAsia="ru-RU"/>
        </w:rPr>
        <w:t>Большая книга знаний. – М.: «</w:t>
      </w:r>
      <w:proofErr w:type="spellStart"/>
      <w:r w:rsidRPr="007500D0">
        <w:rPr>
          <w:rFonts w:ascii="Times New Roman" w:eastAsia="Times New Roman" w:hAnsi="Times New Roman"/>
          <w:sz w:val="24"/>
          <w:szCs w:val="24"/>
          <w:lang w:eastAsia="ru-RU"/>
        </w:rPr>
        <w:t>Росмен</w:t>
      </w:r>
      <w:proofErr w:type="spellEnd"/>
      <w:r w:rsidRPr="007500D0">
        <w:rPr>
          <w:rFonts w:ascii="Times New Roman" w:eastAsia="Times New Roman" w:hAnsi="Times New Roman"/>
          <w:sz w:val="24"/>
          <w:szCs w:val="24"/>
          <w:lang w:eastAsia="ru-RU"/>
        </w:rPr>
        <w:t>» 2008.</w:t>
      </w:r>
    </w:p>
    <w:p w:rsidR="0089126D" w:rsidRPr="007500D0" w:rsidRDefault="009D56FA" w:rsidP="00020B17">
      <w:pPr>
        <w:pStyle w:val="a3"/>
        <w:numPr>
          <w:ilvl w:val="0"/>
          <w:numId w:val="10"/>
        </w:numPr>
        <w:spacing w:after="0"/>
        <w:jc w:val="both"/>
        <w:outlineLvl w:val="0"/>
        <w:rPr>
          <w:rFonts w:ascii="Times New Roman" w:hAnsi="Times New Roman"/>
          <w:sz w:val="24"/>
          <w:szCs w:val="24"/>
        </w:rPr>
      </w:pPr>
      <w:r w:rsidRPr="007500D0">
        <w:rPr>
          <w:rFonts w:ascii="Times New Roman" w:hAnsi="Times New Roman"/>
          <w:sz w:val="24"/>
          <w:szCs w:val="24"/>
        </w:rPr>
        <w:t>Интернет ресурсы.</w:t>
      </w:r>
    </w:p>
    <w:p w:rsidR="0089126D" w:rsidRPr="007500D0" w:rsidRDefault="0089126D" w:rsidP="00020B17">
      <w:pPr>
        <w:ind w:firstLine="708"/>
        <w:jc w:val="both"/>
        <w:rPr>
          <w:rFonts w:ascii="Times New Roman" w:hAnsi="Times New Roman"/>
          <w:sz w:val="24"/>
          <w:szCs w:val="24"/>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89126D" w:rsidRDefault="0089126D" w:rsidP="00020B17">
      <w:pPr>
        <w:ind w:firstLine="708"/>
        <w:jc w:val="both"/>
        <w:rPr>
          <w:rFonts w:ascii="Times New Roman" w:hAnsi="Times New Roman"/>
          <w:sz w:val="28"/>
          <w:szCs w:val="28"/>
        </w:rPr>
      </w:pPr>
    </w:p>
    <w:p w:rsidR="0068105B" w:rsidRDefault="0068105B" w:rsidP="00020B17">
      <w:pPr>
        <w:ind w:firstLine="708"/>
        <w:jc w:val="both"/>
        <w:rPr>
          <w:rFonts w:ascii="Times New Roman" w:hAnsi="Times New Roman"/>
          <w:sz w:val="28"/>
          <w:szCs w:val="28"/>
        </w:rPr>
      </w:pPr>
    </w:p>
    <w:p w:rsidR="00AF5CAA" w:rsidRDefault="00AF5CAA" w:rsidP="00020B17">
      <w:pPr>
        <w:ind w:firstLine="708"/>
        <w:jc w:val="both"/>
        <w:rPr>
          <w:rFonts w:ascii="Times New Roman" w:hAnsi="Times New Roman"/>
          <w:sz w:val="28"/>
          <w:szCs w:val="28"/>
        </w:rPr>
      </w:pPr>
    </w:p>
    <w:p w:rsidR="00031ED1" w:rsidRDefault="00031ED1" w:rsidP="00020B17">
      <w:pPr>
        <w:ind w:firstLine="708"/>
        <w:jc w:val="both"/>
        <w:rPr>
          <w:rFonts w:ascii="Times New Roman" w:hAnsi="Times New Roman"/>
          <w:sz w:val="28"/>
          <w:szCs w:val="28"/>
        </w:rPr>
      </w:pPr>
    </w:p>
    <w:p w:rsidR="00031ED1" w:rsidRDefault="00031ED1" w:rsidP="00020B17">
      <w:pPr>
        <w:ind w:firstLine="708"/>
        <w:jc w:val="both"/>
        <w:rPr>
          <w:rFonts w:ascii="Times New Roman" w:hAnsi="Times New Roman"/>
          <w:sz w:val="28"/>
          <w:szCs w:val="28"/>
        </w:rPr>
      </w:pPr>
    </w:p>
    <w:p w:rsidR="00031ED1" w:rsidRDefault="00031ED1" w:rsidP="00020B17">
      <w:pPr>
        <w:ind w:firstLine="708"/>
        <w:jc w:val="both"/>
        <w:rPr>
          <w:rFonts w:ascii="Times New Roman" w:hAnsi="Times New Roman"/>
          <w:sz w:val="28"/>
          <w:szCs w:val="28"/>
        </w:rPr>
      </w:pPr>
    </w:p>
    <w:p w:rsidR="00031ED1" w:rsidRDefault="00031ED1" w:rsidP="00020B17">
      <w:pPr>
        <w:ind w:firstLine="708"/>
        <w:jc w:val="both"/>
        <w:rPr>
          <w:rFonts w:ascii="Times New Roman" w:hAnsi="Times New Roman"/>
          <w:sz w:val="28"/>
          <w:szCs w:val="28"/>
        </w:rPr>
      </w:pPr>
    </w:p>
    <w:p w:rsidR="005B45E1" w:rsidRPr="00082C71" w:rsidRDefault="005B45E1" w:rsidP="00020B17">
      <w:pPr>
        <w:pStyle w:val="a3"/>
        <w:numPr>
          <w:ilvl w:val="0"/>
          <w:numId w:val="15"/>
        </w:numPr>
        <w:spacing w:after="0"/>
        <w:jc w:val="center"/>
        <w:rPr>
          <w:rFonts w:ascii="Times New Roman" w:eastAsia="Times New Roman" w:hAnsi="Times New Roman"/>
          <w:b/>
          <w:color w:val="000000" w:themeColor="text1"/>
          <w:sz w:val="24"/>
          <w:szCs w:val="24"/>
          <w:lang w:eastAsia="ru-RU"/>
        </w:rPr>
      </w:pPr>
      <w:r w:rsidRPr="00082C71">
        <w:rPr>
          <w:rFonts w:ascii="Times New Roman" w:eastAsia="Times New Roman" w:hAnsi="Times New Roman"/>
          <w:b/>
          <w:color w:val="000000" w:themeColor="text1"/>
          <w:sz w:val="24"/>
          <w:szCs w:val="24"/>
          <w:lang w:eastAsia="ru-RU"/>
        </w:rPr>
        <w:lastRenderedPageBreak/>
        <w:t>Приложение 1</w:t>
      </w:r>
    </w:p>
    <w:p w:rsidR="0068105B" w:rsidRDefault="007B50B1" w:rsidP="00020B17">
      <w:pPr>
        <w:spacing w:after="0"/>
        <w:ind w:firstLine="709"/>
        <w:jc w:val="center"/>
        <w:rPr>
          <w:rFonts w:ascii="Times New Roman" w:eastAsia="Times New Roman" w:hAnsi="Times New Roman"/>
          <w:b/>
          <w:color w:val="000000" w:themeColor="text1"/>
          <w:sz w:val="24"/>
          <w:szCs w:val="24"/>
          <w:lang w:eastAsia="ru-RU"/>
        </w:rPr>
      </w:pPr>
      <w:r w:rsidRPr="00082C71">
        <w:rPr>
          <w:rFonts w:ascii="Times New Roman" w:eastAsia="Times New Roman" w:hAnsi="Times New Roman"/>
          <w:b/>
          <w:color w:val="000000" w:themeColor="text1"/>
          <w:sz w:val="24"/>
          <w:szCs w:val="24"/>
          <w:lang w:eastAsia="ru-RU"/>
        </w:rPr>
        <w:t>Правила бережного отношения к воде.</w:t>
      </w:r>
    </w:p>
    <w:p w:rsidR="007B50B1" w:rsidRPr="00082C71" w:rsidRDefault="007B50B1" w:rsidP="00020B17">
      <w:pPr>
        <w:spacing w:after="0"/>
        <w:ind w:firstLine="709"/>
        <w:jc w:val="center"/>
        <w:rPr>
          <w:rStyle w:val="c4"/>
          <w:rFonts w:ascii="Times New Roman" w:eastAsia="Times New Roman" w:hAnsi="Times New Roman"/>
          <w:b/>
          <w:color w:val="000000" w:themeColor="text1"/>
          <w:sz w:val="24"/>
          <w:szCs w:val="24"/>
          <w:lang w:eastAsia="ru-RU"/>
        </w:rPr>
      </w:pPr>
      <w:r w:rsidRPr="00082C71">
        <w:rPr>
          <w:rStyle w:val="c4"/>
          <w:color w:val="000000"/>
          <w:sz w:val="24"/>
          <w:szCs w:val="24"/>
          <w:bdr w:val="none" w:sz="0" w:space="0" w:color="auto" w:frame="1"/>
        </w:rPr>
        <w:br w:type="textWrapping" w:clear="all"/>
      </w:r>
      <w:r w:rsidR="0087249C" w:rsidRPr="00082C71">
        <w:rPr>
          <w:rFonts w:ascii="Times New Roman" w:eastAsia="Times New Roman" w:hAnsi="Times New Roman"/>
          <w:b/>
          <w:noProof/>
          <w:color w:val="000000" w:themeColor="text1"/>
          <w:sz w:val="24"/>
          <w:szCs w:val="24"/>
          <w:lang w:eastAsia="ru-RU"/>
        </w:rPr>
        <w:drawing>
          <wp:inline distT="0" distB="0" distL="0" distR="0" wp14:anchorId="6191887F" wp14:editId="272E52AB">
            <wp:extent cx="3327990" cy="2610678"/>
            <wp:effectExtent l="0" t="0" r="0" b="0"/>
            <wp:docPr id="2" name="Рисунок 2" descr="C:\Users\Yudina_YV\Desktop\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na_YV\Desktop\slid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8230" cy="2610867"/>
                    </a:xfrm>
                    <a:prstGeom prst="rect">
                      <a:avLst/>
                    </a:prstGeom>
                    <a:noFill/>
                    <a:ln>
                      <a:noFill/>
                    </a:ln>
                  </pic:spPr>
                </pic:pic>
              </a:graphicData>
            </a:graphic>
          </wp:inline>
        </w:drawing>
      </w:r>
    </w:p>
    <w:p w:rsidR="007B50B1" w:rsidRPr="00082C71" w:rsidRDefault="007B50B1" w:rsidP="00020B17">
      <w:pPr>
        <w:spacing w:after="0"/>
        <w:ind w:firstLine="708"/>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1. Обращай внимание, не течет ли зря вода из водопроводного крана дома, в школе. Если ты заметишь такое, закрой кран.</w:t>
      </w:r>
    </w:p>
    <w:p w:rsidR="007B50B1" w:rsidRPr="00082C71" w:rsidRDefault="007B50B1" w:rsidP="00020B17">
      <w:pPr>
        <w:spacing w:after="0"/>
        <w:ind w:firstLine="709"/>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Бывает, мы расходуем много воды бесполезно, не замечая этого. К примеру, ты моешь руки, умываешься под сильной струей. Прикрой немного кран. Это не помешает умыться, а воды утечет меньше.</w:t>
      </w:r>
    </w:p>
    <w:p w:rsidR="007B50B1" w:rsidRPr="00082C71" w:rsidRDefault="007B50B1" w:rsidP="00020B17">
      <w:pPr>
        <w:numPr>
          <w:ilvl w:val="0"/>
          <w:numId w:val="18"/>
        </w:numPr>
        <w:spacing w:after="0"/>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Научись чистить зубы так, чтобы не расходовать напрасно воду. Для</w:t>
      </w:r>
    </w:p>
    <w:p w:rsidR="007B50B1" w:rsidRPr="00082C71" w:rsidRDefault="007B50B1" w:rsidP="00020B17">
      <w:pPr>
        <w:spacing w:after="0"/>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этого не оставляй кран открытым, пока чистишь зубы и полощешь рот. Сразу наливай воду в стаканчик и закрывай кран. Полоскать рот из стаканчика очень удобно. А сколько воды ты сбережешь!</w:t>
      </w:r>
    </w:p>
    <w:p w:rsidR="007B50B1" w:rsidRPr="00082C71" w:rsidRDefault="007B50B1" w:rsidP="00020B17">
      <w:pPr>
        <w:numPr>
          <w:ilvl w:val="0"/>
          <w:numId w:val="18"/>
        </w:numPr>
        <w:spacing w:after="0"/>
        <w:ind w:left="0" w:firstLine="709"/>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Ты хочешь охладить лимонад и держишь бутылку под холодной струей. Не лучше ли поставить лимонад в холодильник, а воду поберечь.</w:t>
      </w:r>
    </w:p>
    <w:p w:rsidR="007B50B1" w:rsidRPr="00082C71" w:rsidRDefault="007B50B1" w:rsidP="00020B17">
      <w:pPr>
        <w:numPr>
          <w:ilvl w:val="0"/>
          <w:numId w:val="18"/>
        </w:numPr>
        <w:spacing w:after="0"/>
        <w:ind w:left="0" w:firstLine="709"/>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Если вода течет из-за неисправности крана или колонки, надо сразу же сообщить взрослым.</w:t>
      </w:r>
    </w:p>
    <w:p w:rsidR="007B50B1" w:rsidRPr="00082C71" w:rsidRDefault="007B50B1" w:rsidP="00020B17">
      <w:pPr>
        <w:numPr>
          <w:ilvl w:val="0"/>
          <w:numId w:val="18"/>
        </w:numPr>
        <w:spacing w:after="0"/>
        <w:ind w:left="0" w:firstLine="709"/>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Не мусорить на берегах рек, не мыть в них машины.</w:t>
      </w:r>
    </w:p>
    <w:p w:rsidR="007B50B1" w:rsidRPr="00082C71" w:rsidRDefault="007B50B1" w:rsidP="00020B17">
      <w:pPr>
        <w:spacing w:after="0"/>
        <w:ind w:firstLine="709"/>
        <w:rPr>
          <w:rFonts w:ascii="Times New Roman" w:eastAsia="Times New Roman" w:hAnsi="Times New Roman"/>
          <w:color w:val="000000" w:themeColor="text1"/>
          <w:sz w:val="24"/>
          <w:szCs w:val="24"/>
          <w:lang w:eastAsia="ru-RU"/>
        </w:rPr>
      </w:pPr>
      <w:r w:rsidRPr="00082C71">
        <w:rPr>
          <w:rFonts w:ascii="Times New Roman" w:eastAsia="Times New Roman" w:hAnsi="Times New Roman"/>
          <w:color w:val="000000" w:themeColor="text1"/>
          <w:sz w:val="24"/>
          <w:szCs w:val="24"/>
          <w:lang w:eastAsia="ru-RU"/>
        </w:rPr>
        <w:t>Если мы будем знать и выполнять правила экономного расходования воды, мы поможем сберечь воду.</w:t>
      </w:r>
    </w:p>
    <w:p w:rsidR="007B50B1" w:rsidRPr="00082C71" w:rsidRDefault="007B50B1" w:rsidP="00020B17">
      <w:pPr>
        <w:spacing w:after="0"/>
        <w:ind w:firstLine="709"/>
        <w:rPr>
          <w:rFonts w:ascii="Times New Roman" w:eastAsia="Times New Roman" w:hAnsi="Times New Roman"/>
          <w:color w:val="000000" w:themeColor="text1"/>
          <w:sz w:val="24"/>
          <w:szCs w:val="24"/>
          <w:lang w:eastAsia="ru-RU"/>
        </w:rPr>
      </w:pPr>
    </w:p>
    <w:p w:rsidR="007B50B1" w:rsidRPr="00082C71" w:rsidRDefault="007B50B1" w:rsidP="00020B17">
      <w:pPr>
        <w:spacing w:after="0"/>
        <w:ind w:firstLine="709"/>
        <w:jc w:val="center"/>
        <w:rPr>
          <w:rFonts w:ascii="Times New Roman" w:eastAsia="Times New Roman" w:hAnsi="Times New Roman"/>
          <w:color w:val="000000" w:themeColor="text1"/>
          <w:sz w:val="24"/>
          <w:szCs w:val="24"/>
          <w:lang w:eastAsia="ru-RU"/>
        </w:rPr>
      </w:pPr>
      <w:r w:rsidRPr="00082C71">
        <w:rPr>
          <w:rFonts w:ascii="Times New Roman" w:eastAsia="Times New Roman" w:hAnsi="Times New Roman"/>
          <w:noProof/>
          <w:color w:val="000000" w:themeColor="text1"/>
          <w:sz w:val="24"/>
          <w:szCs w:val="24"/>
          <w:lang w:eastAsia="ru-RU"/>
        </w:rPr>
        <w:drawing>
          <wp:inline distT="0" distB="0" distL="0" distR="0" wp14:anchorId="08798AE6" wp14:editId="39D23E45">
            <wp:extent cx="3236646" cy="1967023"/>
            <wp:effectExtent l="0" t="0" r="0" b="0"/>
            <wp:docPr id="5" name="Рисунок 5" descr="C:\Users\Yudina_YV\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dina_YV\Desktop\пп.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4795" cy="1984130"/>
                    </a:xfrm>
                    <a:prstGeom prst="rect">
                      <a:avLst/>
                    </a:prstGeom>
                    <a:noFill/>
                    <a:ln>
                      <a:noFill/>
                    </a:ln>
                  </pic:spPr>
                </pic:pic>
              </a:graphicData>
            </a:graphic>
          </wp:inline>
        </w:drawing>
      </w:r>
    </w:p>
    <w:p w:rsidR="00F21FD7" w:rsidRDefault="00F21FD7" w:rsidP="00020B17">
      <w:pPr>
        <w:spacing w:after="0"/>
        <w:rPr>
          <w:rFonts w:ascii="Times New Roman" w:hAnsi="Times New Roman"/>
          <w:sz w:val="28"/>
          <w:szCs w:val="28"/>
        </w:rPr>
      </w:pPr>
    </w:p>
    <w:sectPr w:rsidR="00F21FD7" w:rsidSect="007B638C">
      <w:footerReference w:type="default" r:id="rId2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C29" w:rsidRDefault="00827C29" w:rsidP="00277359">
      <w:pPr>
        <w:spacing w:after="0" w:line="240" w:lineRule="auto"/>
      </w:pPr>
      <w:r>
        <w:separator/>
      </w:r>
    </w:p>
  </w:endnote>
  <w:endnote w:type="continuationSeparator" w:id="0">
    <w:p w:rsidR="00827C29" w:rsidRDefault="00827C29" w:rsidP="0027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iumNew-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89" w:rsidRDefault="00922289">
    <w:pPr>
      <w:pStyle w:val="af3"/>
      <w:jc w:val="center"/>
    </w:pPr>
    <w:r>
      <w:fldChar w:fldCharType="begin"/>
    </w:r>
    <w:r>
      <w:instrText xml:space="preserve"> PAGE   \* MERGEFORMAT </w:instrText>
    </w:r>
    <w:r>
      <w:fldChar w:fldCharType="separate"/>
    </w:r>
    <w:r w:rsidR="00326868">
      <w:rPr>
        <w:noProof/>
      </w:rPr>
      <w:t>7</w:t>
    </w:r>
    <w:r>
      <w:rPr>
        <w:noProof/>
      </w:rPr>
      <w:fldChar w:fldCharType="end"/>
    </w:r>
  </w:p>
  <w:p w:rsidR="00922289" w:rsidRDefault="0092228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C29" w:rsidRDefault="00827C29" w:rsidP="00277359">
      <w:pPr>
        <w:spacing w:after="0" w:line="240" w:lineRule="auto"/>
      </w:pPr>
      <w:r>
        <w:separator/>
      </w:r>
    </w:p>
  </w:footnote>
  <w:footnote w:type="continuationSeparator" w:id="0">
    <w:p w:rsidR="00827C29" w:rsidRDefault="00827C29" w:rsidP="002773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0DA"/>
    <w:multiLevelType w:val="multilevel"/>
    <w:tmpl w:val="F286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9680D"/>
    <w:multiLevelType w:val="multilevel"/>
    <w:tmpl w:val="E46E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687F65"/>
    <w:multiLevelType w:val="hybridMultilevel"/>
    <w:tmpl w:val="48B60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C15F67"/>
    <w:multiLevelType w:val="hybridMultilevel"/>
    <w:tmpl w:val="7E5E7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AC3018"/>
    <w:multiLevelType w:val="hybridMultilevel"/>
    <w:tmpl w:val="66763C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FD711FE"/>
    <w:multiLevelType w:val="hybridMultilevel"/>
    <w:tmpl w:val="F572B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16697E"/>
    <w:multiLevelType w:val="multilevel"/>
    <w:tmpl w:val="C4EE5B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E06C7"/>
    <w:multiLevelType w:val="hybridMultilevel"/>
    <w:tmpl w:val="6A72F884"/>
    <w:lvl w:ilvl="0" w:tplc="FD069B6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354CA1"/>
    <w:multiLevelType w:val="hybridMultilevel"/>
    <w:tmpl w:val="51F20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3619D2"/>
    <w:multiLevelType w:val="hybridMultilevel"/>
    <w:tmpl w:val="E1D8B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0B6829"/>
    <w:multiLevelType w:val="hybridMultilevel"/>
    <w:tmpl w:val="67D022C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1">
    <w:nsid w:val="411C02CC"/>
    <w:multiLevelType w:val="multilevel"/>
    <w:tmpl w:val="E720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74458"/>
    <w:multiLevelType w:val="hybridMultilevel"/>
    <w:tmpl w:val="54A220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5162D87"/>
    <w:multiLevelType w:val="multilevel"/>
    <w:tmpl w:val="AB5C5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5805CA"/>
    <w:multiLevelType w:val="hybridMultilevel"/>
    <w:tmpl w:val="71763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557EA2"/>
    <w:multiLevelType w:val="multilevel"/>
    <w:tmpl w:val="E46E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5138B5"/>
    <w:multiLevelType w:val="hybridMultilevel"/>
    <w:tmpl w:val="3904D31C"/>
    <w:lvl w:ilvl="0" w:tplc="740ED0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EE2049"/>
    <w:multiLevelType w:val="multilevel"/>
    <w:tmpl w:val="E46EDB54"/>
    <w:lvl w:ilvl="0">
      <w:start w:val="2"/>
      <w:numFmt w:val="decimal"/>
      <w:lvlText w:val="%1."/>
      <w:lvlJc w:val="left"/>
      <w:pPr>
        <w:tabs>
          <w:tab w:val="num" w:pos="1068"/>
        </w:tabs>
        <w:ind w:left="1068" w:hanging="360"/>
      </w:pPr>
      <w:rPr>
        <w:rFonts w:hint="default"/>
      </w:rPr>
    </w:lvl>
    <w:lvl w:ilvl="1">
      <w:start w:val="1"/>
      <w:numFmt w:val="decimal"/>
      <w:lvlText w:val="%2."/>
      <w:lvlJc w:val="left"/>
      <w:pPr>
        <w:tabs>
          <w:tab w:val="num" w:pos="1788"/>
        </w:tabs>
        <w:ind w:left="1788" w:hanging="360"/>
      </w:pPr>
      <w:rPr>
        <w:rFonts w:hint="default"/>
      </w:rPr>
    </w:lvl>
    <w:lvl w:ilvl="2">
      <w:start w:val="1"/>
      <w:numFmt w:val="decimal"/>
      <w:lvlText w:val="%3."/>
      <w:lvlJc w:val="left"/>
      <w:pPr>
        <w:tabs>
          <w:tab w:val="num" w:pos="2508"/>
        </w:tabs>
        <w:ind w:left="2508" w:hanging="360"/>
      </w:pPr>
      <w:rPr>
        <w:rFonts w:hint="default"/>
      </w:rPr>
    </w:lvl>
    <w:lvl w:ilvl="3">
      <w:start w:val="1"/>
      <w:numFmt w:val="decimal"/>
      <w:lvlText w:val="%4."/>
      <w:lvlJc w:val="left"/>
      <w:pPr>
        <w:tabs>
          <w:tab w:val="num" w:pos="3228"/>
        </w:tabs>
        <w:ind w:left="3228" w:hanging="360"/>
      </w:pPr>
      <w:rPr>
        <w:rFonts w:hint="default"/>
      </w:rPr>
    </w:lvl>
    <w:lvl w:ilvl="4">
      <w:start w:val="1"/>
      <w:numFmt w:val="decimal"/>
      <w:lvlText w:val="%5."/>
      <w:lvlJc w:val="left"/>
      <w:pPr>
        <w:tabs>
          <w:tab w:val="num" w:pos="3948"/>
        </w:tabs>
        <w:ind w:left="3948" w:hanging="360"/>
      </w:pPr>
      <w:rPr>
        <w:rFonts w:hint="default"/>
      </w:rPr>
    </w:lvl>
    <w:lvl w:ilvl="5">
      <w:start w:val="1"/>
      <w:numFmt w:val="decimal"/>
      <w:lvlText w:val="%6."/>
      <w:lvlJc w:val="left"/>
      <w:pPr>
        <w:tabs>
          <w:tab w:val="num" w:pos="4668"/>
        </w:tabs>
        <w:ind w:left="4668" w:hanging="360"/>
      </w:pPr>
      <w:rPr>
        <w:rFonts w:hint="default"/>
      </w:rPr>
    </w:lvl>
    <w:lvl w:ilvl="6">
      <w:start w:val="1"/>
      <w:numFmt w:val="decimal"/>
      <w:lvlText w:val="%7."/>
      <w:lvlJc w:val="left"/>
      <w:pPr>
        <w:tabs>
          <w:tab w:val="num" w:pos="5388"/>
        </w:tabs>
        <w:ind w:left="5388" w:hanging="360"/>
      </w:pPr>
      <w:rPr>
        <w:rFonts w:hint="default"/>
      </w:rPr>
    </w:lvl>
    <w:lvl w:ilvl="7">
      <w:start w:val="1"/>
      <w:numFmt w:val="decimal"/>
      <w:lvlText w:val="%8."/>
      <w:lvlJc w:val="left"/>
      <w:pPr>
        <w:tabs>
          <w:tab w:val="num" w:pos="6108"/>
        </w:tabs>
        <w:ind w:left="6108" w:hanging="360"/>
      </w:pPr>
      <w:rPr>
        <w:rFonts w:hint="default"/>
      </w:rPr>
    </w:lvl>
    <w:lvl w:ilvl="8">
      <w:start w:val="1"/>
      <w:numFmt w:val="decimal"/>
      <w:lvlText w:val="%9."/>
      <w:lvlJc w:val="left"/>
      <w:pPr>
        <w:tabs>
          <w:tab w:val="num" w:pos="6828"/>
        </w:tabs>
        <w:ind w:left="6828" w:hanging="360"/>
      </w:pPr>
      <w:rPr>
        <w:rFonts w:hint="default"/>
      </w:rPr>
    </w:lvl>
  </w:abstractNum>
  <w:abstractNum w:abstractNumId="18">
    <w:nsid w:val="5CF14343"/>
    <w:multiLevelType w:val="multilevel"/>
    <w:tmpl w:val="E46E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D175CA"/>
    <w:multiLevelType w:val="hybridMultilevel"/>
    <w:tmpl w:val="9822CB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4C2598"/>
    <w:multiLevelType w:val="multilevel"/>
    <w:tmpl w:val="C302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9D1595"/>
    <w:multiLevelType w:val="hybridMultilevel"/>
    <w:tmpl w:val="6038A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8"/>
  </w:num>
  <w:num w:numId="4">
    <w:abstractNumId w:val="9"/>
  </w:num>
  <w:num w:numId="5">
    <w:abstractNumId w:val="14"/>
  </w:num>
  <w:num w:numId="6">
    <w:abstractNumId w:val="12"/>
  </w:num>
  <w:num w:numId="7">
    <w:abstractNumId w:val="4"/>
  </w:num>
  <w:num w:numId="8">
    <w:abstractNumId w:val="2"/>
  </w:num>
  <w:num w:numId="9">
    <w:abstractNumId w:val="10"/>
  </w:num>
  <w:num w:numId="10">
    <w:abstractNumId w:val="16"/>
  </w:num>
  <w:num w:numId="11">
    <w:abstractNumId w:val="19"/>
  </w:num>
  <w:num w:numId="12">
    <w:abstractNumId w:val="20"/>
  </w:num>
  <w:num w:numId="13">
    <w:abstractNumId w:val="6"/>
  </w:num>
  <w:num w:numId="14">
    <w:abstractNumId w:val="0"/>
  </w:num>
  <w:num w:numId="15">
    <w:abstractNumId w:val="13"/>
    <w:lvlOverride w:ilvl="0">
      <w:startOverride w:val="2"/>
    </w:lvlOverride>
  </w:num>
  <w:num w:numId="16">
    <w:abstractNumId w:val="5"/>
  </w:num>
  <w:num w:numId="17">
    <w:abstractNumId w:val="11"/>
  </w:num>
  <w:num w:numId="18">
    <w:abstractNumId w:val="17"/>
  </w:num>
  <w:num w:numId="19">
    <w:abstractNumId w:val="1"/>
  </w:num>
  <w:num w:numId="20">
    <w:abstractNumId w:val="15"/>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539A"/>
    <w:rsid w:val="00000D72"/>
    <w:rsid w:val="000024FA"/>
    <w:rsid w:val="0000367F"/>
    <w:rsid w:val="00003BB8"/>
    <w:rsid w:val="0000444A"/>
    <w:rsid w:val="0000546A"/>
    <w:rsid w:val="000068E9"/>
    <w:rsid w:val="00007595"/>
    <w:rsid w:val="00010C55"/>
    <w:rsid w:val="00011EA5"/>
    <w:rsid w:val="00012530"/>
    <w:rsid w:val="00012EBB"/>
    <w:rsid w:val="0001446C"/>
    <w:rsid w:val="00014575"/>
    <w:rsid w:val="00014621"/>
    <w:rsid w:val="0001564A"/>
    <w:rsid w:val="00015771"/>
    <w:rsid w:val="00015A0A"/>
    <w:rsid w:val="00016522"/>
    <w:rsid w:val="00020560"/>
    <w:rsid w:val="00020B17"/>
    <w:rsid w:val="000215E7"/>
    <w:rsid w:val="00022DD7"/>
    <w:rsid w:val="00023417"/>
    <w:rsid w:val="0002369C"/>
    <w:rsid w:val="00026E53"/>
    <w:rsid w:val="00026FB7"/>
    <w:rsid w:val="000308AD"/>
    <w:rsid w:val="000319F5"/>
    <w:rsid w:val="00031ED1"/>
    <w:rsid w:val="00032945"/>
    <w:rsid w:val="000337BE"/>
    <w:rsid w:val="00034ED8"/>
    <w:rsid w:val="0003531B"/>
    <w:rsid w:val="0003596D"/>
    <w:rsid w:val="0003716E"/>
    <w:rsid w:val="000419DE"/>
    <w:rsid w:val="0004223A"/>
    <w:rsid w:val="00042653"/>
    <w:rsid w:val="0004272F"/>
    <w:rsid w:val="00042BB8"/>
    <w:rsid w:val="00042D9F"/>
    <w:rsid w:val="000438ED"/>
    <w:rsid w:val="00044792"/>
    <w:rsid w:val="00044E47"/>
    <w:rsid w:val="00044EE1"/>
    <w:rsid w:val="0004604B"/>
    <w:rsid w:val="000460D3"/>
    <w:rsid w:val="000464B7"/>
    <w:rsid w:val="000465A3"/>
    <w:rsid w:val="00046D79"/>
    <w:rsid w:val="00047160"/>
    <w:rsid w:val="00050293"/>
    <w:rsid w:val="00050455"/>
    <w:rsid w:val="0005062D"/>
    <w:rsid w:val="000513A1"/>
    <w:rsid w:val="00051CAD"/>
    <w:rsid w:val="00052187"/>
    <w:rsid w:val="00054158"/>
    <w:rsid w:val="00054A43"/>
    <w:rsid w:val="00055EA2"/>
    <w:rsid w:val="00056020"/>
    <w:rsid w:val="000560E3"/>
    <w:rsid w:val="00056165"/>
    <w:rsid w:val="00057E41"/>
    <w:rsid w:val="00060F02"/>
    <w:rsid w:val="00061979"/>
    <w:rsid w:val="00061B75"/>
    <w:rsid w:val="00062226"/>
    <w:rsid w:val="00062A6B"/>
    <w:rsid w:val="00062B9B"/>
    <w:rsid w:val="000633D6"/>
    <w:rsid w:val="000636CF"/>
    <w:rsid w:val="00063A6D"/>
    <w:rsid w:val="0006436E"/>
    <w:rsid w:val="00064856"/>
    <w:rsid w:val="000650BF"/>
    <w:rsid w:val="00066649"/>
    <w:rsid w:val="000670B4"/>
    <w:rsid w:val="00067373"/>
    <w:rsid w:val="00067CE5"/>
    <w:rsid w:val="00067D3E"/>
    <w:rsid w:val="00071669"/>
    <w:rsid w:val="00071F6B"/>
    <w:rsid w:val="00072001"/>
    <w:rsid w:val="000721E9"/>
    <w:rsid w:val="000726C5"/>
    <w:rsid w:val="00074A06"/>
    <w:rsid w:val="00075851"/>
    <w:rsid w:val="00075D63"/>
    <w:rsid w:val="00075EDA"/>
    <w:rsid w:val="00076947"/>
    <w:rsid w:val="00076C31"/>
    <w:rsid w:val="00077681"/>
    <w:rsid w:val="00077B77"/>
    <w:rsid w:val="0008003D"/>
    <w:rsid w:val="00081E79"/>
    <w:rsid w:val="0008264D"/>
    <w:rsid w:val="00082C71"/>
    <w:rsid w:val="000844EE"/>
    <w:rsid w:val="0008584D"/>
    <w:rsid w:val="00086091"/>
    <w:rsid w:val="00087051"/>
    <w:rsid w:val="00087393"/>
    <w:rsid w:val="00087932"/>
    <w:rsid w:val="00091AAB"/>
    <w:rsid w:val="00092369"/>
    <w:rsid w:val="00092396"/>
    <w:rsid w:val="0009325A"/>
    <w:rsid w:val="00093B32"/>
    <w:rsid w:val="00093BA7"/>
    <w:rsid w:val="00093F99"/>
    <w:rsid w:val="00094530"/>
    <w:rsid w:val="00094A3B"/>
    <w:rsid w:val="00095169"/>
    <w:rsid w:val="00095DA5"/>
    <w:rsid w:val="00095DFA"/>
    <w:rsid w:val="0009655C"/>
    <w:rsid w:val="000973F4"/>
    <w:rsid w:val="000A000A"/>
    <w:rsid w:val="000A114E"/>
    <w:rsid w:val="000A1574"/>
    <w:rsid w:val="000A1E53"/>
    <w:rsid w:val="000A36DF"/>
    <w:rsid w:val="000A5196"/>
    <w:rsid w:val="000A7A46"/>
    <w:rsid w:val="000B08B8"/>
    <w:rsid w:val="000B1630"/>
    <w:rsid w:val="000B2183"/>
    <w:rsid w:val="000B23E7"/>
    <w:rsid w:val="000B2757"/>
    <w:rsid w:val="000B301F"/>
    <w:rsid w:val="000B6F7E"/>
    <w:rsid w:val="000C1112"/>
    <w:rsid w:val="000C1130"/>
    <w:rsid w:val="000C12E7"/>
    <w:rsid w:val="000C20E4"/>
    <w:rsid w:val="000C31E2"/>
    <w:rsid w:val="000C3898"/>
    <w:rsid w:val="000C4391"/>
    <w:rsid w:val="000C4BB1"/>
    <w:rsid w:val="000C5AAA"/>
    <w:rsid w:val="000C6527"/>
    <w:rsid w:val="000C6E40"/>
    <w:rsid w:val="000C74C7"/>
    <w:rsid w:val="000C7819"/>
    <w:rsid w:val="000C7E13"/>
    <w:rsid w:val="000D07C2"/>
    <w:rsid w:val="000D184D"/>
    <w:rsid w:val="000D1968"/>
    <w:rsid w:val="000D386C"/>
    <w:rsid w:val="000D3F42"/>
    <w:rsid w:val="000D52AC"/>
    <w:rsid w:val="000D580D"/>
    <w:rsid w:val="000D58E4"/>
    <w:rsid w:val="000D59F6"/>
    <w:rsid w:val="000D60EF"/>
    <w:rsid w:val="000D672D"/>
    <w:rsid w:val="000D6B09"/>
    <w:rsid w:val="000D6C38"/>
    <w:rsid w:val="000D7BEB"/>
    <w:rsid w:val="000D7F3D"/>
    <w:rsid w:val="000E03A7"/>
    <w:rsid w:val="000E05D2"/>
    <w:rsid w:val="000E1629"/>
    <w:rsid w:val="000E17A5"/>
    <w:rsid w:val="000E19B8"/>
    <w:rsid w:val="000E2934"/>
    <w:rsid w:val="000E319E"/>
    <w:rsid w:val="000E3B98"/>
    <w:rsid w:val="000E4182"/>
    <w:rsid w:val="000E557F"/>
    <w:rsid w:val="000E750C"/>
    <w:rsid w:val="000E7B7C"/>
    <w:rsid w:val="000E7F73"/>
    <w:rsid w:val="000F03AD"/>
    <w:rsid w:val="000F337D"/>
    <w:rsid w:val="000F3E62"/>
    <w:rsid w:val="000F5097"/>
    <w:rsid w:val="000F5560"/>
    <w:rsid w:val="000F5B57"/>
    <w:rsid w:val="000F5F8A"/>
    <w:rsid w:val="000F63E6"/>
    <w:rsid w:val="000F6938"/>
    <w:rsid w:val="000F7127"/>
    <w:rsid w:val="000F7597"/>
    <w:rsid w:val="00100071"/>
    <w:rsid w:val="001024BE"/>
    <w:rsid w:val="00103854"/>
    <w:rsid w:val="00103EDC"/>
    <w:rsid w:val="00104808"/>
    <w:rsid w:val="00105F42"/>
    <w:rsid w:val="00106069"/>
    <w:rsid w:val="00111DAF"/>
    <w:rsid w:val="00112182"/>
    <w:rsid w:val="00112EE8"/>
    <w:rsid w:val="001132B0"/>
    <w:rsid w:val="00114751"/>
    <w:rsid w:val="00115BDC"/>
    <w:rsid w:val="00116762"/>
    <w:rsid w:val="0011679A"/>
    <w:rsid w:val="00117380"/>
    <w:rsid w:val="001178CE"/>
    <w:rsid w:val="0012006C"/>
    <w:rsid w:val="0012048F"/>
    <w:rsid w:val="00120E23"/>
    <w:rsid w:val="0012204E"/>
    <w:rsid w:val="0012278C"/>
    <w:rsid w:val="00125760"/>
    <w:rsid w:val="0012613B"/>
    <w:rsid w:val="0012684E"/>
    <w:rsid w:val="0012780E"/>
    <w:rsid w:val="001278AE"/>
    <w:rsid w:val="001278C8"/>
    <w:rsid w:val="00127D6E"/>
    <w:rsid w:val="00127ED2"/>
    <w:rsid w:val="001301CA"/>
    <w:rsid w:val="00130D0F"/>
    <w:rsid w:val="00131A1A"/>
    <w:rsid w:val="0013286F"/>
    <w:rsid w:val="00133735"/>
    <w:rsid w:val="00133BCC"/>
    <w:rsid w:val="00134313"/>
    <w:rsid w:val="001346EA"/>
    <w:rsid w:val="00134E34"/>
    <w:rsid w:val="00135007"/>
    <w:rsid w:val="0013622A"/>
    <w:rsid w:val="00136E90"/>
    <w:rsid w:val="00137328"/>
    <w:rsid w:val="001375E4"/>
    <w:rsid w:val="00137D4C"/>
    <w:rsid w:val="00140D28"/>
    <w:rsid w:val="00140FD7"/>
    <w:rsid w:val="00141607"/>
    <w:rsid w:val="00142066"/>
    <w:rsid w:val="00142E4D"/>
    <w:rsid w:val="00142FB5"/>
    <w:rsid w:val="001431FC"/>
    <w:rsid w:val="00144E06"/>
    <w:rsid w:val="001458E3"/>
    <w:rsid w:val="001460A6"/>
    <w:rsid w:val="001460E4"/>
    <w:rsid w:val="0014664F"/>
    <w:rsid w:val="0014708A"/>
    <w:rsid w:val="00147AA5"/>
    <w:rsid w:val="00150422"/>
    <w:rsid w:val="00150913"/>
    <w:rsid w:val="00150A3D"/>
    <w:rsid w:val="00150F9B"/>
    <w:rsid w:val="00153A78"/>
    <w:rsid w:val="00154459"/>
    <w:rsid w:val="00154720"/>
    <w:rsid w:val="00154F2C"/>
    <w:rsid w:val="00155FC2"/>
    <w:rsid w:val="0015667A"/>
    <w:rsid w:val="00157777"/>
    <w:rsid w:val="001607F2"/>
    <w:rsid w:val="00160A09"/>
    <w:rsid w:val="00160FFD"/>
    <w:rsid w:val="00163FE0"/>
    <w:rsid w:val="00164CEA"/>
    <w:rsid w:val="00165552"/>
    <w:rsid w:val="00165921"/>
    <w:rsid w:val="00166C7A"/>
    <w:rsid w:val="00167393"/>
    <w:rsid w:val="001675D6"/>
    <w:rsid w:val="00167A65"/>
    <w:rsid w:val="0017121E"/>
    <w:rsid w:val="00171668"/>
    <w:rsid w:val="00171F98"/>
    <w:rsid w:val="0017390A"/>
    <w:rsid w:val="001741BE"/>
    <w:rsid w:val="00174925"/>
    <w:rsid w:val="0017543A"/>
    <w:rsid w:val="00175AC5"/>
    <w:rsid w:val="00176169"/>
    <w:rsid w:val="001767AD"/>
    <w:rsid w:val="0017780B"/>
    <w:rsid w:val="00177F2F"/>
    <w:rsid w:val="00180AA7"/>
    <w:rsid w:val="00180F32"/>
    <w:rsid w:val="001814B8"/>
    <w:rsid w:val="00181ED4"/>
    <w:rsid w:val="00182250"/>
    <w:rsid w:val="001822A9"/>
    <w:rsid w:val="0018245E"/>
    <w:rsid w:val="0018372D"/>
    <w:rsid w:val="00183BB1"/>
    <w:rsid w:val="00183C86"/>
    <w:rsid w:val="0018428F"/>
    <w:rsid w:val="001851C5"/>
    <w:rsid w:val="00186D8A"/>
    <w:rsid w:val="00187DB8"/>
    <w:rsid w:val="00193489"/>
    <w:rsid w:val="00194A1B"/>
    <w:rsid w:val="0019515D"/>
    <w:rsid w:val="001956A4"/>
    <w:rsid w:val="00196A38"/>
    <w:rsid w:val="001979B5"/>
    <w:rsid w:val="001A0160"/>
    <w:rsid w:val="001A0EFB"/>
    <w:rsid w:val="001A2DC0"/>
    <w:rsid w:val="001A3926"/>
    <w:rsid w:val="001A3DBA"/>
    <w:rsid w:val="001A4F0D"/>
    <w:rsid w:val="001A57BB"/>
    <w:rsid w:val="001A7AB8"/>
    <w:rsid w:val="001B05A2"/>
    <w:rsid w:val="001B05B6"/>
    <w:rsid w:val="001B0AC3"/>
    <w:rsid w:val="001B2E7A"/>
    <w:rsid w:val="001B2EA4"/>
    <w:rsid w:val="001B3341"/>
    <w:rsid w:val="001B40B8"/>
    <w:rsid w:val="001B417E"/>
    <w:rsid w:val="001B4278"/>
    <w:rsid w:val="001B4380"/>
    <w:rsid w:val="001B50B4"/>
    <w:rsid w:val="001B5634"/>
    <w:rsid w:val="001B5844"/>
    <w:rsid w:val="001B69EC"/>
    <w:rsid w:val="001B6DAE"/>
    <w:rsid w:val="001B6E90"/>
    <w:rsid w:val="001B718A"/>
    <w:rsid w:val="001B7F7F"/>
    <w:rsid w:val="001C01CD"/>
    <w:rsid w:val="001C33FF"/>
    <w:rsid w:val="001C4CF6"/>
    <w:rsid w:val="001C5038"/>
    <w:rsid w:val="001C55D2"/>
    <w:rsid w:val="001C6779"/>
    <w:rsid w:val="001C684F"/>
    <w:rsid w:val="001C6DEC"/>
    <w:rsid w:val="001C73A8"/>
    <w:rsid w:val="001C77FF"/>
    <w:rsid w:val="001D0046"/>
    <w:rsid w:val="001D2586"/>
    <w:rsid w:val="001D276D"/>
    <w:rsid w:val="001D2793"/>
    <w:rsid w:val="001D2C0D"/>
    <w:rsid w:val="001D2E5F"/>
    <w:rsid w:val="001D2ECC"/>
    <w:rsid w:val="001D353B"/>
    <w:rsid w:val="001D4130"/>
    <w:rsid w:val="001D4ED7"/>
    <w:rsid w:val="001D66A1"/>
    <w:rsid w:val="001D7709"/>
    <w:rsid w:val="001D773F"/>
    <w:rsid w:val="001D7E9F"/>
    <w:rsid w:val="001D7EA0"/>
    <w:rsid w:val="001E04D4"/>
    <w:rsid w:val="001E0527"/>
    <w:rsid w:val="001E0AEA"/>
    <w:rsid w:val="001E1A39"/>
    <w:rsid w:val="001E269F"/>
    <w:rsid w:val="001E2862"/>
    <w:rsid w:val="001E302B"/>
    <w:rsid w:val="001E399B"/>
    <w:rsid w:val="001E3A25"/>
    <w:rsid w:val="001E3FDD"/>
    <w:rsid w:val="001E486B"/>
    <w:rsid w:val="001E668D"/>
    <w:rsid w:val="001F0B7D"/>
    <w:rsid w:val="001F14B2"/>
    <w:rsid w:val="001F14F7"/>
    <w:rsid w:val="001F1C15"/>
    <w:rsid w:val="001F2223"/>
    <w:rsid w:val="001F2B02"/>
    <w:rsid w:val="001F58E8"/>
    <w:rsid w:val="001F6B12"/>
    <w:rsid w:val="002006E9"/>
    <w:rsid w:val="002007FD"/>
    <w:rsid w:val="00201C2A"/>
    <w:rsid w:val="002026E3"/>
    <w:rsid w:val="00202F27"/>
    <w:rsid w:val="00203B63"/>
    <w:rsid w:val="00203C76"/>
    <w:rsid w:val="002044E1"/>
    <w:rsid w:val="00204AE4"/>
    <w:rsid w:val="00206DB4"/>
    <w:rsid w:val="002074AD"/>
    <w:rsid w:val="002102F3"/>
    <w:rsid w:val="00210382"/>
    <w:rsid w:val="00210EAD"/>
    <w:rsid w:val="00211744"/>
    <w:rsid w:val="00211AB5"/>
    <w:rsid w:val="0021203D"/>
    <w:rsid w:val="00213365"/>
    <w:rsid w:val="00213988"/>
    <w:rsid w:val="00213F5F"/>
    <w:rsid w:val="002140F4"/>
    <w:rsid w:val="002162F1"/>
    <w:rsid w:val="00217872"/>
    <w:rsid w:val="00217A35"/>
    <w:rsid w:val="00217E73"/>
    <w:rsid w:val="002228AD"/>
    <w:rsid w:val="00222ADC"/>
    <w:rsid w:val="00222D1B"/>
    <w:rsid w:val="002244FA"/>
    <w:rsid w:val="00224D27"/>
    <w:rsid w:val="0022516B"/>
    <w:rsid w:val="00225460"/>
    <w:rsid w:val="002254DB"/>
    <w:rsid w:val="0022567E"/>
    <w:rsid w:val="0022577F"/>
    <w:rsid w:val="00225ACB"/>
    <w:rsid w:val="00225B59"/>
    <w:rsid w:val="0022605D"/>
    <w:rsid w:val="00227514"/>
    <w:rsid w:val="00231528"/>
    <w:rsid w:val="002315FA"/>
    <w:rsid w:val="002317B5"/>
    <w:rsid w:val="00232612"/>
    <w:rsid w:val="0023333E"/>
    <w:rsid w:val="0023356F"/>
    <w:rsid w:val="002337A1"/>
    <w:rsid w:val="0023424D"/>
    <w:rsid w:val="002347B9"/>
    <w:rsid w:val="00234C3C"/>
    <w:rsid w:val="00236695"/>
    <w:rsid w:val="002367F8"/>
    <w:rsid w:val="00236AE0"/>
    <w:rsid w:val="00236F6B"/>
    <w:rsid w:val="00237693"/>
    <w:rsid w:val="00240954"/>
    <w:rsid w:val="0024135C"/>
    <w:rsid w:val="002417D3"/>
    <w:rsid w:val="00241912"/>
    <w:rsid w:val="00242DCE"/>
    <w:rsid w:val="002442EF"/>
    <w:rsid w:val="00246310"/>
    <w:rsid w:val="00246BC7"/>
    <w:rsid w:val="00247BA1"/>
    <w:rsid w:val="00250ACA"/>
    <w:rsid w:val="00251E84"/>
    <w:rsid w:val="002524F7"/>
    <w:rsid w:val="00253409"/>
    <w:rsid w:val="00253438"/>
    <w:rsid w:val="0025584D"/>
    <w:rsid w:val="00256912"/>
    <w:rsid w:val="00256A25"/>
    <w:rsid w:val="00256D00"/>
    <w:rsid w:val="00257B07"/>
    <w:rsid w:val="0026024A"/>
    <w:rsid w:val="002611F9"/>
    <w:rsid w:val="002619D2"/>
    <w:rsid w:val="002625C3"/>
    <w:rsid w:val="00262868"/>
    <w:rsid w:val="00263F86"/>
    <w:rsid w:val="002642FE"/>
    <w:rsid w:val="0026486F"/>
    <w:rsid w:val="00264942"/>
    <w:rsid w:val="002654DF"/>
    <w:rsid w:val="00267391"/>
    <w:rsid w:val="00267CA8"/>
    <w:rsid w:val="0027023E"/>
    <w:rsid w:val="002719AA"/>
    <w:rsid w:val="002722AF"/>
    <w:rsid w:val="00272593"/>
    <w:rsid w:val="00273230"/>
    <w:rsid w:val="0027366D"/>
    <w:rsid w:val="0027370C"/>
    <w:rsid w:val="00273D99"/>
    <w:rsid w:val="00274150"/>
    <w:rsid w:val="00275F6F"/>
    <w:rsid w:val="00277359"/>
    <w:rsid w:val="00277662"/>
    <w:rsid w:val="00277C93"/>
    <w:rsid w:val="002800D0"/>
    <w:rsid w:val="002811A5"/>
    <w:rsid w:val="00281771"/>
    <w:rsid w:val="00281A81"/>
    <w:rsid w:val="002821CC"/>
    <w:rsid w:val="0028233F"/>
    <w:rsid w:val="002827D0"/>
    <w:rsid w:val="00282994"/>
    <w:rsid w:val="00282AAB"/>
    <w:rsid w:val="0028373F"/>
    <w:rsid w:val="0028377A"/>
    <w:rsid w:val="00284320"/>
    <w:rsid w:val="00290EB2"/>
    <w:rsid w:val="00291027"/>
    <w:rsid w:val="002921C8"/>
    <w:rsid w:val="002928F3"/>
    <w:rsid w:val="00294194"/>
    <w:rsid w:val="0029470B"/>
    <w:rsid w:val="0029475B"/>
    <w:rsid w:val="00295A54"/>
    <w:rsid w:val="0029631B"/>
    <w:rsid w:val="00297A76"/>
    <w:rsid w:val="002A074D"/>
    <w:rsid w:val="002A1557"/>
    <w:rsid w:val="002A1C8F"/>
    <w:rsid w:val="002A3033"/>
    <w:rsid w:val="002A3E69"/>
    <w:rsid w:val="002A4B68"/>
    <w:rsid w:val="002A5805"/>
    <w:rsid w:val="002A5865"/>
    <w:rsid w:val="002A5E0F"/>
    <w:rsid w:val="002A5E70"/>
    <w:rsid w:val="002A6770"/>
    <w:rsid w:val="002A6B53"/>
    <w:rsid w:val="002A760F"/>
    <w:rsid w:val="002A7B45"/>
    <w:rsid w:val="002B0135"/>
    <w:rsid w:val="002B0905"/>
    <w:rsid w:val="002B2887"/>
    <w:rsid w:val="002B45BC"/>
    <w:rsid w:val="002B488B"/>
    <w:rsid w:val="002B53CD"/>
    <w:rsid w:val="002B5DB2"/>
    <w:rsid w:val="002B62A5"/>
    <w:rsid w:val="002B6873"/>
    <w:rsid w:val="002B6902"/>
    <w:rsid w:val="002B75A8"/>
    <w:rsid w:val="002B78F8"/>
    <w:rsid w:val="002B7952"/>
    <w:rsid w:val="002B79EC"/>
    <w:rsid w:val="002C0B2F"/>
    <w:rsid w:val="002C1428"/>
    <w:rsid w:val="002C1B47"/>
    <w:rsid w:val="002C7F5A"/>
    <w:rsid w:val="002D0280"/>
    <w:rsid w:val="002D05AD"/>
    <w:rsid w:val="002D0A22"/>
    <w:rsid w:val="002D175A"/>
    <w:rsid w:val="002D1799"/>
    <w:rsid w:val="002D1835"/>
    <w:rsid w:val="002D190E"/>
    <w:rsid w:val="002D3416"/>
    <w:rsid w:val="002D42BD"/>
    <w:rsid w:val="002D4317"/>
    <w:rsid w:val="002D435B"/>
    <w:rsid w:val="002D46EE"/>
    <w:rsid w:val="002D5C04"/>
    <w:rsid w:val="002D69CC"/>
    <w:rsid w:val="002D6AE8"/>
    <w:rsid w:val="002D6DDD"/>
    <w:rsid w:val="002E083A"/>
    <w:rsid w:val="002E13D6"/>
    <w:rsid w:val="002E258F"/>
    <w:rsid w:val="002E32BC"/>
    <w:rsid w:val="002E386C"/>
    <w:rsid w:val="002E3F9B"/>
    <w:rsid w:val="002E425C"/>
    <w:rsid w:val="002E43CA"/>
    <w:rsid w:val="002E77E5"/>
    <w:rsid w:val="002F029F"/>
    <w:rsid w:val="002F0BDD"/>
    <w:rsid w:val="002F0C49"/>
    <w:rsid w:val="002F1290"/>
    <w:rsid w:val="002F1389"/>
    <w:rsid w:val="002F1708"/>
    <w:rsid w:val="002F1F8C"/>
    <w:rsid w:val="002F2306"/>
    <w:rsid w:val="002F244A"/>
    <w:rsid w:val="002F3307"/>
    <w:rsid w:val="002F3636"/>
    <w:rsid w:val="002F4632"/>
    <w:rsid w:val="002F48AC"/>
    <w:rsid w:val="002F57E2"/>
    <w:rsid w:val="002F5855"/>
    <w:rsid w:val="002F5B83"/>
    <w:rsid w:val="002F5D0B"/>
    <w:rsid w:val="002F730C"/>
    <w:rsid w:val="00300429"/>
    <w:rsid w:val="00300E6F"/>
    <w:rsid w:val="00300FD2"/>
    <w:rsid w:val="00300FDF"/>
    <w:rsid w:val="0030169B"/>
    <w:rsid w:val="0030217E"/>
    <w:rsid w:val="003023DC"/>
    <w:rsid w:val="003027B8"/>
    <w:rsid w:val="003029D7"/>
    <w:rsid w:val="00302DEE"/>
    <w:rsid w:val="00303BA0"/>
    <w:rsid w:val="00303DA9"/>
    <w:rsid w:val="00304E8A"/>
    <w:rsid w:val="003055F6"/>
    <w:rsid w:val="0030574B"/>
    <w:rsid w:val="00306599"/>
    <w:rsid w:val="00306C6E"/>
    <w:rsid w:val="00307420"/>
    <w:rsid w:val="00307C0B"/>
    <w:rsid w:val="00307C20"/>
    <w:rsid w:val="003108B9"/>
    <w:rsid w:val="00311DD2"/>
    <w:rsid w:val="0031261B"/>
    <w:rsid w:val="00312A62"/>
    <w:rsid w:val="00312F7E"/>
    <w:rsid w:val="00312FC0"/>
    <w:rsid w:val="00313041"/>
    <w:rsid w:val="0031477D"/>
    <w:rsid w:val="00314F4D"/>
    <w:rsid w:val="0031526A"/>
    <w:rsid w:val="00317C30"/>
    <w:rsid w:val="003202F2"/>
    <w:rsid w:val="0032120A"/>
    <w:rsid w:val="0032127C"/>
    <w:rsid w:val="00321F4A"/>
    <w:rsid w:val="00322695"/>
    <w:rsid w:val="003227BB"/>
    <w:rsid w:val="003227E5"/>
    <w:rsid w:val="00324141"/>
    <w:rsid w:val="00325DF8"/>
    <w:rsid w:val="00326868"/>
    <w:rsid w:val="00326E27"/>
    <w:rsid w:val="003275EE"/>
    <w:rsid w:val="00327917"/>
    <w:rsid w:val="00330DD9"/>
    <w:rsid w:val="00331447"/>
    <w:rsid w:val="003322E5"/>
    <w:rsid w:val="00332899"/>
    <w:rsid w:val="00333089"/>
    <w:rsid w:val="00333676"/>
    <w:rsid w:val="00335B4D"/>
    <w:rsid w:val="00336C83"/>
    <w:rsid w:val="00340608"/>
    <w:rsid w:val="0034121B"/>
    <w:rsid w:val="00342196"/>
    <w:rsid w:val="00343131"/>
    <w:rsid w:val="00344B8B"/>
    <w:rsid w:val="003453F2"/>
    <w:rsid w:val="00346FBB"/>
    <w:rsid w:val="003473DC"/>
    <w:rsid w:val="00347464"/>
    <w:rsid w:val="00350237"/>
    <w:rsid w:val="00350F9C"/>
    <w:rsid w:val="0035225C"/>
    <w:rsid w:val="003534B5"/>
    <w:rsid w:val="00353CC3"/>
    <w:rsid w:val="00353EF1"/>
    <w:rsid w:val="00354CC1"/>
    <w:rsid w:val="00354E8D"/>
    <w:rsid w:val="003554E6"/>
    <w:rsid w:val="0035569B"/>
    <w:rsid w:val="00355F73"/>
    <w:rsid w:val="003567B6"/>
    <w:rsid w:val="00356BEC"/>
    <w:rsid w:val="003577EF"/>
    <w:rsid w:val="00357EAD"/>
    <w:rsid w:val="00360063"/>
    <w:rsid w:val="003610BC"/>
    <w:rsid w:val="00361648"/>
    <w:rsid w:val="00362A24"/>
    <w:rsid w:val="0036367A"/>
    <w:rsid w:val="00364162"/>
    <w:rsid w:val="00364A6A"/>
    <w:rsid w:val="0036536B"/>
    <w:rsid w:val="00365B96"/>
    <w:rsid w:val="00366644"/>
    <w:rsid w:val="00366AAD"/>
    <w:rsid w:val="00366D2A"/>
    <w:rsid w:val="00367561"/>
    <w:rsid w:val="003675B6"/>
    <w:rsid w:val="00367940"/>
    <w:rsid w:val="003702D5"/>
    <w:rsid w:val="00370F18"/>
    <w:rsid w:val="00371089"/>
    <w:rsid w:val="003721C4"/>
    <w:rsid w:val="00372923"/>
    <w:rsid w:val="00372CC8"/>
    <w:rsid w:val="00373BA9"/>
    <w:rsid w:val="003745CE"/>
    <w:rsid w:val="00374E1F"/>
    <w:rsid w:val="00375178"/>
    <w:rsid w:val="00377336"/>
    <w:rsid w:val="003773B4"/>
    <w:rsid w:val="00377882"/>
    <w:rsid w:val="00380FAE"/>
    <w:rsid w:val="00381BFC"/>
    <w:rsid w:val="003827B1"/>
    <w:rsid w:val="00383E11"/>
    <w:rsid w:val="00384089"/>
    <w:rsid w:val="00384B08"/>
    <w:rsid w:val="00384B77"/>
    <w:rsid w:val="0038654C"/>
    <w:rsid w:val="00386A8F"/>
    <w:rsid w:val="00386F4E"/>
    <w:rsid w:val="0038716F"/>
    <w:rsid w:val="003871BD"/>
    <w:rsid w:val="00387447"/>
    <w:rsid w:val="00391B7D"/>
    <w:rsid w:val="00391E7A"/>
    <w:rsid w:val="00391F6D"/>
    <w:rsid w:val="0039248C"/>
    <w:rsid w:val="0039259C"/>
    <w:rsid w:val="00392DD5"/>
    <w:rsid w:val="003935AD"/>
    <w:rsid w:val="0039390C"/>
    <w:rsid w:val="00393CC0"/>
    <w:rsid w:val="003944C2"/>
    <w:rsid w:val="00395414"/>
    <w:rsid w:val="00395A57"/>
    <w:rsid w:val="003961B2"/>
    <w:rsid w:val="0039730F"/>
    <w:rsid w:val="00397478"/>
    <w:rsid w:val="003A1055"/>
    <w:rsid w:val="003A1398"/>
    <w:rsid w:val="003A21F9"/>
    <w:rsid w:val="003A24B4"/>
    <w:rsid w:val="003A2AB0"/>
    <w:rsid w:val="003A2CA1"/>
    <w:rsid w:val="003A3E70"/>
    <w:rsid w:val="003A5033"/>
    <w:rsid w:val="003A531E"/>
    <w:rsid w:val="003A5A7B"/>
    <w:rsid w:val="003A65E3"/>
    <w:rsid w:val="003A68AB"/>
    <w:rsid w:val="003B002B"/>
    <w:rsid w:val="003B023F"/>
    <w:rsid w:val="003B040A"/>
    <w:rsid w:val="003B05F8"/>
    <w:rsid w:val="003B2189"/>
    <w:rsid w:val="003B238D"/>
    <w:rsid w:val="003B2B8D"/>
    <w:rsid w:val="003B309F"/>
    <w:rsid w:val="003B4757"/>
    <w:rsid w:val="003B4E0A"/>
    <w:rsid w:val="003B59FD"/>
    <w:rsid w:val="003B5E40"/>
    <w:rsid w:val="003B765C"/>
    <w:rsid w:val="003C1ADE"/>
    <w:rsid w:val="003C1F31"/>
    <w:rsid w:val="003C3374"/>
    <w:rsid w:val="003C35BA"/>
    <w:rsid w:val="003C377E"/>
    <w:rsid w:val="003C3A4B"/>
    <w:rsid w:val="003C557D"/>
    <w:rsid w:val="003C651F"/>
    <w:rsid w:val="003C687A"/>
    <w:rsid w:val="003C74F2"/>
    <w:rsid w:val="003C7973"/>
    <w:rsid w:val="003D060E"/>
    <w:rsid w:val="003D0C6E"/>
    <w:rsid w:val="003D412E"/>
    <w:rsid w:val="003D452C"/>
    <w:rsid w:val="003D53F2"/>
    <w:rsid w:val="003D5543"/>
    <w:rsid w:val="003D5A4B"/>
    <w:rsid w:val="003D5B0F"/>
    <w:rsid w:val="003D6C79"/>
    <w:rsid w:val="003E16BA"/>
    <w:rsid w:val="003E2399"/>
    <w:rsid w:val="003E342D"/>
    <w:rsid w:val="003E4F81"/>
    <w:rsid w:val="003E5C51"/>
    <w:rsid w:val="003E5C9B"/>
    <w:rsid w:val="003E5CFC"/>
    <w:rsid w:val="003E6315"/>
    <w:rsid w:val="003E6627"/>
    <w:rsid w:val="003E6A94"/>
    <w:rsid w:val="003E747D"/>
    <w:rsid w:val="003E768A"/>
    <w:rsid w:val="003E7E68"/>
    <w:rsid w:val="003F00FA"/>
    <w:rsid w:val="003F1937"/>
    <w:rsid w:val="003F28C2"/>
    <w:rsid w:val="003F493F"/>
    <w:rsid w:val="003F4C25"/>
    <w:rsid w:val="003F53CE"/>
    <w:rsid w:val="003F5520"/>
    <w:rsid w:val="003F5EC4"/>
    <w:rsid w:val="003F6583"/>
    <w:rsid w:val="003F6789"/>
    <w:rsid w:val="00400178"/>
    <w:rsid w:val="004022B7"/>
    <w:rsid w:val="0040274C"/>
    <w:rsid w:val="00402A33"/>
    <w:rsid w:val="00402B79"/>
    <w:rsid w:val="00404C95"/>
    <w:rsid w:val="0040566C"/>
    <w:rsid w:val="00405F98"/>
    <w:rsid w:val="004060E8"/>
    <w:rsid w:val="00406298"/>
    <w:rsid w:val="004064F8"/>
    <w:rsid w:val="00406DEA"/>
    <w:rsid w:val="004074AB"/>
    <w:rsid w:val="004075A4"/>
    <w:rsid w:val="00407FCD"/>
    <w:rsid w:val="00412748"/>
    <w:rsid w:val="00413528"/>
    <w:rsid w:val="00414D9F"/>
    <w:rsid w:val="00416027"/>
    <w:rsid w:val="00416674"/>
    <w:rsid w:val="00417283"/>
    <w:rsid w:val="00420721"/>
    <w:rsid w:val="004211C6"/>
    <w:rsid w:val="004231FC"/>
    <w:rsid w:val="00423B47"/>
    <w:rsid w:val="00423ECB"/>
    <w:rsid w:val="00424233"/>
    <w:rsid w:val="00424534"/>
    <w:rsid w:val="004255A4"/>
    <w:rsid w:val="004260D4"/>
    <w:rsid w:val="004271EC"/>
    <w:rsid w:val="00427420"/>
    <w:rsid w:val="00427938"/>
    <w:rsid w:val="004301B9"/>
    <w:rsid w:val="00431E98"/>
    <w:rsid w:val="004320A5"/>
    <w:rsid w:val="004324A2"/>
    <w:rsid w:val="00432795"/>
    <w:rsid w:val="00432D89"/>
    <w:rsid w:val="00434635"/>
    <w:rsid w:val="00434D8F"/>
    <w:rsid w:val="00435FEA"/>
    <w:rsid w:val="004375B8"/>
    <w:rsid w:val="0044187B"/>
    <w:rsid w:val="00441BE1"/>
    <w:rsid w:val="0044264C"/>
    <w:rsid w:val="00443701"/>
    <w:rsid w:val="00443969"/>
    <w:rsid w:val="00444E0F"/>
    <w:rsid w:val="004453FD"/>
    <w:rsid w:val="00446139"/>
    <w:rsid w:val="004461D9"/>
    <w:rsid w:val="004468D5"/>
    <w:rsid w:val="0044708D"/>
    <w:rsid w:val="0044755A"/>
    <w:rsid w:val="00450762"/>
    <w:rsid w:val="00450AD8"/>
    <w:rsid w:val="00451009"/>
    <w:rsid w:val="00451EA4"/>
    <w:rsid w:val="00453150"/>
    <w:rsid w:val="0045317A"/>
    <w:rsid w:val="0045347F"/>
    <w:rsid w:val="00453A5E"/>
    <w:rsid w:val="00453B8A"/>
    <w:rsid w:val="0045458B"/>
    <w:rsid w:val="00454A21"/>
    <w:rsid w:val="00454EE7"/>
    <w:rsid w:val="004552ED"/>
    <w:rsid w:val="004553F1"/>
    <w:rsid w:val="0045598B"/>
    <w:rsid w:val="0045599E"/>
    <w:rsid w:val="00456FA2"/>
    <w:rsid w:val="0045783B"/>
    <w:rsid w:val="0046176D"/>
    <w:rsid w:val="00461D03"/>
    <w:rsid w:val="00461DD5"/>
    <w:rsid w:val="00462E18"/>
    <w:rsid w:val="00464A83"/>
    <w:rsid w:val="00465B02"/>
    <w:rsid w:val="00465F9E"/>
    <w:rsid w:val="00466135"/>
    <w:rsid w:val="0046653A"/>
    <w:rsid w:val="00467C43"/>
    <w:rsid w:val="00467F14"/>
    <w:rsid w:val="00470F6D"/>
    <w:rsid w:val="004723E5"/>
    <w:rsid w:val="004724BC"/>
    <w:rsid w:val="00472C8D"/>
    <w:rsid w:val="004740B1"/>
    <w:rsid w:val="00474E77"/>
    <w:rsid w:val="0047545B"/>
    <w:rsid w:val="00475827"/>
    <w:rsid w:val="004765C6"/>
    <w:rsid w:val="004772C0"/>
    <w:rsid w:val="00477AD7"/>
    <w:rsid w:val="00477FFE"/>
    <w:rsid w:val="00480303"/>
    <w:rsid w:val="004806DA"/>
    <w:rsid w:val="00481980"/>
    <w:rsid w:val="00481A11"/>
    <w:rsid w:val="00482139"/>
    <w:rsid w:val="004821D1"/>
    <w:rsid w:val="00482A8C"/>
    <w:rsid w:val="00482BCB"/>
    <w:rsid w:val="004832E5"/>
    <w:rsid w:val="004833BE"/>
    <w:rsid w:val="00483B04"/>
    <w:rsid w:val="00483DC5"/>
    <w:rsid w:val="004842B0"/>
    <w:rsid w:val="00484301"/>
    <w:rsid w:val="004844E2"/>
    <w:rsid w:val="00485DEE"/>
    <w:rsid w:val="004867E7"/>
    <w:rsid w:val="00486B85"/>
    <w:rsid w:val="00486CAE"/>
    <w:rsid w:val="004875E0"/>
    <w:rsid w:val="00487EFB"/>
    <w:rsid w:val="0049076A"/>
    <w:rsid w:val="004909EF"/>
    <w:rsid w:val="00491ABD"/>
    <w:rsid w:val="00492CC4"/>
    <w:rsid w:val="00492E15"/>
    <w:rsid w:val="004938B9"/>
    <w:rsid w:val="004941CF"/>
    <w:rsid w:val="0049442C"/>
    <w:rsid w:val="00495C7E"/>
    <w:rsid w:val="00495F3D"/>
    <w:rsid w:val="00496839"/>
    <w:rsid w:val="0049775F"/>
    <w:rsid w:val="004977B7"/>
    <w:rsid w:val="004977F8"/>
    <w:rsid w:val="00497F4D"/>
    <w:rsid w:val="004A1FDE"/>
    <w:rsid w:val="004A40F0"/>
    <w:rsid w:val="004A58F9"/>
    <w:rsid w:val="004A6798"/>
    <w:rsid w:val="004A6AAA"/>
    <w:rsid w:val="004A7BCF"/>
    <w:rsid w:val="004A7D73"/>
    <w:rsid w:val="004B0049"/>
    <w:rsid w:val="004B0C5B"/>
    <w:rsid w:val="004B12C9"/>
    <w:rsid w:val="004B1AC2"/>
    <w:rsid w:val="004B1EDF"/>
    <w:rsid w:val="004B1F61"/>
    <w:rsid w:val="004B3418"/>
    <w:rsid w:val="004B544E"/>
    <w:rsid w:val="004B5D35"/>
    <w:rsid w:val="004B5DCD"/>
    <w:rsid w:val="004B67A6"/>
    <w:rsid w:val="004B689E"/>
    <w:rsid w:val="004C15F3"/>
    <w:rsid w:val="004C1BBD"/>
    <w:rsid w:val="004C28CE"/>
    <w:rsid w:val="004C2B13"/>
    <w:rsid w:val="004C2B25"/>
    <w:rsid w:val="004C302B"/>
    <w:rsid w:val="004C32CE"/>
    <w:rsid w:val="004C39E2"/>
    <w:rsid w:val="004C5613"/>
    <w:rsid w:val="004C580B"/>
    <w:rsid w:val="004C747A"/>
    <w:rsid w:val="004C7938"/>
    <w:rsid w:val="004C796C"/>
    <w:rsid w:val="004C7B36"/>
    <w:rsid w:val="004D0896"/>
    <w:rsid w:val="004D1265"/>
    <w:rsid w:val="004D1B53"/>
    <w:rsid w:val="004D2464"/>
    <w:rsid w:val="004D2C6C"/>
    <w:rsid w:val="004D2F52"/>
    <w:rsid w:val="004D35A4"/>
    <w:rsid w:val="004D4D0A"/>
    <w:rsid w:val="004D6C22"/>
    <w:rsid w:val="004D7D87"/>
    <w:rsid w:val="004D7F31"/>
    <w:rsid w:val="004E03BF"/>
    <w:rsid w:val="004E100D"/>
    <w:rsid w:val="004E1FA4"/>
    <w:rsid w:val="004E2707"/>
    <w:rsid w:val="004E4241"/>
    <w:rsid w:val="004E4689"/>
    <w:rsid w:val="004E46EF"/>
    <w:rsid w:val="004E4854"/>
    <w:rsid w:val="004E5263"/>
    <w:rsid w:val="004E5A28"/>
    <w:rsid w:val="004E5F37"/>
    <w:rsid w:val="004E634D"/>
    <w:rsid w:val="004E6C07"/>
    <w:rsid w:val="004E71A1"/>
    <w:rsid w:val="004E75B0"/>
    <w:rsid w:val="004E7EB6"/>
    <w:rsid w:val="004F060C"/>
    <w:rsid w:val="004F1064"/>
    <w:rsid w:val="004F1139"/>
    <w:rsid w:val="004F182A"/>
    <w:rsid w:val="004F1A5A"/>
    <w:rsid w:val="004F3351"/>
    <w:rsid w:val="004F63F4"/>
    <w:rsid w:val="004F64F2"/>
    <w:rsid w:val="004F70EB"/>
    <w:rsid w:val="0050017B"/>
    <w:rsid w:val="00500CFE"/>
    <w:rsid w:val="00501EDF"/>
    <w:rsid w:val="00503605"/>
    <w:rsid w:val="00504016"/>
    <w:rsid w:val="005040BE"/>
    <w:rsid w:val="0050444F"/>
    <w:rsid w:val="005044D3"/>
    <w:rsid w:val="00504DDF"/>
    <w:rsid w:val="00505B7E"/>
    <w:rsid w:val="00506BC7"/>
    <w:rsid w:val="00507D6D"/>
    <w:rsid w:val="005106D1"/>
    <w:rsid w:val="00510892"/>
    <w:rsid w:val="00510CA8"/>
    <w:rsid w:val="00511234"/>
    <w:rsid w:val="0051150D"/>
    <w:rsid w:val="00511DCC"/>
    <w:rsid w:val="005121BE"/>
    <w:rsid w:val="00512357"/>
    <w:rsid w:val="00512434"/>
    <w:rsid w:val="005133CB"/>
    <w:rsid w:val="0051474C"/>
    <w:rsid w:val="0051476C"/>
    <w:rsid w:val="00514B5C"/>
    <w:rsid w:val="0051519A"/>
    <w:rsid w:val="00515FE6"/>
    <w:rsid w:val="00516A9D"/>
    <w:rsid w:val="00516DD3"/>
    <w:rsid w:val="00516FD4"/>
    <w:rsid w:val="0051713D"/>
    <w:rsid w:val="0051763E"/>
    <w:rsid w:val="0052015D"/>
    <w:rsid w:val="00520687"/>
    <w:rsid w:val="005212A5"/>
    <w:rsid w:val="00522404"/>
    <w:rsid w:val="00522850"/>
    <w:rsid w:val="00522EF5"/>
    <w:rsid w:val="00524242"/>
    <w:rsid w:val="00524C09"/>
    <w:rsid w:val="005266B4"/>
    <w:rsid w:val="0052770E"/>
    <w:rsid w:val="00527D79"/>
    <w:rsid w:val="00530FCC"/>
    <w:rsid w:val="00531C86"/>
    <w:rsid w:val="0053306F"/>
    <w:rsid w:val="00533632"/>
    <w:rsid w:val="00535039"/>
    <w:rsid w:val="0053531B"/>
    <w:rsid w:val="005354E8"/>
    <w:rsid w:val="00536633"/>
    <w:rsid w:val="00536FA5"/>
    <w:rsid w:val="0053713B"/>
    <w:rsid w:val="00537B40"/>
    <w:rsid w:val="00540319"/>
    <w:rsid w:val="005406B2"/>
    <w:rsid w:val="00541F9E"/>
    <w:rsid w:val="005429E3"/>
    <w:rsid w:val="00542E4A"/>
    <w:rsid w:val="005442A4"/>
    <w:rsid w:val="00544741"/>
    <w:rsid w:val="00544DA0"/>
    <w:rsid w:val="005452E0"/>
    <w:rsid w:val="00546C80"/>
    <w:rsid w:val="00547D5E"/>
    <w:rsid w:val="0055016A"/>
    <w:rsid w:val="00550C1E"/>
    <w:rsid w:val="00552A99"/>
    <w:rsid w:val="0055354F"/>
    <w:rsid w:val="005541EB"/>
    <w:rsid w:val="00554685"/>
    <w:rsid w:val="00554BC8"/>
    <w:rsid w:val="00555416"/>
    <w:rsid w:val="005556B0"/>
    <w:rsid w:val="005556BA"/>
    <w:rsid w:val="00555AD0"/>
    <w:rsid w:val="00556166"/>
    <w:rsid w:val="00556925"/>
    <w:rsid w:val="00557A70"/>
    <w:rsid w:val="005609E2"/>
    <w:rsid w:val="00560A51"/>
    <w:rsid w:val="00562250"/>
    <w:rsid w:val="0056238F"/>
    <w:rsid w:val="00562B3F"/>
    <w:rsid w:val="00563856"/>
    <w:rsid w:val="00563FA0"/>
    <w:rsid w:val="005642FC"/>
    <w:rsid w:val="00564776"/>
    <w:rsid w:val="005648D3"/>
    <w:rsid w:val="00565102"/>
    <w:rsid w:val="0056588D"/>
    <w:rsid w:val="00565F7F"/>
    <w:rsid w:val="005660E0"/>
    <w:rsid w:val="00566579"/>
    <w:rsid w:val="00567248"/>
    <w:rsid w:val="005674C4"/>
    <w:rsid w:val="00570395"/>
    <w:rsid w:val="00570586"/>
    <w:rsid w:val="0057067E"/>
    <w:rsid w:val="0057202C"/>
    <w:rsid w:val="00572226"/>
    <w:rsid w:val="00575A42"/>
    <w:rsid w:val="00575A60"/>
    <w:rsid w:val="00576E7B"/>
    <w:rsid w:val="00576E8C"/>
    <w:rsid w:val="0057743F"/>
    <w:rsid w:val="0057788D"/>
    <w:rsid w:val="005800CF"/>
    <w:rsid w:val="00580667"/>
    <w:rsid w:val="00580728"/>
    <w:rsid w:val="005812A2"/>
    <w:rsid w:val="00581DC8"/>
    <w:rsid w:val="00582521"/>
    <w:rsid w:val="005827B3"/>
    <w:rsid w:val="00582EAC"/>
    <w:rsid w:val="00583811"/>
    <w:rsid w:val="005852A9"/>
    <w:rsid w:val="00585652"/>
    <w:rsid w:val="00585ABC"/>
    <w:rsid w:val="00585C1C"/>
    <w:rsid w:val="005863AC"/>
    <w:rsid w:val="0058785F"/>
    <w:rsid w:val="00587B56"/>
    <w:rsid w:val="00590359"/>
    <w:rsid w:val="0059038E"/>
    <w:rsid w:val="00590D0F"/>
    <w:rsid w:val="005917AE"/>
    <w:rsid w:val="00591E99"/>
    <w:rsid w:val="00592143"/>
    <w:rsid w:val="0059275C"/>
    <w:rsid w:val="005928D8"/>
    <w:rsid w:val="00593002"/>
    <w:rsid w:val="00593C70"/>
    <w:rsid w:val="005946A1"/>
    <w:rsid w:val="00594877"/>
    <w:rsid w:val="00596C03"/>
    <w:rsid w:val="005973F4"/>
    <w:rsid w:val="005975C5"/>
    <w:rsid w:val="005977B2"/>
    <w:rsid w:val="005A0A94"/>
    <w:rsid w:val="005A1094"/>
    <w:rsid w:val="005A1688"/>
    <w:rsid w:val="005A1996"/>
    <w:rsid w:val="005A2F1B"/>
    <w:rsid w:val="005A32FC"/>
    <w:rsid w:val="005A3376"/>
    <w:rsid w:val="005A3531"/>
    <w:rsid w:val="005A35B1"/>
    <w:rsid w:val="005A48DD"/>
    <w:rsid w:val="005A6118"/>
    <w:rsid w:val="005A6363"/>
    <w:rsid w:val="005A6CBF"/>
    <w:rsid w:val="005A6CF8"/>
    <w:rsid w:val="005A6F52"/>
    <w:rsid w:val="005A717D"/>
    <w:rsid w:val="005A74F1"/>
    <w:rsid w:val="005A7589"/>
    <w:rsid w:val="005A7C53"/>
    <w:rsid w:val="005A7ED1"/>
    <w:rsid w:val="005B092C"/>
    <w:rsid w:val="005B0A9F"/>
    <w:rsid w:val="005B1A93"/>
    <w:rsid w:val="005B1FF0"/>
    <w:rsid w:val="005B2ACA"/>
    <w:rsid w:val="005B38B2"/>
    <w:rsid w:val="005B3D16"/>
    <w:rsid w:val="005B4073"/>
    <w:rsid w:val="005B45E1"/>
    <w:rsid w:val="005B4601"/>
    <w:rsid w:val="005B4C11"/>
    <w:rsid w:val="005B4CA2"/>
    <w:rsid w:val="005B4DC4"/>
    <w:rsid w:val="005B4EB6"/>
    <w:rsid w:val="005B4F20"/>
    <w:rsid w:val="005B5211"/>
    <w:rsid w:val="005B66F1"/>
    <w:rsid w:val="005C0478"/>
    <w:rsid w:val="005C0650"/>
    <w:rsid w:val="005C0FC5"/>
    <w:rsid w:val="005C170C"/>
    <w:rsid w:val="005C224D"/>
    <w:rsid w:val="005C259D"/>
    <w:rsid w:val="005C2657"/>
    <w:rsid w:val="005C4E6E"/>
    <w:rsid w:val="005C5EB4"/>
    <w:rsid w:val="005C627C"/>
    <w:rsid w:val="005C663A"/>
    <w:rsid w:val="005C6840"/>
    <w:rsid w:val="005C6EE4"/>
    <w:rsid w:val="005C75EC"/>
    <w:rsid w:val="005C7C70"/>
    <w:rsid w:val="005D0787"/>
    <w:rsid w:val="005D16DA"/>
    <w:rsid w:val="005D21AB"/>
    <w:rsid w:val="005D26B6"/>
    <w:rsid w:val="005D2A0E"/>
    <w:rsid w:val="005D2B34"/>
    <w:rsid w:val="005D43C0"/>
    <w:rsid w:val="005D44A9"/>
    <w:rsid w:val="005D44DD"/>
    <w:rsid w:val="005D4AA5"/>
    <w:rsid w:val="005D7E04"/>
    <w:rsid w:val="005D7F38"/>
    <w:rsid w:val="005E076B"/>
    <w:rsid w:val="005E0C1F"/>
    <w:rsid w:val="005E0C55"/>
    <w:rsid w:val="005E2838"/>
    <w:rsid w:val="005E2B72"/>
    <w:rsid w:val="005E362F"/>
    <w:rsid w:val="005E36F9"/>
    <w:rsid w:val="005E4D6C"/>
    <w:rsid w:val="005E599E"/>
    <w:rsid w:val="005E59BE"/>
    <w:rsid w:val="005E722E"/>
    <w:rsid w:val="005E7859"/>
    <w:rsid w:val="005F0A1F"/>
    <w:rsid w:val="005F198E"/>
    <w:rsid w:val="005F2063"/>
    <w:rsid w:val="005F2239"/>
    <w:rsid w:val="005F3FBE"/>
    <w:rsid w:val="005F457F"/>
    <w:rsid w:val="005F4F3B"/>
    <w:rsid w:val="005F607A"/>
    <w:rsid w:val="005F6D05"/>
    <w:rsid w:val="005F6F3F"/>
    <w:rsid w:val="005F792F"/>
    <w:rsid w:val="00600000"/>
    <w:rsid w:val="006000EF"/>
    <w:rsid w:val="00601C95"/>
    <w:rsid w:val="00601D2D"/>
    <w:rsid w:val="00602689"/>
    <w:rsid w:val="00602D60"/>
    <w:rsid w:val="00604105"/>
    <w:rsid w:val="00604D35"/>
    <w:rsid w:val="006055DD"/>
    <w:rsid w:val="00605667"/>
    <w:rsid w:val="00605692"/>
    <w:rsid w:val="006059DB"/>
    <w:rsid w:val="00606B9A"/>
    <w:rsid w:val="00607426"/>
    <w:rsid w:val="00607EF6"/>
    <w:rsid w:val="00607F27"/>
    <w:rsid w:val="00610FC8"/>
    <w:rsid w:val="006119A2"/>
    <w:rsid w:val="00611D41"/>
    <w:rsid w:val="00612E2E"/>
    <w:rsid w:val="00613193"/>
    <w:rsid w:val="0061365A"/>
    <w:rsid w:val="0061508C"/>
    <w:rsid w:val="00615CA2"/>
    <w:rsid w:val="00617389"/>
    <w:rsid w:val="0061787D"/>
    <w:rsid w:val="00617AE2"/>
    <w:rsid w:val="00617B87"/>
    <w:rsid w:val="00621270"/>
    <w:rsid w:val="00621934"/>
    <w:rsid w:val="00621B59"/>
    <w:rsid w:val="00621CA3"/>
    <w:rsid w:val="00621DA2"/>
    <w:rsid w:val="006243AD"/>
    <w:rsid w:val="0062483D"/>
    <w:rsid w:val="00624CDA"/>
    <w:rsid w:val="00625213"/>
    <w:rsid w:val="00625A7D"/>
    <w:rsid w:val="00626320"/>
    <w:rsid w:val="006265CA"/>
    <w:rsid w:val="00626A68"/>
    <w:rsid w:val="0062725E"/>
    <w:rsid w:val="006273E4"/>
    <w:rsid w:val="0062766A"/>
    <w:rsid w:val="00630225"/>
    <w:rsid w:val="006317DA"/>
    <w:rsid w:val="00631CBF"/>
    <w:rsid w:val="00632379"/>
    <w:rsid w:val="00632632"/>
    <w:rsid w:val="00634C99"/>
    <w:rsid w:val="00637456"/>
    <w:rsid w:val="00637A49"/>
    <w:rsid w:val="0064154C"/>
    <w:rsid w:val="0064191F"/>
    <w:rsid w:val="00641AF2"/>
    <w:rsid w:val="00641FB1"/>
    <w:rsid w:val="00643174"/>
    <w:rsid w:val="00643C3B"/>
    <w:rsid w:val="00650646"/>
    <w:rsid w:val="00651549"/>
    <w:rsid w:val="006518DA"/>
    <w:rsid w:val="00651A37"/>
    <w:rsid w:val="00651F2C"/>
    <w:rsid w:val="0065530E"/>
    <w:rsid w:val="00655FE1"/>
    <w:rsid w:val="00657686"/>
    <w:rsid w:val="006576BD"/>
    <w:rsid w:val="006579BA"/>
    <w:rsid w:val="00657B24"/>
    <w:rsid w:val="00662B71"/>
    <w:rsid w:val="00664FB2"/>
    <w:rsid w:val="0066608C"/>
    <w:rsid w:val="00666FBF"/>
    <w:rsid w:val="00667AA2"/>
    <w:rsid w:val="00667B14"/>
    <w:rsid w:val="00667F2F"/>
    <w:rsid w:val="006705F3"/>
    <w:rsid w:val="00671558"/>
    <w:rsid w:val="006719F1"/>
    <w:rsid w:val="00672584"/>
    <w:rsid w:val="00672C9C"/>
    <w:rsid w:val="00672EF4"/>
    <w:rsid w:val="00673930"/>
    <w:rsid w:val="00674749"/>
    <w:rsid w:val="0067571E"/>
    <w:rsid w:val="0067592A"/>
    <w:rsid w:val="00676971"/>
    <w:rsid w:val="006770A2"/>
    <w:rsid w:val="006775CA"/>
    <w:rsid w:val="006802DC"/>
    <w:rsid w:val="00680345"/>
    <w:rsid w:val="0068105B"/>
    <w:rsid w:val="00681E4E"/>
    <w:rsid w:val="00682928"/>
    <w:rsid w:val="00682FC1"/>
    <w:rsid w:val="006843BC"/>
    <w:rsid w:val="00684C3E"/>
    <w:rsid w:val="00685B4D"/>
    <w:rsid w:val="0068657C"/>
    <w:rsid w:val="00687B2B"/>
    <w:rsid w:val="006903B8"/>
    <w:rsid w:val="00690813"/>
    <w:rsid w:val="00691535"/>
    <w:rsid w:val="00691918"/>
    <w:rsid w:val="00692BCD"/>
    <w:rsid w:val="00693C39"/>
    <w:rsid w:val="00694504"/>
    <w:rsid w:val="0069556B"/>
    <w:rsid w:val="00695C0A"/>
    <w:rsid w:val="00696358"/>
    <w:rsid w:val="006963AD"/>
    <w:rsid w:val="0069745F"/>
    <w:rsid w:val="006A0A7C"/>
    <w:rsid w:val="006A0A9F"/>
    <w:rsid w:val="006A1263"/>
    <w:rsid w:val="006A1A73"/>
    <w:rsid w:val="006A2983"/>
    <w:rsid w:val="006A2ABC"/>
    <w:rsid w:val="006A365A"/>
    <w:rsid w:val="006A3AE4"/>
    <w:rsid w:val="006A411C"/>
    <w:rsid w:val="006A43D8"/>
    <w:rsid w:val="006A53AC"/>
    <w:rsid w:val="006A5BDF"/>
    <w:rsid w:val="006A7208"/>
    <w:rsid w:val="006B0A73"/>
    <w:rsid w:val="006B22DB"/>
    <w:rsid w:val="006B2B23"/>
    <w:rsid w:val="006B30A1"/>
    <w:rsid w:val="006B3198"/>
    <w:rsid w:val="006B362D"/>
    <w:rsid w:val="006B4372"/>
    <w:rsid w:val="006B4B31"/>
    <w:rsid w:val="006B4D30"/>
    <w:rsid w:val="006B4F06"/>
    <w:rsid w:val="006B5B6B"/>
    <w:rsid w:val="006B7107"/>
    <w:rsid w:val="006B71DF"/>
    <w:rsid w:val="006B76D2"/>
    <w:rsid w:val="006B7DA6"/>
    <w:rsid w:val="006B7F39"/>
    <w:rsid w:val="006B7FF9"/>
    <w:rsid w:val="006C0184"/>
    <w:rsid w:val="006C02B8"/>
    <w:rsid w:val="006C060F"/>
    <w:rsid w:val="006C0774"/>
    <w:rsid w:val="006C375A"/>
    <w:rsid w:val="006C3D82"/>
    <w:rsid w:val="006C41DD"/>
    <w:rsid w:val="006C4249"/>
    <w:rsid w:val="006C5C55"/>
    <w:rsid w:val="006C5D5A"/>
    <w:rsid w:val="006C7263"/>
    <w:rsid w:val="006C72E4"/>
    <w:rsid w:val="006C7782"/>
    <w:rsid w:val="006C7AEF"/>
    <w:rsid w:val="006D3408"/>
    <w:rsid w:val="006D35E5"/>
    <w:rsid w:val="006D40EC"/>
    <w:rsid w:val="006D44AE"/>
    <w:rsid w:val="006D4FF1"/>
    <w:rsid w:val="006D62F2"/>
    <w:rsid w:val="006D69AF"/>
    <w:rsid w:val="006D6E28"/>
    <w:rsid w:val="006D721F"/>
    <w:rsid w:val="006E0D88"/>
    <w:rsid w:val="006E245E"/>
    <w:rsid w:val="006E2EA8"/>
    <w:rsid w:val="006E38B4"/>
    <w:rsid w:val="006E3BCD"/>
    <w:rsid w:val="006E48C1"/>
    <w:rsid w:val="006E612F"/>
    <w:rsid w:val="006E61C0"/>
    <w:rsid w:val="006F09C8"/>
    <w:rsid w:val="006F0A0E"/>
    <w:rsid w:val="006F1971"/>
    <w:rsid w:val="006F1CDF"/>
    <w:rsid w:val="006F26D1"/>
    <w:rsid w:val="006F489F"/>
    <w:rsid w:val="006F5080"/>
    <w:rsid w:val="006F5392"/>
    <w:rsid w:val="006F5536"/>
    <w:rsid w:val="006F5C86"/>
    <w:rsid w:val="006F6D4A"/>
    <w:rsid w:val="006F79F8"/>
    <w:rsid w:val="007003ED"/>
    <w:rsid w:val="00700D8D"/>
    <w:rsid w:val="00700E47"/>
    <w:rsid w:val="00700ECA"/>
    <w:rsid w:val="007010C8"/>
    <w:rsid w:val="0070187C"/>
    <w:rsid w:val="00703550"/>
    <w:rsid w:val="007038FF"/>
    <w:rsid w:val="0070409A"/>
    <w:rsid w:val="00704946"/>
    <w:rsid w:val="00704BE8"/>
    <w:rsid w:val="00704EEA"/>
    <w:rsid w:val="00705323"/>
    <w:rsid w:val="00705495"/>
    <w:rsid w:val="00706345"/>
    <w:rsid w:val="0070789B"/>
    <w:rsid w:val="0071023A"/>
    <w:rsid w:val="0071028C"/>
    <w:rsid w:val="00711503"/>
    <w:rsid w:val="00713917"/>
    <w:rsid w:val="00713F60"/>
    <w:rsid w:val="00714460"/>
    <w:rsid w:val="0071539A"/>
    <w:rsid w:val="0071614E"/>
    <w:rsid w:val="0071675F"/>
    <w:rsid w:val="00716A31"/>
    <w:rsid w:val="00716FC7"/>
    <w:rsid w:val="007179B3"/>
    <w:rsid w:val="00717BAB"/>
    <w:rsid w:val="00720981"/>
    <w:rsid w:val="00720F04"/>
    <w:rsid w:val="0072279D"/>
    <w:rsid w:val="00722D24"/>
    <w:rsid w:val="0072453E"/>
    <w:rsid w:val="00726A81"/>
    <w:rsid w:val="00726FE7"/>
    <w:rsid w:val="00727BC3"/>
    <w:rsid w:val="007304B5"/>
    <w:rsid w:val="0073146B"/>
    <w:rsid w:val="0073272D"/>
    <w:rsid w:val="007331A2"/>
    <w:rsid w:val="007334F3"/>
    <w:rsid w:val="007342D5"/>
    <w:rsid w:val="00735E6E"/>
    <w:rsid w:val="00742FA8"/>
    <w:rsid w:val="007432B4"/>
    <w:rsid w:val="00743779"/>
    <w:rsid w:val="007443D0"/>
    <w:rsid w:val="00746533"/>
    <w:rsid w:val="007471AE"/>
    <w:rsid w:val="00747447"/>
    <w:rsid w:val="007474EB"/>
    <w:rsid w:val="007477CA"/>
    <w:rsid w:val="007500D0"/>
    <w:rsid w:val="00750E12"/>
    <w:rsid w:val="0075190A"/>
    <w:rsid w:val="00751D1B"/>
    <w:rsid w:val="00751F7C"/>
    <w:rsid w:val="00752117"/>
    <w:rsid w:val="007521E9"/>
    <w:rsid w:val="007525E2"/>
    <w:rsid w:val="00753CB0"/>
    <w:rsid w:val="00753FC6"/>
    <w:rsid w:val="007541A6"/>
    <w:rsid w:val="00754F12"/>
    <w:rsid w:val="00756887"/>
    <w:rsid w:val="00756E60"/>
    <w:rsid w:val="0076122E"/>
    <w:rsid w:val="0076264E"/>
    <w:rsid w:val="00763085"/>
    <w:rsid w:val="00763394"/>
    <w:rsid w:val="00764D53"/>
    <w:rsid w:val="0076500F"/>
    <w:rsid w:val="00765734"/>
    <w:rsid w:val="00765A20"/>
    <w:rsid w:val="00765B10"/>
    <w:rsid w:val="00766080"/>
    <w:rsid w:val="0076617A"/>
    <w:rsid w:val="007678DC"/>
    <w:rsid w:val="00767CD1"/>
    <w:rsid w:val="00767D45"/>
    <w:rsid w:val="0077001F"/>
    <w:rsid w:val="00771043"/>
    <w:rsid w:val="00772112"/>
    <w:rsid w:val="00772C14"/>
    <w:rsid w:val="00772D84"/>
    <w:rsid w:val="00772E0C"/>
    <w:rsid w:val="00774428"/>
    <w:rsid w:val="00774A78"/>
    <w:rsid w:val="00774CDA"/>
    <w:rsid w:val="00775085"/>
    <w:rsid w:val="00775424"/>
    <w:rsid w:val="00775A33"/>
    <w:rsid w:val="00776989"/>
    <w:rsid w:val="00776BBE"/>
    <w:rsid w:val="00776F45"/>
    <w:rsid w:val="007803B6"/>
    <w:rsid w:val="00780DD2"/>
    <w:rsid w:val="00780FA4"/>
    <w:rsid w:val="00781864"/>
    <w:rsid w:val="007820EB"/>
    <w:rsid w:val="00782E47"/>
    <w:rsid w:val="00785FC1"/>
    <w:rsid w:val="00785FDD"/>
    <w:rsid w:val="00786141"/>
    <w:rsid w:val="0078654B"/>
    <w:rsid w:val="00786C21"/>
    <w:rsid w:val="007874C3"/>
    <w:rsid w:val="00787E61"/>
    <w:rsid w:val="00793329"/>
    <w:rsid w:val="00793738"/>
    <w:rsid w:val="00794FF1"/>
    <w:rsid w:val="007960B0"/>
    <w:rsid w:val="007A0943"/>
    <w:rsid w:val="007A0BA3"/>
    <w:rsid w:val="007A1793"/>
    <w:rsid w:val="007A21C9"/>
    <w:rsid w:val="007A38D9"/>
    <w:rsid w:val="007A3A0C"/>
    <w:rsid w:val="007A3EC6"/>
    <w:rsid w:val="007A4060"/>
    <w:rsid w:val="007A4206"/>
    <w:rsid w:val="007A43AD"/>
    <w:rsid w:val="007A5E1A"/>
    <w:rsid w:val="007B0310"/>
    <w:rsid w:val="007B085E"/>
    <w:rsid w:val="007B37C8"/>
    <w:rsid w:val="007B3D95"/>
    <w:rsid w:val="007B4080"/>
    <w:rsid w:val="007B50B1"/>
    <w:rsid w:val="007B5C3A"/>
    <w:rsid w:val="007B638C"/>
    <w:rsid w:val="007B75D7"/>
    <w:rsid w:val="007B77BD"/>
    <w:rsid w:val="007B7B7E"/>
    <w:rsid w:val="007C02BC"/>
    <w:rsid w:val="007C03D2"/>
    <w:rsid w:val="007C07DD"/>
    <w:rsid w:val="007C084E"/>
    <w:rsid w:val="007C10C5"/>
    <w:rsid w:val="007C1CD2"/>
    <w:rsid w:val="007C2108"/>
    <w:rsid w:val="007C25EC"/>
    <w:rsid w:val="007C37F1"/>
    <w:rsid w:val="007C43A7"/>
    <w:rsid w:val="007C5471"/>
    <w:rsid w:val="007C5CF2"/>
    <w:rsid w:val="007C60B6"/>
    <w:rsid w:val="007C6CF3"/>
    <w:rsid w:val="007C7002"/>
    <w:rsid w:val="007D002D"/>
    <w:rsid w:val="007D0B5A"/>
    <w:rsid w:val="007D0BA1"/>
    <w:rsid w:val="007D1FA4"/>
    <w:rsid w:val="007D24EF"/>
    <w:rsid w:val="007D338C"/>
    <w:rsid w:val="007D3654"/>
    <w:rsid w:val="007D370E"/>
    <w:rsid w:val="007D3EC5"/>
    <w:rsid w:val="007D45BD"/>
    <w:rsid w:val="007D4822"/>
    <w:rsid w:val="007D547D"/>
    <w:rsid w:val="007D6692"/>
    <w:rsid w:val="007D6D43"/>
    <w:rsid w:val="007E0073"/>
    <w:rsid w:val="007E0766"/>
    <w:rsid w:val="007E2D8E"/>
    <w:rsid w:val="007E2F2B"/>
    <w:rsid w:val="007E3ADB"/>
    <w:rsid w:val="007E55B4"/>
    <w:rsid w:val="007E5FAB"/>
    <w:rsid w:val="007E69F6"/>
    <w:rsid w:val="007E6A36"/>
    <w:rsid w:val="007E7F8E"/>
    <w:rsid w:val="007F0EB6"/>
    <w:rsid w:val="007F156C"/>
    <w:rsid w:val="007F18BA"/>
    <w:rsid w:val="007F231C"/>
    <w:rsid w:val="007F2327"/>
    <w:rsid w:val="007F23A8"/>
    <w:rsid w:val="007F3CDA"/>
    <w:rsid w:val="007F4201"/>
    <w:rsid w:val="007F52FD"/>
    <w:rsid w:val="007F617D"/>
    <w:rsid w:val="007F6FAF"/>
    <w:rsid w:val="00800ADF"/>
    <w:rsid w:val="00801A94"/>
    <w:rsid w:val="00801DAA"/>
    <w:rsid w:val="00803844"/>
    <w:rsid w:val="00803C53"/>
    <w:rsid w:val="00805163"/>
    <w:rsid w:val="008056D8"/>
    <w:rsid w:val="008066ED"/>
    <w:rsid w:val="008073FB"/>
    <w:rsid w:val="008076BB"/>
    <w:rsid w:val="00810301"/>
    <w:rsid w:val="008104EA"/>
    <w:rsid w:val="00812657"/>
    <w:rsid w:val="0081499B"/>
    <w:rsid w:val="00814FC8"/>
    <w:rsid w:val="00815343"/>
    <w:rsid w:val="0081588A"/>
    <w:rsid w:val="00815EA7"/>
    <w:rsid w:val="00816161"/>
    <w:rsid w:val="00816667"/>
    <w:rsid w:val="00820956"/>
    <w:rsid w:val="00821199"/>
    <w:rsid w:val="00822775"/>
    <w:rsid w:val="00822D7C"/>
    <w:rsid w:val="008239CB"/>
    <w:rsid w:val="00823E6A"/>
    <w:rsid w:val="00824382"/>
    <w:rsid w:val="00824FFC"/>
    <w:rsid w:val="0082665C"/>
    <w:rsid w:val="00826674"/>
    <w:rsid w:val="00826A89"/>
    <w:rsid w:val="00827ACD"/>
    <w:rsid w:val="00827C29"/>
    <w:rsid w:val="0083009A"/>
    <w:rsid w:val="00830234"/>
    <w:rsid w:val="00831429"/>
    <w:rsid w:val="0083166D"/>
    <w:rsid w:val="00831D14"/>
    <w:rsid w:val="00831F5A"/>
    <w:rsid w:val="0083237C"/>
    <w:rsid w:val="008323D9"/>
    <w:rsid w:val="008324D7"/>
    <w:rsid w:val="00832A77"/>
    <w:rsid w:val="00832DA1"/>
    <w:rsid w:val="00833543"/>
    <w:rsid w:val="00833908"/>
    <w:rsid w:val="00834655"/>
    <w:rsid w:val="00834ED8"/>
    <w:rsid w:val="0083559B"/>
    <w:rsid w:val="008359D6"/>
    <w:rsid w:val="00835B10"/>
    <w:rsid w:val="00836D1C"/>
    <w:rsid w:val="008375AD"/>
    <w:rsid w:val="00840087"/>
    <w:rsid w:val="008401BB"/>
    <w:rsid w:val="00840826"/>
    <w:rsid w:val="00840FB3"/>
    <w:rsid w:val="008410B1"/>
    <w:rsid w:val="00842031"/>
    <w:rsid w:val="00842890"/>
    <w:rsid w:val="00842958"/>
    <w:rsid w:val="008431D8"/>
    <w:rsid w:val="008456BA"/>
    <w:rsid w:val="00847445"/>
    <w:rsid w:val="008475AB"/>
    <w:rsid w:val="0085032C"/>
    <w:rsid w:val="00850766"/>
    <w:rsid w:val="00850F43"/>
    <w:rsid w:val="00851E56"/>
    <w:rsid w:val="008520A7"/>
    <w:rsid w:val="00852110"/>
    <w:rsid w:val="00852C70"/>
    <w:rsid w:val="00853DC0"/>
    <w:rsid w:val="00853EB1"/>
    <w:rsid w:val="00854AA5"/>
    <w:rsid w:val="00855555"/>
    <w:rsid w:val="008557BA"/>
    <w:rsid w:val="0085586F"/>
    <w:rsid w:val="008567B8"/>
    <w:rsid w:val="00856D99"/>
    <w:rsid w:val="008570F3"/>
    <w:rsid w:val="008573F9"/>
    <w:rsid w:val="0086036B"/>
    <w:rsid w:val="008603C6"/>
    <w:rsid w:val="0086061E"/>
    <w:rsid w:val="008608E6"/>
    <w:rsid w:val="00861993"/>
    <w:rsid w:val="00861EF6"/>
    <w:rsid w:val="008630A6"/>
    <w:rsid w:val="008630FC"/>
    <w:rsid w:val="00863463"/>
    <w:rsid w:val="00864583"/>
    <w:rsid w:val="00865509"/>
    <w:rsid w:val="0086606A"/>
    <w:rsid w:val="00867BF7"/>
    <w:rsid w:val="00871145"/>
    <w:rsid w:val="008711F3"/>
    <w:rsid w:val="008712C0"/>
    <w:rsid w:val="00871366"/>
    <w:rsid w:val="008722B5"/>
    <w:rsid w:val="0087249C"/>
    <w:rsid w:val="00872740"/>
    <w:rsid w:val="00872EAA"/>
    <w:rsid w:val="00873118"/>
    <w:rsid w:val="00873836"/>
    <w:rsid w:val="00874886"/>
    <w:rsid w:val="00875AC3"/>
    <w:rsid w:val="00876725"/>
    <w:rsid w:val="0087677B"/>
    <w:rsid w:val="00876E49"/>
    <w:rsid w:val="00877928"/>
    <w:rsid w:val="00881B68"/>
    <w:rsid w:val="00881EE9"/>
    <w:rsid w:val="008823C8"/>
    <w:rsid w:val="008826BC"/>
    <w:rsid w:val="008826BD"/>
    <w:rsid w:val="00882733"/>
    <w:rsid w:val="00883168"/>
    <w:rsid w:val="00883534"/>
    <w:rsid w:val="008838B0"/>
    <w:rsid w:val="00883BA7"/>
    <w:rsid w:val="0088400C"/>
    <w:rsid w:val="00884229"/>
    <w:rsid w:val="008847E4"/>
    <w:rsid w:val="008852CD"/>
    <w:rsid w:val="008853AB"/>
    <w:rsid w:val="00885DA7"/>
    <w:rsid w:val="0088601F"/>
    <w:rsid w:val="00887AB9"/>
    <w:rsid w:val="00890B7F"/>
    <w:rsid w:val="0089126D"/>
    <w:rsid w:val="00891959"/>
    <w:rsid w:val="008923D9"/>
    <w:rsid w:val="00892DAA"/>
    <w:rsid w:val="0089365E"/>
    <w:rsid w:val="00893AC7"/>
    <w:rsid w:val="0089508F"/>
    <w:rsid w:val="00895149"/>
    <w:rsid w:val="00895FF0"/>
    <w:rsid w:val="00896926"/>
    <w:rsid w:val="00896A62"/>
    <w:rsid w:val="00896B2A"/>
    <w:rsid w:val="008A0A1E"/>
    <w:rsid w:val="008A1485"/>
    <w:rsid w:val="008A1D97"/>
    <w:rsid w:val="008A3491"/>
    <w:rsid w:val="008A3AB3"/>
    <w:rsid w:val="008A3E85"/>
    <w:rsid w:val="008A4075"/>
    <w:rsid w:val="008A43AD"/>
    <w:rsid w:val="008A5641"/>
    <w:rsid w:val="008A5996"/>
    <w:rsid w:val="008A6953"/>
    <w:rsid w:val="008A718F"/>
    <w:rsid w:val="008B031D"/>
    <w:rsid w:val="008B0D77"/>
    <w:rsid w:val="008B1888"/>
    <w:rsid w:val="008B304B"/>
    <w:rsid w:val="008B53DC"/>
    <w:rsid w:val="008C0A39"/>
    <w:rsid w:val="008C26C7"/>
    <w:rsid w:val="008C31C4"/>
    <w:rsid w:val="008C45F6"/>
    <w:rsid w:val="008C49CD"/>
    <w:rsid w:val="008C60F3"/>
    <w:rsid w:val="008C630B"/>
    <w:rsid w:val="008C6E0F"/>
    <w:rsid w:val="008C750D"/>
    <w:rsid w:val="008D0D6E"/>
    <w:rsid w:val="008D0D72"/>
    <w:rsid w:val="008D13AC"/>
    <w:rsid w:val="008D167C"/>
    <w:rsid w:val="008D1B36"/>
    <w:rsid w:val="008D269D"/>
    <w:rsid w:val="008D3CD0"/>
    <w:rsid w:val="008D3CE5"/>
    <w:rsid w:val="008D4BF4"/>
    <w:rsid w:val="008D6910"/>
    <w:rsid w:val="008E02FB"/>
    <w:rsid w:val="008E07FB"/>
    <w:rsid w:val="008E0B7B"/>
    <w:rsid w:val="008E2364"/>
    <w:rsid w:val="008E268F"/>
    <w:rsid w:val="008E2E93"/>
    <w:rsid w:val="008E3AF4"/>
    <w:rsid w:val="008E3FF0"/>
    <w:rsid w:val="008E4134"/>
    <w:rsid w:val="008E430E"/>
    <w:rsid w:val="008E497B"/>
    <w:rsid w:val="008E5F26"/>
    <w:rsid w:val="008E62DF"/>
    <w:rsid w:val="008E70DF"/>
    <w:rsid w:val="008E77B1"/>
    <w:rsid w:val="008E7E6C"/>
    <w:rsid w:val="008E7EDC"/>
    <w:rsid w:val="008F057E"/>
    <w:rsid w:val="008F0D34"/>
    <w:rsid w:val="008F47B0"/>
    <w:rsid w:val="008F5C06"/>
    <w:rsid w:val="008F6278"/>
    <w:rsid w:val="008F633A"/>
    <w:rsid w:val="008F647C"/>
    <w:rsid w:val="00900A99"/>
    <w:rsid w:val="0090169B"/>
    <w:rsid w:val="00903852"/>
    <w:rsid w:val="00904D82"/>
    <w:rsid w:val="00907001"/>
    <w:rsid w:val="0091025D"/>
    <w:rsid w:val="0091091E"/>
    <w:rsid w:val="00910BFD"/>
    <w:rsid w:val="00910C21"/>
    <w:rsid w:val="00911B27"/>
    <w:rsid w:val="00912E81"/>
    <w:rsid w:val="00913D29"/>
    <w:rsid w:val="009150BF"/>
    <w:rsid w:val="00915B56"/>
    <w:rsid w:val="00917083"/>
    <w:rsid w:val="00922289"/>
    <w:rsid w:val="00922D40"/>
    <w:rsid w:val="00924070"/>
    <w:rsid w:val="00924B74"/>
    <w:rsid w:val="00924B88"/>
    <w:rsid w:val="00924CC8"/>
    <w:rsid w:val="00924F93"/>
    <w:rsid w:val="00925143"/>
    <w:rsid w:val="009256F1"/>
    <w:rsid w:val="0092697D"/>
    <w:rsid w:val="00926E1E"/>
    <w:rsid w:val="00926F52"/>
    <w:rsid w:val="00927090"/>
    <w:rsid w:val="0092713F"/>
    <w:rsid w:val="009276C2"/>
    <w:rsid w:val="0092783D"/>
    <w:rsid w:val="009278F0"/>
    <w:rsid w:val="00930600"/>
    <w:rsid w:val="00930CDF"/>
    <w:rsid w:val="009313C6"/>
    <w:rsid w:val="009316E0"/>
    <w:rsid w:val="00931AD8"/>
    <w:rsid w:val="0093239F"/>
    <w:rsid w:val="009323E5"/>
    <w:rsid w:val="00933939"/>
    <w:rsid w:val="00933C28"/>
    <w:rsid w:val="00934E19"/>
    <w:rsid w:val="009352E0"/>
    <w:rsid w:val="00935BBA"/>
    <w:rsid w:val="00935D3C"/>
    <w:rsid w:val="00936887"/>
    <w:rsid w:val="00936B29"/>
    <w:rsid w:val="0093742A"/>
    <w:rsid w:val="009379EA"/>
    <w:rsid w:val="009414BD"/>
    <w:rsid w:val="0094200B"/>
    <w:rsid w:val="00942C5C"/>
    <w:rsid w:val="00943965"/>
    <w:rsid w:val="00943F9E"/>
    <w:rsid w:val="0094489E"/>
    <w:rsid w:val="00944D69"/>
    <w:rsid w:val="00944D75"/>
    <w:rsid w:val="00945520"/>
    <w:rsid w:val="00945ACC"/>
    <w:rsid w:val="00946056"/>
    <w:rsid w:val="00946364"/>
    <w:rsid w:val="009463C5"/>
    <w:rsid w:val="00946778"/>
    <w:rsid w:val="00946DFA"/>
    <w:rsid w:val="00947D9E"/>
    <w:rsid w:val="0095015A"/>
    <w:rsid w:val="00950315"/>
    <w:rsid w:val="009505B9"/>
    <w:rsid w:val="00950F2C"/>
    <w:rsid w:val="00952D9A"/>
    <w:rsid w:val="0095618B"/>
    <w:rsid w:val="00956D0D"/>
    <w:rsid w:val="009607E6"/>
    <w:rsid w:val="0096123D"/>
    <w:rsid w:val="00961D5B"/>
    <w:rsid w:val="00962362"/>
    <w:rsid w:val="0096286C"/>
    <w:rsid w:val="00963F1E"/>
    <w:rsid w:val="00964C0F"/>
    <w:rsid w:val="00964E72"/>
    <w:rsid w:val="00965066"/>
    <w:rsid w:val="00966104"/>
    <w:rsid w:val="00966106"/>
    <w:rsid w:val="00966C05"/>
    <w:rsid w:val="00967988"/>
    <w:rsid w:val="009679A6"/>
    <w:rsid w:val="00967F89"/>
    <w:rsid w:val="00970E42"/>
    <w:rsid w:val="0097196B"/>
    <w:rsid w:val="009719DC"/>
    <w:rsid w:val="00971AB8"/>
    <w:rsid w:val="00971ACC"/>
    <w:rsid w:val="00971E78"/>
    <w:rsid w:val="00971EE2"/>
    <w:rsid w:val="009723A9"/>
    <w:rsid w:val="0097259A"/>
    <w:rsid w:val="00972B67"/>
    <w:rsid w:val="0097368A"/>
    <w:rsid w:val="00973DD4"/>
    <w:rsid w:val="00973FA6"/>
    <w:rsid w:val="009743B1"/>
    <w:rsid w:val="0097467A"/>
    <w:rsid w:val="009757C6"/>
    <w:rsid w:val="009758F4"/>
    <w:rsid w:val="0097616E"/>
    <w:rsid w:val="009765F9"/>
    <w:rsid w:val="00976DFD"/>
    <w:rsid w:val="00977C13"/>
    <w:rsid w:val="0098023F"/>
    <w:rsid w:val="00981458"/>
    <w:rsid w:val="00981A52"/>
    <w:rsid w:val="009822ED"/>
    <w:rsid w:val="00982EE7"/>
    <w:rsid w:val="00983364"/>
    <w:rsid w:val="00984FEA"/>
    <w:rsid w:val="009856C3"/>
    <w:rsid w:val="00985D33"/>
    <w:rsid w:val="009864A1"/>
    <w:rsid w:val="00986813"/>
    <w:rsid w:val="009922FA"/>
    <w:rsid w:val="009925DF"/>
    <w:rsid w:val="00992A38"/>
    <w:rsid w:val="00993031"/>
    <w:rsid w:val="0099347B"/>
    <w:rsid w:val="00993A9C"/>
    <w:rsid w:val="009942A9"/>
    <w:rsid w:val="00995DC4"/>
    <w:rsid w:val="009970C3"/>
    <w:rsid w:val="009A185E"/>
    <w:rsid w:val="009A2107"/>
    <w:rsid w:val="009A2626"/>
    <w:rsid w:val="009A2ED7"/>
    <w:rsid w:val="009A4225"/>
    <w:rsid w:val="009A50B2"/>
    <w:rsid w:val="009A66DD"/>
    <w:rsid w:val="009B16D1"/>
    <w:rsid w:val="009B1A4F"/>
    <w:rsid w:val="009B1F0A"/>
    <w:rsid w:val="009B271B"/>
    <w:rsid w:val="009B2A39"/>
    <w:rsid w:val="009B3244"/>
    <w:rsid w:val="009B3CA6"/>
    <w:rsid w:val="009B3F8B"/>
    <w:rsid w:val="009B4C31"/>
    <w:rsid w:val="009B4D7D"/>
    <w:rsid w:val="009B5286"/>
    <w:rsid w:val="009B5649"/>
    <w:rsid w:val="009B7173"/>
    <w:rsid w:val="009B727D"/>
    <w:rsid w:val="009B76CB"/>
    <w:rsid w:val="009B7B7C"/>
    <w:rsid w:val="009B7F0E"/>
    <w:rsid w:val="009B7FEE"/>
    <w:rsid w:val="009C0360"/>
    <w:rsid w:val="009C047F"/>
    <w:rsid w:val="009C061C"/>
    <w:rsid w:val="009C0936"/>
    <w:rsid w:val="009C30DB"/>
    <w:rsid w:val="009C365B"/>
    <w:rsid w:val="009C396E"/>
    <w:rsid w:val="009C3A07"/>
    <w:rsid w:val="009C5FE1"/>
    <w:rsid w:val="009C5FE9"/>
    <w:rsid w:val="009C658D"/>
    <w:rsid w:val="009C69B4"/>
    <w:rsid w:val="009C7E97"/>
    <w:rsid w:val="009D0C9D"/>
    <w:rsid w:val="009D1848"/>
    <w:rsid w:val="009D1AD9"/>
    <w:rsid w:val="009D1CA1"/>
    <w:rsid w:val="009D30F1"/>
    <w:rsid w:val="009D3AF9"/>
    <w:rsid w:val="009D43C6"/>
    <w:rsid w:val="009D56FA"/>
    <w:rsid w:val="009D57BE"/>
    <w:rsid w:val="009D651F"/>
    <w:rsid w:val="009E0B2D"/>
    <w:rsid w:val="009E0E25"/>
    <w:rsid w:val="009E1272"/>
    <w:rsid w:val="009E2113"/>
    <w:rsid w:val="009E2484"/>
    <w:rsid w:val="009E2D63"/>
    <w:rsid w:val="009E35ED"/>
    <w:rsid w:val="009E3B86"/>
    <w:rsid w:val="009E3D12"/>
    <w:rsid w:val="009E5113"/>
    <w:rsid w:val="009E5268"/>
    <w:rsid w:val="009E55E5"/>
    <w:rsid w:val="009E6236"/>
    <w:rsid w:val="009E641D"/>
    <w:rsid w:val="009E6638"/>
    <w:rsid w:val="009E6D0D"/>
    <w:rsid w:val="009F0EB0"/>
    <w:rsid w:val="009F3C63"/>
    <w:rsid w:val="009F6163"/>
    <w:rsid w:val="009F6F26"/>
    <w:rsid w:val="009F7B6D"/>
    <w:rsid w:val="009F7B98"/>
    <w:rsid w:val="00A00DE4"/>
    <w:rsid w:val="00A01B8A"/>
    <w:rsid w:val="00A01EE3"/>
    <w:rsid w:val="00A02171"/>
    <w:rsid w:val="00A02381"/>
    <w:rsid w:val="00A02BE1"/>
    <w:rsid w:val="00A02E8D"/>
    <w:rsid w:val="00A04CB8"/>
    <w:rsid w:val="00A051F5"/>
    <w:rsid w:val="00A057CB"/>
    <w:rsid w:val="00A062ED"/>
    <w:rsid w:val="00A0670D"/>
    <w:rsid w:val="00A077AF"/>
    <w:rsid w:val="00A10BE5"/>
    <w:rsid w:val="00A10D42"/>
    <w:rsid w:val="00A140DA"/>
    <w:rsid w:val="00A1580C"/>
    <w:rsid w:val="00A15B04"/>
    <w:rsid w:val="00A162E6"/>
    <w:rsid w:val="00A166B6"/>
    <w:rsid w:val="00A177C5"/>
    <w:rsid w:val="00A206F0"/>
    <w:rsid w:val="00A21F1A"/>
    <w:rsid w:val="00A22829"/>
    <w:rsid w:val="00A2305F"/>
    <w:rsid w:val="00A23228"/>
    <w:rsid w:val="00A26172"/>
    <w:rsid w:val="00A26714"/>
    <w:rsid w:val="00A26A8F"/>
    <w:rsid w:val="00A27088"/>
    <w:rsid w:val="00A2765E"/>
    <w:rsid w:val="00A27E54"/>
    <w:rsid w:val="00A3080D"/>
    <w:rsid w:val="00A3098B"/>
    <w:rsid w:val="00A31157"/>
    <w:rsid w:val="00A31C04"/>
    <w:rsid w:val="00A326CD"/>
    <w:rsid w:val="00A339EC"/>
    <w:rsid w:val="00A34046"/>
    <w:rsid w:val="00A34075"/>
    <w:rsid w:val="00A34161"/>
    <w:rsid w:val="00A347F1"/>
    <w:rsid w:val="00A35B03"/>
    <w:rsid w:val="00A41B0B"/>
    <w:rsid w:val="00A421F8"/>
    <w:rsid w:val="00A42514"/>
    <w:rsid w:val="00A4480C"/>
    <w:rsid w:val="00A448FC"/>
    <w:rsid w:val="00A4500E"/>
    <w:rsid w:val="00A4635C"/>
    <w:rsid w:val="00A474CD"/>
    <w:rsid w:val="00A479D3"/>
    <w:rsid w:val="00A508A5"/>
    <w:rsid w:val="00A5292A"/>
    <w:rsid w:val="00A52B04"/>
    <w:rsid w:val="00A52CCB"/>
    <w:rsid w:val="00A53A03"/>
    <w:rsid w:val="00A54113"/>
    <w:rsid w:val="00A54737"/>
    <w:rsid w:val="00A5478F"/>
    <w:rsid w:val="00A54DF6"/>
    <w:rsid w:val="00A54FF3"/>
    <w:rsid w:val="00A5588D"/>
    <w:rsid w:val="00A5632F"/>
    <w:rsid w:val="00A566DC"/>
    <w:rsid w:val="00A56868"/>
    <w:rsid w:val="00A5773E"/>
    <w:rsid w:val="00A6268C"/>
    <w:rsid w:val="00A62AF1"/>
    <w:rsid w:val="00A63315"/>
    <w:rsid w:val="00A63A83"/>
    <w:rsid w:val="00A644AA"/>
    <w:rsid w:val="00A64826"/>
    <w:rsid w:val="00A6539E"/>
    <w:rsid w:val="00A655C3"/>
    <w:rsid w:val="00A65739"/>
    <w:rsid w:val="00A6753A"/>
    <w:rsid w:val="00A70490"/>
    <w:rsid w:val="00A70633"/>
    <w:rsid w:val="00A70F58"/>
    <w:rsid w:val="00A711CF"/>
    <w:rsid w:val="00A71B8E"/>
    <w:rsid w:val="00A72023"/>
    <w:rsid w:val="00A7230C"/>
    <w:rsid w:val="00A72498"/>
    <w:rsid w:val="00A743B8"/>
    <w:rsid w:val="00A74C54"/>
    <w:rsid w:val="00A75875"/>
    <w:rsid w:val="00A759F1"/>
    <w:rsid w:val="00A75B1B"/>
    <w:rsid w:val="00A75D57"/>
    <w:rsid w:val="00A75F23"/>
    <w:rsid w:val="00A76C64"/>
    <w:rsid w:val="00A77A13"/>
    <w:rsid w:val="00A80C90"/>
    <w:rsid w:val="00A81977"/>
    <w:rsid w:val="00A82D4E"/>
    <w:rsid w:val="00A82E47"/>
    <w:rsid w:val="00A83A11"/>
    <w:rsid w:val="00A83A78"/>
    <w:rsid w:val="00A84F8B"/>
    <w:rsid w:val="00A857BE"/>
    <w:rsid w:val="00A85A1A"/>
    <w:rsid w:val="00A85A5B"/>
    <w:rsid w:val="00A86860"/>
    <w:rsid w:val="00A8751A"/>
    <w:rsid w:val="00A87C60"/>
    <w:rsid w:val="00A90AC5"/>
    <w:rsid w:val="00A910C1"/>
    <w:rsid w:val="00A916E7"/>
    <w:rsid w:val="00A921BC"/>
    <w:rsid w:val="00A92AB1"/>
    <w:rsid w:val="00A94507"/>
    <w:rsid w:val="00A94E86"/>
    <w:rsid w:val="00A95033"/>
    <w:rsid w:val="00A95E94"/>
    <w:rsid w:val="00A962EC"/>
    <w:rsid w:val="00A96A32"/>
    <w:rsid w:val="00A97B85"/>
    <w:rsid w:val="00AA0A19"/>
    <w:rsid w:val="00AA1E63"/>
    <w:rsid w:val="00AA248B"/>
    <w:rsid w:val="00AA2DF0"/>
    <w:rsid w:val="00AA36D8"/>
    <w:rsid w:val="00AA3F7D"/>
    <w:rsid w:val="00AA6148"/>
    <w:rsid w:val="00AA6DEF"/>
    <w:rsid w:val="00AA6FBE"/>
    <w:rsid w:val="00AA6FF3"/>
    <w:rsid w:val="00AA7375"/>
    <w:rsid w:val="00AA7E24"/>
    <w:rsid w:val="00AB0CB9"/>
    <w:rsid w:val="00AB111E"/>
    <w:rsid w:val="00AB16BF"/>
    <w:rsid w:val="00AB1FA2"/>
    <w:rsid w:val="00AB2060"/>
    <w:rsid w:val="00AB2307"/>
    <w:rsid w:val="00AB23A6"/>
    <w:rsid w:val="00AB29C9"/>
    <w:rsid w:val="00AB2D85"/>
    <w:rsid w:val="00AB2EA2"/>
    <w:rsid w:val="00AB3372"/>
    <w:rsid w:val="00AB3B19"/>
    <w:rsid w:val="00AB3E53"/>
    <w:rsid w:val="00AB3F78"/>
    <w:rsid w:val="00AB52E7"/>
    <w:rsid w:val="00AB5425"/>
    <w:rsid w:val="00AB5AAD"/>
    <w:rsid w:val="00AB6C4D"/>
    <w:rsid w:val="00AB7344"/>
    <w:rsid w:val="00AB7FFB"/>
    <w:rsid w:val="00AC1DDF"/>
    <w:rsid w:val="00AC22C0"/>
    <w:rsid w:val="00AC3733"/>
    <w:rsid w:val="00AC444A"/>
    <w:rsid w:val="00AC5671"/>
    <w:rsid w:val="00AC7A93"/>
    <w:rsid w:val="00AC7E2D"/>
    <w:rsid w:val="00AD1365"/>
    <w:rsid w:val="00AD2131"/>
    <w:rsid w:val="00AD29B7"/>
    <w:rsid w:val="00AD2ABE"/>
    <w:rsid w:val="00AD2C93"/>
    <w:rsid w:val="00AD349F"/>
    <w:rsid w:val="00AD37EE"/>
    <w:rsid w:val="00AD41D4"/>
    <w:rsid w:val="00AD45FA"/>
    <w:rsid w:val="00AD4938"/>
    <w:rsid w:val="00AD55A1"/>
    <w:rsid w:val="00AD59BD"/>
    <w:rsid w:val="00AD6A02"/>
    <w:rsid w:val="00AD7E48"/>
    <w:rsid w:val="00AD7F18"/>
    <w:rsid w:val="00AE018F"/>
    <w:rsid w:val="00AE0B2B"/>
    <w:rsid w:val="00AE134E"/>
    <w:rsid w:val="00AE1EDE"/>
    <w:rsid w:val="00AE3740"/>
    <w:rsid w:val="00AE3861"/>
    <w:rsid w:val="00AE3DD9"/>
    <w:rsid w:val="00AE4555"/>
    <w:rsid w:val="00AE5124"/>
    <w:rsid w:val="00AE5A8B"/>
    <w:rsid w:val="00AE5DFC"/>
    <w:rsid w:val="00AE5E6B"/>
    <w:rsid w:val="00AE634C"/>
    <w:rsid w:val="00AE754D"/>
    <w:rsid w:val="00AE7D2D"/>
    <w:rsid w:val="00AF0680"/>
    <w:rsid w:val="00AF1266"/>
    <w:rsid w:val="00AF1274"/>
    <w:rsid w:val="00AF1C5E"/>
    <w:rsid w:val="00AF365B"/>
    <w:rsid w:val="00AF3F1E"/>
    <w:rsid w:val="00AF4854"/>
    <w:rsid w:val="00AF4B15"/>
    <w:rsid w:val="00AF5654"/>
    <w:rsid w:val="00AF5CAA"/>
    <w:rsid w:val="00AF6743"/>
    <w:rsid w:val="00B00275"/>
    <w:rsid w:val="00B0101B"/>
    <w:rsid w:val="00B01786"/>
    <w:rsid w:val="00B01AC9"/>
    <w:rsid w:val="00B01C42"/>
    <w:rsid w:val="00B01DCB"/>
    <w:rsid w:val="00B02FC4"/>
    <w:rsid w:val="00B03489"/>
    <w:rsid w:val="00B034C7"/>
    <w:rsid w:val="00B04A8C"/>
    <w:rsid w:val="00B05FFF"/>
    <w:rsid w:val="00B06C4C"/>
    <w:rsid w:val="00B07448"/>
    <w:rsid w:val="00B079FC"/>
    <w:rsid w:val="00B103AA"/>
    <w:rsid w:val="00B11577"/>
    <w:rsid w:val="00B128F3"/>
    <w:rsid w:val="00B12B63"/>
    <w:rsid w:val="00B13F0C"/>
    <w:rsid w:val="00B1491B"/>
    <w:rsid w:val="00B165CD"/>
    <w:rsid w:val="00B165FA"/>
    <w:rsid w:val="00B17C3B"/>
    <w:rsid w:val="00B20167"/>
    <w:rsid w:val="00B20810"/>
    <w:rsid w:val="00B21168"/>
    <w:rsid w:val="00B211F7"/>
    <w:rsid w:val="00B22AC8"/>
    <w:rsid w:val="00B22F74"/>
    <w:rsid w:val="00B24072"/>
    <w:rsid w:val="00B240E3"/>
    <w:rsid w:val="00B24DCC"/>
    <w:rsid w:val="00B25615"/>
    <w:rsid w:val="00B25777"/>
    <w:rsid w:val="00B269C2"/>
    <w:rsid w:val="00B27678"/>
    <w:rsid w:val="00B27FE1"/>
    <w:rsid w:val="00B30EA0"/>
    <w:rsid w:val="00B31E18"/>
    <w:rsid w:val="00B31E42"/>
    <w:rsid w:val="00B31E6B"/>
    <w:rsid w:val="00B31F13"/>
    <w:rsid w:val="00B32096"/>
    <w:rsid w:val="00B3254E"/>
    <w:rsid w:val="00B32581"/>
    <w:rsid w:val="00B326A1"/>
    <w:rsid w:val="00B32B32"/>
    <w:rsid w:val="00B338C2"/>
    <w:rsid w:val="00B34AFE"/>
    <w:rsid w:val="00B34F0C"/>
    <w:rsid w:val="00B35142"/>
    <w:rsid w:val="00B359A5"/>
    <w:rsid w:val="00B36E74"/>
    <w:rsid w:val="00B37A89"/>
    <w:rsid w:val="00B400D0"/>
    <w:rsid w:val="00B406D9"/>
    <w:rsid w:val="00B42AC3"/>
    <w:rsid w:val="00B431B6"/>
    <w:rsid w:val="00B43869"/>
    <w:rsid w:val="00B4388D"/>
    <w:rsid w:val="00B43ED6"/>
    <w:rsid w:val="00B44AA5"/>
    <w:rsid w:val="00B4578D"/>
    <w:rsid w:val="00B46253"/>
    <w:rsid w:val="00B503F7"/>
    <w:rsid w:val="00B50A03"/>
    <w:rsid w:val="00B520DD"/>
    <w:rsid w:val="00B52866"/>
    <w:rsid w:val="00B52B45"/>
    <w:rsid w:val="00B53278"/>
    <w:rsid w:val="00B54E89"/>
    <w:rsid w:val="00B551B4"/>
    <w:rsid w:val="00B55A3D"/>
    <w:rsid w:val="00B57078"/>
    <w:rsid w:val="00B578DF"/>
    <w:rsid w:val="00B57D89"/>
    <w:rsid w:val="00B603E1"/>
    <w:rsid w:val="00B60AD8"/>
    <w:rsid w:val="00B6153F"/>
    <w:rsid w:val="00B61F1D"/>
    <w:rsid w:val="00B6263F"/>
    <w:rsid w:val="00B6278A"/>
    <w:rsid w:val="00B629F2"/>
    <w:rsid w:val="00B62DA7"/>
    <w:rsid w:val="00B633C1"/>
    <w:rsid w:val="00B64573"/>
    <w:rsid w:val="00B656C4"/>
    <w:rsid w:val="00B665AB"/>
    <w:rsid w:val="00B6693F"/>
    <w:rsid w:val="00B66C23"/>
    <w:rsid w:val="00B70038"/>
    <w:rsid w:val="00B70591"/>
    <w:rsid w:val="00B705F3"/>
    <w:rsid w:val="00B70C3F"/>
    <w:rsid w:val="00B7150F"/>
    <w:rsid w:val="00B72805"/>
    <w:rsid w:val="00B737E0"/>
    <w:rsid w:val="00B7422F"/>
    <w:rsid w:val="00B7440F"/>
    <w:rsid w:val="00B74E66"/>
    <w:rsid w:val="00B75B1E"/>
    <w:rsid w:val="00B75E7D"/>
    <w:rsid w:val="00B760BF"/>
    <w:rsid w:val="00B761E6"/>
    <w:rsid w:val="00B7666A"/>
    <w:rsid w:val="00B777A2"/>
    <w:rsid w:val="00B77CED"/>
    <w:rsid w:val="00B77D48"/>
    <w:rsid w:val="00B804DB"/>
    <w:rsid w:val="00B80D6D"/>
    <w:rsid w:val="00B80FC8"/>
    <w:rsid w:val="00B82041"/>
    <w:rsid w:val="00B82095"/>
    <w:rsid w:val="00B82133"/>
    <w:rsid w:val="00B82551"/>
    <w:rsid w:val="00B857BF"/>
    <w:rsid w:val="00B85931"/>
    <w:rsid w:val="00B8595B"/>
    <w:rsid w:val="00B863C9"/>
    <w:rsid w:val="00B8642A"/>
    <w:rsid w:val="00B8668C"/>
    <w:rsid w:val="00B86C41"/>
    <w:rsid w:val="00B86F1E"/>
    <w:rsid w:val="00B90163"/>
    <w:rsid w:val="00B901D7"/>
    <w:rsid w:val="00B90A0E"/>
    <w:rsid w:val="00B90CB5"/>
    <w:rsid w:val="00B91AE8"/>
    <w:rsid w:val="00B91FA7"/>
    <w:rsid w:val="00B92109"/>
    <w:rsid w:val="00B929A9"/>
    <w:rsid w:val="00B930F6"/>
    <w:rsid w:val="00B931BE"/>
    <w:rsid w:val="00B93464"/>
    <w:rsid w:val="00B937A0"/>
    <w:rsid w:val="00B93F32"/>
    <w:rsid w:val="00B9465D"/>
    <w:rsid w:val="00B94E5F"/>
    <w:rsid w:val="00B95036"/>
    <w:rsid w:val="00B9534C"/>
    <w:rsid w:val="00B95C6E"/>
    <w:rsid w:val="00B96976"/>
    <w:rsid w:val="00B973CC"/>
    <w:rsid w:val="00BA0288"/>
    <w:rsid w:val="00BA082E"/>
    <w:rsid w:val="00BA0DCE"/>
    <w:rsid w:val="00BA1B73"/>
    <w:rsid w:val="00BA2242"/>
    <w:rsid w:val="00BA24C9"/>
    <w:rsid w:val="00BA4D7D"/>
    <w:rsid w:val="00BA5A88"/>
    <w:rsid w:val="00BA5AA5"/>
    <w:rsid w:val="00BA6F72"/>
    <w:rsid w:val="00BB0A52"/>
    <w:rsid w:val="00BB0E3E"/>
    <w:rsid w:val="00BB1305"/>
    <w:rsid w:val="00BB1C1C"/>
    <w:rsid w:val="00BB22DD"/>
    <w:rsid w:val="00BB2744"/>
    <w:rsid w:val="00BB298C"/>
    <w:rsid w:val="00BB358B"/>
    <w:rsid w:val="00BB4152"/>
    <w:rsid w:val="00BB49A2"/>
    <w:rsid w:val="00BB49EC"/>
    <w:rsid w:val="00BB5065"/>
    <w:rsid w:val="00BB550C"/>
    <w:rsid w:val="00BB5B4A"/>
    <w:rsid w:val="00BB5CEA"/>
    <w:rsid w:val="00BB6345"/>
    <w:rsid w:val="00BB688E"/>
    <w:rsid w:val="00BB6A4C"/>
    <w:rsid w:val="00BC03CF"/>
    <w:rsid w:val="00BC0B0B"/>
    <w:rsid w:val="00BC0EA8"/>
    <w:rsid w:val="00BC0F26"/>
    <w:rsid w:val="00BC1021"/>
    <w:rsid w:val="00BC1136"/>
    <w:rsid w:val="00BC1771"/>
    <w:rsid w:val="00BC1D66"/>
    <w:rsid w:val="00BC291C"/>
    <w:rsid w:val="00BC2DC2"/>
    <w:rsid w:val="00BC306B"/>
    <w:rsid w:val="00BC3777"/>
    <w:rsid w:val="00BC39D0"/>
    <w:rsid w:val="00BC57EE"/>
    <w:rsid w:val="00BC6F63"/>
    <w:rsid w:val="00BC7A9D"/>
    <w:rsid w:val="00BD0025"/>
    <w:rsid w:val="00BD12AF"/>
    <w:rsid w:val="00BD1715"/>
    <w:rsid w:val="00BD193A"/>
    <w:rsid w:val="00BD200E"/>
    <w:rsid w:val="00BD2087"/>
    <w:rsid w:val="00BD421E"/>
    <w:rsid w:val="00BD4292"/>
    <w:rsid w:val="00BD42A3"/>
    <w:rsid w:val="00BD5E63"/>
    <w:rsid w:val="00BE091C"/>
    <w:rsid w:val="00BE1C8A"/>
    <w:rsid w:val="00BE4337"/>
    <w:rsid w:val="00BE435E"/>
    <w:rsid w:val="00BE485A"/>
    <w:rsid w:val="00BE4D4D"/>
    <w:rsid w:val="00BE5378"/>
    <w:rsid w:val="00BE5933"/>
    <w:rsid w:val="00BE5F7A"/>
    <w:rsid w:val="00BE608C"/>
    <w:rsid w:val="00BE61A1"/>
    <w:rsid w:val="00BE624D"/>
    <w:rsid w:val="00BE6A7A"/>
    <w:rsid w:val="00BE6F3B"/>
    <w:rsid w:val="00BE750D"/>
    <w:rsid w:val="00BE764E"/>
    <w:rsid w:val="00BE7686"/>
    <w:rsid w:val="00BF0106"/>
    <w:rsid w:val="00BF0B31"/>
    <w:rsid w:val="00BF2DAD"/>
    <w:rsid w:val="00BF313A"/>
    <w:rsid w:val="00BF3246"/>
    <w:rsid w:val="00BF40BB"/>
    <w:rsid w:val="00BF4E4F"/>
    <w:rsid w:val="00BF5DD2"/>
    <w:rsid w:val="00BF5DF3"/>
    <w:rsid w:val="00BF6A6D"/>
    <w:rsid w:val="00BF6A95"/>
    <w:rsid w:val="00BF7108"/>
    <w:rsid w:val="00C0055D"/>
    <w:rsid w:val="00C0131B"/>
    <w:rsid w:val="00C014AF"/>
    <w:rsid w:val="00C0259F"/>
    <w:rsid w:val="00C0291E"/>
    <w:rsid w:val="00C02AE6"/>
    <w:rsid w:val="00C04D29"/>
    <w:rsid w:val="00C055EA"/>
    <w:rsid w:val="00C06FD5"/>
    <w:rsid w:val="00C07D7A"/>
    <w:rsid w:val="00C07F21"/>
    <w:rsid w:val="00C10115"/>
    <w:rsid w:val="00C10E69"/>
    <w:rsid w:val="00C10F37"/>
    <w:rsid w:val="00C10F57"/>
    <w:rsid w:val="00C11BEC"/>
    <w:rsid w:val="00C134B1"/>
    <w:rsid w:val="00C139A3"/>
    <w:rsid w:val="00C142BC"/>
    <w:rsid w:val="00C142D2"/>
    <w:rsid w:val="00C14F45"/>
    <w:rsid w:val="00C1571D"/>
    <w:rsid w:val="00C22262"/>
    <w:rsid w:val="00C2305E"/>
    <w:rsid w:val="00C232FE"/>
    <w:rsid w:val="00C233CF"/>
    <w:rsid w:val="00C238E5"/>
    <w:rsid w:val="00C254EB"/>
    <w:rsid w:val="00C2577C"/>
    <w:rsid w:val="00C25B30"/>
    <w:rsid w:val="00C26B29"/>
    <w:rsid w:val="00C26B3D"/>
    <w:rsid w:val="00C2730E"/>
    <w:rsid w:val="00C27C5F"/>
    <w:rsid w:val="00C3082B"/>
    <w:rsid w:val="00C30BB2"/>
    <w:rsid w:val="00C30BE1"/>
    <w:rsid w:val="00C31915"/>
    <w:rsid w:val="00C31C66"/>
    <w:rsid w:val="00C33085"/>
    <w:rsid w:val="00C33141"/>
    <w:rsid w:val="00C33AAE"/>
    <w:rsid w:val="00C35AAA"/>
    <w:rsid w:val="00C36307"/>
    <w:rsid w:val="00C409BD"/>
    <w:rsid w:val="00C40CAC"/>
    <w:rsid w:val="00C41E04"/>
    <w:rsid w:val="00C42521"/>
    <w:rsid w:val="00C43A06"/>
    <w:rsid w:val="00C4488C"/>
    <w:rsid w:val="00C44B6B"/>
    <w:rsid w:val="00C44DE4"/>
    <w:rsid w:val="00C44E4E"/>
    <w:rsid w:val="00C4590A"/>
    <w:rsid w:val="00C46B0C"/>
    <w:rsid w:val="00C479E8"/>
    <w:rsid w:val="00C5053D"/>
    <w:rsid w:val="00C50A9E"/>
    <w:rsid w:val="00C51674"/>
    <w:rsid w:val="00C520B2"/>
    <w:rsid w:val="00C525C6"/>
    <w:rsid w:val="00C525E2"/>
    <w:rsid w:val="00C53C80"/>
    <w:rsid w:val="00C540C8"/>
    <w:rsid w:val="00C541DA"/>
    <w:rsid w:val="00C55764"/>
    <w:rsid w:val="00C5671E"/>
    <w:rsid w:val="00C5796A"/>
    <w:rsid w:val="00C57EDA"/>
    <w:rsid w:val="00C6067F"/>
    <w:rsid w:val="00C60701"/>
    <w:rsid w:val="00C60DDA"/>
    <w:rsid w:val="00C61038"/>
    <w:rsid w:val="00C61E42"/>
    <w:rsid w:val="00C62230"/>
    <w:rsid w:val="00C623D7"/>
    <w:rsid w:val="00C62CE1"/>
    <w:rsid w:val="00C63121"/>
    <w:rsid w:val="00C631E5"/>
    <w:rsid w:val="00C6484A"/>
    <w:rsid w:val="00C659FF"/>
    <w:rsid w:val="00C66FF4"/>
    <w:rsid w:val="00C67E20"/>
    <w:rsid w:val="00C7101F"/>
    <w:rsid w:val="00C71F55"/>
    <w:rsid w:val="00C72A8E"/>
    <w:rsid w:val="00C7327B"/>
    <w:rsid w:val="00C733B8"/>
    <w:rsid w:val="00C737B5"/>
    <w:rsid w:val="00C73C79"/>
    <w:rsid w:val="00C742A2"/>
    <w:rsid w:val="00C74F64"/>
    <w:rsid w:val="00C75D01"/>
    <w:rsid w:val="00C75EB5"/>
    <w:rsid w:val="00C76190"/>
    <w:rsid w:val="00C76561"/>
    <w:rsid w:val="00C76EA8"/>
    <w:rsid w:val="00C77EE5"/>
    <w:rsid w:val="00C80DA9"/>
    <w:rsid w:val="00C81FE1"/>
    <w:rsid w:val="00C82E18"/>
    <w:rsid w:val="00C83122"/>
    <w:rsid w:val="00C84A41"/>
    <w:rsid w:val="00C84FD0"/>
    <w:rsid w:val="00C85E57"/>
    <w:rsid w:val="00C85F9D"/>
    <w:rsid w:val="00C86478"/>
    <w:rsid w:val="00C86A6E"/>
    <w:rsid w:val="00C87912"/>
    <w:rsid w:val="00C91378"/>
    <w:rsid w:val="00C914F3"/>
    <w:rsid w:val="00C91794"/>
    <w:rsid w:val="00C930EB"/>
    <w:rsid w:val="00C93854"/>
    <w:rsid w:val="00C951BA"/>
    <w:rsid w:val="00C95460"/>
    <w:rsid w:val="00C96329"/>
    <w:rsid w:val="00C97BA9"/>
    <w:rsid w:val="00CA05E6"/>
    <w:rsid w:val="00CA0B79"/>
    <w:rsid w:val="00CA0BAE"/>
    <w:rsid w:val="00CA130F"/>
    <w:rsid w:val="00CA16F4"/>
    <w:rsid w:val="00CA1FAE"/>
    <w:rsid w:val="00CA31A0"/>
    <w:rsid w:val="00CA33B8"/>
    <w:rsid w:val="00CA384D"/>
    <w:rsid w:val="00CA3D11"/>
    <w:rsid w:val="00CA3D29"/>
    <w:rsid w:val="00CA42F1"/>
    <w:rsid w:val="00CA4424"/>
    <w:rsid w:val="00CA51CB"/>
    <w:rsid w:val="00CA5DD8"/>
    <w:rsid w:val="00CA627C"/>
    <w:rsid w:val="00CA6455"/>
    <w:rsid w:val="00CA686B"/>
    <w:rsid w:val="00CB09C9"/>
    <w:rsid w:val="00CB09DB"/>
    <w:rsid w:val="00CB2365"/>
    <w:rsid w:val="00CB2DF8"/>
    <w:rsid w:val="00CB31AC"/>
    <w:rsid w:val="00CB3BDA"/>
    <w:rsid w:val="00CB6B94"/>
    <w:rsid w:val="00CB6E0A"/>
    <w:rsid w:val="00CB7375"/>
    <w:rsid w:val="00CB73D1"/>
    <w:rsid w:val="00CB7412"/>
    <w:rsid w:val="00CB7B86"/>
    <w:rsid w:val="00CC0EBE"/>
    <w:rsid w:val="00CC1086"/>
    <w:rsid w:val="00CC1388"/>
    <w:rsid w:val="00CC2E32"/>
    <w:rsid w:val="00CC3513"/>
    <w:rsid w:val="00CC36AE"/>
    <w:rsid w:val="00CC3926"/>
    <w:rsid w:val="00CC46A9"/>
    <w:rsid w:val="00CC4B5C"/>
    <w:rsid w:val="00CC5089"/>
    <w:rsid w:val="00CC5876"/>
    <w:rsid w:val="00CC5C9A"/>
    <w:rsid w:val="00CC6A29"/>
    <w:rsid w:val="00CC6ABB"/>
    <w:rsid w:val="00CD00AB"/>
    <w:rsid w:val="00CD0C83"/>
    <w:rsid w:val="00CD1BD9"/>
    <w:rsid w:val="00CD2765"/>
    <w:rsid w:val="00CD3504"/>
    <w:rsid w:val="00CD369D"/>
    <w:rsid w:val="00CD468D"/>
    <w:rsid w:val="00CD4A8E"/>
    <w:rsid w:val="00CD617A"/>
    <w:rsid w:val="00CD6348"/>
    <w:rsid w:val="00CD674B"/>
    <w:rsid w:val="00CD6BDE"/>
    <w:rsid w:val="00CD6F29"/>
    <w:rsid w:val="00CE00D6"/>
    <w:rsid w:val="00CE0532"/>
    <w:rsid w:val="00CE2040"/>
    <w:rsid w:val="00CE20ED"/>
    <w:rsid w:val="00CE2A60"/>
    <w:rsid w:val="00CE3ABC"/>
    <w:rsid w:val="00CE3D24"/>
    <w:rsid w:val="00CE3E2C"/>
    <w:rsid w:val="00CE4376"/>
    <w:rsid w:val="00CE4CC2"/>
    <w:rsid w:val="00CE5B27"/>
    <w:rsid w:val="00CE6303"/>
    <w:rsid w:val="00CE6796"/>
    <w:rsid w:val="00CE6EF9"/>
    <w:rsid w:val="00CE7076"/>
    <w:rsid w:val="00CE7A3E"/>
    <w:rsid w:val="00CE7CCC"/>
    <w:rsid w:val="00CF0429"/>
    <w:rsid w:val="00CF1408"/>
    <w:rsid w:val="00CF4195"/>
    <w:rsid w:val="00CF460D"/>
    <w:rsid w:val="00CF539A"/>
    <w:rsid w:val="00CF58E1"/>
    <w:rsid w:val="00CF5A96"/>
    <w:rsid w:val="00CF5AB3"/>
    <w:rsid w:val="00CF5ABF"/>
    <w:rsid w:val="00CF5D9E"/>
    <w:rsid w:val="00CF6B3D"/>
    <w:rsid w:val="00CF7284"/>
    <w:rsid w:val="00CF7641"/>
    <w:rsid w:val="00CF7AB6"/>
    <w:rsid w:val="00CF7B4D"/>
    <w:rsid w:val="00D007F5"/>
    <w:rsid w:val="00D00D81"/>
    <w:rsid w:val="00D00F43"/>
    <w:rsid w:val="00D013D0"/>
    <w:rsid w:val="00D01AEA"/>
    <w:rsid w:val="00D01CCB"/>
    <w:rsid w:val="00D02C20"/>
    <w:rsid w:val="00D03B9F"/>
    <w:rsid w:val="00D03E8B"/>
    <w:rsid w:val="00D0405D"/>
    <w:rsid w:val="00D0573C"/>
    <w:rsid w:val="00D05F39"/>
    <w:rsid w:val="00D06529"/>
    <w:rsid w:val="00D06943"/>
    <w:rsid w:val="00D06F09"/>
    <w:rsid w:val="00D10644"/>
    <w:rsid w:val="00D10B3B"/>
    <w:rsid w:val="00D1251E"/>
    <w:rsid w:val="00D13CA1"/>
    <w:rsid w:val="00D13DA9"/>
    <w:rsid w:val="00D1656A"/>
    <w:rsid w:val="00D16A5D"/>
    <w:rsid w:val="00D178BE"/>
    <w:rsid w:val="00D17A78"/>
    <w:rsid w:val="00D17B3A"/>
    <w:rsid w:val="00D17E9B"/>
    <w:rsid w:val="00D20ACC"/>
    <w:rsid w:val="00D210EF"/>
    <w:rsid w:val="00D2183E"/>
    <w:rsid w:val="00D23A79"/>
    <w:rsid w:val="00D249E0"/>
    <w:rsid w:val="00D24BB2"/>
    <w:rsid w:val="00D25403"/>
    <w:rsid w:val="00D25621"/>
    <w:rsid w:val="00D27178"/>
    <w:rsid w:val="00D2781B"/>
    <w:rsid w:val="00D27AB8"/>
    <w:rsid w:val="00D311AE"/>
    <w:rsid w:val="00D31BA3"/>
    <w:rsid w:val="00D31C62"/>
    <w:rsid w:val="00D31F90"/>
    <w:rsid w:val="00D33D72"/>
    <w:rsid w:val="00D34530"/>
    <w:rsid w:val="00D358D4"/>
    <w:rsid w:val="00D3652C"/>
    <w:rsid w:val="00D36698"/>
    <w:rsid w:val="00D36984"/>
    <w:rsid w:val="00D36B86"/>
    <w:rsid w:val="00D37AF6"/>
    <w:rsid w:val="00D407B1"/>
    <w:rsid w:val="00D40AD1"/>
    <w:rsid w:val="00D40BD5"/>
    <w:rsid w:val="00D4187A"/>
    <w:rsid w:val="00D43332"/>
    <w:rsid w:val="00D446EC"/>
    <w:rsid w:val="00D453A3"/>
    <w:rsid w:val="00D46D70"/>
    <w:rsid w:val="00D479BC"/>
    <w:rsid w:val="00D50C69"/>
    <w:rsid w:val="00D50F69"/>
    <w:rsid w:val="00D5180F"/>
    <w:rsid w:val="00D51B4B"/>
    <w:rsid w:val="00D529A2"/>
    <w:rsid w:val="00D536E0"/>
    <w:rsid w:val="00D5493E"/>
    <w:rsid w:val="00D5517B"/>
    <w:rsid w:val="00D55579"/>
    <w:rsid w:val="00D559C4"/>
    <w:rsid w:val="00D5601B"/>
    <w:rsid w:val="00D56AA1"/>
    <w:rsid w:val="00D56AD3"/>
    <w:rsid w:val="00D600CA"/>
    <w:rsid w:val="00D60F9E"/>
    <w:rsid w:val="00D6132E"/>
    <w:rsid w:val="00D61891"/>
    <w:rsid w:val="00D61A92"/>
    <w:rsid w:val="00D620E5"/>
    <w:rsid w:val="00D62925"/>
    <w:rsid w:val="00D634CA"/>
    <w:rsid w:val="00D63834"/>
    <w:rsid w:val="00D645AF"/>
    <w:rsid w:val="00D649F5"/>
    <w:rsid w:val="00D652D0"/>
    <w:rsid w:val="00D661D5"/>
    <w:rsid w:val="00D67040"/>
    <w:rsid w:val="00D673F2"/>
    <w:rsid w:val="00D67556"/>
    <w:rsid w:val="00D67CFF"/>
    <w:rsid w:val="00D70352"/>
    <w:rsid w:val="00D70CC1"/>
    <w:rsid w:val="00D7137A"/>
    <w:rsid w:val="00D714F0"/>
    <w:rsid w:val="00D72387"/>
    <w:rsid w:val="00D72940"/>
    <w:rsid w:val="00D73BC6"/>
    <w:rsid w:val="00D74AA1"/>
    <w:rsid w:val="00D75438"/>
    <w:rsid w:val="00D757D5"/>
    <w:rsid w:val="00D75F41"/>
    <w:rsid w:val="00D77891"/>
    <w:rsid w:val="00D810A2"/>
    <w:rsid w:val="00D81104"/>
    <w:rsid w:val="00D81161"/>
    <w:rsid w:val="00D81439"/>
    <w:rsid w:val="00D81974"/>
    <w:rsid w:val="00D81C0C"/>
    <w:rsid w:val="00D8298A"/>
    <w:rsid w:val="00D84260"/>
    <w:rsid w:val="00D85E7E"/>
    <w:rsid w:val="00D8737A"/>
    <w:rsid w:val="00D876E1"/>
    <w:rsid w:val="00D87884"/>
    <w:rsid w:val="00D90668"/>
    <w:rsid w:val="00D9322C"/>
    <w:rsid w:val="00D9350E"/>
    <w:rsid w:val="00D944C1"/>
    <w:rsid w:val="00D947EE"/>
    <w:rsid w:val="00D9515B"/>
    <w:rsid w:val="00D95A7F"/>
    <w:rsid w:val="00D95ECB"/>
    <w:rsid w:val="00D96B4B"/>
    <w:rsid w:val="00D96B56"/>
    <w:rsid w:val="00D96D66"/>
    <w:rsid w:val="00D96E5B"/>
    <w:rsid w:val="00D9771A"/>
    <w:rsid w:val="00DA003F"/>
    <w:rsid w:val="00DA00D8"/>
    <w:rsid w:val="00DA1119"/>
    <w:rsid w:val="00DA1680"/>
    <w:rsid w:val="00DA2A3F"/>
    <w:rsid w:val="00DA3937"/>
    <w:rsid w:val="00DA3E4C"/>
    <w:rsid w:val="00DA3F3B"/>
    <w:rsid w:val="00DA49FF"/>
    <w:rsid w:val="00DA4E06"/>
    <w:rsid w:val="00DA58C1"/>
    <w:rsid w:val="00DA614A"/>
    <w:rsid w:val="00DA6CEC"/>
    <w:rsid w:val="00DA777D"/>
    <w:rsid w:val="00DA7BAE"/>
    <w:rsid w:val="00DB0303"/>
    <w:rsid w:val="00DB076C"/>
    <w:rsid w:val="00DB4B42"/>
    <w:rsid w:val="00DB4B9D"/>
    <w:rsid w:val="00DB6A44"/>
    <w:rsid w:val="00DB7E7F"/>
    <w:rsid w:val="00DC0195"/>
    <w:rsid w:val="00DC08A8"/>
    <w:rsid w:val="00DC0DF6"/>
    <w:rsid w:val="00DC244D"/>
    <w:rsid w:val="00DC2567"/>
    <w:rsid w:val="00DC37B4"/>
    <w:rsid w:val="00DC3881"/>
    <w:rsid w:val="00DC4160"/>
    <w:rsid w:val="00DC4431"/>
    <w:rsid w:val="00DC53E5"/>
    <w:rsid w:val="00DC61B1"/>
    <w:rsid w:val="00DC70B5"/>
    <w:rsid w:val="00DC7DD2"/>
    <w:rsid w:val="00DD032D"/>
    <w:rsid w:val="00DD2189"/>
    <w:rsid w:val="00DD31B4"/>
    <w:rsid w:val="00DD40B0"/>
    <w:rsid w:val="00DD4756"/>
    <w:rsid w:val="00DD47D8"/>
    <w:rsid w:val="00DD4C10"/>
    <w:rsid w:val="00DD4C7F"/>
    <w:rsid w:val="00DD6B00"/>
    <w:rsid w:val="00DD6C7D"/>
    <w:rsid w:val="00DD79A8"/>
    <w:rsid w:val="00DE0B1D"/>
    <w:rsid w:val="00DE0F64"/>
    <w:rsid w:val="00DE1956"/>
    <w:rsid w:val="00DE2D0F"/>
    <w:rsid w:val="00DE2EC5"/>
    <w:rsid w:val="00DE335F"/>
    <w:rsid w:val="00DE35D2"/>
    <w:rsid w:val="00DE48A5"/>
    <w:rsid w:val="00DE4A2C"/>
    <w:rsid w:val="00DE4A99"/>
    <w:rsid w:val="00DE4C33"/>
    <w:rsid w:val="00DE5579"/>
    <w:rsid w:val="00DE580A"/>
    <w:rsid w:val="00DE7E89"/>
    <w:rsid w:val="00DF130B"/>
    <w:rsid w:val="00DF1948"/>
    <w:rsid w:val="00DF1BA2"/>
    <w:rsid w:val="00DF273A"/>
    <w:rsid w:val="00DF2AE0"/>
    <w:rsid w:val="00DF2F94"/>
    <w:rsid w:val="00DF36D0"/>
    <w:rsid w:val="00DF3D85"/>
    <w:rsid w:val="00DF5CD4"/>
    <w:rsid w:val="00DF6C8B"/>
    <w:rsid w:val="00DF6DCE"/>
    <w:rsid w:val="00DF77AE"/>
    <w:rsid w:val="00E0075D"/>
    <w:rsid w:val="00E00A65"/>
    <w:rsid w:val="00E00CF1"/>
    <w:rsid w:val="00E00E6E"/>
    <w:rsid w:val="00E01914"/>
    <w:rsid w:val="00E01C23"/>
    <w:rsid w:val="00E0251E"/>
    <w:rsid w:val="00E037FF"/>
    <w:rsid w:val="00E0390D"/>
    <w:rsid w:val="00E048C8"/>
    <w:rsid w:val="00E058F4"/>
    <w:rsid w:val="00E059E2"/>
    <w:rsid w:val="00E05C86"/>
    <w:rsid w:val="00E0604F"/>
    <w:rsid w:val="00E06145"/>
    <w:rsid w:val="00E064B5"/>
    <w:rsid w:val="00E065E1"/>
    <w:rsid w:val="00E0768D"/>
    <w:rsid w:val="00E07945"/>
    <w:rsid w:val="00E07AF2"/>
    <w:rsid w:val="00E07C1C"/>
    <w:rsid w:val="00E07DF6"/>
    <w:rsid w:val="00E10C39"/>
    <w:rsid w:val="00E1147E"/>
    <w:rsid w:val="00E11802"/>
    <w:rsid w:val="00E11EA3"/>
    <w:rsid w:val="00E121D7"/>
    <w:rsid w:val="00E134F9"/>
    <w:rsid w:val="00E1502F"/>
    <w:rsid w:val="00E153BB"/>
    <w:rsid w:val="00E165C3"/>
    <w:rsid w:val="00E16917"/>
    <w:rsid w:val="00E16DBE"/>
    <w:rsid w:val="00E17FD6"/>
    <w:rsid w:val="00E20B2D"/>
    <w:rsid w:val="00E215CE"/>
    <w:rsid w:val="00E21EE2"/>
    <w:rsid w:val="00E22555"/>
    <w:rsid w:val="00E22E65"/>
    <w:rsid w:val="00E23475"/>
    <w:rsid w:val="00E24302"/>
    <w:rsid w:val="00E2505F"/>
    <w:rsid w:val="00E25CDC"/>
    <w:rsid w:val="00E25DAF"/>
    <w:rsid w:val="00E265D6"/>
    <w:rsid w:val="00E265FF"/>
    <w:rsid w:val="00E2699E"/>
    <w:rsid w:val="00E26BF4"/>
    <w:rsid w:val="00E27504"/>
    <w:rsid w:val="00E27610"/>
    <w:rsid w:val="00E30229"/>
    <w:rsid w:val="00E30743"/>
    <w:rsid w:val="00E3189C"/>
    <w:rsid w:val="00E3250D"/>
    <w:rsid w:val="00E3310B"/>
    <w:rsid w:val="00E33D9E"/>
    <w:rsid w:val="00E36AB2"/>
    <w:rsid w:val="00E36EF2"/>
    <w:rsid w:val="00E37603"/>
    <w:rsid w:val="00E37BE1"/>
    <w:rsid w:val="00E4135A"/>
    <w:rsid w:val="00E4135E"/>
    <w:rsid w:val="00E414A4"/>
    <w:rsid w:val="00E416AE"/>
    <w:rsid w:val="00E41F7B"/>
    <w:rsid w:val="00E4255C"/>
    <w:rsid w:val="00E431AA"/>
    <w:rsid w:val="00E434CA"/>
    <w:rsid w:val="00E44160"/>
    <w:rsid w:val="00E4494C"/>
    <w:rsid w:val="00E44F1C"/>
    <w:rsid w:val="00E452D5"/>
    <w:rsid w:val="00E460DC"/>
    <w:rsid w:val="00E4658C"/>
    <w:rsid w:val="00E46C7A"/>
    <w:rsid w:val="00E46DE5"/>
    <w:rsid w:val="00E46F4E"/>
    <w:rsid w:val="00E47645"/>
    <w:rsid w:val="00E47D7F"/>
    <w:rsid w:val="00E503F3"/>
    <w:rsid w:val="00E518AC"/>
    <w:rsid w:val="00E51E58"/>
    <w:rsid w:val="00E53087"/>
    <w:rsid w:val="00E53ABD"/>
    <w:rsid w:val="00E53B0B"/>
    <w:rsid w:val="00E5440A"/>
    <w:rsid w:val="00E5473E"/>
    <w:rsid w:val="00E55011"/>
    <w:rsid w:val="00E5578B"/>
    <w:rsid w:val="00E56D0A"/>
    <w:rsid w:val="00E57199"/>
    <w:rsid w:val="00E60B53"/>
    <w:rsid w:val="00E617A5"/>
    <w:rsid w:val="00E618E5"/>
    <w:rsid w:val="00E62A4D"/>
    <w:rsid w:val="00E62B3A"/>
    <w:rsid w:val="00E63DA8"/>
    <w:rsid w:val="00E642CF"/>
    <w:rsid w:val="00E64A57"/>
    <w:rsid w:val="00E64BE1"/>
    <w:rsid w:val="00E6506F"/>
    <w:rsid w:val="00E664B3"/>
    <w:rsid w:val="00E664E3"/>
    <w:rsid w:val="00E677C4"/>
    <w:rsid w:val="00E70591"/>
    <w:rsid w:val="00E707EB"/>
    <w:rsid w:val="00E7123B"/>
    <w:rsid w:val="00E71397"/>
    <w:rsid w:val="00E71621"/>
    <w:rsid w:val="00E71B77"/>
    <w:rsid w:val="00E726E3"/>
    <w:rsid w:val="00E72ABB"/>
    <w:rsid w:val="00E73497"/>
    <w:rsid w:val="00E73A0A"/>
    <w:rsid w:val="00E73E5B"/>
    <w:rsid w:val="00E741E5"/>
    <w:rsid w:val="00E74286"/>
    <w:rsid w:val="00E74C46"/>
    <w:rsid w:val="00E75197"/>
    <w:rsid w:val="00E759DF"/>
    <w:rsid w:val="00E75ADB"/>
    <w:rsid w:val="00E75D3E"/>
    <w:rsid w:val="00E76338"/>
    <w:rsid w:val="00E76644"/>
    <w:rsid w:val="00E7687C"/>
    <w:rsid w:val="00E8015E"/>
    <w:rsid w:val="00E806F4"/>
    <w:rsid w:val="00E81E7A"/>
    <w:rsid w:val="00E830D7"/>
    <w:rsid w:val="00E8322F"/>
    <w:rsid w:val="00E83DCC"/>
    <w:rsid w:val="00E83F12"/>
    <w:rsid w:val="00E84EAD"/>
    <w:rsid w:val="00E85713"/>
    <w:rsid w:val="00E8578B"/>
    <w:rsid w:val="00E86D05"/>
    <w:rsid w:val="00E8741E"/>
    <w:rsid w:val="00E87571"/>
    <w:rsid w:val="00E876B1"/>
    <w:rsid w:val="00E903E0"/>
    <w:rsid w:val="00E908A5"/>
    <w:rsid w:val="00E909EB"/>
    <w:rsid w:val="00E911DC"/>
    <w:rsid w:val="00E9194F"/>
    <w:rsid w:val="00E92CF8"/>
    <w:rsid w:val="00E93414"/>
    <w:rsid w:val="00E93EBD"/>
    <w:rsid w:val="00E942BA"/>
    <w:rsid w:val="00E94609"/>
    <w:rsid w:val="00E963FB"/>
    <w:rsid w:val="00E96810"/>
    <w:rsid w:val="00E97E85"/>
    <w:rsid w:val="00EA0445"/>
    <w:rsid w:val="00EA0E5D"/>
    <w:rsid w:val="00EA182A"/>
    <w:rsid w:val="00EA1851"/>
    <w:rsid w:val="00EA1B50"/>
    <w:rsid w:val="00EA1C16"/>
    <w:rsid w:val="00EA3DC5"/>
    <w:rsid w:val="00EA4468"/>
    <w:rsid w:val="00EA5342"/>
    <w:rsid w:val="00EA5551"/>
    <w:rsid w:val="00EA5559"/>
    <w:rsid w:val="00EA5C36"/>
    <w:rsid w:val="00EA5D13"/>
    <w:rsid w:val="00EA7BD1"/>
    <w:rsid w:val="00EB02F3"/>
    <w:rsid w:val="00EB0487"/>
    <w:rsid w:val="00EB1351"/>
    <w:rsid w:val="00EB14D2"/>
    <w:rsid w:val="00EB1A0A"/>
    <w:rsid w:val="00EB1CDB"/>
    <w:rsid w:val="00EB1FC3"/>
    <w:rsid w:val="00EB358F"/>
    <w:rsid w:val="00EB4F6A"/>
    <w:rsid w:val="00EB5871"/>
    <w:rsid w:val="00EB6757"/>
    <w:rsid w:val="00EB6B0C"/>
    <w:rsid w:val="00EB6D69"/>
    <w:rsid w:val="00EB762A"/>
    <w:rsid w:val="00EC0161"/>
    <w:rsid w:val="00EC0EB9"/>
    <w:rsid w:val="00EC13BB"/>
    <w:rsid w:val="00EC268A"/>
    <w:rsid w:val="00EC28F6"/>
    <w:rsid w:val="00EC3145"/>
    <w:rsid w:val="00EC4842"/>
    <w:rsid w:val="00EC66F4"/>
    <w:rsid w:val="00EC6882"/>
    <w:rsid w:val="00EC6DEF"/>
    <w:rsid w:val="00EC6E50"/>
    <w:rsid w:val="00EC7354"/>
    <w:rsid w:val="00EC7839"/>
    <w:rsid w:val="00EC7840"/>
    <w:rsid w:val="00EC7944"/>
    <w:rsid w:val="00EC7CDF"/>
    <w:rsid w:val="00EC7D0A"/>
    <w:rsid w:val="00ED1557"/>
    <w:rsid w:val="00ED3BEB"/>
    <w:rsid w:val="00ED3F04"/>
    <w:rsid w:val="00ED4730"/>
    <w:rsid w:val="00ED4F41"/>
    <w:rsid w:val="00ED5240"/>
    <w:rsid w:val="00ED556F"/>
    <w:rsid w:val="00ED5AB4"/>
    <w:rsid w:val="00ED61FE"/>
    <w:rsid w:val="00ED65B5"/>
    <w:rsid w:val="00ED67F5"/>
    <w:rsid w:val="00ED7279"/>
    <w:rsid w:val="00ED7503"/>
    <w:rsid w:val="00ED7FCC"/>
    <w:rsid w:val="00EE0A45"/>
    <w:rsid w:val="00EE15A3"/>
    <w:rsid w:val="00EE19FE"/>
    <w:rsid w:val="00EE1E39"/>
    <w:rsid w:val="00EE240B"/>
    <w:rsid w:val="00EE2511"/>
    <w:rsid w:val="00EE370C"/>
    <w:rsid w:val="00EE3FCF"/>
    <w:rsid w:val="00EE4568"/>
    <w:rsid w:val="00EE457C"/>
    <w:rsid w:val="00EE4CC4"/>
    <w:rsid w:val="00EE5797"/>
    <w:rsid w:val="00EE62E4"/>
    <w:rsid w:val="00EE6F04"/>
    <w:rsid w:val="00EE73A2"/>
    <w:rsid w:val="00EF07A1"/>
    <w:rsid w:val="00EF0A65"/>
    <w:rsid w:val="00EF138F"/>
    <w:rsid w:val="00EF204E"/>
    <w:rsid w:val="00EF29D0"/>
    <w:rsid w:val="00EF2CD5"/>
    <w:rsid w:val="00EF3C5A"/>
    <w:rsid w:val="00EF418F"/>
    <w:rsid w:val="00EF526F"/>
    <w:rsid w:val="00EF56F5"/>
    <w:rsid w:val="00EF581D"/>
    <w:rsid w:val="00EF7324"/>
    <w:rsid w:val="00EF76EC"/>
    <w:rsid w:val="00EF78E0"/>
    <w:rsid w:val="00F00664"/>
    <w:rsid w:val="00F015BF"/>
    <w:rsid w:val="00F01D28"/>
    <w:rsid w:val="00F02080"/>
    <w:rsid w:val="00F02BDF"/>
    <w:rsid w:val="00F0303B"/>
    <w:rsid w:val="00F0333E"/>
    <w:rsid w:val="00F03C26"/>
    <w:rsid w:val="00F04278"/>
    <w:rsid w:val="00F04C3B"/>
    <w:rsid w:val="00F04C5F"/>
    <w:rsid w:val="00F051DA"/>
    <w:rsid w:val="00F05D0D"/>
    <w:rsid w:val="00F06028"/>
    <w:rsid w:val="00F114D8"/>
    <w:rsid w:val="00F120A5"/>
    <w:rsid w:val="00F127D4"/>
    <w:rsid w:val="00F12C76"/>
    <w:rsid w:val="00F142F3"/>
    <w:rsid w:val="00F15EA8"/>
    <w:rsid w:val="00F17739"/>
    <w:rsid w:val="00F17B29"/>
    <w:rsid w:val="00F20B27"/>
    <w:rsid w:val="00F21FD7"/>
    <w:rsid w:val="00F235DD"/>
    <w:rsid w:val="00F241C2"/>
    <w:rsid w:val="00F24589"/>
    <w:rsid w:val="00F256BF"/>
    <w:rsid w:val="00F27894"/>
    <w:rsid w:val="00F3236D"/>
    <w:rsid w:val="00F32923"/>
    <w:rsid w:val="00F3329B"/>
    <w:rsid w:val="00F358DE"/>
    <w:rsid w:val="00F3623E"/>
    <w:rsid w:val="00F36290"/>
    <w:rsid w:val="00F408D2"/>
    <w:rsid w:val="00F41984"/>
    <w:rsid w:val="00F41BBF"/>
    <w:rsid w:val="00F41D00"/>
    <w:rsid w:val="00F42B3F"/>
    <w:rsid w:val="00F42B84"/>
    <w:rsid w:val="00F42CDE"/>
    <w:rsid w:val="00F430DE"/>
    <w:rsid w:val="00F438BB"/>
    <w:rsid w:val="00F458A7"/>
    <w:rsid w:val="00F46026"/>
    <w:rsid w:val="00F46093"/>
    <w:rsid w:val="00F469C2"/>
    <w:rsid w:val="00F46DB0"/>
    <w:rsid w:val="00F47700"/>
    <w:rsid w:val="00F5228E"/>
    <w:rsid w:val="00F53DB1"/>
    <w:rsid w:val="00F540C3"/>
    <w:rsid w:val="00F5564D"/>
    <w:rsid w:val="00F55AFB"/>
    <w:rsid w:val="00F56103"/>
    <w:rsid w:val="00F5753D"/>
    <w:rsid w:val="00F57664"/>
    <w:rsid w:val="00F57693"/>
    <w:rsid w:val="00F5779F"/>
    <w:rsid w:val="00F57854"/>
    <w:rsid w:val="00F57D44"/>
    <w:rsid w:val="00F6046A"/>
    <w:rsid w:val="00F60918"/>
    <w:rsid w:val="00F60B17"/>
    <w:rsid w:val="00F6194B"/>
    <w:rsid w:val="00F622E1"/>
    <w:rsid w:val="00F64001"/>
    <w:rsid w:val="00F654B4"/>
    <w:rsid w:val="00F656D4"/>
    <w:rsid w:val="00F66CCF"/>
    <w:rsid w:val="00F67A15"/>
    <w:rsid w:val="00F717A8"/>
    <w:rsid w:val="00F71EDA"/>
    <w:rsid w:val="00F728A8"/>
    <w:rsid w:val="00F72F9A"/>
    <w:rsid w:val="00F73206"/>
    <w:rsid w:val="00F732A1"/>
    <w:rsid w:val="00F74301"/>
    <w:rsid w:val="00F743F6"/>
    <w:rsid w:val="00F7471B"/>
    <w:rsid w:val="00F75340"/>
    <w:rsid w:val="00F755C3"/>
    <w:rsid w:val="00F75C58"/>
    <w:rsid w:val="00F77990"/>
    <w:rsid w:val="00F821E1"/>
    <w:rsid w:val="00F83646"/>
    <w:rsid w:val="00F84103"/>
    <w:rsid w:val="00F84358"/>
    <w:rsid w:val="00F85591"/>
    <w:rsid w:val="00F855A1"/>
    <w:rsid w:val="00F863E6"/>
    <w:rsid w:val="00F877D4"/>
    <w:rsid w:val="00F9031F"/>
    <w:rsid w:val="00F91400"/>
    <w:rsid w:val="00F9149C"/>
    <w:rsid w:val="00F91AEB"/>
    <w:rsid w:val="00F92A78"/>
    <w:rsid w:val="00F92FFC"/>
    <w:rsid w:val="00F943E4"/>
    <w:rsid w:val="00F9626D"/>
    <w:rsid w:val="00F967C4"/>
    <w:rsid w:val="00F96804"/>
    <w:rsid w:val="00F9715F"/>
    <w:rsid w:val="00F97B55"/>
    <w:rsid w:val="00F97C5B"/>
    <w:rsid w:val="00FA2E6A"/>
    <w:rsid w:val="00FA3860"/>
    <w:rsid w:val="00FA3FA6"/>
    <w:rsid w:val="00FA55F5"/>
    <w:rsid w:val="00FA5CBE"/>
    <w:rsid w:val="00FA5D65"/>
    <w:rsid w:val="00FA61BC"/>
    <w:rsid w:val="00FA68F3"/>
    <w:rsid w:val="00FA6F9E"/>
    <w:rsid w:val="00FA7673"/>
    <w:rsid w:val="00FA7720"/>
    <w:rsid w:val="00FA7E66"/>
    <w:rsid w:val="00FB0233"/>
    <w:rsid w:val="00FB1216"/>
    <w:rsid w:val="00FB1797"/>
    <w:rsid w:val="00FB195F"/>
    <w:rsid w:val="00FB2399"/>
    <w:rsid w:val="00FB2591"/>
    <w:rsid w:val="00FB260E"/>
    <w:rsid w:val="00FB3B10"/>
    <w:rsid w:val="00FB4041"/>
    <w:rsid w:val="00FB4A7D"/>
    <w:rsid w:val="00FB5DA0"/>
    <w:rsid w:val="00FB654B"/>
    <w:rsid w:val="00FB6C3F"/>
    <w:rsid w:val="00FB7023"/>
    <w:rsid w:val="00FB71B1"/>
    <w:rsid w:val="00FC02F5"/>
    <w:rsid w:val="00FC081C"/>
    <w:rsid w:val="00FC1602"/>
    <w:rsid w:val="00FC1A14"/>
    <w:rsid w:val="00FC2BE4"/>
    <w:rsid w:val="00FC2FF4"/>
    <w:rsid w:val="00FC32C4"/>
    <w:rsid w:val="00FC33D3"/>
    <w:rsid w:val="00FC40D7"/>
    <w:rsid w:val="00FC424F"/>
    <w:rsid w:val="00FC44CF"/>
    <w:rsid w:val="00FC463C"/>
    <w:rsid w:val="00FC5203"/>
    <w:rsid w:val="00FC5378"/>
    <w:rsid w:val="00FC5A26"/>
    <w:rsid w:val="00FC689E"/>
    <w:rsid w:val="00FC74AA"/>
    <w:rsid w:val="00FC7973"/>
    <w:rsid w:val="00FC7CD9"/>
    <w:rsid w:val="00FD03F5"/>
    <w:rsid w:val="00FD08C9"/>
    <w:rsid w:val="00FD1763"/>
    <w:rsid w:val="00FD22B3"/>
    <w:rsid w:val="00FD2D0D"/>
    <w:rsid w:val="00FD2FA1"/>
    <w:rsid w:val="00FD3711"/>
    <w:rsid w:val="00FD4320"/>
    <w:rsid w:val="00FD49D2"/>
    <w:rsid w:val="00FD4C70"/>
    <w:rsid w:val="00FD4DD1"/>
    <w:rsid w:val="00FD626A"/>
    <w:rsid w:val="00FD62DB"/>
    <w:rsid w:val="00FD6C47"/>
    <w:rsid w:val="00FD6F31"/>
    <w:rsid w:val="00FE069A"/>
    <w:rsid w:val="00FE12CE"/>
    <w:rsid w:val="00FE1529"/>
    <w:rsid w:val="00FE163B"/>
    <w:rsid w:val="00FE1CD2"/>
    <w:rsid w:val="00FE1FF8"/>
    <w:rsid w:val="00FE239C"/>
    <w:rsid w:val="00FE23D3"/>
    <w:rsid w:val="00FE3690"/>
    <w:rsid w:val="00FE38B8"/>
    <w:rsid w:val="00FE3A8D"/>
    <w:rsid w:val="00FE48E5"/>
    <w:rsid w:val="00FE51A8"/>
    <w:rsid w:val="00FE6339"/>
    <w:rsid w:val="00FE6566"/>
    <w:rsid w:val="00FE73AC"/>
    <w:rsid w:val="00FE7598"/>
    <w:rsid w:val="00FF08DE"/>
    <w:rsid w:val="00FF1183"/>
    <w:rsid w:val="00FF1467"/>
    <w:rsid w:val="00FF19C4"/>
    <w:rsid w:val="00FF20AF"/>
    <w:rsid w:val="00FF23B3"/>
    <w:rsid w:val="00FF26ED"/>
    <w:rsid w:val="00FF27EB"/>
    <w:rsid w:val="00FF3D29"/>
    <w:rsid w:val="00FF49AA"/>
    <w:rsid w:val="00FF4D75"/>
    <w:rsid w:val="00FF55C5"/>
    <w:rsid w:val="00FF5645"/>
    <w:rsid w:val="00FF56EC"/>
    <w:rsid w:val="00FF608B"/>
    <w:rsid w:val="00FF6E09"/>
    <w:rsid w:val="00FF722A"/>
    <w:rsid w:val="00FF7268"/>
    <w:rsid w:val="00FF7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90E"/>
    <w:pPr>
      <w:spacing w:after="200" w:line="276" w:lineRule="auto"/>
    </w:pPr>
    <w:rPr>
      <w:sz w:val="22"/>
      <w:szCs w:val="22"/>
      <w:lang w:eastAsia="en-US"/>
    </w:rPr>
  </w:style>
  <w:style w:type="paragraph" w:styleId="1">
    <w:name w:val="heading 1"/>
    <w:basedOn w:val="a"/>
    <w:link w:val="10"/>
    <w:uiPriority w:val="9"/>
    <w:qFormat/>
    <w:rsid w:val="0089126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EE45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5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539A"/>
    <w:pPr>
      <w:ind w:left="720"/>
      <w:contextualSpacing/>
    </w:pPr>
  </w:style>
  <w:style w:type="paragraph" w:styleId="a4">
    <w:name w:val="Normal (Web)"/>
    <w:basedOn w:val="a"/>
    <w:uiPriority w:val="99"/>
    <w:unhideWhenUsed/>
    <w:rsid w:val="0065530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65530E"/>
    <w:rPr>
      <w:color w:val="0000FF"/>
      <w:u w:val="single"/>
    </w:rPr>
  </w:style>
  <w:style w:type="character" w:styleId="a6">
    <w:name w:val="Strong"/>
    <w:basedOn w:val="a0"/>
    <w:uiPriority w:val="22"/>
    <w:qFormat/>
    <w:rsid w:val="0065530E"/>
    <w:rPr>
      <w:b/>
      <w:bCs/>
    </w:rPr>
  </w:style>
  <w:style w:type="paragraph" w:customStyle="1" w:styleId="txtselect">
    <w:name w:val="txt_select"/>
    <w:basedOn w:val="a"/>
    <w:rsid w:val="004A58F9"/>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59"/>
    <w:rsid w:val="00854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endnote text"/>
    <w:basedOn w:val="a"/>
    <w:link w:val="a9"/>
    <w:uiPriority w:val="99"/>
    <w:semiHidden/>
    <w:unhideWhenUsed/>
    <w:rsid w:val="00277359"/>
    <w:pPr>
      <w:spacing w:after="0" w:line="240" w:lineRule="auto"/>
    </w:pPr>
    <w:rPr>
      <w:sz w:val="20"/>
      <w:szCs w:val="20"/>
    </w:rPr>
  </w:style>
  <w:style w:type="character" w:customStyle="1" w:styleId="a9">
    <w:name w:val="Текст концевой сноски Знак"/>
    <w:basedOn w:val="a0"/>
    <w:link w:val="a8"/>
    <w:uiPriority w:val="99"/>
    <w:semiHidden/>
    <w:rsid w:val="00277359"/>
    <w:rPr>
      <w:sz w:val="20"/>
      <w:szCs w:val="20"/>
    </w:rPr>
  </w:style>
  <w:style w:type="character" w:styleId="aa">
    <w:name w:val="endnote reference"/>
    <w:basedOn w:val="a0"/>
    <w:uiPriority w:val="99"/>
    <w:semiHidden/>
    <w:unhideWhenUsed/>
    <w:rsid w:val="00277359"/>
    <w:rPr>
      <w:vertAlign w:val="superscript"/>
    </w:rPr>
  </w:style>
  <w:style w:type="paragraph" w:styleId="ab">
    <w:name w:val="footnote text"/>
    <w:basedOn w:val="a"/>
    <w:link w:val="ac"/>
    <w:uiPriority w:val="99"/>
    <w:semiHidden/>
    <w:unhideWhenUsed/>
    <w:rsid w:val="00277359"/>
    <w:pPr>
      <w:spacing w:after="0" w:line="240" w:lineRule="auto"/>
    </w:pPr>
    <w:rPr>
      <w:sz w:val="20"/>
      <w:szCs w:val="20"/>
    </w:rPr>
  </w:style>
  <w:style w:type="character" w:customStyle="1" w:styleId="ac">
    <w:name w:val="Текст сноски Знак"/>
    <w:basedOn w:val="a0"/>
    <w:link w:val="ab"/>
    <w:uiPriority w:val="99"/>
    <w:semiHidden/>
    <w:rsid w:val="00277359"/>
    <w:rPr>
      <w:sz w:val="20"/>
      <w:szCs w:val="20"/>
    </w:rPr>
  </w:style>
  <w:style w:type="character" w:styleId="ad">
    <w:name w:val="footnote reference"/>
    <w:basedOn w:val="a0"/>
    <w:uiPriority w:val="99"/>
    <w:semiHidden/>
    <w:unhideWhenUsed/>
    <w:rsid w:val="00277359"/>
    <w:rPr>
      <w:vertAlign w:val="superscript"/>
    </w:rPr>
  </w:style>
  <w:style w:type="paragraph" w:styleId="ae">
    <w:name w:val="Balloon Text"/>
    <w:basedOn w:val="a"/>
    <w:link w:val="af"/>
    <w:uiPriority w:val="99"/>
    <w:semiHidden/>
    <w:unhideWhenUsed/>
    <w:rsid w:val="008E07F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07FB"/>
    <w:rPr>
      <w:rFonts w:ascii="Tahoma" w:hAnsi="Tahoma" w:cs="Tahoma"/>
      <w:sz w:val="16"/>
      <w:szCs w:val="16"/>
    </w:rPr>
  </w:style>
  <w:style w:type="character" w:styleId="af0">
    <w:name w:val="FollowedHyperlink"/>
    <w:basedOn w:val="a0"/>
    <w:uiPriority w:val="99"/>
    <w:semiHidden/>
    <w:unhideWhenUsed/>
    <w:rsid w:val="00EC3145"/>
    <w:rPr>
      <w:color w:val="800080"/>
      <w:u w:val="single"/>
    </w:rPr>
  </w:style>
  <w:style w:type="paragraph" w:styleId="af1">
    <w:name w:val="header"/>
    <w:basedOn w:val="a"/>
    <w:link w:val="af2"/>
    <w:uiPriority w:val="99"/>
    <w:unhideWhenUsed/>
    <w:rsid w:val="00801A94"/>
    <w:pPr>
      <w:tabs>
        <w:tab w:val="center" w:pos="4677"/>
        <w:tab w:val="right" w:pos="9355"/>
      </w:tabs>
    </w:pPr>
  </w:style>
  <w:style w:type="character" w:customStyle="1" w:styleId="af2">
    <w:name w:val="Верхний колонтитул Знак"/>
    <w:basedOn w:val="a0"/>
    <w:link w:val="af1"/>
    <w:uiPriority w:val="99"/>
    <w:rsid w:val="00801A94"/>
    <w:rPr>
      <w:sz w:val="22"/>
      <w:szCs w:val="22"/>
      <w:lang w:eastAsia="en-US"/>
    </w:rPr>
  </w:style>
  <w:style w:type="paragraph" w:styleId="af3">
    <w:name w:val="footer"/>
    <w:basedOn w:val="a"/>
    <w:link w:val="af4"/>
    <w:uiPriority w:val="99"/>
    <w:unhideWhenUsed/>
    <w:rsid w:val="00801A94"/>
    <w:pPr>
      <w:tabs>
        <w:tab w:val="center" w:pos="4677"/>
        <w:tab w:val="right" w:pos="9355"/>
      </w:tabs>
    </w:pPr>
  </w:style>
  <w:style w:type="character" w:customStyle="1" w:styleId="af4">
    <w:name w:val="Нижний колонтитул Знак"/>
    <w:basedOn w:val="a0"/>
    <w:link w:val="af3"/>
    <w:uiPriority w:val="99"/>
    <w:rsid w:val="00801A94"/>
    <w:rPr>
      <w:sz w:val="22"/>
      <w:szCs w:val="22"/>
      <w:lang w:eastAsia="en-US"/>
    </w:rPr>
  </w:style>
  <w:style w:type="character" w:customStyle="1" w:styleId="c5">
    <w:name w:val="c5"/>
    <w:basedOn w:val="a0"/>
    <w:rsid w:val="00FB2591"/>
  </w:style>
  <w:style w:type="table" w:customStyle="1" w:styleId="11">
    <w:name w:val="Сетка таблицы1"/>
    <w:basedOn w:val="a1"/>
    <w:next w:val="a7"/>
    <w:uiPriority w:val="59"/>
    <w:rsid w:val="00C541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9126D"/>
    <w:rPr>
      <w:rFonts w:ascii="Times New Roman" w:eastAsia="Times New Roman" w:hAnsi="Times New Roman"/>
      <w:b/>
      <w:bCs/>
      <w:kern w:val="36"/>
      <w:sz w:val="48"/>
      <w:szCs w:val="48"/>
    </w:rPr>
  </w:style>
  <w:style w:type="paragraph" w:customStyle="1" w:styleId="c2">
    <w:name w:val="c2"/>
    <w:basedOn w:val="a"/>
    <w:rsid w:val="00F235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F235DD"/>
  </w:style>
  <w:style w:type="paragraph" w:customStyle="1" w:styleId="c7">
    <w:name w:val="c7"/>
    <w:basedOn w:val="a"/>
    <w:rsid w:val="00F235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7">
    <w:name w:val="c37"/>
    <w:basedOn w:val="a0"/>
    <w:rsid w:val="00F235DD"/>
  </w:style>
  <w:style w:type="character" w:customStyle="1" w:styleId="30">
    <w:name w:val="Заголовок 3 Знак"/>
    <w:basedOn w:val="a0"/>
    <w:link w:val="3"/>
    <w:uiPriority w:val="9"/>
    <w:semiHidden/>
    <w:rsid w:val="00EE457C"/>
    <w:rPr>
      <w:rFonts w:asciiTheme="majorHAnsi" w:eastAsiaTheme="majorEastAsia" w:hAnsiTheme="majorHAnsi" w:cstheme="majorBidi"/>
      <w:b/>
      <w:bCs/>
      <w:color w:val="4F81BD" w:themeColor="accent1"/>
      <w:sz w:val="22"/>
      <w:szCs w:val="22"/>
      <w:lang w:eastAsia="en-US"/>
    </w:rPr>
  </w:style>
  <w:style w:type="character" w:customStyle="1" w:styleId="20">
    <w:name w:val="Заголовок 2 Знак"/>
    <w:basedOn w:val="a0"/>
    <w:link w:val="2"/>
    <w:uiPriority w:val="9"/>
    <w:rsid w:val="00EE457C"/>
    <w:rPr>
      <w:rFonts w:asciiTheme="majorHAnsi" w:eastAsiaTheme="majorEastAsia" w:hAnsiTheme="majorHAnsi" w:cstheme="majorBidi"/>
      <w:b/>
      <w:bCs/>
      <w:color w:val="4F81BD" w:themeColor="accent1"/>
      <w:sz w:val="26"/>
      <w:szCs w:val="26"/>
      <w:lang w:eastAsia="en-US"/>
    </w:rPr>
  </w:style>
  <w:style w:type="paragraph" w:customStyle="1" w:styleId="c30">
    <w:name w:val="c30"/>
    <w:basedOn w:val="a"/>
    <w:rsid w:val="00010C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010C5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010C55"/>
  </w:style>
  <w:style w:type="paragraph" w:customStyle="1" w:styleId="c15">
    <w:name w:val="c15"/>
    <w:basedOn w:val="a"/>
    <w:rsid w:val="00010C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010C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010C5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010C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90E"/>
    <w:pPr>
      <w:spacing w:after="200" w:line="276" w:lineRule="auto"/>
    </w:pPr>
    <w:rPr>
      <w:sz w:val="22"/>
      <w:szCs w:val="22"/>
      <w:lang w:eastAsia="en-US"/>
    </w:rPr>
  </w:style>
  <w:style w:type="paragraph" w:styleId="1">
    <w:name w:val="heading 1"/>
    <w:basedOn w:val="a"/>
    <w:link w:val="10"/>
    <w:uiPriority w:val="9"/>
    <w:qFormat/>
    <w:rsid w:val="0089126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539A"/>
    <w:pPr>
      <w:ind w:left="720"/>
      <w:contextualSpacing/>
    </w:pPr>
  </w:style>
  <w:style w:type="paragraph" w:styleId="a4">
    <w:name w:val="Normal (Web)"/>
    <w:basedOn w:val="a"/>
    <w:uiPriority w:val="99"/>
    <w:semiHidden/>
    <w:unhideWhenUsed/>
    <w:rsid w:val="0065530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65530E"/>
    <w:rPr>
      <w:color w:val="0000FF"/>
      <w:u w:val="single"/>
    </w:rPr>
  </w:style>
  <w:style w:type="character" w:styleId="a6">
    <w:name w:val="Strong"/>
    <w:basedOn w:val="a0"/>
    <w:uiPriority w:val="22"/>
    <w:qFormat/>
    <w:rsid w:val="0065530E"/>
    <w:rPr>
      <w:b/>
      <w:bCs/>
    </w:rPr>
  </w:style>
  <w:style w:type="paragraph" w:customStyle="1" w:styleId="txtselect">
    <w:name w:val="txt_select"/>
    <w:basedOn w:val="a"/>
    <w:rsid w:val="004A58F9"/>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basedOn w:val="a1"/>
    <w:uiPriority w:val="59"/>
    <w:rsid w:val="00854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endnote text"/>
    <w:basedOn w:val="a"/>
    <w:link w:val="a9"/>
    <w:uiPriority w:val="99"/>
    <w:semiHidden/>
    <w:unhideWhenUsed/>
    <w:rsid w:val="00277359"/>
    <w:pPr>
      <w:spacing w:after="0" w:line="240" w:lineRule="auto"/>
    </w:pPr>
    <w:rPr>
      <w:sz w:val="20"/>
      <w:szCs w:val="20"/>
    </w:rPr>
  </w:style>
  <w:style w:type="character" w:customStyle="1" w:styleId="a9">
    <w:name w:val="Текст концевой сноски Знак"/>
    <w:basedOn w:val="a0"/>
    <w:link w:val="a8"/>
    <w:uiPriority w:val="99"/>
    <w:semiHidden/>
    <w:rsid w:val="00277359"/>
    <w:rPr>
      <w:sz w:val="20"/>
      <w:szCs w:val="20"/>
    </w:rPr>
  </w:style>
  <w:style w:type="character" w:styleId="aa">
    <w:name w:val="endnote reference"/>
    <w:basedOn w:val="a0"/>
    <w:uiPriority w:val="99"/>
    <w:semiHidden/>
    <w:unhideWhenUsed/>
    <w:rsid w:val="00277359"/>
    <w:rPr>
      <w:vertAlign w:val="superscript"/>
    </w:rPr>
  </w:style>
  <w:style w:type="paragraph" w:styleId="ab">
    <w:name w:val="footnote text"/>
    <w:basedOn w:val="a"/>
    <w:link w:val="ac"/>
    <w:uiPriority w:val="99"/>
    <w:semiHidden/>
    <w:unhideWhenUsed/>
    <w:rsid w:val="00277359"/>
    <w:pPr>
      <w:spacing w:after="0" w:line="240" w:lineRule="auto"/>
    </w:pPr>
    <w:rPr>
      <w:sz w:val="20"/>
      <w:szCs w:val="20"/>
    </w:rPr>
  </w:style>
  <w:style w:type="character" w:customStyle="1" w:styleId="ac">
    <w:name w:val="Текст сноски Знак"/>
    <w:basedOn w:val="a0"/>
    <w:link w:val="ab"/>
    <w:uiPriority w:val="99"/>
    <w:semiHidden/>
    <w:rsid w:val="00277359"/>
    <w:rPr>
      <w:sz w:val="20"/>
      <w:szCs w:val="20"/>
    </w:rPr>
  </w:style>
  <w:style w:type="character" w:styleId="ad">
    <w:name w:val="footnote reference"/>
    <w:basedOn w:val="a0"/>
    <w:uiPriority w:val="99"/>
    <w:semiHidden/>
    <w:unhideWhenUsed/>
    <w:rsid w:val="00277359"/>
    <w:rPr>
      <w:vertAlign w:val="superscript"/>
    </w:rPr>
  </w:style>
  <w:style w:type="paragraph" w:styleId="ae">
    <w:name w:val="Balloon Text"/>
    <w:basedOn w:val="a"/>
    <w:link w:val="af"/>
    <w:uiPriority w:val="99"/>
    <w:semiHidden/>
    <w:unhideWhenUsed/>
    <w:rsid w:val="008E07F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E07FB"/>
    <w:rPr>
      <w:rFonts w:ascii="Tahoma" w:hAnsi="Tahoma" w:cs="Tahoma"/>
      <w:sz w:val="16"/>
      <w:szCs w:val="16"/>
    </w:rPr>
  </w:style>
  <w:style w:type="character" w:styleId="af0">
    <w:name w:val="FollowedHyperlink"/>
    <w:basedOn w:val="a0"/>
    <w:uiPriority w:val="99"/>
    <w:semiHidden/>
    <w:unhideWhenUsed/>
    <w:rsid w:val="00EC3145"/>
    <w:rPr>
      <w:color w:val="800080"/>
      <w:u w:val="single"/>
    </w:rPr>
  </w:style>
  <w:style w:type="paragraph" w:styleId="af1">
    <w:name w:val="header"/>
    <w:basedOn w:val="a"/>
    <w:link w:val="af2"/>
    <w:uiPriority w:val="99"/>
    <w:unhideWhenUsed/>
    <w:rsid w:val="00801A94"/>
    <w:pPr>
      <w:tabs>
        <w:tab w:val="center" w:pos="4677"/>
        <w:tab w:val="right" w:pos="9355"/>
      </w:tabs>
    </w:pPr>
  </w:style>
  <w:style w:type="character" w:customStyle="1" w:styleId="af2">
    <w:name w:val="Верхний колонтитул Знак"/>
    <w:basedOn w:val="a0"/>
    <w:link w:val="af1"/>
    <w:uiPriority w:val="99"/>
    <w:rsid w:val="00801A94"/>
    <w:rPr>
      <w:sz w:val="22"/>
      <w:szCs w:val="22"/>
      <w:lang w:eastAsia="en-US"/>
    </w:rPr>
  </w:style>
  <w:style w:type="paragraph" w:styleId="af3">
    <w:name w:val="footer"/>
    <w:basedOn w:val="a"/>
    <w:link w:val="af4"/>
    <w:uiPriority w:val="99"/>
    <w:unhideWhenUsed/>
    <w:rsid w:val="00801A94"/>
    <w:pPr>
      <w:tabs>
        <w:tab w:val="center" w:pos="4677"/>
        <w:tab w:val="right" w:pos="9355"/>
      </w:tabs>
    </w:pPr>
  </w:style>
  <w:style w:type="character" w:customStyle="1" w:styleId="af4">
    <w:name w:val="Нижний колонтитул Знак"/>
    <w:basedOn w:val="a0"/>
    <w:link w:val="af3"/>
    <w:uiPriority w:val="99"/>
    <w:rsid w:val="00801A94"/>
    <w:rPr>
      <w:sz w:val="22"/>
      <w:szCs w:val="22"/>
      <w:lang w:eastAsia="en-US"/>
    </w:rPr>
  </w:style>
  <w:style w:type="character" w:customStyle="1" w:styleId="c5">
    <w:name w:val="c5"/>
    <w:basedOn w:val="a0"/>
    <w:rsid w:val="00FB2591"/>
  </w:style>
  <w:style w:type="table" w:customStyle="1" w:styleId="11">
    <w:name w:val="Сетка таблицы1"/>
    <w:basedOn w:val="a1"/>
    <w:next w:val="a7"/>
    <w:uiPriority w:val="59"/>
    <w:rsid w:val="00C541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9126D"/>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2417">
      <w:bodyDiv w:val="1"/>
      <w:marLeft w:val="0"/>
      <w:marRight w:val="0"/>
      <w:marTop w:val="0"/>
      <w:marBottom w:val="0"/>
      <w:divBdr>
        <w:top w:val="none" w:sz="0" w:space="0" w:color="auto"/>
        <w:left w:val="none" w:sz="0" w:space="0" w:color="auto"/>
        <w:bottom w:val="none" w:sz="0" w:space="0" w:color="auto"/>
        <w:right w:val="none" w:sz="0" w:space="0" w:color="auto"/>
      </w:divBdr>
    </w:div>
    <w:div w:id="43481440">
      <w:bodyDiv w:val="1"/>
      <w:marLeft w:val="0"/>
      <w:marRight w:val="0"/>
      <w:marTop w:val="0"/>
      <w:marBottom w:val="0"/>
      <w:divBdr>
        <w:top w:val="none" w:sz="0" w:space="0" w:color="auto"/>
        <w:left w:val="none" w:sz="0" w:space="0" w:color="auto"/>
        <w:bottom w:val="none" w:sz="0" w:space="0" w:color="auto"/>
        <w:right w:val="none" w:sz="0" w:space="0" w:color="auto"/>
      </w:divBdr>
    </w:div>
    <w:div w:id="82264801">
      <w:bodyDiv w:val="1"/>
      <w:marLeft w:val="0"/>
      <w:marRight w:val="0"/>
      <w:marTop w:val="0"/>
      <w:marBottom w:val="0"/>
      <w:divBdr>
        <w:top w:val="none" w:sz="0" w:space="0" w:color="auto"/>
        <w:left w:val="none" w:sz="0" w:space="0" w:color="auto"/>
        <w:bottom w:val="none" w:sz="0" w:space="0" w:color="auto"/>
        <w:right w:val="none" w:sz="0" w:space="0" w:color="auto"/>
      </w:divBdr>
    </w:div>
    <w:div w:id="110132593">
      <w:bodyDiv w:val="1"/>
      <w:marLeft w:val="0"/>
      <w:marRight w:val="0"/>
      <w:marTop w:val="0"/>
      <w:marBottom w:val="0"/>
      <w:divBdr>
        <w:top w:val="none" w:sz="0" w:space="0" w:color="auto"/>
        <w:left w:val="none" w:sz="0" w:space="0" w:color="auto"/>
        <w:bottom w:val="none" w:sz="0" w:space="0" w:color="auto"/>
        <w:right w:val="none" w:sz="0" w:space="0" w:color="auto"/>
      </w:divBdr>
    </w:div>
    <w:div w:id="134179013">
      <w:bodyDiv w:val="1"/>
      <w:marLeft w:val="0"/>
      <w:marRight w:val="0"/>
      <w:marTop w:val="0"/>
      <w:marBottom w:val="0"/>
      <w:divBdr>
        <w:top w:val="none" w:sz="0" w:space="0" w:color="auto"/>
        <w:left w:val="none" w:sz="0" w:space="0" w:color="auto"/>
        <w:bottom w:val="none" w:sz="0" w:space="0" w:color="auto"/>
        <w:right w:val="none" w:sz="0" w:space="0" w:color="auto"/>
      </w:divBdr>
    </w:div>
    <w:div w:id="209539433">
      <w:bodyDiv w:val="1"/>
      <w:marLeft w:val="0"/>
      <w:marRight w:val="0"/>
      <w:marTop w:val="0"/>
      <w:marBottom w:val="0"/>
      <w:divBdr>
        <w:top w:val="none" w:sz="0" w:space="0" w:color="auto"/>
        <w:left w:val="none" w:sz="0" w:space="0" w:color="auto"/>
        <w:bottom w:val="none" w:sz="0" w:space="0" w:color="auto"/>
        <w:right w:val="none" w:sz="0" w:space="0" w:color="auto"/>
      </w:divBdr>
    </w:div>
    <w:div w:id="215551175">
      <w:bodyDiv w:val="1"/>
      <w:marLeft w:val="0"/>
      <w:marRight w:val="0"/>
      <w:marTop w:val="0"/>
      <w:marBottom w:val="0"/>
      <w:divBdr>
        <w:top w:val="none" w:sz="0" w:space="0" w:color="auto"/>
        <w:left w:val="none" w:sz="0" w:space="0" w:color="auto"/>
        <w:bottom w:val="none" w:sz="0" w:space="0" w:color="auto"/>
        <w:right w:val="none" w:sz="0" w:space="0" w:color="auto"/>
      </w:divBdr>
    </w:div>
    <w:div w:id="261300849">
      <w:bodyDiv w:val="1"/>
      <w:marLeft w:val="0"/>
      <w:marRight w:val="0"/>
      <w:marTop w:val="0"/>
      <w:marBottom w:val="0"/>
      <w:divBdr>
        <w:top w:val="none" w:sz="0" w:space="0" w:color="auto"/>
        <w:left w:val="none" w:sz="0" w:space="0" w:color="auto"/>
        <w:bottom w:val="none" w:sz="0" w:space="0" w:color="auto"/>
        <w:right w:val="none" w:sz="0" w:space="0" w:color="auto"/>
      </w:divBdr>
    </w:div>
    <w:div w:id="300307171">
      <w:bodyDiv w:val="1"/>
      <w:marLeft w:val="0"/>
      <w:marRight w:val="0"/>
      <w:marTop w:val="0"/>
      <w:marBottom w:val="0"/>
      <w:divBdr>
        <w:top w:val="none" w:sz="0" w:space="0" w:color="auto"/>
        <w:left w:val="none" w:sz="0" w:space="0" w:color="auto"/>
        <w:bottom w:val="none" w:sz="0" w:space="0" w:color="auto"/>
        <w:right w:val="none" w:sz="0" w:space="0" w:color="auto"/>
      </w:divBdr>
    </w:div>
    <w:div w:id="301738118">
      <w:bodyDiv w:val="1"/>
      <w:marLeft w:val="0"/>
      <w:marRight w:val="0"/>
      <w:marTop w:val="0"/>
      <w:marBottom w:val="0"/>
      <w:divBdr>
        <w:top w:val="none" w:sz="0" w:space="0" w:color="auto"/>
        <w:left w:val="none" w:sz="0" w:space="0" w:color="auto"/>
        <w:bottom w:val="none" w:sz="0" w:space="0" w:color="auto"/>
        <w:right w:val="none" w:sz="0" w:space="0" w:color="auto"/>
      </w:divBdr>
    </w:div>
    <w:div w:id="337271182">
      <w:bodyDiv w:val="1"/>
      <w:marLeft w:val="0"/>
      <w:marRight w:val="0"/>
      <w:marTop w:val="0"/>
      <w:marBottom w:val="0"/>
      <w:divBdr>
        <w:top w:val="none" w:sz="0" w:space="0" w:color="auto"/>
        <w:left w:val="none" w:sz="0" w:space="0" w:color="auto"/>
        <w:bottom w:val="none" w:sz="0" w:space="0" w:color="auto"/>
        <w:right w:val="none" w:sz="0" w:space="0" w:color="auto"/>
      </w:divBdr>
      <w:divsChild>
        <w:div w:id="2023124159">
          <w:marLeft w:val="0"/>
          <w:marRight w:val="0"/>
          <w:marTop w:val="0"/>
          <w:marBottom w:val="0"/>
          <w:divBdr>
            <w:top w:val="none" w:sz="0" w:space="0" w:color="auto"/>
            <w:left w:val="none" w:sz="0" w:space="0" w:color="auto"/>
            <w:bottom w:val="none" w:sz="0" w:space="0" w:color="auto"/>
            <w:right w:val="none" w:sz="0" w:space="0" w:color="auto"/>
          </w:divBdr>
        </w:div>
      </w:divsChild>
    </w:div>
    <w:div w:id="359937233">
      <w:bodyDiv w:val="1"/>
      <w:marLeft w:val="0"/>
      <w:marRight w:val="0"/>
      <w:marTop w:val="0"/>
      <w:marBottom w:val="0"/>
      <w:divBdr>
        <w:top w:val="none" w:sz="0" w:space="0" w:color="auto"/>
        <w:left w:val="none" w:sz="0" w:space="0" w:color="auto"/>
        <w:bottom w:val="none" w:sz="0" w:space="0" w:color="auto"/>
        <w:right w:val="none" w:sz="0" w:space="0" w:color="auto"/>
      </w:divBdr>
    </w:div>
    <w:div w:id="472797029">
      <w:bodyDiv w:val="1"/>
      <w:marLeft w:val="0"/>
      <w:marRight w:val="0"/>
      <w:marTop w:val="0"/>
      <w:marBottom w:val="0"/>
      <w:divBdr>
        <w:top w:val="none" w:sz="0" w:space="0" w:color="auto"/>
        <w:left w:val="none" w:sz="0" w:space="0" w:color="auto"/>
        <w:bottom w:val="none" w:sz="0" w:space="0" w:color="auto"/>
        <w:right w:val="none" w:sz="0" w:space="0" w:color="auto"/>
      </w:divBdr>
    </w:div>
    <w:div w:id="574359764">
      <w:bodyDiv w:val="1"/>
      <w:marLeft w:val="0"/>
      <w:marRight w:val="0"/>
      <w:marTop w:val="0"/>
      <w:marBottom w:val="0"/>
      <w:divBdr>
        <w:top w:val="none" w:sz="0" w:space="0" w:color="auto"/>
        <w:left w:val="none" w:sz="0" w:space="0" w:color="auto"/>
        <w:bottom w:val="none" w:sz="0" w:space="0" w:color="auto"/>
        <w:right w:val="none" w:sz="0" w:space="0" w:color="auto"/>
      </w:divBdr>
    </w:div>
    <w:div w:id="630671998">
      <w:bodyDiv w:val="1"/>
      <w:marLeft w:val="0"/>
      <w:marRight w:val="0"/>
      <w:marTop w:val="0"/>
      <w:marBottom w:val="0"/>
      <w:divBdr>
        <w:top w:val="none" w:sz="0" w:space="0" w:color="auto"/>
        <w:left w:val="none" w:sz="0" w:space="0" w:color="auto"/>
        <w:bottom w:val="none" w:sz="0" w:space="0" w:color="auto"/>
        <w:right w:val="none" w:sz="0" w:space="0" w:color="auto"/>
      </w:divBdr>
    </w:div>
    <w:div w:id="663778627">
      <w:bodyDiv w:val="1"/>
      <w:marLeft w:val="0"/>
      <w:marRight w:val="0"/>
      <w:marTop w:val="0"/>
      <w:marBottom w:val="0"/>
      <w:divBdr>
        <w:top w:val="none" w:sz="0" w:space="0" w:color="auto"/>
        <w:left w:val="none" w:sz="0" w:space="0" w:color="auto"/>
        <w:bottom w:val="none" w:sz="0" w:space="0" w:color="auto"/>
        <w:right w:val="none" w:sz="0" w:space="0" w:color="auto"/>
      </w:divBdr>
    </w:div>
    <w:div w:id="686642220">
      <w:bodyDiv w:val="1"/>
      <w:marLeft w:val="0"/>
      <w:marRight w:val="0"/>
      <w:marTop w:val="0"/>
      <w:marBottom w:val="0"/>
      <w:divBdr>
        <w:top w:val="none" w:sz="0" w:space="0" w:color="auto"/>
        <w:left w:val="none" w:sz="0" w:space="0" w:color="auto"/>
        <w:bottom w:val="none" w:sz="0" w:space="0" w:color="auto"/>
        <w:right w:val="none" w:sz="0" w:space="0" w:color="auto"/>
      </w:divBdr>
    </w:div>
    <w:div w:id="719868256">
      <w:bodyDiv w:val="1"/>
      <w:marLeft w:val="0"/>
      <w:marRight w:val="0"/>
      <w:marTop w:val="0"/>
      <w:marBottom w:val="0"/>
      <w:divBdr>
        <w:top w:val="none" w:sz="0" w:space="0" w:color="auto"/>
        <w:left w:val="none" w:sz="0" w:space="0" w:color="auto"/>
        <w:bottom w:val="none" w:sz="0" w:space="0" w:color="auto"/>
        <w:right w:val="none" w:sz="0" w:space="0" w:color="auto"/>
      </w:divBdr>
    </w:div>
    <w:div w:id="754014638">
      <w:bodyDiv w:val="1"/>
      <w:marLeft w:val="0"/>
      <w:marRight w:val="0"/>
      <w:marTop w:val="0"/>
      <w:marBottom w:val="0"/>
      <w:divBdr>
        <w:top w:val="none" w:sz="0" w:space="0" w:color="auto"/>
        <w:left w:val="none" w:sz="0" w:space="0" w:color="auto"/>
        <w:bottom w:val="none" w:sz="0" w:space="0" w:color="auto"/>
        <w:right w:val="none" w:sz="0" w:space="0" w:color="auto"/>
      </w:divBdr>
    </w:div>
    <w:div w:id="761338847">
      <w:bodyDiv w:val="1"/>
      <w:marLeft w:val="0"/>
      <w:marRight w:val="0"/>
      <w:marTop w:val="0"/>
      <w:marBottom w:val="0"/>
      <w:divBdr>
        <w:top w:val="none" w:sz="0" w:space="0" w:color="auto"/>
        <w:left w:val="none" w:sz="0" w:space="0" w:color="auto"/>
        <w:bottom w:val="none" w:sz="0" w:space="0" w:color="auto"/>
        <w:right w:val="none" w:sz="0" w:space="0" w:color="auto"/>
      </w:divBdr>
      <w:divsChild>
        <w:div w:id="43069279">
          <w:marLeft w:val="0"/>
          <w:marRight w:val="0"/>
          <w:marTop w:val="0"/>
          <w:marBottom w:val="300"/>
          <w:divBdr>
            <w:top w:val="none" w:sz="0" w:space="0" w:color="auto"/>
            <w:left w:val="none" w:sz="0" w:space="0" w:color="auto"/>
            <w:bottom w:val="none" w:sz="0" w:space="0" w:color="auto"/>
            <w:right w:val="none" w:sz="0" w:space="0" w:color="auto"/>
          </w:divBdr>
          <w:divsChild>
            <w:div w:id="668365575">
              <w:marLeft w:val="0"/>
              <w:marRight w:val="0"/>
              <w:marTop w:val="0"/>
              <w:marBottom w:val="0"/>
              <w:divBdr>
                <w:top w:val="none" w:sz="0" w:space="0" w:color="auto"/>
                <w:left w:val="none" w:sz="0" w:space="0" w:color="auto"/>
                <w:bottom w:val="none" w:sz="0" w:space="0" w:color="auto"/>
                <w:right w:val="none" w:sz="0" w:space="0" w:color="auto"/>
              </w:divBdr>
            </w:div>
          </w:divsChild>
        </w:div>
        <w:div w:id="1525628066">
          <w:marLeft w:val="0"/>
          <w:marRight w:val="0"/>
          <w:marTop w:val="0"/>
          <w:marBottom w:val="300"/>
          <w:divBdr>
            <w:top w:val="none" w:sz="0" w:space="0" w:color="auto"/>
            <w:left w:val="none" w:sz="0" w:space="0" w:color="auto"/>
            <w:bottom w:val="none" w:sz="0" w:space="0" w:color="auto"/>
            <w:right w:val="none" w:sz="0" w:space="0" w:color="auto"/>
          </w:divBdr>
          <w:divsChild>
            <w:div w:id="1498232691">
              <w:marLeft w:val="0"/>
              <w:marRight w:val="0"/>
              <w:marTop w:val="0"/>
              <w:marBottom w:val="0"/>
              <w:divBdr>
                <w:top w:val="none" w:sz="0" w:space="0" w:color="auto"/>
                <w:left w:val="none" w:sz="0" w:space="0" w:color="auto"/>
                <w:bottom w:val="none" w:sz="0" w:space="0" w:color="auto"/>
                <w:right w:val="none" w:sz="0" w:space="0" w:color="auto"/>
              </w:divBdr>
            </w:div>
          </w:divsChild>
        </w:div>
        <w:div w:id="1284652157">
          <w:marLeft w:val="0"/>
          <w:marRight w:val="0"/>
          <w:marTop w:val="0"/>
          <w:marBottom w:val="300"/>
          <w:divBdr>
            <w:top w:val="none" w:sz="0" w:space="0" w:color="auto"/>
            <w:left w:val="none" w:sz="0" w:space="0" w:color="auto"/>
            <w:bottom w:val="none" w:sz="0" w:space="0" w:color="auto"/>
            <w:right w:val="none" w:sz="0" w:space="0" w:color="auto"/>
          </w:divBdr>
          <w:divsChild>
            <w:div w:id="1713731628">
              <w:marLeft w:val="0"/>
              <w:marRight w:val="0"/>
              <w:marTop w:val="0"/>
              <w:marBottom w:val="0"/>
              <w:divBdr>
                <w:top w:val="none" w:sz="0" w:space="0" w:color="auto"/>
                <w:left w:val="none" w:sz="0" w:space="0" w:color="auto"/>
                <w:bottom w:val="none" w:sz="0" w:space="0" w:color="auto"/>
                <w:right w:val="none" w:sz="0" w:space="0" w:color="auto"/>
              </w:divBdr>
              <w:divsChild>
                <w:div w:id="7276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7615">
      <w:bodyDiv w:val="1"/>
      <w:marLeft w:val="0"/>
      <w:marRight w:val="0"/>
      <w:marTop w:val="0"/>
      <w:marBottom w:val="0"/>
      <w:divBdr>
        <w:top w:val="none" w:sz="0" w:space="0" w:color="auto"/>
        <w:left w:val="none" w:sz="0" w:space="0" w:color="auto"/>
        <w:bottom w:val="none" w:sz="0" w:space="0" w:color="auto"/>
        <w:right w:val="none" w:sz="0" w:space="0" w:color="auto"/>
      </w:divBdr>
      <w:divsChild>
        <w:div w:id="343242208">
          <w:marLeft w:val="0"/>
          <w:marRight w:val="0"/>
          <w:marTop w:val="0"/>
          <w:marBottom w:val="0"/>
          <w:divBdr>
            <w:top w:val="none" w:sz="0" w:space="0" w:color="auto"/>
            <w:left w:val="none" w:sz="0" w:space="0" w:color="auto"/>
            <w:bottom w:val="none" w:sz="0" w:space="0" w:color="auto"/>
            <w:right w:val="none" w:sz="0" w:space="0" w:color="auto"/>
          </w:divBdr>
        </w:div>
      </w:divsChild>
    </w:div>
    <w:div w:id="813983070">
      <w:bodyDiv w:val="1"/>
      <w:marLeft w:val="0"/>
      <w:marRight w:val="0"/>
      <w:marTop w:val="0"/>
      <w:marBottom w:val="0"/>
      <w:divBdr>
        <w:top w:val="none" w:sz="0" w:space="0" w:color="auto"/>
        <w:left w:val="none" w:sz="0" w:space="0" w:color="auto"/>
        <w:bottom w:val="none" w:sz="0" w:space="0" w:color="auto"/>
        <w:right w:val="none" w:sz="0" w:space="0" w:color="auto"/>
      </w:divBdr>
    </w:div>
    <w:div w:id="817846563">
      <w:bodyDiv w:val="1"/>
      <w:marLeft w:val="0"/>
      <w:marRight w:val="0"/>
      <w:marTop w:val="0"/>
      <w:marBottom w:val="0"/>
      <w:divBdr>
        <w:top w:val="none" w:sz="0" w:space="0" w:color="auto"/>
        <w:left w:val="none" w:sz="0" w:space="0" w:color="auto"/>
        <w:bottom w:val="none" w:sz="0" w:space="0" w:color="auto"/>
        <w:right w:val="none" w:sz="0" w:space="0" w:color="auto"/>
      </w:divBdr>
    </w:div>
    <w:div w:id="1000886945">
      <w:bodyDiv w:val="1"/>
      <w:marLeft w:val="0"/>
      <w:marRight w:val="0"/>
      <w:marTop w:val="0"/>
      <w:marBottom w:val="0"/>
      <w:divBdr>
        <w:top w:val="none" w:sz="0" w:space="0" w:color="auto"/>
        <w:left w:val="none" w:sz="0" w:space="0" w:color="auto"/>
        <w:bottom w:val="none" w:sz="0" w:space="0" w:color="auto"/>
        <w:right w:val="none" w:sz="0" w:space="0" w:color="auto"/>
      </w:divBdr>
    </w:div>
    <w:div w:id="1056124056">
      <w:bodyDiv w:val="1"/>
      <w:marLeft w:val="0"/>
      <w:marRight w:val="0"/>
      <w:marTop w:val="0"/>
      <w:marBottom w:val="0"/>
      <w:divBdr>
        <w:top w:val="none" w:sz="0" w:space="0" w:color="auto"/>
        <w:left w:val="none" w:sz="0" w:space="0" w:color="auto"/>
        <w:bottom w:val="none" w:sz="0" w:space="0" w:color="auto"/>
        <w:right w:val="none" w:sz="0" w:space="0" w:color="auto"/>
      </w:divBdr>
    </w:div>
    <w:div w:id="1059133985">
      <w:bodyDiv w:val="1"/>
      <w:marLeft w:val="0"/>
      <w:marRight w:val="0"/>
      <w:marTop w:val="0"/>
      <w:marBottom w:val="0"/>
      <w:divBdr>
        <w:top w:val="none" w:sz="0" w:space="0" w:color="auto"/>
        <w:left w:val="none" w:sz="0" w:space="0" w:color="auto"/>
        <w:bottom w:val="none" w:sz="0" w:space="0" w:color="auto"/>
        <w:right w:val="none" w:sz="0" w:space="0" w:color="auto"/>
      </w:divBdr>
    </w:div>
    <w:div w:id="1179924688">
      <w:bodyDiv w:val="1"/>
      <w:marLeft w:val="0"/>
      <w:marRight w:val="0"/>
      <w:marTop w:val="0"/>
      <w:marBottom w:val="0"/>
      <w:divBdr>
        <w:top w:val="none" w:sz="0" w:space="0" w:color="auto"/>
        <w:left w:val="none" w:sz="0" w:space="0" w:color="auto"/>
        <w:bottom w:val="none" w:sz="0" w:space="0" w:color="auto"/>
        <w:right w:val="none" w:sz="0" w:space="0" w:color="auto"/>
      </w:divBdr>
    </w:div>
    <w:div w:id="1258170856">
      <w:bodyDiv w:val="1"/>
      <w:marLeft w:val="0"/>
      <w:marRight w:val="0"/>
      <w:marTop w:val="0"/>
      <w:marBottom w:val="0"/>
      <w:divBdr>
        <w:top w:val="none" w:sz="0" w:space="0" w:color="auto"/>
        <w:left w:val="none" w:sz="0" w:space="0" w:color="auto"/>
        <w:bottom w:val="none" w:sz="0" w:space="0" w:color="auto"/>
        <w:right w:val="none" w:sz="0" w:space="0" w:color="auto"/>
      </w:divBdr>
    </w:div>
    <w:div w:id="1297224203">
      <w:bodyDiv w:val="1"/>
      <w:marLeft w:val="0"/>
      <w:marRight w:val="0"/>
      <w:marTop w:val="0"/>
      <w:marBottom w:val="0"/>
      <w:divBdr>
        <w:top w:val="none" w:sz="0" w:space="0" w:color="auto"/>
        <w:left w:val="none" w:sz="0" w:space="0" w:color="auto"/>
        <w:bottom w:val="none" w:sz="0" w:space="0" w:color="auto"/>
        <w:right w:val="none" w:sz="0" w:space="0" w:color="auto"/>
      </w:divBdr>
    </w:div>
    <w:div w:id="1324092548">
      <w:bodyDiv w:val="1"/>
      <w:marLeft w:val="0"/>
      <w:marRight w:val="0"/>
      <w:marTop w:val="0"/>
      <w:marBottom w:val="0"/>
      <w:divBdr>
        <w:top w:val="none" w:sz="0" w:space="0" w:color="auto"/>
        <w:left w:val="none" w:sz="0" w:space="0" w:color="auto"/>
        <w:bottom w:val="none" w:sz="0" w:space="0" w:color="auto"/>
        <w:right w:val="none" w:sz="0" w:space="0" w:color="auto"/>
      </w:divBdr>
    </w:div>
    <w:div w:id="1409838529">
      <w:bodyDiv w:val="1"/>
      <w:marLeft w:val="0"/>
      <w:marRight w:val="0"/>
      <w:marTop w:val="0"/>
      <w:marBottom w:val="0"/>
      <w:divBdr>
        <w:top w:val="none" w:sz="0" w:space="0" w:color="auto"/>
        <w:left w:val="none" w:sz="0" w:space="0" w:color="auto"/>
        <w:bottom w:val="none" w:sz="0" w:space="0" w:color="auto"/>
        <w:right w:val="none" w:sz="0" w:space="0" w:color="auto"/>
      </w:divBdr>
    </w:div>
    <w:div w:id="1413159410">
      <w:bodyDiv w:val="1"/>
      <w:marLeft w:val="0"/>
      <w:marRight w:val="0"/>
      <w:marTop w:val="0"/>
      <w:marBottom w:val="0"/>
      <w:divBdr>
        <w:top w:val="none" w:sz="0" w:space="0" w:color="auto"/>
        <w:left w:val="none" w:sz="0" w:space="0" w:color="auto"/>
        <w:bottom w:val="none" w:sz="0" w:space="0" w:color="auto"/>
        <w:right w:val="none" w:sz="0" w:space="0" w:color="auto"/>
      </w:divBdr>
    </w:div>
    <w:div w:id="1444618438">
      <w:bodyDiv w:val="1"/>
      <w:marLeft w:val="0"/>
      <w:marRight w:val="0"/>
      <w:marTop w:val="0"/>
      <w:marBottom w:val="0"/>
      <w:divBdr>
        <w:top w:val="none" w:sz="0" w:space="0" w:color="auto"/>
        <w:left w:val="none" w:sz="0" w:space="0" w:color="auto"/>
        <w:bottom w:val="none" w:sz="0" w:space="0" w:color="auto"/>
        <w:right w:val="none" w:sz="0" w:space="0" w:color="auto"/>
      </w:divBdr>
    </w:div>
    <w:div w:id="1583834420">
      <w:bodyDiv w:val="1"/>
      <w:marLeft w:val="0"/>
      <w:marRight w:val="0"/>
      <w:marTop w:val="0"/>
      <w:marBottom w:val="0"/>
      <w:divBdr>
        <w:top w:val="none" w:sz="0" w:space="0" w:color="auto"/>
        <w:left w:val="none" w:sz="0" w:space="0" w:color="auto"/>
        <w:bottom w:val="none" w:sz="0" w:space="0" w:color="auto"/>
        <w:right w:val="none" w:sz="0" w:space="0" w:color="auto"/>
      </w:divBdr>
    </w:div>
    <w:div w:id="1642074763">
      <w:bodyDiv w:val="1"/>
      <w:marLeft w:val="0"/>
      <w:marRight w:val="0"/>
      <w:marTop w:val="0"/>
      <w:marBottom w:val="0"/>
      <w:divBdr>
        <w:top w:val="none" w:sz="0" w:space="0" w:color="auto"/>
        <w:left w:val="none" w:sz="0" w:space="0" w:color="auto"/>
        <w:bottom w:val="none" w:sz="0" w:space="0" w:color="auto"/>
        <w:right w:val="none" w:sz="0" w:space="0" w:color="auto"/>
      </w:divBdr>
      <w:divsChild>
        <w:div w:id="825970856">
          <w:marLeft w:val="0"/>
          <w:marRight w:val="0"/>
          <w:marTop w:val="0"/>
          <w:marBottom w:val="0"/>
          <w:divBdr>
            <w:top w:val="none" w:sz="0" w:space="0" w:color="auto"/>
            <w:left w:val="none" w:sz="0" w:space="0" w:color="auto"/>
            <w:bottom w:val="none" w:sz="0" w:space="0" w:color="auto"/>
            <w:right w:val="none" w:sz="0" w:space="0" w:color="auto"/>
          </w:divBdr>
        </w:div>
      </w:divsChild>
    </w:div>
    <w:div w:id="1748577934">
      <w:bodyDiv w:val="1"/>
      <w:marLeft w:val="0"/>
      <w:marRight w:val="0"/>
      <w:marTop w:val="0"/>
      <w:marBottom w:val="0"/>
      <w:divBdr>
        <w:top w:val="none" w:sz="0" w:space="0" w:color="auto"/>
        <w:left w:val="none" w:sz="0" w:space="0" w:color="auto"/>
        <w:bottom w:val="none" w:sz="0" w:space="0" w:color="auto"/>
        <w:right w:val="none" w:sz="0" w:space="0" w:color="auto"/>
      </w:divBdr>
      <w:divsChild>
        <w:div w:id="323048109">
          <w:marLeft w:val="0"/>
          <w:marRight w:val="0"/>
          <w:marTop w:val="0"/>
          <w:marBottom w:val="0"/>
          <w:divBdr>
            <w:top w:val="none" w:sz="0" w:space="0" w:color="auto"/>
            <w:left w:val="none" w:sz="0" w:space="0" w:color="auto"/>
            <w:bottom w:val="none" w:sz="0" w:space="0" w:color="auto"/>
            <w:right w:val="none" w:sz="0" w:space="0" w:color="auto"/>
          </w:divBdr>
        </w:div>
      </w:divsChild>
    </w:div>
    <w:div w:id="1765766418">
      <w:bodyDiv w:val="1"/>
      <w:marLeft w:val="0"/>
      <w:marRight w:val="0"/>
      <w:marTop w:val="0"/>
      <w:marBottom w:val="0"/>
      <w:divBdr>
        <w:top w:val="none" w:sz="0" w:space="0" w:color="auto"/>
        <w:left w:val="none" w:sz="0" w:space="0" w:color="auto"/>
        <w:bottom w:val="none" w:sz="0" w:space="0" w:color="auto"/>
        <w:right w:val="none" w:sz="0" w:space="0" w:color="auto"/>
      </w:divBdr>
    </w:div>
    <w:div w:id="1854689747">
      <w:bodyDiv w:val="1"/>
      <w:marLeft w:val="0"/>
      <w:marRight w:val="0"/>
      <w:marTop w:val="0"/>
      <w:marBottom w:val="0"/>
      <w:divBdr>
        <w:top w:val="none" w:sz="0" w:space="0" w:color="auto"/>
        <w:left w:val="none" w:sz="0" w:space="0" w:color="auto"/>
        <w:bottom w:val="none" w:sz="0" w:space="0" w:color="auto"/>
        <w:right w:val="none" w:sz="0" w:space="0" w:color="auto"/>
      </w:divBdr>
    </w:div>
    <w:div w:id="2099712877">
      <w:bodyDiv w:val="1"/>
      <w:marLeft w:val="0"/>
      <w:marRight w:val="0"/>
      <w:marTop w:val="0"/>
      <w:marBottom w:val="0"/>
      <w:divBdr>
        <w:top w:val="none" w:sz="0" w:space="0" w:color="auto"/>
        <w:left w:val="none" w:sz="0" w:space="0" w:color="auto"/>
        <w:bottom w:val="none" w:sz="0" w:space="0" w:color="auto"/>
        <w:right w:val="none" w:sz="0" w:space="0" w:color="auto"/>
      </w:divBdr>
    </w:div>
    <w:div w:id="21233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greenologia.ru/eko-problemy/gidrosfera/chernoe-more.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Вода в человеке</c:v>
                </c:pt>
              </c:strCache>
            </c:strRef>
          </c:tx>
          <c:dLbls>
            <c:showLegendKey val="0"/>
            <c:showVal val="1"/>
            <c:showCatName val="0"/>
            <c:showSerName val="0"/>
            <c:showPercent val="0"/>
            <c:showBubbleSize val="0"/>
            <c:showLeaderLines val="1"/>
          </c:dLbls>
          <c:cat>
            <c:strRef>
              <c:f>Лист1!$A$2:$A$12</c:f>
              <c:strCache>
                <c:ptCount val="11"/>
                <c:pt idx="0">
                  <c:v>Мозг</c:v>
                </c:pt>
                <c:pt idx="1">
                  <c:v>Легкие</c:v>
                </c:pt>
                <c:pt idx="2">
                  <c:v>Печень</c:v>
                </c:pt>
                <c:pt idx="3">
                  <c:v>Кровь</c:v>
                </c:pt>
                <c:pt idx="4">
                  <c:v>Кости</c:v>
                </c:pt>
                <c:pt idx="5">
                  <c:v>Кожа</c:v>
                </c:pt>
                <c:pt idx="6">
                  <c:v>Сердце</c:v>
                </c:pt>
                <c:pt idx="7">
                  <c:v>Желудок</c:v>
                </c:pt>
                <c:pt idx="8">
                  <c:v>Почки</c:v>
                </c:pt>
                <c:pt idx="9">
                  <c:v>Селезенка</c:v>
                </c:pt>
                <c:pt idx="10">
                  <c:v>Мышцы</c:v>
                </c:pt>
              </c:strCache>
            </c:strRef>
          </c:cat>
          <c:val>
            <c:numRef>
              <c:f>Лист1!$B$2:$B$12</c:f>
              <c:numCache>
                <c:formatCode>0%</c:formatCode>
                <c:ptCount val="11"/>
                <c:pt idx="0">
                  <c:v>0.95</c:v>
                </c:pt>
                <c:pt idx="1">
                  <c:v>0.86</c:v>
                </c:pt>
                <c:pt idx="2">
                  <c:v>0.86</c:v>
                </c:pt>
                <c:pt idx="3">
                  <c:v>0.83</c:v>
                </c:pt>
                <c:pt idx="4">
                  <c:v>0.72</c:v>
                </c:pt>
                <c:pt idx="5">
                  <c:v>0.72</c:v>
                </c:pt>
                <c:pt idx="6">
                  <c:v>0.75</c:v>
                </c:pt>
                <c:pt idx="7">
                  <c:v>0.75</c:v>
                </c:pt>
                <c:pt idx="8">
                  <c:v>0.83</c:v>
                </c:pt>
                <c:pt idx="9">
                  <c:v>0.77</c:v>
                </c:pt>
                <c:pt idx="10">
                  <c:v>0.75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Лист1!$A$2:$A$3</c:f>
              <c:strCache>
                <c:ptCount val="2"/>
                <c:pt idx="0">
                  <c:v>Пьете ли воду из-под крана?</c:v>
                </c:pt>
                <c:pt idx="1">
                  <c:v>Пользуетесь ли бытовым фильтром?</c:v>
                </c:pt>
              </c:strCache>
            </c:strRef>
          </c:cat>
          <c:val>
            <c:numRef>
              <c:f>Лист1!$B$2:$B$3</c:f>
              <c:numCache>
                <c:formatCode>General</c:formatCode>
                <c:ptCount val="2"/>
                <c:pt idx="0">
                  <c:v>6</c:v>
                </c:pt>
                <c:pt idx="1">
                  <c:v>10</c:v>
                </c:pt>
              </c:numCache>
            </c:numRef>
          </c:val>
        </c:ser>
        <c:ser>
          <c:idx val="1"/>
          <c:order val="1"/>
          <c:tx>
            <c:strRef>
              <c:f>Лист1!$C$1</c:f>
              <c:strCache>
                <c:ptCount val="1"/>
                <c:pt idx="0">
                  <c:v>Нет</c:v>
                </c:pt>
              </c:strCache>
            </c:strRef>
          </c:tx>
          <c:invertIfNegative val="0"/>
          <c:cat>
            <c:strRef>
              <c:f>Лист1!$A$2:$A$3</c:f>
              <c:strCache>
                <c:ptCount val="2"/>
                <c:pt idx="0">
                  <c:v>Пьете ли воду из-под крана?</c:v>
                </c:pt>
                <c:pt idx="1">
                  <c:v>Пользуетесь ли бытовым фильтром?</c:v>
                </c:pt>
              </c:strCache>
            </c:strRef>
          </c:cat>
          <c:val>
            <c:numRef>
              <c:f>Лист1!$C$2:$C$3</c:f>
              <c:numCache>
                <c:formatCode>General</c:formatCode>
                <c:ptCount val="2"/>
                <c:pt idx="0">
                  <c:v>9</c:v>
                </c:pt>
                <c:pt idx="1">
                  <c:v>5</c:v>
                </c:pt>
              </c:numCache>
            </c:numRef>
          </c:val>
        </c:ser>
        <c:dLbls>
          <c:showLegendKey val="0"/>
          <c:showVal val="0"/>
          <c:showCatName val="0"/>
          <c:showSerName val="0"/>
          <c:showPercent val="0"/>
          <c:showBubbleSize val="0"/>
        </c:dLbls>
        <c:gapWidth val="150"/>
        <c:axId val="112456192"/>
        <c:axId val="90478208"/>
      </c:barChart>
      <c:catAx>
        <c:axId val="112456192"/>
        <c:scaling>
          <c:orientation val="minMax"/>
        </c:scaling>
        <c:delete val="0"/>
        <c:axPos val="b"/>
        <c:majorTickMark val="out"/>
        <c:minorTickMark val="none"/>
        <c:tickLblPos val="nextTo"/>
        <c:crossAx val="90478208"/>
        <c:crosses val="autoZero"/>
        <c:auto val="1"/>
        <c:lblAlgn val="ctr"/>
        <c:lblOffset val="100"/>
        <c:noMultiLvlLbl val="0"/>
      </c:catAx>
      <c:valAx>
        <c:axId val="90478208"/>
        <c:scaling>
          <c:orientation val="minMax"/>
        </c:scaling>
        <c:delete val="0"/>
        <c:axPos val="l"/>
        <c:majorGridlines/>
        <c:numFmt formatCode="General" sourceLinked="1"/>
        <c:majorTickMark val="out"/>
        <c:minorTickMark val="none"/>
        <c:tickLblPos val="nextTo"/>
        <c:crossAx val="1124561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Лист1!$A$2:$A$3</c:f>
              <c:strCache>
                <c:ptCount val="2"/>
                <c:pt idx="0">
                  <c:v>Опасно ли загрязнение воды для человека?</c:v>
                </c:pt>
                <c:pt idx="1">
                  <c:v>Должен ли каждый человек беречь воду?</c:v>
                </c:pt>
              </c:strCache>
            </c:strRef>
          </c:cat>
          <c:val>
            <c:numRef>
              <c:f>Лист1!$B$2:$B$3</c:f>
              <c:numCache>
                <c:formatCode>General</c:formatCode>
                <c:ptCount val="2"/>
                <c:pt idx="0">
                  <c:v>15</c:v>
                </c:pt>
                <c:pt idx="1">
                  <c:v>15</c:v>
                </c:pt>
              </c:numCache>
            </c:numRef>
          </c:val>
        </c:ser>
        <c:ser>
          <c:idx val="1"/>
          <c:order val="1"/>
          <c:tx>
            <c:strRef>
              <c:f>Лист1!$C$1</c:f>
              <c:strCache>
                <c:ptCount val="1"/>
                <c:pt idx="0">
                  <c:v>Нет</c:v>
                </c:pt>
              </c:strCache>
            </c:strRef>
          </c:tx>
          <c:invertIfNegative val="0"/>
          <c:cat>
            <c:strRef>
              <c:f>Лист1!$A$2:$A$3</c:f>
              <c:strCache>
                <c:ptCount val="2"/>
                <c:pt idx="0">
                  <c:v>Опасно ли загрязнение воды для человека?</c:v>
                </c:pt>
                <c:pt idx="1">
                  <c:v>Должен ли каждый человек беречь воду?</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axId val="112459264"/>
        <c:axId val="90479936"/>
      </c:barChart>
      <c:catAx>
        <c:axId val="112459264"/>
        <c:scaling>
          <c:orientation val="minMax"/>
        </c:scaling>
        <c:delete val="0"/>
        <c:axPos val="b"/>
        <c:majorTickMark val="out"/>
        <c:minorTickMark val="none"/>
        <c:tickLblPos val="nextTo"/>
        <c:crossAx val="90479936"/>
        <c:crosses val="autoZero"/>
        <c:auto val="1"/>
        <c:lblAlgn val="ctr"/>
        <c:lblOffset val="100"/>
        <c:noMultiLvlLbl val="0"/>
      </c:catAx>
      <c:valAx>
        <c:axId val="90479936"/>
        <c:scaling>
          <c:orientation val="minMax"/>
        </c:scaling>
        <c:delete val="0"/>
        <c:axPos val="l"/>
        <c:majorGridlines/>
        <c:numFmt formatCode="General" sourceLinked="1"/>
        <c:majorTickMark val="out"/>
        <c:minorTickMark val="none"/>
        <c:tickLblPos val="nextTo"/>
        <c:crossAx val="1124592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4B9043-69E1-49F7-98C7-009A33E3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3462</Words>
  <Characters>19736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23152</CharactersWithSpaces>
  <SharedDoc>false</SharedDoc>
  <HLinks>
    <vt:vector size="24" baseType="variant">
      <vt:variant>
        <vt:i4>1900636</vt:i4>
      </vt:variant>
      <vt:variant>
        <vt:i4>9</vt:i4>
      </vt:variant>
      <vt:variant>
        <vt:i4>0</vt:i4>
      </vt:variant>
      <vt:variant>
        <vt:i4>5</vt:i4>
      </vt:variant>
      <vt:variant>
        <vt:lpwstr>http://kontinentusa.com/presnovodnie-meduzi/</vt:lpwstr>
      </vt:variant>
      <vt:variant>
        <vt:lpwstr/>
      </vt:variant>
      <vt:variant>
        <vt:i4>7077932</vt:i4>
      </vt:variant>
      <vt:variant>
        <vt:i4>6</vt:i4>
      </vt:variant>
      <vt:variant>
        <vt:i4>0</vt:i4>
      </vt:variant>
      <vt:variant>
        <vt:i4>5</vt:i4>
      </vt:variant>
      <vt:variant>
        <vt:lpwstr>http://aneco.ru/meduza/</vt:lpwstr>
      </vt:variant>
      <vt:variant>
        <vt:lpwstr/>
      </vt:variant>
      <vt:variant>
        <vt:i4>3276836</vt:i4>
      </vt:variant>
      <vt:variant>
        <vt:i4>3</vt:i4>
      </vt:variant>
      <vt:variant>
        <vt:i4>0</vt:i4>
      </vt:variant>
      <vt:variant>
        <vt:i4>5</vt:i4>
      </vt:variant>
      <vt:variant>
        <vt:lpwstr>https://www.syl.ru/article/333026/kak-razmnojayutsya-meduzyi-udvitelnyie-podrobnosti-o-jizni-morskih-obitateley</vt:lpwstr>
      </vt:variant>
      <vt:variant>
        <vt:lpwstr/>
      </vt:variant>
      <vt:variant>
        <vt:i4>3539056</vt:i4>
      </vt:variant>
      <vt:variant>
        <vt:i4>0</vt:i4>
      </vt:variant>
      <vt:variant>
        <vt:i4>0</vt:i4>
      </vt:variant>
      <vt:variant>
        <vt:i4>5</vt:i4>
      </vt:variant>
      <vt:variant>
        <vt:lpwstr>https://awesomeworld.ru/zhivaya-priroda/zhivotnyj-mir/harakteristika-meduz.html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вс</dc:creator>
  <cp:lastModifiedBy>Юдина Ю.В.</cp:lastModifiedBy>
  <cp:revision>78</cp:revision>
  <cp:lastPrinted>2018-12-16T21:23:00Z</cp:lastPrinted>
  <dcterms:created xsi:type="dcterms:W3CDTF">2020-02-12T12:23:00Z</dcterms:created>
  <dcterms:modified xsi:type="dcterms:W3CDTF">2023-02-07T13:41:00Z</dcterms:modified>
</cp:coreProperties>
</file>