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B" w:rsidRPr="00B81EFC" w:rsidRDefault="00B81EFC" w:rsidP="00B81EF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4.5pt;margin-top:18.15pt;width:519.65pt;height:730pt;z-index:251678720;mso-position-horizontal-relative:margin;mso-position-vertical-relative:margin">
            <v:imagedata r:id="rId8" o:title="20221114_111740"/>
            <w10:wrap type="square" anchorx="margin" anchory="margin"/>
          </v:shape>
        </w:pic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682881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:rsidR="00C323AE" w:rsidRPr="00C323AE" w:rsidRDefault="00C323AE" w:rsidP="00B81EFC">
          <w:pPr>
            <w:pStyle w:val="aa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C323AE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C323AE" w:rsidRPr="00C323AE" w:rsidRDefault="00C323AE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Пояснительная записка</w:t>
          </w:r>
          <w:r w:rsidRPr="00C323A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C323AE" w:rsidRPr="00C323AE" w:rsidRDefault="0038066E" w:rsidP="0038066E">
          <w:pPr>
            <w:pStyle w:val="21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Общие и профессиональные компетенции</w:t>
          </w:r>
          <w:r w:rsidR="00C323AE" w:rsidRPr="00C323A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B6107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C323AE" w:rsidRPr="00C323AE" w:rsidRDefault="0055723E" w:rsidP="0055723E">
          <w:pPr>
            <w:pStyle w:val="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Распределение оценочных средств</w:t>
          </w:r>
          <w:r w:rsidR="00C323AE" w:rsidRPr="00C323A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C323AE" w:rsidRPr="0055723E" w:rsidRDefault="0055723E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55723E">
            <w:rPr>
              <w:rFonts w:ascii="Times New Roman" w:hAnsi="Times New Roman" w:cs="Times New Roman"/>
              <w:sz w:val="28"/>
              <w:szCs w:val="28"/>
            </w:rPr>
            <w:t>Практическое занятие № 1.</w:t>
          </w:r>
          <w:r w:rsidR="00C323AE" w:rsidRPr="0055723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55723E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:rsidR="0055723E" w:rsidRPr="0055723E" w:rsidRDefault="0055723E" w:rsidP="0055723E">
          <w:pPr>
            <w:pStyle w:val="21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55723E">
            <w:rPr>
              <w:rFonts w:ascii="Times New Roman" w:hAnsi="Times New Roman" w:cs="Times New Roman"/>
              <w:sz w:val="28"/>
              <w:szCs w:val="28"/>
            </w:rPr>
            <w:t>Практическое занятие № 2.</w:t>
          </w:r>
          <w:r w:rsidR="00C323AE" w:rsidRPr="0055723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</w:p>
        <w:p w:rsidR="00E3340F" w:rsidRDefault="0055723E" w:rsidP="0055723E">
          <w:pPr>
            <w:pStyle w:val="21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55723E">
            <w:rPr>
              <w:rFonts w:ascii="Times New Roman" w:hAnsi="Times New Roman" w:cs="Times New Roman"/>
              <w:sz w:val="28"/>
              <w:szCs w:val="28"/>
            </w:rPr>
            <w:t>Практическое занятие № 3</w:t>
          </w:r>
          <w:r w:rsidRPr="003135F1">
            <w:rPr>
              <w:sz w:val="28"/>
              <w:szCs w:val="28"/>
            </w:rPr>
            <w:t>.</w:t>
          </w:r>
          <w:r w:rsidR="00C323AE" w:rsidRPr="00C323A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10F3C">
            <w:rPr>
              <w:rFonts w:ascii="Times New Roman" w:hAnsi="Times New Roman" w:cs="Times New Roman"/>
              <w:sz w:val="28"/>
              <w:szCs w:val="28"/>
            </w:rPr>
            <w:t>19</w:t>
          </w:r>
        </w:p>
        <w:p w:rsidR="00E3340F" w:rsidRPr="0055723E" w:rsidRDefault="00510F3C" w:rsidP="00E3340F">
          <w:pPr>
            <w:pStyle w:val="21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Практическое занятие № 4</w:t>
          </w:r>
          <w:r w:rsidR="00E3340F" w:rsidRPr="0055723E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E3340F" w:rsidRPr="0055723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23</w:t>
          </w:r>
        </w:p>
        <w:p w:rsidR="00C323AE" w:rsidRPr="00E3340F" w:rsidRDefault="00CD3F30" w:rsidP="00E3340F">
          <w:pPr>
            <w:rPr>
              <w:lang w:eastAsia="en-US"/>
            </w:rPr>
          </w:pPr>
        </w:p>
      </w:sdtContent>
    </w:sdt>
    <w:p w:rsidR="00C323AE" w:rsidRPr="00C323AE" w:rsidRDefault="00C323AE" w:rsidP="00C323AE">
      <w:pPr>
        <w:ind w:left="360"/>
        <w:rPr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150A7F">
      <w:pPr>
        <w:jc w:val="center"/>
        <w:rPr>
          <w:b/>
          <w:sz w:val="32"/>
        </w:rPr>
      </w:pPr>
    </w:p>
    <w:p w:rsidR="00C323AE" w:rsidRDefault="00C323AE" w:rsidP="0038066E">
      <w:pPr>
        <w:rPr>
          <w:b/>
          <w:sz w:val="32"/>
        </w:rPr>
      </w:pPr>
    </w:p>
    <w:p w:rsidR="00510F3C" w:rsidRDefault="00510F3C" w:rsidP="0038066E">
      <w:pPr>
        <w:rPr>
          <w:b/>
          <w:sz w:val="32"/>
        </w:rPr>
      </w:pPr>
    </w:p>
    <w:p w:rsidR="00510F3C" w:rsidRDefault="00510F3C" w:rsidP="0038066E">
      <w:pPr>
        <w:rPr>
          <w:b/>
          <w:sz w:val="32"/>
        </w:rPr>
      </w:pPr>
    </w:p>
    <w:p w:rsidR="00510F3C" w:rsidRDefault="00510F3C" w:rsidP="0038066E">
      <w:pPr>
        <w:rPr>
          <w:b/>
          <w:sz w:val="32"/>
        </w:rPr>
      </w:pPr>
    </w:p>
    <w:p w:rsidR="0050720B" w:rsidRPr="0038066E" w:rsidRDefault="0050720B" w:rsidP="00150A7F">
      <w:pPr>
        <w:jc w:val="center"/>
        <w:rPr>
          <w:sz w:val="28"/>
          <w:szCs w:val="28"/>
        </w:rPr>
      </w:pPr>
      <w:r w:rsidRPr="0038066E">
        <w:rPr>
          <w:sz w:val="28"/>
          <w:szCs w:val="28"/>
        </w:rPr>
        <w:lastRenderedPageBreak/>
        <w:t>Пояснительная записка</w:t>
      </w:r>
    </w:p>
    <w:p w:rsidR="00C323AE" w:rsidRDefault="00C323AE" w:rsidP="00150A7F">
      <w:pPr>
        <w:jc w:val="center"/>
        <w:rPr>
          <w:b/>
          <w:sz w:val="32"/>
        </w:rPr>
      </w:pPr>
    </w:p>
    <w:p w:rsidR="0050720B" w:rsidRPr="0038066E" w:rsidRDefault="0050720B" w:rsidP="0038066E">
      <w:pPr>
        <w:spacing w:line="360" w:lineRule="auto"/>
        <w:jc w:val="both"/>
        <w:rPr>
          <w:b/>
          <w:sz w:val="32"/>
        </w:rPr>
      </w:pPr>
      <w:proofErr w:type="gramStart"/>
      <w:r w:rsidRPr="004900E1">
        <w:rPr>
          <w:sz w:val="28"/>
          <w:szCs w:val="28"/>
        </w:rPr>
        <w:t>Данная методическая разработка составлена в соответствии с требованиями к результатам освоения основной профессиональной образовательной программы по МДК 04.01 «Теория и практика лабораторных микробиологических и иммунологических исследований» профессионального модуля ПМ.04 «Проведение лабораторных микробиологических и иммунологических исследований» по специальности 31.02.03   Лабораторная диагностика, предусмотренных Федеральным Государственным образовательным стандартом (ФГОС)</w:t>
      </w:r>
      <w:r>
        <w:rPr>
          <w:sz w:val="28"/>
          <w:szCs w:val="28"/>
        </w:rPr>
        <w:t xml:space="preserve"> и рабочей программой ГАПОУ «Уфимский медицинский колледж</w:t>
      </w:r>
      <w:r w:rsidRPr="004900E1">
        <w:rPr>
          <w:sz w:val="28"/>
          <w:szCs w:val="28"/>
        </w:rPr>
        <w:t>» в помощь преподавателю для организации и</w:t>
      </w:r>
      <w:proofErr w:type="gramEnd"/>
      <w:r w:rsidRPr="004900E1">
        <w:rPr>
          <w:sz w:val="28"/>
          <w:szCs w:val="28"/>
        </w:rPr>
        <w:t xml:space="preserve"> проведения практичес</w:t>
      </w:r>
      <w:r>
        <w:rPr>
          <w:sz w:val="28"/>
          <w:szCs w:val="28"/>
        </w:rPr>
        <w:t>ких занятий</w:t>
      </w:r>
      <w:r w:rsidRPr="004900E1">
        <w:rPr>
          <w:sz w:val="28"/>
          <w:szCs w:val="28"/>
        </w:rPr>
        <w:t xml:space="preserve"> по теме: «Воз</w:t>
      </w:r>
      <w:r>
        <w:rPr>
          <w:sz w:val="28"/>
          <w:szCs w:val="28"/>
        </w:rPr>
        <w:t>будители особо опасных инфекций</w:t>
      </w:r>
      <w:r w:rsidRPr="004900E1">
        <w:rPr>
          <w:sz w:val="28"/>
          <w:szCs w:val="28"/>
        </w:rPr>
        <w:t xml:space="preserve">». </w:t>
      </w:r>
    </w:p>
    <w:p w:rsidR="0050720B" w:rsidRPr="004900E1" w:rsidRDefault="0050720B" w:rsidP="00507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Pr="004900E1">
        <w:rPr>
          <w:sz w:val="28"/>
          <w:szCs w:val="28"/>
        </w:rPr>
        <w:t xml:space="preserve"> входит в общую тему "Возбудители особо опасных инфекций", изучаемую обучающимися по дисциплине ПМ.04 "Проведение лабораторных микробиологических и иммунологических исследований" на 3-м курсе 6-м семестре. Тема и содержание учебного материала, представленного в методической разработке практического занятия, полностью соответствуют ФГОС по специальности 31.02.03 Лабораторная диагностика и рабочей учебной программе МДК 04.01 профессионального модуля  «Теория и практика лабораторных микробиологических и иммунологических исследований». </w:t>
      </w:r>
    </w:p>
    <w:p w:rsidR="00FB6107" w:rsidRPr="00993585" w:rsidRDefault="00FB6107" w:rsidP="00FB6107">
      <w:p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993585">
        <w:rPr>
          <w:sz w:val="28"/>
          <w:szCs w:val="28"/>
        </w:rPr>
        <w:t>ПМ. 04 «Проведение лабораторных микробиологических и иммунологических исследований».</w:t>
      </w:r>
    </w:p>
    <w:p w:rsidR="00FB6107" w:rsidRPr="00993585" w:rsidRDefault="00FB6107" w:rsidP="00FB6107">
      <w:p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993585">
        <w:rPr>
          <w:sz w:val="28"/>
          <w:szCs w:val="28"/>
        </w:rPr>
        <w:t>МДК 04.01. «Теория и практика лабораторных микробиологических и иммунологических исследований»</w:t>
      </w:r>
    </w:p>
    <w:p w:rsidR="00FB6107" w:rsidRPr="00993585" w:rsidRDefault="00FB6107" w:rsidP="00FB6107">
      <w:pPr>
        <w:suppressAutoHyphens/>
        <w:spacing w:line="360" w:lineRule="auto"/>
        <w:jc w:val="both"/>
        <w:rPr>
          <w:sz w:val="28"/>
          <w:szCs w:val="28"/>
        </w:rPr>
      </w:pPr>
      <w:r w:rsidRPr="00993585">
        <w:rPr>
          <w:sz w:val="28"/>
          <w:szCs w:val="28"/>
        </w:rPr>
        <w:t>Специальность: 31.02.03 Лабораторная диагностика базовой подготовки</w:t>
      </w:r>
    </w:p>
    <w:p w:rsidR="00FB6107" w:rsidRPr="00993585" w:rsidRDefault="00FB6107" w:rsidP="00FB6107">
      <w:p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993585">
        <w:rPr>
          <w:sz w:val="28"/>
          <w:szCs w:val="28"/>
        </w:rPr>
        <w:t>Форма проведения занятия: практическое с применением активных методов обучения: закрепление полученных теоретических знаний по теме, самостоятельная работа студентов, тестовый контроль</w:t>
      </w:r>
    </w:p>
    <w:p w:rsidR="00FB6107" w:rsidRPr="00993585" w:rsidRDefault="00FB6107" w:rsidP="00FB6107">
      <w:p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993585">
        <w:rPr>
          <w:sz w:val="28"/>
          <w:szCs w:val="28"/>
        </w:rPr>
        <w:lastRenderedPageBreak/>
        <w:t>Место проведения занятия: тренинг – центр ГАПОУ РБ «Уфимский медицинский колледж»</w:t>
      </w:r>
    </w:p>
    <w:p w:rsidR="00FB6107" w:rsidRPr="00993585" w:rsidRDefault="00FB6107" w:rsidP="00FB6107">
      <w:pPr>
        <w:tabs>
          <w:tab w:val="left" w:pos="2925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93585">
        <w:rPr>
          <w:sz w:val="28"/>
          <w:szCs w:val="28"/>
        </w:rPr>
        <w:t>Цель заняти</w:t>
      </w:r>
      <w:r>
        <w:rPr>
          <w:sz w:val="28"/>
          <w:szCs w:val="28"/>
        </w:rPr>
        <w:t>й</w:t>
      </w:r>
      <w:r w:rsidRPr="00993585">
        <w:rPr>
          <w:color w:val="000000"/>
          <w:sz w:val="28"/>
          <w:szCs w:val="28"/>
          <w:shd w:val="clear" w:color="auto" w:fill="FFFFFF"/>
        </w:rPr>
        <w:t>: способствовать формированию общих и профессиональных компетенций студента при осуществлении лабораторной диагностики возбудител</w:t>
      </w:r>
      <w:r>
        <w:rPr>
          <w:color w:val="000000"/>
          <w:sz w:val="28"/>
          <w:szCs w:val="28"/>
          <w:shd w:val="clear" w:color="auto" w:fill="FFFFFF"/>
        </w:rPr>
        <w:t>ей особо опасных инфекций</w:t>
      </w:r>
      <w:r w:rsidRPr="00993585">
        <w:rPr>
          <w:color w:val="000000"/>
          <w:sz w:val="28"/>
          <w:szCs w:val="28"/>
          <w:shd w:val="clear" w:color="auto" w:fill="FFFFFF"/>
        </w:rPr>
        <w:t>.</w:t>
      </w:r>
    </w:p>
    <w:p w:rsidR="00FB6107" w:rsidRPr="00993585" w:rsidRDefault="00FB6107" w:rsidP="00FB6107">
      <w:pPr>
        <w:tabs>
          <w:tab w:val="left" w:pos="2925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93585">
        <w:rPr>
          <w:color w:val="000000"/>
          <w:sz w:val="28"/>
          <w:szCs w:val="28"/>
          <w:shd w:val="clear" w:color="auto" w:fill="FFFFFF"/>
        </w:rPr>
        <w:t>Задачи занятия:</w:t>
      </w:r>
    </w:p>
    <w:p w:rsidR="00FB6107" w:rsidRPr="00993585" w:rsidRDefault="00FB6107" w:rsidP="00FB6107">
      <w:pPr>
        <w:tabs>
          <w:tab w:val="left" w:pos="2925"/>
        </w:tabs>
        <w:spacing w:line="360" w:lineRule="auto"/>
        <w:jc w:val="both"/>
        <w:rPr>
          <w:sz w:val="28"/>
          <w:szCs w:val="28"/>
        </w:rPr>
      </w:pPr>
      <w:r w:rsidRPr="00993585">
        <w:rPr>
          <w:sz w:val="28"/>
          <w:szCs w:val="28"/>
        </w:rPr>
        <w:t xml:space="preserve">Уметь: </w:t>
      </w:r>
    </w:p>
    <w:p w:rsidR="00FB6107" w:rsidRPr="00993585" w:rsidRDefault="00FB6107" w:rsidP="00FB6107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585">
        <w:rPr>
          <w:rFonts w:ascii="Times New Roman" w:hAnsi="Times New Roman"/>
          <w:sz w:val="28"/>
          <w:szCs w:val="28"/>
        </w:rPr>
        <w:t xml:space="preserve">принимать, регистрировать, отбирать клинический материал, пробы объектов внешней среды и пищевых продуктов; </w:t>
      </w:r>
    </w:p>
    <w:p w:rsidR="00FB6107" w:rsidRPr="00993585" w:rsidRDefault="00FB6107" w:rsidP="00FB6107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585">
        <w:rPr>
          <w:rFonts w:ascii="Times New Roman" w:hAnsi="Times New Roman"/>
          <w:sz w:val="28"/>
          <w:szCs w:val="28"/>
        </w:rPr>
        <w:t xml:space="preserve"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 </w:t>
      </w:r>
    </w:p>
    <w:p w:rsidR="00FB6107" w:rsidRPr="00993585" w:rsidRDefault="00FB6107" w:rsidP="00FB6107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585">
        <w:rPr>
          <w:rFonts w:ascii="Times New Roman" w:hAnsi="Times New Roman"/>
          <w:sz w:val="28"/>
          <w:szCs w:val="28"/>
        </w:rPr>
        <w:t xml:space="preserve">проводить микробиологические исследования клинического материала, проб объектов внешней среды и пищевых продуктов; </w:t>
      </w:r>
    </w:p>
    <w:p w:rsidR="00FB6107" w:rsidRPr="00993585" w:rsidRDefault="00FB6107" w:rsidP="00FB6107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585">
        <w:rPr>
          <w:rFonts w:ascii="Times New Roman" w:hAnsi="Times New Roman"/>
          <w:sz w:val="28"/>
          <w:szCs w:val="28"/>
        </w:rPr>
        <w:t>оценивать результат проведенных исследований;</w:t>
      </w:r>
    </w:p>
    <w:p w:rsidR="00FB6107" w:rsidRPr="00993585" w:rsidRDefault="00FB6107" w:rsidP="00FB6107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585">
        <w:rPr>
          <w:rFonts w:ascii="Times New Roman" w:hAnsi="Times New Roman"/>
          <w:sz w:val="28"/>
          <w:szCs w:val="28"/>
        </w:rPr>
        <w:t>вести учетно-отчетную документацию;</w:t>
      </w:r>
    </w:p>
    <w:p w:rsidR="00FB6107" w:rsidRPr="00993585" w:rsidRDefault="00FB6107" w:rsidP="00FB6107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585">
        <w:rPr>
          <w:rFonts w:ascii="Times New Roman" w:hAnsi="Times New Roman"/>
          <w:sz w:val="28"/>
          <w:szCs w:val="28"/>
        </w:rPr>
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аппаратуры.</w:t>
      </w:r>
    </w:p>
    <w:p w:rsidR="00FB6107" w:rsidRPr="00993585" w:rsidRDefault="00FB6107" w:rsidP="00FB610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93585">
        <w:rPr>
          <w:sz w:val="28"/>
          <w:szCs w:val="28"/>
        </w:rPr>
        <w:t xml:space="preserve">Знать: </w:t>
      </w:r>
    </w:p>
    <w:p w:rsidR="00FB6107" w:rsidRPr="00993585" w:rsidRDefault="00FB6107" w:rsidP="00FB6107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585">
        <w:rPr>
          <w:rFonts w:ascii="Times New Roman" w:hAnsi="Times New Roman"/>
          <w:sz w:val="28"/>
          <w:szCs w:val="28"/>
        </w:rPr>
        <w:t xml:space="preserve">задачи, структуру, оборудование, правила работы и техники безопасности в микробиологической лаборатории; </w:t>
      </w:r>
    </w:p>
    <w:p w:rsidR="00FB6107" w:rsidRPr="00993585" w:rsidRDefault="00FB6107" w:rsidP="00FB6107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585">
        <w:rPr>
          <w:rFonts w:ascii="Times New Roman" w:hAnsi="Times New Roman"/>
          <w:sz w:val="28"/>
          <w:szCs w:val="28"/>
        </w:rPr>
        <w:t>общие характеристики микроорганизмов, имеющие значение для лабораторной диагностики;</w:t>
      </w:r>
    </w:p>
    <w:p w:rsidR="00FB6107" w:rsidRPr="00993585" w:rsidRDefault="00FB6107" w:rsidP="00FB6107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585">
        <w:rPr>
          <w:rFonts w:ascii="Times New Roman" w:hAnsi="Times New Roman"/>
          <w:sz w:val="28"/>
          <w:szCs w:val="28"/>
        </w:rPr>
        <w:t xml:space="preserve">требования к организации работы с микроорганизмами III - IV групп патогенности; </w:t>
      </w:r>
    </w:p>
    <w:p w:rsidR="00FB6107" w:rsidRPr="00993585" w:rsidRDefault="00FB6107" w:rsidP="00FB6107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585">
        <w:rPr>
          <w:rFonts w:ascii="Times New Roman" w:hAnsi="Times New Roman"/>
          <w:sz w:val="28"/>
          <w:szCs w:val="28"/>
        </w:rPr>
        <w:t>организацию делопроизводства.</w:t>
      </w:r>
    </w:p>
    <w:p w:rsidR="00FB6107" w:rsidRPr="00993585" w:rsidRDefault="00FB6107" w:rsidP="00FB6107">
      <w:pPr>
        <w:tabs>
          <w:tab w:val="left" w:pos="2925"/>
        </w:tabs>
        <w:spacing w:line="360" w:lineRule="auto"/>
        <w:jc w:val="both"/>
        <w:rPr>
          <w:sz w:val="28"/>
          <w:szCs w:val="28"/>
        </w:rPr>
      </w:pPr>
      <w:r w:rsidRPr="00993585">
        <w:rPr>
          <w:sz w:val="28"/>
          <w:szCs w:val="28"/>
        </w:rPr>
        <w:lastRenderedPageBreak/>
        <w:t xml:space="preserve">Междисциплинарные связи: МДК 01.01 Теория и практика лабораторных </w:t>
      </w:r>
      <w:proofErr w:type="spellStart"/>
      <w:r w:rsidRPr="00993585">
        <w:rPr>
          <w:sz w:val="28"/>
          <w:szCs w:val="28"/>
        </w:rPr>
        <w:t>общеклинических</w:t>
      </w:r>
      <w:proofErr w:type="spellEnd"/>
      <w:r w:rsidRPr="00993585">
        <w:rPr>
          <w:sz w:val="28"/>
          <w:szCs w:val="28"/>
        </w:rPr>
        <w:t xml:space="preserve"> исследований; ОП.03. Основы патологии; ОП.14 Инфекционные болезни.</w:t>
      </w:r>
    </w:p>
    <w:p w:rsidR="0050720B" w:rsidRPr="0050720B" w:rsidRDefault="0050720B" w:rsidP="00150A7F">
      <w:pPr>
        <w:jc w:val="center"/>
        <w:rPr>
          <w:b/>
          <w:sz w:val="32"/>
        </w:rPr>
      </w:pPr>
    </w:p>
    <w:p w:rsidR="0050720B" w:rsidRPr="0050720B" w:rsidRDefault="0050720B" w:rsidP="00150A7F">
      <w:pPr>
        <w:jc w:val="center"/>
        <w:rPr>
          <w:b/>
          <w:sz w:val="32"/>
        </w:rPr>
      </w:pPr>
    </w:p>
    <w:p w:rsidR="0050720B" w:rsidRPr="0050720B" w:rsidRDefault="0050720B" w:rsidP="00150A7F">
      <w:pPr>
        <w:jc w:val="center"/>
        <w:rPr>
          <w:b/>
          <w:sz w:val="32"/>
        </w:rPr>
      </w:pPr>
    </w:p>
    <w:p w:rsidR="0050720B" w:rsidRPr="0050720B" w:rsidRDefault="0050720B" w:rsidP="00150A7F">
      <w:pPr>
        <w:jc w:val="center"/>
        <w:rPr>
          <w:b/>
          <w:sz w:val="32"/>
        </w:rPr>
      </w:pPr>
    </w:p>
    <w:p w:rsidR="0050720B" w:rsidRPr="0050720B" w:rsidRDefault="0050720B" w:rsidP="00150A7F">
      <w:pPr>
        <w:jc w:val="center"/>
        <w:rPr>
          <w:b/>
          <w:sz w:val="32"/>
        </w:rPr>
      </w:pPr>
    </w:p>
    <w:p w:rsidR="0050720B" w:rsidRPr="0050720B" w:rsidRDefault="0050720B" w:rsidP="00150A7F">
      <w:pPr>
        <w:jc w:val="center"/>
        <w:rPr>
          <w:b/>
          <w:sz w:val="32"/>
        </w:rPr>
      </w:pPr>
    </w:p>
    <w:p w:rsidR="0050720B" w:rsidRPr="0050720B" w:rsidRDefault="0050720B" w:rsidP="00150A7F">
      <w:pPr>
        <w:jc w:val="center"/>
        <w:rPr>
          <w:b/>
          <w:sz w:val="32"/>
        </w:rPr>
      </w:pPr>
    </w:p>
    <w:p w:rsidR="0050720B" w:rsidRDefault="0050720B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Default="00FB6107" w:rsidP="00150A7F">
      <w:pPr>
        <w:jc w:val="center"/>
        <w:rPr>
          <w:b/>
          <w:sz w:val="32"/>
        </w:rPr>
      </w:pPr>
    </w:p>
    <w:p w:rsidR="00FB6107" w:rsidRPr="0050720B" w:rsidRDefault="00FB6107" w:rsidP="00150A7F">
      <w:pPr>
        <w:jc w:val="center"/>
        <w:rPr>
          <w:b/>
          <w:sz w:val="32"/>
        </w:rPr>
      </w:pPr>
    </w:p>
    <w:p w:rsidR="0050720B" w:rsidRPr="0050720B" w:rsidRDefault="0050720B" w:rsidP="00150A7F">
      <w:pPr>
        <w:jc w:val="center"/>
        <w:rPr>
          <w:b/>
          <w:sz w:val="32"/>
        </w:rPr>
      </w:pPr>
    </w:p>
    <w:p w:rsidR="0050720B" w:rsidRDefault="0050720B" w:rsidP="00C323AE">
      <w:pPr>
        <w:rPr>
          <w:b/>
          <w:sz w:val="32"/>
        </w:rPr>
      </w:pPr>
    </w:p>
    <w:p w:rsidR="00C323AE" w:rsidRPr="0074686E" w:rsidRDefault="00C323AE" w:rsidP="00C323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74686E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 xml:space="preserve">V. ТРЕБОВАНИЯ К РЕЗУЛЬТАТАМ </w:t>
      </w:r>
      <w:proofErr w:type="gramStart"/>
      <w:r w:rsidRPr="0074686E">
        <w:rPr>
          <w:rStyle w:val="a5"/>
          <w:color w:val="111111"/>
          <w:sz w:val="28"/>
          <w:szCs w:val="28"/>
          <w:bdr w:val="none" w:sz="0" w:space="0" w:color="auto" w:frame="1"/>
        </w:rPr>
        <w:t>ОСВОЕНИЯ ПРОГРАММЫ ПОДГОТОВКИ СПЕЦИАЛИСТОВ СРЕДНЕГО ЗВЕНА</w:t>
      </w:r>
      <w:proofErr w:type="gramEnd"/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5.1. Медицинский лабораторный техник должен обладать общими компетенциями, включающими в себя способность: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lastRenderedPageBreak/>
        <w:t>ОК 12. Оказывать первую медицинскую помощь при неотложных состояниях.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323AE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5.2. Медицинский лабораторный техник должен обладать профессиональными компетенциями, соответствующими видам деятельности: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5.2.4. Проведение лабораторных микробиологических и иммунологических исследований.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ПК 4.1. Готовить рабочее место для проведения лабораторных микробиологических иммунологических исследований.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ПК 4.3. Регистрировать результаты проведенных исследований.</w:t>
      </w:r>
    </w:p>
    <w:p w:rsidR="00C323AE" w:rsidRPr="00E40EE9" w:rsidRDefault="00C323AE" w:rsidP="00C323AE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E40EE9">
        <w:rPr>
          <w:iCs/>
          <w:color w:val="000000"/>
          <w:sz w:val="28"/>
          <w:szCs w:val="28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C323AE" w:rsidRPr="0074686E" w:rsidRDefault="00C323AE" w:rsidP="00C323AE">
      <w:pPr>
        <w:pStyle w:val="a4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:rsidR="00C323AE" w:rsidRDefault="00C323AE" w:rsidP="0050720B">
      <w:pPr>
        <w:suppressAutoHyphens/>
        <w:spacing w:line="360" w:lineRule="auto"/>
        <w:jc w:val="both"/>
        <w:rPr>
          <w:sz w:val="28"/>
          <w:szCs w:val="28"/>
        </w:rPr>
      </w:pPr>
    </w:p>
    <w:p w:rsidR="00C323AE" w:rsidRDefault="00C323AE" w:rsidP="0050720B">
      <w:pPr>
        <w:suppressAutoHyphens/>
        <w:spacing w:line="360" w:lineRule="auto"/>
        <w:jc w:val="both"/>
        <w:rPr>
          <w:sz w:val="28"/>
          <w:szCs w:val="28"/>
        </w:rPr>
      </w:pPr>
    </w:p>
    <w:p w:rsidR="00C323AE" w:rsidRDefault="00C323AE" w:rsidP="0050720B">
      <w:pPr>
        <w:suppressAutoHyphens/>
        <w:spacing w:line="360" w:lineRule="auto"/>
        <w:jc w:val="both"/>
        <w:rPr>
          <w:sz w:val="28"/>
          <w:szCs w:val="28"/>
        </w:rPr>
      </w:pPr>
    </w:p>
    <w:p w:rsidR="00C323AE" w:rsidRDefault="00C323AE" w:rsidP="0050720B">
      <w:pPr>
        <w:suppressAutoHyphens/>
        <w:spacing w:line="360" w:lineRule="auto"/>
        <w:jc w:val="both"/>
        <w:rPr>
          <w:sz w:val="28"/>
          <w:szCs w:val="28"/>
        </w:rPr>
      </w:pPr>
    </w:p>
    <w:p w:rsidR="00C323AE" w:rsidRDefault="00C323AE" w:rsidP="0050720B">
      <w:pPr>
        <w:suppressAutoHyphens/>
        <w:spacing w:line="360" w:lineRule="auto"/>
        <w:jc w:val="both"/>
        <w:rPr>
          <w:sz w:val="28"/>
          <w:szCs w:val="28"/>
        </w:rPr>
      </w:pPr>
    </w:p>
    <w:p w:rsidR="003135F1" w:rsidRDefault="003135F1" w:rsidP="00FB6107">
      <w:pPr>
        <w:rPr>
          <w:b/>
          <w:i/>
          <w:sz w:val="28"/>
          <w:szCs w:val="28"/>
        </w:rPr>
        <w:sectPr w:rsidR="003135F1" w:rsidSect="005D2F63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135F1" w:rsidRDefault="003135F1" w:rsidP="003135F1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1. </w:t>
      </w:r>
      <w:r w:rsidRPr="0003430B">
        <w:rPr>
          <w:b/>
          <w:i/>
          <w:sz w:val="28"/>
          <w:szCs w:val="28"/>
        </w:rPr>
        <w:t>Распределение оценочных средств (по элементам знаний, умений, к</w:t>
      </w:r>
      <w:r>
        <w:rPr>
          <w:b/>
          <w:i/>
          <w:sz w:val="28"/>
          <w:szCs w:val="28"/>
        </w:rPr>
        <w:t>омпетенциям и уровням освоения)</w:t>
      </w:r>
    </w:p>
    <w:p w:rsidR="003135F1" w:rsidRDefault="003135F1" w:rsidP="003135F1">
      <w:pPr>
        <w:ind w:left="360"/>
        <w:jc w:val="center"/>
        <w:rPr>
          <w:b/>
          <w:i/>
          <w:sz w:val="28"/>
          <w:szCs w:val="28"/>
        </w:rPr>
      </w:pPr>
      <w:r w:rsidRPr="0003430B">
        <w:rPr>
          <w:b/>
          <w:i/>
          <w:sz w:val="28"/>
          <w:szCs w:val="28"/>
        </w:rPr>
        <w:t>для теку</w:t>
      </w:r>
      <w:r>
        <w:rPr>
          <w:b/>
          <w:i/>
          <w:sz w:val="28"/>
          <w:szCs w:val="28"/>
        </w:rPr>
        <w:t>щей аттестации</w:t>
      </w:r>
    </w:p>
    <w:p w:rsidR="003135F1" w:rsidRDefault="003135F1" w:rsidP="003135F1">
      <w:pPr>
        <w:ind w:left="360"/>
        <w:jc w:val="both"/>
        <w:rPr>
          <w:sz w:val="28"/>
          <w:szCs w:val="28"/>
        </w:rPr>
      </w:pPr>
    </w:p>
    <w:p w:rsidR="003135F1" w:rsidRPr="00FF25F5" w:rsidRDefault="003135F1" w:rsidP="003135F1">
      <w:pPr>
        <w:ind w:left="-540" w:firstLine="720"/>
        <w:jc w:val="both"/>
        <w:rPr>
          <w:sz w:val="28"/>
          <w:szCs w:val="28"/>
        </w:rPr>
      </w:pPr>
      <w:r w:rsidRPr="00FF25F5">
        <w:rPr>
          <w:sz w:val="28"/>
          <w:szCs w:val="28"/>
        </w:rPr>
        <w:t>Характеристика уровня освоения учебного материала:</w:t>
      </w:r>
    </w:p>
    <w:p w:rsidR="003135F1" w:rsidRPr="00FF25F5" w:rsidRDefault="003135F1" w:rsidP="003135F1">
      <w:pPr>
        <w:ind w:left="-540" w:firstLine="720"/>
        <w:jc w:val="both"/>
        <w:rPr>
          <w:sz w:val="28"/>
          <w:szCs w:val="28"/>
        </w:rPr>
      </w:pPr>
      <w:r w:rsidRPr="00FF25F5">
        <w:rPr>
          <w:sz w:val="28"/>
          <w:szCs w:val="28"/>
        </w:rPr>
        <w:t>1 – ознакомительный уровень (узнавание ранее изученных объектов, свойств);</w:t>
      </w:r>
    </w:p>
    <w:p w:rsidR="003135F1" w:rsidRPr="00FF25F5" w:rsidRDefault="003135F1" w:rsidP="003135F1">
      <w:pPr>
        <w:ind w:left="-540" w:firstLine="720"/>
        <w:jc w:val="both"/>
        <w:rPr>
          <w:sz w:val="28"/>
          <w:szCs w:val="28"/>
        </w:rPr>
      </w:pPr>
      <w:r w:rsidRPr="00FF25F5">
        <w:rPr>
          <w:sz w:val="28"/>
          <w:szCs w:val="28"/>
        </w:rPr>
        <w:t>2 – репродуктивный уровень (выполнение деятельности по образцу, инструкции или под руководством);</w:t>
      </w:r>
    </w:p>
    <w:p w:rsidR="003135F1" w:rsidRPr="00FF25F5" w:rsidRDefault="003135F1" w:rsidP="003135F1">
      <w:pPr>
        <w:ind w:left="-540" w:firstLine="720"/>
        <w:jc w:val="both"/>
        <w:rPr>
          <w:sz w:val="28"/>
          <w:szCs w:val="28"/>
        </w:rPr>
      </w:pPr>
      <w:r w:rsidRPr="00FF25F5">
        <w:rPr>
          <w:sz w:val="28"/>
          <w:szCs w:val="28"/>
        </w:rPr>
        <w:t>3 – продуктивный уровень (планирование и самостоятельное выполнение деятельности, решение проблемных задач).</w:t>
      </w:r>
    </w:p>
    <w:tbl>
      <w:tblPr>
        <w:tblpPr w:leftFromText="180" w:rightFromText="180" w:vertAnchor="text" w:horzAnchor="margin" w:tblpY="22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134"/>
        <w:gridCol w:w="1559"/>
        <w:gridCol w:w="1560"/>
        <w:gridCol w:w="4819"/>
        <w:gridCol w:w="1701"/>
      </w:tblGrid>
      <w:tr w:rsidR="0038066E" w:rsidTr="00CF4185">
        <w:tc>
          <w:tcPr>
            <w:tcW w:w="3652" w:type="dxa"/>
            <w:vAlign w:val="center"/>
          </w:tcPr>
          <w:p w:rsidR="0038066E" w:rsidRDefault="0038066E" w:rsidP="003135F1">
            <w:pPr>
              <w:jc w:val="center"/>
            </w:pPr>
            <w:r>
              <w:t>Тема</w:t>
            </w:r>
          </w:p>
        </w:tc>
        <w:tc>
          <w:tcPr>
            <w:tcW w:w="1134" w:type="dxa"/>
            <w:vAlign w:val="center"/>
          </w:tcPr>
          <w:p w:rsidR="0038066E" w:rsidRDefault="0038066E" w:rsidP="003135F1">
            <w:pPr>
              <w:jc w:val="center"/>
            </w:pPr>
            <w:r>
              <w:t xml:space="preserve">Вид и номер </w:t>
            </w:r>
          </w:p>
          <w:p w:rsidR="0038066E" w:rsidRDefault="0038066E" w:rsidP="003135F1">
            <w:pPr>
              <w:jc w:val="center"/>
            </w:pPr>
            <w:r>
              <w:t>занятия</w:t>
            </w:r>
          </w:p>
        </w:tc>
        <w:tc>
          <w:tcPr>
            <w:tcW w:w="1559" w:type="dxa"/>
            <w:vAlign w:val="center"/>
          </w:tcPr>
          <w:p w:rsidR="0038066E" w:rsidRDefault="0038066E" w:rsidP="003135F1">
            <w:pPr>
              <w:jc w:val="center"/>
            </w:pPr>
            <w:r>
              <w:t xml:space="preserve">Коды </w:t>
            </w:r>
            <w:proofErr w:type="gramStart"/>
            <w:r>
              <w:t>формируемых</w:t>
            </w:r>
            <w:proofErr w:type="gramEnd"/>
            <w:r>
              <w:t xml:space="preserve"> ОК</w:t>
            </w:r>
          </w:p>
        </w:tc>
        <w:tc>
          <w:tcPr>
            <w:tcW w:w="1560" w:type="dxa"/>
            <w:vAlign w:val="center"/>
          </w:tcPr>
          <w:p w:rsidR="0038066E" w:rsidRDefault="0038066E" w:rsidP="003135F1">
            <w:pPr>
              <w:jc w:val="center"/>
            </w:pPr>
            <w:r>
              <w:t>Коды формируемых ПК</w:t>
            </w:r>
          </w:p>
        </w:tc>
        <w:tc>
          <w:tcPr>
            <w:tcW w:w="4819" w:type="dxa"/>
            <w:vAlign w:val="center"/>
          </w:tcPr>
          <w:p w:rsidR="0038066E" w:rsidRDefault="0038066E" w:rsidP="003135F1">
            <w:pPr>
              <w:jc w:val="center"/>
            </w:pPr>
            <w:r>
              <w:t>Формы текущего контроля</w:t>
            </w:r>
          </w:p>
        </w:tc>
        <w:tc>
          <w:tcPr>
            <w:tcW w:w="1701" w:type="dxa"/>
            <w:vAlign w:val="center"/>
          </w:tcPr>
          <w:p w:rsidR="0038066E" w:rsidRDefault="0038066E" w:rsidP="003135F1">
            <w:pPr>
              <w:jc w:val="center"/>
            </w:pPr>
            <w:r>
              <w:t>Уровень</w:t>
            </w:r>
          </w:p>
          <w:p w:rsidR="0038066E" w:rsidRDefault="0038066E" w:rsidP="003135F1">
            <w:pPr>
              <w:jc w:val="center"/>
            </w:pPr>
            <w:r>
              <w:t>освоения</w:t>
            </w:r>
          </w:p>
        </w:tc>
      </w:tr>
      <w:tr w:rsidR="0038066E" w:rsidTr="00CF4185">
        <w:trPr>
          <w:trHeight w:val="1698"/>
        </w:trPr>
        <w:tc>
          <w:tcPr>
            <w:tcW w:w="3652" w:type="dxa"/>
            <w:vAlign w:val="center"/>
          </w:tcPr>
          <w:p w:rsidR="0038066E" w:rsidRPr="0054110F" w:rsidRDefault="0038066E" w:rsidP="003135F1">
            <w:pPr>
              <w:jc w:val="both"/>
            </w:pPr>
            <w:r w:rsidRPr="0054110F">
              <w:t xml:space="preserve">Тема 1.1. </w:t>
            </w:r>
            <w:r w:rsidRPr="00EE36C8">
              <w:rPr>
                <w:sz w:val="22"/>
                <w:szCs w:val="22"/>
              </w:rPr>
              <w:t xml:space="preserve"> Возбудители особо опасных бактериальных инфекций. Патогенные вибрионы.</w:t>
            </w:r>
          </w:p>
        </w:tc>
        <w:tc>
          <w:tcPr>
            <w:tcW w:w="1134" w:type="dxa"/>
            <w:vAlign w:val="center"/>
          </w:tcPr>
          <w:p w:rsidR="0038066E" w:rsidRPr="0054110F" w:rsidRDefault="0038066E" w:rsidP="0072388A">
            <w:pPr>
              <w:jc w:val="center"/>
            </w:pPr>
            <w:r w:rsidRPr="0054110F">
              <w:t>ПЗ № 1</w:t>
            </w:r>
          </w:p>
        </w:tc>
        <w:tc>
          <w:tcPr>
            <w:tcW w:w="1559" w:type="dxa"/>
            <w:vAlign w:val="center"/>
          </w:tcPr>
          <w:p w:rsidR="0038066E" w:rsidRDefault="0038066E" w:rsidP="0038066E">
            <w:r w:rsidRPr="0054110F">
              <w:t>ОК 1</w:t>
            </w:r>
            <w:r>
              <w:t xml:space="preserve"> – ОК 9</w:t>
            </w:r>
          </w:p>
          <w:p w:rsidR="0038066E" w:rsidRPr="0054110F" w:rsidRDefault="0038066E" w:rsidP="0038066E"/>
        </w:tc>
        <w:tc>
          <w:tcPr>
            <w:tcW w:w="1560" w:type="dxa"/>
            <w:vAlign w:val="center"/>
          </w:tcPr>
          <w:p w:rsidR="0038066E" w:rsidRPr="0054110F" w:rsidRDefault="0038066E" w:rsidP="0038066E">
            <w:r>
              <w:rPr>
                <w:sz w:val="22"/>
                <w:szCs w:val="22"/>
              </w:rPr>
              <w:t>ПК 4.1 – 4.4</w:t>
            </w:r>
          </w:p>
        </w:tc>
        <w:tc>
          <w:tcPr>
            <w:tcW w:w="4819" w:type="dxa"/>
          </w:tcPr>
          <w:p w:rsidR="0038066E" w:rsidRDefault="0038066E" w:rsidP="003135F1">
            <w:pPr>
              <w:jc w:val="both"/>
            </w:pPr>
          </w:p>
          <w:p w:rsidR="0038066E" w:rsidRDefault="0038066E" w:rsidP="003135F1">
            <w:pPr>
              <w:jc w:val="both"/>
            </w:pPr>
          </w:p>
          <w:p w:rsidR="0038066E" w:rsidRDefault="0038066E" w:rsidP="003135F1">
            <w:pPr>
              <w:jc w:val="both"/>
            </w:pPr>
          </w:p>
          <w:p w:rsidR="0038066E" w:rsidRPr="0054110F" w:rsidRDefault="0038066E" w:rsidP="003135F1">
            <w:pPr>
              <w:jc w:val="both"/>
            </w:pPr>
            <w:r w:rsidRPr="0054110F">
              <w:t>Индивидуальный устный опрос</w:t>
            </w:r>
          </w:p>
          <w:p w:rsidR="0038066E" w:rsidRDefault="0038066E" w:rsidP="0072388A">
            <w:pPr>
              <w:jc w:val="both"/>
            </w:pPr>
            <w:r w:rsidRPr="00907CAC">
              <w:t>Письменное выполнение заданий в тестовой форме</w:t>
            </w:r>
          </w:p>
          <w:p w:rsidR="0038066E" w:rsidRPr="0054110F" w:rsidRDefault="0038066E" w:rsidP="0072388A">
            <w:pPr>
              <w:jc w:val="both"/>
            </w:pPr>
          </w:p>
        </w:tc>
        <w:tc>
          <w:tcPr>
            <w:tcW w:w="1701" w:type="dxa"/>
            <w:vAlign w:val="center"/>
          </w:tcPr>
          <w:p w:rsidR="0038066E" w:rsidRPr="0054110F" w:rsidRDefault="0038066E" w:rsidP="009208C6">
            <w:pPr>
              <w:jc w:val="center"/>
            </w:pPr>
            <w:r w:rsidRPr="0054110F">
              <w:t>2</w:t>
            </w:r>
          </w:p>
        </w:tc>
      </w:tr>
      <w:tr w:rsidR="0038066E" w:rsidTr="00CF4185">
        <w:trPr>
          <w:trHeight w:val="861"/>
        </w:trPr>
        <w:tc>
          <w:tcPr>
            <w:tcW w:w="3652" w:type="dxa"/>
            <w:vAlign w:val="center"/>
          </w:tcPr>
          <w:p w:rsidR="0038066E" w:rsidRPr="00907CAC" w:rsidRDefault="0038066E" w:rsidP="003135F1">
            <w:pPr>
              <w:jc w:val="both"/>
            </w:pPr>
            <w:r w:rsidRPr="00907CAC">
              <w:t xml:space="preserve">Тема 2.1. </w:t>
            </w:r>
            <w:r w:rsidRPr="00EE36C8">
              <w:rPr>
                <w:sz w:val="22"/>
                <w:szCs w:val="22"/>
              </w:rPr>
              <w:t xml:space="preserve"> Возбудители особо опасных бактериальных инфекций. Чума, бруцеллез.</w:t>
            </w:r>
          </w:p>
        </w:tc>
        <w:tc>
          <w:tcPr>
            <w:tcW w:w="1134" w:type="dxa"/>
            <w:vAlign w:val="center"/>
          </w:tcPr>
          <w:p w:rsidR="0038066E" w:rsidRPr="00907CAC" w:rsidRDefault="0038066E" w:rsidP="003135F1">
            <w:r w:rsidRPr="00907CAC">
              <w:t>ПЗ № 2</w:t>
            </w:r>
          </w:p>
        </w:tc>
        <w:tc>
          <w:tcPr>
            <w:tcW w:w="1559" w:type="dxa"/>
            <w:vAlign w:val="center"/>
          </w:tcPr>
          <w:p w:rsidR="0038066E" w:rsidRDefault="0038066E" w:rsidP="0038066E">
            <w:r w:rsidRPr="0054110F">
              <w:t>ОК 1</w:t>
            </w:r>
            <w:r>
              <w:t xml:space="preserve"> – ОК 9</w:t>
            </w:r>
          </w:p>
          <w:p w:rsidR="0038066E" w:rsidRPr="00907CAC" w:rsidRDefault="0038066E" w:rsidP="0038066E"/>
        </w:tc>
        <w:tc>
          <w:tcPr>
            <w:tcW w:w="1560" w:type="dxa"/>
            <w:vAlign w:val="center"/>
          </w:tcPr>
          <w:p w:rsidR="0038066E" w:rsidRPr="00907CAC" w:rsidRDefault="0038066E" w:rsidP="0038066E">
            <w:pPr>
              <w:rPr>
                <w:bCs/>
              </w:rPr>
            </w:pPr>
            <w:r>
              <w:rPr>
                <w:sz w:val="22"/>
                <w:szCs w:val="22"/>
              </w:rPr>
              <w:t>ПК 4.1 – 4.4</w:t>
            </w:r>
          </w:p>
        </w:tc>
        <w:tc>
          <w:tcPr>
            <w:tcW w:w="4819" w:type="dxa"/>
          </w:tcPr>
          <w:p w:rsidR="0038066E" w:rsidRDefault="0038066E" w:rsidP="003135F1">
            <w:pPr>
              <w:jc w:val="both"/>
            </w:pPr>
          </w:p>
          <w:p w:rsidR="0038066E" w:rsidRDefault="0038066E" w:rsidP="003135F1">
            <w:pPr>
              <w:jc w:val="both"/>
            </w:pPr>
          </w:p>
          <w:p w:rsidR="0038066E" w:rsidRPr="00907CAC" w:rsidRDefault="0038066E" w:rsidP="003135F1">
            <w:pPr>
              <w:jc w:val="both"/>
            </w:pPr>
            <w:r w:rsidRPr="00907CAC">
              <w:t>Индивидуальный устный опрос</w:t>
            </w:r>
          </w:p>
          <w:p w:rsidR="0038066E" w:rsidRPr="00907CAC" w:rsidRDefault="0038066E" w:rsidP="003135F1">
            <w:pPr>
              <w:jc w:val="both"/>
            </w:pPr>
            <w:r w:rsidRPr="00907CAC">
              <w:t>Выполнение и защита самостоятельной работы</w:t>
            </w:r>
          </w:p>
          <w:p w:rsidR="0038066E" w:rsidRDefault="0038066E" w:rsidP="00B34B2D">
            <w:pPr>
              <w:jc w:val="both"/>
            </w:pPr>
            <w:r w:rsidRPr="00907CAC">
              <w:t>Письменное выполнение заданий в тестовой форме</w:t>
            </w:r>
          </w:p>
          <w:p w:rsidR="0038066E" w:rsidRPr="00907CAC" w:rsidRDefault="0038066E" w:rsidP="003135F1">
            <w:pPr>
              <w:jc w:val="both"/>
            </w:pPr>
          </w:p>
        </w:tc>
        <w:tc>
          <w:tcPr>
            <w:tcW w:w="1701" w:type="dxa"/>
            <w:vAlign w:val="center"/>
          </w:tcPr>
          <w:p w:rsidR="0038066E" w:rsidRPr="00907CAC" w:rsidRDefault="0038066E" w:rsidP="003135F1">
            <w:pPr>
              <w:jc w:val="center"/>
            </w:pPr>
            <w:r w:rsidRPr="00907CAC">
              <w:t xml:space="preserve">2  </w:t>
            </w:r>
          </w:p>
          <w:p w:rsidR="0038066E" w:rsidRPr="00907CAC" w:rsidRDefault="0038066E" w:rsidP="003135F1">
            <w:pPr>
              <w:jc w:val="center"/>
            </w:pPr>
          </w:p>
        </w:tc>
      </w:tr>
      <w:tr w:rsidR="0038066E" w:rsidTr="00CF4185">
        <w:trPr>
          <w:trHeight w:val="861"/>
        </w:trPr>
        <w:tc>
          <w:tcPr>
            <w:tcW w:w="3652" w:type="dxa"/>
            <w:vAlign w:val="center"/>
          </w:tcPr>
          <w:p w:rsidR="0038066E" w:rsidRPr="00071FF1" w:rsidRDefault="0038066E" w:rsidP="003135F1">
            <w:pPr>
              <w:jc w:val="both"/>
            </w:pPr>
            <w:r w:rsidRPr="00071FF1">
              <w:t xml:space="preserve">Тема 2.2. </w:t>
            </w:r>
            <w:r w:rsidRPr="00EE36C8">
              <w:rPr>
                <w:sz w:val="22"/>
                <w:szCs w:val="22"/>
              </w:rPr>
              <w:t xml:space="preserve"> Возбудители особо опасных бактериальных инфекций. Сибирская язва, туляремия.</w:t>
            </w:r>
          </w:p>
        </w:tc>
        <w:tc>
          <w:tcPr>
            <w:tcW w:w="1134" w:type="dxa"/>
            <w:vAlign w:val="center"/>
          </w:tcPr>
          <w:p w:rsidR="0038066E" w:rsidRPr="00071FF1" w:rsidRDefault="0038066E" w:rsidP="003135F1">
            <w:r w:rsidRPr="00071FF1">
              <w:t>ПЗ № 3</w:t>
            </w:r>
          </w:p>
        </w:tc>
        <w:tc>
          <w:tcPr>
            <w:tcW w:w="1559" w:type="dxa"/>
            <w:vAlign w:val="center"/>
          </w:tcPr>
          <w:p w:rsidR="0038066E" w:rsidRDefault="0038066E" w:rsidP="0038066E">
            <w:r w:rsidRPr="0054110F">
              <w:t>ОК 1</w:t>
            </w:r>
            <w:r>
              <w:t xml:space="preserve"> – ОК 9</w:t>
            </w:r>
          </w:p>
          <w:p w:rsidR="0038066E" w:rsidRPr="00071FF1" w:rsidRDefault="0038066E" w:rsidP="0038066E"/>
        </w:tc>
        <w:tc>
          <w:tcPr>
            <w:tcW w:w="1560" w:type="dxa"/>
            <w:vAlign w:val="center"/>
          </w:tcPr>
          <w:p w:rsidR="0038066E" w:rsidRPr="00071FF1" w:rsidRDefault="0038066E" w:rsidP="0038066E">
            <w:pPr>
              <w:rPr>
                <w:bCs/>
              </w:rPr>
            </w:pPr>
            <w:r>
              <w:rPr>
                <w:sz w:val="22"/>
                <w:szCs w:val="22"/>
              </w:rPr>
              <w:t>ПК 4.1 – 4.4</w:t>
            </w:r>
          </w:p>
        </w:tc>
        <w:tc>
          <w:tcPr>
            <w:tcW w:w="4819" w:type="dxa"/>
          </w:tcPr>
          <w:p w:rsidR="0038066E" w:rsidRDefault="0038066E" w:rsidP="003135F1">
            <w:pPr>
              <w:jc w:val="both"/>
            </w:pPr>
          </w:p>
          <w:p w:rsidR="0038066E" w:rsidRPr="00071FF1" w:rsidRDefault="00392F4E" w:rsidP="003135F1">
            <w:pPr>
              <w:jc w:val="both"/>
            </w:pPr>
            <w:r>
              <w:t>Заполнение таблицы</w:t>
            </w:r>
          </w:p>
          <w:p w:rsidR="0038066E" w:rsidRPr="00071FF1" w:rsidRDefault="0038066E" w:rsidP="003135F1">
            <w:pPr>
              <w:jc w:val="both"/>
            </w:pPr>
            <w:r w:rsidRPr="00071FF1">
              <w:t>Выполнение и защита самостоятельной работы</w:t>
            </w:r>
          </w:p>
          <w:p w:rsidR="0038066E" w:rsidRPr="00071FF1" w:rsidRDefault="0038066E" w:rsidP="00A72388">
            <w:pPr>
              <w:jc w:val="both"/>
            </w:pPr>
            <w:r w:rsidRPr="00071FF1">
              <w:t xml:space="preserve">Письменное выполнение заданий в </w:t>
            </w:r>
            <w:r w:rsidR="00CF4185">
              <w:t xml:space="preserve">тестовой </w:t>
            </w:r>
            <w:r>
              <w:t xml:space="preserve">форме </w:t>
            </w:r>
          </w:p>
        </w:tc>
        <w:tc>
          <w:tcPr>
            <w:tcW w:w="1701" w:type="dxa"/>
            <w:vAlign w:val="center"/>
          </w:tcPr>
          <w:p w:rsidR="0038066E" w:rsidRPr="00071FF1" w:rsidRDefault="0038066E" w:rsidP="003135F1">
            <w:pPr>
              <w:jc w:val="center"/>
            </w:pPr>
            <w:r w:rsidRPr="00071FF1">
              <w:t xml:space="preserve">2 </w:t>
            </w:r>
          </w:p>
        </w:tc>
      </w:tr>
      <w:tr w:rsidR="0038066E" w:rsidTr="00CF4185">
        <w:trPr>
          <w:trHeight w:val="1552"/>
        </w:trPr>
        <w:tc>
          <w:tcPr>
            <w:tcW w:w="3652" w:type="dxa"/>
            <w:vAlign w:val="center"/>
          </w:tcPr>
          <w:p w:rsidR="0038066E" w:rsidRPr="00A30133" w:rsidRDefault="0038066E" w:rsidP="00A72388">
            <w:pPr>
              <w:jc w:val="both"/>
            </w:pPr>
            <w:r w:rsidRPr="00A30133">
              <w:t xml:space="preserve">Тема 3.1. </w:t>
            </w:r>
            <w:r w:rsidRPr="00EE36C8">
              <w:rPr>
                <w:sz w:val="22"/>
                <w:szCs w:val="22"/>
              </w:rPr>
              <w:t xml:space="preserve"> Возбудители особо опасных бактериальных инфекций.</w:t>
            </w:r>
            <w:r>
              <w:rPr>
                <w:sz w:val="22"/>
                <w:szCs w:val="22"/>
              </w:rPr>
              <w:t xml:space="preserve"> </w:t>
            </w:r>
            <w:r w:rsidR="00A72388">
              <w:rPr>
                <w:sz w:val="22"/>
                <w:szCs w:val="22"/>
              </w:rPr>
              <w:t>Итоговое занятие</w:t>
            </w:r>
            <w:r w:rsidR="0055091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38066E" w:rsidRPr="00A30133" w:rsidRDefault="0038066E" w:rsidP="003135F1">
            <w:r w:rsidRPr="00A30133">
              <w:t>ПЗ № 4</w:t>
            </w:r>
          </w:p>
        </w:tc>
        <w:tc>
          <w:tcPr>
            <w:tcW w:w="1559" w:type="dxa"/>
            <w:vAlign w:val="center"/>
          </w:tcPr>
          <w:p w:rsidR="0038066E" w:rsidRDefault="0038066E" w:rsidP="0038066E">
            <w:r w:rsidRPr="0054110F">
              <w:t>ОК 1</w:t>
            </w:r>
            <w:r>
              <w:t xml:space="preserve"> – ОК 9</w:t>
            </w:r>
          </w:p>
          <w:p w:rsidR="0038066E" w:rsidRPr="00A30133" w:rsidRDefault="0038066E" w:rsidP="0038066E"/>
        </w:tc>
        <w:tc>
          <w:tcPr>
            <w:tcW w:w="1560" w:type="dxa"/>
            <w:vAlign w:val="center"/>
          </w:tcPr>
          <w:p w:rsidR="0038066E" w:rsidRPr="00A30133" w:rsidRDefault="0038066E" w:rsidP="0038066E">
            <w:r>
              <w:rPr>
                <w:sz w:val="22"/>
                <w:szCs w:val="22"/>
              </w:rPr>
              <w:t>ПК 4.1 – 4.4</w:t>
            </w:r>
          </w:p>
        </w:tc>
        <w:tc>
          <w:tcPr>
            <w:tcW w:w="4819" w:type="dxa"/>
          </w:tcPr>
          <w:p w:rsidR="0038066E" w:rsidRDefault="0038066E" w:rsidP="003135F1">
            <w:pPr>
              <w:jc w:val="both"/>
            </w:pPr>
          </w:p>
          <w:p w:rsidR="0038066E" w:rsidRDefault="0038066E" w:rsidP="003135F1">
            <w:pPr>
              <w:jc w:val="both"/>
            </w:pPr>
          </w:p>
          <w:p w:rsidR="0038066E" w:rsidRPr="00A30133" w:rsidRDefault="0038066E" w:rsidP="003135F1">
            <w:pPr>
              <w:jc w:val="both"/>
            </w:pPr>
            <w:r w:rsidRPr="00A30133">
              <w:t>Индивидуальный устный опрос</w:t>
            </w:r>
          </w:p>
          <w:p w:rsidR="0038066E" w:rsidRPr="00A30133" w:rsidRDefault="0038066E" w:rsidP="00A72388">
            <w:pPr>
              <w:jc w:val="both"/>
            </w:pPr>
            <w:r w:rsidRPr="00A30133">
              <w:t>Письменное выполнение заданий в форме</w:t>
            </w:r>
            <w:r w:rsidR="00A72388">
              <w:t xml:space="preserve"> задач</w:t>
            </w:r>
          </w:p>
        </w:tc>
        <w:tc>
          <w:tcPr>
            <w:tcW w:w="1701" w:type="dxa"/>
            <w:vAlign w:val="center"/>
          </w:tcPr>
          <w:p w:rsidR="0038066E" w:rsidRPr="00A72388" w:rsidRDefault="0038066E" w:rsidP="003135F1">
            <w:pPr>
              <w:jc w:val="center"/>
              <w:rPr>
                <w:lang w:val="en-US"/>
              </w:rPr>
            </w:pPr>
            <w:r w:rsidRPr="00A30133">
              <w:t>2</w:t>
            </w:r>
            <w:r w:rsidR="00A72388">
              <w:t>,3</w:t>
            </w:r>
          </w:p>
        </w:tc>
      </w:tr>
    </w:tbl>
    <w:p w:rsidR="003135F1" w:rsidRDefault="003135F1" w:rsidP="0055723E">
      <w:pPr>
        <w:rPr>
          <w:b/>
          <w:sz w:val="32"/>
        </w:rPr>
        <w:sectPr w:rsidR="003135F1" w:rsidSect="003135F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135F1" w:rsidRPr="003135F1" w:rsidRDefault="003135F1" w:rsidP="003135F1">
      <w:pPr>
        <w:ind w:left="360"/>
        <w:jc w:val="both"/>
        <w:rPr>
          <w:bCs/>
          <w:iCs/>
          <w:sz w:val="28"/>
          <w:szCs w:val="28"/>
        </w:rPr>
      </w:pPr>
      <w:r w:rsidRPr="003135F1">
        <w:rPr>
          <w:sz w:val="28"/>
          <w:szCs w:val="28"/>
        </w:rPr>
        <w:lastRenderedPageBreak/>
        <w:t>Практическое занятие № 1. Возбудители особо опасных бактериальных инфекций. Патогенные вибрионы.</w:t>
      </w:r>
    </w:p>
    <w:p w:rsidR="003135F1" w:rsidRPr="003135F1" w:rsidRDefault="003135F1" w:rsidP="003135F1">
      <w:pPr>
        <w:ind w:left="360"/>
        <w:jc w:val="both"/>
        <w:rPr>
          <w:bCs/>
          <w:iCs/>
          <w:sz w:val="28"/>
          <w:szCs w:val="28"/>
        </w:rPr>
      </w:pPr>
    </w:p>
    <w:p w:rsidR="003135F1" w:rsidRPr="003135F1" w:rsidRDefault="003135F1" w:rsidP="00AF6DE1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bCs/>
          <w:i/>
          <w:iCs/>
          <w:sz w:val="28"/>
          <w:szCs w:val="28"/>
        </w:rPr>
      </w:pPr>
      <w:r w:rsidRPr="003135F1">
        <w:rPr>
          <w:bCs/>
          <w:i/>
          <w:iCs/>
          <w:sz w:val="28"/>
          <w:szCs w:val="28"/>
        </w:rPr>
        <w:t xml:space="preserve">Вопросы для индивидуального устного опроса </w:t>
      </w:r>
      <w:r w:rsidRPr="003135F1">
        <w:rPr>
          <w:i/>
          <w:sz w:val="28"/>
          <w:szCs w:val="28"/>
        </w:rPr>
        <w:t>(первый уровень освоения учебного материала)</w:t>
      </w:r>
    </w:p>
    <w:p w:rsidR="0050720B" w:rsidRDefault="0050720B" w:rsidP="009208C6">
      <w:pPr>
        <w:rPr>
          <w:b/>
          <w:sz w:val="32"/>
        </w:rPr>
      </w:pPr>
    </w:p>
    <w:p w:rsidR="009208C6" w:rsidRPr="009208C6" w:rsidRDefault="009208C6" w:rsidP="00AF6DE1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 w:rsidRPr="009208C6">
        <w:rPr>
          <w:color w:val="000000"/>
          <w:sz w:val="28"/>
          <w:szCs w:val="28"/>
        </w:rPr>
        <w:t>Этиология холеры.</w:t>
      </w:r>
    </w:p>
    <w:p w:rsidR="009208C6" w:rsidRPr="009208C6" w:rsidRDefault="009208C6" w:rsidP="00AF6DE1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 w:rsidRPr="009208C6">
        <w:rPr>
          <w:color w:val="000000"/>
          <w:sz w:val="28"/>
          <w:szCs w:val="28"/>
        </w:rPr>
        <w:t>Эпидемиология холеры.</w:t>
      </w:r>
    </w:p>
    <w:p w:rsidR="009208C6" w:rsidRPr="009208C6" w:rsidRDefault="009208C6" w:rsidP="00AF6DE1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 w:rsidRPr="009208C6">
        <w:rPr>
          <w:color w:val="000000"/>
          <w:sz w:val="28"/>
          <w:szCs w:val="28"/>
        </w:rPr>
        <w:t>Патогенез холеры.</w:t>
      </w:r>
    </w:p>
    <w:p w:rsidR="009208C6" w:rsidRPr="009208C6" w:rsidRDefault="009208C6" w:rsidP="00AF6DE1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 w:rsidRPr="009208C6">
        <w:rPr>
          <w:color w:val="000000"/>
          <w:sz w:val="28"/>
          <w:szCs w:val="28"/>
        </w:rPr>
        <w:t>Классификация холеры.</w:t>
      </w:r>
    </w:p>
    <w:p w:rsidR="009208C6" w:rsidRDefault="009208C6" w:rsidP="00AF6DE1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 w:rsidRPr="009208C6">
        <w:rPr>
          <w:color w:val="000000"/>
          <w:sz w:val="28"/>
          <w:szCs w:val="28"/>
        </w:rPr>
        <w:t>Особенности клинического течения холеры.</w:t>
      </w:r>
    </w:p>
    <w:p w:rsidR="009208C6" w:rsidRPr="009208C6" w:rsidRDefault="009208C6" w:rsidP="00AF6DE1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Лечение и профилактика холеры.</w:t>
      </w:r>
    </w:p>
    <w:p w:rsidR="0050720B" w:rsidRDefault="0050720B" w:rsidP="00150A7F">
      <w:pPr>
        <w:jc w:val="center"/>
        <w:rPr>
          <w:b/>
          <w:sz w:val="32"/>
        </w:rPr>
      </w:pPr>
    </w:p>
    <w:p w:rsidR="0050720B" w:rsidRDefault="0050720B" w:rsidP="00150A7F">
      <w:pPr>
        <w:jc w:val="center"/>
        <w:rPr>
          <w:b/>
          <w:sz w:val="32"/>
        </w:rPr>
      </w:pPr>
    </w:p>
    <w:p w:rsidR="0050720B" w:rsidRDefault="0050720B" w:rsidP="00150A7F">
      <w:pPr>
        <w:jc w:val="center"/>
        <w:rPr>
          <w:b/>
          <w:sz w:val="32"/>
        </w:rPr>
      </w:pPr>
    </w:p>
    <w:p w:rsidR="0050720B" w:rsidRDefault="0050720B" w:rsidP="00150A7F">
      <w:pPr>
        <w:jc w:val="center"/>
        <w:rPr>
          <w:b/>
          <w:sz w:val="32"/>
        </w:rPr>
      </w:pPr>
    </w:p>
    <w:p w:rsidR="0050720B" w:rsidRDefault="0050720B" w:rsidP="00150A7F">
      <w:pPr>
        <w:jc w:val="center"/>
        <w:rPr>
          <w:b/>
          <w:sz w:val="32"/>
        </w:rPr>
      </w:pPr>
    </w:p>
    <w:p w:rsidR="0050720B" w:rsidRDefault="0050720B" w:rsidP="00150A7F">
      <w:pPr>
        <w:jc w:val="center"/>
        <w:rPr>
          <w:b/>
          <w:sz w:val="32"/>
        </w:rPr>
      </w:pPr>
    </w:p>
    <w:p w:rsidR="0050720B" w:rsidRDefault="0050720B" w:rsidP="00150A7F">
      <w:pPr>
        <w:jc w:val="center"/>
        <w:rPr>
          <w:b/>
          <w:sz w:val="32"/>
        </w:rPr>
      </w:pPr>
    </w:p>
    <w:p w:rsidR="003135F1" w:rsidRDefault="003135F1" w:rsidP="00150A7F">
      <w:pPr>
        <w:jc w:val="center"/>
        <w:rPr>
          <w:b/>
          <w:sz w:val="32"/>
        </w:rPr>
      </w:pPr>
    </w:p>
    <w:p w:rsidR="003135F1" w:rsidRDefault="003135F1" w:rsidP="00150A7F">
      <w:pPr>
        <w:jc w:val="center"/>
        <w:rPr>
          <w:b/>
          <w:sz w:val="32"/>
        </w:rPr>
      </w:pPr>
    </w:p>
    <w:p w:rsidR="003135F1" w:rsidRDefault="003135F1" w:rsidP="00150A7F">
      <w:pPr>
        <w:jc w:val="center"/>
        <w:rPr>
          <w:b/>
          <w:sz w:val="32"/>
        </w:rPr>
      </w:pPr>
    </w:p>
    <w:p w:rsidR="003135F1" w:rsidRDefault="003135F1" w:rsidP="00150A7F">
      <w:pPr>
        <w:jc w:val="center"/>
        <w:rPr>
          <w:b/>
          <w:sz w:val="32"/>
        </w:rPr>
      </w:pPr>
    </w:p>
    <w:p w:rsidR="003135F1" w:rsidRDefault="003135F1" w:rsidP="002479A5">
      <w:pPr>
        <w:rPr>
          <w:b/>
          <w:sz w:val="32"/>
        </w:rPr>
      </w:pPr>
    </w:p>
    <w:p w:rsidR="003135F1" w:rsidRDefault="003135F1" w:rsidP="00150A7F">
      <w:pPr>
        <w:jc w:val="center"/>
        <w:rPr>
          <w:b/>
          <w:sz w:val="32"/>
        </w:rPr>
      </w:pPr>
    </w:p>
    <w:p w:rsidR="002479A5" w:rsidRPr="00DD4E52" w:rsidRDefault="002479A5" w:rsidP="002479A5">
      <w:pPr>
        <w:spacing w:line="360" w:lineRule="auto"/>
        <w:jc w:val="both"/>
        <w:rPr>
          <w:sz w:val="28"/>
          <w:szCs w:val="28"/>
        </w:rPr>
      </w:pPr>
      <w:r w:rsidRPr="00DD4E52">
        <w:rPr>
          <w:sz w:val="28"/>
          <w:szCs w:val="28"/>
        </w:rPr>
        <w:t xml:space="preserve">Критерии ответов на </w:t>
      </w:r>
      <w:r>
        <w:rPr>
          <w:sz w:val="28"/>
          <w:szCs w:val="28"/>
        </w:rPr>
        <w:t>вопросы</w:t>
      </w:r>
    </w:p>
    <w:p w:rsidR="002479A5" w:rsidRPr="00DD4E52" w:rsidRDefault="002479A5" w:rsidP="002479A5">
      <w:pPr>
        <w:spacing w:line="360" w:lineRule="auto"/>
        <w:jc w:val="both"/>
        <w:rPr>
          <w:sz w:val="28"/>
          <w:szCs w:val="28"/>
        </w:rPr>
      </w:pPr>
    </w:p>
    <w:p w:rsidR="002479A5" w:rsidRPr="00DD4E52" w:rsidRDefault="002479A5" w:rsidP="002479A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D4E52">
        <w:rPr>
          <w:spacing w:val="-2"/>
          <w:sz w:val="28"/>
          <w:szCs w:val="28"/>
        </w:rPr>
        <w:t xml:space="preserve">5 «отлично» – студент чётко и последовательно ответил на все вопросы </w:t>
      </w:r>
    </w:p>
    <w:p w:rsidR="002479A5" w:rsidRPr="00DD4E52" w:rsidRDefault="002479A5" w:rsidP="002479A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D4E52">
        <w:rPr>
          <w:spacing w:val="-4"/>
          <w:sz w:val="28"/>
          <w:szCs w:val="28"/>
        </w:rPr>
        <w:t xml:space="preserve">4 «хорошо» – студент испытывает </w:t>
      </w:r>
      <w:r w:rsidRPr="00DD4E52">
        <w:rPr>
          <w:sz w:val="28"/>
          <w:szCs w:val="28"/>
        </w:rPr>
        <w:t xml:space="preserve">незначительные затруднения при ответе на  вопрос, </w:t>
      </w:r>
      <w:r w:rsidRPr="00DD4E52">
        <w:rPr>
          <w:spacing w:val="-2"/>
          <w:sz w:val="28"/>
          <w:szCs w:val="28"/>
        </w:rPr>
        <w:t>обосновывает и аргументирует ответ</w:t>
      </w:r>
      <w:r w:rsidRPr="00DD4E52">
        <w:rPr>
          <w:sz w:val="28"/>
          <w:szCs w:val="28"/>
        </w:rPr>
        <w:t xml:space="preserve"> с дополнительными комментариями преподавателя</w:t>
      </w:r>
      <w:r w:rsidRPr="00DD4E52">
        <w:rPr>
          <w:spacing w:val="-2"/>
          <w:sz w:val="28"/>
          <w:szCs w:val="28"/>
        </w:rPr>
        <w:t>.</w:t>
      </w:r>
    </w:p>
    <w:p w:rsidR="002479A5" w:rsidRPr="00DD4E52" w:rsidRDefault="002479A5" w:rsidP="002479A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D4E52">
        <w:rPr>
          <w:sz w:val="28"/>
          <w:szCs w:val="28"/>
        </w:rPr>
        <w:t xml:space="preserve">3 «удовлетворительно» – ответ студента возможен при наводящих вопросах преподавателя, неполно излагает материал, </w:t>
      </w:r>
      <w:r w:rsidRPr="00DD4E52">
        <w:rPr>
          <w:spacing w:val="-2"/>
          <w:sz w:val="28"/>
          <w:szCs w:val="28"/>
        </w:rPr>
        <w:t>испытывает затруднения при обосновании и  аргументации  ответа на вопрос.</w:t>
      </w:r>
    </w:p>
    <w:p w:rsidR="0055723E" w:rsidRDefault="002479A5" w:rsidP="0024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D4E52">
        <w:rPr>
          <w:sz w:val="28"/>
          <w:szCs w:val="28"/>
        </w:rPr>
        <w:t>2 «неудовлетворительно» – студент допускает грубые ошибки при изложении ответа на вопрос.</w:t>
      </w:r>
    </w:p>
    <w:p w:rsidR="00B34B2D" w:rsidRDefault="00B34B2D" w:rsidP="009208C6">
      <w:pPr>
        <w:shd w:val="clear" w:color="auto" w:fill="FFFFFF"/>
        <w:overflowPunct/>
        <w:autoSpaceDE/>
        <w:autoSpaceDN/>
        <w:adjustRightInd/>
        <w:spacing w:line="263" w:lineRule="atLeast"/>
        <w:textAlignment w:val="auto"/>
        <w:rPr>
          <w:rFonts w:ascii="Open Sans" w:hAnsi="Open Sans" w:cs="Open Sans"/>
          <w:color w:val="181818"/>
          <w:sz w:val="18"/>
          <w:szCs w:val="18"/>
        </w:rPr>
      </w:pPr>
    </w:p>
    <w:p w:rsidR="00B34B2D" w:rsidRDefault="00B34B2D" w:rsidP="00AF6DE1">
      <w:pPr>
        <w:numPr>
          <w:ilvl w:val="0"/>
          <w:numId w:val="12"/>
        </w:numPr>
        <w:overflowPunct/>
        <w:autoSpaceDE/>
        <w:autoSpaceDN/>
        <w:adjustRightInd/>
        <w:jc w:val="center"/>
        <w:textAlignment w:val="auto"/>
        <w:rPr>
          <w:b/>
          <w:i/>
          <w:sz w:val="28"/>
          <w:szCs w:val="28"/>
        </w:rPr>
      </w:pPr>
      <w:r w:rsidRPr="00EB3E64">
        <w:rPr>
          <w:b/>
          <w:i/>
          <w:sz w:val="28"/>
          <w:szCs w:val="28"/>
        </w:rPr>
        <w:t>Выполнение заданий в тестовой форме</w:t>
      </w:r>
    </w:p>
    <w:p w:rsidR="00B34B2D" w:rsidRDefault="00B34B2D" w:rsidP="00B34B2D">
      <w:pPr>
        <w:ind w:left="720"/>
        <w:jc w:val="center"/>
        <w:rPr>
          <w:b/>
          <w:i/>
          <w:sz w:val="28"/>
          <w:szCs w:val="28"/>
        </w:rPr>
      </w:pPr>
      <w:r w:rsidRPr="00EB3E64">
        <w:rPr>
          <w:b/>
          <w:i/>
          <w:sz w:val="28"/>
          <w:szCs w:val="28"/>
        </w:rPr>
        <w:t>(второй уровень освоения учебного материала)</w:t>
      </w:r>
    </w:p>
    <w:p w:rsidR="009208C6" w:rsidRPr="009208C6" w:rsidRDefault="009208C6" w:rsidP="009208C6">
      <w:pPr>
        <w:shd w:val="clear" w:color="auto" w:fill="FFFFFF"/>
        <w:overflowPunct/>
        <w:autoSpaceDE/>
        <w:autoSpaceDN/>
        <w:adjustRightInd/>
        <w:spacing w:line="263" w:lineRule="atLeast"/>
        <w:textAlignment w:val="auto"/>
        <w:rPr>
          <w:sz w:val="26"/>
          <w:szCs w:val="26"/>
        </w:rPr>
      </w:pPr>
      <w:r w:rsidRPr="009208C6">
        <w:rPr>
          <w:sz w:val="26"/>
          <w:szCs w:val="26"/>
        </w:rPr>
        <w:t> </w:t>
      </w:r>
    </w:p>
    <w:p w:rsidR="00855D48" w:rsidRPr="00855D48" w:rsidRDefault="00855D48" w:rsidP="00855D48">
      <w:pPr>
        <w:spacing w:line="360" w:lineRule="auto"/>
        <w:jc w:val="both"/>
        <w:rPr>
          <w:sz w:val="26"/>
          <w:szCs w:val="26"/>
        </w:rPr>
      </w:pPr>
      <w:r w:rsidRPr="00855D48">
        <w:rPr>
          <w:sz w:val="26"/>
          <w:szCs w:val="26"/>
        </w:rPr>
        <w:t>Инструкция: Выберите один правильный ответ.</w:t>
      </w: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1. Заболевание, вызываемое родом вибрионов:</w:t>
      </w:r>
    </w:p>
    <w:p w:rsidR="00855D48" w:rsidRPr="00855D48" w:rsidRDefault="00855D48" w:rsidP="00855D48">
      <w:pPr>
        <w:rPr>
          <w:sz w:val="26"/>
          <w:szCs w:val="26"/>
        </w:rPr>
      </w:pPr>
      <w:r w:rsidRPr="00855D48">
        <w:rPr>
          <w:sz w:val="26"/>
          <w:szCs w:val="26"/>
        </w:rPr>
        <w:t xml:space="preserve">А) Дифтерия                                                                                                                                                                    Б) Холера                                                                                                                                                                        В) Чума                                                                                                                                 </w:t>
      </w:r>
    </w:p>
    <w:p w:rsidR="00855D48" w:rsidRPr="00855D48" w:rsidRDefault="00855D48" w:rsidP="00855D48">
      <w:pPr>
        <w:rPr>
          <w:sz w:val="26"/>
          <w:szCs w:val="26"/>
        </w:rPr>
      </w:pPr>
      <w:r w:rsidRPr="00855D48">
        <w:rPr>
          <w:sz w:val="26"/>
          <w:szCs w:val="26"/>
        </w:rPr>
        <w:t xml:space="preserve"> Г) Сибирская язва</w:t>
      </w:r>
    </w:p>
    <w:p w:rsidR="00855D48" w:rsidRPr="00855D48" w:rsidRDefault="00855D48" w:rsidP="00855D48">
      <w:pPr>
        <w:rPr>
          <w:sz w:val="26"/>
          <w:szCs w:val="26"/>
        </w:rPr>
      </w:pP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 xml:space="preserve">2. Морфологические признаки возбудителя холеры: </w:t>
      </w:r>
    </w:p>
    <w:p w:rsidR="00855D48" w:rsidRPr="00855D48" w:rsidRDefault="00855D48" w:rsidP="00855D48">
      <w:pPr>
        <w:rPr>
          <w:sz w:val="26"/>
          <w:szCs w:val="26"/>
        </w:rPr>
      </w:pPr>
      <w:r w:rsidRPr="00855D48">
        <w:rPr>
          <w:sz w:val="26"/>
          <w:szCs w:val="26"/>
        </w:rPr>
        <w:t>А) Г</w:t>
      </w:r>
      <w:proofErr w:type="gramStart"/>
      <w:r w:rsidRPr="00855D48">
        <w:rPr>
          <w:sz w:val="26"/>
          <w:szCs w:val="26"/>
        </w:rPr>
        <w:t>р-</w:t>
      </w:r>
      <w:proofErr w:type="gramEnd"/>
      <w:r w:rsidRPr="00855D48">
        <w:rPr>
          <w:sz w:val="26"/>
          <w:szCs w:val="26"/>
        </w:rPr>
        <w:t xml:space="preserve">, спор и капсул не образует,   подвижный                                                                            Б) </w:t>
      </w:r>
      <w:proofErr w:type="spellStart"/>
      <w:r w:rsidRPr="00855D48">
        <w:rPr>
          <w:sz w:val="26"/>
          <w:szCs w:val="26"/>
        </w:rPr>
        <w:t>Гр+</w:t>
      </w:r>
      <w:proofErr w:type="spellEnd"/>
      <w:r w:rsidRPr="00855D48">
        <w:rPr>
          <w:sz w:val="26"/>
          <w:szCs w:val="26"/>
        </w:rPr>
        <w:t xml:space="preserve">, спор и капсул не образует, подвижный 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</w:t>
      </w:r>
    </w:p>
    <w:p w:rsidR="00855D48" w:rsidRPr="00855D48" w:rsidRDefault="00855D48" w:rsidP="00855D48">
      <w:pPr>
        <w:rPr>
          <w:sz w:val="26"/>
          <w:szCs w:val="26"/>
        </w:rPr>
      </w:pPr>
      <w:r w:rsidRPr="00855D48">
        <w:rPr>
          <w:sz w:val="26"/>
          <w:szCs w:val="26"/>
        </w:rPr>
        <w:t>В) Г</w:t>
      </w:r>
      <w:proofErr w:type="gramStart"/>
      <w:r w:rsidRPr="00855D48">
        <w:rPr>
          <w:sz w:val="26"/>
          <w:szCs w:val="26"/>
        </w:rPr>
        <w:t>р-</w:t>
      </w:r>
      <w:proofErr w:type="gramEnd"/>
      <w:r w:rsidRPr="00855D48">
        <w:rPr>
          <w:sz w:val="26"/>
          <w:szCs w:val="26"/>
        </w:rPr>
        <w:t xml:space="preserve">, спор и капсул не образует, неподвижный 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</w:t>
      </w:r>
    </w:p>
    <w:p w:rsidR="00855D48" w:rsidRPr="00855D48" w:rsidRDefault="00855D48" w:rsidP="00855D48">
      <w:pPr>
        <w:rPr>
          <w:sz w:val="26"/>
          <w:szCs w:val="26"/>
        </w:rPr>
      </w:pPr>
      <w:r w:rsidRPr="00855D48">
        <w:rPr>
          <w:sz w:val="26"/>
          <w:szCs w:val="26"/>
        </w:rPr>
        <w:t xml:space="preserve">Г) </w:t>
      </w:r>
      <w:proofErr w:type="spellStart"/>
      <w:r w:rsidRPr="00855D48">
        <w:rPr>
          <w:sz w:val="26"/>
          <w:szCs w:val="26"/>
        </w:rPr>
        <w:t>Гр+</w:t>
      </w:r>
      <w:proofErr w:type="spellEnd"/>
      <w:r w:rsidRPr="00855D48">
        <w:rPr>
          <w:sz w:val="26"/>
          <w:szCs w:val="26"/>
        </w:rPr>
        <w:t>, образует споры и капсулы, подвижный</w:t>
      </w:r>
    </w:p>
    <w:p w:rsidR="00855D48" w:rsidRPr="00855D48" w:rsidRDefault="00855D48" w:rsidP="00855D48">
      <w:pPr>
        <w:rPr>
          <w:sz w:val="26"/>
          <w:szCs w:val="26"/>
        </w:rPr>
      </w:pP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 xml:space="preserve">3. Элективная среда для возбудителя холеры: </w:t>
      </w:r>
    </w:p>
    <w:p w:rsidR="00855D48" w:rsidRPr="00855D48" w:rsidRDefault="00855D48" w:rsidP="00855D48">
      <w:pPr>
        <w:rPr>
          <w:sz w:val="26"/>
          <w:szCs w:val="26"/>
        </w:rPr>
      </w:pPr>
      <w:r w:rsidRPr="00855D48">
        <w:rPr>
          <w:sz w:val="26"/>
          <w:szCs w:val="26"/>
        </w:rPr>
        <w:t xml:space="preserve">А) ЖСА                                                                                                                               </w:t>
      </w:r>
    </w:p>
    <w:p w:rsidR="00855D48" w:rsidRPr="00855D48" w:rsidRDefault="00855D48" w:rsidP="00855D48">
      <w:pPr>
        <w:rPr>
          <w:sz w:val="26"/>
          <w:szCs w:val="26"/>
        </w:rPr>
      </w:pPr>
      <w:r w:rsidRPr="00855D48">
        <w:rPr>
          <w:sz w:val="26"/>
          <w:szCs w:val="26"/>
        </w:rPr>
        <w:t xml:space="preserve">Б)  </w:t>
      </w:r>
      <w:proofErr w:type="spellStart"/>
      <w:r w:rsidRPr="00855D48">
        <w:rPr>
          <w:sz w:val="26"/>
          <w:szCs w:val="26"/>
        </w:rPr>
        <w:t>Клауберга</w:t>
      </w:r>
      <w:proofErr w:type="spellEnd"/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</w:t>
      </w:r>
    </w:p>
    <w:p w:rsidR="00855D48" w:rsidRPr="00855D48" w:rsidRDefault="00855D48" w:rsidP="00855D48">
      <w:pPr>
        <w:rPr>
          <w:sz w:val="26"/>
          <w:szCs w:val="26"/>
        </w:rPr>
      </w:pPr>
      <w:r w:rsidRPr="00855D48">
        <w:rPr>
          <w:sz w:val="26"/>
          <w:szCs w:val="26"/>
        </w:rPr>
        <w:t xml:space="preserve">В)  Висмут-сульфитный </w:t>
      </w:r>
      <w:proofErr w:type="spellStart"/>
      <w:r w:rsidRPr="00855D48">
        <w:rPr>
          <w:sz w:val="26"/>
          <w:szCs w:val="26"/>
        </w:rPr>
        <w:t>агар</w:t>
      </w:r>
      <w:proofErr w:type="spellEnd"/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  Г)  ТСВ</w:t>
      </w:r>
    </w:p>
    <w:p w:rsidR="00855D48" w:rsidRPr="00855D48" w:rsidRDefault="00855D48" w:rsidP="00855D48">
      <w:pPr>
        <w:rPr>
          <w:sz w:val="26"/>
          <w:szCs w:val="26"/>
        </w:rPr>
      </w:pP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 xml:space="preserve">4. Основной путь передачи холеры: </w:t>
      </w:r>
    </w:p>
    <w:p w:rsidR="00855D48" w:rsidRPr="00855D48" w:rsidRDefault="00855D48" w:rsidP="00855D48">
      <w:pPr>
        <w:rPr>
          <w:sz w:val="26"/>
          <w:szCs w:val="26"/>
        </w:rPr>
      </w:pPr>
      <w:r w:rsidRPr="00855D48">
        <w:rPr>
          <w:sz w:val="26"/>
          <w:szCs w:val="26"/>
        </w:rPr>
        <w:t>А) воздушно-капельный                                                                                                                                      Б) водный                                                                                                                                                       В) плацентарный                                                                                                                                            Г) трансмиссивный</w:t>
      </w:r>
    </w:p>
    <w:p w:rsidR="00855D48" w:rsidRPr="00855D48" w:rsidRDefault="00855D48" w:rsidP="00855D48">
      <w:pPr>
        <w:rPr>
          <w:sz w:val="26"/>
          <w:szCs w:val="26"/>
        </w:rPr>
      </w:pP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 xml:space="preserve">5. Среда для выделения чистой культуры возбудителя холеры: </w:t>
      </w: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 xml:space="preserve">А) </w:t>
      </w:r>
      <w:proofErr w:type="spellStart"/>
      <w:proofErr w:type="gramStart"/>
      <w:r w:rsidRPr="00855D48">
        <w:rPr>
          <w:sz w:val="26"/>
          <w:szCs w:val="26"/>
        </w:rPr>
        <w:t>мясо-пептонный</w:t>
      </w:r>
      <w:proofErr w:type="spellEnd"/>
      <w:proofErr w:type="gramEnd"/>
      <w:r w:rsidRPr="00855D48">
        <w:rPr>
          <w:sz w:val="26"/>
          <w:szCs w:val="26"/>
        </w:rPr>
        <w:t xml:space="preserve"> </w:t>
      </w:r>
      <w:proofErr w:type="spellStart"/>
      <w:r w:rsidRPr="00855D48">
        <w:rPr>
          <w:sz w:val="26"/>
          <w:szCs w:val="26"/>
        </w:rPr>
        <w:t>агар</w:t>
      </w:r>
      <w:proofErr w:type="spellEnd"/>
      <w:r w:rsidRPr="00855D48">
        <w:rPr>
          <w:sz w:val="26"/>
          <w:szCs w:val="26"/>
        </w:rPr>
        <w:t xml:space="preserve"> (МПА)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</w:t>
      </w: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 xml:space="preserve"> Б)  </w:t>
      </w:r>
      <w:proofErr w:type="spellStart"/>
      <w:r w:rsidRPr="00855D48">
        <w:rPr>
          <w:sz w:val="26"/>
          <w:szCs w:val="26"/>
        </w:rPr>
        <w:t>Плоскирева</w:t>
      </w:r>
      <w:proofErr w:type="spellEnd"/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В)  Серова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           Г)  </w:t>
      </w:r>
      <w:proofErr w:type="gramStart"/>
      <w:r w:rsidRPr="00855D48">
        <w:rPr>
          <w:sz w:val="26"/>
          <w:szCs w:val="26"/>
        </w:rPr>
        <w:t>щелочной</w:t>
      </w:r>
      <w:proofErr w:type="gramEnd"/>
      <w:r w:rsidRPr="00855D48">
        <w:rPr>
          <w:sz w:val="26"/>
          <w:szCs w:val="26"/>
        </w:rPr>
        <w:t xml:space="preserve"> </w:t>
      </w:r>
      <w:proofErr w:type="spellStart"/>
      <w:r w:rsidRPr="00855D48">
        <w:rPr>
          <w:sz w:val="26"/>
          <w:szCs w:val="26"/>
        </w:rPr>
        <w:t>агар</w:t>
      </w:r>
      <w:proofErr w:type="spellEnd"/>
    </w:p>
    <w:p w:rsidR="00855D48" w:rsidRPr="00855D48" w:rsidRDefault="00855D48" w:rsidP="00855D48">
      <w:pPr>
        <w:jc w:val="both"/>
        <w:rPr>
          <w:sz w:val="26"/>
          <w:szCs w:val="26"/>
        </w:rPr>
      </w:pP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 xml:space="preserve">6. Исследуемый материал при подозрении на холеру: </w:t>
      </w: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А) мокрота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    Б) слизь из носоглотки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    В) ликвор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      Г) испражнения</w:t>
      </w:r>
    </w:p>
    <w:p w:rsidR="00855D48" w:rsidRPr="00855D48" w:rsidRDefault="00855D48" w:rsidP="00855D48">
      <w:pPr>
        <w:jc w:val="both"/>
        <w:rPr>
          <w:sz w:val="26"/>
          <w:szCs w:val="26"/>
        </w:rPr>
      </w:pP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 xml:space="preserve">7. Основной метод диагностики холеры: </w:t>
      </w: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А) биологический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     </w:t>
      </w: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Б) бактериологический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      В) молекулярно-биологический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   </w:t>
      </w: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Г) серологический</w:t>
      </w:r>
    </w:p>
    <w:p w:rsidR="00855D48" w:rsidRPr="00855D48" w:rsidRDefault="00855D48" w:rsidP="00855D48">
      <w:pPr>
        <w:jc w:val="both"/>
        <w:rPr>
          <w:sz w:val="26"/>
          <w:szCs w:val="26"/>
        </w:rPr>
      </w:pPr>
    </w:p>
    <w:p w:rsidR="00855D48" w:rsidRPr="00855D48" w:rsidRDefault="00855D48" w:rsidP="00855D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55D48">
        <w:rPr>
          <w:sz w:val="26"/>
          <w:szCs w:val="26"/>
        </w:rPr>
        <w:t xml:space="preserve">8. </w:t>
      </w:r>
      <w:r w:rsidRPr="00855D48">
        <w:rPr>
          <w:color w:val="000000"/>
          <w:sz w:val="26"/>
          <w:szCs w:val="26"/>
        </w:rPr>
        <w:t>Укажите характер испражнений у больных холерой</w:t>
      </w:r>
    </w:p>
    <w:p w:rsidR="00855D48" w:rsidRPr="00855D48" w:rsidRDefault="00855D48" w:rsidP="00855D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55D48">
        <w:rPr>
          <w:color w:val="000000"/>
          <w:sz w:val="26"/>
          <w:szCs w:val="26"/>
        </w:rPr>
        <w:lastRenderedPageBreak/>
        <w:t>А) испражнения скудные калового характера</w:t>
      </w:r>
    </w:p>
    <w:p w:rsidR="00855D48" w:rsidRPr="00855D48" w:rsidRDefault="00855D48" w:rsidP="00855D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55D48">
        <w:rPr>
          <w:color w:val="000000"/>
          <w:sz w:val="26"/>
          <w:szCs w:val="26"/>
        </w:rPr>
        <w:t>Б) испражнения водянистые, обильные</w:t>
      </w:r>
    </w:p>
    <w:p w:rsidR="00855D48" w:rsidRPr="00855D48" w:rsidRDefault="00855D48" w:rsidP="00855D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55D48">
        <w:rPr>
          <w:color w:val="000000"/>
          <w:sz w:val="26"/>
          <w:szCs w:val="26"/>
        </w:rPr>
        <w:t>В) испражнения зловонные, имеют вид болотной тины</w:t>
      </w:r>
    </w:p>
    <w:p w:rsidR="00855D48" w:rsidRPr="00855D48" w:rsidRDefault="00855D48" w:rsidP="00855D4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55D48">
        <w:rPr>
          <w:color w:val="000000"/>
          <w:sz w:val="26"/>
          <w:szCs w:val="26"/>
        </w:rPr>
        <w:t>Г) испражнения в виде «горохового пюре»</w:t>
      </w:r>
    </w:p>
    <w:p w:rsidR="00855D48" w:rsidRPr="00855D48" w:rsidRDefault="00855D48" w:rsidP="00855D48">
      <w:pPr>
        <w:jc w:val="both"/>
        <w:rPr>
          <w:b/>
          <w:sz w:val="26"/>
          <w:szCs w:val="26"/>
        </w:rPr>
      </w:pP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 xml:space="preserve">9. Материал для исследования при холере: </w:t>
      </w:r>
    </w:p>
    <w:p w:rsidR="00855D48" w:rsidRPr="00855D48" w:rsidRDefault="00855D48" w:rsidP="00855D48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А) рвотные массы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          Б) кровь 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  В) содержимое бубона</w:t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</w:r>
      <w:r w:rsidRPr="00855D48">
        <w:rPr>
          <w:sz w:val="26"/>
          <w:szCs w:val="26"/>
        </w:rPr>
        <w:tab/>
        <w:t xml:space="preserve">                     Г) ликвор</w:t>
      </w:r>
    </w:p>
    <w:p w:rsidR="00855D48" w:rsidRPr="00855D48" w:rsidRDefault="00855D48" w:rsidP="00855D48">
      <w:pPr>
        <w:jc w:val="both"/>
        <w:rPr>
          <w:sz w:val="26"/>
          <w:szCs w:val="26"/>
        </w:rPr>
      </w:pPr>
    </w:p>
    <w:p w:rsidR="00855D48" w:rsidRPr="00855D48" w:rsidRDefault="00855D48" w:rsidP="00CF41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55D48">
        <w:rPr>
          <w:color w:val="000000"/>
          <w:sz w:val="26"/>
          <w:szCs w:val="26"/>
        </w:rPr>
        <w:t>10. Укажите ведущий механизм действия возбудителя холеры</w:t>
      </w:r>
    </w:p>
    <w:p w:rsidR="00855D48" w:rsidRPr="00855D48" w:rsidRDefault="00855D48" w:rsidP="00CF41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55D48">
        <w:rPr>
          <w:color w:val="000000"/>
          <w:sz w:val="26"/>
          <w:szCs w:val="26"/>
        </w:rPr>
        <w:t>А) тотальная воспалительная реакция кишечника</w:t>
      </w:r>
    </w:p>
    <w:p w:rsidR="00855D48" w:rsidRPr="00855D48" w:rsidRDefault="00855D48" w:rsidP="00CF41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55D48">
        <w:rPr>
          <w:color w:val="000000"/>
          <w:sz w:val="26"/>
          <w:szCs w:val="26"/>
        </w:rPr>
        <w:t xml:space="preserve">Б) активация </w:t>
      </w:r>
      <w:proofErr w:type="spellStart"/>
      <w:r w:rsidRPr="00855D48">
        <w:rPr>
          <w:color w:val="000000"/>
          <w:sz w:val="26"/>
          <w:szCs w:val="26"/>
        </w:rPr>
        <w:t>аденилатциклазы</w:t>
      </w:r>
      <w:proofErr w:type="spellEnd"/>
    </w:p>
    <w:p w:rsidR="00855D48" w:rsidRPr="00855D48" w:rsidRDefault="00855D48" w:rsidP="00CF41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55D48">
        <w:rPr>
          <w:color w:val="000000"/>
          <w:sz w:val="26"/>
          <w:szCs w:val="26"/>
        </w:rPr>
        <w:t xml:space="preserve">В) </w:t>
      </w:r>
      <w:proofErr w:type="spellStart"/>
      <w:r w:rsidRPr="00855D48">
        <w:rPr>
          <w:color w:val="000000"/>
          <w:sz w:val="26"/>
          <w:szCs w:val="26"/>
        </w:rPr>
        <w:t>токсинемия</w:t>
      </w:r>
      <w:proofErr w:type="spellEnd"/>
    </w:p>
    <w:p w:rsidR="00855D48" w:rsidRPr="00855D48" w:rsidRDefault="00855D48" w:rsidP="00CF41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55D48">
        <w:rPr>
          <w:color w:val="000000"/>
          <w:sz w:val="26"/>
          <w:szCs w:val="26"/>
        </w:rPr>
        <w:t>Г) нарушение белкового обмена</w:t>
      </w:r>
    </w:p>
    <w:p w:rsidR="00855D48" w:rsidRPr="00855D48" w:rsidRDefault="00855D48" w:rsidP="00855D48">
      <w:pPr>
        <w:pStyle w:val="a4"/>
        <w:shd w:val="clear" w:color="auto" w:fill="FFFFFF"/>
        <w:rPr>
          <w:rFonts w:ascii="Georgia" w:hAnsi="Georgia"/>
          <w:color w:val="000000"/>
          <w:sz w:val="26"/>
          <w:szCs w:val="26"/>
        </w:rPr>
      </w:pPr>
    </w:p>
    <w:p w:rsidR="00855D48" w:rsidRPr="00855D48" w:rsidRDefault="00855D48" w:rsidP="00855D48">
      <w:pPr>
        <w:spacing w:line="360" w:lineRule="auto"/>
        <w:jc w:val="both"/>
        <w:rPr>
          <w:sz w:val="26"/>
          <w:szCs w:val="26"/>
        </w:rPr>
      </w:pPr>
      <w:r w:rsidRPr="00855D48">
        <w:rPr>
          <w:sz w:val="26"/>
          <w:szCs w:val="26"/>
        </w:rPr>
        <w:t xml:space="preserve">Эталоны ответов к тестовому контролю: </w:t>
      </w:r>
    </w:p>
    <w:p w:rsidR="00855D48" w:rsidRPr="00855D48" w:rsidRDefault="00855D48" w:rsidP="00CF4185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1 – Б</w:t>
      </w:r>
      <w:r w:rsidR="00A72388">
        <w:rPr>
          <w:sz w:val="26"/>
          <w:szCs w:val="26"/>
        </w:rPr>
        <w:t>)</w:t>
      </w:r>
    </w:p>
    <w:p w:rsidR="00855D48" w:rsidRPr="00855D48" w:rsidRDefault="00855D48" w:rsidP="00CF4185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2 – А</w:t>
      </w:r>
      <w:r w:rsidR="00A72388">
        <w:rPr>
          <w:sz w:val="26"/>
          <w:szCs w:val="26"/>
        </w:rPr>
        <w:t>)</w:t>
      </w:r>
    </w:p>
    <w:p w:rsidR="00855D48" w:rsidRPr="00855D48" w:rsidRDefault="00855D48" w:rsidP="00CF4185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3 – Г</w:t>
      </w:r>
      <w:r w:rsidR="00A72388">
        <w:rPr>
          <w:sz w:val="26"/>
          <w:szCs w:val="26"/>
        </w:rPr>
        <w:t>)</w:t>
      </w:r>
    </w:p>
    <w:p w:rsidR="00855D48" w:rsidRPr="00855D48" w:rsidRDefault="00855D48" w:rsidP="00CF4185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4 – Б</w:t>
      </w:r>
      <w:r w:rsidR="00A72388">
        <w:rPr>
          <w:sz w:val="26"/>
          <w:szCs w:val="26"/>
        </w:rPr>
        <w:t>)</w:t>
      </w:r>
    </w:p>
    <w:p w:rsidR="00855D48" w:rsidRPr="00855D48" w:rsidRDefault="00855D48" w:rsidP="00CF4185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5 – Г</w:t>
      </w:r>
      <w:r w:rsidR="00A72388">
        <w:rPr>
          <w:sz w:val="26"/>
          <w:szCs w:val="26"/>
        </w:rPr>
        <w:t>)</w:t>
      </w:r>
    </w:p>
    <w:p w:rsidR="00855D48" w:rsidRPr="00855D48" w:rsidRDefault="00855D48" w:rsidP="00CF4185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6 – Г</w:t>
      </w:r>
      <w:r w:rsidR="00A72388">
        <w:rPr>
          <w:sz w:val="26"/>
          <w:szCs w:val="26"/>
        </w:rPr>
        <w:t>)</w:t>
      </w:r>
    </w:p>
    <w:p w:rsidR="00855D48" w:rsidRPr="00855D48" w:rsidRDefault="00855D48" w:rsidP="00CF4185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7 – Б</w:t>
      </w:r>
      <w:r w:rsidR="00A72388">
        <w:rPr>
          <w:sz w:val="26"/>
          <w:szCs w:val="26"/>
        </w:rPr>
        <w:t>)</w:t>
      </w:r>
    </w:p>
    <w:p w:rsidR="00855D48" w:rsidRPr="00855D48" w:rsidRDefault="00855D48" w:rsidP="00CF4185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8 – Б</w:t>
      </w:r>
      <w:r w:rsidR="00A72388">
        <w:rPr>
          <w:sz w:val="26"/>
          <w:szCs w:val="26"/>
        </w:rPr>
        <w:t>)</w:t>
      </w:r>
    </w:p>
    <w:p w:rsidR="00855D48" w:rsidRPr="00855D48" w:rsidRDefault="00855D48" w:rsidP="00CF4185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9 – А</w:t>
      </w:r>
      <w:r w:rsidR="00A72388">
        <w:rPr>
          <w:sz w:val="26"/>
          <w:szCs w:val="26"/>
        </w:rPr>
        <w:t>)</w:t>
      </w:r>
    </w:p>
    <w:p w:rsidR="00855D48" w:rsidRPr="00855D48" w:rsidRDefault="00855D48" w:rsidP="00CF4185">
      <w:pPr>
        <w:jc w:val="both"/>
        <w:rPr>
          <w:sz w:val="26"/>
          <w:szCs w:val="26"/>
        </w:rPr>
      </w:pPr>
      <w:r w:rsidRPr="00855D48">
        <w:rPr>
          <w:sz w:val="26"/>
          <w:szCs w:val="26"/>
        </w:rPr>
        <w:t>10 – Б</w:t>
      </w:r>
      <w:proofErr w:type="gramStart"/>
      <w:r w:rsidRPr="00855D48">
        <w:rPr>
          <w:sz w:val="26"/>
          <w:szCs w:val="26"/>
        </w:rPr>
        <w:t xml:space="preserve"> </w:t>
      </w:r>
      <w:r w:rsidR="00A72388">
        <w:rPr>
          <w:sz w:val="26"/>
          <w:szCs w:val="26"/>
        </w:rPr>
        <w:t>)</w:t>
      </w:r>
      <w:proofErr w:type="gramEnd"/>
    </w:p>
    <w:p w:rsidR="009208C6" w:rsidRPr="009208C6" w:rsidRDefault="009208C6" w:rsidP="009208C6">
      <w:pPr>
        <w:shd w:val="clear" w:color="auto" w:fill="FFFFFF"/>
        <w:overflowPunct/>
        <w:autoSpaceDE/>
        <w:autoSpaceDN/>
        <w:adjustRightInd/>
        <w:spacing w:line="263" w:lineRule="atLeast"/>
        <w:textAlignment w:val="auto"/>
        <w:rPr>
          <w:rFonts w:ascii="Open Sans" w:hAnsi="Open Sans" w:cs="Open Sans"/>
          <w:color w:val="181818"/>
          <w:sz w:val="18"/>
          <w:szCs w:val="18"/>
        </w:rPr>
      </w:pPr>
      <w:r w:rsidRPr="009208C6">
        <w:rPr>
          <w:rFonts w:ascii="Open Sans" w:hAnsi="Open Sans" w:cs="Open Sans"/>
          <w:color w:val="181818"/>
          <w:sz w:val="18"/>
          <w:szCs w:val="18"/>
        </w:rPr>
        <w:t> </w:t>
      </w:r>
    </w:p>
    <w:p w:rsidR="00855D48" w:rsidRDefault="00855D48" w:rsidP="00855D4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Критерии оценки  заданий в тестовой форме</w:t>
      </w:r>
    </w:p>
    <w:p w:rsidR="00855D48" w:rsidRDefault="00855D48" w:rsidP="00855D48">
      <w:pPr>
        <w:ind w:firstLine="510"/>
        <w:jc w:val="both"/>
        <w:rPr>
          <w:sz w:val="28"/>
          <w:szCs w:val="28"/>
        </w:rPr>
      </w:pPr>
    </w:p>
    <w:p w:rsidR="00855D48" w:rsidRDefault="00855D48" w:rsidP="00855D48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задания в тестовой форме отводится 10 минут.</w:t>
      </w:r>
    </w:p>
    <w:p w:rsidR="00855D48" w:rsidRDefault="00855D48" w:rsidP="00855D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90-100% правильных ответов – оценка «отлично» - 1 ошибка.</w:t>
      </w:r>
    </w:p>
    <w:p w:rsidR="00855D48" w:rsidRDefault="00855D48" w:rsidP="00855D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80-89% правильных ответов - не более 2 ошибок – оценка «хорошо».</w:t>
      </w:r>
    </w:p>
    <w:p w:rsidR="00855D48" w:rsidRDefault="00855D48" w:rsidP="00855D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70-79% правильных ответов – не более 3 ошибок – оценка «удовлетворительно».</w:t>
      </w:r>
    </w:p>
    <w:p w:rsidR="00855D48" w:rsidRDefault="00855D48" w:rsidP="00855D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Менее 70% правильных ответов – более 3 ошибок – оценка «неудовлетворительно».</w:t>
      </w:r>
    </w:p>
    <w:p w:rsidR="003135F1" w:rsidRDefault="003135F1" w:rsidP="00150A7F">
      <w:pPr>
        <w:jc w:val="center"/>
        <w:rPr>
          <w:b/>
          <w:sz w:val="32"/>
        </w:rPr>
      </w:pPr>
    </w:p>
    <w:p w:rsidR="00855D48" w:rsidRDefault="00855D48" w:rsidP="00CF4185">
      <w:pPr>
        <w:rPr>
          <w:b/>
          <w:sz w:val="32"/>
        </w:rPr>
      </w:pPr>
    </w:p>
    <w:p w:rsidR="009F56C1" w:rsidRPr="009F56C1" w:rsidRDefault="009F56C1" w:rsidP="009F56C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6C1">
        <w:rPr>
          <w:rFonts w:ascii="Times New Roman" w:hAnsi="Times New Roman"/>
          <w:sz w:val="28"/>
          <w:szCs w:val="28"/>
        </w:rPr>
        <w:lastRenderedPageBreak/>
        <w:t xml:space="preserve">Выполнение заданий в </w:t>
      </w:r>
      <w:r>
        <w:rPr>
          <w:rFonts w:ascii="Times New Roman" w:hAnsi="Times New Roman"/>
          <w:sz w:val="28"/>
          <w:szCs w:val="28"/>
        </w:rPr>
        <w:t>форме заполнения схемы</w:t>
      </w:r>
    </w:p>
    <w:p w:rsidR="009F56C1" w:rsidRDefault="009F56C1" w:rsidP="009F56C1">
      <w:pPr>
        <w:jc w:val="center"/>
        <w:rPr>
          <w:i/>
          <w:sz w:val="28"/>
          <w:szCs w:val="28"/>
        </w:rPr>
      </w:pPr>
      <w:r w:rsidRPr="009F56C1">
        <w:rPr>
          <w:i/>
          <w:sz w:val="28"/>
          <w:szCs w:val="28"/>
        </w:rPr>
        <w:t>(второй уровень освоения учебного материала)</w:t>
      </w:r>
    </w:p>
    <w:p w:rsidR="009F56C1" w:rsidRDefault="009F56C1" w:rsidP="009F56C1">
      <w:pPr>
        <w:jc w:val="center"/>
        <w:rPr>
          <w:sz w:val="28"/>
          <w:szCs w:val="28"/>
        </w:rPr>
      </w:pPr>
    </w:p>
    <w:p w:rsidR="009F56C1" w:rsidRPr="009F56C1" w:rsidRDefault="009F56C1" w:rsidP="009F56C1">
      <w:pPr>
        <w:jc w:val="center"/>
        <w:rPr>
          <w:sz w:val="28"/>
          <w:szCs w:val="28"/>
        </w:rPr>
      </w:pPr>
    </w:p>
    <w:p w:rsidR="00DD25E7" w:rsidRPr="009E7506" w:rsidRDefault="00DD25E7" w:rsidP="009F56C1">
      <w:pPr>
        <w:rPr>
          <w:sz w:val="28"/>
          <w:szCs w:val="28"/>
        </w:rPr>
      </w:pPr>
    </w:p>
    <w:p w:rsidR="009F56C1" w:rsidRPr="00DD25E7" w:rsidRDefault="009F56C1" w:rsidP="009F56C1">
      <w:pPr>
        <w:rPr>
          <w:sz w:val="28"/>
          <w:szCs w:val="28"/>
        </w:rPr>
      </w:pPr>
      <w:r w:rsidRPr="00DD25E7">
        <w:rPr>
          <w:sz w:val="28"/>
          <w:szCs w:val="28"/>
        </w:rPr>
        <w:t>Вставьте пропущенные слова</w:t>
      </w:r>
      <w:r w:rsidR="00DD25E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3717290</wp:posOffset>
            </wp:positionH>
            <wp:positionV relativeFrom="margin">
              <wp:posOffset>2420620</wp:posOffset>
            </wp:positionV>
            <wp:extent cx="400685" cy="349250"/>
            <wp:effectExtent l="19050" t="0" r="0" b="0"/>
            <wp:wrapSquare wrapText="bothSides"/>
            <wp:docPr id="1" name="Рисунок 0" descr="kisspng-question-mark-exclamation-mark-doubt-information-question-mark-5b154c28f135d8.28696016152812240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question-mark-exclamation-mark-doubt-information-question-mark-5b154c28f135d8.28696016152812240898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F30" w:rsidRPr="00CD3F30">
        <w:rPr>
          <w:noProof/>
        </w:rPr>
        <w:pict>
          <v:shape id="_x0000_s1027" type="#_x0000_t75" style="position:absolute;margin-left:-9.95pt;margin-top:121.45pt;width:467.7pt;height:311.15pt;z-index:251660288;mso-position-horizontal-relative:margin;mso-position-vertical-relative:margin">
            <v:imagedata r:id="rId12" o:title="Без имени"/>
            <w10:wrap type="square" anchorx="margin" anchory="margin"/>
          </v:shape>
        </w:pict>
      </w:r>
      <w:r w:rsidR="00DD25E7">
        <w:rPr>
          <w:sz w:val="28"/>
          <w:szCs w:val="28"/>
        </w:rPr>
        <w:t>, обозначенные знаками вопроса</w:t>
      </w:r>
    </w:p>
    <w:p w:rsidR="009F56C1" w:rsidRDefault="00DD25E7" w:rsidP="009F56C1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4177665</wp:posOffset>
            </wp:positionV>
            <wp:extent cx="153035" cy="127000"/>
            <wp:effectExtent l="19050" t="0" r="0" b="0"/>
            <wp:wrapSquare wrapText="bothSides"/>
            <wp:docPr id="7" name="Рисунок 0" descr="kisspng-question-mark-exclamation-mark-doubt-information-question-mark-5b154c28f135d8.28696016152812240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question-mark-exclamation-mark-doubt-information-question-mark-5b154c28f135d8.28696016152812240898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1115060</wp:posOffset>
            </wp:positionH>
            <wp:positionV relativeFrom="margin">
              <wp:posOffset>4130040</wp:posOffset>
            </wp:positionV>
            <wp:extent cx="202565" cy="174625"/>
            <wp:effectExtent l="19050" t="0" r="6985" b="0"/>
            <wp:wrapSquare wrapText="bothSides"/>
            <wp:docPr id="6" name="Рисунок 0" descr="kisspng-question-mark-exclamation-mark-doubt-information-question-mark-5b154c28f135d8.28696016152812240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question-mark-exclamation-mark-doubt-information-question-mark-5b154c28f135d8.28696016152812240898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1316355</wp:posOffset>
            </wp:positionH>
            <wp:positionV relativeFrom="margin">
              <wp:posOffset>3517900</wp:posOffset>
            </wp:positionV>
            <wp:extent cx="205105" cy="174625"/>
            <wp:effectExtent l="19050" t="0" r="4445" b="0"/>
            <wp:wrapSquare wrapText="bothSides"/>
            <wp:docPr id="2" name="Рисунок 0" descr="kisspng-question-mark-exclamation-mark-doubt-information-question-mark-5b154c28f135d8.28696016152812240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question-mark-exclamation-mark-doubt-information-question-mark-5b154c28f135d8.28696016152812240898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2111375</wp:posOffset>
            </wp:positionH>
            <wp:positionV relativeFrom="margin">
              <wp:posOffset>4566920</wp:posOffset>
            </wp:positionV>
            <wp:extent cx="250825" cy="222250"/>
            <wp:effectExtent l="19050" t="0" r="0" b="0"/>
            <wp:wrapSquare wrapText="bothSides"/>
            <wp:docPr id="5" name="Рисунок 0" descr="kisspng-question-mark-exclamation-mark-doubt-information-question-mark-5b154c28f135d8.28696016152812240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question-mark-exclamation-mark-doubt-information-question-mark-5b154c28f135d8.28696016152812240898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3718560</wp:posOffset>
            </wp:positionH>
            <wp:positionV relativeFrom="margin">
              <wp:posOffset>4678680</wp:posOffset>
            </wp:positionV>
            <wp:extent cx="401955" cy="349250"/>
            <wp:effectExtent l="19050" t="0" r="0" b="0"/>
            <wp:wrapSquare wrapText="bothSides"/>
            <wp:docPr id="4" name="Рисунок 0" descr="kisspng-question-mark-exclamation-mark-doubt-information-question-mark-5b154c28f135d8.28696016152812240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question-mark-exclamation-mark-doubt-information-question-mark-5b154c28f135d8.28696016152812240898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2108200</wp:posOffset>
            </wp:positionH>
            <wp:positionV relativeFrom="margin">
              <wp:posOffset>3515360</wp:posOffset>
            </wp:positionV>
            <wp:extent cx="250825" cy="216535"/>
            <wp:effectExtent l="19050" t="0" r="0" b="0"/>
            <wp:wrapSquare wrapText="bothSides"/>
            <wp:docPr id="3" name="Рисунок 0" descr="kisspng-question-mark-exclamation-mark-doubt-information-question-mark-5b154c28f135d8.28696016152812240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question-mark-exclamation-mark-doubt-information-question-mark-5b154c28f135d8.28696016152812240898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Pr="00DD25E7" w:rsidRDefault="00DD25E7" w:rsidP="009F56C1">
      <w:pPr>
        <w:rPr>
          <w:sz w:val="28"/>
          <w:szCs w:val="28"/>
        </w:rPr>
      </w:pPr>
      <w:r w:rsidRPr="00DD25E7">
        <w:rPr>
          <w:sz w:val="28"/>
          <w:szCs w:val="28"/>
        </w:rPr>
        <w:lastRenderedPageBreak/>
        <w:t>Эталон ответа:</w:t>
      </w:r>
    </w:p>
    <w:p w:rsidR="009F56C1" w:rsidRDefault="009F56C1" w:rsidP="009F56C1">
      <w:pPr>
        <w:rPr>
          <w:b/>
          <w:i/>
          <w:sz w:val="28"/>
          <w:szCs w:val="28"/>
        </w:rPr>
      </w:pPr>
    </w:p>
    <w:p w:rsidR="009F56C1" w:rsidRPr="002479A5" w:rsidRDefault="00CD3F30" w:rsidP="009F56C1">
      <w:pPr>
        <w:rPr>
          <w:sz w:val="28"/>
          <w:szCs w:val="28"/>
        </w:rPr>
      </w:pPr>
      <w:r w:rsidRPr="00CD3F30">
        <w:rPr>
          <w:noProof/>
        </w:rPr>
        <w:pict>
          <v:shape id="_x0000_s1028" type="#_x0000_t75" style="position:absolute;margin-left:-19.3pt;margin-top:33.75pt;width:467.7pt;height:350pt;z-index:251675648;mso-position-horizontal-relative:margin;mso-position-vertical-relative:margin">
            <v:imagedata r:id="rId18" o:title="slide-45" grayscale="t" bilevel="t"/>
            <w10:wrap type="square" anchorx="margin" anchory="margin"/>
          </v:shape>
        </w:pict>
      </w:r>
    </w:p>
    <w:p w:rsidR="009F56C1" w:rsidRDefault="009F56C1" w:rsidP="009F56C1">
      <w:pPr>
        <w:rPr>
          <w:b/>
          <w:i/>
          <w:sz w:val="28"/>
          <w:szCs w:val="28"/>
        </w:rPr>
      </w:pPr>
    </w:p>
    <w:p w:rsidR="002479A5" w:rsidRDefault="002479A5" w:rsidP="009F56C1">
      <w:pPr>
        <w:rPr>
          <w:b/>
          <w:i/>
          <w:sz w:val="28"/>
          <w:szCs w:val="28"/>
        </w:rPr>
      </w:pPr>
    </w:p>
    <w:p w:rsidR="002479A5" w:rsidRDefault="002479A5" w:rsidP="009F56C1">
      <w:pPr>
        <w:rPr>
          <w:b/>
          <w:i/>
          <w:sz w:val="28"/>
          <w:szCs w:val="28"/>
        </w:rPr>
      </w:pPr>
    </w:p>
    <w:p w:rsidR="002479A5" w:rsidRDefault="002479A5" w:rsidP="009F56C1">
      <w:pPr>
        <w:rPr>
          <w:b/>
          <w:i/>
          <w:sz w:val="28"/>
          <w:szCs w:val="28"/>
        </w:rPr>
      </w:pPr>
    </w:p>
    <w:p w:rsidR="002479A5" w:rsidRDefault="002479A5" w:rsidP="009F56C1">
      <w:pPr>
        <w:rPr>
          <w:b/>
          <w:i/>
          <w:sz w:val="28"/>
          <w:szCs w:val="28"/>
        </w:rPr>
      </w:pPr>
    </w:p>
    <w:p w:rsidR="002479A5" w:rsidRDefault="002479A5" w:rsidP="009F56C1">
      <w:pPr>
        <w:rPr>
          <w:b/>
          <w:i/>
          <w:sz w:val="28"/>
          <w:szCs w:val="28"/>
        </w:rPr>
      </w:pPr>
    </w:p>
    <w:p w:rsidR="002479A5" w:rsidRDefault="002479A5" w:rsidP="009F56C1">
      <w:pPr>
        <w:rPr>
          <w:b/>
          <w:i/>
          <w:sz w:val="28"/>
          <w:szCs w:val="28"/>
        </w:rPr>
      </w:pPr>
    </w:p>
    <w:p w:rsidR="002479A5" w:rsidRDefault="002479A5" w:rsidP="009F56C1">
      <w:pPr>
        <w:rPr>
          <w:b/>
          <w:i/>
          <w:sz w:val="28"/>
          <w:szCs w:val="28"/>
        </w:rPr>
      </w:pPr>
    </w:p>
    <w:p w:rsidR="009F56C1" w:rsidRDefault="00DD25E7" w:rsidP="009F56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ответа:</w:t>
      </w:r>
    </w:p>
    <w:p w:rsidR="002479A5" w:rsidRPr="00DD4E52" w:rsidRDefault="002479A5" w:rsidP="002479A5">
      <w:pPr>
        <w:spacing w:line="360" w:lineRule="auto"/>
        <w:jc w:val="both"/>
        <w:rPr>
          <w:sz w:val="28"/>
          <w:szCs w:val="28"/>
        </w:rPr>
      </w:pPr>
    </w:p>
    <w:p w:rsidR="002479A5" w:rsidRPr="009A0ECC" w:rsidRDefault="002479A5" w:rsidP="002479A5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0ECC">
        <w:rPr>
          <w:rFonts w:ascii="Times New Roman" w:hAnsi="Times New Roman"/>
          <w:sz w:val="28"/>
          <w:szCs w:val="28"/>
        </w:rPr>
        <w:t xml:space="preserve">оценка «отлично» - 1 ошибка в </w:t>
      </w:r>
      <w:r>
        <w:rPr>
          <w:rFonts w:ascii="Times New Roman" w:hAnsi="Times New Roman"/>
          <w:sz w:val="28"/>
          <w:szCs w:val="28"/>
        </w:rPr>
        <w:t>схеме</w:t>
      </w:r>
    </w:p>
    <w:p w:rsidR="002479A5" w:rsidRPr="009A0ECC" w:rsidRDefault="002479A5" w:rsidP="002479A5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0ECC">
        <w:rPr>
          <w:rFonts w:ascii="Times New Roman" w:hAnsi="Times New Roman"/>
          <w:sz w:val="28"/>
          <w:szCs w:val="28"/>
        </w:rPr>
        <w:t xml:space="preserve">оценка «хорошо» не более 2 ошибок  </w:t>
      </w:r>
    </w:p>
    <w:p w:rsidR="002479A5" w:rsidRPr="009A0ECC" w:rsidRDefault="002479A5" w:rsidP="002479A5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0ECC">
        <w:rPr>
          <w:rFonts w:ascii="Times New Roman" w:hAnsi="Times New Roman"/>
          <w:sz w:val="28"/>
          <w:szCs w:val="28"/>
        </w:rPr>
        <w:t>оценка «удовлетворительно» - не более 3 ошибок</w:t>
      </w:r>
    </w:p>
    <w:p w:rsidR="002479A5" w:rsidRDefault="002479A5" w:rsidP="002479A5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0ECC">
        <w:rPr>
          <w:rFonts w:ascii="Times New Roman" w:hAnsi="Times New Roman"/>
          <w:sz w:val="28"/>
          <w:szCs w:val="28"/>
        </w:rPr>
        <w:t>оценка «неудовлетворительно» – более 4 ошибок</w:t>
      </w:r>
    </w:p>
    <w:p w:rsidR="002479A5" w:rsidRDefault="002479A5" w:rsidP="00CF4185">
      <w:pPr>
        <w:rPr>
          <w:b/>
          <w:sz w:val="32"/>
        </w:rPr>
      </w:pPr>
    </w:p>
    <w:p w:rsidR="002479A5" w:rsidRDefault="002479A5" w:rsidP="00CF4185">
      <w:pPr>
        <w:rPr>
          <w:b/>
          <w:sz w:val="32"/>
        </w:rPr>
      </w:pPr>
    </w:p>
    <w:p w:rsidR="00855D48" w:rsidRDefault="00855D48" w:rsidP="00150A7F">
      <w:pPr>
        <w:jc w:val="center"/>
        <w:rPr>
          <w:sz w:val="28"/>
          <w:szCs w:val="28"/>
        </w:rPr>
      </w:pPr>
      <w:r w:rsidRPr="00855D48">
        <w:rPr>
          <w:sz w:val="28"/>
          <w:szCs w:val="28"/>
        </w:rPr>
        <w:lastRenderedPageBreak/>
        <w:t xml:space="preserve">Тема 2.1.  Возбудители особо опасных бактериальных инфекций. Чума, бруцеллез. </w:t>
      </w:r>
    </w:p>
    <w:p w:rsidR="00855D48" w:rsidRPr="00855D48" w:rsidRDefault="00855D48" w:rsidP="00150A7F">
      <w:pPr>
        <w:jc w:val="center"/>
        <w:rPr>
          <w:b/>
          <w:sz w:val="28"/>
          <w:szCs w:val="28"/>
        </w:rPr>
      </w:pPr>
    </w:p>
    <w:p w:rsidR="00855D48" w:rsidRPr="00855D48" w:rsidRDefault="00855D48" w:rsidP="00AF6DE1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  <w:r>
        <w:rPr>
          <w:b/>
          <w:sz w:val="32"/>
        </w:rPr>
        <w:t xml:space="preserve"> </w:t>
      </w:r>
      <w:r>
        <w:rPr>
          <w:b/>
          <w:i/>
          <w:sz w:val="28"/>
          <w:szCs w:val="28"/>
        </w:rPr>
        <w:t xml:space="preserve">Вопросы для индивидуального устного опроса </w:t>
      </w:r>
      <w:r w:rsidRPr="00855D48">
        <w:rPr>
          <w:b/>
          <w:i/>
          <w:sz w:val="28"/>
          <w:szCs w:val="28"/>
        </w:rPr>
        <w:t xml:space="preserve">(первый уровень освоения </w:t>
      </w:r>
      <w:r w:rsidRPr="00855D48">
        <w:rPr>
          <w:sz w:val="28"/>
          <w:szCs w:val="28"/>
        </w:rPr>
        <w:t>учебного</w:t>
      </w:r>
      <w:r w:rsidRPr="00855D48">
        <w:rPr>
          <w:b/>
          <w:i/>
          <w:sz w:val="28"/>
          <w:szCs w:val="28"/>
        </w:rPr>
        <w:t xml:space="preserve"> материала)</w:t>
      </w:r>
    </w:p>
    <w:p w:rsidR="00855D48" w:rsidRDefault="00855D48" w:rsidP="00855D48">
      <w:pPr>
        <w:rPr>
          <w:b/>
          <w:sz w:val="32"/>
        </w:rPr>
      </w:pPr>
    </w:p>
    <w:p w:rsidR="0072388A" w:rsidRPr="00CF4185" w:rsidRDefault="0072388A" w:rsidP="00CF418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1.Этиология чумы.</w:t>
      </w:r>
    </w:p>
    <w:p w:rsidR="0072388A" w:rsidRPr="00CF4185" w:rsidRDefault="0072388A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2.Назовите источник инфекции.</w:t>
      </w:r>
    </w:p>
    <w:p w:rsidR="0072388A" w:rsidRPr="00CF4185" w:rsidRDefault="0072388A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3.Назовите механизмы и пути передачи.</w:t>
      </w:r>
    </w:p>
    <w:p w:rsidR="0072388A" w:rsidRPr="00CF4185" w:rsidRDefault="0072388A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4.Кто является переносчиком чумы.</w:t>
      </w:r>
    </w:p>
    <w:p w:rsidR="0072388A" w:rsidRPr="00CF4185" w:rsidRDefault="0072388A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5.Перечислите клинические формы болезни.</w:t>
      </w:r>
    </w:p>
    <w:p w:rsidR="0072388A" w:rsidRPr="00CF4185" w:rsidRDefault="0072388A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6.Что такое бубон.</w:t>
      </w:r>
    </w:p>
    <w:p w:rsidR="0072388A" w:rsidRPr="00CF4185" w:rsidRDefault="0072388A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7.Характеристика чумного бубона.</w:t>
      </w:r>
    </w:p>
    <w:p w:rsidR="0072388A" w:rsidRPr="00CF4185" w:rsidRDefault="0072388A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11.Какие препараты применяются для экстренной профилактики чумы.</w:t>
      </w:r>
    </w:p>
    <w:p w:rsidR="00CF4185" w:rsidRDefault="0072388A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12.Специфическая профилактика чумы.</w:t>
      </w:r>
    </w:p>
    <w:p w:rsidR="00CF4185" w:rsidRDefault="0072388A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color w:val="000000"/>
          <w:sz w:val="28"/>
          <w:szCs w:val="28"/>
        </w:rPr>
        <w:t>1</w:t>
      </w:r>
      <w:r w:rsidR="00CF4185">
        <w:rPr>
          <w:color w:val="000000"/>
          <w:sz w:val="28"/>
          <w:szCs w:val="28"/>
        </w:rPr>
        <w:t>3.Эпидемиология бруцеллеза</w:t>
      </w:r>
    </w:p>
    <w:p w:rsidR="00CF4185" w:rsidRDefault="00CF4185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2388A" w:rsidRPr="00CF4185">
        <w:rPr>
          <w:color w:val="000000"/>
          <w:sz w:val="28"/>
          <w:szCs w:val="28"/>
        </w:rPr>
        <w:t>.Этиология</w:t>
      </w:r>
      <w:r>
        <w:rPr>
          <w:color w:val="000000"/>
          <w:sz w:val="28"/>
          <w:szCs w:val="28"/>
        </w:rPr>
        <w:t xml:space="preserve"> бруцеллеза</w:t>
      </w:r>
    </w:p>
    <w:p w:rsidR="00CF4185" w:rsidRDefault="00CF4185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72388A" w:rsidRPr="00CF4185">
        <w:rPr>
          <w:color w:val="000000"/>
          <w:sz w:val="28"/>
          <w:szCs w:val="28"/>
        </w:rPr>
        <w:t>.Эпидемиологические особенности бруцеллеза:</w:t>
      </w:r>
      <w:r>
        <w:rPr>
          <w:color w:val="000000"/>
          <w:sz w:val="28"/>
          <w:szCs w:val="28"/>
        </w:rPr>
        <w:t xml:space="preserve"> </w:t>
      </w:r>
      <w:r w:rsidR="0072388A" w:rsidRPr="00CF4185">
        <w:rPr>
          <w:color w:val="000000"/>
          <w:sz w:val="28"/>
          <w:szCs w:val="28"/>
        </w:rPr>
        <w:t>основные источники и резервуар пути распространения.</w:t>
      </w:r>
    </w:p>
    <w:p w:rsidR="0072388A" w:rsidRPr="00CF4185" w:rsidRDefault="00CF4185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16.Симптомы и течение бруцеллеза</w:t>
      </w:r>
    </w:p>
    <w:p w:rsidR="0072388A" w:rsidRDefault="0072388A" w:rsidP="00CF4185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D48" w:rsidRDefault="00855D48" w:rsidP="00150A7F">
      <w:pPr>
        <w:jc w:val="center"/>
        <w:rPr>
          <w:b/>
          <w:sz w:val="32"/>
        </w:rPr>
      </w:pPr>
    </w:p>
    <w:p w:rsidR="00855D48" w:rsidRDefault="00855D48" w:rsidP="00150A7F">
      <w:pPr>
        <w:jc w:val="center"/>
        <w:rPr>
          <w:b/>
          <w:sz w:val="32"/>
        </w:rPr>
      </w:pPr>
    </w:p>
    <w:p w:rsidR="0072388A" w:rsidRDefault="0072388A" w:rsidP="00150A7F">
      <w:pPr>
        <w:jc w:val="center"/>
        <w:rPr>
          <w:b/>
          <w:sz w:val="32"/>
        </w:rPr>
      </w:pPr>
    </w:p>
    <w:p w:rsidR="0072388A" w:rsidRDefault="0072388A" w:rsidP="00150A7F">
      <w:pPr>
        <w:jc w:val="center"/>
        <w:rPr>
          <w:b/>
          <w:sz w:val="32"/>
        </w:rPr>
      </w:pPr>
    </w:p>
    <w:p w:rsidR="002479A5" w:rsidRDefault="002479A5" w:rsidP="00150A7F">
      <w:pPr>
        <w:jc w:val="center"/>
        <w:rPr>
          <w:b/>
          <w:sz w:val="32"/>
        </w:rPr>
      </w:pPr>
    </w:p>
    <w:p w:rsidR="0072388A" w:rsidRDefault="0072388A" w:rsidP="0072388A">
      <w:pPr>
        <w:rPr>
          <w:b/>
          <w:sz w:val="32"/>
        </w:rPr>
      </w:pPr>
    </w:p>
    <w:p w:rsidR="007941A6" w:rsidRDefault="007941A6" w:rsidP="0072388A">
      <w:pPr>
        <w:rPr>
          <w:b/>
          <w:sz w:val="32"/>
        </w:rPr>
      </w:pPr>
    </w:p>
    <w:p w:rsidR="0072388A" w:rsidRDefault="0072388A" w:rsidP="00150A7F">
      <w:pPr>
        <w:jc w:val="center"/>
        <w:rPr>
          <w:b/>
          <w:sz w:val="32"/>
        </w:rPr>
      </w:pPr>
    </w:p>
    <w:p w:rsidR="0072388A" w:rsidRDefault="0072388A" w:rsidP="0072388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Критерии оценки ответов  на вопросы для индивидуального устного опроса</w:t>
      </w:r>
    </w:p>
    <w:p w:rsidR="0072388A" w:rsidRPr="00A905DE" w:rsidRDefault="0072388A" w:rsidP="0072388A">
      <w:pPr>
        <w:jc w:val="both"/>
        <w:rPr>
          <w:sz w:val="28"/>
          <w:szCs w:val="28"/>
        </w:rPr>
      </w:pPr>
    </w:p>
    <w:p w:rsidR="0072388A" w:rsidRPr="00DD25E7" w:rsidRDefault="00DD25E7" w:rsidP="00DD25E7">
      <w:pPr>
        <w:pStyle w:val="a3"/>
        <w:numPr>
          <w:ilvl w:val="0"/>
          <w:numId w:val="46"/>
        </w:numPr>
        <w:ind w:left="426" w:hanging="284"/>
        <w:jc w:val="both"/>
        <w:rPr>
          <w:rFonts w:ascii="Times New Roman" w:hAnsi="Times New Roman"/>
          <w:spacing w:val="-2"/>
          <w:sz w:val="28"/>
          <w:szCs w:val="28"/>
        </w:rPr>
      </w:pPr>
      <w:r w:rsidRPr="00DD25E7">
        <w:rPr>
          <w:rFonts w:ascii="Times New Roman" w:hAnsi="Times New Roman"/>
          <w:spacing w:val="-2"/>
          <w:sz w:val="28"/>
          <w:szCs w:val="28"/>
        </w:rPr>
        <w:t xml:space="preserve">Оценка </w:t>
      </w:r>
      <w:r w:rsidR="0072388A" w:rsidRPr="00DD25E7">
        <w:rPr>
          <w:rFonts w:ascii="Times New Roman" w:hAnsi="Times New Roman"/>
          <w:spacing w:val="-2"/>
          <w:sz w:val="28"/>
          <w:szCs w:val="28"/>
        </w:rPr>
        <w:t xml:space="preserve">«отлично» – студент чётко и последовательно излагает материал </w:t>
      </w:r>
    </w:p>
    <w:p w:rsidR="0072388A" w:rsidRPr="00DD25E7" w:rsidRDefault="00DD25E7" w:rsidP="00DD25E7">
      <w:pPr>
        <w:pStyle w:val="a3"/>
        <w:numPr>
          <w:ilvl w:val="0"/>
          <w:numId w:val="46"/>
        </w:numPr>
        <w:ind w:left="426" w:hanging="284"/>
        <w:jc w:val="both"/>
        <w:rPr>
          <w:rFonts w:ascii="Times New Roman" w:hAnsi="Times New Roman"/>
          <w:spacing w:val="-2"/>
          <w:sz w:val="28"/>
          <w:szCs w:val="28"/>
        </w:rPr>
      </w:pPr>
      <w:r w:rsidRPr="00DD25E7">
        <w:rPr>
          <w:rFonts w:ascii="Times New Roman" w:hAnsi="Times New Roman"/>
          <w:spacing w:val="-4"/>
          <w:sz w:val="28"/>
          <w:szCs w:val="28"/>
        </w:rPr>
        <w:t xml:space="preserve">Оценка </w:t>
      </w:r>
      <w:r w:rsidR="0072388A" w:rsidRPr="00DD25E7">
        <w:rPr>
          <w:rFonts w:ascii="Times New Roman" w:hAnsi="Times New Roman"/>
          <w:spacing w:val="-4"/>
          <w:sz w:val="28"/>
          <w:szCs w:val="28"/>
        </w:rPr>
        <w:t xml:space="preserve">«хорошо» – студент испытывает </w:t>
      </w:r>
      <w:r w:rsidR="0072388A" w:rsidRPr="00DD25E7">
        <w:rPr>
          <w:rFonts w:ascii="Times New Roman" w:hAnsi="Times New Roman"/>
          <w:sz w:val="28"/>
          <w:szCs w:val="28"/>
        </w:rPr>
        <w:t xml:space="preserve">незначительные затруднения при ответе на  вопрос, </w:t>
      </w:r>
      <w:r w:rsidR="0072388A" w:rsidRPr="00DD25E7">
        <w:rPr>
          <w:rFonts w:ascii="Times New Roman" w:hAnsi="Times New Roman"/>
          <w:spacing w:val="-2"/>
          <w:sz w:val="28"/>
          <w:szCs w:val="28"/>
        </w:rPr>
        <w:t>обосновывает и аргументирует ответ</w:t>
      </w:r>
      <w:r w:rsidR="0072388A" w:rsidRPr="00DD25E7">
        <w:rPr>
          <w:rFonts w:ascii="Times New Roman" w:hAnsi="Times New Roman"/>
          <w:sz w:val="28"/>
          <w:szCs w:val="28"/>
        </w:rPr>
        <w:t xml:space="preserve"> с дополнительными комментариями преподавателя</w:t>
      </w:r>
      <w:r w:rsidR="0072388A" w:rsidRPr="00DD25E7">
        <w:rPr>
          <w:rFonts w:ascii="Times New Roman" w:hAnsi="Times New Roman"/>
          <w:spacing w:val="-2"/>
          <w:sz w:val="28"/>
          <w:szCs w:val="28"/>
        </w:rPr>
        <w:t>.</w:t>
      </w:r>
    </w:p>
    <w:p w:rsidR="00DD25E7" w:rsidRDefault="00DD25E7" w:rsidP="00DD25E7">
      <w:pPr>
        <w:pStyle w:val="a3"/>
        <w:numPr>
          <w:ilvl w:val="0"/>
          <w:numId w:val="46"/>
        </w:numPr>
        <w:ind w:left="426" w:hanging="284"/>
        <w:jc w:val="both"/>
        <w:rPr>
          <w:rFonts w:ascii="Times New Roman" w:hAnsi="Times New Roman"/>
          <w:spacing w:val="-2"/>
          <w:sz w:val="28"/>
          <w:szCs w:val="28"/>
        </w:rPr>
      </w:pPr>
      <w:r w:rsidRPr="00DD25E7">
        <w:rPr>
          <w:rFonts w:ascii="Times New Roman" w:hAnsi="Times New Roman"/>
          <w:sz w:val="28"/>
          <w:szCs w:val="28"/>
        </w:rPr>
        <w:t xml:space="preserve">Оценка </w:t>
      </w:r>
      <w:r w:rsidR="0072388A" w:rsidRPr="00DD25E7">
        <w:rPr>
          <w:rFonts w:ascii="Times New Roman" w:hAnsi="Times New Roman"/>
          <w:sz w:val="28"/>
          <w:szCs w:val="28"/>
        </w:rPr>
        <w:t xml:space="preserve">«удовлетворительно» – ответ студента возможен при наводящих вопросах преподавателя, неполно излагает материал, </w:t>
      </w:r>
      <w:r w:rsidR="0072388A" w:rsidRPr="00DD25E7">
        <w:rPr>
          <w:rFonts w:ascii="Times New Roman" w:hAnsi="Times New Roman"/>
          <w:spacing w:val="-2"/>
          <w:sz w:val="28"/>
          <w:szCs w:val="28"/>
        </w:rPr>
        <w:t>испытывает затруднения при обосновании и  аргументации  ответа на вопрос.</w:t>
      </w:r>
    </w:p>
    <w:p w:rsidR="00CF4185" w:rsidRPr="007C554D" w:rsidRDefault="00DD25E7" w:rsidP="002479A5">
      <w:pPr>
        <w:pStyle w:val="a3"/>
        <w:numPr>
          <w:ilvl w:val="0"/>
          <w:numId w:val="46"/>
        </w:numPr>
        <w:ind w:left="426" w:hanging="284"/>
        <w:jc w:val="both"/>
        <w:rPr>
          <w:rFonts w:ascii="Times New Roman" w:hAnsi="Times New Roman"/>
          <w:spacing w:val="-2"/>
          <w:sz w:val="28"/>
          <w:szCs w:val="28"/>
        </w:rPr>
      </w:pPr>
      <w:r w:rsidRPr="00DD25E7">
        <w:rPr>
          <w:rFonts w:ascii="Times New Roman" w:hAnsi="Times New Roman"/>
          <w:sz w:val="28"/>
          <w:szCs w:val="28"/>
        </w:rPr>
        <w:t>Оценка</w:t>
      </w:r>
      <w:r w:rsidR="0072388A" w:rsidRPr="00DD25E7">
        <w:rPr>
          <w:rFonts w:ascii="Times New Roman" w:hAnsi="Times New Roman"/>
          <w:sz w:val="28"/>
          <w:szCs w:val="28"/>
        </w:rPr>
        <w:t xml:space="preserve"> «неудовлетворительно» – студент допускает грубые ошибки при изложении ответа на вопрос.</w:t>
      </w:r>
    </w:p>
    <w:p w:rsidR="007C554D" w:rsidRPr="002479A5" w:rsidRDefault="007C554D" w:rsidP="007C554D">
      <w:pPr>
        <w:pStyle w:val="a3"/>
        <w:ind w:left="426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941A6" w:rsidRPr="00CF4185" w:rsidRDefault="007941A6" w:rsidP="00AF6DE1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CF4185">
        <w:rPr>
          <w:rFonts w:ascii="Times New Roman" w:hAnsi="Times New Roman"/>
          <w:sz w:val="28"/>
          <w:szCs w:val="28"/>
        </w:rPr>
        <w:lastRenderedPageBreak/>
        <w:t>Выполнение заданий в тестовой форме</w:t>
      </w:r>
    </w:p>
    <w:p w:rsidR="007941A6" w:rsidRPr="00CF4185" w:rsidRDefault="007941A6" w:rsidP="007941A6">
      <w:pPr>
        <w:ind w:left="720"/>
        <w:jc w:val="center"/>
        <w:rPr>
          <w:i/>
          <w:sz w:val="28"/>
          <w:szCs w:val="28"/>
        </w:rPr>
      </w:pPr>
      <w:r w:rsidRPr="00CF4185">
        <w:rPr>
          <w:i/>
          <w:sz w:val="28"/>
          <w:szCs w:val="28"/>
        </w:rPr>
        <w:t>(второй уровень освоения учебного материала)</w:t>
      </w:r>
    </w:p>
    <w:p w:rsidR="007941A6" w:rsidRDefault="007941A6" w:rsidP="00CF4185">
      <w:pPr>
        <w:pStyle w:val="c0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color w:val="000000"/>
        </w:rPr>
      </w:pPr>
    </w:p>
    <w:p w:rsidR="0072388A" w:rsidRPr="00CF4185" w:rsidRDefault="0072388A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59"/>
          <w:b/>
          <w:bCs/>
          <w:i/>
          <w:iCs/>
          <w:color w:val="000000"/>
          <w:sz w:val="28"/>
          <w:szCs w:val="28"/>
        </w:rPr>
        <w:t> Выберите один правильный ответ:</w:t>
      </w:r>
    </w:p>
    <w:p w:rsidR="0072388A" w:rsidRPr="00CF4185" w:rsidRDefault="0072388A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2"/>
          <w:i/>
          <w:iCs/>
          <w:color w:val="000000"/>
          <w:sz w:val="28"/>
          <w:szCs w:val="28"/>
        </w:rPr>
        <w:t>1.К каким инфекциям относится чума</w:t>
      </w:r>
    </w:p>
    <w:p w:rsidR="0072388A" w:rsidRPr="00CF4185" w:rsidRDefault="0072388A" w:rsidP="00AF6DE1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природно-очаговая инфекция</w:t>
      </w:r>
    </w:p>
    <w:p w:rsidR="0072388A" w:rsidRPr="00CF4185" w:rsidRDefault="0072388A" w:rsidP="00AF6DE1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кишечная инфекция</w:t>
      </w:r>
    </w:p>
    <w:p w:rsidR="0072388A" w:rsidRPr="00CF4185" w:rsidRDefault="0072388A" w:rsidP="00AF6DE1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вирусная инфекция</w:t>
      </w:r>
    </w:p>
    <w:p w:rsidR="0072388A" w:rsidRDefault="0072388A" w:rsidP="00AF6DE1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spellStart"/>
      <w:r w:rsidRPr="00CF4185">
        <w:rPr>
          <w:rStyle w:val="c4"/>
          <w:color w:val="000000"/>
          <w:sz w:val="28"/>
          <w:szCs w:val="28"/>
        </w:rPr>
        <w:t>антропонозная</w:t>
      </w:r>
      <w:proofErr w:type="spellEnd"/>
      <w:r w:rsidRPr="00CF4185">
        <w:rPr>
          <w:rStyle w:val="c4"/>
          <w:color w:val="000000"/>
          <w:sz w:val="28"/>
          <w:szCs w:val="28"/>
        </w:rPr>
        <w:t xml:space="preserve"> инфекция</w:t>
      </w:r>
    </w:p>
    <w:p w:rsidR="00F416C2" w:rsidRPr="00CF4185" w:rsidRDefault="00F416C2" w:rsidP="00F416C2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2388A" w:rsidRPr="00CF4185" w:rsidRDefault="0072388A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2"/>
          <w:i/>
          <w:iCs/>
          <w:color w:val="000000"/>
          <w:sz w:val="28"/>
          <w:szCs w:val="28"/>
        </w:rPr>
        <w:t>2.Выберите возбудителя чумы</w:t>
      </w:r>
    </w:p>
    <w:p w:rsidR="0072388A" w:rsidRPr="00CF4185" w:rsidRDefault="0072388A" w:rsidP="00AF6DE1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4185">
        <w:rPr>
          <w:rStyle w:val="c4"/>
          <w:color w:val="000000"/>
          <w:sz w:val="28"/>
          <w:szCs w:val="28"/>
        </w:rPr>
        <w:t>vibrio</w:t>
      </w:r>
      <w:proofErr w:type="spellEnd"/>
      <w:r w:rsidRPr="00CF4185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F4185">
        <w:rPr>
          <w:rStyle w:val="c4"/>
          <w:color w:val="000000"/>
          <w:sz w:val="28"/>
          <w:szCs w:val="28"/>
        </w:rPr>
        <w:t>cholerae</w:t>
      </w:r>
      <w:proofErr w:type="spellEnd"/>
    </w:p>
    <w:p w:rsidR="00F416C2" w:rsidRDefault="0072388A" w:rsidP="00AF6DE1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4185">
        <w:rPr>
          <w:rStyle w:val="c4"/>
          <w:color w:val="000000"/>
          <w:sz w:val="28"/>
          <w:szCs w:val="28"/>
        </w:rPr>
        <w:t>clostridium</w:t>
      </w:r>
      <w:proofErr w:type="spellEnd"/>
      <w:r w:rsidRPr="00CF4185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F4185">
        <w:rPr>
          <w:rStyle w:val="c4"/>
          <w:color w:val="000000"/>
          <w:sz w:val="28"/>
          <w:szCs w:val="28"/>
        </w:rPr>
        <w:t>botulinum</w:t>
      </w:r>
      <w:proofErr w:type="spellEnd"/>
    </w:p>
    <w:p w:rsidR="00F416C2" w:rsidRDefault="0072388A" w:rsidP="00AF6DE1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416C2">
        <w:rPr>
          <w:rStyle w:val="c4"/>
          <w:color w:val="000000"/>
          <w:sz w:val="28"/>
          <w:szCs w:val="28"/>
          <w:lang w:val="en-US"/>
        </w:rPr>
        <w:t>iersinia</w:t>
      </w:r>
      <w:proofErr w:type="spellEnd"/>
      <w:r w:rsidRPr="00F416C2">
        <w:rPr>
          <w:rStyle w:val="c4"/>
          <w:color w:val="000000"/>
          <w:sz w:val="28"/>
          <w:szCs w:val="28"/>
          <w:lang w:val="en-US"/>
        </w:rPr>
        <w:t xml:space="preserve"> </w:t>
      </w:r>
      <w:proofErr w:type="spellStart"/>
      <w:r w:rsidRPr="00F416C2">
        <w:rPr>
          <w:rStyle w:val="c4"/>
          <w:color w:val="000000"/>
          <w:sz w:val="28"/>
          <w:szCs w:val="28"/>
          <w:lang w:val="en-US"/>
        </w:rPr>
        <w:t>pestis</w:t>
      </w:r>
      <w:proofErr w:type="spellEnd"/>
    </w:p>
    <w:p w:rsidR="0072388A" w:rsidRDefault="0072388A" w:rsidP="00AF6DE1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spellStart"/>
      <w:r w:rsidRPr="00F416C2">
        <w:rPr>
          <w:rStyle w:val="c4"/>
          <w:color w:val="000000"/>
          <w:sz w:val="28"/>
          <w:szCs w:val="28"/>
          <w:lang w:val="en-US"/>
        </w:rPr>
        <w:t>Shigella</w:t>
      </w:r>
      <w:proofErr w:type="spellEnd"/>
      <w:r w:rsidRPr="00F416C2">
        <w:rPr>
          <w:rStyle w:val="c4"/>
          <w:color w:val="000000"/>
          <w:sz w:val="28"/>
          <w:szCs w:val="28"/>
          <w:lang w:val="en-US"/>
        </w:rPr>
        <w:t xml:space="preserve"> </w:t>
      </w:r>
      <w:proofErr w:type="spellStart"/>
      <w:r w:rsidRPr="00F416C2">
        <w:rPr>
          <w:rStyle w:val="c4"/>
          <w:color w:val="000000"/>
          <w:sz w:val="28"/>
          <w:szCs w:val="28"/>
          <w:lang w:val="en-US"/>
        </w:rPr>
        <w:t>Sonnae</w:t>
      </w:r>
      <w:proofErr w:type="spellEnd"/>
    </w:p>
    <w:p w:rsidR="00F416C2" w:rsidRPr="00F416C2" w:rsidRDefault="00F416C2" w:rsidP="00F416C2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2388A" w:rsidRPr="00CF4185" w:rsidRDefault="0072388A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F4185">
        <w:rPr>
          <w:rStyle w:val="c2"/>
          <w:i/>
          <w:iCs/>
          <w:color w:val="000000"/>
          <w:sz w:val="28"/>
          <w:szCs w:val="28"/>
          <w:lang w:val="en-US"/>
        </w:rPr>
        <w:t>3.</w:t>
      </w:r>
      <w:r w:rsidRPr="00CF4185">
        <w:rPr>
          <w:rStyle w:val="c2"/>
          <w:i/>
          <w:iCs/>
          <w:color w:val="000000"/>
          <w:sz w:val="28"/>
          <w:szCs w:val="28"/>
        </w:rPr>
        <w:t>Переносчик</w:t>
      </w:r>
      <w:r w:rsidRPr="00CF4185">
        <w:rPr>
          <w:rStyle w:val="c2"/>
          <w:i/>
          <w:iCs/>
          <w:color w:val="000000"/>
          <w:sz w:val="28"/>
          <w:szCs w:val="28"/>
          <w:lang w:val="en-US"/>
        </w:rPr>
        <w:t xml:space="preserve"> </w:t>
      </w:r>
      <w:r w:rsidRPr="00CF4185">
        <w:rPr>
          <w:rStyle w:val="c2"/>
          <w:i/>
          <w:iCs/>
          <w:color w:val="000000"/>
          <w:sz w:val="28"/>
          <w:szCs w:val="28"/>
        </w:rPr>
        <w:t>чумы</w:t>
      </w:r>
    </w:p>
    <w:p w:rsidR="0072388A" w:rsidRPr="00CF4185" w:rsidRDefault="0072388A" w:rsidP="00AF6DE1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комар</w:t>
      </w:r>
    </w:p>
    <w:p w:rsidR="0072388A" w:rsidRPr="00CF4185" w:rsidRDefault="0072388A" w:rsidP="00AF6DE1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клещи</w:t>
      </w:r>
    </w:p>
    <w:p w:rsidR="0072388A" w:rsidRPr="00CF4185" w:rsidRDefault="0072388A" w:rsidP="00AF6DE1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мухи жигалки</w:t>
      </w:r>
    </w:p>
    <w:p w:rsidR="0072388A" w:rsidRDefault="0072388A" w:rsidP="00AF6DE1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блохи</w:t>
      </w:r>
    </w:p>
    <w:p w:rsidR="00F416C2" w:rsidRPr="00CF4185" w:rsidRDefault="00F416C2" w:rsidP="00F416C2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2388A" w:rsidRPr="00CF4185" w:rsidRDefault="0072388A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2"/>
          <w:i/>
          <w:iCs/>
          <w:color w:val="000000"/>
          <w:sz w:val="28"/>
          <w:szCs w:val="28"/>
        </w:rPr>
        <w:t>4.Источник инфекции</w:t>
      </w:r>
    </w:p>
    <w:p w:rsidR="0072388A" w:rsidRPr="00CF4185" w:rsidRDefault="0072388A" w:rsidP="00AF6DE1">
      <w:pPr>
        <w:pStyle w:val="c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иксодовые клещи</w:t>
      </w:r>
    </w:p>
    <w:p w:rsidR="0072388A" w:rsidRPr="00CF4185" w:rsidRDefault="0072388A" w:rsidP="00AF6DE1">
      <w:pPr>
        <w:pStyle w:val="c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вши</w:t>
      </w:r>
    </w:p>
    <w:p w:rsidR="0072388A" w:rsidRPr="00CF4185" w:rsidRDefault="0072388A" w:rsidP="00AF6DE1">
      <w:pPr>
        <w:pStyle w:val="c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собаки</w:t>
      </w:r>
    </w:p>
    <w:p w:rsidR="0072388A" w:rsidRDefault="0072388A" w:rsidP="00AF6DE1">
      <w:pPr>
        <w:pStyle w:val="c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дикие грызуны</w:t>
      </w:r>
    </w:p>
    <w:p w:rsidR="00F416C2" w:rsidRPr="00CF4185" w:rsidRDefault="00F416C2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388A" w:rsidRPr="00CF4185" w:rsidRDefault="0072388A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2"/>
          <w:i/>
          <w:iCs/>
          <w:color w:val="000000"/>
          <w:sz w:val="28"/>
          <w:szCs w:val="28"/>
        </w:rPr>
        <w:t>5.Характерные симптомы чумы</w:t>
      </w:r>
    </w:p>
    <w:p w:rsidR="0072388A" w:rsidRPr="00CF4185" w:rsidRDefault="0072388A" w:rsidP="00AF6DE1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 xml:space="preserve"> тризм, </w:t>
      </w:r>
      <w:proofErr w:type="spellStart"/>
      <w:r w:rsidRPr="00CF4185">
        <w:rPr>
          <w:rStyle w:val="c4"/>
          <w:color w:val="000000"/>
          <w:sz w:val="28"/>
          <w:szCs w:val="28"/>
        </w:rPr>
        <w:t>опистотонус</w:t>
      </w:r>
      <w:proofErr w:type="spellEnd"/>
    </w:p>
    <w:p w:rsidR="0072388A" w:rsidRPr="00CF4185" w:rsidRDefault="0072388A" w:rsidP="00AF6DE1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 xml:space="preserve">симптом </w:t>
      </w:r>
      <w:proofErr w:type="spellStart"/>
      <w:r w:rsidRPr="00CF4185">
        <w:rPr>
          <w:rStyle w:val="c4"/>
          <w:color w:val="000000"/>
          <w:sz w:val="28"/>
          <w:szCs w:val="28"/>
        </w:rPr>
        <w:t>Кернига</w:t>
      </w:r>
      <w:proofErr w:type="spellEnd"/>
    </w:p>
    <w:p w:rsidR="0072388A" w:rsidRPr="00CF4185" w:rsidRDefault="0072388A" w:rsidP="00AF6DE1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 xml:space="preserve">симптом </w:t>
      </w:r>
      <w:proofErr w:type="spellStart"/>
      <w:r w:rsidRPr="00CF4185">
        <w:rPr>
          <w:rStyle w:val="c4"/>
          <w:color w:val="000000"/>
          <w:sz w:val="28"/>
          <w:szCs w:val="28"/>
        </w:rPr>
        <w:t>Говорова-Годелье</w:t>
      </w:r>
      <w:proofErr w:type="spellEnd"/>
    </w:p>
    <w:p w:rsidR="0072388A" w:rsidRDefault="0072388A" w:rsidP="00AF6DE1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«пьяный человек», «меловый язык»</w:t>
      </w:r>
    </w:p>
    <w:p w:rsidR="005904DC" w:rsidRPr="00CF4185" w:rsidRDefault="005904DC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388A" w:rsidRPr="00CF4185" w:rsidRDefault="0072388A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2"/>
          <w:i/>
          <w:iCs/>
          <w:color w:val="000000"/>
          <w:sz w:val="28"/>
          <w:szCs w:val="28"/>
        </w:rPr>
        <w:t>6.Клинические симптомы легочной формы чумы</w:t>
      </w:r>
    </w:p>
    <w:p w:rsidR="0072388A" w:rsidRPr="00CF4185" w:rsidRDefault="0072388A" w:rsidP="00AF6DE1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увеличение печени и селезенки</w:t>
      </w:r>
    </w:p>
    <w:p w:rsidR="0072388A" w:rsidRPr="00CF4185" w:rsidRDefault="0072388A" w:rsidP="00AF6DE1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абсцесс легкого</w:t>
      </w:r>
    </w:p>
    <w:p w:rsidR="0072388A" w:rsidRPr="00CF4185" w:rsidRDefault="0072388A" w:rsidP="00AF6DE1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одышка, кашель с  пенистой кровянистой мокротой</w:t>
      </w:r>
    </w:p>
    <w:p w:rsidR="0072388A" w:rsidRDefault="0072388A" w:rsidP="00AF6DE1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одышка, кашель с гнойной мокротой</w:t>
      </w:r>
    </w:p>
    <w:p w:rsidR="005904DC" w:rsidRPr="00CF4185" w:rsidRDefault="005904DC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388A" w:rsidRPr="00CF4185" w:rsidRDefault="0072388A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2"/>
          <w:i/>
          <w:iCs/>
          <w:color w:val="000000"/>
          <w:sz w:val="28"/>
          <w:szCs w:val="28"/>
        </w:rPr>
        <w:t>7.Признаки чумного бубона</w:t>
      </w:r>
    </w:p>
    <w:p w:rsidR="0072388A" w:rsidRPr="00CF4185" w:rsidRDefault="0072388A" w:rsidP="00AF6DE1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4185">
        <w:rPr>
          <w:rStyle w:val="c4"/>
          <w:color w:val="000000"/>
          <w:sz w:val="28"/>
          <w:szCs w:val="28"/>
        </w:rPr>
        <w:t>резко болезненный, величиной с мужской кулак</w:t>
      </w:r>
      <w:proofErr w:type="gramEnd"/>
    </w:p>
    <w:p w:rsidR="0072388A" w:rsidRPr="00CF4185" w:rsidRDefault="0072388A" w:rsidP="00AF6DE1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подвижный, малоболезненный</w:t>
      </w:r>
    </w:p>
    <w:p w:rsidR="0072388A" w:rsidRPr="00CF4185" w:rsidRDefault="0072388A" w:rsidP="00AF6DE1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4185">
        <w:rPr>
          <w:rStyle w:val="c4"/>
          <w:color w:val="000000"/>
          <w:sz w:val="28"/>
          <w:szCs w:val="28"/>
        </w:rPr>
        <w:t>безболезненный</w:t>
      </w:r>
      <w:proofErr w:type="gramEnd"/>
      <w:r w:rsidRPr="00CF4185">
        <w:rPr>
          <w:rStyle w:val="c4"/>
          <w:color w:val="000000"/>
          <w:sz w:val="28"/>
          <w:szCs w:val="28"/>
        </w:rPr>
        <w:t>, кожа обычной окраски</w:t>
      </w:r>
    </w:p>
    <w:p w:rsidR="0072388A" w:rsidRPr="00CF4185" w:rsidRDefault="0072388A" w:rsidP="00AF6DE1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безболезненный, спаянный</w:t>
      </w:r>
    </w:p>
    <w:p w:rsidR="0072388A" w:rsidRPr="00CF4185" w:rsidRDefault="0072388A" w:rsidP="0072388A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4185">
        <w:rPr>
          <w:rStyle w:val="c2"/>
          <w:i/>
          <w:iCs/>
          <w:color w:val="000000"/>
          <w:sz w:val="28"/>
          <w:szCs w:val="28"/>
        </w:rPr>
        <w:lastRenderedPageBreak/>
        <w:t>8.Материал на бактериологическое исследование при локализованных формах</w:t>
      </w:r>
    </w:p>
    <w:p w:rsidR="0072388A" w:rsidRPr="00CF4185" w:rsidRDefault="0072388A" w:rsidP="00AF6DE1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кровь, мокрота</w:t>
      </w:r>
    </w:p>
    <w:p w:rsidR="0072388A" w:rsidRPr="00CF4185" w:rsidRDefault="0072388A" w:rsidP="00AF6DE1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рвотные массы, кал</w:t>
      </w:r>
    </w:p>
    <w:p w:rsidR="0072388A" w:rsidRPr="00CF4185" w:rsidRDefault="0072388A" w:rsidP="00AF6DE1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содержимое язвы, бубона</w:t>
      </w:r>
    </w:p>
    <w:p w:rsidR="0072388A" w:rsidRPr="00CF4185" w:rsidRDefault="0072388A" w:rsidP="00AF6DE1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содержимое язвы, мокрота</w:t>
      </w:r>
    </w:p>
    <w:p w:rsidR="0072388A" w:rsidRPr="00CF4185" w:rsidRDefault="0072388A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2"/>
          <w:i/>
          <w:iCs/>
          <w:color w:val="000000"/>
          <w:sz w:val="28"/>
          <w:szCs w:val="28"/>
        </w:rPr>
        <w:t>9.Какой тип противочумного костюма при легочной форме чумы</w:t>
      </w:r>
    </w:p>
    <w:p w:rsidR="0072388A" w:rsidRPr="00CF4185" w:rsidRDefault="0072388A" w:rsidP="00AF6DE1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 xml:space="preserve"> I типа</w:t>
      </w:r>
    </w:p>
    <w:p w:rsidR="0072388A" w:rsidRPr="00CF4185" w:rsidRDefault="0072388A" w:rsidP="00AF6DE1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II типа</w:t>
      </w:r>
    </w:p>
    <w:p w:rsidR="0072388A" w:rsidRPr="00CF4185" w:rsidRDefault="0072388A" w:rsidP="00AF6DE1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 xml:space="preserve"> III типа</w:t>
      </w:r>
    </w:p>
    <w:p w:rsidR="0072388A" w:rsidRDefault="0072388A" w:rsidP="00AF6DE1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IV типа</w:t>
      </w:r>
    </w:p>
    <w:p w:rsidR="005904DC" w:rsidRPr="00CF4185" w:rsidRDefault="005904DC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388A" w:rsidRPr="00CF4185" w:rsidRDefault="0072388A" w:rsidP="007238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2"/>
          <w:i/>
          <w:iCs/>
          <w:color w:val="000000"/>
          <w:sz w:val="28"/>
          <w:szCs w:val="28"/>
        </w:rPr>
        <w:t>10. Диагностика чумы</w:t>
      </w:r>
    </w:p>
    <w:p w:rsidR="0072388A" w:rsidRPr="00CF4185" w:rsidRDefault="0072388A" w:rsidP="00AF6DE1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кожно-аллергическая проба</w:t>
      </w:r>
    </w:p>
    <w:p w:rsidR="0072388A" w:rsidRPr="00CF4185" w:rsidRDefault="0072388A" w:rsidP="00AF6DE1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185">
        <w:rPr>
          <w:rStyle w:val="c4"/>
          <w:color w:val="000000"/>
          <w:sz w:val="28"/>
          <w:szCs w:val="28"/>
        </w:rPr>
        <w:t>биологический</w:t>
      </w:r>
    </w:p>
    <w:p w:rsidR="0072388A" w:rsidRPr="00CF4185" w:rsidRDefault="0072388A" w:rsidP="00AF6DE1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4185">
        <w:rPr>
          <w:rStyle w:val="c4"/>
          <w:color w:val="000000"/>
          <w:sz w:val="28"/>
          <w:szCs w:val="28"/>
        </w:rPr>
        <w:t>ректороманоскопия</w:t>
      </w:r>
      <w:proofErr w:type="spellEnd"/>
    </w:p>
    <w:p w:rsidR="0072388A" w:rsidRDefault="0072388A" w:rsidP="00AF6DE1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spellStart"/>
      <w:r w:rsidRPr="00CF4185">
        <w:rPr>
          <w:rStyle w:val="c4"/>
          <w:color w:val="000000"/>
          <w:sz w:val="28"/>
          <w:szCs w:val="28"/>
        </w:rPr>
        <w:t>копрограмма</w:t>
      </w:r>
      <w:proofErr w:type="spellEnd"/>
    </w:p>
    <w:p w:rsidR="005904DC" w:rsidRPr="00CF4185" w:rsidRDefault="005904DC" w:rsidP="005904DC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55D48" w:rsidRPr="00F416C2" w:rsidRDefault="00F416C2" w:rsidP="005904DC">
      <w:pPr>
        <w:rPr>
          <w:sz w:val="28"/>
          <w:szCs w:val="28"/>
        </w:rPr>
      </w:pPr>
      <w:r w:rsidRPr="00F416C2">
        <w:rPr>
          <w:sz w:val="28"/>
          <w:szCs w:val="28"/>
        </w:rPr>
        <w:t>Эталоны ответов</w:t>
      </w:r>
    </w:p>
    <w:p w:rsidR="00F416C2" w:rsidRPr="00F416C2" w:rsidRDefault="00A72388" w:rsidP="005904DC">
      <w:pPr>
        <w:rPr>
          <w:sz w:val="28"/>
          <w:szCs w:val="28"/>
        </w:rPr>
      </w:pPr>
      <w:r>
        <w:rPr>
          <w:sz w:val="28"/>
          <w:szCs w:val="28"/>
        </w:rPr>
        <w:t>1. А)</w:t>
      </w:r>
    </w:p>
    <w:p w:rsidR="00F416C2" w:rsidRPr="00F416C2" w:rsidRDefault="00A72388" w:rsidP="005904DC">
      <w:pPr>
        <w:rPr>
          <w:sz w:val="28"/>
          <w:szCs w:val="28"/>
        </w:rPr>
      </w:pPr>
      <w:r>
        <w:rPr>
          <w:sz w:val="28"/>
          <w:szCs w:val="28"/>
        </w:rPr>
        <w:t>2.А)</w:t>
      </w:r>
    </w:p>
    <w:p w:rsidR="00F416C2" w:rsidRPr="00F416C2" w:rsidRDefault="00A72388" w:rsidP="005904DC">
      <w:pPr>
        <w:rPr>
          <w:sz w:val="28"/>
          <w:szCs w:val="28"/>
        </w:rPr>
      </w:pPr>
      <w:r>
        <w:rPr>
          <w:sz w:val="28"/>
          <w:szCs w:val="28"/>
        </w:rPr>
        <w:t>3.А)</w:t>
      </w:r>
    </w:p>
    <w:p w:rsidR="00F416C2" w:rsidRPr="00F416C2" w:rsidRDefault="00A72388" w:rsidP="005904DC">
      <w:pPr>
        <w:rPr>
          <w:sz w:val="28"/>
          <w:szCs w:val="28"/>
        </w:rPr>
      </w:pPr>
      <w:r>
        <w:rPr>
          <w:sz w:val="28"/>
          <w:szCs w:val="28"/>
        </w:rPr>
        <w:t>4.Г)</w:t>
      </w:r>
    </w:p>
    <w:p w:rsidR="00F416C2" w:rsidRPr="00F416C2" w:rsidRDefault="00A72388" w:rsidP="005904DC">
      <w:pPr>
        <w:rPr>
          <w:sz w:val="28"/>
          <w:szCs w:val="28"/>
        </w:rPr>
      </w:pPr>
      <w:r>
        <w:rPr>
          <w:sz w:val="28"/>
          <w:szCs w:val="28"/>
        </w:rPr>
        <w:t>5.Г)</w:t>
      </w:r>
    </w:p>
    <w:p w:rsidR="00F416C2" w:rsidRPr="00F416C2" w:rsidRDefault="00A72388" w:rsidP="005904DC">
      <w:pPr>
        <w:rPr>
          <w:sz w:val="28"/>
          <w:szCs w:val="28"/>
        </w:rPr>
      </w:pPr>
      <w:r>
        <w:rPr>
          <w:sz w:val="28"/>
          <w:szCs w:val="28"/>
        </w:rPr>
        <w:t>6.В)</w:t>
      </w:r>
    </w:p>
    <w:p w:rsidR="00F416C2" w:rsidRPr="00F416C2" w:rsidRDefault="00A72388" w:rsidP="005904DC">
      <w:pPr>
        <w:rPr>
          <w:sz w:val="28"/>
          <w:szCs w:val="28"/>
        </w:rPr>
      </w:pPr>
      <w:r>
        <w:rPr>
          <w:sz w:val="28"/>
          <w:szCs w:val="28"/>
        </w:rPr>
        <w:t>7.А)</w:t>
      </w:r>
    </w:p>
    <w:p w:rsidR="00F416C2" w:rsidRPr="00F416C2" w:rsidRDefault="00A72388" w:rsidP="005904DC">
      <w:pPr>
        <w:rPr>
          <w:sz w:val="28"/>
          <w:szCs w:val="28"/>
        </w:rPr>
      </w:pPr>
      <w:r>
        <w:rPr>
          <w:sz w:val="28"/>
          <w:szCs w:val="28"/>
        </w:rPr>
        <w:t>8.В)</w:t>
      </w:r>
    </w:p>
    <w:p w:rsidR="00F416C2" w:rsidRPr="00F416C2" w:rsidRDefault="00A72388" w:rsidP="005904DC">
      <w:pPr>
        <w:rPr>
          <w:sz w:val="28"/>
          <w:szCs w:val="28"/>
        </w:rPr>
      </w:pPr>
      <w:r>
        <w:rPr>
          <w:sz w:val="28"/>
          <w:szCs w:val="28"/>
        </w:rPr>
        <w:t>9.А)</w:t>
      </w:r>
    </w:p>
    <w:p w:rsidR="00F416C2" w:rsidRPr="00F416C2" w:rsidRDefault="00A72388" w:rsidP="005904DC">
      <w:pPr>
        <w:rPr>
          <w:sz w:val="28"/>
          <w:szCs w:val="28"/>
        </w:rPr>
      </w:pPr>
      <w:r>
        <w:rPr>
          <w:sz w:val="28"/>
          <w:szCs w:val="28"/>
        </w:rPr>
        <w:t>10. Б)</w:t>
      </w:r>
    </w:p>
    <w:p w:rsidR="00F416C2" w:rsidRDefault="00F416C2" w:rsidP="005904DC">
      <w:pPr>
        <w:rPr>
          <w:b/>
          <w:sz w:val="32"/>
        </w:rPr>
      </w:pPr>
    </w:p>
    <w:p w:rsidR="00F416C2" w:rsidRDefault="00F416C2" w:rsidP="00150A7F">
      <w:pPr>
        <w:jc w:val="center"/>
        <w:rPr>
          <w:b/>
          <w:sz w:val="32"/>
        </w:rPr>
      </w:pPr>
    </w:p>
    <w:p w:rsidR="005904DC" w:rsidRDefault="005904DC" w:rsidP="005904D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Критерии оценки  заданий в тестовой форме</w:t>
      </w:r>
    </w:p>
    <w:p w:rsidR="005904DC" w:rsidRDefault="005904DC" w:rsidP="005904DC">
      <w:pPr>
        <w:ind w:firstLine="510"/>
        <w:jc w:val="both"/>
        <w:rPr>
          <w:sz w:val="28"/>
          <w:szCs w:val="28"/>
        </w:rPr>
      </w:pPr>
    </w:p>
    <w:p w:rsidR="005904DC" w:rsidRDefault="005904DC" w:rsidP="00590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90-100% правильных ответов – оценка «отлично» - 1 ошибка.</w:t>
      </w:r>
    </w:p>
    <w:p w:rsidR="005904DC" w:rsidRDefault="005904DC" w:rsidP="00590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80-89% правильных ответов - не более 2 ошибок – оценка «хорошо».</w:t>
      </w:r>
    </w:p>
    <w:p w:rsidR="002479A5" w:rsidRDefault="005904DC" w:rsidP="00590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70-79% правильных ответов – не более 3 ошибок – оценка «удовлетворительно».</w:t>
      </w:r>
    </w:p>
    <w:p w:rsidR="00F416C2" w:rsidRDefault="005904DC" w:rsidP="00590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Менее 70% правильных ответов – более 3 ошибок – оценка «неудовлетворительно».</w:t>
      </w:r>
    </w:p>
    <w:p w:rsidR="007C554D" w:rsidRPr="005904DC" w:rsidRDefault="007C554D" w:rsidP="005904DC">
      <w:pPr>
        <w:spacing w:line="360" w:lineRule="auto"/>
        <w:jc w:val="both"/>
        <w:rPr>
          <w:sz w:val="28"/>
          <w:szCs w:val="28"/>
        </w:rPr>
      </w:pPr>
    </w:p>
    <w:p w:rsidR="00DB52DE" w:rsidRPr="00DB52DE" w:rsidRDefault="00DB52DE" w:rsidP="00AF6DE1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lastRenderedPageBreak/>
        <w:t>Выполнения задания</w:t>
      </w:r>
      <w:r>
        <w:rPr>
          <w:rFonts w:ascii="Times New Roman" w:hAnsi="Times New Roman"/>
          <w:sz w:val="28"/>
          <w:szCs w:val="28"/>
        </w:rPr>
        <w:t xml:space="preserve"> в форме составления правильной последовательности</w:t>
      </w:r>
    </w:p>
    <w:p w:rsidR="00F416C2" w:rsidRPr="00DB52DE" w:rsidRDefault="00F416C2" w:rsidP="00DB52DE">
      <w:pPr>
        <w:spacing w:line="360" w:lineRule="auto"/>
        <w:jc w:val="both"/>
        <w:rPr>
          <w:sz w:val="32"/>
        </w:rPr>
      </w:pPr>
      <w:r w:rsidRPr="00DB52DE">
        <w:rPr>
          <w:sz w:val="28"/>
          <w:szCs w:val="28"/>
        </w:rPr>
        <w:t xml:space="preserve">Пользуясь учебником, лекциями, справочной литературой составьте алгоритм надевания и снятия противочумного костюма. </w:t>
      </w:r>
    </w:p>
    <w:p w:rsidR="007941A6" w:rsidRPr="00F416C2" w:rsidRDefault="00F416C2" w:rsidP="00DB52DE">
      <w:pPr>
        <w:pStyle w:val="a3"/>
        <w:spacing w:line="360" w:lineRule="auto"/>
        <w:jc w:val="both"/>
        <w:rPr>
          <w:rFonts w:ascii="Times New Roman" w:hAnsi="Times New Roman"/>
          <w:i/>
          <w:sz w:val="32"/>
        </w:rPr>
      </w:pPr>
      <w:r w:rsidRPr="00F416C2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="007941A6" w:rsidRPr="00F416C2">
        <w:rPr>
          <w:rFonts w:ascii="Times New Roman" w:hAnsi="Times New Roman"/>
          <w:i/>
          <w:sz w:val="28"/>
          <w:szCs w:val="28"/>
        </w:rPr>
        <w:t>торой уровень освоения учебного материала</w:t>
      </w:r>
      <w:r w:rsidRPr="00F416C2">
        <w:rPr>
          <w:rFonts w:ascii="Times New Roman" w:hAnsi="Times New Roman"/>
          <w:i/>
          <w:sz w:val="28"/>
          <w:szCs w:val="28"/>
        </w:rPr>
        <w:t>)</w:t>
      </w:r>
    </w:p>
    <w:p w:rsidR="009143C4" w:rsidRDefault="009143C4" w:rsidP="00AF6DE1">
      <w:pPr>
        <w:pStyle w:val="a4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Перечислить оснащение для противочумного костюма.</w:t>
      </w:r>
    </w:p>
    <w:p w:rsidR="009143C4" w:rsidRDefault="009143C4" w:rsidP="00DB52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AF6DE1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надевания противочумного костюма.</w:t>
      </w:r>
      <w:r w:rsidR="009143C4">
        <w:rPr>
          <w:color w:val="000000"/>
          <w:sz w:val="28"/>
          <w:szCs w:val="28"/>
        </w:rPr>
        <w:t xml:space="preserve"> Перепутана последовательность действий. Составьте правильный алгоритм.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7352"/>
        <w:gridCol w:w="1738"/>
      </w:tblGrid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9143C4">
            <w:pPr>
              <w:ind w:left="-284"/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Алгоритм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Полученный балл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b/>
                <w:color w:val="333333"/>
                <w:sz w:val="28"/>
                <w:szCs w:val="28"/>
              </w:rPr>
            </w:pPr>
            <w:r w:rsidRPr="009143C4">
              <w:rPr>
                <w:b/>
                <w:color w:val="333333"/>
                <w:sz w:val="28"/>
                <w:szCs w:val="28"/>
              </w:rPr>
              <w:t>Одевание противочумного костюма (ПЧК). Выполнение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Перед надеванием ПЧК снимаются все украшения (кольца, серьги, браслеты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За пояс халата с правой стороны заложить полотенце.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Надеть капюшон или косынку, закрывающую полностью голову и шею.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9143C4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Надеть защитные очки. Они должны плотно прилегать к нижнему краю косынки и верхнему краю маски</w:t>
            </w:r>
            <w:proofErr w:type="gramStart"/>
            <w:r w:rsidRPr="00DB52DE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DB52DE">
              <w:rPr>
                <w:color w:val="333333"/>
                <w:sz w:val="28"/>
                <w:szCs w:val="28"/>
              </w:rPr>
              <w:t xml:space="preserve"> (</w:t>
            </w:r>
            <w:proofErr w:type="gramStart"/>
            <w:r w:rsidRPr="00DB52DE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DB52DE">
              <w:rPr>
                <w:color w:val="333333"/>
                <w:sz w:val="28"/>
                <w:szCs w:val="28"/>
              </w:rPr>
              <w:t>редварительно внутреннюю поверхность очков натирают специальным карандашом или сухим мылом от запотевания).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Края рукавов плотно оборачиваются вокруг запястья и фиксируются завязками на петлю.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Надеть противочумный халат. Ворот халата должен перекрывать завязки косынки и плотно к ней прилегать. Полы халата заходят одна за другую, чтобы не было открытых участков пижамы. Тесьма ворота завязывается с левой стороны петлей. Две завязки пояса халата оборачиваются вокруг талии и завязывают с левой стороны петлей.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Надеть носки, заправить штаны в носки.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Надеть вторую пару перчаток, клеенчатый фартук и нарукавники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 xml:space="preserve">По сторонам от крыльев носа под ватно-марлевую маску проложить ватные тампоны для плотного прилегания </w:t>
            </w:r>
            <w:r w:rsidRPr="00DB52DE">
              <w:rPr>
                <w:color w:val="333333"/>
                <w:sz w:val="28"/>
                <w:szCs w:val="28"/>
              </w:rPr>
              <w:lastRenderedPageBreak/>
              <w:t>маски.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lastRenderedPageBreak/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lastRenderedPageBreak/>
              <w:t>1</w:t>
            </w:r>
            <w:r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Надеть сапоги.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Надеть резиновые перчатки, растянув запястье перчаток на всю длину поверх рукавов халата с завязками, предварительно проверить целостность перчаток, надувая их воздухом.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На нижнее белье надеть пижаму (рубашка-распашонка и штаны).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479A5" w:rsidRPr="003654BD" w:rsidTr="00205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 xml:space="preserve">Одеть ватно-марлевую маску по образцу </w:t>
            </w:r>
            <w:proofErr w:type="spellStart"/>
            <w:r w:rsidRPr="00DB52DE">
              <w:rPr>
                <w:color w:val="333333"/>
                <w:sz w:val="28"/>
                <w:szCs w:val="28"/>
              </w:rPr>
              <w:t>пращевидной</w:t>
            </w:r>
            <w:proofErr w:type="spellEnd"/>
            <w:r w:rsidRPr="00DB52DE">
              <w:rPr>
                <w:color w:val="333333"/>
                <w:sz w:val="28"/>
                <w:szCs w:val="28"/>
              </w:rPr>
              <w:t xml:space="preserve"> повязки.</w:t>
            </w:r>
          </w:p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Надеть вторую пару перчаток, клеенчатый фартук и нарукавники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DB52DE" w:rsidRDefault="002479A5" w:rsidP="00205385">
            <w:pPr>
              <w:rPr>
                <w:color w:val="333333"/>
                <w:sz w:val="28"/>
                <w:szCs w:val="28"/>
              </w:rPr>
            </w:pPr>
            <w:r w:rsidRPr="00DB52DE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143C4" w:rsidRDefault="009143C4" w:rsidP="00AF6DE1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снятия противочумного костюма. Перепутана последовательность действий. Составьте правильный алгоритм.</w:t>
      </w:r>
    </w:p>
    <w:p w:rsidR="009143C4" w:rsidRDefault="009143C4" w:rsidP="009143C4">
      <w:pPr>
        <w:pStyle w:val="a4"/>
        <w:spacing w:before="0" w:beforeAutospacing="0" w:after="0" w:afterAutospacing="0" w:line="360" w:lineRule="auto"/>
        <w:ind w:left="644"/>
        <w:rPr>
          <w:color w:val="000000"/>
          <w:sz w:val="28"/>
          <w:szCs w:val="28"/>
        </w:rPr>
      </w:pP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7229"/>
        <w:gridCol w:w="1843"/>
      </w:tblGrid>
      <w:tr w:rsidR="002479A5" w:rsidRPr="00DB52DE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9143C4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№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Алгоритм действия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Полученный балл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b/>
                <w:sz w:val="28"/>
                <w:szCs w:val="28"/>
              </w:rPr>
            </w:pPr>
            <w:r w:rsidRPr="009143C4">
              <w:rPr>
                <w:b/>
                <w:sz w:val="28"/>
                <w:szCs w:val="28"/>
              </w:rPr>
              <w:t>Снятие противочумного костюма ПЧК.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Противочумный костюм снимется только в раздевалки санпропускника. Перед каждым этапом снятия элемента противочумного костюма в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астворе</w:t>
            </w:r>
            <w:proofErr w:type="spellEnd"/>
            <w:r w:rsidRPr="009143C4">
              <w:rPr>
                <w:sz w:val="28"/>
                <w:szCs w:val="28"/>
              </w:rPr>
              <w:t xml:space="preserve"> обработать перчатки.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Протереть клеенчатый фартук и нарукавники ветошью с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аствором</w:t>
            </w:r>
            <w:proofErr w:type="spellEnd"/>
            <w:r w:rsidRPr="009143C4">
              <w:rPr>
                <w:sz w:val="28"/>
                <w:szCs w:val="28"/>
              </w:rPr>
              <w:t>. Снять нарукавники и фартук, сворачивая его наружной поверхностью внутрь. Сложить в непромокаемый мешок.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В емкости с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аствором</w:t>
            </w:r>
            <w:proofErr w:type="spellEnd"/>
            <w:r w:rsidRPr="009143C4">
              <w:rPr>
                <w:sz w:val="28"/>
                <w:szCs w:val="28"/>
              </w:rPr>
              <w:t xml:space="preserve"> помыть сапоги, используя ветошь ( для каждого сапога отдельная ветошь).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Снять полотенце с пояса и, свернув положить в непромокаемый мешок.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Не касаясь кожи лица снять очки, поместить в емкость в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аствором</w:t>
            </w:r>
            <w:proofErr w:type="spellEnd"/>
            <w:r w:rsidRPr="009143C4">
              <w:rPr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Снять маску (тесемки маски не бросать, а собрать в руках, начиная с концов свернуть вовнутрь наружной стороной), поместить в непромокаемый мешок.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Потянуть за концы петель, развязать тесьму на вороте, поясе и рукавах халата, снять халат, выворачивая рукава. </w:t>
            </w:r>
            <w:r w:rsidRPr="009143C4">
              <w:rPr>
                <w:sz w:val="28"/>
                <w:szCs w:val="28"/>
              </w:rPr>
              <w:lastRenderedPageBreak/>
              <w:t>Свернуть халат наружной стороной внутрь, поместить в непромокаемый мешок</w:t>
            </w:r>
            <w:proofErr w:type="gramStart"/>
            <w:r w:rsidRPr="009143C4">
              <w:rPr>
                <w:sz w:val="28"/>
                <w:szCs w:val="28"/>
              </w:rPr>
              <w:t>.</w:t>
            </w:r>
            <w:proofErr w:type="gramEnd"/>
            <w:r w:rsidRPr="009143C4">
              <w:rPr>
                <w:sz w:val="28"/>
                <w:szCs w:val="28"/>
              </w:rPr>
              <w:t xml:space="preserve"> (</w:t>
            </w:r>
            <w:proofErr w:type="gramStart"/>
            <w:r w:rsidRPr="009143C4">
              <w:rPr>
                <w:sz w:val="28"/>
                <w:szCs w:val="28"/>
              </w:rPr>
              <w:t>н</w:t>
            </w:r>
            <w:proofErr w:type="gramEnd"/>
            <w:r w:rsidRPr="009143C4">
              <w:rPr>
                <w:sz w:val="28"/>
                <w:szCs w:val="28"/>
              </w:rPr>
              <w:t>е делать размашистых движений).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lastRenderedPageBreak/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Тщательно продезинфицировать перчатки.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Снять перчатки, не касаясь их наружной поверхностью кожи оголенной руки. Погрузить перчатки в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</w:t>
            </w:r>
            <w:proofErr w:type="spellEnd"/>
            <w:r w:rsidRPr="009143C4">
              <w:rPr>
                <w:sz w:val="28"/>
                <w:szCs w:val="28"/>
              </w:rPr>
              <w:t xml:space="preserve">.(наливая в перчатки </w:t>
            </w:r>
            <w:proofErr w:type="spellStart"/>
            <w:r w:rsidRPr="009143C4">
              <w:rPr>
                <w:sz w:val="28"/>
                <w:szCs w:val="28"/>
              </w:rPr>
              <w:t>дез.раствор</w:t>
            </w:r>
            <w:proofErr w:type="spellEnd"/>
            <w:r w:rsidRPr="009143C4">
              <w:rPr>
                <w:sz w:val="28"/>
                <w:szCs w:val="28"/>
              </w:rPr>
              <w:t>, убедиться в их целостности)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Отправить мешок с использованным костюмом на обработку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Снять косынку, выворачивая ее наружной стороной внутрь.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Вымыть руки в емкости с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аствором</w:t>
            </w:r>
            <w:proofErr w:type="spellEnd"/>
            <w:r w:rsidRPr="009143C4">
              <w:rPr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479A5" w:rsidRPr="003654BD" w:rsidTr="002479A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205385" w:rsidRDefault="002479A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Сбросить ветошь в контейнеры для дезинфекции с последующей утилизацией.</w:t>
            </w:r>
          </w:p>
          <w:p w:rsidR="002479A5" w:rsidRPr="009143C4" w:rsidRDefault="002479A5" w:rsidP="0020538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5" w:rsidRPr="009143C4" w:rsidRDefault="002479A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</w:tbl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143C4" w:rsidRDefault="009143C4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143C4" w:rsidRDefault="009143C4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143C4" w:rsidRDefault="009143C4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143C4" w:rsidRDefault="009143C4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05385" w:rsidRDefault="00205385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C554D" w:rsidRDefault="007C554D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C554D" w:rsidRDefault="007C554D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B52DE" w:rsidRDefault="00DB52DE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72388" w:rsidRDefault="00A72388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Эталоны ответов:</w:t>
      </w:r>
    </w:p>
    <w:p w:rsidR="009143C4" w:rsidRDefault="009143C4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F4185" w:rsidRDefault="009143C4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CF4185">
        <w:rPr>
          <w:color w:val="000000"/>
          <w:sz w:val="28"/>
          <w:szCs w:val="28"/>
        </w:rPr>
        <w:t>Алгоритм надевания противочумного костюма.</w:t>
      </w:r>
    </w:p>
    <w:p w:rsidR="00CF4185" w:rsidRDefault="00CF4185" w:rsidP="00CF418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6007"/>
        <w:gridCol w:w="1390"/>
        <w:gridCol w:w="1693"/>
      </w:tblGrid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color w:val="333333"/>
                <w:sz w:val="28"/>
                <w:szCs w:val="28"/>
              </w:rPr>
            </w:pPr>
            <w:r w:rsidRPr="009143C4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color w:val="333333"/>
                <w:sz w:val="28"/>
                <w:szCs w:val="28"/>
              </w:rPr>
            </w:pPr>
            <w:r w:rsidRPr="009143C4">
              <w:rPr>
                <w:color w:val="333333"/>
                <w:sz w:val="28"/>
                <w:szCs w:val="28"/>
              </w:rPr>
              <w:t>Алгоритм действия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color w:val="333333"/>
                <w:sz w:val="28"/>
                <w:szCs w:val="28"/>
              </w:rPr>
            </w:pPr>
            <w:r w:rsidRPr="009143C4">
              <w:rPr>
                <w:color w:val="333333"/>
                <w:sz w:val="28"/>
                <w:szCs w:val="28"/>
              </w:rPr>
              <w:t>Исходный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color w:val="333333"/>
                <w:sz w:val="28"/>
                <w:szCs w:val="28"/>
              </w:rPr>
            </w:pPr>
            <w:r w:rsidRPr="009143C4">
              <w:rPr>
                <w:color w:val="333333"/>
                <w:sz w:val="28"/>
                <w:szCs w:val="28"/>
              </w:rPr>
              <w:t>Полученный балл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Оснащение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комбинезон, носки или </w:t>
            </w:r>
            <w:proofErr w:type="spellStart"/>
            <w:r w:rsidRPr="009143C4">
              <w:rPr>
                <w:sz w:val="28"/>
                <w:szCs w:val="28"/>
              </w:rPr>
              <w:t>бахилы</w:t>
            </w:r>
            <w:proofErr w:type="gramStart"/>
            <w:r w:rsidRPr="009143C4">
              <w:rPr>
                <w:sz w:val="28"/>
                <w:szCs w:val="28"/>
              </w:rPr>
              <w:t>,с</w:t>
            </w:r>
            <w:proofErr w:type="gramEnd"/>
            <w:r w:rsidRPr="009143C4">
              <w:rPr>
                <w:sz w:val="28"/>
                <w:szCs w:val="28"/>
              </w:rPr>
              <w:t>апоги</w:t>
            </w:r>
            <w:proofErr w:type="spellEnd"/>
            <w:r w:rsidRPr="009143C4">
              <w:rPr>
                <w:sz w:val="28"/>
                <w:szCs w:val="28"/>
              </w:rPr>
              <w:t xml:space="preserve">, косынка, полотенце, халат, маска, очки, перчатки 2 пары, </w:t>
            </w:r>
            <w:proofErr w:type="spellStart"/>
            <w:r w:rsidRPr="009143C4">
              <w:rPr>
                <w:sz w:val="28"/>
                <w:szCs w:val="28"/>
              </w:rPr>
              <w:t>нарукавники,клеенчатый</w:t>
            </w:r>
            <w:proofErr w:type="spellEnd"/>
            <w:r w:rsidRPr="009143C4">
              <w:rPr>
                <w:sz w:val="28"/>
                <w:szCs w:val="28"/>
              </w:rPr>
              <w:t xml:space="preserve"> фартук, мыло ,ветошь ,клеенчатый непромокаемый мешок, емкости с </w:t>
            </w:r>
            <w:proofErr w:type="spellStart"/>
            <w:r w:rsidRPr="009143C4">
              <w:rPr>
                <w:sz w:val="28"/>
                <w:szCs w:val="28"/>
              </w:rPr>
              <w:t>дез.раствором</w:t>
            </w:r>
            <w:proofErr w:type="spellEnd"/>
            <w:r w:rsidRPr="009143C4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b/>
                <w:sz w:val="28"/>
                <w:szCs w:val="28"/>
              </w:rPr>
            </w:pPr>
            <w:r w:rsidRPr="009143C4">
              <w:rPr>
                <w:b/>
                <w:sz w:val="28"/>
                <w:szCs w:val="28"/>
              </w:rPr>
              <w:t>Одевание противочумного костюма (ПЧК). Выполнение процедуры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Примечание: При надевании защитной одежды допускается помощь другого человека. Перед надеванием ПЧК снимаются все украшения (кольца, серьги, браслеты и др.)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На нижнее белье надеть пижаму (рубашка-распашонка и штаны).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Надеть носки, заправить штаны в носки.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Надеть сапоги.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Надеть капюшон или косынку, закрывающую полностью голову и шею.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Надеть противочумный халат. Ворот халата должен перекрывать завязки косынки и плотно к ней прилегать. Полы халата заходят одна за другую, чтобы не было открытых участков пижамы. Тесьма ворота завязывается с левой стороны петлей. Две завязки пояса халата оборачиваются вокруг талии и завязывают с левой стороны петлей.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Края рукавов плотно оборачиваются вокруг запястья и фиксируются завязками на петлю.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9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Одеть ватно-марлевую маску по образцу </w:t>
            </w:r>
            <w:proofErr w:type="spellStart"/>
            <w:r w:rsidRPr="009143C4">
              <w:rPr>
                <w:sz w:val="28"/>
                <w:szCs w:val="28"/>
              </w:rPr>
              <w:t>пращевидной</w:t>
            </w:r>
            <w:proofErr w:type="spellEnd"/>
            <w:r w:rsidRPr="009143C4">
              <w:rPr>
                <w:sz w:val="28"/>
                <w:szCs w:val="28"/>
              </w:rPr>
              <w:t xml:space="preserve"> повязки.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10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По сторонам от крыльев носа под ватно-марлевую маску проложить ватные тампоны для плотного прилегания маски.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11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Надеть защитные очки. Они должны плотно прилегать к нижнему краю косынки и верхнему </w:t>
            </w:r>
            <w:r w:rsidRPr="009143C4">
              <w:rPr>
                <w:sz w:val="28"/>
                <w:szCs w:val="28"/>
              </w:rPr>
              <w:lastRenderedPageBreak/>
              <w:t>краю маски</w:t>
            </w:r>
            <w:proofErr w:type="gramStart"/>
            <w:r w:rsidRPr="009143C4">
              <w:rPr>
                <w:sz w:val="28"/>
                <w:szCs w:val="28"/>
              </w:rPr>
              <w:t>.</w:t>
            </w:r>
            <w:proofErr w:type="gramEnd"/>
            <w:r w:rsidRPr="009143C4">
              <w:rPr>
                <w:sz w:val="28"/>
                <w:szCs w:val="28"/>
              </w:rPr>
              <w:t xml:space="preserve"> (</w:t>
            </w:r>
            <w:proofErr w:type="gramStart"/>
            <w:r w:rsidRPr="009143C4">
              <w:rPr>
                <w:sz w:val="28"/>
                <w:szCs w:val="28"/>
              </w:rPr>
              <w:t>п</w:t>
            </w:r>
            <w:proofErr w:type="gramEnd"/>
            <w:r w:rsidRPr="009143C4">
              <w:rPr>
                <w:sz w:val="28"/>
                <w:szCs w:val="28"/>
              </w:rPr>
              <w:t>редварительно внутреннюю поверхность очков натирают специальным карандашом или сухим мылом от запотевания).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Надеть резиновые перчатки, растянув запястье перчаток на всю длину поверх рукавов халата с завязками, предварительно проверить целостность перчаток, надувая их воздухом.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13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За пояс халата с правой стороны заложить полотенце.        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9143C4" w:rsidRPr="003654BD" w:rsidTr="00914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14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Надеть вторую пару перчаток, клеенчатый фартук и нарукавники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C4" w:rsidRPr="009143C4" w:rsidRDefault="009143C4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</w:tbl>
    <w:p w:rsidR="00CF4185" w:rsidRDefault="00CF4185" w:rsidP="00CF4185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25"/>
          <w:szCs w:val="25"/>
        </w:rPr>
      </w:pPr>
    </w:p>
    <w:p w:rsidR="007941A6" w:rsidRPr="00CF4185" w:rsidRDefault="007941A6" w:rsidP="00CF4185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41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Порядок снятия противочумного костюма.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5969"/>
        <w:gridCol w:w="1390"/>
        <w:gridCol w:w="1630"/>
      </w:tblGrid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№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Алгоритм действия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Исходный балл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Полученный балл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b/>
                <w:sz w:val="28"/>
                <w:szCs w:val="28"/>
              </w:rPr>
            </w:pPr>
            <w:r w:rsidRPr="009143C4">
              <w:rPr>
                <w:b/>
                <w:sz w:val="28"/>
                <w:szCs w:val="28"/>
              </w:rPr>
              <w:t>Снятие противочумного костюма ПЧК.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.Противочумный костюм снимется только в раздевалки санпропускника. Перед каждым этапом снятия элемента противочумного костюма в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астворе</w:t>
            </w:r>
            <w:proofErr w:type="spellEnd"/>
            <w:r w:rsidRPr="009143C4">
              <w:rPr>
                <w:sz w:val="28"/>
                <w:szCs w:val="28"/>
              </w:rPr>
              <w:t xml:space="preserve"> обработать перчатки.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В емкости с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аствором</w:t>
            </w:r>
            <w:proofErr w:type="spellEnd"/>
            <w:r w:rsidRPr="009143C4">
              <w:rPr>
                <w:sz w:val="28"/>
                <w:szCs w:val="28"/>
              </w:rPr>
              <w:t xml:space="preserve"> помыть сапоги, используя ветошь ( для каждого сапога отдельная ветошь).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Протереть клеенчатый фартук и нарукавники ветошью с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аствором</w:t>
            </w:r>
            <w:proofErr w:type="spellEnd"/>
            <w:r w:rsidRPr="009143C4">
              <w:rPr>
                <w:sz w:val="28"/>
                <w:szCs w:val="28"/>
              </w:rPr>
              <w:t>. Снять нарукавники и фартук, сворачивая его наружной поверхностью внутрь. Сложить в непромокаемый мешок.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Снять полотенце с пояса и, свернув положить в непромокаемый мешок.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Тщательно продезинфицировать перчатки.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Не касаясь кожи лица снять очки, поместить в емкость в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аствором</w:t>
            </w:r>
            <w:proofErr w:type="spellEnd"/>
            <w:r w:rsidRPr="009143C4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Потянуть за концы петель, развязать тесьму на вороте, поясе и рукавах халата, снять халат, выворачивая рукава. Свернуть халат наружной стороной внутрь, поместить в непромокаемый мешок</w:t>
            </w:r>
            <w:proofErr w:type="gramStart"/>
            <w:r w:rsidRPr="009143C4">
              <w:rPr>
                <w:sz w:val="28"/>
                <w:szCs w:val="28"/>
              </w:rPr>
              <w:t>.</w:t>
            </w:r>
            <w:proofErr w:type="gramEnd"/>
            <w:r w:rsidRPr="009143C4">
              <w:rPr>
                <w:sz w:val="28"/>
                <w:szCs w:val="28"/>
              </w:rPr>
              <w:t xml:space="preserve"> (</w:t>
            </w:r>
            <w:proofErr w:type="gramStart"/>
            <w:r w:rsidRPr="009143C4">
              <w:rPr>
                <w:sz w:val="28"/>
                <w:szCs w:val="28"/>
              </w:rPr>
              <w:t>н</w:t>
            </w:r>
            <w:proofErr w:type="gramEnd"/>
            <w:r w:rsidRPr="009143C4">
              <w:rPr>
                <w:sz w:val="28"/>
                <w:szCs w:val="28"/>
              </w:rPr>
              <w:t>е делать размашистых движений).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Снять маску (тесемки маски не бросать, а собрать в руках, начиная с концов свернуть вовнутрь наружной стороной), поместить в </w:t>
            </w:r>
            <w:r w:rsidRPr="009143C4">
              <w:rPr>
                <w:sz w:val="28"/>
                <w:szCs w:val="28"/>
              </w:rPr>
              <w:lastRenderedPageBreak/>
              <w:t>непромокаемый мешок.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Снять косынку, выворачивая ее наружной стороной внутрь.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Сбросить ветошь в контейнеры для дезинфекции с последующей утилизацией.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Снять перчатки, не касаясь их наружной поверхностью кожи оголенной руки. Погрузить перчатки в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</w:t>
            </w:r>
            <w:proofErr w:type="spellEnd"/>
            <w:r w:rsidRPr="009143C4">
              <w:rPr>
                <w:sz w:val="28"/>
                <w:szCs w:val="28"/>
              </w:rPr>
              <w:t xml:space="preserve">.(наливая в перчатки </w:t>
            </w:r>
            <w:proofErr w:type="spellStart"/>
            <w:r w:rsidRPr="009143C4">
              <w:rPr>
                <w:sz w:val="28"/>
                <w:szCs w:val="28"/>
              </w:rPr>
              <w:t>дез.раствор</w:t>
            </w:r>
            <w:proofErr w:type="spellEnd"/>
            <w:r w:rsidRPr="009143C4">
              <w:rPr>
                <w:sz w:val="28"/>
                <w:szCs w:val="28"/>
              </w:rPr>
              <w:t>, убедиться в их целостности)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 xml:space="preserve">Вымыть руки в емкости с </w:t>
            </w:r>
            <w:proofErr w:type="spellStart"/>
            <w:r w:rsidRPr="009143C4">
              <w:rPr>
                <w:sz w:val="28"/>
                <w:szCs w:val="28"/>
              </w:rPr>
              <w:t>дез</w:t>
            </w:r>
            <w:proofErr w:type="gramStart"/>
            <w:r w:rsidRPr="009143C4">
              <w:rPr>
                <w:sz w:val="28"/>
                <w:szCs w:val="28"/>
              </w:rPr>
              <w:t>.р</w:t>
            </w:r>
            <w:proofErr w:type="gramEnd"/>
            <w:r w:rsidRPr="009143C4">
              <w:rPr>
                <w:sz w:val="28"/>
                <w:szCs w:val="28"/>
              </w:rPr>
              <w:t>аствором</w:t>
            </w:r>
            <w:proofErr w:type="spellEnd"/>
            <w:r w:rsidRPr="009143C4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  <w:tr w:rsidR="00205385" w:rsidRPr="009143C4" w:rsidTr="00205385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205385" w:rsidRDefault="00205385" w:rsidP="00205385">
            <w:pPr>
              <w:pStyle w:val="a3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Отправить мешок с использованным костюмом на обработку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85" w:rsidRPr="009143C4" w:rsidRDefault="00205385" w:rsidP="00205385">
            <w:pPr>
              <w:rPr>
                <w:sz w:val="28"/>
                <w:szCs w:val="28"/>
              </w:rPr>
            </w:pPr>
            <w:r w:rsidRPr="009143C4">
              <w:rPr>
                <w:sz w:val="28"/>
                <w:szCs w:val="28"/>
              </w:rPr>
              <w:t> </w:t>
            </w:r>
          </w:p>
        </w:tc>
      </w:tr>
    </w:tbl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3D4024">
      <w:pPr>
        <w:jc w:val="center"/>
        <w:rPr>
          <w:sz w:val="28"/>
          <w:szCs w:val="28"/>
        </w:rPr>
      </w:pPr>
    </w:p>
    <w:p w:rsidR="00F416C2" w:rsidRDefault="00F416C2" w:rsidP="002479A5">
      <w:pPr>
        <w:rPr>
          <w:sz w:val="28"/>
          <w:szCs w:val="28"/>
        </w:rPr>
      </w:pPr>
    </w:p>
    <w:p w:rsidR="002479A5" w:rsidRDefault="002479A5" w:rsidP="002479A5">
      <w:pPr>
        <w:rPr>
          <w:sz w:val="28"/>
          <w:szCs w:val="28"/>
        </w:rPr>
      </w:pPr>
    </w:p>
    <w:p w:rsidR="002479A5" w:rsidRDefault="002479A5" w:rsidP="002479A5">
      <w:pPr>
        <w:rPr>
          <w:sz w:val="28"/>
          <w:szCs w:val="28"/>
        </w:rPr>
      </w:pPr>
    </w:p>
    <w:p w:rsidR="00205385" w:rsidRDefault="00205385" w:rsidP="00205385">
      <w:pPr>
        <w:rPr>
          <w:sz w:val="28"/>
          <w:szCs w:val="28"/>
        </w:rPr>
      </w:pPr>
    </w:p>
    <w:p w:rsidR="00205385" w:rsidRDefault="00205385" w:rsidP="002479A5">
      <w:pPr>
        <w:spacing w:before="240" w:after="2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Критерии оценки  заданий в составлении алгоритмов</w:t>
      </w:r>
    </w:p>
    <w:p w:rsidR="00205385" w:rsidRPr="002479A5" w:rsidRDefault="00205385" w:rsidP="002479A5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79A5">
        <w:rPr>
          <w:rFonts w:ascii="Times New Roman" w:hAnsi="Times New Roman"/>
          <w:sz w:val="28"/>
          <w:szCs w:val="28"/>
        </w:rPr>
        <w:t>оценка «отлично» - 1 ошибка в алгоритме</w:t>
      </w:r>
    </w:p>
    <w:p w:rsidR="00205385" w:rsidRPr="009A0ECC" w:rsidRDefault="009A0ECC" w:rsidP="009A0ECC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0ECC">
        <w:rPr>
          <w:rFonts w:ascii="Times New Roman" w:hAnsi="Times New Roman"/>
          <w:sz w:val="28"/>
          <w:szCs w:val="28"/>
        </w:rPr>
        <w:t xml:space="preserve">оценка «хорошо» не более 2 ошибок </w:t>
      </w:r>
      <w:r w:rsidR="00205385" w:rsidRPr="009A0ECC">
        <w:rPr>
          <w:rFonts w:ascii="Times New Roman" w:hAnsi="Times New Roman"/>
          <w:sz w:val="28"/>
          <w:szCs w:val="28"/>
        </w:rPr>
        <w:t xml:space="preserve"> </w:t>
      </w:r>
    </w:p>
    <w:p w:rsidR="00205385" w:rsidRPr="009A0ECC" w:rsidRDefault="009A0ECC" w:rsidP="009A0ECC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0ECC">
        <w:rPr>
          <w:rFonts w:ascii="Times New Roman" w:hAnsi="Times New Roman"/>
          <w:sz w:val="28"/>
          <w:szCs w:val="28"/>
        </w:rPr>
        <w:t>оценка «удовлетворительно» - не более 3 ошибок</w:t>
      </w:r>
    </w:p>
    <w:p w:rsidR="00A72388" w:rsidRDefault="009A0ECC" w:rsidP="00A72388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0ECC">
        <w:rPr>
          <w:rFonts w:ascii="Times New Roman" w:hAnsi="Times New Roman"/>
          <w:sz w:val="28"/>
          <w:szCs w:val="28"/>
        </w:rPr>
        <w:t>оценка «неудовлетворительно» – более 4 ошибок</w:t>
      </w:r>
    </w:p>
    <w:p w:rsidR="002479A5" w:rsidRPr="002479A5" w:rsidRDefault="002479A5" w:rsidP="002479A5">
      <w:pPr>
        <w:spacing w:line="360" w:lineRule="auto"/>
        <w:jc w:val="both"/>
        <w:rPr>
          <w:sz w:val="28"/>
          <w:szCs w:val="28"/>
        </w:rPr>
      </w:pPr>
    </w:p>
    <w:p w:rsidR="003D4024" w:rsidRPr="003D4024" w:rsidRDefault="003D4024" w:rsidP="003D40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3D4024">
        <w:rPr>
          <w:sz w:val="28"/>
          <w:szCs w:val="28"/>
        </w:rPr>
        <w:t>Выполнение заданий в тестовой форме</w:t>
      </w:r>
    </w:p>
    <w:p w:rsidR="007941A6" w:rsidRPr="003D4024" w:rsidRDefault="003D4024" w:rsidP="003D4024">
      <w:pPr>
        <w:ind w:left="720"/>
        <w:jc w:val="center"/>
        <w:rPr>
          <w:i/>
          <w:sz w:val="28"/>
          <w:szCs w:val="28"/>
        </w:rPr>
      </w:pPr>
      <w:r w:rsidRPr="00CF4185">
        <w:rPr>
          <w:i/>
          <w:sz w:val="28"/>
          <w:szCs w:val="28"/>
        </w:rPr>
        <w:t>(второй уровень освоения учебного материала)</w:t>
      </w:r>
    </w:p>
    <w:p w:rsidR="003D4024" w:rsidRDefault="003D4024" w:rsidP="00150A7F">
      <w:pPr>
        <w:jc w:val="center"/>
        <w:rPr>
          <w:b/>
          <w:sz w:val="32"/>
        </w:rPr>
      </w:pPr>
    </w:p>
    <w:p w:rsidR="003D4024" w:rsidRPr="00DB52DE" w:rsidRDefault="003D4024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D31718" w:rsidRPr="00DB52DE">
        <w:rPr>
          <w:rFonts w:ascii="Times New Roman" w:hAnsi="Times New Roman"/>
          <w:sz w:val="28"/>
          <w:szCs w:val="28"/>
        </w:rPr>
        <w:t>Бруцеллы</w:t>
      </w:r>
      <w:proofErr w:type="spellEnd"/>
      <w:r w:rsidR="00D31718" w:rsidRPr="00DB52DE">
        <w:rPr>
          <w:rFonts w:ascii="Times New Roman" w:hAnsi="Times New Roman"/>
          <w:sz w:val="28"/>
          <w:szCs w:val="28"/>
        </w:rPr>
        <w:t xml:space="preserve"> - это</w:t>
      </w:r>
      <w:r w:rsidR="007941A6" w:rsidRPr="00DB52DE">
        <w:rPr>
          <w:rFonts w:ascii="Times New Roman" w:hAnsi="Times New Roman"/>
          <w:sz w:val="28"/>
          <w:szCs w:val="28"/>
        </w:rPr>
        <w:t xml:space="preserve"> </w:t>
      </w:r>
    </w:p>
    <w:p w:rsidR="003D4024" w:rsidRPr="00DB52DE" w:rsidRDefault="007941A6" w:rsidP="00AF6DE1">
      <w:pPr>
        <w:pStyle w:val="a3"/>
        <w:numPr>
          <w:ilvl w:val="1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>г</w:t>
      </w:r>
      <w:r w:rsidR="003D4024" w:rsidRPr="00DB52DE">
        <w:rPr>
          <w:rFonts w:ascii="Times New Roman" w:hAnsi="Times New Roman"/>
          <w:sz w:val="28"/>
          <w:szCs w:val="28"/>
        </w:rPr>
        <w:t>рамположительные микроорганизмы</w:t>
      </w:r>
    </w:p>
    <w:p w:rsidR="003D4024" w:rsidRPr="00DB52DE" w:rsidRDefault="007941A6" w:rsidP="00AF6DE1">
      <w:pPr>
        <w:pStyle w:val="a3"/>
        <w:numPr>
          <w:ilvl w:val="1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грамотрицательные </w:t>
      </w:r>
      <w:proofErr w:type="spellStart"/>
      <w:r w:rsidRPr="00DB52DE">
        <w:rPr>
          <w:rFonts w:ascii="Times New Roman" w:hAnsi="Times New Roman"/>
          <w:sz w:val="28"/>
          <w:szCs w:val="28"/>
        </w:rPr>
        <w:t>неспорообразующие</w:t>
      </w:r>
      <w:proofErr w:type="spellEnd"/>
      <w:r w:rsidRPr="00DB52DE">
        <w:rPr>
          <w:rFonts w:ascii="Times New Roman" w:hAnsi="Times New Roman"/>
          <w:sz w:val="28"/>
          <w:szCs w:val="28"/>
        </w:rPr>
        <w:t xml:space="preserve"> микроорганизмы </w:t>
      </w:r>
    </w:p>
    <w:p w:rsidR="003D4024" w:rsidRPr="00DB52DE" w:rsidRDefault="007941A6" w:rsidP="00AF6DE1">
      <w:pPr>
        <w:pStyle w:val="a3"/>
        <w:numPr>
          <w:ilvl w:val="1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>грамотрицательные спорообразующие микроорганизмы</w:t>
      </w:r>
    </w:p>
    <w:p w:rsidR="003D4024" w:rsidRPr="00DB52DE" w:rsidRDefault="003D4024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D4024" w:rsidRPr="00DB52DE" w:rsidRDefault="003D4024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2. </w:t>
      </w:r>
      <w:r w:rsidR="00D31718" w:rsidRPr="00DB52DE">
        <w:rPr>
          <w:rFonts w:ascii="Times New Roman" w:hAnsi="Times New Roman"/>
          <w:sz w:val="28"/>
          <w:szCs w:val="28"/>
        </w:rPr>
        <w:t>Возбудитель бруцеллеза во внешней среде характеризуется</w:t>
      </w:r>
      <w:r w:rsidR="007941A6" w:rsidRPr="00DB52DE">
        <w:rPr>
          <w:rFonts w:ascii="Times New Roman" w:hAnsi="Times New Roman"/>
          <w:sz w:val="28"/>
          <w:szCs w:val="28"/>
        </w:rPr>
        <w:t xml:space="preserve"> </w:t>
      </w:r>
    </w:p>
    <w:p w:rsidR="003D4024" w:rsidRPr="00DB52DE" w:rsidRDefault="007941A6" w:rsidP="00AF6DE1">
      <w:pPr>
        <w:pStyle w:val="a3"/>
        <w:numPr>
          <w:ilvl w:val="1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>высокой устойчивостью к воздействию ф</w:t>
      </w:r>
      <w:r w:rsidR="003D4024" w:rsidRPr="00DB52DE">
        <w:rPr>
          <w:rFonts w:ascii="Times New Roman" w:hAnsi="Times New Roman"/>
          <w:sz w:val="28"/>
          <w:szCs w:val="28"/>
        </w:rPr>
        <w:t>изических и химических факторов</w:t>
      </w:r>
    </w:p>
    <w:p w:rsidR="003D4024" w:rsidRPr="00DB52DE" w:rsidRDefault="007941A6" w:rsidP="00AF6DE1">
      <w:pPr>
        <w:pStyle w:val="a3"/>
        <w:numPr>
          <w:ilvl w:val="1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мгновенной гибелью при кипячении, чувствительностью к дезинфицирующим средствам и антибактериальным препаратам </w:t>
      </w:r>
    </w:p>
    <w:p w:rsidR="003D4024" w:rsidRPr="00DB52DE" w:rsidRDefault="007941A6" w:rsidP="00AF6DE1">
      <w:pPr>
        <w:pStyle w:val="a3"/>
        <w:numPr>
          <w:ilvl w:val="1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B52DE">
        <w:rPr>
          <w:rFonts w:ascii="Times New Roman" w:hAnsi="Times New Roman"/>
          <w:sz w:val="28"/>
          <w:szCs w:val="28"/>
        </w:rPr>
        <w:t>резистентностью</w:t>
      </w:r>
      <w:proofErr w:type="spellEnd"/>
      <w:r w:rsidRPr="00DB52DE">
        <w:rPr>
          <w:rFonts w:ascii="Times New Roman" w:hAnsi="Times New Roman"/>
          <w:sz w:val="28"/>
          <w:szCs w:val="28"/>
        </w:rPr>
        <w:t xml:space="preserve"> к антибактериальным препаратам </w:t>
      </w:r>
    </w:p>
    <w:p w:rsidR="003D4024" w:rsidRPr="00DB52DE" w:rsidRDefault="003D4024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D4024" w:rsidRPr="00DB52DE" w:rsidRDefault="007941A6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3. </w:t>
      </w:r>
      <w:r w:rsidR="00D31718" w:rsidRPr="00DB52DE">
        <w:rPr>
          <w:rFonts w:ascii="Times New Roman" w:hAnsi="Times New Roman"/>
          <w:sz w:val="28"/>
          <w:szCs w:val="28"/>
        </w:rPr>
        <w:t>Источник инфекции при бруцеллезе</w:t>
      </w:r>
      <w:r w:rsidRPr="00DB52DE">
        <w:rPr>
          <w:rFonts w:ascii="Times New Roman" w:hAnsi="Times New Roman"/>
          <w:sz w:val="28"/>
          <w:szCs w:val="28"/>
        </w:rPr>
        <w:t xml:space="preserve"> </w:t>
      </w:r>
    </w:p>
    <w:p w:rsidR="003D4024" w:rsidRPr="00DB52DE" w:rsidRDefault="007941A6" w:rsidP="00AF6DE1">
      <w:pPr>
        <w:pStyle w:val="a3"/>
        <w:numPr>
          <w:ilvl w:val="1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человек </w:t>
      </w:r>
    </w:p>
    <w:p w:rsidR="003D4024" w:rsidRPr="00DB52DE" w:rsidRDefault="007941A6" w:rsidP="00AF6DE1">
      <w:pPr>
        <w:pStyle w:val="a3"/>
        <w:numPr>
          <w:ilvl w:val="1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крупный и мелкий рогатый скот </w:t>
      </w:r>
    </w:p>
    <w:p w:rsidR="003D4024" w:rsidRPr="00DB52DE" w:rsidRDefault="007941A6" w:rsidP="00AF6DE1">
      <w:pPr>
        <w:pStyle w:val="a3"/>
        <w:numPr>
          <w:ilvl w:val="1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>грызуны</w:t>
      </w:r>
    </w:p>
    <w:p w:rsidR="003D4024" w:rsidRPr="00DB52DE" w:rsidRDefault="003D4024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D4024" w:rsidRPr="00DB52DE" w:rsidRDefault="007941A6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 4. </w:t>
      </w:r>
      <w:r w:rsidR="00D31718" w:rsidRPr="00DB52DE">
        <w:rPr>
          <w:rFonts w:ascii="Times New Roman" w:hAnsi="Times New Roman"/>
          <w:sz w:val="28"/>
          <w:szCs w:val="28"/>
        </w:rPr>
        <w:t>При бруцеллезе</w:t>
      </w:r>
    </w:p>
    <w:p w:rsidR="003D4024" w:rsidRPr="00DB52DE" w:rsidRDefault="007941A6" w:rsidP="00AF6DE1">
      <w:pPr>
        <w:pStyle w:val="a3"/>
        <w:numPr>
          <w:ilvl w:val="1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возможен трансмиссивный путь передачи инфекции </w:t>
      </w:r>
    </w:p>
    <w:p w:rsidR="003D4024" w:rsidRPr="00DB52DE" w:rsidRDefault="007941A6" w:rsidP="00AF6DE1">
      <w:pPr>
        <w:pStyle w:val="a3"/>
        <w:numPr>
          <w:ilvl w:val="1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>основные пути передачи инфекции – контактный, алиментарный, аэрогенный</w:t>
      </w:r>
    </w:p>
    <w:p w:rsidR="003D4024" w:rsidRPr="00DB52DE" w:rsidRDefault="007941A6" w:rsidP="00AF6DE1">
      <w:pPr>
        <w:pStyle w:val="a3"/>
        <w:numPr>
          <w:ilvl w:val="1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постинфекционный иммунитет напряженный </w:t>
      </w:r>
    </w:p>
    <w:p w:rsidR="003D4024" w:rsidRPr="00DB52DE" w:rsidRDefault="003D4024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D4024" w:rsidRPr="00DB52DE" w:rsidRDefault="007941A6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5. </w:t>
      </w:r>
      <w:r w:rsidR="00D31718" w:rsidRPr="00DB52DE">
        <w:rPr>
          <w:rFonts w:ascii="Times New Roman" w:hAnsi="Times New Roman"/>
          <w:sz w:val="28"/>
          <w:szCs w:val="28"/>
        </w:rPr>
        <w:t>При бруцеллезе диагностическое значение имеет</w:t>
      </w:r>
      <w:r w:rsidRPr="00DB52DE">
        <w:rPr>
          <w:rFonts w:ascii="Times New Roman" w:hAnsi="Times New Roman"/>
          <w:sz w:val="28"/>
          <w:szCs w:val="28"/>
        </w:rPr>
        <w:t xml:space="preserve"> </w:t>
      </w:r>
    </w:p>
    <w:p w:rsidR="003D4024" w:rsidRPr="00DB52DE" w:rsidRDefault="007941A6" w:rsidP="00AF6DE1">
      <w:pPr>
        <w:pStyle w:val="a3"/>
        <w:numPr>
          <w:ilvl w:val="1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контакт с больным бруцеллезом </w:t>
      </w:r>
    </w:p>
    <w:p w:rsidR="003D4024" w:rsidRPr="00DB52DE" w:rsidRDefault="007941A6" w:rsidP="00AF6DE1">
      <w:pPr>
        <w:pStyle w:val="a3"/>
        <w:numPr>
          <w:ilvl w:val="1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работа на мясокомбинате </w:t>
      </w:r>
    </w:p>
    <w:p w:rsidR="003D4024" w:rsidRPr="00DB52DE" w:rsidRDefault="007941A6" w:rsidP="00AF6DE1">
      <w:pPr>
        <w:pStyle w:val="a3"/>
        <w:numPr>
          <w:ilvl w:val="1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факт пребывания в эндемическом очаге </w:t>
      </w:r>
    </w:p>
    <w:p w:rsidR="003D4024" w:rsidRPr="00DB52DE" w:rsidRDefault="003D4024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D4024" w:rsidRPr="00DB52DE" w:rsidRDefault="007941A6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6. </w:t>
      </w:r>
      <w:r w:rsidR="00D31718" w:rsidRPr="00DB52DE">
        <w:rPr>
          <w:rFonts w:ascii="Times New Roman" w:hAnsi="Times New Roman"/>
          <w:sz w:val="28"/>
          <w:szCs w:val="28"/>
        </w:rPr>
        <w:t>Сезонный подъем заболеваемости</w:t>
      </w:r>
      <w:r w:rsidRPr="00DB52DE">
        <w:rPr>
          <w:rFonts w:ascii="Times New Roman" w:hAnsi="Times New Roman"/>
          <w:sz w:val="28"/>
          <w:szCs w:val="28"/>
        </w:rPr>
        <w:t xml:space="preserve"> </w:t>
      </w:r>
      <w:r w:rsidR="00D31718" w:rsidRPr="00DB52DE">
        <w:rPr>
          <w:rFonts w:ascii="Times New Roman" w:hAnsi="Times New Roman"/>
          <w:sz w:val="28"/>
          <w:szCs w:val="28"/>
        </w:rPr>
        <w:t>при бруцеллезе</w:t>
      </w:r>
    </w:p>
    <w:p w:rsidR="003D4024" w:rsidRPr="00DB52DE" w:rsidRDefault="007941A6" w:rsidP="00AF6DE1">
      <w:pPr>
        <w:pStyle w:val="a3"/>
        <w:numPr>
          <w:ilvl w:val="1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>отсутствует</w:t>
      </w:r>
    </w:p>
    <w:p w:rsidR="003D4024" w:rsidRPr="00DB52DE" w:rsidRDefault="007941A6" w:rsidP="00AF6DE1">
      <w:pPr>
        <w:pStyle w:val="a3"/>
        <w:numPr>
          <w:ilvl w:val="1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летне-осенний </w:t>
      </w:r>
    </w:p>
    <w:p w:rsidR="003D4024" w:rsidRPr="00DB52DE" w:rsidRDefault="007941A6" w:rsidP="00AF6DE1">
      <w:pPr>
        <w:pStyle w:val="a3"/>
        <w:numPr>
          <w:ilvl w:val="1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зимне-весенний </w:t>
      </w:r>
    </w:p>
    <w:p w:rsidR="003D4024" w:rsidRPr="00DB52DE" w:rsidRDefault="003D4024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D4024" w:rsidRPr="00DB52DE" w:rsidRDefault="007941A6" w:rsidP="00DB52DE">
      <w:pPr>
        <w:pStyle w:val="ae"/>
        <w:rPr>
          <w:sz w:val="28"/>
          <w:szCs w:val="28"/>
        </w:rPr>
      </w:pPr>
      <w:r w:rsidRPr="00DB52DE">
        <w:rPr>
          <w:sz w:val="28"/>
          <w:szCs w:val="28"/>
        </w:rPr>
        <w:t xml:space="preserve">7. </w:t>
      </w:r>
      <w:r w:rsidR="00D31718" w:rsidRPr="00DB52DE">
        <w:rPr>
          <w:sz w:val="28"/>
          <w:szCs w:val="28"/>
        </w:rPr>
        <w:t xml:space="preserve">Эпидемическая заболеваемость характерна </w:t>
      </w:r>
      <w:proofErr w:type="gramStart"/>
      <w:r w:rsidR="00D31718" w:rsidRPr="00DB52DE">
        <w:rPr>
          <w:sz w:val="28"/>
          <w:szCs w:val="28"/>
        </w:rPr>
        <w:t>для</w:t>
      </w:r>
      <w:proofErr w:type="gramEnd"/>
    </w:p>
    <w:p w:rsidR="003D4024" w:rsidRPr="00DB52DE" w:rsidRDefault="007941A6" w:rsidP="00AF6DE1">
      <w:pPr>
        <w:pStyle w:val="a3"/>
        <w:numPr>
          <w:ilvl w:val="1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бруцеллеза, вызванного </w:t>
      </w:r>
      <w:proofErr w:type="spellStart"/>
      <w:r w:rsidRPr="00DB52DE">
        <w:rPr>
          <w:rFonts w:ascii="Times New Roman" w:hAnsi="Times New Roman"/>
          <w:sz w:val="28"/>
          <w:szCs w:val="28"/>
        </w:rPr>
        <w:t>Brucella</w:t>
      </w:r>
      <w:proofErr w:type="spellEnd"/>
      <w:r w:rsidRPr="00DB5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2DE">
        <w:rPr>
          <w:rFonts w:ascii="Times New Roman" w:hAnsi="Times New Roman"/>
          <w:sz w:val="28"/>
          <w:szCs w:val="28"/>
        </w:rPr>
        <w:t>abortus</w:t>
      </w:r>
      <w:proofErr w:type="spellEnd"/>
      <w:r w:rsidRPr="00DB52DE">
        <w:rPr>
          <w:rFonts w:ascii="Times New Roman" w:hAnsi="Times New Roman"/>
          <w:sz w:val="28"/>
          <w:szCs w:val="28"/>
        </w:rPr>
        <w:t xml:space="preserve"> </w:t>
      </w:r>
    </w:p>
    <w:p w:rsidR="003D4024" w:rsidRPr="00DB52DE" w:rsidRDefault="007941A6" w:rsidP="00AF6DE1">
      <w:pPr>
        <w:pStyle w:val="a3"/>
        <w:numPr>
          <w:ilvl w:val="1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бруцеллеза, вызванного </w:t>
      </w:r>
      <w:proofErr w:type="spellStart"/>
      <w:r w:rsidRPr="00DB52DE">
        <w:rPr>
          <w:rFonts w:ascii="Times New Roman" w:hAnsi="Times New Roman"/>
          <w:sz w:val="28"/>
          <w:szCs w:val="28"/>
        </w:rPr>
        <w:t>Brucella</w:t>
      </w:r>
      <w:proofErr w:type="spellEnd"/>
      <w:r w:rsidRPr="00DB5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2DE">
        <w:rPr>
          <w:rFonts w:ascii="Times New Roman" w:hAnsi="Times New Roman"/>
          <w:sz w:val="28"/>
          <w:szCs w:val="28"/>
        </w:rPr>
        <w:t>melitensis</w:t>
      </w:r>
      <w:proofErr w:type="spellEnd"/>
    </w:p>
    <w:p w:rsidR="003D4024" w:rsidRPr="00DB52DE" w:rsidRDefault="007941A6" w:rsidP="00AF6DE1">
      <w:pPr>
        <w:pStyle w:val="a3"/>
        <w:numPr>
          <w:ilvl w:val="1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lastRenderedPageBreak/>
        <w:t xml:space="preserve">бруцеллеза, вызванного </w:t>
      </w:r>
      <w:proofErr w:type="spellStart"/>
      <w:r w:rsidRPr="00DB52DE">
        <w:rPr>
          <w:rFonts w:ascii="Times New Roman" w:hAnsi="Times New Roman"/>
          <w:sz w:val="28"/>
          <w:szCs w:val="28"/>
        </w:rPr>
        <w:t>Brucella</w:t>
      </w:r>
      <w:proofErr w:type="spellEnd"/>
      <w:r w:rsidRPr="00DB5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2DE">
        <w:rPr>
          <w:rFonts w:ascii="Times New Roman" w:hAnsi="Times New Roman"/>
          <w:sz w:val="28"/>
          <w:szCs w:val="28"/>
        </w:rPr>
        <w:t>suis</w:t>
      </w:r>
      <w:proofErr w:type="spellEnd"/>
      <w:r w:rsidRPr="00DB52DE">
        <w:rPr>
          <w:rFonts w:ascii="Times New Roman" w:hAnsi="Times New Roman"/>
          <w:sz w:val="28"/>
          <w:szCs w:val="28"/>
        </w:rPr>
        <w:t xml:space="preserve"> 97 </w:t>
      </w:r>
    </w:p>
    <w:p w:rsidR="003D4024" w:rsidRPr="00DB52DE" w:rsidRDefault="003D4024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D4024" w:rsidRPr="00DB52DE" w:rsidRDefault="007941A6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8. </w:t>
      </w:r>
      <w:r w:rsidR="00D31718" w:rsidRPr="00DB52DE">
        <w:rPr>
          <w:rFonts w:ascii="Times New Roman" w:hAnsi="Times New Roman"/>
          <w:sz w:val="28"/>
          <w:szCs w:val="28"/>
        </w:rPr>
        <w:t xml:space="preserve">В патогенезе острого бруцеллеза преимущественное значение имеют </w:t>
      </w:r>
    </w:p>
    <w:p w:rsidR="003D4024" w:rsidRPr="00DB52DE" w:rsidRDefault="007941A6" w:rsidP="00AF6DE1">
      <w:pPr>
        <w:pStyle w:val="a3"/>
        <w:numPr>
          <w:ilvl w:val="1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бактериемия и </w:t>
      </w:r>
      <w:proofErr w:type="spellStart"/>
      <w:r w:rsidRPr="00DB52DE">
        <w:rPr>
          <w:rFonts w:ascii="Times New Roman" w:hAnsi="Times New Roman"/>
          <w:sz w:val="28"/>
          <w:szCs w:val="28"/>
        </w:rPr>
        <w:t>эндотоксинемия</w:t>
      </w:r>
      <w:proofErr w:type="spellEnd"/>
      <w:r w:rsidRPr="00DB52DE">
        <w:rPr>
          <w:rFonts w:ascii="Times New Roman" w:hAnsi="Times New Roman"/>
          <w:sz w:val="28"/>
          <w:szCs w:val="28"/>
        </w:rPr>
        <w:t xml:space="preserve"> </w:t>
      </w:r>
    </w:p>
    <w:p w:rsidR="003D4024" w:rsidRPr="00DB52DE" w:rsidRDefault="007941A6" w:rsidP="00AF6DE1">
      <w:pPr>
        <w:pStyle w:val="a3"/>
        <w:numPr>
          <w:ilvl w:val="1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гиперчувствительность замедленного типа </w:t>
      </w:r>
    </w:p>
    <w:p w:rsidR="003D4024" w:rsidRPr="00DB52DE" w:rsidRDefault="007941A6" w:rsidP="00AF6DE1">
      <w:pPr>
        <w:pStyle w:val="a3"/>
        <w:numPr>
          <w:ilvl w:val="1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>аутоиммунные реакции</w:t>
      </w:r>
    </w:p>
    <w:p w:rsidR="003D4024" w:rsidRPr="00DB52DE" w:rsidRDefault="003D4024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D4024" w:rsidRPr="00DB52DE" w:rsidRDefault="007941A6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 9. </w:t>
      </w:r>
      <w:proofErr w:type="spellStart"/>
      <w:r w:rsidR="00D31718" w:rsidRPr="00DB52DE">
        <w:rPr>
          <w:rFonts w:ascii="Times New Roman" w:hAnsi="Times New Roman"/>
          <w:sz w:val="28"/>
          <w:szCs w:val="28"/>
        </w:rPr>
        <w:t>Патоморфологии</w:t>
      </w:r>
      <w:proofErr w:type="spellEnd"/>
      <w:r w:rsidR="00D31718" w:rsidRPr="00DB52DE">
        <w:rPr>
          <w:rFonts w:ascii="Times New Roman" w:hAnsi="Times New Roman"/>
          <w:sz w:val="28"/>
          <w:szCs w:val="28"/>
        </w:rPr>
        <w:t xml:space="preserve"> хронического бруцеллеза соответствуют </w:t>
      </w:r>
    </w:p>
    <w:p w:rsidR="003D4024" w:rsidRPr="00DB52DE" w:rsidRDefault="007941A6" w:rsidP="00AF6DE1">
      <w:pPr>
        <w:pStyle w:val="a3"/>
        <w:numPr>
          <w:ilvl w:val="1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гнойно-воспалительные процессы </w:t>
      </w:r>
    </w:p>
    <w:p w:rsidR="003D4024" w:rsidRPr="00DB52DE" w:rsidRDefault="007941A6" w:rsidP="00AF6DE1">
      <w:pPr>
        <w:pStyle w:val="a3"/>
        <w:numPr>
          <w:ilvl w:val="1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>деструктивные процессы</w:t>
      </w:r>
    </w:p>
    <w:p w:rsidR="003D4024" w:rsidRPr="00DB52DE" w:rsidRDefault="007941A6" w:rsidP="00AF6DE1">
      <w:pPr>
        <w:pStyle w:val="a3"/>
        <w:numPr>
          <w:ilvl w:val="1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пролиферативно-гранулематозные процессы </w:t>
      </w:r>
    </w:p>
    <w:p w:rsidR="003D4024" w:rsidRPr="00DB52DE" w:rsidRDefault="003D4024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D4024" w:rsidRPr="00DB52DE" w:rsidRDefault="007941A6" w:rsidP="00DB52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10. </w:t>
      </w:r>
      <w:r w:rsidR="00D31718" w:rsidRPr="00DB52DE">
        <w:rPr>
          <w:rFonts w:ascii="Times New Roman" w:hAnsi="Times New Roman"/>
          <w:sz w:val="28"/>
          <w:szCs w:val="28"/>
        </w:rPr>
        <w:t xml:space="preserve">Продолжительность инкубационного периода при остром бруцеллезе составляет </w:t>
      </w:r>
    </w:p>
    <w:p w:rsidR="003D4024" w:rsidRPr="00DB52DE" w:rsidRDefault="007941A6" w:rsidP="00AF6DE1">
      <w:pPr>
        <w:pStyle w:val="a3"/>
        <w:numPr>
          <w:ilvl w:val="1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1-10 дней </w:t>
      </w:r>
    </w:p>
    <w:p w:rsidR="003D4024" w:rsidRPr="00DB52DE" w:rsidRDefault="007941A6" w:rsidP="00AF6DE1">
      <w:pPr>
        <w:pStyle w:val="a3"/>
        <w:numPr>
          <w:ilvl w:val="1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1-3 недели </w:t>
      </w:r>
    </w:p>
    <w:p w:rsidR="007941A6" w:rsidRPr="00DB52DE" w:rsidRDefault="007941A6" w:rsidP="00AF6DE1">
      <w:pPr>
        <w:pStyle w:val="a3"/>
        <w:numPr>
          <w:ilvl w:val="1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sz w:val="28"/>
          <w:szCs w:val="28"/>
        </w:rPr>
        <w:t xml:space="preserve">1-3 месяца </w:t>
      </w:r>
    </w:p>
    <w:p w:rsidR="00DB52DE" w:rsidRDefault="00DB52DE" w:rsidP="00DB52DE">
      <w:pPr>
        <w:rPr>
          <w:sz w:val="28"/>
          <w:szCs w:val="28"/>
        </w:rPr>
      </w:pPr>
    </w:p>
    <w:p w:rsidR="00DB52DE" w:rsidRDefault="00DB52DE" w:rsidP="00DB52DE">
      <w:pPr>
        <w:rPr>
          <w:sz w:val="28"/>
          <w:szCs w:val="28"/>
        </w:rPr>
      </w:pPr>
    </w:p>
    <w:p w:rsidR="007941A6" w:rsidRPr="00DB52DE" w:rsidRDefault="003D4024" w:rsidP="00DB52DE">
      <w:pPr>
        <w:rPr>
          <w:sz w:val="28"/>
          <w:szCs w:val="28"/>
        </w:rPr>
      </w:pPr>
      <w:r w:rsidRPr="00DB52DE">
        <w:rPr>
          <w:sz w:val="28"/>
          <w:szCs w:val="28"/>
        </w:rPr>
        <w:t>Эталоны ответов</w:t>
      </w:r>
    </w:p>
    <w:p w:rsidR="003D4024" w:rsidRPr="00DB52DE" w:rsidRDefault="00DB52DE" w:rsidP="00DB52DE">
      <w:pPr>
        <w:rPr>
          <w:sz w:val="28"/>
          <w:szCs w:val="28"/>
        </w:rPr>
      </w:pPr>
      <w:r w:rsidRPr="00DB52DE">
        <w:rPr>
          <w:sz w:val="28"/>
          <w:szCs w:val="28"/>
        </w:rPr>
        <w:t>1. – Б</w:t>
      </w:r>
      <w:r w:rsidR="007941A6" w:rsidRPr="00DB52DE">
        <w:rPr>
          <w:sz w:val="28"/>
          <w:szCs w:val="28"/>
        </w:rPr>
        <w:t xml:space="preserve">) </w:t>
      </w:r>
    </w:p>
    <w:p w:rsidR="003D4024" w:rsidRPr="00DB52DE" w:rsidRDefault="00DB52DE" w:rsidP="00DB52DE">
      <w:pPr>
        <w:rPr>
          <w:sz w:val="28"/>
          <w:szCs w:val="28"/>
        </w:rPr>
      </w:pPr>
      <w:r w:rsidRPr="00DB52DE">
        <w:rPr>
          <w:sz w:val="28"/>
          <w:szCs w:val="28"/>
        </w:rPr>
        <w:t>2. – Б</w:t>
      </w:r>
      <w:r w:rsidR="003D4024" w:rsidRPr="00DB52DE">
        <w:rPr>
          <w:sz w:val="28"/>
          <w:szCs w:val="28"/>
        </w:rPr>
        <w:t xml:space="preserve">) </w:t>
      </w:r>
    </w:p>
    <w:p w:rsidR="003D4024" w:rsidRPr="00DB52DE" w:rsidRDefault="00DB52DE" w:rsidP="00DB52DE">
      <w:pPr>
        <w:rPr>
          <w:sz w:val="28"/>
          <w:szCs w:val="28"/>
        </w:rPr>
      </w:pPr>
      <w:r w:rsidRPr="00DB52DE">
        <w:rPr>
          <w:sz w:val="28"/>
          <w:szCs w:val="28"/>
        </w:rPr>
        <w:t>3. – Б</w:t>
      </w:r>
      <w:r w:rsidR="003D4024" w:rsidRPr="00DB52DE">
        <w:rPr>
          <w:sz w:val="28"/>
          <w:szCs w:val="28"/>
        </w:rPr>
        <w:t xml:space="preserve">) </w:t>
      </w:r>
    </w:p>
    <w:p w:rsidR="003D4024" w:rsidRPr="00DB52DE" w:rsidRDefault="00DB52DE" w:rsidP="00DB52DE">
      <w:pPr>
        <w:rPr>
          <w:sz w:val="28"/>
          <w:szCs w:val="28"/>
        </w:rPr>
      </w:pPr>
      <w:r w:rsidRPr="00DB52DE">
        <w:rPr>
          <w:sz w:val="28"/>
          <w:szCs w:val="28"/>
        </w:rPr>
        <w:t>4. – Б</w:t>
      </w:r>
      <w:r w:rsidR="003D4024" w:rsidRPr="00DB52DE">
        <w:rPr>
          <w:sz w:val="28"/>
          <w:szCs w:val="28"/>
        </w:rPr>
        <w:t xml:space="preserve">) </w:t>
      </w:r>
    </w:p>
    <w:p w:rsidR="003D4024" w:rsidRPr="00DB52DE" w:rsidRDefault="00DB52DE" w:rsidP="00DB52DE">
      <w:pPr>
        <w:rPr>
          <w:sz w:val="28"/>
          <w:szCs w:val="28"/>
        </w:rPr>
      </w:pPr>
      <w:r w:rsidRPr="00DB52DE">
        <w:rPr>
          <w:sz w:val="28"/>
          <w:szCs w:val="28"/>
        </w:rPr>
        <w:t>5. – Б</w:t>
      </w:r>
      <w:r w:rsidR="003D4024" w:rsidRPr="00DB52DE">
        <w:rPr>
          <w:sz w:val="28"/>
          <w:szCs w:val="28"/>
        </w:rPr>
        <w:t xml:space="preserve">) </w:t>
      </w:r>
    </w:p>
    <w:p w:rsidR="003D4024" w:rsidRPr="00DB52DE" w:rsidRDefault="00DB52DE" w:rsidP="00DB52DE">
      <w:pPr>
        <w:rPr>
          <w:sz w:val="28"/>
          <w:szCs w:val="28"/>
        </w:rPr>
      </w:pPr>
      <w:r w:rsidRPr="00DB52DE">
        <w:rPr>
          <w:sz w:val="28"/>
          <w:szCs w:val="28"/>
        </w:rPr>
        <w:t>6. – В</w:t>
      </w:r>
      <w:r w:rsidR="003D4024" w:rsidRPr="00DB52DE">
        <w:rPr>
          <w:sz w:val="28"/>
          <w:szCs w:val="28"/>
        </w:rPr>
        <w:t xml:space="preserve">) </w:t>
      </w:r>
    </w:p>
    <w:p w:rsidR="003D4024" w:rsidRPr="00DB52DE" w:rsidRDefault="00DB52DE" w:rsidP="00DB52DE">
      <w:pPr>
        <w:rPr>
          <w:sz w:val="28"/>
          <w:szCs w:val="28"/>
        </w:rPr>
      </w:pPr>
      <w:r w:rsidRPr="00DB52DE">
        <w:rPr>
          <w:sz w:val="28"/>
          <w:szCs w:val="28"/>
        </w:rPr>
        <w:t>7. – Б</w:t>
      </w:r>
      <w:r w:rsidR="003D4024" w:rsidRPr="00DB52DE">
        <w:rPr>
          <w:sz w:val="28"/>
          <w:szCs w:val="28"/>
        </w:rPr>
        <w:t xml:space="preserve">) </w:t>
      </w:r>
    </w:p>
    <w:p w:rsidR="003D4024" w:rsidRPr="00DB52DE" w:rsidRDefault="00DB52DE" w:rsidP="00DB52DE">
      <w:pPr>
        <w:rPr>
          <w:sz w:val="28"/>
          <w:szCs w:val="28"/>
        </w:rPr>
      </w:pPr>
      <w:r w:rsidRPr="00DB52DE">
        <w:rPr>
          <w:sz w:val="28"/>
          <w:szCs w:val="28"/>
        </w:rPr>
        <w:t>8. – А</w:t>
      </w:r>
      <w:r w:rsidR="007941A6" w:rsidRPr="00DB52DE">
        <w:rPr>
          <w:sz w:val="28"/>
          <w:szCs w:val="28"/>
        </w:rPr>
        <w:t xml:space="preserve">) </w:t>
      </w:r>
    </w:p>
    <w:p w:rsidR="003D4024" w:rsidRPr="00DB52DE" w:rsidRDefault="00DB52DE" w:rsidP="00DB52DE">
      <w:pPr>
        <w:rPr>
          <w:sz w:val="28"/>
          <w:szCs w:val="28"/>
        </w:rPr>
      </w:pPr>
      <w:r w:rsidRPr="00DB52DE">
        <w:rPr>
          <w:sz w:val="28"/>
          <w:szCs w:val="28"/>
        </w:rPr>
        <w:t>9. – В</w:t>
      </w:r>
      <w:r w:rsidR="007941A6" w:rsidRPr="00DB52DE">
        <w:rPr>
          <w:sz w:val="28"/>
          <w:szCs w:val="28"/>
        </w:rPr>
        <w:t xml:space="preserve">) </w:t>
      </w:r>
    </w:p>
    <w:p w:rsidR="003D4024" w:rsidRPr="00DB52DE" w:rsidRDefault="00DB52DE" w:rsidP="00DB52DE">
      <w:pPr>
        <w:rPr>
          <w:sz w:val="28"/>
          <w:szCs w:val="28"/>
        </w:rPr>
      </w:pPr>
      <w:r w:rsidRPr="00DB52DE">
        <w:rPr>
          <w:sz w:val="28"/>
          <w:szCs w:val="28"/>
        </w:rPr>
        <w:t>10. – Б</w:t>
      </w:r>
      <w:r w:rsidR="003D4024" w:rsidRPr="00DB52DE">
        <w:rPr>
          <w:sz w:val="28"/>
          <w:szCs w:val="28"/>
        </w:rPr>
        <w:t xml:space="preserve">) </w:t>
      </w:r>
    </w:p>
    <w:p w:rsidR="003D4024" w:rsidRDefault="003D4024" w:rsidP="003D4024">
      <w:pPr>
        <w:jc w:val="center"/>
      </w:pPr>
    </w:p>
    <w:p w:rsidR="00855D48" w:rsidRDefault="00855D48" w:rsidP="00150A7F">
      <w:pPr>
        <w:jc w:val="center"/>
        <w:rPr>
          <w:b/>
          <w:sz w:val="32"/>
        </w:rPr>
      </w:pPr>
    </w:p>
    <w:p w:rsidR="00855D48" w:rsidRDefault="00855D48" w:rsidP="00150A7F">
      <w:pPr>
        <w:jc w:val="center"/>
        <w:rPr>
          <w:b/>
          <w:sz w:val="32"/>
        </w:rPr>
      </w:pPr>
    </w:p>
    <w:p w:rsidR="00DB52DE" w:rsidRDefault="00DB52DE" w:rsidP="00392F4E">
      <w:pPr>
        <w:jc w:val="center"/>
        <w:rPr>
          <w:b/>
          <w:bCs/>
          <w:iCs/>
          <w:sz w:val="24"/>
          <w:szCs w:val="24"/>
        </w:rPr>
      </w:pPr>
    </w:p>
    <w:p w:rsidR="005904DC" w:rsidRPr="00DB52DE" w:rsidRDefault="005904DC" w:rsidP="00392F4E">
      <w:pPr>
        <w:jc w:val="center"/>
        <w:rPr>
          <w:b/>
          <w:bCs/>
          <w:iCs/>
          <w:sz w:val="26"/>
          <w:szCs w:val="26"/>
        </w:rPr>
      </w:pPr>
      <w:r w:rsidRPr="00DB52DE">
        <w:rPr>
          <w:b/>
          <w:bCs/>
          <w:iCs/>
          <w:sz w:val="26"/>
          <w:szCs w:val="26"/>
        </w:rPr>
        <w:t>Критерии оценки  заданий в тестовой форме</w:t>
      </w:r>
    </w:p>
    <w:p w:rsidR="005904DC" w:rsidRPr="00DB52DE" w:rsidRDefault="005904DC" w:rsidP="00392F4E">
      <w:pPr>
        <w:ind w:firstLine="510"/>
        <w:jc w:val="both"/>
        <w:rPr>
          <w:sz w:val="26"/>
          <w:szCs w:val="26"/>
        </w:rPr>
      </w:pPr>
    </w:p>
    <w:p w:rsidR="005904DC" w:rsidRPr="00DB52DE" w:rsidRDefault="005904DC" w:rsidP="00392F4E">
      <w:pPr>
        <w:ind w:firstLine="510"/>
        <w:jc w:val="both"/>
        <w:rPr>
          <w:sz w:val="26"/>
          <w:szCs w:val="26"/>
        </w:rPr>
      </w:pPr>
      <w:r w:rsidRPr="00DB52DE">
        <w:rPr>
          <w:sz w:val="26"/>
          <w:szCs w:val="26"/>
        </w:rPr>
        <w:t>На выполнение задания в тестовой форме отводится 10 минут.</w:t>
      </w:r>
    </w:p>
    <w:p w:rsidR="005904DC" w:rsidRPr="00DB52DE" w:rsidRDefault="005904DC" w:rsidP="00392F4E">
      <w:pPr>
        <w:jc w:val="both"/>
        <w:rPr>
          <w:sz w:val="26"/>
          <w:szCs w:val="26"/>
        </w:rPr>
      </w:pPr>
      <w:r w:rsidRPr="00DB52DE">
        <w:rPr>
          <w:sz w:val="26"/>
          <w:szCs w:val="26"/>
        </w:rPr>
        <w:t>90-100% правильных ответов – оценка «отлично» - 1 ошибка.</w:t>
      </w:r>
    </w:p>
    <w:p w:rsidR="005904DC" w:rsidRPr="00DB52DE" w:rsidRDefault="005904DC" w:rsidP="00392F4E">
      <w:pPr>
        <w:jc w:val="both"/>
        <w:rPr>
          <w:sz w:val="26"/>
          <w:szCs w:val="26"/>
        </w:rPr>
      </w:pPr>
      <w:r w:rsidRPr="00DB52DE">
        <w:rPr>
          <w:sz w:val="26"/>
          <w:szCs w:val="26"/>
        </w:rPr>
        <w:t>80-89% правильных ответов - не более 2 ошибок – оценка «хорошо».</w:t>
      </w:r>
    </w:p>
    <w:p w:rsidR="005904DC" w:rsidRPr="00DB52DE" w:rsidRDefault="005904DC" w:rsidP="00392F4E">
      <w:pPr>
        <w:jc w:val="both"/>
        <w:rPr>
          <w:sz w:val="26"/>
          <w:szCs w:val="26"/>
        </w:rPr>
      </w:pPr>
      <w:r w:rsidRPr="00DB52DE">
        <w:rPr>
          <w:sz w:val="26"/>
          <w:szCs w:val="26"/>
        </w:rPr>
        <w:t>70-79% правильных ответов – не более 3 ошибок – оценка «удовлетворительно».</w:t>
      </w:r>
    </w:p>
    <w:p w:rsidR="00DB52DE" w:rsidRPr="00DB52DE" w:rsidRDefault="005904DC" w:rsidP="00DB52DE">
      <w:pPr>
        <w:jc w:val="both"/>
        <w:rPr>
          <w:sz w:val="26"/>
          <w:szCs w:val="26"/>
        </w:rPr>
      </w:pPr>
      <w:r w:rsidRPr="00DB52DE">
        <w:rPr>
          <w:sz w:val="26"/>
          <w:szCs w:val="26"/>
        </w:rPr>
        <w:t>Менее 70% правильных ответов – более 3 ошибок – оценка «неудовлетворительно».</w:t>
      </w:r>
    </w:p>
    <w:p w:rsidR="0055723E" w:rsidRPr="0055723E" w:rsidRDefault="0055723E" w:rsidP="00150A7F">
      <w:pPr>
        <w:jc w:val="center"/>
        <w:rPr>
          <w:sz w:val="28"/>
          <w:szCs w:val="28"/>
        </w:rPr>
      </w:pPr>
      <w:r w:rsidRPr="0055723E">
        <w:rPr>
          <w:sz w:val="28"/>
          <w:szCs w:val="28"/>
        </w:rPr>
        <w:lastRenderedPageBreak/>
        <w:t>Тема 2.2.  Возбудители особо опасных бактериальных инфекций. Сибирская язва, туляремия.</w:t>
      </w: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F416C2" w:rsidRPr="003D4024" w:rsidRDefault="00F416C2" w:rsidP="00F416C2">
      <w:pPr>
        <w:jc w:val="center"/>
        <w:rPr>
          <w:sz w:val="28"/>
          <w:szCs w:val="28"/>
        </w:rPr>
      </w:pPr>
      <w:r>
        <w:rPr>
          <w:sz w:val="28"/>
          <w:szCs w:val="28"/>
        </w:rPr>
        <w:t>1.Выполнение задания в форме заполнения таблицы</w:t>
      </w:r>
    </w:p>
    <w:p w:rsidR="00F416C2" w:rsidRPr="003D4024" w:rsidRDefault="00F416C2" w:rsidP="00F416C2">
      <w:pPr>
        <w:ind w:left="720"/>
        <w:jc w:val="center"/>
        <w:rPr>
          <w:i/>
          <w:sz w:val="28"/>
          <w:szCs w:val="28"/>
        </w:rPr>
      </w:pPr>
      <w:r w:rsidRPr="00CF4185">
        <w:rPr>
          <w:i/>
          <w:sz w:val="28"/>
          <w:szCs w:val="28"/>
        </w:rPr>
        <w:t>(второй уровень освоения учебного материала)</w:t>
      </w:r>
    </w:p>
    <w:p w:rsidR="0055723E" w:rsidRPr="00F416C2" w:rsidRDefault="0055723E" w:rsidP="00150A7F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F416C2" w:rsidRPr="00F416C2" w:rsidTr="00F416C2"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  <w:r w:rsidRPr="00F416C2">
              <w:rPr>
                <w:sz w:val="28"/>
                <w:szCs w:val="28"/>
              </w:rPr>
              <w:t>Признаки</w:t>
            </w:r>
          </w:p>
        </w:tc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  <w:r w:rsidRPr="00F416C2">
              <w:rPr>
                <w:sz w:val="28"/>
                <w:szCs w:val="28"/>
              </w:rPr>
              <w:t>Сибирская язва</w:t>
            </w:r>
          </w:p>
        </w:tc>
        <w:tc>
          <w:tcPr>
            <w:tcW w:w="3191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  <w:r w:rsidRPr="00F416C2">
              <w:rPr>
                <w:sz w:val="28"/>
                <w:szCs w:val="28"/>
              </w:rPr>
              <w:t>Туляремия</w:t>
            </w:r>
          </w:p>
        </w:tc>
      </w:tr>
      <w:tr w:rsidR="00F416C2" w:rsidRPr="00F416C2" w:rsidTr="00F416C2"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  <w:r w:rsidRPr="00F416C2">
              <w:rPr>
                <w:sz w:val="28"/>
                <w:szCs w:val="28"/>
              </w:rPr>
              <w:t>Мор</w:t>
            </w:r>
            <w:r>
              <w:rPr>
                <w:sz w:val="28"/>
                <w:szCs w:val="28"/>
              </w:rPr>
              <w:t>ф</w:t>
            </w:r>
            <w:r w:rsidRPr="00F416C2">
              <w:rPr>
                <w:sz w:val="28"/>
                <w:szCs w:val="28"/>
              </w:rPr>
              <w:t>ологические свойства</w:t>
            </w:r>
          </w:p>
        </w:tc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416C2" w:rsidRPr="00F416C2" w:rsidTr="00F416C2"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  <w:proofErr w:type="spellStart"/>
            <w:r w:rsidRPr="00F416C2">
              <w:rPr>
                <w:sz w:val="28"/>
                <w:szCs w:val="28"/>
              </w:rPr>
              <w:t>Культуральные</w:t>
            </w:r>
            <w:proofErr w:type="spellEnd"/>
            <w:r w:rsidRPr="00F416C2">
              <w:rPr>
                <w:sz w:val="28"/>
                <w:szCs w:val="28"/>
              </w:rPr>
              <w:t xml:space="preserve"> свойства</w:t>
            </w:r>
          </w:p>
        </w:tc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416C2" w:rsidRPr="00F416C2" w:rsidTr="00F416C2"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Эпидемиология</w:t>
            </w:r>
          </w:p>
        </w:tc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416C2" w:rsidRPr="00F416C2" w:rsidTr="00F416C2"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заболевания</w:t>
            </w:r>
          </w:p>
        </w:tc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416C2" w:rsidRPr="00F416C2" w:rsidTr="00F416C2"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</w:p>
        </w:tc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416C2" w:rsidRPr="00F416C2" w:rsidTr="00F416C2"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</w:t>
            </w:r>
          </w:p>
        </w:tc>
        <w:tc>
          <w:tcPr>
            <w:tcW w:w="3190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16C2" w:rsidRPr="00F416C2" w:rsidRDefault="00F416C2" w:rsidP="00150A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FB6107" w:rsidRDefault="00FB6107" w:rsidP="00150A7F">
      <w:pPr>
        <w:jc w:val="center"/>
      </w:pPr>
    </w:p>
    <w:p w:rsidR="00FB6107" w:rsidRDefault="00FB6107" w:rsidP="00150A7F">
      <w:pPr>
        <w:jc w:val="center"/>
      </w:pPr>
    </w:p>
    <w:p w:rsidR="00FB6107" w:rsidRDefault="00FB6107" w:rsidP="00150A7F">
      <w:pPr>
        <w:jc w:val="center"/>
      </w:pPr>
    </w:p>
    <w:p w:rsidR="00FB6107" w:rsidRDefault="00FB6107" w:rsidP="00150A7F">
      <w:pPr>
        <w:jc w:val="center"/>
      </w:pPr>
    </w:p>
    <w:p w:rsidR="00FB6107" w:rsidRDefault="00FB6107" w:rsidP="00150A7F">
      <w:pPr>
        <w:jc w:val="center"/>
      </w:pPr>
    </w:p>
    <w:p w:rsidR="0055723E" w:rsidRDefault="0055723E" w:rsidP="00150A7F">
      <w:pPr>
        <w:jc w:val="center"/>
      </w:pPr>
    </w:p>
    <w:p w:rsidR="00FB6107" w:rsidRDefault="00FB6107" w:rsidP="00150A7F">
      <w:pPr>
        <w:jc w:val="center"/>
      </w:pPr>
    </w:p>
    <w:p w:rsidR="00FB6107" w:rsidRDefault="00FB6107" w:rsidP="00150A7F">
      <w:pPr>
        <w:jc w:val="center"/>
      </w:pPr>
    </w:p>
    <w:p w:rsidR="00FB6107" w:rsidRDefault="00FB6107" w:rsidP="00150A7F">
      <w:pPr>
        <w:jc w:val="center"/>
      </w:pPr>
    </w:p>
    <w:p w:rsidR="00FB6107" w:rsidRDefault="00FB6107" w:rsidP="00150A7F">
      <w:pPr>
        <w:jc w:val="center"/>
      </w:pPr>
    </w:p>
    <w:p w:rsidR="00FB6107" w:rsidRDefault="00FB6107" w:rsidP="00FB6107">
      <w:pPr>
        <w:ind w:left="36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</w:t>
      </w:r>
    </w:p>
    <w:p w:rsidR="00FB6107" w:rsidRPr="00550911" w:rsidRDefault="00550911" w:rsidP="00550911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50911">
        <w:rPr>
          <w:rFonts w:ascii="Times New Roman" w:hAnsi="Times New Roman"/>
          <w:sz w:val="28"/>
          <w:szCs w:val="28"/>
        </w:rPr>
        <w:t xml:space="preserve">оценка «отлично» </w:t>
      </w:r>
      <w:r w:rsidR="00FB6107" w:rsidRPr="00550911">
        <w:rPr>
          <w:rFonts w:ascii="Times New Roman" w:hAnsi="Times New Roman"/>
          <w:sz w:val="28"/>
          <w:szCs w:val="28"/>
        </w:rPr>
        <w:t>– студент правильно заполнил таблицу</w:t>
      </w:r>
    </w:p>
    <w:p w:rsidR="00550911" w:rsidRDefault="00550911" w:rsidP="00550911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50911">
        <w:rPr>
          <w:rFonts w:ascii="Times New Roman" w:hAnsi="Times New Roman"/>
          <w:sz w:val="28"/>
          <w:szCs w:val="28"/>
        </w:rPr>
        <w:t>оценка «хорошо»</w:t>
      </w:r>
      <w:r w:rsidR="00FB6107" w:rsidRPr="00550911">
        <w:rPr>
          <w:rFonts w:ascii="Times New Roman" w:hAnsi="Times New Roman"/>
          <w:sz w:val="28"/>
          <w:szCs w:val="28"/>
        </w:rPr>
        <w:t xml:space="preserve"> – студент допустил 1 -2 ошибки </w:t>
      </w:r>
    </w:p>
    <w:p w:rsidR="00FB6107" w:rsidRPr="00550911" w:rsidRDefault="00550911" w:rsidP="00550911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50911">
        <w:rPr>
          <w:rFonts w:ascii="Times New Roman" w:hAnsi="Times New Roman"/>
          <w:sz w:val="28"/>
          <w:szCs w:val="28"/>
        </w:rPr>
        <w:t>оценка «удовлетворительно»</w:t>
      </w:r>
      <w:r w:rsidR="00FB6107" w:rsidRPr="00550911">
        <w:rPr>
          <w:rFonts w:ascii="Times New Roman" w:hAnsi="Times New Roman"/>
          <w:sz w:val="28"/>
          <w:szCs w:val="28"/>
        </w:rPr>
        <w:t xml:space="preserve"> – студент допустил 3 – 4 ошибки и не заполнил до конца таблицу</w:t>
      </w:r>
    </w:p>
    <w:p w:rsidR="00FB6107" w:rsidRPr="00550911" w:rsidRDefault="00550911" w:rsidP="00FB6107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50911">
        <w:rPr>
          <w:rFonts w:ascii="Times New Roman" w:hAnsi="Times New Roman"/>
          <w:sz w:val="28"/>
          <w:szCs w:val="28"/>
        </w:rPr>
        <w:t>оценка «неудовлетворительно»</w:t>
      </w:r>
      <w:r w:rsidR="00FB6107" w:rsidRPr="00550911">
        <w:rPr>
          <w:rFonts w:ascii="Times New Roman" w:hAnsi="Times New Roman"/>
          <w:sz w:val="28"/>
          <w:szCs w:val="28"/>
        </w:rPr>
        <w:t xml:space="preserve"> – студент не может заполнить таблицу, допустил значительное количество ошибо</w:t>
      </w:r>
      <w:r>
        <w:rPr>
          <w:rFonts w:ascii="Times New Roman" w:hAnsi="Times New Roman"/>
          <w:sz w:val="28"/>
          <w:szCs w:val="28"/>
        </w:rPr>
        <w:t>к</w:t>
      </w:r>
    </w:p>
    <w:p w:rsidR="0055723E" w:rsidRDefault="0055723E" w:rsidP="00CB56F7"/>
    <w:p w:rsidR="00CB56F7" w:rsidRPr="003D4024" w:rsidRDefault="00CB56F7" w:rsidP="00CB56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3D4024">
        <w:rPr>
          <w:sz w:val="28"/>
          <w:szCs w:val="28"/>
        </w:rPr>
        <w:t>Выполнение заданий в тестовой форме</w:t>
      </w:r>
    </w:p>
    <w:p w:rsidR="00CB56F7" w:rsidRPr="003D4024" w:rsidRDefault="00CB56F7" w:rsidP="00CB56F7">
      <w:pPr>
        <w:ind w:left="720"/>
        <w:jc w:val="center"/>
        <w:rPr>
          <w:i/>
          <w:sz w:val="28"/>
          <w:szCs w:val="28"/>
        </w:rPr>
      </w:pPr>
      <w:r w:rsidRPr="00CF4185">
        <w:rPr>
          <w:i/>
          <w:sz w:val="28"/>
          <w:szCs w:val="28"/>
        </w:rPr>
        <w:t>(второй уровень освоения учебного материала)</w:t>
      </w:r>
    </w:p>
    <w:p w:rsidR="0055723E" w:rsidRPr="00DB52DE" w:rsidRDefault="0055723E" w:rsidP="00150A7F">
      <w:pPr>
        <w:jc w:val="center"/>
      </w:pPr>
    </w:p>
    <w:p w:rsidR="0055723E" w:rsidRPr="00DB52DE" w:rsidRDefault="00CB56F7" w:rsidP="00AF6DE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Источником инфекции при сибирской язве явля</w:t>
      </w:r>
      <w:proofErr w:type="gramStart"/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ю(</w:t>
      </w:r>
      <w:proofErr w:type="gramEnd"/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е)</w:t>
      </w:r>
      <w:proofErr w:type="spellStart"/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тся</w:t>
      </w:r>
      <w:proofErr w:type="spellEnd"/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r w:rsidRPr="00DB52DE">
        <w:rPr>
          <w:rFonts w:ascii="Times New Roman" w:hAnsi="Times New Roman"/>
          <w:color w:val="333333"/>
          <w:sz w:val="28"/>
          <w:szCs w:val="28"/>
        </w:rPr>
        <w:br/>
      </w:r>
      <w:r w:rsidR="00DB52DE"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Крупный рогатый скот, лошади</w:t>
      </w:r>
      <w:r w:rsidRPr="00DB52DE">
        <w:rPr>
          <w:rFonts w:ascii="Times New Roman" w:hAnsi="Times New Roman"/>
          <w:color w:val="333333"/>
          <w:sz w:val="28"/>
          <w:szCs w:val="28"/>
        </w:rPr>
        <w:br/>
      </w:r>
      <w:r w:rsidR="00DB52DE"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</w:t>
      </w:r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Больной человек</w:t>
      </w:r>
      <w:r w:rsidRPr="00DB52DE">
        <w:rPr>
          <w:rFonts w:ascii="Times New Roman" w:hAnsi="Times New Roman"/>
          <w:color w:val="333333"/>
          <w:sz w:val="28"/>
          <w:szCs w:val="28"/>
        </w:rPr>
        <w:br/>
      </w:r>
      <w:r w:rsidR="00DB52DE"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Бактерионоситель</w:t>
      </w:r>
      <w:proofErr w:type="spellEnd"/>
    </w:p>
    <w:p w:rsidR="00D86504" w:rsidRPr="00DB52DE" w:rsidRDefault="00D86504" w:rsidP="00D86504">
      <w:pPr>
        <w:pStyle w:val="a3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B56F7" w:rsidRPr="00DB52DE" w:rsidRDefault="00CB56F7" w:rsidP="00AF6DE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52DE">
        <w:rPr>
          <w:color w:val="333333"/>
          <w:sz w:val="28"/>
          <w:szCs w:val="28"/>
        </w:rPr>
        <w:t>Источником инфекции при сибирской язве явля</w:t>
      </w:r>
      <w:proofErr w:type="gramStart"/>
      <w:r w:rsidRPr="00DB52DE">
        <w:rPr>
          <w:color w:val="333333"/>
          <w:sz w:val="28"/>
          <w:szCs w:val="28"/>
        </w:rPr>
        <w:t>ю(</w:t>
      </w:r>
      <w:proofErr w:type="gramEnd"/>
      <w:r w:rsidRPr="00DB52DE">
        <w:rPr>
          <w:color w:val="333333"/>
          <w:sz w:val="28"/>
          <w:szCs w:val="28"/>
        </w:rPr>
        <w:t>е)</w:t>
      </w:r>
      <w:proofErr w:type="spellStart"/>
      <w:r w:rsidRPr="00DB52DE">
        <w:rPr>
          <w:color w:val="333333"/>
          <w:sz w:val="28"/>
          <w:szCs w:val="28"/>
        </w:rPr>
        <w:t>тся</w:t>
      </w:r>
      <w:proofErr w:type="spellEnd"/>
      <w:r w:rsidRPr="00DB52DE">
        <w:rPr>
          <w:color w:val="333333"/>
          <w:sz w:val="28"/>
          <w:szCs w:val="28"/>
        </w:rPr>
        <w:t>: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А</w:t>
      </w:r>
      <w:r w:rsidRPr="00DB52DE">
        <w:rPr>
          <w:color w:val="333333"/>
          <w:sz w:val="28"/>
          <w:szCs w:val="28"/>
        </w:rPr>
        <w:t xml:space="preserve">) </w:t>
      </w:r>
      <w:proofErr w:type="spellStart"/>
      <w:r w:rsidRPr="00DB52DE">
        <w:rPr>
          <w:color w:val="333333"/>
          <w:sz w:val="28"/>
          <w:szCs w:val="28"/>
        </w:rPr>
        <w:t>Бактерионоситель</w:t>
      </w:r>
      <w:proofErr w:type="spellEnd"/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Б</w:t>
      </w:r>
      <w:r w:rsidRPr="00DB52DE">
        <w:rPr>
          <w:color w:val="333333"/>
          <w:sz w:val="28"/>
          <w:szCs w:val="28"/>
        </w:rPr>
        <w:t xml:space="preserve">) Ослы, овцы, козы 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В</w:t>
      </w:r>
      <w:r w:rsidRPr="00DB52DE">
        <w:rPr>
          <w:color w:val="333333"/>
          <w:sz w:val="28"/>
          <w:szCs w:val="28"/>
        </w:rPr>
        <w:t>) Больной человек</w:t>
      </w:r>
    </w:p>
    <w:p w:rsidR="00D86504" w:rsidRPr="00DB52DE" w:rsidRDefault="00D86504" w:rsidP="00D865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56F7" w:rsidRPr="00DB52DE" w:rsidRDefault="00CB56F7" w:rsidP="00AF6DE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52DE">
        <w:rPr>
          <w:color w:val="333333"/>
          <w:sz w:val="28"/>
          <w:szCs w:val="28"/>
        </w:rPr>
        <w:t>Основной путь передачи инфекции при сибирской язве: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А</w:t>
      </w:r>
      <w:r w:rsidRPr="00DB52DE">
        <w:rPr>
          <w:color w:val="333333"/>
          <w:sz w:val="28"/>
          <w:szCs w:val="28"/>
        </w:rPr>
        <w:t>) Алиментарный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Б</w:t>
      </w:r>
      <w:r w:rsidRPr="00DB52DE">
        <w:rPr>
          <w:color w:val="333333"/>
          <w:sz w:val="28"/>
          <w:szCs w:val="28"/>
        </w:rPr>
        <w:t>) Воздушно-пылевой</w:t>
      </w:r>
      <w:r w:rsidR="00E3340F"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В</w:t>
      </w:r>
      <w:r w:rsidR="00E3340F" w:rsidRPr="00DB52DE">
        <w:rPr>
          <w:color w:val="333333"/>
          <w:sz w:val="28"/>
          <w:szCs w:val="28"/>
        </w:rPr>
        <w:t xml:space="preserve">) Контактный </w:t>
      </w:r>
    </w:p>
    <w:p w:rsidR="00D86504" w:rsidRPr="00DB52DE" w:rsidRDefault="00D86504" w:rsidP="00D865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56F7" w:rsidRPr="00DB52DE" w:rsidRDefault="00CB56F7" w:rsidP="00AF6DE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52DE">
        <w:rPr>
          <w:color w:val="333333"/>
          <w:sz w:val="28"/>
          <w:szCs w:val="28"/>
        </w:rPr>
        <w:t>Кожно-бубонная форма чумы отличается от кожной формы сибирской язвы: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А</w:t>
      </w:r>
      <w:r w:rsidRPr="00DB52DE">
        <w:rPr>
          <w:color w:val="333333"/>
          <w:sz w:val="28"/>
          <w:szCs w:val="28"/>
        </w:rPr>
        <w:t xml:space="preserve">) Отсутствием отека подкожной клетчатки 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Б</w:t>
      </w:r>
      <w:r w:rsidRPr="00DB52DE">
        <w:rPr>
          <w:color w:val="333333"/>
          <w:sz w:val="28"/>
          <w:szCs w:val="28"/>
        </w:rPr>
        <w:t>) Наличием язвы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В</w:t>
      </w:r>
      <w:r w:rsidRPr="00DB52DE">
        <w:rPr>
          <w:color w:val="333333"/>
          <w:sz w:val="28"/>
          <w:szCs w:val="28"/>
        </w:rPr>
        <w:t>) Наличием регионарного лимфаденита</w:t>
      </w:r>
    </w:p>
    <w:p w:rsidR="00D86504" w:rsidRPr="00DB52DE" w:rsidRDefault="00D86504" w:rsidP="00D865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56F7" w:rsidRPr="00DB52DE" w:rsidRDefault="00CB56F7" w:rsidP="00AF6DE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52DE">
        <w:rPr>
          <w:color w:val="333333"/>
          <w:sz w:val="28"/>
          <w:szCs w:val="28"/>
        </w:rPr>
        <w:t>Факторами передачи возбудителей сибирской язвы служат: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А</w:t>
      </w:r>
      <w:r w:rsidRPr="00DB52DE">
        <w:rPr>
          <w:color w:val="333333"/>
          <w:sz w:val="28"/>
          <w:szCs w:val="28"/>
        </w:rPr>
        <w:t>) Выделения больных животных и их трупы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Б</w:t>
      </w:r>
      <w:r w:rsidRPr="00DB52DE">
        <w:rPr>
          <w:color w:val="333333"/>
          <w:sz w:val="28"/>
          <w:szCs w:val="28"/>
        </w:rPr>
        <w:t>) Почва, вода, воздух обсемененные сибиреязвенными спорами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В</w:t>
      </w:r>
      <w:r w:rsidRPr="00DB52DE">
        <w:rPr>
          <w:color w:val="333333"/>
          <w:sz w:val="28"/>
          <w:szCs w:val="28"/>
        </w:rPr>
        <w:t xml:space="preserve">) Оба варианта верны 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Г</w:t>
      </w:r>
      <w:r w:rsidRPr="00DB52DE">
        <w:rPr>
          <w:color w:val="333333"/>
          <w:sz w:val="28"/>
          <w:szCs w:val="28"/>
        </w:rPr>
        <w:t>) Нет верного ответа</w:t>
      </w:r>
    </w:p>
    <w:p w:rsidR="00D86504" w:rsidRPr="00DB52DE" w:rsidRDefault="00D86504" w:rsidP="00D865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56F7" w:rsidRPr="00DB52DE" w:rsidRDefault="00CB56F7" w:rsidP="00AF6DE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52DE">
        <w:rPr>
          <w:color w:val="333333"/>
          <w:sz w:val="28"/>
          <w:szCs w:val="28"/>
        </w:rPr>
        <w:t>Кожно-бубонная форма чумы отличается от кожной формы сибирской язвы: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А</w:t>
      </w:r>
      <w:r w:rsidRPr="00DB52DE">
        <w:rPr>
          <w:color w:val="333333"/>
          <w:sz w:val="28"/>
          <w:szCs w:val="28"/>
        </w:rPr>
        <w:t>) Отсутствием болезненности язвы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Б</w:t>
      </w:r>
      <w:r w:rsidRPr="00DB52DE">
        <w:rPr>
          <w:color w:val="333333"/>
          <w:sz w:val="28"/>
          <w:szCs w:val="28"/>
        </w:rPr>
        <w:t xml:space="preserve">) Резкой болезненностью язвы 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В</w:t>
      </w:r>
      <w:r w:rsidRPr="00DB52DE">
        <w:rPr>
          <w:color w:val="333333"/>
          <w:sz w:val="28"/>
          <w:szCs w:val="28"/>
        </w:rPr>
        <w:t>) Наличием интоксикации</w:t>
      </w:r>
    </w:p>
    <w:p w:rsidR="00D86504" w:rsidRPr="00DB52DE" w:rsidRDefault="00D86504" w:rsidP="00D865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56F7" w:rsidRPr="00DB52DE" w:rsidRDefault="00CB56F7" w:rsidP="00AF6DE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Язвенно-бубонная форма туляремии развивается при механизме заражения:</w:t>
      </w:r>
      <w:r w:rsidRPr="00DB52DE">
        <w:rPr>
          <w:rFonts w:ascii="Times New Roman" w:hAnsi="Times New Roman"/>
          <w:color w:val="333333"/>
          <w:sz w:val="28"/>
          <w:szCs w:val="28"/>
        </w:rPr>
        <w:br/>
      </w:r>
      <w:r w:rsidR="00DB52DE"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Трансмиссивном </w:t>
      </w:r>
      <w:r w:rsidRPr="00DB52DE">
        <w:rPr>
          <w:rFonts w:ascii="Times New Roman" w:hAnsi="Times New Roman"/>
          <w:color w:val="333333"/>
          <w:sz w:val="28"/>
          <w:szCs w:val="28"/>
        </w:rPr>
        <w:br/>
      </w:r>
      <w:r w:rsidR="00DB52DE"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</w:t>
      </w:r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Контактном</w:t>
      </w:r>
      <w:r w:rsidRPr="00DB52DE">
        <w:rPr>
          <w:rFonts w:ascii="Times New Roman" w:hAnsi="Times New Roman"/>
          <w:color w:val="333333"/>
          <w:sz w:val="28"/>
          <w:szCs w:val="28"/>
        </w:rPr>
        <w:br/>
      </w:r>
      <w:r w:rsidR="00DB52DE"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 w:rsidRPr="00DB52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Алиментарном</w:t>
      </w:r>
    </w:p>
    <w:p w:rsidR="00D86504" w:rsidRPr="00DB52DE" w:rsidRDefault="00D86504" w:rsidP="00D86504">
      <w:pPr>
        <w:rPr>
          <w:sz w:val="28"/>
          <w:szCs w:val="28"/>
        </w:rPr>
      </w:pPr>
    </w:p>
    <w:p w:rsidR="00CB56F7" w:rsidRPr="00DB52DE" w:rsidRDefault="00CB56F7" w:rsidP="00AF6DE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52DE">
        <w:rPr>
          <w:color w:val="333333"/>
          <w:sz w:val="28"/>
          <w:szCs w:val="28"/>
        </w:rPr>
        <w:t xml:space="preserve">Кожно-аллергическую пробу с </w:t>
      </w:r>
      <w:proofErr w:type="spellStart"/>
      <w:r w:rsidRPr="00DB52DE">
        <w:rPr>
          <w:color w:val="333333"/>
          <w:sz w:val="28"/>
          <w:szCs w:val="28"/>
        </w:rPr>
        <w:t>тулярином</w:t>
      </w:r>
      <w:proofErr w:type="spellEnd"/>
      <w:r w:rsidRPr="00DB52DE">
        <w:rPr>
          <w:color w:val="333333"/>
          <w:sz w:val="28"/>
          <w:szCs w:val="28"/>
        </w:rPr>
        <w:t xml:space="preserve"> считают положительной при диаметре гиперемии и инфильтрата не менее: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А</w:t>
      </w:r>
      <w:r w:rsidRPr="00DB52DE">
        <w:rPr>
          <w:color w:val="333333"/>
          <w:sz w:val="28"/>
          <w:szCs w:val="28"/>
        </w:rPr>
        <w:t xml:space="preserve">) 0,5 см 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lastRenderedPageBreak/>
        <w:t>Б</w:t>
      </w:r>
      <w:r w:rsidRPr="00DB52DE">
        <w:rPr>
          <w:color w:val="333333"/>
          <w:sz w:val="28"/>
          <w:szCs w:val="28"/>
        </w:rPr>
        <w:t>) 1 см</w:t>
      </w:r>
      <w:r w:rsidR="00D86504"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В</w:t>
      </w:r>
      <w:r w:rsidR="00D86504" w:rsidRPr="00DB52DE">
        <w:rPr>
          <w:color w:val="333333"/>
          <w:sz w:val="28"/>
          <w:szCs w:val="28"/>
        </w:rPr>
        <w:t>) 2 см</w:t>
      </w:r>
    </w:p>
    <w:p w:rsidR="00D86504" w:rsidRPr="00DB52DE" w:rsidRDefault="00D86504" w:rsidP="00D865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B52DE" w:rsidRPr="00DB52DE" w:rsidRDefault="00CB56F7" w:rsidP="00AF6DE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52DE">
        <w:rPr>
          <w:color w:val="333333"/>
          <w:sz w:val="28"/>
          <w:szCs w:val="28"/>
        </w:rPr>
        <w:t xml:space="preserve">Формой туляремии, при которой рецидивы </w:t>
      </w:r>
      <w:proofErr w:type="gramStart"/>
      <w:r w:rsidRPr="00DB52DE">
        <w:rPr>
          <w:color w:val="333333"/>
          <w:sz w:val="28"/>
          <w:szCs w:val="28"/>
        </w:rPr>
        <w:t>встречаются чаще является</w:t>
      </w:r>
      <w:proofErr w:type="gramEnd"/>
      <w:r w:rsidRPr="00DB52DE">
        <w:rPr>
          <w:color w:val="333333"/>
          <w:sz w:val="28"/>
          <w:szCs w:val="28"/>
        </w:rPr>
        <w:t>: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А</w:t>
      </w:r>
      <w:r w:rsidRPr="00DB52DE">
        <w:rPr>
          <w:color w:val="333333"/>
          <w:sz w:val="28"/>
          <w:szCs w:val="28"/>
        </w:rPr>
        <w:t>) Абдоминальная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Б</w:t>
      </w:r>
      <w:r w:rsidRPr="00DB52DE">
        <w:rPr>
          <w:color w:val="333333"/>
          <w:sz w:val="28"/>
          <w:szCs w:val="28"/>
        </w:rPr>
        <w:t xml:space="preserve">) Бубонная 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В</w:t>
      </w:r>
      <w:r w:rsidRPr="00DB52DE">
        <w:rPr>
          <w:color w:val="333333"/>
          <w:sz w:val="28"/>
          <w:szCs w:val="28"/>
        </w:rPr>
        <w:t xml:space="preserve">) </w:t>
      </w:r>
      <w:proofErr w:type="spellStart"/>
      <w:r w:rsidRPr="00DB52DE">
        <w:rPr>
          <w:color w:val="333333"/>
          <w:sz w:val="28"/>
          <w:szCs w:val="28"/>
        </w:rPr>
        <w:t>Генерализованная</w:t>
      </w:r>
      <w:proofErr w:type="spellEnd"/>
    </w:p>
    <w:p w:rsidR="00DB52DE" w:rsidRPr="00DB52DE" w:rsidRDefault="00DB52DE" w:rsidP="00DB52DE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D86504" w:rsidRPr="00DB52DE" w:rsidRDefault="00CB56F7" w:rsidP="00AF6DE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52DE">
        <w:rPr>
          <w:color w:val="333333"/>
          <w:sz w:val="28"/>
          <w:szCs w:val="28"/>
        </w:rPr>
        <w:t>Для туляремии характерна сезонность: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А</w:t>
      </w:r>
      <w:r w:rsidRPr="00DB52DE">
        <w:rPr>
          <w:color w:val="333333"/>
          <w:sz w:val="28"/>
          <w:szCs w:val="28"/>
        </w:rPr>
        <w:t>) Весенне-летняя</w:t>
      </w:r>
      <w:r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Б</w:t>
      </w:r>
      <w:r w:rsidRPr="00DB52DE">
        <w:rPr>
          <w:color w:val="333333"/>
          <w:sz w:val="28"/>
          <w:szCs w:val="28"/>
        </w:rPr>
        <w:t>) Зимне-весенняя</w:t>
      </w:r>
      <w:r w:rsidR="00E3340F" w:rsidRPr="00DB52DE">
        <w:rPr>
          <w:color w:val="333333"/>
          <w:sz w:val="28"/>
          <w:szCs w:val="28"/>
        </w:rPr>
        <w:br/>
      </w:r>
      <w:r w:rsidR="00DB52DE" w:rsidRPr="00DB52DE">
        <w:rPr>
          <w:color w:val="333333"/>
          <w:sz w:val="28"/>
          <w:szCs w:val="28"/>
        </w:rPr>
        <w:t>В</w:t>
      </w:r>
      <w:r w:rsidR="00E3340F" w:rsidRPr="00DB52DE">
        <w:rPr>
          <w:color w:val="333333"/>
          <w:sz w:val="28"/>
          <w:szCs w:val="28"/>
        </w:rPr>
        <w:t xml:space="preserve">) Летне-осенняя </w:t>
      </w:r>
    </w:p>
    <w:p w:rsidR="00D86504" w:rsidRDefault="00D86504" w:rsidP="00CB56F7">
      <w:pPr>
        <w:ind w:left="360"/>
        <w:rPr>
          <w:sz w:val="28"/>
          <w:szCs w:val="28"/>
        </w:rPr>
      </w:pPr>
    </w:p>
    <w:p w:rsidR="00DB52DE" w:rsidRDefault="00DB52DE" w:rsidP="00CB56F7">
      <w:pPr>
        <w:ind w:left="360"/>
        <w:rPr>
          <w:sz w:val="28"/>
          <w:szCs w:val="28"/>
        </w:rPr>
      </w:pPr>
    </w:p>
    <w:p w:rsidR="00CB56F7" w:rsidRPr="00CB56F7" w:rsidRDefault="00CB56F7" w:rsidP="00CB56F7">
      <w:pPr>
        <w:ind w:left="360"/>
        <w:rPr>
          <w:sz w:val="28"/>
          <w:szCs w:val="28"/>
        </w:rPr>
      </w:pPr>
      <w:r w:rsidRPr="00CB56F7">
        <w:rPr>
          <w:sz w:val="28"/>
          <w:szCs w:val="28"/>
        </w:rPr>
        <w:t>Эталоны ответов:</w:t>
      </w:r>
    </w:p>
    <w:p w:rsidR="00CB56F7" w:rsidRPr="00CB56F7" w:rsidRDefault="00CB56F7" w:rsidP="00CB56F7">
      <w:pPr>
        <w:ind w:left="360"/>
        <w:rPr>
          <w:sz w:val="28"/>
          <w:szCs w:val="28"/>
        </w:rPr>
      </w:pPr>
      <w:r w:rsidRPr="00CB56F7">
        <w:rPr>
          <w:sz w:val="28"/>
          <w:szCs w:val="28"/>
        </w:rPr>
        <w:t>1.</w:t>
      </w:r>
      <w:r w:rsidR="00DB52DE">
        <w:rPr>
          <w:sz w:val="28"/>
          <w:szCs w:val="28"/>
        </w:rPr>
        <w:t xml:space="preserve"> А)</w:t>
      </w:r>
    </w:p>
    <w:p w:rsidR="00CB56F7" w:rsidRPr="00CB56F7" w:rsidRDefault="00CB56F7" w:rsidP="00CB56F7">
      <w:pPr>
        <w:ind w:left="360"/>
        <w:rPr>
          <w:sz w:val="28"/>
          <w:szCs w:val="28"/>
        </w:rPr>
      </w:pPr>
      <w:r w:rsidRPr="00CB56F7">
        <w:rPr>
          <w:sz w:val="28"/>
          <w:szCs w:val="28"/>
        </w:rPr>
        <w:t>2.</w:t>
      </w:r>
      <w:r w:rsidR="00DB52DE">
        <w:rPr>
          <w:sz w:val="28"/>
          <w:szCs w:val="28"/>
        </w:rPr>
        <w:t xml:space="preserve"> б)</w:t>
      </w:r>
    </w:p>
    <w:p w:rsidR="00CB56F7" w:rsidRPr="00CB56F7" w:rsidRDefault="00CB56F7" w:rsidP="00CB56F7">
      <w:pPr>
        <w:ind w:left="360"/>
        <w:rPr>
          <w:sz w:val="28"/>
          <w:szCs w:val="28"/>
        </w:rPr>
      </w:pPr>
      <w:r w:rsidRPr="00CB56F7">
        <w:rPr>
          <w:sz w:val="28"/>
          <w:szCs w:val="28"/>
        </w:rPr>
        <w:t>3.</w:t>
      </w:r>
      <w:r w:rsidR="00DB52DE">
        <w:rPr>
          <w:sz w:val="28"/>
          <w:szCs w:val="28"/>
        </w:rPr>
        <w:t xml:space="preserve"> В)</w:t>
      </w:r>
    </w:p>
    <w:p w:rsidR="00CB56F7" w:rsidRPr="00CB56F7" w:rsidRDefault="00CB56F7" w:rsidP="00CB56F7">
      <w:pPr>
        <w:ind w:left="360"/>
        <w:rPr>
          <w:sz w:val="28"/>
          <w:szCs w:val="28"/>
        </w:rPr>
      </w:pPr>
      <w:r w:rsidRPr="00CB56F7">
        <w:rPr>
          <w:sz w:val="28"/>
          <w:szCs w:val="28"/>
        </w:rPr>
        <w:t>4.</w:t>
      </w:r>
      <w:r w:rsidR="00DB52DE">
        <w:rPr>
          <w:sz w:val="28"/>
          <w:szCs w:val="28"/>
        </w:rPr>
        <w:t>А)</w:t>
      </w:r>
    </w:p>
    <w:p w:rsidR="00CB56F7" w:rsidRPr="00CB56F7" w:rsidRDefault="00CB56F7" w:rsidP="00CB56F7">
      <w:pPr>
        <w:ind w:left="360"/>
        <w:rPr>
          <w:sz w:val="28"/>
          <w:szCs w:val="28"/>
        </w:rPr>
      </w:pPr>
      <w:r w:rsidRPr="00CB56F7">
        <w:rPr>
          <w:sz w:val="28"/>
          <w:szCs w:val="28"/>
        </w:rPr>
        <w:t>5.</w:t>
      </w:r>
      <w:r w:rsidR="00DB52DE">
        <w:rPr>
          <w:sz w:val="28"/>
          <w:szCs w:val="28"/>
        </w:rPr>
        <w:t>В)</w:t>
      </w:r>
    </w:p>
    <w:p w:rsidR="00CB56F7" w:rsidRPr="00CB56F7" w:rsidRDefault="00CB56F7" w:rsidP="00CB56F7">
      <w:pPr>
        <w:ind w:left="360"/>
        <w:rPr>
          <w:sz w:val="28"/>
          <w:szCs w:val="28"/>
        </w:rPr>
      </w:pPr>
      <w:r w:rsidRPr="00CB56F7">
        <w:rPr>
          <w:sz w:val="28"/>
          <w:szCs w:val="28"/>
        </w:rPr>
        <w:t>6.</w:t>
      </w:r>
      <w:r w:rsidR="00DB52DE">
        <w:rPr>
          <w:sz w:val="28"/>
          <w:szCs w:val="28"/>
        </w:rPr>
        <w:t xml:space="preserve"> Б)</w:t>
      </w:r>
    </w:p>
    <w:p w:rsidR="00CB56F7" w:rsidRPr="00CB56F7" w:rsidRDefault="00CB56F7" w:rsidP="00CB56F7">
      <w:pPr>
        <w:ind w:left="360"/>
        <w:rPr>
          <w:sz w:val="28"/>
          <w:szCs w:val="28"/>
        </w:rPr>
      </w:pPr>
      <w:r w:rsidRPr="00CB56F7">
        <w:rPr>
          <w:sz w:val="28"/>
          <w:szCs w:val="28"/>
        </w:rPr>
        <w:t>7.</w:t>
      </w:r>
      <w:r w:rsidR="00DB52DE">
        <w:rPr>
          <w:sz w:val="28"/>
          <w:szCs w:val="28"/>
        </w:rPr>
        <w:t xml:space="preserve"> А)</w:t>
      </w:r>
    </w:p>
    <w:p w:rsidR="00CB56F7" w:rsidRPr="00CB56F7" w:rsidRDefault="00CB56F7" w:rsidP="00CB56F7">
      <w:pPr>
        <w:ind w:left="360"/>
        <w:rPr>
          <w:sz w:val="28"/>
          <w:szCs w:val="28"/>
        </w:rPr>
      </w:pPr>
      <w:r w:rsidRPr="00CB56F7">
        <w:rPr>
          <w:sz w:val="28"/>
          <w:szCs w:val="28"/>
        </w:rPr>
        <w:t>8.</w:t>
      </w:r>
      <w:r w:rsidR="00DB52DE">
        <w:rPr>
          <w:sz w:val="28"/>
          <w:szCs w:val="28"/>
        </w:rPr>
        <w:t xml:space="preserve"> А)</w:t>
      </w:r>
    </w:p>
    <w:p w:rsidR="00CB56F7" w:rsidRPr="00CB56F7" w:rsidRDefault="00CB56F7" w:rsidP="00CB56F7">
      <w:pPr>
        <w:ind w:left="360"/>
        <w:rPr>
          <w:sz w:val="28"/>
          <w:szCs w:val="28"/>
        </w:rPr>
      </w:pPr>
      <w:r w:rsidRPr="00CB56F7">
        <w:rPr>
          <w:sz w:val="28"/>
          <w:szCs w:val="28"/>
        </w:rPr>
        <w:t>9.</w:t>
      </w:r>
      <w:r w:rsidR="00DB52DE">
        <w:rPr>
          <w:sz w:val="28"/>
          <w:szCs w:val="28"/>
        </w:rPr>
        <w:t xml:space="preserve"> Б)</w:t>
      </w:r>
    </w:p>
    <w:p w:rsidR="00CB56F7" w:rsidRPr="00CB56F7" w:rsidRDefault="00CB56F7" w:rsidP="00CB56F7">
      <w:pPr>
        <w:ind w:left="360"/>
        <w:rPr>
          <w:sz w:val="28"/>
          <w:szCs w:val="28"/>
        </w:rPr>
      </w:pPr>
      <w:r w:rsidRPr="00CB56F7">
        <w:rPr>
          <w:sz w:val="28"/>
          <w:szCs w:val="28"/>
        </w:rPr>
        <w:t>10.</w:t>
      </w:r>
      <w:r w:rsidR="00DB52DE">
        <w:rPr>
          <w:sz w:val="28"/>
          <w:szCs w:val="28"/>
        </w:rPr>
        <w:t xml:space="preserve"> В)</w:t>
      </w: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55723E" w:rsidRDefault="0055723E" w:rsidP="00150A7F">
      <w:pPr>
        <w:jc w:val="center"/>
      </w:pPr>
    </w:p>
    <w:p w:rsidR="00E3340F" w:rsidRDefault="00E3340F" w:rsidP="00DB52DE"/>
    <w:p w:rsidR="00E3340F" w:rsidRDefault="00E3340F" w:rsidP="00150A7F">
      <w:pPr>
        <w:jc w:val="center"/>
      </w:pPr>
    </w:p>
    <w:p w:rsidR="00E3340F" w:rsidRDefault="00E3340F" w:rsidP="00150A7F">
      <w:pPr>
        <w:jc w:val="center"/>
      </w:pPr>
    </w:p>
    <w:p w:rsidR="0055723E" w:rsidRDefault="0055723E" w:rsidP="00150A7F">
      <w:pPr>
        <w:jc w:val="center"/>
      </w:pPr>
    </w:p>
    <w:p w:rsidR="00E3340F" w:rsidRPr="00DB52DE" w:rsidRDefault="00E3340F" w:rsidP="00E3340F">
      <w:pPr>
        <w:jc w:val="center"/>
        <w:rPr>
          <w:b/>
          <w:bCs/>
          <w:iCs/>
          <w:sz w:val="28"/>
          <w:szCs w:val="28"/>
        </w:rPr>
      </w:pPr>
      <w:r w:rsidRPr="00DB52DE">
        <w:rPr>
          <w:b/>
          <w:bCs/>
          <w:iCs/>
          <w:sz w:val="28"/>
          <w:szCs w:val="28"/>
        </w:rPr>
        <w:t>Критерии оценки  заданий в тестовой форме</w:t>
      </w:r>
    </w:p>
    <w:p w:rsidR="00E3340F" w:rsidRPr="00DB52DE" w:rsidRDefault="00E3340F" w:rsidP="00E3340F">
      <w:pPr>
        <w:ind w:firstLine="510"/>
        <w:jc w:val="both"/>
        <w:rPr>
          <w:sz w:val="28"/>
          <w:szCs w:val="28"/>
        </w:rPr>
      </w:pPr>
    </w:p>
    <w:p w:rsidR="00E3340F" w:rsidRPr="00DB52DE" w:rsidRDefault="00E3340F" w:rsidP="00E3340F">
      <w:pPr>
        <w:ind w:firstLine="510"/>
        <w:jc w:val="both"/>
        <w:rPr>
          <w:sz w:val="28"/>
          <w:szCs w:val="28"/>
        </w:rPr>
      </w:pPr>
      <w:r w:rsidRPr="00DB52DE">
        <w:rPr>
          <w:sz w:val="28"/>
          <w:szCs w:val="28"/>
        </w:rPr>
        <w:t>На выполнение задания в тестовой форме отводится 10 минут.</w:t>
      </w:r>
    </w:p>
    <w:p w:rsidR="00E3340F" w:rsidRPr="00DB52DE" w:rsidRDefault="00E3340F" w:rsidP="00E3340F">
      <w:pPr>
        <w:jc w:val="both"/>
        <w:rPr>
          <w:sz w:val="28"/>
          <w:szCs w:val="28"/>
        </w:rPr>
      </w:pPr>
      <w:r w:rsidRPr="00DB52DE">
        <w:rPr>
          <w:sz w:val="28"/>
          <w:szCs w:val="28"/>
        </w:rPr>
        <w:t>90-100% правильных ответов – оценка «отлично» - 1 ошибка.</w:t>
      </w:r>
    </w:p>
    <w:p w:rsidR="00E3340F" w:rsidRPr="00DB52DE" w:rsidRDefault="00E3340F" w:rsidP="00E3340F">
      <w:pPr>
        <w:jc w:val="both"/>
        <w:rPr>
          <w:sz w:val="28"/>
          <w:szCs w:val="28"/>
        </w:rPr>
      </w:pPr>
      <w:r w:rsidRPr="00DB52DE">
        <w:rPr>
          <w:sz w:val="28"/>
          <w:szCs w:val="28"/>
        </w:rPr>
        <w:t>80-89% правильных ответов - не более 2 ошибок – оценка «хорошо».</w:t>
      </w:r>
    </w:p>
    <w:p w:rsidR="00E3340F" w:rsidRPr="00DB52DE" w:rsidRDefault="00E3340F" w:rsidP="00E3340F">
      <w:pPr>
        <w:jc w:val="both"/>
        <w:rPr>
          <w:sz w:val="28"/>
          <w:szCs w:val="28"/>
        </w:rPr>
      </w:pPr>
      <w:r w:rsidRPr="00DB52DE">
        <w:rPr>
          <w:sz w:val="28"/>
          <w:szCs w:val="28"/>
        </w:rPr>
        <w:t>70-79% правильных ответов – не более 3 ошибок – оценка «удовлетворительно».</w:t>
      </w:r>
    </w:p>
    <w:p w:rsidR="0055723E" w:rsidRPr="00DB52DE" w:rsidRDefault="00E3340F" w:rsidP="00DB52DE">
      <w:pPr>
        <w:jc w:val="both"/>
        <w:rPr>
          <w:sz w:val="28"/>
          <w:szCs w:val="28"/>
        </w:rPr>
      </w:pPr>
      <w:r w:rsidRPr="00DB52DE">
        <w:rPr>
          <w:sz w:val="28"/>
          <w:szCs w:val="28"/>
        </w:rPr>
        <w:t>Менее 70% правильных ответов – более 3 ошибок – оценка «неудовлетворительно».</w:t>
      </w: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Pr="00FF38D1" w:rsidRDefault="00FF38D1" w:rsidP="00FF38D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F38D1">
        <w:rPr>
          <w:sz w:val="28"/>
          <w:szCs w:val="28"/>
        </w:rPr>
        <w:t xml:space="preserve">Выполнение заданий в форме </w:t>
      </w:r>
      <w:r>
        <w:rPr>
          <w:sz w:val="28"/>
          <w:szCs w:val="28"/>
        </w:rPr>
        <w:t>заполнения таблицы</w:t>
      </w:r>
    </w:p>
    <w:p w:rsidR="00FF38D1" w:rsidRDefault="00FF38D1" w:rsidP="00FF38D1">
      <w:pPr>
        <w:ind w:left="720"/>
        <w:jc w:val="center"/>
        <w:rPr>
          <w:i/>
          <w:sz w:val="28"/>
          <w:szCs w:val="28"/>
        </w:rPr>
      </w:pPr>
      <w:r w:rsidRPr="00CF4185">
        <w:rPr>
          <w:i/>
          <w:sz w:val="28"/>
          <w:szCs w:val="28"/>
        </w:rPr>
        <w:t>(второй уровень освоения учебного материала)</w:t>
      </w:r>
    </w:p>
    <w:p w:rsidR="00E175DD" w:rsidRDefault="00E175DD" w:rsidP="00FF38D1">
      <w:pPr>
        <w:ind w:left="720"/>
        <w:jc w:val="center"/>
        <w:rPr>
          <w:sz w:val="28"/>
          <w:szCs w:val="28"/>
        </w:rPr>
      </w:pPr>
    </w:p>
    <w:p w:rsidR="00E175DD" w:rsidRPr="00E175DD" w:rsidRDefault="00E175DD" w:rsidP="00E175DD">
      <w:pPr>
        <w:pStyle w:val="a3"/>
        <w:numPr>
          <w:ilvl w:val="2"/>
          <w:numId w:val="35"/>
        </w:numPr>
        <w:rPr>
          <w:rFonts w:ascii="Times New Roman" w:hAnsi="Times New Roman"/>
          <w:sz w:val="28"/>
          <w:szCs w:val="28"/>
        </w:rPr>
      </w:pPr>
      <w:r w:rsidRPr="00E175DD">
        <w:rPr>
          <w:rFonts w:ascii="Times New Roman" w:hAnsi="Times New Roman"/>
          <w:sz w:val="28"/>
          <w:szCs w:val="28"/>
        </w:rPr>
        <w:t xml:space="preserve">Необходимо заполнить таблицу </w:t>
      </w:r>
    </w:p>
    <w:p w:rsidR="00E175DD" w:rsidRDefault="00E175DD" w:rsidP="00E175DD">
      <w:pPr>
        <w:ind w:left="720"/>
        <w:rPr>
          <w:sz w:val="28"/>
          <w:szCs w:val="28"/>
        </w:rPr>
      </w:pPr>
    </w:p>
    <w:p w:rsidR="00E175DD" w:rsidRPr="00E175DD" w:rsidRDefault="00E175DD" w:rsidP="00E175D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Методика окраски по </w:t>
      </w:r>
      <w:proofErr w:type="spellStart"/>
      <w:r>
        <w:rPr>
          <w:sz w:val="28"/>
          <w:szCs w:val="28"/>
        </w:rPr>
        <w:t>Ожешко</w:t>
      </w:r>
      <w:proofErr w:type="spellEnd"/>
    </w:p>
    <w:p w:rsidR="00FF38D1" w:rsidRDefault="00FF38D1" w:rsidP="00150A7F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219"/>
        <w:gridCol w:w="5352"/>
      </w:tblGrid>
      <w:tr w:rsidR="00FF38D1" w:rsidTr="00E175DD">
        <w:tc>
          <w:tcPr>
            <w:tcW w:w="4219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метода</w:t>
            </w:r>
          </w:p>
        </w:tc>
        <w:tc>
          <w:tcPr>
            <w:tcW w:w="5352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F38D1" w:rsidTr="00E175DD">
        <w:tc>
          <w:tcPr>
            <w:tcW w:w="4219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краситель</w:t>
            </w:r>
          </w:p>
        </w:tc>
        <w:tc>
          <w:tcPr>
            <w:tcW w:w="5352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F38D1" w:rsidTr="00E175DD">
        <w:tc>
          <w:tcPr>
            <w:tcW w:w="4219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Протрава</w:t>
            </w:r>
          </w:p>
        </w:tc>
        <w:tc>
          <w:tcPr>
            <w:tcW w:w="5352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F38D1" w:rsidTr="00E175DD">
        <w:tc>
          <w:tcPr>
            <w:tcW w:w="4219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Дифференцирующее вещество</w:t>
            </w:r>
          </w:p>
        </w:tc>
        <w:tc>
          <w:tcPr>
            <w:tcW w:w="5352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F38D1" w:rsidTr="00E175DD">
        <w:tc>
          <w:tcPr>
            <w:tcW w:w="4219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краситель</w:t>
            </w:r>
          </w:p>
        </w:tc>
        <w:tc>
          <w:tcPr>
            <w:tcW w:w="5352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F38D1" w:rsidTr="00E175DD">
        <w:tc>
          <w:tcPr>
            <w:tcW w:w="4219" w:type="dxa"/>
          </w:tcPr>
          <w:p w:rsidR="00FF38D1" w:rsidRDefault="00E175DD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фиксации препарата – мазка</w:t>
            </w:r>
          </w:p>
        </w:tc>
        <w:tc>
          <w:tcPr>
            <w:tcW w:w="5352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F38D1" w:rsidTr="00E175DD">
        <w:tc>
          <w:tcPr>
            <w:tcW w:w="4219" w:type="dxa"/>
          </w:tcPr>
          <w:p w:rsidR="00FF38D1" w:rsidRDefault="00E175DD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окраски</w:t>
            </w:r>
          </w:p>
        </w:tc>
        <w:tc>
          <w:tcPr>
            <w:tcW w:w="5352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FF38D1" w:rsidTr="00E175DD">
        <w:tc>
          <w:tcPr>
            <w:tcW w:w="4219" w:type="dxa"/>
          </w:tcPr>
          <w:p w:rsidR="00FF38D1" w:rsidRDefault="00E175DD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метода</w:t>
            </w:r>
          </w:p>
        </w:tc>
        <w:tc>
          <w:tcPr>
            <w:tcW w:w="5352" w:type="dxa"/>
          </w:tcPr>
          <w:p w:rsidR="00FF38D1" w:rsidRDefault="00FF38D1" w:rsidP="00150A7F">
            <w:pPr>
              <w:jc w:val="center"/>
              <w:rPr>
                <w:sz w:val="28"/>
                <w:szCs w:val="28"/>
              </w:rPr>
            </w:pPr>
          </w:p>
        </w:tc>
      </w:tr>
      <w:tr w:rsidR="00E175DD" w:rsidTr="00E175DD">
        <w:tc>
          <w:tcPr>
            <w:tcW w:w="4219" w:type="dxa"/>
          </w:tcPr>
          <w:p w:rsidR="00E175DD" w:rsidRDefault="00E175DD" w:rsidP="0015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окраски</w:t>
            </w:r>
          </w:p>
        </w:tc>
        <w:tc>
          <w:tcPr>
            <w:tcW w:w="5352" w:type="dxa"/>
          </w:tcPr>
          <w:p w:rsidR="00E175DD" w:rsidRDefault="00E175DD" w:rsidP="00150A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550911">
      <w:pPr>
        <w:rPr>
          <w:sz w:val="28"/>
          <w:szCs w:val="28"/>
        </w:rPr>
      </w:pPr>
    </w:p>
    <w:p w:rsidR="00FF38D1" w:rsidRDefault="00E175DD" w:rsidP="00150A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Эталон ответа</w:t>
      </w:r>
    </w:p>
    <w:p w:rsidR="00E175DD" w:rsidRDefault="00E175DD" w:rsidP="00E175DD">
      <w:pPr>
        <w:ind w:left="720"/>
        <w:rPr>
          <w:sz w:val="28"/>
          <w:szCs w:val="28"/>
        </w:rPr>
      </w:pPr>
    </w:p>
    <w:p w:rsidR="00E175DD" w:rsidRPr="00E175DD" w:rsidRDefault="00E175DD" w:rsidP="00E175D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Методика окраски по </w:t>
      </w:r>
      <w:proofErr w:type="spellStart"/>
      <w:r>
        <w:rPr>
          <w:sz w:val="28"/>
          <w:szCs w:val="28"/>
        </w:rPr>
        <w:t>Ожешко</w:t>
      </w:r>
      <w:proofErr w:type="spellEnd"/>
    </w:p>
    <w:p w:rsidR="00E175DD" w:rsidRDefault="00E175DD" w:rsidP="00E175D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936"/>
        <w:gridCol w:w="5635"/>
      </w:tblGrid>
      <w:tr w:rsidR="00E175DD" w:rsidTr="00E175DD">
        <w:tc>
          <w:tcPr>
            <w:tcW w:w="3936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метода</w:t>
            </w:r>
          </w:p>
        </w:tc>
        <w:tc>
          <w:tcPr>
            <w:tcW w:w="5635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спор бактерий</w:t>
            </w:r>
          </w:p>
        </w:tc>
      </w:tr>
      <w:tr w:rsidR="00E175DD" w:rsidTr="00E175DD">
        <w:tc>
          <w:tcPr>
            <w:tcW w:w="3936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краситель</w:t>
            </w:r>
          </w:p>
        </w:tc>
        <w:tc>
          <w:tcPr>
            <w:tcW w:w="5635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Фуксин </w:t>
            </w:r>
            <w:proofErr w:type="spellStart"/>
            <w:r>
              <w:rPr>
                <w:sz w:val="28"/>
                <w:szCs w:val="28"/>
              </w:rPr>
              <w:t>Циля</w:t>
            </w:r>
            <w:proofErr w:type="spellEnd"/>
          </w:p>
        </w:tc>
      </w:tr>
      <w:tr w:rsidR="00E175DD" w:rsidTr="00E175DD">
        <w:tc>
          <w:tcPr>
            <w:tcW w:w="3936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Протрава</w:t>
            </w:r>
          </w:p>
        </w:tc>
        <w:tc>
          <w:tcPr>
            <w:tcW w:w="5635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Соляная кислота (до окрашивания), карболовая кислота (в момент окрашивания)</w:t>
            </w:r>
          </w:p>
        </w:tc>
      </w:tr>
      <w:tr w:rsidR="00E175DD" w:rsidTr="00E175DD">
        <w:tc>
          <w:tcPr>
            <w:tcW w:w="3936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Дифференцирующее вещество</w:t>
            </w:r>
          </w:p>
        </w:tc>
        <w:tc>
          <w:tcPr>
            <w:tcW w:w="5635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Серная кислота</w:t>
            </w:r>
          </w:p>
        </w:tc>
      </w:tr>
      <w:tr w:rsidR="00E175DD" w:rsidTr="00E175DD">
        <w:tc>
          <w:tcPr>
            <w:tcW w:w="3936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краситель</w:t>
            </w:r>
          </w:p>
        </w:tc>
        <w:tc>
          <w:tcPr>
            <w:tcW w:w="5635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Водный раствор </w:t>
            </w:r>
            <w:proofErr w:type="gramStart"/>
            <w:r>
              <w:rPr>
                <w:sz w:val="28"/>
                <w:szCs w:val="28"/>
              </w:rPr>
              <w:t>метиленового</w:t>
            </w:r>
            <w:proofErr w:type="gramEnd"/>
            <w:r>
              <w:rPr>
                <w:sz w:val="28"/>
                <w:szCs w:val="28"/>
              </w:rPr>
              <w:t xml:space="preserve"> синего</w:t>
            </w:r>
          </w:p>
        </w:tc>
      </w:tr>
      <w:tr w:rsidR="00E175DD" w:rsidTr="00E175DD">
        <w:tc>
          <w:tcPr>
            <w:tcW w:w="3936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фиксации препарата – мазка</w:t>
            </w:r>
          </w:p>
        </w:tc>
        <w:tc>
          <w:tcPr>
            <w:tcW w:w="5635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пламени спиртовки в процессе окраски</w:t>
            </w:r>
          </w:p>
        </w:tc>
      </w:tr>
      <w:tr w:rsidR="00E175DD" w:rsidTr="00E175DD">
        <w:tc>
          <w:tcPr>
            <w:tcW w:w="3936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окраски</w:t>
            </w:r>
          </w:p>
        </w:tc>
        <w:tc>
          <w:tcPr>
            <w:tcW w:w="5635" w:type="dxa"/>
          </w:tcPr>
          <w:p w:rsidR="00531F96" w:rsidRPr="00531F96" w:rsidRDefault="00531F96" w:rsidP="00531F96">
            <w:pPr>
              <w:pStyle w:val="a3"/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F96">
              <w:rPr>
                <w:rFonts w:ascii="Times New Roman" w:hAnsi="Times New Roman"/>
                <w:sz w:val="28"/>
                <w:szCs w:val="28"/>
              </w:rPr>
              <w:t>н</w:t>
            </w:r>
            <w:r w:rsidR="00E175DD" w:rsidRPr="00531F96">
              <w:rPr>
                <w:rFonts w:ascii="Times New Roman" w:hAnsi="Times New Roman"/>
                <w:sz w:val="28"/>
                <w:szCs w:val="28"/>
              </w:rPr>
              <w:t xml:space="preserve">а высушенный мазок </w:t>
            </w:r>
            <w:r w:rsidRPr="00531F96">
              <w:rPr>
                <w:rFonts w:ascii="Times New Roman" w:hAnsi="Times New Roman"/>
                <w:sz w:val="28"/>
                <w:szCs w:val="28"/>
              </w:rPr>
              <w:t>наложить фильтровальную бумагу;</w:t>
            </w:r>
          </w:p>
          <w:p w:rsidR="00531F96" w:rsidRPr="00531F96" w:rsidRDefault="00E175DD" w:rsidP="00531F96">
            <w:pPr>
              <w:pStyle w:val="a3"/>
              <w:numPr>
                <w:ilvl w:val="0"/>
                <w:numId w:val="43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531F96">
              <w:rPr>
                <w:rFonts w:ascii="Times New Roman" w:hAnsi="Times New Roman"/>
                <w:sz w:val="28"/>
                <w:szCs w:val="28"/>
              </w:rPr>
              <w:t>налит</w:t>
            </w:r>
            <w:r w:rsidR="00531F96" w:rsidRPr="00531F96">
              <w:rPr>
                <w:rFonts w:ascii="Times New Roman" w:hAnsi="Times New Roman"/>
                <w:sz w:val="28"/>
                <w:szCs w:val="28"/>
              </w:rPr>
              <w:t>ь 0,5% раствор соляной кислоты;</w:t>
            </w:r>
          </w:p>
          <w:p w:rsidR="00460B6B" w:rsidRPr="00460B6B" w:rsidRDefault="00E175DD" w:rsidP="00460B6B">
            <w:pPr>
              <w:pStyle w:val="a3"/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6B">
              <w:rPr>
                <w:rFonts w:ascii="Times New Roman" w:hAnsi="Times New Roman"/>
                <w:sz w:val="28"/>
                <w:szCs w:val="28"/>
              </w:rPr>
              <w:t>нагревать над пламенем спиртовки до появления паров 3 раза</w:t>
            </w:r>
          </w:p>
          <w:p w:rsidR="00460B6B" w:rsidRPr="00460B6B" w:rsidRDefault="009E51D7" w:rsidP="00460B6B">
            <w:pPr>
              <w:pStyle w:val="a3"/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Остывший препарат промыть</w:t>
            </w:r>
            <w:r w:rsidR="00460B6B" w:rsidRPr="00460B6B">
              <w:rPr>
                <w:rFonts w:ascii="Times New Roman" w:hAnsi="Times New Roman"/>
                <w:sz w:val="28"/>
                <w:szCs w:val="28"/>
              </w:rPr>
              <w:t xml:space="preserve"> водой, высуши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460B6B" w:rsidRPr="00460B6B">
              <w:rPr>
                <w:rFonts w:ascii="Times New Roman" w:hAnsi="Times New Roman"/>
                <w:sz w:val="28"/>
                <w:szCs w:val="28"/>
              </w:rPr>
              <w:t xml:space="preserve"> и фиксир</w:t>
            </w:r>
            <w:r>
              <w:rPr>
                <w:rFonts w:ascii="Times New Roman" w:hAnsi="Times New Roman"/>
                <w:sz w:val="28"/>
                <w:szCs w:val="28"/>
              </w:rPr>
              <w:t>овать</w:t>
            </w:r>
            <w:r w:rsidR="00460B6B" w:rsidRPr="00460B6B">
              <w:rPr>
                <w:rFonts w:ascii="Times New Roman" w:hAnsi="Times New Roman"/>
                <w:sz w:val="28"/>
                <w:szCs w:val="28"/>
              </w:rPr>
              <w:t xml:space="preserve"> над пламенем спиртовки.</w:t>
            </w:r>
          </w:p>
          <w:p w:rsidR="00460B6B" w:rsidRPr="00D54E98" w:rsidRDefault="00460B6B" w:rsidP="00D54E98">
            <w:pPr>
              <w:pStyle w:val="a3"/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6B">
              <w:rPr>
                <w:rFonts w:ascii="Times New Roman" w:hAnsi="Times New Roman"/>
                <w:sz w:val="28"/>
                <w:szCs w:val="28"/>
              </w:rPr>
              <w:t xml:space="preserve"> Затем на мазок нан</w:t>
            </w:r>
            <w:r w:rsidR="00D54E98"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D54E98">
              <w:rPr>
                <w:rFonts w:ascii="Times New Roman" w:hAnsi="Times New Roman"/>
                <w:sz w:val="28"/>
                <w:szCs w:val="28"/>
              </w:rPr>
              <w:t xml:space="preserve"> раствор фуксина </w:t>
            </w:r>
            <w:proofErr w:type="spellStart"/>
            <w:r w:rsidRPr="00D54E98">
              <w:rPr>
                <w:rFonts w:ascii="Times New Roman" w:hAnsi="Times New Roman"/>
                <w:sz w:val="28"/>
                <w:szCs w:val="28"/>
              </w:rPr>
              <w:t>Циля</w:t>
            </w:r>
            <w:proofErr w:type="spellEnd"/>
            <w:r w:rsidRPr="00D54E98">
              <w:rPr>
                <w:rFonts w:ascii="Times New Roman" w:hAnsi="Times New Roman"/>
                <w:sz w:val="28"/>
                <w:szCs w:val="28"/>
              </w:rPr>
              <w:t xml:space="preserve"> и нагре</w:t>
            </w:r>
            <w:r w:rsidR="00D54E9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D54E98">
              <w:rPr>
                <w:rFonts w:ascii="Times New Roman" w:hAnsi="Times New Roman"/>
                <w:sz w:val="28"/>
                <w:szCs w:val="28"/>
              </w:rPr>
              <w:t xml:space="preserve"> над пламенем спиртовки до отхождения паров.</w:t>
            </w:r>
          </w:p>
          <w:p w:rsidR="00531F96" w:rsidRPr="00531F96" w:rsidRDefault="00460B6B" w:rsidP="00D54E98">
            <w:pPr>
              <w:pStyle w:val="a3"/>
              <w:numPr>
                <w:ilvl w:val="0"/>
                <w:numId w:val="43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460B6B">
              <w:rPr>
                <w:rFonts w:ascii="Times New Roman" w:hAnsi="Times New Roman"/>
                <w:sz w:val="28"/>
                <w:szCs w:val="28"/>
              </w:rPr>
              <w:t xml:space="preserve"> После того как препарат остынет, обесцве</w:t>
            </w:r>
            <w:r w:rsidR="00D54E98">
              <w:rPr>
                <w:rFonts w:ascii="Times New Roman" w:hAnsi="Times New Roman"/>
                <w:sz w:val="28"/>
                <w:szCs w:val="28"/>
              </w:rPr>
              <w:t>тить</w:t>
            </w:r>
            <w:r w:rsidRPr="00460B6B">
              <w:rPr>
                <w:rFonts w:ascii="Times New Roman" w:hAnsi="Times New Roman"/>
                <w:sz w:val="28"/>
                <w:szCs w:val="28"/>
              </w:rPr>
              <w:t xml:space="preserve"> его 5% раствором серной кислоты, промы</w:t>
            </w:r>
            <w:r w:rsidR="00D54E9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460B6B">
              <w:rPr>
                <w:rFonts w:ascii="Times New Roman" w:hAnsi="Times New Roman"/>
                <w:sz w:val="28"/>
                <w:szCs w:val="28"/>
              </w:rPr>
              <w:t xml:space="preserve"> водой и докра</w:t>
            </w:r>
            <w:r w:rsidR="00D54E98">
              <w:rPr>
                <w:rFonts w:ascii="Times New Roman" w:hAnsi="Times New Roman"/>
                <w:sz w:val="28"/>
                <w:szCs w:val="28"/>
              </w:rPr>
              <w:t>сить</w:t>
            </w:r>
            <w:r w:rsidRPr="00460B6B">
              <w:rPr>
                <w:rFonts w:ascii="Times New Roman" w:hAnsi="Times New Roman"/>
                <w:sz w:val="28"/>
                <w:szCs w:val="28"/>
              </w:rPr>
              <w:t xml:space="preserve"> метиленовым синим в течени</w:t>
            </w:r>
            <w:r w:rsidR="00D54E98" w:rsidRPr="00460B6B">
              <w:rPr>
                <w:rFonts w:ascii="Times New Roman" w:hAnsi="Times New Roman"/>
                <w:sz w:val="28"/>
                <w:szCs w:val="28"/>
              </w:rPr>
              <w:t>е</w:t>
            </w:r>
            <w:r w:rsidRPr="00460B6B">
              <w:rPr>
                <w:rFonts w:ascii="Times New Roman" w:hAnsi="Times New Roman"/>
                <w:sz w:val="28"/>
                <w:szCs w:val="28"/>
              </w:rPr>
              <w:t xml:space="preserve"> 3-5 мин, затем промы</w:t>
            </w:r>
            <w:r w:rsidR="00D54E9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460B6B">
              <w:rPr>
                <w:rFonts w:ascii="Times New Roman" w:hAnsi="Times New Roman"/>
                <w:sz w:val="28"/>
                <w:szCs w:val="28"/>
              </w:rPr>
              <w:t xml:space="preserve"> водой и подсуши</w:t>
            </w:r>
            <w:r w:rsidR="00D54E9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460B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75DD" w:rsidTr="00E175DD">
        <w:tc>
          <w:tcPr>
            <w:tcW w:w="3936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метода</w:t>
            </w:r>
          </w:p>
        </w:tc>
        <w:tc>
          <w:tcPr>
            <w:tcW w:w="5635" w:type="dxa"/>
          </w:tcPr>
          <w:p w:rsidR="00E175DD" w:rsidRDefault="00460B6B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оболочки споры содержат большое количество липидов, которые придают ей свойство кислотоустойчивости</w:t>
            </w:r>
          </w:p>
        </w:tc>
      </w:tr>
      <w:tr w:rsidR="00E175DD" w:rsidTr="00E175DD">
        <w:tc>
          <w:tcPr>
            <w:tcW w:w="3936" w:type="dxa"/>
          </w:tcPr>
          <w:p w:rsidR="00E175DD" w:rsidRDefault="00E175DD" w:rsidP="00E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окраски</w:t>
            </w:r>
          </w:p>
        </w:tc>
        <w:tc>
          <w:tcPr>
            <w:tcW w:w="5635" w:type="dxa"/>
          </w:tcPr>
          <w:p w:rsidR="00E175DD" w:rsidRPr="00460B6B" w:rsidRDefault="00460B6B" w:rsidP="00E175DD">
            <w:pPr>
              <w:jc w:val="center"/>
              <w:rPr>
                <w:sz w:val="28"/>
                <w:szCs w:val="28"/>
              </w:rPr>
            </w:pPr>
            <w:r w:rsidRPr="00460B6B">
              <w:rPr>
                <w:sz w:val="28"/>
                <w:szCs w:val="28"/>
              </w:rPr>
              <w:t>Споры бактерий при этом приобретают красный цвет, а вегетативные клетки – синий</w:t>
            </w:r>
          </w:p>
        </w:tc>
      </w:tr>
    </w:tbl>
    <w:p w:rsidR="00E175DD" w:rsidRDefault="00E175DD" w:rsidP="00E175DD">
      <w:pPr>
        <w:jc w:val="center"/>
        <w:rPr>
          <w:sz w:val="28"/>
          <w:szCs w:val="28"/>
        </w:rPr>
      </w:pPr>
    </w:p>
    <w:p w:rsidR="00E175DD" w:rsidRDefault="00E175DD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550911" w:rsidRDefault="00550911" w:rsidP="00550911">
      <w:pPr>
        <w:ind w:left="36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Критерии оценки</w:t>
      </w:r>
    </w:p>
    <w:p w:rsidR="00550911" w:rsidRPr="00550911" w:rsidRDefault="00550911" w:rsidP="00550911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50911">
        <w:rPr>
          <w:rFonts w:ascii="Times New Roman" w:hAnsi="Times New Roman"/>
          <w:sz w:val="28"/>
          <w:szCs w:val="28"/>
        </w:rPr>
        <w:t>оценка «отлично» – студент правильно заполнил таблицу</w:t>
      </w:r>
    </w:p>
    <w:p w:rsidR="00550911" w:rsidRDefault="00550911" w:rsidP="00550911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50911">
        <w:rPr>
          <w:rFonts w:ascii="Times New Roman" w:hAnsi="Times New Roman"/>
          <w:sz w:val="28"/>
          <w:szCs w:val="28"/>
        </w:rPr>
        <w:t xml:space="preserve">оценка «хорошо» – студент допустил 1 -2 ошибки </w:t>
      </w:r>
    </w:p>
    <w:p w:rsidR="00550911" w:rsidRPr="00550911" w:rsidRDefault="00550911" w:rsidP="00550911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50911">
        <w:rPr>
          <w:rFonts w:ascii="Times New Roman" w:hAnsi="Times New Roman"/>
          <w:sz w:val="28"/>
          <w:szCs w:val="28"/>
        </w:rPr>
        <w:t>оценка «удовлетворительно» – студент допустил 3 – 4 ошибки и не заполнил до конца таблицу</w:t>
      </w:r>
    </w:p>
    <w:p w:rsidR="00550911" w:rsidRPr="00550911" w:rsidRDefault="00550911" w:rsidP="00550911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50911">
        <w:rPr>
          <w:rFonts w:ascii="Times New Roman" w:hAnsi="Times New Roman"/>
          <w:sz w:val="28"/>
          <w:szCs w:val="28"/>
        </w:rPr>
        <w:t>оценка «неудовлетворительно» – студент не может заполнить таблицу, допустил значительное количество ошибо</w:t>
      </w:r>
      <w:r>
        <w:rPr>
          <w:rFonts w:ascii="Times New Roman" w:hAnsi="Times New Roman"/>
          <w:sz w:val="28"/>
          <w:szCs w:val="28"/>
        </w:rPr>
        <w:t>к</w:t>
      </w: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550911" w:rsidRDefault="0055091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FF38D1" w:rsidRDefault="00FF38D1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Pr="00FF38D1" w:rsidRDefault="00A124C7" w:rsidP="00A124C7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F38D1">
        <w:rPr>
          <w:sz w:val="28"/>
          <w:szCs w:val="28"/>
        </w:rPr>
        <w:t xml:space="preserve">Выполнение заданий в форме </w:t>
      </w:r>
      <w:r>
        <w:rPr>
          <w:sz w:val="28"/>
          <w:szCs w:val="28"/>
        </w:rPr>
        <w:t>выбора понятий</w:t>
      </w:r>
    </w:p>
    <w:p w:rsidR="00A124C7" w:rsidRDefault="00A124C7" w:rsidP="00A124C7">
      <w:pPr>
        <w:ind w:left="720"/>
        <w:jc w:val="center"/>
        <w:rPr>
          <w:i/>
          <w:sz w:val="28"/>
          <w:szCs w:val="28"/>
        </w:rPr>
      </w:pPr>
      <w:r w:rsidRPr="00CF418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третий</w:t>
      </w:r>
      <w:r w:rsidRPr="00CF4185">
        <w:rPr>
          <w:i/>
          <w:sz w:val="28"/>
          <w:szCs w:val="28"/>
        </w:rPr>
        <w:t xml:space="preserve"> уровень освоения учебного материала)</w:t>
      </w: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  <w:r>
        <w:rPr>
          <w:sz w:val="28"/>
          <w:szCs w:val="28"/>
        </w:rPr>
        <w:t>Глядя на представленную картинку, выберите понятия, относящиеся к росту  сибирской язвы на плотной питательной среде.</w:t>
      </w: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1379855</wp:posOffset>
            </wp:positionH>
            <wp:positionV relativeFrom="margin">
              <wp:posOffset>1457960</wp:posOffset>
            </wp:positionV>
            <wp:extent cx="2350135" cy="225806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>А) гладкие</w:t>
      </w:r>
    </w:p>
    <w:p w:rsid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>Б) ровные</w:t>
      </w:r>
    </w:p>
    <w:p w:rsid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>В) неровные</w:t>
      </w:r>
    </w:p>
    <w:p w:rsid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>Г) шероховатые</w:t>
      </w:r>
    </w:p>
    <w:p w:rsid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sz w:val="28"/>
          <w:szCs w:val="28"/>
          <w:lang w:val="en-US"/>
        </w:rPr>
        <w:t>S</w:t>
      </w:r>
      <w:r w:rsidRPr="00B81EFC">
        <w:rPr>
          <w:sz w:val="28"/>
          <w:szCs w:val="28"/>
        </w:rPr>
        <w:t xml:space="preserve"> – </w:t>
      </w:r>
      <w:r>
        <w:rPr>
          <w:sz w:val="28"/>
          <w:szCs w:val="28"/>
        </w:rPr>
        <w:t>форма</w:t>
      </w:r>
    </w:p>
    <w:p w:rsid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sz w:val="28"/>
          <w:szCs w:val="28"/>
          <w:lang w:val="en-US"/>
        </w:rPr>
        <w:t>R</w:t>
      </w:r>
      <w:r w:rsidRPr="00B81EFC">
        <w:rPr>
          <w:sz w:val="28"/>
          <w:szCs w:val="28"/>
        </w:rPr>
        <w:t xml:space="preserve"> – </w:t>
      </w:r>
      <w:r>
        <w:rPr>
          <w:sz w:val="28"/>
          <w:szCs w:val="28"/>
        </w:rPr>
        <w:t>форма</w:t>
      </w:r>
    </w:p>
    <w:p w:rsid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>Ж) крупные</w:t>
      </w:r>
    </w:p>
    <w:p w:rsid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>З) мелкие</w:t>
      </w:r>
    </w:p>
    <w:p w:rsid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>И) отходящие от центра отростки</w:t>
      </w:r>
    </w:p>
    <w:p w:rsid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>К) комочки ваты</w:t>
      </w:r>
    </w:p>
    <w:p w:rsid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>Л) «львиная грива»</w:t>
      </w:r>
    </w:p>
    <w:p w:rsidR="00A124C7" w:rsidRPr="00A124C7" w:rsidRDefault="00A124C7" w:rsidP="00A124C7">
      <w:pPr>
        <w:rPr>
          <w:sz w:val="28"/>
          <w:szCs w:val="28"/>
        </w:rPr>
      </w:pPr>
      <w:r>
        <w:rPr>
          <w:sz w:val="28"/>
          <w:szCs w:val="28"/>
        </w:rPr>
        <w:t>М) «битое стекло»</w:t>
      </w: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Эталоны ответов:</w:t>
      </w:r>
    </w:p>
    <w:p w:rsidR="00A124C7" w:rsidRDefault="00A124C7" w:rsidP="00150A7F">
      <w:pPr>
        <w:jc w:val="center"/>
        <w:rPr>
          <w:sz w:val="28"/>
          <w:szCs w:val="28"/>
        </w:rPr>
      </w:pPr>
      <w:r>
        <w:rPr>
          <w:sz w:val="28"/>
          <w:szCs w:val="28"/>
        </w:rPr>
        <w:t>В), Г), Е), Ж), И), Л)</w:t>
      </w: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A124C7" w:rsidRDefault="00A124C7" w:rsidP="00A124C7">
      <w:pPr>
        <w:ind w:left="36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</w:t>
      </w:r>
    </w:p>
    <w:p w:rsidR="00A124C7" w:rsidRPr="00550911" w:rsidRDefault="00A124C7" w:rsidP="00A124C7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50911">
        <w:rPr>
          <w:rFonts w:ascii="Times New Roman" w:hAnsi="Times New Roman"/>
          <w:sz w:val="28"/>
          <w:szCs w:val="28"/>
        </w:rPr>
        <w:t xml:space="preserve">оценка «отлично» – студент правильно </w:t>
      </w:r>
      <w:r>
        <w:rPr>
          <w:rFonts w:ascii="Times New Roman" w:hAnsi="Times New Roman"/>
          <w:sz w:val="28"/>
          <w:szCs w:val="28"/>
        </w:rPr>
        <w:t>выбрал все понятия</w:t>
      </w:r>
    </w:p>
    <w:p w:rsidR="00A124C7" w:rsidRDefault="00A124C7" w:rsidP="00A124C7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50911">
        <w:rPr>
          <w:rFonts w:ascii="Times New Roman" w:hAnsi="Times New Roman"/>
          <w:sz w:val="28"/>
          <w:szCs w:val="28"/>
        </w:rPr>
        <w:t xml:space="preserve">оценка «хорошо» – студент допустил 1 </w:t>
      </w:r>
      <w:r>
        <w:rPr>
          <w:rFonts w:ascii="Times New Roman" w:hAnsi="Times New Roman"/>
          <w:sz w:val="28"/>
          <w:szCs w:val="28"/>
        </w:rPr>
        <w:t>ошибку</w:t>
      </w:r>
    </w:p>
    <w:p w:rsidR="00A124C7" w:rsidRDefault="00A124C7" w:rsidP="00A124C7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A124C7">
        <w:rPr>
          <w:rFonts w:ascii="Times New Roman" w:hAnsi="Times New Roman"/>
          <w:sz w:val="28"/>
          <w:szCs w:val="28"/>
        </w:rPr>
        <w:t xml:space="preserve">оценка «удовлетворительно» – студент допустил 2 ошибки </w:t>
      </w:r>
    </w:p>
    <w:p w:rsidR="00A124C7" w:rsidRPr="00A124C7" w:rsidRDefault="00A124C7" w:rsidP="00A124C7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A124C7">
        <w:rPr>
          <w:rFonts w:ascii="Times New Roman" w:hAnsi="Times New Roman"/>
          <w:sz w:val="28"/>
          <w:szCs w:val="28"/>
        </w:rPr>
        <w:t>оценка «неудовлетворительно» – студент допустил 3 и более ошибки</w:t>
      </w:r>
    </w:p>
    <w:p w:rsidR="00A124C7" w:rsidRDefault="00A124C7" w:rsidP="00A124C7">
      <w:pPr>
        <w:rPr>
          <w:sz w:val="28"/>
          <w:szCs w:val="28"/>
        </w:rPr>
      </w:pPr>
    </w:p>
    <w:p w:rsidR="00A124C7" w:rsidRDefault="00A124C7" w:rsidP="00150A7F">
      <w:pPr>
        <w:jc w:val="center"/>
        <w:rPr>
          <w:sz w:val="28"/>
          <w:szCs w:val="28"/>
        </w:rPr>
      </w:pPr>
    </w:p>
    <w:p w:rsidR="0055723E" w:rsidRDefault="0055723E" w:rsidP="00150A7F">
      <w:pPr>
        <w:jc w:val="center"/>
        <w:rPr>
          <w:sz w:val="28"/>
          <w:szCs w:val="28"/>
        </w:rPr>
      </w:pPr>
      <w:r w:rsidRPr="00392F4E">
        <w:rPr>
          <w:sz w:val="28"/>
          <w:szCs w:val="28"/>
        </w:rPr>
        <w:lastRenderedPageBreak/>
        <w:t>Тема 3.1.  Возбудители особо опасных бактериальных инфекций.</w:t>
      </w:r>
      <w:r w:rsidR="00A72388">
        <w:rPr>
          <w:sz w:val="28"/>
          <w:szCs w:val="28"/>
        </w:rPr>
        <w:t xml:space="preserve"> Итоговое занятие</w:t>
      </w:r>
    </w:p>
    <w:p w:rsidR="00392F4E" w:rsidRDefault="00392F4E" w:rsidP="00392F4E">
      <w:pPr>
        <w:jc w:val="center"/>
        <w:rPr>
          <w:sz w:val="28"/>
          <w:szCs w:val="28"/>
        </w:rPr>
      </w:pPr>
    </w:p>
    <w:p w:rsidR="00392F4E" w:rsidRPr="003D4024" w:rsidRDefault="00392F4E" w:rsidP="00392F4E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3D4024">
        <w:rPr>
          <w:sz w:val="28"/>
          <w:szCs w:val="28"/>
        </w:rPr>
        <w:t xml:space="preserve">Выполнение заданий в </w:t>
      </w:r>
      <w:r>
        <w:rPr>
          <w:sz w:val="28"/>
          <w:szCs w:val="28"/>
        </w:rPr>
        <w:t>форме решения ситуационных задач</w:t>
      </w:r>
    </w:p>
    <w:p w:rsidR="00392F4E" w:rsidRPr="003D4024" w:rsidRDefault="00392F4E" w:rsidP="00392F4E">
      <w:pPr>
        <w:ind w:left="720"/>
        <w:jc w:val="center"/>
        <w:rPr>
          <w:i/>
          <w:sz w:val="28"/>
          <w:szCs w:val="28"/>
        </w:rPr>
      </w:pPr>
      <w:r w:rsidRPr="00CF418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третий</w:t>
      </w:r>
      <w:r w:rsidRPr="00CF4185">
        <w:rPr>
          <w:i/>
          <w:sz w:val="28"/>
          <w:szCs w:val="28"/>
        </w:rPr>
        <w:t xml:space="preserve"> уровень освоения учебного материала)</w:t>
      </w:r>
    </w:p>
    <w:p w:rsidR="00392F4E" w:rsidRPr="00392F4E" w:rsidRDefault="00392F4E" w:rsidP="00150A7F">
      <w:pPr>
        <w:jc w:val="center"/>
        <w:rPr>
          <w:b/>
          <w:sz w:val="28"/>
          <w:szCs w:val="28"/>
        </w:rPr>
      </w:pPr>
    </w:p>
    <w:p w:rsidR="0055723E" w:rsidRDefault="0055723E" w:rsidP="00150A7F">
      <w:pPr>
        <w:jc w:val="center"/>
        <w:rPr>
          <w:b/>
          <w:sz w:val="32"/>
        </w:rPr>
      </w:pPr>
    </w:p>
    <w:p w:rsidR="00150A7F" w:rsidRPr="00392F4E" w:rsidRDefault="00392F4E" w:rsidP="00392F4E">
      <w:pPr>
        <w:jc w:val="both"/>
        <w:rPr>
          <w:b/>
          <w:sz w:val="28"/>
          <w:szCs w:val="28"/>
        </w:rPr>
      </w:pPr>
      <w:r w:rsidRPr="00392F4E">
        <w:rPr>
          <w:b/>
          <w:sz w:val="28"/>
          <w:szCs w:val="28"/>
        </w:rPr>
        <w:t>Ситуационная задача №1</w:t>
      </w:r>
      <w:r w:rsidR="00150A7F" w:rsidRPr="00392F4E">
        <w:rPr>
          <w:b/>
          <w:sz w:val="28"/>
          <w:szCs w:val="28"/>
        </w:rPr>
        <w:t>.</w:t>
      </w:r>
    </w:p>
    <w:p w:rsidR="00150A7F" w:rsidRPr="00392F4E" w:rsidRDefault="00150A7F" w:rsidP="00392F4E">
      <w:pPr>
        <w:jc w:val="both"/>
        <w:rPr>
          <w:b/>
          <w:sz w:val="28"/>
          <w:szCs w:val="28"/>
        </w:rPr>
      </w:pPr>
    </w:p>
    <w:p w:rsidR="00150A7F" w:rsidRPr="00392F4E" w:rsidRDefault="00150A7F" w:rsidP="00392F4E">
      <w:pPr>
        <w:jc w:val="both"/>
        <w:rPr>
          <w:sz w:val="28"/>
          <w:szCs w:val="28"/>
        </w:rPr>
      </w:pPr>
      <w:r w:rsidRPr="00392F4E">
        <w:rPr>
          <w:sz w:val="28"/>
          <w:szCs w:val="28"/>
        </w:rPr>
        <w:t xml:space="preserve">   В инфекционную больницу поступил больной, проживающий в районе </w:t>
      </w:r>
      <w:proofErr w:type="spellStart"/>
      <w:r w:rsidRPr="00392F4E">
        <w:rPr>
          <w:sz w:val="28"/>
          <w:szCs w:val="28"/>
        </w:rPr>
        <w:t>эндемичном</w:t>
      </w:r>
      <w:proofErr w:type="spellEnd"/>
      <w:r w:rsidRPr="00392F4E">
        <w:rPr>
          <w:sz w:val="28"/>
          <w:szCs w:val="28"/>
        </w:rPr>
        <w:t xml:space="preserve"> по чуме, с подозрением на «Бубонную форму чумы».</w:t>
      </w:r>
    </w:p>
    <w:p w:rsidR="00150A7F" w:rsidRPr="00392F4E" w:rsidRDefault="00150A7F" w:rsidP="00392F4E">
      <w:pPr>
        <w:jc w:val="both"/>
        <w:rPr>
          <w:sz w:val="28"/>
          <w:szCs w:val="28"/>
        </w:rPr>
      </w:pPr>
    </w:p>
    <w:p w:rsidR="00150A7F" w:rsidRPr="00392F4E" w:rsidRDefault="00150A7F" w:rsidP="00392F4E">
      <w:pPr>
        <w:jc w:val="both"/>
        <w:rPr>
          <w:b/>
          <w:sz w:val="28"/>
          <w:szCs w:val="28"/>
        </w:rPr>
      </w:pPr>
      <w:r w:rsidRPr="00392F4E">
        <w:rPr>
          <w:b/>
          <w:sz w:val="28"/>
          <w:szCs w:val="28"/>
        </w:rPr>
        <w:t>Задания:</w:t>
      </w:r>
    </w:p>
    <w:p w:rsidR="00150A7F" w:rsidRPr="00392F4E" w:rsidRDefault="00150A7F" w:rsidP="00392F4E">
      <w:pPr>
        <w:numPr>
          <w:ilvl w:val="0"/>
          <w:numId w:val="1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Назовите род возбудителя чумы?</w:t>
      </w:r>
    </w:p>
    <w:p w:rsidR="00150A7F" w:rsidRPr="00392F4E" w:rsidRDefault="00150A7F" w:rsidP="00392F4E">
      <w:pPr>
        <w:numPr>
          <w:ilvl w:val="0"/>
          <w:numId w:val="1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 xml:space="preserve">Морфология и </w:t>
      </w:r>
      <w:proofErr w:type="spellStart"/>
      <w:r w:rsidRPr="00392F4E">
        <w:rPr>
          <w:sz w:val="28"/>
          <w:szCs w:val="28"/>
        </w:rPr>
        <w:t>тинкториальные</w:t>
      </w:r>
      <w:proofErr w:type="spellEnd"/>
      <w:r w:rsidRPr="00392F4E">
        <w:rPr>
          <w:sz w:val="28"/>
          <w:szCs w:val="28"/>
        </w:rPr>
        <w:t xml:space="preserve"> свойства возбудителя чумы?</w:t>
      </w:r>
    </w:p>
    <w:p w:rsidR="00150A7F" w:rsidRPr="00392F4E" w:rsidRDefault="00150A7F" w:rsidP="00392F4E">
      <w:pPr>
        <w:numPr>
          <w:ilvl w:val="0"/>
          <w:numId w:val="1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Эпидемиология чумы (источник инфекции, механизм, факторы, пути пере</w:t>
      </w:r>
      <w:r w:rsidRPr="00392F4E">
        <w:rPr>
          <w:sz w:val="28"/>
          <w:szCs w:val="28"/>
        </w:rPr>
        <w:softHyphen/>
        <w:t>дачи инфекции)?</w:t>
      </w:r>
    </w:p>
    <w:p w:rsidR="00150A7F" w:rsidRPr="00392F4E" w:rsidRDefault="00150A7F" w:rsidP="00392F4E">
      <w:pPr>
        <w:numPr>
          <w:ilvl w:val="0"/>
          <w:numId w:val="1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Что служит исследуемым материалом при данной болезни и как его взять на микробиологическое исследование?</w:t>
      </w:r>
    </w:p>
    <w:p w:rsidR="00150A7F" w:rsidRPr="00392F4E" w:rsidRDefault="00150A7F" w:rsidP="00392F4E">
      <w:pPr>
        <w:numPr>
          <w:ilvl w:val="0"/>
          <w:numId w:val="1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Методы диагностики чумы?</w:t>
      </w:r>
    </w:p>
    <w:p w:rsidR="00150A7F" w:rsidRPr="00392F4E" w:rsidRDefault="00150A7F" w:rsidP="00392F4E">
      <w:pPr>
        <w:jc w:val="both"/>
        <w:rPr>
          <w:sz w:val="28"/>
          <w:szCs w:val="28"/>
        </w:rPr>
      </w:pPr>
    </w:p>
    <w:p w:rsidR="00150A7F" w:rsidRPr="00392F4E" w:rsidRDefault="00150A7F" w:rsidP="00392F4E">
      <w:pPr>
        <w:jc w:val="both"/>
        <w:rPr>
          <w:sz w:val="28"/>
          <w:szCs w:val="28"/>
        </w:rPr>
      </w:pPr>
    </w:p>
    <w:p w:rsidR="00150A7F" w:rsidRPr="00392F4E" w:rsidRDefault="00392F4E" w:rsidP="00392F4E">
      <w:pPr>
        <w:jc w:val="both"/>
        <w:rPr>
          <w:b/>
          <w:sz w:val="28"/>
          <w:szCs w:val="28"/>
        </w:rPr>
      </w:pPr>
      <w:r w:rsidRPr="00392F4E">
        <w:rPr>
          <w:b/>
          <w:sz w:val="28"/>
          <w:szCs w:val="28"/>
        </w:rPr>
        <w:t>Ситуационная задача №2</w:t>
      </w:r>
      <w:r w:rsidR="00150A7F" w:rsidRPr="00392F4E">
        <w:rPr>
          <w:b/>
          <w:sz w:val="28"/>
          <w:szCs w:val="28"/>
        </w:rPr>
        <w:t>.</w:t>
      </w:r>
    </w:p>
    <w:p w:rsidR="00150A7F" w:rsidRPr="00392F4E" w:rsidRDefault="00150A7F" w:rsidP="00392F4E">
      <w:pPr>
        <w:jc w:val="both"/>
        <w:rPr>
          <w:b/>
          <w:sz w:val="28"/>
          <w:szCs w:val="28"/>
        </w:rPr>
      </w:pPr>
    </w:p>
    <w:p w:rsidR="00150A7F" w:rsidRPr="00392F4E" w:rsidRDefault="00150A7F" w:rsidP="00392F4E">
      <w:pPr>
        <w:jc w:val="both"/>
        <w:rPr>
          <w:sz w:val="28"/>
          <w:szCs w:val="28"/>
        </w:rPr>
      </w:pPr>
      <w:r w:rsidRPr="00392F4E">
        <w:rPr>
          <w:sz w:val="28"/>
          <w:szCs w:val="28"/>
        </w:rPr>
        <w:t xml:space="preserve">   В инфекционную больницу поступил больной, который путешествовал по Волге на теплоходе. На основании клинических данных (у больного был частый стул в виде «рисового отвара») был поставлен предварительный диагноз «Холеры».</w:t>
      </w:r>
    </w:p>
    <w:p w:rsidR="00150A7F" w:rsidRPr="00392F4E" w:rsidRDefault="00150A7F" w:rsidP="00392F4E">
      <w:pPr>
        <w:jc w:val="both"/>
        <w:rPr>
          <w:sz w:val="28"/>
          <w:szCs w:val="28"/>
        </w:rPr>
      </w:pPr>
    </w:p>
    <w:p w:rsidR="00150A7F" w:rsidRPr="00392F4E" w:rsidRDefault="00150A7F" w:rsidP="00392F4E">
      <w:pPr>
        <w:jc w:val="both"/>
        <w:rPr>
          <w:b/>
          <w:sz w:val="28"/>
          <w:szCs w:val="28"/>
        </w:rPr>
      </w:pPr>
      <w:r w:rsidRPr="00392F4E">
        <w:rPr>
          <w:b/>
          <w:sz w:val="28"/>
          <w:szCs w:val="28"/>
        </w:rPr>
        <w:t>Задания:</w:t>
      </w:r>
    </w:p>
    <w:p w:rsidR="00150A7F" w:rsidRPr="00392F4E" w:rsidRDefault="00150A7F" w:rsidP="00392F4E">
      <w:pPr>
        <w:numPr>
          <w:ilvl w:val="0"/>
          <w:numId w:val="3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К какому роду относится возбудитель холеры?</w:t>
      </w:r>
    </w:p>
    <w:p w:rsidR="00150A7F" w:rsidRPr="00392F4E" w:rsidRDefault="00150A7F" w:rsidP="00392F4E">
      <w:pPr>
        <w:numPr>
          <w:ilvl w:val="0"/>
          <w:numId w:val="3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 xml:space="preserve">Какова морфология и </w:t>
      </w:r>
      <w:proofErr w:type="spellStart"/>
      <w:r w:rsidRPr="00392F4E">
        <w:rPr>
          <w:sz w:val="28"/>
          <w:szCs w:val="28"/>
        </w:rPr>
        <w:t>тинкториальные</w:t>
      </w:r>
      <w:proofErr w:type="spellEnd"/>
      <w:r w:rsidRPr="00392F4E">
        <w:rPr>
          <w:sz w:val="28"/>
          <w:szCs w:val="28"/>
        </w:rPr>
        <w:t xml:space="preserve"> свойства возбудителя холеры?</w:t>
      </w:r>
    </w:p>
    <w:p w:rsidR="00150A7F" w:rsidRPr="00392F4E" w:rsidRDefault="00150A7F" w:rsidP="00392F4E">
      <w:pPr>
        <w:numPr>
          <w:ilvl w:val="0"/>
          <w:numId w:val="3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Эпидемиология холеры: источник инфекции, механизм, факторы и пути пе</w:t>
      </w:r>
      <w:r w:rsidRPr="00392F4E">
        <w:rPr>
          <w:sz w:val="28"/>
          <w:szCs w:val="28"/>
        </w:rPr>
        <w:softHyphen/>
        <w:t>редачи инфекции.</w:t>
      </w:r>
    </w:p>
    <w:p w:rsidR="00150A7F" w:rsidRPr="00392F4E" w:rsidRDefault="00150A7F" w:rsidP="00392F4E">
      <w:pPr>
        <w:numPr>
          <w:ilvl w:val="0"/>
          <w:numId w:val="3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Характер исследуемого материала?</w:t>
      </w:r>
    </w:p>
    <w:p w:rsidR="00150A7F" w:rsidRPr="00392F4E" w:rsidRDefault="00150A7F" w:rsidP="00392F4E">
      <w:pPr>
        <w:numPr>
          <w:ilvl w:val="0"/>
          <w:numId w:val="3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Специфическая профилактика и терапия холеры?</w:t>
      </w:r>
    </w:p>
    <w:p w:rsidR="00150A7F" w:rsidRPr="00392F4E" w:rsidRDefault="00150A7F" w:rsidP="00392F4E">
      <w:pPr>
        <w:jc w:val="both"/>
        <w:rPr>
          <w:sz w:val="28"/>
          <w:szCs w:val="28"/>
        </w:rPr>
      </w:pPr>
    </w:p>
    <w:p w:rsidR="00150A7F" w:rsidRPr="00392F4E" w:rsidRDefault="00150A7F" w:rsidP="00392F4E">
      <w:pPr>
        <w:jc w:val="both"/>
        <w:rPr>
          <w:sz w:val="28"/>
          <w:szCs w:val="28"/>
        </w:rPr>
      </w:pPr>
    </w:p>
    <w:p w:rsidR="00150A7F" w:rsidRPr="00392F4E" w:rsidRDefault="00392F4E" w:rsidP="00392F4E">
      <w:pPr>
        <w:jc w:val="both"/>
        <w:rPr>
          <w:b/>
          <w:sz w:val="28"/>
          <w:szCs w:val="28"/>
        </w:rPr>
      </w:pPr>
      <w:r w:rsidRPr="00392F4E">
        <w:rPr>
          <w:b/>
          <w:sz w:val="28"/>
          <w:szCs w:val="28"/>
        </w:rPr>
        <w:t>Ситуационная задача №3.</w:t>
      </w:r>
    </w:p>
    <w:p w:rsidR="00150A7F" w:rsidRPr="00392F4E" w:rsidRDefault="00150A7F" w:rsidP="00392F4E">
      <w:pPr>
        <w:jc w:val="both"/>
        <w:rPr>
          <w:b/>
          <w:sz w:val="28"/>
          <w:szCs w:val="28"/>
        </w:rPr>
      </w:pPr>
    </w:p>
    <w:p w:rsidR="00150A7F" w:rsidRPr="00392F4E" w:rsidRDefault="00150A7F" w:rsidP="00392F4E">
      <w:pPr>
        <w:jc w:val="both"/>
        <w:rPr>
          <w:sz w:val="28"/>
          <w:szCs w:val="28"/>
        </w:rPr>
      </w:pPr>
      <w:r w:rsidRPr="00392F4E">
        <w:rPr>
          <w:sz w:val="28"/>
          <w:szCs w:val="28"/>
        </w:rPr>
        <w:t xml:space="preserve">   В инфекционную клинику поступил больной К. с жалобами на длительную лихорадку, озноб, боли в суставах. Как </w:t>
      </w:r>
      <w:proofErr w:type="gramStart"/>
      <w:r w:rsidRPr="00392F4E">
        <w:rPr>
          <w:sz w:val="28"/>
          <w:szCs w:val="28"/>
        </w:rPr>
        <w:t>выяснилось из анамнеза больной К. Работает</w:t>
      </w:r>
      <w:proofErr w:type="gramEnd"/>
      <w:r w:rsidRPr="00392F4E">
        <w:rPr>
          <w:sz w:val="28"/>
          <w:szCs w:val="28"/>
        </w:rPr>
        <w:t xml:space="preserve"> на животноводческой ферме. На основании клинических данных и </w:t>
      </w:r>
      <w:proofErr w:type="spellStart"/>
      <w:r w:rsidRPr="00392F4E">
        <w:rPr>
          <w:sz w:val="28"/>
          <w:szCs w:val="28"/>
        </w:rPr>
        <w:t>эпиданализа</w:t>
      </w:r>
      <w:proofErr w:type="spellEnd"/>
      <w:r w:rsidRPr="00392F4E">
        <w:rPr>
          <w:sz w:val="28"/>
          <w:szCs w:val="28"/>
        </w:rPr>
        <w:t xml:space="preserve"> врач поставил диагноз: «Бруцеллез».</w:t>
      </w:r>
    </w:p>
    <w:p w:rsidR="00150A7F" w:rsidRPr="00392F4E" w:rsidRDefault="00150A7F" w:rsidP="00392F4E">
      <w:pPr>
        <w:jc w:val="both"/>
        <w:rPr>
          <w:sz w:val="28"/>
          <w:szCs w:val="28"/>
        </w:rPr>
      </w:pPr>
    </w:p>
    <w:p w:rsidR="00150A7F" w:rsidRPr="00392F4E" w:rsidRDefault="00150A7F" w:rsidP="00392F4E">
      <w:pPr>
        <w:jc w:val="both"/>
        <w:rPr>
          <w:b/>
          <w:sz w:val="28"/>
          <w:szCs w:val="28"/>
        </w:rPr>
      </w:pPr>
      <w:r w:rsidRPr="00392F4E">
        <w:rPr>
          <w:b/>
          <w:sz w:val="28"/>
          <w:szCs w:val="28"/>
        </w:rPr>
        <w:lastRenderedPageBreak/>
        <w:t>Задания:</w:t>
      </w:r>
    </w:p>
    <w:p w:rsidR="00150A7F" w:rsidRPr="00392F4E" w:rsidRDefault="00150A7F" w:rsidP="00392F4E">
      <w:pPr>
        <w:numPr>
          <w:ilvl w:val="0"/>
          <w:numId w:val="5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 xml:space="preserve">Каковы морфологические и </w:t>
      </w:r>
      <w:proofErr w:type="spellStart"/>
      <w:r w:rsidRPr="00392F4E">
        <w:rPr>
          <w:sz w:val="28"/>
          <w:szCs w:val="28"/>
        </w:rPr>
        <w:t>тинкториальные</w:t>
      </w:r>
      <w:proofErr w:type="spellEnd"/>
      <w:r w:rsidRPr="00392F4E">
        <w:rPr>
          <w:sz w:val="28"/>
          <w:szCs w:val="28"/>
        </w:rPr>
        <w:t xml:space="preserve"> свойства возбудителя бруцел</w:t>
      </w:r>
      <w:r w:rsidRPr="00392F4E">
        <w:rPr>
          <w:sz w:val="28"/>
          <w:szCs w:val="28"/>
        </w:rPr>
        <w:softHyphen/>
        <w:t>леза?</w:t>
      </w:r>
    </w:p>
    <w:p w:rsidR="00150A7F" w:rsidRPr="00392F4E" w:rsidRDefault="00150A7F" w:rsidP="00392F4E">
      <w:pPr>
        <w:numPr>
          <w:ilvl w:val="0"/>
          <w:numId w:val="5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 xml:space="preserve">Какие виды </w:t>
      </w:r>
      <w:proofErr w:type="spellStart"/>
      <w:r w:rsidRPr="00392F4E">
        <w:rPr>
          <w:sz w:val="28"/>
          <w:szCs w:val="28"/>
        </w:rPr>
        <w:t>бруцелл</w:t>
      </w:r>
      <w:proofErr w:type="spellEnd"/>
      <w:r w:rsidRPr="00392F4E">
        <w:rPr>
          <w:sz w:val="28"/>
          <w:szCs w:val="28"/>
        </w:rPr>
        <w:t xml:space="preserve"> вызывают бруцеллез?</w:t>
      </w:r>
    </w:p>
    <w:p w:rsidR="00150A7F" w:rsidRPr="00392F4E" w:rsidRDefault="00150A7F" w:rsidP="00392F4E">
      <w:pPr>
        <w:numPr>
          <w:ilvl w:val="0"/>
          <w:numId w:val="5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Характер исследуемого материала? Поясните ответ.</w:t>
      </w:r>
    </w:p>
    <w:p w:rsidR="00150A7F" w:rsidRPr="00392F4E" w:rsidRDefault="00150A7F" w:rsidP="00392F4E">
      <w:pPr>
        <w:numPr>
          <w:ilvl w:val="0"/>
          <w:numId w:val="5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Основной метод микробиологической диагностики бруцеллеза?</w:t>
      </w:r>
    </w:p>
    <w:p w:rsidR="00150A7F" w:rsidRPr="00392F4E" w:rsidRDefault="00150A7F" w:rsidP="00392F4E">
      <w:pPr>
        <w:numPr>
          <w:ilvl w:val="0"/>
          <w:numId w:val="5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Специфическая профилактика бруцеллеза. Поясните ответ.</w:t>
      </w:r>
    </w:p>
    <w:p w:rsidR="00150A7F" w:rsidRPr="00392F4E" w:rsidRDefault="00150A7F" w:rsidP="00392F4E">
      <w:pPr>
        <w:jc w:val="both"/>
        <w:rPr>
          <w:sz w:val="28"/>
          <w:szCs w:val="28"/>
        </w:rPr>
      </w:pPr>
    </w:p>
    <w:p w:rsidR="00150A7F" w:rsidRPr="00392F4E" w:rsidRDefault="00150A7F" w:rsidP="00392F4E">
      <w:pPr>
        <w:jc w:val="both"/>
        <w:rPr>
          <w:sz w:val="28"/>
          <w:szCs w:val="28"/>
        </w:rPr>
      </w:pPr>
    </w:p>
    <w:p w:rsidR="00150A7F" w:rsidRPr="00392F4E" w:rsidRDefault="00392F4E" w:rsidP="00392F4E">
      <w:pPr>
        <w:jc w:val="both"/>
        <w:rPr>
          <w:b/>
          <w:sz w:val="28"/>
          <w:szCs w:val="28"/>
        </w:rPr>
      </w:pPr>
      <w:r w:rsidRPr="00392F4E">
        <w:rPr>
          <w:b/>
          <w:sz w:val="28"/>
          <w:szCs w:val="28"/>
        </w:rPr>
        <w:t>Ситуационная задача №4</w:t>
      </w:r>
      <w:r w:rsidR="00150A7F" w:rsidRPr="00392F4E">
        <w:rPr>
          <w:b/>
          <w:sz w:val="28"/>
          <w:szCs w:val="28"/>
        </w:rPr>
        <w:t>.</w:t>
      </w:r>
    </w:p>
    <w:p w:rsidR="00150A7F" w:rsidRPr="00392F4E" w:rsidRDefault="00150A7F" w:rsidP="00392F4E">
      <w:pPr>
        <w:jc w:val="both"/>
        <w:rPr>
          <w:b/>
          <w:sz w:val="28"/>
          <w:szCs w:val="28"/>
        </w:rPr>
      </w:pPr>
    </w:p>
    <w:p w:rsidR="00150A7F" w:rsidRPr="00392F4E" w:rsidRDefault="00150A7F" w:rsidP="00392F4E">
      <w:pPr>
        <w:jc w:val="both"/>
        <w:rPr>
          <w:sz w:val="28"/>
          <w:szCs w:val="28"/>
        </w:rPr>
      </w:pPr>
      <w:r w:rsidRPr="00392F4E">
        <w:rPr>
          <w:sz w:val="28"/>
          <w:szCs w:val="28"/>
        </w:rPr>
        <w:t xml:space="preserve">   </w:t>
      </w:r>
      <w:proofErr w:type="gramStart"/>
      <w:r w:rsidRPr="00392F4E">
        <w:rPr>
          <w:sz w:val="28"/>
          <w:szCs w:val="28"/>
        </w:rPr>
        <w:t>В инфекционную клинику поступил больной Б. с жалобами на головную боль, резкие боли в мышцах, особенно в икроножных и высокую температуру 39-40</w:t>
      </w:r>
      <w:r w:rsidRPr="00392F4E">
        <w:rPr>
          <w:sz w:val="28"/>
          <w:szCs w:val="28"/>
          <w:vertAlign w:val="superscript"/>
        </w:rPr>
        <w:t>0</w:t>
      </w:r>
      <w:r w:rsidRPr="00392F4E">
        <w:rPr>
          <w:sz w:val="28"/>
          <w:szCs w:val="28"/>
        </w:rPr>
        <w:t xml:space="preserve"> С. Как выяснилось из анамнеза больной проживает в районе неблагопо</w:t>
      </w:r>
      <w:r w:rsidRPr="00392F4E">
        <w:rPr>
          <w:sz w:val="28"/>
          <w:szCs w:val="28"/>
        </w:rPr>
        <w:softHyphen/>
        <w:t>лучном по туляремии.</w:t>
      </w:r>
      <w:proofErr w:type="gramEnd"/>
      <w:r w:rsidRPr="00392F4E">
        <w:rPr>
          <w:sz w:val="28"/>
          <w:szCs w:val="28"/>
        </w:rPr>
        <w:t xml:space="preserve"> На основании клинической картины врач поставил больному Б. диагноз «туляремия».</w:t>
      </w:r>
    </w:p>
    <w:p w:rsidR="00150A7F" w:rsidRPr="00392F4E" w:rsidRDefault="00150A7F" w:rsidP="00392F4E">
      <w:pPr>
        <w:jc w:val="both"/>
        <w:rPr>
          <w:sz w:val="28"/>
          <w:szCs w:val="28"/>
        </w:rPr>
      </w:pPr>
    </w:p>
    <w:p w:rsidR="00150A7F" w:rsidRPr="00392F4E" w:rsidRDefault="00150A7F" w:rsidP="00392F4E">
      <w:pPr>
        <w:jc w:val="both"/>
        <w:rPr>
          <w:b/>
          <w:sz w:val="28"/>
          <w:szCs w:val="28"/>
        </w:rPr>
      </w:pPr>
      <w:r w:rsidRPr="00392F4E">
        <w:rPr>
          <w:b/>
          <w:sz w:val="28"/>
          <w:szCs w:val="28"/>
        </w:rPr>
        <w:t>Задания:</w:t>
      </w:r>
    </w:p>
    <w:p w:rsidR="00150A7F" w:rsidRPr="00392F4E" w:rsidRDefault="00150A7F" w:rsidP="00392F4E">
      <w:pPr>
        <w:numPr>
          <w:ilvl w:val="0"/>
          <w:numId w:val="8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К какому роду относится возбудитель туляремии?</w:t>
      </w:r>
    </w:p>
    <w:p w:rsidR="00150A7F" w:rsidRPr="00392F4E" w:rsidRDefault="00150A7F" w:rsidP="00392F4E">
      <w:pPr>
        <w:numPr>
          <w:ilvl w:val="0"/>
          <w:numId w:val="8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 xml:space="preserve">Морфологические и </w:t>
      </w:r>
      <w:proofErr w:type="spellStart"/>
      <w:r w:rsidRPr="00392F4E">
        <w:rPr>
          <w:sz w:val="28"/>
          <w:szCs w:val="28"/>
        </w:rPr>
        <w:t>тинкториальные</w:t>
      </w:r>
      <w:proofErr w:type="spellEnd"/>
      <w:r w:rsidRPr="00392F4E">
        <w:rPr>
          <w:sz w:val="28"/>
          <w:szCs w:val="28"/>
        </w:rPr>
        <w:t xml:space="preserve"> свойства возбудителей туляремии?</w:t>
      </w:r>
    </w:p>
    <w:p w:rsidR="00150A7F" w:rsidRPr="00392F4E" w:rsidRDefault="00150A7F" w:rsidP="00392F4E">
      <w:pPr>
        <w:numPr>
          <w:ilvl w:val="0"/>
          <w:numId w:val="8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Эпидемиология туляремии (источник инфекции, механизм, факторы, пути передачи).</w:t>
      </w:r>
    </w:p>
    <w:p w:rsidR="00150A7F" w:rsidRPr="00392F4E" w:rsidRDefault="00150A7F" w:rsidP="00392F4E">
      <w:pPr>
        <w:numPr>
          <w:ilvl w:val="0"/>
          <w:numId w:val="8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Характер исследуемого материала и методы лабораторной диагностики?</w:t>
      </w:r>
    </w:p>
    <w:p w:rsidR="00150A7F" w:rsidRPr="00392F4E" w:rsidRDefault="00150A7F" w:rsidP="00392F4E">
      <w:pPr>
        <w:numPr>
          <w:ilvl w:val="0"/>
          <w:numId w:val="8"/>
        </w:numPr>
        <w:jc w:val="both"/>
        <w:rPr>
          <w:sz w:val="28"/>
          <w:szCs w:val="28"/>
        </w:rPr>
      </w:pPr>
      <w:r w:rsidRPr="00392F4E">
        <w:rPr>
          <w:sz w:val="28"/>
          <w:szCs w:val="28"/>
        </w:rPr>
        <w:t>Специфическая профилактика туляремии? Поясните ответ.</w:t>
      </w:r>
    </w:p>
    <w:p w:rsidR="009F3F8D" w:rsidRDefault="009F3F8D" w:rsidP="009F3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Ситуационная з</w:t>
      </w:r>
      <w:r w:rsidRPr="009F3F8D">
        <w:rPr>
          <w:b/>
          <w:sz w:val="28"/>
          <w:szCs w:val="28"/>
        </w:rPr>
        <w:t>адача</w:t>
      </w:r>
      <w:r>
        <w:rPr>
          <w:b/>
          <w:sz w:val="28"/>
          <w:szCs w:val="28"/>
        </w:rPr>
        <w:t xml:space="preserve"> </w:t>
      </w:r>
      <w:r w:rsidRPr="009F3F8D">
        <w:rPr>
          <w:b/>
          <w:sz w:val="28"/>
          <w:szCs w:val="28"/>
        </w:rPr>
        <w:t>№ 5.</w:t>
      </w:r>
      <w:r w:rsidRPr="009F3F8D">
        <w:rPr>
          <w:sz w:val="28"/>
          <w:szCs w:val="28"/>
        </w:rPr>
        <w:t xml:space="preserve"> </w:t>
      </w:r>
    </w:p>
    <w:p w:rsidR="009F3F8D" w:rsidRDefault="009F3F8D" w:rsidP="009F3F8D">
      <w:pPr>
        <w:jc w:val="both"/>
        <w:rPr>
          <w:sz w:val="28"/>
          <w:szCs w:val="28"/>
        </w:rPr>
      </w:pPr>
      <w:r w:rsidRPr="009F3F8D">
        <w:rPr>
          <w:sz w:val="28"/>
          <w:szCs w:val="28"/>
        </w:rPr>
        <w:t xml:space="preserve"> </w:t>
      </w:r>
    </w:p>
    <w:p w:rsidR="009F3F8D" w:rsidRDefault="009F3F8D" w:rsidP="009F3F8D">
      <w:pPr>
        <w:jc w:val="both"/>
        <w:rPr>
          <w:sz w:val="28"/>
          <w:szCs w:val="28"/>
        </w:rPr>
      </w:pPr>
      <w:r w:rsidRPr="009F3F8D">
        <w:rPr>
          <w:sz w:val="28"/>
          <w:szCs w:val="28"/>
        </w:rPr>
        <w:t>На станцию «скорой помощи» поступил вызов к больной Н., 42 лет, остро заболевшей в 23 часа. При расспросе удалось узнать, что легкое недомогание началось вечером предыдущего дня, заметила небольшое покраснение в области правого запястья, отмечала его болезненность и зуд, ночью это покраснение расчесала. Резкое ухудшение отметила на следующий день, когда повысилась температура тела до 37,3</w:t>
      </w:r>
      <w:proofErr w:type="gramStart"/>
      <w:r w:rsidRPr="009F3F8D">
        <w:rPr>
          <w:sz w:val="28"/>
          <w:szCs w:val="28"/>
        </w:rPr>
        <w:t>°С</w:t>
      </w:r>
      <w:proofErr w:type="gramEnd"/>
      <w:r w:rsidRPr="009F3F8D">
        <w:rPr>
          <w:sz w:val="28"/>
          <w:szCs w:val="28"/>
        </w:rPr>
        <w:t xml:space="preserve">, появилась сильная головная боль, слабость, разбитость, боли во всем теле. </w:t>
      </w:r>
      <w:proofErr w:type="gramStart"/>
      <w:r w:rsidRPr="009F3F8D">
        <w:rPr>
          <w:sz w:val="28"/>
          <w:szCs w:val="28"/>
        </w:rPr>
        <w:t>Госпитализирована</w:t>
      </w:r>
      <w:proofErr w:type="gramEnd"/>
      <w:r w:rsidRPr="009F3F8D">
        <w:rPr>
          <w:sz w:val="28"/>
          <w:szCs w:val="28"/>
        </w:rPr>
        <w:t xml:space="preserve"> в инфекционный стационар. </w:t>
      </w:r>
    </w:p>
    <w:p w:rsidR="009F3F8D" w:rsidRDefault="009F3F8D" w:rsidP="009F3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эпидемиологического </w:t>
      </w:r>
      <w:r w:rsidRPr="009F3F8D">
        <w:rPr>
          <w:sz w:val="28"/>
          <w:szCs w:val="28"/>
        </w:rPr>
        <w:t xml:space="preserve">анамнеза: в хозяйстве содержит домашний скот, 6 дней назад пал бык. При осмотре: в области правого лучезапястного сустава имеется язва диаметром 1,0 см, покрытая черной коркой. Вокруг язвы в виде ожерелья расположены пузырьки, наполненные жидкостью темного цвета, на фоне гиперемии и отека окружающей ткани. Температура тела повысилась утром. Область язвы при пальпации безболезненная. Увеличены локтевые и подмышечные лимфатические узлы справа. </w:t>
      </w:r>
    </w:p>
    <w:p w:rsidR="009F3F8D" w:rsidRDefault="009F3F8D" w:rsidP="009F3F8D">
      <w:pPr>
        <w:jc w:val="both"/>
        <w:rPr>
          <w:b/>
          <w:sz w:val="28"/>
          <w:szCs w:val="28"/>
        </w:rPr>
      </w:pPr>
    </w:p>
    <w:p w:rsidR="009F3F8D" w:rsidRPr="00392F4E" w:rsidRDefault="009F3F8D" w:rsidP="009F3F8D">
      <w:pPr>
        <w:jc w:val="both"/>
        <w:rPr>
          <w:b/>
          <w:sz w:val="28"/>
          <w:szCs w:val="28"/>
        </w:rPr>
      </w:pPr>
      <w:r w:rsidRPr="00392F4E">
        <w:rPr>
          <w:b/>
          <w:sz w:val="28"/>
          <w:szCs w:val="28"/>
        </w:rPr>
        <w:t>Задания:</w:t>
      </w:r>
    </w:p>
    <w:p w:rsidR="009F3F8D" w:rsidRDefault="009F3F8D" w:rsidP="009F3F8D">
      <w:pPr>
        <w:jc w:val="both"/>
        <w:rPr>
          <w:sz w:val="28"/>
          <w:szCs w:val="28"/>
        </w:rPr>
      </w:pPr>
      <w:r w:rsidRPr="009F3F8D">
        <w:rPr>
          <w:sz w:val="28"/>
          <w:szCs w:val="28"/>
        </w:rPr>
        <w:t xml:space="preserve">1. Поставьте и обоснуйте диагноз. </w:t>
      </w:r>
    </w:p>
    <w:p w:rsidR="009F3F8D" w:rsidRDefault="009F3F8D" w:rsidP="009F3F8D">
      <w:pPr>
        <w:jc w:val="both"/>
        <w:rPr>
          <w:sz w:val="28"/>
          <w:szCs w:val="28"/>
        </w:rPr>
      </w:pPr>
      <w:r w:rsidRPr="009F3F8D">
        <w:rPr>
          <w:sz w:val="28"/>
          <w:szCs w:val="28"/>
        </w:rPr>
        <w:t xml:space="preserve">2. Назначьте обследование, подтверждающее данный диагноз. </w:t>
      </w:r>
    </w:p>
    <w:p w:rsidR="009F3F8D" w:rsidRDefault="009F3F8D" w:rsidP="009F3F8D">
      <w:pPr>
        <w:jc w:val="both"/>
        <w:rPr>
          <w:sz w:val="28"/>
          <w:szCs w:val="28"/>
        </w:rPr>
      </w:pPr>
      <w:r w:rsidRPr="009F3F8D">
        <w:rPr>
          <w:sz w:val="28"/>
          <w:szCs w:val="28"/>
        </w:rPr>
        <w:lastRenderedPageBreak/>
        <w:t xml:space="preserve">3. Как произошло заражение в данном случае? </w:t>
      </w:r>
    </w:p>
    <w:p w:rsidR="00150A7F" w:rsidRPr="009F3F8D" w:rsidRDefault="009F3F8D" w:rsidP="009F3F8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3F8D">
        <w:rPr>
          <w:sz w:val="28"/>
          <w:szCs w:val="28"/>
        </w:rPr>
        <w:t>. Укажите возбудителя данного заболевания.</w:t>
      </w:r>
    </w:p>
    <w:p w:rsidR="00150A7F" w:rsidRDefault="00150A7F"/>
    <w:p w:rsidR="0072388A" w:rsidRDefault="0072388A"/>
    <w:p w:rsidR="0072388A" w:rsidRDefault="0072388A"/>
    <w:p w:rsidR="00320DE8" w:rsidRDefault="00320DE8" w:rsidP="00320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Ситуационная з</w:t>
      </w:r>
      <w:r w:rsidRPr="009F3F8D">
        <w:rPr>
          <w:b/>
          <w:sz w:val="28"/>
          <w:szCs w:val="28"/>
        </w:rPr>
        <w:t>адача</w:t>
      </w:r>
      <w:r>
        <w:rPr>
          <w:b/>
          <w:sz w:val="28"/>
          <w:szCs w:val="28"/>
        </w:rPr>
        <w:t xml:space="preserve"> </w:t>
      </w:r>
      <w:r w:rsidRPr="009F3F8D">
        <w:rPr>
          <w:b/>
          <w:sz w:val="28"/>
          <w:szCs w:val="28"/>
        </w:rPr>
        <w:t>№ 5.</w:t>
      </w:r>
      <w:r w:rsidRPr="009F3F8D">
        <w:rPr>
          <w:sz w:val="28"/>
          <w:szCs w:val="28"/>
        </w:rPr>
        <w:t xml:space="preserve"> </w:t>
      </w:r>
    </w:p>
    <w:p w:rsidR="009F3F8D" w:rsidRDefault="009F3F8D" w:rsidP="00392F4E">
      <w:pPr>
        <w:jc w:val="both"/>
        <w:rPr>
          <w:b/>
          <w:sz w:val="28"/>
          <w:szCs w:val="28"/>
        </w:rPr>
      </w:pPr>
    </w:p>
    <w:p w:rsidR="00320DE8" w:rsidRDefault="00320DE8" w:rsidP="00320DE8">
      <w:pPr>
        <w:jc w:val="both"/>
        <w:rPr>
          <w:sz w:val="28"/>
          <w:szCs w:val="28"/>
        </w:rPr>
      </w:pPr>
      <w:r w:rsidRPr="00320DE8">
        <w:rPr>
          <w:sz w:val="28"/>
          <w:szCs w:val="28"/>
        </w:rPr>
        <w:t>У больного с подозрением на острую форму бруцеллеза была взята кровь и засеяна на питательный бульон, поставлена реакция Райта. Через сутки питательная среда осталась стерильной, реакция Райта отрицательна. На этом основании диагноз «бруцеллез» был снят.</w:t>
      </w:r>
    </w:p>
    <w:p w:rsidR="00320DE8" w:rsidRDefault="00320DE8" w:rsidP="00320DE8">
      <w:pPr>
        <w:jc w:val="both"/>
        <w:rPr>
          <w:sz w:val="28"/>
          <w:szCs w:val="28"/>
        </w:rPr>
      </w:pPr>
    </w:p>
    <w:p w:rsidR="00320DE8" w:rsidRDefault="00320DE8" w:rsidP="00320DE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20DE8" w:rsidRPr="00320DE8" w:rsidRDefault="00320DE8" w:rsidP="00AF6DE1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0DE8">
        <w:rPr>
          <w:rFonts w:ascii="Times New Roman" w:hAnsi="Times New Roman"/>
          <w:sz w:val="28"/>
          <w:szCs w:val="28"/>
        </w:rPr>
        <w:t>Какие методы исследования были применены?</w:t>
      </w:r>
    </w:p>
    <w:p w:rsidR="00320DE8" w:rsidRPr="00320DE8" w:rsidRDefault="00320DE8" w:rsidP="00AF6DE1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0DE8">
        <w:rPr>
          <w:rFonts w:ascii="Times New Roman" w:hAnsi="Times New Roman"/>
          <w:sz w:val="28"/>
          <w:szCs w:val="28"/>
        </w:rPr>
        <w:t>Достаточно ли обоснованы выводы врача?</w:t>
      </w:r>
    </w:p>
    <w:p w:rsidR="00320DE8" w:rsidRPr="00320DE8" w:rsidRDefault="00320DE8" w:rsidP="00320DE8">
      <w:pPr>
        <w:jc w:val="both"/>
        <w:rPr>
          <w:sz w:val="28"/>
          <w:szCs w:val="28"/>
        </w:rPr>
      </w:pPr>
    </w:p>
    <w:p w:rsidR="00C832A8" w:rsidRDefault="00C832A8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832A8">
        <w:rPr>
          <w:rFonts w:ascii="Times New Roman" w:hAnsi="Times New Roman"/>
          <w:b/>
          <w:bCs/>
          <w:i/>
          <w:iCs/>
          <w:sz w:val="28"/>
          <w:szCs w:val="28"/>
        </w:rPr>
        <w:t>Ситуационная задача №6</w:t>
      </w:r>
      <w:r w:rsidRPr="00C832A8">
        <w:rPr>
          <w:rFonts w:ascii="Times New Roman" w:hAnsi="Times New Roman"/>
          <w:sz w:val="28"/>
          <w:szCs w:val="28"/>
        </w:rPr>
        <w:t>.</w:t>
      </w:r>
    </w:p>
    <w:p w:rsidR="00C832A8" w:rsidRDefault="00C832A8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832A8">
        <w:rPr>
          <w:rFonts w:ascii="Times New Roman" w:hAnsi="Times New Roman"/>
          <w:sz w:val="28"/>
          <w:szCs w:val="28"/>
        </w:rPr>
        <w:t>У больного подозрение на сибирскую язву. Кожная форма.</w:t>
      </w:r>
    </w:p>
    <w:p w:rsidR="00C832A8" w:rsidRPr="00C832A8" w:rsidRDefault="00C832A8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1) Какой материал подлежит исследованию?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2) Перечислить методы диагностики сибирской язвы.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3) Какие свойства характерны для данного возбудителя?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</w:p>
    <w:p w:rsidR="00C832A8" w:rsidRDefault="00C832A8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832A8">
        <w:rPr>
          <w:rFonts w:ascii="Times New Roman" w:hAnsi="Times New Roman"/>
          <w:b/>
          <w:bCs/>
          <w:i/>
          <w:iCs/>
          <w:sz w:val="28"/>
          <w:szCs w:val="28"/>
        </w:rPr>
        <w:t>Ситуационная задача №7</w:t>
      </w:r>
      <w:r w:rsidRPr="00C832A8">
        <w:rPr>
          <w:rFonts w:ascii="Times New Roman" w:hAnsi="Times New Roman"/>
          <w:sz w:val="28"/>
          <w:szCs w:val="28"/>
        </w:rPr>
        <w:t xml:space="preserve">. </w:t>
      </w:r>
    </w:p>
    <w:p w:rsidR="00C832A8" w:rsidRDefault="00C832A8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832A8">
        <w:rPr>
          <w:rFonts w:ascii="Times New Roman" w:hAnsi="Times New Roman"/>
          <w:sz w:val="28"/>
          <w:szCs w:val="28"/>
        </w:rPr>
        <w:t>К врачу обратился больной, по специальности – скорняк, с жалобами на лихорадку и общее недомогание. При осмотре на коже в области запястья обнаружен карбункул.</w:t>
      </w:r>
    </w:p>
    <w:p w:rsidR="00C832A8" w:rsidRPr="00C832A8" w:rsidRDefault="00C832A8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1) Какие микроорганизмы могут вызвать подобное заболевание?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2) Какие микробиологические исследования должны быть проведены для постановки окончательного диагноза и определения факторов передачи?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3) Какие иммунологические препараты необходимо назначить для лечения больных и профилактики контактных?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</w:p>
    <w:p w:rsidR="00C832A8" w:rsidRDefault="00C832A8" w:rsidP="00C832A8">
      <w:pPr>
        <w:pStyle w:val="210"/>
        <w:widowControl/>
        <w:spacing w:line="240" w:lineRule="auto"/>
        <w:ind w:right="0" w:firstLine="0"/>
        <w:jc w:val="both"/>
        <w:rPr>
          <w:sz w:val="28"/>
          <w:szCs w:val="28"/>
        </w:rPr>
      </w:pPr>
      <w:r w:rsidRPr="00C832A8">
        <w:rPr>
          <w:b/>
          <w:bCs/>
          <w:i/>
          <w:iCs/>
          <w:sz w:val="28"/>
          <w:szCs w:val="28"/>
        </w:rPr>
        <w:t>Ситуационная задача №8</w:t>
      </w:r>
      <w:r w:rsidRPr="00C832A8">
        <w:rPr>
          <w:sz w:val="28"/>
          <w:szCs w:val="28"/>
        </w:rPr>
        <w:t>.</w:t>
      </w:r>
      <w:r w:rsidRPr="00C832A8">
        <w:rPr>
          <w:sz w:val="28"/>
          <w:szCs w:val="28"/>
        </w:rPr>
        <w:tab/>
      </w:r>
    </w:p>
    <w:p w:rsidR="00C832A8" w:rsidRDefault="00C832A8" w:rsidP="00C832A8">
      <w:pPr>
        <w:pStyle w:val="210"/>
        <w:widowControl/>
        <w:spacing w:line="240" w:lineRule="auto"/>
        <w:ind w:right="0" w:firstLine="0"/>
        <w:jc w:val="both"/>
        <w:rPr>
          <w:sz w:val="28"/>
          <w:szCs w:val="28"/>
        </w:rPr>
      </w:pPr>
      <w:r w:rsidRPr="00C832A8">
        <w:rPr>
          <w:sz w:val="28"/>
          <w:szCs w:val="28"/>
        </w:rPr>
        <w:t>В лабораторию поступил материал (шерсть животного) для определения зараженности возбудителем сибирской язвы.</w:t>
      </w:r>
    </w:p>
    <w:p w:rsidR="00C832A8" w:rsidRPr="00C832A8" w:rsidRDefault="00C832A8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C832A8" w:rsidRPr="00C832A8" w:rsidRDefault="00C832A8" w:rsidP="00C832A8">
      <w:pPr>
        <w:pStyle w:val="210"/>
        <w:widowControl/>
        <w:spacing w:line="240" w:lineRule="auto"/>
        <w:ind w:right="0" w:firstLine="0"/>
        <w:jc w:val="both"/>
        <w:rPr>
          <w:sz w:val="28"/>
          <w:szCs w:val="28"/>
        </w:rPr>
      </w:pPr>
      <w:r w:rsidRPr="00C832A8">
        <w:rPr>
          <w:sz w:val="28"/>
          <w:szCs w:val="28"/>
        </w:rPr>
        <w:t>1) Какие реакции следует использовать с этой целью?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</w:p>
    <w:p w:rsidR="00C832A8" w:rsidRDefault="00C832A8" w:rsidP="00C832A8">
      <w:pPr>
        <w:jc w:val="both"/>
        <w:rPr>
          <w:sz w:val="28"/>
          <w:szCs w:val="28"/>
        </w:rPr>
      </w:pPr>
      <w:r w:rsidRPr="00C832A8">
        <w:rPr>
          <w:b/>
          <w:bCs/>
          <w:i/>
          <w:iCs/>
          <w:sz w:val="28"/>
          <w:szCs w:val="28"/>
        </w:rPr>
        <w:t>Ситуационная задача №9</w:t>
      </w:r>
      <w:r w:rsidRPr="00C832A8">
        <w:rPr>
          <w:sz w:val="28"/>
          <w:szCs w:val="28"/>
        </w:rPr>
        <w:t xml:space="preserve">. </w:t>
      </w:r>
    </w:p>
    <w:p w:rsid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Больной обратился к врачу с жалобами на лихорадку, головные и мышечные боли. Из анамнеза выяснилось, что он работал на животноводческой ферме и употреблял в пищу не кипяченое молоко, брынзу, творог и другие молочные продукты.</w:t>
      </w:r>
    </w:p>
    <w:p w:rsidR="00C832A8" w:rsidRPr="00C832A8" w:rsidRDefault="00C832A8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Задания: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1) Какие бактерии могли явиться возбудителями этого заболевания?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2) Какие микробиологические исследования должны быть проведены для диагностики этого заболевания?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</w:p>
    <w:p w:rsidR="00C832A8" w:rsidRDefault="00C832A8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832A8">
        <w:rPr>
          <w:rFonts w:ascii="Times New Roman" w:hAnsi="Times New Roman"/>
          <w:b/>
          <w:bCs/>
          <w:i/>
          <w:iCs/>
          <w:sz w:val="28"/>
          <w:szCs w:val="28"/>
        </w:rPr>
        <w:t>Ситуационная задача №10</w:t>
      </w:r>
      <w:r w:rsidRPr="00C832A8">
        <w:rPr>
          <w:rFonts w:ascii="Times New Roman" w:hAnsi="Times New Roman"/>
          <w:sz w:val="28"/>
          <w:szCs w:val="28"/>
        </w:rPr>
        <w:t xml:space="preserve">. </w:t>
      </w:r>
    </w:p>
    <w:p w:rsidR="00C832A8" w:rsidRDefault="00C832A8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832A8">
        <w:rPr>
          <w:rFonts w:ascii="Times New Roman" w:hAnsi="Times New Roman"/>
          <w:sz w:val="28"/>
          <w:szCs w:val="28"/>
        </w:rPr>
        <w:t>У промыслового охотника через неделю после его возвращения с охоты на ондатру внезапно поднялась температура до 39</w:t>
      </w:r>
      <w:r w:rsidRPr="00C832A8">
        <w:rPr>
          <w:rFonts w:ascii="Times New Roman" w:hAnsi="Times New Roman"/>
          <w:sz w:val="28"/>
          <w:szCs w:val="28"/>
          <w:vertAlign w:val="superscript"/>
        </w:rPr>
        <w:t>0</w:t>
      </w:r>
      <w:r w:rsidRPr="00C832A8">
        <w:rPr>
          <w:rFonts w:ascii="Times New Roman" w:hAnsi="Times New Roman"/>
          <w:sz w:val="28"/>
          <w:szCs w:val="28"/>
        </w:rPr>
        <w:t>С, появились резкие головные боли и боли в мышцах, а также припухлость подмышечных лимфатических узлов (бубон).</w:t>
      </w:r>
    </w:p>
    <w:p w:rsidR="00C832A8" w:rsidRPr="00C832A8" w:rsidRDefault="00C832A8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1) Какие микроорганизмы могли вызвать подобное заболевание?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2) Какие микробиологические исследования должны быть проведены для диагностики данного заболевания?</w:t>
      </w:r>
    </w:p>
    <w:p w:rsidR="00C832A8" w:rsidRPr="00C832A8" w:rsidRDefault="00C832A8" w:rsidP="00C832A8">
      <w:pPr>
        <w:jc w:val="both"/>
        <w:rPr>
          <w:sz w:val="28"/>
          <w:szCs w:val="28"/>
        </w:rPr>
      </w:pPr>
      <w:r w:rsidRPr="00C832A8">
        <w:rPr>
          <w:sz w:val="28"/>
          <w:szCs w:val="28"/>
        </w:rPr>
        <w:t>3) Какие препараты необходимо назначить для профилактики этого заболевания?</w:t>
      </w:r>
    </w:p>
    <w:p w:rsidR="009F3F8D" w:rsidRDefault="009F3F8D" w:rsidP="00392F4E">
      <w:pPr>
        <w:jc w:val="both"/>
        <w:rPr>
          <w:b/>
          <w:sz w:val="28"/>
          <w:szCs w:val="28"/>
        </w:rPr>
      </w:pPr>
    </w:p>
    <w:p w:rsidR="009F3F8D" w:rsidRDefault="009F3F8D" w:rsidP="00392F4E">
      <w:pPr>
        <w:jc w:val="both"/>
        <w:rPr>
          <w:b/>
          <w:sz w:val="28"/>
          <w:szCs w:val="28"/>
        </w:rPr>
      </w:pPr>
    </w:p>
    <w:p w:rsidR="009F3F8D" w:rsidRDefault="009F3F8D" w:rsidP="00392F4E">
      <w:pPr>
        <w:jc w:val="both"/>
        <w:rPr>
          <w:b/>
          <w:sz w:val="28"/>
          <w:szCs w:val="28"/>
        </w:rPr>
      </w:pPr>
    </w:p>
    <w:p w:rsidR="009F3F8D" w:rsidRDefault="009F3F8D" w:rsidP="00392F4E">
      <w:pPr>
        <w:jc w:val="both"/>
        <w:rPr>
          <w:b/>
          <w:sz w:val="28"/>
          <w:szCs w:val="28"/>
        </w:rPr>
      </w:pPr>
    </w:p>
    <w:p w:rsidR="009F3F8D" w:rsidRDefault="009F3F8D" w:rsidP="00392F4E">
      <w:pPr>
        <w:jc w:val="both"/>
        <w:rPr>
          <w:b/>
          <w:sz w:val="28"/>
          <w:szCs w:val="28"/>
        </w:rPr>
      </w:pPr>
    </w:p>
    <w:p w:rsidR="00D54C55" w:rsidRDefault="00D54C55" w:rsidP="00392F4E">
      <w:pPr>
        <w:jc w:val="both"/>
        <w:rPr>
          <w:b/>
          <w:sz w:val="28"/>
          <w:szCs w:val="28"/>
        </w:rPr>
      </w:pPr>
    </w:p>
    <w:p w:rsidR="009F3F8D" w:rsidRDefault="009F3F8D" w:rsidP="00392F4E">
      <w:pPr>
        <w:jc w:val="both"/>
        <w:rPr>
          <w:b/>
          <w:sz w:val="28"/>
          <w:szCs w:val="28"/>
        </w:rPr>
      </w:pPr>
    </w:p>
    <w:p w:rsidR="009F3F8D" w:rsidRDefault="009F3F8D" w:rsidP="00392F4E">
      <w:pPr>
        <w:jc w:val="both"/>
        <w:rPr>
          <w:b/>
          <w:sz w:val="28"/>
          <w:szCs w:val="28"/>
        </w:rPr>
      </w:pPr>
    </w:p>
    <w:p w:rsidR="00E20295" w:rsidRDefault="00E20295" w:rsidP="00392F4E">
      <w:pPr>
        <w:jc w:val="both"/>
        <w:rPr>
          <w:b/>
          <w:sz w:val="28"/>
          <w:szCs w:val="28"/>
        </w:rPr>
      </w:pPr>
    </w:p>
    <w:p w:rsidR="00E20295" w:rsidRDefault="00E20295" w:rsidP="00392F4E">
      <w:pPr>
        <w:jc w:val="both"/>
        <w:rPr>
          <w:b/>
          <w:sz w:val="28"/>
          <w:szCs w:val="28"/>
        </w:rPr>
      </w:pPr>
    </w:p>
    <w:p w:rsidR="00E20295" w:rsidRDefault="00E20295" w:rsidP="00392F4E">
      <w:pPr>
        <w:jc w:val="both"/>
        <w:rPr>
          <w:b/>
          <w:sz w:val="28"/>
          <w:szCs w:val="28"/>
        </w:rPr>
      </w:pPr>
    </w:p>
    <w:p w:rsidR="00E20295" w:rsidRDefault="00E20295" w:rsidP="00392F4E">
      <w:pPr>
        <w:jc w:val="both"/>
        <w:rPr>
          <w:b/>
          <w:sz w:val="28"/>
          <w:szCs w:val="28"/>
        </w:rPr>
      </w:pPr>
    </w:p>
    <w:p w:rsidR="00E20295" w:rsidRDefault="00E20295" w:rsidP="00392F4E">
      <w:pPr>
        <w:jc w:val="both"/>
        <w:rPr>
          <w:b/>
          <w:sz w:val="28"/>
          <w:szCs w:val="28"/>
        </w:rPr>
      </w:pPr>
    </w:p>
    <w:p w:rsidR="00E20295" w:rsidRDefault="00E20295" w:rsidP="00392F4E">
      <w:pPr>
        <w:jc w:val="both"/>
        <w:rPr>
          <w:b/>
          <w:sz w:val="28"/>
          <w:szCs w:val="28"/>
        </w:rPr>
      </w:pPr>
    </w:p>
    <w:p w:rsidR="00DD4E52" w:rsidRDefault="00DD4E52" w:rsidP="00392F4E">
      <w:pPr>
        <w:jc w:val="both"/>
        <w:rPr>
          <w:b/>
          <w:sz w:val="28"/>
          <w:szCs w:val="28"/>
        </w:rPr>
      </w:pPr>
    </w:p>
    <w:p w:rsidR="00DD4E52" w:rsidRDefault="00DD4E52" w:rsidP="00392F4E">
      <w:pPr>
        <w:jc w:val="both"/>
        <w:rPr>
          <w:b/>
          <w:sz w:val="28"/>
          <w:szCs w:val="28"/>
        </w:rPr>
      </w:pPr>
    </w:p>
    <w:p w:rsidR="00DD4E52" w:rsidRDefault="00DD4E52" w:rsidP="00392F4E">
      <w:pPr>
        <w:jc w:val="both"/>
        <w:rPr>
          <w:b/>
          <w:sz w:val="28"/>
          <w:szCs w:val="28"/>
        </w:rPr>
      </w:pPr>
    </w:p>
    <w:p w:rsidR="00DD4E52" w:rsidRDefault="00DD4E52" w:rsidP="00392F4E">
      <w:pPr>
        <w:jc w:val="both"/>
        <w:rPr>
          <w:b/>
          <w:sz w:val="28"/>
          <w:szCs w:val="28"/>
        </w:rPr>
      </w:pPr>
    </w:p>
    <w:p w:rsidR="00DD4E52" w:rsidRDefault="00DD4E52" w:rsidP="00392F4E">
      <w:pPr>
        <w:jc w:val="both"/>
        <w:rPr>
          <w:b/>
          <w:sz w:val="28"/>
          <w:szCs w:val="28"/>
        </w:rPr>
      </w:pPr>
    </w:p>
    <w:p w:rsidR="00DD4E52" w:rsidRDefault="00DD4E52" w:rsidP="00392F4E">
      <w:pPr>
        <w:jc w:val="both"/>
        <w:rPr>
          <w:b/>
          <w:sz w:val="28"/>
          <w:szCs w:val="28"/>
        </w:rPr>
      </w:pPr>
    </w:p>
    <w:p w:rsidR="00DD4E52" w:rsidRDefault="00DD4E52" w:rsidP="00392F4E">
      <w:pPr>
        <w:jc w:val="both"/>
        <w:rPr>
          <w:b/>
          <w:sz w:val="28"/>
          <w:szCs w:val="28"/>
        </w:rPr>
      </w:pPr>
    </w:p>
    <w:p w:rsidR="00DD4E52" w:rsidRDefault="00DD4E52" w:rsidP="00392F4E">
      <w:pPr>
        <w:jc w:val="both"/>
        <w:rPr>
          <w:b/>
          <w:sz w:val="28"/>
          <w:szCs w:val="28"/>
        </w:rPr>
      </w:pPr>
    </w:p>
    <w:p w:rsidR="00550911" w:rsidRDefault="00550911" w:rsidP="00392F4E">
      <w:pPr>
        <w:jc w:val="both"/>
        <w:rPr>
          <w:b/>
          <w:sz w:val="28"/>
          <w:szCs w:val="28"/>
        </w:rPr>
      </w:pPr>
    </w:p>
    <w:p w:rsidR="00550911" w:rsidRDefault="00550911" w:rsidP="00392F4E">
      <w:pPr>
        <w:jc w:val="both"/>
        <w:rPr>
          <w:b/>
          <w:sz w:val="28"/>
          <w:szCs w:val="28"/>
        </w:rPr>
      </w:pPr>
    </w:p>
    <w:p w:rsidR="00550911" w:rsidRDefault="00550911" w:rsidP="00392F4E">
      <w:pPr>
        <w:jc w:val="both"/>
        <w:rPr>
          <w:b/>
          <w:sz w:val="28"/>
          <w:szCs w:val="28"/>
        </w:rPr>
      </w:pPr>
    </w:p>
    <w:p w:rsidR="00550911" w:rsidRDefault="00550911" w:rsidP="00392F4E">
      <w:pPr>
        <w:jc w:val="both"/>
        <w:rPr>
          <w:b/>
          <w:sz w:val="28"/>
          <w:szCs w:val="28"/>
        </w:rPr>
      </w:pPr>
    </w:p>
    <w:p w:rsidR="00DD4E52" w:rsidRDefault="00DD4E52" w:rsidP="00392F4E">
      <w:pPr>
        <w:jc w:val="both"/>
        <w:rPr>
          <w:b/>
          <w:sz w:val="28"/>
          <w:szCs w:val="28"/>
        </w:rPr>
      </w:pPr>
    </w:p>
    <w:p w:rsidR="00DD4E52" w:rsidRDefault="00DD4E52" w:rsidP="00392F4E">
      <w:pPr>
        <w:jc w:val="both"/>
        <w:rPr>
          <w:b/>
          <w:sz w:val="28"/>
          <w:szCs w:val="28"/>
        </w:rPr>
      </w:pPr>
    </w:p>
    <w:p w:rsidR="00DD4E52" w:rsidRDefault="00DD4E52" w:rsidP="00392F4E">
      <w:pPr>
        <w:jc w:val="both"/>
        <w:rPr>
          <w:b/>
          <w:sz w:val="28"/>
          <w:szCs w:val="28"/>
        </w:rPr>
      </w:pPr>
    </w:p>
    <w:p w:rsidR="00392F4E" w:rsidRPr="00D54C55" w:rsidRDefault="00392F4E" w:rsidP="00392F4E">
      <w:pPr>
        <w:jc w:val="both"/>
        <w:rPr>
          <w:b/>
          <w:sz w:val="28"/>
          <w:szCs w:val="28"/>
        </w:rPr>
      </w:pPr>
      <w:r w:rsidRPr="00D54C55">
        <w:rPr>
          <w:b/>
          <w:sz w:val="28"/>
          <w:szCs w:val="28"/>
        </w:rPr>
        <w:lastRenderedPageBreak/>
        <w:t>Эталоны ответов к задачам.</w:t>
      </w:r>
    </w:p>
    <w:p w:rsidR="00392F4E" w:rsidRPr="00D54C55" w:rsidRDefault="00392F4E" w:rsidP="00392F4E">
      <w:pPr>
        <w:jc w:val="both"/>
        <w:rPr>
          <w:b/>
          <w:sz w:val="28"/>
          <w:szCs w:val="28"/>
        </w:rPr>
      </w:pPr>
      <w:r w:rsidRPr="00D54C55">
        <w:rPr>
          <w:b/>
          <w:sz w:val="28"/>
          <w:szCs w:val="28"/>
        </w:rPr>
        <w:t>Задача №1.</w:t>
      </w:r>
    </w:p>
    <w:p w:rsidR="00392F4E" w:rsidRPr="00D54C55" w:rsidRDefault="00392F4E" w:rsidP="00392F4E">
      <w:pPr>
        <w:numPr>
          <w:ilvl w:val="0"/>
          <w:numId w:val="2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Назовите род возбудителя чумы?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Род возбудителя чумы - </w:t>
      </w:r>
      <w:proofErr w:type="spellStart"/>
      <w:r w:rsidRPr="00D54C55">
        <w:rPr>
          <w:sz w:val="28"/>
          <w:szCs w:val="28"/>
        </w:rPr>
        <w:t>иерсинии</w:t>
      </w:r>
      <w:proofErr w:type="spellEnd"/>
      <w:r w:rsidRPr="00D54C55">
        <w:rPr>
          <w:sz w:val="28"/>
          <w:szCs w:val="28"/>
        </w:rPr>
        <w:t>.</w:t>
      </w:r>
    </w:p>
    <w:p w:rsidR="00392F4E" w:rsidRPr="00D54C55" w:rsidRDefault="00392F4E" w:rsidP="00392F4E">
      <w:pPr>
        <w:numPr>
          <w:ilvl w:val="0"/>
          <w:numId w:val="2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Морфология и </w:t>
      </w:r>
      <w:proofErr w:type="spellStart"/>
      <w:r w:rsidRPr="00D54C55">
        <w:rPr>
          <w:sz w:val="28"/>
          <w:szCs w:val="28"/>
        </w:rPr>
        <w:t>тинкториальные</w:t>
      </w:r>
      <w:proofErr w:type="spellEnd"/>
      <w:r w:rsidRPr="00D54C55">
        <w:rPr>
          <w:sz w:val="28"/>
          <w:szCs w:val="28"/>
        </w:rPr>
        <w:t xml:space="preserve"> свойства возбудителя чумы?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Палочки </w:t>
      </w:r>
      <w:proofErr w:type="spellStart"/>
      <w:r w:rsidRPr="00D54C55">
        <w:rPr>
          <w:sz w:val="28"/>
          <w:szCs w:val="28"/>
        </w:rPr>
        <w:t>овоидной</w:t>
      </w:r>
      <w:proofErr w:type="spellEnd"/>
      <w:r w:rsidRPr="00D54C55">
        <w:rPr>
          <w:sz w:val="28"/>
          <w:szCs w:val="28"/>
        </w:rPr>
        <w:t xml:space="preserve"> формы с биполярной окраской, Гр</w:t>
      </w:r>
      <w:proofErr w:type="gramStart"/>
      <w:r w:rsidRPr="00D54C55">
        <w:rPr>
          <w:sz w:val="28"/>
          <w:szCs w:val="28"/>
        </w:rPr>
        <w:t xml:space="preserve"> (-).</w:t>
      </w:r>
      <w:proofErr w:type="gramEnd"/>
    </w:p>
    <w:p w:rsidR="00392F4E" w:rsidRPr="00D54C55" w:rsidRDefault="00392F4E" w:rsidP="00392F4E">
      <w:pPr>
        <w:numPr>
          <w:ilvl w:val="0"/>
          <w:numId w:val="2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Эпидемиология чумы (источник инфекции, механизм, факторы, пути пере</w:t>
      </w:r>
      <w:r w:rsidRPr="00D54C55">
        <w:rPr>
          <w:sz w:val="28"/>
          <w:szCs w:val="28"/>
        </w:rPr>
        <w:softHyphen/>
        <w:t>дачи инфекции)?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  <w:u w:val="single"/>
        </w:rPr>
        <w:t>Источник</w:t>
      </w:r>
      <w:r w:rsidRPr="00D54C55">
        <w:rPr>
          <w:sz w:val="28"/>
          <w:szCs w:val="28"/>
        </w:rPr>
        <w:t xml:space="preserve"> - больные грызуны, верблюды, больной человек; </w:t>
      </w:r>
      <w:r w:rsidRPr="00D54C55">
        <w:rPr>
          <w:sz w:val="28"/>
          <w:szCs w:val="28"/>
          <w:u w:val="single"/>
        </w:rPr>
        <w:t>механизмы</w:t>
      </w:r>
      <w:r w:rsidRPr="00D54C55">
        <w:rPr>
          <w:sz w:val="28"/>
          <w:szCs w:val="28"/>
        </w:rPr>
        <w:t xml:space="preserve"> - 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proofErr w:type="gramStart"/>
      <w:r w:rsidRPr="00D54C55">
        <w:rPr>
          <w:sz w:val="28"/>
          <w:szCs w:val="28"/>
        </w:rPr>
        <w:t xml:space="preserve">кровяной, аэрогенный, контактный, оральный; </w:t>
      </w:r>
      <w:r w:rsidRPr="00D54C55">
        <w:rPr>
          <w:sz w:val="28"/>
          <w:szCs w:val="28"/>
          <w:u w:val="single"/>
        </w:rPr>
        <w:t>факторы</w:t>
      </w:r>
      <w:r w:rsidRPr="00D54C55">
        <w:rPr>
          <w:sz w:val="28"/>
          <w:szCs w:val="28"/>
        </w:rPr>
        <w:t xml:space="preserve"> - кровь, воздух, пища, инфекционный материал; </w:t>
      </w:r>
      <w:r w:rsidRPr="00D54C55">
        <w:rPr>
          <w:sz w:val="28"/>
          <w:szCs w:val="28"/>
          <w:u w:val="single"/>
        </w:rPr>
        <w:t>пути</w:t>
      </w:r>
      <w:r w:rsidRPr="00D54C55">
        <w:rPr>
          <w:sz w:val="28"/>
          <w:szCs w:val="28"/>
        </w:rPr>
        <w:t xml:space="preserve"> - трансмиссивный, воздушно-капельный, контактно-бытовой, алиментарный.</w:t>
      </w:r>
      <w:proofErr w:type="gramEnd"/>
    </w:p>
    <w:p w:rsidR="00392F4E" w:rsidRPr="00D54C55" w:rsidRDefault="00392F4E" w:rsidP="00392F4E">
      <w:pPr>
        <w:numPr>
          <w:ilvl w:val="0"/>
          <w:numId w:val="2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Что служит исследуемым материалом при данной болезни и как его взять на микробиологическое исследование?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Исследуемым материалом служит </w:t>
      </w:r>
      <w:proofErr w:type="spellStart"/>
      <w:r w:rsidRPr="00D54C55">
        <w:rPr>
          <w:sz w:val="28"/>
          <w:szCs w:val="28"/>
        </w:rPr>
        <w:t>пунктат</w:t>
      </w:r>
      <w:proofErr w:type="spellEnd"/>
      <w:r w:rsidRPr="00D54C55">
        <w:rPr>
          <w:sz w:val="28"/>
          <w:szCs w:val="28"/>
        </w:rPr>
        <w:t xml:space="preserve"> бубона, который берут стериль</w:t>
      </w:r>
      <w:r w:rsidRPr="00D54C55">
        <w:rPr>
          <w:sz w:val="28"/>
          <w:szCs w:val="28"/>
        </w:rPr>
        <w:softHyphen/>
        <w:t xml:space="preserve">ным </w:t>
      </w:r>
      <w:proofErr w:type="gramStart"/>
      <w:r w:rsidRPr="00D54C55">
        <w:rPr>
          <w:sz w:val="28"/>
          <w:szCs w:val="28"/>
        </w:rPr>
        <w:t>шприцем</w:t>
      </w:r>
      <w:proofErr w:type="gramEnd"/>
      <w:r w:rsidRPr="00D54C55">
        <w:rPr>
          <w:sz w:val="28"/>
          <w:szCs w:val="28"/>
        </w:rPr>
        <w:t xml:space="preserve"> предварительно обработав поверхность бубона 70% спиртом.</w:t>
      </w:r>
    </w:p>
    <w:p w:rsidR="00392F4E" w:rsidRPr="00D54C55" w:rsidRDefault="00392F4E" w:rsidP="00392F4E">
      <w:pPr>
        <w:numPr>
          <w:ilvl w:val="0"/>
          <w:numId w:val="2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Методы диагностики чумы?</w:t>
      </w:r>
    </w:p>
    <w:p w:rsidR="0072388A" w:rsidRPr="00D54C55" w:rsidRDefault="00392F4E" w:rsidP="00392F4E">
      <w:pPr>
        <w:rPr>
          <w:sz w:val="28"/>
          <w:szCs w:val="28"/>
        </w:rPr>
      </w:pPr>
      <w:r w:rsidRPr="00D54C55">
        <w:rPr>
          <w:sz w:val="28"/>
          <w:szCs w:val="28"/>
        </w:rPr>
        <w:t xml:space="preserve">    Бактериологический, </w:t>
      </w:r>
      <w:proofErr w:type="spellStart"/>
      <w:r w:rsidRPr="00D54C55">
        <w:rPr>
          <w:sz w:val="28"/>
          <w:szCs w:val="28"/>
        </w:rPr>
        <w:t>бактериоскопический</w:t>
      </w:r>
      <w:proofErr w:type="spellEnd"/>
      <w:r w:rsidRPr="00D54C55">
        <w:rPr>
          <w:sz w:val="28"/>
          <w:szCs w:val="28"/>
        </w:rPr>
        <w:t>.</w:t>
      </w:r>
    </w:p>
    <w:p w:rsidR="00392F4E" w:rsidRPr="00D54C55" w:rsidRDefault="00392F4E" w:rsidP="00392F4E">
      <w:pPr>
        <w:rPr>
          <w:sz w:val="28"/>
          <w:szCs w:val="28"/>
        </w:rPr>
      </w:pPr>
    </w:p>
    <w:p w:rsidR="00392F4E" w:rsidRPr="00D54C55" w:rsidRDefault="00392F4E" w:rsidP="00392F4E">
      <w:pPr>
        <w:jc w:val="both"/>
        <w:rPr>
          <w:b/>
          <w:sz w:val="28"/>
          <w:szCs w:val="28"/>
        </w:rPr>
      </w:pPr>
      <w:r w:rsidRPr="00D54C55">
        <w:rPr>
          <w:b/>
          <w:sz w:val="28"/>
          <w:szCs w:val="28"/>
        </w:rPr>
        <w:t>Эталоны ответов к задаче №2.</w:t>
      </w:r>
    </w:p>
    <w:p w:rsidR="00392F4E" w:rsidRPr="00D54C55" w:rsidRDefault="00392F4E" w:rsidP="00392F4E">
      <w:pPr>
        <w:numPr>
          <w:ilvl w:val="0"/>
          <w:numId w:val="4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К какому роду относится возбудитель холеры?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Возбудитель холеры относится к роду вибрионов.</w:t>
      </w:r>
    </w:p>
    <w:p w:rsidR="00392F4E" w:rsidRPr="00D54C55" w:rsidRDefault="00392F4E" w:rsidP="00392F4E">
      <w:pPr>
        <w:numPr>
          <w:ilvl w:val="0"/>
          <w:numId w:val="4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Какова морфология и </w:t>
      </w:r>
      <w:proofErr w:type="spellStart"/>
      <w:r w:rsidRPr="00D54C55">
        <w:rPr>
          <w:sz w:val="28"/>
          <w:szCs w:val="28"/>
        </w:rPr>
        <w:t>тинкториальные</w:t>
      </w:r>
      <w:proofErr w:type="spellEnd"/>
      <w:r w:rsidRPr="00D54C55">
        <w:rPr>
          <w:sz w:val="28"/>
          <w:szCs w:val="28"/>
        </w:rPr>
        <w:t xml:space="preserve"> свойства возбудителя холеры?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Возбудитель холеры имеет форму «запятой» с 1 жгутиком, Гр</w:t>
      </w:r>
      <w:proofErr w:type="gramStart"/>
      <w:r w:rsidRPr="00D54C55">
        <w:rPr>
          <w:sz w:val="28"/>
          <w:szCs w:val="28"/>
        </w:rPr>
        <w:t xml:space="preserve"> (-).</w:t>
      </w:r>
      <w:proofErr w:type="gramEnd"/>
    </w:p>
    <w:p w:rsidR="00392F4E" w:rsidRPr="00D54C55" w:rsidRDefault="00392F4E" w:rsidP="00392F4E">
      <w:pPr>
        <w:numPr>
          <w:ilvl w:val="0"/>
          <w:numId w:val="4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Эпидемиология холеры: источник инфекции, механизм, факторы и пути пе</w:t>
      </w:r>
      <w:r w:rsidRPr="00D54C55">
        <w:rPr>
          <w:sz w:val="28"/>
          <w:szCs w:val="28"/>
        </w:rPr>
        <w:softHyphen/>
        <w:t>редачи инфекции.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proofErr w:type="gramStart"/>
      <w:r w:rsidRPr="00D54C55">
        <w:rPr>
          <w:sz w:val="28"/>
          <w:szCs w:val="28"/>
          <w:u w:val="single"/>
        </w:rPr>
        <w:t>Источник</w:t>
      </w:r>
      <w:r w:rsidRPr="00D54C55">
        <w:rPr>
          <w:sz w:val="28"/>
          <w:szCs w:val="28"/>
        </w:rPr>
        <w:t xml:space="preserve"> - больной человек и </w:t>
      </w:r>
      <w:proofErr w:type="spellStart"/>
      <w:r w:rsidRPr="00D54C55">
        <w:rPr>
          <w:sz w:val="28"/>
          <w:szCs w:val="28"/>
        </w:rPr>
        <w:t>бактерионоситель</w:t>
      </w:r>
      <w:proofErr w:type="spellEnd"/>
      <w:r w:rsidRPr="00D54C55">
        <w:rPr>
          <w:sz w:val="28"/>
          <w:szCs w:val="28"/>
        </w:rPr>
        <w:t xml:space="preserve">; </w:t>
      </w:r>
      <w:r w:rsidRPr="00D54C55">
        <w:rPr>
          <w:sz w:val="28"/>
          <w:szCs w:val="28"/>
          <w:u w:val="single"/>
        </w:rPr>
        <w:t>механизм</w:t>
      </w:r>
      <w:r w:rsidRPr="00D54C55">
        <w:rPr>
          <w:sz w:val="28"/>
          <w:szCs w:val="28"/>
        </w:rPr>
        <w:t xml:space="preserve"> - фекально-оральный; </w:t>
      </w:r>
      <w:r w:rsidRPr="00D54C55">
        <w:rPr>
          <w:sz w:val="28"/>
          <w:szCs w:val="28"/>
          <w:u w:val="single"/>
        </w:rPr>
        <w:t>факторы</w:t>
      </w:r>
      <w:r w:rsidRPr="00D54C55">
        <w:rPr>
          <w:sz w:val="28"/>
          <w:szCs w:val="28"/>
        </w:rPr>
        <w:t xml:space="preserve"> - вода и пища; </w:t>
      </w:r>
      <w:r w:rsidRPr="00D54C55">
        <w:rPr>
          <w:sz w:val="28"/>
          <w:szCs w:val="28"/>
          <w:u w:val="single"/>
        </w:rPr>
        <w:t>пути</w:t>
      </w:r>
      <w:r w:rsidRPr="00D54C55">
        <w:rPr>
          <w:sz w:val="28"/>
          <w:szCs w:val="28"/>
        </w:rPr>
        <w:t xml:space="preserve"> - водный, алиментарный. </w:t>
      </w:r>
      <w:proofErr w:type="gramEnd"/>
    </w:p>
    <w:p w:rsidR="00392F4E" w:rsidRPr="00D54C55" w:rsidRDefault="00392F4E" w:rsidP="00392F4E">
      <w:pPr>
        <w:numPr>
          <w:ilvl w:val="0"/>
          <w:numId w:val="4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Характер исследуемого материала?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Испражнения, рвотные массы, вода, пищевые продукты, органы трупов. </w:t>
      </w:r>
    </w:p>
    <w:p w:rsidR="00392F4E" w:rsidRPr="00D54C55" w:rsidRDefault="00392F4E" w:rsidP="00392F4E">
      <w:pPr>
        <w:numPr>
          <w:ilvl w:val="0"/>
          <w:numId w:val="4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Специфическая профилактика и терапия холеры? Поясните ответ.</w:t>
      </w:r>
    </w:p>
    <w:p w:rsidR="00392F4E" w:rsidRPr="00D54C55" w:rsidRDefault="00392F4E" w:rsidP="00392F4E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    Для специфической профилактики холеры применяется убитая вакцина. </w:t>
      </w:r>
    </w:p>
    <w:p w:rsidR="00392F4E" w:rsidRPr="00D54C55" w:rsidRDefault="00392F4E" w:rsidP="00392F4E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    Профилактика проводится по </w:t>
      </w:r>
      <w:proofErr w:type="spellStart"/>
      <w:r w:rsidRPr="00D54C55">
        <w:rPr>
          <w:sz w:val="28"/>
          <w:szCs w:val="28"/>
        </w:rPr>
        <w:t>эпид</w:t>
      </w:r>
      <w:proofErr w:type="gramStart"/>
      <w:r w:rsidRPr="00D54C55">
        <w:rPr>
          <w:sz w:val="28"/>
          <w:szCs w:val="28"/>
        </w:rPr>
        <w:t>.п</w:t>
      </w:r>
      <w:proofErr w:type="gramEnd"/>
      <w:r w:rsidRPr="00D54C55">
        <w:rPr>
          <w:sz w:val="28"/>
          <w:szCs w:val="28"/>
        </w:rPr>
        <w:t>оказаниям</w:t>
      </w:r>
      <w:proofErr w:type="spellEnd"/>
      <w:r w:rsidRPr="00D54C55">
        <w:rPr>
          <w:sz w:val="28"/>
          <w:szCs w:val="28"/>
        </w:rPr>
        <w:t xml:space="preserve">. Для санации </w:t>
      </w:r>
      <w:proofErr w:type="spellStart"/>
      <w:r w:rsidRPr="00D54C55">
        <w:rPr>
          <w:sz w:val="28"/>
          <w:szCs w:val="28"/>
        </w:rPr>
        <w:t>реконвалес</w:t>
      </w:r>
      <w:r w:rsidRPr="00D54C55">
        <w:rPr>
          <w:sz w:val="28"/>
          <w:szCs w:val="28"/>
        </w:rPr>
        <w:softHyphen/>
        <w:t>центов</w:t>
      </w:r>
      <w:proofErr w:type="spellEnd"/>
      <w:r w:rsidRPr="00D54C55">
        <w:rPr>
          <w:sz w:val="28"/>
          <w:szCs w:val="28"/>
        </w:rPr>
        <w:t xml:space="preserve"> применяется специфический бактериофаг, он же применяется для обеззараживания воды в колодцах.</w:t>
      </w:r>
    </w:p>
    <w:p w:rsidR="00392F4E" w:rsidRPr="00D54C55" w:rsidRDefault="00392F4E" w:rsidP="00392F4E"/>
    <w:p w:rsidR="00392F4E" w:rsidRPr="00D54C55" w:rsidRDefault="00392F4E" w:rsidP="00392F4E"/>
    <w:p w:rsidR="00392F4E" w:rsidRPr="00D54C55" w:rsidRDefault="00392F4E" w:rsidP="00392F4E">
      <w:pPr>
        <w:jc w:val="both"/>
        <w:rPr>
          <w:b/>
          <w:sz w:val="28"/>
          <w:szCs w:val="28"/>
        </w:rPr>
      </w:pPr>
      <w:r w:rsidRPr="00D54C55">
        <w:rPr>
          <w:b/>
          <w:sz w:val="28"/>
          <w:szCs w:val="28"/>
        </w:rPr>
        <w:t>Эталоны ответов к задаче №3.</w:t>
      </w:r>
    </w:p>
    <w:p w:rsidR="00392F4E" w:rsidRPr="00D54C55" w:rsidRDefault="00392F4E" w:rsidP="00392F4E">
      <w:pPr>
        <w:numPr>
          <w:ilvl w:val="0"/>
          <w:numId w:val="6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Каковы морфологические и </w:t>
      </w:r>
      <w:proofErr w:type="spellStart"/>
      <w:r w:rsidRPr="00D54C55">
        <w:rPr>
          <w:sz w:val="28"/>
          <w:szCs w:val="28"/>
        </w:rPr>
        <w:t>тинкториальные</w:t>
      </w:r>
      <w:proofErr w:type="spellEnd"/>
      <w:r w:rsidRPr="00D54C55">
        <w:rPr>
          <w:sz w:val="28"/>
          <w:szCs w:val="28"/>
        </w:rPr>
        <w:t xml:space="preserve"> свойства возбудителя бруцел</w:t>
      </w:r>
      <w:r w:rsidRPr="00D54C55">
        <w:rPr>
          <w:sz w:val="28"/>
          <w:szCs w:val="28"/>
        </w:rPr>
        <w:softHyphen/>
        <w:t>леза?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Возбудитель бруцеллеза - мелкие Гр</w:t>
      </w:r>
      <w:proofErr w:type="gramStart"/>
      <w:r w:rsidRPr="00D54C55">
        <w:rPr>
          <w:sz w:val="28"/>
          <w:szCs w:val="28"/>
        </w:rPr>
        <w:t xml:space="preserve"> (-) </w:t>
      </w:r>
      <w:proofErr w:type="gramEnd"/>
      <w:r w:rsidRPr="00D54C55">
        <w:rPr>
          <w:sz w:val="28"/>
          <w:szCs w:val="28"/>
        </w:rPr>
        <w:t xml:space="preserve">палочки, </w:t>
      </w:r>
      <w:proofErr w:type="spellStart"/>
      <w:r w:rsidRPr="00D54C55">
        <w:rPr>
          <w:sz w:val="28"/>
          <w:szCs w:val="28"/>
        </w:rPr>
        <w:t>коккобактерии</w:t>
      </w:r>
      <w:proofErr w:type="spellEnd"/>
      <w:r w:rsidRPr="00D54C55">
        <w:rPr>
          <w:sz w:val="28"/>
          <w:szCs w:val="28"/>
        </w:rPr>
        <w:t>.</w:t>
      </w:r>
    </w:p>
    <w:p w:rsidR="00392F4E" w:rsidRPr="00D54C55" w:rsidRDefault="00392F4E" w:rsidP="00392F4E">
      <w:pPr>
        <w:numPr>
          <w:ilvl w:val="0"/>
          <w:numId w:val="6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Какие виды </w:t>
      </w:r>
      <w:proofErr w:type="spellStart"/>
      <w:r w:rsidRPr="00D54C55">
        <w:rPr>
          <w:sz w:val="28"/>
          <w:szCs w:val="28"/>
        </w:rPr>
        <w:t>бруцелл</w:t>
      </w:r>
      <w:proofErr w:type="spellEnd"/>
      <w:r w:rsidRPr="00D54C55">
        <w:rPr>
          <w:sz w:val="28"/>
          <w:szCs w:val="28"/>
        </w:rPr>
        <w:t xml:space="preserve"> вызывают бруцеллез?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Бруцеллез вызывают 3 вида </w:t>
      </w:r>
      <w:proofErr w:type="spellStart"/>
      <w:r w:rsidRPr="00D54C55">
        <w:rPr>
          <w:sz w:val="28"/>
          <w:szCs w:val="28"/>
        </w:rPr>
        <w:t>бруцелл</w:t>
      </w:r>
      <w:proofErr w:type="spellEnd"/>
      <w:r w:rsidRPr="00D54C55">
        <w:rPr>
          <w:sz w:val="28"/>
          <w:szCs w:val="28"/>
        </w:rPr>
        <w:t xml:space="preserve">: </w:t>
      </w:r>
      <w:proofErr w:type="gramStart"/>
      <w:r w:rsidRPr="00D54C55">
        <w:rPr>
          <w:sz w:val="28"/>
          <w:szCs w:val="28"/>
          <w:lang w:val="en-US"/>
        </w:rPr>
        <w:t>Br</w:t>
      </w:r>
      <w:r w:rsidRPr="00D54C55">
        <w:rPr>
          <w:sz w:val="28"/>
          <w:szCs w:val="28"/>
        </w:rPr>
        <w:t xml:space="preserve">. </w:t>
      </w:r>
      <w:proofErr w:type="spellStart"/>
      <w:r w:rsidRPr="00D54C55">
        <w:rPr>
          <w:sz w:val="28"/>
          <w:szCs w:val="28"/>
          <w:lang w:val="en-US"/>
        </w:rPr>
        <w:t>Melitensis</w:t>
      </w:r>
      <w:proofErr w:type="spellEnd"/>
      <w:r w:rsidRPr="00D54C55">
        <w:rPr>
          <w:sz w:val="28"/>
          <w:szCs w:val="28"/>
        </w:rPr>
        <w:t xml:space="preserve">- мелкого рогатого скота; </w:t>
      </w:r>
      <w:r w:rsidRPr="00D54C55">
        <w:rPr>
          <w:sz w:val="28"/>
          <w:szCs w:val="28"/>
          <w:lang w:val="en-US"/>
        </w:rPr>
        <w:t>Br</w:t>
      </w:r>
      <w:r w:rsidRPr="00D54C55">
        <w:rPr>
          <w:sz w:val="28"/>
          <w:szCs w:val="28"/>
        </w:rPr>
        <w:t xml:space="preserve">. </w:t>
      </w:r>
      <w:proofErr w:type="spellStart"/>
      <w:r w:rsidRPr="00D54C55">
        <w:rPr>
          <w:sz w:val="28"/>
          <w:szCs w:val="28"/>
          <w:lang w:val="en-US"/>
        </w:rPr>
        <w:t>Suis</w:t>
      </w:r>
      <w:proofErr w:type="spellEnd"/>
      <w:r w:rsidRPr="00D54C55">
        <w:rPr>
          <w:sz w:val="28"/>
          <w:szCs w:val="28"/>
          <w:lang w:val="en-US"/>
        </w:rPr>
        <w:t xml:space="preserve"> </w:t>
      </w:r>
      <w:r w:rsidRPr="00D54C55">
        <w:rPr>
          <w:sz w:val="28"/>
          <w:szCs w:val="28"/>
        </w:rPr>
        <w:t xml:space="preserve">- свиней; </w:t>
      </w:r>
      <w:r w:rsidRPr="00D54C55">
        <w:rPr>
          <w:sz w:val="28"/>
          <w:szCs w:val="28"/>
          <w:lang w:val="en-US"/>
        </w:rPr>
        <w:t xml:space="preserve">Br. </w:t>
      </w:r>
      <w:proofErr w:type="spellStart"/>
      <w:r w:rsidRPr="00D54C55">
        <w:rPr>
          <w:sz w:val="28"/>
          <w:szCs w:val="28"/>
          <w:lang w:val="en-US"/>
        </w:rPr>
        <w:t>Bovis</w:t>
      </w:r>
      <w:proofErr w:type="spellEnd"/>
      <w:r w:rsidRPr="00D54C55">
        <w:rPr>
          <w:sz w:val="28"/>
          <w:szCs w:val="28"/>
        </w:rPr>
        <w:t xml:space="preserve"> - крупного рогатого скота.</w:t>
      </w:r>
      <w:proofErr w:type="gramEnd"/>
    </w:p>
    <w:p w:rsidR="00392F4E" w:rsidRPr="00D54C55" w:rsidRDefault="00392F4E" w:rsidP="00392F4E">
      <w:pPr>
        <w:numPr>
          <w:ilvl w:val="0"/>
          <w:numId w:val="6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Характер исследуемого материала? Поясните ответ.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lastRenderedPageBreak/>
        <w:t xml:space="preserve">Исследуемым материалом служит кровь - для выделения </w:t>
      </w:r>
      <w:proofErr w:type="spellStart"/>
      <w:r w:rsidRPr="00D54C55">
        <w:rPr>
          <w:sz w:val="28"/>
          <w:szCs w:val="28"/>
        </w:rPr>
        <w:t>гемокультуры</w:t>
      </w:r>
      <w:proofErr w:type="spellEnd"/>
      <w:r w:rsidRPr="00D54C55">
        <w:rPr>
          <w:sz w:val="28"/>
          <w:szCs w:val="28"/>
        </w:rPr>
        <w:t xml:space="preserve"> и 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сыворотка крови для обнаружения специфических антител.</w:t>
      </w:r>
    </w:p>
    <w:p w:rsidR="00392F4E" w:rsidRPr="00D54C55" w:rsidRDefault="00392F4E" w:rsidP="00392F4E">
      <w:pPr>
        <w:numPr>
          <w:ilvl w:val="0"/>
          <w:numId w:val="6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Основной метод микробиологической диагностики бруцеллеза?</w:t>
      </w:r>
    </w:p>
    <w:p w:rsidR="00392F4E" w:rsidRPr="00D54C55" w:rsidRDefault="00392F4E" w:rsidP="00392F4E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    Основным методом микробиологической лабораторной диагностики </w:t>
      </w:r>
    </w:p>
    <w:p w:rsidR="00392F4E" w:rsidRPr="00D54C55" w:rsidRDefault="00392F4E" w:rsidP="00392F4E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    бруцеллеза является </w:t>
      </w:r>
      <w:proofErr w:type="gramStart"/>
      <w:r w:rsidRPr="00D54C55">
        <w:rPr>
          <w:sz w:val="28"/>
          <w:szCs w:val="28"/>
        </w:rPr>
        <w:t>серологический</w:t>
      </w:r>
      <w:proofErr w:type="gramEnd"/>
    </w:p>
    <w:p w:rsidR="00392F4E" w:rsidRPr="00D54C55" w:rsidRDefault="00392F4E" w:rsidP="00392F4E">
      <w:pPr>
        <w:numPr>
          <w:ilvl w:val="0"/>
          <w:numId w:val="7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Специфическая профилактика бруцеллеза. Поясните ответ.</w:t>
      </w:r>
    </w:p>
    <w:p w:rsidR="00392F4E" w:rsidRPr="00D54C55" w:rsidRDefault="00392F4E" w:rsidP="00392F4E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    Специфическая профилактика бруцеллеза проводится живой вакциной по </w:t>
      </w:r>
      <w:proofErr w:type="spellStart"/>
      <w:r w:rsidRPr="00D54C55">
        <w:rPr>
          <w:sz w:val="28"/>
          <w:szCs w:val="28"/>
        </w:rPr>
        <w:t>эпид</w:t>
      </w:r>
      <w:proofErr w:type="spellEnd"/>
      <w:r w:rsidRPr="00D54C55">
        <w:rPr>
          <w:sz w:val="28"/>
          <w:szCs w:val="28"/>
        </w:rPr>
        <w:t xml:space="preserve">. показаниям. </w:t>
      </w:r>
    </w:p>
    <w:p w:rsidR="00392F4E" w:rsidRPr="00D54C55" w:rsidRDefault="00392F4E" w:rsidP="00392F4E"/>
    <w:p w:rsidR="00392F4E" w:rsidRPr="00D54C55" w:rsidRDefault="00392F4E" w:rsidP="00392F4E"/>
    <w:p w:rsidR="00392F4E" w:rsidRPr="00D54C55" w:rsidRDefault="00392F4E" w:rsidP="00392F4E">
      <w:pPr>
        <w:jc w:val="both"/>
        <w:rPr>
          <w:b/>
          <w:sz w:val="28"/>
          <w:szCs w:val="28"/>
        </w:rPr>
      </w:pPr>
      <w:r w:rsidRPr="00D54C55">
        <w:rPr>
          <w:b/>
          <w:sz w:val="28"/>
          <w:szCs w:val="28"/>
        </w:rPr>
        <w:t>Эталоны ответов к задаче №4.</w:t>
      </w:r>
    </w:p>
    <w:p w:rsidR="00392F4E" w:rsidRPr="00D54C55" w:rsidRDefault="00392F4E" w:rsidP="00392F4E">
      <w:pPr>
        <w:numPr>
          <w:ilvl w:val="0"/>
          <w:numId w:val="9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К какому роду относится возбудитель туляремии?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Возбудитель туляремии относится к роду </w:t>
      </w:r>
      <w:proofErr w:type="spellStart"/>
      <w:r w:rsidRPr="00D54C55">
        <w:rPr>
          <w:sz w:val="28"/>
          <w:szCs w:val="28"/>
          <w:lang w:val="en-US"/>
        </w:rPr>
        <w:t>Francisell</w:t>
      </w:r>
      <w:proofErr w:type="spellEnd"/>
      <w:proofErr w:type="gramStart"/>
      <w:r w:rsidRPr="00D54C55">
        <w:rPr>
          <w:sz w:val="28"/>
          <w:szCs w:val="28"/>
        </w:rPr>
        <w:t>а</w:t>
      </w:r>
      <w:proofErr w:type="gramEnd"/>
      <w:r w:rsidRPr="00D54C55">
        <w:rPr>
          <w:sz w:val="28"/>
          <w:szCs w:val="28"/>
        </w:rPr>
        <w:t xml:space="preserve">. </w:t>
      </w:r>
    </w:p>
    <w:p w:rsidR="00392F4E" w:rsidRPr="00D54C55" w:rsidRDefault="00392F4E" w:rsidP="00392F4E">
      <w:pPr>
        <w:numPr>
          <w:ilvl w:val="0"/>
          <w:numId w:val="9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Морфологические и </w:t>
      </w:r>
      <w:proofErr w:type="spellStart"/>
      <w:r w:rsidRPr="00D54C55">
        <w:rPr>
          <w:sz w:val="28"/>
          <w:szCs w:val="28"/>
        </w:rPr>
        <w:t>тинкториальные</w:t>
      </w:r>
      <w:proofErr w:type="spellEnd"/>
      <w:r w:rsidRPr="00D54C55">
        <w:rPr>
          <w:sz w:val="28"/>
          <w:szCs w:val="28"/>
        </w:rPr>
        <w:t xml:space="preserve"> свойства возбудителей туляремии?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Возбудитель туляремии - мелкие Гр</w:t>
      </w:r>
      <w:proofErr w:type="gramStart"/>
      <w:r w:rsidRPr="00D54C55">
        <w:rPr>
          <w:sz w:val="28"/>
          <w:szCs w:val="28"/>
        </w:rPr>
        <w:t xml:space="preserve"> (-) </w:t>
      </w:r>
      <w:proofErr w:type="gramEnd"/>
      <w:r w:rsidRPr="00D54C55">
        <w:rPr>
          <w:sz w:val="28"/>
          <w:szCs w:val="28"/>
        </w:rPr>
        <w:t xml:space="preserve">палочки, </w:t>
      </w:r>
      <w:proofErr w:type="spellStart"/>
      <w:r w:rsidRPr="00D54C55">
        <w:rPr>
          <w:sz w:val="28"/>
          <w:szCs w:val="28"/>
        </w:rPr>
        <w:t>коккобактерии</w:t>
      </w:r>
      <w:proofErr w:type="spellEnd"/>
      <w:r w:rsidRPr="00D54C55">
        <w:rPr>
          <w:sz w:val="28"/>
          <w:szCs w:val="28"/>
        </w:rPr>
        <w:t>.</w:t>
      </w:r>
    </w:p>
    <w:p w:rsidR="00392F4E" w:rsidRPr="00D54C55" w:rsidRDefault="00392F4E" w:rsidP="00392F4E">
      <w:pPr>
        <w:numPr>
          <w:ilvl w:val="0"/>
          <w:numId w:val="9"/>
        </w:num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Эпидемиология туляремии (источник инфекции, механизм, факторы, пути передачи).</w:t>
      </w:r>
    </w:p>
    <w:p w:rsidR="00392F4E" w:rsidRPr="00D54C55" w:rsidRDefault="00392F4E" w:rsidP="00392F4E">
      <w:pPr>
        <w:numPr>
          <w:ilvl w:val="12"/>
          <w:numId w:val="0"/>
        </w:numPr>
        <w:jc w:val="both"/>
        <w:rPr>
          <w:sz w:val="28"/>
          <w:szCs w:val="28"/>
        </w:rPr>
      </w:pPr>
      <w:proofErr w:type="gramStart"/>
      <w:r w:rsidRPr="00D54C55">
        <w:rPr>
          <w:sz w:val="28"/>
          <w:szCs w:val="28"/>
          <w:u w:val="single"/>
        </w:rPr>
        <w:t>Источник</w:t>
      </w:r>
      <w:r w:rsidRPr="00D54C55">
        <w:rPr>
          <w:sz w:val="28"/>
          <w:szCs w:val="28"/>
        </w:rPr>
        <w:t xml:space="preserve"> - грызуны; </w:t>
      </w:r>
      <w:r w:rsidRPr="00D54C55">
        <w:rPr>
          <w:sz w:val="28"/>
          <w:szCs w:val="28"/>
          <w:u w:val="single"/>
        </w:rPr>
        <w:t>механизм</w:t>
      </w:r>
      <w:r w:rsidRPr="00D54C55">
        <w:rPr>
          <w:sz w:val="28"/>
          <w:szCs w:val="28"/>
        </w:rPr>
        <w:t xml:space="preserve"> - оральный, кровяной, контактный, аэроген</w:t>
      </w:r>
      <w:r w:rsidRPr="00D54C55">
        <w:rPr>
          <w:sz w:val="28"/>
          <w:szCs w:val="28"/>
        </w:rPr>
        <w:softHyphen/>
        <w:t>ный;</w:t>
      </w:r>
      <w:r w:rsidRPr="00D54C55">
        <w:rPr>
          <w:sz w:val="28"/>
          <w:szCs w:val="28"/>
          <w:u w:val="single"/>
        </w:rPr>
        <w:t xml:space="preserve"> факторы</w:t>
      </w:r>
      <w:r w:rsidRPr="00D54C55">
        <w:rPr>
          <w:sz w:val="28"/>
          <w:szCs w:val="28"/>
        </w:rPr>
        <w:t xml:space="preserve"> - пищевые продукты, кровь, инфицированные субстраты, объекты внешней среды; воздух; </w:t>
      </w:r>
      <w:r w:rsidRPr="00D54C55">
        <w:rPr>
          <w:sz w:val="28"/>
          <w:szCs w:val="28"/>
          <w:u w:val="single"/>
        </w:rPr>
        <w:t>пути</w:t>
      </w:r>
      <w:r w:rsidRPr="00D54C55">
        <w:rPr>
          <w:sz w:val="28"/>
          <w:szCs w:val="28"/>
        </w:rPr>
        <w:t xml:space="preserve"> - алиментарный, водный, трансмиссивный, контактно-бытовой, воздушно-капельный.</w:t>
      </w:r>
      <w:proofErr w:type="gramEnd"/>
    </w:p>
    <w:p w:rsidR="00392F4E" w:rsidRPr="00D54C55" w:rsidRDefault="00392F4E" w:rsidP="00392F4E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4. Характер исследуемого материала и методы лабораторной диагностики?</w:t>
      </w:r>
    </w:p>
    <w:p w:rsidR="00392F4E" w:rsidRPr="00D54C55" w:rsidRDefault="00392F4E" w:rsidP="00392F4E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    </w:t>
      </w:r>
      <w:proofErr w:type="spellStart"/>
      <w:r w:rsidRPr="00D54C55">
        <w:rPr>
          <w:sz w:val="28"/>
          <w:szCs w:val="28"/>
        </w:rPr>
        <w:t>Пунктат</w:t>
      </w:r>
      <w:proofErr w:type="spellEnd"/>
      <w:r w:rsidRPr="00D54C55">
        <w:rPr>
          <w:sz w:val="28"/>
          <w:szCs w:val="28"/>
        </w:rPr>
        <w:t xml:space="preserve"> бубона, </w:t>
      </w:r>
      <w:proofErr w:type="gramStart"/>
      <w:r w:rsidRPr="00D54C55">
        <w:rPr>
          <w:sz w:val="28"/>
          <w:szCs w:val="28"/>
        </w:rPr>
        <w:t>отделяемое</w:t>
      </w:r>
      <w:proofErr w:type="gramEnd"/>
      <w:r w:rsidRPr="00D54C55">
        <w:rPr>
          <w:sz w:val="28"/>
          <w:szCs w:val="28"/>
        </w:rPr>
        <w:t xml:space="preserve"> глаз, мокрота, испражнения, кровь. Основной метод лабораторной диагностики - серологический; для выделения чистой куль</w:t>
      </w:r>
      <w:r w:rsidRPr="00D54C55">
        <w:rPr>
          <w:sz w:val="28"/>
          <w:szCs w:val="28"/>
        </w:rPr>
        <w:softHyphen/>
        <w:t>туры применяется биологический метод исследования.                                    5. Специфическая профилактика туляремии? Поясните ответ.</w:t>
      </w:r>
    </w:p>
    <w:p w:rsidR="00392F4E" w:rsidRPr="00D54C55" w:rsidRDefault="00392F4E" w:rsidP="00392F4E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    Специфическая профилактика туляремии проводится живой вакциной </w:t>
      </w:r>
      <w:proofErr w:type="gramStart"/>
      <w:r w:rsidRPr="00D54C55">
        <w:rPr>
          <w:sz w:val="28"/>
          <w:szCs w:val="28"/>
        </w:rPr>
        <w:t>по</w:t>
      </w:r>
      <w:proofErr w:type="gramEnd"/>
      <w:r w:rsidRPr="00D54C55">
        <w:rPr>
          <w:sz w:val="28"/>
          <w:szCs w:val="28"/>
        </w:rPr>
        <w:t xml:space="preserve"> </w:t>
      </w:r>
    </w:p>
    <w:p w:rsidR="00392F4E" w:rsidRPr="00D54C55" w:rsidRDefault="00392F4E" w:rsidP="00392F4E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    эпидемиологическим показаниям.</w:t>
      </w:r>
    </w:p>
    <w:p w:rsidR="00392F4E" w:rsidRPr="00D54C55" w:rsidRDefault="00392F4E" w:rsidP="00392F4E"/>
    <w:p w:rsidR="009F3F8D" w:rsidRPr="00D54C55" w:rsidRDefault="009F3F8D" w:rsidP="009F3F8D">
      <w:pPr>
        <w:jc w:val="both"/>
        <w:rPr>
          <w:b/>
          <w:sz w:val="28"/>
          <w:szCs w:val="28"/>
        </w:rPr>
      </w:pPr>
      <w:r w:rsidRPr="00D54C55">
        <w:rPr>
          <w:b/>
          <w:sz w:val="28"/>
          <w:szCs w:val="28"/>
        </w:rPr>
        <w:t>Эталоны ответов к задаче №5.</w:t>
      </w:r>
    </w:p>
    <w:p w:rsidR="009F3F8D" w:rsidRPr="00D54C55" w:rsidRDefault="009F3F8D" w:rsidP="009F3F8D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1. Поставьте и обоснуйте диагноз. Сибирская язва, кожная форма, карбункулезный вариант, легкое течение. Обоснование: острое начало, интоксикация, наличие карбункула (безболезненная язва с черным струпом, пузырьки с серозно-геморрагическим содержимым - симптом жемчужного ожерелья, </w:t>
      </w:r>
      <w:proofErr w:type="spellStart"/>
      <w:r w:rsidRPr="00D54C55">
        <w:rPr>
          <w:sz w:val="28"/>
          <w:szCs w:val="28"/>
        </w:rPr>
        <w:t>перифокальное</w:t>
      </w:r>
      <w:proofErr w:type="spellEnd"/>
      <w:r w:rsidRPr="00D54C55">
        <w:rPr>
          <w:sz w:val="28"/>
          <w:szCs w:val="28"/>
        </w:rPr>
        <w:t xml:space="preserve"> воспаление), сведения </w:t>
      </w:r>
      <w:proofErr w:type="spellStart"/>
      <w:r w:rsidRPr="00D54C55">
        <w:rPr>
          <w:sz w:val="28"/>
          <w:szCs w:val="28"/>
        </w:rPr>
        <w:t>эпиданамнеза</w:t>
      </w:r>
      <w:proofErr w:type="spellEnd"/>
      <w:r w:rsidRPr="00D54C55">
        <w:rPr>
          <w:sz w:val="28"/>
          <w:szCs w:val="28"/>
        </w:rPr>
        <w:t>.</w:t>
      </w:r>
    </w:p>
    <w:p w:rsidR="009F3F8D" w:rsidRPr="00D54C55" w:rsidRDefault="009F3F8D" w:rsidP="009F3F8D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2. Назначьте обследование, подтверждающее данный диагноз. Бактериологическое исследование (микроскопия мазков отделяемого язвы, выделение чистой культуры B. </w:t>
      </w:r>
      <w:proofErr w:type="spellStart"/>
      <w:r w:rsidRPr="00D54C55">
        <w:rPr>
          <w:sz w:val="28"/>
          <w:szCs w:val="28"/>
        </w:rPr>
        <w:t>anthracis</w:t>
      </w:r>
      <w:proofErr w:type="spellEnd"/>
      <w:r w:rsidRPr="00D54C55">
        <w:rPr>
          <w:sz w:val="28"/>
          <w:szCs w:val="28"/>
        </w:rPr>
        <w:t xml:space="preserve">), ПЦР; кожно-аллергическая проба с </w:t>
      </w:r>
      <w:proofErr w:type="spellStart"/>
      <w:r w:rsidRPr="00D54C55">
        <w:rPr>
          <w:sz w:val="28"/>
          <w:szCs w:val="28"/>
        </w:rPr>
        <w:t>антраксином</w:t>
      </w:r>
      <w:proofErr w:type="spellEnd"/>
      <w:r w:rsidRPr="00D54C55">
        <w:rPr>
          <w:sz w:val="28"/>
          <w:szCs w:val="28"/>
        </w:rPr>
        <w:t xml:space="preserve"> не ранее 3-го дня заболевания; серологическое исследование (ИФА, РНГА, РПГА) не ранее 10-12 дня заболевания.</w:t>
      </w:r>
    </w:p>
    <w:p w:rsidR="009F3F8D" w:rsidRPr="00D54C55" w:rsidRDefault="009F3F8D" w:rsidP="009F3F8D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3. Как произошло заражение в данном случае? Заражение произошло через кожные покровы при соприкосновении с животным, погибшим от сибирской язвы. </w:t>
      </w:r>
    </w:p>
    <w:p w:rsidR="009F3F8D" w:rsidRPr="00D54C55" w:rsidRDefault="009F3F8D" w:rsidP="009F3F8D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4. Укажите возбудителя данного заболевания. </w:t>
      </w:r>
      <w:proofErr w:type="spellStart"/>
      <w:r w:rsidRPr="00D54C55">
        <w:rPr>
          <w:sz w:val="28"/>
          <w:szCs w:val="28"/>
        </w:rPr>
        <w:t>Bacillus</w:t>
      </w:r>
      <w:proofErr w:type="spellEnd"/>
      <w:r w:rsidRPr="00D54C55">
        <w:rPr>
          <w:sz w:val="28"/>
          <w:szCs w:val="28"/>
        </w:rPr>
        <w:t xml:space="preserve"> </w:t>
      </w:r>
      <w:proofErr w:type="spellStart"/>
      <w:r w:rsidRPr="00D54C55">
        <w:rPr>
          <w:sz w:val="28"/>
          <w:szCs w:val="28"/>
        </w:rPr>
        <w:t>anthracis</w:t>
      </w:r>
      <w:proofErr w:type="spellEnd"/>
      <w:r w:rsidRPr="00D54C55">
        <w:rPr>
          <w:sz w:val="28"/>
          <w:szCs w:val="28"/>
        </w:rPr>
        <w:t>.</w:t>
      </w:r>
    </w:p>
    <w:p w:rsidR="00320DE8" w:rsidRPr="00D54C55" w:rsidRDefault="00320DE8" w:rsidP="009F3F8D">
      <w:pPr>
        <w:jc w:val="both"/>
        <w:rPr>
          <w:sz w:val="28"/>
          <w:szCs w:val="28"/>
        </w:rPr>
      </w:pPr>
    </w:p>
    <w:p w:rsidR="00320DE8" w:rsidRPr="00D54C55" w:rsidRDefault="00320DE8" w:rsidP="00320DE8">
      <w:pPr>
        <w:jc w:val="both"/>
        <w:rPr>
          <w:b/>
          <w:sz w:val="28"/>
          <w:szCs w:val="28"/>
        </w:rPr>
      </w:pPr>
    </w:p>
    <w:p w:rsidR="00320DE8" w:rsidRPr="00D54C55" w:rsidRDefault="00320DE8" w:rsidP="00320DE8">
      <w:pPr>
        <w:jc w:val="both"/>
        <w:rPr>
          <w:b/>
          <w:sz w:val="28"/>
          <w:szCs w:val="28"/>
        </w:rPr>
      </w:pPr>
      <w:r w:rsidRPr="00D54C55">
        <w:rPr>
          <w:b/>
          <w:sz w:val="28"/>
          <w:szCs w:val="28"/>
        </w:rPr>
        <w:lastRenderedPageBreak/>
        <w:t>Эталоны ответов к задаче №6.</w:t>
      </w:r>
    </w:p>
    <w:p w:rsidR="00320DE8" w:rsidRPr="00D54C55" w:rsidRDefault="00320DE8" w:rsidP="00320DE8">
      <w:pPr>
        <w:jc w:val="both"/>
        <w:rPr>
          <w:sz w:val="28"/>
          <w:szCs w:val="28"/>
        </w:rPr>
      </w:pPr>
      <w:r w:rsidRPr="00D54C55">
        <w:rPr>
          <w:b/>
          <w:sz w:val="28"/>
          <w:szCs w:val="28"/>
        </w:rPr>
        <w:t>1.</w:t>
      </w:r>
      <w:r w:rsidRPr="00D54C55">
        <w:rPr>
          <w:sz w:val="28"/>
          <w:szCs w:val="28"/>
        </w:rPr>
        <w:t xml:space="preserve"> Какие методы исследования были применены? </w:t>
      </w:r>
    </w:p>
    <w:p w:rsidR="00320DE8" w:rsidRPr="00D54C55" w:rsidRDefault="00320DE8" w:rsidP="00320DE8">
      <w:pPr>
        <w:jc w:val="both"/>
        <w:rPr>
          <w:b/>
          <w:sz w:val="28"/>
          <w:szCs w:val="28"/>
        </w:rPr>
      </w:pPr>
      <w:r w:rsidRPr="00D54C55">
        <w:rPr>
          <w:sz w:val="28"/>
          <w:szCs w:val="28"/>
        </w:rPr>
        <w:t xml:space="preserve">Было проведено бактериологическое исследование и серодиагностика. </w:t>
      </w:r>
      <w:proofErr w:type="spellStart"/>
      <w:r w:rsidRPr="00D54C55">
        <w:rPr>
          <w:sz w:val="28"/>
          <w:szCs w:val="28"/>
        </w:rPr>
        <w:t>Бруцеллы</w:t>
      </w:r>
      <w:proofErr w:type="spellEnd"/>
      <w:r w:rsidRPr="00D54C55">
        <w:rPr>
          <w:sz w:val="28"/>
          <w:szCs w:val="28"/>
        </w:rPr>
        <w:t xml:space="preserve"> характеризуются замедленным ростом на питательных средах, посевы инкубируют не менее 3х недель при температуре 37 градусов, а в данном случае всего сутки.  В сыворотке больного бруцеллезом накапливаются агглютинирующие (вначале </w:t>
      </w:r>
      <w:proofErr w:type="spellStart"/>
      <w:r w:rsidRPr="00D54C55">
        <w:rPr>
          <w:sz w:val="28"/>
          <w:szCs w:val="28"/>
        </w:rPr>
        <w:t>IgM</w:t>
      </w:r>
      <w:proofErr w:type="spellEnd"/>
      <w:r w:rsidRPr="00D54C55">
        <w:rPr>
          <w:sz w:val="28"/>
          <w:szCs w:val="28"/>
        </w:rPr>
        <w:t xml:space="preserve">, затем </w:t>
      </w:r>
      <w:proofErr w:type="spellStart"/>
      <w:r w:rsidRPr="00D54C55">
        <w:rPr>
          <w:sz w:val="28"/>
          <w:szCs w:val="28"/>
        </w:rPr>
        <w:t>IgG</w:t>
      </w:r>
      <w:proofErr w:type="spellEnd"/>
      <w:r w:rsidRPr="00D54C55">
        <w:rPr>
          <w:sz w:val="28"/>
          <w:szCs w:val="28"/>
        </w:rPr>
        <w:t>), неполные блокирующие (</w:t>
      </w:r>
      <w:proofErr w:type="spellStart"/>
      <w:r w:rsidRPr="00D54C55">
        <w:rPr>
          <w:sz w:val="28"/>
          <w:szCs w:val="28"/>
        </w:rPr>
        <w:t>IgA</w:t>
      </w:r>
      <w:proofErr w:type="spellEnd"/>
      <w:r w:rsidRPr="00D54C55">
        <w:rPr>
          <w:sz w:val="28"/>
          <w:szCs w:val="28"/>
        </w:rPr>
        <w:t xml:space="preserve">, </w:t>
      </w:r>
      <w:proofErr w:type="spellStart"/>
      <w:r w:rsidRPr="00D54C55">
        <w:rPr>
          <w:sz w:val="28"/>
          <w:szCs w:val="28"/>
        </w:rPr>
        <w:t>IgG</w:t>
      </w:r>
      <w:proofErr w:type="spellEnd"/>
      <w:r w:rsidRPr="00D54C55">
        <w:rPr>
          <w:sz w:val="28"/>
          <w:szCs w:val="28"/>
        </w:rPr>
        <w:t xml:space="preserve">) и </w:t>
      </w:r>
      <w:proofErr w:type="spellStart"/>
      <w:r w:rsidRPr="00D54C55">
        <w:rPr>
          <w:sz w:val="28"/>
          <w:szCs w:val="28"/>
        </w:rPr>
        <w:t>опсонические</w:t>
      </w:r>
      <w:proofErr w:type="spellEnd"/>
      <w:r w:rsidRPr="00D54C55">
        <w:rPr>
          <w:sz w:val="28"/>
          <w:szCs w:val="28"/>
        </w:rPr>
        <w:t xml:space="preserve"> (</w:t>
      </w:r>
      <w:proofErr w:type="spellStart"/>
      <w:r w:rsidRPr="00D54C55">
        <w:rPr>
          <w:sz w:val="28"/>
          <w:szCs w:val="28"/>
        </w:rPr>
        <w:t>IgG</w:t>
      </w:r>
      <w:proofErr w:type="spellEnd"/>
      <w:r w:rsidRPr="00D54C55">
        <w:rPr>
          <w:sz w:val="28"/>
          <w:szCs w:val="28"/>
        </w:rPr>
        <w:t xml:space="preserve">) антитела. Для их выявления с диагностической целью используют реакцию Райта (развернутая агглютинация).  Райта реакция— </w:t>
      </w:r>
      <w:proofErr w:type="gramStart"/>
      <w:r w:rsidRPr="00D54C55">
        <w:rPr>
          <w:sz w:val="28"/>
          <w:szCs w:val="28"/>
        </w:rPr>
        <w:t>ре</w:t>
      </w:r>
      <w:proofErr w:type="gramEnd"/>
      <w:r w:rsidRPr="00D54C55">
        <w:rPr>
          <w:sz w:val="28"/>
          <w:szCs w:val="28"/>
        </w:rPr>
        <w:t xml:space="preserve">акция агглютинации </w:t>
      </w:r>
      <w:proofErr w:type="spellStart"/>
      <w:r w:rsidRPr="00D54C55">
        <w:rPr>
          <w:sz w:val="28"/>
          <w:szCs w:val="28"/>
        </w:rPr>
        <w:t>бруцелл</w:t>
      </w:r>
      <w:proofErr w:type="spellEnd"/>
      <w:r w:rsidRPr="00D54C55">
        <w:rPr>
          <w:sz w:val="28"/>
          <w:szCs w:val="28"/>
        </w:rPr>
        <w:t xml:space="preserve"> (убитых нагреванием) сывороткой крови больного бруцеллезом. Положительной реакция Райта считается в разведении сыворотки от 1</w:t>
      </w:r>
      <w:proofErr w:type="gramStart"/>
      <w:r w:rsidRPr="00D54C55">
        <w:rPr>
          <w:sz w:val="28"/>
          <w:szCs w:val="28"/>
        </w:rPr>
        <w:t xml:space="preserve"> :</w:t>
      </w:r>
      <w:proofErr w:type="gramEnd"/>
      <w:r w:rsidRPr="00D54C55">
        <w:rPr>
          <w:sz w:val="28"/>
          <w:szCs w:val="28"/>
        </w:rPr>
        <w:t xml:space="preserve"> 200 и выше. В диагностических титрах она обнаруживается с 10—11-го дня болезни, учет результатов через 20-24ч после термостата. Бактериологический метод трудоемок, длителен, возможен лишь в специальных лабораториях, однако для диагноза бруцеллёза имеет решающее значение. </w:t>
      </w:r>
    </w:p>
    <w:p w:rsidR="00320DE8" w:rsidRPr="00D54C55" w:rsidRDefault="00320DE8" w:rsidP="00320DE8">
      <w:pPr>
        <w:jc w:val="both"/>
        <w:rPr>
          <w:sz w:val="28"/>
          <w:szCs w:val="28"/>
        </w:rPr>
      </w:pPr>
      <w:r w:rsidRPr="00D54C55">
        <w:rPr>
          <w:rFonts w:eastAsia="Calibri"/>
          <w:sz w:val="28"/>
          <w:szCs w:val="28"/>
          <w:lang w:eastAsia="en-US"/>
        </w:rPr>
        <w:t>2.</w:t>
      </w:r>
      <w:r w:rsidRPr="00D54C55">
        <w:rPr>
          <w:sz w:val="28"/>
          <w:szCs w:val="28"/>
        </w:rPr>
        <w:t xml:space="preserve"> Достаточно ли обоснованы выводы врача? Поэтому можно сделать вывод, что выводы врача были не достаточно обоснованы.</w:t>
      </w:r>
    </w:p>
    <w:p w:rsidR="00320DE8" w:rsidRPr="00D54C55" w:rsidRDefault="00320DE8" w:rsidP="009F3F8D">
      <w:pPr>
        <w:jc w:val="both"/>
        <w:rPr>
          <w:sz w:val="28"/>
          <w:szCs w:val="28"/>
        </w:rPr>
      </w:pPr>
    </w:p>
    <w:p w:rsidR="00C832A8" w:rsidRPr="00DD4E52" w:rsidRDefault="009F3F8D" w:rsidP="00C832A8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54C55">
        <w:rPr>
          <w:sz w:val="28"/>
          <w:szCs w:val="28"/>
        </w:rPr>
        <w:t xml:space="preserve"> </w:t>
      </w:r>
      <w:r w:rsidR="00C832A8" w:rsidRPr="00D54C55">
        <w:rPr>
          <w:rFonts w:ascii="Times New Roman" w:hAnsi="Times New Roman"/>
          <w:b/>
          <w:bCs/>
          <w:iCs/>
          <w:sz w:val="28"/>
          <w:szCs w:val="28"/>
        </w:rPr>
        <w:t>Ситуационная задача №6</w:t>
      </w:r>
      <w:r w:rsidR="00C832A8" w:rsidRPr="00D54C55">
        <w:rPr>
          <w:rFonts w:ascii="Times New Roman" w:hAnsi="Times New Roman"/>
          <w:sz w:val="28"/>
          <w:szCs w:val="28"/>
        </w:rPr>
        <w:t>.</w:t>
      </w:r>
    </w:p>
    <w:p w:rsidR="00C832A8" w:rsidRPr="00DD4E52" w:rsidRDefault="00C832A8" w:rsidP="00C832A8">
      <w:pPr>
        <w:jc w:val="both"/>
        <w:rPr>
          <w:sz w:val="28"/>
          <w:szCs w:val="28"/>
        </w:rPr>
      </w:pPr>
      <w:r w:rsidRPr="00DD4E52">
        <w:rPr>
          <w:sz w:val="28"/>
          <w:szCs w:val="28"/>
        </w:rPr>
        <w:t xml:space="preserve">1) Какой материал подлежит исследованию? </w:t>
      </w:r>
      <w:proofErr w:type="gramStart"/>
      <w:r w:rsidRPr="00DD4E52">
        <w:rPr>
          <w:sz w:val="28"/>
          <w:szCs w:val="28"/>
        </w:rPr>
        <w:t>Отделяемое</w:t>
      </w:r>
      <w:proofErr w:type="gramEnd"/>
      <w:r w:rsidRPr="00DD4E52">
        <w:rPr>
          <w:sz w:val="28"/>
          <w:szCs w:val="28"/>
        </w:rPr>
        <w:t xml:space="preserve"> из первичного очага (сибиреязвенного карбункула).</w:t>
      </w:r>
    </w:p>
    <w:p w:rsidR="00C832A8" w:rsidRPr="00DD4E52" w:rsidRDefault="00C832A8" w:rsidP="00C832A8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2) </w:t>
      </w:r>
      <w:r w:rsidRPr="00DD4E52">
        <w:rPr>
          <w:sz w:val="28"/>
          <w:szCs w:val="28"/>
        </w:rPr>
        <w:t xml:space="preserve">Перечислить методы диагностики сибирской язвы. </w:t>
      </w:r>
      <w:proofErr w:type="spellStart"/>
      <w:r w:rsidRPr="00DD4E52">
        <w:rPr>
          <w:sz w:val="28"/>
          <w:szCs w:val="28"/>
        </w:rPr>
        <w:t>Бактериоскопический</w:t>
      </w:r>
      <w:proofErr w:type="spellEnd"/>
      <w:r w:rsidRPr="00DD4E52">
        <w:rPr>
          <w:sz w:val="28"/>
          <w:szCs w:val="28"/>
        </w:rPr>
        <w:t xml:space="preserve"> метод, бактериологический метод, биологическая проба, выявление антигена в материале с помощью МИФ, ИФА, реакция </w:t>
      </w:r>
      <w:proofErr w:type="spellStart"/>
      <w:r w:rsidRPr="00DD4E52">
        <w:rPr>
          <w:sz w:val="28"/>
          <w:szCs w:val="28"/>
        </w:rPr>
        <w:t>Асколи</w:t>
      </w:r>
      <w:proofErr w:type="spellEnd"/>
      <w:r w:rsidRPr="00DD4E52">
        <w:rPr>
          <w:sz w:val="28"/>
          <w:szCs w:val="28"/>
        </w:rPr>
        <w:t xml:space="preserve"> для обнаружения антигена в </w:t>
      </w:r>
      <w:proofErr w:type="spellStart"/>
      <w:proofErr w:type="gramStart"/>
      <w:r w:rsidRPr="00DD4E52">
        <w:rPr>
          <w:sz w:val="28"/>
          <w:szCs w:val="28"/>
        </w:rPr>
        <w:t>в</w:t>
      </w:r>
      <w:proofErr w:type="spellEnd"/>
      <w:proofErr w:type="gramEnd"/>
      <w:r w:rsidRPr="00DD4E52">
        <w:rPr>
          <w:sz w:val="28"/>
          <w:szCs w:val="28"/>
        </w:rPr>
        <w:t xml:space="preserve"> экстрактах из тканей трупного материала, кожи, шерсти.</w:t>
      </w:r>
    </w:p>
    <w:p w:rsidR="00C832A8" w:rsidRPr="00D54C55" w:rsidRDefault="00C832A8" w:rsidP="00C832A8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3) Какие свойства характерны для данного возбудителя? Крупные неподвижные грамположительные палочки, располагаются цепочками, окруженными общей капсулой. Образуют споры, которые располагаются центрально.</w:t>
      </w:r>
    </w:p>
    <w:p w:rsidR="00C832A8" w:rsidRPr="00D54C55" w:rsidRDefault="00C832A8" w:rsidP="00D54C55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На плотных средах растут в виде крупных шероховатых R-форм колоний. Под микроскопом колонии напоминают «львиную гриву» или «голову медузы». На средах с пенициллином образуют протопласты – шары в виде цепочки – </w:t>
      </w:r>
      <w:r w:rsidRPr="00D54C55">
        <w:rPr>
          <w:iCs/>
          <w:sz w:val="28"/>
          <w:szCs w:val="28"/>
        </w:rPr>
        <w:t>феномен "жемчужного ожерелья"</w:t>
      </w:r>
      <w:r w:rsidRPr="00D54C55">
        <w:rPr>
          <w:sz w:val="28"/>
          <w:szCs w:val="28"/>
        </w:rPr>
        <w:t>, выявляемый при микроскопии.</w:t>
      </w:r>
    </w:p>
    <w:p w:rsidR="00C832A8" w:rsidRPr="00D54C55" w:rsidRDefault="00C832A8" w:rsidP="00D54C55">
      <w:pPr>
        <w:jc w:val="both"/>
        <w:rPr>
          <w:sz w:val="28"/>
          <w:szCs w:val="28"/>
        </w:rPr>
      </w:pPr>
      <w:proofErr w:type="gramStart"/>
      <w:r w:rsidRPr="00D54C55">
        <w:rPr>
          <w:sz w:val="28"/>
          <w:szCs w:val="28"/>
        </w:rPr>
        <w:t xml:space="preserve">Дают гемолиз на кровяном </w:t>
      </w:r>
      <w:proofErr w:type="spellStart"/>
      <w:r w:rsidRPr="00D54C55">
        <w:rPr>
          <w:sz w:val="28"/>
          <w:szCs w:val="28"/>
        </w:rPr>
        <w:t>агаре</w:t>
      </w:r>
      <w:proofErr w:type="spellEnd"/>
      <w:r w:rsidRPr="00D54C55">
        <w:rPr>
          <w:sz w:val="28"/>
          <w:szCs w:val="28"/>
        </w:rPr>
        <w:t>, разжижают желатин в виде елочки, к возбудителю чувствительны лабораторные животные (мыши, морские свинки, кролики).</w:t>
      </w:r>
      <w:proofErr w:type="gramEnd"/>
    </w:p>
    <w:p w:rsidR="00C832A8" w:rsidRPr="00D54C55" w:rsidRDefault="00C832A8" w:rsidP="00D54C55">
      <w:pPr>
        <w:jc w:val="both"/>
        <w:rPr>
          <w:sz w:val="28"/>
          <w:szCs w:val="28"/>
        </w:rPr>
      </w:pPr>
      <w:proofErr w:type="spellStart"/>
      <w:r w:rsidRPr="00D54C55">
        <w:rPr>
          <w:sz w:val="28"/>
          <w:szCs w:val="28"/>
        </w:rPr>
        <w:t>Антигенные</w:t>
      </w:r>
      <w:proofErr w:type="spellEnd"/>
      <w:r w:rsidRPr="00D54C55">
        <w:rPr>
          <w:sz w:val="28"/>
          <w:szCs w:val="28"/>
        </w:rPr>
        <w:t xml:space="preserve"> свойства возбудителя определяют в серологических реакциях.</w:t>
      </w:r>
    </w:p>
    <w:p w:rsidR="00C832A8" w:rsidRPr="00D54C55" w:rsidRDefault="00C832A8" w:rsidP="00D54C55">
      <w:pPr>
        <w:jc w:val="both"/>
        <w:rPr>
          <w:sz w:val="28"/>
          <w:szCs w:val="28"/>
        </w:rPr>
      </w:pPr>
    </w:p>
    <w:p w:rsidR="00C832A8" w:rsidRPr="00D54C55" w:rsidRDefault="00C832A8" w:rsidP="00D54C55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54C55">
        <w:rPr>
          <w:rFonts w:ascii="Times New Roman" w:hAnsi="Times New Roman"/>
          <w:b/>
          <w:bCs/>
          <w:iCs/>
          <w:sz w:val="28"/>
          <w:szCs w:val="28"/>
        </w:rPr>
        <w:t>Ситуационная задача №7</w:t>
      </w:r>
      <w:r w:rsidRPr="00D54C55">
        <w:rPr>
          <w:rFonts w:ascii="Times New Roman" w:hAnsi="Times New Roman"/>
          <w:sz w:val="28"/>
          <w:szCs w:val="28"/>
        </w:rPr>
        <w:t xml:space="preserve">. </w:t>
      </w:r>
    </w:p>
    <w:p w:rsidR="00C832A8" w:rsidRPr="00D54C55" w:rsidRDefault="00C832A8" w:rsidP="00D54C55">
      <w:pPr>
        <w:jc w:val="both"/>
        <w:rPr>
          <w:iCs/>
          <w:sz w:val="28"/>
          <w:szCs w:val="28"/>
        </w:rPr>
      </w:pPr>
      <w:r w:rsidRPr="00D54C55">
        <w:rPr>
          <w:sz w:val="28"/>
          <w:szCs w:val="28"/>
        </w:rPr>
        <w:t xml:space="preserve">1) Какие микроорганизмы могут вызвать подобное заболевание? Предварительный диагноз: «Сибирская язва, кожная форма». Возбудитель: </w:t>
      </w:r>
      <w:proofErr w:type="gramStart"/>
      <w:r w:rsidRPr="00D54C55">
        <w:rPr>
          <w:sz w:val="28"/>
          <w:szCs w:val="28"/>
          <w:lang w:val="en-US"/>
        </w:rPr>
        <w:t>Bacillus</w:t>
      </w:r>
      <w:r w:rsidRPr="00D54C55">
        <w:rPr>
          <w:sz w:val="28"/>
          <w:szCs w:val="28"/>
        </w:rPr>
        <w:t xml:space="preserve"> </w:t>
      </w:r>
      <w:proofErr w:type="spellStart"/>
      <w:r w:rsidRPr="00D54C55">
        <w:rPr>
          <w:sz w:val="28"/>
          <w:szCs w:val="28"/>
          <w:lang w:val="en-US"/>
        </w:rPr>
        <w:t>anthracis</w:t>
      </w:r>
      <w:proofErr w:type="spellEnd"/>
      <w:r w:rsidRPr="00D54C55">
        <w:rPr>
          <w:iCs/>
          <w:sz w:val="28"/>
          <w:szCs w:val="28"/>
        </w:rPr>
        <w:t>.</w:t>
      </w:r>
      <w:proofErr w:type="gramEnd"/>
    </w:p>
    <w:p w:rsidR="00C832A8" w:rsidRPr="00D54C55" w:rsidRDefault="00C832A8" w:rsidP="00D54C55">
      <w:pPr>
        <w:jc w:val="both"/>
        <w:rPr>
          <w:sz w:val="28"/>
          <w:szCs w:val="28"/>
        </w:rPr>
      </w:pPr>
    </w:p>
    <w:p w:rsidR="00C832A8" w:rsidRPr="00D54C55" w:rsidRDefault="00C832A8" w:rsidP="00D54C55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lastRenderedPageBreak/>
        <w:t xml:space="preserve">2) Какие микробиологические исследования должны быть проведены для постановки окончательного диагноза и определения факторов передачи? </w:t>
      </w:r>
      <w:proofErr w:type="spellStart"/>
      <w:r w:rsidRPr="00D54C55">
        <w:rPr>
          <w:sz w:val="28"/>
          <w:szCs w:val="28"/>
        </w:rPr>
        <w:t>Бактериоскопический</w:t>
      </w:r>
      <w:proofErr w:type="spellEnd"/>
      <w:r w:rsidRPr="00D54C55">
        <w:rPr>
          <w:sz w:val="28"/>
          <w:szCs w:val="28"/>
        </w:rPr>
        <w:t xml:space="preserve"> метод, бактериологический метод, биологическая проба, определение антигена в материале с помощью МИФ, ИФА, реакции </w:t>
      </w:r>
      <w:proofErr w:type="spellStart"/>
      <w:r w:rsidRPr="00D54C55">
        <w:rPr>
          <w:sz w:val="28"/>
          <w:szCs w:val="28"/>
        </w:rPr>
        <w:t>Асколи</w:t>
      </w:r>
      <w:proofErr w:type="spellEnd"/>
      <w:r w:rsidRPr="00D54C55">
        <w:rPr>
          <w:sz w:val="28"/>
          <w:szCs w:val="28"/>
        </w:rPr>
        <w:t>.</w:t>
      </w:r>
    </w:p>
    <w:p w:rsidR="00C832A8" w:rsidRPr="00D54C55" w:rsidRDefault="00C832A8" w:rsidP="00D54C55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3) Какие иммунологические препараты необходимо назначить для лечения больных и профилактики контактных? </w:t>
      </w:r>
      <w:proofErr w:type="spellStart"/>
      <w:r w:rsidRPr="00D54C55">
        <w:rPr>
          <w:sz w:val="28"/>
          <w:szCs w:val="28"/>
        </w:rPr>
        <w:t>Противосибиреязвенный</w:t>
      </w:r>
      <w:proofErr w:type="spellEnd"/>
      <w:r w:rsidRPr="00D54C55">
        <w:rPr>
          <w:sz w:val="28"/>
          <w:szCs w:val="28"/>
        </w:rPr>
        <w:t xml:space="preserve"> иммуноглобулин, который применяется и для экстренной профилактики контактных, высокие дозы антибиотиков, лучше </w:t>
      </w:r>
      <w:proofErr w:type="spellStart"/>
      <w:r w:rsidRPr="00D54C55">
        <w:rPr>
          <w:sz w:val="28"/>
          <w:szCs w:val="28"/>
        </w:rPr>
        <w:t>фторхинолоны</w:t>
      </w:r>
      <w:proofErr w:type="spellEnd"/>
      <w:r w:rsidRPr="00D54C55">
        <w:rPr>
          <w:sz w:val="28"/>
          <w:szCs w:val="28"/>
        </w:rPr>
        <w:t xml:space="preserve"> (</w:t>
      </w:r>
      <w:proofErr w:type="spellStart"/>
      <w:r w:rsidRPr="00D54C55">
        <w:rPr>
          <w:sz w:val="28"/>
          <w:szCs w:val="28"/>
        </w:rPr>
        <w:t>ципрофлоксацин</w:t>
      </w:r>
      <w:proofErr w:type="spellEnd"/>
      <w:r w:rsidRPr="00D54C55">
        <w:rPr>
          <w:sz w:val="28"/>
          <w:szCs w:val="28"/>
        </w:rPr>
        <w:t>).</w:t>
      </w:r>
    </w:p>
    <w:p w:rsidR="00C832A8" w:rsidRPr="00D54C55" w:rsidRDefault="00C832A8" w:rsidP="00D54C55">
      <w:pPr>
        <w:jc w:val="both"/>
        <w:rPr>
          <w:sz w:val="28"/>
          <w:szCs w:val="28"/>
        </w:rPr>
      </w:pPr>
    </w:p>
    <w:p w:rsidR="00C832A8" w:rsidRPr="00D54C55" w:rsidRDefault="00C832A8" w:rsidP="00D54C55">
      <w:pPr>
        <w:pStyle w:val="210"/>
        <w:widowControl/>
        <w:spacing w:line="240" w:lineRule="auto"/>
        <w:ind w:right="0" w:firstLine="0"/>
        <w:jc w:val="both"/>
        <w:rPr>
          <w:sz w:val="28"/>
          <w:szCs w:val="28"/>
        </w:rPr>
      </w:pPr>
      <w:r w:rsidRPr="00D54C55">
        <w:rPr>
          <w:b/>
          <w:bCs/>
          <w:iCs/>
          <w:sz w:val="28"/>
          <w:szCs w:val="28"/>
        </w:rPr>
        <w:t>Ситуационная задача №8</w:t>
      </w:r>
      <w:r w:rsidRPr="00D54C55">
        <w:rPr>
          <w:sz w:val="28"/>
          <w:szCs w:val="28"/>
        </w:rPr>
        <w:t>.</w:t>
      </w:r>
      <w:r w:rsidRPr="00D54C55">
        <w:rPr>
          <w:sz w:val="28"/>
          <w:szCs w:val="28"/>
        </w:rPr>
        <w:tab/>
      </w:r>
    </w:p>
    <w:p w:rsidR="00C832A8" w:rsidRPr="00D54C55" w:rsidRDefault="00C832A8" w:rsidP="00D54C55">
      <w:pPr>
        <w:pStyle w:val="210"/>
        <w:widowControl/>
        <w:spacing w:line="240" w:lineRule="auto"/>
        <w:ind w:right="0" w:firstLine="0"/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1) Какие реакции следует использовать с этой целью? Следует поставить реакцию </w:t>
      </w:r>
      <w:proofErr w:type="spellStart"/>
      <w:r w:rsidRPr="00D54C55">
        <w:rPr>
          <w:sz w:val="28"/>
          <w:szCs w:val="28"/>
        </w:rPr>
        <w:t>термопреципитации</w:t>
      </w:r>
      <w:proofErr w:type="spellEnd"/>
      <w:r w:rsidRPr="00D54C55">
        <w:rPr>
          <w:sz w:val="28"/>
          <w:szCs w:val="28"/>
        </w:rPr>
        <w:t xml:space="preserve"> </w:t>
      </w:r>
      <w:proofErr w:type="spellStart"/>
      <w:r w:rsidRPr="00D54C55">
        <w:rPr>
          <w:sz w:val="28"/>
          <w:szCs w:val="28"/>
        </w:rPr>
        <w:t>Асколи</w:t>
      </w:r>
      <w:proofErr w:type="spellEnd"/>
      <w:r w:rsidRPr="00D54C55">
        <w:rPr>
          <w:sz w:val="28"/>
          <w:szCs w:val="28"/>
        </w:rPr>
        <w:t xml:space="preserve"> с сибиреязвенной </w:t>
      </w:r>
      <w:proofErr w:type="spellStart"/>
      <w:r w:rsidRPr="00D54C55">
        <w:rPr>
          <w:sz w:val="28"/>
          <w:szCs w:val="28"/>
        </w:rPr>
        <w:t>преципитирующей</w:t>
      </w:r>
      <w:proofErr w:type="spellEnd"/>
      <w:r w:rsidRPr="00D54C55">
        <w:rPr>
          <w:sz w:val="28"/>
          <w:szCs w:val="28"/>
        </w:rPr>
        <w:t xml:space="preserve"> сывороткой. Для этого из шерсти получить экстракт, прогреть, чтобы получить </w:t>
      </w:r>
      <w:proofErr w:type="spellStart"/>
      <w:r w:rsidRPr="00D54C55">
        <w:rPr>
          <w:sz w:val="28"/>
          <w:szCs w:val="28"/>
        </w:rPr>
        <w:t>термостабильный</w:t>
      </w:r>
      <w:proofErr w:type="spellEnd"/>
      <w:r w:rsidRPr="00D54C55">
        <w:rPr>
          <w:sz w:val="28"/>
          <w:szCs w:val="28"/>
        </w:rPr>
        <w:t xml:space="preserve"> антиген. Реакцию поставить по типу </w:t>
      </w:r>
      <w:proofErr w:type="spellStart"/>
      <w:r w:rsidRPr="00D54C55">
        <w:rPr>
          <w:sz w:val="28"/>
          <w:szCs w:val="28"/>
        </w:rPr>
        <w:t>кольцепреципитации</w:t>
      </w:r>
      <w:proofErr w:type="spellEnd"/>
      <w:r w:rsidRPr="00D54C55">
        <w:rPr>
          <w:sz w:val="28"/>
          <w:szCs w:val="28"/>
        </w:rPr>
        <w:t>. При низкой концентрации антигена в материале необходимо использовать иммуноферментный анализ для его выявления</w:t>
      </w:r>
    </w:p>
    <w:p w:rsidR="00C832A8" w:rsidRPr="00D54C55" w:rsidRDefault="00C832A8" w:rsidP="00D54C55">
      <w:pPr>
        <w:jc w:val="both"/>
        <w:rPr>
          <w:sz w:val="28"/>
          <w:szCs w:val="28"/>
        </w:rPr>
      </w:pPr>
    </w:p>
    <w:p w:rsidR="00C832A8" w:rsidRPr="00D54C55" w:rsidRDefault="00C832A8" w:rsidP="00D54C55">
      <w:pPr>
        <w:jc w:val="both"/>
        <w:rPr>
          <w:sz w:val="28"/>
          <w:szCs w:val="28"/>
        </w:rPr>
      </w:pPr>
      <w:r w:rsidRPr="00D54C55">
        <w:rPr>
          <w:b/>
          <w:bCs/>
          <w:iCs/>
          <w:sz w:val="28"/>
          <w:szCs w:val="28"/>
        </w:rPr>
        <w:t>Ситуационная задача №9</w:t>
      </w:r>
      <w:r w:rsidRPr="00D54C55">
        <w:rPr>
          <w:sz w:val="28"/>
          <w:szCs w:val="28"/>
        </w:rPr>
        <w:t xml:space="preserve">. </w:t>
      </w:r>
    </w:p>
    <w:p w:rsidR="00C832A8" w:rsidRPr="00D54C55" w:rsidRDefault="00C832A8" w:rsidP="00D54C55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1) Какие бактерии могли явиться возбудителями этого заболевания? Предполагаемые возбудители – </w:t>
      </w:r>
      <w:proofErr w:type="spellStart"/>
      <w:r w:rsidRPr="00D54C55">
        <w:rPr>
          <w:sz w:val="28"/>
          <w:szCs w:val="28"/>
        </w:rPr>
        <w:t>B.melitensis</w:t>
      </w:r>
      <w:proofErr w:type="spellEnd"/>
      <w:r w:rsidRPr="00D54C55">
        <w:rPr>
          <w:sz w:val="28"/>
          <w:szCs w:val="28"/>
        </w:rPr>
        <w:t xml:space="preserve"> и </w:t>
      </w:r>
      <w:proofErr w:type="spellStart"/>
      <w:r w:rsidRPr="00D54C55">
        <w:rPr>
          <w:sz w:val="28"/>
          <w:szCs w:val="28"/>
        </w:rPr>
        <w:t>B.abortus</w:t>
      </w:r>
      <w:proofErr w:type="spellEnd"/>
      <w:r w:rsidRPr="00D54C55">
        <w:rPr>
          <w:iCs/>
          <w:sz w:val="28"/>
          <w:szCs w:val="28"/>
        </w:rPr>
        <w:t>.</w:t>
      </w:r>
    </w:p>
    <w:p w:rsidR="00C832A8" w:rsidRPr="00D54C55" w:rsidRDefault="00C832A8" w:rsidP="00D54C55">
      <w:pPr>
        <w:jc w:val="both"/>
        <w:rPr>
          <w:iCs/>
          <w:sz w:val="28"/>
          <w:szCs w:val="28"/>
        </w:rPr>
      </w:pPr>
      <w:r w:rsidRPr="00D54C55">
        <w:rPr>
          <w:sz w:val="28"/>
          <w:szCs w:val="28"/>
        </w:rPr>
        <w:t>2) Какие микробиологические исследования должны быть проведены для диагностики этого заболевания?</w:t>
      </w:r>
      <w:r w:rsidRPr="00D54C55">
        <w:rPr>
          <w:iCs/>
          <w:sz w:val="28"/>
          <w:szCs w:val="28"/>
        </w:rPr>
        <w:t xml:space="preserve"> Бактериологический метод используется редко.</w:t>
      </w:r>
    </w:p>
    <w:p w:rsidR="00C832A8" w:rsidRPr="00D54C55" w:rsidRDefault="00C832A8" w:rsidP="00D54C55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Используют серологический метод исследования. Ставят ориентировочную реакцию агглютинации </w:t>
      </w:r>
      <w:proofErr w:type="spellStart"/>
      <w:r w:rsidRPr="00D54C55">
        <w:rPr>
          <w:sz w:val="28"/>
          <w:szCs w:val="28"/>
        </w:rPr>
        <w:t>Хеддльсона</w:t>
      </w:r>
      <w:proofErr w:type="spellEnd"/>
      <w:r w:rsidRPr="00D54C55">
        <w:rPr>
          <w:sz w:val="28"/>
          <w:szCs w:val="28"/>
        </w:rPr>
        <w:t xml:space="preserve"> и развернутую реакцию агглютинации Райта. Диагностический титр реакции составляет 1:200.</w:t>
      </w:r>
    </w:p>
    <w:p w:rsidR="00C832A8" w:rsidRPr="00D54C55" w:rsidRDefault="00C832A8" w:rsidP="00D54C55">
      <w:pPr>
        <w:tabs>
          <w:tab w:val="left" w:pos="9355"/>
        </w:tabs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Проводят кожно-аллергическую пробу </w:t>
      </w:r>
      <w:proofErr w:type="spellStart"/>
      <w:r w:rsidRPr="00D54C55">
        <w:rPr>
          <w:sz w:val="28"/>
          <w:szCs w:val="28"/>
        </w:rPr>
        <w:t>Бюрне</w:t>
      </w:r>
      <w:proofErr w:type="spellEnd"/>
      <w:r w:rsidRPr="00D54C55">
        <w:rPr>
          <w:sz w:val="28"/>
          <w:szCs w:val="28"/>
        </w:rPr>
        <w:t xml:space="preserve"> с </w:t>
      </w:r>
      <w:proofErr w:type="spellStart"/>
      <w:r w:rsidRPr="00D54C55">
        <w:rPr>
          <w:sz w:val="28"/>
          <w:szCs w:val="28"/>
        </w:rPr>
        <w:t>бруцеллином</w:t>
      </w:r>
      <w:proofErr w:type="spellEnd"/>
      <w:r w:rsidRPr="00D54C55">
        <w:rPr>
          <w:sz w:val="28"/>
          <w:szCs w:val="28"/>
        </w:rPr>
        <w:t xml:space="preserve"> (протеиновый фильтрат культуры </w:t>
      </w:r>
      <w:proofErr w:type="spellStart"/>
      <w:r w:rsidRPr="00D54C55">
        <w:rPr>
          <w:sz w:val="28"/>
          <w:szCs w:val="28"/>
        </w:rPr>
        <w:t>бруцелл</w:t>
      </w:r>
      <w:proofErr w:type="spellEnd"/>
      <w:r w:rsidRPr="00D54C55">
        <w:rPr>
          <w:sz w:val="28"/>
          <w:szCs w:val="28"/>
        </w:rPr>
        <w:t>) для выявления гиперчувствительности замедленного типа.</w:t>
      </w:r>
    </w:p>
    <w:p w:rsidR="00C832A8" w:rsidRPr="00D54C55" w:rsidRDefault="00C832A8" w:rsidP="00D54C55">
      <w:pPr>
        <w:jc w:val="both"/>
        <w:rPr>
          <w:sz w:val="28"/>
          <w:szCs w:val="28"/>
        </w:rPr>
      </w:pPr>
    </w:p>
    <w:p w:rsidR="00C832A8" w:rsidRPr="00D54C55" w:rsidRDefault="00C832A8" w:rsidP="00D54C55">
      <w:pPr>
        <w:jc w:val="both"/>
        <w:rPr>
          <w:sz w:val="28"/>
          <w:szCs w:val="28"/>
        </w:rPr>
      </w:pPr>
    </w:p>
    <w:p w:rsidR="00C832A8" w:rsidRPr="00D54C55" w:rsidRDefault="00C832A8" w:rsidP="00D54C55">
      <w:pPr>
        <w:pStyle w:val="af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54C55">
        <w:rPr>
          <w:rFonts w:ascii="Times New Roman" w:hAnsi="Times New Roman"/>
          <w:b/>
          <w:bCs/>
          <w:iCs/>
          <w:sz w:val="28"/>
          <w:szCs w:val="28"/>
        </w:rPr>
        <w:t>Ситуационная задача №10</w:t>
      </w:r>
      <w:r w:rsidRPr="00D54C55">
        <w:rPr>
          <w:rFonts w:ascii="Times New Roman" w:hAnsi="Times New Roman"/>
          <w:sz w:val="28"/>
          <w:szCs w:val="28"/>
        </w:rPr>
        <w:t xml:space="preserve">. </w:t>
      </w:r>
    </w:p>
    <w:p w:rsidR="00C832A8" w:rsidRPr="00D54C55" w:rsidRDefault="00C832A8" w:rsidP="00D54C55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1) Какие микроорганизмы могли вызвать подобное заболевание?</w:t>
      </w:r>
      <w:r w:rsidRPr="00D54C55">
        <w:rPr>
          <w:iCs/>
          <w:sz w:val="28"/>
          <w:szCs w:val="28"/>
        </w:rPr>
        <w:t xml:space="preserve"> Предполагаемый возбудитель</w:t>
      </w:r>
      <w:r w:rsidRPr="00D54C55">
        <w:rPr>
          <w:sz w:val="28"/>
          <w:szCs w:val="28"/>
        </w:rPr>
        <w:t xml:space="preserve"> – </w:t>
      </w:r>
      <w:proofErr w:type="spellStart"/>
      <w:r w:rsidRPr="00D54C55">
        <w:rPr>
          <w:sz w:val="28"/>
          <w:szCs w:val="28"/>
        </w:rPr>
        <w:t>Francisella</w:t>
      </w:r>
      <w:proofErr w:type="spellEnd"/>
      <w:r w:rsidRPr="00D54C55">
        <w:rPr>
          <w:sz w:val="28"/>
          <w:szCs w:val="28"/>
        </w:rPr>
        <w:t xml:space="preserve"> </w:t>
      </w:r>
      <w:proofErr w:type="spellStart"/>
      <w:r w:rsidRPr="00D54C55">
        <w:rPr>
          <w:sz w:val="28"/>
          <w:szCs w:val="28"/>
        </w:rPr>
        <w:t>tularensis</w:t>
      </w:r>
      <w:proofErr w:type="spellEnd"/>
      <w:r w:rsidRPr="00D54C55">
        <w:rPr>
          <w:iCs/>
          <w:sz w:val="28"/>
          <w:szCs w:val="28"/>
        </w:rPr>
        <w:t>.</w:t>
      </w:r>
    </w:p>
    <w:p w:rsidR="00D54C55" w:rsidRPr="00D54C55" w:rsidRDefault="00C832A8" w:rsidP="00D54C55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2) Какие микробиологические исследования должны быть проведены для диагностики данного заболевания? Начиная со второй недели </w:t>
      </w:r>
      <w:proofErr w:type="gramStart"/>
      <w:r w:rsidRPr="00D54C55">
        <w:rPr>
          <w:sz w:val="28"/>
          <w:szCs w:val="28"/>
        </w:rPr>
        <w:t>заболевания</w:t>
      </w:r>
      <w:proofErr w:type="gramEnd"/>
      <w:r w:rsidRPr="00D54C55">
        <w:rPr>
          <w:sz w:val="28"/>
          <w:szCs w:val="28"/>
        </w:rPr>
        <w:t xml:space="preserve"> ставят реакцию агглютинации или РПГА. Диагностический титр реакции – 1:100-1:200.</w:t>
      </w:r>
      <w:r w:rsidR="00D54C55" w:rsidRPr="00D54C55">
        <w:rPr>
          <w:sz w:val="28"/>
          <w:szCs w:val="28"/>
        </w:rPr>
        <w:t xml:space="preserve"> Проводят кожно-аллергическую пробу с аллергеном </w:t>
      </w:r>
      <w:proofErr w:type="spellStart"/>
      <w:r w:rsidR="00D54C55" w:rsidRPr="00D54C55">
        <w:rPr>
          <w:sz w:val="28"/>
          <w:szCs w:val="28"/>
        </w:rPr>
        <w:t>тулярином</w:t>
      </w:r>
      <w:proofErr w:type="spellEnd"/>
      <w:r w:rsidR="00D54C55" w:rsidRPr="00D54C55">
        <w:rPr>
          <w:sz w:val="28"/>
          <w:szCs w:val="28"/>
        </w:rPr>
        <w:t xml:space="preserve"> (взвесь возбудителя, убитого нагреванием при температуре 70</w:t>
      </w:r>
      <w:r w:rsidR="00D54C55" w:rsidRPr="00D54C55">
        <w:rPr>
          <w:sz w:val="28"/>
          <w:szCs w:val="28"/>
          <w:vertAlign w:val="superscript"/>
        </w:rPr>
        <w:t>0</w:t>
      </w:r>
      <w:r w:rsidR="00D54C55" w:rsidRPr="00D54C55">
        <w:rPr>
          <w:sz w:val="28"/>
          <w:szCs w:val="28"/>
        </w:rPr>
        <w:t xml:space="preserve">С, вводят 0,1 мл – 100 </w:t>
      </w:r>
      <w:proofErr w:type="spellStart"/>
      <w:proofErr w:type="gramStart"/>
      <w:r w:rsidR="00D54C55" w:rsidRPr="00D54C55">
        <w:rPr>
          <w:sz w:val="28"/>
          <w:szCs w:val="28"/>
        </w:rPr>
        <w:t>млн</w:t>
      </w:r>
      <w:proofErr w:type="spellEnd"/>
      <w:proofErr w:type="gramEnd"/>
      <w:r w:rsidR="00D54C55" w:rsidRPr="00D54C55">
        <w:rPr>
          <w:sz w:val="28"/>
          <w:szCs w:val="28"/>
        </w:rPr>
        <w:t xml:space="preserve"> микробных тел). Реакция положительна с 3-4 дня заболевания.</w:t>
      </w:r>
    </w:p>
    <w:p w:rsidR="00D54C55" w:rsidRPr="00D54C55" w:rsidRDefault="00D54C55" w:rsidP="00D54C55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>Для выявления антигена в исследуемом материале используют РИФ, ИФА, реакцию преципитации.</w:t>
      </w:r>
    </w:p>
    <w:p w:rsidR="00C832A8" w:rsidRPr="00D54C55" w:rsidRDefault="00D54C55" w:rsidP="00D54C55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t xml:space="preserve">Редко используют </w:t>
      </w:r>
      <w:proofErr w:type="spellStart"/>
      <w:r w:rsidRPr="00D54C55">
        <w:rPr>
          <w:sz w:val="28"/>
          <w:szCs w:val="28"/>
        </w:rPr>
        <w:t>биобактериологический</w:t>
      </w:r>
      <w:proofErr w:type="spellEnd"/>
      <w:r w:rsidRPr="00D54C55">
        <w:rPr>
          <w:sz w:val="28"/>
          <w:szCs w:val="28"/>
        </w:rPr>
        <w:t xml:space="preserve"> метод</w:t>
      </w:r>
    </w:p>
    <w:p w:rsidR="00C832A8" w:rsidRPr="00D54C55" w:rsidRDefault="00C832A8" w:rsidP="00D54C55">
      <w:pPr>
        <w:jc w:val="both"/>
        <w:rPr>
          <w:sz w:val="28"/>
          <w:szCs w:val="28"/>
        </w:rPr>
      </w:pPr>
      <w:r w:rsidRPr="00D54C55">
        <w:rPr>
          <w:sz w:val="28"/>
          <w:szCs w:val="28"/>
        </w:rPr>
        <w:lastRenderedPageBreak/>
        <w:t>3) Какие препараты необходимо назначить для профилактики этого заболевания?</w:t>
      </w:r>
      <w:r w:rsidR="00D54C55" w:rsidRPr="00D54C55">
        <w:rPr>
          <w:sz w:val="28"/>
          <w:szCs w:val="28"/>
        </w:rPr>
        <w:t xml:space="preserve"> Специфическую профилактику проводят живой бруцеллезной вакциной в эндемических районах лицам из групп риска.</w:t>
      </w:r>
    </w:p>
    <w:p w:rsidR="009F3F8D" w:rsidRDefault="009F3F8D" w:rsidP="009F3F8D">
      <w:pPr>
        <w:jc w:val="both"/>
        <w:rPr>
          <w:sz w:val="28"/>
          <w:szCs w:val="28"/>
        </w:rPr>
      </w:pPr>
    </w:p>
    <w:p w:rsidR="00C832A8" w:rsidRPr="00153641" w:rsidRDefault="00C832A8" w:rsidP="00C832A8">
      <w:pPr>
        <w:jc w:val="both"/>
        <w:rPr>
          <w:sz w:val="24"/>
          <w:szCs w:val="24"/>
        </w:rPr>
      </w:pPr>
    </w:p>
    <w:p w:rsidR="00C832A8" w:rsidRDefault="00C832A8" w:rsidP="009F3F8D">
      <w:pPr>
        <w:jc w:val="both"/>
        <w:rPr>
          <w:sz w:val="28"/>
          <w:szCs w:val="28"/>
        </w:rPr>
      </w:pPr>
    </w:p>
    <w:p w:rsidR="00FB6107" w:rsidRDefault="00FB6107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9F3F8D">
      <w:pPr>
        <w:jc w:val="both"/>
        <w:rPr>
          <w:sz w:val="28"/>
          <w:szCs w:val="28"/>
        </w:rPr>
      </w:pPr>
    </w:p>
    <w:p w:rsidR="00DD4E52" w:rsidRDefault="00DD4E52" w:rsidP="009F3F8D">
      <w:pPr>
        <w:jc w:val="both"/>
        <w:rPr>
          <w:sz w:val="28"/>
          <w:szCs w:val="28"/>
        </w:rPr>
      </w:pPr>
    </w:p>
    <w:p w:rsidR="00DD4E52" w:rsidRDefault="00DD4E52" w:rsidP="009F3F8D">
      <w:pPr>
        <w:jc w:val="both"/>
        <w:rPr>
          <w:sz w:val="28"/>
          <w:szCs w:val="28"/>
        </w:rPr>
      </w:pPr>
    </w:p>
    <w:p w:rsidR="00DD4E52" w:rsidRPr="00DD4E52" w:rsidRDefault="00DD4E52" w:rsidP="00DD4E52">
      <w:pPr>
        <w:spacing w:line="360" w:lineRule="auto"/>
        <w:jc w:val="both"/>
        <w:rPr>
          <w:sz w:val="28"/>
          <w:szCs w:val="28"/>
        </w:rPr>
      </w:pPr>
      <w:r w:rsidRPr="00DD4E52">
        <w:rPr>
          <w:sz w:val="28"/>
          <w:szCs w:val="28"/>
        </w:rPr>
        <w:t>Критерии ответов на задачи</w:t>
      </w:r>
    </w:p>
    <w:p w:rsidR="00DD4E52" w:rsidRPr="00DD4E52" w:rsidRDefault="00DD4E52" w:rsidP="00DD4E52">
      <w:pPr>
        <w:spacing w:line="360" w:lineRule="auto"/>
        <w:jc w:val="both"/>
        <w:rPr>
          <w:sz w:val="28"/>
          <w:szCs w:val="28"/>
        </w:rPr>
      </w:pPr>
    </w:p>
    <w:p w:rsidR="00DD4E52" w:rsidRPr="00DD4E52" w:rsidRDefault="00DD4E52" w:rsidP="00DD4E52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D4E52">
        <w:rPr>
          <w:spacing w:val="-2"/>
          <w:sz w:val="28"/>
          <w:szCs w:val="28"/>
        </w:rPr>
        <w:t xml:space="preserve">5 «отлично» – студент чётко и последовательно ответил на все вопросы </w:t>
      </w:r>
    </w:p>
    <w:p w:rsidR="00DD4E52" w:rsidRPr="00DD4E52" w:rsidRDefault="00DD4E52" w:rsidP="00DD4E52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D4E52">
        <w:rPr>
          <w:spacing w:val="-4"/>
          <w:sz w:val="28"/>
          <w:szCs w:val="28"/>
        </w:rPr>
        <w:t xml:space="preserve">4 «хорошо» – студент испытывает </w:t>
      </w:r>
      <w:r w:rsidRPr="00DD4E52">
        <w:rPr>
          <w:sz w:val="28"/>
          <w:szCs w:val="28"/>
        </w:rPr>
        <w:t xml:space="preserve">незначительные затруднения при ответе на  вопрос, </w:t>
      </w:r>
      <w:r w:rsidRPr="00DD4E52">
        <w:rPr>
          <w:spacing w:val="-2"/>
          <w:sz w:val="28"/>
          <w:szCs w:val="28"/>
        </w:rPr>
        <w:t>обосновывает и аргументирует ответ</w:t>
      </w:r>
      <w:r w:rsidRPr="00DD4E52">
        <w:rPr>
          <w:sz w:val="28"/>
          <w:szCs w:val="28"/>
        </w:rPr>
        <w:t xml:space="preserve"> с дополнительными комментариями преподавателя</w:t>
      </w:r>
      <w:r w:rsidRPr="00DD4E52">
        <w:rPr>
          <w:spacing w:val="-2"/>
          <w:sz w:val="28"/>
          <w:szCs w:val="28"/>
        </w:rPr>
        <w:t>.</w:t>
      </w:r>
    </w:p>
    <w:p w:rsidR="00DD4E52" w:rsidRPr="00DD4E52" w:rsidRDefault="00DD4E52" w:rsidP="00DD4E52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D4E52">
        <w:rPr>
          <w:sz w:val="28"/>
          <w:szCs w:val="28"/>
        </w:rPr>
        <w:t xml:space="preserve">3 «удовлетворительно» – ответ студента возможен при наводящих вопросах преподавателя, неполно излагает материал, </w:t>
      </w:r>
      <w:r w:rsidRPr="00DD4E52">
        <w:rPr>
          <w:spacing w:val="-2"/>
          <w:sz w:val="28"/>
          <w:szCs w:val="28"/>
        </w:rPr>
        <w:t>испытывает затруднения при обосновании и  аргументации  ответа на вопрос.</w:t>
      </w:r>
    </w:p>
    <w:p w:rsidR="00DD4E52" w:rsidRDefault="00DD4E52" w:rsidP="00DD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D4E52">
        <w:rPr>
          <w:sz w:val="28"/>
          <w:szCs w:val="28"/>
        </w:rPr>
        <w:t>2 «неудовлетворительно» – студент допускает грубые ошибки при изложении ответа на вопрос.</w:t>
      </w:r>
    </w:p>
    <w:p w:rsidR="00E20295" w:rsidRPr="00E20295" w:rsidRDefault="00E20295" w:rsidP="00E20295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 w:rsidRPr="00E20295">
        <w:rPr>
          <w:rFonts w:ascii="Times New Roman" w:hAnsi="Times New Roman"/>
          <w:sz w:val="28"/>
          <w:szCs w:val="28"/>
        </w:rPr>
        <w:lastRenderedPageBreak/>
        <w:t xml:space="preserve">Выполнение заданий в форме </w:t>
      </w:r>
      <w:r>
        <w:rPr>
          <w:rFonts w:ascii="Times New Roman" w:hAnsi="Times New Roman"/>
          <w:sz w:val="28"/>
          <w:szCs w:val="28"/>
        </w:rPr>
        <w:t>логического диктанта.</w:t>
      </w:r>
    </w:p>
    <w:p w:rsidR="00E20295" w:rsidRPr="003D4024" w:rsidRDefault="00E20295" w:rsidP="00E20295">
      <w:pPr>
        <w:ind w:left="720"/>
        <w:jc w:val="center"/>
        <w:rPr>
          <w:i/>
          <w:sz w:val="28"/>
          <w:szCs w:val="28"/>
        </w:rPr>
      </w:pPr>
      <w:r w:rsidRPr="00CF418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третий</w:t>
      </w:r>
      <w:r w:rsidRPr="00CF4185">
        <w:rPr>
          <w:i/>
          <w:sz w:val="28"/>
          <w:szCs w:val="28"/>
        </w:rPr>
        <w:t xml:space="preserve"> уровень освоения учебного материала)</w:t>
      </w:r>
    </w:p>
    <w:p w:rsidR="00E20295" w:rsidRDefault="00E20295" w:rsidP="009F3F8D">
      <w:pPr>
        <w:jc w:val="both"/>
        <w:rPr>
          <w:sz w:val="28"/>
          <w:szCs w:val="28"/>
        </w:rPr>
      </w:pPr>
    </w:p>
    <w:p w:rsidR="00E20295" w:rsidRDefault="00E20295" w:rsidP="00E20295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20295">
        <w:rPr>
          <w:rFonts w:ascii="Times New Roman" w:hAnsi="Times New Roman"/>
          <w:sz w:val="28"/>
          <w:szCs w:val="28"/>
        </w:rPr>
        <w:t xml:space="preserve">Соотнесите </w:t>
      </w:r>
      <w:proofErr w:type="spellStart"/>
      <w:r>
        <w:rPr>
          <w:rFonts w:ascii="Times New Roman" w:hAnsi="Times New Roman"/>
          <w:sz w:val="28"/>
          <w:szCs w:val="28"/>
        </w:rPr>
        <w:t>культуральные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признаки микроорганизма и возбудителя.</w:t>
      </w:r>
    </w:p>
    <w:p w:rsidR="00E20295" w:rsidRPr="006C15A6" w:rsidRDefault="00E20295" w:rsidP="00E2029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C15A6" w:rsidRPr="006C15A6" w:rsidRDefault="006C15A6" w:rsidP="00E20295">
      <w:pPr>
        <w:pStyle w:val="a3"/>
        <w:numPr>
          <w:ilvl w:val="0"/>
          <w:numId w:val="41"/>
        </w:numPr>
        <w:spacing w:line="360" w:lineRule="auto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  <w:sectPr w:rsidR="006C15A6" w:rsidRPr="006C15A6" w:rsidSect="00C323A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0295" w:rsidRPr="006C15A6" w:rsidRDefault="00E20295" w:rsidP="00E20295">
      <w:pPr>
        <w:pStyle w:val="a3"/>
        <w:numPr>
          <w:ilvl w:val="0"/>
          <w:numId w:val="41"/>
        </w:numPr>
        <w:spacing w:line="360" w:lineRule="auto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C15A6">
        <w:rPr>
          <w:rFonts w:ascii="Times New Roman" w:hAnsi="Times New Roman"/>
          <w:color w:val="000000"/>
          <w:sz w:val="26"/>
          <w:szCs w:val="26"/>
        </w:rPr>
        <w:lastRenderedPageBreak/>
        <w:t xml:space="preserve">Элективной средой является щелочная 1% </w:t>
      </w:r>
      <w:proofErr w:type="spellStart"/>
      <w:r w:rsidRPr="006C15A6">
        <w:rPr>
          <w:rFonts w:ascii="Times New Roman" w:hAnsi="Times New Roman"/>
          <w:color w:val="000000"/>
          <w:sz w:val="26"/>
          <w:szCs w:val="26"/>
        </w:rPr>
        <w:t>пептонная</w:t>
      </w:r>
      <w:proofErr w:type="spellEnd"/>
      <w:r w:rsidRPr="006C15A6">
        <w:rPr>
          <w:rFonts w:ascii="Times New Roman" w:hAnsi="Times New Roman"/>
          <w:color w:val="000000"/>
          <w:sz w:val="26"/>
          <w:szCs w:val="26"/>
        </w:rPr>
        <w:t xml:space="preserve"> вода.</w:t>
      </w:r>
    </w:p>
    <w:p w:rsidR="00E20295" w:rsidRPr="006C15A6" w:rsidRDefault="00E20295" w:rsidP="00E20295">
      <w:pPr>
        <w:pStyle w:val="a3"/>
        <w:numPr>
          <w:ilvl w:val="0"/>
          <w:numId w:val="41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sz w:val="26"/>
          <w:szCs w:val="26"/>
        </w:rPr>
        <w:t>При росте на плотных питательных средах через 8—12 ч появляются колонии в виде битого стекла.</w:t>
      </w:r>
    </w:p>
    <w:p w:rsidR="00E20295" w:rsidRPr="006C15A6" w:rsidRDefault="00E20295" w:rsidP="00E20295">
      <w:pPr>
        <w:pStyle w:val="a3"/>
        <w:numPr>
          <w:ilvl w:val="0"/>
          <w:numId w:val="41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плотных питательных средах вырастают нежные, мелкие, бесцветные, выпуклые с перламутровым блеском колонии в S-форме. Под влиянием некоторых факторов они могут </w:t>
      </w:r>
      <w:proofErr w:type="spellStart"/>
      <w:r w:rsidRPr="006C15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диссоциировать</w:t>
      </w:r>
      <w:proofErr w:type="spellEnd"/>
      <w:r w:rsidRPr="006C15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R-форму.</w:t>
      </w:r>
    </w:p>
    <w:p w:rsidR="00E20295" w:rsidRPr="006C15A6" w:rsidRDefault="00E20295" w:rsidP="00E20295">
      <w:pPr>
        <w:pStyle w:val="a3"/>
        <w:numPr>
          <w:ilvl w:val="0"/>
          <w:numId w:val="41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color w:val="000000"/>
          <w:sz w:val="26"/>
          <w:szCs w:val="26"/>
        </w:rPr>
        <w:t xml:space="preserve">Растут они на средах, богатых питательными веществами: свернутой желточной среде, на агаровых мясных или рыбных средах с добавлением </w:t>
      </w:r>
      <w:proofErr w:type="spellStart"/>
      <w:r w:rsidRPr="006C15A6">
        <w:rPr>
          <w:rFonts w:ascii="Times New Roman" w:hAnsi="Times New Roman"/>
          <w:color w:val="000000"/>
          <w:sz w:val="26"/>
          <w:szCs w:val="26"/>
        </w:rPr>
        <w:t>цистина</w:t>
      </w:r>
      <w:proofErr w:type="spellEnd"/>
      <w:r w:rsidRPr="006C15A6">
        <w:rPr>
          <w:rFonts w:ascii="Times New Roman" w:hAnsi="Times New Roman"/>
          <w:color w:val="000000"/>
          <w:sz w:val="26"/>
          <w:szCs w:val="26"/>
        </w:rPr>
        <w:t>, глюкозы и крови.</w:t>
      </w:r>
    </w:p>
    <w:p w:rsidR="00E20295" w:rsidRPr="006C15A6" w:rsidRDefault="00E20295" w:rsidP="00E20295">
      <w:pPr>
        <w:pStyle w:val="a3"/>
        <w:numPr>
          <w:ilvl w:val="0"/>
          <w:numId w:val="41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sz w:val="26"/>
          <w:szCs w:val="26"/>
        </w:rPr>
        <w:t xml:space="preserve">Колонии </w:t>
      </w:r>
      <w:proofErr w:type="gramStart"/>
      <w:r w:rsidRPr="006C15A6">
        <w:rPr>
          <w:rFonts w:ascii="Times New Roman" w:hAnsi="Times New Roman"/>
          <w:sz w:val="26"/>
          <w:szCs w:val="26"/>
        </w:rPr>
        <w:t>имеют коричневый буг</w:t>
      </w:r>
      <w:r w:rsidRPr="006C15A6">
        <w:rPr>
          <w:rFonts w:ascii="Times New Roman" w:hAnsi="Times New Roman"/>
          <w:bCs/>
          <w:sz w:val="26"/>
          <w:szCs w:val="26"/>
        </w:rPr>
        <w:t xml:space="preserve">ристый </w:t>
      </w:r>
      <w:r w:rsidRPr="006C15A6">
        <w:rPr>
          <w:rFonts w:ascii="Times New Roman" w:hAnsi="Times New Roman"/>
          <w:sz w:val="26"/>
          <w:szCs w:val="26"/>
        </w:rPr>
        <w:t>центр и более светлую</w:t>
      </w:r>
      <w:proofErr w:type="gramEnd"/>
      <w:r w:rsidRPr="006C15A6">
        <w:rPr>
          <w:rFonts w:ascii="Times New Roman" w:hAnsi="Times New Roman"/>
          <w:sz w:val="26"/>
          <w:szCs w:val="26"/>
        </w:rPr>
        <w:t xml:space="preserve"> периферию, по краям окруженную светлой зернистой каймой, которая образована пучками нитей клеток. Напоминают гриву льва или голову медузы.</w:t>
      </w:r>
    </w:p>
    <w:p w:rsidR="00E20295" w:rsidRPr="006C15A6" w:rsidRDefault="00E20295" w:rsidP="00E20295">
      <w:pPr>
        <w:pStyle w:val="a3"/>
        <w:numPr>
          <w:ilvl w:val="0"/>
          <w:numId w:val="41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color w:val="000000"/>
          <w:sz w:val="26"/>
          <w:szCs w:val="26"/>
        </w:rPr>
        <w:t>Размножаются быстро: в жидких питательных средах 6-8 ч, на плотных - 12-14 ч</w:t>
      </w:r>
    </w:p>
    <w:p w:rsidR="00E20295" w:rsidRPr="006C15A6" w:rsidRDefault="00E20295" w:rsidP="00E20295">
      <w:pPr>
        <w:pStyle w:val="a3"/>
        <w:numPr>
          <w:ilvl w:val="0"/>
          <w:numId w:val="41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sz w:val="26"/>
          <w:szCs w:val="26"/>
        </w:rPr>
        <w:t xml:space="preserve">На средах, содержащих 0,05—0,5 </w:t>
      </w:r>
      <w:proofErr w:type="gramStart"/>
      <w:r w:rsidRPr="006C15A6">
        <w:rPr>
          <w:rFonts w:ascii="Times New Roman" w:hAnsi="Times New Roman"/>
          <w:sz w:val="26"/>
          <w:szCs w:val="26"/>
        </w:rPr>
        <w:t>ЕД</w:t>
      </w:r>
      <w:proofErr w:type="gramEnd"/>
      <w:r w:rsidRPr="006C15A6">
        <w:rPr>
          <w:rFonts w:ascii="Times New Roman" w:hAnsi="Times New Roman"/>
          <w:sz w:val="26"/>
          <w:szCs w:val="26"/>
        </w:rPr>
        <w:t xml:space="preserve">/мл пенициллина, сибиреязвенные бациллы через 3—6 ч роста образуют </w:t>
      </w:r>
      <w:proofErr w:type="spellStart"/>
      <w:r w:rsidRPr="006C15A6">
        <w:rPr>
          <w:rFonts w:ascii="Times New Roman" w:hAnsi="Times New Roman"/>
          <w:sz w:val="26"/>
          <w:szCs w:val="26"/>
        </w:rPr>
        <w:t>сферопласты</w:t>
      </w:r>
      <w:proofErr w:type="spellEnd"/>
      <w:r w:rsidRPr="006C15A6">
        <w:rPr>
          <w:rFonts w:ascii="Times New Roman" w:hAnsi="Times New Roman"/>
          <w:sz w:val="26"/>
          <w:szCs w:val="26"/>
        </w:rPr>
        <w:t>, расположенные цепочкой и напоминающие в мазке</w:t>
      </w:r>
      <w:r w:rsidR="006C15A6" w:rsidRPr="006C15A6">
        <w:rPr>
          <w:rFonts w:ascii="Times New Roman" w:hAnsi="Times New Roman"/>
          <w:sz w:val="26"/>
          <w:szCs w:val="26"/>
        </w:rPr>
        <w:t xml:space="preserve"> жемчужное ожерелье</w:t>
      </w:r>
    </w:p>
    <w:p w:rsidR="006C15A6" w:rsidRPr="006C15A6" w:rsidRDefault="006C15A6" w:rsidP="00E20295">
      <w:pPr>
        <w:pStyle w:val="a3"/>
        <w:numPr>
          <w:ilvl w:val="0"/>
          <w:numId w:val="41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color w:val="000000"/>
          <w:sz w:val="26"/>
          <w:szCs w:val="26"/>
        </w:rPr>
        <w:t>Они образуют мелкие, беловатого цвета, выпуклые, блестящие с ровными краями колонии диаметром в 1-3 мм.</w:t>
      </w:r>
    </w:p>
    <w:p w:rsidR="006C15A6" w:rsidRPr="006C15A6" w:rsidRDefault="006C15A6" w:rsidP="00E20295">
      <w:pPr>
        <w:pStyle w:val="a3"/>
        <w:numPr>
          <w:ilvl w:val="0"/>
          <w:numId w:val="41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sz w:val="26"/>
          <w:szCs w:val="26"/>
        </w:rPr>
        <w:t>На жидких средах растут в виде пленки, от которых спускаются нити, напоминающие пещерные сталактиты</w:t>
      </w:r>
    </w:p>
    <w:p w:rsidR="006C15A6" w:rsidRPr="006C15A6" w:rsidRDefault="006C15A6" w:rsidP="006C15A6">
      <w:pPr>
        <w:pStyle w:val="a3"/>
        <w:numPr>
          <w:ilvl w:val="0"/>
          <w:numId w:val="41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Можно культивировать в желточном мешке куриного эмбриона.</w:t>
      </w:r>
    </w:p>
    <w:p w:rsidR="006C15A6" w:rsidRPr="006C15A6" w:rsidRDefault="006C15A6" w:rsidP="006C15A6">
      <w:pPr>
        <w:pStyle w:val="a3"/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20295" w:rsidRPr="006C15A6" w:rsidRDefault="0028374C" w:rsidP="0028374C">
      <w:pPr>
        <w:pStyle w:val="a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sz w:val="26"/>
          <w:szCs w:val="26"/>
        </w:rPr>
        <w:t xml:space="preserve">Холера </w:t>
      </w:r>
    </w:p>
    <w:p w:rsidR="0028374C" w:rsidRPr="006C15A6" w:rsidRDefault="0028374C" w:rsidP="0028374C">
      <w:pPr>
        <w:pStyle w:val="a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sz w:val="26"/>
          <w:szCs w:val="26"/>
        </w:rPr>
        <w:t>Сибирская язва</w:t>
      </w:r>
    </w:p>
    <w:p w:rsidR="0028374C" w:rsidRPr="006C15A6" w:rsidRDefault="0028374C" w:rsidP="0028374C">
      <w:pPr>
        <w:pStyle w:val="a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sz w:val="26"/>
          <w:szCs w:val="26"/>
        </w:rPr>
        <w:t>Чума</w:t>
      </w:r>
    </w:p>
    <w:p w:rsidR="0028374C" w:rsidRPr="006C15A6" w:rsidRDefault="0028374C" w:rsidP="0028374C">
      <w:pPr>
        <w:pStyle w:val="a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sz w:val="26"/>
          <w:szCs w:val="26"/>
        </w:rPr>
        <w:t>Туляремия</w:t>
      </w:r>
    </w:p>
    <w:p w:rsidR="006C15A6" w:rsidRPr="006C15A6" w:rsidRDefault="0028374C" w:rsidP="006C15A6">
      <w:pPr>
        <w:pStyle w:val="a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C15A6">
        <w:rPr>
          <w:rFonts w:ascii="Times New Roman" w:hAnsi="Times New Roman"/>
          <w:sz w:val="26"/>
          <w:szCs w:val="26"/>
        </w:rPr>
        <w:t>Бруцелле</w:t>
      </w:r>
      <w:r w:rsidR="006C15A6">
        <w:rPr>
          <w:rFonts w:ascii="Times New Roman" w:hAnsi="Times New Roman"/>
          <w:sz w:val="26"/>
          <w:szCs w:val="26"/>
        </w:rPr>
        <w:t>з</w:t>
      </w:r>
    </w:p>
    <w:p w:rsidR="009E7506" w:rsidRDefault="009E7506" w:rsidP="006C15A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7506" w:rsidRDefault="009E7506" w:rsidP="006C15A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15A6" w:rsidRPr="006C15A6" w:rsidRDefault="006C15A6" w:rsidP="006C15A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15A6">
        <w:rPr>
          <w:rFonts w:ascii="Times New Roman" w:hAnsi="Times New Roman"/>
          <w:sz w:val="28"/>
          <w:szCs w:val="28"/>
        </w:rPr>
        <w:t>Эталоны ответов.</w:t>
      </w:r>
    </w:p>
    <w:p w:rsidR="006C15A6" w:rsidRPr="006C15A6" w:rsidRDefault="006C15A6" w:rsidP="006C15A6">
      <w:pPr>
        <w:spacing w:line="360" w:lineRule="auto"/>
        <w:rPr>
          <w:sz w:val="28"/>
          <w:szCs w:val="28"/>
        </w:rPr>
      </w:pPr>
      <w:r w:rsidRPr="006C15A6">
        <w:rPr>
          <w:rFonts w:eastAsia="Calibri"/>
          <w:sz w:val="28"/>
          <w:szCs w:val="28"/>
          <w:lang w:eastAsia="en-US"/>
        </w:rPr>
        <w:t>1.</w:t>
      </w:r>
      <w:r w:rsidRPr="006C15A6">
        <w:rPr>
          <w:sz w:val="28"/>
          <w:szCs w:val="28"/>
        </w:rPr>
        <w:t xml:space="preserve"> А,</w:t>
      </w:r>
      <w:r>
        <w:rPr>
          <w:sz w:val="28"/>
          <w:szCs w:val="28"/>
        </w:rPr>
        <w:t xml:space="preserve"> </w:t>
      </w:r>
      <w:r w:rsidRPr="006C15A6">
        <w:rPr>
          <w:sz w:val="28"/>
          <w:szCs w:val="28"/>
        </w:rPr>
        <w:t>Е</w:t>
      </w:r>
    </w:p>
    <w:p w:rsidR="006C15A6" w:rsidRPr="006C15A6" w:rsidRDefault="006C15A6" w:rsidP="006C15A6">
      <w:pPr>
        <w:spacing w:line="360" w:lineRule="auto"/>
        <w:rPr>
          <w:sz w:val="28"/>
          <w:szCs w:val="28"/>
        </w:rPr>
      </w:pPr>
      <w:r w:rsidRPr="006C15A6">
        <w:rPr>
          <w:sz w:val="28"/>
          <w:szCs w:val="28"/>
        </w:rPr>
        <w:t>2. Д,</w:t>
      </w:r>
      <w:r>
        <w:rPr>
          <w:sz w:val="28"/>
          <w:szCs w:val="28"/>
        </w:rPr>
        <w:t xml:space="preserve"> </w:t>
      </w:r>
      <w:r w:rsidRPr="006C15A6">
        <w:rPr>
          <w:sz w:val="28"/>
          <w:szCs w:val="28"/>
        </w:rPr>
        <w:t>Ж</w:t>
      </w:r>
    </w:p>
    <w:p w:rsidR="006C15A6" w:rsidRPr="006C15A6" w:rsidRDefault="006C15A6" w:rsidP="006C15A6">
      <w:pPr>
        <w:spacing w:line="360" w:lineRule="auto"/>
        <w:rPr>
          <w:sz w:val="28"/>
          <w:szCs w:val="28"/>
        </w:rPr>
      </w:pPr>
      <w:r w:rsidRPr="006C15A6">
        <w:rPr>
          <w:sz w:val="28"/>
          <w:szCs w:val="28"/>
        </w:rPr>
        <w:t xml:space="preserve">3. </w:t>
      </w:r>
      <w:proofErr w:type="gramStart"/>
      <w:r w:rsidRPr="006C15A6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, И</w:t>
      </w:r>
    </w:p>
    <w:p w:rsidR="006C15A6" w:rsidRPr="006C15A6" w:rsidRDefault="006C15A6" w:rsidP="006C15A6">
      <w:pPr>
        <w:spacing w:line="360" w:lineRule="auto"/>
        <w:rPr>
          <w:sz w:val="28"/>
          <w:szCs w:val="28"/>
        </w:rPr>
      </w:pPr>
      <w:r w:rsidRPr="006C15A6">
        <w:rPr>
          <w:sz w:val="28"/>
          <w:szCs w:val="28"/>
        </w:rPr>
        <w:t>4. Г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</w:t>
      </w:r>
      <w:proofErr w:type="gramEnd"/>
    </w:p>
    <w:p w:rsidR="006C15A6" w:rsidRPr="006C15A6" w:rsidRDefault="006C15A6" w:rsidP="006C15A6">
      <w:pPr>
        <w:spacing w:line="360" w:lineRule="auto"/>
        <w:rPr>
          <w:sz w:val="28"/>
          <w:szCs w:val="28"/>
        </w:rPr>
      </w:pPr>
      <w:r w:rsidRPr="006C15A6">
        <w:rPr>
          <w:sz w:val="28"/>
          <w:szCs w:val="28"/>
        </w:rPr>
        <w:t>5. В</w:t>
      </w:r>
      <w:r>
        <w:rPr>
          <w:sz w:val="28"/>
          <w:szCs w:val="28"/>
        </w:rPr>
        <w:t>, К</w:t>
      </w:r>
    </w:p>
    <w:p w:rsidR="006C15A6" w:rsidRDefault="006C15A6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6C15A6" w:rsidRDefault="006C15A6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6C15A6" w:rsidRDefault="006C15A6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6C15A6" w:rsidRDefault="006C15A6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6C15A6" w:rsidRDefault="006C15A6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160AFA" w:rsidRDefault="00160AFA" w:rsidP="006C15A6">
      <w:pPr>
        <w:pStyle w:val="a3"/>
        <w:spacing w:line="360" w:lineRule="auto"/>
        <w:ind w:left="2340"/>
        <w:jc w:val="both"/>
        <w:rPr>
          <w:rFonts w:ascii="Times New Roman" w:hAnsi="Times New Roman"/>
        </w:rPr>
      </w:pPr>
    </w:p>
    <w:p w:rsidR="006C15A6" w:rsidRPr="00160AFA" w:rsidRDefault="006C15A6" w:rsidP="006C15A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0AFA">
        <w:rPr>
          <w:rFonts w:ascii="Times New Roman" w:hAnsi="Times New Roman"/>
          <w:sz w:val="28"/>
          <w:szCs w:val="28"/>
        </w:rPr>
        <w:t>Критерии ответов:</w:t>
      </w:r>
    </w:p>
    <w:p w:rsidR="006C15A6" w:rsidRPr="00160AFA" w:rsidRDefault="006C15A6" w:rsidP="00160AFA">
      <w:pPr>
        <w:pStyle w:val="a3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0AFA">
        <w:rPr>
          <w:rFonts w:ascii="Times New Roman" w:hAnsi="Times New Roman"/>
          <w:sz w:val="28"/>
          <w:szCs w:val="28"/>
        </w:rPr>
        <w:t xml:space="preserve">Оценка «отлично» </w:t>
      </w:r>
      <w:r w:rsidR="00160AFA">
        <w:rPr>
          <w:rFonts w:ascii="Times New Roman" w:hAnsi="Times New Roman"/>
          <w:sz w:val="28"/>
          <w:szCs w:val="28"/>
        </w:rPr>
        <w:t xml:space="preserve"> - </w:t>
      </w:r>
      <w:r w:rsidRPr="00160AFA">
        <w:rPr>
          <w:rFonts w:ascii="Times New Roman" w:hAnsi="Times New Roman"/>
          <w:sz w:val="28"/>
          <w:szCs w:val="28"/>
        </w:rPr>
        <w:t>ошибки отсутствуют</w:t>
      </w:r>
    </w:p>
    <w:p w:rsidR="006C15A6" w:rsidRPr="00160AFA" w:rsidRDefault="006C15A6" w:rsidP="00160AFA">
      <w:pPr>
        <w:pStyle w:val="a3"/>
        <w:numPr>
          <w:ilvl w:val="0"/>
          <w:numId w:val="42"/>
        </w:numPr>
        <w:spacing w:line="360" w:lineRule="auto"/>
        <w:ind w:left="426" w:right="-5033" w:hanging="426"/>
        <w:jc w:val="both"/>
        <w:rPr>
          <w:rFonts w:ascii="Times New Roman" w:hAnsi="Times New Roman"/>
          <w:sz w:val="28"/>
          <w:szCs w:val="28"/>
        </w:rPr>
      </w:pPr>
      <w:r w:rsidRPr="00160AFA">
        <w:rPr>
          <w:rFonts w:ascii="Times New Roman" w:hAnsi="Times New Roman"/>
          <w:sz w:val="28"/>
          <w:szCs w:val="28"/>
        </w:rPr>
        <w:t>Оценка «</w:t>
      </w:r>
      <w:r w:rsidR="00160AFA">
        <w:rPr>
          <w:rFonts w:ascii="Times New Roman" w:hAnsi="Times New Roman"/>
          <w:sz w:val="28"/>
          <w:szCs w:val="28"/>
        </w:rPr>
        <w:t>х</w:t>
      </w:r>
      <w:r w:rsidRPr="00160AFA">
        <w:rPr>
          <w:rFonts w:ascii="Times New Roman" w:hAnsi="Times New Roman"/>
          <w:sz w:val="28"/>
          <w:szCs w:val="28"/>
        </w:rPr>
        <w:t>орошо» - 1 ошибка</w:t>
      </w:r>
    </w:p>
    <w:p w:rsidR="006C15A6" w:rsidRPr="00160AFA" w:rsidRDefault="006C15A6" w:rsidP="00160AFA">
      <w:pPr>
        <w:pStyle w:val="a3"/>
        <w:numPr>
          <w:ilvl w:val="0"/>
          <w:numId w:val="42"/>
        </w:numPr>
        <w:spacing w:line="360" w:lineRule="auto"/>
        <w:ind w:left="426" w:right="-5033" w:hanging="426"/>
        <w:jc w:val="both"/>
        <w:rPr>
          <w:rFonts w:ascii="Times New Roman" w:hAnsi="Times New Roman"/>
          <w:sz w:val="28"/>
          <w:szCs w:val="28"/>
        </w:rPr>
      </w:pPr>
      <w:r w:rsidRPr="00160AFA">
        <w:rPr>
          <w:rFonts w:ascii="Times New Roman" w:hAnsi="Times New Roman"/>
          <w:sz w:val="28"/>
          <w:szCs w:val="28"/>
        </w:rPr>
        <w:t>Оценка «удовлетворительно» - 2 ошибки</w:t>
      </w:r>
    </w:p>
    <w:p w:rsidR="006C15A6" w:rsidRDefault="006C15A6" w:rsidP="00160AFA">
      <w:pPr>
        <w:pStyle w:val="a3"/>
        <w:numPr>
          <w:ilvl w:val="0"/>
          <w:numId w:val="42"/>
        </w:numPr>
        <w:spacing w:line="360" w:lineRule="auto"/>
        <w:ind w:left="426" w:right="-5033" w:hanging="426"/>
        <w:jc w:val="both"/>
        <w:rPr>
          <w:rFonts w:ascii="Times New Roman" w:hAnsi="Times New Roman"/>
          <w:sz w:val="28"/>
          <w:szCs w:val="28"/>
        </w:rPr>
      </w:pPr>
      <w:r w:rsidRPr="00160AFA">
        <w:rPr>
          <w:rFonts w:ascii="Times New Roman" w:hAnsi="Times New Roman"/>
          <w:sz w:val="28"/>
          <w:szCs w:val="28"/>
        </w:rPr>
        <w:t>Оценка «неудовлетворительно» - 3 и более ошибки</w:t>
      </w:r>
    </w:p>
    <w:p w:rsidR="00B81EFC" w:rsidRDefault="00B81EFC" w:rsidP="00B81EFC">
      <w:pPr>
        <w:pStyle w:val="a3"/>
        <w:spacing w:line="360" w:lineRule="auto"/>
        <w:ind w:left="426" w:right="-50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B81EFC" w:rsidRPr="00B81EFC" w:rsidRDefault="00B81EFC" w:rsidP="00B81EFC">
      <w:pPr>
        <w:pStyle w:val="a3"/>
        <w:numPr>
          <w:ilvl w:val="2"/>
          <w:numId w:val="34"/>
        </w:numPr>
        <w:spacing w:line="360" w:lineRule="auto"/>
        <w:ind w:left="567" w:right="-1" w:hanging="141"/>
        <w:jc w:val="both"/>
        <w:rPr>
          <w:rFonts w:ascii="Times New Roman" w:hAnsi="Times New Roman"/>
          <w:sz w:val="28"/>
          <w:szCs w:val="28"/>
        </w:rPr>
      </w:pPr>
      <w:r w:rsidRPr="00B81EFC">
        <w:rPr>
          <w:rFonts w:ascii="Times New Roman" w:hAnsi="Times New Roman"/>
          <w:sz w:val="28"/>
          <w:szCs w:val="28"/>
        </w:rPr>
        <w:t xml:space="preserve">Микробиология. </w:t>
      </w:r>
      <w:r w:rsidRPr="00B81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 К. Черкес, Л. Б. Богоявленская, Н. А. Бельская. Изд. Альянс, 2012 г.</w:t>
      </w:r>
    </w:p>
    <w:p w:rsidR="00B81EFC" w:rsidRDefault="00B81EFC" w:rsidP="00B81EFC">
      <w:pPr>
        <w:pStyle w:val="a3"/>
        <w:numPr>
          <w:ilvl w:val="2"/>
          <w:numId w:val="34"/>
        </w:numPr>
        <w:spacing w:line="360" w:lineRule="auto"/>
        <w:ind w:left="567" w:right="-1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Микробиология</w:t>
      </w:r>
      <w:r w:rsidRPr="00B81E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основы эпидемиологии и методы микробиологических исследований</w:t>
      </w:r>
      <w:r w:rsidRPr="00B81EFC">
        <w:rPr>
          <w:rFonts w:ascii="Times New Roman" w:hAnsi="Times New Roman"/>
          <w:sz w:val="28"/>
          <w:szCs w:val="28"/>
        </w:rPr>
        <w:t xml:space="preserve">. В. Б. </w:t>
      </w:r>
      <w:proofErr w:type="spellStart"/>
      <w:r w:rsidRPr="00B81EFC">
        <w:rPr>
          <w:rFonts w:ascii="Times New Roman" w:hAnsi="Times New Roman"/>
          <w:sz w:val="28"/>
          <w:szCs w:val="28"/>
        </w:rPr>
        <w:t>Сбойчаков</w:t>
      </w:r>
      <w:proofErr w:type="spellEnd"/>
      <w:r w:rsidRPr="00B81EFC">
        <w:rPr>
          <w:rFonts w:ascii="Times New Roman" w:hAnsi="Times New Roman"/>
          <w:sz w:val="28"/>
          <w:szCs w:val="28"/>
        </w:rPr>
        <w:t>, Санкт-Петербург</w:t>
      </w:r>
      <w:r>
        <w:rPr>
          <w:rFonts w:ascii="Times New Roman" w:hAnsi="Times New Roman"/>
          <w:sz w:val="28"/>
          <w:szCs w:val="28"/>
        </w:rPr>
        <w:t>,</w:t>
      </w:r>
      <w:r w:rsidRPr="00B81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EFC">
        <w:rPr>
          <w:rFonts w:ascii="Times New Roman" w:hAnsi="Times New Roman"/>
          <w:sz w:val="28"/>
          <w:szCs w:val="28"/>
        </w:rPr>
        <w:t>СпецЛит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81EFC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>.</w:t>
      </w:r>
    </w:p>
    <w:p w:rsidR="00B81EFC" w:rsidRPr="00B81EFC" w:rsidRDefault="00B81EFC" w:rsidP="00B81EFC">
      <w:pPr>
        <w:pStyle w:val="a3"/>
        <w:numPr>
          <w:ilvl w:val="2"/>
          <w:numId w:val="34"/>
        </w:numPr>
        <w:spacing w:line="360" w:lineRule="auto"/>
        <w:ind w:left="567" w:right="-1" w:hanging="141"/>
        <w:jc w:val="both"/>
        <w:rPr>
          <w:rFonts w:ascii="Times New Roman" w:hAnsi="Times New Roman"/>
          <w:sz w:val="28"/>
          <w:szCs w:val="28"/>
        </w:rPr>
      </w:pPr>
      <w:r w:rsidRPr="00B81EFC">
        <w:rPr>
          <w:rFonts w:ascii="Times New Roman" w:hAnsi="Times New Roman"/>
          <w:color w:val="000000"/>
          <w:sz w:val="28"/>
          <w:szCs w:val="28"/>
        </w:rPr>
        <w:t>Медицинская микробиология, вирусология и иммунология. В.В.Зверева, М.Н.Бойченко. Москва, 2010</w:t>
      </w:r>
      <w:r w:rsidRPr="00B81EFC">
        <w:rPr>
          <w:rFonts w:ascii="Montserrat" w:hAnsi="Montserrat"/>
          <w:color w:val="000000"/>
          <w:sz w:val="28"/>
          <w:szCs w:val="28"/>
        </w:rPr>
        <w:t xml:space="preserve"> г.</w:t>
      </w:r>
    </w:p>
    <w:p w:rsidR="00B81EFC" w:rsidRPr="00B81EFC" w:rsidRDefault="00B81EFC" w:rsidP="00B81EFC">
      <w:pPr>
        <w:pStyle w:val="a3"/>
        <w:spacing w:line="36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B81EFC" w:rsidRPr="00B81EFC" w:rsidRDefault="00B81EFC" w:rsidP="00B81EFC">
      <w:pPr>
        <w:pStyle w:val="a3"/>
        <w:spacing w:line="36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sectPr w:rsidR="00B81EFC" w:rsidRPr="00B81EFC" w:rsidSect="006C15A6">
      <w:type w:val="continuous"/>
      <w:pgSz w:w="11906" w:h="16838"/>
      <w:pgMar w:top="1134" w:right="850" w:bottom="1134" w:left="1701" w:header="708" w:footer="708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78" w:rsidRDefault="00E85878" w:rsidP="00C323AE">
      <w:r>
        <w:separator/>
      </w:r>
    </w:p>
  </w:endnote>
  <w:endnote w:type="continuationSeparator" w:id="0">
    <w:p w:rsidR="00E85878" w:rsidRDefault="00E85878" w:rsidP="00C3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48"/>
      <w:docPartObj>
        <w:docPartGallery w:val="Page Numbers (Bottom of Page)"/>
        <w:docPartUnique/>
      </w:docPartObj>
    </w:sdtPr>
    <w:sdtContent>
      <w:p w:rsidR="00E175DD" w:rsidRDefault="00CD3F30">
        <w:pPr>
          <w:pStyle w:val="a8"/>
          <w:jc w:val="center"/>
        </w:pPr>
        <w:fldSimple w:instr=" PAGE   \* MERGEFORMAT ">
          <w:r w:rsidR="00B81EFC">
            <w:rPr>
              <w:noProof/>
            </w:rPr>
            <w:t>44</w:t>
          </w:r>
        </w:fldSimple>
      </w:p>
    </w:sdtContent>
  </w:sdt>
  <w:p w:rsidR="00E175DD" w:rsidRDefault="00E175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DD" w:rsidRDefault="00E175DD">
    <w:pPr>
      <w:pStyle w:val="a8"/>
      <w:jc w:val="center"/>
    </w:pPr>
  </w:p>
  <w:p w:rsidR="00E175DD" w:rsidRDefault="00E17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78" w:rsidRDefault="00E85878" w:rsidP="00C323AE">
      <w:r>
        <w:separator/>
      </w:r>
    </w:p>
  </w:footnote>
  <w:footnote w:type="continuationSeparator" w:id="0">
    <w:p w:rsidR="00E85878" w:rsidRDefault="00E85878" w:rsidP="00C3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09"/>
    <w:multiLevelType w:val="hybridMultilevel"/>
    <w:tmpl w:val="C1708616"/>
    <w:lvl w:ilvl="0" w:tplc="B51EF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59B7"/>
    <w:multiLevelType w:val="hybridMultilevel"/>
    <w:tmpl w:val="268E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64A4"/>
    <w:multiLevelType w:val="hybridMultilevel"/>
    <w:tmpl w:val="7DBC3026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19EA9F8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5577"/>
    <w:multiLevelType w:val="hybridMultilevel"/>
    <w:tmpl w:val="C1708616"/>
    <w:lvl w:ilvl="0" w:tplc="B51EF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03D55"/>
    <w:multiLevelType w:val="singleLevel"/>
    <w:tmpl w:val="2878EA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09B22742"/>
    <w:multiLevelType w:val="singleLevel"/>
    <w:tmpl w:val="2878EA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0FB966BD"/>
    <w:multiLevelType w:val="singleLevel"/>
    <w:tmpl w:val="2878EA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1002520F"/>
    <w:multiLevelType w:val="hybridMultilevel"/>
    <w:tmpl w:val="A34E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B39C6"/>
    <w:multiLevelType w:val="hybridMultilevel"/>
    <w:tmpl w:val="620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838DE"/>
    <w:multiLevelType w:val="hybridMultilevel"/>
    <w:tmpl w:val="B770EF0C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E4623"/>
    <w:multiLevelType w:val="singleLevel"/>
    <w:tmpl w:val="2878EA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1B635271"/>
    <w:multiLevelType w:val="hybridMultilevel"/>
    <w:tmpl w:val="11CA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3736B"/>
    <w:multiLevelType w:val="hybridMultilevel"/>
    <w:tmpl w:val="5636DA9C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19EA9F8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A672D"/>
    <w:multiLevelType w:val="hybridMultilevel"/>
    <w:tmpl w:val="CB0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5641D"/>
    <w:multiLevelType w:val="multilevel"/>
    <w:tmpl w:val="DAEC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EB5706"/>
    <w:multiLevelType w:val="hybridMultilevel"/>
    <w:tmpl w:val="8CB44698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19EA9F8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731CC"/>
    <w:multiLevelType w:val="hybridMultilevel"/>
    <w:tmpl w:val="BC06E9B0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19EA9F8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B27E08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D768F"/>
    <w:multiLevelType w:val="singleLevel"/>
    <w:tmpl w:val="2878EA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>
    <w:nsid w:val="29166EBA"/>
    <w:multiLevelType w:val="hybridMultilevel"/>
    <w:tmpl w:val="6E72A714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B5620"/>
    <w:multiLevelType w:val="hybridMultilevel"/>
    <w:tmpl w:val="8630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A35DB"/>
    <w:multiLevelType w:val="hybridMultilevel"/>
    <w:tmpl w:val="A00C790A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326B1"/>
    <w:multiLevelType w:val="hybridMultilevel"/>
    <w:tmpl w:val="113687A2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19EA9F8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A6F74"/>
    <w:multiLevelType w:val="hybridMultilevel"/>
    <w:tmpl w:val="D85013C2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3B86FA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A0A82"/>
    <w:multiLevelType w:val="singleLevel"/>
    <w:tmpl w:val="2878EA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4">
    <w:nsid w:val="419A6E56"/>
    <w:multiLevelType w:val="hybridMultilevel"/>
    <w:tmpl w:val="317A7B3C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19EA9F8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872CB"/>
    <w:multiLevelType w:val="hybridMultilevel"/>
    <w:tmpl w:val="6F7E962E"/>
    <w:lvl w:ilvl="0" w:tplc="E544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917B4"/>
    <w:multiLevelType w:val="hybridMultilevel"/>
    <w:tmpl w:val="F2B496D4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19EA9F8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21136"/>
    <w:multiLevelType w:val="hybridMultilevel"/>
    <w:tmpl w:val="DF4CEB0C"/>
    <w:lvl w:ilvl="0" w:tplc="19EA9F88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517001"/>
    <w:multiLevelType w:val="singleLevel"/>
    <w:tmpl w:val="2878EA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49674B7C"/>
    <w:multiLevelType w:val="singleLevel"/>
    <w:tmpl w:val="FBCC63D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4A334769"/>
    <w:multiLevelType w:val="hybridMultilevel"/>
    <w:tmpl w:val="B2FE464E"/>
    <w:lvl w:ilvl="0" w:tplc="029A3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5537F"/>
    <w:multiLevelType w:val="hybridMultilevel"/>
    <w:tmpl w:val="D21611CE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A7B52"/>
    <w:multiLevelType w:val="hybridMultilevel"/>
    <w:tmpl w:val="8D20873E"/>
    <w:lvl w:ilvl="0" w:tplc="3DF6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E06F0"/>
    <w:multiLevelType w:val="hybridMultilevel"/>
    <w:tmpl w:val="68DE67F0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A740D1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469B7"/>
    <w:multiLevelType w:val="hybridMultilevel"/>
    <w:tmpl w:val="885C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56DE9"/>
    <w:multiLevelType w:val="hybridMultilevel"/>
    <w:tmpl w:val="44FA8E68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19EA9F8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C0BEC4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A4E3B"/>
    <w:multiLevelType w:val="hybridMultilevel"/>
    <w:tmpl w:val="D02E1E44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19EA9F8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F098A"/>
    <w:multiLevelType w:val="hybridMultilevel"/>
    <w:tmpl w:val="8DBE17BE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57875"/>
    <w:multiLevelType w:val="hybridMultilevel"/>
    <w:tmpl w:val="DA56A112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A2772"/>
    <w:multiLevelType w:val="singleLevel"/>
    <w:tmpl w:val="2878EA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0">
    <w:nsid w:val="733D4436"/>
    <w:multiLevelType w:val="hybridMultilevel"/>
    <w:tmpl w:val="FD00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60CAC"/>
    <w:multiLevelType w:val="hybridMultilevel"/>
    <w:tmpl w:val="A5D8012A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D5AD9"/>
    <w:multiLevelType w:val="hybridMultilevel"/>
    <w:tmpl w:val="E316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B3EFE"/>
    <w:multiLevelType w:val="hybridMultilevel"/>
    <w:tmpl w:val="A4F03B1C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19EA9F8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02DA5"/>
    <w:multiLevelType w:val="hybridMultilevel"/>
    <w:tmpl w:val="B1300E9E"/>
    <w:lvl w:ilvl="0" w:tplc="19EA9F8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41627"/>
    <w:multiLevelType w:val="hybridMultilevel"/>
    <w:tmpl w:val="A78AC70E"/>
    <w:lvl w:ilvl="0" w:tplc="E2C8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6"/>
  </w:num>
  <w:num w:numId="4">
    <w:abstractNumId w:val="39"/>
  </w:num>
  <w:num w:numId="5">
    <w:abstractNumId w:val="23"/>
  </w:num>
  <w:num w:numId="6">
    <w:abstractNumId w:val="10"/>
  </w:num>
  <w:num w:numId="7">
    <w:abstractNumId w:val="29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34"/>
  </w:num>
  <w:num w:numId="15">
    <w:abstractNumId w:val="37"/>
  </w:num>
  <w:num w:numId="16">
    <w:abstractNumId w:val="33"/>
  </w:num>
  <w:num w:numId="17">
    <w:abstractNumId w:val="32"/>
  </w:num>
  <w:num w:numId="18">
    <w:abstractNumId w:val="25"/>
  </w:num>
  <w:num w:numId="19">
    <w:abstractNumId w:val="31"/>
  </w:num>
  <w:num w:numId="20">
    <w:abstractNumId w:val="22"/>
  </w:num>
  <w:num w:numId="21">
    <w:abstractNumId w:val="44"/>
  </w:num>
  <w:num w:numId="22">
    <w:abstractNumId w:val="18"/>
  </w:num>
  <w:num w:numId="23">
    <w:abstractNumId w:val="9"/>
  </w:num>
  <w:num w:numId="24">
    <w:abstractNumId w:val="41"/>
  </w:num>
  <w:num w:numId="25">
    <w:abstractNumId w:val="38"/>
  </w:num>
  <w:num w:numId="26">
    <w:abstractNumId w:val="20"/>
  </w:num>
  <w:num w:numId="27">
    <w:abstractNumId w:val="2"/>
  </w:num>
  <w:num w:numId="28">
    <w:abstractNumId w:val="15"/>
  </w:num>
  <w:num w:numId="29">
    <w:abstractNumId w:val="21"/>
  </w:num>
  <w:num w:numId="30">
    <w:abstractNumId w:val="43"/>
  </w:num>
  <w:num w:numId="31">
    <w:abstractNumId w:val="26"/>
  </w:num>
  <w:num w:numId="32">
    <w:abstractNumId w:val="12"/>
  </w:num>
  <w:num w:numId="33">
    <w:abstractNumId w:val="36"/>
  </w:num>
  <w:num w:numId="34">
    <w:abstractNumId w:val="16"/>
  </w:num>
  <w:num w:numId="35">
    <w:abstractNumId w:val="35"/>
  </w:num>
  <w:num w:numId="36">
    <w:abstractNumId w:val="24"/>
  </w:num>
  <w:num w:numId="37">
    <w:abstractNumId w:val="30"/>
  </w:num>
  <w:num w:numId="38">
    <w:abstractNumId w:val="19"/>
  </w:num>
  <w:num w:numId="39">
    <w:abstractNumId w:val="13"/>
  </w:num>
  <w:num w:numId="40">
    <w:abstractNumId w:val="45"/>
  </w:num>
  <w:num w:numId="41">
    <w:abstractNumId w:val="27"/>
  </w:num>
  <w:num w:numId="42">
    <w:abstractNumId w:val="7"/>
  </w:num>
  <w:num w:numId="43">
    <w:abstractNumId w:val="40"/>
  </w:num>
  <w:num w:numId="44">
    <w:abstractNumId w:val="42"/>
  </w:num>
  <w:num w:numId="45">
    <w:abstractNumId w:val="0"/>
  </w:num>
  <w:num w:numId="46">
    <w:abstractNumId w:val="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7F"/>
    <w:rsid w:val="000722F9"/>
    <w:rsid w:val="000A44E4"/>
    <w:rsid w:val="00150A7F"/>
    <w:rsid w:val="00160AFA"/>
    <w:rsid w:val="00167BCD"/>
    <w:rsid w:val="001A34AD"/>
    <w:rsid w:val="001F7B25"/>
    <w:rsid w:val="00205385"/>
    <w:rsid w:val="002479A5"/>
    <w:rsid w:val="00264707"/>
    <w:rsid w:val="00270E52"/>
    <w:rsid w:val="0028374C"/>
    <w:rsid w:val="002D60F1"/>
    <w:rsid w:val="003135F1"/>
    <w:rsid w:val="00320DE8"/>
    <w:rsid w:val="0038066E"/>
    <w:rsid w:val="00392F4E"/>
    <w:rsid w:val="003A270D"/>
    <w:rsid w:val="003D4024"/>
    <w:rsid w:val="00460B6B"/>
    <w:rsid w:val="004D1E47"/>
    <w:rsid w:val="0050720B"/>
    <w:rsid w:val="00510F3C"/>
    <w:rsid w:val="0051121B"/>
    <w:rsid w:val="00531F96"/>
    <w:rsid w:val="00550911"/>
    <w:rsid w:val="0055723E"/>
    <w:rsid w:val="005904DC"/>
    <w:rsid w:val="005D2F63"/>
    <w:rsid w:val="00640071"/>
    <w:rsid w:val="00697BFA"/>
    <w:rsid w:val="006C15A6"/>
    <w:rsid w:val="006E245D"/>
    <w:rsid w:val="006F182B"/>
    <w:rsid w:val="0072388A"/>
    <w:rsid w:val="00756180"/>
    <w:rsid w:val="007941A6"/>
    <w:rsid w:val="007C554D"/>
    <w:rsid w:val="00855D48"/>
    <w:rsid w:val="009143C4"/>
    <w:rsid w:val="009208C6"/>
    <w:rsid w:val="009417EE"/>
    <w:rsid w:val="00995BE5"/>
    <w:rsid w:val="009A0ECC"/>
    <w:rsid w:val="009E51D7"/>
    <w:rsid w:val="009E7506"/>
    <w:rsid w:val="009F3F8D"/>
    <w:rsid w:val="009F56C1"/>
    <w:rsid w:val="00A01DC3"/>
    <w:rsid w:val="00A124C7"/>
    <w:rsid w:val="00A72388"/>
    <w:rsid w:val="00AF6DE1"/>
    <w:rsid w:val="00B34B2D"/>
    <w:rsid w:val="00B42458"/>
    <w:rsid w:val="00B81EFC"/>
    <w:rsid w:val="00B9334F"/>
    <w:rsid w:val="00B95B07"/>
    <w:rsid w:val="00C323AE"/>
    <w:rsid w:val="00C832A8"/>
    <w:rsid w:val="00CB56F7"/>
    <w:rsid w:val="00CD3F30"/>
    <w:rsid w:val="00CF4185"/>
    <w:rsid w:val="00CF4805"/>
    <w:rsid w:val="00D31718"/>
    <w:rsid w:val="00D54C55"/>
    <w:rsid w:val="00D54E98"/>
    <w:rsid w:val="00D86504"/>
    <w:rsid w:val="00DB52DE"/>
    <w:rsid w:val="00DD25E7"/>
    <w:rsid w:val="00DD4E52"/>
    <w:rsid w:val="00E175DD"/>
    <w:rsid w:val="00E20295"/>
    <w:rsid w:val="00E3340F"/>
    <w:rsid w:val="00E85878"/>
    <w:rsid w:val="00F07E1A"/>
    <w:rsid w:val="00F201AB"/>
    <w:rsid w:val="00F416C2"/>
    <w:rsid w:val="00FA371F"/>
    <w:rsid w:val="00FB5CA1"/>
    <w:rsid w:val="00FB6107"/>
    <w:rsid w:val="00FF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323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323A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32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2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C323AE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C323AE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323AE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323AE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323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7238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4">
    <w:name w:val="c4"/>
    <w:basedOn w:val="a0"/>
    <w:rsid w:val="0072388A"/>
  </w:style>
  <w:style w:type="paragraph" w:customStyle="1" w:styleId="c51">
    <w:name w:val="c51"/>
    <w:basedOn w:val="a"/>
    <w:rsid w:val="007238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0">
    <w:name w:val="c0"/>
    <w:basedOn w:val="a"/>
    <w:rsid w:val="007238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2">
    <w:name w:val="c22"/>
    <w:basedOn w:val="a0"/>
    <w:rsid w:val="0072388A"/>
  </w:style>
  <w:style w:type="character" w:customStyle="1" w:styleId="c59">
    <w:name w:val="c59"/>
    <w:basedOn w:val="a0"/>
    <w:rsid w:val="0072388A"/>
  </w:style>
  <w:style w:type="character" w:customStyle="1" w:styleId="c2">
    <w:name w:val="c2"/>
    <w:basedOn w:val="a0"/>
    <w:rsid w:val="0072388A"/>
  </w:style>
  <w:style w:type="paragraph" w:customStyle="1" w:styleId="c24">
    <w:name w:val="c24"/>
    <w:basedOn w:val="a"/>
    <w:rsid w:val="007238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uiPriority w:val="59"/>
    <w:rsid w:val="00F4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90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C832A8"/>
    <w:pPr>
      <w:widowControl w:val="0"/>
      <w:spacing w:line="480" w:lineRule="auto"/>
      <w:ind w:firstLine="720"/>
      <w:jc w:val="center"/>
    </w:pPr>
    <w:rPr>
      <w:rFonts w:ascii="Bookman Old Style" w:hAnsi="Bookman Old Style"/>
      <w:sz w:val="24"/>
    </w:rPr>
  </w:style>
  <w:style w:type="character" w:customStyle="1" w:styleId="af0">
    <w:name w:val="Основной текст с отступом Знак"/>
    <w:basedOn w:val="a0"/>
    <w:link w:val="af"/>
    <w:rsid w:val="00C832A8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C832A8"/>
    <w:pPr>
      <w:widowControl w:val="0"/>
      <w:spacing w:line="360" w:lineRule="auto"/>
      <w:ind w:right="-610" w:firstLine="284"/>
      <w:jc w:val="center"/>
    </w:pPr>
  </w:style>
  <w:style w:type="paragraph" w:styleId="22">
    <w:name w:val="Body Text Indent 2"/>
    <w:basedOn w:val="a"/>
    <w:link w:val="23"/>
    <w:uiPriority w:val="99"/>
    <w:semiHidden/>
    <w:unhideWhenUsed/>
    <w:rsid w:val="00C832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3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60B6B"/>
  </w:style>
  <w:style w:type="character" w:styleId="af1">
    <w:name w:val="Placeholder Text"/>
    <w:basedOn w:val="a0"/>
    <w:uiPriority w:val="99"/>
    <w:semiHidden/>
    <w:rsid w:val="00DD25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042DB-49B9-42A8-8FE0-C6CC851E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44</Pages>
  <Words>7085</Words>
  <Characters>40389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Платонов</dc:creator>
  <cp:lastModifiedBy>Юрий Платонов</cp:lastModifiedBy>
  <cp:revision>23</cp:revision>
  <cp:lastPrinted>2022-11-13T05:57:00Z</cp:lastPrinted>
  <dcterms:created xsi:type="dcterms:W3CDTF">2022-11-08T09:28:00Z</dcterms:created>
  <dcterms:modified xsi:type="dcterms:W3CDTF">2022-11-14T09:50:00Z</dcterms:modified>
</cp:coreProperties>
</file>