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8354" w14:textId="1F27213F" w:rsidR="0065246B" w:rsidRPr="00834DD1" w:rsidRDefault="00110F6C" w:rsidP="00110F6C">
      <w:pPr>
        <w:spacing w:line="360" w:lineRule="auto"/>
        <w:jc w:val="center"/>
      </w:pPr>
      <w:r w:rsidRPr="00834DD1">
        <w:rPr>
          <w:caps/>
        </w:rPr>
        <w:t>М</w:t>
      </w:r>
      <w:r w:rsidRPr="00834DD1">
        <w:t xml:space="preserve">униципальное автономное </w:t>
      </w:r>
      <w:r w:rsidR="000B4539">
        <w:t>обще</w:t>
      </w:r>
      <w:r w:rsidRPr="00834DD1">
        <w:t>образовательное учреждение</w:t>
      </w:r>
    </w:p>
    <w:p w14:paraId="7380F691" w14:textId="10DD9495" w:rsidR="00110F6C" w:rsidRDefault="00110F6C" w:rsidP="00110F6C">
      <w:pPr>
        <w:spacing w:line="360" w:lineRule="auto"/>
        <w:jc w:val="center"/>
      </w:pPr>
      <w:r w:rsidRPr="00834DD1">
        <w:t xml:space="preserve">Средняя общеобразовательная школа </w:t>
      </w:r>
      <w:proofErr w:type="spellStart"/>
      <w:r w:rsidRPr="00834DD1">
        <w:t>п.Цементн</w:t>
      </w:r>
      <w:r w:rsidR="00924364" w:rsidRPr="00834DD1">
        <w:t>ый</w:t>
      </w:r>
      <w:proofErr w:type="spellEnd"/>
    </w:p>
    <w:p w14:paraId="1F99E1F0" w14:textId="3799D959" w:rsidR="0046535D" w:rsidRPr="00834DD1" w:rsidRDefault="0046535D" w:rsidP="00110F6C">
      <w:pPr>
        <w:spacing w:line="360" w:lineRule="auto"/>
        <w:jc w:val="center"/>
      </w:pPr>
      <w:r>
        <w:t>Невьянский ГО</w:t>
      </w:r>
    </w:p>
    <w:p w14:paraId="35801CB3" w14:textId="77777777" w:rsidR="0065246B" w:rsidRDefault="0065246B" w:rsidP="0065246B">
      <w:pPr>
        <w:spacing w:line="360" w:lineRule="auto"/>
        <w:ind w:left="-340" w:firstLine="340"/>
        <w:jc w:val="center"/>
        <w:rPr>
          <w:caps/>
          <w:sz w:val="28"/>
          <w:szCs w:val="28"/>
        </w:rPr>
      </w:pPr>
    </w:p>
    <w:p w14:paraId="0ED9DAF8" w14:textId="77777777" w:rsidR="0065246B" w:rsidRDefault="0065246B" w:rsidP="0065246B">
      <w:pPr>
        <w:spacing w:line="360" w:lineRule="auto"/>
        <w:ind w:left="-340" w:firstLine="340"/>
        <w:jc w:val="center"/>
        <w:rPr>
          <w:caps/>
          <w:sz w:val="28"/>
          <w:szCs w:val="28"/>
        </w:rPr>
      </w:pPr>
    </w:p>
    <w:p w14:paraId="56B20AB3" w14:textId="77777777" w:rsidR="0065246B" w:rsidRDefault="0065246B" w:rsidP="0065246B">
      <w:pPr>
        <w:spacing w:line="360" w:lineRule="auto"/>
        <w:ind w:left="-340" w:firstLine="340"/>
        <w:jc w:val="center"/>
        <w:rPr>
          <w:caps/>
          <w:sz w:val="28"/>
          <w:szCs w:val="28"/>
        </w:rPr>
      </w:pPr>
    </w:p>
    <w:p w14:paraId="07514E1F" w14:textId="77777777" w:rsidR="0065246B" w:rsidRDefault="0065246B" w:rsidP="0065246B">
      <w:pPr>
        <w:spacing w:line="360" w:lineRule="auto"/>
        <w:ind w:left="-340" w:firstLine="340"/>
        <w:jc w:val="center"/>
        <w:rPr>
          <w:caps/>
          <w:sz w:val="28"/>
          <w:szCs w:val="28"/>
        </w:rPr>
      </w:pPr>
    </w:p>
    <w:p w14:paraId="552EAD9D" w14:textId="77777777" w:rsidR="0065246B" w:rsidRDefault="0065246B" w:rsidP="0065246B">
      <w:pPr>
        <w:spacing w:line="360" w:lineRule="auto"/>
        <w:ind w:left="-340" w:firstLine="340"/>
        <w:jc w:val="center"/>
        <w:rPr>
          <w:caps/>
          <w:sz w:val="28"/>
          <w:szCs w:val="28"/>
        </w:rPr>
      </w:pPr>
    </w:p>
    <w:p w14:paraId="7AC73C45" w14:textId="77777777" w:rsidR="0065246B" w:rsidRDefault="0065246B" w:rsidP="0065246B">
      <w:pPr>
        <w:spacing w:line="360" w:lineRule="auto"/>
        <w:ind w:left="-340" w:firstLine="340"/>
        <w:jc w:val="center"/>
        <w:rPr>
          <w:caps/>
          <w:sz w:val="28"/>
          <w:szCs w:val="28"/>
        </w:rPr>
      </w:pPr>
    </w:p>
    <w:p w14:paraId="486013E9" w14:textId="77777777" w:rsidR="0065246B" w:rsidRDefault="0065246B" w:rsidP="0065246B">
      <w:pPr>
        <w:spacing w:line="360" w:lineRule="auto"/>
        <w:ind w:left="-340" w:firstLine="340"/>
        <w:jc w:val="center"/>
        <w:rPr>
          <w:caps/>
          <w:sz w:val="28"/>
          <w:szCs w:val="28"/>
        </w:rPr>
      </w:pPr>
    </w:p>
    <w:p w14:paraId="28E89A67" w14:textId="77777777" w:rsidR="0065246B" w:rsidRDefault="0065246B" w:rsidP="00110F6C">
      <w:pPr>
        <w:spacing w:line="360" w:lineRule="auto"/>
        <w:rPr>
          <w:caps/>
          <w:sz w:val="28"/>
          <w:szCs w:val="28"/>
        </w:rPr>
      </w:pPr>
    </w:p>
    <w:p w14:paraId="7E782334" w14:textId="77777777" w:rsidR="00834DD1" w:rsidRPr="00834DD1" w:rsidRDefault="00834DD1" w:rsidP="0065246B">
      <w:pPr>
        <w:spacing w:line="360" w:lineRule="auto"/>
        <w:ind w:left="-340" w:firstLine="340"/>
        <w:jc w:val="center"/>
        <w:rPr>
          <w:sz w:val="28"/>
          <w:szCs w:val="28"/>
        </w:rPr>
      </w:pPr>
      <w:r w:rsidRPr="00834DD1">
        <w:rPr>
          <w:sz w:val="28"/>
          <w:szCs w:val="28"/>
        </w:rPr>
        <w:t xml:space="preserve">Исследовательский проект </w:t>
      </w:r>
    </w:p>
    <w:p w14:paraId="61EB6E29" w14:textId="77777777" w:rsidR="0073545F" w:rsidRPr="00834DD1" w:rsidRDefault="00834DD1" w:rsidP="00834DD1">
      <w:pPr>
        <w:spacing w:line="360" w:lineRule="auto"/>
        <w:ind w:left="-340" w:firstLine="340"/>
        <w:jc w:val="center"/>
        <w:rPr>
          <w:sz w:val="28"/>
          <w:szCs w:val="28"/>
        </w:rPr>
      </w:pPr>
      <w:r w:rsidRPr="00834DD1">
        <w:rPr>
          <w:sz w:val="28"/>
          <w:szCs w:val="28"/>
        </w:rPr>
        <w:t xml:space="preserve">на тему: </w:t>
      </w:r>
      <w:r w:rsidR="0065246B" w:rsidRPr="00834DD1">
        <w:rPr>
          <w:sz w:val="28"/>
          <w:szCs w:val="28"/>
        </w:rPr>
        <w:t>Лексика газетных заголовков</w:t>
      </w:r>
    </w:p>
    <w:p w14:paraId="1FEE06DE" w14:textId="77777777" w:rsidR="00F92F74" w:rsidRDefault="00F92F74" w:rsidP="0065246B">
      <w:pPr>
        <w:spacing w:line="360" w:lineRule="auto"/>
        <w:ind w:left="-340" w:firstLine="340"/>
        <w:jc w:val="center"/>
        <w:rPr>
          <w:caps/>
          <w:sz w:val="28"/>
          <w:szCs w:val="28"/>
        </w:rPr>
      </w:pPr>
    </w:p>
    <w:p w14:paraId="098A42AD" w14:textId="77777777" w:rsidR="00F92F74" w:rsidRDefault="00F92F74" w:rsidP="0065246B">
      <w:pPr>
        <w:spacing w:line="360" w:lineRule="auto"/>
        <w:ind w:left="-340" w:firstLine="340"/>
        <w:jc w:val="center"/>
        <w:rPr>
          <w:caps/>
          <w:sz w:val="28"/>
          <w:szCs w:val="28"/>
        </w:rPr>
      </w:pPr>
    </w:p>
    <w:p w14:paraId="182C9A07" w14:textId="77777777" w:rsidR="00F92F74" w:rsidRDefault="00F92F74" w:rsidP="0065246B">
      <w:pPr>
        <w:spacing w:line="360" w:lineRule="auto"/>
        <w:ind w:left="-340" w:firstLine="340"/>
        <w:jc w:val="center"/>
        <w:rPr>
          <w:caps/>
          <w:sz w:val="28"/>
          <w:szCs w:val="28"/>
        </w:rPr>
      </w:pPr>
    </w:p>
    <w:p w14:paraId="021DB458" w14:textId="77777777" w:rsidR="00F92F74" w:rsidRDefault="00F92F74" w:rsidP="0065246B">
      <w:pPr>
        <w:spacing w:line="360" w:lineRule="auto"/>
        <w:ind w:left="-340" w:firstLine="340"/>
        <w:jc w:val="center"/>
        <w:rPr>
          <w:caps/>
          <w:sz w:val="28"/>
          <w:szCs w:val="28"/>
        </w:rPr>
      </w:pPr>
    </w:p>
    <w:p w14:paraId="489C577B" w14:textId="77777777" w:rsidR="00F92F74" w:rsidRPr="00834DD1" w:rsidRDefault="00F92F74" w:rsidP="00834DD1">
      <w:pPr>
        <w:spacing w:line="360" w:lineRule="auto"/>
        <w:ind w:left="-340" w:firstLine="4876"/>
      </w:pPr>
      <w:r w:rsidRPr="00834DD1">
        <w:t xml:space="preserve">Выполнила: ученица </w:t>
      </w:r>
      <w:r w:rsidR="00924364" w:rsidRPr="00834DD1">
        <w:t>8</w:t>
      </w:r>
      <w:r w:rsidRPr="00834DD1">
        <w:t xml:space="preserve"> «</w:t>
      </w:r>
      <w:r w:rsidR="003B2302">
        <w:t>В</w:t>
      </w:r>
      <w:r w:rsidRPr="00834DD1">
        <w:t>» класса</w:t>
      </w:r>
    </w:p>
    <w:p w14:paraId="30D4D66A" w14:textId="77777777" w:rsidR="00F92F74" w:rsidRPr="00834DD1" w:rsidRDefault="00F92F74" w:rsidP="00834DD1">
      <w:pPr>
        <w:spacing w:line="360" w:lineRule="auto"/>
        <w:ind w:left="-340" w:firstLine="4876"/>
      </w:pPr>
      <w:r w:rsidRPr="00834DD1">
        <w:t xml:space="preserve">Владимирова Виктория </w:t>
      </w:r>
      <w:r w:rsidR="00FC080D" w:rsidRPr="00834DD1">
        <w:t>Дмитриевна</w:t>
      </w:r>
    </w:p>
    <w:p w14:paraId="70326AFC" w14:textId="77777777" w:rsidR="00F92F74" w:rsidRPr="00834DD1" w:rsidRDefault="00F92F74" w:rsidP="00834DD1">
      <w:pPr>
        <w:spacing w:line="360" w:lineRule="auto"/>
        <w:ind w:left="-340" w:firstLine="4876"/>
      </w:pPr>
      <w:r w:rsidRPr="00834DD1">
        <w:t>Руководитель:</w:t>
      </w:r>
      <w:r w:rsidR="00834DD1" w:rsidRPr="00834DD1">
        <w:t xml:space="preserve"> у</w:t>
      </w:r>
      <w:r w:rsidRPr="00834DD1">
        <w:t>читель русского языка</w:t>
      </w:r>
    </w:p>
    <w:p w14:paraId="593F3484" w14:textId="77777777" w:rsidR="00F92F74" w:rsidRPr="00834DD1" w:rsidRDefault="00F92F74" w:rsidP="00834DD1">
      <w:pPr>
        <w:spacing w:line="360" w:lineRule="auto"/>
        <w:ind w:left="-340" w:firstLine="4876"/>
      </w:pPr>
      <w:proofErr w:type="spellStart"/>
      <w:r w:rsidRPr="00834DD1">
        <w:t>Коношонок</w:t>
      </w:r>
      <w:proofErr w:type="spellEnd"/>
      <w:r w:rsidRPr="00834DD1">
        <w:t xml:space="preserve"> Д</w:t>
      </w:r>
      <w:r w:rsidR="00751712" w:rsidRPr="00834DD1">
        <w:t xml:space="preserve">арья </w:t>
      </w:r>
      <w:r w:rsidRPr="00834DD1">
        <w:t>Ф</w:t>
      </w:r>
      <w:r w:rsidR="00751712" w:rsidRPr="00834DD1">
        <w:t>ёдоровна</w:t>
      </w:r>
    </w:p>
    <w:p w14:paraId="68CE863D" w14:textId="77777777" w:rsidR="00F92F74" w:rsidRPr="00F92F74" w:rsidRDefault="00F92F74" w:rsidP="0065246B">
      <w:pPr>
        <w:spacing w:line="360" w:lineRule="auto"/>
        <w:ind w:left="-340" w:firstLine="340"/>
        <w:jc w:val="center"/>
        <w:rPr>
          <w:sz w:val="28"/>
          <w:szCs w:val="28"/>
        </w:rPr>
      </w:pPr>
    </w:p>
    <w:p w14:paraId="5600CDA4" w14:textId="77777777" w:rsidR="0073545F" w:rsidRPr="00834DD1" w:rsidRDefault="0073545F" w:rsidP="00110F6C">
      <w:pPr>
        <w:spacing w:line="360" w:lineRule="auto"/>
        <w:ind w:left="-851" w:firstLine="851"/>
        <w:jc w:val="center"/>
        <w:rPr>
          <w:b/>
          <w:bCs/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Pr="00834DD1">
        <w:rPr>
          <w:b/>
          <w:bCs/>
          <w:caps/>
          <w:sz w:val="28"/>
          <w:szCs w:val="28"/>
        </w:rPr>
        <w:lastRenderedPageBreak/>
        <w:t>Оглавление</w:t>
      </w:r>
    </w:p>
    <w:p w14:paraId="77DDF39A" w14:textId="77777777" w:rsidR="0073545F" w:rsidRPr="0073545F" w:rsidRDefault="0073545F" w:rsidP="00110F6C">
      <w:pPr>
        <w:tabs>
          <w:tab w:val="right" w:pos="9355"/>
        </w:tabs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>Введение……………………………………………</w:t>
      </w:r>
      <w:proofErr w:type="gramStart"/>
      <w:r w:rsidRPr="0073545F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 w:rsidRPr="0073545F">
        <w:rPr>
          <w:sz w:val="28"/>
          <w:szCs w:val="28"/>
        </w:rPr>
        <w:t>………</w:t>
      </w:r>
      <w:r>
        <w:rPr>
          <w:sz w:val="28"/>
          <w:szCs w:val="28"/>
        </w:rPr>
        <w:t>………………</w:t>
      </w:r>
      <w:r w:rsidRPr="0073545F">
        <w:rPr>
          <w:sz w:val="28"/>
          <w:szCs w:val="28"/>
        </w:rPr>
        <w:t>3</w:t>
      </w:r>
      <w:r w:rsidRPr="0073545F">
        <w:rPr>
          <w:sz w:val="28"/>
          <w:szCs w:val="28"/>
        </w:rPr>
        <w:tab/>
      </w:r>
    </w:p>
    <w:p w14:paraId="18D751C9" w14:textId="77777777" w:rsidR="0073545F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Глава </w:t>
      </w:r>
      <w:r w:rsidR="008C0622" w:rsidRPr="00310C99">
        <w:rPr>
          <w:sz w:val="28"/>
          <w:szCs w:val="28"/>
        </w:rPr>
        <w:t>1</w:t>
      </w:r>
      <w:r w:rsidRPr="0073545F">
        <w:rPr>
          <w:sz w:val="28"/>
          <w:szCs w:val="28"/>
        </w:rPr>
        <w:t>. Связь заголовков с текстом</w:t>
      </w:r>
      <w:r>
        <w:rPr>
          <w:sz w:val="28"/>
          <w:szCs w:val="28"/>
        </w:rPr>
        <w:t>……………</w:t>
      </w:r>
      <w:r w:rsidRPr="0073545F">
        <w:rPr>
          <w:sz w:val="28"/>
          <w:szCs w:val="28"/>
        </w:rPr>
        <w:t>……………………………</w:t>
      </w:r>
      <w:r w:rsidR="00FC080D">
        <w:rPr>
          <w:sz w:val="28"/>
          <w:szCs w:val="28"/>
        </w:rPr>
        <w:t>…5</w:t>
      </w:r>
    </w:p>
    <w:p w14:paraId="176942CB" w14:textId="77777777" w:rsidR="0073545F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1.1. Однонаправленные </w:t>
      </w:r>
      <w:r>
        <w:rPr>
          <w:sz w:val="28"/>
          <w:szCs w:val="28"/>
        </w:rPr>
        <w:t>и комплексные заглавия…...</w:t>
      </w:r>
      <w:r w:rsidRPr="0073545F">
        <w:rPr>
          <w:sz w:val="28"/>
          <w:szCs w:val="28"/>
        </w:rPr>
        <w:t>………………………</w:t>
      </w:r>
      <w:r w:rsidR="00FC080D">
        <w:rPr>
          <w:sz w:val="28"/>
          <w:szCs w:val="28"/>
        </w:rPr>
        <w:t>…6</w:t>
      </w:r>
    </w:p>
    <w:p w14:paraId="3C34371E" w14:textId="77777777" w:rsidR="0073545F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1.2. </w:t>
      </w:r>
      <w:proofErr w:type="spellStart"/>
      <w:r w:rsidRPr="0073545F">
        <w:rPr>
          <w:sz w:val="28"/>
          <w:szCs w:val="28"/>
        </w:rPr>
        <w:t>Полноинформативные</w:t>
      </w:r>
      <w:proofErr w:type="spellEnd"/>
      <w:r w:rsidRPr="0073545F">
        <w:rPr>
          <w:sz w:val="28"/>
          <w:szCs w:val="28"/>
        </w:rPr>
        <w:t xml:space="preserve"> и </w:t>
      </w:r>
      <w:proofErr w:type="spellStart"/>
      <w:r w:rsidRPr="0073545F">
        <w:rPr>
          <w:sz w:val="28"/>
          <w:szCs w:val="28"/>
        </w:rPr>
        <w:t>неполноинформативные</w:t>
      </w:r>
      <w:proofErr w:type="spellEnd"/>
      <w:r w:rsidRPr="0073545F">
        <w:rPr>
          <w:sz w:val="28"/>
          <w:szCs w:val="28"/>
        </w:rPr>
        <w:t xml:space="preserve"> загл</w:t>
      </w:r>
      <w:r>
        <w:rPr>
          <w:sz w:val="28"/>
          <w:szCs w:val="28"/>
        </w:rPr>
        <w:t>авия…</w:t>
      </w:r>
      <w:r w:rsidRPr="0073545F">
        <w:rPr>
          <w:sz w:val="28"/>
          <w:szCs w:val="28"/>
        </w:rPr>
        <w:t>……</w:t>
      </w:r>
      <w:proofErr w:type="gramStart"/>
      <w:r w:rsidRPr="0073545F">
        <w:rPr>
          <w:sz w:val="28"/>
          <w:szCs w:val="28"/>
        </w:rPr>
        <w:t>…</w:t>
      </w:r>
      <w:r w:rsidR="00FC080D">
        <w:rPr>
          <w:sz w:val="28"/>
          <w:szCs w:val="28"/>
        </w:rPr>
        <w:t>….</w:t>
      </w:r>
      <w:proofErr w:type="gramEnd"/>
      <w:r w:rsidR="00310C99">
        <w:rPr>
          <w:sz w:val="28"/>
          <w:szCs w:val="28"/>
        </w:rPr>
        <w:t>.</w:t>
      </w:r>
      <w:r w:rsidRPr="0073545F">
        <w:rPr>
          <w:sz w:val="28"/>
          <w:szCs w:val="28"/>
        </w:rPr>
        <w:t xml:space="preserve"> 6</w:t>
      </w:r>
    </w:p>
    <w:p w14:paraId="3A335DC7" w14:textId="77777777" w:rsidR="0073545F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Глава </w:t>
      </w:r>
      <w:r w:rsidR="008C0622" w:rsidRPr="004F59C3">
        <w:rPr>
          <w:sz w:val="28"/>
          <w:szCs w:val="28"/>
        </w:rPr>
        <w:t>2</w:t>
      </w:r>
      <w:r w:rsidRPr="0073545F">
        <w:rPr>
          <w:sz w:val="28"/>
          <w:szCs w:val="28"/>
        </w:rPr>
        <w:t>. Лингвистическая природа газетных заголовков…………………</w:t>
      </w:r>
      <w:r w:rsidR="00FC080D">
        <w:rPr>
          <w:sz w:val="28"/>
          <w:szCs w:val="28"/>
        </w:rPr>
        <w:t>….</w:t>
      </w:r>
      <w:r w:rsidR="00310C99">
        <w:rPr>
          <w:sz w:val="28"/>
          <w:szCs w:val="28"/>
        </w:rPr>
        <w:t>..</w:t>
      </w:r>
      <w:r w:rsidR="004F59C3">
        <w:rPr>
          <w:sz w:val="28"/>
          <w:szCs w:val="28"/>
        </w:rPr>
        <w:t>8</w:t>
      </w:r>
    </w:p>
    <w:p w14:paraId="5FA17A00" w14:textId="77777777" w:rsidR="0073545F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>2.1. Заголовок-ф</w:t>
      </w:r>
      <w:r>
        <w:rPr>
          <w:sz w:val="28"/>
          <w:szCs w:val="28"/>
        </w:rPr>
        <w:t>разеологизм…</w:t>
      </w:r>
      <w:r w:rsidRPr="0073545F">
        <w:rPr>
          <w:sz w:val="28"/>
          <w:szCs w:val="28"/>
        </w:rPr>
        <w:t>………………………….................................</w:t>
      </w:r>
      <w:r w:rsidR="00FC080D">
        <w:rPr>
          <w:sz w:val="28"/>
          <w:szCs w:val="28"/>
        </w:rPr>
        <w:t>..</w:t>
      </w:r>
      <w:r w:rsidR="00310C99">
        <w:rPr>
          <w:sz w:val="28"/>
          <w:szCs w:val="28"/>
        </w:rPr>
        <w:t>..</w:t>
      </w:r>
      <w:r w:rsidR="00751712">
        <w:rPr>
          <w:sz w:val="28"/>
          <w:szCs w:val="28"/>
        </w:rPr>
        <w:t>8</w:t>
      </w:r>
    </w:p>
    <w:p w14:paraId="50D2429E" w14:textId="77777777" w:rsidR="0073545F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>2.2.</w:t>
      </w:r>
      <w:r w:rsidR="00310C99">
        <w:rPr>
          <w:sz w:val="28"/>
          <w:szCs w:val="28"/>
        </w:rPr>
        <w:t xml:space="preserve"> </w:t>
      </w:r>
      <w:r w:rsidRPr="0073545F">
        <w:rPr>
          <w:sz w:val="28"/>
          <w:szCs w:val="28"/>
        </w:rPr>
        <w:t xml:space="preserve">Заголовки, образованные путем трансформации строк из </w:t>
      </w:r>
      <w:proofErr w:type="gramStart"/>
      <w:r>
        <w:rPr>
          <w:sz w:val="28"/>
          <w:szCs w:val="28"/>
        </w:rPr>
        <w:t>песен.</w:t>
      </w:r>
      <w:r w:rsidRPr="0073545F">
        <w:rPr>
          <w:sz w:val="28"/>
          <w:szCs w:val="28"/>
        </w:rPr>
        <w:t>.</w:t>
      </w:r>
      <w:proofErr w:type="gramEnd"/>
      <w:r w:rsidRPr="0073545F">
        <w:rPr>
          <w:sz w:val="28"/>
          <w:szCs w:val="28"/>
        </w:rPr>
        <w:t>……...</w:t>
      </w:r>
      <w:r w:rsidR="00FC080D">
        <w:rPr>
          <w:sz w:val="28"/>
          <w:szCs w:val="28"/>
        </w:rPr>
        <w:t>..</w:t>
      </w:r>
      <w:r w:rsidR="00751712">
        <w:rPr>
          <w:sz w:val="28"/>
          <w:szCs w:val="28"/>
        </w:rPr>
        <w:t>8</w:t>
      </w:r>
    </w:p>
    <w:p w14:paraId="2D528177" w14:textId="77777777" w:rsidR="0073545F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>2.3.</w:t>
      </w:r>
      <w:r w:rsidR="00310C99">
        <w:rPr>
          <w:sz w:val="28"/>
          <w:szCs w:val="28"/>
        </w:rPr>
        <w:t xml:space="preserve"> </w:t>
      </w:r>
      <w:r w:rsidRPr="0073545F">
        <w:rPr>
          <w:sz w:val="28"/>
          <w:szCs w:val="28"/>
        </w:rPr>
        <w:t>Заголовки, образованные путем трансформации пословиц и по</w:t>
      </w:r>
      <w:r>
        <w:rPr>
          <w:sz w:val="28"/>
          <w:szCs w:val="28"/>
        </w:rPr>
        <w:t>говорок.</w:t>
      </w:r>
      <w:r w:rsidRPr="0073545F">
        <w:rPr>
          <w:sz w:val="28"/>
          <w:szCs w:val="28"/>
        </w:rPr>
        <w:t>.</w:t>
      </w:r>
      <w:r w:rsidR="00310C99">
        <w:rPr>
          <w:sz w:val="28"/>
          <w:szCs w:val="28"/>
        </w:rPr>
        <w:t>.9</w:t>
      </w:r>
    </w:p>
    <w:p w14:paraId="513D7271" w14:textId="77777777" w:rsidR="0073545F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>2.4. Использование преобразованных строк художественных</w:t>
      </w:r>
    </w:p>
    <w:p w14:paraId="3D5C4C71" w14:textId="77777777" w:rsidR="00751712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      произведений в роли </w:t>
      </w:r>
      <w:r>
        <w:rPr>
          <w:sz w:val="28"/>
          <w:szCs w:val="28"/>
        </w:rPr>
        <w:t>газетных заголовков……………</w:t>
      </w:r>
      <w:r w:rsidRPr="0073545F">
        <w:rPr>
          <w:sz w:val="28"/>
          <w:szCs w:val="28"/>
        </w:rPr>
        <w:t>…………………...</w:t>
      </w:r>
      <w:r w:rsidR="00751712">
        <w:rPr>
          <w:sz w:val="28"/>
          <w:szCs w:val="28"/>
        </w:rPr>
        <w:t>10</w:t>
      </w:r>
    </w:p>
    <w:p w14:paraId="18ED5A67" w14:textId="77777777" w:rsidR="0073545F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2.5. Заголовки, образованные путем трансформации названий </w:t>
      </w:r>
    </w:p>
    <w:p w14:paraId="64B1E29B" w14:textId="77777777" w:rsidR="0010510C" w:rsidRDefault="0073545F" w:rsidP="0010510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      кинофильмов и ф</w:t>
      </w:r>
      <w:r>
        <w:rPr>
          <w:sz w:val="28"/>
          <w:szCs w:val="28"/>
        </w:rPr>
        <w:t>раз из кинофильмов…………</w:t>
      </w:r>
      <w:r w:rsidRPr="0073545F">
        <w:rPr>
          <w:sz w:val="28"/>
          <w:szCs w:val="28"/>
        </w:rPr>
        <w:t>………………………...…</w:t>
      </w:r>
      <w:r w:rsidR="00751712">
        <w:rPr>
          <w:sz w:val="28"/>
          <w:szCs w:val="28"/>
        </w:rPr>
        <w:t>10</w:t>
      </w:r>
    </w:p>
    <w:p w14:paraId="174F2F33" w14:textId="77777777" w:rsidR="00310B8C" w:rsidRPr="0073545F" w:rsidRDefault="00310B8C" w:rsidP="0010510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3.</w:t>
      </w:r>
      <w:r w:rsidR="0010510C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Выразительные средства, используемые в</w:t>
      </w:r>
      <w:r w:rsidR="0010510C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заголовках……………</w:t>
      </w:r>
      <w:r w:rsidR="0010510C">
        <w:rPr>
          <w:sz w:val="28"/>
          <w:szCs w:val="28"/>
        </w:rPr>
        <w:t>...</w:t>
      </w:r>
      <w:r w:rsidR="00310C99">
        <w:rPr>
          <w:sz w:val="28"/>
          <w:szCs w:val="28"/>
        </w:rPr>
        <w:t>11</w:t>
      </w:r>
    </w:p>
    <w:p w14:paraId="53D277AA" w14:textId="77777777" w:rsidR="008C0622" w:rsidRPr="003A3ABD" w:rsidRDefault="008C0622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0B8C">
        <w:rPr>
          <w:sz w:val="28"/>
          <w:szCs w:val="28"/>
        </w:rPr>
        <w:t>4</w:t>
      </w:r>
      <w:r>
        <w:rPr>
          <w:sz w:val="28"/>
          <w:szCs w:val="28"/>
        </w:rPr>
        <w:t>. Пр</w:t>
      </w:r>
      <w:r w:rsidR="003A3ABD">
        <w:rPr>
          <w:sz w:val="28"/>
          <w:szCs w:val="28"/>
        </w:rPr>
        <w:t>актическая часть………………………………………………</w:t>
      </w:r>
      <w:proofErr w:type="gramStart"/>
      <w:r w:rsidR="003A3ABD">
        <w:rPr>
          <w:sz w:val="28"/>
          <w:szCs w:val="28"/>
        </w:rPr>
        <w:t>……</w:t>
      </w:r>
      <w:r w:rsidR="00310C99">
        <w:rPr>
          <w:sz w:val="28"/>
          <w:szCs w:val="28"/>
        </w:rPr>
        <w:t>.</w:t>
      </w:r>
      <w:proofErr w:type="gramEnd"/>
      <w:r w:rsidR="003A3ABD">
        <w:rPr>
          <w:sz w:val="28"/>
          <w:szCs w:val="28"/>
        </w:rPr>
        <w:t>1</w:t>
      </w:r>
      <w:r w:rsidR="00310C99">
        <w:rPr>
          <w:sz w:val="28"/>
          <w:szCs w:val="28"/>
        </w:rPr>
        <w:t>3</w:t>
      </w:r>
    </w:p>
    <w:p w14:paraId="4C45A12E" w14:textId="77777777" w:rsidR="0073545F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>Заклю</w:t>
      </w:r>
      <w:r>
        <w:rPr>
          <w:sz w:val="28"/>
          <w:szCs w:val="28"/>
        </w:rPr>
        <w:t>чение…………………………………………………………………</w:t>
      </w:r>
      <w:proofErr w:type="gramStart"/>
      <w:r>
        <w:rPr>
          <w:sz w:val="28"/>
          <w:szCs w:val="28"/>
        </w:rPr>
        <w:t>…</w:t>
      </w:r>
      <w:r w:rsidRPr="0073545F">
        <w:rPr>
          <w:sz w:val="28"/>
          <w:szCs w:val="28"/>
        </w:rPr>
        <w:t>…</w:t>
      </w:r>
      <w:r w:rsidR="00310C9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1</w:t>
      </w:r>
      <w:r w:rsidR="00310C99">
        <w:rPr>
          <w:sz w:val="28"/>
          <w:szCs w:val="28"/>
        </w:rPr>
        <w:t>5</w:t>
      </w:r>
    </w:p>
    <w:p w14:paraId="2645352F" w14:textId="77777777" w:rsid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Список литературы      </w:t>
      </w:r>
      <w:r>
        <w:rPr>
          <w:sz w:val="28"/>
          <w:szCs w:val="28"/>
        </w:rPr>
        <w:t>…………………</w:t>
      </w:r>
      <w:r w:rsidRPr="0073545F">
        <w:rPr>
          <w:sz w:val="28"/>
          <w:szCs w:val="28"/>
        </w:rPr>
        <w:t>…………………………………</w:t>
      </w:r>
      <w:proofErr w:type="gramStart"/>
      <w:r w:rsidRPr="0073545F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751712">
        <w:rPr>
          <w:sz w:val="28"/>
          <w:szCs w:val="28"/>
        </w:rPr>
        <w:t>.</w:t>
      </w:r>
      <w:proofErr w:type="gramEnd"/>
      <w:r w:rsidR="00310C9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10C99">
        <w:rPr>
          <w:sz w:val="28"/>
          <w:szCs w:val="28"/>
        </w:rPr>
        <w:t>6</w:t>
      </w:r>
    </w:p>
    <w:p w14:paraId="48160CE3" w14:textId="77777777" w:rsidR="00310C99" w:rsidRPr="0073545F" w:rsidRDefault="00310C99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………………………………………………………...……………17</w:t>
      </w:r>
    </w:p>
    <w:p w14:paraId="10F93EE1" w14:textId="77777777" w:rsidR="00866AC2" w:rsidRPr="00834DD1" w:rsidRDefault="0065246B" w:rsidP="00110F6C">
      <w:pPr>
        <w:spacing w:line="360" w:lineRule="auto"/>
        <w:ind w:left="-851" w:firstLine="851"/>
        <w:jc w:val="center"/>
        <w:rPr>
          <w:b/>
          <w:bCs/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A06A3E" w:rsidRPr="00834DD1">
        <w:rPr>
          <w:b/>
          <w:bCs/>
          <w:caps/>
          <w:sz w:val="28"/>
          <w:szCs w:val="28"/>
        </w:rPr>
        <w:lastRenderedPageBreak/>
        <w:t>Введение</w:t>
      </w:r>
    </w:p>
    <w:p w14:paraId="44EDEC1E" w14:textId="77777777" w:rsidR="007360F8" w:rsidRPr="007360F8" w:rsidRDefault="007360F8" w:rsidP="00110F6C">
      <w:pPr>
        <w:spacing w:line="360" w:lineRule="auto"/>
        <w:ind w:left="-851" w:firstLine="851"/>
        <w:jc w:val="both"/>
        <w:rPr>
          <w:caps/>
          <w:sz w:val="28"/>
          <w:szCs w:val="28"/>
        </w:rPr>
      </w:pPr>
    </w:p>
    <w:p w14:paraId="76882572" w14:textId="77777777" w:rsidR="007A3DE1" w:rsidRDefault="00A06A3E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94AF0" w:rsidRPr="00A06A3E">
        <w:rPr>
          <w:sz w:val="28"/>
          <w:szCs w:val="28"/>
        </w:rPr>
        <w:t>ольшую роль играют заголовки газетных статей, призванные привлечь внимание читателя и заинтересовать его. Газетные заголовки привлекают внимание читателя, сжато представляют его тему</w:t>
      </w:r>
      <w:r w:rsidR="005539BF" w:rsidRPr="00A06A3E">
        <w:rPr>
          <w:sz w:val="28"/>
          <w:szCs w:val="28"/>
        </w:rPr>
        <w:t>, помогают</w:t>
      </w:r>
      <w:r w:rsidR="00294AF0" w:rsidRPr="00A06A3E">
        <w:rPr>
          <w:sz w:val="28"/>
          <w:szCs w:val="28"/>
        </w:rPr>
        <w:t xml:space="preserve"> сориентироваться в огромно</w:t>
      </w:r>
      <w:r w:rsidR="005539BF" w:rsidRPr="00A06A3E">
        <w:rPr>
          <w:sz w:val="28"/>
          <w:szCs w:val="28"/>
        </w:rPr>
        <w:t>м потоке информации и выбрать</w:t>
      </w:r>
      <w:r w:rsidR="00294AF0" w:rsidRPr="00A06A3E">
        <w:rPr>
          <w:sz w:val="28"/>
          <w:szCs w:val="28"/>
        </w:rPr>
        <w:t xml:space="preserve"> из него</w:t>
      </w:r>
      <w:r w:rsidR="005539BF" w:rsidRPr="00A06A3E">
        <w:rPr>
          <w:sz w:val="28"/>
          <w:szCs w:val="28"/>
        </w:rPr>
        <w:t xml:space="preserve"> ту</w:t>
      </w:r>
      <w:r w:rsidR="00294AF0" w:rsidRPr="00A06A3E">
        <w:rPr>
          <w:sz w:val="28"/>
          <w:szCs w:val="28"/>
        </w:rPr>
        <w:t>, кот</w:t>
      </w:r>
      <w:r w:rsidR="005539BF" w:rsidRPr="00A06A3E">
        <w:rPr>
          <w:sz w:val="28"/>
          <w:szCs w:val="28"/>
        </w:rPr>
        <w:t>орая будет полезна и интересна, но иногда бывает, что читатель иначе понимает смысл темы и считает статью скучной</w:t>
      </w:r>
      <w:r w:rsidR="00F73236" w:rsidRPr="00A06A3E">
        <w:rPr>
          <w:sz w:val="28"/>
          <w:szCs w:val="28"/>
        </w:rPr>
        <w:t>, отказывается читать</w:t>
      </w:r>
      <w:r w:rsidR="005539BF" w:rsidRPr="00A06A3E">
        <w:rPr>
          <w:sz w:val="28"/>
          <w:szCs w:val="28"/>
        </w:rPr>
        <w:t>. Это может быть из-за того, что заголовок имеет не одно всем ясное значение, а несколько, которые каждый понимает п</w:t>
      </w:r>
      <w:r w:rsidR="00553C9A" w:rsidRPr="00A06A3E">
        <w:rPr>
          <w:sz w:val="28"/>
          <w:szCs w:val="28"/>
        </w:rPr>
        <w:t xml:space="preserve">о-своему. </w:t>
      </w:r>
      <w:r w:rsidR="00F73236" w:rsidRPr="00A06A3E">
        <w:rPr>
          <w:sz w:val="28"/>
          <w:szCs w:val="28"/>
        </w:rPr>
        <w:t>В результате неудачного выбора и оформления заголовков резко снижается воздействие важных выступлений газеты на читателей: статью с неправильно выбранным, невыразительным, неграмотно оформленным заголовком не замечают, а яркий, интригующий заголовок, привлекший читателя своим содержанием и формой, побуждает прочитать следующий за ним текст или рассмотреть стоящую под ним иллюстрацию.</w:t>
      </w:r>
    </w:p>
    <w:p w14:paraId="60116B7E" w14:textId="77777777" w:rsidR="00F0043E" w:rsidRPr="007A3DE1" w:rsidRDefault="00F0043E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A3DE1">
        <w:rPr>
          <w:b/>
          <w:sz w:val="28"/>
          <w:szCs w:val="28"/>
        </w:rPr>
        <w:t>Актуальность</w:t>
      </w:r>
      <w:r w:rsidRPr="007A3DE1">
        <w:rPr>
          <w:sz w:val="28"/>
          <w:szCs w:val="28"/>
        </w:rPr>
        <w:t xml:space="preserve"> </w:t>
      </w:r>
      <w:r w:rsidRPr="000719BE">
        <w:rPr>
          <w:sz w:val="28"/>
          <w:szCs w:val="28"/>
        </w:rPr>
        <w:t xml:space="preserve">данной работы определяется </w:t>
      </w:r>
      <w:r w:rsidR="000719BE" w:rsidRPr="000719BE">
        <w:rPr>
          <w:sz w:val="28"/>
          <w:szCs w:val="28"/>
        </w:rPr>
        <w:t>необходимостью анализа газетных заголовков, так как в наш современный век</w:t>
      </w:r>
      <w:r w:rsidR="000719BE" w:rsidRPr="007A3DE1">
        <w:rPr>
          <w:sz w:val="28"/>
          <w:szCs w:val="28"/>
        </w:rPr>
        <w:t xml:space="preserve"> выходят очень много печатных изданий, которые конкурируют между собой, поэтому роль газетных заголовков возрастает</w:t>
      </w:r>
      <w:r w:rsidR="007A3DE1">
        <w:rPr>
          <w:sz w:val="28"/>
          <w:szCs w:val="28"/>
        </w:rPr>
        <w:t xml:space="preserve"> </w:t>
      </w:r>
      <w:r w:rsidR="007A3DE1" w:rsidRPr="007A3DE1">
        <w:rPr>
          <w:sz w:val="28"/>
          <w:szCs w:val="28"/>
        </w:rPr>
        <w:t>– именно от них во многом зависит, будет прочитан материал или нет.</w:t>
      </w:r>
    </w:p>
    <w:p w14:paraId="17559BF7" w14:textId="77777777" w:rsidR="00A06A3E" w:rsidRDefault="00A06A3E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A06A3E">
        <w:rPr>
          <w:b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явля</w:t>
      </w:r>
      <w:r w:rsidR="00986576">
        <w:rPr>
          <w:sz w:val="28"/>
          <w:szCs w:val="28"/>
        </w:rPr>
        <w:t xml:space="preserve">ется </w:t>
      </w:r>
      <w:r>
        <w:rPr>
          <w:sz w:val="28"/>
          <w:szCs w:val="28"/>
        </w:rPr>
        <w:t>газет</w:t>
      </w:r>
      <w:r w:rsidR="00986576">
        <w:rPr>
          <w:sz w:val="28"/>
          <w:szCs w:val="28"/>
        </w:rPr>
        <w:t>а</w:t>
      </w:r>
      <w:r>
        <w:rPr>
          <w:sz w:val="28"/>
          <w:szCs w:val="28"/>
        </w:rPr>
        <w:t xml:space="preserve"> «Звезда». </w:t>
      </w:r>
      <w:r w:rsidRPr="00A06A3E">
        <w:rPr>
          <w:sz w:val="28"/>
          <w:szCs w:val="28"/>
        </w:rPr>
        <w:t>В работе исследуется процесс создания газетных заголовков, их связь с текстом, который они представляют, а также восприятие этих заголовков читателями.</w:t>
      </w:r>
    </w:p>
    <w:p w14:paraId="4A4D0861" w14:textId="77777777" w:rsidR="00BC1579" w:rsidRPr="00BC1579" w:rsidRDefault="00F0043E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Предметом исследования </w:t>
      </w:r>
      <w:r w:rsidRPr="00F0043E">
        <w:rPr>
          <w:sz w:val="28"/>
          <w:szCs w:val="28"/>
        </w:rPr>
        <w:t>данной работы является газетный заголовок.</w:t>
      </w:r>
    </w:p>
    <w:p w14:paraId="08474D2E" w14:textId="77777777" w:rsidR="00BC1579" w:rsidRPr="00737BDB" w:rsidRDefault="00BC1579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Pr="00BC1579">
        <w:rPr>
          <w:sz w:val="28"/>
          <w:szCs w:val="28"/>
        </w:rPr>
        <w:t>данной работы – определить, зависит ли выбор читателя от яркости заголовков</w:t>
      </w:r>
      <w:r>
        <w:rPr>
          <w:sz w:val="28"/>
          <w:szCs w:val="28"/>
        </w:rPr>
        <w:t>;</w:t>
      </w:r>
      <w:r w:rsidRPr="00BC1579">
        <w:rPr>
          <w:rFonts w:eastAsia="Comic Sans MS" w:cs="Comic Sans MS"/>
          <w:color w:val="000000"/>
          <w:sz w:val="28"/>
          <w:szCs w:val="28"/>
        </w:rPr>
        <w:t xml:space="preserve"> </w:t>
      </w:r>
      <w:r w:rsidRPr="00BC1579">
        <w:rPr>
          <w:sz w:val="28"/>
          <w:szCs w:val="28"/>
        </w:rPr>
        <w:t>выявить, статьи с какими заголовками больше</w:t>
      </w:r>
      <w:r w:rsidR="00737BDB">
        <w:rPr>
          <w:sz w:val="28"/>
          <w:szCs w:val="28"/>
        </w:rPr>
        <w:t xml:space="preserve"> </w:t>
      </w:r>
      <w:r w:rsidRPr="00BC1579">
        <w:rPr>
          <w:sz w:val="28"/>
          <w:szCs w:val="28"/>
        </w:rPr>
        <w:t>привлекают</w:t>
      </w:r>
      <w:r w:rsidR="00737BDB">
        <w:rPr>
          <w:sz w:val="28"/>
          <w:szCs w:val="28"/>
        </w:rPr>
        <w:t xml:space="preserve"> </w:t>
      </w:r>
      <w:r w:rsidRPr="00BC1579">
        <w:rPr>
          <w:sz w:val="28"/>
          <w:szCs w:val="28"/>
        </w:rPr>
        <w:t>внимание читателя.</w:t>
      </w:r>
    </w:p>
    <w:p w14:paraId="32688C51" w14:textId="77777777" w:rsidR="00BC1579" w:rsidRPr="007360F8" w:rsidRDefault="00BC1579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C1579">
        <w:rPr>
          <w:sz w:val="28"/>
          <w:szCs w:val="28"/>
        </w:rPr>
        <w:t>Для достижения поставленной цели в работе решаются следующие</w:t>
      </w:r>
      <w:r w:rsidRPr="007360F8">
        <w:rPr>
          <w:sz w:val="28"/>
          <w:szCs w:val="28"/>
        </w:rPr>
        <w:t xml:space="preserve"> </w:t>
      </w:r>
      <w:r w:rsidRPr="007360F8">
        <w:rPr>
          <w:b/>
          <w:sz w:val="28"/>
          <w:szCs w:val="28"/>
        </w:rPr>
        <w:t>задачи</w:t>
      </w:r>
      <w:r w:rsidRPr="007360F8">
        <w:rPr>
          <w:sz w:val="28"/>
          <w:szCs w:val="28"/>
        </w:rPr>
        <w:t>:</w:t>
      </w:r>
    </w:p>
    <w:p w14:paraId="6FDBD883" w14:textId="77777777" w:rsidR="00BC1579" w:rsidRPr="007360F8" w:rsidRDefault="00BC1579" w:rsidP="00110F6C">
      <w:pPr>
        <w:shd w:val="clear" w:color="auto" w:fill="FFFFFF"/>
        <w:spacing w:line="360" w:lineRule="auto"/>
        <w:ind w:left="-851" w:firstLine="851"/>
        <w:jc w:val="both"/>
        <w:rPr>
          <w:sz w:val="28"/>
          <w:szCs w:val="28"/>
        </w:rPr>
      </w:pPr>
      <w:r w:rsidRPr="007360F8">
        <w:rPr>
          <w:sz w:val="28"/>
          <w:szCs w:val="28"/>
        </w:rPr>
        <w:t>- изучение лексических средств, и</w:t>
      </w:r>
      <w:r w:rsidR="007360F8">
        <w:rPr>
          <w:sz w:val="28"/>
          <w:szCs w:val="28"/>
        </w:rPr>
        <w:t xml:space="preserve">спользуемых в качестве газетных </w:t>
      </w:r>
      <w:r w:rsidRPr="007360F8">
        <w:rPr>
          <w:sz w:val="28"/>
          <w:szCs w:val="28"/>
        </w:rPr>
        <w:t>заголовков;</w:t>
      </w:r>
    </w:p>
    <w:p w14:paraId="600E18AB" w14:textId="77777777" w:rsidR="00BC1579" w:rsidRPr="007360F8" w:rsidRDefault="00BC1579" w:rsidP="00110F6C">
      <w:pPr>
        <w:shd w:val="clear" w:color="auto" w:fill="FFFFFF"/>
        <w:spacing w:line="360" w:lineRule="auto"/>
        <w:ind w:left="-851" w:firstLine="851"/>
        <w:jc w:val="both"/>
        <w:rPr>
          <w:sz w:val="28"/>
          <w:szCs w:val="28"/>
        </w:rPr>
      </w:pPr>
      <w:r w:rsidRPr="007360F8">
        <w:rPr>
          <w:sz w:val="28"/>
          <w:szCs w:val="28"/>
        </w:rPr>
        <w:t>- анализ особенностей лингвистической природы заголовков;</w:t>
      </w:r>
    </w:p>
    <w:p w14:paraId="17D5345C" w14:textId="77777777" w:rsidR="00BC1579" w:rsidRDefault="00BC1579" w:rsidP="00110F6C">
      <w:pPr>
        <w:shd w:val="clear" w:color="auto" w:fill="FFFFFF"/>
        <w:spacing w:line="360" w:lineRule="auto"/>
        <w:ind w:left="-851" w:firstLine="851"/>
        <w:jc w:val="both"/>
        <w:rPr>
          <w:sz w:val="28"/>
          <w:szCs w:val="28"/>
        </w:rPr>
      </w:pPr>
      <w:r w:rsidRPr="00BC1579">
        <w:rPr>
          <w:sz w:val="28"/>
          <w:szCs w:val="28"/>
        </w:rPr>
        <w:lastRenderedPageBreak/>
        <w:t>- анализ выразительных средств при создании заголовков</w:t>
      </w:r>
      <w:r w:rsidR="0083180D">
        <w:rPr>
          <w:sz w:val="28"/>
          <w:szCs w:val="28"/>
        </w:rPr>
        <w:t>;</w:t>
      </w:r>
    </w:p>
    <w:p w14:paraId="694677E6" w14:textId="77777777" w:rsidR="00924364" w:rsidRDefault="00924364" w:rsidP="00110F6C">
      <w:pPr>
        <w:shd w:val="clear" w:color="auto" w:fill="FFFFFF"/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и проанализировать заголовки статей газеты «Звезда»;</w:t>
      </w:r>
    </w:p>
    <w:p w14:paraId="4F72A186" w14:textId="77777777" w:rsidR="0083180D" w:rsidRDefault="0083180D" w:rsidP="00110F6C">
      <w:pPr>
        <w:shd w:val="clear" w:color="auto" w:fill="FFFFFF"/>
        <w:spacing w:line="360" w:lineRule="auto"/>
        <w:ind w:left="-851" w:firstLine="851"/>
        <w:jc w:val="both"/>
        <w:rPr>
          <w:sz w:val="28"/>
          <w:szCs w:val="28"/>
        </w:rPr>
      </w:pPr>
      <w:r w:rsidRPr="0083180D">
        <w:rPr>
          <w:sz w:val="28"/>
          <w:szCs w:val="28"/>
        </w:rPr>
        <w:t>- анкетирование учащихся на предмет выявления интереса к статье.</w:t>
      </w:r>
    </w:p>
    <w:p w14:paraId="7BAB6BE4" w14:textId="77777777" w:rsidR="00BC1579" w:rsidRPr="007360F8" w:rsidRDefault="00BC1579" w:rsidP="00110F6C">
      <w:pPr>
        <w:shd w:val="clear" w:color="auto" w:fill="FFFFFF"/>
        <w:spacing w:line="360" w:lineRule="auto"/>
        <w:ind w:left="-851" w:firstLine="851"/>
        <w:jc w:val="both"/>
        <w:rPr>
          <w:sz w:val="28"/>
          <w:szCs w:val="28"/>
        </w:rPr>
      </w:pPr>
      <w:r w:rsidRPr="00BC1579">
        <w:rPr>
          <w:b/>
          <w:sz w:val="28"/>
          <w:szCs w:val="28"/>
        </w:rPr>
        <w:t>Гипотеза</w:t>
      </w:r>
      <w:r w:rsidR="007360F8">
        <w:rPr>
          <w:b/>
          <w:sz w:val="28"/>
          <w:szCs w:val="28"/>
        </w:rPr>
        <w:t xml:space="preserve">: </w:t>
      </w:r>
      <w:r w:rsidR="007360F8" w:rsidRPr="007360F8">
        <w:rPr>
          <w:sz w:val="28"/>
          <w:szCs w:val="28"/>
        </w:rPr>
        <w:t>предположим, что внимание людей привлекают те заголовки статей, конструкции которых им знакомы, узнаваемы, и чем ярче, образнее заголовок, тем больше вероятности, что статья будет прочитана.</w:t>
      </w:r>
    </w:p>
    <w:p w14:paraId="7A56FE57" w14:textId="77777777" w:rsidR="00BC1579" w:rsidRPr="00BC1579" w:rsidRDefault="00BC1579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C1579">
        <w:rPr>
          <w:b/>
          <w:sz w:val="28"/>
          <w:szCs w:val="28"/>
        </w:rPr>
        <w:t>Методы</w:t>
      </w:r>
      <w:r w:rsidRPr="00BC1579">
        <w:rPr>
          <w:sz w:val="28"/>
          <w:szCs w:val="28"/>
        </w:rPr>
        <w:t>, использованные в работе</w:t>
      </w:r>
      <w:r>
        <w:rPr>
          <w:color w:val="000000"/>
          <w:sz w:val="28"/>
          <w:szCs w:val="28"/>
        </w:rPr>
        <w:t>:</w:t>
      </w:r>
      <w:r w:rsidR="007360F8">
        <w:rPr>
          <w:color w:val="000000"/>
          <w:sz w:val="28"/>
          <w:szCs w:val="28"/>
        </w:rPr>
        <w:t xml:space="preserve"> теоретические и эмпирические.</w:t>
      </w:r>
    </w:p>
    <w:p w14:paraId="76683AD3" w14:textId="77777777" w:rsidR="00F0043E" w:rsidRPr="00F0043E" w:rsidRDefault="00F0043E" w:rsidP="00110F6C">
      <w:pPr>
        <w:spacing w:line="360" w:lineRule="auto"/>
        <w:ind w:left="-851" w:firstLine="851"/>
        <w:jc w:val="both"/>
        <w:rPr>
          <w:sz w:val="28"/>
          <w:szCs w:val="28"/>
        </w:rPr>
      </w:pPr>
    </w:p>
    <w:p w14:paraId="17A5AE29" w14:textId="77777777" w:rsidR="001F5AAF" w:rsidRDefault="001F5AAF" w:rsidP="00110F6C">
      <w:pPr>
        <w:spacing w:line="360" w:lineRule="auto"/>
        <w:ind w:left="-851" w:firstLine="851"/>
        <w:jc w:val="both"/>
        <w:rPr>
          <w:sz w:val="28"/>
          <w:szCs w:val="28"/>
        </w:rPr>
      </w:pPr>
    </w:p>
    <w:p w14:paraId="4A1717F6" w14:textId="77777777" w:rsidR="001F5AAF" w:rsidRPr="00834DD1" w:rsidRDefault="0073545F" w:rsidP="00110F6C">
      <w:pPr>
        <w:spacing w:line="360" w:lineRule="auto"/>
        <w:ind w:left="-851"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1F5AAF" w:rsidRPr="00834DD1">
        <w:rPr>
          <w:b/>
          <w:bCs/>
          <w:sz w:val="28"/>
          <w:szCs w:val="28"/>
        </w:rPr>
        <w:lastRenderedPageBreak/>
        <w:t>Г</w:t>
      </w:r>
      <w:r w:rsidR="001F5AAF" w:rsidRPr="00834DD1">
        <w:rPr>
          <w:b/>
          <w:bCs/>
          <w:caps/>
          <w:sz w:val="28"/>
          <w:szCs w:val="28"/>
        </w:rPr>
        <w:t xml:space="preserve">лава </w:t>
      </w:r>
      <w:r w:rsidR="008C0622" w:rsidRPr="00834DD1">
        <w:rPr>
          <w:b/>
          <w:bCs/>
          <w:sz w:val="28"/>
          <w:szCs w:val="28"/>
          <w:lang w:val="en-US"/>
        </w:rPr>
        <w:t>1</w:t>
      </w:r>
      <w:r w:rsidR="001F5AAF" w:rsidRPr="00834DD1">
        <w:rPr>
          <w:b/>
          <w:bCs/>
          <w:sz w:val="28"/>
          <w:szCs w:val="28"/>
        </w:rPr>
        <w:t>. СВЯЗЬ ЗАГОЛОВКА С ТЕКСТОМ</w:t>
      </w:r>
    </w:p>
    <w:p w14:paraId="72FF13A1" w14:textId="77777777" w:rsidR="000F4ABE" w:rsidRDefault="000F4ABE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любым произведением начинается с заголовка.</w:t>
      </w:r>
      <w:r w:rsidRPr="00192D44">
        <w:rPr>
          <w:sz w:val="28"/>
          <w:szCs w:val="28"/>
        </w:rPr>
        <w:t xml:space="preserve">  </w:t>
      </w:r>
      <w:proofErr w:type="gramStart"/>
      <w:r w:rsidRPr="00192D44">
        <w:rPr>
          <w:sz w:val="28"/>
          <w:szCs w:val="28"/>
        </w:rPr>
        <w:t>Заголовок  -</w:t>
      </w:r>
      <w:proofErr w:type="gramEnd"/>
      <w:r w:rsidRPr="00192D44">
        <w:rPr>
          <w:sz w:val="28"/>
          <w:szCs w:val="28"/>
        </w:rPr>
        <w:t xml:space="preserve"> это название небольшого произведения, статьи </w:t>
      </w:r>
      <w:r w:rsidR="00395495">
        <w:rPr>
          <w:sz w:val="28"/>
          <w:szCs w:val="28"/>
        </w:rPr>
        <w:t xml:space="preserve">[Ушаков 1940: </w:t>
      </w:r>
      <w:r w:rsidRPr="00395495">
        <w:rPr>
          <w:sz w:val="28"/>
          <w:szCs w:val="28"/>
        </w:rPr>
        <w:t>202].</w:t>
      </w:r>
      <w:r>
        <w:rPr>
          <w:sz w:val="28"/>
          <w:szCs w:val="28"/>
        </w:rPr>
        <w:t xml:space="preserve"> Именно в нем автор должен отразить главную мысль статьи, чтобы читатель сразу же понял, для чего ему нужен этот материал. </w:t>
      </w:r>
      <w:proofErr w:type="gramStart"/>
      <w:r w:rsidRPr="00192D44">
        <w:rPr>
          <w:sz w:val="28"/>
          <w:szCs w:val="28"/>
        </w:rPr>
        <w:t>В  то</w:t>
      </w:r>
      <w:proofErr w:type="gramEnd"/>
      <w:r w:rsidRPr="00192D44">
        <w:rPr>
          <w:sz w:val="28"/>
          <w:szCs w:val="28"/>
        </w:rPr>
        <w:t xml:space="preserve">  же  время заглавие газетной полосы,  газетного  номера  имеют  эмоциональную  окраску, возбуждающую  читательский  интерес,  привлекающую  внимание.</w:t>
      </w:r>
    </w:p>
    <w:p w14:paraId="3EA0EA78" w14:textId="77777777" w:rsidR="000F4ABE" w:rsidRDefault="000F4ABE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F33832">
        <w:rPr>
          <w:sz w:val="28"/>
          <w:szCs w:val="28"/>
        </w:rPr>
        <w:t xml:space="preserve">В современных газетах практически все тексты печатаются с заголовками, которые, находясь в выдвинутой текстовой позиции, представляют собой «имплицитную, максимально сжатую </w:t>
      </w:r>
      <w:proofErr w:type="spellStart"/>
      <w:r w:rsidRPr="00F33832">
        <w:rPr>
          <w:sz w:val="28"/>
          <w:szCs w:val="28"/>
        </w:rPr>
        <w:t>содержательнофактуальную</w:t>
      </w:r>
      <w:proofErr w:type="spellEnd"/>
      <w:r w:rsidRPr="00F33832">
        <w:rPr>
          <w:sz w:val="28"/>
          <w:szCs w:val="28"/>
        </w:rPr>
        <w:t xml:space="preserve"> информацию текста» [Гальперин 1981: 124]. Исключение составляют лишь небольшие информационные соо</w:t>
      </w:r>
      <w:r w:rsidR="00836D3D">
        <w:rPr>
          <w:sz w:val="28"/>
          <w:szCs w:val="28"/>
        </w:rPr>
        <w:t xml:space="preserve">бщения, часто сгруппированные в </w:t>
      </w:r>
      <w:r w:rsidRPr="00F33832">
        <w:rPr>
          <w:sz w:val="28"/>
          <w:szCs w:val="28"/>
        </w:rPr>
        <w:t xml:space="preserve">подборку, озаглавленную общим для всех текстов заголовком - рубрикой. </w:t>
      </w:r>
      <w:r>
        <w:rPr>
          <w:sz w:val="28"/>
          <w:szCs w:val="28"/>
        </w:rPr>
        <w:t>З</w:t>
      </w:r>
      <w:r w:rsidRPr="00F33832">
        <w:rPr>
          <w:sz w:val="28"/>
          <w:szCs w:val="28"/>
        </w:rPr>
        <w:t>аголовок и весь заголовочный комплекс в целом являются элементами, по сути структурирующими восприятие их и всего текста в целом</w:t>
      </w:r>
      <w:r>
        <w:rPr>
          <w:sz w:val="28"/>
          <w:szCs w:val="28"/>
        </w:rPr>
        <w:t>, т.е. з</w:t>
      </w:r>
      <w:r w:rsidRPr="00F33832">
        <w:rPr>
          <w:sz w:val="28"/>
          <w:szCs w:val="28"/>
        </w:rPr>
        <w:t>аголовок соста</w:t>
      </w:r>
      <w:r w:rsidR="0086568D">
        <w:rPr>
          <w:sz w:val="28"/>
          <w:szCs w:val="28"/>
        </w:rPr>
        <w:t>вляет единую систему с текстом «заголовок – текст»</w:t>
      </w:r>
      <w:r w:rsidRPr="00F33832">
        <w:rPr>
          <w:sz w:val="28"/>
          <w:szCs w:val="28"/>
        </w:rPr>
        <w:t xml:space="preserve">. </w:t>
      </w:r>
    </w:p>
    <w:p w14:paraId="3E4FD57C" w14:textId="77777777" w:rsidR="00237315" w:rsidRDefault="000F4ABE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0F4ABE">
        <w:rPr>
          <w:sz w:val="28"/>
          <w:szCs w:val="28"/>
        </w:rPr>
        <w:t xml:space="preserve">Газеты относятся к лексике письменной речи публицистического стиля. Роль газет </w:t>
      </w:r>
      <w:r w:rsidR="00EF5740" w:rsidRPr="00EF5740">
        <w:rPr>
          <w:sz w:val="28"/>
          <w:szCs w:val="28"/>
        </w:rPr>
        <w:fldChar w:fldCharType="begin"/>
      </w:r>
      <w:r w:rsidR="00EF5740" w:rsidRPr="00EF5740">
        <w:rPr>
          <w:sz w:val="28"/>
          <w:szCs w:val="28"/>
        </w:rPr>
        <w:instrText xml:space="preserve"> QUOTE </w:instrText>
      </w:r>
      <w:r w:rsidR="00297A33">
        <w:rPr>
          <w:noProof/>
          <w:position w:val="-12"/>
        </w:rPr>
        <w:pict w14:anchorId="5294EB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6.9pt;height:20.75pt;mso-width-percent:0;mso-height-percent:0;mso-width-percent:0;mso-height-percent:0" equationxml="&lt;?xml version=&quot;1.0&quot; encoding=&quot;UTF-8&quot; standalone=&quot;yes&quot;?&gt;&#13;&#13;&#13;&#13;&#13;&#13;&#13;&#13;&#13;&#10;&lt;?mso-application progid=&quot;Word.Document&quot;?&gt;&#13;&#13;&#13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AF0&quot;/&gt;&lt;wsp:rsid wsp:val=&quot;0000370E&quot;/&gt;&lt;wsp:rsid wsp:val=&quot;000719BE&quot;/&gt;&lt;wsp:rsid wsp:val=&quot;000B1F37&quot;/&gt;&lt;wsp:rsid wsp:val=&quot;000F4ABE&quot;/&gt;&lt;wsp:rsid wsp:val=&quot;00145A09&quot;/&gt;&lt;wsp:rsid wsp:val=&quot;00153FE2&quot;/&gt;&lt;wsp:rsid wsp:val=&quot;001622CA&quot;/&gt;&lt;wsp:rsid wsp:val=&quot;00192D44&quot;/&gt;&lt;wsp:rsid wsp:val=&quot;001F5AAF&quot;/&gt;&lt;wsp:rsid wsp:val=&quot;00224178&quot;/&gt;&lt;wsp:rsid wsp:val=&quot;00237315&quot;/&gt;&lt;wsp:rsid wsp:val=&quot;00294AF0&quot;/&gt;&lt;wsp:rsid wsp:val=&quot;002C3186&quot;/&gt;&lt;wsp:rsid wsp:val=&quot;0037724C&quot;/&gt;&lt;wsp:rsid wsp:val=&quot;00396D06&quot;/&gt;&lt;wsp:rsid wsp:val=&quot;003B2840&quot;/&gt;&lt;wsp:rsid wsp:val=&quot;00432593&quot;/&gt;&lt;wsp:rsid wsp:val=&quot;004A08F7&quot;/&gt;&lt;wsp:rsid wsp:val=&quot;005539BF&quot;/&gt;&lt;wsp:rsid wsp:val=&quot;00553C9A&quot;/&gt;&lt;wsp:rsid wsp:val=&quot;00590A6B&quot;/&gt;&lt;wsp:rsid wsp:val=&quot;005B4643&quot;/&gt;&lt;wsp:rsid wsp:val=&quot;0064372E&quot;/&gt;&lt;wsp:rsid wsp:val=&quot;00680801&quot;/&gt;&lt;wsp:rsid wsp:val=&quot;00734029&quot;/&gt;&lt;wsp:rsid wsp:val=&quot;007360F8&quot;/&gt;&lt;wsp:rsid wsp:val=&quot;007A3DE1&quot;/&gt;&lt;wsp:rsid wsp:val=&quot;008250B9&quot;/&gt;&lt;wsp:rsid wsp:val=&quot;00836D3D&quot;/&gt;&lt;wsp:rsid wsp:val=&quot;00866AC2&quot;/&gt;&lt;wsp:rsid wsp:val=&quot;00910FFD&quot;/&gt;&lt;wsp:rsid wsp:val=&quot;009709FF&quot;/&gt;&lt;wsp:rsid wsp:val=&quot;00A06A3E&quot;/&gt;&lt;wsp:rsid wsp:val=&quot;00BC1579&quot;/&gt;&lt;wsp:rsid wsp:val=&quot;00C20F8C&quot;/&gt;&lt;wsp:rsid wsp:val=&quot;00CF484C&quot;/&gt;&lt;wsp:rsid wsp:val=&quot;00D53078&quot;/&gt;&lt;wsp:rsid wsp:val=&quot;00E032E2&quot;/&gt;&lt;wsp:rsid wsp:val=&quot;00E646FE&quot;/&gt;&lt;wsp:rsid wsp:val=&quot;00EF5740&quot;/&gt;&lt;wsp:rsid wsp:val=&quot;00F0043E&quot;/&gt;&lt;wsp:rsid wsp:val=&quot;00F03834&quot;/&gt;&lt;wsp:rsid wsp:val=&quot;00F33832&quot;/&gt;&lt;wsp:rsid wsp:val=&quot;00F63139&quot;/&gt;&lt;wsp:rsid wsp:val=&quot;00F73236&quot;/&gt;&lt;wsp:rsid wsp:val=&quot;00FE1A21&quot;/&gt;&lt;/wsp:rsids&gt;&lt;/w:docPr&gt;&lt;w:body&gt;&lt;w:p wsp:rsidR=&quot;00000000&quot; wsp:rsidRDefault=&quot;0064372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«Т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EF5740" w:rsidRPr="00EF5740">
        <w:rPr>
          <w:sz w:val="28"/>
          <w:szCs w:val="28"/>
        </w:rPr>
        <w:instrText xml:space="preserve"> </w:instrText>
      </w:r>
      <w:r w:rsidR="00EF5740" w:rsidRPr="00EF5740">
        <w:rPr>
          <w:sz w:val="28"/>
          <w:szCs w:val="28"/>
        </w:rPr>
        <w:fldChar w:fldCharType="separate"/>
      </w:r>
      <w:r w:rsidR="00297A33">
        <w:rPr>
          <w:noProof/>
          <w:position w:val="-12"/>
        </w:rPr>
        <w:pict w14:anchorId="7AC3F289">
          <v:shape id="_x0000_i1025" type="#_x0000_t75" alt="" style="width:6.9pt;height:20.75pt;mso-width-percent:0;mso-height-percent:0;mso-width-percent:0;mso-height-percent:0" equationxml="&lt;?xml version=&quot;1.0&quot; encoding=&quot;UTF-8&quot; standalone=&quot;yes&quot;?&gt;&#13;&#13;&#13;&#13;&#13;&#13;&#13;&#13;&#13;&#10;&lt;?mso-application progid=&quot;Word.Document&quot;?&gt;&#13;&#13;&#13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AF0&quot;/&gt;&lt;wsp:rsid wsp:val=&quot;0000370E&quot;/&gt;&lt;wsp:rsid wsp:val=&quot;000719BE&quot;/&gt;&lt;wsp:rsid wsp:val=&quot;000B1F37&quot;/&gt;&lt;wsp:rsid wsp:val=&quot;000F4ABE&quot;/&gt;&lt;wsp:rsid wsp:val=&quot;00145A09&quot;/&gt;&lt;wsp:rsid wsp:val=&quot;00153FE2&quot;/&gt;&lt;wsp:rsid wsp:val=&quot;001622CA&quot;/&gt;&lt;wsp:rsid wsp:val=&quot;00192D44&quot;/&gt;&lt;wsp:rsid wsp:val=&quot;001F5AAF&quot;/&gt;&lt;wsp:rsid wsp:val=&quot;00224178&quot;/&gt;&lt;wsp:rsid wsp:val=&quot;00237315&quot;/&gt;&lt;wsp:rsid wsp:val=&quot;00294AF0&quot;/&gt;&lt;wsp:rsid wsp:val=&quot;002C3186&quot;/&gt;&lt;wsp:rsid wsp:val=&quot;0037724C&quot;/&gt;&lt;wsp:rsid wsp:val=&quot;00396D06&quot;/&gt;&lt;wsp:rsid wsp:val=&quot;003B2840&quot;/&gt;&lt;wsp:rsid wsp:val=&quot;00432593&quot;/&gt;&lt;wsp:rsid wsp:val=&quot;004A08F7&quot;/&gt;&lt;wsp:rsid wsp:val=&quot;005539BF&quot;/&gt;&lt;wsp:rsid wsp:val=&quot;00553C9A&quot;/&gt;&lt;wsp:rsid wsp:val=&quot;00590A6B&quot;/&gt;&lt;wsp:rsid wsp:val=&quot;005B4643&quot;/&gt;&lt;wsp:rsid wsp:val=&quot;0064372E&quot;/&gt;&lt;wsp:rsid wsp:val=&quot;00680801&quot;/&gt;&lt;wsp:rsid wsp:val=&quot;00734029&quot;/&gt;&lt;wsp:rsid wsp:val=&quot;007360F8&quot;/&gt;&lt;wsp:rsid wsp:val=&quot;007A3DE1&quot;/&gt;&lt;wsp:rsid wsp:val=&quot;008250B9&quot;/&gt;&lt;wsp:rsid wsp:val=&quot;00836D3D&quot;/&gt;&lt;wsp:rsid wsp:val=&quot;00866AC2&quot;/&gt;&lt;wsp:rsid wsp:val=&quot;00910FFD&quot;/&gt;&lt;wsp:rsid wsp:val=&quot;009709FF&quot;/&gt;&lt;wsp:rsid wsp:val=&quot;00A06A3E&quot;/&gt;&lt;wsp:rsid wsp:val=&quot;00BC1579&quot;/&gt;&lt;wsp:rsid wsp:val=&quot;00C20F8C&quot;/&gt;&lt;wsp:rsid wsp:val=&quot;00CF484C&quot;/&gt;&lt;wsp:rsid wsp:val=&quot;00D53078&quot;/&gt;&lt;wsp:rsid wsp:val=&quot;00E032E2&quot;/&gt;&lt;wsp:rsid wsp:val=&quot;00E646FE&quot;/&gt;&lt;wsp:rsid wsp:val=&quot;00EF5740&quot;/&gt;&lt;wsp:rsid wsp:val=&quot;00F0043E&quot;/&gt;&lt;wsp:rsid wsp:val=&quot;00F03834&quot;/&gt;&lt;wsp:rsid wsp:val=&quot;00F33832&quot;/&gt;&lt;wsp:rsid wsp:val=&quot;00F63139&quot;/&gt;&lt;wsp:rsid wsp:val=&quot;00F73236&quot;/&gt;&lt;wsp:rsid wsp:val=&quot;00FE1A21&quot;/&gt;&lt;/wsp:rsids&gt;&lt;/w:docPr&gt;&lt;w:body&gt;&lt;w:p wsp:rsidR=&quot;00000000&quot; wsp:rsidRDefault=&quot;0064372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«Т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EF5740" w:rsidRPr="00EF5740">
        <w:rPr>
          <w:sz w:val="28"/>
          <w:szCs w:val="28"/>
        </w:rPr>
        <w:fldChar w:fldCharType="end"/>
      </w:r>
      <w:r w:rsidRPr="000F4ABE">
        <w:rPr>
          <w:sz w:val="28"/>
          <w:szCs w:val="28"/>
        </w:rPr>
        <w:t xml:space="preserve"> это воздействие на чувства и информирование читателя. Заголовки же являются рекламой статей, привлекают людей прочесть газету, поэтому заголовки должны быть интересными и понятными.</w:t>
      </w:r>
    </w:p>
    <w:p w14:paraId="17BDD25C" w14:textId="77777777" w:rsidR="00237315" w:rsidRDefault="000F4ABE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 как было проведено исследование заголовков газеты «Звезда», выяснилось, что заголовки делятся на </w:t>
      </w:r>
      <w:r w:rsidR="00237315">
        <w:rPr>
          <w:sz w:val="28"/>
          <w:szCs w:val="28"/>
        </w:rPr>
        <w:t>пять видов.</w:t>
      </w:r>
      <w:r>
        <w:rPr>
          <w:sz w:val="28"/>
          <w:szCs w:val="28"/>
        </w:rPr>
        <w:t xml:space="preserve"> </w:t>
      </w:r>
      <w:r w:rsidR="00237315" w:rsidRPr="00237315">
        <w:rPr>
          <w:sz w:val="28"/>
          <w:szCs w:val="28"/>
        </w:rPr>
        <w:t>Мы</w:t>
      </w:r>
      <w:r w:rsidR="00237315">
        <w:rPr>
          <w:sz w:val="28"/>
          <w:szCs w:val="28"/>
        </w:rPr>
        <w:t xml:space="preserve"> </w:t>
      </w:r>
      <w:r w:rsidR="00237315" w:rsidRPr="00237315">
        <w:rPr>
          <w:sz w:val="28"/>
          <w:szCs w:val="28"/>
        </w:rPr>
        <w:t xml:space="preserve">рассматривали заголовки с точки зрения классификации, </w:t>
      </w:r>
      <w:r w:rsidR="00237315" w:rsidRPr="00395495">
        <w:rPr>
          <w:sz w:val="28"/>
          <w:szCs w:val="28"/>
        </w:rPr>
        <w:t>предложенной Лазаревой Э. А. [</w:t>
      </w:r>
      <w:r w:rsidR="00395495" w:rsidRPr="00395495">
        <w:rPr>
          <w:sz w:val="28"/>
          <w:szCs w:val="28"/>
        </w:rPr>
        <w:t>Лазарева 1989: 94</w:t>
      </w:r>
      <w:r w:rsidR="00237315" w:rsidRPr="00395495">
        <w:rPr>
          <w:sz w:val="28"/>
          <w:szCs w:val="28"/>
        </w:rPr>
        <w:t xml:space="preserve">]: </w:t>
      </w:r>
      <w:r w:rsidRPr="00395495">
        <w:rPr>
          <w:sz w:val="28"/>
          <w:szCs w:val="28"/>
        </w:rPr>
        <w:t>заголовки-фразеологизмы; заголовки, образ</w:t>
      </w:r>
      <w:r w:rsidRPr="00D53078">
        <w:rPr>
          <w:sz w:val="28"/>
          <w:szCs w:val="28"/>
        </w:rPr>
        <w:t>ованные путём трансформации строк из песен; заголовки, образованные путём трансформации пословиц и поговорок; заголовки, образованные путём трансформации названий кинофильмов и фраз из кинофильмов; использование преобразованных строк из произведений в роли заголовков</w:t>
      </w:r>
      <w:r w:rsidR="00237315">
        <w:rPr>
          <w:sz w:val="28"/>
          <w:szCs w:val="28"/>
        </w:rPr>
        <w:t>.</w:t>
      </w:r>
    </w:p>
    <w:p w14:paraId="683BE4DE" w14:textId="77777777" w:rsidR="00FC080D" w:rsidRDefault="00FC080D" w:rsidP="00110F6C">
      <w:pPr>
        <w:spacing w:line="360" w:lineRule="auto"/>
        <w:ind w:left="-851" w:firstLine="851"/>
        <w:jc w:val="both"/>
        <w:rPr>
          <w:color w:val="FF0000"/>
          <w:sz w:val="28"/>
          <w:szCs w:val="28"/>
          <w:highlight w:val="yellow"/>
        </w:rPr>
      </w:pPr>
    </w:p>
    <w:p w14:paraId="5CC8037F" w14:textId="77777777" w:rsidR="00310C99" w:rsidRPr="00395495" w:rsidRDefault="00310C99" w:rsidP="00110F6C">
      <w:pPr>
        <w:spacing w:line="360" w:lineRule="auto"/>
        <w:ind w:left="-851" w:firstLine="851"/>
        <w:jc w:val="both"/>
        <w:rPr>
          <w:color w:val="FF0000"/>
          <w:sz w:val="28"/>
          <w:szCs w:val="28"/>
          <w:highlight w:val="yellow"/>
        </w:rPr>
      </w:pPr>
    </w:p>
    <w:p w14:paraId="003AF9BB" w14:textId="77777777" w:rsidR="00FE1A21" w:rsidRPr="00FE1A21" w:rsidRDefault="000F4ABE" w:rsidP="00834DD1">
      <w:pPr>
        <w:pStyle w:val="a3"/>
        <w:numPr>
          <w:ilvl w:val="1"/>
          <w:numId w:val="4"/>
        </w:numPr>
        <w:spacing w:line="360" w:lineRule="auto"/>
        <w:ind w:left="-851" w:firstLine="851"/>
        <w:rPr>
          <w:b/>
          <w:sz w:val="28"/>
          <w:szCs w:val="28"/>
        </w:rPr>
      </w:pPr>
      <w:r w:rsidRPr="00237315">
        <w:rPr>
          <w:b/>
          <w:sz w:val="28"/>
          <w:szCs w:val="28"/>
        </w:rPr>
        <w:lastRenderedPageBreak/>
        <w:t>Однонаправленные и комплексные заглавия</w:t>
      </w:r>
    </w:p>
    <w:p w14:paraId="718B1F32" w14:textId="77777777" w:rsidR="00836D3D" w:rsidRDefault="00836D3D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86568D">
        <w:rPr>
          <w:i/>
          <w:sz w:val="28"/>
          <w:szCs w:val="28"/>
        </w:rPr>
        <w:t>Однонаправленные заглавия</w:t>
      </w:r>
      <w:r w:rsidRPr="0086568D">
        <w:rPr>
          <w:sz w:val="28"/>
          <w:szCs w:val="28"/>
        </w:rPr>
        <w:t xml:space="preserve"> </w:t>
      </w:r>
      <w:proofErr w:type="gramStart"/>
      <w:r w:rsidR="0086568D">
        <w:rPr>
          <w:sz w:val="28"/>
          <w:szCs w:val="28"/>
        </w:rPr>
        <w:t>-</w:t>
      </w:r>
      <w:r w:rsidRPr="0086568D">
        <w:rPr>
          <w:sz w:val="28"/>
          <w:szCs w:val="28"/>
        </w:rPr>
        <w:t xml:space="preserve"> это</w:t>
      </w:r>
      <w:proofErr w:type="gramEnd"/>
      <w:r w:rsidRPr="0086568D">
        <w:rPr>
          <w:sz w:val="28"/>
          <w:szCs w:val="28"/>
        </w:rPr>
        <w:t xml:space="preserve"> те, которые </w:t>
      </w:r>
      <w:r w:rsidR="004A08F7" w:rsidRPr="0086568D">
        <w:rPr>
          <w:sz w:val="28"/>
          <w:szCs w:val="28"/>
        </w:rPr>
        <w:t>соотносятся с одним элементом смысловой структуры текста: с темой, с фактом, с героем публикации, с цитатой или известным выражением, с аналитической оценкой ситуации, с идеей материала, с второстепенными элементами текста.</w:t>
      </w:r>
    </w:p>
    <w:p w14:paraId="0138BE13" w14:textId="77777777" w:rsidR="004D38CE" w:rsidRDefault="004D38CE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Вкусно будет всем</w:t>
      </w:r>
      <w:r w:rsidRPr="004D38CE">
        <w:rPr>
          <w:sz w:val="28"/>
          <w:szCs w:val="28"/>
        </w:rPr>
        <w:t>!</w:t>
      </w:r>
      <w:r>
        <w:rPr>
          <w:sz w:val="28"/>
          <w:szCs w:val="28"/>
        </w:rPr>
        <w:t xml:space="preserve"> («Звезда», 11.</w:t>
      </w:r>
      <w:r w:rsidR="002D4EB2">
        <w:rPr>
          <w:sz w:val="28"/>
          <w:szCs w:val="28"/>
        </w:rPr>
        <w:t>10</w:t>
      </w:r>
      <w:r>
        <w:rPr>
          <w:sz w:val="28"/>
          <w:szCs w:val="28"/>
        </w:rPr>
        <w:t>.2021)</w:t>
      </w:r>
    </w:p>
    <w:p w14:paraId="78E098F8" w14:textId="77777777" w:rsidR="004D38CE" w:rsidRPr="0086568D" w:rsidRDefault="004D38CE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Бирюкову номинировали на </w:t>
      </w:r>
      <w:r w:rsidR="007B606A">
        <w:rPr>
          <w:i/>
          <w:sz w:val="28"/>
          <w:szCs w:val="28"/>
        </w:rPr>
        <w:t xml:space="preserve">«Оскар» </w:t>
      </w:r>
      <w:r w:rsidR="007B606A" w:rsidRPr="007B606A">
        <w:rPr>
          <w:iCs/>
          <w:sz w:val="28"/>
          <w:szCs w:val="28"/>
        </w:rPr>
        <w:t>(«Звезда», 18.09.2021)</w:t>
      </w:r>
    </w:p>
    <w:p w14:paraId="5B595987" w14:textId="77777777" w:rsidR="00ED524F" w:rsidRDefault="004A08F7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86568D">
        <w:rPr>
          <w:i/>
          <w:sz w:val="28"/>
          <w:szCs w:val="28"/>
        </w:rPr>
        <w:t>Комплексные заглавия</w:t>
      </w:r>
      <w:r w:rsidR="0086568D">
        <w:rPr>
          <w:sz w:val="28"/>
          <w:szCs w:val="28"/>
        </w:rPr>
        <w:t xml:space="preserve"> </w:t>
      </w:r>
      <w:proofErr w:type="gramStart"/>
      <w:r w:rsidR="0086568D">
        <w:rPr>
          <w:sz w:val="28"/>
          <w:szCs w:val="28"/>
        </w:rPr>
        <w:t>-</w:t>
      </w:r>
      <w:r w:rsidRPr="0086568D">
        <w:rPr>
          <w:sz w:val="28"/>
          <w:szCs w:val="28"/>
        </w:rPr>
        <w:t xml:space="preserve"> это</w:t>
      </w:r>
      <w:proofErr w:type="gramEnd"/>
      <w:r w:rsidRPr="0086568D">
        <w:rPr>
          <w:sz w:val="28"/>
          <w:szCs w:val="28"/>
        </w:rPr>
        <w:t xml:space="preserve"> те, которые соотносятся с несколькими элементами структурной схемы текста одновременно. Они передают усложнённую информацию. Степень их информативности выше, связи этих заглавий с текстом более многообразны, чем предыдущие, что является одним из средств</w:t>
      </w:r>
      <w:r w:rsidR="00C20F8C" w:rsidRPr="0086568D">
        <w:rPr>
          <w:sz w:val="28"/>
          <w:szCs w:val="28"/>
        </w:rPr>
        <w:t xml:space="preserve"> повышения выразительности текста.</w:t>
      </w:r>
    </w:p>
    <w:p w14:paraId="0DCC89F4" w14:textId="77777777" w:rsidR="00ED524F" w:rsidRDefault="00ED524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ED524F">
        <w:rPr>
          <w:sz w:val="28"/>
          <w:szCs w:val="28"/>
        </w:rPr>
        <w:t>Комплексные заголовки актуализируют одновременно тему и аналитическую оценку ситуации (в школьной практике в этом случае говорят о теме и основной</w:t>
      </w:r>
      <w:r>
        <w:rPr>
          <w:sz w:val="28"/>
          <w:szCs w:val="28"/>
        </w:rPr>
        <w:t xml:space="preserve"> </w:t>
      </w:r>
      <w:r w:rsidRPr="00ED524F">
        <w:rPr>
          <w:sz w:val="28"/>
          <w:szCs w:val="28"/>
        </w:rPr>
        <w:t>мысли, одновременно нашедших выражение в заглавии текста)</w:t>
      </w:r>
      <w:r>
        <w:rPr>
          <w:sz w:val="28"/>
          <w:szCs w:val="28"/>
        </w:rPr>
        <w:t xml:space="preserve">. </w:t>
      </w:r>
    </w:p>
    <w:p w14:paraId="7AD51D6B" w14:textId="77777777" w:rsidR="000F4ABE" w:rsidRPr="0086568D" w:rsidRDefault="00ED524F" w:rsidP="00310C9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ED524F">
        <w:rPr>
          <w:sz w:val="28"/>
          <w:szCs w:val="28"/>
        </w:rPr>
        <w:t xml:space="preserve">Обычно в исследованных заглавиях авторы стремятся к краткости и емкости, они лишь называют тему, а чаще лишь заманивают читателя своей яркостью. </w:t>
      </w:r>
      <w:r w:rsidR="007B606A">
        <w:rPr>
          <w:sz w:val="28"/>
          <w:szCs w:val="28"/>
        </w:rPr>
        <w:t>Комплексные заголовки встречаются редко.</w:t>
      </w:r>
    </w:p>
    <w:p w14:paraId="5CD69286" w14:textId="77777777" w:rsidR="00192D44" w:rsidRPr="0086568D" w:rsidRDefault="000F4ABE" w:rsidP="00834DD1">
      <w:pPr>
        <w:numPr>
          <w:ilvl w:val="1"/>
          <w:numId w:val="4"/>
        </w:numPr>
        <w:spacing w:line="360" w:lineRule="auto"/>
        <w:ind w:left="-851" w:firstLine="851"/>
        <w:rPr>
          <w:b/>
          <w:sz w:val="28"/>
          <w:szCs w:val="28"/>
        </w:rPr>
      </w:pPr>
      <w:proofErr w:type="spellStart"/>
      <w:r w:rsidRPr="0086568D">
        <w:rPr>
          <w:b/>
          <w:sz w:val="28"/>
          <w:szCs w:val="28"/>
        </w:rPr>
        <w:t>Полноинформативные</w:t>
      </w:r>
      <w:proofErr w:type="spellEnd"/>
      <w:r w:rsidRPr="0086568D">
        <w:rPr>
          <w:b/>
          <w:sz w:val="28"/>
          <w:szCs w:val="28"/>
        </w:rPr>
        <w:t xml:space="preserve"> и </w:t>
      </w:r>
      <w:proofErr w:type="spellStart"/>
      <w:r w:rsidRPr="0086568D">
        <w:rPr>
          <w:b/>
          <w:sz w:val="28"/>
          <w:szCs w:val="28"/>
        </w:rPr>
        <w:t>неполноинформативные</w:t>
      </w:r>
      <w:proofErr w:type="spellEnd"/>
      <w:r w:rsidRPr="0086568D">
        <w:rPr>
          <w:b/>
          <w:sz w:val="28"/>
          <w:szCs w:val="28"/>
        </w:rPr>
        <w:t xml:space="preserve"> заглавия</w:t>
      </w:r>
    </w:p>
    <w:p w14:paraId="2EBFF3E0" w14:textId="77777777" w:rsidR="00C20F8C" w:rsidRDefault="00C20F8C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proofErr w:type="spellStart"/>
      <w:r w:rsidRPr="0086568D">
        <w:rPr>
          <w:i/>
          <w:sz w:val="28"/>
          <w:szCs w:val="28"/>
        </w:rPr>
        <w:t>Полноинформативные</w:t>
      </w:r>
      <w:proofErr w:type="spellEnd"/>
      <w:r w:rsidRPr="0086568D">
        <w:rPr>
          <w:i/>
          <w:sz w:val="28"/>
          <w:szCs w:val="28"/>
        </w:rPr>
        <w:t xml:space="preserve"> заглавия</w:t>
      </w:r>
      <w:r w:rsidRPr="0086568D">
        <w:rPr>
          <w:sz w:val="28"/>
          <w:szCs w:val="28"/>
        </w:rPr>
        <w:t xml:space="preserve"> </w:t>
      </w:r>
      <w:proofErr w:type="gramStart"/>
      <w:r w:rsidR="0086568D">
        <w:rPr>
          <w:sz w:val="28"/>
          <w:szCs w:val="28"/>
        </w:rPr>
        <w:t xml:space="preserve">- </w:t>
      </w:r>
      <w:r w:rsidRPr="0086568D">
        <w:rPr>
          <w:sz w:val="28"/>
          <w:szCs w:val="28"/>
        </w:rPr>
        <w:t>это</w:t>
      </w:r>
      <w:proofErr w:type="gramEnd"/>
      <w:r w:rsidRPr="0086568D">
        <w:rPr>
          <w:sz w:val="28"/>
          <w:szCs w:val="28"/>
        </w:rPr>
        <w:t xml:space="preserve"> заглавия, отражающие отдельный факт, понятны для читателя и полностью передают содержание заметки. Большинство из них представляют собой по своей синтаксической структуре неопределённо-личные предложения, в которых главное </w:t>
      </w:r>
      <w:r w:rsidR="0086568D">
        <w:rPr>
          <w:sz w:val="28"/>
          <w:szCs w:val="28"/>
        </w:rPr>
        <w:t xml:space="preserve">- </w:t>
      </w:r>
      <w:r w:rsidRPr="0086568D">
        <w:rPr>
          <w:sz w:val="28"/>
          <w:szCs w:val="28"/>
        </w:rPr>
        <w:t>само действие или событие, а не субъект.</w:t>
      </w:r>
    </w:p>
    <w:p w14:paraId="14FBA002" w14:textId="77777777" w:rsidR="00C63DBF" w:rsidRPr="00C63DBF" w:rsidRDefault="00C63DBF" w:rsidP="00110F6C">
      <w:pPr>
        <w:spacing w:line="360" w:lineRule="auto"/>
        <w:ind w:left="-851" w:firstLine="851"/>
        <w:jc w:val="both"/>
        <w:rPr>
          <w:iCs/>
          <w:sz w:val="28"/>
          <w:szCs w:val="28"/>
        </w:rPr>
      </w:pPr>
      <w:r w:rsidRPr="00C63DBF">
        <w:rPr>
          <w:iCs/>
          <w:sz w:val="28"/>
          <w:szCs w:val="28"/>
        </w:rPr>
        <w:t xml:space="preserve">С точки зрения синтаксиса </w:t>
      </w:r>
      <w:proofErr w:type="spellStart"/>
      <w:r w:rsidRPr="00C63DBF">
        <w:rPr>
          <w:iCs/>
          <w:sz w:val="28"/>
          <w:szCs w:val="28"/>
        </w:rPr>
        <w:t>полноинформативные</w:t>
      </w:r>
      <w:proofErr w:type="spellEnd"/>
      <w:r w:rsidRPr="00C63DBF">
        <w:rPr>
          <w:iCs/>
          <w:sz w:val="28"/>
          <w:szCs w:val="28"/>
        </w:rPr>
        <w:t xml:space="preserve"> заглавия - чаще всего повествовательные и вопросительные предложения. Приблизительно одна четвертая часть </w:t>
      </w:r>
      <w:proofErr w:type="spellStart"/>
      <w:r w:rsidRPr="00C63DBF">
        <w:rPr>
          <w:iCs/>
          <w:sz w:val="28"/>
          <w:szCs w:val="28"/>
        </w:rPr>
        <w:t>полноинформативных</w:t>
      </w:r>
      <w:proofErr w:type="spellEnd"/>
      <w:r w:rsidRPr="00C63DBF">
        <w:rPr>
          <w:iCs/>
          <w:sz w:val="28"/>
          <w:szCs w:val="28"/>
        </w:rPr>
        <w:t xml:space="preserve"> заглавий представляет собой вопросительные предложения.</w:t>
      </w:r>
    </w:p>
    <w:p w14:paraId="14363915" w14:textId="77777777" w:rsidR="00C63DBF" w:rsidRPr="00C63DBF" w:rsidRDefault="00C63DBF" w:rsidP="00110F6C">
      <w:pPr>
        <w:spacing w:line="360" w:lineRule="auto"/>
        <w:ind w:left="-851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Думать </w:t>
      </w:r>
      <w:r w:rsidR="00D41689">
        <w:rPr>
          <w:iCs/>
          <w:sz w:val="28"/>
          <w:szCs w:val="28"/>
        </w:rPr>
        <w:t xml:space="preserve">о </w:t>
      </w:r>
      <w:r>
        <w:rPr>
          <w:iCs/>
          <w:sz w:val="28"/>
          <w:szCs w:val="28"/>
        </w:rPr>
        <w:t>болезнях? Некогда… («Звезда», 18.09.2021)</w:t>
      </w:r>
    </w:p>
    <w:p w14:paraId="7F38919F" w14:textId="77777777" w:rsidR="004F59C3" w:rsidRDefault="003B2840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proofErr w:type="spellStart"/>
      <w:r w:rsidRPr="0086568D">
        <w:rPr>
          <w:i/>
          <w:sz w:val="28"/>
          <w:szCs w:val="28"/>
        </w:rPr>
        <w:t>Неполноинформативные</w:t>
      </w:r>
      <w:proofErr w:type="spellEnd"/>
      <w:r w:rsidRPr="0086568D">
        <w:rPr>
          <w:i/>
          <w:sz w:val="28"/>
          <w:szCs w:val="28"/>
        </w:rPr>
        <w:t xml:space="preserve"> заглавия</w:t>
      </w:r>
      <w:r w:rsidRPr="0086568D">
        <w:rPr>
          <w:sz w:val="28"/>
          <w:szCs w:val="28"/>
        </w:rPr>
        <w:t xml:space="preserve"> </w:t>
      </w:r>
      <w:proofErr w:type="gramStart"/>
      <w:r w:rsidR="0086568D">
        <w:rPr>
          <w:sz w:val="28"/>
          <w:szCs w:val="28"/>
        </w:rPr>
        <w:t xml:space="preserve">- </w:t>
      </w:r>
      <w:r w:rsidRPr="0086568D">
        <w:rPr>
          <w:sz w:val="28"/>
          <w:szCs w:val="28"/>
        </w:rPr>
        <w:t>это</w:t>
      </w:r>
      <w:proofErr w:type="gramEnd"/>
      <w:r w:rsidRPr="0086568D">
        <w:rPr>
          <w:sz w:val="28"/>
          <w:szCs w:val="28"/>
        </w:rPr>
        <w:t xml:space="preserve"> заглавия, которые отражают не весь тезис, а лишь его часть – логическую тему (иногда в заглавии присутствует только </w:t>
      </w:r>
      <w:r w:rsidRPr="0086568D">
        <w:rPr>
          <w:sz w:val="28"/>
          <w:szCs w:val="28"/>
        </w:rPr>
        <w:lastRenderedPageBreak/>
        <w:t>сигнал о предмете речи или его признаке.) Их особенностью является то, что они становятся понятными только после прочтения всего текста.</w:t>
      </w:r>
    </w:p>
    <w:p w14:paraId="38378D67" w14:textId="77777777" w:rsidR="004F59C3" w:rsidRDefault="00751712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51712">
        <w:rPr>
          <w:i/>
          <w:iCs/>
          <w:sz w:val="28"/>
          <w:szCs w:val="28"/>
        </w:rPr>
        <w:t>Открывая новый мир</w:t>
      </w:r>
      <w:r w:rsidRPr="00751712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751712">
        <w:rPr>
          <w:sz w:val="28"/>
          <w:szCs w:val="28"/>
        </w:rPr>
        <w:t>Звезда</w:t>
      </w:r>
      <w:r>
        <w:rPr>
          <w:sz w:val="28"/>
          <w:szCs w:val="28"/>
        </w:rPr>
        <w:t xml:space="preserve">», </w:t>
      </w:r>
      <w:r w:rsidRPr="00751712">
        <w:rPr>
          <w:sz w:val="28"/>
          <w:szCs w:val="28"/>
        </w:rPr>
        <w:t>26.</w:t>
      </w:r>
      <w:r w:rsidR="002D4EB2">
        <w:rPr>
          <w:sz w:val="28"/>
          <w:szCs w:val="28"/>
        </w:rPr>
        <w:t>10.</w:t>
      </w:r>
      <w:r w:rsidRPr="00751712">
        <w:rPr>
          <w:sz w:val="28"/>
          <w:szCs w:val="28"/>
        </w:rPr>
        <w:t>2</w:t>
      </w:r>
      <w:r>
        <w:rPr>
          <w:sz w:val="28"/>
          <w:szCs w:val="28"/>
        </w:rPr>
        <w:t>021</w:t>
      </w:r>
      <w:r w:rsidRPr="00751712">
        <w:rPr>
          <w:sz w:val="28"/>
          <w:szCs w:val="28"/>
        </w:rPr>
        <w:t>). См</w:t>
      </w:r>
      <w:r>
        <w:rPr>
          <w:sz w:val="28"/>
          <w:szCs w:val="28"/>
        </w:rPr>
        <w:t>ы</w:t>
      </w:r>
      <w:r w:rsidRPr="00751712">
        <w:rPr>
          <w:sz w:val="28"/>
          <w:szCs w:val="28"/>
        </w:rPr>
        <w:t>сл заголовка этой статьи становится понятен после прочтения. Заметка рассказывает о том,</w:t>
      </w:r>
      <w:r>
        <w:rPr>
          <w:sz w:val="28"/>
          <w:szCs w:val="28"/>
        </w:rPr>
        <w:t xml:space="preserve"> </w:t>
      </w:r>
      <w:r w:rsidRPr="00751712">
        <w:rPr>
          <w:sz w:val="28"/>
          <w:szCs w:val="28"/>
        </w:rPr>
        <w:t>как в России открываются новые районы,</w:t>
      </w:r>
      <w:r>
        <w:rPr>
          <w:sz w:val="28"/>
          <w:szCs w:val="28"/>
        </w:rPr>
        <w:t xml:space="preserve"> </w:t>
      </w:r>
      <w:r w:rsidRPr="00751712">
        <w:rPr>
          <w:sz w:val="28"/>
          <w:szCs w:val="28"/>
        </w:rPr>
        <w:t>территории. Мир становится по-настоящему новым.</w:t>
      </w:r>
    </w:p>
    <w:p w14:paraId="46388002" w14:textId="77777777" w:rsidR="004F59C3" w:rsidRPr="004F59C3" w:rsidRDefault="004F59C3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4F59C3">
        <w:rPr>
          <w:sz w:val="28"/>
          <w:szCs w:val="28"/>
        </w:rPr>
        <w:t>Таким образом, заголовок - неотъемлемая часть текста, отражающая различные элементы текста.</w:t>
      </w:r>
    </w:p>
    <w:p w14:paraId="0093B388" w14:textId="77777777" w:rsidR="004F59C3" w:rsidRPr="003B2840" w:rsidRDefault="004F59C3" w:rsidP="00110F6C">
      <w:pPr>
        <w:spacing w:line="360" w:lineRule="auto"/>
        <w:ind w:left="-851" w:firstLine="851"/>
        <w:jc w:val="both"/>
        <w:rPr>
          <w:sz w:val="28"/>
          <w:szCs w:val="28"/>
        </w:rPr>
      </w:pPr>
    </w:p>
    <w:p w14:paraId="3D5B23FA" w14:textId="77777777" w:rsidR="008250B9" w:rsidRPr="008250B9" w:rsidRDefault="008250B9" w:rsidP="00110F6C">
      <w:pPr>
        <w:pStyle w:val="a3"/>
        <w:spacing w:line="360" w:lineRule="auto"/>
        <w:ind w:left="-851" w:firstLine="851"/>
        <w:jc w:val="both"/>
        <w:rPr>
          <w:b/>
          <w:sz w:val="28"/>
          <w:szCs w:val="28"/>
        </w:rPr>
      </w:pPr>
    </w:p>
    <w:p w14:paraId="6C7FF0CE" w14:textId="77777777" w:rsidR="008250B9" w:rsidRDefault="008250B9" w:rsidP="00110F6C">
      <w:pPr>
        <w:spacing w:line="360" w:lineRule="auto"/>
        <w:ind w:left="-851" w:firstLine="851"/>
        <w:jc w:val="both"/>
        <w:rPr>
          <w:b/>
          <w:sz w:val="28"/>
          <w:szCs w:val="28"/>
        </w:rPr>
      </w:pPr>
    </w:p>
    <w:p w14:paraId="034602FB" w14:textId="77777777" w:rsidR="00ED524F" w:rsidRPr="00834DD1" w:rsidRDefault="004F59C3" w:rsidP="00110F6C">
      <w:pPr>
        <w:pStyle w:val="a3"/>
        <w:spacing w:line="360" w:lineRule="auto"/>
        <w:ind w:left="-851"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250B9" w:rsidRPr="00834DD1">
        <w:rPr>
          <w:b/>
          <w:bCs/>
          <w:sz w:val="28"/>
          <w:szCs w:val="28"/>
        </w:rPr>
        <w:lastRenderedPageBreak/>
        <w:t>ГЛАВА 2. ЛИНГВИСТИЧЕСКАЯ ПРИРОДА ГАЗЕТНЫХ ЗАГОЛОВКОВ</w:t>
      </w:r>
    </w:p>
    <w:p w14:paraId="2FECF947" w14:textId="77777777" w:rsidR="00ED524F" w:rsidRPr="00ED524F" w:rsidRDefault="00ED524F" w:rsidP="00110F6C">
      <w:pPr>
        <w:pStyle w:val="a3"/>
        <w:spacing w:line="360" w:lineRule="auto"/>
        <w:ind w:left="-851" w:firstLine="851"/>
        <w:jc w:val="both"/>
        <w:rPr>
          <w:sz w:val="28"/>
          <w:szCs w:val="28"/>
        </w:rPr>
      </w:pPr>
      <w:r w:rsidRPr="00ED524F">
        <w:rPr>
          <w:sz w:val="28"/>
          <w:szCs w:val="28"/>
        </w:rPr>
        <w:t>Структурной особенностью заглавий является то, что все они становятся</w:t>
      </w:r>
      <w:r>
        <w:rPr>
          <w:sz w:val="28"/>
          <w:szCs w:val="28"/>
        </w:rPr>
        <w:t xml:space="preserve"> </w:t>
      </w:r>
      <w:r w:rsidRPr="00ED524F">
        <w:rPr>
          <w:sz w:val="28"/>
          <w:szCs w:val="28"/>
        </w:rPr>
        <w:t>понятными лишь после прочтения текста.</w:t>
      </w:r>
    </w:p>
    <w:p w14:paraId="3123E513" w14:textId="77777777" w:rsidR="00750CB1" w:rsidRPr="00AB6D58" w:rsidRDefault="008250B9" w:rsidP="00834DD1">
      <w:pPr>
        <w:pStyle w:val="a9"/>
        <w:shd w:val="clear" w:color="auto" w:fill="FFFFFF"/>
        <w:spacing w:before="0" w:beforeAutospacing="0" w:after="0" w:afterAutospacing="0" w:line="360" w:lineRule="auto"/>
        <w:ind w:left="-851" w:firstLine="851"/>
        <w:rPr>
          <w:b/>
          <w:bCs/>
          <w:sz w:val="28"/>
          <w:szCs w:val="28"/>
        </w:rPr>
      </w:pPr>
      <w:r w:rsidRPr="00AB6D58">
        <w:rPr>
          <w:b/>
          <w:bCs/>
          <w:sz w:val="28"/>
          <w:szCs w:val="28"/>
        </w:rPr>
        <w:t>2.1. Заголовок-фразеологизм</w:t>
      </w:r>
    </w:p>
    <w:p w14:paraId="4917D0EF" w14:textId="77777777" w:rsidR="00396D06" w:rsidRPr="00AB6D58" w:rsidRDefault="00396D06" w:rsidP="00110F6C">
      <w:pPr>
        <w:pStyle w:val="a9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sz w:val="28"/>
          <w:szCs w:val="28"/>
        </w:rPr>
      </w:pPr>
      <w:r w:rsidRPr="00224178">
        <w:rPr>
          <w:sz w:val="28"/>
          <w:szCs w:val="28"/>
        </w:rPr>
        <w:t xml:space="preserve">Часто в публицистике встречаются фразеологизмы. При этом фразеологизм в неизменяемом виде встречается крайне редко в заглавии статей. Чаще фразеологизм трансформирован, то есть </w:t>
      </w:r>
      <w:r w:rsidR="00224178" w:rsidRPr="00224178">
        <w:rPr>
          <w:sz w:val="28"/>
          <w:szCs w:val="28"/>
        </w:rPr>
        <w:t>содержит элемент оценки.</w:t>
      </w:r>
    </w:p>
    <w:p w14:paraId="31B74228" w14:textId="77777777" w:rsidR="00432593" w:rsidRPr="00224178" w:rsidRDefault="00432593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AB6D58">
        <w:rPr>
          <w:sz w:val="28"/>
          <w:szCs w:val="28"/>
        </w:rPr>
        <w:t>Сыщик</w:t>
      </w:r>
      <w:r w:rsidRPr="00224178">
        <w:rPr>
          <w:i/>
          <w:sz w:val="28"/>
          <w:szCs w:val="28"/>
        </w:rPr>
        <w:t xml:space="preserve"> без страха и упрека</w:t>
      </w:r>
      <w:r w:rsidRPr="00224178">
        <w:rPr>
          <w:sz w:val="28"/>
          <w:szCs w:val="28"/>
        </w:rPr>
        <w:t xml:space="preserve"> – заголовок статьи, образованный от фразеологизма «Рыцарь без страха и упрёка».</w:t>
      </w:r>
      <w:r w:rsidR="00224178" w:rsidRPr="00224178">
        <w:rPr>
          <w:sz w:val="28"/>
          <w:szCs w:val="28"/>
        </w:rPr>
        <w:t xml:space="preserve">  </w:t>
      </w:r>
      <w:r w:rsidR="00224178" w:rsidRPr="0056366D">
        <w:rPr>
          <w:sz w:val="28"/>
          <w:szCs w:val="28"/>
        </w:rPr>
        <w:t xml:space="preserve">(«Звезда», </w:t>
      </w:r>
      <w:r w:rsidR="00801B3A">
        <w:rPr>
          <w:sz w:val="28"/>
          <w:szCs w:val="28"/>
        </w:rPr>
        <w:t>08.0</w:t>
      </w:r>
      <w:r w:rsidR="002D4EB2">
        <w:rPr>
          <w:sz w:val="28"/>
          <w:szCs w:val="28"/>
        </w:rPr>
        <w:t>9.</w:t>
      </w:r>
      <w:r w:rsidR="00224178" w:rsidRPr="0056366D">
        <w:rPr>
          <w:sz w:val="28"/>
          <w:szCs w:val="28"/>
        </w:rPr>
        <w:t>20</w:t>
      </w:r>
      <w:r w:rsidR="004C5C3B">
        <w:rPr>
          <w:sz w:val="28"/>
          <w:szCs w:val="28"/>
        </w:rPr>
        <w:t>21</w:t>
      </w:r>
      <w:r w:rsidR="00224178" w:rsidRPr="0056366D">
        <w:rPr>
          <w:sz w:val="28"/>
          <w:szCs w:val="28"/>
        </w:rPr>
        <w:t>)</w:t>
      </w:r>
    </w:p>
    <w:p w14:paraId="5E71D07F" w14:textId="77777777" w:rsidR="00153FE2" w:rsidRDefault="00153FE2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224178">
        <w:rPr>
          <w:i/>
          <w:sz w:val="28"/>
          <w:szCs w:val="28"/>
        </w:rPr>
        <w:t>До финала – рукой подать</w:t>
      </w:r>
      <w:r w:rsidRPr="00224178">
        <w:rPr>
          <w:sz w:val="28"/>
          <w:szCs w:val="28"/>
        </w:rPr>
        <w:t xml:space="preserve"> – в основу заголовка взят фразеологизм «рукой подать».</w:t>
      </w:r>
      <w:r w:rsidR="0056366D">
        <w:rPr>
          <w:sz w:val="28"/>
          <w:szCs w:val="28"/>
        </w:rPr>
        <w:t xml:space="preserve"> («Звезда», 13.12.20</w:t>
      </w:r>
      <w:r w:rsidR="004C5C3B">
        <w:rPr>
          <w:sz w:val="28"/>
          <w:szCs w:val="28"/>
        </w:rPr>
        <w:t>21</w:t>
      </w:r>
      <w:r w:rsidR="0056366D">
        <w:rPr>
          <w:sz w:val="28"/>
          <w:szCs w:val="28"/>
        </w:rPr>
        <w:t>)</w:t>
      </w:r>
    </w:p>
    <w:p w14:paraId="4F587B6B" w14:textId="77777777" w:rsidR="005B7AC1" w:rsidRDefault="005B7AC1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Бросил в беде </w:t>
      </w:r>
      <w:r>
        <w:rPr>
          <w:sz w:val="28"/>
          <w:szCs w:val="28"/>
        </w:rPr>
        <w:t xml:space="preserve">– яркий заголовок, </w:t>
      </w:r>
      <w:r w:rsidR="004C5C3B">
        <w:rPr>
          <w:sz w:val="28"/>
          <w:szCs w:val="28"/>
        </w:rPr>
        <w:t>привлекающий</w:t>
      </w:r>
      <w:r>
        <w:rPr>
          <w:sz w:val="28"/>
          <w:szCs w:val="28"/>
        </w:rPr>
        <w:t xml:space="preserve"> внимание читателей</w:t>
      </w:r>
      <w:r w:rsidR="004C5C3B">
        <w:rPr>
          <w:sz w:val="28"/>
          <w:szCs w:val="28"/>
        </w:rPr>
        <w:t>, смысл которого как нельзя лучше отражает данная статья. («Звезда», 11.</w:t>
      </w:r>
      <w:r w:rsidR="002D4EB2">
        <w:rPr>
          <w:sz w:val="28"/>
          <w:szCs w:val="28"/>
        </w:rPr>
        <w:t>11</w:t>
      </w:r>
      <w:r w:rsidR="004C5C3B">
        <w:rPr>
          <w:sz w:val="28"/>
          <w:szCs w:val="28"/>
        </w:rPr>
        <w:t>.2021)</w:t>
      </w:r>
    </w:p>
    <w:p w14:paraId="10838533" w14:textId="77777777" w:rsidR="00477624" w:rsidRPr="00477624" w:rsidRDefault="00477624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Яркость </w:t>
      </w:r>
      <w:r w:rsidRPr="00477624">
        <w:rPr>
          <w:i/>
          <w:iCs/>
          <w:sz w:val="28"/>
          <w:szCs w:val="28"/>
        </w:rPr>
        <w:t>– сестра таланта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основу данного заголовка легли слова </w:t>
      </w:r>
      <w:proofErr w:type="spellStart"/>
      <w:r>
        <w:rPr>
          <w:sz w:val="28"/>
          <w:szCs w:val="28"/>
        </w:rPr>
        <w:t>А.П.Чехова</w:t>
      </w:r>
      <w:proofErr w:type="spellEnd"/>
      <w:r>
        <w:rPr>
          <w:sz w:val="28"/>
          <w:szCs w:val="28"/>
        </w:rPr>
        <w:t>, которые в последствии стали фразеологизмом «краткость – сестра таланта», но автор статьи подчеркивает другое качество</w:t>
      </w:r>
      <w:r w:rsidR="00BF1F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1FD4">
        <w:rPr>
          <w:sz w:val="28"/>
          <w:szCs w:val="28"/>
        </w:rPr>
        <w:t>взятое в основу таланта. («Звезда»,</w:t>
      </w:r>
      <w:r w:rsidR="00310C99">
        <w:rPr>
          <w:sz w:val="28"/>
          <w:szCs w:val="28"/>
        </w:rPr>
        <w:t xml:space="preserve"> </w:t>
      </w:r>
      <w:r w:rsidR="002D4EB2">
        <w:rPr>
          <w:sz w:val="28"/>
          <w:szCs w:val="28"/>
        </w:rPr>
        <w:t>19.09</w:t>
      </w:r>
      <w:r w:rsidR="005151FB">
        <w:rPr>
          <w:sz w:val="28"/>
          <w:szCs w:val="28"/>
        </w:rPr>
        <w:t>.</w:t>
      </w:r>
      <w:r w:rsidR="00215DE3">
        <w:rPr>
          <w:sz w:val="28"/>
          <w:szCs w:val="28"/>
        </w:rPr>
        <w:t>20</w:t>
      </w:r>
      <w:r w:rsidR="005151FB">
        <w:rPr>
          <w:sz w:val="28"/>
          <w:szCs w:val="28"/>
        </w:rPr>
        <w:t>21)</w:t>
      </w:r>
      <w:r>
        <w:rPr>
          <w:sz w:val="28"/>
          <w:szCs w:val="28"/>
        </w:rPr>
        <w:t xml:space="preserve"> </w:t>
      </w:r>
    </w:p>
    <w:p w14:paraId="2099BA64" w14:textId="77777777" w:rsidR="008250B9" w:rsidRPr="00224178" w:rsidRDefault="00834DD1" w:rsidP="00834DD1">
      <w:pPr>
        <w:spacing w:line="360" w:lineRule="auto"/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8250B9" w:rsidRPr="00224178">
        <w:rPr>
          <w:b/>
          <w:sz w:val="28"/>
          <w:szCs w:val="28"/>
        </w:rPr>
        <w:t>Заголовки, образованные путем трансформации строк из песен</w:t>
      </w:r>
    </w:p>
    <w:p w14:paraId="44903F08" w14:textId="77777777" w:rsidR="009709FF" w:rsidRPr="009709FF" w:rsidRDefault="0023270C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</w:t>
      </w:r>
      <w:r w:rsidR="009709FF" w:rsidRPr="009709FF">
        <w:rPr>
          <w:sz w:val="28"/>
          <w:szCs w:val="28"/>
        </w:rPr>
        <w:t>е довольно часто в современных газетах встречается заголовки, образованные путем трансформации строк из популярных песен разных лет. Песенные цитаты в подобного вида заголовках, вызывая эмоциональную реакцию читателя, быстро устанавливают контакт. В этом случае важной оказывается даже не сама цитата, а её функция, которая заключается в узнавании. Примеры:</w:t>
      </w:r>
    </w:p>
    <w:p w14:paraId="6CCEF24A" w14:textId="77777777" w:rsidR="0037724C" w:rsidRDefault="0037724C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224178">
        <w:rPr>
          <w:i/>
          <w:sz w:val="28"/>
          <w:szCs w:val="28"/>
        </w:rPr>
        <w:t>Во саду ли, в огороде</w:t>
      </w:r>
      <w:r w:rsidRPr="00224178">
        <w:rPr>
          <w:sz w:val="28"/>
          <w:szCs w:val="28"/>
        </w:rPr>
        <w:t xml:space="preserve"> – заголовок к статье на садово-огородную тематику про то, как защитить урожай перед долгим зимним сном. Читая этот заголовок, вспоминается русская народная песня «Во саду ли, в огороде».</w:t>
      </w:r>
      <w:r w:rsidR="00801B3A">
        <w:rPr>
          <w:sz w:val="28"/>
          <w:szCs w:val="28"/>
        </w:rPr>
        <w:t xml:space="preserve"> («Звезда», </w:t>
      </w:r>
      <w:r w:rsidR="00D31966">
        <w:rPr>
          <w:sz w:val="28"/>
          <w:szCs w:val="28"/>
        </w:rPr>
        <w:t>20.09.20</w:t>
      </w:r>
      <w:r w:rsidR="004C5C3B">
        <w:rPr>
          <w:sz w:val="28"/>
          <w:szCs w:val="28"/>
        </w:rPr>
        <w:t>21</w:t>
      </w:r>
      <w:r w:rsidR="00D31966">
        <w:rPr>
          <w:sz w:val="28"/>
          <w:szCs w:val="28"/>
        </w:rPr>
        <w:t>)</w:t>
      </w:r>
    </w:p>
    <w:p w14:paraId="5A31FFA9" w14:textId="77777777" w:rsidR="0023270C" w:rsidRDefault="0023270C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Поделись </w:t>
      </w:r>
      <w:proofErr w:type="spellStart"/>
      <w:r>
        <w:rPr>
          <w:i/>
          <w:sz w:val="28"/>
          <w:szCs w:val="28"/>
        </w:rPr>
        <w:t>улыбкою</w:t>
      </w:r>
      <w:proofErr w:type="spellEnd"/>
      <w:r>
        <w:rPr>
          <w:i/>
          <w:sz w:val="28"/>
          <w:szCs w:val="28"/>
        </w:rPr>
        <w:t xml:space="preserve"> своей</w:t>
      </w:r>
      <w:r>
        <w:rPr>
          <w:sz w:val="28"/>
          <w:szCs w:val="28"/>
        </w:rPr>
        <w:t xml:space="preserve">… </w:t>
      </w:r>
      <w:proofErr w:type="gramStart"/>
      <w:r>
        <w:rPr>
          <w:sz w:val="28"/>
          <w:szCs w:val="28"/>
        </w:rPr>
        <w:t>-  заголовок</w:t>
      </w:r>
      <w:proofErr w:type="gramEnd"/>
      <w:r>
        <w:rPr>
          <w:sz w:val="28"/>
          <w:szCs w:val="28"/>
        </w:rPr>
        <w:t xml:space="preserve">, написанный по строчке из детской песни, дает понять, что речь в статье пойдет о детях.  </w:t>
      </w:r>
      <w:r w:rsidR="00A00353">
        <w:rPr>
          <w:sz w:val="28"/>
          <w:szCs w:val="28"/>
        </w:rPr>
        <w:t>(«Звезда», 11.10.20</w:t>
      </w:r>
      <w:r w:rsidR="004C5C3B">
        <w:rPr>
          <w:sz w:val="28"/>
          <w:szCs w:val="28"/>
        </w:rPr>
        <w:t>21</w:t>
      </w:r>
      <w:r w:rsidR="00A00353">
        <w:rPr>
          <w:sz w:val="28"/>
          <w:szCs w:val="28"/>
        </w:rPr>
        <w:t>)</w:t>
      </w:r>
    </w:p>
    <w:p w14:paraId="4B29DD1F" w14:textId="77777777" w:rsidR="00BF1FD4" w:rsidRPr="00224178" w:rsidRDefault="00BF1FD4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Прекрасное далеко </w:t>
      </w:r>
      <w:r w:rsidRPr="00BF1FD4">
        <w:rPr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в основу </w:t>
      </w:r>
      <w:r w:rsidRPr="00BF1FD4">
        <w:rPr>
          <w:iCs/>
          <w:sz w:val="28"/>
          <w:szCs w:val="28"/>
        </w:rPr>
        <w:t>данн</w:t>
      </w:r>
      <w:r>
        <w:rPr>
          <w:iCs/>
          <w:sz w:val="28"/>
          <w:szCs w:val="28"/>
        </w:rPr>
        <w:t xml:space="preserve">ого </w:t>
      </w:r>
      <w:r w:rsidRPr="00BF1FD4">
        <w:rPr>
          <w:iCs/>
          <w:sz w:val="28"/>
          <w:szCs w:val="28"/>
        </w:rPr>
        <w:t>заголов</w:t>
      </w:r>
      <w:r>
        <w:rPr>
          <w:iCs/>
          <w:sz w:val="28"/>
          <w:szCs w:val="28"/>
        </w:rPr>
        <w:t xml:space="preserve">ка взята песня, написанная </w:t>
      </w:r>
      <w:proofErr w:type="spellStart"/>
      <w:r>
        <w:rPr>
          <w:iCs/>
          <w:sz w:val="28"/>
          <w:szCs w:val="28"/>
        </w:rPr>
        <w:t>Е.Крылатовым</w:t>
      </w:r>
      <w:proofErr w:type="spellEnd"/>
      <w:r>
        <w:rPr>
          <w:iCs/>
          <w:sz w:val="28"/>
          <w:szCs w:val="28"/>
        </w:rPr>
        <w:t xml:space="preserve"> на стихи </w:t>
      </w:r>
      <w:proofErr w:type="spellStart"/>
      <w:r>
        <w:rPr>
          <w:iCs/>
          <w:sz w:val="28"/>
          <w:szCs w:val="28"/>
        </w:rPr>
        <w:t>Ю.Энтина</w:t>
      </w:r>
      <w:proofErr w:type="spellEnd"/>
      <w:r>
        <w:rPr>
          <w:iCs/>
          <w:sz w:val="28"/>
          <w:szCs w:val="28"/>
        </w:rPr>
        <w:t>. Песня стала узнаваема после выхода кинофильма «Гостья из будущего» в 1985 году. («Звезда»,</w:t>
      </w:r>
      <w:r w:rsidR="00616365">
        <w:rPr>
          <w:iCs/>
          <w:sz w:val="28"/>
          <w:szCs w:val="28"/>
        </w:rPr>
        <w:t>22.10.</w:t>
      </w:r>
      <w:r w:rsidR="00215DE3">
        <w:rPr>
          <w:iCs/>
          <w:sz w:val="28"/>
          <w:szCs w:val="28"/>
        </w:rPr>
        <w:t>20</w:t>
      </w:r>
      <w:r w:rsidR="00616365">
        <w:rPr>
          <w:iCs/>
          <w:sz w:val="28"/>
          <w:szCs w:val="28"/>
        </w:rPr>
        <w:t>21)</w:t>
      </w:r>
    </w:p>
    <w:p w14:paraId="2014C93A" w14:textId="77777777" w:rsidR="008250B9" w:rsidRPr="00224178" w:rsidRDefault="008250B9" w:rsidP="00834DD1">
      <w:pPr>
        <w:spacing w:line="360" w:lineRule="auto"/>
        <w:ind w:left="-851" w:firstLine="851"/>
        <w:jc w:val="both"/>
        <w:rPr>
          <w:b/>
          <w:sz w:val="28"/>
          <w:szCs w:val="28"/>
        </w:rPr>
      </w:pPr>
      <w:r w:rsidRPr="00224178">
        <w:rPr>
          <w:b/>
          <w:sz w:val="28"/>
          <w:szCs w:val="28"/>
        </w:rPr>
        <w:t>2.3. Заголовки, образованные путем трансформации пословиц и поговорок</w:t>
      </w:r>
    </w:p>
    <w:p w14:paraId="58787D2D" w14:textId="77777777" w:rsidR="00734029" w:rsidRPr="00734029" w:rsidRDefault="00734029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4029">
        <w:rPr>
          <w:sz w:val="28"/>
          <w:szCs w:val="28"/>
        </w:rPr>
        <w:t>Пословица</w:t>
      </w:r>
      <w:r>
        <w:rPr>
          <w:sz w:val="28"/>
          <w:szCs w:val="28"/>
        </w:rPr>
        <w:t xml:space="preserve"> - к</w:t>
      </w:r>
      <w:r w:rsidRPr="00734029">
        <w:rPr>
          <w:sz w:val="28"/>
          <w:szCs w:val="28"/>
        </w:rPr>
        <w:t>раткое образное выражение с назидательным смыслом. Пословица часто имеет одновременно и буквальный и переносный (образный) план. Пословица может выполнять самые разные функции: подтверждать какой-либо жизненный факт (именно так бывает), давать оценку (это хорошо, а то плохо), рекомендовать, как поступать в том или ином случае (действуй так, а не иначе) и т. д. «В них все есть: издевка, насмешка, попрек, словом – все шевелящее и задирающее за живое», - говорил Н. В. Гоголь. Поговорка – меткое образное выражение, не заключающее в себе обобщающего смысла. Является не законченным выражением, а только его частью. Может быть частью пословицы, самостоятельным выражением, придающим речи выразительность. Пословицы и поговорки, выступая в роли общеизвестных истин, заключенных в отточенную веками образную форму, подпитывают нашу мысль, дисциплинируют логику суждений. Они могут быть категоричными, философскими, утешительными, даже горькими. Именно это делает сегодня пословицы и поговорки особенно ценным выразительным средством. Как и другие клише, пословицы и поговорки обычно употребляются не в своей оригинальной форме. Авторские изменения, вносимые в значение и форму этих языковых средств разнообразны. Это так называемые «стилистические приемы использования устойчивых выражений в художес</w:t>
      </w:r>
      <w:r>
        <w:rPr>
          <w:sz w:val="28"/>
          <w:szCs w:val="28"/>
        </w:rPr>
        <w:t>твенно-публицистической речи».</w:t>
      </w:r>
      <w:r w:rsidRPr="00734029">
        <w:rPr>
          <w:sz w:val="28"/>
          <w:szCs w:val="28"/>
        </w:rPr>
        <w:t xml:space="preserve"> Исследователи выделяют и другой прием – продолжение пословицы и наращивание ее смысла с помощью попутного замечания.</w:t>
      </w:r>
    </w:p>
    <w:p w14:paraId="21670FA6" w14:textId="77777777" w:rsidR="0037724C" w:rsidRPr="00224178" w:rsidRDefault="0037724C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4029">
        <w:rPr>
          <w:i/>
          <w:sz w:val="28"/>
          <w:szCs w:val="28"/>
        </w:rPr>
        <w:t>Новая метла</w:t>
      </w:r>
      <w:r w:rsidRPr="00224178">
        <w:rPr>
          <w:i/>
          <w:sz w:val="28"/>
          <w:szCs w:val="28"/>
        </w:rPr>
        <w:t xml:space="preserve"> по-новому метёт</w:t>
      </w:r>
      <w:r w:rsidRPr="00224178">
        <w:rPr>
          <w:sz w:val="28"/>
          <w:szCs w:val="28"/>
        </w:rPr>
        <w:t xml:space="preserve"> – заголовок-пословица, на первый взгляд, подразумевает перемены с появлением, приходом чего-то нового.</w:t>
      </w:r>
      <w:r w:rsidR="0056366D">
        <w:rPr>
          <w:sz w:val="28"/>
          <w:szCs w:val="28"/>
        </w:rPr>
        <w:t xml:space="preserve"> (</w:t>
      </w:r>
      <w:r w:rsidR="00801B3A">
        <w:rPr>
          <w:sz w:val="28"/>
          <w:szCs w:val="28"/>
        </w:rPr>
        <w:t>«Звезда», 18.10.20</w:t>
      </w:r>
      <w:r w:rsidR="004C5C3B">
        <w:rPr>
          <w:sz w:val="28"/>
          <w:szCs w:val="28"/>
        </w:rPr>
        <w:t>21</w:t>
      </w:r>
      <w:r w:rsidR="00801B3A">
        <w:rPr>
          <w:sz w:val="28"/>
          <w:szCs w:val="28"/>
        </w:rPr>
        <w:t>)</w:t>
      </w:r>
      <w:r w:rsidR="00590A6B" w:rsidRPr="00224178">
        <w:rPr>
          <w:sz w:val="28"/>
          <w:szCs w:val="28"/>
        </w:rPr>
        <w:t xml:space="preserve"> </w:t>
      </w:r>
    </w:p>
    <w:p w14:paraId="09D02727" w14:textId="77777777" w:rsidR="00153FE2" w:rsidRPr="00224178" w:rsidRDefault="00153FE2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224178">
        <w:rPr>
          <w:i/>
          <w:sz w:val="28"/>
          <w:szCs w:val="28"/>
        </w:rPr>
        <w:t>Да будет свет!</w:t>
      </w:r>
      <w:r w:rsidRPr="00224178">
        <w:rPr>
          <w:sz w:val="28"/>
          <w:szCs w:val="28"/>
        </w:rPr>
        <w:t xml:space="preserve"> – заголовок статьи, названный по крылатому выражению из Библии.</w:t>
      </w:r>
      <w:r w:rsidR="00A00353">
        <w:rPr>
          <w:sz w:val="28"/>
          <w:szCs w:val="28"/>
        </w:rPr>
        <w:t xml:space="preserve"> («Звезда», 11.10.20</w:t>
      </w:r>
      <w:r w:rsidR="004C5C3B">
        <w:rPr>
          <w:sz w:val="28"/>
          <w:szCs w:val="28"/>
        </w:rPr>
        <w:t>21</w:t>
      </w:r>
      <w:r w:rsidR="00A00353">
        <w:rPr>
          <w:sz w:val="28"/>
          <w:szCs w:val="28"/>
        </w:rPr>
        <w:t>)</w:t>
      </w:r>
    </w:p>
    <w:p w14:paraId="117AC076" w14:textId="77777777" w:rsidR="00432593" w:rsidRDefault="00432593" w:rsidP="00110F6C">
      <w:pPr>
        <w:spacing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BC582F">
        <w:rPr>
          <w:i/>
          <w:color w:val="000000"/>
          <w:sz w:val="28"/>
          <w:szCs w:val="28"/>
        </w:rPr>
        <w:lastRenderedPageBreak/>
        <w:t>Совесть в карман не положишь</w:t>
      </w:r>
      <w:r w:rsidR="00D625E2" w:rsidRPr="00BC582F">
        <w:rPr>
          <w:color w:val="000000"/>
          <w:sz w:val="28"/>
          <w:szCs w:val="28"/>
        </w:rPr>
        <w:t xml:space="preserve"> –</w:t>
      </w:r>
      <w:r w:rsidR="0056366D" w:rsidRPr="00BC582F">
        <w:rPr>
          <w:color w:val="000000"/>
          <w:sz w:val="28"/>
          <w:szCs w:val="28"/>
        </w:rPr>
        <w:t xml:space="preserve"> заголовок, в котором отражается смысл как народной мудрости- поговорки, так и самой статьи.</w:t>
      </w:r>
      <w:r w:rsidR="00D31966" w:rsidRPr="00BC582F">
        <w:rPr>
          <w:color w:val="000000"/>
          <w:sz w:val="28"/>
          <w:szCs w:val="28"/>
        </w:rPr>
        <w:t xml:space="preserve"> («Звезда» 13.12.20</w:t>
      </w:r>
      <w:r w:rsidR="004C5C3B">
        <w:rPr>
          <w:color w:val="000000"/>
          <w:sz w:val="28"/>
          <w:szCs w:val="28"/>
        </w:rPr>
        <w:t>21</w:t>
      </w:r>
      <w:r w:rsidR="00D31966" w:rsidRPr="00BC582F">
        <w:rPr>
          <w:color w:val="000000"/>
          <w:sz w:val="28"/>
          <w:szCs w:val="28"/>
        </w:rPr>
        <w:t>)</w:t>
      </w:r>
    </w:p>
    <w:p w14:paraId="2D3638AC" w14:textId="77777777" w:rsidR="00D56EB2" w:rsidRPr="00310C99" w:rsidRDefault="00D56EB2" w:rsidP="00310C99">
      <w:pPr>
        <w:spacing w:line="360" w:lineRule="auto"/>
        <w:ind w:left="-851" w:firstLine="851"/>
        <w:jc w:val="both"/>
        <w:rPr>
          <w:i/>
          <w:sz w:val="28"/>
          <w:szCs w:val="28"/>
        </w:rPr>
      </w:pPr>
      <w:r w:rsidRPr="00D56EB2">
        <w:rPr>
          <w:i/>
          <w:sz w:val="28"/>
          <w:szCs w:val="28"/>
        </w:rPr>
        <w:t xml:space="preserve">На врача надейся, а сам не плошай </w:t>
      </w:r>
      <w:r w:rsidR="00E37213">
        <w:rPr>
          <w:i/>
          <w:sz w:val="28"/>
          <w:szCs w:val="28"/>
        </w:rPr>
        <w:t>–</w:t>
      </w:r>
      <w:r w:rsidRPr="00D56EB2">
        <w:rPr>
          <w:i/>
          <w:sz w:val="28"/>
          <w:szCs w:val="28"/>
        </w:rPr>
        <w:t xml:space="preserve"> </w:t>
      </w:r>
      <w:r w:rsidR="00E37213" w:rsidRPr="00E37213">
        <w:rPr>
          <w:iCs/>
          <w:sz w:val="28"/>
          <w:szCs w:val="28"/>
        </w:rPr>
        <w:t xml:space="preserve">заголовок, образованный от пословицы </w:t>
      </w:r>
      <w:r w:rsidRPr="00D56EB2">
        <w:rPr>
          <w:iCs/>
          <w:sz w:val="28"/>
          <w:szCs w:val="28"/>
        </w:rPr>
        <w:t>«На бога надейся, а сам не плоша</w:t>
      </w:r>
      <w:r w:rsidR="00E37213" w:rsidRPr="00E37213">
        <w:rPr>
          <w:iCs/>
          <w:sz w:val="28"/>
          <w:szCs w:val="28"/>
        </w:rPr>
        <w:t xml:space="preserve">й». Заголовок отражает мысль о том, что наше здоровье – в наших собственных руках. («Звезда» </w:t>
      </w:r>
      <w:r w:rsidR="00BC4ABA">
        <w:rPr>
          <w:iCs/>
          <w:sz w:val="28"/>
          <w:szCs w:val="28"/>
        </w:rPr>
        <w:t>11.12</w:t>
      </w:r>
      <w:r w:rsidR="00E37213" w:rsidRPr="00E37213">
        <w:rPr>
          <w:iCs/>
          <w:sz w:val="28"/>
          <w:szCs w:val="28"/>
        </w:rPr>
        <w:t>.2021)</w:t>
      </w:r>
    </w:p>
    <w:p w14:paraId="1428F51B" w14:textId="77777777" w:rsidR="008250B9" w:rsidRPr="00224178" w:rsidRDefault="008250B9" w:rsidP="00834DD1">
      <w:pPr>
        <w:spacing w:line="360" w:lineRule="auto"/>
        <w:ind w:left="-851" w:firstLine="851"/>
        <w:jc w:val="both"/>
        <w:rPr>
          <w:b/>
          <w:sz w:val="28"/>
          <w:szCs w:val="28"/>
        </w:rPr>
      </w:pPr>
      <w:r w:rsidRPr="00224178">
        <w:rPr>
          <w:b/>
          <w:sz w:val="28"/>
          <w:szCs w:val="28"/>
        </w:rPr>
        <w:t>2.4. Использование преобразованных строк из художественных произведений</w:t>
      </w:r>
      <w:r w:rsidR="0037724C" w:rsidRPr="00224178">
        <w:rPr>
          <w:b/>
          <w:sz w:val="28"/>
          <w:szCs w:val="28"/>
        </w:rPr>
        <w:t>, стихотворений</w:t>
      </w:r>
      <w:r w:rsidRPr="00224178">
        <w:rPr>
          <w:b/>
          <w:sz w:val="28"/>
          <w:szCs w:val="28"/>
        </w:rPr>
        <w:t xml:space="preserve"> в роли газетных заголовков</w:t>
      </w:r>
    </w:p>
    <w:p w14:paraId="024FBF64" w14:textId="085A7FC1" w:rsidR="0037724C" w:rsidRPr="00224178" w:rsidRDefault="0037724C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224178">
        <w:rPr>
          <w:i/>
          <w:sz w:val="28"/>
          <w:szCs w:val="28"/>
        </w:rPr>
        <w:t>Ночь, улица, фонарик</w:t>
      </w:r>
      <w:r w:rsidRPr="00224178">
        <w:rPr>
          <w:sz w:val="28"/>
          <w:szCs w:val="28"/>
        </w:rPr>
        <w:t xml:space="preserve"> – </w:t>
      </w:r>
      <w:r w:rsidR="000B4539">
        <w:rPr>
          <w:sz w:val="28"/>
          <w:szCs w:val="28"/>
        </w:rPr>
        <w:t xml:space="preserve">трансформированный </w:t>
      </w:r>
      <w:r w:rsidRPr="00224178">
        <w:rPr>
          <w:sz w:val="28"/>
          <w:szCs w:val="28"/>
        </w:rPr>
        <w:t xml:space="preserve">заголовок, напоминающий о стихотворении А. Блока «Ночь, улица, фонарь, аптека…». Прочитав лишь заголовок можно понять, что речь в статье пойдёт об освещении улиц </w:t>
      </w:r>
      <w:r w:rsidR="000B4539">
        <w:rPr>
          <w:sz w:val="28"/>
          <w:szCs w:val="28"/>
        </w:rPr>
        <w:t>в вечернее время</w:t>
      </w:r>
      <w:r w:rsidRPr="00224178">
        <w:rPr>
          <w:sz w:val="28"/>
          <w:szCs w:val="28"/>
        </w:rPr>
        <w:t>.</w:t>
      </w:r>
      <w:r w:rsidR="0056366D">
        <w:rPr>
          <w:sz w:val="28"/>
          <w:szCs w:val="28"/>
        </w:rPr>
        <w:t xml:space="preserve"> («Звезда», 18.10.20</w:t>
      </w:r>
      <w:r w:rsidR="00EC4220">
        <w:rPr>
          <w:sz w:val="28"/>
          <w:szCs w:val="28"/>
        </w:rPr>
        <w:t>21</w:t>
      </w:r>
      <w:r w:rsidR="0056366D">
        <w:rPr>
          <w:sz w:val="28"/>
          <w:szCs w:val="28"/>
        </w:rPr>
        <w:t>)</w:t>
      </w:r>
    </w:p>
    <w:p w14:paraId="486E03BE" w14:textId="77777777" w:rsidR="00432593" w:rsidRDefault="00432593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224178">
        <w:rPr>
          <w:i/>
          <w:sz w:val="28"/>
          <w:szCs w:val="28"/>
        </w:rPr>
        <w:t>А судьи кто? Профессионалы! Спортсмены им под стать.</w:t>
      </w:r>
      <w:r w:rsidRPr="00224178">
        <w:rPr>
          <w:sz w:val="28"/>
          <w:szCs w:val="28"/>
        </w:rPr>
        <w:t xml:space="preserve"> – заголовок, который написан на основе монолога одного из самых известных эпизодов из комедии «Горе от ума».</w:t>
      </w:r>
      <w:r w:rsidR="00D31966">
        <w:rPr>
          <w:sz w:val="28"/>
          <w:szCs w:val="28"/>
        </w:rPr>
        <w:t xml:space="preserve"> («Звезда», </w:t>
      </w:r>
      <w:r w:rsidR="00A00353">
        <w:rPr>
          <w:sz w:val="28"/>
          <w:szCs w:val="28"/>
        </w:rPr>
        <w:t>08.11.20</w:t>
      </w:r>
      <w:r w:rsidR="00EC4220">
        <w:rPr>
          <w:sz w:val="28"/>
          <w:szCs w:val="28"/>
        </w:rPr>
        <w:t>21</w:t>
      </w:r>
      <w:r w:rsidR="00A00353">
        <w:rPr>
          <w:sz w:val="28"/>
          <w:szCs w:val="28"/>
        </w:rPr>
        <w:t>)</w:t>
      </w:r>
    </w:p>
    <w:p w14:paraId="3F927481" w14:textId="5555878C" w:rsidR="0005781F" w:rsidRPr="00224178" w:rsidRDefault="004E230A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24349F">
        <w:rPr>
          <w:i/>
          <w:sz w:val="28"/>
          <w:szCs w:val="28"/>
        </w:rPr>
        <w:t xml:space="preserve">Тысяча и одна </w:t>
      </w:r>
      <w:proofErr w:type="spellStart"/>
      <w:r w:rsidRPr="0024349F">
        <w:rPr>
          <w:i/>
          <w:sz w:val="28"/>
          <w:szCs w:val="28"/>
        </w:rPr>
        <w:t>Матроскина</w:t>
      </w:r>
      <w:proofErr w:type="spellEnd"/>
      <w:r w:rsidRPr="0024349F">
        <w:rPr>
          <w:i/>
          <w:sz w:val="28"/>
          <w:szCs w:val="28"/>
        </w:rPr>
        <w:t>» -</w:t>
      </w:r>
      <w:r w:rsidRPr="0024349F">
        <w:rPr>
          <w:sz w:val="28"/>
          <w:szCs w:val="28"/>
        </w:rPr>
        <w:t xml:space="preserve"> заголовок, который написан на основе сборника сказок «Тысяча или одна ночь» или «Сказки Шахерезады». </w:t>
      </w:r>
      <w:r w:rsidR="000B4539" w:rsidRPr="0024349F">
        <w:rPr>
          <w:sz w:val="28"/>
          <w:szCs w:val="28"/>
        </w:rPr>
        <w:t>(</w:t>
      </w:r>
      <w:r w:rsidR="0024349F" w:rsidRPr="0024349F">
        <w:rPr>
          <w:sz w:val="28"/>
          <w:szCs w:val="28"/>
        </w:rPr>
        <w:t>«Звезда», 11.10.2021</w:t>
      </w:r>
      <w:r w:rsidR="000B4539" w:rsidRPr="0024349F">
        <w:rPr>
          <w:sz w:val="28"/>
          <w:szCs w:val="28"/>
        </w:rPr>
        <w:t>)</w:t>
      </w:r>
    </w:p>
    <w:p w14:paraId="708C5998" w14:textId="77777777" w:rsidR="008250B9" w:rsidRDefault="008250B9" w:rsidP="00834DD1">
      <w:pPr>
        <w:spacing w:line="360" w:lineRule="auto"/>
        <w:ind w:left="-851" w:firstLine="851"/>
        <w:jc w:val="both"/>
        <w:rPr>
          <w:b/>
          <w:sz w:val="28"/>
          <w:szCs w:val="28"/>
        </w:rPr>
      </w:pPr>
      <w:r w:rsidRPr="00224178">
        <w:rPr>
          <w:b/>
          <w:sz w:val="28"/>
          <w:szCs w:val="28"/>
        </w:rPr>
        <w:t>2.5. Заголовки, образованные путем трансформации названий кинофильмов и фраз из кинофильмов</w:t>
      </w:r>
    </w:p>
    <w:p w14:paraId="5356092A" w14:textId="77777777" w:rsidR="00A00353" w:rsidRDefault="00A00353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Иногда в газетных заголовках можно встретить заголовки, образованные путем трансформации названий кинофильмов или фраз из кинофильмов.</w:t>
      </w:r>
      <w:r w:rsidR="00157D37">
        <w:rPr>
          <w:sz w:val="28"/>
          <w:szCs w:val="28"/>
        </w:rPr>
        <w:t xml:space="preserve"> </w:t>
      </w:r>
    </w:p>
    <w:p w14:paraId="26AA6E4B" w14:textId="77777777" w:rsidR="009B390A" w:rsidRPr="00157D37" w:rsidRDefault="009B390A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9B390A">
        <w:rPr>
          <w:i/>
          <w:iCs/>
          <w:sz w:val="28"/>
          <w:szCs w:val="28"/>
        </w:rPr>
        <w:t>В бегах</w:t>
      </w:r>
      <w:r>
        <w:rPr>
          <w:sz w:val="28"/>
          <w:szCs w:val="28"/>
        </w:rPr>
        <w:t xml:space="preserve"> </w:t>
      </w:r>
      <w:r w:rsidR="00DA08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0887">
        <w:rPr>
          <w:sz w:val="28"/>
          <w:szCs w:val="28"/>
        </w:rPr>
        <w:t>в основу данного заголовка легло название одноименно</w:t>
      </w:r>
      <w:r w:rsidR="00FC1510">
        <w:rPr>
          <w:sz w:val="28"/>
          <w:szCs w:val="28"/>
        </w:rPr>
        <w:t>го</w:t>
      </w:r>
      <w:r w:rsidR="00DA0887">
        <w:rPr>
          <w:sz w:val="28"/>
          <w:szCs w:val="28"/>
        </w:rPr>
        <w:t xml:space="preserve"> фильма 20</w:t>
      </w:r>
      <w:r w:rsidR="001D3618">
        <w:rPr>
          <w:sz w:val="28"/>
          <w:szCs w:val="28"/>
        </w:rPr>
        <w:t>13</w:t>
      </w:r>
      <w:r w:rsidR="00DA0887">
        <w:rPr>
          <w:sz w:val="28"/>
          <w:szCs w:val="28"/>
        </w:rPr>
        <w:t xml:space="preserve"> года. </w:t>
      </w:r>
      <w:r w:rsidR="001D3618">
        <w:rPr>
          <w:sz w:val="28"/>
          <w:szCs w:val="28"/>
        </w:rPr>
        <w:t>В статье</w:t>
      </w:r>
      <w:r w:rsidR="00DA0887">
        <w:rPr>
          <w:sz w:val="28"/>
          <w:szCs w:val="28"/>
        </w:rPr>
        <w:t xml:space="preserve"> рассказывает</w:t>
      </w:r>
      <w:r w:rsidR="001D3618">
        <w:rPr>
          <w:sz w:val="28"/>
          <w:szCs w:val="28"/>
        </w:rPr>
        <w:t>ся</w:t>
      </w:r>
      <w:r w:rsidR="00DA0887">
        <w:rPr>
          <w:sz w:val="28"/>
          <w:szCs w:val="28"/>
        </w:rPr>
        <w:t xml:space="preserve"> о </w:t>
      </w:r>
      <w:r w:rsidR="001D3618">
        <w:rPr>
          <w:sz w:val="28"/>
          <w:szCs w:val="28"/>
        </w:rPr>
        <w:t xml:space="preserve">том, что люди находятся в бегах от Коронавируса. </w:t>
      </w:r>
      <w:r w:rsidR="004F59C3">
        <w:rPr>
          <w:sz w:val="28"/>
          <w:szCs w:val="28"/>
        </w:rPr>
        <w:t>(«Звезда», 11.0</w:t>
      </w:r>
      <w:r w:rsidR="00BC4ABA">
        <w:rPr>
          <w:sz w:val="28"/>
          <w:szCs w:val="28"/>
        </w:rPr>
        <w:t>9.</w:t>
      </w:r>
      <w:r w:rsidR="004F59C3">
        <w:rPr>
          <w:sz w:val="28"/>
          <w:szCs w:val="28"/>
        </w:rPr>
        <w:t>2021)</w:t>
      </w:r>
    </w:p>
    <w:p w14:paraId="73560B82" w14:textId="77777777" w:rsidR="00310B8C" w:rsidRPr="00834DD1" w:rsidRDefault="00D707F0" w:rsidP="00110F6C">
      <w:pPr>
        <w:pStyle w:val="a3"/>
        <w:tabs>
          <w:tab w:val="left" w:pos="3223"/>
        </w:tabs>
        <w:spacing w:line="360" w:lineRule="auto"/>
        <w:ind w:left="-851" w:firstLine="851"/>
        <w:jc w:val="center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10B8C" w:rsidRPr="00834DD1">
        <w:rPr>
          <w:b/>
          <w:bCs/>
          <w:caps/>
          <w:sz w:val="28"/>
          <w:szCs w:val="28"/>
        </w:rPr>
        <w:lastRenderedPageBreak/>
        <w:t>Глава 3. Выразительные средства, используемые в заголовках</w:t>
      </w:r>
    </w:p>
    <w:p w14:paraId="47047961" w14:textId="77777777" w:rsidR="00E35AD8" w:rsidRDefault="00E35AD8" w:rsidP="00110F6C">
      <w:pPr>
        <w:pStyle w:val="a3"/>
        <w:tabs>
          <w:tab w:val="left" w:pos="3223"/>
        </w:tabs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все времена человеку было необходимо у</w:t>
      </w:r>
      <w:r w:rsidRPr="00E35AD8">
        <w:rPr>
          <w:sz w:val="28"/>
          <w:szCs w:val="28"/>
        </w:rPr>
        <w:t>ме</w:t>
      </w:r>
      <w:r w:rsidR="006B5A45">
        <w:rPr>
          <w:sz w:val="28"/>
          <w:szCs w:val="28"/>
        </w:rPr>
        <w:t>ть</w:t>
      </w:r>
      <w:r w:rsidRPr="00E35AD8">
        <w:rPr>
          <w:sz w:val="28"/>
          <w:szCs w:val="28"/>
        </w:rPr>
        <w:t xml:space="preserve"> грамотно писать и говорить</w:t>
      </w:r>
      <w:r w:rsidR="006B5A45">
        <w:rPr>
          <w:sz w:val="28"/>
          <w:szCs w:val="28"/>
        </w:rPr>
        <w:t>, чтобы считаться умным, культурным и образованным человеком. Но, для того чтобы уметь выражать свои мысли</w:t>
      </w:r>
      <w:r w:rsidRPr="00E35AD8">
        <w:rPr>
          <w:sz w:val="28"/>
          <w:szCs w:val="28"/>
        </w:rPr>
        <w:t xml:space="preserve"> </w:t>
      </w:r>
      <w:r w:rsidR="006B5A45">
        <w:rPr>
          <w:sz w:val="28"/>
          <w:szCs w:val="28"/>
        </w:rPr>
        <w:t>полностью, чтобы другие люди без труда понимали смысл его высказываний, мало говорить только правильно. Необходимо умение говорить ярко, образно и эмоционально, то есть речь должна быть выразительной. Следовательно, нужно уметь владеть изобразительно-выразительными средствами языка.</w:t>
      </w:r>
    </w:p>
    <w:p w14:paraId="11B16185" w14:textId="77777777" w:rsidR="006B5A45" w:rsidRDefault="006B5A45" w:rsidP="00110F6C">
      <w:pPr>
        <w:pStyle w:val="a3"/>
        <w:tabs>
          <w:tab w:val="left" w:pos="3223"/>
        </w:tabs>
        <w:spacing w:line="360" w:lineRule="auto"/>
        <w:ind w:left="-851" w:firstLine="851"/>
        <w:jc w:val="both"/>
        <w:rPr>
          <w:sz w:val="28"/>
          <w:szCs w:val="28"/>
        </w:rPr>
      </w:pPr>
      <w:r w:rsidRPr="006B5A45">
        <w:rPr>
          <w:sz w:val="28"/>
          <w:szCs w:val="28"/>
        </w:rPr>
        <w:t>Русский язык необычайно богат изобразительно-выразительными средствами, и эти средства существуют на всех уровнях языка, особенно на лексическом.</w:t>
      </w:r>
    </w:p>
    <w:p w14:paraId="5CF6F8A4" w14:textId="77777777" w:rsidR="00A63B40" w:rsidRDefault="006B5A45" w:rsidP="00110F6C">
      <w:pPr>
        <w:pStyle w:val="a3"/>
        <w:tabs>
          <w:tab w:val="left" w:pos="3223"/>
        </w:tabs>
        <w:spacing w:line="360" w:lineRule="auto"/>
        <w:ind w:left="-851" w:firstLine="851"/>
        <w:jc w:val="both"/>
        <w:rPr>
          <w:sz w:val="28"/>
          <w:szCs w:val="28"/>
        </w:rPr>
      </w:pPr>
      <w:r w:rsidRPr="006B5A45">
        <w:rPr>
          <w:sz w:val="28"/>
          <w:szCs w:val="28"/>
        </w:rPr>
        <w:t>Стилистически окрашенными считаются слова, которые несут в себе добавочное значение, то есть они не только называют предмет, но и содержат оценку (одобрение, пренебрежение, иронию и т. д.) и эмоции (чувства). Стилистические пометы обычно указываются в толковых словарях.</w:t>
      </w:r>
    </w:p>
    <w:p w14:paraId="09AD96CE" w14:textId="77777777" w:rsidR="00A63B40" w:rsidRDefault="00A63B40" w:rsidP="00110F6C">
      <w:pPr>
        <w:pStyle w:val="a3"/>
        <w:tabs>
          <w:tab w:val="left" w:pos="3223"/>
        </w:tabs>
        <w:spacing w:line="360" w:lineRule="auto"/>
        <w:ind w:left="-851" w:firstLine="851"/>
        <w:jc w:val="both"/>
        <w:rPr>
          <w:sz w:val="28"/>
          <w:szCs w:val="28"/>
        </w:rPr>
      </w:pPr>
      <w:r w:rsidRPr="00A63B40">
        <w:rPr>
          <w:sz w:val="28"/>
          <w:szCs w:val="28"/>
        </w:rPr>
        <w:t xml:space="preserve">Выразительными средствами языка являются тропы и фигуры. Они выстраивают текст определенным образом и предопределяют возможности использования слов. Тропы и фигуры способствуют украшению, доработке и стилистическому уточнению готовых рекламных конструкций. «Термин «троп» происходит от древнегреческого слова </w:t>
      </w:r>
      <w:proofErr w:type="spellStart"/>
      <w:r w:rsidRPr="00A63B40">
        <w:rPr>
          <w:sz w:val="28"/>
          <w:szCs w:val="28"/>
        </w:rPr>
        <w:t>tropos</w:t>
      </w:r>
      <w:proofErr w:type="spellEnd"/>
      <w:r w:rsidRPr="00A63B40">
        <w:rPr>
          <w:sz w:val="28"/>
          <w:szCs w:val="28"/>
        </w:rPr>
        <w:t>, означающего в переводе – превращение. Тем самым в названии подчеркнуто, что данная группа выразительных средств придает словам не свойственное им значение, причем таким образом, что речь не утрачивает ясности, но, даже напротив – увеличивает ее» [</w:t>
      </w:r>
      <w:r>
        <w:rPr>
          <w:sz w:val="28"/>
          <w:szCs w:val="28"/>
        </w:rPr>
        <w:t>Петров 2004</w:t>
      </w:r>
      <w:r w:rsidRPr="00A63B40">
        <w:rPr>
          <w:sz w:val="28"/>
          <w:szCs w:val="28"/>
        </w:rPr>
        <w:t>, 93].</w:t>
      </w:r>
    </w:p>
    <w:p w14:paraId="637F0D8A" w14:textId="77777777" w:rsidR="00A63B40" w:rsidRDefault="00A63B40" w:rsidP="00110F6C">
      <w:pPr>
        <w:pStyle w:val="a3"/>
        <w:tabs>
          <w:tab w:val="left" w:pos="3223"/>
        </w:tabs>
        <w:spacing w:line="360" w:lineRule="auto"/>
        <w:ind w:left="-851" w:firstLine="851"/>
        <w:jc w:val="both"/>
        <w:rPr>
          <w:sz w:val="28"/>
          <w:szCs w:val="28"/>
        </w:rPr>
      </w:pPr>
      <w:r w:rsidRPr="00A63B40">
        <w:rPr>
          <w:sz w:val="28"/>
          <w:szCs w:val="28"/>
        </w:rPr>
        <w:t>Троп (от греч. </w:t>
      </w:r>
      <w:proofErr w:type="spellStart"/>
      <w:r w:rsidRPr="00A63B40">
        <w:rPr>
          <w:sz w:val="28"/>
          <w:szCs w:val="28"/>
        </w:rPr>
        <w:t>tropos</w:t>
      </w:r>
      <w:proofErr w:type="spellEnd"/>
      <w:r w:rsidRPr="00A63B40">
        <w:rPr>
          <w:sz w:val="28"/>
          <w:szCs w:val="28"/>
        </w:rPr>
        <w:t xml:space="preserve"> — «поворот») — такой оборот речи, в котором слова и выражения употребляются в переносном значении. В основе тропа лежит сопоставление двух явлений, схожих между собой какими-либо признаками. Признаками одного явления характеризуется другое явление, для того чтобы создать о нем яркое, образное представление.</w:t>
      </w:r>
    </w:p>
    <w:p w14:paraId="1C374386" w14:textId="77777777" w:rsidR="00D41689" w:rsidRDefault="00A63B40" w:rsidP="00D41689">
      <w:pPr>
        <w:pStyle w:val="a3"/>
        <w:tabs>
          <w:tab w:val="left" w:pos="3223"/>
        </w:tabs>
        <w:spacing w:line="360" w:lineRule="auto"/>
        <w:ind w:left="-851" w:firstLine="851"/>
        <w:jc w:val="both"/>
        <w:rPr>
          <w:i/>
          <w:iCs/>
          <w:sz w:val="28"/>
          <w:szCs w:val="28"/>
        </w:rPr>
      </w:pPr>
      <w:r w:rsidRPr="00154746">
        <w:rPr>
          <w:b/>
          <w:bCs/>
          <w:sz w:val="28"/>
          <w:szCs w:val="28"/>
        </w:rPr>
        <w:lastRenderedPageBreak/>
        <w:t>Тропы</w:t>
      </w:r>
      <w:r w:rsidRPr="00A63B40">
        <w:rPr>
          <w:sz w:val="28"/>
          <w:szCs w:val="28"/>
        </w:rPr>
        <w:t xml:space="preserve"> включают в себя следующие разновидности: </w:t>
      </w:r>
      <w:r w:rsidRPr="00154746">
        <w:rPr>
          <w:i/>
          <w:iCs/>
          <w:sz w:val="28"/>
          <w:szCs w:val="28"/>
        </w:rPr>
        <w:t>эпитет, сравнение, метафору, метонимию, синекдоху, аллегорию, гиперболу, литоту, олицетворение, перифраз</w:t>
      </w:r>
      <w:r w:rsidR="00715AE6">
        <w:rPr>
          <w:i/>
          <w:iCs/>
          <w:sz w:val="28"/>
          <w:szCs w:val="28"/>
        </w:rPr>
        <w:t>а.</w:t>
      </w:r>
    </w:p>
    <w:p w14:paraId="0F261DBC" w14:textId="0039ACD8" w:rsidR="00D41689" w:rsidRPr="00CA0D5F" w:rsidRDefault="00D41689" w:rsidP="00715AE6">
      <w:pPr>
        <w:pStyle w:val="a3"/>
        <w:tabs>
          <w:tab w:val="left" w:pos="3223"/>
        </w:tabs>
        <w:spacing w:line="360" w:lineRule="auto"/>
        <w:ind w:left="-851" w:firstLine="851"/>
        <w:jc w:val="both"/>
        <w:rPr>
          <w:color w:val="333333"/>
          <w:sz w:val="28"/>
          <w:szCs w:val="28"/>
        </w:rPr>
      </w:pPr>
      <w:r w:rsidRPr="00CA0D5F">
        <w:rPr>
          <w:color w:val="333333"/>
          <w:sz w:val="28"/>
          <w:szCs w:val="28"/>
        </w:rPr>
        <w:t>Если говорить о количественном соотношении заголовков с тем или иным тропом, то больше всего нам встретилось заголовков, экспрессивность которых создается метафорой</w:t>
      </w:r>
      <w:r w:rsidR="00CA0D5F" w:rsidRPr="00CA0D5F">
        <w:rPr>
          <w:color w:val="333333"/>
          <w:sz w:val="28"/>
          <w:szCs w:val="28"/>
        </w:rPr>
        <w:t xml:space="preserve"> и </w:t>
      </w:r>
      <w:r w:rsidRPr="00CA0D5F">
        <w:rPr>
          <w:color w:val="333333"/>
          <w:sz w:val="28"/>
          <w:szCs w:val="28"/>
        </w:rPr>
        <w:t>эпитетам</w:t>
      </w:r>
      <w:r w:rsidR="00CA0D5F" w:rsidRPr="00CA0D5F">
        <w:rPr>
          <w:color w:val="333333"/>
          <w:sz w:val="28"/>
          <w:szCs w:val="28"/>
        </w:rPr>
        <w:t>и</w:t>
      </w:r>
      <w:r w:rsidRPr="00CA0D5F">
        <w:rPr>
          <w:color w:val="333333"/>
          <w:sz w:val="28"/>
          <w:szCs w:val="28"/>
        </w:rPr>
        <w:t xml:space="preserve">. Что касается </w:t>
      </w:r>
      <w:r w:rsidR="00715AE6">
        <w:rPr>
          <w:color w:val="333333"/>
          <w:sz w:val="28"/>
          <w:szCs w:val="28"/>
        </w:rPr>
        <w:t xml:space="preserve">синекдохи, аллегории, гиперболы, литоты и перифраза, </w:t>
      </w:r>
      <w:r w:rsidRPr="00CA0D5F">
        <w:rPr>
          <w:color w:val="333333"/>
          <w:sz w:val="28"/>
          <w:szCs w:val="28"/>
        </w:rPr>
        <w:t>то такие заголовки в газете «</w:t>
      </w:r>
      <w:r w:rsidR="00715AE6">
        <w:rPr>
          <w:color w:val="333333"/>
          <w:sz w:val="28"/>
          <w:szCs w:val="28"/>
        </w:rPr>
        <w:t>Звезда</w:t>
      </w:r>
      <w:r w:rsidRPr="00CA0D5F">
        <w:rPr>
          <w:color w:val="333333"/>
          <w:sz w:val="28"/>
          <w:szCs w:val="28"/>
        </w:rPr>
        <w:t xml:space="preserve">» </w:t>
      </w:r>
      <w:r w:rsidRPr="00834DD1">
        <w:rPr>
          <w:color w:val="333333"/>
          <w:sz w:val="28"/>
          <w:szCs w:val="28"/>
        </w:rPr>
        <w:t>за исследуемый период (</w:t>
      </w:r>
      <w:r w:rsidR="000B4539">
        <w:rPr>
          <w:color w:val="333333"/>
          <w:sz w:val="28"/>
          <w:szCs w:val="28"/>
        </w:rPr>
        <w:t xml:space="preserve">с </w:t>
      </w:r>
      <w:r w:rsidR="00834DD1" w:rsidRPr="00834DD1">
        <w:rPr>
          <w:color w:val="333333"/>
          <w:sz w:val="28"/>
          <w:szCs w:val="28"/>
        </w:rPr>
        <w:t>сентября по декабрь</w:t>
      </w:r>
      <w:r w:rsidR="00715AE6" w:rsidRPr="00834DD1">
        <w:rPr>
          <w:color w:val="333333"/>
          <w:sz w:val="28"/>
          <w:szCs w:val="28"/>
        </w:rPr>
        <w:t xml:space="preserve"> 202</w:t>
      </w:r>
      <w:r w:rsidR="00733B7B">
        <w:rPr>
          <w:color w:val="333333"/>
          <w:sz w:val="28"/>
          <w:szCs w:val="28"/>
        </w:rPr>
        <w:t>2</w:t>
      </w:r>
      <w:r w:rsidR="000B4539">
        <w:rPr>
          <w:color w:val="333333"/>
          <w:sz w:val="28"/>
          <w:szCs w:val="28"/>
        </w:rPr>
        <w:t xml:space="preserve"> </w:t>
      </w:r>
      <w:r w:rsidR="00715AE6" w:rsidRPr="00834DD1">
        <w:rPr>
          <w:color w:val="333333"/>
          <w:sz w:val="28"/>
          <w:szCs w:val="28"/>
        </w:rPr>
        <w:t>г</w:t>
      </w:r>
      <w:r w:rsidR="000B4539">
        <w:rPr>
          <w:color w:val="333333"/>
          <w:sz w:val="28"/>
          <w:szCs w:val="28"/>
        </w:rPr>
        <w:t>ода</w:t>
      </w:r>
      <w:r w:rsidRPr="00834DD1">
        <w:rPr>
          <w:color w:val="333333"/>
          <w:sz w:val="28"/>
          <w:szCs w:val="28"/>
        </w:rPr>
        <w:t>) не встретились. (Приложение 3)</w:t>
      </w:r>
    </w:p>
    <w:p w14:paraId="444F75A9" w14:textId="77777777" w:rsidR="00D41689" w:rsidRPr="00715AE6" w:rsidRDefault="00D41689" w:rsidP="00D41689">
      <w:pPr>
        <w:pStyle w:val="a3"/>
        <w:tabs>
          <w:tab w:val="left" w:pos="3223"/>
        </w:tabs>
        <w:spacing w:line="360" w:lineRule="auto"/>
        <w:ind w:left="-851" w:firstLine="851"/>
        <w:jc w:val="both"/>
        <w:rPr>
          <w:color w:val="333333"/>
          <w:sz w:val="28"/>
          <w:szCs w:val="28"/>
        </w:rPr>
      </w:pPr>
      <w:r w:rsidRPr="00715AE6">
        <w:rPr>
          <w:color w:val="333333"/>
          <w:sz w:val="28"/>
          <w:szCs w:val="28"/>
        </w:rPr>
        <w:t>Заголовки, содержащие метафорическую конструкцию, привлекают внимание своей неожиданностью, неоднозначностью с первого прочтения, что и заставляет читателя обратиться к статье.</w:t>
      </w:r>
    </w:p>
    <w:p w14:paraId="3761AF5C" w14:textId="77777777" w:rsidR="00D41689" w:rsidRPr="00715AE6" w:rsidRDefault="00D41689" w:rsidP="00715AE6">
      <w:pPr>
        <w:pStyle w:val="a3"/>
        <w:tabs>
          <w:tab w:val="left" w:pos="3223"/>
        </w:tabs>
        <w:spacing w:line="360" w:lineRule="auto"/>
        <w:ind w:left="-851" w:firstLine="851"/>
        <w:jc w:val="both"/>
        <w:rPr>
          <w:color w:val="333333"/>
          <w:sz w:val="28"/>
          <w:szCs w:val="28"/>
        </w:rPr>
      </w:pPr>
      <w:r w:rsidRPr="00715AE6">
        <w:rPr>
          <w:color w:val="333333"/>
          <w:sz w:val="28"/>
          <w:szCs w:val="28"/>
        </w:rPr>
        <w:t xml:space="preserve">Не менее значимым средством создания экспрессивности являются </w:t>
      </w:r>
      <w:r w:rsidR="00715AE6">
        <w:rPr>
          <w:color w:val="333333"/>
          <w:sz w:val="28"/>
          <w:szCs w:val="28"/>
        </w:rPr>
        <w:t>олицетворения</w:t>
      </w:r>
      <w:r w:rsidRPr="00715AE6">
        <w:rPr>
          <w:color w:val="333333"/>
          <w:sz w:val="28"/>
          <w:szCs w:val="28"/>
        </w:rPr>
        <w:t xml:space="preserve">. </w:t>
      </w:r>
      <w:r w:rsidR="00715AE6">
        <w:rPr>
          <w:color w:val="333333"/>
          <w:sz w:val="28"/>
          <w:szCs w:val="28"/>
        </w:rPr>
        <w:t>Олицетворение</w:t>
      </w:r>
      <w:r w:rsidRPr="00715AE6">
        <w:rPr>
          <w:color w:val="333333"/>
          <w:sz w:val="28"/>
          <w:szCs w:val="28"/>
        </w:rPr>
        <w:t xml:space="preserve"> – это </w:t>
      </w:r>
      <w:r w:rsidR="00715AE6">
        <w:rPr>
          <w:color w:val="333333"/>
          <w:sz w:val="28"/>
          <w:szCs w:val="28"/>
        </w:rPr>
        <w:t xml:space="preserve">такой литературный прием, который наделяет неживой предмет или явление человеческими качествами. </w:t>
      </w:r>
      <w:r w:rsidRPr="00715AE6">
        <w:rPr>
          <w:color w:val="333333"/>
          <w:sz w:val="28"/>
          <w:szCs w:val="28"/>
        </w:rPr>
        <w:t>Такие заголовки, безусловно, привлекают внимание. К сожалению, журналисты местн</w:t>
      </w:r>
      <w:r w:rsidR="00715AE6">
        <w:rPr>
          <w:color w:val="333333"/>
          <w:sz w:val="28"/>
          <w:szCs w:val="28"/>
        </w:rPr>
        <w:t>ой</w:t>
      </w:r>
      <w:r w:rsidRPr="00715AE6">
        <w:rPr>
          <w:color w:val="333333"/>
          <w:sz w:val="28"/>
          <w:szCs w:val="28"/>
        </w:rPr>
        <w:t xml:space="preserve"> газет</w:t>
      </w:r>
      <w:r w:rsidR="00715AE6">
        <w:rPr>
          <w:color w:val="333333"/>
          <w:sz w:val="28"/>
          <w:szCs w:val="28"/>
        </w:rPr>
        <w:t>ы</w:t>
      </w:r>
      <w:r w:rsidRPr="00715AE6">
        <w:rPr>
          <w:color w:val="333333"/>
          <w:sz w:val="28"/>
          <w:szCs w:val="28"/>
        </w:rPr>
        <w:t xml:space="preserve"> нечасто прибегают к так</w:t>
      </w:r>
      <w:r w:rsidR="00715AE6">
        <w:rPr>
          <w:color w:val="333333"/>
          <w:sz w:val="28"/>
          <w:szCs w:val="28"/>
        </w:rPr>
        <w:t>ому выразительному средству</w:t>
      </w:r>
      <w:r w:rsidRPr="00715AE6">
        <w:rPr>
          <w:color w:val="333333"/>
          <w:sz w:val="28"/>
          <w:szCs w:val="28"/>
        </w:rPr>
        <w:t>.</w:t>
      </w:r>
    </w:p>
    <w:p w14:paraId="39912388" w14:textId="77777777" w:rsidR="00D41689" w:rsidRPr="00715AE6" w:rsidRDefault="00D41689" w:rsidP="00715AE6">
      <w:pPr>
        <w:pStyle w:val="a3"/>
        <w:tabs>
          <w:tab w:val="left" w:pos="3223"/>
        </w:tabs>
        <w:spacing w:line="360" w:lineRule="auto"/>
        <w:ind w:left="-851" w:firstLine="851"/>
        <w:jc w:val="both"/>
        <w:rPr>
          <w:color w:val="333333"/>
          <w:sz w:val="28"/>
          <w:szCs w:val="28"/>
        </w:rPr>
      </w:pPr>
      <w:r w:rsidRPr="00715AE6">
        <w:rPr>
          <w:color w:val="333333"/>
          <w:sz w:val="28"/>
          <w:szCs w:val="28"/>
        </w:rPr>
        <w:t>Стилистически окрашенные слова тоже являются довольно распространенным средством создания экспрессивности газетных заголовков.</w:t>
      </w:r>
    </w:p>
    <w:p w14:paraId="100CDA59" w14:textId="3FA894B0" w:rsidR="00D41689" w:rsidRPr="00715AE6" w:rsidRDefault="00D41689" w:rsidP="00715AE6">
      <w:pPr>
        <w:pStyle w:val="a3"/>
        <w:tabs>
          <w:tab w:val="left" w:pos="3223"/>
        </w:tabs>
        <w:spacing w:line="360" w:lineRule="auto"/>
        <w:ind w:left="-851" w:firstLine="851"/>
        <w:jc w:val="both"/>
        <w:rPr>
          <w:color w:val="333333"/>
          <w:sz w:val="28"/>
          <w:szCs w:val="28"/>
        </w:rPr>
      </w:pPr>
      <w:r w:rsidRPr="00715AE6">
        <w:rPr>
          <w:color w:val="333333"/>
          <w:sz w:val="28"/>
          <w:szCs w:val="28"/>
        </w:rPr>
        <w:t>Проанализируем заголовки с точки зрения стилистически окрашенных слов. </w:t>
      </w:r>
      <w:r w:rsidR="003F027F" w:rsidRPr="003F027F">
        <w:rPr>
          <w:i/>
          <w:iCs/>
          <w:color w:val="333333"/>
          <w:sz w:val="28"/>
          <w:szCs w:val="28"/>
        </w:rPr>
        <w:t>«</w:t>
      </w:r>
      <w:r w:rsidR="0092627D">
        <w:rPr>
          <w:i/>
          <w:iCs/>
          <w:color w:val="333333"/>
          <w:sz w:val="28"/>
          <w:szCs w:val="28"/>
        </w:rPr>
        <w:t>Деньги гони</w:t>
      </w:r>
      <w:r w:rsidR="003F027F" w:rsidRPr="003F027F">
        <w:rPr>
          <w:i/>
          <w:iCs/>
          <w:color w:val="333333"/>
          <w:sz w:val="28"/>
          <w:szCs w:val="28"/>
        </w:rPr>
        <w:t>»,</w:t>
      </w:r>
      <w:r w:rsidR="003F027F">
        <w:rPr>
          <w:color w:val="333333"/>
          <w:sz w:val="28"/>
          <w:szCs w:val="28"/>
        </w:rPr>
        <w:t xml:space="preserve"> </w:t>
      </w:r>
      <w:r w:rsidR="003F027F" w:rsidRPr="002A6F96">
        <w:rPr>
          <w:i/>
          <w:iCs/>
          <w:color w:val="333333"/>
          <w:sz w:val="28"/>
          <w:szCs w:val="28"/>
        </w:rPr>
        <w:t>«</w:t>
      </w:r>
      <w:r w:rsidR="0092627D" w:rsidRPr="002A6F96">
        <w:rPr>
          <w:i/>
          <w:iCs/>
          <w:color w:val="333333"/>
          <w:sz w:val="28"/>
          <w:szCs w:val="28"/>
        </w:rPr>
        <w:t>На Урале окочуришься</w:t>
      </w:r>
      <w:r w:rsidR="003F027F" w:rsidRPr="002A6F96">
        <w:rPr>
          <w:i/>
          <w:iCs/>
          <w:color w:val="333333"/>
          <w:sz w:val="28"/>
          <w:szCs w:val="28"/>
        </w:rPr>
        <w:t>»</w:t>
      </w:r>
      <w:r w:rsidR="003F027F">
        <w:rPr>
          <w:color w:val="333333"/>
          <w:sz w:val="28"/>
          <w:szCs w:val="28"/>
        </w:rPr>
        <w:t xml:space="preserve"> («Звезда»,</w:t>
      </w:r>
      <w:r w:rsidR="00310C99">
        <w:rPr>
          <w:color w:val="333333"/>
          <w:sz w:val="28"/>
          <w:szCs w:val="28"/>
        </w:rPr>
        <w:t xml:space="preserve"> </w:t>
      </w:r>
      <w:r w:rsidR="00215DE3">
        <w:rPr>
          <w:color w:val="333333"/>
          <w:sz w:val="28"/>
          <w:szCs w:val="28"/>
        </w:rPr>
        <w:t>22.10.2</w:t>
      </w:r>
      <w:r w:rsidR="003F027F">
        <w:rPr>
          <w:color w:val="333333"/>
          <w:sz w:val="28"/>
          <w:szCs w:val="28"/>
        </w:rPr>
        <w:t>02</w:t>
      </w:r>
      <w:r w:rsidR="00733B7B">
        <w:rPr>
          <w:color w:val="333333"/>
          <w:sz w:val="28"/>
          <w:szCs w:val="28"/>
        </w:rPr>
        <w:t>2</w:t>
      </w:r>
      <w:r w:rsidR="003F027F">
        <w:rPr>
          <w:color w:val="333333"/>
          <w:sz w:val="28"/>
          <w:szCs w:val="28"/>
        </w:rPr>
        <w:t>).</w:t>
      </w:r>
      <w:r w:rsidRPr="00715AE6">
        <w:rPr>
          <w:color w:val="333333"/>
          <w:sz w:val="28"/>
          <w:szCs w:val="28"/>
        </w:rPr>
        <w:t xml:space="preserve"> В данных заголовках нас интересует стилистически окрашенные слова: «</w:t>
      </w:r>
      <w:r w:rsidR="0092627D">
        <w:rPr>
          <w:color w:val="333333"/>
          <w:sz w:val="28"/>
          <w:szCs w:val="28"/>
        </w:rPr>
        <w:t>гони</w:t>
      </w:r>
      <w:r w:rsidRPr="00715AE6">
        <w:rPr>
          <w:color w:val="333333"/>
          <w:sz w:val="28"/>
          <w:szCs w:val="28"/>
        </w:rPr>
        <w:t>», «</w:t>
      </w:r>
      <w:r w:rsidR="0092627D">
        <w:rPr>
          <w:color w:val="333333"/>
          <w:sz w:val="28"/>
          <w:szCs w:val="28"/>
        </w:rPr>
        <w:t>окочуришься</w:t>
      </w:r>
      <w:r w:rsidRPr="00715AE6">
        <w:rPr>
          <w:color w:val="333333"/>
          <w:sz w:val="28"/>
          <w:szCs w:val="28"/>
        </w:rPr>
        <w:t>». С точки зрения функционально-стилистической окраски, это слова нелитературные: из жаргона, а с точки зрения экспрессивно-стилистической окраски - просторечные, сниженные</w:t>
      </w:r>
      <w:r w:rsidR="0092627D">
        <w:rPr>
          <w:color w:val="333333"/>
          <w:sz w:val="28"/>
          <w:szCs w:val="28"/>
        </w:rPr>
        <w:t>.</w:t>
      </w:r>
    </w:p>
    <w:p w14:paraId="582135D0" w14:textId="77777777" w:rsidR="00D707F0" w:rsidRPr="00834DD1" w:rsidRDefault="003F027F" w:rsidP="00715AE6">
      <w:pPr>
        <w:pStyle w:val="a3"/>
        <w:spacing w:line="360" w:lineRule="auto"/>
        <w:ind w:left="0"/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D707F0" w:rsidRPr="00834DD1">
        <w:rPr>
          <w:b/>
          <w:bCs/>
          <w:caps/>
          <w:sz w:val="28"/>
          <w:szCs w:val="28"/>
        </w:rPr>
        <w:lastRenderedPageBreak/>
        <w:t xml:space="preserve">Глава </w:t>
      </w:r>
      <w:r w:rsidR="00310B8C" w:rsidRPr="00834DD1">
        <w:rPr>
          <w:b/>
          <w:bCs/>
          <w:caps/>
          <w:sz w:val="28"/>
          <w:szCs w:val="28"/>
        </w:rPr>
        <w:t>4</w:t>
      </w:r>
      <w:r w:rsidR="00D707F0" w:rsidRPr="00834DD1">
        <w:rPr>
          <w:b/>
          <w:bCs/>
          <w:caps/>
          <w:sz w:val="28"/>
          <w:szCs w:val="28"/>
        </w:rPr>
        <w:t>. Практическая часть</w:t>
      </w:r>
    </w:p>
    <w:p w14:paraId="0D1A5038" w14:textId="5458C9BE" w:rsidR="00D707F0" w:rsidRDefault="00D707F0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работы была выдвинута гипотеза о том, что люди, просматривая заголовки газет, обращают внимание на те заголовки, </w:t>
      </w:r>
      <w:r w:rsidRPr="007360F8">
        <w:rPr>
          <w:sz w:val="28"/>
          <w:szCs w:val="28"/>
        </w:rPr>
        <w:t>конструкции которых им знакомы, узнаваемы</w:t>
      </w:r>
      <w:r>
        <w:rPr>
          <w:sz w:val="28"/>
          <w:szCs w:val="28"/>
        </w:rPr>
        <w:t>. Для подтверждения или опровержения гипотезы был составлен опросный лист</w:t>
      </w:r>
      <w:r w:rsidR="00D515C8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, который был предложен учащимся школы МАОУ СОШ </w:t>
      </w:r>
      <w:proofErr w:type="spellStart"/>
      <w:r>
        <w:rPr>
          <w:sz w:val="28"/>
          <w:szCs w:val="28"/>
        </w:rPr>
        <w:t>п.Цементный</w:t>
      </w:r>
      <w:proofErr w:type="spellEnd"/>
      <w:r>
        <w:rPr>
          <w:sz w:val="28"/>
          <w:szCs w:val="28"/>
        </w:rPr>
        <w:t xml:space="preserve"> </w:t>
      </w:r>
      <w:r w:rsidRPr="000852DA">
        <w:rPr>
          <w:sz w:val="28"/>
          <w:szCs w:val="28"/>
        </w:rPr>
        <w:t>7</w:t>
      </w:r>
      <w:r w:rsidR="00582783">
        <w:rPr>
          <w:sz w:val="28"/>
          <w:szCs w:val="28"/>
        </w:rPr>
        <w:t>-8</w:t>
      </w:r>
      <w:r>
        <w:rPr>
          <w:sz w:val="28"/>
          <w:szCs w:val="28"/>
        </w:rPr>
        <w:t xml:space="preserve"> классов</w:t>
      </w:r>
      <w:r w:rsidR="004D6A33">
        <w:rPr>
          <w:sz w:val="28"/>
          <w:szCs w:val="28"/>
        </w:rPr>
        <w:t>, а также жителям поселка Цементный в возрасте от 40 до 65 лет.</w:t>
      </w:r>
      <w:r>
        <w:rPr>
          <w:sz w:val="28"/>
          <w:szCs w:val="28"/>
        </w:rPr>
        <w:t xml:space="preserve"> Всего в опросе участвовало</w:t>
      </w:r>
      <w:r w:rsidRPr="000852DA">
        <w:rPr>
          <w:sz w:val="28"/>
          <w:szCs w:val="28"/>
        </w:rPr>
        <w:t xml:space="preserve"> </w:t>
      </w:r>
      <w:r w:rsidR="00733B7B">
        <w:rPr>
          <w:sz w:val="28"/>
          <w:szCs w:val="28"/>
        </w:rPr>
        <w:t>7</w:t>
      </w:r>
      <w:r w:rsidRPr="000852DA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14:paraId="45843E26" w14:textId="6D116431" w:rsidR="00D707F0" w:rsidRDefault="00D707F0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опроса было задано три вопроса</w:t>
      </w:r>
      <w:r w:rsidR="00D515C8">
        <w:rPr>
          <w:sz w:val="28"/>
          <w:szCs w:val="28"/>
        </w:rPr>
        <w:t>, а также у</w:t>
      </w:r>
      <w:r w:rsidR="004D6A33">
        <w:rPr>
          <w:sz w:val="28"/>
          <w:szCs w:val="28"/>
        </w:rPr>
        <w:t>частникам эксперимента</w:t>
      </w:r>
      <w:r w:rsidR="00D515C8">
        <w:rPr>
          <w:sz w:val="28"/>
          <w:szCs w:val="28"/>
        </w:rPr>
        <w:t xml:space="preserve"> предлагалось из предложенного списка названий статей выбрать те, которые на их взгляд привлекают внимание, а как следствие, заставля</w:t>
      </w:r>
      <w:r w:rsidR="004D6A33">
        <w:rPr>
          <w:sz w:val="28"/>
          <w:szCs w:val="28"/>
        </w:rPr>
        <w:t>ю</w:t>
      </w:r>
      <w:r w:rsidR="00D515C8">
        <w:rPr>
          <w:sz w:val="28"/>
          <w:szCs w:val="28"/>
        </w:rPr>
        <w:t xml:space="preserve">т прочесть. </w:t>
      </w:r>
    </w:p>
    <w:p w14:paraId="7D510E6B" w14:textId="77777777" w:rsidR="00310C99" w:rsidRDefault="00D707F0" w:rsidP="00310C9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0852DA">
        <w:rPr>
          <w:sz w:val="28"/>
          <w:szCs w:val="28"/>
        </w:rPr>
        <w:t>Результаты оказались следующие:</w:t>
      </w:r>
    </w:p>
    <w:p w14:paraId="0073E0F6" w14:textId="0F1E7242" w:rsidR="004D6A33" w:rsidRDefault="00733B7B" w:rsidP="00310C9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3B7B">
        <w:rPr>
          <w:sz w:val="28"/>
          <w:szCs w:val="28"/>
        </w:rPr>
        <w:t>43</w:t>
      </w:r>
      <w:r w:rsidR="004D6A33" w:rsidRPr="00733B7B">
        <w:rPr>
          <w:sz w:val="28"/>
          <w:szCs w:val="28"/>
        </w:rPr>
        <w:t xml:space="preserve">% обучающихся читают газеты, </w:t>
      </w:r>
      <w:r>
        <w:rPr>
          <w:sz w:val="28"/>
          <w:szCs w:val="28"/>
        </w:rPr>
        <w:t>57</w:t>
      </w:r>
      <w:r w:rsidR="004D6A33" w:rsidRPr="00733B7B">
        <w:rPr>
          <w:sz w:val="28"/>
          <w:szCs w:val="28"/>
        </w:rPr>
        <w:t xml:space="preserve">% ответили отрицательно на первый вопрос. </w:t>
      </w:r>
      <w:r>
        <w:rPr>
          <w:sz w:val="28"/>
          <w:szCs w:val="28"/>
        </w:rPr>
        <w:t>Жители поселка</w:t>
      </w:r>
      <w:r w:rsidR="004D6A33" w:rsidRPr="00733B7B">
        <w:rPr>
          <w:sz w:val="28"/>
          <w:szCs w:val="28"/>
        </w:rPr>
        <w:t xml:space="preserve">: </w:t>
      </w:r>
      <w:r>
        <w:rPr>
          <w:sz w:val="28"/>
          <w:szCs w:val="28"/>
        </w:rPr>
        <w:t>26</w:t>
      </w:r>
      <w:r w:rsidR="004D6A33" w:rsidRPr="00733B7B">
        <w:rPr>
          <w:sz w:val="28"/>
          <w:szCs w:val="28"/>
        </w:rPr>
        <w:t xml:space="preserve"> из </w:t>
      </w:r>
      <w:r>
        <w:rPr>
          <w:sz w:val="28"/>
          <w:szCs w:val="28"/>
        </w:rPr>
        <w:t>35</w:t>
      </w:r>
      <w:r w:rsidR="004D6A33" w:rsidRPr="00733B7B">
        <w:rPr>
          <w:sz w:val="28"/>
          <w:szCs w:val="28"/>
        </w:rPr>
        <w:t xml:space="preserve"> читают газеты и журналы (</w:t>
      </w:r>
      <w:r>
        <w:rPr>
          <w:sz w:val="28"/>
          <w:szCs w:val="28"/>
        </w:rPr>
        <w:t>73</w:t>
      </w:r>
      <w:r w:rsidR="004D6A33" w:rsidRPr="00733B7B">
        <w:rPr>
          <w:sz w:val="28"/>
          <w:szCs w:val="28"/>
        </w:rPr>
        <w:t xml:space="preserve">%). Ученики </w:t>
      </w:r>
      <w:r w:rsidR="00B47F93">
        <w:rPr>
          <w:sz w:val="28"/>
          <w:szCs w:val="28"/>
        </w:rPr>
        <w:t xml:space="preserve">(17%) </w:t>
      </w:r>
      <w:r w:rsidR="004D6A33" w:rsidRPr="00733B7B">
        <w:rPr>
          <w:sz w:val="28"/>
          <w:szCs w:val="28"/>
        </w:rPr>
        <w:t xml:space="preserve">и </w:t>
      </w:r>
      <w:r w:rsidR="00B47F93">
        <w:rPr>
          <w:sz w:val="28"/>
          <w:szCs w:val="28"/>
        </w:rPr>
        <w:t>жители поселка (</w:t>
      </w:r>
      <w:r w:rsidR="009C624A">
        <w:rPr>
          <w:sz w:val="28"/>
          <w:szCs w:val="28"/>
        </w:rPr>
        <w:t>29</w:t>
      </w:r>
      <w:r w:rsidR="00B47F93">
        <w:rPr>
          <w:sz w:val="28"/>
          <w:szCs w:val="28"/>
        </w:rPr>
        <w:t>%)</w:t>
      </w:r>
      <w:r w:rsidR="004D6A33" w:rsidRPr="00733B7B">
        <w:rPr>
          <w:sz w:val="28"/>
          <w:szCs w:val="28"/>
        </w:rPr>
        <w:t xml:space="preserve"> мало читают местную </w:t>
      </w:r>
      <w:r w:rsidR="00B47F93">
        <w:rPr>
          <w:sz w:val="28"/>
          <w:szCs w:val="28"/>
        </w:rPr>
        <w:t>газету «Звезда».</w:t>
      </w:r>
      <w:r w:rsidR="004D6A33" w:rsidRPr="00733B7B">
        <w:rPr>
          <w:sz w:val="28"/>
          <w:szCs w:val="28"/>
        </w:rPr>
        <w:t xml:space="preserve"> </w:t>
      </w:r>
      <w:r w:rsidR="00B47F93">
        <w:rPr>
          <w:sz w:val="28"/>
          <w:szCs w:val="28"/>
        </w:rPr>
        <w:t>Не все п</w:t>
      </w:r>
      <w:r w:rsidR="004D6A33" w:rsidRPr="00733B7B">
        <w:rPr>
          <w:sz w:val="28"/>
          <w:szCs w:val="28"/>
        </w:rPr>
        <w:t>одростки считают, что заголовок играет роль в выборе газеты (7</w:t>
      </w:r>
      <w:r w:rsidR="00B47F93">
        <w:rPr>
          <w:sz w:val="28"/>
          <w:szCs w:val="28"/>
        </w:rPr>
        <w:t>1</w:t>
      </w:r>
      <w:r w:rsidR="004D6A33" w:rsidRPr="00733B7B">
        <w:rPr>
          <w:sz w:val="28"/>
          <w:szCs w:val="28"/>
        </w:rPr>
        <w:t>%)</w:t>
      </w:r>
      <w:r w:rsidR="00B47F93">
        <w:rPr>
          <w:sz w:val="28"/>
          <w:szCs w:val="28"/>
        </w:rPr>
        <w:t xml:space="preserve">, в то время как для 100% жителей поселка заголовок играет важную роль. </w:t>
      </w:r>
      <w:r w:rsidR="004D6A33" w:rsidRPr="00733B7B">
        <w:rPr>
          <w:sz w:val="28"/>
          <w:szCs w:val="28"/>
        </w:rPr>
        <w:t>(Приложение 2)</w:t>
      </w:r>
    </w:p>
    <w:p w14:paraId="2254B746" w14:textId="77777777" w:rsidR="00027268" w:rsidRDefault="003A7F40" w:rsidP="00876F10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просьбу о</w:t>
      </w:r>
      <w:r w:rsidRPr="003A7F40">
        <w:rPr>
          <w:sz w:val="28"/>
          <w:szCs w:val="28"/>
        </w:rPr>
        <w:t>тмет</w:t>
      </w:r>
      <w:r>
        <w:rPr>
          <w:sz w:val="28"/>
          <w:szCs w:val="28"/>
        </w:rPr>
        <w:t xml:space="preserve">ить </w:t>
      </w:r>
      <w:r w:rsidRPr="003A7F40">
        <w:rPr>
          <w:sz w:val="28"/>
          <w:szCs w:val="28"/>
        </w:rPr>
        <w:t>из предложенных заголовков т</w:t>
      </w:r>
      <w:r>
        <w:rPr>
          <w:sz w:val="28"/>
          <w:szCs w:val="28"/>
        </w:rPr>
        <w:t>е</w:t>
      </w:r>
      <w:r w:rsidRPr="003A7F40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A7F40">
        <w:rPr>
          <w:sz w:val="28"/>
          <w:szCs w:val="28"/>
        </w:rPr>
        <w:t xml:space="preserve"> способствовал</w:t>
      </w:r>
      <w:r>
        <w:rPr>
          <w:sz w:val="28"/>
          <w:szCs w:val="28"/>
        </w:rPr>
        <w:t>и</w:t>
      </w:r>
      <w:r w:rsidRPr="003A7F40">
        <w:rPr>
          <w:sz w:val="28"/>
          <w:szCs w:val="28"/>
        </w:rPr>
        <w:t xml:space="preserve"> бы</w:t>
      </w:r>
      <w:r>
        <w:rPr>
          <w:sz w:val="28"/>
          <w:szCs w:val="28"/>
        </w:rPr>
        <w:t xml:space="preserve"> вашему желанию прочесть статью, помещенную под этим заголовком. </w:t>
      </w:r>
      <w:r w:rsidR="00D707F0" w:rsidRPr="000852DA">
        <w:rPr>
          <w:sz w:val="28"/>
          <w:szCs w:val="28"/>
        </w:rPr>
        <w:t xml:space="preserve">Большинство </w:t>
      </w:r>
      <w:r w:rsidR="00B47F93">
        <w:rPr>
          <w:sz w:val="28"/>
          <w:szCs w:val="28"/>
        </w:rPr>
        <w:t>обучающихся</w:t>
      </w:r>
      <w:r w:rsidR="00D707F0" w:rsidRPr="000852DA">
        <w:rPr>
          <w:sz w:val="28"/>
          <w:szCs w:val="28"/>
        </w:rPr>
        <w:t xml:space="preserve"> (</w:t>
      </w:r>
      <w:r w:rsidR="00B47F93">
        <w:rPr>
          <w:sz w:val="28"/>
          <w:szCs w:val="28"/>
        </w:rPr>
        <w:t>60</w:t>
      </w:r>
      <w:r w:rsidR="00D707F0" w:rsidRPr="000852DA">
        <w:rPr>
          <w:sz w:val="28"/>
          <w:szCs w:val="28"/>
        </w:rPr>
        <w:t xml:space="preserve">%) предпочли бы прочитать статью с заголовком </w:t>
      </w:r>
      <w:r w:rsidR="00907EE6">
        <w:rPr>
          <w:sz w:val="28"/>
          <w:szCs w:val="28"/>
        </w:rPr>
        <w:t>«</w:t>
      </w:r>
      <w:r w:rsidR="00B47F93">
        <w:rPr>
          <w:sz w:val="28"/>
          <w:szCs w:val="28"/>
        </w:rPr>
        <w:t>До финала – рукой подать</w:t>
      </w:r>
      <w:r w:rsidR="00907EE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876F10">
        <w:rPr>
          <w:sz w:val="28"/>
          <w:szCs w:val="28"/>
        </w:rPr>
        <w:t xml:space="preserve">Лишь </w:t>
      </w:r>
      <w:r w:rsidR="00B47F93">
        <w:rPr>
          <w:sz w:val="28"/>
          <w:szCs w:val="28"/>
        </w:rPr>
        <w:t>7</w:t>
      </w:r>
      <w:r w:rsidR="00D707F0" w:rsidRPr="000852DA">
        <w:rPr>
          <w:sz w:val="28"/>
          <w:szCs w:val="28"/>
        </w:rPr>
        <w:t xml:space="preserve">% </w:t>
      </w:r>
      <w:r w:rsidR="00876F10">
        <w:rPr>
          <w:sz w:val="28"/>
          <w:szCs w:val="28"/>
        </w:rPr>
        <w:t xml:space="preserve">опрощенных </w:t>
      </w:r>
      <w:r w:rsidR="00B47F93">
        <w:rPr>
          <w:sz w:val="28"/>
          <w:szCs w:val="28"/>
        </w:rPr>
        <w:t xml:space="preserve">учеников </w:t>
      </w:r>
      <w:r w:rsidR="00876F10">
        <w:rPr>
          <w:sz w:val="28"/>
          <w:szCs w:val="28"/>
        </w:rPr>
        <w:t xml:space="preserve">заинтересовались </w:t>
      </w:r>
      <w:r w:rsidR="00D707F0" w:rsidRPr="000852DA">
        <w:rPr>
          <w:sz w:val="28"/>
          <w:szCs w:val="28"/>
        </w:rPr>
        <w:t>стат</w:t>
      </w:r>
      <w:r w:rsidR="00876F10">
        <w:rPr>
          <w:sz w:val="28"/>
          <w:szCs w:val="28"/>
        </w:rPr>
        <w:t xml:space="preserve">ьей </w:t>
      </w:r>
      <w:r w:rsidR="00D707F0" w:rsidRPr="000852DA">
        <w:rPr>
          <w:sz w:val="28"/>
          <w:szCs w:val="28"/>
        </w:rPr>
        <w:t xml:space="preserve">с заголовком </w:t>
      </w:r>
      <w:r w:rsidR="00D707F0">
        <w:rPr>
          <w:sz w:val="28"/>
          <w:szCs w:val="28"/>
        </w:rPr>
        <w:t>«</w:t>
      </w:r>
      <w:r w:rsidR="00BB32D6">
        <w:rPr>
          <w:sz w:val="28"/>
          <w:szCs w:val="28"/>
        </w:rPr>
        <w:t>Во саду ли, в огороде</w:t>
      </w:r>
      <w:r w:rsidR="00D707F0">
        <w:rPr>
          <w:sz w:val="28"/>
          <w:szCs w:val="28"/>
        </w:rPr>
        <w:t>»</w:t>
      </w:r>
      <w:r w:rsidR="00D707F0" w:rsidRPr="000852DA">
        <w:rPr>
          <w:sz w:val="28"/>
          <w:szCs w:val="28"/>
        </w:rPr>
        <w:t>.</w:t>
      </w:r>
      <w:r w:rsidR="00876F10">
        <w:rPr>
          <w:sz w:val="28"/>
          <w:szCs w:val="28"/>
        </w:rPr>
        <w:t xml:space="preserve"> </w:t>
      </w:r>
      <w:r w:rsidR="00B47F93">
        <w:rPr>
          <w:sz w:val="28"/>
          <w:szCs w:val="28"/>
        </w:rPr>
        <w:t>Если сравнивать с результатами опроса жителей поселка, то результаты будут следующими: 69% предпочли бы прочесть статью с заголовком «Новая метла по</w:t>
      </w:r>
      <w:r w:rsidR="00027268">
        <w:rPr>
          <w:sz w:val="28"/>
          <w:szCs w:val="28"/>
        </w:rPr>
        <w:t>-</w:t>
      </w:r>
      <w:r w:rsidR="00B47F93">
        <w:rPr>
          <w:sz w:val="28"/>
          <w:szCs w:val="28"/>
        </w:rPr>
        <w:t xml:space="preserve">новому метет», </w:t>
      </w:r>
      <w:r w:rsidR="00027268">
        <w:rPr>
          <w:sz w:val="28"/>
          <w:szCs w:val="28"/>
        </w:rPr>
        <w:t xml:space="preserve">а лишь 26% опрощенных заинтересовались статьей под названием «В бегах». </w:t>
      </w:r>
    </w:p>
    <w:p w14:paraId="112B4BC1" w14:textId="0076785D" w:rsidR="00810A45" w:rsidRDefault="00027268" w:rsidP="00876F10">
      <w:pPr>
        <w:spacing w:line="360" w:lineRule="auto"/>
        <w:ind w:left="-851" w:firstLine="851"/>
        <w:jc w:val="both"/>
        <w:rPr>
          <w:rFonts w:ascii="PT Sans" w:hAnsi="PT Sans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Такая разница очевидна связана с возрастной категорией опрашиваемых. </w:t>
      </w:r>
      <w:r w:rsidR="00810A45">
        <w:rPr>
          <w:sz w:val="28"/>
          <w:szCs w:val="28"/>
        </w:rPr>
        <w:t>Наибольший интерес жителей поселка привлекает заглавие, в основу которого лег фразеологизм со значением отношения к смене руководства. В то время как у молодых респондентов наибольший интерес вызвали статьи о спорте</w:t>
      </w:r>
      <w:r w:rsidR="00327F5F">
        <w:rPr>
          <w:sz w:val="28"/>
          <w:szCs w:val="28"/>
        </w:rPr>
        <w:t>.</w:t>
      </w:r>
    </w:p>
    <w:p w14:paraId="3CAFF0CE" w14:textId="7A18BB3D" w:rsidR="00810A45" w:rsidRPr="00327F5F" w:rsidRDefault="001F29E2" w:rsidP="00810A45">
      <w:pPr>
        <w:spacing w:line="360" w:lineRule="auto"/>
        <w:ind w:left="-851" w:firstLine="851"/>
        <w:jc w:val="both"/>
        <w:rPr>
          <w:sz w:val="28"/>
          <w:szCs w:val="28"/>
        </w:rPr>
      </w:pPr>
      <w:r w:rsidRPr="00327F5F">
        <w:rPr>
          <w:sz w:val="28"/>
          <w:szCs w:val="28"/>
        </w:rPr>
        <w:lastRenderedPageBreak/>
        <w:t xml:space="preserve">Наименьший интерес </w:t>
      </w:r>
      <w:r w:rsidR="00327F5F" w:rsidRPr="00327F5F">
        <w:rPr>
          <w:sz w:val="28"/>
          <w:szCs w:val="28"/>
        </w:rPr>
        <w:t xml:space="preserve">у подростков </w:t>
      </w:r>
      <w:r w:rsidRPr="00327F5F">
        <w:rPr>
          <w:sz w:val="28"/>
          <w:szCs w:val="28"/>
        </w:rPr>
        <w:t>вызвал</w:t>
      </w:r>
      <w:r w:rsidR="00810A45" w:rsidRPr="00327F5F">
        <w:rPr>
          <w:sz w:val="28"/>
          <w:szCs w:val="28"/>
        </w:rPr>
        <w:t>а</w:t>
      </w:r>
      <w:r w:rsidRPr="00327F5F">
        <w:rPr>
          <w:sz w:val="28"/>
          <w:szCs w:val="28"/>
        </w:rPr>
        <w:t xml:space="preserve"> стать</w:t>
      </w:r>
      <w:r w:rsidR="00810A45" w:rsidRPr="00327F5F">
        <w:rPr>
          <w:sz w:val="28"/>
          <w:szCs w:val="28"/>
        </w:rPr>
        <w:t>я</w:t>
      </w:r>
      <w:r w:rsidRPr="00327F5F">
        <w:rPr>
          <w:sz w:val="28"/>
          <w:szCs w:val="28"/>
        </w:rPr>
        <w:t xml:space="preserve"> о</w:t>
      </w:r>
      <w:r w:rsidR="00810A45" w:rsidRPr="00327F5F">
        <w:rPr>
          <w:sz w:val="28"/>
          <w:szCs w:val="28"/>
        </w:rPr>
        <w:t xml:space="preserve"> сборе урожая</w:t>
      </w:r>
      <w:r w:rsidR="00327F5F">
        <w:rPr>
          <w:sz w:val="28"/>
          <w:szCs w:val="28"/>
        </w:rPr>
        <w:t>, а у старшего поколения статья о личной безопасности.</w:t>
      </w:r>
      <w:r w:rsidRPr="00327F5F">
        <w:rPr>
          <w:sz w:val="28"/>
          <w:szCs w:val="28"/>
        </w:rPr>
        <w:t xml:space="preserve"> Этот показатель подтверждает выбор респондентов привлекательности разделов. </w:t>
      </w:r>
    </w:p>
    <w:p w14:paraId="57BBE2F9" w14:textId="77777777" w:rsidR="003A7F40" w:rsidRDefault="003F027F" w:rsidP="003A7F40">
      <w:pPr>
        <w:spacing w:line="360" w:lineRule="auto"/>
        <w:ind w:left="-851" w:firstLine="851"/>
        <w:jc w:val="both"/>
        <w:rPr>
          <w:sz w:val="28"/>
          <w:szCs w:val="28"/>
        </w:rPr>
      </w:pPr>
      <w:r w:rsidRPr="003F027F">
        <w:rPr>
          <w:sz w:val="28"/>
          <w:szCs w:val="28"/>
        </w:rPr>
        <w:t>В результате даже поверхностного анализа заголовков можно констатировать, что заголовки исследуем</w:t>
      </w:r>
      <w:r>
        <w:rPr>
          <w:sz w:val="28"/>
          <w:szCs w:val="28"/>
        </w:rPr>
        <w:t>ой</w:t>
      </w:r>
      <w:r w:rsidRPr="003F027F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ы</w:t>
      </w:r>
      <w:r w:rsidRPr="003F027F">
        <w:rPr>
          <w:sz w:val="28"/>
          <w:szCs w:val="28"/>
        </w:rPr>
        <w:t>, безусловно, выполняют все функции, свойственные газетам, но доминируют при этом 2 функции: номинативная и информативная. И это объясняется ведущим направлением газеты – давать информацию жителям города о важных событиях и фактах</w:t>
      </w:r>
      <w:r w:rsidR="003A7F40">
        <w:rPr>
          <w:sz w:val="28"/>
          <w:szCs w:val="28"/>
        </w:rPr>
        <w:t xml:space="preserve">. </w:t>
      </w:r>
      <w:r w:rsidRPr="003F027F">
        <w:rPr>
          <w:sz w:val="28"/>
          <w:szCs w:val="28"/>
        </w:rPr>
        <w:t>Поэтому типичны названия статей с отсутствием эмоционально-оценочного фона.</w:t>
      </w:r>
    </w:p>
    <w:p w14:paraId="5DFF5694" w14:textId="77777777" w:rsidR="003F027F" w:rsidRDefault="003F027F" w:rsidP="003A7F40">
      <w:pPr>
        <w:spacing w:line="360" w:lineRule="auto"/>
        <w:ind w:left="-851" w:firstLine="851"/>
        <w:jc w:val="both"/>
        <w:rPr>
          <w:sz w:val="28"/>
          <w:szCs w:val="28"/>
        </w:rPr>
      </w:pPr>
      <w:r w:rsidRPr="003A7F40">
        <w:rPr>
          <w:sz w:val="28"/>
          <w:szCs w:val="28"/>
        </w:rPr>
        <w:t>На фоне большого количества нейтральных заголовков ярче воспринимаются, пусть немногочисленные, но достаточно экспрессивные. Они лучше запоминаются, и выразительность газеты от этого не страдает. Примерное соотношение нейтральных и экспрессивно-оценочных заголовков – 70% к 30%. Такое соотношение объясняется сущностью и основной ролью газеты.</w:t>
      </w:r>
    </w:p>
    <w:p w14:paraId="27A949BA" w14:textId="77777777" w:rsidR="005A7BE6" w:rsidRDefault="00D707F0" w:rsidP="00110F6C">
      <w:pPr>
        <w:pStyle w:val="a3"/>
        <w:spacing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5A7BE6">
        <w:rPr>
          <w:color w:val="000000"/>
          <w:sz w:val="28"/>
          <w:szCs w:val="28"/>
        </w:rPr>
        <w:t>В наш современный век у людей все меньше и меньше времени читать газеты, и роль заголовков многократно возрастает – именно от них во многом зависит, будет прочитан материал или нет.</w:t>
      </w:r>
    </w:p>
    <w:p w14:paraId="247E35DF" w14:textId="77777777" w:rsidR="005A7BE6" w:rsidRPr="00834DD1" w:rsidRDefault="005A7BE6" w:rsidP="00110F6C">
      <w:pPr>
        <w:spacing w:line="360" w:lineRule="auto"/>
        <w:ind w:left="-851" w:firstLine="851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834DD1">
        <w:rPr>
          <w:b/>
          <w:bCs/>
          <w:color w:val="000000"/>
          <w:sz w:val="28"/>
          <w:szCs w:val="28"/>
        </w:rPr>
        <w:lastRenderedPageBreak/>
        <w:t>ЗАКЛЮЧЕНИЕ</w:t>
      </w:r>
    </w:p>
    <w:p w14:paraId="18E56290" w14:textId="77777777" w:rsidR="005A7BE6" w:rsidRPr="005A7BE6" w:rsidRDefault="005A7BE6" w:rsidP="00110F6C">
      <w:pPr>
        <w:spacing w:line="360" w:lineRule="auto"/>
        <w:ind w:left="-851" w:firstLine="851"/>
        <w:jc w:val="both"/>
        <w:rPr>
          <w:color w:val="000000"/>
          <w:sz w:val="28"/>
          <w:szCs w:val="28"/>
        </w:rPr>
      </w:pPr>
    </w:p>
    <w:p w14:paraId="3302EAC8" w14:textId="77777777" w:rsidR="0086568D" w:rsidRDefault="005A7BE6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5A7BE6">
        <w:rPr>
          <w:sz w:val="28"/>
          <w:szCs w:val="28"/>
        </w:rPr>
        <w:t>Для написания данной исследовательской работы были изучены лексические средства, используемые журналистами в качестве газетных заголовков, проанализированы заголовки газет</w:t>
      </w:r>
      <w:r w:rsidR="0086568D">
        <w:rPr>
          <w:sz w:val="28"/>
          <w:szCs w:val="28"/>
        </w:rPr>
        <w:t>ы</w:t>
      </w:r>
      <w:r w:rsidRPr="005A7BE6">
        <w:rPr>
          <w:sz w:val="28"/>
          <w:szCs w:val="28"/>
        </w:rPr>
        <w:t xml:space="preserve"> «</w:t>
      </w:r>
      <w:r w:rsidR="0086568D">
        <w:rPr>
          <w:sz w:val="28"/>
          <w:szCs w:val="28"/>
        </w:rPr>
        <w:t>Звезда»,</w:t>
      </w:r>
      <w:r w:rsidRPr="005A7BE6">
        <w:rPr>
          <w:sz w:val="28"/>
          <w:szCs w:val="28"/>
        </w:rPr>
        <w:t xml:space="preserve"> отобран и систематизирован материал.</w:t>
      </w:r>
    </w:p>
    <w:p w14:paraId="11F5C48A" w14:textId="77777777" w:rsidR="0086568D" w:rsidRDefault="0086568D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86568D">
        <w:rPr>
          <w:sz w:val="28"/>
          <w:szCs w:val="28"/>
        </w:rPr>
        <w:t xml:space="preserve">Информативные возможности заголовка достаточно велики. Заголовок может обозначать тему и давать оценку изложенному материалу. Но главная функция заголовка в современной прессе: привлечь внимание читателя </w:t>
      </w:r>
      <w:r w:rsidR="0073545F">
        <w:rPr>
          <w:sz w:val="28"/>
          <w:szCs w:val="28"/>
        </w:rPr>
        <w:t xml:space="preserve">к публикации, то есть заголовок становится для читателя источником получения информации. </w:t>
      </w:r>
    </w:p>
    <w:p w14:paraId="1C81995C" w14:textId="77777777" w:rsidR="008878A5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Во время исследования </w:t>
      </w:r>
      <w:r>
        <w:rPr>
          <w:sz w:val="28"/>
          <w:szCs w:val="28"/>
        </w:rPr>
        <w:t>было выявлено</w:t>
      </w:r>
      <w:r w:rsidRPr="0073545F">
        <w:rPr>
          <w:sz w:val="28"/>
          <w:szCs w:val="28"/>
        </w:rPr>
        <w:t>, что все заголовки можно разделить на основные группы: заголовки-фразеологизмы; заголовки, образованные путём трансформации строк из песен; заголовки, образованные путём трансформации пословиц и поговорок; заголовки, образованные путём трансформации названий кинофильмов и фраз из кинофильмов; использование преобразованных строк из произведений в роли заголовк</w:t>
      </w:r>
      <w:r>
        <w:rPr>
          <w:sz w:val="28"/>
          <w:szCs w:val="28"/>
        </w:rPr>
        <w:t>ов.</w:t>
      </w:r>
    </w:p>
    <w:p w14:paraId="32E50CE1" w14:textId="77777777" w:rsidR="00CC068E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>Привлекая внимание читателя, любой газетный заголовок должен легко восприниматься и читаться без затруднений.</w:t>
      </w:r>
    </w:p>
    <w:p w14:paraId="182BDEE5" w14:textId="77777777" w:rsidR="0073545F" w:rsidRPr="0073545F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Проведя исследование, мы пришли к выводу, что выбор читателем того или иного печатного материала во многом определяется яркостью и метафоричностью заголовков, люди останавливают своё внимание на заголовках, конструкции которых им знакомы. Если заголовок вызывает ассоциации и находит отклик в памяти, то материал статьи лучше запомнится. Таким образом, успех того или иного периодического издания зависит от яркости </w:t>
      </w:r>
      <w:r w:rsidR="00887A02">
        <w:rPr>
          <w:sz w:val="28"/>
          <w:szCs w:val="28"/>
        </w:rPr>
        <w:t xml:space="preserve">и метафоричности </w:t>
      </w:r>
      <w:r w:rsidRPr="0073545F">
        <w:rPr>
          <w:sz w:val="28"/>
          <w:szCs w:val="28"/>
        </w:rPr>
        <w:t>его заголовков. Всё это и подтверждает нашу гипотезу.</w:t>
      </w:r>
    </w:p>
    <w:p w14:paraId="6612B1C9" w14:textId="77777777" w:rsidR="0073545F" w:rsidRPr="0086568D" w:rsidRDefault="0073545F" w:rsidP="00110F6C">
      <w:pPr>
        <w:spacing w:line="360" w:lineRule="auto"/>
        <w:ind w:left="-851" w:firstLine="851"/>
        <w:jc w:val="both"/>
        <w:rPr>
          <w:sz w:val="28"/>
          <w:szCs w:val="28"/>
        </w:rPr>
      </w:pPr>
    </w:p>
    <w:p w14:paraId="763B4781" w14:textId="77777777" w:rsidR="00192D44" w:rsidRDefault="00192D44" w:rsidP="00110F6C">
      <w:pPr>
        <w:spacing w:line="360" w:lineRule="auto"/>
        <w:ind w:left="-851" w:firstLine="851"/>
        <w:jc w:val="both"/>
        <w:rPr>
          <w:sz w:val="28"/>
          <w:szCs w:val="28"/>
        </w:rPr>
      </w:pPr>
    </w:p>
    <w:p w14:paraId="5B3317BF" w14:textId="77777777" w:rsidR="00237315" w:rsidRDefault="0073545F" w:rsidP="00110F6C">
      <w:pPr>
        <w:spacing w:line="360" w:lineRule="auto"/>
        <w:ind w:left="-851" w:firstLine="851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237315" w:rsidRPr="00487816">
        <w:rPr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14:paraId="5222EC34" w14:textId="77777777" w:rsidR="0073545F" w:rsidRPr="0073545F" w:rsidRDefault="0073545F" w:rsidP="00110F6C">
      <w:pPr>
        <w:pStyle w:val="a3"/>
        <w:numPr>
          <w:ilvl w:val="0"/>
          <w:numId w:val="5"/>
        </w:num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>Гальперин И. Р. Текст как объект лингвистического исследования. М.: 1981.</w:t>
      </w:r>
    </w:p>
    <w:p w14:paraId="20CC5D5C" w14:textId="77777777" w:rsidR="0073545F" w:rsidRPr="0073545F" w:rsidRDefault="0073545F" w:rsidP="00110F6C">
      <w:pPr>
        <w:pStyle w:val="a3"/>
        <w:numPr>
          <w:ilvl w:val="0"/>
          <w:numId w:val="5"/>
        </w:num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>Игнатова Н. Л Заголовок в структуре текста современной региональной газеты // Грамота. Тамбов: 2012.</w:t>
      </w:r>
    </w:p>
    <w:p w14:paraId="5B265D6C" w14:textId="77777777" w:rsidR="0073545F" w:rsidRPr="0073545F" w:rsidRDefault="0073545F" w:rsidP="00110F6C">
      <w:pPr>
        <w:pStyle w:val="a7"/>
        <w:numPr>
          <w:ilvl w:val="0"/>
          <w:numId w:val="5"/>
        </w:numPr>
        <w:spacing w:line="360" w:lineRule="auto"/>
        <w:ind w:left="-851" w:firstLine="851"/>
        <w:jc w:val="both"/>
        <w:rPr>
          <w:szCs w:val="28"/>
        </w:rPr>
      </w:pPr>
      <w:r w:rsidRPr="0073545F">
        <w:rPr>
          <w:szCs w:val="28"/>
        </w:rPr>
        <w:t>Костомаров</w:t>
      </w:r>
      <w:r>
        <w:rPr>
          <w:szCs w:val="28"/>
          <w:lang w:val="ru-RU"/>
        </w:rPr>
        <w:t xml:space="preserve"> </w:t>
      </w:r>
      <w:r w:rsidRPr="0073545F">
        <w:rPr>
          <w:szCs w:val="28"/>
        </w:rPr>
        <w:t>В.Г. Русский язык на газетной полосе. [Текст] /  В.Г. Костомаров // Издательство Московского Университета</w:t>
      </w:r>
      <w:r>
        <w:rPr>
          <w:szCs w:val="28"/>
        </w:rPr>
        <w:t xml:space="preserve">. </w:t>
      </w:r>
      <w:r>
        <w:rPr>
          <w:szCs w:val="28"/>
          <w:lang w:val="ru-RU"/>
        </w:rPr>
        <w:t xml:space="preserve">М.: </w:t>
      </w:r>
      <w:r w:rsidRPr="0073545F">
        <w:rPr>
          <w:szCs w:val="28"/>
        </w:rPr>
        <w:t>1971.</w:t>
      </w:r>
      <w:r>
        <w:rPr>
          <w:szCs w:val="28"/>
          <w:lang w:val="ru-RU"/>
        </w:rPr>
        <w:t xml:space="preserve"> с</w:t>
      </w:r>
      <w:r w:rsidRPr="0073545F">
        <w:rPr>
          <w:szCs w:val="28"/>
        </w:rPr>
        <w:t>. 251 - 268.</w:t>
      </w:r>
    </w:p>
    <w:p w14:paraId="69DAF19E" w14:textId="77777777" w:rsidR="0073545F" w:rsidRPr="0073545F" w:rsidRDefault="0073545F" w:rsidP="00110F6C">
      <w:pPr>
        <w:pStyle w:val="a3"/>
        <w:numPr>
          <w:ilvl w:val="0"/>
          <w:numId w:val="5"/>
        </w:num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color w:val="000000"/>
          <w:sz w:val="28"/>
          <w:szCs w:val="28"/>
        </w:rPr>
        <w:t xml:space="preserve">Кривенко Б.В. Фразеология и </w:t>
      </w:r>
      <w:r>
        <w:rPr>
          <w:color w:val="000000"/>
          <w:sz w:val="28"/>
          <w:szCs w:val="28"/>
        </w:rPr>
        <w:t>газетная речь // Русская речь. М.: 2007. №3.</w:t>
      </w:r>
      <w:r w:rsidRPr="0073545F">
        <w:rPr>
          <w:color w:val="000000"/>
          <w:sz w:val="28"/>
          <w:szCs w:val="28"/>
        </w:rPr>
        <w:t xml:space="preserve"> с.44-49</w:t>
      </w:r>
      <w:r>
        <w:rPr>
          <w:color w:val="000000"/>
          <w:sz w:val="28"/>
          <w:szCs w:val="28"/>
        </w:rPr>
        <w:t>.</w:t>
      </w:r>
    </w:p>
    <w:p w14:paraId="0F741E22" w14:textId="77777777" w:rsidR="0073545F" w:rsidRPr="0073545F" w:rsidRDefault="0073545F" w:rsidP="00110F6C">
      <w:pPr>
        <w:pStyle w:val="a3"/>
        <w:numPr>
          <w:ilvl w:val="0"/>
          <w:numId w:val="5"/>
        </w:num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>Лазарева Э.А. Заголовок в газет</w:t>
      </w:r>
      <w:r>
        <w:rPr>
          <w:sz w:val="28"/>
          <w:szCs w:val="28"/>
        </w:rPr>
        <w:t>е / Э.А. Лазарева. – Свердловск</w:t>
      </w:r>
      <w:r w:rsidRPr="0073545F">
        <w:rPr>
          <w:sz w:val="28"/>
          <w:szCs w:val="28"/>
        </w:rPr>
        <w:t>: Изд-во Ура</w:t>
      </w:r>
      <w:r>
        <w:rPr>
          <w:sz w:val="28"/>
          <w:szCs w:val="28"/>
        </w:rPr>
        <w:t>льского университета, 1989. с. 94</w:t>
      </w:r>
      <w:r w:rsidRPr="0073545F">
        <w:rPr>
          <w:sz w:val="28"/>
          <w:szCs w:val="28"/>
        </w:rPr>
        <w:t>.</w:t>
      </w:r>
    </w:p>
    <w:p w14:paraId="74B4A8C2" w14:textId="77777777" w:rsidR="0073545F" w:rsidRPr="0073545F" w:rsidRDefault="0073545F" w:rsidP="00110F6C">
      <w:pPr>
        <w:pStyle w:val="a7"/>
        <w:numPr>
          <w:ilvl w:val="0"/>
          <w:numId w:val="5"/>
        </w:numPr>
        <w:spacing w:line="360" w:lineRule="auto"/>
        <w:ind w:left="-851" w:firstLine="851"/>
        <w:jc w:val="both"/>
        <w:rPr>
          <w:szCs w:val="28"/>
        </w:rPr>
      </w:pPr>
      <w:r w:rsidRPr="0073545F">
        <w:rPr>
          <w:szCs w:val="28"/>
        </w:rPr>
        <w:t>Михайловская, Н.Г. Заголовок-фразеологизм [Текст] /Н.Г.</w:t>
      </w:r>
      <w:r>
        <w:rPr>
          <w:szCs w:val="28"/>
        </w:rPr>
        <w:t xml:space="preserve">  Михайловская // Русская речь.</w:t>
      </w:r>
      <w:r>
        <w:rPr>
          <w:szCs w:val="28"/>
          <w:lang w:val="ru-RU"/>
        </w:rPr>
        <w:t xml:space="preserve"> М.:</w:t>
      </w:r>
      <w:r w:rsidRPr="0073545F">
        <w:rPr>
          <w:szCs w:val="28"/>
        </w:rPr>
        <w:t xml:space="preserve"> 1999. - №2. - </w:t>
      </w:r>
      <w:r>
        <w:rPr>
          <w:szCs w:val="28"/>
          <w:lang w:val="ru-RU"/>
        </w:rPr>
        <w:t>с</w:t>
      </w:r>
      <w:r w:rsidRPr="0073545F">
        <w:rPr>
          <w:szCs w:val="28"/>
        </w:rPr>
        <w:t>.55-59</w:t>
      </w:r>
      <w:r>
        <w:rPr>
          <w:szCs w:val="28"/>
          <w:lang w:val="ru-RU"/>
        </w:rPr>
        <w:t>.</w:t>
      </w:r>
    </w:p>
    <w:p w14:paraId="51BB1356" w14:textId="77777777" w:rsidR="0073545F" w:rsidRPr="0073545F" w:rsidRDefault="0073545F" w:rsidP="00110F6C">
      <w:pPr>
        <w:pStyle w:val="a3"/>
        <w:numPr>
          <w:ilvl w:val="0"/>
          <w:numId w:val="5"/>
        </w:num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bCs/>
          <w:sz w:val="28"/>
          <w:szCs w:val="28"/>
          <w:shd w:val="clear" w:color="auto" w:fill="FFFFFF"/>
        </w:rPr>
        <w:t>Муратова</w:t>
      </w:r>
      <w:r w:rsidRPr="0073545F">
        <w:rPr>
          <w:sz w:val="28"/>
          <w:szCs w:val="28"/>
          <w:shd w:val="clear" w:color="auto" w:fill="FFFFFF"/>
        </w:rPr>
        <w:t> М. </w:t>
      </w:r>
      <w:r w:rsidRPr="0073545F">
        <w:rPr>
          <w:bCs/>
          <w:sz w:val="28"/>
          <w:szCs w:val="28"/>
          <w:shd w:val="clear" w:color="auto" w:fill="FFFFFF"/>
        </w:rPr>
        <w:t>Средства</w:t>
      </w:r>
      <w:r w:rsidRPr="0073545F">
        <w:rPr>
          <w:sz w:val="28"/>
          <w:szCs w:val="28"/>
          <w:shd w:val="clear" w:color="auto" w:fill="FFFFFF"/>
        </w:rPr>
        <w:t> </w:t>
      </w:r>
      <w:r w:rsidRPr="0073545F">
        <w:rPr>
          <w:bCs/>
          <w:sz w:val="28"/>
          <w:szCs w:val="28"/>
          <w:shd w:val="clear" w:color="auto" w:fill="FFFFFF"/>
        </w:rPr>
        <w:t>речевого</w:t>
      </w:r>
      <w:r w:rsidRPr="0073545F">
        <w:rPr>
          <w:sz w:val="28"/>
          <w:szCs w:val="28"/>
          <w:shd w:val="clear" w:color="auto" w:fill="FFFFFF"/>
        </w:rPr>
        <w:t> </w:t>
      </w:r>
      <w:r w:rsidRPr="0073545F">
        <w:rPr>
          <w:bCs/>
          <w:sz w:val="28"/>
          <w:szCs w:val="28"/>
          <w:shd w:val="clear" w:color="auto" w:fill="FFFFFF"/>
        </w:rPr>
        <w:t>воздействия</w:t>
      </w:r>
      <w:r w:rsidRPr="0073545F">
        <w:rPr>
          <w:sz w:val="28"/>
          <w:szCs w:val="28"/>
          <w:shd w:val="clear" w:color="auto" w:fill="FFFFFF"/>
        </w:rPr>
        <w:t> </w:t>
      </w:r>
      <w:r w:rsidRPr="0073545F">
        <w:rPr>
          <w:bCs/>
          <w:sz w:val="28"/>
          <w:szCs w:val="28"/>
          <w:shd w:val="clear" w:color="auto" w:fill="FFFFFF"/>
        </w:rPr>
        <w:t>в</w:t>
      </w:r>
      <w:r w:rsidRPr="0073545F">
        <w:rPr>
          <w:sz w:val="28"/>
          <w:szCs w:val="28"/>
          <w:shd w:val="clear" w:color="auto" w:fill="FFFFFF"/>
        </w:rPr>
        <w:t> </w:t>
      </w:r>
      <w:r w:rsidRPr="0073545F">
        <w:rPr>
          <w:bCs/>
          <w:sz w:val="28"/>
          <w:szCs w:val="28"/>
          <w:shd w:val="clear" w:color="auto" w:fill="FFFFFF"/>
        </w:rPr>
        <w:t>языке</w:t>
      </w:r>
      <w:r w:rsidRPr="0073545F">
        <w:rPr>
          <w:sz w:val="28"/>
          <w:szCs w:val="28"/>
          <w:shd w:val="clear" w:color="auto" w:fill="FFFFFF"/>
        </w:rPr>
        <w:t> </w:t>
      </w:r>
      <w:r w:rsidRPr="0073545F">
        <w:rPr>
          <w:bCs/>
          <w:sz w:val="28"/>
          <w:szCs w:val="28"/>
          <w:shd w:val="clear" w:color="auto" w:fill="FFFFFF"/>
        </w:rPr>
        <w:t>СМИ</w:t>
      </w:r>
      <w:r w:rsidRPr="0073545F">
        <w:rPr>
          <w:sz w:val="28"/>
          <w:szCs w:val="28"/>
          <w:shd w:val="clear" w:color="auto" w:fill="FFFFFF"/>
        </w:rPr>
        <w:t> / М. </w:t>
      </w:r>
      <w:r w:rsidRPr="0073545F">
        <w:rPr>
          <w:bCs/>
          <w:sz w:val="28"/>
          <w:szCs w:val="28"/>
          <w:shd w:val="clear" w:color="auto" w:fill="FFFFFF"/>
        </w:rPr>
        <w:t>Муратова</w:t>
      </w:r>
      <w:r w:rsidR="00395495">
        <w:rPr>
          <w:sz w:val="28"/>
          <w:szCs w:val="28"/>
          <w:shd w:val="clear" w:color="auto" w:fill="FFFFFF"/>
        </w:rPr>
        <w:t> // Русский журнал.</w:t>
      </w:r>
      <w:r w:rsidRPr="0073545F">
        <w:rPr>
          <w:sz w:val="28"/>
          <w:szCs w:val="28"/>
          <w:shd w:val="clear" w:color="auto" w:fill="FFFFFF"/>
        </w:rPr>
        <w:t xml:space="preserve"> 27.01.2003. </w:t>
      </w:r>
    </w:p>
    <w:p w14:paraId="10E1A3A3" w14:textId="77777777" w:rsidR="0073545F" w:rsidRDefault="0073545F" w:rsidP="00110F6C">
      <w:pPr>
        <w:pStyle w:val="a3"/>
        <w:numPr>
          <w:ilvl w:val="0"/>
          <w:numId w:val="5"/>
        </w:num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Ожегов С.И. и Шведова Н.Ю. Толковый словарь русского языка: 80 000 слов и фразеологических выражений / Российская академия наук. Институт русского языка им. </w:t>
      </w:r>
      <w:proofErr w:type="gramStart"/>
      <w:r w:rsidRPr="0073545F">
        <w:rPr>
          <w:sz w:val="28"/>
          <w:szCs w:val="28"/>
        </w:rPr>
        <w:t>В.В.Виноградова.-</w:t>
      </w:r>
      <w:proofErr w:type="gramEnd"/>
      <w:r w:rsidRPr="0073545F">
        <w:rPr>
          <w:sz w:val="28"/>
          <w:szCs w:val="28"/>
        </w:rPr>
        <w:t>4-е изд., дополненное.- М.: ООО «А ТЕМП», 2007.</w:t>
      </w:r>
    </w:p>
    <w:p w14:paraId="3B4F4C14" w14:textId="77777777" w:rsidR="00A63B40" w:rsidRPr="0073545F" w:rsidRDefault="00A63B40" w:rsidP="00110F6C">
      <w:pPr>
        <w:pStyle w:val="a3"/>
        <w:numPr>
          <w:ilvl w:val="0"/>
          <w:numId w:val="5"/>
        </w:num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Петров О.В. Риторика: Проспект, 2004, 423 с.</w:t>
      </w:r>
    </w:p>
    <w:p w14:paraId="6C266704" w14:textId="77777777" w:rsidR="0073545F" w:rsidRDefault="0073545F" w:rsidP="00110F6C">
      <w:pPr>
        <w:pStyle w:val="a3"/>
        <w:numPr>
          <w:ilvl w:val="0"/>
          <w:numId w:val="5"/>
        </w:numPr>
        <w:spacing w:line="360" w:lineRule="auto"/>
        <w:ind w:left="-851" w:firstLine="851"/>
        <w:jc w:val="both"/>
        <w:rPr>
          <w:sz w:val="28"/>
          <w:szCs w:val="28"/>
        </w:rPr>
      </w:pPr>
      <w:r w:rsidRPr="0073545F">
        <w:rPr>
          <w:sz w:val="28"/>
          <w:szCs w:val="28"/>
        </w:rPr>
        <w:t xml:space="preserve">Толковый словарь русского языка / Под ред. Д.Н. Ушакова. — М.: Гос. ин-т "Сов. </w:t>
      </w:r>
      <w:proofErr w:type="spellStart"/>
      <w:r w:rsidRPr="0073545F">
        <w:rPr>
          <w:sz w:val="28"/>
          <w:szCs w:val="28"/>
        </w:rPr>
        <w:t>энцикл</w:t>
      </w:r>
      <w:proofErr w:type="spellEnd"/>
      <w:r w:rsidRPr="0073545F">
        <w:rPr>
          <w:sz w:val="28"/>
          <w:szCs w:val="28"/>
        </w:rPr>
        <w:t xml:space="preserve">."; ОГИЗ; Гос. изд-во </w:t>
      </w:r>
      <w:proofErr w:type="spellStart"/>
      <w:r w:rsidRPr="0073545F">
        <w:rPr>
          <w:sz w:val="28"/>
          <w:szCs w:val="28"/>
        </w:rPr>
        <w:t>иностр</w:t>
      </w:r>
      <w:proofErr w:type="spellEnd"/>
      <w:proofErr w:type="gramStart"/>
      <w:r w:rsidRPr="0073545F">
        <w:rPr>
          <w:sz w:val="28"/>
          <w:szCs w:val="28"/>
        </w:rPr>
        <w:t>.</w:t>
      </w:r>
      <w:proofErr w:type="gramEnd"/>
      <w:r w:rsidRPr="0073545F">
        <w:rPr>
          <w:sz w:val="28"/>
          <w:szCs w:val="28"/>
        </w:rPr>
        <w:t xml:space="preserve"> и нац. слов., 1935-1940. (4 т.)</w:t>
      </w:r>
    </w:p>
    <w:p w14:paraId="184AF6CC" w14:textId="77777777" w:rsidR="00D515C8" w:rsidRDefault="00D515C8" w:rsidP="00110F6C">
      <w:pPr>
        <w:pStyle w:val="a3"/>
        <w:spacing w:line="360" w:lineRule="auto"/>
        <w:ind w:left="-851" w:firstLine="851"/>
        <w:jc w:val="both"/>
        <w:rPr>
          <w:sz w:val="28"/>
          <w:szCs w:val="28"/>
        </w:rPr>
      </w:pPr>
    </w:p>
    <w:p w14:paraId="0EEAAAC8" w14:textId="77777777" w:rsidR="00D515C8" w:rsidRDefault="00D515C8" w:rsidP="00110F6C">
      <w:pPr>
        <w:pStyle w:val="a3"/>
        <w:spacing w:line="360" w:lineRule="auto"/>
        <w:ind w:left="-851"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 w:rsidR="00193507">
        <w:rPr>
          <w:sz w:val="28"/>
          <w:szCs w:val="28"/>
        </w:rPr>
        <w:t xml:space="preserve"> 1</w:t>
      </w:r>
    </w:p>
    <w:p w14:paraId="5BA676BF" w14:textId="77777777" w:rsidR="003A7F40" w:rsidRDefault="00D515C8" w:rsidP="003A7F40">
      <w:pPr>
        <w:pStyle w:val="a3"/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14:paraId="1C267127" w14:textId="77777777" w:rsidR="003A7F40" w:rsidRDefault="00D515C8" w:rsidP="003A7F40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Читаете ли вы газеты, журналы?</w:t>
      </w:r>
    </w:p>
    <w:p w14:paraId="09CFB100" w14:textId="77777777" w:rsidR="003A7F40" w:rsidRDefault="00D515C8" w:rsidP="003A7F40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A7F40">
        <w:rPr>
          <w:sz w:val="28"/>
          <w:szCs w:val="28"/>
        </w:rPr>
        <w:t>Если да, то какие газеты (журналы) предпочитаете читать?</w:t>
      </w:r>
    </w:p>
    <w:p w14:paraId="7FC5F994" w14:textId="77777777" w:rsidR="00D515C8" w:rsidRPr="003A7F40" w:rsidRDefault="00D515C8" w:rsidP="003A7F4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A7F40">
        <w:rPr>
          <w:sz w:val="28"/>
          <w:szCs w:val="28"/>
        </w:rPr>
        <w:t>Играет ли роль заголовок в выборе вами статьи в газете?</w:t>
      </w:r>
    </w:p>
    <w:p w14:paraId="6904A5E3" w14:textId="0FBD254F" w:rsidR="003A7F40" w:rsidRDefault="003A7F40" w:rsidP="003A7F4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A7F40">
        <w:rPr>
          <w:sz w:val="28"/>
          <w:szCs w:val="28"/>
        </w:rPr>
        <w:t>Отметьте</w:t>
      </w:r>
      <w:r>
        <w:rPr>
          <w:sz w:val="28"/>
          <w:szCs w:val="28"/>
        </w:rPr>
        <w:t xml:space="preserve"> </w:t>
      </w:r>
      <w:r w:rsidRPr="003A7F40">
        <w:rPr>
          <w:sz w:val="28"/>
          <w:szCs w:val="28"/>
        </w:rPr>
        <w:t>из предложенных заголовков т</w:t>
      </w:r>
      <w:r w:rsidR="000F7CFB">
        <w:rPr>
          <w:sz w:val="28"/>
          <w:szCs w:val="28"/>
        </w:rPr>
        <w:t>е</w:t>
      </w:r>
      <w:r w:rsidRPr="003A7F40">
        <w:rPr>
          <w:sz w:val="28"/>
          <w:szCs w:val="28"/>
        </w:rPr>
        <w:t>, котор</w:t>
      </w:r>
      <w:r w:rsidR="000F7CFB">
        <w:rPr>
          <w:sz w:val="28"/>
          <w:szCs w:val="28"/>
        </w:rPr>
        <w:t>ые бы</w:t>
      </w:r>
      <w:r w:rsidRPr="003A7F40">
        <w:rPr>
          <w:sz w:val="28"/>
          <w:szCs w:val="28"/>
        </w:rPr>
        <w:t xml:space="preserve"> способствовал</w:t>
      </w:r>
      <w:r w:rsidR="000F7CFB">
        <w:rPr>
          <w:sz w:val="28"/>
          <w:szCs w:val="28"/>
        </w:rPr>
        <w:t xml:space="preserve">и </w:t>
      </w:r>
      <w:r>
        <w:rPr>
          <w:sz w:val="28"/>
          <w:szCs w:val="28"/>
        </w:rPr>
        <w:t>вашему желанию прочесть статью, помещенную под этим заголовком.</w:t>
      </w:r>
    </w:p>
    <w:p w14:paraId="725CF0DE" w14:textId="77777777" w:rsidR="00D515C8" w:rsidRDefault="00D515C8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0852DA">
        <w:rPr>
          <w:sz w:val="28"/>
          <w:szCs w:val="28"/>
        </w:rPr>
        <w:t>А судьи кто? Профессионалы! Спортсмены им под стать. </w:t>
      </w:r>
    </w:p>
    <w:p w14:paraId="72917B11" w14:textId="77777777" w:rsidR="00D515C8" w:rsidRDefault="00D515C8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0852DA">
        <w:rPr>
          <w:sz w:val="28"/>
          <w:szCs w:val="28"/>
        </w:rPr>
        <w:t>Во саду ли, в огороде. </w:t>
      </w:r>
    </w:p>
    <w:p w14:paraId="522B3648" w14:textId="77777777" w:rsidR="00D515C8" w:rsidRDefault="00D515C8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0852DA">
        <w:rPr>
          <w:sz w:val="28"/>
          <w:szCs w:val="28"/>
        </w:rPr>
        <w:t>До финала - рукой подать. </w:t>
      </w:r>
    </w:p>
    <w:p w14:paraId="5ECE52C7" w14:textId="77777777" w:rsidR="00D515C8" w:rsidRDefault="00D515C8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0852DA">
        <w:rPr>
          <w:sz w:val="28"/>
          <w:szCs w:val="28"/>
        </w:rPr>
        <w:t>Новая метла по-новому метёт. </w:t>
      </w:r>
    </w:p>
    <w:p w14:paraId="2C4A8857" w14:textId="77777777" w:rsidR="00D515C8" w:rsidRDefault="00D515C8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0852DA">
        <w:rPr>
          <w:sz w:val="28"/>
          <w:szCs w:val="28"/>
        </w:rPr>
        <w:t>Ночь, улица, фонарик. </w:t>
      </w:r>
    </w:p>
    <w:p w14:paraId="425D4899" w14:textId="77777777" w:rsidR="00D515C8" w:rsidRDefault="00D515C8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0852DA">
        <w:rPr>
          <w:sz w:val="28"/>
          <w:szCs w:val="28"/>
        </w:rPr>
        <w:t>Совесть в карман не положишь. </w:t>
      </w:r>
    </w:p>
    <w:p w14:paraId="0FB6EB01" w14:textId="77777777" w:rsidR="00D515C8" w:rsidRDefault="00D515C8" w:rsidP="00110F6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0852DA">
        <w:rPr>
          <w:sz w:val="28"/>
          <w:szCs w:val="28"/>
        </w:rPr>
        <w:t>Сыщик без страха и упрёка. </w:t>
      </w:r>
    </w:p>
    <w:p w14:paraId="77623B89" w14:textId="77777777" w:rsidR="003A7F40" w:rsidRDefault="00D515C8" w:rsidP="003A7F40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бегах</w:t>
      </w:r>
    </w:p>
    <w:p w14:paraId="0E92DD20" w14:textId="77777777" w:rsidR="00D515C8" w:rsidRDefault="00193507" w:rsidP="00193507">
      <w:pPr>
        <w:spacing w:line="360" w:lineRule="auto"/>
        <w:ind w:left="-851"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14:paraId="3339CCE6" w14:textId="77777777" w:rsidR="00876F10" w:rsidRDefault="00876F10" w:rsidP="00876F10">
      <w:pPr>
        <w:spacing w:line="360" w:lineRule="auto"/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диагностики</w:t>
      </w:r>
    </w:p>
    <w:tbl>
      <w:tblPr>
        <w:tblStyle w:val="af"/>
        <w:tblW w:w="0" w:type="auto"/>
        <w:tblInd w:w="-85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F7CFB" w14:paraId="7D5FF6D2" w14:textId="77777777" w:rsidTr="000F7CFB">
        <w:tc>
          <w:tcPr>
            <w:tcW w:w="4672" w:type="dxa"/>
          </w:tcPr>
          <w:p w14:paraId="0493C464" w14:textId="33491B6F" w:rsidR="000F7CFB" w:rsidRPr="000F7CFB" w:rsidRDefault="000F7CFB" w:rsidP="000F7CFB">
            <w:pPr>
              <w:spacing w:line="360" w:lineRule="auto"/>
              <w:rPr>
                <w:sz w:val="28"/>
                <w:szCs w:val="28"/>
              </w:rPr>
            </w:pPr>
            <w:r w:rsidRPr="000F7CFB">
              <w:rPr>
                <w:sz w:val="28"/>
                <w:szCs w:val="28"/>
              </w:rPr>
              <w:t>Читают</w:t>
            </w:r>
            <w:r w:rsidR="00B25387">
              <w:rPr>
                <w:sz w:val="28"/>
                <w:szCs w:val="28"/>
              </w:rPr>
              <w:t xml:space="preserve"> 15 человек</w:t>
            </w:r>
            <w:r w:rsidRPr="000F7CFB">
              <w:rPr>
                <w:sz w:val="28"/>
                <w:szCs w:val="28"/>
              </w:rPr>
              <w:t>/ не читают</w:t>
            </w:r>
            <w:r w:rsidR="00B25387">
              <w:rPr>
                <w:sz w:val="28"/>
                <w:szCs w:val="28"/>
              </w:rPr>
              <w:t xml:space="preserve"> 20 человек</w:t>
            </w:r>
          </w:p>
        </w:tc>
        <w:tc>
          <w:tcPr>
            <w:tcW w:w="4673" w:type="dxa"/>
          </w:tcPr>
          <w:p w14:paraId="33E1ED78" w14:textId="5E912965" w:rsidR="000F7CFB" w:rsidRPr="000F7CFB" w:rsidRDefault="000F7CFB" w:rsidP="00B25387">
            <w:pPr>
              <w:spacing w:line="360" w:lineRule="auto"/>
              <w:rPr>
                <w:sz w:val="28"/>
                <w:szCs w:val="28"/>
              </w:rPr>
            </w:pPr>
            <w:r w:rsidRPr="000F7CFB">
              <w:rPr>
                <w:sz w:val="28"/>
                <w:szCs w:val="28"/>
              </w:rPr>
              <w:t>Читают</w:t>
            </w:r>
            <w:r w:rsidR="00B25387">
              <w:rPr>
                <w:sz w:val="28"/>
                <w:szCs w:val="28"/>
              </w:rPr>
              <w:t xml:space="preserve"> </w:t>
            </w:r>
            <w:r w:rsidR="00733B7B">
              <w:rPr>
                <w:sz w:val="28"/>
                <w:szCs w:val="28"/>
              </w:rPr>
              <w:t>26 человек</w:t>
            </w:r>
            <w:r w:rsidRPr="000F7CFB">
              <w:rPr>
                <w:sz w:val="28"/>
                <w:szCs w:val="28"/>
              </w:rPr>
              <w:t>/ не читают</w:t>
            </w:r>
            <w:r w:rsidR="00733B7B">
              <w:rPr>
                <w:sz w:val="28"/>
                <w:szCs w:val="28"/>
              </w:rPr>
              <w:t xml:space="preserve"> 9 человек</w:t>
            </w:r>
          </w:p>
        </w:tc>
      </w:tr>
      <w:tr w:rsidR="000F7CFB" w14:paraId="66397238" w14:textId="77777777" w:rsidTr="000F7CFB">
        <w:tc>
          <w:tcPr>
            <w:tcW w:w="4672" w:type="dxa"/>
          </w:tcPr>
          <w:p w14:paraId="42DF0808" w14:textId="111CD1B4" w:rsidR="000F7CFB" w:rsidRPr="000F7CFB" w:rsidRDefault="000F7CFB" w:rsidP="000F7CFB">
            <w:pPr>
              <w:spacing w:line="360" w:lineRule="auto"/>
              <w:rPr>
                <w:sz w:val="28"/>
                <w:szCs w:val="28"/>
              </w:rPr>
            </w:pPr>
            <w:r w:rsidRPr="000F7CFB">
              <w:rPr>
                <w:sz w:val="28"/>
                <w:szCs w:val="28"/>
              </w:rPr>
              <w:t>Газета «Звезда»</w:t>
            </w:r>
            <w:r w:rsidR="00B25387">
              <w:rPr>
                <w:sz w:val="28"/>
                <w:szCs w:val="28"/>
              </w:rPr>
              <w:t xml:space="preserve"> - 6 человек</w:t>
            </w:r>
          </w:p>
          <w:p w14:paraId="36CD3A9E" w14:textId="77777777" w:rsidR="00B25387" w:rsidRDefault="00B25387" w:rsidP="00B253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«Комиксы» - 5 человек</w:t>
            </w:r>
          </w:p>
          <w:p w14:paraId="7FF6B6BC" w14:textId="7A4E7DA9" w:rsidR="00B25387" w:rsidRDefault="00B25387" w:rsidP="00B253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</w:t>
            </w:r>
            <w:r>
              <w:rPr>
                <w:sz w:val="28"/>
                <w:szCs w:val="28"/>
                <w:lang w:val="en-US"/>
              </w:rPr>
              <w:t>Vogue</w:t>
            </w:r>
            <w:r>
              <w:rPr>
                <w:sz w:val="28"/>
                <w:szCs w:val="28"/>
              </w:rPr>
              <w:t>» - 3 человека</w:t>
            </w:r>
          </w:p>
          <w:p w14:paraId="658CDB82" w14:textId="3037BA6D" w:rsidR="000F7CFB" w:rsidRPr="000F7CFB" w:rsidRDefault="000F7CFB" w:rsidP="000F7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«Непоседа»</w:t>
            </w:r>
            <w:r w:rsidR="00B25387">
              <w:rPr>
                <w:sz w:val="28"/>
                <w:szCs w:val="28"/>
              </w:rPr>
              <w:t xml:space="preserve"> - 1 человек</w:t>
            </w:r>
          </w:p>
        </w:tc>
        <w:tc>
          <w:tcPr>
            <w:tcW w:w="4673" w:type="dxa"/>
          </w:tcPr>
          <w:p w14:paraId="5373B7EF" w14:textId="0DC64680" w:rsidR="000F7CFB" w:rsidRDefault="000F7CFB" w:rsidP="000F7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«Звезда»</w:t>
            </w:r>
            <w:r w:rsidR="00B25387">
              <w:rPr>
                <w:sz w:val="28"/>
                <w:szCs w:val="28"/>
              </w:rPr>
              <w:t xml:space="preserve"> - </w:t>
            </w:r>
            <w:r w:rsidR="009C624A">
              <w:rPr>
                <w:sz w:val="28"/>
                <w:szCs w:val="28"/>
              </w:rPr>
              <w:t>10</w:t>
            </w:r>
            <w:r w:rsidR="00B25387">
              <w:rPr>
                <w:sz w:val="28"/>
                <w:szCs w:val="28"/>
              </w:rPr>
              <w:t xml:space="preserve"> человек</w:t>
            </w:r>
          </w:p>
          <w:p w14:paraId="11522912" w14:textId="0BABF493" w:rsidR="00B25387" w:rsidRDefault="000F7CFB" w:rsidP="000F7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</w:t>
            </w:r>
            <w:r w:rsidR="009C624A">
              <w:rPr>
                <w:sz w:val="28"/>
                <w:szCs w:val="28"/>
              </w:rPr>
              <w:t>Твой</w:t>
            </w:r>
            <w:r>
              <w:rPr>
                <w:sz w:val="28"/>
                <w:szCs w:val="28"/>
              </w:rPr>
              <w:t xml:space="preserve"> континент»</w:t>
            </w:r>
            <w:r w:rsidR="00B25387">
              <w:rPr>
                <w:sz w:val="28"/>
                <w:szCs w:val="28"/>
              </w:rPr>
              <w:t xml:space="preserve"> - </w:t>
            </w:r>
            <w:r w:rsidR="009C624A">
              <w:rPr>
                <w:sz w:val="28"/>
                <w:szCs w:val="28"/>
              </w:rPr>
              <w:t>5</w:t>
            </w:r>
            <w:r w:rsidR="00B25387">
              <w:rPr>
                <w:sz w:val="28"/>
                <w:szCs w:val="28"/>
              </w:rPr>
              <w:t xml:space="preserve"> человек</w:t>
            </w:r>
          </w:p>
          <w:p w14:paraId="7AC38C96" w14:textId="68618111" w:rsidR="00B25387" w:rsidRDefault="00B25387" w:rsidP="000F7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«Садовод и огородник» - </w:t>
            </w:r>
            <w:r w:rsidR="009C62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человек</w:t>
            </w:r>
          </w:p>
          <w:p w14:paraId="005A44CA" w14:textId="1ECE22BC" w:rsidR="00B25387" w:rsidRDefault="00B25387" w:rsidP="000F7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</w:t>
            </w:r>
            <w:r w:rsidR="00D2251B">
              <w:rPr>
                <w:sz w:val="28"/>
                <w:szCs w:val="28"/>
              </w:rPr>
              <w:t>Цементный. И это всё о нас</w:t>
            </w:r>
            <w:r>
              <w:rPr>
                <w:sz w:val="28"/>
                <w:szCs w:val="28"/>
              </w:rPr>
              <w:t xml:space="preserve">» - </w:t>
            </w:r>
            <w:r w:rsidR="009C62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человек</w:t>
            </w:r>
          </w:p>
          <w:p w14:paraId="67CE08EE" w14:textId="1E11F624" w:rsidR="00B25387" w:rsidRPr="000F7CFB" w:rsidRDefault="00B25387" w:rsidP="000F7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Газета «Пенсионер» - </w:t>
            </w:r>
            <w:r w:rsidR="009C62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человека</w:t>
            </w:r>
          </w:p>
        </w:tc>
      </w:tr>
      <w:tr w:rsidR="000F7CFB" w14:paraId="15EC4120" w14:textId="77777777" w:rsidTr="000F7CFB">
        <w:tc>
          <w:tcPr>
            <w:tcW w:w="4672" w:type="dxa"/>
          </w:tcPr>
          <w:p w14:paraId="44DFAD6E" w14:textId="07E6E4FC" w:rsidR="000F7CFB" w:rsidRDefault="000F7CFB" w:rsidP="00876F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Заголовок играет роль в выборе статьи – </w:t>
            </w:r>
            <w:r w:rsidR="00B47F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человек</w:t>
            </w:r>
          </w:p>
        </w:tc>
        <w:tc>
          <w:tcPr>
            <w:tcW w:w="4673" w:type="dxa"/>
          </w:tcPr>
          <w:p w14:paraId="540D1BB1" w14:textId="512B2BE0" w:rsidR="000F7CFB" w:rsidRDefault="000F7CFB" w:rsidP="00876F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играет роль в выборе статьи – 35 человек</w:t>
            </w:r>
          </w:p>
        </w:tc>
      </w:tr>
      <w:tr w:rsidR="000F7CFB" w14:paraId="6AD577F7" w14:textId="77777777" w:rsidTr="000F7CFB">
        <w:tc>
          <w:tcPr>
            <w:tcW w:w="4672" w:type="dxa"/>
          </w:tcPr>
          <w:p w14:paraId="16D3C041" w14:textId="5128A0C6" w:rsidR="000F7CFB" w:rsidRPr="000F7CFB" w:rsidRDefault="000F7CFB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человек – «</w:t>
            </w:r>
            <w:r w:rsidRPr="000F7CFB">
              <w:rPr>
                <w:sz w:val="28"/>
                <w:szCs w:val="28"/>
              </w:rPr>
              <w:t>А судьи кто? Профессионалы!</w:t>
            </w:r>
            <w:r>
              <w:rPr>
                <w:sz w:val="28"/>
                <w:szCs w:val="28"/>
              </w:rPr>
              <w:t xml:space="preserve"> </w:t>
            </w:r>
            <w:r w:rsidRPr="000F7CFB">
              <w:rPr>
                <w:sz w:val="28"/>
                <w:szCs w:val="28"/>
              </w:rPr>
              <w:t>Спортсмены им под стать</w:t>
            </w:r>
            <w:r>
              <w:rPr>
                <w:sz w:val="28"/>
                <w:szCs w:val="28"/>
              </w:rPr>
              <w:t>»</w:t>
            </w:r>
            <w:r w:rsidRPr="000F7CFB">
              <w:rPr>
                <w:sz w:val="28"/>
                <w:szCs w:val="28"/>
              </w:rPr>
              <w:t>. </w:t>
            </w:r>
          </w:p>
          <w:p w14:paraId="548346F8" w14:textId="1E2064CA" w:rsidR="000F7CFB" w:rsidRPr="000F7CFB" w:rsidRDefault="000F7CFB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 – «</w:t>
            </w:r>
            <w:r w:rsidRPr="000F7CFB">
              <w:rPr>
                <w:sz w:val="28"/>
                <w:szCs w:val="28"/>
              </w:rPr>
              <w:t>Во саду ли, в огороде</w:t>
            </w:r>
            <w:r>
              <w:rPr>
                <w:sz w:val="28"/>
                <w:szCs w:val="28"/>
              </w:rPr>
              <w:t>»</w:t>
            </w:r>
            <w:r w:rsidRPr="000F7CFB">
              <w:rPr>
                <w:sz w:val="28"/>
                <w:szCs w:val="28"/>
              </w:rPr>
              <w:t>. </w:t>
            </w:r>
          </w:p>
          <w:p w14:paraId="4B466B44" w14:textId="0DD807E5" w:rsidR="000F7CFB" w:rsidRPr="000F7CFB" w:rsidRDefault="000F7CFB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человек - «</w:t>
            </w:r>
            <w:r w:rsidRPr="000F7CFB">
              <w:rPr>
                <w:sz w:val="28"/>
                <w:szCs w:val="28"/>
              </w:rPr>
              <w:t>До финала - рукой подать</w:t>
            </w:r>
            <w:r>
              <w:rPr>
                <w:sz w:val="28"/>
                <w:szCs w:val="28"/>
              </w:rPr>
              <w:t>»</w:t>
            </w:r>
            <w:r w:rsidRPr="000F7CFB">
              <w:rPr>
                <w:sz w:val="28"/>
                <w:szCs w:val="28"/>
              </w:rPr>
              <w:t>. </w:t>
            </w:r>
          </w:p>
          <w:p w14:paraId="678DDB01" w14:textId="3316BAB0" w:rsidR="000F7CFB" w:rsidRPr="000F7CFB" w:rsidRDefault="000F7CFB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человек – «</w:t>
            </w:r>
            <w:r w:rsidRPr="000F7CFB">
              <w:rPr>
                <w:sz w:val="28"/>
                <w:szCs w:val="28"/>
              </w:rPr>
              <w:t>Новая метла по-новому метёт</w:t>
            </w:r>
            <w:r>
              <w:rPr>
                <w:sz w:val="28"/>
                <w:szCs w:val="28"/>
              </w:rPr>
              <w:t>»</w:t>
            </w:r>
            <w:r w:rsidRPr="000F7CFB">
              <w:rPr>
                <w:sz w:val="28"/>
                <w:szCs w:val="28"/>
              </w:rPr>
              <w:t>. </w:t>
            </w:r>
          </w:p>
          <w:p w14:paraId="4817A442" w14:textId="62882A13" w:rsidR="000F7CFB" w:rsidRPr="000F7CFB" w:rsidRDefault="000F7CFB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 – «</w:t>
            </w:r>
            <w:r w:rsidRPr="000F7CFB">
              <w:rPr>
                <w:sz w:val="28"/>
                <w:szCs w:val="28"/>
              </w:rPr>
              <w:t>Ночь, улица, фонарик</w:t>
            </w:r>
            <w:r>
              <w:rPr>
                <w:sz w:val="28"/>
                <w:szCs w:val="28"/>
              </w:rPr>
              <w:t>»</w:t>
            </w:r>
            <w:r w:rsidRPr="000F7CFB">
              <w:rPr>
                <w:sz w:val="28"/>
                <w:szCs w:val="28"/>
              </w:rPr>
              <w:t>. </w:t>
            </w:r>
          </w:p>
          <w:p w14:paraId="4E054B39" w14:textId="26E7DD83" w:rsidR="000F7CFB" w:rsidRPr="000F7CFB" w:rsidRDefault="000F7CFB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человек – «</w:t>
            </w:r>
            <w:r w:rsidRPr="000F7CFB">
              <w:rPr>
                <w:sz w:val="28"/>
                <w:szCs w:val="28"/>
              </w:rPr>
              <w:t>Совесть в карман не положишь</w:t>
            </w:r>
            <w:r>
              <w:rPr>
                <w:sz w:val="28"/>
                <w:szCs w:val="28"/>
              </w:rPr>
              <w:t>»</w:t>
            </w:r>
            <w:r w:rsidRPr="000F7CFB">
              <w:rPr>
                <w:sz w:val="28"/>
                <w:szCs w:val="28"/>
              </w:rPr>
              <w:t>. </w:t>
            </w:r>
          </w:p>
          <w:p w14:paraId="3C239BFB" w14:textId="4680A4C2" w:rsidR="000F7CFB" w:rsidRPr="000F7CFB" w:rsidRDefault="000F7CFB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человек – «</w:t>
            </w:r>
            <w:r w:rsidRPr="000F7CFB">
              <w:rPr>
                <w:sz w:val="28"/>
                <w:szCs w:val="28"/>
              </w:rPr>
              <w:t>Сыщик без страха и упрёка</w:t>
            </w:r>
            <w:r>
              <w:rPr>
                <w:sz w:val="28"/>
                <w:szCs w:val="28"/>
              </w:rPr>
              <w:t>»</w:t>
            </w:r>
            <w:r w:rsidRPr="000F7CFB">
              <w:rPr>
                <w:sz w:val="28"/>
                <w:szCs w:val="28"/>
              </w:rPr>
              <w:t>. </w:t>
            </w:r>
          </w:p>
          <w:p w14:paraId="3D23B098" w14:textId="057914AC" w:rsidR="000F7CFB" w:rsidRPr="000F7CFB" w:rsidRDefault="000F7CFB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 - «</w:t>
            </w:r>
            <w:r w:rsidRPr="000F7CFB">
              <w:rPr>
                <w:sz w:val="28"/>
                <w:szCs w:val="28"/>
              </w:rPr>
              <w:t>В бегах</w:t>
            </w:r>
            <w:r>
              <w:rPr>
                <w:sz w:val="28"/>
                <w:szCs w:val="28"/>
              </w:rPr>
              <w:t>».</w:t>
            </w:r>
          </w:p>
          <w:p w14:paraId="238B2AB7" w14:textId="77777777" w:rsidR="000F7CFB" w:rsidRPr="000F7CFB" w:rsidRDefault="000F7CFB" w:rsidP="000F7C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D3A8AD7" w14:textId="61E9971D" w:rsidR="000F7CFB" w:rsidRPr="000F7CFB" w:rsidRDefault="00733B7B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 – «</w:t>
            </w:r>
            <w:r w:rsidR="000F7CFB" w:rsidRPr="000F7CFB">
              <w:rPr>
                <w:sz w:val="28"/>
                <w:szCs w:val="28"/>
              </w:rPr>
              <w:t>А судьи кто? Профессионалы! Спортсмены им под стать</w:t>
            </w:r>
            <w:r>
              <w:rPr>
                <w:sz w:val="28"/>
                <w:szCs w:val="28"/>
              </w:rPr>
              <w:t>»</w:t>
            </w:r>
            <w:r w:rsidR="000F7CFB" w:rsidRPr="000F7CFB">
              <w:rPr>
                <w:sz w:val="28"/>
                <w:szCs w:val="28"/>
              </w:rPr>
              <w:t>. </w:t>
            </w:r>
          </w:p>
          <w:p w14:paraId="69ED28DA" w14:textId="5985E10B" w:rsidR="000F7CFB" w:rsidRPr="000F7CFB" w:rsidRDefault="00B25387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человек – «</w:t>
            </w:r>
            <w:r w:rsidR="000F7CFB" w:rsidRPr="000F7CFB">
              <w:rPr>
                <w:sz w:val="28"/>
                <w:szCs w:val="28"/>
              </w:rPr>
              <w:t>Во саду ли, в огороде</w:t>
            </w:r>
            <w:r>
              <w:rPr>
                <w:sz w:val="28"/>
                <w:szCs w:val="28"/>
              </w:rPr>
              <w:t>»</w:t>
            </w:r>
            <w:r w:rsidR="000F7CFB" w:rsidRPr="000F7CFB">
              <w:rPr>
                <w:sz w:val="28"/>
                <w:szCs w:val="28"/>
              </w:rPr>
              <w:t>. </w:t>
            </w:r>
          </w:p>
          <w:p w14:paraId="4A452FBA" w14:textId="0AC1E1CC" w:rsidR="000F7CFB" w:rsidRPr="000F7CFB" w:rsidRDefault="00983375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человек </w:t>
            </w:r>
            <w:r w:rsidR="00396C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6CE5">
              <w:rPr>
                <w:sz w:val="28"/>
                <w:szCs w:val="28"/>
              </w:rPr>
              <w:t>«</w:t>
            </w:r>
            <w:r w:rsidR="000F7CFB" w:rsidRPr="000F7CFB">
              <w:rPr>
                <w:sz w:val="28"/>
                <w:szCs w:val="28"/>
              </w:rPr>
              <w:t>До финала - рукой подать</w:t>
            </w:r>
            <w:r w:rsidR="00396CE5">
              <w:rPr>
                <w:sz w:val="28"/>
                <w:szCs w:val="28"/>
              </w:rPr>
              <w:t>»</w:t>
            </w:r>
            <w:r w:rsidR="000F7CFB" w:rsidRPr="000F7CFB">
              <w:rPr>
                <w:sz w:val="28"/>
                <w:szCs w:val="28"/>
              </w:rPr>
              <w:t>. </w:t>
            </w:r>
          </w:p>
          <w:p w14:paraId="5B44C810" w14:textId="7894AFC0" w:rsidR="000F7CFB" w:rsidRPr="000F7CFB" w:rsidRDefault="00B25387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человека – «</w:t>
            </w:r>
            <w:r w:rsidR="000F7CFB" w:rsidRPr="000F7CFB">
              <w:rPr>
                <w:sz w:val="28"/>
                <w:szCs w:val="28"/>
              </w:rPr>
              <w:t>Новая метла по-новому метёт</w:t>
            </w:r>
            <w:r>
              <w:rPr>
                <w:sz w:val="28"/>
                <w:szCs w:val="28"/>
              </w:rPr>
              <w:t>»</w:t>
            </w:r>
            <w:r w:rsidR="000F7CFB" w:rsidRPr="000F7CFB">
              <w:rPr>
                <w:sz w:val="28"/>
                <w:szCs w:val="28"/>
              </w:rPr>
              <w:t>. </w:t>
            </w:r>
          </w:p>
          <w:p w14:paraId="78BBF150" w14:textId="1AED1F70" w:rsidR="000F7CFB" w:rsidRPr="000F7CFB" w:rsidRDefault="00B25387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человек – «</w:t>
            </w:r>
            <w:r w:rsidR="000F7CFB" w:rsidRPr="000F7CFB">
              <w:rPr>
                <w:sz w:val="28"/>
                <w:szCs w:val="28"/>
              </w:rPr>
              <w:t>Ночь, улица, фонарик</w:t>
            </w:r>
            <w:r>
              <w:rPr>
                <w:sz w:val="28"/>
                <w:szCs w:val="28"/>
              </w:rPr>
              <w:t>»</w:t>
            </w:r>
            <w:r w:rsidR="000F7CFB" w:rsidRPr="000F7CFB">
              <w:rPr>
                <w:sz w:val="28"/>
                <w:szCs w:val="28"/>
              </w:rPr>
              <w:t>. </w:t>
            </w:r>
          </w:p>
          <w:p w14:paraId="5D2592A8" w14:textId="16C82AFD" w:rsidR="000F7CFB" w:rsidRPr="000F7CFB" w:rsidRDefault="00B25387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человек – «</w:t>
            </w:r>
            <w:r w:rsidR="000F7CFB" w:rsidRPr="000F7CFB">
              <w:rPr>
                <w:sz w:val="28"/>
                <w:szCs w:val="28"/>
              </w:rPr>
              <w:t>Совесть в карман не положишь</w:t>
            </w:r>
            <w:r>
              <w:rPr>
                <w:sz w:val="28"/>
                <w:szCs w:val="28"/>
              </w:rPr>
              <w:t>»</w:t>
            </w:r>
            <w:r w:rsidR="000F7CFB" w:rsidRPr="000F7CFB">
              <w:rPr>
                <w:sz w:val="28"/>
                <w:szCs w:val="28"/>
              </w:rPr>
              <w:t>. </w:t>
            </w:r>
          </w:p>
          <w:p w14:paraId="057815F8" w14:textId="143575F5" w:rsidR="000F7CFB" w:rsidRPr="000F7CFB" w:rsidRDefault="00B25387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человек – «</w:t>
            </w:r>
            <w:r w:rsidR="000F7CFB" w:rsidRPr="000F7CFB">
              <w:rPr>
                <w:sz w:val="28"/>
                <w:szCs w:val="28"/>
              </w:rPr>
              <w:t>Сыщик без страха и упрёка</w:t>
            </w:r>
            <w:r>
              <w:rPr>
                <w:sz w:val="28"/>
                <w:szCs w:val="28"/>
              </w:rPr>
              <w:t>»</w:t>
            </w:r>
            <w:r w:rsidR="000F7CFB" w:rsidRPr="000F7CFB">
              <w:rPr>
                <w:sz w:val="28"/>
                <w:szCs w:val="28"/>
              </w:rPr>
              <w:t>. </w:t>
            </w:r>
          </w:p>
          <w:p w14:paraId="6AEF83E3" w14:textId="7970D406" w:rsidR="000F7CFB" w:rsidRPr="000F7CFB" w:rsidRDefault="00733B7B" w:rsidP="000F7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человек – «</w:t>
            </w:r>
            <w:r w:rsidR="000F7CFB" w:rsidRPr="000F7CFB">
              <w:rPr>
                <w:sz w:val="28"/>
                <w:szCs w:val="28"/>
              </w:rPr>
              <w:t>В бегах</w:t>
            </w:r>
            <w:r>
              <w:rPr>
                <w:sz w:val="28"/>
                <w:szCs w:val="28"/>
              </w:rPr>
              <w:t>».</w:t>
            </w:r>
          </w:p>
          <w:p w14:paraId="2CF269E6" w14:textId="77777777" w:rsidR="000F7CFB" w:rsidRPr="000F7CFB" w:rsidRDefault="000F7CFB" w:rsidP="000F7CF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1C19C8B" w14:textId="6B392898" w:rsidR="00876F10" w:rsidRDefault="00876F10" w:rsidP="00733B7B">
      <w:pPr>
        <w:spacing w:line="360" w:lineRule="auto"/>
        <w:rPr>
          <w:sz w:val="28"/>
          <w:szCs w:val="28"/>
        </w:rPr>
      </w:pPr>
    </w:p>
    <w:p w14:paraId="4B9F42A8" w14:textId="77777777" w:rsidR="00876F10" w:rsidRDefault="00876F10" w:rsidP="00876F10">
      <w:pPr>
        <w:spacing w:line="360" w:lineRule="auto"/>
        <w:ind w:left="-851" w:firstLine="851"/>
        <w:jc w:val="both"/>
        <w:rPr>
          <w:sz w:val="28"/>
          <w:szCs w:val="28"/>
        </w:rPr>
      </w:pPr>
    </w:p>
    <w:p w14:paraId="37CD0FC8" w14:textId="77777777" w:rsidR="00876F10" w:rsidRDefault="00876F10" w:rsidP="00876F10">
      <w:pPr>
        <w:spacing w:line="360" w:lineRule="auto"/>
        <w:ind w:left="-851" w:firstLine="851"/>
        <w:jc w:val="both"/>
        <w:rPr>
          <w:sz w:val="28"/>
          <w:szCs w:val="28"/>
        </w:rPr>
      </w:pPr>
    </w:p>
    <w:p w14:paraId="50E342F2" w14:textId="77777777" w:rsidR="003A7F40" w:rsidRDefault="003A7F40" w:rsidP="00193507">
      <w:pPr>
        <w:spacing w:line="360" w:lineRule="auto"/>
        <w:ind w:left="-851" w:firstLine="851"/>
        <w:jc w:val="right"/>
        <w:rPr>
          <w:sz w:val="28"/>
          <w:szCs w:val="28"/>
        </w:rPr>
      </w:pPr>
    </w:p>
    <w:p w14:paraId="398C2F35" w14:textId="77777777" w:rsidR="00193507" w:rsidRDefault="00193507" w:rsidP="00193507">
      <w:pPr>
        <w:spacing w:line="360" w:lineRule="auto"/>
        <w:ind w:left="-851"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14:paraId="51FBD04E" w14:textId="77777777" w:rsidR="00193507" w:rsidRDefault="00193507" w:rsidP="00193507">
      <w:pPr>
        <w:spacing w:line="360" w:lineRule="auto"/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Выразительные средства при создании заголовков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5831"/>
      </w:tblGrid>
      <w:tr w:rsidR="00193507" w14:paraId="0489ACC4" w14:textId="77777777">
        <w:trPr>
          <w:trHeight w:val="973"/>
        </w:trPr>
        <w:tc>
          <w:tcPr>
            <w:tcW w:w="3460" w:type="dxa"/>
            <w:shd w:val="clear" w:color="auto" w:fill="auto"/>
          </w:tcPr>
          <w:p w14:paraId="44732830" w14:textId="77777777" w:rsidR="00193507" w:rsidRDefault="001935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средства</w:t>
            </w:r>
          </w:p>
        </w:tc>
        <w:tc>
          <w:tcPr>
            <w:tcW w:w="5831" w:type="dxa"/>
            <w:shd w:val="clear" w:color="auto" w:fill="auto"/>
          </w:tcPr>
          <w:p w14:paraId="10D989D7" w14:textId="77777777" w:rsidR="00193507" w:rsidRDefault="001935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</w:tr>
      <w:tr w:rsidR="00193507" w14:paraId="52B9E640" w14:textId="77777777">
        <w:trPr>
          <w:trHeight w:val="486"/>
        </w:trPr>
        <w:tc>
          <w:tcPr>
            <w:tcW w:w="3460" w:type="dxa"/>
            <w:shd w:val="clear" w:color="auto" w:fill="auto"/>
          </w:tcPr>
          <w:p w14:paraId="30B57C66" w14:textId="77777777" w:rsidR="00193507" w:rsidRDefault="000578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Метафора</w:t>
            </w:r>
          </w:p>
        </w:tc>
        <w:tc>
          <w:tcPr>
            <w:tcW w:w="5831" w:type="dxa"/>
            <w:shd w:val="clear" w:color="auto" w:fill="auto"/>
          </w:tcPr>
          <w:p w14:paraId="3D721A70" w14:textId="77777777" w:rsidR="00193507" w:rsidRDefault="000578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 спасал нашу честь» (</w:t>
            </w:r>
            <w:r w:rsidR="00DC3271">
              <w:rPr>
                <w:sz w:val="28"/>
                <w:szCs w:val="28"/>
              </w:rPr>
              <w:t>22.10.202</w:t>
            </w:r>
            <w:r w:rsidR="00FE54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14:paraId="5D6D1C2B" w14:textId="77777777" w:rsidR="0005781F" w:rsidRDefault="000578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«Молодая гвардия» (</w:t>
            </w:r>
            <w:r w:rsidR="00FD029E">
              <w:rPr>
                <w:sz w:val="28"/>
                <w:szCs w:val="28"/>
              </w:rPr>
              <w:t>16.09</w:t>
            </w:r>
            <w:r w:rsidR="008D0421">
              <w:rPr>
                <w:sz w:val="28"/>
                <w:szCs w:val="28"/>
              </w:rPr>
              <w:t>.</w:t>
            </w:r>
            <w:r w:rsidR="00310C99">
              <w:rPr>
                <w:sz w:val="28"/>
                <w:szCs w:val="28"/>
              </w:rPr>
              <w:t>20</w:t>
            </w:r>
            <w:r w:rsidR="008D0421">
              <w:rPr>
                <w:sz w:val="28"/>
                <w:szCs w:val="28"/>
              </w:rPr>
              <w:t>2</w:t>
            </w:r>
            <w:r w:rsidR="00FE545B">
              <w:rPr>
                <w:sz w:val="28"/>
                <w:szCs w:val="28"/>
              </w:rPr>
              <w:t>2</w:t>
            </w:r>
            <w:r w:rsidR="008D0421">
              <w:rPr>
                <w:sz w:val="28"/>
                <w:szCs w:val="28"/>
              </w:rPr>
              <w:t>)</w:t>
            </w:r>
          </w:p>
          <w:p w14:paraId="3DDE8386" w14:textId="77777777" w:rsidR="004E230A" w:rsidRDefault="004E23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«Весне – полную готовность» (</w:t>
            </w:r>
            <w:r w:rsidR="00BD1CF9">
              <w:rPr>
                <w:sz w:val="28"/>
                <w:szCs w:val="28"/>
              </w:rPr>
              <w:t>15.</w:t>
            </w:r>
            <w:r w:rsidR="00FD029E">
              <w:rPr>
                <w:sz w:val="28"/>
                <w:szCs w:val="28"/>
              </w:rPr>
              <w:t>11</w:t>
            </w:r>
            <w:r w:rsidR="00BD1CF9">
              <w:rPr>
                <w:sz w:val="28"/>
                <w:szCs w:val="28"/>
              </w:rPr>
              <w:t>.202</w:t>
            </w:r>
            <w:r w:rsidR="00FE54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14:paraId="1C6886B8" w14:textId="77777777" w:rsidR="004E230A" w:rsidRDefault="004E23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 – почетная должность» (</w:t>
            </w:r>
            <w:r w:rsidR="00FD029E">
              <w:rPr>
                <w:sz w:val="28"/>
                <w:szCs w:val="28"/>
              </w:rPr>
              <w:t>16.09</w:t>
            </w:r>
            <w:r w:rsidR="009D44C3">
              <w:rPr>
                <w:sz w:val="28"/>
                <w:szCs w:val="28"/>
              </w:rPr>
              <w:t>.202</w:t>
            </w:r>
            <w:r w:rsidR="00FE54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14:paraId="71050EEB" w14:textId="77777777" w:rsidR="004E230A" w:rsidRDefault="004E23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«Место, куда тянется душа» (</w:t>
            </w:r>
            <w:r w:rsidR="00EB6135">
              <w:rPr>
                <w:sz w:val="28"/>
                <w:szCs w:val="28"/>
              </w:rPr>
              <w:t>22.</w:t>
            </w:r>
            <w:r w:rsidR="00FD029E">
              <w:rPr>
                <w:sz w:val="28"/>
                <w:szCs w:val="28"/>
              </w:rPr>
              <w:t>10</w:t>
            </w:r>
            <w:r w:rsidR="00EB6135">
              <w:rPr>
                <w:sz w:val="28"/>
                <w:szCs w:val="28"/>
              </w:rPr>
              <w:t>.</w:t>
            </w:r>
            <w:r w:rsidR="00797E1F">
              <w:rPr>
                <w:sz w:val="28"/>
                <w:szCs w:val="28"/>
              </w:rPr>
              <w:t>20</w:t>
            </w:r>
            <w:r w:rsidR="00EB6135">
              <w:rPr>
                <w:sz w:val="28"/>
                <w:szCs w:val="28"/>
              </w:rPr>
              <w:t>2</w:t>
            </w:r>
            <w:r w:rsidR="00FE545B">
              <w:rPr>
                <w:sz w:val="28"/>
                <w:szCs w:val="28"/>
              </w:rPr>
              <w:t>2</w:t>
            </w:r>
            <w:r w:rsidR="00EB6135">
              <w:rPr>
                <w:sz w:val="28"/>
                <w:szCs w:val="28"/>
              </w:rPr>
              <w:t>)</w:t>
            </w:r>
          </w:p>
          <w:p w14:paraId="6A1A318C" w14:textId="77777777" w:rsidR="004E230A" w:rsidRDefault="004E23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к нам приходит» (</w:t>
            </w:r>
            <w:r w:rsidR="009F527F">
              <w:rPr>
                <w:sz w:val="28"/>
                <w:szCs w:val="28"/>
              </w:rPr>
              <w:t>24.12.</w:t>
            </w:r>
            <w:r w:rsidR="00797E1F">
              <w:rPr>
                <w:sz w:val="28"/>
                <w:szCs w:val="28"/>
              </w:rPr>
              <w:t>20</w:t>
            </w:r>
            <w:r w:rsidR="009F527F">
              <w:rPr>
                <w:sz w:val="28"/>
                <w:szCs w:val="28"/>
              </w:rPr>
              <w:t>2</w:t>
            </w:r>
            <w:r w:rsidR="000D03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14:paraId="09EBC285" w14:textId="77777777" w:rsidR="004E230A" w:rsidRDefault="004E23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«Охота на червя» (</w:t>
            </w:r>
            <w:r w:rsidR="00FD029E">
              <w:rPr>
                <w:sz w:val="28"/>
                <w:szCs w:val="28"/>
              </w:rPr>
              <w:t>22.09</w:t>
            </w:r>
            <w:r w:rsidR="009551A3">
              <w:rPr>
                <w:sz w:val="28"/>
                <w:szCs w:val="28"/>
              </w:rPr>
              <w:t>.</w:t>
            </w:r>
            <w:r w:rsidR="00797E1F">
              <w:rPr>
                <w:sz w:val="28"/>
                <w:szCs w:val="28"/>
              </w:rPr>
              <w:t>20</w:t>
            </w:r>
            <w:r w:rsidR="009551A3">
              <w:rPr>
                <w:sz w:val="28"/>
                <w:szCs w:val="28"/>
              </w:rPr>
              <w:t>2</w:t>
            </w:r>
            <w:r w:rsidR="004603AC">
              <w:rPr>
                <w:sz w:val="28"/>
                <w:szCs w:val="28"/>
              </w:rPr>
              <w:t>2</w:t>
            </w:r>
            <w:r w:rsidR="009551A3">
              <w:rPr>
                <w:sz w:val="28"/>
                <w:szCs w:val="28"/>
              </w:rPr>
              <w:t>)</w:t>
            </w:r>
          </w:p>
          <w:p w14:paraId="3492290E" w14:textId="77777777" w:rsidR="004E230A" w:rsidRDefault="004E23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сходите с ума» (</w:t>
            </w:r>
            <w:r w:rsidR="009551A3">
              <w:rPr>
                <w:sz w:val="28"/>
                <w:szCs w:val="28"/>
              </w:rPr>
              <w:t>04.</w:t>
            </w:r>
            <w:r w:rsidR="00797E1F">
              <w:rPr>
                <w:sz w:val="28"/>
                <w:szCs w:val="28"/>
              </w:rPr>
              <w:t>09.202</w:t>
            </w:r>
            <w:r w:rsidR="004603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14:paraId="663DD586" w14:textId="77777777" w:rsidR="009372FD" w:rsidRDefault="00937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«Разлука в наступлении» (</w:t>
            </w:r>
            <w:r w:rsidR="00797E1F">
              <w:rPr>
                <w:sz w:val="28"/>
                <w:szCs w:val="28"/>
              </w:rPr>
              <w:t>04.09.202</w:t>
            </w:r>
            <w:r w:rsidR="004603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14:paraId="6D3574E8" w14:textId="77777777" w:rsidR="00477624" w:rsidRDefault="004776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«Главное - приносить пользу (</w:t>
            </w:r>
            <w:r w:rsidR="00B423A4">
              <w:rPr>
                <w:sz w:val="28"/>
                <w:szCs w:val="28"/>
              </w:rPr>
              <w:t>16.</w:t>
            </w:r>
            <w:r w:rsidR="0060234B">
              <w:rPr>
                <w:sz w:val="28"/>
                <w:szCs w:val="28"/>
              </w:rPr>
              <w:t>09</w:t>
            </w:r>
            <w:r w:rsidR="00B423A4">
              <w:rPr>
                <w:sz w:val="28"/>
                <w:szCs w:val="28"/>
              </w:rPr>
              <w:t>.202</w:t>
            </w:r>
            <w:r w:rsidR="004603AC">
              <w:rPr>
                <w:sz w:val="28"/>
                <w:szCs w:val="28"/>
              </w:rPr>
              <w:t>2</w:t>
            </w:r>
            <w:r w:rsidR="00B423A4">
              <w:rPr>
                <w:sz w:val="28"/>
                <w:szCs w:val="28"/>
              </w:rPr>
              <w:t>)</w:t>
            </w:r>
          </w:p>
          <w:p w14:paraId="36D2D275" w14:textId="77777777" w:rsidR="00CA0D5F" w:rsidRDefault="00CA0D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«Сердце, отданное детям» (</w:t>
            </w:r>
            <w:r w:rsidR="00496941">
              <w:rPr>
                <w:sz w:val="28"/>
                <w:szCs w:val="28"/>
              </w:rPr>
              <w:t>04.09.202</w:t>
            </w:r>
            <w:r w:rsidR="000D03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14:paraId="50E094D1" w14:textId="77777777" w:rsidR="00CA0D5F" w:rsidRDefault="00CA0D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крыльях славы не летаем» (</w:t>
            </w:r>
            <w:r w:rsidR="000D034C">
              <w:rPr>
                <w:sz w:val="28"/>
                <w:szCs w:val="28"/>
              </w:rPr>
              <w:t>22.10.22</w:t>
            </w:r>
            <w:r>
              <w:rPr>
                <w:sz w:val="28"/>
                <w:szCs w:val="28"/>
              </w:rPr>
              <w:t>)</w:t>
            </w:r>
          </w:p>
        </w:tc>
      </w:tr>
      <w:tr w:rsidR="00193507" w14:paraId="7008F8BA" w14:textId="77777777">
        <w:trPr>
          <w:trHeight w:val="486"/>
        </w:trPr>
        <w:tc>
          <w:tcPr>
            <w:tcW w:w="3460" w:type="dxa"/>
            <w:shd w:val="clear" w:color="auto" w:fill="auto"/>
          </w:tcPr>
          <w:p w14:paraId="40C2F44D" w14:textId="77777777" w:rsidR="00193507" w:rsidRDefault="000578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Эпитет </w:t>
            </w:r>
          </w:p>
        </w:tc>
        <w:tc>
          <w:tcPr>
            <w:tcW w:w="5831" w:type="dxa"/>
            <w:shd w:val="clear" w:color="auto" w:fill="auto"/>
          </w:tcPr>
          <w:p w14:paraId="1222F9A7" w14:textId="77777777" w:rsidR="00193507" w:rsidRDefault="000578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«Тихое счастье» (</w:t>
            </w:r>
            <w:r w:rsidR="0060234B">
              <w:rPr>
                <w:sz w:val="28"/>
                <w:szCs w:val="28"/>
              </w:rPr>
              <w:t>12.09</w:t>
            </w:r>
            <w:r w:rsidR="005C5130">
              <w:rPr>
                <w:sz w:val="28"/>
                <w:szCs w:val="28"/>
              </w:rPr>
              <w:t>.202</w:t>
            </w:r>
            <w:r w:rsidR="000D034C">
              <w:rPr>
                <w:sz w:val="28"/>
                <w:szCs w:val="28"/>
              </w:rPr>
              <w:t>2)</w:t>
            </w:r>
          </w:p>
          <w:p w14:paraId="62D040AD" w14:textId="77777777" w:rsidR="004E230A" w:rsidRDefault="004E23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«Золотые парашюты» (</w:t>
            </w:r>
            <w:r w:rsidR="00973B86">
              <w:rPr>
                <w:sz w:val="28"/>
                <w:szCs w:val="28"/>
              </w:rPr>
              <w:t>22.0</w:t>
            </w:r>
            <w:r w:rsidR="0060234B">
              <w:rPr>
                <w:sz w:val="28"/>
                <w:szCs w:val="28"/>
              </w:rPr>
              <w:t>9.</w:t>
            </w:r>
            <w:r w:rsidR="00973B86">
              <w:rPr>
                <w:sz w:val="28"/>
                <w:szCs w:val="28"/>
              </w:rPr>
              <w:t>202</w:t>
            </w:r>
            <w:r w:rsidR="000D03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14:paraId="6A4E11D9" w14:textId="77777777" w:rsidR="004E230A" w:rsidRDefault="004E23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путь» (</w:t>
            </w:r>
            <w:r w:rsidR="00973B86">
              <w:rPr>
                <w:sz w:val="28"/>
                <w:szCs w:val="28"/>
              </w:rPr>
              <w:t>04.09.2</w:t>
            </w:r>
            <w:r w:rsidR="00310C99">
              <w:rPr>
                <w:sz w:val="28"/>
                <w:szCs w:val="28"/>
              </w:rPr>
              <w:t>02</w:t>
            </w:r>
            <w:r w:rsidR="000D03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14:paraId="500FAC57" w14:textId="77777777" w:rsidR="009372FD" w:rsidRDefault="00937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«Трудная минута» (</w:t>
            </w:r>
            <w:r w:rsidR="00EA1CE3">
              <w:rPr>
                <w:sz w:val="28"/>
                <w:szCs w:val="28"/>
              </w:rPr>
              <w:t>12.</w:t>
            </w:r>
            <w:r w:rsidR="0060234B">
              <w:rPr>
                <w:sz w:val="28"/>
                <w:szCs w:val="28"/>
              </w:rPr>
              <w:t>10</w:t>
            </w:r>
            <w:r w:rsidR="00EA1CE3">
              <w:rPr>
                <w:sz w:val="28"/>
                <w:szCs w:val="28"/>
              </w:rPr>
              <w:t>.202</w:t>
            </w:r>
            <w:r w:rsidR="000D03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14:paraId="04535EC6" w14:textId="77777777" w:rsidR="009372FD" w:rsidRDefault="00937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«Прекрасное дал</w:t>
            </w:r>
            <w:r w:rsidR="00BF1FD4">
              <w:rPr>
                <w:sz w:val="28"/>
                <w:szCs w:val="28"/>
              </w:rPr>
              <w:t>еко</w:t>
            </w:r>
            <w:r>
              <w:rPr>
                <w:sz w:val="28"/>
                <w:szCs w:val="28"/>
              </w:rPr>
              <w:t>»</w:t>
            </w:r>
            <w:r w:rsidR="00CA0D5F">
              <w:rPr>
                <w:sz w:val="28"/>
                <w:szCs w:val="28"/>
              </w:rPr>
              <w:t xml:space="preserve"> (</w:t>
            </w:r>
            <w:r w:rsidR="0060234B">
              <w:rPr>
                <w:sz w:val="28"/>
                <w:szCs w:val="28"/>
              </w:rPr>
              <w:t>12.09</w:t>
            </w:r>
            <w:r w:rsidR="00A43F2C">
              <w:rPr>
                <w:sz w:val="28"/>
                <w:szCs w:val="28"/>
              </w:rPr>
              <w:t>.202</w:t>
            </w:r>
            <w:r w:rsidR="000D034C">
              <w:rPr>
                <w:sz w:val="28"/>
                <w:szCs w:val="28"/>
              </w:rPr>
              <w:t>2</w:t>
            </w:r>
            <w:r w:rsidR="00CA0D5F">
              <w:rPr>
                <w:sz w:val="28"/>
                <w:szCs w:val="28"/>
              </w:rPr>
              <w:t>)</w:t>
            </w:r>
          </w:p>
          <w:p w14:paraId="0D678B41" w14:textId="77777777" w:rsidR="009372FD" w:rsidRDefault="00937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«Райские цветы» </w:t>
            </w:r>
            <w:r w:rsidR="00CA0D5F">
              <w:rPr>
                <w:sz w:val="28"/>
                <w:szCs w:val="28"/>
              </w:rPr>
              <w:t>(</w:t>
            </w:r>
            <w:r w:rsidR="00A43F2C">
              <w:rPr>
                <w:sz w:val="28"/>
                <w:szCs w:val="28"/>
              </w:rPr>
              <w:t>12.</w:t>
            </w:r>
            <w:r w:rsidR="0060234B">
              <w:rPr>
                <w:sz w:val="28"/>
                <w:szCs w:val="28"/>
              </w:rPr>
              <w:t>10</w:t>
            </w:r>
            <w:r w:rsidR="00A43F2C">
              <w:rPr>
                <w:sz w:val="28"/>
                <w:szCs w:val="28"/>
              </w:rPr>
              <w:t>.202</w:t>
            </w:r>
            <w:r w:rsidR="000D034C">
              <w:rPr>
                <w:sz w:val="28"/>
                <w:szCs w:val="28"/>
              </w:rPr>
              <w:t>2</w:t>
            </w:r>
            <w:r w:rsidR="00A43F2C">
              <w:rPr>
                <w:sz w:val="28"/>
                <w:szCs w:val="28"/>
              </w:rPr>
              <w:t>)</w:t>
            </w:r>
          </w:p>
          <w:p w14:paraId="5855EE5D" w14:textId="77777777" w:rsidR="009372FD" w:rsidRDefault="00937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последнее лето»</w:t>
            </w:r>
            <w:r w:rsidR="00CA0D5F">
              <w:rPr>
                <w:sz w:val="28"/>
                <w:szCs w:val="28"/>
              </w:rPr>
              <w:t xml:space="preserve"> (</w:t>
            </w:r>
            <w:r w:rsidR="0060234B">
              <w:rPr>
                <w:sz w:val="28"/>
                <w:szCs w:val="28"/>
              </w:rPr>
              <w:t>24.09</w:t>
            </w:r>
            <w:r w:rsidR="00456295">
              <w:rPr>
                <w:sz w:val="28"/>
                <w:szCs w:val="28"/>
              </w:rPr>
              <w:t>.202</w:t>
            </w:r>
            <w:r w:rsidR="000D034C">
              <w:rPr>
                <w:sz w:val="28"/>
                <w:szCs w:val="28"/>
              </w:rPr>
              <w:t>2</w:t>
            </w:r>
            <w:r w:rsidR="00456295">
              <w:rPr>
                <w:sz w:val="28"/>
                <w:szCs w:val="28"/>
              </w:rPr>
              <w:t>)</w:t>
            </w:r>
          </w:p>
          <w:p w14:paraId="73A65700" w14:textId="77777777" w:rsidR="00477624" w:rsidRDefault="004776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«Вечная любовь к творчеству» </w:t>
            </w:r>
            <w:r w:rsidR="00CA0D5F">
              <w:rPr>
                <w:sz w:val="28"/>
                <w:szCs w:val="28"/>
              </w:rPr>
              <w:t>(</w:t>
            </w:r>
            <w:r w:rsidR="00456295">
              <w:rPr>
                <w:sz w:val="28"/>
                <w:szCs w:val="28"/>
              </w:rPr>
              <w:t>04.09.202</w:t>
            </w:r>
            <w:r w:rsidR="000D034C">
              <w:rPr>
                <w:sz w:val="28"/>
                <w:szCs w:val="28"/>
              </w:rPr>
              <w:t>2)</w:t>
            </w:r>
          </w:p>
          <w:p w14:paraId="4F648672" w14:textId="77777777" w:rsidR="00CA0D5F" w:rsidRDefault="00BF1F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«Молодые и талантливые» (</w:t>
            </w:r>
            <w:r w:rsidR="00456295">
              <w:rPr>
                <w:sz w:val="28"/>
                <w:szCs w:val="28"/>
              </w:rPr>
              <w:t>04.09.202</w:t>
            </w:r>
            <w:r w:rsidR="000D034C">
              <w:rPr>
                <w:sz w:val="28"/>
                <w:szCs w:val="28"/>
              </w:rPr>
              <w:t>2</w:t>
            </w:r>
            <w:r w:rsidR="00456295">
              <w:rPr>
                <w:sz w:val="28"/>
                <w:szCs w:val="28"/>
              </w:rPr>
              <w:t>)</w:t>
            </w:r>
          </w:p>
          <w:p w14:paraId="5E86AF89" w14:textId="77777777" w:rsidR="00CA0D5F" w:rsidRDefault="00CA0D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«Декабрьские успехи» (</w:t>
            </w:r>
            <w:r w:rsidR="00E40132">
              <w:rPr>
                <w:sz w:val="28"/>
                <w:szCs w:val="28"/>
              </w:rPr>
              <w:t>24.12.202</w:t>
            </w:r>
            <w:r w:rsidR="000D03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193507" w14:paraId="1895A97C" w14:textId="77777777">
        <w:trPr>
          <w:trHeight w:val="486"/>
        </w:trPr>
        <w:tc>
          <w:tcPr>
            <w:tcW w:w="3460" w:type="dxa"/>
            <w:shd w:val="clear" w:color="auto" w:fill="auto"/>
          </w:tcPr>
          <w:p w14:paraId="233AEF3C" w14:textId="77777777" w:rsidR="00193507" w:rsidRDefault="000578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</w:t>
            </w:r>
          </w:p>
        </w:tc>
        <w:tc>
          <w:tcPr>
            <w:tcW w:w="5831" w:type="dxa"/>
            <w:shd w:val="clear" w:color="auto" w:fill="auto"/>
          </w:tcPr>
          <w:p w14:paraId="26F8876C" w14:textId="77777777" w:rsidR="00193507" w:rsidRDefault="000578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«Будто кошачья жизнь» (</w:t>
            </w:r>
            <w:r w:rsidR="000D034C">
              <w:rPr>
                <w:sz w:val="28"/>
                <w:szCs w:val="28"/>
              </w:rPr>
              <w:t>22.10.22</w:t>
            </w:r>
            <w:r>
              <w:rPr>
                <w:sz w:val="28"/>
                <w:szCs w:val="28"/>
              </w:rPr>
              <w:t>)</w:t>
            </w:r>
          </w:p>
          <w:p w14:paraId="276FFDAC" w14:textId="77777777" w:rsidR="004E230A" w:rsidRDefault="004E23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«Пенсия, как молоко: главное, не прозевать» (</w:t>
            </w:r>
            <w:r w:rsidR="0060234B">
              <w:rPr>
                <w:sz w:val="28"/>
                <w:szCs w:val="28"/>
              </w:rPr>
              <w:t>25.09</w:t>
            </w:r>
            <w:r w:rsidR="006439A6">
              <w:rPr>
                <w:sz w:val="28"/>
                <w:szCs w:val="28"/>
              </w:rPr>
              <w:t>.</w:t>
            </w:r>
            <w:r w:rsidR="00310C99">
              <w:rPr>
                <w:sz w:val="28"/>
                <w:szCs w:val="28"/>
              </w:rPr>
              <w:t>20</w:t>
            </w:r>
            <w:r w:rsidR="006439A6">
              <w:rPr>
                <w:sz w:val="28"/>
                <w:szCs w:val="28"/>
              </w:rPr>
              <w:t>2</w:t>
            </w:r>
            <w:r w:rsidR="000D034C">
              <w:rPr>
                <w:sz w:val="28"/>
                <w:szCs w:val="28"/>
              </w:rPr>
              <w:t>2</w:t>
            </w:r>
            <w:r w:rsidR="006439A6">
              <w:rPr>
                <w:sz w:val="28"/>
                <w:szCs w:val="28"/>
              </w:rPr>
              <w:t>)</w:t>
            </w:r>
          </w:p>
          <w:p w14:paraId="0E63753F" w14:textId="77777777" w:rsidR="009372FD" w:rsidRDefault="00937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«Сильнее кошки зверя нет» (</w:t>
            </w:r>
            <w:r w:rsidR="006439A6">
              <w:rPr>
                <w:sz w:val="28"/>
                <w:szCs w:val="28"/>
              </w:rPr>
              <w:t>22.</w:t>
            </w:r>
            <w:r w:rsidR="0060234B">
              <w:rPr>
                <w:sz w:val="28"/>
                <w:szCs w:val="28"/>
              </w:rPr>
              <w:t>11</w:t>
            </w:r>
            <w:r w:rsidR="006439A6">
              <w:rPr>
                <w:sz w:val="28"/>
                <w:szCs w:val="28"/>
              </w:rPr>
              <w:t>.202</w:t>
            </w:r>
            <w:r w:rsidR="000D034C">
              <w:rPr>
                <w:sz w:val="28"/>
                <w:szCs w:val="28"/>
              </w:rPr>
              <w:t>2</w:t>
            </w:r>
            <w:r w:rsidR="006439A6">
              <w:rPr>
                <w:sz w:val="28"/>
                <w:szCs w:val="28"/>
              </w:rPr>
              <w:t>)</w:t>
            </w:r>
          </w:p>
        </w:tc>
      </w:tr>
      <w:tr w:rsidR="00193507" w14:paraId="66B6FFEB" w14:textId="77777777">
        <w:trPr>
          <w:trHeight w:val="498"/>
        </w:trPr>
        <w:tc>
          <w:tcPr>
            <w:tcW w:w="3460" w:type="dxa"/>
            <w:shd w:val="clear" w:color="auto" w:fill="auto"/>
          </w:tcPr>
          <w:p w14:paraId="4093CB58" w14:textId="77777777" w:rsidR="00193507" w:rsidRDefault="000578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Метонимия</w:t>
            </w:r>
          </w:p>
        </w:tc>
        <w:tc>
          <w:tcPr>
            <w:tcW w:w="5831" w:type="dxa"/>
            <w:shd w:val="clear" w:color="auto" w:fill="auto"/>
          </w:tcPr>
          <w:p w14:paraId="00ECCBE2" w14:textId="77777777" w:rsidR="004E230A" w:rsidRDefault="000578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 рукоплескал» (</w:t>
            </w:r>
            <w:r w:rsidR="007B24DC">
              <w:rPr>
                <w:sz w:val="28"/>
                <w:szCs w:val="28"/>
              </w:rPr>
              <w:t>22.</w:t>
            </w:r>
            <w:r w:rsidR="0060234B">
              <w:rPr>
                <w:sz w:val="28"/>
                <w:szCs w:val="28"/>
              </w:rPr>
              <w:t>11</w:t>
            </w:r>
            <w:r w:rsidR="007B24DC">
              <w:rPr>
                <w:sz w:val="28"/>
                <w:szCs w:val="28"/>
              </w:rPr>
              <w:t>.202</w:t>
            </w:r>
            <w:r w:rsidR="000D034C">
              <w:rPr>
                <w:sz w:val="28"/>
                <w:szCs w:val="28"/>
              </w:rPr>
              <w:t>2</w:t>
            </w:r>
            <w:r w:rsidR="007B24DC">
              <w:rPr>
                <w:sz w:val="28"/>
                <w:szCs w:val="28"/>
              </w:rPr>
              <w:t>)</w:t>
            </w:r>
          </w:p>
          <w:p w14:paraId="17565992" w14:textId="77777777" w:rsidR="004E230A" w:rsidRDefault="004E23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«Граница на замке» (</w:t>
            </w:r>
            <w:r w:rsidR="0060234B">
              <w:rPr>
                <w:sz w:val="28"/>
                <w:szCs w:val="28"/>
              </w:rPr>
              <w:t>26.09</w:t>
            </w:r>
            <w:r w:rsidR="007B24DC">
              <w:rPr>
                <w:sz w:val="28"/>
                <w:szCs w:val="28"/>
              </w:rPr>
              <w:t>.202</w:t>
            </w:r>
            <w:r w:rsidR="000D03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193507" w14:paraId="5F5685F5" w14:textId="77777777">
        <w:trPr>
          <w:trHeight w:val="486"/>
        </w:trPr>
        <w:tc>
          <w:tcPr>
            <w:tcW w:w="3460" w:type="dxa"/>
            <w:shd w:val="clear" w:color="auto" w:fill="auto"/>
          </w:tcPr>
          <w:p w14:paraId="1584C376" w14:textId="77777777" w:rsidR="00193507" w:rsidRDefault="00937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Литота</w:t>
            </w:r>
          </w:p>
        </w:tc>
        <w:tc>
          <w:tcPr>
            <w:tcW w:w="5831" w:type="dxa"/>
            <w:shd w:val="clear" w:color="auto" w:fill="auto"/>
          </w:tcPr>
          <w:p w14:paraId="214B4303" w14:textId="77777777" w:rsidR="00193507" w:rsidRDefault="00937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«Море по колено» (</w:t>
            </w:r>
            <w:r w:rsidR="0060234B">
              <w:rPr>
                <w:sz w:val="28"/>
                <w:szCs w:val="28"/>
              </w:rPr>
              <w:t>12.09</w:t>
            </w:r>
            <w:r w:rsidR="002E4E82">
              <w:rPr>
                <w:sz w:val="28"/>
                <w:szCs w:val="28"/>
              </w:rPr>
              <w:t>.202</w:t>
            </w:r>
            <w:r w:rsidR="000D034C">
              <w:rPr>
                <w:sz w:val="28"/>
                <w:szCs w:val="28"/>
              </w:rPr>
              <w:t>2</w:t>
            </w:r>
            <w:r w:rsidR="002E4E82">
              <w:rPr>
                <w:sz w:val="28"/>
                <w:szCs w:val="28"/>
              </w:rPr>
              <w:t>)</w:t>
            </w:r>
          </w:p>
        </w:tc>
      </w:tr>
      <w:tr w:rsidR="00193507" w14:paraId="7AEFF5C3" w14:textId="77777777">
        <w:trPr>
          <w:trHeight w:val="473"/>
        </w:trPr>
        <w:tc>
          <w:tcPr>
            <w:tcW w:w="3460" w:type="dxa"/>
            <w:shd w:val="clear" w:color="auto" w:fill="auto"/>
          </w:tcPr>
          <w:p w14:paraId="155DE6DE" w14:textId="77777777" w:rsidR="00193507" w:rsidRDefault="004776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Олицетворение</w:t>
            </w:r>
          </w:p>
        </w:tc>
        <w:tc>
          <w:tcPr>
            <w:tcW w:w="5831" w:type="dxa"/>
            <w:shd w:val="clear" w:color="auto" w:fill="auto"/>
          </w:tcPr>
          <w:p w14:paraId="4E6E847A" w14:textId="77777777" w:rsidR="00193507" w:rsidRDefault="004776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«Холода идут» </w:t>
            </w:r>
            <w:r w:rsidR="00CA0D5F">
              <w:rPr>
                <w:sz w:val="28"/>
                <w:szCs w:val="28"/>
              </w:rPr>
              <w:t>(</w:t>
            </w:r>
            <w:r w:rsidR="002E4E82">
              <w:rPr>
                <w:sz w:val="28"/>
                <w:szCs w:val="28"/>
              </w:rPr>
              <w:t>04.12.202</w:t>
            </w:r>
            <w:r w:rsidR="000D034C">
              <w:rPr>
                <w:sz w:val="28"/>
                <w:szCs w:val="28"/>
              </w:rPr>
              <w:t>2</w:t>
            </w:r>
            <w:r w:rsidR="00CA0D5F">
              <w:rPr>
                <w:sz w:val="28"/>
                <w:szCs w:val="28"/>
              </w:rPr>
              <w:t>)</w:t>
            </w:r>
          </w:p>
          <w:p w14:paraId="00DD0E25" w14:textId="77777777" w:rsidR="00CA0D5F" w:rsidRDefault="00CA0D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шайба рвется от ворот в полет» (</w:t>
            </w:r>
            <w:r w:rsidR="00296189">
              <w:rPr>
                <w:sz w:val="28"/>
                <w:szCs w:val="28"/>
              </w:rPr>
              <w:t>24.12.202</w:t>
            </w:r>
            <w:r w:rsidR="000D03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14:paraId="3B746268" w14:textId="77777777" w:rsidR="00CA0D5F" w:rsidRDefault="00CA0D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«Гармонь живет» (</w:t>
            </w:r>
            <w:r w:rsidR="00222DFD">
              <w:rPr>
                <w:sz w:val="28"/>
                <w:szCs w:val="28"/>
              </w:rPr>
              <w:t>21.</w:t>
            </w:r>
            <w:r w:rsidR="0060234B">
              <w:rPr>
                <w:sz w:val="28"/>
                <w:szCs w:val="28"/>
              </w:rPr>
              <w:t>10</w:t>
            </w:r>
            <w:r w:rsidR="00222DFD">
              <w:rPr>
                <w:sz w:val="28"/>
                <w:szCs w:val="28"/>
              </w:rPr>
              <w:t>.202</w:t>
            </w:r>
            <w:r w:rsidR="000D03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62B4382B" w14:textId="77777777" w:rsidR="00193507" w:rsidRDefault="00193507" w:rsidP="00193507">
      <w:pPr>
        <w:spacing w:line="360" w:lineRule="auto"/>
        <w:ind w:left="-851" w:firstLine="851"/>
        <w:jc w:val="center"/>
        <w:rPr>
          <w:sz w:val="28"/>
          <w:szCs w:val="28"/>
        </w:rPr>
      </w:pPr>
    </w:p>
    <w:p w14:paraId="36DBAD0D" w14:textId="77777777" w:rsidR="00193507" w:rsidRDefault="00193507" w:rsidP="00193507">
      <w:pPr>
        <w:spacing w:line="360" w:lineRule="auto"/>
        <w:ind w:left="-851" w:firstLine="851"/>
        <w:jc w:val="right"/>
        <w:rPr>
          <w:sz w:val="28"/>
          <w:szCs w:val="28"/>
        </w:rPr>
      </w:pPr>
    </w:p>
    <w:p w14:paraId="248AA6FD" w14:textId="77777777" w:rsidR="00D515C8" w:rsidRPr="0073545F" w:rsidRDefault="00D515C8" w:rsidP="00110F6C">
      <w:pPr>
        <w:pStyle w:val="a3"/>
        <w:spacing w:line="360" w:lineRule="auto"/>
        <w:ind w:left="-851" w:firstLine="851"/>
        <w:jc w:val="both"/>
        <w:rPr>
          <w:sz w:val="28"/>
          <w:szCs w:val="28"/>
        </w:rPr>
      </w:pPr>
    </w:p>
    <w:p w14:paraId="7634F486" w14:textId="77777777" w:rsidR="0065246B" w:rsidRPr="001622CA" w:rsidRDefault="0065246B" w:rsidP="00110F6C">
      <w:pPr>
        <w:pStyle w:val="a3"/>
        <w:spacing w:line="360" w:lineRule="auto"/>
        <w:ind w:left="-851" w:firstLine="851"/>
        <w:jc w:val="both"/>
        <w:rPr>
          <w:sz w:val="28"/>
          <w:szCs w:val="28"/>
        </w:rPr>
      </w:pPr>
    </w:p>
    <w:p w14:paraId="6895B6DB" w14:textId="77777777" w:rsidR="00192D44" w:rsidRPr="00145A09" w:rsidRDefault="00192D44" w:rsidP="00110F6C">
      <w:pPr>
        <w:pStyle w:val="a3"/>
        <w:spacing w:line="360" w:lineRule="auto"/>
        <w:ind w:left="-851" w:firstLine="851"/>
        <w:jc w:val="both"/>
        <w:rPr>
          <w:sz w:val="28"/>
          <w:szCs w:val="28"/>
        </w:rPr>
      </w:pPr>
    </w:p>
    <w:sectPr w:rsidR="00192D44" w:rsidRPr="00145A09" w:rsidSect="0065246B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12A0" w14:textId="77777777" w:rsidR="00297A33" w:rsidRDefault="00297A33" w:rsidP="0065246B">
      <w:r>
        <w:separator/>
      </w:r>
    </w:p>
  </w:endnote>
  <w:endnote w:type="continuationSeparator" w:id="0">
    <w:p w14:paraId="6188B930" w14:textId="77777777" w:rsidR="00297A33" w:rsidRDefault="00297A33" w:rsidP="0065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5A5C" w14:textId="77777777" w:rsidR="0065246B" w:rsidRDefault="0065246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495">
      <w:rPr>
        <w:noProof/>
      </w:rPr>
      <w:t>3</w:t>
    </w:r>
    <w:r>
      <w:fldChar w:fldCharType="end"/>
    </w:r>
  </w:p>
  <w:p w14:paraId="14E43652" w14:textId="77777777" w:rsidR="0065246B" w:rsidRDefault="006524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20A2" w14:textId="77777777" w:rsidR="00F92F74" w:rsidRDefault="00F92F74" w:rsidP="00F92F74">
    <w:pPr>
      <w:pStyle w:val="ac"/>
      <w:jc w:val="center"/>
    </w:pPr>
    <w:r>
      <w:t>202</w:t>
    </w:r>
    <w:r w:rsidR="00110F6C">
      <w:t>3</w:t>
    </w:r>
    <w:r>
      <w:t>г</w:t>
    </w:r>
  </w:p>
  <w:p w14:paraId="395ADA2B" w14:textId="77777777" w:rsidR="00F92F74" w:rsidRDefault="00F92F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A3E1" w14:textId="77777777" w:rsidR="00297A33" w:rsidRDefault="00297A33" w:rsidP="0065246B">
      <w:r>
        <w:separator/>
      </w:r>
    </w:p>
  </w:footnote>
  <w:footnote w:type="continuationSeparator" w:id="0">
    <w:p w14:paraId="2C75F41D" w14:textId="77777777" w:rsidR="00297A33" w:rsidRDefault="00297A33" w:rsidP="0065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4FC"/>
    <w:multiLevelType w:val="hybridMultilevel"/>
    <w:tmpl w:val="9686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0C1"/>
    <w:multiLevelType w:val="hybridMultilevel"/>
    <w:tmpl w:val="90FE0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2765"/>
    <w:multiLevelType w:val="multilevel"/>
    <w:tmpl w:val="3030E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2A4860"/>
    <w:multiLevelType w:val="hybridMultilevel"/>
    <w:tmpl w:val="989E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0972"/>
    <w:multiLevelType w:val="hybridMultilevel"/>
    <w:tmpl w:val="25D2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1AB8"/>
    <w:multiLevelType w:val="hybridMultilevel"/>
    <w:tmpl w:val="5BDA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5E82"/>
    <w:multiLevelType w:val="hybridMultilevel"/>
    <w:tmpl w:val="B380D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205"/>
    <w:multiLevelType w:val="hybridMultilevel"/>
    <w:tmpl w:val="9C5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74996"/>
    <w:multiLevelType w:val="multilevel"/>
    <w:tmpl w:val="3030E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533D9D"/>
    <w:multiLevelType w:val="multilevel"/>
    <w:tmpl w:val="CC7AE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30C67C9"/>
    <w:multiLevelType w:val="hybridMultilevel"/>
    <w:tmpl w:val="8E8E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6EBB"/>
    <w:multiLevelType w:val="hybridMultilevel"/>
    <w:tmpl w:val="99665FA0"/>
    <w:lvl w:ilvl="0" w:tplc="658039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95D93"/>
    <w:multiLevelType w:val="hybridMultilevel"/>
    <w:tmpl w:val="34A2B9A0"/>
    <w:lvl w:ilvl="0" w:tplc="940E5B92">
      <w:start w:val="1"/>
      <w:numFmt w:val="decimal"/>
      <w:lvlText w:val="%1.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879194351">
    <w:abstractNumId w:val="5"/>
  </w:num>
  <w:num w:numId="2" w16cid:durableId="863590131">
    <w:abstractNumId w:val="0"/>
  </w:num>
  <w:num w:numId="3" w16cid:durableId="1855998961">
    <w:abstractNumId w:val="9"/>
  </w:num>
  <w:num w:numId="4" w16cid:durableId="674379336">
    <w:abstractNumId w:val="2"/>
  </w:num>
  <w:num w:numId="5" w16cid:durableId="397048408">
    <w:abstractNumId w:val="8"/>
  </w:num>
  <w:num w:numId="6" w16cid:durableId="1195582291">
    <w:abstractNumId w:val="10"/>
  </w:num>
  <w:num w:numId="7" w16cid:durableId="1855998203">
    <w:abstractNumId w:val="4"/>
  </w:num>
  <w:num w:numId="8" w16cid:durableId="2057510021">
    <w:abstractNumId w:val="3"/>
  </w:num>
  <w:num w:numId="9" w16cid:durableId="1622299916">
    <w:abstractNumId w:val="7"/>
  </w:num>
  <w:num w:numId="10" w16cid:durableId="1911887463">
    <w:abstractNumId w:val="12"/>
  </w:num>
  <w:num w:numId="11" w16cid:durableId="422996105">
    <w:abstractNumId w:val="11"/>
  </w:num>
  <w:num w:numId="12" w16cid:durableId="239221225">
    <w:abstractNumId w:val="6"/>
  </w:num>
  <w:num w:numId="13" w16cid:durableId="169569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F0"/>
    <w:rsid w:val="0000370E"/>
    <w:rsid w:val="00007638"/>
    <w:rsid w:val="00027268"/>
    <w:rsid w:val="0004218F"/>
    <w:rsid w:val="0005781F"/>
    <w:rsid w:val="000719BE"/>
    <w:rsid w:val="00081D7C"/>
    <w:rsid w:val="000852DA"/>
    <w:rsid w:val="000B1F37"/>
    <w:rsid w:val="000B4539"/>
    <w:rsid w:val="000C36FE"/>
    <w:rsid w:val="000D034C"/>
    <w:rsid w:val="000F424E"/>
    <w:rsid w:val="000F4ABE"/>
    <w:rsid w:val="000F7CFB"/>
    <w:rsid w:val="0010510C"/>
    <w:rsid w:val="00110F6C"/>
    <w:rsid w:val="00145A09"/>
    <w:rsid w:val="00153FE2"/>
    <w:rsid w:val="00154746"/>
    <w:rsid w:val="00157D37"/>
    <w:rsid w:val="001622CA"/>
    <w:rsid w:val="001826F5"/>
    <w:rsid w:val="00192D44"/>
    <w:rsid w:val="00193507"/>
    <w:rsid w:val="001C7963"/>
    <w:rsid w:val="001D3618"/>
    <w:rsid w:val="001F29E2"/>
    <w:rsid w:val="001F5AAF"/>
    <w:rsid w:val="0021385A"/>
    <w:rsid w:val="00215DE3"/>
    <w:rsid w:val="00222DFD"/>
    <w:rsid w:val="00224178"/>
    <w:rsid w:val="0023270C"/>
    <w:rsid w:val="00237315"/>
    <w:rsid w:val="0024179A"/>
    <w:rsid w:val="0024349F"/>
    <w:rsid w:val="00291DF5"/>
    <w:rsid w:val="00294AF0"/>
    <w:rsid w:val="00296189"/>
    <w:rsid w:val="00297A33"/>
    <w:rsid w:val="002A6F96"/>
    <w:rsid w:val="002C3186"/>
    <w:rsid w:val="002D2AB5"/>
    <w:rsid w:val="002D4EB2"/>
    <w:rsid w:val="002E4E82"/>
    <w:rsid w:val="00310B8C"/>
    <w:rsid w:val="00310C99"/>
    <w:rsid w:val="0031570C"/>
    <w:rsid w:val="00327F5F"/>
    <w:rsid w:val="003342FB"/>
    <w:rsid w:val="0037724C"/>
    <w:rsid w:val="00395495"/>
    <w:rsid w:val="00396CE5"/>
    <w:rsid w:val="00396D06"/>
    <w:rsid w:val="003A3ABD"/>
    <w:rsid w:val="003A7F40"/>
    <w:rsid w:val="003B2302"/>
    <w:rsid w:val="003B2840"/>
    <w:rsid w:val="003F027F"/>
    <w:rsid w:val="00432593"/>
    <w:rsid w:val="00456295"/>
    <w:rsid w:val="004603AC"/>
    <w:rsid w:val="0046535D"/>
    <w:rsid w:val="00477624"/>
    <w:rsid w:val="00496941"/>
    <w:rsid w:val="004A08F7"/>
    <w:rsid w:val="004B3007"/>
    <w:rsid w:val="004C5C3B"/>
    <w:rsid w:val="004D38CE"/>
    <w:rsid w:val="004D6A33"/>
    <w:rsid w:val="004E230A"/>
    <w:rsid w:val="004F59C3"/>
    <w:rsid w:val="005151FB"/>
    <w:rsid w:val="0053706B"/>
    <w:rsid w:val="005539BF"/>
    <w:rsid w:val="00553C9A"/>
    <w:rsid w:val="0056366D"/>
    <w:rsid w:val="005678F7"/>
    <w:rsid w:val="00582783"/>
    <w:rsid w:val="00590A6B"/>
    <w:rsid w:val="005A7BE6"/>
    <w:rsid w:val="005B4643"/>
    <w:rsid w:val="005B7AC1"/>
    <w:rsid w:val="005C5130"/>
    <w:rsid w:val="005C6DB9"/>
    <w:rsid w:val="0060234B"/>
    <w:rsid w:val="00616365"/>
    <w:rsid w:val="006439A6"/>
    <w:rsid w:val="0065246B"/>
    <w:rsid w:val="006756B8"/>
    <w:rsid w:val="00680801"/>
    <w:rsid w:val="006A0B9E"/>
    <w:rsid w:val="006B5A45"/>
    <w:rsid w:val="00715AE6"/>
    <w:rsid w:val="00720D51"/>
    <w:rsid w:val="00733B7B"/>
    <w:rsid w:val="00734029"/>
    <w:rsid w:val="0073545F"/>
    <w:rsid w:val="007360F8"/>
    <w:rsid w:val="00737BDB"/>
    <w:rsid w:val="00750CB1"/>
    <w:rsid w:val="00751712"/>
    <w:rsid w:val="00797906"/>
    <w:rsid w:val="00797E1F"/>
    <w:rsid w:val="007A3DE1"/>
    <w:rsid w:val="007B24DC"/>
    <w:rsid w:val="007B606A"/>
    <w:rsid w:val="007D420F"/>
    <w:rsid w:val="00801B3A"/>
    <w:rsid w:val="00810A45"/>
    <w:rsid w:val="008250B9"/>
    <w:rsid w:val="0083180D"/>
    <w:rsid w:val="00834DD1"/>
    <w:rsid w:val="00836D3D"/>
    <w:rsid w:val="00857660"/>
    <w:rsid w:val="0086568D"/>
    <w:rsid w:val="00866AC2"/>
    <w:rsid w:val="00876F10"/>
    <w:rsid w:val="008878A5"/>
    <w:rsid w:val="00887A02"/>
    <w:rsid w:val="008C0622"/>
    <w:rsid w:val="008D0421"/>
    <w:rsid w:val="008E7F8D"/>
    <w:rsid w:val="00907EE6"/>
    <w:rsid w:val="00910FFD"/>
    <w:rsid w:val="00924364"/>
    <w:rsid w:val="0092627D"/>
    <w:rsid w:val="009372FD"/>
    <w:rsid w:val="009465CF"/>
    <w:rsid w:val="009551A3"/>
    <w:rsid w:val="00963413"/>
    <w:rsid w:val="009709FF"/>
    <w:rsid w:val="00973B86"/>
    <w:rsid w:val="00983375"/>
    <w:rsid w:val="00986576"/>
    <w:rsid w:val="009B390A"/>
    <w:rsid w:val="009C624A"/>
    <w:rsid w:val="009D44C3"/>
    <w:rsid w:val="009E6B7D"/>
    <w:rsid w:val="009F527F"/>
    <w:rsid w:val="00A00353"/>
    <w:rsid w:val="00A06A3E"/>
    <w:rsid w:val="00A43F2C"/>
    <w:rsid w:val="00A523AF"/>
    <w:rsid w:val="00A628DA"/>
    <w:rsid w:val="00A63B40"/>
    <w:rsid w:val="00AB6D58"/>
    <w:rsid w:val="00B25387"/>
    <w:rsid w:val="00B423A4"/>
    <w:rsid w:val="00B425FE"/>
    <w:rsid w:val="00B47F93"/>
    <w:rsid w:val="00B65C01"/>
    <w:rsid w:val="00BB32D6"/>
    <w:rsid w:val="00BC1579"/>
    <w:rsid w:val="00BC4ABA"/>
    <w:rsid w:val="00BC582F"/>
    <w:rsid w:val="00BD1CF9"/>
    <w:rsid w:val="00BD65A5"/>
    <w:rsid w:val="00BF1FD4"/>
    <w:rsid w:val="00C047E7"/>
    <w:rsid w:val="00C20F8C"/>
    <w:rsid w:val="00C4717C"/>
    <w:rsid w:val="00C63DBF"/>
    <w:rsid w:val="00C658FB"/>
    <w:rsid w:val="00C774E0"/>
    <w:rsid w:val="00CA0D5F"/>
    <w:rsid w:val="00CC068E"/>
    <w:rsid w:val="00CC66D5"/>
    <w:rsid w:val="00CF484C"/>
    <w:rsid w:val="00D2251B"/>
    <w:rsid w:val="00D31966"/>
    <w:rsid w:val="00D3296D"/>
    <w:rsid w:val="00D41689"/>
    <w:rsid w:val="00D515C8"/>
    <w:rsid w:val="00D53078"/>
    <w:rsid w:val="00D56EB2"/>
    <w:rsid w:val="00D625E2"/>
    <w:rsid w:val="00D707F0"/>
    <w:rsid w:val="00D74D6B"/>
    <w:rsid w:val="00D80D65"/>
    <w:rsid w:val="00DA0887"/>
    <w:rsid w:val="00DA5847"/>
    <w:rsid w:val="00DC3271"/>
    <w:rsid w:val="00E032E2"/>
    <w:rsid w:val="00E35AD8"/>
    <w:rsid w:val="00E37213"/>
    <w:rsid w:val="00E40132"/>
    <w:rsid w:val="00E62BCC"/>
    <w:rsid w:val="00E646FE"/>
    <w:rsid w:val="00E7200D"/>
    <w:rsid w:val="00EA1CE3"/>
    <w:rsid w:val="00EB6135"/>
    <w:rsid w:val="00EC4220"/>
    <w:rsid w:val="00ED524F"/>
    <w:rsid w:val="00EF5740"/>
    <w:rsid w:val="00F0043E"/>
    <w:rsid w:val="00F02B4C"/>
    <w:rsid w:val="00F03834"/>
    <w:rsid w:val="00F11E77"/>
    <w:rsid w:val="00F33832"/>
    <w:rsid w:val="00F63139"/>
    <w:rsid w:val="00F73236"/>
    <w:rsid w:val="00F92F74"/>
    <w:rsid w:val="00FC080D"/>
    <w:rsid w:val="00FC1510"/>
    <w:rsid w:val="00FD029E"/>
    <w:rsid w:val="00FE1A21"/>
    <w:rsid w:val="00FE2180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BF88"/>
  <w15:chartTrackingRefBased/>
  <w15:docId w15:val="{15A14FE4-3F0A-5F4D-934E-A13EA90A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4AF0"/>
    <w:rPr>
      <w:i/>
      <w:iCs/>
      <w:color w:val="000000"/>
      <w:sz w:val="20"/>
      <w:szCs w:val="20"/>
      <w:lang w:val="x-none" w:eastAsia="x-none"/>
    </w:rPr>
  </w:style>
  <w:style w:type="character" w:customStyle="1" w:styleId="20">
    <w:name w:val="Цитата 2 Знак"/>
    <w:link w:val="2"/>
    <w:uiPriority w:val="29"/>
    <w:rsid w:val="00294AF0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5539BF"/>
    <w:pPr>
      <w:ind w:left="720"/>
      <w:contextualSpacing/>
    </w:pPr>
  </w:style>
  <w:style w:type="paragraph" w:customStyle="1" w:styleId="21">
    <w:name w:val="Знак2"/>
    <w:basedOn w:val="a"/>
    <w:rsid w:val="00A06A3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4">
    <w:name w:val="Placeholder Text"/>
    <w:uiPriority w:val="99"/>
    <w:semiHidden/>
    <w:rsid w:val="00145A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5A0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45A0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33832"/>
    <w:pPr>
      <w:ind w:firstLine="851"/>
    </w:pPr>
    <w:rPr>
      <w:sz w:val="28"/>
      <w:szCs w:val="20"/>
      <w:lang w:val="x-none"/>
    </w:rPr>
  </w:style>
  <w:style w:type="character" w:customStyle="1" w:styleId="a8">
    <w:name w:val="Основной текст с отступом Знак"/>
    <w:link w:val="a7"/>
    <w:rsid w:val="00F33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8250B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6524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246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52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246B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56EB2"/>
  </w:style>
  <w:style w:type="paragraph" w:styleId="ae">
    <w:name w:val="Revision"/>
    <w:hidden/>
    <w:uiPriority w:val="99"/>
    <w:semiHidden/>
    <w:rsid w:val="00AB6D58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19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F0AE2-0BBE-44ED-9DF9-A56DFE24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Microsoft Office User</cp:lastModifiedBy>
  <cp:revision>8</cp:revision>
  <dcterms:created xsi:type="dcterms:W3CDTF">2023-01-27T10:09:00Z</dcterms:created>
  <dcterms:modified xsi:type="dcterms:W3CDTF">2023-02-14T10:36:00Z</dcterms:modified>
</cp:coreProperties>
</file>