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EB4" w:rsidRDefault="00AD4EB4" w:rsidP="00136D1B">
      <w:pPr>
        <w:spacing w:line="360" w:lineRule="auto"/>
        <w:ind w:firstLine="709"/>
        <w:jc w:val="both"/>
        <w:rPr>
          <w:b/>
        </w:rPr>
      </w:pPr>
    </w:p>
    <w:p w:rsidR="00AD4EB4" w:rsidRDefault="00AD4EB4" w:rsidP="00136D1B">
      <w:pPr>
        <w:spacing w:line="360" w:lineRule="auto"/>
        <w:ind w:firstLine="709"/>
        <w:jc w:val="both"/>
        <w:rPr>
          <w:b/>
        </w:rPr>
      </w:pPr>
    </w:p>
    <w:p w:rsidR="00136D1B" w:rsidRDefault="00136D1B" w:rsidP="00136D1B">
      <w:pPr>
        <w:spacing w:line="360" w:lineRule="auto"/>
        <w:ind w:firstLine="709"/>
        <w:jc w:val="both"/>
        <w:rPr>
          <w:b/>
        </w:rPr>
      </w:pPr>
    </w:p>
    <w:p w:rsidR="00136D1B" w:rsidRDefault="00136D1B" w:rsidP="00136D1B">
      <w:pPr>
        <w:spacing w:line="360" w:lineRule="auto"/>
        <w:ind w:firstLine="709"/>
        <w:jc w:val="both"/>
        <w:rPr>
          <w:b/>
        </w:rPr>
      </w:pPr>
    </w:p>
    <w:p w:rsidR="00136D1B" w:rsidRDefault="00136D1B" w:rsidP="00136D1B">
      <w:pPr>
        <w:spacing w:line="360" w:lineRule="auto"/>
        <w:ind w:firstLine="709"/>
        <w:jc w:val="both"/>
        <w:rPr>
          <w:b/>
        </w:rPr>
      </w:pPr>
    </w:p>
    <w:p w:rsidR="00136D1B" w:rsidRDefault="00136D1B" w:rsidP="00136D1B">
      <w:pPr>
        <w:spacing w:line="360" w:lineRule="auto"/>
        <w:ind w:firstLine="709"/>
        <w:jc w:val="both"/>
        <w:rPr>
          <w:b/>
        </w:rPr>
      </w:pPr>
    </w:p>
    <w:p w:rsidR="00136D1B" w:rsidRDefault="00136D1B" w:rsidP="00136D1B">
      <w:pPr>
        <w:spacing w:line="360" w:lineRule="auto"/>
        <w:ind w:firstLine="709"/>
        <w:jc w:val="both"/>
        <w:rPr>
          <w:b/>
        </w:rPr>
      </w:pPr>
    </w:p>
    <w:p w:rsidR="00136D1B" w:rsidRDefault="00136D1B" w:rsidP="00136D1B">
      <w:pPr>
        <w:spacing w:line="360" w:lineRule="auto"/>
        <w:ind w:firstLine="709"/>
        <w:jc w:val="both"/>
        <w:rPr>
          <w:b/>
        </w:rPr>
      </w:pPr>
    </w:p>
    <w:p w:rsidR="00136D1B" w:rsidRDefault="00136D1B" w:rsidP="00136D1B">
      <w:pPr>
        <w:spacing w:line="360" w:lineRule="auto"/>
        <w:ind w:firstLine="709"/>
        <w:jc w:val="both"/>
        <w:rPr>
          <w:b/>
        </w:rPr>
      </w:pPr>
    </w:p>
    <w:p w:rsidR="00AD4EB4" w:rsidRDefault="00AD4EB4" w:rsidP="00136D1B">
      <w:pPr>
        <w:spacing w:line="360" w:lineRule="auto"/>
        <w:ind w:firstLine="709"/>
        <w:jc w:val="both"/>
        <w:rPr>
          <w:b/>
        </w:rPr>
      </w:pPr>
    </w:p>
    <w:p w:rsidR="00136D1B" w:rsidRPr="002F5D05" w:rsidRDefault="00136D1B" w:rsidP="00136D1B">
      <w:pPr>
        <w:spacing w:line="360" w:lineRule="auto"/>
        <w:jc w:val="center"/>
        <w:rPr>
          <w:b/>
          <w:sz w:val="44"/>
          <w:szCs w:val="44"/>
        </w:rPr>
      </w:pPr>
      <w:r w:rsidRPr="002F5D05">
        <w:rPr>
          <w:b/>
          <w:sz w:val="44"/>
          <w:szCs w:val="44"/>
        </w:rPr>
        <w:t xml:space="preserve">ТВОРЧЕСКИЙ ПРОЕКТ </w:t>
      </w:r>
    </w:p>
    <w:p w:rsidR="00136D1B" w:rsidRDefault="00136D1B" w:rsidP="00136D1B">
      <w:pPr>
        <w:spacing w:line="360" w:lineRule="auto"/>
        <w:jc w:val="center"/>
        <w:rPr>
          <w:b/>
          <w:sz w:val="44"/>
          <w:szCs w:val="44"/>
        </w:rPr>
      </w:pPr>
      <w:r>
        <w:rPr>
          <w:b/>
          <w:sz w:val="44"/>
          <w:szCs w:val="44"/>
        </w:rPr>
        <w:t>«</w:t>
      </w:r>
      <w:r w:rsidRPr="002F5D05">
        <w:rPr>
          <w:b/>
          <w:sz w:val="44"/>
          <w:szCs w:val="44"/>
        </w:rPr>
        <w:t>КАРТ</w:t>
      </w:r>
      <w:r>
        <w:rPr>
          <w:b/>
          <w:sz w:val="44"/>
          <w:szCs w:val="44"/>
        </w:rPr>
        <w:t xml:space="preserve">А НАРОДОВ РОССИИ» </w:t>
      </w:r>
    </w:p>
    <w:p w:rsidR="00136D1B" w:rsidRPr="002F5D05" w:rsidRDefault="00136D1B" w:rsidP="00136D1B">
      <w:pPr>
        <w:spacing w:line="360" w:lineRule="auto"/>
        <w:jc w:val="center"/>
        <w:rPr>
          <w:b/>
          <w:sz w:val="44"/>
          <w:szCs w:val="44"/>
        </w:rPr>
      </w:pPr>
      <w:r w:rsidRPr="002F5D05">
        <w:rPr>
          <w:b/>
          <w:sz w:val="44"/>
          <w:szCs w:val="44"/>
        </w:rPr>
        <w:t xml:space="preserve"> В ТЕХНИКЕ ИНТАРСИЯ</w:t>
      </w:r>
    </w:p>
    <w:p w:rsidR="00AD4EB4" w:rsidRDefault="00AD4EB4" w:rsidP="00136D1B">
      <w:pPr>
        <w:spacing w:line="360" w:lineRule="auto"/>
        <w:ind w:firstLine="709"/>
        <w:jc w:val="both"/>
        <w:rPr>
          <w:b/>
        </w:rPr>
      </w:pPr>
    </w:p>
    <w:p w:rsidR="00AD4EB4" w:rsidRDefault="00AD4EB4" w:rsidP="00136D1B">
      <w:pPr>
        <w:spacing w:line="360" w:lineRule="auto"/>
        <w:ind w:firstLine="709"/>
        <w:jc w:val="both"/>
        <w:rPr>
          <w:b/>
        </w:rPr>
      </w:pPr>
    </w:p>
    <w:p w:rsidR="00AD4EB4" w:rsidRDefault="00AD4EB4" w:rsidP="00136D1B">
      <w:pPr>
        <w:spacing w:line="360" w:lineRule="auto"/>
        <w:ind w:firstLine="709"/>
        <w:jc w:val="both"/>
        <w:rPr>
          <w:b/>
        </w:rPr>
      </w:pPr>
    </w:p>
    <w:p w:rsidR="00AD4EB4" w:rsidRDefault="00AD4EB4" w:rsidP="00136D1B">
      <w:pPr>
        <w:spacing w:line="360" w:lineRule="auto"/>
        <w:ind w:firstLine="709"/>
        <w:jc w:val="both"/>
        <w:rPr>
          <w:b/>
        </w:rPr>
      </w:pPr>
    </w:p>
    <w:p w:rsidR="00AD4EB4" w:rsidRDefault="00AD4EB4" w:rsidP="00136D1B">
      <w:pPr>
        <w:spacing w:line="360" w:lineRule="auto"/>
        <w:ind w:firstLine="709"/>
        <w:jc w:val="both"/>
        <w:rPr>
          <w:b/>
        </w:rPr>
      </w:pPr>
    </w:p>
    <w:p w:rsidR="00AD4EB4" w:rsidRDefault="00AD4EB4" w:rsidP="00136D1B">
      <w:pPr>
        <w:spacing w:line="360" w:lineRule="auto"/>
        <w:ind w:firstLine="709"/>
        <w:jc w:val="both"/>
        <w:rPr>
          <w:b/>
        </w:rPr>
      </w:pPr>
    </w:p>
    <w:p w:rsidR="00AD4EB4" w:rsidRDefault="00AD4EB4" w:rsidP="00136D1B">
      <w:pPr>
        <w:spacing w:line="360" w:lineRule="auto"/>
        <w:ind w:firstLine="709"/>
        <w:jc w:val="both"/>
        <w:rPr>
          <w:b/>
        </w:rPr>
      </w:pPr>
    </w:p>
    <w:p w:rsidR="00AD4EB4" w:rsidRDefault="00AD4EB4" w:rsidP="00136D1B">
      <w:pPr>
        <w:spacing w:line="360" w:lineRule="auto"/>
        <w:ind w:firstLine="709"/>
        <w:jc w:val="both"/>
        <w:rPr>
          <w:b/>
        </w:rPr>
      </w:pPr>
    </w:p>
    <w:p w:rsidR="00AD4EB4" w:rsidRDefault="00AD4EB4" w:rsidP="00136D1B">
      <w:pPr>
        <w:spacing w:line="360" w:lineRule="auto"/>
        <w:ind w:firstLine="709"/>
        <w:jc w:val="both"/>
        <w:rPr>
          <w:b/>
        </w:rPr>
      </w:pPr>
    </w:p>
    <w:p w:rsidR="00AD4EB4" w:rsidRDefault="00AD4EB4" w:rsidP="00136D1B">
      <w:pPr>
        <w:spacing w:line="360" w:lineRule="auto"/>
        <w:ind w:firstLine="709"/>
        <w:jc w:val="both"/>
        <w:rPr>
          <w:b/>
        </w:rPr>
      </w:pPr>
    </w:p>
    <w:p w:rsidR="00AD4EB4" w:rsidRDefault="00AD4EB4" w:rsidP="00136D1B">
      <w:pPr>
        <w:spacing w:line="360" w:lineRule="auto"/>
        <w:ind w:firstLine="709"/>
        <w:jc w:val="both"/>
        <w:rPr>
          <w:b/>
        </w:rPr>
      </w:pPr>
    </w:p>
    <w:p w:rsidR="00AD4EB4" w:rsidRDefault="00AD4EB4" w:rsidP="00136D1B">
      <w:pPr>
        <w:spacing w:line="360" w:lineRule="auto"/>
        <w:ind w:firstLine="709"/>
        <w:jc w:val="both"/>
        <w:rPr>
          <w:b/>
        </w:rPr>
      </w:pPr>
    </w:p>
    <w:p w:rsidR="00AD4EB4" w:rsidRDefault="00AD4EB4" w:rsidP="00136D1B">
      <w:pPr>
        <w:spacing w:line="360" w:lineRule="auto"/>
        <w:ind w:firstLine="709"/>
        <w:jc w:val="both"/>
        <w:rPr>
          <w:b/>
        </w:rPr>
      </w:pPr>
    </w:p>
    <w:p w:rsidR="00AD4EB4" w:rsidRDefault="00AD4EB4" w:rsidP="00136D1B">
      <w:pPr>
        <w:spacing w:line="360" w:lineRule="auto"/>
        <w:ind w:firstLine="709"/>
        <w:jc w:val="both"/>
        <w:rPr>
          <w:b/>
        </w:rPr>
      </w:pPr>
    </w:p>
    <w:p w:rsidR="00136D1B" w:rsidRDefault="00136D1B" w:rsidP="00136D1B">
      <w:pPr>
        <w:tabs>
          <w:tab w:val="left" w:pos="3600"/>
        </w:tabs>
        <w:spacing w:line="360" w:lineRule="auto"/>
        <w:jc w:val="center"/>
        <w:rPr>
          <w:sz w:val="28"/>
          <w:szCs w:val="28"/>
        </w:rPr>
      </w:pPr>
      <w:r w:rsidRPr="009C560F">
        <w:rPr>
          <w:b/>
          <w:sz w:val="28"/>
          <w:szCs w:val="28"/>
        </w:rPr>
        <w:t xml:space="preserve">                               </w:t>
      </w:r>
      <w:r>
        <w:rPr>
          <w:b/>
          <w:sz w:val="28"/>
          <w:szCs w:val="28"/>
        </w:rPr>
        <w:t xml:space="preserve">                         </w:t>
      </w:r>
      <w:r w:rsidRPr="009C560F">
        <w:rPr>
          <w:b/>
          <w:sz w:val="28"/>
          <w:szCs w:val="28"/>
        </w:rPr>
        <w:t>Выполнил:</w:t>
      </w:r>
      <w:r w:rsidRPr="009C560F">
        <w:rPr>
          <w:sz w:val="28"/>
          <w:szCs w:val="28"/>
        </w:rPr>
        <w:t xml:space="preserve"> </w:t>
      </w:r>
      <w:proofErr w:type="gramStart"/>
      <w:r w:rsidRPr="009C560F">
        <w:rPr>
          <w:sz w:val="28"/>
          <w:szCs w:val="28"/>
        </w:rPr>
        <w:t>обучающ</w:t>
      </w:r>
      <w:r>
        <w:rPr>
          <w:sz w:val="28"/>
          <w:szCs w:val="28"/>
        </w:rPr>
        <w:t>ая</w:t>
      </w:r>
      <w:r w:rsidRPr="009C560F">
        <w:rPr>
          <w:sz w:val="28"/>
          <w:szCs w:val="28"/>
        </w:rPr>
        <w:t>ся</w:t>
      </w:r>
      <w:proofErr w:type="gramEnd"/>
      <w:r w:rsidRPr="009C560F">
        <w:rPr>
          <w:sz w:val="28"/>
          <w:szCs w:val="28"/>
        </w:rPr>
        <w:t xml:space="preserve"> </w:t>
      </w:r>
      <w:r>
        <w:rPr>
          <w:sz w:val="28"/>
          <w:szCs w:val="28"/>
        </w:rPr>
        <w:t>7</w:t>
      </w:r>
      <w:r w:rsidRPr="009C560F">
        <w:rPr>
          <w:sz w:val="28"/>
          <w:szCs w:val="28"/>
        </w:rPr>
        <w:t xml:space="preserve"> «а» класса</w:t>
      </w:r>
    </w:p>
    <w:p w:rsidR="00136D1B" w:rsidRPr="009C560F" w:rsidRDefault="00136D1B" w:rsidP="00136D1B">
      <w:pPr>
        <w:tabs>
          <w:tab w:val="left" w:pos="3600"/>
        </w:tabs>
        <w:spacing w:line="360" w:lineRule="auto"/>
        <w:jc w:val="center"/>
        <w:rPr>
          <w:sz w:val="28"/>
          <w:szCs w:val="28"/>
        </w:rPr>
      </w:pPr>
      <w:r>
        <w:rPr>
          <w:sz w:val="28"/>
          <w:szCs w:val="28"/>
        </w:rPr>
        <w:t xml:space="preserve">                                                            МБОУ СОШ с. </w:t>
      </w:r>
      <w:proofErr w:type="gramStart"/>
      <w:r>
        <w:rPr>
          <w:sz w:val="28"/>
          <w:szCs w:val="28"/>
        </w:rPr>
        <w:t>Крутое</w:t>
      </w:r>
      <w:proofErr w:type="gramEnd"/>
      <w:r>
        <w:rPr>
          <w:sz w:val="28"/>
          <w:szCs w:val="28"/>
        </w:rPr>
        <w:t xml:space="preserve"> </w:t>
      </w:r>
      <w:proofErr w:type="spellStart"/>
      <w:r>
        <w:rPr>
          <w:sz w:val="28"/>
          <w:szCs w:val="28"/>
        </w:rPr>
        <w:t>Сошникова</w:t>
      </w:r>
      <w:proofErr w:type="spellEnd"/>
      <w:r>
        <w:rPr>
          <w:sz w:val="28"/>
          <w:szCs w:val="28"/>
        </w:rPr>
        <w:t xml:space="preserve"> Злата</w:t>
      </w:r>
    </w:p>
    <w:p w:rsidR="00136D1B" w:rsidRPr="009C560F" w:rsidRDefault="00136D1B" w:rsidP="00136D1B">
      <w:pPr>
        <w:tabs>
          <w:tab w:val="left" w:pos="3600"/>
        </w:tabs>
        <w:spacing w:line="360" w:lineRule="auto"/>
        <w:rPr>
          <w:b/>
          <w:sz w:val="28"/>
          <w:szCs w:val="28"/>
        </w:rPr>
      </w:pPr>
      <w:r w:rsidRPr="009C560F">
        <w:rPr>
          <w:b/>
          <w:sz w:val="28"/>
          <w:szCs w:val="28"/>
        </w:rPr>
        <w:t xml:space="preserve">                                                                 </w:t>
      </w:r>
      <w:r>
        <w:rPr>
          <w:b/>
          <w:sz w:val="28"/>
          <w:szCs w:val="28"/>
        </w:rPr>
        <w:t xml:space="preserve">  Руководитель</w:t>
      </w:r>
      <w:r w:rsidRPr="009C560F">
        <w:rPr>
          <w:b/>
          <w:sz w:val="28"/>
          <w:szCs w:val="28"/>
        </w:rPr>
        <w:t xml:space="preserve">: </w:t>
      </w:r>
      <w:r w:rsidRPr="009C560F">
        <w:rPr>
          <w:sz w:val="28"/>
          <w:szCs w:val="28"/>
        </w:rPr>
        <w:t xml:space="preserve">учитель технологии </w:t>
      </w:r>
    </w:p>
    <w:p w:rsidR="00136D1B" w:rsidRPr="009C560F" w:rsidRDefault="00136D1B" w:rsidP="00136D1B">
      <w:pPr>
        <w:tabs>
          <w:tab w:val="left" w:pos="3600"/>
        </w:tabs>
        <w:spacing w:line="360" w:lineRule="auto"/>
        <w:rPr>
          <w:sz w:val="28"/>
          <w:szCs w:val="28"/>
        </w:rPr>
      </w:pPr>
      <w:r w:rsidRPr="009C560F">
        <w:rPr>
          <w:sz w:val="28"/>
          <w:szCs w:val="28"/>
        </w:rPr>
        <w:t xml:space="preserve">                                       </w:t>
      </w:r>
      <w:r>
        <w:rPr>
          <w:sz w:val="28"/>
          <w:szCs w:val="28"/>
        </w:rPr>
        <w:t xml:space="preserve">                            Кривченко С.В.</w:t>
      </w:r>
      <w:r w:rsidRPr="009C560F">
        <w:rPr>
          <w:sz w:val="28"/>
          <w:szCs w:val="28"/>
        </w:rPr>
        <w:t xml:space="preserve">                                                     </w:t>
      </w:r>
    </w:p>
    <w:p w:rsidR="00AD4EB4" w:rsidRDefault="00136D1B" w:rsidP="00136D1B">
      <w:pPr>
        <w:spacing w:line="276" w:lineRule="auto"/>
        <w:jc w:val="center"/>
        <w:rPr>
          <w:b/>
        </w:rPr>
      </w:pPr>
      <w:r w:rsidRPr="009C560F">
        <w:rPr>
          <w:b/>
          <w:sz w:val="28"/>
          <w:szCs w:val="28"/>
        </w:rPr>
        <w:t xml:space="preserve">     </w:t>
      </w:r>
    </w:p>
    <w:p w:rsidR="00AD4EB4" w:rsidRDefault="00AD4EB4" w:rsidP="00136D1B">
      <w:pPr>
        <w:spacing w:line="360" w:lineRule="auto"/>
        <w:ind w:firstLine="709"/>
        <w:jc w:val="both"/>
        <w:rPr>
          <w:b/>
        </w:rPr>
      </w:pPr>
    </w:p>
    <w:p w:rsidR="00C207BF" w:rsidRPr="00AD4EB4" w:rsidRDefault="00C207BF" w:rsidP="00F373B3">
      <w:pPr>
        <w:spacing w:line="360" w:lineRule="auto"/>
        <w:ind w:firstLine="709"/>
        <w:jc w:val="center"/>
      </w:pPr>
      <w:r w:rsidRPr="00AD4EB4">
        <w:rPr>
          <w:b/>
        </w:rPr>
        <w:t>Содержание проекта</w:t>
      </w:r>
    </w:p>
    <w:p w:rsidR="00C207BF" w:rsidRPr="00AD4EB4" w:rsidRDefault="00C207BF" w:rsidP="00136D1B">
      <w:pPr>
        <w:spacing w:line="360" w:lineRule="auto"/>
        <w:ind w:firstLine="709"/>
        <w:jc w:val="both"/>
      </w:pPr>
      <w:r w:rsidRPr="00AD4EB4">
        <w:t>1.Введение………………………………………………………………… 3</w:t>
      </w:r>
    </w:p>
    <w:p w:rsidR="00C207BF" w:rsidRPr="00AD4EB4" w:rsidRDefault="00C207BF" w:rsidP="00136D1B">
      <w:pPr>
        <w:spacing w:line="360" w:lineRule="auto"/>
        <w:ind w:firstLine="709"/>
        <w:jc w:val="both"/>
      </w:pPr>
      <w:r w:rsidRPr="00AD4EB4">
        <w:t>2.</w:t>
      </w:r>
      <w:r w:rsidR="00F373B3">
        <w:t>Выбор и обоснование проекта</w:t>
      </w:r>
      <w:r w:rsidRPr="00AD4EB4">
        <w:t>…………………………………….. …..</w:t>
      </w:r>
      <w:r w:rsidR="00F373B3">
        <w:t>3</w:t>
      </w:r>
    </w:p>
    <w:p w:rsidR="00C207BF" w:rsidRPr="00AD4EB4" w:rsidRDefault="00C207BF" w:rsidP="00136D1B">
      <w:pPr>
        <w:spacing w:line="360" w:lineRule="auto"/>
        <w:ind w:firstLine="709"/>
        <w:jc w:val="both"/>
      </w:pPr>
      <w:r w:rsidRPr="00AD4EB4">
        <w:t>3.</w:t>
      </w:r>
      <w:r w:rsidR="00F373B3">
        <w:t>Историческая справка</w:t>
      </w:r>
      <w:r w:rsidRPr="00AD4EB4">
        <w:t xml:space="preserve">……………………………………………….…. </w:t>
      </w:r>
      <w:r w:rsidR="00F373B3">
        <w:t>4</w:t>
      </w:r>
    </w:p>
    <w:p w:rsidR="00C207BF" w:rsidRPr="00AD4EB4" w:rsidRDefault="00C207BF" w:rsidP="00136D1B">
      <w:pPr>
        <w:spacing w:line="360" w:lineRule="auto"/>
        <w:ind w:firstLine="709"/>
        <w:jc w:val="both"/>
      </w:pPr>
      <w:r w:rsidRPr="00AD4EB4">
        <w:t>4.</w:t>
      </w:r>
      <w:r w:rsidR="00F373B3">
        <w:t>Требования, предъявляемые к изделию</w:t>
      </w:r>
      <w:r w:rsidRPr="00AD4EB4">
        <w:t>………………………………..</w:t>
      </w:r>
      <w:r w:rsidR="00BA37BB">
        <w:t>7</w:t>
      </w:r>
    </w:p>
    <w:p w:rsidR="00C207BF" w:rsidRPr="00AD4EB4" w:rsidRDefault="00C207BF" w:rsidP="00136D1B">
      <w:pPr>
        <w:spacing w:line="360" w:lineRule="auto"/>
        <w:ind w:firstLine="709"/>
        <w:jc w:val="both"/>
      </w:pPr>
      <w:r w:rsidRPr="00AD4EB4">
        <w:t>5.</w:t>
      </w:r>
      <w:r w:rsidR="00F373B3">
        <w:t>Выбор лучшей идеи ……………………………………………….…….</w:t>
      </w:r>
      <w:r w:rsidR="00BA37BB">
        <w:t>7</w:t>
      </w:r>
    </w:p>
    <w:p w:rsidR="00C207BF" w:rsidRPr="00AD4EB4" w:rsidRDefault="00C207BF" w:rsidP="00136D1B">
      <w:pPr>
        <w:spacing w:line="360" w:lineRule="auto"/>
        <w:ind w:firstLine="709"/>
        <w:jc w:val="both"/>
      </w:pPr>
      <w:r w:rsidRPr="00AD4EB4">
        <w:t>6.</w:t>
      </w:r>
      <w:r w:rsidR="00F373B3">
        <w:t>Этапы выполнения изделия</w:t>
      </w:r>
      <w:r w:rsidRPr="00AD4EB4">
        <w:t>…</w:t>
      </w:r>
      <w:r w:rsidR="00F373B3">
        <w:t>…….</w:t>
      </w:r>
      <w:r w:rsidRPr="00AD4EB4">
        <w:t>…………………....………………</w:t>
      </w:r>
      <w:r w:rsidR="00BA37BB">
        <w:t>8</w:t>
      </w:r>
    </w:p>
    <w:p w:rsidR="00C207BF" w:rsidRPr="00AD4EB4" w:rsidRDefault="00C207BF" w:rsidP="00136D1B">
      <w:pPr>
        <w:spacing w:line="360" w:lineRule="auto"/>
        <w:ind w:firstLine="709"/>
        <w:jc w:val="both"/>
      </w:pPr>
      <w:r w:rsidRPr="00AD4EB4">
        <w:t>7.</w:t>
      </w:r>
      <w:r w:rsidR="00F373B3">
        <w:t>Экономический расчет</w:t>
      </w:r>
      <w:r w:rsidRPr="00AD4EB4">
        <w:t>………………………………...……………….</w:t>
      </w:r>
      <w:r w:rsidR="00F373B3">
        <w:t>.</w:t>
      </w:r>
      <w:r w:rsidR="00BA37BB">
        <w:t>10</w:t>
      </w:r>
    </w:p>
    <w:p w:rsidR="00C207BF" w:rsidRPr="00AD4EB4" w:rsidRDefault="00C207BF" w:rsidP="00136D1B">
      <w:pPr>
        <w:spacing w:line="360" w:lineRule="auto"/>
        <w:ind w:firstLine="709"/>
        <w:jc w:val="both"/>
      </w:pPr>
      <w:r w:rsidRPr="00AD4EB4">
        <w:t>8.</w:t>
      </w:r>
      <w:r w:rsidR="00F373B3">
        <w:t>Экологическая оценка изделия…………………………</w:t>
      </w:r>
      <w:r w:rsidRPr="00AD4EB4">
        <w:t xml:space="preserve"> ……………..</w:t>
      </w:r>
      <w:r w:rsidR="00BA37BB">
        <w:t>.10</w:t>
      </w:r>
    </w:p>
    <w:p w:rsidR="00C207BF" w:rsidRPr="00AD4EB4" w:rsidRDefault="00C207BF" w:rsidP="00136D1B">
      <w:pPr>
        <w:spacing w:line="360" w:lineRule="auto"/>
        <w:ind w:firstLine="709"/>
        <w:jc w:val="both"/>
      </w:pPr>
      <w:r w:rsidRPr="00AD4EB4">
        <w:t>9.</w:t>
      </w:r>
      <w:r w:rsidR="00F373B3">
        <w:t>Самооценка ……..……………………………………………………….</w:t>
      </w:r>
      <w:r w:rsidR="00BA37BB">
        <w:t>11</w:t>
      </w:r>
    </w:p>
    <w:p w:rsidR="00C207BF" w:rsidRPr="00AD4EB4" w:rsidRDefault="00C207BF" w:rsidP="00136D1B">
      <w:pPr>
        <w:spacing w:line="360" w:lineRule="auto"/>
        <w:ind w:firstLine="709"/>
        <w:jc w:val="both"/>
      </w:pPr>
      <w:r w:rsidRPr="00AD4EB4">
        <w:t>10.</w:t>
      </w:r>
      <w:r w:rsidR="00F373B3">
        <w:t>Заключение…………………….</w:t>
      </w:r>
      <w:r w:rsidRPr="00AD4EB4">
        <w:t>………………………………………</w:t>
      </w:r>
      <w:r w:rsidR="00F373B3">
        <w:t>.</w:t>
      </w:r>
      <w:r w:rsidR="00BA37BB">
        <w:t>11</w:t>
      </w:r>
    </w:p>
    <w:p w:rsidR="00AD4EB4" w:rsidRDefault="00F373B3" w:rsidP="00F373B3">
      <w:pPr>
        <w:shd w:val="clear" w:color="auto" w:fill="FFFFFF"/>
        <w:suppressAutoHyphens w:val="0"/>
        <w:spacing w:line="360" w:lineRule="auto"/>
        <w:jc w:val="both"/>
        <w:outlineLvl w:val="1"/>
        <w:rPr>
          <w:b/>
          <w:bCs/>
          <w:color w:val="000000"/>
        </w:rPr>
      </w:pPr>
      <w:r>
        <w:t xml:space="preserve">           </w:t>
      </w:r>
      <w:r w:rsidR="00C207BF" w:rsidRPr="00AD4EB4">
        <w:t>11.</w:t>
      </w:r>
      <w:r>
        <w:t>Список литературы………</w:t>
      </w:r>
      <w:r w:rsidR="00C207BF" w:rsidRPr="00AD4EB4">
        <w:t>…………………………………………….</w:t>
      </w:r>
      <w:r w:rsidR="00BA37BB">
        <w:t>11</w:t>
      </w:r>
      <w:r w:rsidR="00C207BF" w:rsidRPr="00AD4EB4">
        <w:rPr>
          <w:b/>
          <w:bCs/>
          <w:color w:val="000000"/>
        </w:rPr>
        <w:t xml:space="preserve"> </w:t>
      </w:r>
    </w:p>
    <w:p w:rsidR="00C207BF" w:rsidRDefault="00C207BF" w:rsidP="00136D1B">
      <w:pPr>
        <w:spacing w:line="360" w:lineRule="auto"/>
        <w:ind w:firstLine="709"/>
        <w:jc w:val="both"/>
      </w:pPr>
    </w:p>
    <w:p w:rsidR="00F373B3" w:rsidRDefault="00F373B3" w:rsidP="00136D1B">
      <w:pPr>
        <w:spacing w:line="360" w:lineRule="auto"/>
        <w:ind w:firstLine="709"/>
        <w:jc w:val="both"/>
      </w:pPr>
    </w:p>
    <w:p w:rsidR="00F373B3" w:rsidRDefault="00F373B3" w:rsidP="00136D1B">
      <w:pPr>
        <w:spacing w:line="360" w:lineRule="auto"/>
        <w:ind w:firstLine="709"/>
        <w:jc w:val="both"/>
      </w:pPr>
    </w:p>
    <w:p w:rsidR="00F373B3" w:rsidRDefault="00F373B3" w:rsidP="00136D1B">
      <w:pPr>
        <w:spacing w:line="360" w:lineRule="auto"/>
        <w:ind w:firstLine="709"/>
        <w:jc w:val="both"/>
      </w:pPr>
    </w:p>
    <w:p w:rsidR="00F373B3" w:rsidRDefault="00F373B3" w:rsidP="00136D1B">
      <w:pPr>
        <w:spacing w:line="360" w:lineRule="auto"/>
        <w:ind w:firstLine="709"/>
        <w:jc w:val="both"/>
      </w:pPr>
    </w:p>
    <w:p w:rsidR="00F373B3" w:rsidRDefault="00F373B3" w:rsidP="00136D1B">
      <w:pPr>
        <w:spacing w:line="360" w:lineRule="auto"/>
        <w:ind w:firstLine="709"/>
        <w:jc w:val="both"/>
      </w:pPr>
    </w:p>
    <w:p w:rsidR="00F373B3" w:rsidRDefault="00F373B3" w:rsidP="00136D1B">
      <w:pPr>
        <w:spacing w:line="360" w:lineRule="auto"/>
        <w:ind w:firstLine="709"/>
        <w:jc w:val="both"/>
      </w:pPr>
    </w:p>
    <w:p w:rsidR="00F373B3" w:rsidRDefault="00F373B3" w:rsidP="00136D1B">
      <w:pPr>
        <w:spacing w:line="360" w:lineRule="auto"/>
        <w:ind w:firstLine="709"/>
        <w:jc w:val="both"/>
      </w:pPr>
    </w:p>
    <w:p w:rsidR="00F373B3" w:rsidRDefault="00F373B3" w:rsidP="00136D1B">
      <w:pPr>
        <w:spacing w:line="360" w:lineRule="auto"/>
        <w:ind w:firstLine="709"/>
        <w:jc w:val="both"/>
      </w:pPr>
    </w:p>
    <w:p w:rsidR="00F373B3" w:rsidRDefault="00F373B3" w:rsidP="00136D1B">
      <w:pPr>
        <w:spacing w:line="360" w:lineRule="auto"/>
        <w:ind w:firstLine="709"/>
        <w:jc w:val="both"/>
      </w:pPr>
    </w:p>
    <w:p w:rsidR="00F373B3" w:rsidRDefault="00F373B3" w:rsidP="00136D1B">
      <w:pPr>
        <w:spacing w:line="360" w:lineRule="auto"/>
        <w:ind w:firstLine="709"/>
        <w:jc w:val="both"/>
      </w:pPr>
    </w:p>
    <w:p w:rsidR="00F373B3" w:rsidRDefault="00F373B3" w:rsidP="00136D1B">
      <w:pPr>
        <w:spacing w:line="360" w:lineRule="auto"/>
        <w:ind w:firstLine="709"/>
        <w:jc w:val="both"/>
      </w:pPr>
    </w:p>
    <w:p w:rsidR="00F373B3" w:rsidRDefault="00F373B3" w:rsidP="00136D1B">
      <w:pPr>
        <w:spacing w:line="360" w:lineRule="auto"/>
        <w:ind w:firstLine="709"/>
        <w:jc w:val="both"/>
      </w:pPr>
    </w:p>
    <w:p w:rsidR="00F373B3" w:rsidRDefault="00F373B3" w:rsidP="00136D1B">
      <w:pPr>
        <w:spacing w:line="360" w:lineRule="auto"/>
        <w:ind w:firstLine="709"/>
        <w:jc w:val="both"/>
      </w:pPr>
    </w:p>
    <w:p w:rsidR="00F373B3" w:rsidRDefault="00F373B3" w:rsidP="00136D1B">
      <w:pPr>
        <w:spacing w:line="360" w:lineRule="auto"/>
        <w:ind w:firstLine="709"/>
        <w:jc w:val="both"/>
      </w:pPr>
    </w:p>
    <w:p w:rsidR="00F373B3" w:rsidRDefault="00F373B3" w:rsidP="00136D1B">
      <w:pPr>
        <w:spacing w:line="360" w:lineRule="auto"/>
        <w:ind w:firstLine="709"/>
        <w:jc w:val="both"/>
      </w:pPr>
    </w:p>
    <w:p w:rsidR="00F373B3" w:rsidRPr="00AD4EB4" w:rsidRDefault="00F373B3" w:rsidP="00136D1B">
      <w:pPr>
        <w:spacing w:line="360" w:lineRule="auto"/>
        <w:ind w:firstLine="709"/>
        <w:jc w:val="both"/>
      </w:pPr>
    </w:p>
    <w:p w:rsidR="00C207BF" w:rsidRPr="00AD4EB4" w:rsidRDefault="00C207BF" w:rsidP="00136D1B">
      <w:pPr>
        <w:spacing w:line="360" w:lineRule="auto"/>
        <w:ind w:firstLine="709"/>
        <w:jc w:val="both"/>
      </w:pPr>
    </w:p>
    <w:p w:rsidR="00C207BF" w:rsidRPr="00AD4EB4" w:rsidRDefault="00C207BF" w:rsidP="00136D1B">
      <w:pPr>
        <w:spacing w:line="360" w:lineRule="auto"/>
        <w:ind w:firstLine="709"/>
        <w:jc w:val="both"/>
      </w:pPr>
    </w:p>
    <w:p w:rsidR="00C207BF" w:rsidRPr="00AD4EB4" w:rsidRDefault="00C207BF" w:rsidP="00136D1B">
      <w:pPr>
        <w:spacing w:line="360" w:lineRule="auto"/>
        <w:ind w:firstLine="709"/>
        <w:jc w:val="both"/>
      </w:pPr>
    </w:p>
    <w:p w:rsidR="00C207BF" w:rsidRPr="00AD4EB4" w:rsidRDefault="00C207BF" w:rsidP="00136D1B">
      <w:pPr>
        <w:spacing w:line="360" w:lineRule="auto"/>
        <w:ind w:firstLine="709"/>
        <w:jc w:val="both"/>
      </w:pPr>
    </w:p>
    <w:p w:rsidR="00C207BF" w:rsidRPr="00AD4EB4" w:rsidRDefault="00C207BF" w:rsidP="00136D1B">
      <w:pPr>
        <w:spacing w:line="360" w:lineRule="auto"/>
        <w:ind w:firstLine="709"/>
        <w:jc w:val="both"/>
      </w:pPr>
    </w:p>
    <w:p w:rsidR="00C207BF" w:rsidRPr="00136D1B" w:rsidRDefault="00136D1B" w:rsidP="00136D1B">
      <w:pPr>
        <w:pStyle w:val="ae"/>
        <w:numPr>
          <w:ilvl w:val="0"/>
          <w:numId w:val="8"/>
        </w:numPr>
        <w:spacing w:line="360" w:lineRule="auto"/>
        <w:jc w:val="center"/>
      </w:pPr>
      <w:r w:rsidRPr="00136D1B">
        <w:lastRenderedPageBreak/>
        <w:t>ВВЕДЕНИЕ</w:t>
      </w:r>
    </w:p>
    <w:p w:rsidR="00C207BF" w:rsidRPr="00AD4EB4" w:rsidRDefault="00C207BF" w:rsidP="00136D1B">
      <w:pPr>
        <w:spacing w:line="360" w:lineRule="auto"/>
        <w:ind w:firstLine="709"/>
        <w:jc w:val="both"/>
        <w:rPr>
          <w:b/>
        </w:rPr>
      </w:pPr>
      <w:r w:rsidRPr="00AD4EB4">
        <w:t>Изделия из древесины изда</w:t>
      </w:r>
      <w:r w:rsidR="00E51B04" w:rsidRPr="00AD4EB4">
        <w:t>в</w:t>
      </w:r>
      <w:r w:rsidRPr="00AD4EB4">
        <w:t xml:space="preserve">на прочно вошли в нашу жизнь. Древние славяне считали дерево посредником между человеком и солнцем. Оно было символом благополучия и счастья, долголетия и здоровья. </w:t>
      </w:r>
    </w:p>
    <w:p w:rsidR="00C207BF" w:rsidRPr="00AD4EB4" w:rsidRDefault="00C207BF" w:rsidP="00136D1B">
      <w:pPr>
        <w:spacing w:line="360" w:lineRule="auto"/>
        <w:ind w:firstLine="709"/>
        <w:jc w:val="both"/>
      </w:pPr>
      <w:r w:rsidRPr="00AD4EB4">
        <w:t xml:space="preserve">   Дерево всегда было и остаётся одним из самых привлекательных поделочных материалов. Оно не только доступно в обработке несложным набором традиционных инструментов, но и красиво в декоративном отношении. Дерево лечит человека и наполняет его жизненной энергией. Структура дерева ласкает и зачаровывает взгляд.  </w:t>
      </w:r>
    </w:p>
    <w:p w:rsidR="00C207BF" w:rsidRPr="00AD4EB4" w:rsidRDefault="00C207BF" w:rsidP="00136D1B">
      <w:pPr>
        <w:spacing w:line="360" w:lineRule="auto"/>
        <w:ind w:firstLine="709"/>
        <w:jc w:val="both"/>
        <w:rPr>
          <w:rStyle w:val="a3"/>
          <w:bCs/>
          <w:i w:val="0"/>
          <w:color w:val="111111"/>
          <w:bdr w:val="none" w:sz="0" w:space="0" w:color="auto" w:frame="1"/>
        </w:rPr>
      </w:pPr>
      <w:r w:rsidRPr="00AD4EB4">
        <w:rPr>
          <w:color w:val="111111"/>
        </w:rPr>
        <w:t>Посещая художественные салоны, выставки, музеи, вы, очевидно, обращали внимание на сюжетно-декоративные композиции из разноцветной древесины, которая и называется</w:t>
      </w:r>
      <w:r w:rsidR="00960A21">
        <w:rPr>
          <w:color w:val="111111"/>
        </w:rPr>
        <w:t xml:space="preserve"> </w:t>
      </w:r>
      <w:r w:rsidRPr="00AD4EB4">
        <w:rPr>
          <w:color w:val="111111"/>
        </w:rPr>
        <w:t xml:space="preserve">-  интарсия. </w:t>
      </w:r>
    </w:p>
    <w:p w:rsidR="00C207BF" w:rsidRPr="00AD4EB4" w:rsidRDefault="00C207BF" w:rsidP="00136D1B">
      <w:pPr>
        <w:spacing w:line="360" w:lineRule="auto"/>
        <w:ind w:firstLine="709"/>
        <w:jc w:val="both"/>
      </w:pPr>
      <w:r w:rsidRPr="00AD4EB4">
        <w:t>Применение интарсии практически безгранично: декорированным изделием из дерева может быть и небольшой сувенир — настенное панно, шкатулка, обрамление зеркала; с помощью интарсии можно украсить мебель — столы, шкафы, комоды.</w:t>
      </w:r>
    </w:p>
    <w:p w:rsidR="00C207BF" w:rsidRDefault="00C207BF" w:rsidP="00136D1B">
      <w:pPr>
        <w:spacing w:line="360" w:lineRule="auto"/>
        <w:ind w:firstLine="709"/>
        <w:jc w:val="both"/>
      </w:pPr>
      <w:r w:rsidRPr="00AD4EB4">
        <w:t xml:space="preserve"> И, наконец, интарсия может превратить в произведения искусства предметы домашнего обихода, например, деревянные двери. Главным отличием интарсии от других видов декорирования является то, что каждое изделие будет абсолютно неповторимым, уникальным. Даже если используется один и тот же эскиз, то внешне изделия будут заметно отличаться за счет текстуры и рисунка древесины.</w:t>
      </w:r>
    </w:p>
    <w:p w:rsidR="00136D1B" w:rsidRPr="00AD4EB4" w:rsidRDefault="00136D1B" w:rsidP="00136D1B">
      <w:pPr>
        <w:spacing w:line="360" w:lineRule="auto"/>
        <w:ind w:firstLine="709"/>
        <w:jc w:val="both"/>
        <w:rPr>
          <w:rStyle w:val="a3"/>
          <w:i w:val="0"/>
          <w:iCs w:val="0"/>
        </w:rPr>
      </w:pPr>
    </w:p>
    <w:p w:rsidR="00C207BF" w:rsidRPr="00136D1B" w:rsidRDefault="00136D1B" w:rsidP="00136D1B">
      <w:pPr>
        <w:pStyle w:val="ae"/>
        <w:numPr>
          <w:ilvl w:val="0"/>
          <w:numId w:val="8"/>
        </w:numPr>
        <w:spacing w:line="360" w:lineRule="auto"/>
        <w:jc w:val="center"/>
      </w:pPr>
      <w:r w:rsidRPr="00136D1B">
        <w:t>ВЫБОР И ОБОСНОВАНИЕ ПРОЕКТА</w:t>
      </w:r>
    </w:p>
    <w:p w:rsidR="00C207BF" w:rsidRPr="00AD4EB4" w:rsidRDefault="00EE0B08" w:rsidP="00136D1B">
      <w:pPr>
        <w:spacing w:line="360" w:lineRule="auto"/>
        <w:ind w:firstLine="709"/>
        <w:jc w:val="both"/>
      </w:pPr>
      <w:r w:rsidRPr="00AD4EB4">
        <w:t>После победы в школьном этапе Всероссийской олимпиады школьников по технологии, я начала подготовку к муниципальному этапу. Одним из туров олимпиады</w:t>
      </w:r>
      <w:r w:rsidR="00C153E0" w:rsidRPr="00AD4EB4">
        <w:t xml:space="preserve"> является</w:t>
      </w:r>
      <w:r w:rsidRPr="00AD4EB4">
        <w:t xml:space="preserve"> изготовление и защита творческого проекта.</w:t>
      </w:r>
    </w:p>
    <w:p w:rsidR="00C207BF" w:rsidRPr="00AD4EB4" w:rsidRDefault="00C207BF" w:rsidP="00136D1B">
      <w:pPr>
        <w:spacing w:line="360" w:lineRule="auto"/>
        <w:ind w:firstLine="709"/>
        <w:jc w:val="both"/>
      </w:pPr>
      <w:r w:rsidRPr="00AD4EB4">
        <w:t xml:space="preserve">Многие люди, хотя бы однажды были свидетелями создания настоящего произведения искусства из самых необычных элементов. Существует множество различных творческих направлений. Кто-то творит картины из соломки, ракушек, бисера; другие вышивают на холсте гладью или крестиком, лентами; третьи создают свои сказочные шедевры из древесной стружки или кусочков ткани. </w:t>
      </w:r>
    </w:p>
    <w:p w:rsidR="00313957" w:rsidRPr="00AD4EB4" w:rsidRDefault="00C207BF" w:rsidP="00136D1B">
      <w:pPr>
        <w:spacing w:line="360" w:lineRule="auto"/>
        <w:ind w:firstLine="709"/>
        <w:jc w:val="both"/>
      </w:pPr>
      <w:r w:rsidRPr="00AD4EB4">
        <w:t xml:space="preserve">На уроках технологии мы ознакомились с такой уникальной техникой, как деревянная мозаика в стиле интарсии. </w:t>
      </w:r>
      <w:r w:rsidR="00313957" w:rsidRPr="00AD4EB4">
        <w:t xml:space="preserve">Работать в этой технике мне очень понравилось, она позволяет творить разнообразные изделия. </w:t>
      </w:r>
    </w:p>
    <w:p w:rsidR="00313957" w:rsidRPr="00AD4EB4" w:rsidRDefault="00313957" w:rsidP="00136D1B">
      <w:pPr>
        <w:spacing w:line="360" w:lineRule="auto"/>
        <w:ind w:firstLine="709"/>
        <w:jc w:val="both"/>
      </w:pPr>
      <w:r w:rsidRPr="00AD4EB4">
        <w:t>Под интарсией понимают разновидность декоративно-прикладного искусства, представляющего собой технику инкрустации деревом по дереву.  И</w:t>
      </w:r>
      <w:r w:rsidRPr="00AD4EB4">
        <w:rPr>
          <w:color w:val="000000"/>
        </w:rPr>
        <w:t xml:space="preserve">нтарсия – это </w:t>
      </w:r>
      <w:r w:rsidRPr="00AD4EB4">
        <w:rPr>
          <w:color w:val="000000"/>
        </w:rPr>
        <w:lastRenderedPageBreak/>
        <w:t xml:space="preserve">объемные мозаичные картины, создаваемые путем компоновки различных сортов древесины, игры с ее оттенками и текстурными узорами. </w:t>
      </w:r>
    </w:p>
    <w:p w:rsidR="00EE0B08" w:rsidRPr="00AD4EB4" w:rsidRDefault="00EE0B08" w:rsidP="00136D1B">
      <w:pPr>
        <w:spacing w:line="360" w:lineRule="auto"/>
        <w:ind w:firstLine="709"/>
        <w:jc w:val="both"/>
      </w:pPr>
      <w:r w:rsidRPr="00AD4EB4">
        <w:t>Учитывая тематику проектов для участников олимпиады</w:t>
      </w:r>
      <w:r w:rsidR="00E51B04" w:rsidRPr="00AD4EB4">
        <w:t xml:space="preserve"> </w:t>
      </w:r>
      <w:r w:rsidRPr="00AD4EB4">
        <w:t>– «Вклад многонациональной России в мировую культуру», я решила сделать карту народов России в технике интарсия</w:t>
      </w:r>
      <w:r w:rsidR="00E51B04" w:rsidRPr="00AD4EB4">
        <w:t xml:space="preserve">. </w:t>
      </w:r>
    </w:p>
    <w:p w:rsidR="00C207BF" w:rsidRPr="00AD4EB4" w:rsidRDefault="00C207BF" w:rsidP="00136D1B">
      <w:pPr>
        <w:spacing w:line="360" w:lineRule="auto"/>
        <w:ind w:firstLine="709"/>
        <w:jc w:val="both"/>
      </w:pPr>
      <w:bookmarkStart w:id="0" w:name="_GoBack"/>
      <w:r w:rsidRPr="00136D1B">
        <w:rPr>
          <w:b/>
        </w:rPr>
        <w:t>Актуальность темы</w:t>
      </w:r>
      <w:r w:rsidRPr="00AD4EB4">
        <w:t>: В нашем современном мире, после почти векового увлечения синтетическими материалами, дерево снова на пике моды. Дышащие, теплые, живые, изделия из дерева могут стать настоящими предметами роскоши, если украсить их при помощи интарсии. Как и столетия назад, интарсия сегодня — это кропотливая, ценная ручная работа.</w:t>
      </w:r>
      <w:r w:rsidR="00C153E0" w:rsidRPr="00AD4EB4">
        <w:t xml:space="preserve"> Карта народов России в технике интарсия - символ сплоченности и единства жителей нашей огромной страны.</w:t>
      </w:r>
      <w:r w:rsidR="001D53C3" w:rsidRPr="00AD4EB4">
        <w:t xml:space="preserve"> </w:t>
      </w:r>
      <w:r w:rsidR="00E51B04" w:rsidRPr="00AD4EB4">
        <w:t xml:space="preserve"> </w:t>
      </w:r>
      <w:r w:rsidR="001D53C3" w:rsidRPr="00AD4EB4">
        <w:t>В</w:t>
      </w:r>
      <w:r w:rsidR="00E51B04" w:rsidRPr="00AD4EB4">
        <w:t>едь только объединившись, мы сможем добиться мира и процветания.</w:t>
      </w:r>
    </w:p>
    <w:p w:rsidR="00C207BF" w:rsidRPr="00AD4EB4" w:rsidRDefault="00C207BF" w:rsidP="00136D1B">
      <w:pPr>
        <w:spacing w:after="240" w:line="360" w:lineRule="auto"/>
        <w:ind w:firstLine="709"/>
        <w:jc w:val="both"/>
      </w:pPr>
      <w:r w:rsidRPr="00136D1B">
        <w:rPr>
          <w:b/>
        </w:rPr>
        <w:t>Новизна:</w:t>
      </w:r>
      <w:r w:rsidRPr="00AD4EB4">
        <w:rPr>
          <w:b/>
          <w:i/>
        </w:rPr>
        <w:t xml:space="preserve"> </w:t>
      </w:r>
      <w:r w:rsidRPr="00AD4EB4">
        <w:t>Отличное качество и эстетическое оформление внесут разнообразие, неповторимую интонацию и элемент новизны в стандартную обстановку интерьер</w:t>
      </w:r>
      <w:r w:rsidR="00114BD0" w:rsidRPr="00AD4EB4">
        <w:t>а</w:t>
      </w:r>
      <w:r w:rsidRPr="00AD4EB4">
        <w:t xml:space="preserve">, </w:t>
      </w:r>
      <w:r w:rsidR="00114BD0" w:rsidRPr="00AD4EB4">
        <w:t xml:space="preserve">карта народов России </w:t>
      </w:r>
      <w:r w:rsidR="001D53C3" w:rsidRPr="00AD4EB4">
        <w:t>отлично будет смотреться на</w:t>
      </w:r>
      <w:r w:rsidR="00114BD0" w:rsidRPr="00AD4EB4">
        <w:t xml:space="preserve"> компьютерн</w:t>
      </w:r>
      <w:r w:rsidR="001D53C3" w:rsidRPr="00AD4EB4">
        <w:t>о</w:t>
      </w:r>
      <w:r w:rsidR="00114BD0" w:rsidRPr="00AD4EB4">
        <w:t>м стол</w:t>
      </w:r>
      <w:r w:rsidR="001D53C3" w:rsidRPr="00AD4EB4">
        <w:t>е</w:t>
      </w:r>
      <w:r w:rsidR="00114BD0" w:rsidRPr="00AD4EB4">
        <w:t xml:space="preserve"> </w:t>
      </w:r>
      <w:r w:rsidR="00313957" w:rsidRPr="00AD4EB4">
        <w:t xml:space="preserve">в моей </w:t>
      </w:r>
      <w:r w:rsidR="00114BD0" w:rsidRPr="00AD4EB4">
        <w:t>комнате.</w:t>
      </w:r>
    </w:p>
    <w:p w:rsidR="00C207BF" w:rsidRPr="00AD4EB4" w:rsidRDefault="00C207BF" w:rsidP="00136D1B">
      <w:pPr>
        <w:spacing w:after="240" w:line="360" w:lineRule="auto"/>
        <w:ind w:firstLine="709"/>
        <w:jc w:val="both"/>
      </w:pPr>
      <w:r w:rsidRPr="00136D1B">
        <w:rPr>
          <w:b/>
          <w:bCs/>
          <w:iCs/>
        </w:rPr>
        <w:t>Цель:</w:t>
      </w:r>
      <w:r w:rsidRPr="00AD4EB4">
        <w:t xml:space="preserve"> самостоятельно создать </w:t>
      </w:r>
      <w:r w:rsidR="00313957" w:rsidRPr="00AD4EB4">
        <w:t>карту народов России</w:t>
      </w:r>
      <w:r w:rsidRPr="00AD4EB4">
        <w:t xml:space="preserve"> в стиле интарсия, которая будет сочетаться в полной гармонии с современным интерьером.</w:t>
      </w:r>
    </w:p>
    <w:p w:rsidR="00C207BF" w:rsidRPr="00136D1B" w:rsidRDefault="00C207BF" w:rsidP="00136D1B">
      <w:pPr>
        <w:spacing w:line="360" w:lineRule="auto"/>
        <w:ind w:firstLine="709"/>
        <w:jc w:val="both"/>
      </w:pPr>
      <w:r w:rsidRPr="00AD4EB4">
        <w:rPr>
          <w:b/>
          <w:bCs/>
          <w:i/>
          <w:iCs/>
        </w:rPr>
        <w:t xml:space="preserve">  </w:t>
      </w:r>
      <w:r w:rsidRPr="00136D1B">
        <w:rPr>
          <w:b/>
          <w:bCs/>
          <w:iCs/>
        </w:rPr>
        <w:t>Задачи:</w:t>
      </w:r>
    </w:p>
    <w:p w:rsidR="00C207BF" w:rsidRPr="00AD4EB4" w:rsidRDefault="00C207BF" w:rsidP="00136D1B">
      <w:pPr>
        <w:numPr>
          <w:ilvl w:val="0"/>
          <w:numId w:val="2"/>
        </w:numPr>
        <w:suppressAutoHyphens w:val="0"/>
        <w:spacing w:line="360" w:lineRule="auto"/>
        <w:ind w:firstLine="709"/>
        <w:jc w:val="both"/>
      </w:pPr>
      <w:r w:rsidRPr="00AD4EB4">
        <w:t>Изучить историю возникновения мозаичного искусства.</w:t>
      </w:r>
    </w:p>
    <w:p w:rsidR="00C207BF" w:rsidRPr="00AD4EB4" w:rsidRDefault="00C207BF" w:rsidP="00136D1B">
      <w:pPr>
        <w:numPr>
          <w:ilvl w:val="0"/>
          <w:numId w:val="2"/>
        </w:numPr>
        <w:suppressAutoHyphens w:val="0"/>
        <w:spacing w:line="360" w:lineRule="auto"/>
        <w:ind w:firstLine="709"/>
        <w:jc w:val="both"/>
      </w:pPr>
      <w:r w:rsidRPr="00AD4EB4">
        <w:t xml:space="preserve">Выбрать сюжет </w:t>
      </w:r>
      <w:r w:rsidR="00313957" w:rsidRPr="00AD4EB4">
        <w:t xml:space="preserve">карты </w:t>
      </w:r>
      <w:r w:rsidRPr="00AD4EB4">
        <w:t>для своей работы, что</w:t>
      </w:r>
      <w:r w:rsidR="001D53C3" w:rsidRPr="00AD4EB4">
        <w:t>бы</w:t>
      </w:r>
      <w:r w:rsidRPr="00AD4EB4">
        <w:t xml:space="preserve"> он гармонировал с интерьером комнаты</w:t>
      </w:r>
      <w:r w:rsidR="001D53C3" w:rsidRPr="00AD4EB4">
        <w:t xml:space="preserve"> и соответствовал тематике проекта</w:t>
      </w:r>
      <w:r w:rsidRPr="00AD4EB4">
        <w:t>.</w:t>
      </w:r>
    </w:p>
    <w:p w:rsidR="00C207BF" w:rsidRPr="00AD4EB4" w:rsidRDefault="00C207BF" w:rsidP="00136D1B">
      <w:pPr>
        <w:numPr>
          <w:ilvl w:val="0"/>
          <w:numId w:val="2"/>
        </w:numPr>
        <w:suppressAutoHyphens w:val="0"/>
        <w:spacing w:line="360" w:lineRule="auto"/>
        <w:ind w:firstLine="709"/>
        <w:jc w:val="both"/>
      </w:pPr>
      <w:r w:rsidRPr="00AD4EB4">
        <w:t xml:space="preserve">Изготовить </w:t>
      </w:r>
      <w:r w:rsidR="00313957" w:rsidRPr="00AD4EB4">
        <w:t>карту народов России</w:t>
      </w:r>
      <w:r w:rsidRPr="00AD4EB4">
        <w:t>.</w:t>
      </w:r>
    </w:p>
    <w:p w:rsidR="00C207BF" w:rsidRPr="00AD4EB4" w:rsidRDefault="00C207BF" w:rsidP="00136D1B">
      <w:pPr>
        <w:spacing w:line="360" w:lineRule="auto"/>
        <w:ind w:firstLine="709"/>
        <w:jc w:val="both"/>
      </w:pPr>
      <w:r w:rsidRPr="00AD4EB4">
        <w:t>Думаю, что изготовленная мною карт</w:t>
      </w:r>
      <w:r w:rsidR="00313957" w:rsidRPr="00AD4EB4">
        <w:t>а</w:t>
      </w:r>
      <w:r w:rsidRPr="00AD4EB4">
        <w:t xml:space="preserve"> в технике интарсия будет украшением любого интерьера и прекрасным подарком на любое мероприятие. Таково мое </w:t>
      </w:r>
      <w:r w:rsidRPr="00AD4EB4">
        <w:rPr>
          <w:rStyle w:val="a3"/>
          <w:color w:val="222222"/>
          <w:bdr w:val="none" w:sz="0" w:space="0" w:color="auto" w:frame="1"/>
        </w:rPr>
        <w:t>обоснование</w:t>
      </w:r>
      <w:r w:rsidRPr="00AD4EB4">
        <w:t xml:space="preserve"> выбора темы творческого проекта.</w:t>
      </w:r>
    </w:p>
    <w:p w:rsidR="00A82769" w:rsidRDefault="00C207BF" w:rsidP="00A82769">
      <w:pPr>
        <w:pStyle w:val="a4"/>
        <w:shd w:val="clear" w:color="auto" w:fill="FFFFFF"/>
        <w:spacing w:before="0" w:beforeAutospacing="0" w:after="0" w:afterAutospacing="0" w:line="360" w:lineRule="auto"/>
        <w:ind w:firstLine="709"/>
        <w:jc w:val="both"/>
        <w:textAlignment w:val="baseline"/>
      </w:pPr>
      <w:r w:rsidRPr="00AD4EB4">
        <w:t>Картина в технике интарсия в рамках проекта довольно увлекательна и интересна. Очень надеюсь, что выполненное мною изделие понравится моим родным и друзьям</w:t>
      </w:r>
      <w:r w:rsidR="001D53C3" w:rsidRPr="00AD4EB4">
        <w:t>, а также членам жюри</w:t>
      </w:r>
      <w:r w:rsidRPr="00AD4EB4">
        <w:t xml:space="preserve">. </w:t>
      </w:r>
    </w:p>
    <w:bookmarkEnd w:id="0"/>
    <w:p w:rsidR="00A82769" w:rsidRPr="00A82769" w:rsidRDefault="00A82769" w:rsidP="00A82769">
      <w:pPr>
        <w:pStyle w:val="a4"/>
        <w:shd w:val="clear" w:color="auto" w:fill="FFFFFF"/>
        <w:spacing w:before="0" w:beforeAutospacing="0" w:after="0" w:afterAutospacing="0" w:line="360" w:lineRule="auto"/>
        <w:ind w:firstLine="709"/>
        <w:jc w:val="both"/>
        <w:textAlignment w:val="baseline"/>
      </w:pPr>
    </w:p>
    <w:p w:rsidR="00C207BF" w:rsidRPr="00BA37BB" w:rsidRDefault="00E645FB" w:rsidP="00A82769">
      <w:pPr>
        <w:pStyle w:val="a4"/>
        <w:numPr>
          <w:ilvl w:val="0"/>
          <w:numId w:val="8"/>
        </w:numPr>
        <w:shd w:val="clear" w:color="auto" w:fill="FFFFFF"/>
        <w:spacing w:before="0" w:beforeAutospacing="0" w:after="0" w:afterAutospacing="0" w:line="360" w:lineRule="auto"/>
        <w:jc w:val="center"/>
        <w:textAlignment w:val="baseline"/>
        <w:rPr>
          <w:b/>
          <w:bCs/>
          <w:color w:val="000000"/>
        </w:rPr>
      </w:pPr>
      <w:r w:rsidRPr="00A82769">
        <w:t>ИСТОРИЧЕСКАЯ СПРАВКА</w:t>
      </w:r>
    </w:p>
    <w:p w:rsidR="00BA37BB" w:rsidRPr="00BA37BB" w:rsidRDefault="00BA37BB" w:rsidP="00BA37BB">
      <w:pPr>
        <w:pStyle w:val="ae"/>
        <w:spacing w:line="360" w:lineRule="auto"/>
        <w:ind w:left="0" w:firstLine="709"/>
        <w:jc w:val="both"/>
      </w:pPr>
      <w:r w:rsidRPr="00BA37BB">
        <w:t>Мозаика — это орнаментальное или сюжетное изображение, выполненное из однородных или различных по материалу частиц (камень, стекло, керамическая плитка, дерево).</w:t>
      </w:r>
    </w:p>
    <w:p w:rsidR="00BA37BB" w:rsidRDefault="00BA37BB" w:rsidP="00BA37BB">
      <w:pPr>
        <w:pStyle w:val="ae"/>
        <w:spacing w:line="360" w:lineRule="auto"/>
        <w:ind w:left="0" w:firstLine="709"/>
        <w:jc w:val="both"/>
      </w:pPr>
      <w:r w:rsidRPr="00BA37BB">
        <w:lastRenderedPageBreak/>
        <w:t>Мозаика является одним из видов монументально-декоративного искусства и применяется для отделки и украшения интерьеров общественных зданий, монументальных сооружений. Так, мозаичными панно украшены станции Московского метрополитена имени В. И. Ленина, например станции «Маяковская», «Комсомольская» и др. Мозаику используют для украшения предметов декоративно-прикладного искусства (мебель, музыкальные инструменты, оружие). Технику мозаики иногда применяют и при создании</w:t>
      </w:r>
      <w:r>
        <w:t xml:space="preserve"> </w:t>
      </w:r>
      <w:r w:rsidRPr="00BA37BB">
        <w:t>станковых картин.</w:t>
      </w:r>
    </w:p>
    <w:p w:rsidR="00BA37BB" w:rsidRDefault="00BA37BB" w:rsidP="00BA37BB">
      <w:pPr>
        <w:pStyle w:val="ae"/>
        <w:spacing w:line="360" w:lineRule="auto"/>
        <w:ind w:left="0" w:firstLine="709"/>
        <w:jc w:val="both"/>
      </w:pPr>
      <w:r w:rsidRPr="00BA37BB">
        <w:t xml:space="preserve">В зависимости от используемых материалов, технических приемов выполнения и художественных особенностей мозаика имеет несколько разновидностей, среди которых особое место занимает мозаика по дереву. Наиболее известные виды мозаики по дереву — инкрустация, интарсия, блочная мозаика, маркетри.  </w:t>
      </w:r>
    </w:p>
    <w:p w:rsidR="00BA37BB" w:rsidRDefault="00BA37BB" w:rsidP="00BA37BB">
      <w:pPr>
        <w:pStyle w:val="ae"/>
        <w:spacing w:line="360" w:lineRule="auto"/>
        <w:ind w:left="0" w:firstLine="709"/>
        <w:jc w:val="both"/>
      </w:pPr>
      <w:r w:rsidRPr="00BA37BB">
        <w:rPr>
          <w:b/>
        </w:rPr>
        <w:t>Инкрустация</w:t>
      </w:r>
      <w:r w:rsidRPr="00BA37BB">
        <w:t xml:space="preserve"> представляет собой украшение изделия врезанными в его поверхность пластинками из металла, слоновой кости, перламутра и других материалов. При этом врезки (вставки) находятся на одном уровне с украшаемой поверхностью и отличаются от нее цветом или материалом.</w:t>
      </w:r>
    </w:p>
    <w:p w:rsidR="00BA37BB" w:rsidRDefault="00BA37BB" w:rsidP="00BA37BB">
      <w:pPr>
        <w:pStyle w:val="ae"/>
        <w:spacing w:line="360" w:lineRule="auto"/>
        <w:ind w:left="0" w:firstLine="709"/>
        <w:jc w:val="both"/>
      </w:pPr>
      <w:r w:rsidRPr="00BA37BB">
        <w:t xml:space="preserve">Известны два способа выполнения инкрустации. При первом, когда вставка имеет большой размер и несложную форму, сначала вырезают вставку. Затем ее накладывают на изделие и </w:t>
      </w:r>
      <w:proofErr w:type="spellStart"/>
      <w:r w:rsidRPr="00BA37BB">
        <w:t>оконтуривают</w:t>
      </w:r>
      <w:proofErr w:type="spellEnd"/>
      <w:r w:rsidRPr="00BA37BB">
        <w:t xml:space="preserve"> острым предметом. По полученному рисунку делают выемку (гнездо), в которую вкладывают вставку.</w:t>
      </w:r>
    </w:p>
    <w:p w:rsidR="00BA37BB" w:rsidRDefault="00BA37BB" w:rsidP="00BA37BB">
      <w:pPr>
        <w:pStyle w:val="ae"/>
        <w:spacing w:line="360" w:lineRule="auto"/>
        <w:ind w:left="0" w:firstLine="709"/>
        <w:jc w:val="both"/>
      </w:pPr>
      <w:r w:rsidRPr="00BA37BB">
        <w:t xml:space="preserve">При сложном ажурном орнаменте применяют второй способ. Сначала на поверхность изделия наносят рисунок вставки. Затем по контуру рисунка делают неглубокий разрез (чтобы не было отколов и </w:t>
      </w:r>
      <w:proofErr w:type="spellStart"/>
      <w:r w:rsidRPr="00BA37BB">
        <w:t>защепов</w:t>
      </w:r>
      <w:proofErr w:type="spellEnd"/>
      <w:r w:rsidRPr="00BA37BB">
        <w:t xml:space="preserve"> древесины) и выбирают стамеской выемку с чуть скошенными ровными краями. После этого в соответствии с выемками подгоняют вставки. На обратной стороне вставок и на дне выемок делают насечки для лучшего сцепления (относится к обоим способам). Вставки закрепляют в выемках с помощью клея или мастики, после чего поверхность тщательно выравнивают.</w:t>
      </w:r>
    </w:p>
    <w:p w:rsidR="00BA37BB" w:rsidRDefault="00BA37BB" w:rsidP="00BA37BB">
      <w:pPr>
        <w:pStyle w:val="ae"/>
        <w:spacing w:line="360" w:lineRule="auto"/>
        <w:ind w:left="0" w:firstLine="709"/>
        <w:jc w:val="both"/>
      </w:pPr>
      <w:r w:rsidRPr="00BA37BB">
        <w:t xml:space="preserve">Техника инкрустации была высокоразвита в Древнем Египте. Сундуки, ларцы, саркофаги, стулья и кресла, изготовленные преимущественно из черного дерева, украшали вставками из слоновой кости, кусочков синего и белого фаянса, драгоценных и полудрагоценных камней.        </w:t>
      </w:r>
    </w:p>
    <w:p w:rsidR="00BA37BB" w:rsidRDefault="00BA37BB" w:rsidP="00BA37BB">
      <w:pPr>
        <w:pStyle w:val="ae"/>
        <w:spacing w:line="360" w:lineRule="auto"/>
        <w:ind w:left="0" w:firstLine="709"/>
        <w:jc w:val="both"/>
      </w:pPr>
      <w:r w:rsidRPr="00BA37BB">
        <w:t>В Древней Греции и Риме широко инкрустацию для украшения изделий из дерева. В античную эпоху основным материалом для инкрустации была кость, обработка которой аналогична обработке твердых пород дерева. Украшения из кости представляли собой геометрические или растительные орнаменты, а также вставки в виде фигурок людей и животных. Нередко по кости гравировали тонкие узоры.</w:t>
      </w:r>
    </w:p>
    <w:p w:rsidR="00BA37BB" w:rsidRDefault="00BA37BB" w:rsidP="00BA37BB">
      <w:pPr>
        <w:pStyle w:val="ae"/>
        <w:spacing w:line="360" w:lineRule="auto"/>
        <w:ind w:left="0" w:firstLine="709"/>
        <w:jc w:val="both"/>
      </w:pPr>
      <w:r w:rsidRPr="00BA37BB">
        <w:lastRenderedPageBreak/>
        <w:t>С древни</w:t>
      </w:r>
      <w:r>
        <w:t xml:space="preserve">х </w:t>
      </w:r>
      <w:r w:rsidRPr="00BA37BB">
        <w:t xml:space="preserve"> времен известен способ имитации инкрустации по дереву с помощью цветных паст, которыми заполняли углубления, выбранные в древесине. Пасты, приготовленные из цветных пигментов, смешанных с клеем, имитировали слоновую кость, черное дерево, а также малахит, бирюзу и другие камни.</w:t>
      </w:r>
    </w:p>
    <w:p w:rsidR="00BA37BB" w:rsidRDefault="00BA37BB" w:rsidP="00BA37BB">
      <w:pPr>
        <w:pStyle w:val="ae"/>
        <w:spacing w:line="360" w:lineRule="auto"/>
        <w:ind w:left="0" w:firstLine="709"/>
        <w:jc w:val="both"/>
      </w:pPr>
      <w:r w:rsidRPr="00BA37BB">
        <w:t xml:space="preserve">В средние века инкрустация по дереву уступила место таким видам декорирования изделий, как роспись, резьба и золочение, но с XVI в. мастера Италии, Франции, Голландии и других стран вновь стали применять ее для украшения мебели. </w:t>
      </w:r>
    </w:p>
    <w:p w:rsidR="00BA37BB" w:rsidRDefault="00BA37BB" w:rsidP="00BA37BB">
      <w:pPr>
        <w:pStyle w:val="ae"/>
        <w:spacing w:line="360" w:lineRule="auto"/>
        <w:ind w:left="0" w:firstLine="709"/>
        <w:jc w:val="both"/>
      </w:pPr>
      <w:r w:rsidRPr="00BA37BB">
        <w:t>Процесс выполнения инкрустации сложен и трудоемок, поэтому она была постепенно вытеснена другими видами мозаики по дереву. В настоящее время инкрустацию по дереву выполняют лишь при изготовлении небольших сувенирных изделий, а также при реставрации старинной мебели.</w:t>
      </w:r>
    </w:p>
    <w:p w:rsidR="00BA37BB" w:rsidRDefault="00BA37BB" w:rsidP="00BA37BB">
      <w:pPr>
        <w:pStyle w:val="ae"/>
        <w:spacing w:line="360" w:lineRule="auto"/>
        <w:ind w:left="0" w:firstLine="709"/>
        <w:jc w:val="both"/>
      </w:pPr>
      <w:r w:rsidRPr="00BA37BB">
        <w:rPr>
          <w:b/>
        </w:rPr>
        <w:t>Интарсия</w:t>
      </w:r>
      <w:r w:rsidRPr="00BA37BB">
        <w:t>—это инкрустация деревом по дереву, при которой в углубления деревянной основы вкладывают деревянные пластинки-вставки, отличающиеся от основы цветом и текстурой. Названия «инкрустация» и «интарсия» часто употребляют как синонимы, когда говорят о мозаике по дереву. Это не является ошибкой, хотя понятие «инкрустация» более широкое.</w:t>
      </w:r>
    </w:p>
    <w:p w:rsidR="00BA37BB" w:rsidRPr="00BA37BB" w:rsidRDefault="00BA37BB" w:rsidP="00BA37BB">
      <w:pPr>
        <w:pStyle w:val="ae"/>
        <w:spacing w:line="360" w:lineRule="auto"/>
        <w:ind w:left="0" w:firstLine="709"/>
        <w:jc w:val="both"/>
        <w:rPr>
          <w:rStyle w:val="a6"/>
        </w:rPr>
      </w:pPr>
      <w:r w:rsidRPr="00BA37BB">
        <w:t>Техника выполнения интарсии та же, что и при выполнении инкрустации, и требует такой же точности и аккуратности. При выполнении деревянной мозаики в технике интарсии отдельные деревянные пластинки, составляющие узор, плотно пригоняют по кромкам, склеивают и вкладывают в массив украшаемого предмета, где режущим инструментом заранее выбирают углубление, равное толщине набора. Лицевую сторону пластинок тщательно сглаживают и полируют, а нижнюю оставляют шероховатой для лучшего сцепления с основой.</w:t>
      </w:r>
    </w:p>
    <w:p w:rsidR="00F41F75" w:rsidRPr="00AD4EB4" w:rsidRDefault="00F41F75" w:rsidP="00136D1B">
      <w:pPr>
        <w:spacing w:line="360" w:lineRule="auto"/>
        <w:ind w:firstLine="709"/>
        <w:jc w:val="both"/>
        <w:rPr>
          <w:rStyle w:val="ad"/>
          <w:b w:val="0"/>
          <w:i w:val="0"/>
        </w:rPr>
      </w:pPr>
      <w:r w:rsidRPr="00AD4EB4">
        <w:rPr>
          <w:rStyle w:val="ad"/>
          <w:b w:val="0"/>
          <w:i w:val="0"/>
        </w:rPr>
        <w:t xml:space="preserve">Впервые интарсия появилась в Древнем Египте. Считается, что, так как Египет был не богат лесом, то в древности древесину туда ввозили из других стран и ценили очень высоко. Поэтому древесину с красивой текстурой и ярким цветом стали применять для инкрустации деревянных изделий наряду со слоновой костью, металлами, перламутром и камнями. Легкость обработки, богатство декоративных качеств, прочность соединения с основой и органичное слияние с украшаемой поверхностью постепенно привели к тому, что древесина стала преобладающим материалом, используемым для украшения деревянных изделий. </w:t>
      </w:r>
    </w:p>
    <w:p w:rsidR="00F41F75" w:rsidRPr="00AD4EB4" w:rsidRDefault="00F41F75" w:rsidP="00136D1B">
      <w:pPr>
        <w:spacing w:line="360" w:lineRule="auto"/>
        <w:ind w:firstLine="709"/>
        <w:jc w:val="both"/>
        <w:rPr>
          <w:rStyle w:val="ad"/>
          <w:b w:val="0"/>
          <w:i w:val="0"/>
        </w:rPr>
      </w:pPr>
      <w:r w:rsidRPr="00AD4EB4">
        <w:rPr>
          <w:rStyle w:val="ad"/>
          <w:b w:val="0"/>
          <w:i w:val="0"/>
        </w:rPr>
        <w:t xml:space="preserve">Высокого уровня достигла интарсия в Древней Греции и Риме. Древнегреческие саркофаги, изготовленные из кипариса, кедра и тиса, украшали орнаментами сложных растительных форм, применяя самшит, клен, железное дерево, падуб, кизил. Чтобы </w:t>
      </w:r>
      <w:r w:rsidRPr="00AD4EB4">
        <w:rPr>
          <w:rStyle w:val="ad"/>
          <w:b w:val="0"/>
          <w:i w:val="0"/>
        </w:rPr>
        <w:lastRenderedPageBreak/>
        <w:t>изменить цвет древесины, древние греки специально обрабатывали ее: пропитывали маслом, квасцами, кипятили в краске.</w:t>
      </w:r>
    </w:p>
    <w:p w:rsidR="00F41F75" w:rsidRPr="00AD4EB4" w:rsidRDefault="00F41F75" w:rsidP="00136D1B">
      <w:pPr>
        <w:spacing w:line="360" w:lineRule="auto"/>
        <w:ind w:firstLine="709"/>
        <w:jc w:val="both"/>
        <w:rPr>
          <w:rStyle w:val="ad"/>
          <w:b w:val="0"/>
          <w:i w:val="0"/>
        </w:rPr>
      </w:pPr>
      <w:r w:rsidRPr="00AD4EB4">
        <w:rPr>
          <w:rStyle w:val="ad"/>
          <w:b w:val="0"/>
          <w:i w:val="0"/>
        </w:rPr>
        <w:t>Наивысшего расцвета интарсия достигла в эпоху Возрождения в Италии. В середине XV в. только во Флоренции работало более 80 мастерских, изготовлявших изделия с мозаичными наборами. Мозаикой украшали главным образом церковную мебель и утварь. Мотивами украшений служили геометрические и растительные орнаменты. Для фона применяли темные породы древесины, для рисунка - светлые, и наоборот.</w:t>
      </w:r>
    </w:p>
    <w:p w:rsidR="00F41F75" w:rsidRPr="00AD4EB4" w:rsidRDefault="00F41F75" w:rsidP="00136D1B">
      <w:pPr>
        <w:spacing w:line="360" w:lineRule="auto"/>
        <w:ind w:firstLine="709"/>
        <w:jc w:val="both"/>
        <w:rPr>
          <w:rStyle w:val="ad"/>
          <w:b w:val="0"/>
          <w:i w:val="0"/>
        </w:rPr>
      </w:pPr>
      <w:r w:rsidRPr="00AD4EB4">
        <w:rPr>
          <w:rStyle w:val="ad"/>
          <w:b w:val="0"/>
          <w:i w:val="0"/>
        </w:rPr>
        <w:t xml:space="preserve">Из Италии техника интарсии проникла во Францию, Германию и другие страны Центральной Европы. В Германии в XVI и начале XVII в. было принято украшать мозаичными панно интерьеры общественных зданий. Немецкие мастера часто применяли гравирование, вводили в изображение элементы из слоновой кости и других материалов. </w:t>
      </w:r>
    </w:p>
    <w:p w:rsidR="001D2866" w:rsidRPr="00AD4EB4" w:rsidRDefault="001D2866" w:rsidP="00136D1B">
      <w:pPr>
        <w:spacing w:line="360" w:lineRule="auto"/>
        <w:ind w:firstLine="709"/>
        <w:jc w:val="both"/>
        <w:rPr>
          <w:bCs/>
          <w:iCs/>
        </w:rPr>
      </w:pPr>
    </w:p>
    <w:p w:rsidR="001D2866" w:rsidRPr="00E645FB" w:rsidRDefault="00E645FB" w:rsidP="00E645FB">
      <w:pPr>
        <w:pStyle w:val="ae"/>
        <w:numPr>
          <w:ilvl w:val="0"/>
          <w:numId w:val="8"/>
        </w:numPr>
        <w:spacing w:line="360" w:lineRule="auto"/>
        <w:jc w:val="center"/>
      </w:pPr>
      <w:r w:rsidRPr="00E645FB">
        <w:t>ТРЕБОВАНИЯ, ПРЕДЪЯВЛЯЕМЫЕ К ИЗДЕЛИЮ</w:t>
      </w:r>
    </w:p>
    <w:p w:rsidR="001D2866" w:rsidRPr="00AD4EB4" w:rsidRDefault="001D2866" w:rsidP="00136D1B">
      <w:pPr>
        <w:spacing w:line="360" w:lineRule="auto"/>
        <w:ind w:firstLine="709"/>
        <w:jc w:val="both"/>
      </w:pPr>
      <w:r w:rsidRPr="00AD4EB4">
        <w:t>Изделие должно отвечать следующим требованиям:</w:t>
      </w:r>
    </w:p>
    <w:p w:rsidR="001D2866" w:rsidRPr="00AD4EB4" w:rsidRDefault="001D2866" w:rsidP="00136D1B">
      <w:pPr>
        <w:pStyle w:val="ae"/>
        <w:numPr>
          <w:ilvl w:val="0"/>
          <w:numId w:val="6"/>
        </w:numPr>
        <w:spacing w:line="360" w:lineRule="auto"/>
        <w:ind w:firstLine="709"/>
        <w:jc w:val="both"/>
      </w:pPr>
      <w:r w:rsidRPr="00AD4EB4">
        <w:t>выглядеть эстетично;</w:t>
      </w:r>
    </w:p>
    <w:p w:rsidR="001D2866" w:rsidRPr="00AD4EB4" w:rsidRDefault="001D2866" w:rsidP="00136D1B">
      <w:pPr>
        <w:numPr>
          <w:ilvl w:val="0"/>
          <w:numId w:val="6"/>
        </w:numPr>
        <w:suppressAutoHyphens w:val="0"/>
        <w:spacing w:line="360" w:lineRule="auto"/>
        <w:ind w:firstLine="709"/>
        <w:jc w:val="both"/>
      </w:pPr>
      <w:r w:rsidRPr="00AD4EB4">
        <w:t>быть гармоничным в интерьере;</w:t>
      </w:r>
    </w:p>
    <w:p w:rsidR="001D2866" w:rsidRPr="00AD4EB4" w:rsidRDefault="001D2866" w:rsidP="00136D1B">
      <w:pPr>
        <w:numPr>
          <w:ilvl w:val="0"/>
          <w:numId w:val="6"/>
        </w:numPr>
        <w:suppressAutoHyphens w:val="0"/>
        <w:spacing w:line="360" w:lineRule="auto"/>
        <w:ind w:firstLine="709"/>
        <w:jc w:val="both"/>
      </w:pPr>
      <w:r w:rsidRPr="00AD4EB4">
        <w:t>выполнено из доступных материалов;</w:t>
      </w:r>
    </w:p>
    <w:p w:rsidR="001D2866" w:rsidRPr="00AD4EB4" w:rsidRDefault="001D2866" w:rsidP="00136D1B">
      <w:pPr>
        <w:pStyle w:val="ae"/>
        <w:numPr>
          <w:ilvl w:val="0"/>
          <w:numId w:val="6"/>
        </w:numPr>
        <w:spacing w:line="360" w:lineRule="auto"/>
        <w:ind w:firstLine="709"/>
        <w:jc w:val="both"/>
      </w:pPr>
      <w:r w:rsidRPr="00AD4EB4">
        <w:t>не дорогим по себестоимости;</w:t>
      </w:r>
    </w:p>
    <w:p w:rsidR="001D2866" w:rsidRPr="00AD4EB4" w:rsidRDefault="001D2866" w:rsidP="00136D1B">
      <w:pPr>
        <w:numPr>
          <w:ilvl w:val="0"/>
          <w:numId w:val="6"/>
        </w:numPr>
        <w:suppressAutoHyphens w:val="0"/>
        <w:spacing w:line="360" w:lineRule="auto"/>
        <w:ind w:firstLine="709"/>
        <w:jc w:val="both"/>
      </w:pPr>
      <w:r w:rsidRPr="00AD4EB4">
        <w:t>долговечным;</w:t>
      </w:r>
    </w:p>
    <w:p w:rsidR="001D2866" w:rsidRPr="00AD4EB4" w:rsidRDefault="001D53C3" w:rsidP="00136D1B">
      <w:pPr>
        <w:pStyle w:val="ae"/>
        <w:numPr>
          <w:ilvl w:val="0"/>
          <w:numId w:val="6"/>
        </w:numPr>
        <w:spacing w:line="360" w:lineRule="auto"/>
        <w:ind w:firstLine="709"/>
        <w:jc w:val="both"/>
      </w:pPr>
      <w:r w:rsidRPr="00AD4EB4">
        <w:t xml:space="preserve">быть </w:t>
      </w:r>
      <w:r w:rsidR="001D2866" w:rsidRPr="00AD4EB4">
        <w:t>экологически чист</w:t>
      </w:r>
      <w:r w:rsidRPr="00AD4EB4">
        <w:t>ы</w:t>
      </w:r>
      <w:r w:rsidR="001D2866" w:rsidRPr="00AD4EB4">
        <w:t xml:space="preserve">м, не загрязнять окружающую среду. </w:t>
      </w:r>
    </w:p>
    <w:p w:rsidR="00F41F75" w:rsidRPr="00AD4EB4" w:rsidRDefault="00F41F75" w:rsidP="00136D1B">
      <w:pPr>
        <w:pStyle w:val="a7"/>
        <w:spacing w:before="120" w:line="360" w:lineRule="auto"/>
        <w:ind w:left="-15" w:right="15" w:firstLine="709"/>
        <w:jc w:val="both"/>
      </w:pPr>
    </w:p>
    <w:p w:rsidR="001D2866" w:rsidRPr="00AD4EB4" w:rsidRDefault="001D2866" w:rsidP="00136D1B">
      <w:pPr>
        <w:spacing w:line="360" w:lineRule="auto"/>
        <w:ind w:firstLine="709"/>
        <w:jc w:val="both"/>
        <w:rPr>
          <w:b/>
        </w:rPr>
      </w:pPr>
    </w:p>
    <w:p w:rsidR="00F41F75" w:rsidRPr="00AD4EB4" w:rsidRDefault="00E645FB" w:rsidP="00E645FB">
      <w:pPr>
        <w:pStyle w:val="ae"/>
        <w:numPr>
          <w:ilvl w:val="0"/>
          <w:numId w:val="8"/>
        </w:numPr>
        <w:spacing w:line="360" w:lineRule="auto"/>
        <w:jc w:val="center"/>
      </w:pPr>
      <w:r>
        <w:t>ВЫБОР ЛУЧШЕЙ ИДЕИ</w:t>
      </w:r>
    </w:p>
    <w:p w:rsidR="00D97041" w:rsidRPr="00AD4EB4" w:rsidRDefault="00F41F75" w:rsidP="00136D1B">
      <w:pPr>
        <w:spacing w:line="360" w:lineRule="auto"/>
        <w:ind w:firstLine="709"/>
        <w:jc w:val="both"/>
      </w:pPr>
      <w:r w:rsidRPr="00AD4EB4">
        <w:t>Просматривая страницы интернета, я увидел</w:t>
      </w:r>
      <w:r w:rsidR="001D2866" w:rsidRPr="00AD4EB4">
        <w:t>а</w:t>
      </w:r>
      <w:r w:rsidRPr="00AD4EB4">
        <w:t xml:space="preserve"> фотографи</w:t>
      </w:r>
      <w:r w:rsidR="001D2866" w:rsidRPr="00AD4EB4">
        <w:t>и различных</w:t>
      </w:r>
      <w:r w:rsidRPr="00AD4EB4">
        <w:t xml:space="preserve"> </w:t>
      </w:r>
      <w:r w:rsidR="001D2866" w:rsidRPr="00AD4EB4">
        <w:t xml:space="preserve">карт, сделанных из дерева в виде мозаики. </w:t>
      </w:r>
    </w:p>
    <w:p w:rsidR="00D97041" w:rsidRPr="00AD4EB4" w:rsidRDefault="00D97041" w:rsidP="00136D1B">
      <w:pPr>
        <w:spacing w:line="360" w:lineRule="auto"/>
        <w:ind w:firstLine="709"/>
        <w:jc w:val="both"/>
      </w:pPr>
    </w:p>
    <w:p w:rsidR="00D97041" w:rsidRPr="00AD4EB4" w:rsidRDefault="00D97041" w:rsidP="00136D1B">
      <w:pPr>
        <w:spacing w:line="360" w:lineRule="auto"/>
        <w:ind w:firstLine="709"/>
        <w:jc w:val="both"/>
      </w:pPr>
      <w:r w:rsidRPr="00AD4EB4">
        <w:rPr>
          <w:noProof/>
          <w:lang w:eastAsia="ru-RU"/>
        </w:rPr>
        <w:drawing>
          <wp:inline distT="0" distB="0" distL="0" distR="0" wp14:anchorId="1ADD9B9B" wp14:editId="42A73A63">
            <wp:extent cx="2689315" cy="1789889"/>
            <wp:effectExtent l="0" t="0" r="0" b="1270"/>
            <wp:docPr id="5" name="Рисунок 5" descr="https://site-712454.mozfiles.com/files/712454/catitems/IMG_20200210_122813_364-3-2274e274fa3993e00bfb5991d489c66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ite-712454.mozfiles.com/files/712454/catitems/IMG_20200210_122813_364-3-2274e274fa3993e00bfb5991d489c66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1362" cy="1791251"/>
                    </a:xfrm>
                    <a:prstGeom prst="rect">
                      <a:avLst/>
                    </a:prstGeom>
                    <a:noFill/>
                    <a:ln>
                      <a:noFill/>
                    </a:ln>
                  </pic:spPr>
                </pic:pic>
              </a:graphicData>
            </a:graphic>
          </wp:inline>
        </w:drawing>
      </w:r>
      <w:r w:rsidR="004B1C8E" w:rsidRPr="00AD4EB4">
        <w:t xml:space="preserve">  </w:t>
      </w:r>
      <w:r w:rsidRPr="00AD4EB4">
        <w:rPr>
          <w:noProof/>
          <w:lang w:eastAsia="ru-RU"/>
        </w:rPr>
        <w:drawing>
          <wp:inline distT="0" distB="0" distL="0" distR="0" wp14:anchorId="2477C0D5" wp14:editId="212D6F31">
            <wp:extent cx="2373549" cy="1779126"/>
            <wp:effectExtent l="0" t="0" r="8255" b="0"/>
            <wp:docPr id="6" name="Рисунок 6" descr="https://static.tildacdn.com/tild3035-6162-4339-b939-626532356364/image-05-02-20-11-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atic.tildacdn.com/tild3035-6162-4339-b939-626532356364/image-05-02-20-11-23.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5785" cy="1788298"/>
                    </a:xfrm>
                    <a:prstGeom prst="rect">
                      <a:avLst/>
                    </a:prstGeom>
                    <a:noFill/>
                    <a:ln>
                      <a:noFill/>
                    </a:ln>
                  </pic:spPr>
                </pic:pic>
              </a:graphicData>
            </a:graphic>
          </wp:inline>
        </w:drawing>
      </w:r>
    </w:p>
    <w:p w:rsidR="00D97041" w:rsidRPr="00AD4EB4" w:rsidRDefault="00D97041" w:rsidP="00E645FB">
      <w:pPr>
        <w:spacing w:line="360" w:lineRule="auto"/>
        <w:ind w:firstLine="709"/>
        <w:jc w:val="center"/>
      </w:pPr>
      <w:r w:rsidRPr="00AD4EB4">
        <w:rPr>
          <w:noProof/>
          <w:lang w:eastAsia="ru-RU"/>
        </w:rPr>
        <w:lastRenderedPageBreak/>
        <w:drawing>
          <wp:inline distT="0" distB="0" distL="0" distR="0" wp14:anchorId="670F6D09" wp14:editId="55D6E1FD">
            <wp:extent cx="3774332" cy="2532206"/>
            <wp:effectExtent l="0" t="0" r="0" b="1905"/>
            <wp:docPr id="7" name="Рисунок 7" descr="https://avatars.mds.yandex.net/get-mpic/5246613/img_id8479884352350632871.jpeg/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vatars.mds.yandex.net/get-mpic/5246613/img_id8479884352350632871.jpeg/ori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77495" cy="2534328"/>
                    </a:xfrm>
                    <a:prstGeom prst="rect">
                      <a:avLst/>
                    </a:prstGeom>
                    <a:noFill/>
                    <a:ln>
                      <a:noFill/>
                    </a:ln>
                  </pic:spPr>
                </pic:pic>
              </a:graphicData>
            </a:graphic>
          </wp:inline>
        </w:drawing>
      </w:r>
    </w:p>
    <w:p w:rsidR="00D97041" w:rsidRPr="00AD4EB4" w:rsidRDefault="001D2866" w:rsidP="00136D1B">
      <w:pPr>
        <w:spacing w:line="360" w:lineRule="auto"/>
        <w:ind w:firstLine="709"/>
        <w:jc w:val="both"/>
      </w:pPr>
      <w:r w:rsidRPr="00AD4EB4">
        <w:t xml:space="preserve">Это были карты </w:t>
      </w:r>
      <w:r w:rsidR="00D97041" w:rsidRPr="00AD4EB4">
        <w:t>различного</w:t>
      </w:r>
      <w:r w:rsidRPr="00AD4EB4">
        <w:t xml:space="preserve"> значения: карта мира с указанием государств, карта материков, карта России, разбитая на регионы. </w:t>
      </w:r>
      <w:r w:rsidR="00F41F75" w:rsidRPr="00AD4EB4">
        <w:t xml:space="preserve">Мне сразу же захотелось сделать нечто подобное, </w:t>
      </w:r>
      <w:r w:rsidRPr="00AD4EB4">
        <w:t>и я решила, что это будет карта России с указанием народов</w:t>
      </w:r>
      <w:r w:rsidR="00D97041" w:rsidRPr="00AD4EB4">
        <w:t>, проживающих на ее территории</w:t>
      </w:r>
      <w:r w:rsidRPr="00AD4EB4">
        <w:t xml:space="preserve">. </w:t>
      </w:r>
    </w:p>
    <w:p w:rsidR="00D97041" w:rsidRPr="00AD4EB4" w:rsidRDefault="00F41F75" w:rsidP="00136D1B">
      <w:pPr>
        <w:spacing w:line="360" w:lineRule="auto"/>
        <w:ind w:firstLine="709"/>
        <w:jc w:val="both"/>
      </w:pPr>
      <w:r w:rsidRPr="00AD4EB4">
        <w:t xml:space="preserve">Чтобы осуществить мою идею, мне для начала  пришлось </w:t>
      </w:r>
      <w:r w:rsidR="00F93A63" w:rsidRPr="00AD4EB4">
        <w:t>решить</w:t>
      </w:r>
      <w:r w:rsidRPr="00AD4EB4">
        <w:t xml:space="preserve">, из </w:t>
      </w:r>
      <w:r w:rsidR="00F93A63" w:rsidRPr="00AD4EB4">
        <w:t>какого материала</w:t>
      </w:r>
      <w:r w:rsidRPr="00AD4EB4">
        <w:t xml:space="preserve"> сдела</w:t>
      </w:r>
      <w:r w:rsidR="00F93A63" w:rsidRPr="00AD4EB4">
        <w:t>ть</w:t>
      </w:r>
      <w:r w:rsidRPr="00AD4EB4">
        <w:t xml:space="preserve"> это изделие</w:t>
      </w:r>
      <w:r w:rsidR="00F93A63" w:rsidRPr="00AD4EB4">
        <w:t xml:space="preserve">. Фрагменты карты я красить не хочу. Мне нравится естественная текстура. Чтобы карта выглядела разнообразно в соответствии с техникой интарсия, я решила использовать  березу, бук и дуб. Эти породы дерева отличаются по цвету, а меняя направление волокон фрагментов карты, </w:t>
      </w:r>
      <w:r w:rsidR="00D97041" w:rsidRPr="00AD4EB4">
        <w:t xml:space="preserve">она </w:t>
      </w:r>
      <w:r w:rsidR="00F93A63" w:rsidRPr="00AD4EB4">
        <w:t>должн</w:t>
      </w:r>
      <w:r w:rsidR="00D97041" w:rsidRPr="00AD4EB4">
        <w:t>а</w:t>
      </w:r>
      <w:r w:rsidR="00F93A63" w:rsidRPr="00AD4EB4">
        <w:t xml:space="preserve"> получиться</w:t>
      </w:r>
      <w:r w:rsidR="00D97041" w:rsidRPr="00AD4EB4">
        <w:t xml:space="preserve"> очень</w:t>
      </w:r>
      <w:r w:rsidR="00F93A63" w:rsidRPr="00AD4EB4">
        <w:t xml:space="preserve"> красиво</w:t>
      </w:r>
      <w:r w:rsidR="00D97041" w:rsidRPr="00AD4EB4">
        <w:t>й</w:t>
      </w:r>
      <w:r w:rsidR="00F93A63" w:rsidRPr="00AD4EB4">
        <w:t xml:space="preserve">. С </w:t>
      </w:r>
      <w:r w:rsidRPr="00AD4EB4">
        <w:t xml:space="preserve">техникой </w:t>
      </w:r>
      <w:r w:rsidR="00F93A63" w:rsidRPr="00AD4EB4">
        <w:t>интарсия я уже знакома. В прошлом году на уроках технологии я уже делала подобную работу.</w:t>
      </w:r>
      <w:r w:rsidRPr="00AD4EB4">
        <w:t xml:space="preserve"> </w:t>
      </w:r>
    </w:p>
    <w:p w:rsidR="00F41F75" w:rsidRPr="00AD4EB4" w:rsidRDefault="00A13CCF" w:rsidP="00136D1B">
      <w:pPr>
        <w:spacing w:line="360" w:lineRule="auto"/>
        <w:ind w:firstLine="709"/>
        <w:jc w:val="both"/>
      </w:pPr>
      <w:r w:rsidRPr="00AD4EB4">
        <w:t xml:space="preserve">Свое изделие я размещу на </w:t>
      </w:r>
      <w:r w:rsidR="00F41F75" w:rsidRPr="00AD4EB4">
        <w:t>мо</w:t>
      </w:r>
      <w:r w:rsidR="00F93A63" w:rsidRPr="00AD4EB4">
        <w:t>е</w:t>
      </w:r>
      <w:r w:rsidR="00F41F75" w:rsidRPr="00AD4EB4">
        <w:t>м компьютерн</w:t>
      </w:r>
      <w:r w:rsidR="00F93A63" w:rsidRPr="00AD4EB4">
        <w:t>о</w:t>
      </w:r>
      <w:r w:rsidR="00F41F75" w:rsidRPr="00AD4EB4">
        <w:t>м стол</w:t>
      </w:r>
      <w:r w:rsidR="00F93A63" w:rsidRPr="00AD4EB4">
        <w:t>е</w:t>
      </w:r>
      <w:r w:rsidRPr="00AD4EB4">
        <w:t>. Там</w:t>
      </w:r>
      <w:r w:rsidR="00F41F75" w:rsidRPr="00AD4EB4">
        <w:t xml:space="preserve"> как раз есть свободное место</w:t>
      </w:r>
      <w:r w:rsidR="00F93A63" w:rsidRPr="00AD4EB4">
        <w:t xml:space="preserve">, чтобы поставить </w:t>
      </w:r>
      <w:r w:rsidR="00D97041" w:rsidRPr="00AD4EB4">
        <w:t xml:space="preserve">мою </w:t>
      </w:r>
      <w:r w:rsidR="00F93A63" w:rsidRPr="00AD4EB4">
        <w:t>карту</w:t>
      </w:r>
      <w:r w:rsidR="00D97041" w:rsidRPr="00AD4EB4">
        <w:t xml:space="preserve">. </w:t>
      </w:r>
      <w:r w:rsidRPr="00AD4EB4">
        <w:t xml:space="preserve">Поставлю я карту на подставку, которая осталась у меня от картины по номерам. </w:t>
      </w:r>
      <w:r w:rsidR="00E51B04" w:rsidRPr="00AD4EB4">
        <w:t xml:space="preserve">В будущем, можно предусмотреть отверстие в основе работы, чтобы повесить карту на стену. </w:t>
      </w:r>
      <w:r w:rsidR="00D97041" w:rsidRPr="00AD4EB4">
        <w:t xml:space="preserve">Кроме того, если получится очень красиво, мое изделие может стать отличным подарком на любой праздник. Ведь подарок, сделанный своими руками, – это самый приятный подарок. </w:t>
      </w:r>
      <w:r w:rsidR="00F93A63" w:rsidRPr="00AD4EB4">
        <w:t xml:space="preserve"> </w:t>
      </w:r>
      <w:r w:rsidR="00F41F75" w:rsidRPr="00AD4EB4">
        <w:t xml:space="preserve"> </w:t>
      </w:r>
    </w:p>
    <w:p w:rsidR="00F41F75" w:rsidRPr="00AD4EB4" w:rsidRDefault="00F41F75" w:rsidP="00136D1B">
      <w:pPr>
        <w:spacing w:line="360" w:lineRule="auto"/>
        <w:ind w:left="720" w:firstLine="709"/>
        <w:jc w:val="both"/>
        <w:rPr>
          <w:b/>
        </w:rPr>
      </w:pPr>
    </w:p>
    <w:p w:rsidR="004B1C8E" w:rsidRPr="00E645FB" w:rsidRDefault="00E645FB" w:rsidP="00E645FB">
      <w:pPr>
        <w:pStyle w:val="ae"/>
        <w:numPr>
          <w:ilvl w:val="0"/>
          <w:numId w:val="8"/>
        </w:numPr>
        <w:spacing w:line="360" w:lineRule="auto"/>
        <w:jc w:val="center"/>
      </w:pPr>
      <w:r w:rsidRPr="00E645FB">
        <w:t>ЭТАПЫ ВЫПОЛНЕНИЯ ПРОЕКТА</w:t>
      </w:r>
    </w:p>
    <w:p w:rsidR="004B1C8E" w:rsidRPr="00AD4EB4" w:rsidRDefault="004B1C8E" w:rsidP="00136D1B">
      <w:pPr>
        <w:pStyle w:val="a4"/>
        <w:spacing w:before="0" w:beforeAutospacing="0" w:after="0" w:afterAutospacing="0" w:line="360" w:lineRule="auto"/>
        <w:ind w:firstLine="709"/>
        <w:jc w:val="both"/>
        <w:textAlignment w:val="baseline"/>
        <w:rPr>
          <w:color w:val="111111"/>
        </w:rPr>
      </w:pPr>
    </w:p>
    <w:tbl>
      <w:tblPr>
        <w:tblStyle w:val="af"/>
        <w:tblW w:w="9606" w:type="dxa"/>
        <w:tblLook w:val="04A0" w:firstRow="1" w:lastRow="0" w:firstColumn="1" w:lastColumn="0" w:noHBand="0" w:noVBand="1"/>
      </w:tblPr>
      <w:tblGrid>
        <w:gridCol w:w="1101"/>
        <w:gridCol w:w="4110"/>
        <w:gridCol w:w="4395"/>
      </w:tblGrid>
      <w:tr w:rsidR="004B1C8E" w:rsidRPr="00AD4EB4" w:rsidTr="00E645FB">
        <w:trPr>
          <w:trHeight w:val="923"/>
        </w:trPr>
        <w:tc>
          <w:tcPr>
            <w:tcW w:w="1101" w:type="dxa"/>
          </w:tcPr>
          <w:p w:rsidR="004B1C8E" w:rsidRPr="00E645FB" w:rsidRDefault="004B1C8E" w:rsidP="00E645FB">
            <w:pPr>
              <w:pStyle w:val="a4"/>
              <w:spacing w:before="0" w:beforeAutospacing="0" w:after="0" w:afterAutospacing="0" w:line="360" w:lineRule="auto"/>
              <w:jc w:val="both"/>
              <w:textAlignment w:val="baseline"/>
              <w:rPr>
                <w:color w:val="111111"/>
              </w:rPr>
            </w:pPr>
            <w:r w:rsidRPr="00E645FB">
              <w:rPr>
                <w:color w:val="111111"/>
              </w:rPr>
              <w:t>№</w:t>
            </w:r>
            <w:proofErr w:type="gramStart"/>
            <w:r w:rsidRPr="00E645FB">
              <w:rPr>
                <w:color w:val="111111"/>
              </w:rPr>
              <w:t>п</w:t>
            </w:r>
            <w:proofErr w:type="gramEnd"/>
            <w:r w:rsidRPr="00E645FB">
              <w:rPr>
                <w:color w:val="111111"/>
              </w:rPr>
              <w:t>/п</w:t>
            </w:r>
          </w:p>
        </w:tc>
        <w:tc>
          <w:tcPr>
            <w:tcW w:w="4110" w:type="dxa"/>
          </w:tcPr>
          <w:p w:rsidR="004B1C8E" w:rsidRPr="00E645FB" w:rsidRDefault="004B1C8E" w:rsidP="00E645FB">
            <w:pPr>
              <w:pStyle w:val="a4"/>
              <w:spacing w:before="0" w:beforeAutospacing="0" w:after="0" w:afterAutospacing="0" w:line="360" w:lineRule="auto"/>
              <w:textAlignment w:val="baseline"/>
              <w:rPr>
                <w:color w:val="111111"/>
              </w:rPr>
            </w:pPr>
            <w:r w:rsidRPr="00E645FB">
              <w:rPr>
                <w:color w:val="111111"/>
              </w:rPr>
              <w:t>Последовательность выполнения операций</w:t>
            </w:r>
          </w:p>
        </w:tc>
        <w:tc>
          <w:tcPr>
            <w:tcW w:w="4395" w:type="dxa"/>
          </w:tcPr>
          <w:p w:rsidR="004B1C8E" w:rsidRPr="00E645FB" w:rsidRDefault="004B1C8E" w:rsidP="00E645FB">
            <w:pPr>
              <w:pStyle w:val="a4"/>
              <w:spacing w:before="0" w:beforeAutospacing="0" w:after="0" w:afterAutospacing="0" w:line="360" w:lineRule="auto"/>
              <w:textAlignment w:val="baseline"/>
              <w:rPr>
                <w:color w:val="111111"/>
              </w:rPr>
            </w:pPr>
            <w:r w:rsidRPr="00E645FB">
              <w:rPr>
                <w:color w:val="111111"/>
              </w:rPr>
              <w:t>Приспособления и материалы</w:t>
            </w:r>
          </w:p>
        </w:tc>
      </w:tr>
      <w:tr w:rsidR="004B1C8E" w:rsidRPr="00AD4EB4" w:rsidTr="00E645FB">
        <w:trPr>
          <w:trHeight w:val="651"/>
        </w:trPr>
        <w:tc>
          <w:tcPr>
            <w:tcW w:w="1101" w:type="dxa"/>
          </w:tcPr>
          <w:p w:rsidR="004B1C8E" w:rsidRPr="00AD4EB4" w:rsidRDefault="004B1C8E" w:rsidP="00E645FB">
            <w:pPr>
              <w:pStyle w:val="a4"/>
              <w:numPr>
                <w:ilvl w:val="0"/>
                <w:numId w:val="7"/>
              </w:numPr>
              <w:tabs>
                <w:tab w:val="left" w:pos="142"/>
              </w:tabs>
              <w:spacing w:before="0" w:beforeAutospacing="0" w:after="0" w:afterAutospacing="0" w:line="360" w:lineRule="auto"/>
              <w:ind w:left="284" w:firstLine="283"/>
              <w:jc w:val="both"/>
              <w:textAlignment w:val="baseline"/>
              <w:rPr>
                <w:color w:val="111111"/>
              </w:rPr>
            </w:pPr>
          </w:p>
        </w:tc>
        <w:tc>
          <w:tcPr>
            <w:tcW w:w="4110" w:type="dxa"/>
          </w:tcPr>
          <w:p w:rsidR="004B1C8E" w:rsidRPr="00AD4EB4" w:rsidRDefault="004B1C8E" w:rsidP="00E645FB">
            <w:pPr>
              <w:pStyle w:val="a4"/>
              <w:spacing w:before="0" w:beforeAutospacing="0" w:after="0" w:afterAutospacing="0" w:line="360" w:lineRule="auto"/>
              <w:textAlignment w:val="baseline"/>
              <w:rPr>
                <w:color w:val="111111"/>
              </w:rPr>
            </w:pPr>
            <w:r w:rsidRPr="00AD4EB4">
              <w:rPr>
                <w:color w:val="111111"/>
              </w:rPr>
              <w:t>Выбрать заготовку</w:t>
            </w:r>
          </w:p>
        </w:tc>
        <w:tc>
          <w:tcPr>
            <w:tcW w:w="4395" w:type="dxa"/>
          </w:tcPr>
          <w:p w:rsidR="004B1C8E" w:rsidRPr="00AD4EB4" w:rsidRDefault="004B1C8E" w:rsidP="00E645FB">
            <w:pPr>
              <w:pStyle w:val="a4"/>
              <w:spacing w:before="0" w:beforeAutospacing="0" w:after="0" w:afterAutospacing="0" w:line="360" w:lineRule="auto"/>
              <w:textAlignment w:val="baseline"/>
              <w:rPr>
                <w:color w:val="111111"/>
              </w:rPr>
            </w:pPr>
            <w:r w:rsidRPr="00AD4EB4">
              <w:rPr>
                <w:color w:val="111111"/>
              </w:rPr>
              <w:t>доска, фанера для основы</w:t>
            </w:r>
          </w:p>
        </w:tc>
      </w:tr>
      <w:tr w:rsidR="004B1C8E" w:rsidRPr="00AD4EB4" w:rsidTr="00E645FB">
        <w:trPr>
          <w:trHeight w:val="604"/>
        </w:trPr>
        <w:tc>
          <w:tcPr>
            <w:tcW w:w="1101" w:type="dxa"/>
          </w:tcPr>
          <w:p w:rsidR="004B1C8E" w:rsidRPr="00AD4EB4" w:rsidRDefault="004B1C8E" w:rsidP="00E645FB">
            <w:pPr>
              <w:pStyle w:val="a4"/>
              <w:numPr>
                <w:ilvl w:val="0"/>
                <w:numId w:val="7"/>
              </w:numPr>
              <w:tabs>
                <w:tab w:val="left" w:pos="566"/>
              </w:tabs>
              <w:spacing w:before="0" w:beforeAutospacing="0" w:after="0" w:afterAutospacing="0" w:line="360" w:lineRule="auto"/>
              <w:ind w:left="284" w:firstLine="283"/>
              <w:jc w:val="both"/>
              <w:textAlignment w:val="baseline"/>
              <w:rPr>
                <w:color w:val="111111"/>
              </w:rPr>
            </w:pPr>
          </w:p>
        </w:tc>
        <w:tc>
          <w:tcPr>
            <w:tcW w:w="4110" w:type="dxa"/>
          </w:tcPr>
          <w:p w:rsidR="004B1C8E" w:rsidRPr="00AD4EB4" w:rsidRDefault="004B1C8E" w:rsidP="00E645FB">
            <w:pPr>
              <w:pStyle w:val="a4"/>
              <w:spacing w:before="0" w:beforeAutospacing="0" w:after="0" w:afterAutospacing="0" w:line="360" w:lineRule="auto"/>
              <w:textAlignment w:val="baseline"/>
              <w:rPr>
                <w:color w:val="111111"/>
              </w:rPr>
            </w:pPr>
            <w:r w:rsidRPr="00AD4EB4">
              <w:rPr>
                <w:color w:val="111111"/>
              </w:rPr>
              <w:t>Перевести рисунок на доску</w:t>
            </w:r>
          </w:p>
        </w:tc>
        <w:tc>
          <w:tcPr>
            <w:tcW w:w="4395" w:type="dxa"/>
          </w:tcPr>
          <w:p w:rsidR="004B1C8E" w:rsidRPr="00AD4EB4" w:rsidRDefault="004B1C8E" w:rsidP="00E645FB">
            <w:pPr>
              <w:pStyle w:val="a4"/>
              <w:spacing w:before="0" w:beforeAutospacing="0" w:after="0" w:afterAutospacing="0" w:line="360" w:lineRule="auto"/>
              <w:textAlignment w:val="baseline"/>
              <w:rPr>
                <w:color w:val="111111"/>
              </w:rPr>
            </w:pPr>
            <w:r w:rsidRPr="00AD4EB4">
              <w:rPr>
                <w:color w:val="111111"/>
              </w:rPr>
              <w:t>копировальная бумага, карандаш, доска</w:t>
            </w:r>
          </w:p>
        </w:tc>
      </w:tr>
      <w:tr w:rsidR="004B1C8E" w:rsidRPr="00AD4EB4" w:rsidTr="00E645FB">
        <w:trPr>
          <w:trHeight w:val="556"/>
        </w:trPr>
        <w:tc>
          <w:tcPr>
            <w:tcW w:w="1101" w:type="dxa"/>
          </w:tcPr>
          <w:p w:rsidR="004B1C8E" w:rsidRPr="00AD4EB4" w:rsidRDefault="004B1C8E" w:rsidP="00E645FB">
            <w:pPr>
              <w:pStyle w:val="a4"/>
              <w:numPr>
                <w:ilvl w:val="0"/>
                <w:numId w:val="7"/>
              </w:numPr>
              <w:tabs>
                <w:tab w:val="left" w:pos="566"/>
              </w:tabs>
              <w:spacing w:before="0" w:beforeAutospacing="0" w:after="0" w:afterAutospacing="0" w:line="360" w:lineRule="auto"/>
              <w:ind w:left="284" w:firstLine="283"/>
              <w:jc w:val="both"/>
              <w:textAlignment w:val="baseline"/>
              <w:rPr>
                <w:color w:val="111111"/>
              </w:rPr>
            </w:pPr>
          </w:p>
        </w:tc>
        <w:tc>
          <w:tcPr>
            <w:tcW w:w="4110" w:type="dxa"/>
          </w:tcPr>
          <w:p w:rsidR="004B1C8E" w:rsidRPr="00AD4EB4" w:rsidRDefault="004B1C8E" w:rsidP="00E645FB">
            <w:pPr>
              <w:pStyle w:val="a4"/>
              <w:spacing w:before="0" w:beforeAutospacing="0" w:after="0" w:afterAutospacing="0" w:line="360" w:lineRule="auto"/>
              <w:textAlignment w:val="baseline"/>
              <w:rPr>
                <w:color w:val="111111"/>
              </w:rPr>
            </w:pPr>
            <w:r w:rsidRPr="00AD4EB4">
              <w:rPr>
                <w:color w:val="111111"/>
              </w:rPr>
              <w:t>Выпилить детали по контуру</w:t>
            </w:r>
          </w:p>
        </w:tc>
        <w:tc>
          <w:tcPr>
            <w:tcW w:w="4395" w:type="dxa"/>
          </w:tcPr>
          <w:p w:rsidR="004B1C8E" w:rsidRPr="00AD4EB4" w:rsidRDefault="004B1C8E" w:rsidP="00E645FB">
            <w:pPr>
              <w:pStyle w:val="a4"/>
              <w:spacing w:before="0" w:beforeAutospacing="0" w:after="0" w:afterAutospacing="0" w:line="360" w:lineRule="auto"/>
              <w:textAlignment w:val="baseline"/>
              <w:rPr>
                <w:color w:val="111111"/>
              </w:rPr>
            </w:pPr>
            <w:r w:rsidRPr="00AD4EB4">
              <w:rPr>
                <w:color w:val="111111"/>
              </w:rPr>
              <w:t>Лобзиковый станок, пилки, доски</w:t>
            </w:r>
          </w:p>
        </w:tc>
      </w:tr>
      <w:tr w:rsidR="004B1C8E" w:rsidRPr="00AD4EB4" w:rsidTr="00E645FB">
        <w:trPr>
          <w:trHeight w:val="565"/>
        </w:trPr>
        <w:tc>
          <w:tcPr>
            <w:tcW w:w="1101" w:type="dxa"/>
          </w:tcPr>
          <w:p w:rsidR="004B1C8E" w:rsidRPr="00AD4EB4" w:rsidRDefault="004B1C8E" w:rsidP="00E645FB">
            <w:pPr>
              <w:pStyle w:val="a4"/>
              <w:numPr>
                <w:ilvl w:val="0"/>
                <w:numId w:val="7"/>
              </w:numPr>
              <w:tabs>
                <w:tab w:val="left" w:pos="566"/>
              </w:tabs>
              <w:spacing w:before="0" w:beforeAutospacing="0" w:after="0" w:afterAutospacing="0" w:line="360" w:lineRule="auto"/>
              <w:ind w:left="284" w:firstLine="283"/>
              <w:jc w:val="both"/>
              <w:textAlignment w:val="baseline"/>
              <w:rPr>
                <w:color w:val="111111"/>
              </w:rPr>
            </w:pPr>
          </w:p>
        </w:tc>
        <w:tc>
          <w:tcPr>
            <w:tcW w:w="4110" w:type="dxa"/>
          </w:tcPr>
          <w:p w:rsidR="004B1C8E" w:rsidRPr="00AD4EB4" w:rsidRDefault="004B1C8E" w:rsidP="00E645FB">
            <w:pPr>
              <w:pStyle w:val="a4"/>
              <w:spacing w:before="0" w:beforeAutospacing="0" w:after="0" w:afterAutospacing="0" w:line="360" w:lineRule="auto"/>
              <w:textAlignment w:val="baseline"/>
              <w:rPr>
                <w:color w:val="111111"/>
              </w:rPr>
            </w:pPr>
            <w:r w:rsidRPr="00AD4EB4">
              <w:rPr>
                <w:color w:val="111111"/>
              </w:rPr>
              <w:t xml:space="preserve">Первично подогнать детали </w:t>
            </w:r>
          </w:p>
        </w:tc>
        <w:tc>
          <w:tcPr>
            <w:tcW w:w="4395" w:type="dxa"/>
          </w:tcPr>
          <w:p w:rsidR="004B1C8E" w:rsidRPr="00AD4EB4" w:rsidRDefault="004B1C8E" w:rsidP="00E645FB">
            <w:pPr>
              <w:pStyle w:val="a4"/>
              <w:spacing w:before="0" w:beforeAutospacing="0" w:after="0" w:afterAutospacing="0" w:line="360" w:lineRule="auto"/>
              <w:textAlignment w:val="baseline"/>
              <w:rPr>
                <w:color w:val="111111"/>
              </w:rPr>
            </w:pPr>
            <w:r w:rsidRPr="00AD4EB4">
              <w:rPr>
                <w:color w:val="111111"/>
              </w:rPr>
              <w:t>детали</w:t>
            </w:r>
          </w:p>
        </w:tc>
      </w:tr>
      <w:tr w:rsidR="004B1C8E" w:rsidRPr="00AD4EB4" w:rsidTr="00E645FB">
        <w:trPr>
          <w:trHeight w:val="545"/>
        </w:trPr>
        <w:tc>
          <w:tcPr>
            <w:tcW w:w="1101" w:type="dxa"/>
          </w:tcPr>
          <w:p w:rsidR="004B1C8E" w:rsidRPr="00AD4EB4" w:rsidRDefault="004B1C8E" w:rsidP="00E645FB">
            <w:pPr>
              <w:pStyle w:val="a4"/>
              <w:numPr>
                <w:ilvl w:val="0"/>
                <w:numId w:val="7"/>
              </w:numPr>
              <w:tabs>
                <w:tab w:val="left" w:pos="566"/>
              </w:tabs>
              <w:spacing w:before="0" w:beforeAutospacing="0" w:after="0" w:afterAutospacing="0" w:line="360" w:lineRule="auto"/>
              <w:ind w:left="284" w:firstLine="283"/>
              <w:jc w:val="both"/>
              <w:textAlignment w:val="baseline"/>
              <w:rPr>
                <w:color w:val="111111"/>
              </w:rPr>
            </w:pPr>
          </w:p>
        </w:tc>
        <w:tc>
          <w:tcPr>
            <w:tcW w:w="4110" w:type="dxa"/>
          </w:tcPr>
          <w:p w:rsidR="004B1C8E" w:rsidRPr="00AD4EB4" w:rsidRDefault="004B1C8E" w:rsidP="00E645FB">
            <w:pPr>
              <w:pStyle w:val="a4"/>
              <w:spacing w:before="0" w:beforeAutospacing="0" w:after="0" w:afterAutospacing="0" w:line="360" w:lineRule="auto"/>
              <w:textAlignment w:val="baseline"/>
              <w:rPr>
                <w:color w:val="111111"/>
              </w:rPr>
            </w:pPr>
            <w:r w:rsidRPr="00AD4EB4">
              <w:rPr>
                <w:color w:val="111111"/>
              </w:rPr>
              <w:t>Отшлифовать детали</w:t>
            </w:r>
          </w:p>
        </w:tc>
        <w:tc>
          <w:tcPr>
            <w:tcW w:w="4395" w:type="dxa"/>
          </w:tcPr>
          <w:p w:rsidR="004B1C8E" w:rsidRPr="00AD4EB4" w:rsidRDefault="004B1C8E" w:rsidP="00E645FB">
            <w:pPr>
              <w:pStyle w:val="a4"/>
              <w:spacing w:before="0" w:beforeAutospacing="0" w:after="0" w:afterAutospacing="0" w:line="360" w:lineRule="auto"/>
              <w:textAlignment w:val="baseline"/>
              <w:rPr>
                <w:color w:val="111111"/>
              </w:rPr>
            </w:pPr>
            <w:r w:rsidRPr="00AD4EB4">
              <w:rPr>
                <w:color w:val="111111"/>
              </w:rPr>
              <w:t>наждачная бумага</w:t>
            </w:r>
          </w:p>
        </w:tc>
      </w:tr>
      <w:tr w:rsidR="004B1C8E" w:rsidRPr="00AD4EB4" w:rsidTr="00E645FB">
        <w:trPr>
          <w:trHeight w:val="566"/>
        </w:trPr>
        <w:tc>
          <w:tcPr>
            <w:tcW w:w="1101" w:type="dxa"/>
          </w:tcPr>
          <w:p w:rsidR="004B1C8E" w:rsidRPr="00AD4EB4" w:rsidRDefault="004B1C8E" w:rsidP="00E645FB">
            <w:pPr>
              <w:pStyle w:val="a4"/>
              <w:numPr>
                <w:ilvl w:val="0"/>
                <w:numId w:val="7"/>
              </w:numPr>
              <w:tabs>
                <w:tab w:val="left" w:pos="566"/>
              </w:tabs>
              <w:spacing w:before="0" w:beforeAutospacing="0" w:after="0" w:afterAutospacing="0" w:line="360" w:lineRule="auto"/>
              <w:ind w:left="284" w:firstLine="283"/>
              <w:jc w:val="both"/>
              <w:textAlignment w:val="baseline"/>
              <w:rPr>
                <w:color w:val="111111"/>
              </w:rPr>
            </w:pPr>
          </w:p>
        </w:tc>
        <w:tc>
          <w:tcPr>
            <w:tcW w:w="4110" w:type="dxa"/>
          </w:tcPr>
          <w:p w:rsidR="004B1C8E" w:rsidRPr="00AD4EB4" w:rsidRDefault="004B1C8E" w:rsidP="00E645FB">
            <w:pPr>
              <w:pStyle w:val="a4"/>
              <w:spacing w:before="0" w:beforeAutospacing="0" w:after="0" w:afterAutospacing="0" w:line="360" w:lineRule="auto"/>
              <w:textAlignment w:val="baseline"/>
              <w:rPr>
                <w:color w:val="111111"/>
              </w:rPr>
            </w:pPr>
            <w:r w:rsidRPr="00AD4EB4">
              <w:rPr>
                <w:color w:val="111111"/>
              </w:rPr>
              <w:t>Выжечь названия народов</w:t>
            </w:r>
          </w:p>
        </w:tc>
        <w:tc>
          <w:tcPr>
            <w:tcW w:w="4395" w:type="dxa"/>
          </w:tcPr>
          <w:p w:rsidR="004B1C8E" w:rsidRPr="00AD4EB4" w:rsidRDefault="004B1C8E" w:rsidP="00E645FB">
            <w:pPr>
              <w:pStyle w:val="a4"/>
              <w:spacing w:before="0" w:beforeAutospacing="0" w:after="0" w:afterAutospacing="0" w:line="360" w:lineRule="auto"/>
              <w:textAlignment w:val="baseline"/>
              <w:rPr>
                <w:color w:val="111111"/>
              </w:rPr>
            </w:pPr>
            <w:r w:rsidRPr="00AD4EB4">
              <w:rPr>
                <w:color w:val="111111"/>
              </w:rPr>
              <w:t>карандаш, выжигательный прибор</w:t>
            </w:r>
          </w:p>
        </w:tc>
      </w:tr>
      <w:tr w:rsidR="004B1C8E" w:rsidRPr="00AD4EB4" w:rsidTr="00E645FB">
        <w:trPr>
          <w:trHeight w:val="1398"/>
        </w:trPr>
        <w:tc>
          <w:tcPr>
            <w:tcW w:w="1101" w:type="dxa"/>
          </w:tcPr>
          <w:p w:rsidR="004B1C8E" w:rsidRPr="00AD4EB4" w:rsidRDefault="004B1C8E" w:rsidP="00E645FB">
            <w:pPr>
              <w:pStyle w:val="a4"/>
              <w:numPr>
                <w:ilvl w:val="0"/>
                <w:numId w:val="7"/>
              </w:numPr>
              <w:tabs>
                <w:tab w:val="left" w:pos="566"/>
              </w:tabs>
              <w:spacing w:before="0" w:beforeAutospacing="0" w:after="0" w:afterAutospacing="0" w:line="360" w:lineRule="auto"/>
              <w:ind w:left="284" w:firstLine="283"/>
              <w:jc w:val="both"/>
              <w:textAlignment w:val="baseline"/>
              <w:rPr>
                <w:color w:val="111111"/>
              </w:rPr>
            </w:pPr>
          </w:p>
        </w:tc>
        <w:tc>
          <w:tcPr>
            <w:tcW w:w="4110" w:type="dxa"/>
          </w:tcPr>
          <w:p w:rsidR="004B1C8E" w:rsidRPr="00AD4EB4" w:rsidRDefault="004B1C8E" w:rsidP="00E645FB">
            <w:pPr>
              <w:pStyle w:val="a4"/>
              <w:spacing w:before="0" w:beforeAutospacing="0" w:after="0" w:afterAutospacing="0" w:line="360" w:lineRule="auto"/>
              <w:textAlignment w:val="baseline"/>
              <w:rPr>
                <w:color w:val="111111"/>
              </w:rPr>
            </w:pPr>
            <w:r w:rsidRPr="00AD4EB4">
              <w:rPr>
                <w:color w:val="111111"/>
              </w:rPr>
              <w:t xml:space="preserve">Подготовленную фанеру для основы: выпилить, отшлифовать, покрыть морилкой, отшлифовать повторно. </w:t>
            </w:r>
          </w:p>
        </w:tc>
        <w:tc>
          <w:tcPr>
            <w:tcW w:w="4395" w:type="dxa"/>
          </w:tcPr>
          <w:p w:rsidR="004B1C8E" w:rsidRPr="00AD4EB4" w:rsidRDefault="004B1C8E" w:rsidP="00E645FB">
            <w:pPr>
              <w:pStyle w:val="a4"/>
              <w:spacing w:before="0" w:beforeAutospacing="0" w:after="0" w:afterAutospacing="0" w:line="360" w:lineRule="auto"/>
              <w:textAlignment w:val="baseline"/>
              <w:rPr>
                <w:color w:val="111111"/>
              </w:rPr>
            </w:pPr>
            <w:r w:rsidRPr="00AD4EB4">
              <w:rPr>
                <w:color w:val="111111"/>
              </w:rPr>
              <w:t>фанера, верстак, ножовка, наждачная колодка, морилка, кисти</w:t>
            </w:r>
          </w:p>
        </w:tc>
      </w:tr>
      <w:tr w:rsidR="004B1C8E" w:rsidRPr="00AD4EB4" w:rsidTr="00E645FB">
        <w:trPr>
          <w:trHeight w:val="553"/>
        </w:trPr>
        <w:tc>
          <w:tcPr>
            <w:tcW w:w="1101" w:type="dxa"/>
          </w:tcPr>
          <w:p w:rsidR="004B1C8E" w:rsidRPr="00AD4EB4" w:rsidRDefault="004B1C8E" w:rsidP="00E645FB">
            <w:pPr>
              <w:pStyle w:val="a4"/>
              <w:numPr>
                <w:ilvl w:val="0"/>
                <w:numId w:val="7"/>
              </w:numPr>
              <w:tabs>
                <w:tab w:val="left" w:pos="566"/>
              </w:tabs>
              <w:spacing w:before="0" w:beforeAutospacing="0" w:after="0" w:afterAutospacing="0" w:line="360" w:lineRule="auto"/>
              <w:ind w:left="284" w:firstLine="283"/>
              <w:jc w:val="both"/>
              <w:textAlignment w:val="baseline"/>
              <w:rPr>
                <w:color w:val="111111"/>
              </w:rPr>
            </w:pPr>
          </w:p>
        </w:tc>
        <w:tc>
          <w:tcPr>
            <w:tcW w:w="4110" w:type="dxa"/>
          </w:tcPr>
          <w:p w:rsidR="004B1C8E" w:rsidRPr="00AD4EB4" w:rsidRDefault="004B1C8E" w:rsidP="00E645FB">
            <w:pPr>
              <w:pStyle w:val="a4"/>
              <w:spacing w:before="0" w:beforeAutospacing="0" w:after="0" w:afterAutospacing="0" w:line="360" w:lineRule="auto"/>
              <w:textAlignment w:val="baseline"/>
              <w:rPr>
                <w:color w:val="111111"/>
              </w:rPr>
            </w:pPr>
            <w:r w:rsidRPr="00AD4EB4">
              <w:rPr>
                <w:color w:val="111111"/>
              </w:rPr>
              <w:t>Приклеить детали на основу</w:t>
            </w:r>
          </w:p>
        </w:tc>
        <w:tc>
          <w:tcPr>
            <w:tcW w:w="4395" w:type="dxa"/>
          </w:tcPr>
          <w:p w:rsidR="004B1C8E" w:rsidRPr="00AD4EB4" w:rsidRDefault="004B1C8E" w:rsidP="00E645FB">
            <w:pPr>
              <w:pStyle w:val="a4"/>
              <w:spacing w:before="0" w:beforeAutospacing="0" w:after="0" w:afterAutospacing="0" w:line="360" w:lineRule="auto"/>
              <w:textAlignment w:val="baseline"/>
              <w:rPr>
                <w:color w:val="111111"/>
              </w:rPr>
            </w:pPr>
            <w:r w:rsidRPr="00AD4EB4">
              <w:rPr>
                <w:color w:val="111111"/>
              </w:rPr>
              <w:t>столярный клей</w:t>
            </w:r>
          </w:p>
        </w:tc>
      </w:tr>
      <w:tr w:rsidR="004B1C8E" w:rsidRPr="00AD4EB4" w:rsidTr="000A1813">
        <w:trPr>
          <w:trHeight w:val="575"/>
        </w:trPr>
        <w:tc>
          <w:tcPr>
            <w:tcW w:w="1101" w:type="dxa"/>
          </w:tcPr>
          <w:p w:rsidR="004B1C8E" w:rsidRPr="00AD4EB4" w:rsidRDefault="004B1C8E" w:rsidP="00E645FB">
            <w:pPr>
              <w:pStyle w:val="a4"/>
              <w:numPr>
                <w:ilvl w:val="0"/>
                <w:numId w:val="7"/>
              </w:numPr>
              <w:tabs>
                <w:tab w:val="left" w:pos="566"/>
              </w:tabs>
              <w:spacing w:before="0" w:beforeAutospacing="0" w:after="0" w:afterAutospacing="0" w:line="360" w:lineRule="auto"/>
              <w:ind w:left="284" w:firstLine="283"/>
              <w:jc w:val="both"/>
              <w:textAlignment w:val="baseline"/>
              <w:rPr>
                <w:color w:val="111111"/>
              </w:rPr>
            </w:pPr>
          </w:p>
        </w:tc>
        <w:tc>
          <w:tcPr>
            <w:tcW w:w="4110" w:type="dxa"/>
          </w:tcPr>
          <w:p w:rsidR="004B1C8E" w:rsidRPr="00AD4EB4" w:rsidRDefault="004B1C8E" w:rsidP="00E645FB">
            <w:pPr>
              <w:pStyle w:val="a4"/>
              <w:spacing w:before="0" w:beforeAutospacing="0" w:after="0" w:afterAutospacing="0" w:line="360" w:lineRule="auto"/>
              <w:textAlignment w:val="baseline"/>
              <w:rPr>
                <w:color w:val="111111"/>
              </w:rPr>
            </w:pPr>
            <w:r w:rsidRPr="00AD4EB4">
              <w:rPr>
                <w:color w:val="111111"/>
              </w:rPr>
              <w:t>Покрыть лаком готовое изделие</w:t>
            </w:r>
          </w:p>
        </w:tc>
        <w:tc>
          <w:tcPr>
            <w:tcW w:w="4395" w:type="dxa"/>
          </w:tcPr>
          <w:p w:rsidR="004B1C8E" w:rsidRPr="00AD4EB4" w:rsidRDefault="004B1C8E" w:rsidP="00E645FB">
            <w:pPr>
              <w:pStyle w:val="a4"/>
              <w:spacing w:before="0" w:beforeAutospacing="0" w:after="0" w:afterAutospacing="0" w:line="360" w:lineRule="auto"/>
              <w:textAlignment w:val="baseline"/>
              <w:rPr>
                <w:color w:val="111111"/>
              </w:rPr>
            </w:pPr>
            <w:r w:rsidRPr="00AD4EB4">
              <w:rPr>
                <w:color w:val="111111"/>
              </w:rPr>
              <w:t>лак, кисти</w:t>
            </w:r>
          </w:p>
        </w:tc>
      </w:tr>
      <w:tr w:rsidR="00A13CCF" w:rsidRPr="00AD4EB4" w:rsidTr="00E645FB">
        <w:tc>
          <w:tcPr>
            <w:tcW w:w="1101" w:type="dxa"/>
          </w:tcPr>
          <w:p w:rsidR="00A13CCF" w:rsidRPr="00AD4EB4" w:rsidRDefault="00A13CCF" w:rsidP="00E645FB">
            <w:pPr>
              <w:pStyle w:val="a4"/>
              <w:numPr>
                <w:ilvl w:val="0"/>
                <w:numId w:val="7"/>
              </w:numPr>
              <w:tabs>
                <w:tab w:val="left" w:pos="566"/>
              </w:tabs>
              <w:spacing w:before="0" w:beforeAutospacing="0" w:after="0" w:afterAutospacing="0" w:line="360" w:lineRule="auto"/>
              <w:ind w:left="284" w:firstLine="283"/>
              <w:jc w:val="both"/>
              <w:textAlignment w:val="baseline"/>
              <w:rPr>
                <w:color w:val="111111"/>
              </w:rPr>
            </w:pPr>
          </w:p>
        </w:tc>
        <w:tc>
          <w:tcPr>
            <w:tcW w:w="4110" w:type="dxa"/>
          </w:tcPr>
          <w:p w:rsidR="00A13CCF" w:rsidRPr="00AD4EB4" w:rsidRDefault="00A13CCF" w:rsidP="00E645FB">
            <w:pPr>
              <w:pStyle w:val="a4"/>
              <w:spacing w:before="0" w:beforeAutospacing="0" w:after="0" w:afterAutospacing="0" w:line="360" w:lineRule="auto"/>
              <w:textAlignment w:val="baseline"/>
              <w:rPr>
                <w:color w:val="111111"/>
              </w:rPr>
            </w:pPr>
            <w:r w:rsidRPr="00AD4EB4">
              <w:rPr>
                <w:color w:val="111111"/>
              </w:rPr>
              <w:t>Отшлифовать повторно изделие</w:t>
            </w:r>
          </w:p>
        </w:tc>
        <w:tc>
          <w:tcPr>
            <w:tcW w:w="4395" w:type="dxa"/>
          </w:tcPr>
          <w:p w:rsidR="00A13CCF" w:rsidRPr="00AD4EB4" w:rsidRDefault="00A13CCF" w:rsidP="00E645FB">
            <w:pPr>
              <w:pStyle w:val="a4"/>
              <w:spacing w:before="0" w:beforeAutospacing="0" w:after="0" w:afterAutospacing="0" w:line="360" w:lineRule="auto"/>
              <w:textAlignment w:val="baseline"/>
              <w:rPr>
                <w:color w:val="111111"/>
              </w:rPr>
            </w:pPr>
            <w:r w:rsidRPr="00AD4EB4">
              <w:rPr>
                <w:color w:val="111111"/>
              </w:rPr>
              <w:t>наждачная бумага</w:t>
            </w:r>
          </w:p>
        </w:tc>
      </w:tr>
    </w:tbl>
    <w:p w:rsidR="00F41F75" w:rsidRDefault="00F41F75" w:rsidP="00136D1B">
      <w:pPr>
        <w:spacing w:line="360" w:lineRule="auto"/>
        <w:ind w:left="720" w:firstLine="709"/>
        <w:jc w:val="both"/>
        <w:rPr>
          <w:b/>
        </w:rPr>
      </w:pPr>
    </w:p>
    <w:p w:rsidR="000A1813" w:rsidRDefault="000A1813" w:rsidP="000A1813">
      <w:pPr>
        <w:pStyle w:val="a4"/>
        <w:shd w:val="clear" w:color="auto" w:fill="FFFFFF"/>
        <w:spacing w:before="0" w:beforeAutospacing="0" w:after="0" w:afterAutospacing="0" w:line="360" w:lineRule="auto"/>
        <w:ind w:firstLine="709"/>
        <w:jc w:val="center"/>
        <w:rPr>
          <w:b/>
          <w:bCs/>
          <w:color w:val="000000"/>
        </w:rPr>
      </w:pPr>
    </w:p>
    <w:p w:rsidR="000A1813" w:rsidRPr="000A1813" w:rsidRDefault="000A1813" w:rsidP="000A1813">
      <w:pPr>
        <w:pStyle w:val="a4"/>
        <w:shd w:val="clear" w:color="auto" w:fill="FFFFFF"/>
        <w:spacing w:before="0" w:beforeAutospacing="0" w:after="0" w:afterAutospacing="0" w:line="360" w:lineRule="auto"/>
        <w:ind w:firstLine="709"/>
        <w:jc w:val="center"/>
        <w:rPr>
          <w:color w:val="000000"/>
        </w:rPr>
      </w:pPr>
      <w:r w:rsidRPr="000A1813">
        <w:rPr>
          <w:b/>
          <w:bCs/>
          <w:color w:val="000000"/>
        </w:rPr>
        <w:t>Правила безопасности при работе со столярными инструментами</w:t>
      </w:r>
    </w:p>
    <w:p w:rsidR="000A1813" w:rsidRPr="000A1813" w:rsidRDefault="000A1813" w:rsidP="000A1813">
      <w:pPr>
        <w:pStyle w:val="a4"/>
        <w:shd w:val="clear" w:color="auto" w:fill="FFFFFF"/>
        <w:spacing w:before="0" w:beforeAutospacing="0" w:after="0" w:afterAutospacing="0" w:line="360" w:lineRule="auto"/>
        <w:ind w:firstLine="709"/>
        <w:jc w:val="both"/>
        <w:rPr>
          <w:color w:val="000000"/>
        </w:rPr>
      </w:pPr>
      <w:r w:rsidRPr="000A1813">
        <w:rPr>
          <w:bCs/>
          <w:color w:val="000000"/>
        </w:rPr>
        <w:t>1.       Содержите рабочее место в чистоте.</w:t>
      </w:r>
      <w:r>
        <w:rPr>
          <w:bCs/>
          <w:color w:val="000000"/>
        </w:rPr>
        <w:t xml:space="preserve"> </w:t>
      </w:r>
      <w:r w:rsidRPr="000A1813">
        <w:rPr>
          <w:color w:val="000000"/>
        </w:rPr>
        <w:t>Беспорядок на месте проведения работ вызывает опасность возникновения несчастных случаев.</w:t>
      </w:r>
    </w:p>
    <w:p w:rsidR="000A1813" w:rsidRPr="000A1813" w:rsidRDefault="000A1813" w:rsidP="000A1813">
      <w:pPr>
        <w:pStyle w:val="a4"/>
        <w:shd w:val="clear" w:color="auto" w:fill="FFFFFF"/>
        <w:spacing w:before="0" w:beforeAutospacing="0" w:after="0" w:afterAutospacing="0" w:line="360" w:lineRule="auto"/>
        <w:ind w:firstLine="709"/>
        <w:jc w:val="both"/>
        <w:rPr>
          <w:color w:val="000000"/>
        </w:rPr>
      </w:pPr>
      <w:r w:rsidRPr="000A1813">
        <w:rPr>
          <w:bCs/>
          <w:color w:val="000000"/>
        </w:rPr>
        <w:t>2.       Носите пригодную спецодежду.</w:t>
      </w:r>
      <w:r>
        <w:rPr>
          <w:bCs/>
          <w:color w:val="000000"/>
        </w:rPr>
        <w:t xml:space="preserve"> </w:t>
      </w:r>
      <w:r w:rsidRPr="000A1813">
        <w:rPr>
          <w:color w:val="000000"/>
        </w:rPr>
        <w:t>Одежда должна быть прилегающей, но не стеснять движений. При проведении работ следует использовать фартук, нескользкую обувь, головной убор.</w:t>
      </w:r>
    </w:p>
    <w:p w:rsidR="000A1813" w:rsidRPr="000A1813" w:rsidRDefault="000A1813" w:rsidP="000A1813">
      <w:pPr>
        <w:pStyle w:val="a4"/>
        <w:shd w:val="clear" w:color="auto" w:fill="FFFFFF"/>
        <w:spacing w:before="0" w:beforeAutospacing="0" w:after="0" w:afterAutospacing="0" w:line="360" w:lineRule="auto"/>
        <w:ind w:firstLine="709"/>
        <w:jc w:val="both"/>
        <w:rPr>
          <w:color w:val="000000"/>
        </w:rPr>
      </w:pPr>
      <w:r w:rsidRPr="000A1813">
        <w:rPr>
          <w:bCs/>
          <w:color w:val="000000"/>
        </w:rPr>
        <w:t>3.    Надежно закрепляйте заготовку.</w:t>
      </w:r>
      <w:r>
        <w:rPr>
          <w:bCs/>
          <w:color w:val="000000"/>
        </w:rPr>
        <w:t xml:space="preserve"> </w:t>
      </w:r>
      <w:r w:rsidRPr="000A1813">
        <w:rPr>
          <w:color w:val="000000"/>
        </w:rPr>
        <w:t>Для удержания заготовки в неподвижном положении пользуйтесь крепежными приспособлениями или тисками. Это обеспечивает гораздо более надежное крепление и позволяет использовать обе руки для управления инструментом.</w:t>
      </w:r>
    </w:p>
    <w:p w:rsidR="000A1813" w:rsidRPr="000A1813" w:rsidRDefault="000A1813" w:rsidP="000A1813">
      <w:pPr>
        <w:pStyle w:val="a4"/>
        <w:shd w:val="clear" w:color="auto" w:fill="FFFFFF"/>
        <w:spacing w:before="0" w:beforeAutospacing="0" w:after="0" w:afterAutospacing="0" w:line="360" w:lineRule="auto"/>
        <w:ind w:firstLine="709"/>
        <w:jc w:val="both"/>
        <w:rPr>
          <w:color w:val="000000"/>
        </w:rPr>
      </w:pPr>
      <w:r w:rsidRPr="000A1813">
        <w:rPr>
          <w:bCs/>
          <w:color w:val="000000"/>
        </w:rPr>
        <w:t>4.    Обращайте внимание на наличие устойчивой опоры.</w:t>
      </w:r>
      <w:r>
        <w:rPr>
          <w:bCs/>
          <w:color w:val="000000"/>
        </w:rPr>
        <w:t xml:space="preserve"> </w:t>
      </w:r>
      <w:r w:rsidRPr="000A1813">
        <w:rPr>
          <w:color w:val="000000"/>
        </w:rPr>
        <w:t>Избегайте неестественных положений тела. Позаботьтесь о надежной опоре, обеспечивающей постоянное сохранение равновесия.</w:t>
      </w:r>
    </w:p>
    <w:p w:rsidR="000A1813" w:rsidRPr="000A1813" w:rsidRDefault="000A1813" w:rsidP="000A1813">
      <w:pPr>
        <w:pStyle w:val="a4"/>
        <w:shd w:val="clear" w:color="auto" w:fill="FFFFFF"/>
        <w:spacing w:before="0" w:beforeAutospacing="0" w:after="0" w:afterAutospacing="0" w:line="360" w:lineRule="auto"/>
        <w:ind w:firstLine="709"/>
        <w:jc w:val="both"/>
        <w:rPr>
          <w:color w:val="000000"/>
        </w:rPr>
      </w:pPr>
      <w:r w:rsidRPr="000A1813">
        <w:rPr>
          <w:bCs/>
          <w:color w:val="000000"/>
        </w:rPr>
        <w:t>5.    Тщательно ухаживайте за инструментами.</w:t>
      </w:r>
      <w:r>
        <w:rPr>
          <w:bCs/>
          <w:color w:val="000000"/>
        </w:rPr>
        <w:t xml:space="preserve"> </w:t>
      </w:r>
      <w:r w:rsidRPr="000A1813">
        <w:rPr>
          <w:color w:val="000000"/>
        </w:rPr>
        <w:t>В целях обеспечения качественной и безопасной работы содержите инструменты в чистоте, а оснастку в заточенном состоянии.</w:t>
      </w:r>
    </w:p>
    <w:p w:rsidR="000A1813" w:rsidRPr="000A1813" w:rsidRDefault="000A1813" w:rsidP="000A1813">
      <w:pPr>
        <w:pStyle w:val="a4"/>
        <w:shd w:val="clear" w:color="auto" w:fill="FFFFFF"/>
        <w:spacing w:before="0" w:beforeAutospacing="0" w:after="0" w:afterAutospacing="0" w:line="360" w:lineRule="auto"/>
        <w:ind w:firstLine="709"/>
        <w:jc w:val="both"/>
        <w:rPr>
          <w:color w:val="000000"/>
        </w:rPr>
      </w:pPr>
      <w:r w:rsidRPr="000A1813">
        <w:rPr>
          <w:bCs/>
          <w:color w:val="000000"/>
        </w:rPr>
        <w:t>6.</w:t>
      </w:r>
      <w:r>
        <w:rPr>
          <w:bCs/>
          <w:color w:val="000000"/>
        </w:rPr>
        <w:t xml:space="preserve"> </w:t>
      </w:r>
      <w:r w:rsidRPr="000A1813">
        <w:rPr>
          <w:bCs/>
          <w:color w:val="000000"/>
        </w:rPr>
        <w:t>Будьте всегда внимательны.</w:t>
      </w:r>
      <w:r>
        <w:rPr>
          <w:bCs/>
          <w:color w:val="000000"/>
        </w:rPr>
        <w:t xml:space="preserve"> </w:t>
      </w:r>
      <w:r w:rsidRPr="000A1813">
        <w:rPr>
          <w:color w:val="000000"/>
        </w:rPr>
        <w:t>Постоянно контролируйте свою работу, предпринимайте только осмысленные действия. Соблюдайте технику безопасности при работе со столярными инструментами.</w:t>
      </w:r>
    </w:p>
    <w:p w:rsidR="000A1813" w:rsidRPr="00AD4EB4" w:rsidRDefault="000A1813" w:rsidP="00136D1B">
      <w:pPr>
        <w:spacing w:line="360" w:lineRule="auto"/>
        <w:ind w:left="720" w:firstLine="709"/>
        <w:jc w:val="both"/>
        <w:rPr>
          <w:b/>
        </w:rPr>
      </w:pPr>
    </w:p>
    <w:p w:rsidR="00A13CCF" w:rsidRPr="00AD4EB4" w:rsidRDefault="00E645FB" w:rsidP="00A82769">
      <w:pPr>
        <w:pStyle w:val="ae"/>
        <w:numPr>
          <w:ilvl w:val="0"/>
          <w:numId w:val="8"/>
        </w:numPr>
        <w:tabs>
          <w:tab w:val="left" w:pos="3015"/>
        </w:tabs>
        <w:spacing w:line="360" w:lineRule="auto"/>
        <w:jc w:val="center"/>
      </w:pPr>
      <w:r w:rsidRPr="00E645FB">
        <w:lastRenderedPageBreak/>
        <w:t>ЭКОНОМИЧЕСКИЙ РАСЧЕТ</w:t>
      </w:r>
    </w:p>
    <w:tbl>
      <w:tblPr>
        <w:tblpPr w:leftFromText="180" w:rightFromText="180" w:vertAnchor="text" w:horzAnchor="margin" w:tblpY="312"/>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0"/>
        <w:gridCol w:w="2600"/>
        <w:gridCol w:w="2357"/>
        <w:gridCol w:w="2162"/>
      </w:tblGrid>
      <w:tr w:rsidR="00A13CCF" w:rsidRPr="00AD4EB4" w:rsidTr="00624E62">
        <w:trPr>
          <w:trHeight w:val="440"/>
        </w:trPr>
        <w:tc>
          <w:tcPr>
            <w:tcW w:w="1233" w:type="pct"/>
            <w:shd w:val="clear" w:color="auto" w:fill="auto"/>
          </w:tcPr>
          <w:p w:rsidR="00A13CCF" w:rsidRPr="00AD4EB4" w:rsidRDefault="00A13CCF" w:rsidP="00E645FB">
            <w:pPr>
              <w:spacing w:line="360" w:lineRule="auto"/>
              <w:ind w:firstLine="142"/>
              <w:jc w:val="both"/>
            </w:pPr>
            <w:r w:rsidRPr="00AD4EB4">
              <w:t xml:space="preserve">Затраты </w:t>
            </w:r>
          </w:p>
        </w:tc>
        <w:tc>
          <w:tcPr>
            <w:tcW w:w="1376" w:type="pct"/>
            <w:shd w:val="clear" w:color="auto" w:fill="auto"/>
          </w:tcPr>
          <w:p w:rsidR="00A13CCF" w:rsidRPr="00AD4EB4" w:rsidRDefault="00A13CCF" w:rsidP="00E645FB">
            <w:pPr>
              <w:spacing w:line="360" w:lineRule="auto"/>
              <w:ind w:firstLine="152"/>
              <w:jc w:val="both"/>
            </w:pPr>
            <w:r w:rsidRPr="00AD4EB4">
              <w:t>Стоимость за единицу</w:t>
            </w:r>
          </w:p>
        </w:tc>
        <w:tc>
          <w:tcPr>
            <w:tcW w:w="1247" w:type="pct"/>
            <w:shd w:val="clear" w:color="auto" w:fill="auto"/>
          </w:tcPr>
          <w:p w:rsidR="00A13CCF" w:rsidRPr="00AD4EB4" w:rsidRDefault="00A13CCF" w:rsidP="00E645FB">
            <w:pPr>
              <w:spacing w:line="360" w:lineRule="auto"/>
              <w:ind w:firstLine="168"/>
              <w:jc w:val="both"/>
            </w:pPr>
            <w:r w:rsidRPr="00AD4EB4">
              <w:t xml:space="preserve"> Количество расхода</w:t>
            </w:r>
          </w:p>
        </w:tc>
        <w:tc>
          <w:tcPr>
            <w:tcW w:w="1144" w:type="pct"/>
            <w:shd w:val="clear" w:color="auto" w:fill="auto"/>
          </w:tcPr>
          <w:p w:rsidR="00A13CCF" w:rsidRPr="00AD4EB4" w:rsidRDefault="00A13CCF" w:rsidP="00E645FB">
            <w:pPr>
              <w:spacing w:line="360" w:lineRule="auto"/>
              <w:ind w:firstLine="152"/>
              <w:jc w:val="both"/>
            </w:pPr>
            <w:r w:rsidRPr="00AD4EB4">
              <w:t xml:space="preserve"> Общая стоимость</w:t>
            </w:r>
          </w:p>
        </w:tc>
      </w:tr>
      <w:tr w:rsidR="00A13CCF" w:rsidRPr="00AD4EB4" w:rsidTr="00624E62">
        <w:trPr>
          <w:trHeight w:val="408"/>
        </w:trPr>
        <w:tc>
          <w:tcPr>
            <w:tcW w:w="1233" w:type="pct"/>
            <w:shd w:val="clear" w:color="auto" w:fill="auto"/>
          </w:tcPr>
          <w:p w:rsidR="00A13CCF" w:rsidRPr="00AD4EB4" w:rsidRDefault="00A13CCF" w:rsidP="00BA37BB">
            <w:pPr>
              <w:spacing w:line="360" w:lineRule="auto"/>
              <w:ind w:firstLine="142"/>
              <w:jc w:val="both"/>
            </w:pPr>
            <w:r w:rsidRPr="00AD4EB4">
              <w:t>Дуб, бук, береза</w:t>
            </w:r>
            <w:r w:rsidR="00BA37BB">
              <w:t>, фанера</w:t>
            </w:r>
          </w:p>
        </w:tc>
        <w:tc>
          <w:tcPr>
            <w:tcW w:w="1376" w:type="pct"/>
            <w:shd w:val="clear" w:color="auto" w:fill="auto"/>
          </w:tcPr>
          <w:p w:rsidR="00A13CCF" w:rsidRPr="00AD4EB4" w:rsidRDefault="00A13CCF" w:rsidP="00E645FB">
            <w:pPr>
              <w:spacing w:line="360" w:lineRule="auto"/>
              <w:ind w:firstLine="152"/>
              <w:jc w:val="both"/>
            </w:pPr>
            <w:r w:rsidRPr="00AD4EB4">
              <w:t>Не покупала, использовала обрезки</w:t>
            </w:r>
          </w:p>
        </w:tc>
        <w:tc>
          <w:tcPr>
            <w:tcW w:w="1247" w:type="pct"/>
            <w:shd w:val="clear" w:color="auto" w:fill="auto"/>
          </w:tcPr>
          <w:p w:rsidR="00A13CCF" w:rsidRPr="00AD4EB4" w:rsidRDefault="00A13CCF" w:rsidP="00E645FB">
            <w:pPr>
              <w:spacing w:line="360" w:lineRule="auto"/>
              <w:ind w:firstLine="168"/>
              <w:jc w:val="both"/>
            </w:pPr>
            <w:r w:rsidRPr="00AD4EB4">
              <w:t>______</w:t>
            </w:r>
          </w:p>
        </w:tc>
        <w:tc>
          <w:tcPr>
            <w:tcW w:w="1144" w:type="pct"/>
            <w:shd w:val="clear" w:color="auto" w:fill="auto"/>
          </w:tcPr>
          <w:p w:rsidR="00A13CCF" w:rsidRPr="00AD4EB4" w:rsidRDefault="00A13CCF" w:rsidP="00E645FB">
            <w:pPr>
              <w:spacing w:line="360" w:lineRule="auto"/>
              <w:ind w:firstLine="152"/>
              <w:jc w:val="both"/>
            </w:pPr>
            <w:r w:rsidRPr="00AD4EB4">
              <w:t xml:space="preserve"> 0 руб.</w:t>
            </w:r>
          </w:p>
        </w:tc>
      </w:tr>
      <w:tr w:rsidR="00A13CCF" w:rsidRPr="00AD4EB4" w:rsidTr="00624E62">
        <w:trPr>
          <w:trHeight w:val="408"/>
        </w:trPr>
        <w:tc>
          <w:tcPr>
            <w:tcW w:w="1233" w:type="pct"/>
            <w:shd w:val="clear" w:color="auto" w:fill="auto"/>
          </w:tcPr>
          <w:p w:rsidR="00A13CCF" w:rsidRPr="00AD4EB4" w:rsidRDefault="00A13CCF" w:rsidP="00E645FB">
            <w:pPr>
              <w:spacing w:line="360" w:lineRule="auto"/>
              <w:ind w:firstLine="142"/>
              <w:jc w:val="both"/>
            </w:pPr>
            <w:r w:rsidRPr="00AD4EB4">
              <w:t>Расход электроэнергии на станке</w:t>
            </w:r>
          </w:p>
        </w:tc>
        <w:tc>
          <w:tcPr>
            <w:tcW w:w="1376" w:type="pct"/>
            <w:shd w:val="clear" w:color="auto" w:fill="auto"/>
          </w:tcPr>
          <w:p w:rsidR="00BC4203" w:rsidRPr="00AD4EB4" w:rsidRDefault="00BC4203" w:rsidP="00E645FB">
            <w:pPr>
              <w:spacing w:line="360" w:lineRule="auto"/>
              <w:ind w:firstLine="152"/>
              <w:jc w:val="both"/>
            </w:pPr>
            <w:r w:rsidRPr="00AD4EB4">
              <w:t>1кВт -2,98 руб.</w:t>
            </w:r>
          </w:p>
          <w:p w:rsidR="00A13CCF" w:rsidRPr="00AD4EB4" w:rsidRDefault="00A13CCF" w:rsidP="00E645FB">
            <w:pPr>
              <w:spacing w:line="360" w:lineRule="auto"/>
              <w:ind w:firstLine="152"/>
              <w:jc w:val="both"/>
            </w:pPr>
            <w:r w:rsidRPr="00AD4EB4">
              <w:t xml:space="preserve"> </w:t>
            </w:r>
            <w:r w:rsidR="00BC4203" w:rsidRPr="00AD4EB4">
              <w:t>0,6 кВт в час</w:t>
            </w:r>
          </w:p>
          <w:p w:rsidR="00A13CCF" w:rsidRPr="00AD4EB4" w:rsidRDefault="00A13CCF" w:rsidP="00E645FB">
            <w:pPr>
              <w:spacing w:line="360" w:lineRule="auto"/>
              <w:ind w:firstLine="152"/>
              <w:jc w:val="both"/>
            </w:pPr>
          </w:p>
        </w:tc>
        <w:tc>
          <w:tcPr>
            <w:tcW w:w="1247" w:type="pct"/>
            <w:shd w:val="clear" w:color="auto" w:fill="auto"/>
          </w:tcPr>
          <w:p w:rsidR="00A82769" w:rsidRDefault="00A82769" w:rsidP="00E645FB">
            <w:pPr>
              <w:spacing w:line="360" w:lineRule="auto"/>
              <w:ind w:firstLine="168"/>
              <w:jc w:val="both"/>
            </w:pPr>
            <w:r>
              <w:t>1 час</w:t>
            </w:r>
          </w:p>
          <w:p w:rsidR="00A13CCF" w:rsidRPr="00AD4EB4" w:rsidRDefault="00BC4203" w:rsidP="00E645FB">
            <w:pPr>
              <w:spacing w:line="360" w:lineRule="auto"/>
              <w:ind w:firstLine="168"/>
              <w:jc w:val="both"/>
            </w:pPr>
            <w:r w:rsidRPr="00AD4EB4">
              <w:t>0,6</w:t>
            </w:r>
            <w:r w:rsidR="00A13CCF" w:rsidRPr="00AD4EB4">
              <w:t>х</w:t>
            </w:r>
            <w:proofErr w:type="gramStart"/>
            <w:r w:rsidRPr="00AD4EB4">
              <w:t>2</w:t>
            </w:r>
            <w:proofErr w:type="gramEnd"/>
            <w:r w:rsidRPr="00AD4EB4">
              <w:t>,9</w:t>
            </w:r>
            <w:r w:rsidR="00A13CCF" w:rsidRPr="00AD4EB4">
              <w:t>8=</w:t>
            </w:r>
            <w:r w:rsidR="00A82769">
              <w:t xml:space="preserve">1,79 </w:t>
            </w:r>
            <w:proofErr w:type="spellStart"/>
            <w:r w:rsidR="00A82769">
              <w:t>руб</w:t>
            </w:r>
            <w:proofErr w:type="spellEnd"/>
          </w:p>
          <w:p w:rsidR="00BC4203" w:rsidRPr="00AD4EB4" w:rsidRDefault="00BC4203" w:rsidP="00E645FB">
            <w:pPr>
              <w:spacing w:line="360" w:lineRule="auto"/>
              <w:ind w:firstLine="168"/>
              <w:jc w:val="both"/>
            </w:pPr>
          </w:p>
        </w:tc>
        <w:tc>
          <w:tcPr>
            <w:tcW w:w="1144" w:type="pct"/>
            <w:shd w:val="clear" w:color="auto" w:fill="auto"/>
          </w:tcPr>
          <w:p w:rsidR="00A13CCF" w:rsidRPr="00AD4EB4" w:rsidRDefault="00BC4203" w:rsidP="00E645FB">
            <w:pPr>
              <w:spacing w:line="360" w:lineRule="auto"/>
              <w:ind w:firstLine="152"/>
              <w:jc w:val="both"/>
            </w:pPr>
            <w:r w:rsidRPr="00AD4EB4">
              <w:t xml:space="preserve">1,79 </w:t>
            </w:r>
            <w:r w:rsidR="00A13CCF" w:rsidRPr="00AD4EB4">
              <w:t>руб.</w:t>
            </w:r>
          </w:p>
        </w:tc>
      </w:tr>
      <w:tr w:rsidR="001D53C3" w:rsidRPr="00AD4EB4" w:rsidTr="00624E62">
        <w:trPr>
          <w:trHeight w:val="408"/>
        </w:trPr>
        <w:tc>
          <w:tcPr>
            <w:tcW w:w="1233" w:type="pct"/>
            <w:shd w:val="clear" w:color="auto" w:fill="auto"/>
          </w:tcPr>
          <w:p w:rsidR="001D53C3" w:rsidRPr="00AD4EB4" w:rsidRDefault="00BC4203" w:rsidP="00E645FB">
            <w:pPr>
              <w:spacing w:line="360" w:lineRule="auto"/>
              <w:ind w:firstLine="142"/>
              <w:jc w:val="both"/>
            </w:pPr>
            <w:r w:rsidRPr="00AD4EB4">
              <w:t>Расход электроэнергии выжигательного прибора</w:t>
            </w:r>
          </w:p>
        </w:tc>
        <w:tc>
          <w:tcPr>
            <w:tcW w:w="1376" w:type="pct"/>
            <w:shd w:val="clear" w:color="auto" w:fill="auto"/>
          </w:tcPr>
          <w:p w:rsidR="00A82769" w:rsidRPr="00AD4EB4" w:rsidRDefault="00A82769" w:rsidP="00A82769">
            <w:pPr>
              <w:spacing w:line="360" w:lineRule="auto"/>
              <w:ind w:firstLine="152"/>
              <w:jc w:val="both"/>
            </w:pPr>
            <w:r w:rsidRPr="00AD4EB4">
              <w:t>1кВт -2,98 руб.</w:t>
            </w:r>
          </w:p>
          <w:p w:rsidR="00A82769" w:rsidRPr="00AD4EB4" w:rsidRDefault="00A82769" w:rsidP="00A82769">
            <w:pPr>
              <w:spacing w:line="360" w:lineRule="auto"/>
              <w:ind w:firstLine="152"/>
              <w:jc w:val="both"/>
            </w:pPr>
            <w:r w:rsidRPr="00AD4EB4">
              <w:t xml:space="preserve"> 0,</w:t>
            </w:r>
            <w:r>
              <w:t>0</w:t>
            </w:r>
            <w:r w:rsidRPr="00AD4EB4">
              <w:t>6 кВт в час</w:t>
            </w:r>
          </w:p>
          <w:p w:rsidR="001D53C3" w:rsidRPr="00AD4EB4" w:rsidRDefault="001D53C3" w:rsidP="00E645FB">
            <w:pPr>
              <w:spacing w:line="360" w:lineRule="auto"/>
              <w:ind w:firstLine="152"/>
              <w:jc w:val="both"/>
            </w:pPr>
          </w:p>
        </w:tc>
        <w:tc>
          <w:tcPr>
            <w:tcW w:w="1247" w:type="pct"/>
            <w:shd w:val="clear" w:color="auto" w:fill="auto"/>
          </w:tcPr>
          <w:p w:rsidR="001D53C3" w:rsidRDefault="00A82769" w:rsidP="00A82769">
            <w:pPr>
              <w:spacing w:line="360" w:lineRule="auto"/>
              <w:jc w:val="both"/>
            </w:pPr>
            <w:r>
              <w:t xml:space="preserve">  10мин</w:t>
            </w:r>
          </w:p>
          <w:p w:rsidR="00A82769" w:rsidRPr="00AD4EB4" w:rsidRDefault="00A82769" w:rsidP="00A82769">
            <w:pPr>
              <w:spacing w:line="360" w:lineRule="auto"/>
              <w:ind w:firstLine="173"/>
              <w:jc w:val="both"/>
            </w:pPr>
            <w:r>
              <w:t>0,01</w:t>
            </w:r>
            <w:r w:rsidRPr="00AD4EB4">
              <w:t>х</w:t>
            </w:r>
            <w:proofErr w:type="gramStart"/>
            <w:r>
              <w:t>2</w:t>
            </w:r>
            <w:proofErr w:type="gramEnd"/>
            <w:r>
              <w:t>,98=30 коп</w:t>
            </w:r>
          </w:p>
        </w:tc>
        <w:tc>
          <w:tcPr>
            <w:tcW w:w="1144" w:type="pct"/>
            <w:shd w:val="clear" w:color="auto" w:fill="auto"/>
          </w:tcPr>
          <w:p w:rsidR="001D53C3" w:rsidRPr="00AD4EB4" w:rsidRDefault="00A82769" w:rsidP="00A82769">
            <w:pPr>
              <w:spacing w:line="360" w:lineRule="auto"/>
              <w:jc w:val="both"/>
            </w:pPr>
            <w:r>
              <w:t xml:space="preserve">    30 коп</w:t>
            </w:r>
          </w:p>
        </w:tc>
      </w:tr>
      <w:tr w:rsidR="00A13CCF" w:rsidRPr="00AD4EB4" w:rsidTr="00624E62">
        <w:trPr>
          <w:trHeight w:val="440"/>
        </w:trPr>
        <w:tc>
          <w:tcPr>
            <w:tcW w:w="1233" w:type="pct"/>
            <w:shd w:val="clear" w:color="auto" w:fill="auto"/>
          </w:tcPr>
          <w:p w:rsidR="00A13CCF" w:rsidRPr="00AD4EB4" w:rsidRDefault="00A13CCF" w:rsidP="00E645FB">
            <w:pPr>
              <w:spacing w:line="360" w:lineRule="auto"/>
              <w:ind w:firstLine="142"/>
              <w:jc w:val="both"/>
            </w:pPr>
            <w:r w:rsidRPr="00AD4EB4">
              <w:t>Лак мебельный</w:t>
            </w:r>
          </w:p>
        </w:tc>
        <w:tc>
          <w:tcPr>
            <w:tcW w:w="1376" w:type="pct"/>
            <w:shd w:val="clear" w:color="auto" w:fill="auto"/>
          </w:tcPr>
          <w:p w:rsidR="00A13CCF" w:rsidRPr="00AD4EB4" w:rsidRDefault="00A13CCF" w:rsidP="00E645FB">
            <w:pPr>
              <w:spacing w:line="360" w:lineRule="auto"/>
              <w:ind w:firstLine="152"/>
              <w:jc w:val="both"/>
            </w:pPr>
            <w:r w:rsidRPr="00AD4EB4">
              <w:t>Не покупала, использовала остатки</w:t>
            </w:r>
          </w:p>
        </w:tc>
        <w:tc>
          <w:tcPr>
            <w:tcW w:w="1247" w:type="pct"/>
            <w:shd w:val="clear" w:color="auto" w:fill="auto"/>
          </w:tcPr>
          <w:p w:rsidR="00A13CCF" w:rsidRPr="00AD4EB4" w:rsidRDefault="00A13CCF" w:rsidP="00E645FB">
            <w:pPr>
              <w:spacing w:line="360" w:lineRule="auto"/>
              <w:ind w:firstLine="168"/>
              <w:jc w:val="both"/>
            </w:pPr>
            <w:r w:rsidRPr="00AD4EB4">
              <w:t>60 мл</w:t>
            </w:r>
          </w:p>
        </w:tc>
        <w:tc>
          <w:tcPr>
            <w:tcW w:w="1144" w:type="pct"/>
            <w:shd w:val="clear" w:color="auto" w:fill="auto"/>
          </w:tcPr>
          <w:p w:rsidR="00A13CCF" w:rsidRPr="00AD4EB4" w:rsidRDefault="00A13CCF" w:rsidP="00E645FB">
            <w:pPr>
              <w:spacing w:line="360" w:lineRule="auto"/>
              <w:ind w:firstLine="152"/>
              <w:jc w:val="both"/>
            </w:pPr>
            <w:r w:rsidRPr="00AD4EB4">
              <w:t>0  руб.</w:t>
            </w:r>
          </w:p>
        </w:tc>
      </w:tr>
      <w:tr w:rsidR="00A13CCF" w:rsidRPr="00AD4EB4" w:rsidTr="00624E62">
        <w:trPr>
          <w:trHeight w:val="408"/>
        </w:trPr>
        <w:tc>
          <w:tcPr>
            <w:tcW w:w="1233" w:type="pct"/>
            <w:shd w:val="clear" w:color="auto" w:fill="auto"/>
          </w:tcPr>
          <w:p w:rsidR="00A13CCF" w:rsidRPr="00AD4EB4" w:rsidRDefault="00A13CCF" w:rsidP="00E645FB">
            <w:pPr>
              <w:spacing w:line="360" w:lineRule="auto"/>
              <w:ind w:firstLine="142"/>
              <w:jc w:val="both"/>
            </w:pPr>
            <w:r w:rsidRPr="00AD4EB4">
              <w:t>Наждачная бумага</w:t>
            </w:r>
          </w:p>
        </w:tc>
        <w:tc>
          <w:tcPr>
            <w:tcW w:w="1376" w:type="pct"/>
            <w:shd w:val="clear" w:color="auto" w:fill="auto"/>
          </w:tcPr>
          <w:p w:rsidR="00A13CCF" w:rsidRPr="00AD4EB4" w:rsidRDefault="00A13CCF" w:rsidP="00E645FB">
            <w:pPr>
              <w:spacing w:line="360" w:lineRule="auto"/>
              <w:ind w:firstLine="152"/>
              <w:jc w:val="both"/>
            </w:pPr>
            <w:r w:rsidRPr="00AD4EB4">
              <w:t>79 руб.</w:t>
            </w:r>
          </w:p>
        </w:tc>
        <w:tc>
          <w:tcPr>
            <w:tcW w:w="1247" w:type="pct"/>
            <w:shd w:val="clear" w:color="auto" w:fill="auto"/>
          </w:tcPr>
          <w:p w:rsidR="00A13CCF" w:rsidRPr="00AD4EB4" w:rsidRDefault="00BC4203" w:rsidP="00E645FB">
            <w:pPr>
              <w:spacing w:line="360" w:lineRule="auto"/>
              <w:ind w:firstLine="168"/>
              <w:jc w:val="both"/>
            </w:pPr>
            <w:r w:rsidRPr="00AD4EB4">
              <w:t xml:space="preserve">0,5 </w:t>
            </w:r>
            <w:r w:rsidR="00A13CCF" w:rsidRPr="00AD4EB4">
              <w:t>шт.</w:t>
            </w:r>
          </w:p>
        </w:tc>
        <w:tc>
          <w:tcPr>
            <w:tcW w:w="1144" w:type="pct"/>
            <w:shd w:val="clear" w:color="auto" w:fill="auto"/>
          </w:tcPr>
          <w:p w:rsidR="00A13CCF" w:rsidRPr="00AD4EB4" w:rsidRDefault="00BC4203" w:rsidP="00E645FB">
            <w:pPr>
              <w:spacing w:line="360" w:lineRule="auto"/>
              <w:ind w:firstLine="152"/>
              <w:jc w:val="both"/>
            </w:pPr>
            <w:r w:rsidRPr="00AD4EB4">
              <w:t>39,5</w:t>
            </w:r>
            <w:r w:rsidR="00A13CCF" w:rsidRPr="00AD4EB4">
              <w:t xml:space="preserve"> руб.</w:t>
            </w:r>
          </w:p>
        </w:tc>
      </w:tr>
      <w:tr w:rsidR="00A13CCF" w:rsidRPr="00AD4EB4" w:rsidTr="00624E62">
        <w:trPr>
          <w:trHeight w:val="408"/>
        </w:trPr>
        <w:tc>
          <w:tcPr>
            <w:tcW w:w="1233" w:type="pct"/>
            <w:shd w:val="clear" w:color="auto" w:fill="auto"/>
          </w:tcPr>
          <w:p w:rsidR="00A13CCF" w:rsidRPr="00AD4EB4" w:rsidRDefault="00A13CCF" w:rsidP="00E645FB">
            <w:pPr>
              <w:spacing w:line="360" w:lineRule="auto"/>
              <w:ind w:firstLine="142"/>
              <w:jc w:val="both"/>
            </w:pPr>
            <w:r w:rsidRPr="00AD4EB4">
              <w:t>Столярный клей</w:t>
            </w:r>
          </w:p>
        </w:tc>
        <w:tc>
          <w:tcPr>
            <w:tcW w:w="1376" w:type="pct"/>
            <w:shd w:val="clear" w:color="auto" w:fill="auto"/>
          </w:tcPr>
          <w:p w:rsidR="00A13CCF" w:rsidRPr="00AD4EB4" w:rsidRDefault="00A13CCF" w:rsidP="00E645FB">
            <w:pPr>
              <w:spacing w:line="360" w:lineRule="auto"/>
              <w:ind w:firstLine="152"/>
              <w:jc w:val="both"/>
            </w:pPr>
            <w:r w:rsidRPr="00AD4EB4">
              <w:t>250 руб./250г</w:t>
            </w:r>
          </w:p>
        </w:tc>
        <w:tc>
          <w:tcPr>
            <w:tcW w:w="1247" w:type="pct"/>
            <w:shd w:val="clear" w:color="auto" w:fill="auto"/>
          </w:tcPr>
          <w:p w:rsidR="00A13CCF" w:rsidRPr="00AD4EB4" w:rsidRDefault="00A13CCF" w:rsidP="00E645FB">
            <w:pPr>
              <w:spacing w:line="360" w:lineRule="auto"/>
              <w:ind w:firstLine="168"/>
              <w:jc w:val="both"/>
            </w:pPr>
            <w:r w:rsidRPr="00AD4EB4">
              <w:t>5</w:t>
            </w:r>
            <w:r w:rsidR="00BC4203" w:rsidRPr="00AD4EB4">
              <w:t xml:space="preserve"> </w:t>
            </w:r>
            <w:r w:rsidRPr="00AD4EB4">
              <w:t>мг</w:t>
            </w:r>
          </w:p>
        </w:tc>
        <w:tc>
          <w:tcPr>
            <w:tcW w:w="1144" w:type="pct"/>
            <w:shd w:val="clear" w:color="auto" w:fill="auto"/>
          </w:tcPr>
          <w:p w:rsidR="00A13CCF" w:rsidRPr="00AD4EB4" w:rsidRDefault="00A13CCF" w:rsidP="00E645FB">
            <w:pPr>
              <w:spacing w:line="360" w:lineRule="auto"/>
              <w:ind w:firstLine="152"/>
              <w:jc w:val="both"/>
            </w:pPr>
            <w:r w:rsidRPr="00AD4EB4">
              <w:t>5руб.</w:t>
            </w:r>
          </w:p>
        </w:tc>
      </w:tr>
      <w:tr w:rsidR="00A13CCF" w:rsidRPr="00AD4EB4" w:rsidTr="00624E62">
        <w:trPr>
          <w:trHeight w:val="408"/>
        </w:trPr>
        <w:tc>
          <w:tcPr>
            <w:tcW w:w="1233" w:type="pct"/>
            <w:shd w:val="clear" w:color="auto" w:fill="auto"/>
          </w:tcPr>
          <w:p w:rsidR="00A13CCF" w:rsidRPr="00AD4EB4" w:rsidRDefault="00A13CCF" w:rsidP="00E645FB">
            <w:pPr>
              <w:spacing w:line="360" w:lineRule="auto"/>
              <w:ind w:firstLine="142"/>
              <w:jc w:val="both"/>
            </w:pPr>
            <w:r w:rsidRPr="00AD4EB4">
              <w:t>Морилка</w:t>
            </w:r>
          </w:p>
        </w:tc>
        <w:tc>
          <w:tcPr>
            <w:tcW w:w="1376" w:type="pct"/>
            <w:shd w:val="clear" w:color="auto" w:fill="auto"/>
          </w:tcPr>
          <w:p w:rsidR="00A13CCF" w:rsidRPr="00AD4EB4" w:rsidRDefault="00A13CCF" w:rsidP="00E645FB">
            <w:pPr>
              <w:spacing w:line="360" w:lineRule="auto"/>
              <w:ind w:firstLine="152"/>
              <w:jc w:val="both"/>
            </w:pPr>
            <w:r w:rsidRPr="00AD4EB4">
              <w:t>100 руб.1л</w:t>
            </w:r>
          </w:p>
        </w:tc>
        <w:tc>
          <w:tcPr>
            <w:tcW w:w="1247" w:type="pct"/>
            <w:shd w:val="clear" w:color="auto" w:fill="auto"/>
          </w:tcPr>
          <w:p w:rsidR="00A13CCF" w:rsidRPr="00AD4EB4" w:rsidRDefault="00A13CCF" w:rsidP="00E645FB">
            <w:pPr>
              <w:spacing w:line="360" w:lineRule="auto"/>
              <w:ind w:firstLine="168"/>
              <w:jc w:val="both"/>
            </w:pPr>
            <w:r w:rsidRPr="00AD4EB4">
              <w:t>50</w:t>
            </w:r>
            <w:r w:rsidR="00BC4203" w:rsidRPr="00AD4EB4">
              <w:t xml:space="preserve"> </w:t>
            </w:r>
            <w:r w:rsidRPr="00AD4EB4">
              <w:t>мг</w:t>
            </w:r>
          </w:p>
        </w:tc>
        <w:tc>
          <w:tcPr>
            <w:tcW w:w="1144" w:type="pct"/>
            <w:shd w:val="clear" w:color="auto" w:fill="auto"/>
          </w:tcPr>
          <w:p w:rsidR="00A13CCF" w:rsidRPr="00AD4EB4" w:rsidRDefault="00A13CCF" w:rsidP="00E645FB">
            <w:pPr>
              <w:spacing w:line="360" w:lineRule="auto"/>
              <w:ind w:firstLine="152"/>
              <w:jc w:val="both"/>
            </w:pPr>
            <w:r w:rsidRPr="00AD4EB4">
              <w:t>5 руб.</w:t>
            </w:r>
          </w:p>
        </w:tc>
      </w:tr>
      <w:tr w:rsidR="00A13CCF" w:rsidRPr="00AD4EB4" w:rsidTr="00624E62">
        <w:trPr>
          <w:trHeight w:val="440"/>
        </w:trPr>
        <w:tc>
          <w:tcPr>
            <w:tcW w:w="1233" w:type="pct"/>
            <w:shd w:val="clear" w:color="auto" w:fill="auto"/>
          </w:tcPr>
          <w:p w:rsidR="00A13CCF" w:rsidRPr="00AD4EB4" w:rsidRDefault="00A13CCF" w:rsidP="00E645FB">
            <w:pPr>
              <w:spacing w:line="360" w:lineRule="auto"/>
              <w:ind w:firstLine="142"/>
              <w:jc w:val="both"/>
            </w:pPr>
            <w:r w:rsidRPr="00AD4EB4">
              <w:t>Всего затрачено</w:t>
            </w:r>
          </w:p>
        </w:tc>
        <w:tc>
          <w:tcPr>
            <w:tcW w:w="1376" w:type="pct"/>
            <w:shd w:val="clear" w:color="auto" w:fill="auto"/>
          </w:tcPr>
          <w:p w:rsidR="00A13CCF" w:rsidRPr="00AD4EB4" w:rsidRDefault="00A13CCF" w:rsidP="00E645FB">
            <w:pPr>
              <w:spacing w:line="360" w:lineRule="auto"/>
              <w:ind w:firstLine="152"/>
              <w:jc w:val="both"/>
            </w:pPr>
          </w:p>
        </w:tc>
        <w:tc>
          <w:tcPr>
            <w:tcW w:w="1247" w:type="pct"/>
            <w:shd w:val="clear" w:color="auto" w:fill="auto"/>
          </w:tcPr>
          <w:p w:rsidR="00A13CCF" w:rsidRPr="00AD4EB4" w:rsidRDefault="00A13CCF" w:rsidP="00E645FB">
            <w:pPr>
              <w:spacing w:line="360" w:lineRule="auto"/>
              <w:ind w:firstLine="168"/>
              <w:jc w:val="both"/>
            </w:pPr>
          </w:p>
        </w:tc>
        <w:tc>
          <w:tcPr>
            <w:tcW w:w="1144" w:type="pct"/>
            <w:shd w:val="clear" w:color="auto" w:fill="auto"/>
          </w:tcPr>
          <w:p w:rsidR="00A13CCF" w:rsidRPr="00AD4EB4" w:rsidRDefault="00BC4203" w:rsidP="00A82769">
            <w:pPr>
              <w:spacing w:line="360" w:lineRule="auto"/>
              <w:ind w:firstLine="152"/>
              <w:jc w:val="both"/>
            </w:pPr>
            <w:r w:rsidRPr="00AD4EB4">
              <w:t>51,</w:t>
            </w:r>
            <w:r w:rsidR="00A82769">
              <w:t>5</w:t>
            </w:r>
            <w:r w:rsidRPr="00AD4EB4">
              <w:t>9</w:t>
            </w:r>
            <w:r w:rsidR="00A13CCF" w:rsidRPr="00AD4EB4">
              <w:t xml:space="preserve"> руб.</w:t>
            </w:r>
          </w:p>
        </w:tc>
      </w:tr>
    </w:tbl>
    <w:p w:rsidR="000A1813" w:rsidRDefault="000A1813" w:rsidP="00E645FB">
      <w:pPr>
        <w:tabs>
          <w:tab w:val="left" w:pos="5944"/>
        </w:tabs>
        <w:spacing w:line="360" w:lineRule="auto"/>
        <w:ind w:firstLine="709"/>
        <w:jc w:val="both"/>
        <w:rPr>
          <w:b/>
        </w:rPr>
      </w:pPr>
    </w:p>
    <w:p w:rsidR="00A13CCF" w:rsidRPr="00AD4EB4" w:rsidRDefault="00E645FB" w:rsidP="00E645FB">
      <w:pPr>
        <w:tabs>
          <w:tab w:val="left" w:pos="5944"/>
        </w:tabs>
        <w:spacing w:line="360" w:lineRule="auto"/>
        <w:ind w:firstLine="709"/>
        <w:jc w:val="both"/>
        <w:rPr>
          <w:b/>
        </w:rPr>
      </w:pPr>
      <w:r>
        <w:rPr>
          <w:b/>
        </w:rPr>
        <w:tab/>
      </w:r>
    </w:p>
    <w:p w:rsidR="00A13CCF" w:rsidRPr="000A1813" w:rsidRDefault="000A1813" w:rsidP="000A1813">
      <w:pPr>
        <w:pStyle w:val="ae"/>
        <w:numPr>
          <w:ilvl w:val="0"/>
          <w:numId w:val="8"/>
        </w:numPr>
        <w:spacing w:line="360" w:lineRule="auto"/>
        <w:jc w:val="center"/>
      </w:pPr>
      <w:r w:rsidRPr="000A1813">
        <w:t>ЭКОЛОГИЧЕСКАЯ ОЦЕНКА ИЗДЕЛИЯ</w:t>
      </w:r>
    </w:p>
    <w:p w:rsidR="00E51B04" w:rsidRPr="00AD4EB4" w:rsidRDefault="00E51B04" w:rsidP="00136D1B">
      <w:pPr>
        <w:tabs>
          <w:tab w:val="left" w:pos="1275"/>
        </w:tabs>
        <w:spacing w:line="360" w:lineRule="auto"/>
        <w:ind w:firstLine="709"/>
        <w:jc w:val="both"/>
      </w:pPr>
      <w:r w:rsidRPr="00AD4EB4">
        <w:t>Для изготовления своего изделия я использовала материал – древесину  и фанеру, которые считаются экологически чистым материалом, так как для изготовления фанеры используются технологии, которые не приносят вреда окружающей среде и не загрязняют её атмосферу, в отличи</w:t>
      </w:r>
      <w:r w:rsidR="001D53C3" w:rsidRPr="00AD4EB4">
        <w:t>е</w:t>
      </w:r>
      <w:r w:rsidRPr="00AD4EB4">
        <w:t xml:space="preserve"> от пластмасс т. д. При изготовлении данного изделия понадобилось минимальное количество материала. </w:t>
      </w:r>
    </w:p>
    <w:p w:rsidR="00E51B04" w:rsidRDefault="00E51B04" w:rsidP="00136D1B">
      <w:pPr>
        <w:tabs>
          <w:tab w:val="left" w:pos="1275"/>
        </w:tabs>
        <w:spacing w:line="360" w:lineRule="auto"/>
        <w:ind w:firstLine="709"/>
        <w:jc w:val="both"/>
      </w:pPr>
      <w:r w:rsidRPr="00AD4EB4">
        <w:t>Для изготовления изделия фанера обрабатывается полностью ручным трудом - выпиливается ручным или лобзиковым станком, и не требует различных станков, которые могли бы загрязнять окружающую среду. Только при лакировании изделия слегка выделяется специфический запах лака, который тоже не наносит вреда людям и окружающей среде.  Лакирование выполняется с использованием вытяжки и при проветриваемом помещении. Остатки отходов в виде стружек можно использовать на приусадебном участке для мульчирования почвы.</w:t>
      </w:r>
    </w:p>
    <w:p w:rsidR="000A1813" w:rsidRDefault="000A1813" w:rsidP="00136D1B">
      <w:pPr>
        <w:tabs>
          <w:tab w:val="left" w:pos="1275"/>
        </w:tabs>
        <w:spacing w:line="360" w:lineRule="auto"/>
        <w:ind w:firstLine="709"/>
        <w:jc w:val="both"/>
      </w:pPr>
    </w:p>
    <w:p w:rsidR="000A1813" w:rsidRDefault="000A1813" w:rsidP="000A1813">
      <w:pPr>
        <w:pStyle w:val="ae"/>
        <w:numPr>
          <w:ilvl w:val="0"/>
          <w:numId w:val="8"/>
        </w:numPr>
        <w:spacing w:line="360" w:lineRule="auto"/>
        <w:jc w:val="center"/>
      </w:pPr>
      <w:r>
        <w:lastRenderedPageBreak/>
        <w:t>САМООЦЕНКА</w:t>
      </w:r>
    </w:p>
    <w:p w:rsidR="00E51B04" w:rsidRDefault="00E51B04" w:rsidP="00136D1B">
      <w:pPr>
        <w:spacing w:line="360" w:lineRule="auto"/>
        <w:ind w:firstLine="709"/>
        <w:jc w:val="both"/>
      </w:pPr>
      <w:r w:rsidRPr="00AD4EB4">
        <w:t>При изготовлении  изделия, я достиг</w:t>
      </w:r>
      <w:r w:rsidR="001D53C3" w:rsidRPr="00AD4EB4">
        <w:t>ла</w:t>
      </w:r>
      <w:r w:rsidRPr="00AD4EB4">
        <w:t xml:space="preserve"> поставленной</w:t>
      </w:r>
      <w:r w:rsidR="001D53C3" w:rsidRPr="00AD4EB4">
        <w:t xml:space="preserve"> цели, а именно, создал</w:t>
      </w:r>
      <w:r w:rsidR="00BA37BB">
        <w:t>а</w:t>
      </w:r>
      <w:r w:rsidR="001D53C3" w:rsidRPr="00AD4EB4">
        <w:t xml:space="preserve"> </w:t>
      </w:r>
      <w:r w:rsidRPr="00AD4EB4">
        <w:t xml:space="preserve">мозаику в стиле интарсии, которая удачно вписалась в интерьер моей комнаты, и является украшением. </w:t>
      </w:r>
    </w:p>
    <w:p w:rsidR="00D20F42" w:rsidRPr="00AD4EB4" w:rsidRDefault="00D20F42" w:rsidP="00D20F42">
      <w:pPr>
        <w:spacing w:line="360" w:lineRule="auto"/>
        <w:jc w:val="both"/>
      </w:pPr>
      <w:r w:rsidRPr="00D20F42">
        <w:rPr>
          <w:noProof/>
          <w:lang w:eastAsia="ru-RU"/>
        </w:rPr>
        <w:drawing>
          <wp:inline distT="0" distB="0" distL="0" distR="0" wp14:anchorId="28D6D7CD" wp14:editId="55219329">
            <wp:extent cx="2636196" cy="1974767"/>
            <wp:effectExtent l="0" t="0" r="0" b="6985"/>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11" cstate="print">
                      <a:extLst>
                        <a:ext uri="{28A0092B-C50C-407E-A947-70E740481C1C}">
                          <a14:useLocalDpi xmlns:a14="http://schemas.microsoft.com/office/drawing/2010/main" val="0"/>
                        </a:ext>
                      </a:extLst>
                    </a:blip>
                    <a:srcRect l="6819" t="10707" r="9243" b="5455"/>
                    <a:stretch/>
                  </pic:blipFill>
                  <pic:spPr>
                    <a:xfrm>
                      <a:off x="0" y="0"/>
                      <a:ext cx="2637385" cy="1975658"/>
                    </a:xfrm>
                    <a:prstGeom prst="rect">
                      <a:avLst/>
                    </a:prstGeom>
                  </pic:spPr>
                </pic:pic>
              </a:graphicData>
            </a:graphic>
          </wp:inline>
        </w:drawing>
      </w:r>
      <w:r>
        <w:t xml:space="preserve"> </w:t>
      </w:r>
      <w:r>
        <w:rPr>
          <w:noProof/>
          <w:lang w:eastAsia="ru-RU"/>
        </w:rPr>
        <w:drawing>
          <wp:inline distT="0" distB="0" distL="0" distR="0">
            <wp:extent cx="1994170" cy="3073940"/>
            <wp:effectExtent l="0" t="635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M-naeqCcU.jpg"/>
                    <pic:cNvPicPr/>
                  </pic:nvPicPr>
                  <pic:blipFill rotWithShape="1">
                    <a:blip r:embed="rId12" cstate="print">
                      <a:extLst>
                        <a:ext uri="{28A0092B-C50C-407E-A947-70E740481C1C}">
                          <a14:useLocalDpi xmlns:a14="http://schemas.microsoft.com/office/drawing/2010/main" val="0"/>
                        </a:ext>
                      </a:extLst>
                    </a:blip>
                    <a:srcRect l="7985" t="7414" r="14068" b="2474"/>
                    <a:stretch/>
                  </pic:blipFill>
                  <pic:spPr bwMode="auto">
                    <a:xfrm rot="5400000">
                      <a:off x="0" y="0"/>
                      <a:ext cx="1993734" cy="3073268"/>
                    </a:xfrm>
                    <a:prstGeom prst="rect">
                      <a:avLst/>
                    </a:prstGeom>
                    <a:ln>
                      <a:noFill/>
                    </a:ln>
                    <a:extLst>
                      <a:ext uri="{53640926-AAD7-44D8-BBD7-CCE9431645EC}">
                        <a14:shadowObscured xmlns:a14="http://schemas.microsoft.com/office/drawing/2010/main"/>
                      </a:ext>
                    </a:extLst>
                  </pic:spPr>
                </pic:pic>
              </a:graphicData>
            </a:graphic>
          </wp:inline>
        </w:drawing>
      </w:r>
    </w:p>
    <w:p w:rsidR="00E51B04" w:rsidRPr="000A1813" w:rsidRDefault="000A1813" w:rsidP="000A1813">
      <w:pPr>
        <w:pStyle w:val="1"/>
        <w:numPr>
          <w:ilvl w:val="0"/>
          <w:numId w:val="3"/>
        </w:numPr>
        <w:spacing w:line="360" w:lineRule="auto"/>
        <w:ind w:firstLine="709"/>
        <w:jc w:val="center"/>
        <w:rPr>
          <w:rFonts w:ascii="Times New Roman" w:hAnsi="Times New Roman"/>
          <w:b w:val="0"/>
          <w:sz w:val="24"/>
          <w:szCs w:val="24"/>
        </w:rPr>
      </w:pPr>
      <w:r w:rsidRPr="000A1813">
        <w:rPr>
          <w:rFonts w:ascii="Times New Roman" w:hAnsi="Times New Roman"/>
          <w:b w:val="0"/>
          <w:sz w:val="24"/>
          <w:szCs w:val="24"/>
        </w:rPr>
        <w:t>10. ЗАКЛЮЧЕНИЕ</w:t>
      </w:r>
    </w:p>
    <w:p w:rsidR="00E51B04" w:rsidRPr="00AD4EB4" w:rsidRDefault="00E51B04" w:rsidP="00136D1B">
      <w:pPr>
        <w:spacing w:line="360" w:lineRule="auto"/>
        <w:ind w:firstLine="709"/>
        <w:jc w:val="both"/>
        <w:rPr>
          <w:bCs/>
        </w:rPr>
      </w:pPr>
      <w:r w:rsidRPr="00AD4EB4">
        <w:rPr>
          <w:bCs/>
        </w:rPr>
        <w:t>При выполнении этого проекта, я выполнил</w:t>
      </w:r>
      <w:r w:rsidR="001D53C3" w:rsidRPr="00AD4EB4">
        <w:rPr>
          <w:bCs/>
        </w:rPr>
        <w:t>а</w:t>
      </w:r>
      <w:r w:rsidRPr="00AD4EB4">
        <w:rPr>
          <w:bCs/>
        </w:rPr>
        <w:t xml:space="preserve"> поставленные передо мною задачи.</w:t>
      </w:r>
    </w:p>
    <w:p w:rsidR="00E51B04" w:rsidRPr="00AD4EB4" w:rsidRDefault="00E51B04" w:rsidP="00136D1B">
      <w:pPr>
        <w:spacing w:line="360" w:lineRule="auto"/>
        <w:ind w:firstLine="709"/>
        <w:jc w:val="both"/>
        <w:rPr>
          <w:bCs/>
        </w:rPr>
      </w:pPr>
      <w:r w:rsidRPr="00AD4EB4">
        <w:rPr>
          <w:bCs/>
        </w:rPr>
        <w:t xml:space="preserve">В процессе работы я </w:t>
      </w:r>
      <w:r w:rsidR="001D53C3" w:rsidRPr="00AD4EB4">
        <w:rPr>
          <w:bCs/>
        </w:rPr>
        <w:t>изучила историю интарсии, просмотрела карты из дерева в интернете, выбрала</w:t>
      </w:r>
      <w:r w:rsidRPr="00AD4EB4">
        <w:rPr>
          <w:bCs/>
        </w:rPr>
        <w:t xml:space="preserve"> удачную древесину, </w:t>
      </w:r>
      <w:r w:rsidR="001D53C3" w:rsidRPr="00AD4EB4">
        <w:rPr>
          <w:bCs/>
        </w:rPr>
        <w:t>подобрала</w:t>
      </w:r>
      <w:r w:rsidRPr="00AD4EB4">
        <w:rPr>
          <w:bCs/>
        </w:rPr>
        <w:t xml:space="preserve"> оптимальную форму</w:t>
      </w:r>
      <w:r w:rsidR="001D53C3" w:rsidRPr="00AD4EB4">
        <w:rPr>
          <w:bCs/>
        </w:rPr>
        <w:t xml:space="preserve"> и</w:t>
      </w:r>
      <w:r w:rsidRPr="00AD4EB4">
        <w:rPr>
          <w:bCs/>
        </w:rPr>
        <w:t xml:space="preserve"> интересный сюжет </w:t>
      </w:r>
      <w:r w:rsidR="001D53C3" w:rsidRPr="00AD4EB4">
        <w:rPr>
          <w:bCs/>
        </w:rPr>
        <w:t xml:space="preserve">изделия, </w:t>
      </w:r>
      <w:r w:rsidRPr="00AD4EB4">
        <w:rPr>
          <w:bCs/>
        </w:rPr>
        <w:t>выполнил</w:t>
      </w:r>
      <w:r w:rsidR="001D53C3" w:rsidRPr="00AD4EB4">
        <w:rPr>
          <w:bCs/>
        </w:rPr>
        <w:t>а</w:t>
      </w:r>
      <w:r w:rsidRPr="00AD4EB4">
        <w:rPr>
          <w:bCs/>
        </w:rPr>
        <w:t xml:space="preserve"> его.</w:t>
      </w:r>
    </w:p>
    <w:p w:rsidR="00E51B04" w:rsidRPr="00AD4EB4" w:rsidRDefault="00E51B04" w:rsidP="00136D1B">
      <w:pPr>
        <w:spacing w:line="360" w:lineRule="auto"/>
        <w:ind w:firstLine="709"/>
        <w:jc w:val="both"/>
      </w:pPr>
      <w:r w:rsidRPr="00AD4EB4">
        <w:rPr>
          <w:bCs/>
        </w:rPr>
        <w:t>Я использовал</w:t>
      </w:r>
      <w:r w:rsidR="001D53C3" w:rsidRPr="00AD4EB4">
        <w:rPr>
          <w:bCs/>
        </w:rPr>
        <w:t>а</w:t>
      </w:r>
      <w:r w:rsidRPr="00AD4EB4">
        <w:rPr>
          <w:bCs/>
        </w:rPr>
        <w:t xml:space="preserve"> все свои навыки и умения, вложил</w:t>
      </w:r>
      <w:r w:rsidR="001D53C3" w:rsidRPr="00AD4EB4">
        <w:rPr>
          <w:bCs/>
        </w:rPr>
        <w:t>а</w:t>
      </w:r>
      <w:r w:rsidRPr="00AD4EB4">
        <w:rPr>
          <w:bCs/>
        </w:rPr>
        <w:t xml:space="preserve"> душу в эту работу. </w:t>
      </w:r>
    </w:p>
    <w:p w:rsidR="00C207BF" w:rsidRPr="00AD4EB4" w:rsidRDefault="00C207BF" w:rsidP="00136D1B">
      <w:pPr>
        <w:spacing w:line="360" w:lineRule="auto"/>
        <w:ind w:firstLine="709"/>
        <w:jc w:val="both"/>
      </w:pPr>
    </w:p>
    <w:p w:rsidR="00C207BF" w:rsidRDefault="000A1813" w:rsidP="00F373B3">
      <w:pPr>
        <w:pStyle w:val="ae"/>
        <w:numPr>
          <w:ilvl w:val="0"/>
          <w:numId w:val="7"/>
        </w:numPr>
        <w:spacing w:line="360" w:lineRule="auto"/>
        <w:jc w:val="center"/>
      </w:pPr>
      <w:r>
        <w:t>СПИСОК ЛИТЕРАТУРЫ</w:t>
      </w:r>
      <w:r w:rsidR="00A82769">
        <w:t xml:space="preserve"> </w:t>
      </w:r>
    </w:p>
    <w:p w:rsidR="000A1813" w:rsidRPr="005577DF" w:rsidRDefault="000A1813" w:rsidP="00A82769">
      <w:pPr>
        <w:pStyle w:val="ae"/>
        <w:numPr>
          <w:ilvl w:val="0"/>
          <w:numId w:val="11"/>
        </w:numPr>
        <w:spacing w:line="360" w:lineRule="auto"/>
        <w:ind w:left="0" w:firstLine="851"/>
        <w:rPr>
          <w:shd w:val="clear" w:color="auto" w:fill="FFFFFF"/>
        </w:rPr>
      </w:pPr>
      <w:r w:rsidRPr="005577DF">
        <w:rPr>
          <w:shd w:val="clear" w:color="auto" w:fill="FFFFFF"/>
        </w:rPr>
        <w:t xml:space="preserve">Джордж </w:t>
      </w:r>
      <w:proofErr w:type="spellStart"/>
      <w:r w:rsidRPr="005577DF">
        <w:rPr>
          <w:shd w:val="clear" w:color="auto" w:fill="FFFFFF"/>
        </w:rPr>
        <w:t>Стивенс</w:t>
      </w:r>
      <w:proofErr w:type="spellEnd"/>
      <w:r w:rsidRPr="005577DF">
        <w:t xml:space="preserve"> Искусство интарсии. Практическое руководство </w:t>
      </w:r>
      <w:r w:rsidRPr="005577DF">
        <w:rPr>
          <w:shd w:val="clear" w:color="auto" w:fill="FFFFFF"/>
        </w:rPr>
        <w:t>Издательство: </w:t>
      </w:r>
      <w:proofErr w:type="spellStart"/>
      <w:r w:rsidRPr="005577DF">
        <w:rPr>
          <w:shd w:val="clear" w:color="auto" w:fill="FFFFFF"/>
        </w:rPr>
        <w:t>Ниола</w:t>
      </w:r>
      <w:proofErr w:type="spellEnd"/>
      <w:r w:rsidRPr="005577DF">
        <w:rPr>
          <w:shd w:val="clear" w:color="auto" w:fill="FFFFFF"/>
        </w:rPr>
        <w:t>-Пресс</w:t>
      </w:r>
      <w:r>
        <w:t>,</w:t>
      </w:r>
      <w:r w:rsidRPr="005577DF">
        <w:rPr>
          <w:shd w:val="clear" w:color="auto" w:fill="FFFFFF"/>
        </w:rPr>
        <w:t> 2007</w:t>
      </w:r>
    </w:p>
    <w:p w:rsidR="000A1813" w:rsidRPr="005577DF" w:rsidRDefault="000A1813" w:rsidP="00A82769">
      <w:pPr>
        <w:pStyle w:val="ae"/>
        <w:numPr>
          <w:ilvl w:val="0"/>
          <w:numId w:val="11"/>
        </w:numPr>
        <w:spacing w:line="360" w:lineRule="auto"/>
        <w:ind w:left="0" w:firstLine="851"/>
        <w:rPr>
          <w:color w:val="303030"/>
        </w:rPr>
      </w:pPr>
      <w:r w:rsidRPr="00730CCB">
        <w:t>Учебная литература: технология 5,6,7 классы, под редакцией В.Д. Симоненко</w:t>
      </w:r>
    </w:p>
    <w:p w:rsidR="000A1813" w:rsidRPr="00F373B3" w:rsidRDefault="000A1813" w:rsidP="00A82769">
      <w:pPr>
        <w:pStyle w:val="ae"/>
        <w:spacing w:line="360" w:lineRule="auto"/>
        <w:ind w:left="0" w:firstLine="851"/>
      </w:pPr>
      <w:r>
        <w:t xml:space="preserve">3. </w:t>
      </w:r>
      <w:r w:rsidR="00A82769">
        <w:t xml:space="preserve">  </w:t>
      </w:r>
      <w:r w:rsidR="00A82769" w:rsidRPr="00F373B3">
        <w:t xml:space="preserve">   </w:t>
      </w:r>
      <w:hyperlink r:id="rId13" w:history="1">
        <w:r w:rsidRPr="00F373B3">
          <w:rPr>
            <w:rStyle w:val="a5"/>
            <w:color w:val="auto"/>
            <w:u w:val="none"/>
          </w:rPr>
          <w:t>https://урок.рф/library_kids/yashik_dlya_plakatov_075728.html</w:t>
        </w:r>
      </w:hyperlink>
      <w:r w:rsidRPr="00F373B3">
        <w:t xml:space="preserve"> </w:t>
      </w:r>
    </w:p>
    <w:p w:rsidR="000A1813" w:rsidRPr="00F373B3" w:rsidRDefault="007A3935" w:rsidP="00A82769">
      <w:pPr>
        <w:pStyle w:val="ae"/>
        <w:numPr>
          <w:ilvl w:val="0"/>
          <w:numId w:val="12"/>
        </w:numPr>
        <w:spacing w:line="360" w:lineRule="auto"/>
        <w:ind w:left="0" w:firstLine="851"/>
      </w:pPr>
      <w:hyperlink r:id="rId14" w:history="1">
        <w:r w:rsidR="000A1813" w:rsidRPr="00F373B3">
          <w:rPr>
            <w:rStyle w:val="a5"/>
            <w:color w:val="auto"/>
            <w:u w:val="none"/>
          </w:rPr>
          <w:t>https://infourok.ru/tvorcheskiy-proekt-na-temu-intarsiya-klass-3970083.html</w:t>
        </w:r>
      </w:hyperlink>
    </w:p>
    <w:p w:rsidR="000A1813" w:rsidRPr="00F373B3" w:rsidRDefault="007A3935" w:rsidP="00A82769">
      <w:pPr>
        <w:pStyle w:val="ae"/>
        <w:numPr>
          <w:ilvl w:val="0"/>
          <w:numId w:val="12"/>
        </w:numPr>
        <w:spacing w:line="360" w:lineRule="auto"/>
        <w:ind w:left="0" w:firstLine="851"/>
      </w:pPr>
      <w:hyperlink r:id="rId15" w:history="1">
        <w:r w:rsidR="000A1813" w:rsidRPr="00F373B3">
          <w:rPr>
            <w:rStyle w:val="a5"/>
            <w:color w:val="auto"/>
            <w:u w:val="none"/>
          </w:rPr>
          <w:t>https://multiurok.ru/files/tvorcheskii-proekt-po-tekhnologii-dereviannaia-moz.html</w:t>
        </w:r>
      </w:hyperlink>
    </w:p>
    <w:p w:rsidR="000A1813" w:rsidRPr="00AD4EB4" w:rsidRDefault="000A1813" w:rsidP="00A82769">
      <w:pPr>
        <w:pStyle w:val="ae"/>
        <w:spacing w:line="360" w:lineRule="auto"/>
        <w:ind w:left="0" w:firstLine="851"/>
      </w:pPr>
    </w:p>
    <w:sectPr w:rsidR="000A1813" w:rsidRPr="00AD4EB4" w:rsidSect="002F2A26">
      <w:footerReference w:type="default" r:id="rId16"/>
      <w:footerReference w:type="first" r:id="rId17"/>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935" w:rsidRDefault="007A3935" w:rsidP="00AD4EB4">
      <w:r>
        <w:separator/>
      </w:r>
    </w:p>
  </w:endnote>
  <w:endnote w:type="continuationSeparator" w:id="0">
    <w:p w:rsidR="007A3935" w:rsidRDefault="007A3935" w:rsidP="00AD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203456"/>
      <w:docPartObj>
        <w:docPartGallery w:val="Page Numbers (Bottom of Page)"/>
        <w:docPartUnique/>
      </w:docPartObj>
    </w:sdtPr>
    <w:sdtEndPr/>
    <w:sdtContent>
      <w:p w:rsidR="00AD4EB4" w:rsidRDefault="00AD4EB4">
        <w:pPr>
          <w:pStyle w:val="a9"/>
          <w:jc w:val="center"/>
        </w:pPr>
        <w:r>
          <w:fldChar w:fldCharType="begin"/>
        </w:r>
        <w:r>
          <w:instrText>PAGE   \* MERGEFORMAT</w:instrText>
        </w:r>
        <w:r>
          <w:fldChar w:fldCharType="separate"/>
        </w:r>
        <w:r w:rsidR="00960A21" w:rsidRPr="00960A21">
          <w:rPr>
            <w:noProof/>
            <w:lang w:val="ru-RU"/>
          </w:rPr>
          <w:t>4</w:t>
        </w:r>
        <w:r>
          <w:fldChar w:fldCharType="end"/>
        </w:r>
      </w:p>
    </w:sdtContent>
  </w:sdt>
  <w:p w:rsidR="004D1B50" w:rsidRDefault="007A393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EB4" w:rsidRDefault="00AD4EB4" w:rsidP="00AD4EB4">
    <w:pPr>
      <w:pStyle w:val="a9"/>
      <w:tabs>
        <w:tab w:val="left" w:pos="432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935" w:rsidRDefault="007A3935" w:rsidP="00AD4EB4">
      <w:r>
        <w:separator/>
      </w:r>
    </w:p>
  </w:footnote>
  <w:footnote w:type="continuationSeparator" w:id="0">
    <w:p w:rsidR="007A3935" w:rsidRDefault="007A3935" w:rsidP="00AD4E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bullet"/>
      <w:suff w:val="nothing"/>
      <w:lvlText w:val=""/>
      <w:lvlJc w:val="left"/>
      <w:pPr>
        <w:tabs>
          <w:tab w:val="num" w:pos="0"/>
        </w:tabs>
        <w:ind w:left="707"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4C24728"/>
    <w:multiLevelType w:val="hybridMultilevel"/>
    <w:tmpl w:val="ED4E55B6"/>
    <w:lvl w:ilvl="0" w:tplc="93EA15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C31373"/>
    <w:multiLevelType w:val="multilevel"/>
    <w:tmpl w:val="D166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747821"/>
    <w:multiLevelType w:val="hybridMultilevel"/>
    <w:tmpl w:val="3F04E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1D7499"/>
    <w:multiLevelType w:val="hybridMultilevel"/>
    <w:tmpl w:val="B8725BD8"/>
    <w:lvl w:ilvl="0" w:tplc="F3BC1384">
      <w:start w:val="1"/>
      <w:numFmt w:val="bullet"/>
      <w:lvlText w:val="•"/>
      <w:lvlJc w:val="left"/>
      <w:pPr>
        <w:tabs>
          <w:tab w:val="num" w:pos="720"/>
        </w:tabs>
        <w:ind w:left="720" w:hanging="360"/>
      </w:pPr>
      <w:rPr>
        <w:rFonts w:ascii="Times New Roman" w:hAnsi="Times New Roman" w:hint="default"/>
      </w:rPr>
    </w:lvl>
    <w:lvl w:ilvl="1" w:tplc="04B85FF6" w:tentative="1">
      <w:start w:val="1"/>
      <w:numFmt w:val="bullet"/>
      <w:lvlText w:val="•"/>
      <w:lvlJc w:val="left"/>
      <w:pPr>
        <w:tabs>
          <w:tab w:val="num" w:pos="1440"/>
        </w:tabs>
        <w:ind w:left="1440" w:hanging="360"/>
      </w:pPr>
      <w:rPr>
        <w:rFonts w:ascii="Times New Roman" w:hAnsi="Times New Roman" w:hint="default"/>
      </w:rPr>
    </w:lvl>
    <w:lvl w:ilvl="2" w:tplc="C5BA1ACC" w:tentative="1">
      <w:start w:val="1"/>
      <w:numFmt w:val="bullet"/>
      <w:lvlText w:val="•"/>
      <w:lvlJc w:val="left"/>
      <w:pPr>
        <w:tabs>
          <w:tab w:val="num" w:pos="2160"/>
        </w:tabs>
        <w:ind w:left="2160" w:hanging="360"/>
      </w:pPr>
      <w:rPr>
        <w:rFonts w:ascii="Times New Roman" w:hAnsi="Times New Roman" w:hint="default"/>
      </w:rPr>
    </w:lvl>
    <w:lvl w:ilvl="3" w:tplc="6400C1FA" w:tentative="1">
      <w:start w:val="1"/>
      <w:numFmt w:val="bullet"/>
      <w:lvlText w:val="•"/>
      <w:lvlJc w:val="left"/>
      <w:pPr>
        <w:tabs>
          <w:tab w:val="num" w:pos="2880"/>
        </w:tabs>
        <w:ind w:left="2880" w:hanging="360"/>
      </w:pPr>
      <w:rPr>
        <w:rFonts w:ascii="Times New Roman" w:hAnsi="Times New Roman" w:hint="default"/>
      </w:rPr>
    </w:lvl>
    <w:lvl w:ilvl="4" w:tplc="0D94581E" w:tentative="1">
      <w:start w:val="1"/>
      <w:numFmt w:val="bullet"/>
      <w:lvlText w:val="•"/>
      <w:lvlJc w:val="left"/>
      <w:pPr>
        <w:tabs>
          <w:tab w:val="num" w:pos="3600"/>
        </w:tabs>
        <w:ind w:left="3600" w:hanging="360"/>
      </w:pPr>
      <w:rPr>
        <w:rFonts w:ascii="Times New Roman" w:hAnsi="Times New Roman" w:hint="default"/>
      </w:rPr>
    </w:lvl>
    <w:lvl w:ilvl="5" w:tplc="E942104E" w:tentative="1">
      <w:start w:val="1"/>
      <w:numFmt w:val="bullet"/>
      <w:lvlText w:val="•"/>
      <w:lvlJc w:val="left"/>
      <w:pPr>
        <w:tabs>
          <w:tab w:val="num" w:pos="4320"/>
        </w:tabs>
        <w:ind w:left="4320" w:hanging="360"/>
      </w:pPr>
      <w:rPr>
        <w:rFonts w:ascii="Times New Roman" w:hAnsi="Times New Roman" w:hint="default"/>
      </w:rPr>
    </w:lvl>
    <w:lvl w:ilvl="6" w:tplc="E14CA18E" w:tentative="1">
      <w:start w:val="1"/>
      <w:numFmt w:val="bullet"/>
      <w:lvlText w:val="•"/>
      <w:lvlJc w:val="left"/>
      <w:pPr>
        <w:tabs>
          <w:tab w:val="num" w:pos="5040"/>
        </w:tabs>
        <w:ind w:left="5040" w:hanging="360"/>
      </w:pPr>
      <w:rPr>
        <w:rFonts w:ascii="Times New Roman" w:hAnsi="Times New Roman" w:hint="default"/>
      </w:rPr>
    </w:lvl>
    <w:lvl w:ilvl="7" w:tplc="50846FAC" w:tentative="1">
      <w:start w:val="1"/>
      <w:numFmt w:val="bullet"/>
      <w:lvlText w:val="•"/>
      <w:lvlJc w:val="left"/>
      <w:pPr>
        <w:tabs>
          <w:tab w:val="num" w:pos="5760"/>
        </w:tabs>
        <w:ind w:left="5760" w:hanging="360"/>
      </w:pPr>
      <w:rPr>
        <w:rFonts w:ascii="Times New Roman" w:hAnsi="Times New Roman" w:hint="default"/>
      </w:rPr>
    </w:lvl>
    <w:lvl w:ilvl="8" w:tplc="A6720A78" w:tentative="1">
      <w:start w:val="1"/>
      <w:numFmt w:val="bullet"/>
      <w:lvlText w:val="•"/>
      <w:lvlJc w:val="left"/>
      <w:pPr>
        <w:tabs>
          <w:tab w:val="num" w:pos="6480"/>
        </w:tabs>
        <w:ind w:left="6480" w:hanging="360"/>
      </w:pPr>
      <w:rPr>
        <w:rFonts w:ascii="Times New Roman" w:hAnsi="Times New Roman" w:hint="default"/>
      </w:rPr>
    </w:lvl>
  </w:abstractNum>
  <w:abstractNum w:abstractNumId="6">
    <w:nsid w:val="39AE0C5C"/>
    <w:multiLevelType w:val="hybridMultilevel"/>
    <w:tmpl w:val="989E5F48"/>
    <w:lvl w:ilvl="0" w:tplc="0419000F">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AD1955"/>
    <w:multiLevelType w:val="hybridMultilevel"/>
    <w:tmpl w:val="203AAE00"/>
    <w:lvl w:ilvl="0" w:tplc="2242CA5E">
      <w:start w:val="5"/>
      <w:numFmt w:val="decimal"/>
      <w:lvlText w:val="%1."/>
      <w:lvlJc w:val="left"/>
      <w:pPr>
        <w:ind w:left="78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C20BBA"/>
    <w:multiLevelType w:val="hybridMultilevel"/>
    <w:tmpl w:val="137A6D84"/>
    <w:lvl w:ilvl="0" w:tplc="FDBA6B42">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9B7EDE"/>
    <w:multiLevelType w:val="hybridMultilevel"/>
    <w:tmpl w:val="A6D854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BA0940"/>
    <w:multiLevelType w:val="hybridMultilevel"/>
    <w:tmpl w:val="1A3600D4"/>
    <w:lvl w:ilvl="0" w:tplc="0419000F">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6B3A4F"/>
    <w:multiLevelType w:val="hybridMultilevel"/>
    <w:tmpl w:val="C9C8B522"/>
    <w:lvl w:ilvl="0" w:tplc="DB086B3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5"/>
  </w:num>
  <w:num w:numId="3">
    <w:abstractNumId w:val="0"/>
  </w:num>
  <w:num w:numId="4">
    <w:abstractNumId w:val="1"/>
  </w:num>
  <w:num w:numId="5">
    <w:abstractNumId w:val="3"/>
  </w:num>
  <w:num w:numId="6">
    <w:abstractNumId w:val="8"/>
  </w:num>
  <w:num w:numId="7">
    <w:abstractNumId w:val="4"/>
  </w:num>
  <w:num w:numId="8">
    <w:abstractNumId w:val="2"/>
  </w:num>
  <w:num w:numId="9">
    <w:abstractNumId w:val="10"/>
  </w:num>
  <w:num w:numId="10">
    <w:abstractNumId w:val="7"/>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1AA"/>
    <w:rsid w:val="000A1813"/>
    <w:rsid w:val="00114BD0"/>
    <w:rsid w:val="00136D1B"/>
    <w:rsid w:val="001D2866"/>
    <w:rsid w:val="001D53C3"/>
    <w:rsid w:val="002F2A26"/>
    <w:rsid w:val="00313957"/>
    <w:rsid w:val="004B1C8E"/>
    <w:rsid w:val="00520045"/>
    <w:rsid w:val="007A3935"/>
    <w:rsid w:val="008971AA"/>
    <w:rsid w:val="00960A21"/>
    <w:rsid w:val="00A13CCF"/>
    <w:rsid w:val="00A82769"/>
    <w:rsid w:val="00AD4EB4"/>
    <w:rsid w:val="00AE59C7"/>
    <w:rsid w:val="00BA37BB"/>
    <w:rsid w:val="00BC4203"/>
    <w:rsid w:val="00C153E0"/>
    <w:rsid w:val="00C207BF"/>
    <w:rsid w:val="00D20AE5"/>
    <w:rsid w:val="00D20F42"/>
    <w:rsid w:val="00D97041"/>
    <w:rsid w:val="00E33DFE"/>
    <w:rsid w:val="00E51B04"/>
    <w:rsid w:val="00E645FB"/>
    <w:rsid w:val="00EE0B08"/>
    <w:rsid w:val="00F373B3"/>
    <w:rsid w:val="00F41F75"/>
    <w:rsid w:val="00F93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7BF"/>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C207BF"/>
    <w:pPr>
      <w:keepNext/>
      <w:numPr>
        <w:numId w:val="1"/>
      </w:numPr>
      <w:spacing w:before="240" w:after="60"/>
      <w:outlineLvl w:val="0"/>
    </w:pPr>
    <w:rPr>
      <w:rFonts w:ascii="Cambria" w:hAnsi="Cambria"/>
      <w:b/>
      <w:bCs/>
      <w:kern w:val="1"/>
      <w:sz w:val="32"/>
      <w:szCs w:val="32"/>
    </w:rPr>
  </w:style>
  <w:style w:type="paragraph" w:styleId="2">
    <w:name w:val="heading 2"/>
    <w:basedOn w:val="a"/>
    <w:next w:val="a"/>
    <w:link w:val="20"/>
    <w:uiPriority w:val="9"/>
    <w:semiHidden/>
    <w:unhideWhenUsed/>
    <w:qFormat/>
    <w:rsid w:val="00F41F7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207BF"/>
    <w:rPr>
      <w:i/>
      <w:iCs/>
    </w:rPr>
  </w:style>
  <w:style w:type="paragraph" w:styleId="a4">
    <w:name w:val="Normal (Web)"/>
    <w:basedOn w:val="a"/>
    <w:uiPriority w:val="99"/>
    <w:unhideWhenUsed/>
    <w:rsid w:val="00C207BF"/>
    <w:pPr>
      <w:suppressAutoHyphens w:val="0"/>
      <w:spacing w:before="100" w:beforeAutospacing="1" w:after="100" w:afterAutospacing="1"/>
    </w:pPr>
    <w:rPr>
      <w:lang w:eastAsia="ru-RU"/>
    </w:rPr>
  </w:style>
  <w:style w:type="character" w:customStyle="1" w:styleId="10">
    <w:name w:val="Заголовок 1 Знак"/>
    <w:basedOn w:val="a0"/>
    <w:link w:val="1"/>
    <w:rsid w:val="00C207BF"/>
    <w:rPr>
      <w:rFonts w:ascii="Cambria" w:eastAsia="Times New Roman" w:hAnsi="Cambria" w:cs="Times New Roman"/>
      <w:b/>
      <w:bCs/>
      <w:kern w:val="1"/>
      <w:sz w:val="32"/>
      <w:szCs w:val="32"/>
      <w:lang w:eastAsia="zh-CN"/>
    </w:rPr>
  </w:style>
  <w:style w:type="character" w:styleId="a5">
    <w:name w:val="Hyperlink"/>
    <w:rsid w:val="00C207BF"/>
    <w:rPr>
      <w:color w:val="0000FF"/>
      <w:u w:val="single"/>
    </w:rPr>
  </w:style>
  <w:style w:type="character" w:styleId="a6">
    <w:name w:val="Strong"/>
    <w:qFormat/>
    <w:rsid w:val="00C207BF"/>
    <w:rPr>
      <w:b/>
      <w:bCs/>
    </w:rPr>
  </w:style>
  <w:style w:type="paragraph" w:styleId="a7">
    <w:name w:val="Body Text"/>
    <w:basedOn w:val="a"/>
    <w:link w:val="a8"/>
    <w:rsid w:val="00C207BF"/>
    <w:pPr>
      <w:spacing w:after="120"/>
    </w:pPr>
  </w:style>
  <w:style w:type="character" w:customStyle="1" w:styleId="a8">
    <w:name w:val="Основной текст Знак"/>
    <w:basedOn w:val="a0"/>
    <w:link w:val="a7"/>
    <w:rsid w:val="00C207BF"/>
    <w:rPr>
      <w:rFonts w:ascii="Times New Roman" w:eastAsia="Times New Roman" w:hAnsi="Times New Roman" w:cs="Times New Roman"/>
      <w:sz w:val="24"/>
      <w:szCs w:val="24"/>
      <w:lang w:eastAsia="zh-CN"/>
    </w:rPr>
  </w:style>
  <w:style w:type="paragraph" w:styleId="a9">
    <w:name w:val="footer"/>
    <w:basedOn w:val="a"/>
    <w:link w:val="aa"/>
    <w:uiPriority w:val="99"/>
    <w:rsid w:val="00C207BF"/>
    <w:rPr>
      <w:lang w:val="x-none"/>
    </w:rPr>
  </w:style>
  <w:style w:type="character" w:customStyle="1" w:styleId="aa">
    <w:name w:val="Нижний колонтитул Знак"/>
    <w:basedOn w:val="a0"/>
    <w:link w:val="a9"/>
    <w:uiPriority w:val="99"/>
    <w:rsid w:val="00C207BF"/>
    <w:rPr>
      <w:rFonts w:ascii="Times New Roman" w:eastAsia="Times New Roman" w:hAnsi="Times New Roman" w:cs="Times New Roman"/>
      <w:sz w:val="24"/>
      <w:szCs w:val="24"/>
      <w:lang w:val="x-none" w:eastAsia="zh-CN"/>
    </w:rPr>
  </w:style>
  <w:style w:type="paragraph" w:styleId="ab">
    <w:name w:val="Balloon Text"/>
    <w:basedOn w:val="a"/>
    <w:link w:val="ac"/>
    <w:uiPriority w:val="99"/>
    <w:semiHidden/>
    <w:unhideWhenUsed/>
    <w:rsid w:val="00C207BF"/>
    <w:rPr>
      <w:rFonts w:ascii="Tahoma" w:hAnsi="Tahoma" w:cs="Tahoma"/>
      <w:sz w:val="16"/>
      <w:szCs w:val="16"/>
    </w:rPr>
  </w:style>
  <w:style w:type="character" w:customStyle="1" w:styleId="ac">
    <w:name w:val="Текст выноски Знак"/>
    <w:basedOn w:val="a0"/>
    <w:link w:val="ab"/>
    <w:uiPriority w:val="99"/>
    <w:semiHidden/>
    <w:rsid w:val="00C207BF"/>
    <w:rPr>
      <w:rFonts w:ascii="Tahoma" w:eastAsia="Times New Roman" w:hAnsi="Tahoma" w:cs="Tahoma"/>
      <w:sz w:val="16"/>
      <w:szCs w:val="16"/>
      <w:lang w:eastAsia="zh-CN"/>
    </w:rPr>
  </w:style>
  <w:style w:type="character" w:styleId="ad">
    <w:name w:val="Book Title"/>
    <w:uiPriority w:val="33"/>
    <w:qFormat/>
    <w:rsid w:val="00F41F75"/>
    <w:rPr>
      <w:b/>
      <w:bCs/>
      <w:i/>
      <w:iCs/>
      <w:spacing w:val="0"/>
    </w:rPr>
  </w:style>
  <w:style w:type="character" w:customStyle="1" w:styleId="20">
    <w:name w:val="Заголовок 2 Знак"/>
    <w:basedOn w:val="a0"/>
    <w:link w:val="2"/>
    <w:uiPriority w:val="9"/>
    <w:semiHidden/>
    <w:rsid w:val="00F41F75"/>
    <w:rPr>
      <w:rFonts w:asciiTheme="majorHAnsi" w:eastAsiaTheme="majorEastAsia" w:hAnsiTheme="majorHAnsi" w:cstheme="majorBidi"/>
      <w:b/>
      <w:bCs/>
      <w:color w:val="4F81BD" w:themeColor="accent1"/>
      <w:sz w:val="26"/>
      <w:szCs w:val="26"/>
      <w:lang w:eastAsia="zh-CN"/>
    </w:rPr>
  </w:style>
  <w:style w:type="paragraph" w:styleId="ae">
    <w:name w:val="List Paragraph"/>
    <w:basedOn w:val="a"/>
    <w:uiPriority w:val="34"/>
    <w:qFormat/>
    <w:rsid w:val="001D2866"/>
    <w:pPr>
      <w:suppressAutoHyphens w:val="0"/>
      <w:ind w:left="720"/>
      <w:contextualSpacing/>
    </w:pPr>
    <w:rPr>
      <w:lang w:eastAsia="ru-RU"/>
    </w:rPr>
  </w:style>
  <w:style w:type="table" w:styleId="af">
    <w:name w:val="Table Grid"/>
    <w:basedOn w:val="a1"/>
    <w:uiPriority w:val="39"/>
    <w:rsid w:val="004B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AD4EB4"/>
    <w:pPr>
      <w:tabs>
        <w:tab w:val="center" w:pos="4677"/>
        <w:tab w:val="right" w:pos="9355"/>
      </w:tabs>
    </w:pPr>
  </w:style>
  <w:style w:type="character" w:customStyle="1" w:styleId="af1">
    <w:name w:val="Верхний колонтитул Знак"/>
    <w:basedOn w:val="a0"/>
    <w:link w:val="af0"/>
    <w:uiPriority w:val="99"/>
    <w:rsid w:val="00AD4EB4"/>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7BF"/>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C207BF"/>
    <w:pPr>
      <w:keepNext/>
      <w:numPr>
        <w:numId w:val="1"/>
      </w:numPr>
      <w:spacing w:before="240" w:after="60"/>
      <w:outlineLvl w:val="0"/>
    </w:pPr>
    <w:rPr>
      <w:rFonts w:ascii="Cambria" w:hAnsi="Cambria"/>
      <w:b/>
      <w:bCs/>
      <w:kern w:val="1"/>
      <w:sz w:val="32"/>
      <w:szCs w:val="32"/>
    </w:rPr>
  </w:style>
  <w:style w:type="paragraph" w:styleId="2">
    <w:name w:val="heading 2"/>
    <w:basedOn w:val="a"/>
    <w:next w:val="a"/>
    <w:link w:val="20"/>
    <w:uiPriority w:val="9"/>
    <w:semiHidden/>
    <w:unhideWhenUsed/>
    <w:qFormat/>
    <w:rsid w:val="00F41F7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207BF"/>
    <w:rPr>
      <w:i/>
      <w:iCs/>
    </w:rPr>
  </w:style>
  <w:style w:type="paragraph" w:styleId="a4">
    <w:name w:val="Normal (Web)"/>
    <w:basedOn w:val="a"/>
    <w:uiPriority w:val="99"/>
    <w:unhideWhenUsed/>
    <w:rsid w:val="00C207BF"/>
    <w:pPr>
      <w:suppressAutoHyphens w:val="0"/>
      <w:spacing w:before="100" w:beforeAutospacing="1" w:after="100" w:afterAutospacing="1"/>
    </w:pPr>
    <w:rPr>
      <w:lang w:eastAsia="ru-RU"/>
    </w:rPr>
  </w:style>
  <w:style w:type="character" w:customStyle="1" w:styleId="10">
    <w:name w:val="Заголовок 1 Знак"/>
    <w:basedOn w:val="a0"/>
    <w:link w:val="1"/>
    <w:rsid w:val="00C207BF"/>
    <w:rPr>
      <w:rFonts w:ascii="Cambria" w:eastAsia="Times New Roman" w:hAnsi="Cambria" w:cs="Times New Roman"/>
      <w:b/>
      <w:bCs/>
      <w:kern w:val="1"/>
      <w:sz w:val="32"/>
      <w:szCs w:val="32"/>
      <w:lang w:eastAsia="zh-CN"/>
    </w:rPr>
  </w:style>
  <w:style w:type="character" w:styleId="a5">
    <w:name w:val="Hyperlink"/>
    <w:rsid w:val="00C207BF"/>
    <w:rPr>
      <w:color w:val="0000FF"/>
      <w:u w:val="single"/>
    </w:rPr>
  </w:style>
  <w:style w:type="character" w:styleId="a6">
    <w:name w:val="Strong"/>
    <w:qFormat/>
    <w:rsid w:val="00C207BF"/>
    <w:rPr>
      <w:b/>
      <w:bCs/>
    </w:rPr>
  </w:style>
  <w:style w:type="paragraph" w:styleId="a7">
    <w:name w:val="Body Text"/>
    <w:basedOn w:val="a"/>
    <w:link w:val="a8"/>
    <w:rsid w:val="00C207BF"/>
    <w:pPr>
      <w:spacing w:after="120"/>
    </w:pPr>
  </w:style>
  <w:style w:type="character" w:customStyle="1" w:styleId="a8">
    <w:name w:val="Основной текст Знак"/>
    <w:basedOn w:val="a0"/>
    <w:link w:val="a7"/>
    <w:rsid w:val="00C207BF"/>
    <w:rPr>
      <w:rFonts w:ascii="Times New Roman" w:eastAsia="Times New Roman" w:hAnsi="Times New Roman" w:cs="Times New Roman"/>
      <w:sz w:val="24"/>
      <w:szCs w:val="24"/>
      <w:lang w:eastAsia="zh-CN"/>
    </w:rPr>
  </w:style>
  <w:style w:type="paragraph" w:styleId="a9">
    <w:name w:val="footer"/>
    <w:basedOn w:val="a"/>
    <w:link w:val="aa"/>
    <w:uiPriority w:val="99"/>
    <w:rsid w:val="00C207BF"/>
    <w:rPr>
      <w:lang w:val="x-none"/>
    </w:rPr>
  </w:style>
  <w:style w:type="character" w:customStyle="1" w:styleId="aa">
    <w:name w:val="Нижний колонтитул Знак"/>
    <w:basedOn w:val="a0"/>
    <w:link w:val="a9"/>
    <w:uiPriority w:val="99"/>
    <w:rsid w:val="00C207BF"/>
    <w:rPr>
      <w:rFonts w:ascii="Times New Roman" w:eastAsia="Times New Roman" w:hAnsi="Times New Roman" w:cs="Times New Roman"/>
      <w:sz w:val="24"/>
      <w:szCs w:val="24"/>
      <w:lang w:val="x-none" w:eastAsia="zh-CN"/>
    </w:rPr>
  </w:style>
  <w:style w:type="paragraph" w:styleId="ab">
    <w:name w:val="Balloon Text"/>
    <w:basedOn w:val="a"/>
    <w:link w:val="ac"/>
    <w:uiPriority w:val="99"/>
    <w:semiHidden/>
    <w:unhideWhenUsed/>
    <w:rsid w:val="00C207BF"/>
    <w:rPr>
      <w:rFonts w:ascii="Tahoma" w:hAnsi="Tahoma" w:cs="Tahoma"/>
      <w:sz w:val="16"/>
      <w:szCs w:val="16"/>
    </w:rPr>
  </w:style>
  <w:style w:type="character" w:customStyle="1" w:styleId="ac">
    <w:name w:val="Текст выноски Знак"/>
    <w:basedOn w:val="a0"/>
    <w:link w:val="ab"/>
    <w:uiPriority w:val="99"/>
    <w:semiHidden/>
    <w:rsid w:val="00C207BF"/>
    <w:rPr>
      <w:rFonts w:ascii="Tahoma" w:eastAsia="Times New Roman" w:hAnsi="Tahoma" w:cs="Tahoma"/>
      <w:sz w:val="16"/>
      <w:szCs w:val="16"/>
      <w:lang w:eastAsia="zh-CN"/>
    </w:rPr>
  </w:style>
  <w:style w:type="character" w:styleId="ad">
    <w:name w:val="Book Title"/>
    <w:uiPriority w:val="33"/>
    <w:qFormat/>
    <w:rsid w:val="00F41F75"/>
    <w:rPr>
      <w:b/>
      <w:bCs/>
      <w:i/>
      <w:iCs/>
      <w:spacing w:val="0"/>
    </w:rPr>
  </w:style>
  <w:style w:type="character" w:customStyle="1" w:styleId="20">
    <w:name w:val="Заголовок 2 Знак"/>
    <w:basedOn w:val="a0"/>
    <w:link w:val="2"/>
    <w:uiPriority w:val="9"/>
    <w:semiHidden/>
    <w:rsid w:val="00F41F75"/>
    <w:rPr>
      <w:rFonts w:asciiTheme="majorHAnsi" w:eastAsiaTheme="majorEastAsia" w:hAnsiTheme="majorHAnsi" w:cstheme="majorBidi"/>
      <w:b/>
      <w:bCs/>
      <w:color w:val="4F81BD" w:themeColor="accent1"/>
      <w:sz w:val="26"/>
      <w:szCs w:val="26"/>
      <w:lang w:eastAsia="zh-CN"/>
    </w:rPr>
  </w:style>
  <w:style w:type="paragraph" w:styleId="ae">
    <w:name w:val="List Paragraph"/>
    <w:basedOn w:val="a"/>
    <w:uiPriority w:val="34"/>
    <w:qFormat/>
    <w:rsid w:val="001D2866"/>
    <w:pPr>
      <w:suppressAutoHyphens w:val="0"/>
      <w:ind w:left="720"/>
      <w:contextualSpacing/>
    </w:pPr>
    <w:rPr>
      <w:lang w:eastAsia="ru-RU"/>
    </w:rPr>
  </w:style>
  <w:style w:type="table" w:styleId="af">
    <w:name w:val="Table Grid"/>
    <w:basedOn w:val="a1"/>
    <w:uiPriority w:val="39"/>
    <w:rsid w:val="004B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AD4EB4"/>
    <w:pPr>
      <w:tabs>
        <w:tab w:val="center" w:pos="4677"/>
        <w:tab w:val="right" w:pos="9355"/>
      </w:tabs>
    </w:pPr>
  </w:style>
  <w:style w:type="character" w:customStyle="1" w:styleId="af1">
    <w:name w:val="Верхний колонтитул Знак"/>
    <w:basedOn w:val="a0"/>
    <w:link w:val="af0"/>
    <w:uiPriority w:val="99"/>
    <w:rsid w:val="00AD4EB4"/>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3770">
      <w:bodyDiv w:val="1"/>
      <w:marLeft w:val="0"/>
      <w:marRight w:val="0"/>
      <w:marTop w:val="0"/>
      <w:marBottom w:val="0"/>
      <w:divBdr>
        <w:top w:val="none" w:sz="0" w:space="0" w:color="auto"/>
        <w:left w:val="none" w:sz="0" w:space="0" w:color="auto"/>
        <w:bottom w:val="none" w:sz="0" w:space="0" w:color="auto"/>
        <w:right w:val="none" w:sz="0" w:space="0" w:color="auto"/>
      </w:divBdr>
    </w:div>
    <w:div w:id="174733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1091;&#1088;&#1086;&#1082;.&#1088;&#1092;/library_kids/yashik_dlya_plakatov_075728.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multiurok.ru/files/tvorcheskii-proekt-po-tekhnologii-dereviannaia-moz.html"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nfourok.ru/tvorcheskiy-proekt-na-temu-intarsiya-klass-397008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2571</Words>
  <Characters>14660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Dell-Home</dc:creator>
  <cp:lastModifiedBy>Dell-Home</cp:lastModifiedBy>
  <cp:revision>6</cp:revision>
  <cp:lastPrinted>2022-11-27T17:02:00Z</cp:lastPrinted>
  <dcterms:created xsi:type="dcterms:W3CDTF">2022-11-26T20:15:00Z</dcterms:created>
  <dcterms:modified xsi:type="dcterms:W3CDTF">2023-01-23T17:36:00Z</dcterms:modified>
</cp:coreProperties>
</file>