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07" w:rsidRPr="0039185C" w:rsidRDefault="0039185C" w:rsidP="003918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9185C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391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85C">
        <w:rPr>
          <w:rFonts w:ascii="Times New Roman" w:hAnsi="Times New Roman" w:cs="Times New Roman"/>
          <w:sz w:val="24"/>
          <w:szCs w:val="24"/>
        </w:rPr>
        <w:t>start</w:t>
      </w:r>
      <w:proofErr w:type="spellEnd"/>
      <w:r w:rsidRPr="0039185C">
        <w:rPr>
          <w:rFonts w:ascii="Times New Roman" w:hAnsi="Times New Roman" w:cs="Times New Roman"/>
          <w:sz w:val="24"/>
          <w:szCs w:val="24"/>
        </w:rPr>
        <w:t xml:space="preserve"> </w:t>
      </w:r>
      <w:r w:rsidR="001A7548">
        <w:rPr>
          <w:rFonts w:ascii="Times New Roman" w:hAnsi="Times New Roman" w:cs="Times New Roman"/>
          <w:sz w:val="24"/>
          <w:szCs w:val="24"/>
        </w:rPr>
        <w:t>2022/2023</w:t>
      </w:r>
      <w:r w:rsidRPr="0039185C">
        <w:rPr>
          <w:rFonts w:ascii="Times New Roman" w:hAnsi="Times New Roman" w:cs="Times New Roman"/>
          <w:sz w:val="24"/>
          <w:szCs w:val="24"/>
        </w:rPr>
        <w:t xml:space="preserve">: </w:t>
      </w:r>
      <w:r w:rsidR="001A7548"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r w:rsidRPr="0039185C">
        <w:rPr>
          <w:rFonts w:ascii="Times New Roman" w:hAnsi="Times New Roman" w:cs="Times New Roman"/>
          <w:sz w:val="24"/>
          <w:szCs w:val="24"/>
        </w:rPr>
        <w:t>Международный конкурс исследовательских работ школьников</w:t>
      </w:r>
    </w:p>
    <w:p w:rsidR="0039185C" w:rsidRPr="0039185C" w:rsidRDefault="0039185C" w:rsidP="003918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9185C">
        <w:rPr>
          <w:rFonts w:ascii="Times New Roman" w:hAnsi="Times New Roman" w:cs="Times New Roman"/>
          <w:sz w:val="24"/>
          <w:szCs w:val="24"/>
        </w:rPr>
        <w:t>Нефтеюганское</w:t>
      </w:r>
      <w:proofErr w:type="spellEnd"/>
      <w:r w:rsidRPr="0039185C">
        <w:rPr>
          <w:rFonts w:ascii="Times New Roman" w:hAnsi="Times New Roman" w:cs="Times New Roman"/>
          <w:sz w:val="24"/>
          <w:szCs w:val="24"/>
        </w:rPr>
        <w:t xml:space="preserve"> районное муниципальное общеобразовательное бюджетное учреждение "</w:t>
      </w:r>
      <w:proofErr w:type="spellStart"/>
      <w:proofErr w:type="gramStart"/>
      <w:r w:rsidRPr="0039185C">
        <w:rPr>
          <w:rFonts w:ascii="Times New Roman" w:hAnsi="Times New Roman" w:cs="Times New Roman"/>
          <w:sz w:val="24"/>
          <w:szCs w:val="24"/>
        </w:rPr>
        <w:t>Обь-Юганская</w:t>
      </w:r>
      <w:proofErr w:type="spellEnd"/>
      <w:proofErr w:type="gramEnd"/>
      <w:r w:rsidRPr="0039185C">
        <w:rPr>
          <w:rFonts w:ascii="Times New Roman" w:hAnsi="Times New Roman" w:cs="Times New Roman"/>
          <w:sz w:val="24"/>
          <w:szCs w:val="24"/>
        </w:rPr>
        <w:t xml:space="preserve"> сре</w:t>
      </w:r>
      <w:r>
        <w:rPr>
          <w:rFonts w:ascii="Times New Roman" w:hAnsi="Times New Roman" w:cs="Times New Roman"/>
          <w:sz w:val="24"/>
          <w:szCs w:val="24"/>
        </w:rPr>
        <w:t>дняя общеобразовательная школа"</w:t>
      </w:r>
    </w:p>
    <w:p w:rsidR="0039185C" w:rsidRPr="0039185C" w:rsidRDefault="0039185C" w:rsidP="00391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185C" w:rsidRPr="0039185C" w:rsidRDefault="0039185C" w:rsidP="00391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185C" w:rsidRPr="0039185C" w:rsidRDefault="0039185C" w:rsidP="0039185C">
      <w:pPr>
        <w:jc w:val="center"/>
        <w:rPr>
          <w:rFonts w:ascii="Times New Roman" w:hAnsi="Times New Roman" w:cs="Times New Roman"/>
          <w:sz w:val="24"/>
          <w:szCs w:val="24"/>
        </w:rPr>
      </w:pPr>
      <w:r w:rsidRPr="0039185C">
        <w:rPr>
          <w:rFonts w:ascii="Times New Roman" w:hAnsi="Times New Roman" w:cs="Times New Roman"/>
          <w:sz w:val="24"/>
          <w:szCs w:val="24"/>
        </w:rPr>
        <w:t>Направление: филологическое</w:t>
      </w:r>
    </w:p>
    <w:p w:rsidR="0039185C" w:rsidRDefault="0039185C" w:rsidP="0039185C">
      <w:pPr>
        <w:jc w:val="center"/>
        <w:rPr>
          <w:rFonts w:ascii="Times New Roman" w:hAnsi="Times New Roman" w:cs="Times New Roman"/>
        </w:rPr>
      </w:pPr>
    </w:p>
    <w:p w:rsidR="0039185C" w:rsidRDefault="0039185C" w:rsidP="0039185C">
      <w:pPr>
        <w:jc w:val="center"/>
        <w:rPr>
          <w:rFonts w:ascii="Times New Roman" w:hAnsi="Times New Roman" w:cs="Times New Roman"/>
        </w:rPr>
      </w:pPr>
    </w:p>
    <w:p w:rsidR="0039185C" w:rsidRDefault="0039185C" w:rsidP="0039185C">
      <w:pPr>
        <w:jc w:val="center"/>
        <w:rPr>
          <w:rFonts w:ascii="Times New Roman" w:hAnsi="Times New Roman" w:cs="Times New Roman"/>
        </w:rPr>
      </w:pPr>
    </w:p>
    <w:p w:rsidR="0039185C" w:rsidRDefault="0039185C" w:rsidP="0039185C">
      <w:pPr>
        <w:jc w:val="center"/>
        <w:rPr>
          <w:rFonts w:ascii="Times New Roman" w:hAnsi="Times New Roman" w:cs="Times New Roman"/>
        </w:rPr>
      </w:pPr>
      <w:r w:rsidRPr="0039185C">
        <w:rPr>
          <w:rFonts w:ascii="Times New Roman" w:hAnsi="Times New Roman" w:cs="Times New Roman"/>
        </w:rPr>
        <w:t>Исследовательская работа по теме:</w:t>
      </w:r>
    </w:p>
    <w:p w:rsidR="0039185C" w:rsidRDefault="0039185C" w:rsidP="0039185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85C">
        <w:rPr>
          <w:rFonts w:ascii="Times New Roman" w:hAnsi="Times New Roman" w:cs="Times New Roman"/>
        </w:rPr>
        <w:t xml:space="preserve"> </w:t>
      </w:r>
      <w:r w:rsidRPr="0039185C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9185C">
        <w:rPr>
          <w:rFonts w:ascii="Times New Roman" w:hAnsi="Times New Roman" w:cs="Times New Roman"/>
          <w:sz w:val="28"/>
          <w:szCs w:val="28"/>
        </w:rPr>
        <w:t>Чоконимы</w:t>
      </w:r>
      <w:proofErr w:type="spellEnd"/>
      <w:r w:rsidRPr="0039185C">
        <w:rPr>
          <w:rFonts w:ascii="Times New Roman" w:hAnsi="Times New Roman" w:cs="Times New Roman"/>
          <w:sz w:val="28"/>
          <w:szCs w:val="28"/>
        </w:rPr>
        <w:t xml:space="preserve"> с эмоциональной окраской, территориально </w:t>
      </w:r>
      <w:proofErr w:type="gramStart"/>
      <w:r w:rsidRPr="0039185C"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39185C">
        <w:rPr>
          <w:rFonts w:ascii="Times New Roman" w:hAnsi="Times New Roman" w:cs="Times New Roman"/>
          <w:sz w:val="28"/>
          <w:szCs w:val="28"/>
        </w:rPr>
        <w:t xml:space="preserve"> к  </w:t>
      </w:r>
      <w:proofErr w:type="spellStart"/>
      <w:r w:rsidRPr="0039185C">
        <w:rPr>
          <w:rFonts w:ascii="Times New Roman" w:hAnsi="Times New Roman" w:cs="Times New Roman"/>
          <w:sz w:val="28"/>
          <w:szCs w:val="28"/>
        </w:rPr>
        <w:t>Нефтеюганскому</w:t>
      </w:r>
      <w:proofErr w:type="spellEnd"/>
      <w:r w:rsidRPr="0039185C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39185C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Pr="0039185C">
        <w:rPr>
          <w:rFonts w:ascii="Times New Roman" w:hAnsi="Times New Roman" w:cs="Times New Roman"/>
          <w:sz w:val="28"/>
          <w:szCs w:val="28"/>
        </w:rPr>
        <w:t>"</w:t>
      </w:r>
    </w:p>
    <w:p w:rsidR="0039185C" w:rsidRDefault="0039185C" w:rsidP="0039185C">
      <w:pPr>
        <w:pStyle w:val="a3"/>
        <w:jc w:val="right"/>
        <w:rPr>
          <w:szCs w:val="28"/>
        </w:rPr>
      </w:pPr>
    </w:p>
    <w:p w:rsidR="0039185C" w:rsidRDefault="0039185C" w:rsidP="0039185C">
      <w:pPr>
        <w:pStyle w:val="a3"/>
        <w:jc w:val="right"/>
        <w:rPr>
          <w:szCs w:val="28"/>
        </w:rPr>
      </w:pPr>
    </w:p>
    <w:p w:rsidR="0039185C" w:rsidRDefault="0039185C" w:rsidP="0039185C">
      <w:pPr>
        <w:pStyle w:val="a3"/>
        <w:jc w:val="right"/>
        <w:rPr>
          <w:szCs w:val="28"/>
        </w:rPr>
      </w:pPr>
    </w:p>
    <w:p w:rsidR="0039185C" w:rsidRPr="00480D96" w:rsidRDefault="0039185C" w:rsidP="0039185C">
      <w:pPr>
        <w:pStyle w:val="a3"/>
        <w:jc w:val="right"/>
        <w:rPr>
          <w:szCs w:val="28"/>
        </w:rPr>
      </w:pPr>
      <w:r w:rsidRPr="00480D96">
        <w:rPr>
          <w:szCs w:val="28"/>
        </w:rPr>
        <w:t>Автор: Зотов Богдан 3класс</w:t>
      </w:r>
    </w:p>
    <w:p w:rsidR="0039185C" w:rsidRPr="00480D96" w:rsidRDefault="0039185C" w:rsidP="0039185C">
      <w:pPr>
        <w:pStyle w:val="a3"/>
        <w:jc w:val="right"/>
        <w:rPr>
          <w:szCs w:val="28"/>
        </w:rPr>
      </w:pPr>
    </w:p>
    <w:p w:rsidR="0039185C" w:rsidRDefault="0039185C" w:rsidP="0039185C">
      <w:pPr>
        <w:pStyle w:val="a3"/>
        <w:jc w:val="right"/>
        <w:rPr>
          <w:szCs w:val="28"/>
        </w:rPr>
      </w:pPr>
      <w:r w:rsidRPr="00480D96">
        <w:rPr>
          <w:szCs w:val="28"/>
        </w:rPr>
        <w:t xml:space="preserve">Научный руководитель: </w:t>
      </w:r>
    </w:p>
    <w:p w:rsidR="0039185C" w:rsidRDefault="0039185C" w:rsidP="0039185C">
      <w:pPr>
        <w:pStyle w:val="a3"/>
        <w:jc w:val="right"/>
        <w:rPr>
          <w:szCs w:val="28"/>
        </w:rPr>
      </w:pPr>
      <w:r w:rsidRPr="00480D96">
        <w:rPr>
          <w:szCs w:val="28"/>
        </w:rPr>
        <w:t>Паршина Светлана Алекса</w:t>
      </w:r>
      <w:r>
        <w:rPr>
          <w:szCs w:val="28"/>
        </w:rPr>
        <w:t>н</w:t>
      </w:r>
      <w:r w:rsidRPr="00480D96">
        <w:rPr>
          <w:szCs w:val="28"/>
        </w:rPr>
        <w:t>дровна</w:t>
      </w:r>
      <w:r>
        <w:rPr>
          <w:szCs w:val="28"/>
        </w:rPr>
        <w:t xml:space="preserve">, </w:t>
      </w:r>
    </w:p>
    <w:p w:rsidR="0039185C" w:rsidRDefault="0039185C" w:rsidP="0039185C">
      <w:pPr>
        <w:pStyle w:val="a3"/>
        <w:jc w:val="right"/>
        <w:rPr>
          <w:szCs w:val="28"/>
        </w:rPr>
      </w:pPr>
      <w:r>
        <w:rPr>
          <w:szCs w:val="28"/>
        </w:rPr>
        <w:t xml:space="preserve">учитель русского языка, </w:t>
      </w:r>
    </w:p>
    <w:p w:rsidR="0039185C" w:rsidRPr="00480D96" w:rsidRDefault="0039185C" w:rsidP="0039185C">
      <w:pPr>
        <w:pStyle w:val="a3"/>
        <w:jc w:val="right"/>
        <w:rPr>
          <w:szCs w:val="28"/>
        </w:rPr>
      </w:pPr>
      <w:r>
        <w:rPr>
          <w:szCs w:val="28"/>
        </w:rPr>
        <w:t>литературы и английского  НРМОБУ «</w:t>
      </w:r>
      <w:proofErr w:type="spellStart"/>
      <w:proofErr w:type="gramStart"/>
      <w:r>
        <w:rPr>
          <w:szCs w:val="28"/>
        </w:rPr>
        <w:t>Обь-Юганская</w:t>
      </w:r>
      <w:proofErr w:type="spellEnd"/>
      <w:proofErr w:type="gramEnd"/>
      <w:r>
        <w:rPr>
          <w:szCs w:val="28"/>
        </w:rPr>
        <w:t xml:space="preserve"> СОШ»</w:t>
      </w:r>
    </w:p>
    <w:p w:rsidR="0039185C" w:rsidRDefault="0039185C" w:rsidP="003918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185C" w:rsidRDefault="0039185C" w:rsidP="003918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185C" w:rsidRDefault="0039185C" w:rsidP="003918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85C" w:rsidRDefault="0039185C" w:rsidP="003918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85C" w:rsidRDefault="0039185C" w:rsidP="003918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85C" w:rsidRDefault="0039185C" w:rsidP="003918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85C" w:rsidRDefault="0039185C" w:rsidP="003918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85C" w:rsidRDefault="0039185C" w:rsidP="003918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85C" w:rsidRDefault="0039185C" w:rsidP="003918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Юганская Обь, 2023</w:t>
      </w:r>
    </w:p>
    <w:p w:rsidR="0039185C" w:rsidRDefault="0039185C" w:rsidP="00391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Оглавление</w:t>
      </w:r>
    </w:p>
    <w:p w:rsidR="0039185C" w:rsidRDefault="0039185C" w:rsidP="0039185C">
      <w:pPr>
        <w:rPr>
          <w:rFonts w:ascii="Times New Roman" w:hAnsi="Times New Roman" w:cs="Times New Roman"/>
          <w:sz w:val="28"/>
          <w:szCs w:val="28"/>
        </w:rPr>
      </w:pPr>
    </w:p>
    <w:p w:rsidR="0039185C" w:rsidRDefault="0039185C" w:rsidP="00391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Введение…………………………………………………..3</w:t>
      </w:r>
    </w:p>
    <w:p w:rsidR="0039185C" w:rsidRDefault="0039185C" w:rsidP="00391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часть…………………………………………….5</w:t>
      </w:r>
    </w:p>
    <w:p w:rsidR="0039185C" w:rsidRDefault="0039185C" w:rsidP="00391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Заключение……………………………………………….9</w:t>
      </w:r>
    </w:p>
    <w:p w:rsidR="0039185C" w:rsidRDefault="0039185C" w:rsidP="00391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источников и литературы………………………13</w:t>
      </w:r>
    </w:p>
    <w:p w:rsidR="0039185C" w:rsidRDefault="0039185C" w:rsidP="00391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Приложения………………………………………………14</w:t>
      </w:r>
    </w:p>
    <w:p w:rsidR="0039185C" w:rsidRDefault="0039185C" w:rsidP="0039185C">
      <w:pPr>
        <w:rPr>
          <w:rFonts w:ascii="Times New Roman" w:hAnsi="Times New Roman" w:cs="Times New Roman"/>
          <w:sz w:val="28"/>
          <w:szCs w:val="28"/>
        </w:rPr>
      </w:pPr>
    </w:p>
    <w:p w:rsidR="0039185C" w:rsidRDefault="0039185C" w:rsidP="0039185C">
      <w:pPr>
        <w:rPr>
          <w:rFonts w:ascii="Times New Roman" w:hAnsi="Times New Roman" w:cs="Times New Roman"/>
          <w:sz w:val="28"/>
          <w:szCs w:val="28"/>
        </w:rPr>
      </w:pPr>
    </w:p>
    <w:p w:rsidR="0039185C" w:rsidRDefault="0039185C" w:rsidP="0039185C">
      <w:pPr>
        <w:rPr>
          <w:rFonts w:ascii="Times New Roman" w:hAnsi="Times New Roman" w:cs="Times New Roman"/>
          <w:sz w:val="28"/>
          <w:szCs w:val="28"/>
        </w:rPr>
      </w:pPr>
    </w:p>
    <w:p w:rsidR="0039185C" w:rsidRDefault="0039185C" w:rsidP="0039185C">
      <w:pPr>
        <w:rPr>
          <w:rFonts w:ascii="Times New Roman" w:hAnsi="Times New Roman" w:cs="Times New Roman"/>
          <w:sz w:val="28"/>
          <w:szCs w:val="28"/>
        </w:rPr>
      </w:pPr>
    </w:p>
    <w:p w:rsidR="0039185C" w:rsidRDefault="0039185C" w:rsidP="0039185C">
      <w:pPr>
        <w:rPr>
          <w:rFonts w:ascii="Times New Roman" w:hAnsi="Times New Roman" w:cs="Times New Roman"/>
          <w:sz w:val="28"/>
          <w:szCs w:val="28"/>
        </w:rPr>
      </w:pPr>
    </w:p>
    <w:p w:rsidR="0039185C" w:rsidRDefault="0039185C" w:rsidP="0039185C">
      <w:pPr>
        <w:rPr>
          <w:rFonts w:ascii="Times New Roman" w:hAnsi="Times New Roman" w:cs="Times New Roman"/>
          <w:sz w:val="28"/>
          <w:szCs w:val="28"/>
        </w:rPr>
      </w:pPr>
    </w:p>
    <w:p w:rsidR="0039185C" w:rsidRDefault="0039185C" w:rsidP="0039185C">
      <w:pPr>
        <w:rPr>
          <w:rFonts w:ascii="Times New Roman" w:hAnsi="Times New Roman" w:cs="Times New Roman"/>
          <w:sz w:val="28"/>
          <w:szCs w:val="28"/>
        </w:rPr>
      </w:pPr>
    </w:p>
    <w:p w:rsidR="0039185C" w:rsidRDefault="0039185C" w:rsidP="0039185C">
      <w:pPr>
        <w:rPr>
          <w:rFonts w:ascii="Times New Roman" w:hAnsi="Times New Roman" w:cs="Times New Roman"/>
          <w:sz w:val="28"/>
          <w:szCs w:val="28"/>
        </w:rPr>
      </w:pPr>
    </w:p>
    <w:p w:rsidR="0039185C" w:rsidRDefault="0039185C" w:rsidP="0039185C">
      <w:pPr>
        <w:rPr>
          <w:rFonts w:ascii="Times New Roman" w:hAnsi="Times New Roman" w:cs="Times New Roman"/>
          <w:sz w:val="28"/>
          <w:szCs w:val="28"/>
        </w:rPr>
      </w:pPr>
    </w:p>
    <w:p w:rsidR="0039185C" w:rsidRDefault="0039185C" w:rsidP="0039185C">
      <w:pPr>
        <w:rPr>
          <w:rFonts w:ascii="Times New Roman" w:hAnsi="Times New Roman" w:cs="Times New Roman"/>
          <w:sz w:val="28"/>
          <w:szCs w:val="28"/>
        </w:rPr>
      </w:pPr>
    </w:p>
    <w:p w:rsidR="0039185C" w:rsidRDefault="0039185C" w:rsidP="0039185C">
      <w:pPr>
        <w:rPr>
          <w:rFonts w:ascii="Times New Roman" w:hAnsi="Times New Roman" w:cs="Times New Roman"/>
          <w:sz w:val="28"/>
          <w:szCs w:val="28"/>
        </w:rPr>
      </w:pPr>
    </w:p>
    <w:p w:rsidR="0039185C" w:rsidRDefault="0039185C" w:rsidP="0039185C">
      <w:pPr>
        <w:rPr>
          <w:rFonts w:ascii="Times New Roman" w:hAnsi="Times New Roman" w:cs="Times New Roman"/>
          <w:sz w:val="28"/>
          <w:szCs w:val="28"/>
        </w:rPr>
      </w:pPr>
    </w:p>
    <w:p w:rsidR="0039185C" w:rsidRDefault="0039185C" w:rsidP="0039185C">
      <w:pPr>
        <w:rPr>
          <w:rFonts w:ascii="Times New Roman" w:hAnsi="Times New Roman" w:cs="Times New Roman"/>
          <w:sz w:val="28"/>
          <w:szCs w:val="28"/>
        </w:rPr>
      </w:pPr>
    </w:p>
    <w:p w:rsidR="0039185C" w:rsidRDefault="0039185C" w:rsidP="0039185C">
      <w:pPr>
        <w:rPr>
          <w:rFonts w:ascii="Times New Roman" w:hAnsi="Times New Roman" w:cs="Times New Roman"/>
          <w:sz w:val="28"/>
          <w:szCs w:val="28"/>
        </w:rPr>
      </w:pPr>
    </w:p>
    <w:p w:rsidR="0039185C" w:rsidRDefault="0039185C" w:rsidP="0039185C">
      <w:pPr>
        <w:rPr>
          <w:rFonts w:ascii="Times New Roman" w:hAnsi="Times New Roman" w:cs="Times New Roman"/>
          <w:sz w:val="28"/>
          <w:szCs w:val="28"/>
        </w:rPr>
      </w:pPr>
    </w:p>
    <w:p w:rsidR="0039185C" w:rsidRDefault="0039185C" w:rsidP="0039185C">
      <w:pPr>
        <w:rPr>
          <w:rFonts w:ascii="Times New Roman" w:hAnsi="Times New Roman" w:cs="Times New Roman"/>
          <w:sz w:val="28"/>
          <w:szCs w:val="28"/>
        </w:rPr>
      </w:pPr>
    </w:p>
    <w:p w:rsidR="0039185C" w:rsidRDefault="0039185C" w:rsidP="0039185C">
      <w:pPr>
        <w:rPr>
          <w:rFonts w:ascii="Times New Roman" w:hAnsi="Times New Roman" w:cs="Times New Roman"/>
          <w:sz w:val="28"/>
          <w:szCs w:val="28"/>
        </w:rPr>
      </w:pPr>
    </w:p>
    <w:p w:rsidR="0039185C" w:rsidRDefault="0039185C" w:rsidP="0039185C">
      <w:pPr>
        <w:rPr>
          <w:rFonts w:ascii="Times New Roman" w:hAnsi="Times New Roman" w:cs="Times New Roman"/>
          <w:sz w:val="28"/>
          <w:szCs w:val="28"/>
        </w:rPr>
      </w:pPr>
    </w:p>
    <w:p w:rsidR="0039185C" w:rsidRDefault="0039185C" w:rsidP="003918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39185C" w:rsidRPr="001D5A79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D5A79">
        <w:rPr>
          <w:rFonts w:ascii="Times New Roman" w:hAnsi="Times New Roman" w:cs="Times New Roman"/>
          <w:sz w:val="24"/>
          <w:szCs w:val="24"/>
        </w:rPr>
        <w:t>На протяжении всей истории существования человеческого общества происходят трансформации в разных направлениях: меняются интересы, быт, характер взаимоотношений между людьми, отношение к материальным ценностям, отношение к пище. Одно   явление продолжает приносить человеку и в 21 веке удовольствие и наслаждени</w:t>
      </w:r>
      <w:proofErr w:type="gramStart"/>
      <w:r w:rsidRPr="001D5A7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D5A79">
        <w:rPr>
          <w:rFonts w:ascii="Times New Roman" w:hAnsi="Times New Roman" w:cs="Times New Roman"/>
          <w:sz w:val="24"/>
          <w:szCs w:val="24"/>
        </w:rPr>
        <w:t xml:space="preserve"> ШОКОЛАДНЫЕ КОНФЕТЫ (Приложение 1). </w:t>
      </w:r>
      <w:proofErr w:type="gramStart"/>
      <w:r w:rsidRPr="001D5A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D5A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5A79">
        <w:rPr>
          <w:rFonts w:ascii="Times New Roman" w:hAnsi="Times New Roman" w:cs="Times New Roman"/>
          <w:sz w:val="24"/>
          <w:szCs w:val="24"/>
        </w:rPr>
        <w:t>Нефтеюганском</w:t>
      </w:r>
      <w:proofErr w:type="gramEnd"/>
      <w:r w:rsidRPr="001D5A79">
        <w:rPr>
          <w:rFonts w:ascii="Times New Roman" w:hAnsi="Times New Roman" w:cs="Times New Roman"/>
          <w:sz w:val="24"/>
          <w:szCs w:val="24"/>
        </w:rPr>
        <w:t xml:space="preserve"> районе из 95 респондентов 41% очень любят и часто покупают, 32%-очень любят, но покупают нечасто, потому что много сладкого вредно для здоровья. Итого: 74% жителей положительно относятся к конфетам. Прямое наблюдение разнообразия рынка конфет 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Нефтеюганского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 xml:space="preserve"> района показывает, что производители осведомлены о неравнодушном отношении покупателей к сладостям в рационе</w:t>
      </w:r>
      <w:r>
        <w:rPr>
          <w:rFonts w:ascii="Times New Roman" w:hAnsi="Times New Roman" w:cs="Times New Roman"/>
          <w:sz w:val="24"/>
          <w:szCs w:val="24"/>
        </w:rPr>
        <w:t xml:space="preserve"> питания</w:t>
      </w:r>
      <w:r w:rsidRPr="001D5A79">
        <w:rPr>
          <w:rFonts w:ascii="Times New Roman" w:hAnsi="Times New Roman" w:cs="Times New Roman"/>
          <w:sz w:val="24"/>
          <w:szCs w:val="24"/>
        </w:rPr>
        <w:t>. Прилавки сетевых магазинов и рынков пестрят сотнями видами сладких «радостей» для человека. Мы рассматриваем конфеты как часть доступных человеку сладостей вообще.  (Приложение 2)</w:t>
      </w:r>
    </w:p>
    <w:p w:rsidR="0039185C" w:rsidRPr="001D5A79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 xml:space="preserve">     Само слово «конфета» в XVI веке придумали итальянские аптекари: они так называли засахаренные или переработанные в варенье фрукты. Но тогдашние «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конфекты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 xml:space="preserve">» использовались в лечебных целях. А на Руси испокон веков уваривали фрукты в меду, да еще и добавляли различных пряностей. Но вот масштабное производство конфет в их нынешнем понимании появилось в России только в XIX веке. </w:t>
      </w:r>
    </w:p>
    <w:p w:rsidR="0039185C" w:rsidRPr="001D5A79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 xml:space="preserve">      В России на сегодняшний день насчитывается 27 заводов, где производят конфеты и другие кондитерские изделия.</w:t>
      </w:r>
    </w:p>
    <w:p w:rsidR="0039185C" w:rsidRPr="001D5A79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 xml:space="preserve">На современном рынке обычный покупатель 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Нефтеюганского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 xml:space="preserve"> района наблюдает несколько сотен разновидностей конфет основного ассортимента: шоколад, карамель, зефир, пастила, мармелад, ирис, драже [13]</w:t>
      </w:r>
    </w:p>
    <w:p w:rsidR="0039185C" w:rsidRPr="001D5A79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 xml:space="preserve">     Возникает </w:t>
      </w:r>
      <w:r w:rsidRPr="001D5A79">
        <w:rPr>
          <w:rFonts w:ascii="Times New Roman" w:hAnsi="Times New Roman" w:cs="Times New Roman"/>
          <w:i/>
          <w:sz w:val="24"/>
          <w:szCs w:val="24"/>
        </w:rPr>
        <w:t>проблема</w:t>
      </w:r>
      <w:r w:rsidRPr="001D5A79">
        <w:rPr>
          <w:rFonts w:ascii="Times New Roman" w:hAnsi="Times New Roman" w:cs="Times New Roman"/>
          <w:sz w:val="24"/>
          <w:szCs w:val="24"/>
        </w:rPr>
        <w:t xml:space="preserve"> для обычного покупателя 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Нефтеюганского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 xml:space="preserve"> района: какие конфеты выбрать, как сориентироваться в огромном разнообразии названий изделий и ценовом разнообразии</w:t>
      </w:r>
      <w:proofErr w:type="gramStart"/>
      <w:r w:rsidRPr="001D5A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5A79">
        <w:rPr>
          <w:rFonts w:ascii="Times New Roman" w:hAnsi="Times New Roman" w:cs="Times New Roman"/>
          <w:sz w:val="24"/>
          <w:szCs w:val="24"/>
        </w:rPr>
        <w:t xml:space="preserve"> какого производителя выбрать?</w:t>
      </w:r>
    </w:p>
    <w:p w:rsidR="0039185C" w:rsidRPr="001D5A79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Актуальностью исследования</w:t>
      </w:r>
      <w:r w:rsidRPr="001D5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является степень его важности на данный момент и для решения  указанной проблемы</w:t>
      </w:r>
      <w:proofErr w:type="gramStart"/>
      <w:r w:rsidRPr="001D5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D5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ориентиры покупателя и покупательский спрос на рынке продаж конфет в Нефтеюганском районе. </w:t>
      </w:r>
    </w:p>
    <w:p w:rsidR="0039185C" w:rsidRPr="001D5A79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>Первое, что видит покупател</w:t>
      </w:r>
      <w:proofErr w:type="gramStart"/>
      <w:r w:rsidRPr="001D5A79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1D5A79">
        <w:rPr>
          <w:rFonts w:ascii="Times New Roman" w:hAnsi="Times New Roman" w:cs="Times New Roman"/>
          <w:sz w:val="24"/>
          <w:szCs w:val="24"/>
        </w:rPr>
        <w:t xml:space="preserve"> название и обертка конфеты.  Исследуя сегмент рынка конфет в Нефтеюганском районе, мы обнаружили, что в названиях конфет </w:t>
      </w:r>
      <w:proofErr w:type="gramStart"/>
      <w:r w:rsidRPr="001D5A7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D5A79">
        <w:rPr>
          <w:rFonts w:ascii="Times New Roman" w:hAnsi="Times New Roman" w:cs="Times New Roman"/>
          <w:sz w:val="24"/>
          <w:szCs w:val="24"/>
        </w:rPr>
        <w:t>оконимах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 xml:space="preserve"> присутствует лексика с эмоциональной окраской, так мы выдвинули </w:t>
      </w:r>
      <w:r w:rsidRPr="001D5A79">
        <w:rPr>
          <w:rFonts w:ascii="Times New Roman" w:hAnsi="Times New Roman" w:cs="Times New Roman"/>
          <w:b/>
          <w:sz w:val="24"/>
          <w:szCs w:val="24"/>
        </w:rPr>
        <w:t>гипотезу:</w:t>
      </w:r>
      <w:r w:rsidRPr="001D5A79">
        <w:rPr>
          <w:rFonts w:ascii="Times New Roman" w:hAnsi="Times New Roman" w:cs="Times New Roman"/>
          <w:sz w:val="24"/>
          <w:szCs w:val="24"/>
        </w:rPr>
        <w:t xml:space="preserve"> можно предположить, что эмоциональная лексика в составе 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чоконимов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 xml:space="preserve"> повышает  покупательский спрос.</w:t>
      </w:r>
    </w:p>
    <w:p w:rsidR="0039185C" w:rsidRPr="001D5A79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Цель</w:t>
      </w:r>
      <w:r w:rsidRPr="001D5A79">
        <w:rPr>
          <w:rFonts w:ascii="Times New Roman" w:hAnsi="Times New Roman" w:cs="Times New Roman"/>
          <w:sz w:val="24"/>
          <w:szCs w:val="24"/>
        </w:rPr>
        <w:t xml:space="preserve"> исследования: определить степень влияния эмоциональной  лексики в составе 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чоконимов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D5A79">
        <w:rPr>
          <w:rFonts w:ascii="Times New Roman" w:hAnsi="Times New Roman" w:cs="Times New Roman"/>
          <w:sz w:val="24"/>
          <w:szCs w:val="24"/>
        </w:rPr>
        <w:t>встречающихся</w:t>
      </w:r>
      <w:proofErr w:type="gramEnd"/>
      <w:r w:rsidRPr="001D5A79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Нефтеюганского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 xml:space="preserve"> района, на  покупательский спрос.</w:t>
      </w:r>
    </w:p>
    <w:p w:rsidR="0039185C" w:rsidRPr="001D5A79" w:rsidRDefault="0039185C" w:rsidP="003918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необходимо решить следующие </w:t>
      </w:r>
      <w:r w:rsidRPr="001D5A7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9185C" w:rsidRPr="001D5A79" w:rsidRDefault="0039185C" w:rsidP="0039185C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>изучить литературу по теме;</w:t>
      </w:r>
    </w:p>
    <w:p w:rsidR="0039185C" w:rsidRPr="001D5A79" w:rsidRDefault="0039185C" w:rsidP="0039185C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 xml:space="preserve">анализировать и систематизировать 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чоконимы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 xml:space="preserve"> по смысловым группам;</w:t>
      </w:r>
    </w:p>
    <w:p w:rsidR="0039185C" w:rsidRPr="001D5A79" w:rsidRDefault="0039185C" w:rsidP="0039185C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 xml:space="preserve">выявить группу 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чоконимов</w:t>
      </w:r>
      <w:proofErr w:type="spellEnd"/>
      <w:proofErr w:type="gramStart"/>
      <w:r w:rsidRPr="001D5A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5A79">
        <w:rPr>
          <w:rFonts w:ascii="Times New Roman" w:hAnsi="Times New Roman" w:cs="Times New Roman"/>
          <w:sz w:val="24"/>
          <w:szCs w:val="24"/>
        </w:rPr>
        <w:t xml:space="preserve"> в составе которых присутствует эмоциональная лексика;</w:t>
      </w:r>
    </w:p>
    <w:p w:rsidR="0039185C" w:rsidRPr="001D5A79" w:rsidRDefault="0039185C" w:rsidP="0039185C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 xml:space="preserve">провести опрос жителей 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Нефтеюганского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 xml:space="preserve"> района на предмет того, что влияет на их выбор покупки конфет (возрастные особенности не учитываются).</w:t>
      </w:r>
    </w:p>
    <w:p w:rsidR="0039185C" w:rsidRPr="001D5A79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 xml:space="preserve">     Выбор кондитерских изделий на современном рынке огромен, в том числе и конфет, поэтому </w:t>
      </w:r>
      <w:r w:rsidRPr="001D5A79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 w:rsidRPr="001D5A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чоконимы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 xml:space="preserve">, встречающиеся на рынках и сетевых магазинах («Магнит», «Пятерочка», «Перекресток») 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Нефтеюганского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 xml:space="preserve"> района в количестве 144 наименований.</w:t>
      </w:r>
    </w:p>
    <w:p w:rsidR="0039185C" w:rsidRPr="001D5A79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b/>
          <w:sz w:val="24"/>
          <w:szCs w:val="24"/>
        </w:rPr>
        <w:t xml:space="preserve">    Предмет исследования</w:t>
      </w:r>
      <w:r w:rsidRPr="001D5A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чоконимы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>, в составе которых присутствует эмоциональная лексика.</w:t>
      </w:r>
    </w:p>
    <w:p w:rsidR="0039185C" w:rsidRPr="001D5A79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 xml:space="preserve">     Общенаучные </w:t>
      </w:r>
      <w:r w:rsidRPr="001D5A79">
        <w:rPr>
          <w:rFonts w:ascii="Times New Roman" w:hAnsi="Times New Roman" w:cs="Times New Roman"/>
          <w:b/>
          <w:sz w:val="24"/>
          <w:szCs w:val="24"/>
        </w:rPr>
        <w:t>методы</w:t>
      </w:r>
      <w:r w:rsidRPr="001D5A79">
        <w:rPr>
          <w:rFonts w:ascii="Times New Roman" w:hAnsi="Times New Roman" w:cs="Times New Roman"/>
          <w:sz w:val="24"/>
          <w:szCs w:val="24"/>
        </w:rPr>
        <w:t xml:space="preserve"> в работе: прямое наблюдение (визуальное), анализ, анкетирование.</w:t>
      </w:r>
    </w:p>
    <w:p w:rsidR="0039185C" w:rsidRPr="001D5A79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b/>
          <w:sz w:val="24"/>
          <w:szCs w:val="24"/>
        </w:rPr>
        <w:t xml:space="preserve">      Методы лингвистических исследований</w:t>
      </w:r>
      <w:r w:rsidRPr="001D5A79">
        <w:rPr>
          <w:rFonts w:ascii="Times New Roman" w:hAnsi="Times New Roman" w:cs="Times New Roman"/>
          <w:sz w:val="24"/>
          <w:szCs w:val="24"/>
        </w:rPr>
        <w:t>: метод сплошной выборки, количественный метод, лексико-семантический анализ.</w:t>
      </w:r>
    </w:p>
    <w:p w:rsidR="0039185C" w:rsidRPr="001D5A79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 xml:space="preserve">      На крупных производствах «</w:t>
      </w:r>
      <w:r w:rsidRPr="001D5A79">
        <w:rPr>
          <w:rFonts w:ascii="Times New Roman" w:hAnsi="Times New Roman" w:cs="Times New Roman"/>
          <w:i/>
          <w:sz w:val="24"/>
          <w:szCs w:val="24"/>
        </w:rPr>
        <w:t xml:space="preserve">условно механизм создания названия можно разделить на две группы: модификация (добавление нового определения) к </w:t>
      </w:r>
      <w:proofErr w:type="gramStart"/>
      <w:r w:rsidRPr="001D5A79">
        <w:rPr>
          <w:rFonts w:ascii="Times New Roman" w:hAnsi="Times New Roman" w:cs="Times New Roman"/>
          <w:i/>
          <w:sz w:val="24"/>
          <w:szCs w:val="24"/>
        </w:rPr>
        <w:t>существующему</w:t>
      </w:r>
      <w:proofErr w:type="gramEnd"/>
      <w:r w:rsidRPr="001D5A79">
        <w:rPr>
          <w:rFonts w:ascii="Times New Roman" w:hAnsi="Times New Roman" w:cs="Times New Roman"/>
          <w:i/>
          <w:sz w:val="24"/>
          <w:szCs w:val="24"/>
        </w:rPr>
        <w:t xml:space="preserve"> или создание полностью нового наименования. Выбор зависит от того продукта, который компания хочет вывести на рынок…</w:t>
      </w:r>
      <w:r w:rsidRPr="001D5A79">
        <w:rPr>
          <w:rFonts w:ascii="Times New Roman" w:hAnsi="Times New Roman" w:cs="Times New Roman"/>
          <w:sz w:val="24"/>
          <w:szCs w:val="24"/>
        </w:rPr>
        <w:t xml:space="preserve">» [ из переписки с Д. 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Руновым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>, директором Музея шоколада и какао в России ] Таким образом, создание названия конфет</w:t>
      </w:r>
      <w:proofErr w:type="gramStart"/>
      <w:r w:rsidRPr="001D5A79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1D5A79">
        <w:rPr>
          <w:rFonts w:ascii="Times New Roman" w:hAnsi="Times New Roman" w:cs="Times New Roman"/>
          <w:sz w:val="24"/>
          <w:szCs w:val="24"/>
        </w:rPr>
        <w:t xml:space="preserve"> процесс сложный и многогранный и основывается на 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маркетологии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 xml:space="preserve"> : «вопрос разработки наименований и дизайна в современной компании полностью в компетенции 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маркетологов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 xml:space="preserve">. Именно они на основе изучения конкурентной среды, опросов покупателей и другой информации изучают современные «веяния» в названиях, затем проводят дегустации и 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фокус-группы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 xml:space="preserve">, анкетируют посетителей в магазинах и после этого выносят на суд руководства те или иные наименования конфет…» [из переписки с Д. 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Руновым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>, директором Музея шоколада и какао в России</w:t>
      </w:r>
      <w:proofErr w:type="gramStart"/>
      <w:r w:rsidRPr="001D5A79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1D5A79">
        <w:rPr>
          <w:rFonts w:ascii="Times New Roman" w:hAnsi="Times New Roman" w:cs="Times New Roman"/>
          <w:sz w:val="24"/>
          <w:szCs w:val="24"/>
        </w:rPr>
        <w:t>.</w:t>
      </w:r>
    </w:p>
    <w:p w:rsidR="0039185C" w:rsidRPr="001D5A79" w:rsidRDefault="0039185C" w:rsidP="003918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b/>
          <w:sz w:val="24"/>
          <w:szCs w:val="24"/>
        </w:rPr>
        <w:t xml:space="preserve">       Практическая значимость</w:t>
      </w:r>
      <w:r w:rsidRPr="001D5A79">
        <w:rPr>
          <w:rFonts w:ascii="Times New Roman" w:hAnsi="Times New Roman" w:cs="Times New Roman"/>
          <w:sz w:val="24"/>
          <w:szCs w:val="24"/>
        </w:rPr>
        <w:t xml:space="preserve"> исследования заключается в совершенствовании знаний по ономастическому краеведению 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Нефтеюганскогорайона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>.</w:t>
      </w:r>
    </w:p>
    <w:p w:rsidR="0039185C" w:rsidRPr="001D5A79" w:rsidRDefault="0039185C" w:rsidP="003918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85C" w:rsidRPr="00480D96" w:rsidRDefault="0039185C" w:rsidP="003918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D96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39185C" w:rsidRPr="0039185C" w:rsidRDefault="0039185C" w:rsidP="0039185C">
      <w:pPr>
        <w:pStyle w:val="a9"/>
        <w:shd w:val="clear" w:color="auto" w:fill="F9F9F9"/>
        <w:spacing w:before="0" w:beforeAutospacing="0" w:after="0" w:afterAutospacing="0" w:line="360" w:lineRule="auto"/>
        <w:jc w:val="both"/>
      </w:pPr>
      <w:r w:rsidRPr="0039185C">
        <w:rPr>
          <w:rStyle w:val="1"/>
        </w:rPr>
        <w:t xml:space="preserve">     «ОНОМА́СТИКА</w:t>
      </w:r>
      <w:r w:rsidRPr="0039185C">
        <w:t> (от греч</w:t>
      </w:r>
      <w:proofErr w:type="gramStart"/>
      <w:r w:rsidRPr="0039185C">
        <w:t>.</w:t>
      </w:r>
      <w:proofErr w:type="gramEnd"/>
      <w:r w:rsidRPr="0039185C">
        <w:t xml:space="preserve"> ὀνομαστιϰή – </w:t>
      </w:r>
      <w:proofErr w:type="gramStart"/>
      <w:r w:rsidRPr="0039185C">
        <w:t>и</w:t>
      </w:r>
      <w:proofErr w:type="gramEnd"/>
      <w:r w:rsidRPr="0039185C">
        <w:t>с</w:t>
      </w:r>
      <w:r w:rsidRPr="0039185C">
        <w:softHyphen/>
        <w:t>кус</w:t>
      </w:r>
      <w:r w:rsidRPr="0039185C">
        <w:softHyphen/>
        <w:t>ст</w:t>
      </w:r>
      <w:r w:rsidRPr="0039185C">
        <w:softHyphen/>
        <w:t>во да</w:t>
      </w:r>
      <w:r w:rsidRPr="0039185C">
        <w:softHyphen/>
        <w:t>вать име</w:t>
      </w:r>
      <w:r w:rsidRPr="0039185C">
        <w:softHyphen/>
        <w:t>на) (оно</w:t>
      </w:r>
      <w:r w:rsidRPr="0039185C">
        <w:softHyphen/>
        <w:t>ма</w:t>
      </w:r>
      <w:r w:rsidRPr="0039185C">
        <w:softHyphen/>
        <w:t>то</w:t>
      </w:r>
      <w:r w:rsidRPr="0039185C">
        <w:softHyphen/>
        <w:t>ло</w:t>
      </w:r>
      <w:r w:rsidRPr="0039185C">
        <w:softHyphen/>
        <w:t>гия), раз</w:t>
      </w:r>
      <w:r w:rsidRPr="0039185C">
        <w:softHyphen/>
        <w:t>дел язы</w:t>
      </w:r>
      <w:r w:rsidRPr="0039185C">
        <w:softHyphen/>
        <w:t>ко</w:t>
      </w:r>
      <w:r w:rsidRPr="0039185C">
        <w:softHyphen/>
        <w:t>зна</w:t>
      </w:r>
      <w:r w:rsidRPr="0039185C">
        <w:softHyphen/>
        <w:t>ния, изу</w:t>
      </w:r>
      <w:r w:rsidRPr="0039185C">
        <w:softHyphen/>
        <w:t>чаю</w:t>
      </w:r>
      <w:r w:rsidRPr="0039185C">
        <w:softHyphen/>
        <w:t>щий </w:t>
      </w:r>
      <w:hyperlink r:id="rId7" w:history="1">
        <w:r w:rsidRPr="0039185C">
          <w:rPr>
            <w:rStyle w:val="a6"/>
            <w:rFonts w:eastAsiaTheme="minorHAnsi"/>
            <w:color w:val="auto"/>
            <w:u w:val="none"/>
          </w:rPr>
          <w:t>соб</w:t>
        </w:r>
        <w:r w:rsidRPr="0039185C">
          <w:rPr>
            <w:rStyle w:val="a6"/>
            <w:rFonts w:eastAsiaTheme="minorHAnsi"/>
            <w:color w:val="auto"/>
            <w:u w:val="none"/>
          </w:rPr>
          <w:softHyphen/>
          <w:t>ст</w:t>
        </w:r>
        <w:r w:rsidRPr="0039185C">
          <w:rPr>
            <w:rStyle w:val="a6"/>
            <w:rFonts w:eastAsiaTheme="minorHAnsi"/>
            <w:color w:val="auto"/>
            <w:u w:val="none"/>
          </w:rPr>
          <w:softHyphen/>
          <w:t>вен</w:t>
        </w:r>
        <w:r w:rsidRPr="0039185C">
          <w:rPr>
            <w:rStyle w:val="a6"/>
            <w:rFonts w:eastAsiaTheme="minorHAnsi"/>
            <w:color w:val="auto"/>
            <w:u w:val="none"/>
          </w:rPr>
          <w:softHyphen/>
          <w:t>ные име</w:t>
        </w:r>
        <w:r w:rsidRPr="0039185C">
          <w:rPr>
            <w:rStyle w:val="a6"/>
            <w:rFonts w:eastAsiaTheme="minorHAnsi"/>
            <w:color w:val="auto"/>
            <w:u w:val="none"/>
          </w:rPr>
          <w:softHyphen/>
          <w:t>на</w:t>
        </w:r>
      </w:hyperlink>
      <w:r w:rsidRPr="0039185C">
        <w:t> (</w:t>
      </w:r>
      <w:proofErr w:type="spellStart"/>
      <w:r w:rsidRPr="0039185C">
        <w:t>они</w:t>
      </w:r>
      <w:r w:rsidRPr="0039185C">
        <w:softHyphen/>
        <w:t>мы</w:t>
      </w:r>
      <w:proofErr w:type="spellEnd"/>
      <w:r w:rsidRPr="0039185C">
        <w:t>). Тер</w:t>
      </w:r>
      <w:r w:rsidRPr="0039185C">
        <w:softHyphen/>
        <w:t>ми</w:t>
      </w:r>
      <w:r w:rsidRPr="0039185C">
        <w:softHyphen/>
        <w:t>ном «О.» на</w:t>
      </w:r>
      <w:r w:rsidRPr="0039185C">
        <w:softHyphen/>
        <w:t>зы</w:t>
      </w:r>
      <w:r w:rsidRPr="0039185C">
        <w:softHyphen/>
        <w:t>ва</w:t>
      </w:r>
      <w:r w:rsidRPr="0039185C">
        <w:softHyphen/>
        <w:t>ют так</w:t>
      </w:r>
      <w:r w:rsidRPr="0039185C">
        <w:softHyphen/>
        <w:t>же со</w:t>
      </w:r>
      <w:r w:rsidRPr="0039185C">
        <w:softHyphen/>
        <w:t>во</w:t>
      </w:r>
      <w:r w:rsidRPr="0039185C">
        <w:softHyphen/>
        <w:t>куп</w:t>
      </w:r>
      <w:r w:rsidRPr="0039185C">
        <w:softHyphen/>
        <w:t>ность собств. имён, ко</w:t>
      </w:r>
      <w:r w:rsidRPr="0039185C">
        <w:softHyphen/>
        <w:t>то</w:t>
      </w:r>
      <w:r w:rsidRPr="0039185C">
        <w:softHyphen/>
        <w:t>рая обо</w:t>
      </w:r>
      <w:r w:rsidRPr="0039185C">
        <w:softHyphen/>
        <w:t>зна</w:t>
      </w:r>
      <w:r w:rsidRPr="0039185C">
        <w:softHyphen/>
        <w:t>ча</w:t>
      </w:r>
      <w:r w:rsidRPr="0039185C">
        <w:softHyphen/>
        <w:t>ет</w:t>
      </w:r>
      <w:r w:rsidRPr="0039185C">
        <w:softHyphen/>
        <w:t>ся и тер</w:t>
      </w:r>
      <w:r w:rsidRPr="0039185C">
        <w:softHyphen/>
        <w:t>ми</w:t>
      </w:r>
      <w:r w:rsidRPr="0039185C">
        <w:softHyphen/>
        <w:t>ном «</w:t>
      </w:r>
      <w:proofErr w:type="spellStart"/>
      <w:r w:rsidRPr="0039185C">
        <w:t>они</w:t>
      </w:r>
      <w:r w:rsidRPr="0039185C">
        <w:softHyphen/>
        <w:t>мия</w:t>
      </w:r>
      <w:proofErr w:type="spellEnd"/>
      <w:r w:rsidRPr="0039185C">
        <w:t>». </w:t>
      </w:r>
    </w:p>
    <w:p w:rsidR="0039185C" w:rsidRPr="0039185C" w:rsidRDefault="0039185C" w:rsidP="0039185C">
      <w:pPr>
        <w:pStyle w:val="aa"/>
        <w:shd w:val="clear" w:color="auto" w:fill="F9F9F9"/>
        <w:spacing w:before="0" w:beforeAutospacing="0" w:after="0" w:afterAutospacing="0" w:line="360" w:lineRule="auto"/>
        <w:jc w:val="both"/>
      </w:pPr>
      <w:r w:rsidRPr="0039185C">
        <w:t>Вы</w:t>
      </w:r>
      <w:r w:rsidRPr="0039185C">
        <w:softHyphen/>
        <w:t>де</w:t>
      </w:r>
      <w:r w:rsidRPr="0039185C">
        <w:softHyphen/>
        <w:t>ля</w:t>
      </w:r>
      <w:r w:rsidRPr="0039185C">
        <w:softHyphen/>
        <w:t>ют</w:t>
      </w:r>
      <w:r w:rsidRPr="0039185C">
        <w:softHyphen/>
        <w:t>ся раз</w:t>
      </w:r>
      <w:r w:rsidRPr="0039185C">
        <w:softHyphen/>
        <w:t>де</w:t>
      </w:r>
      <w:r w:rsidRPr="0039185C">
        <w:softHyphen/>
        <w:t>лы О. в со</w:t>
      </w:r>
      <w:r w:rsidRPr="0039185C">
        <w:softHyphen/>
        <w:t>от</w:t>
      </w:r>
      <w:r w:rsidRPr="0039185C">
        <w:softHyphen/>
        <w:t>вет</w:t>
      </w:r>
      <w:r w:rsidRPr="0039185C">
        <w:softHyphen/>
        <w:t>ствии с ка</w:t>
      </w:r>
      <w:r w:rsidRPr="0039185C">
        <w:softHyphen/>
        <w:t>те</w:t>
      </w:r>
      <w:r w:rsidRPr="0039185C">
        <w:softHyphen/>
        <w:t>го</w:t>
      </w:r>
      <w:r w:rsidRPr="0039185C">
        <w:softHyphen/>
        <w:t>рия</w:t>
      </w:r>
      <w:r w:rsidRPr="0039185C">
        <w:softHyphen/>
        <w:t>ми объ</w:t>
      </w:r>
      <w:r w:rsidRPr="0039185C">
        <w:softHyphen/>
        <w:t>ек</w:t>
      </w:r>
      <w:r w:rsidRPr="0039185C">
        <w:softHyphen/>
        <w:t>тов, но</w:t>
      </w:r>
      <w:r w:rsidRPr="0039185C">
        <w:softHyphen/>
        <w:t>ся</w:t>
      </w:r>
      <w:r w:rsidRPr="0039185C">
        <w:softHyphen/>
        <w:t>щих собств. име</w:t>
      </w:r>
      <w:r w:rsidRPr="0039185C">
        <w:softHyphen/>
        <w:t>на: </w:t>
      </w:r>
      <w:hyperlink r:id="rId8" w:history="1">
        <w:r w:rsidRPr="0039185C">
          <w:rPr>
            <w:rStyle w:val="a6"/>
            <w:rFonts w:eastAsiaTheme="minorHAnsi"/>
            <w:color w:val="auto"/>
            <w:u w:val="none"/>
          </w:rPr>
          <w:t>ан</w:t>
        </w:r>
        <w:r w:rsidRPr="0039185C">
          <w:rPr>
            <w:rStyle w:val="a6"/>
            <w:rFonts w:eastAsiaTheme="minorHAnsi"/>
            <w:color w:val="auto"/>
            <w:u w:val="none"/>
          </w:rPr>
          <w:softHyphen/>
          <w:t>тро</w:t>
        </w:r>
        <w:r w:rsidRPr="0039185C">
          <w:rPr>
            <w:rStyle w:val="a6"/>
            <w:rFonts w:eastAsiaTheme="minorHAnsi"/>
            <w:color w:val="auto"/>
            <w:u w:val="none"/>
          </w:rPr>
          <w:softHyphen/>
          <w:t>по</w:t>
        </w:r>
        <w:r w:rsidRPr="0039185C">
          <w:rPr>
            <w:rStyle w:val="a6"/>
            <w:rFonts w:eastAsiaTheme="minorHAnsi"/>
            <w:color w:val="auto"/>
            <w:u w:val="none"/>
          </w:rPr>
          <w:softHyphen/>
          <w:t>ни</w:t>
        </w:r>
        <w:r w:rsidRPr="0039185C">
          <w:rPr>
            <w:rStyle w:val="a6"/>
            <w:rFonts w:eastAsiaTheme="minorHAnsi"/>
            <w:color w:val="auto"/>
            <w:u w:val="none"/>
          </w:rPr>
          <w:softHyphen/>
          <w:t>ми</w:t>
        </w:r>
        <w:r w:rsidRPr="0039185C">
          <w:rPr>
            <w:rStyle w:val="a6"/>
            <w:rFonts w:eastAsiaTheme="minorHAnsi"/>
            <w:color w:val="auto"/>
            <w:u w:val="none"/>
          </w:rPr>
          <w:softHyphen/>
          <w:t>ка</w:t>
        </w:r>
      </w:hyperlink>
      <w:r w:rsidRPr="0039185C">
        <w:t> изу</w:t>
      </w:r>
      <w:r w:rsidRPr="0039185C">
        <w:softHyphen/>
        <w:t>ча</w:t>
      </w:r>
      <w:r w:rsidRPr="0039185C">
        <w:softHyphen/>
        <w:t>ет име</w:t>
      </w:r>
      <w:r w:rsidRPr="0039185C">
        <w:softHyphen/>
        <w:t>на лю</w:t>
      </w:r>
      <w:r w:rsidRPr="0039185C">
        <w:softHyphen/>
        <w:t>дей, </w:t>
      </w:r>
      <w:hyperlink r:id="rId9" w:history="1">
        <w:r w:rsidRPr="0039185C">
          <w:rPr>
            <w:rStyle w:val="a6"/>
            <w:rFonts w:eastAsiaTheme="minorHAnsi"/>
            <w:color w:val="auto"/>
            <w:u w:val="none"/>
          </w:rPr>
          <w:t>то</w:t>
        </w:r>
        <w:r w:rsidRPr="0039185C">
          <w:rPr>
            <w:rStyle w:val="a6"/>
            <w:rFonts w:eastAsiaTheme="minorHAnsi"/>
            <w:color w:val="auto"/>
            <w:u w:val="none"/>
          </w:rPr>
          <w:softHyphen/>
          <w:t>по</w:t>
        </w:r>
        <w:r w:rsidRPr="0039185C">
          <w:rPr>
            <w:rStyle w:val="a6"/>
            <w:rFonts w:eastAsiaTheme="minorHAnsi"/>
            <w:color w:val="auto"/>
            <w:u w:val="none"/>
          </w:rPr>
          <w:softHyphen/>
          <w:t>ни</w:t>
        </w:r>
        <w:r w:rsidRPr="0039185C">
          <w:rPr>
            <w:rStyle w:val="a6"/>
            <w:rFonts w:eastAsiaTheme="minorHAnsi"/>
            <w:color w:val="auto"/>
            <w:u w:val="none"/>
          </w:rPr>
          <w:softHyphen/>
          <w:t>ми</w:t>
        </w:r>
        <w:r w:rsidRPr="0039185C">
          <w:rPr>
            <w:rStyle w:val="a6"/>
            <w:rFonts w:eastAsiaTheme="minorHAnsi"/>
            <w:color w:val="auto"/>
            <w:u w:val="none"/>
          </w:rPr>
          <w:softHyphen/>
          <w:t>ка</w:t>
        </w:r>
      </w:hyperlink>
      <w:r w:rsidRPr="0039185C">
        <w:t> (</w:t>
      </w:r>
      <w:proofErr w:type="spellStart"/>
      <w:r w:rsidRPr="0039185C">
        <w:t>то</w:t>
      </w:r>
      <w:r w:rsidRPr="0039185C">
        <w:softHyphen/>
        <w:t>по</w:t>
      </w:r>
      <w:r w:rsidRPr="0039185C">
        <w:softHyphen/>
        <w:t>но</w:t>
      </w:r>
      <w:r w:rsidRPr="0039185C">
        <w:softHyphen/>
        <w:t>ма</w:t>
      </w:r>
      <w:r w:rsidRPr="0039185C">
        <w:softHyphen/>
        <w:t>сти</w:t>
      </w:r>
      <w:r w:rsidRPr="0039185C">
        <w:softHyphen/>
        <w:t>ка</w:t>
      </w:r>
      <w:proofErr w:type="spellEnd"/>
      <w:r w:rsidRPr="0039185C">
        <w:t>) – на</w:t>
      </w:r>
      <w:r w:rsidRPr="0039185C">
        <w:softHyphen/>
        <w:t>зва</w:t>
      </w:r>
      <w:r w:rsidRPr="0039185C">
        <w:softHyphen/>
        <w:t xml:space="preserve">ния </w:t>
      </w:r>
      <w:proofErr w:type="spellStart"/>
      <w:r w:rsidRPr="0039185C">
        <w:t>гео</w:t>
      </w:r>
      <w:r w:rsidRPr="0039185C">
        <w:softHyphen/>
        <w:t>гра</w:t>
      </w:r>
      <w:r w:rsidRPr="0039185C">
        <w:softHyphen/>
        <w:t>фич</w:t>
      </w:r>
      <w:proofErr w:type="spellEnd"/>
      <w:r w:rsidRPr="0039185C">
        <w:t>. объ</w:t>
      </w:r>
      <w:r w:rsidRPr="0039185C">
        <w:softHyphen/>
        <w:t>ек</w:t>
      </w:r>
      <w:r w:rsidRPr="0039185C">
        <w:softHyphen/>
        <w:t xml:space="preserve">тов, </w:t>
      </w:r>
      <w:proofErr w:type="spellStart"/>
      <w:r w:rsidRPr="0039185C">
        <w:t>зоо</w:t>
      </w:r>
      <w:r w:rsidRPr="0039185C">
        <w:softHyphen/>
        <w:t>ни</w:t>
      </w:r>
      <w:r w:rsidRPr="0039185C">
        <w:softHyphen/>
        <w:t>ми</w:t>
      </w:r>
      <w:r w:rsidRPr="0039185C">
        <w:softHyphen/>
        <w:t>ка</w:t>
      </w:r>
      <w:proofErr w:type="spellEnd"/>
      <w:r w:rsidRPr="0039185C">
        <w:t> – клич</w:t>
      </w:r>
      <w:r w:rsidRPr="0039185C">
        <w:softHyphen/>
        <w:t>ки жи</w:t>
      </w:r>
      <w:r w:rsidRPr="0039185C">
        <w:softHyphen/>
        <w:t>вот</w:t>
      </w:r>
      <w:r w:rsidRPr="0039185C">
        <w:softHyphen/>
        <w:t xml:space="preserve">ных, </w:t>
      </w:r>
      <w:proofErr w:type="spellStart"/>
      <w:r w:rsidRPr="0039185C">
        <w:t>ас</w:t>
      </w:r>
      <w:r w:rsidRPr="0039185C">
        <w:softHyphen/>
        <w:t>тро</w:t>
      </w:r>
      <w:r w:rsidRPr="0039185C">
        <w:softHyphen/>
        <w:t>ни</w:t>
      </w:r>
      <w:r w:rsidRPr="0039185C">
        <w:softHyphen/>
        <w:t>ми</w:t>
      </w:r>
      <w:r w:rsidRPr="0039185C">
        <w:softHyphen/>
        <w:t>ка</w:t>
      </w:r>
      <w:proofErr w:type="spellEnd"/>
      <w:r w:rsidRPr="0039185C">
        <w:t xml:space="preserve"> (</w:t>
      </w:r>
      <w:proofErr w:type="spellStart"/>
      <w:r w:rsidRPr="0039185C">
        <w:t>кос</w:t>
      </w:r>
      <w:r w:rsidRPr="0039185C">
        <w:softHyphen/>
        <w:t>мо</w:t>
      </w:r>
      <w:r w:rsidRPr="0039185C">
        <w:softHyphen/>
        <w:t>ни</w:t>
      </w:r>
      <w:r w:rsidRPr="0039185C">
        <w:softHyphen/>
        <w:t>ми</w:t>
      </w:r>
      <w:r w:rsidRPr="0039185C">
        <w:softHyphen/>
        <w:t>ка</w:t>
      </w:r>
      <w:proofErr w:type="spellEnd"/>
      <w:r w:rsidRPr="0039185C">
        <w:t>) – на</w:t>
      </w:r>
      <w:r w:rsidRPr="0039185C">
        <w:softHyphen/>
        <w:t>зва</w:t>
      </w:r>
      <w:r w:rsidRPr="0039185C">
        <w:softHyphen/>
        <w:t>ния не</w:t>
      </w:r>
      <w:r w:rsidRPr="0039185C">
        <w:softHyphen/>
        <w:t>бес</w:t>
      </w:r>
      <w:r w:rsidRPr="0039185C">
        <w:softHyphen/>
        <w:t xml:space="preserve">ных тел, </w:t>
      </w:r>
      <w:proofErr w:type="spellStart"/>
      <w:r w:rsidRPr="0039185C">
        <w:t>кос</w:t>
      </w:r>
      <w:r w:rsidRPr="0039185C">
        <w:softHyphen/>
        <w:t>мич</w:t>
      </w:r>
      <w:proofErr w:type="spellEnd"/>
      <w:r w:rsidRPr="0039185C">
        <w:t>. объ</w:t>
      </w:r>
      <w:r w:rsidRPr="0039185C">
        <w:softHyphen/>
        <w:t>ек</w:t>
      </w:r>
      <w:r w:rsidRPr="0039185C">
        <w:softHyphen/>
        <w:t xml:space="preserve">тов, </w:t>
      </w:r>
      <w:proofErr w:type="spellStart"/>
      <w:r w:rsidRPr="0039185C">
        <w:t>тео</w:t>
      </w:r>
      <w:r w:rsidRPr="0039185C">
        <w:softHyphen/>
        <w:t>ни</w:t>
      </w:r>
      <w:r w:rsidRPr="0039185C">
        <w:softHyphen/>
        <w:t>ми</w:t>
      </w:r>
      <w:r w:rsidRPr="0039185C">
        <w:softHyphen/>
        <w:t>ка</w:t>
      </w:r>
      <w:proofErr w:type="spellEnd"/>
      <w:r w:rsidRPr="0039185C">
        <w:t> – име</w:t>
      </w:r>
      <w:r w:rsidRPr="0039185C">
        <w:softHyphen/>
        <w:t>на бо</w:t>
      </w:r>
      <w:r w:rsidRPr="0039185C">
        <w:softHyphen/>
        <w:t xml:space="preserve">гов, </w:t>
      </w:r>
      <w:proofErr w:type="spellStart"/>
      <w:r w:rsidRPr="0039185C">
        <w:t>эр</w:t>
      </w:r>
      <w:r w:rsidRPr="0039185C">
        <w:softHyphen/>
        <w:t>го</w:t>
      </w:r>
      <w:r w:rsidRPr="0039185C">
        <w:softHyphen/>
        <w:t>ни</w:t>
      </w:r>
      <w:r w:rsidRPr="0039185C">
        <w:softHyphen/>
        <w:t>ми</w:t>
      </w:r>
      <w:r w:rsidRPr="0039185C">
        <w:softHyphen/>
        <w:t>ка</w:t>
      </w:r>
      <w:proofErr w:type="spellEnd"/>
      <w:r w:rsidRPr="0039185C">
        <w:t> – на</w:t>
      </w:r>
      <w:r w:rsidRPr="0039185C">
        <w:softHyphen/>
        <w:t>зва</w:t>
      </w:r>
      <w:r w:rsidRPr="0039185C">
        <w:softHyphen/>
        <w:t>ния про</w:t>
      </w:r>
      <w:r w:rsidRPr="0039185C">
        <w:softHyphen/>
        <w:t>из</w:t>
      </w:r>
      <w:r w:rsidRPr="0039185C">
        <w:softHyphen/>
        <w:t>водств</w:t>
      </w:r>
      <w:proofErr w:type="gramStart"/>
      <w:r w:rsidRPr="0039185C">
        <w:t>.</w:t>
      </w:r>
      <w:proofErr w:type="gramEnd"/>
      <w:r w:rsidRPr="0039185C">
        <w:t xml:space="preserve"> </w:t>
      </w:r>
      <w:proofErr w:type="gramStart"/>
      <w:r w:rsidRPr="0039185C">
        <w:t>и</w:t>
      </w:r>
      <w:proofErr w:type="gramEnd"/>
      <w:r w:rsidRPr="0039185C">
        <w:t xml:space="preserve"> ком</w:t>
      </w:r>
      <w:r w:rsidRPr="0039185C">
        <w:softHyphen/>
        <w:t>мер</w:t>
      </w:r>
      <w:r w:rsidRPr="0039185C">
        <w:softHyphen/>
        <w:t>че</w:t>
      </w:r>
      <w:r w:rsidRPr="0039185C">
        <w:softHyphen/>
        <w:t>ских пред</w:t>
      </w:r>
      <w:r w:rsidRPr="0039185C">
        <w:softHyphen/>
        <w:t>при</w:t>
      </w:r>
      <w:r w:rsidRPr="0039185C">
        <w:softHyphen/>
        <w:t>ятий и др. Все собств. име</w:t>
      </w:r>
      <w:r w:rsidRPr="0039185C">
        <w:softHyphen/>
        <w:t>на О. под</w:t>
      </w:r>
      <w:r w:rsidRPr="0039185C">
        <w:softHyphen/>
        <w:t>раз</w:t>
      </w:r>
      <w:r w:rsidRPr="0039185C">
        <w:softHyphen/>
        <w:t>де</w:t>
      </w:r>
      <w:r w:rsidRPr="0039185C">
        <w:softHyphen/>
        <w:t>ля</w:t>
      </w:r>
      <w:r w:rsidRPr="0039185C">
        <w:softHyphen/>
        <w:t>ет на име</w:t>
      </w:r>
      <w:r w:rsidRPr="0039185C">
        <w:softHyphen/>
        <w:t>на ре</w:t>
      </w:r>
      <w:r w:rsidRPr="0039185C">
        <w:softHyphen/>
        <w:t>аль</w:t>
      </w:r>
      <w:r w:rsidRPr="0039185C">
        <w:softHyphen/>
        <w:t>но су</w:t>
      </w:r>
      <w:r w:rsidRPr="0039185C">
        <w:softHyphen/>
        <w:t>ще</w:t>
      </w:r>
      <w:r w:rsidRPr="0039185C">
        <w:softHyphen/>
        <w:t>ст</w:t>
      </w:r>
      <w:r w:rsidRPr="0039185C">
        <w:softHyphen/>
        <w:t>вую</w:t>
      </w:r>
      <w:r w:rsidRPr="0039185C">
        <w:softHyphen/>
        <w:t>щих (су</w:t>
      </w:r>
      <w:r w:rsidRPr="0039185C">
        <w:softHyphen/>
        <w:t>ще</w:t>
      </w:r>
      <w:r w:rsidRPr="0039185C">
        <w:softHyphen/>
        <w:t>ст</w:t>
      </w:r>
      <w:r w:rsidRPr="0039185C">
        <w:softHyphen/>
        <w:t>во</w:t>
      </w:r>
      <w:r w:rsidRPr="0039185C">
        <w:softHyphen/>
        <w:t>вав</w:t>
      </w:r>
      <w:r w:rsidRPr="0039185C">
        <w:softHyphen/>
        <w:t>ших) объ</w:t>
      </w:r>
      <w:r w:rsidRPr="0039185C">
        <w:softHyphen/>
        <w:t>ек</w:t>
      </w:r>
      <w:r w:rsidRPr="0039185C">
        <w:softHyphen/>
        <w:t>тов (</w:t>
      </w:r>
      <w:proofErr w:type="spellStart"/>
      <w:r w:rsidRPr="0039185C">
        <w:t>реа</w:t>
      </w:r>
      <w:r w:rsidRPr="0039185C">
        <w:softHyphen/>
        <w:t>лио</w:t>
      </w:r>
      <w:r w:rsidRPr="0039185C">
        <w:softHyphen/>
        <w:t>ни</w:t>
      </w:r>
      <w:r w:rsidRPr="0039185C">
        <w:softHyphen/>
        <w:t>мы</w:t>
      </w:r>
      <w:proofErr w:type="spellEnd"/>
      <w:r w:rsidRPr="0039185C">
        <w:t>) и име</w:t>
      </w:r>
      <w:r w:rsidRPr="0039185C">
        <w:softHyphen/>
        <w:t>на вы</w:t>
      </w:r>
      <w:r w:rsidRPr="0039185C">
        <w:softHyphen/>
        <w:t>мыш</w:t>
      </w:r>
      <w:r w:rsidRPr="0039185C">
        <w:softHyphen/>
        <w:t>лен</w:t>
      </w:r>
      <w:r w:rsidRPr="0039185C">
        <w:softHyphen/>
        <w:t>ных объ</w:t>
      </w:r>
      <w:r w:rsidRPr="0039185C">
        <w:softHyphen/>
        <w:t>ек</w:t>
      </w:r>
      <w:r w:rsidRPr="0039185C">
        <w:softHyphen/>
        <w:t>тов (</w:t>
      </w:r>
      <w:proofErr w:type="spellStart"/>
      <w:r w:rsidRPr="0039185C">
        <w:t>ми</w:t>
      </w:r>
      <w:r w:rsidRPr="0039185C">
        <w:softHyphen/>
        <w:t>фо</w:t>
      </w:r>
      <w:r w:rsidRPr="0039185C">
        <w:softHyphen/>
        <w:t>ни</w:t>
      </w:r>
      <w:r w:rsidRPr="0039185C">
        <w:softHyphen/>
        <w:t>мы</w:t>
      </w:r>
      <w:proofErr w:type="spellEnd"/>
      <w:r w:rsidRPr="0039185C">
        <w:t>)». [13]</w:t>
      </w:r>
    </w:p>
    <w:p w:rsidR="0039185C" w:rsidRPr="001D5A79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FA5">
        <w:rPr>
          <w:rFonts w:ascii="Times New Roman" w:hAnsi="Times New Roman" w:cs="Times New Roman"/>
          <w:sz w:val="24"/>
          <w:szCs w:val="24"/>
        </w:rPr>
        <w:t xml:space="preserve">     Термин «</w:t>
      </w:r>
      <w:proofErr w:type="spellStart"/>
      <w:r w:rsidRPr="00BE6FA5">
        <w:rPr>
          <w:rFonts w:ascii="Times New Roman" w:hAnsi="Times New Roman" w:cs="Times New Roman"/>
          <w:sz w:val="24"/>
          <w:szCs w:val="24"/>
        </w:rPr>
        <w:t>чоконим</w:t>
      </w:r>
      <w:proofErr w:type="spellEnd"/>
      <w:r w:rsidRPr="00BE6FA5">
        <w:rPr>
          <w:rFonts w:ascii="Times New Roman" w:hAnsi="Times New Roman" w:cs="Times New Roman"/>
          <w:sz w:val="24"/>
          <w:szCs w:val="24"/>
        </w:rPr>
        <w:t>», означающий «шоколадную продукцию» располагается на</w:t>
      </w:r>
      <w:r w:rsidRPr="001D5A79">
        <w:rPr>
          <w:rFonts w:ascii="Times New Roman" w:hAnsi="Times New Roman" w:cs="Times New Roman"/>
          <w:sz w:val="24"/>
          <w:szCs w:val="24"/>
        </w:rPr>
        <w:t xml:space="preserve"> периферии ономастики. 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Чоконимы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 xml:space="preserve"> появляются и вводятся в язык сложным путем: «вопрос разработки наименований и дизайна в современной компании полностью в компетенции 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маркетологов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 xml:space="preserve">. Именно они на основе изучения конкурентной среды, опросов покупателей и другой информации изучают современные «веяния» в названиях, затем проводят дегустации и 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фокус-группы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 xml:space="preserve">, анкетируют посетителей в магазинах и после этого выносят на суд руководства те или иные наименования конфет…»[из переписки с Д. 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Руновым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>, директором Музея шоколада и какао в России</w:t>
      </w:r>
      <w:proofErr w:type="gramStart"/>
      <w:r w:rsidRPr="001D5A79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1D5A79">
        <w:rPr>
          <w:rFonts w:ascii="Times New Roman" w:hAnsi="Times New Roman" w:cs="Times New Roman"/>
          <w:sz w:val="24"/>
          <w:szCs w:val="24"/>
        </w:rPr>
        <w:t>.</w:t>
      </w:r>
    </w:p>
    <w:p w:rsidR="0039185C" w:rsidRPr="001D5A79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 xml:space="preserve">      Исследование 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чоконимов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 xml:space="preserve"> с точки зрения лингвистики не ново. Связь между наименованием шоколадной продукции  и покупательским спросом изучалось в некоторых научных работах разного уровня: школьного, бакалаврской, аспирантской. ( Приложение 3)</w:t>
      </w:r>
    </w:p>
    <w:p w:rsidR="0039185C" w:rsidRPr="001D5A79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 xml:space="preserve">Во всех изученных работах присутствует авторская классификация 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чоконимов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>. Методом сплошной выборки мы выявили 144 названия конфеты, которые обычный покупатель встречает</w:t>
      </w:r>
      <w:r>
        <w:rPr>
          <w:rFonts w:ascii="Times New Roman" w:hAnsi="Times New Roman" w:cs="Times New Roman"/>
          <w:sz w:val="24"/>
          <w:szCs w:val="24"/>
        </w:rPr>
        <w:t xml:space="preserve"> на современном рынке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Нефтеюганс</w:t>
      </w:r>
      <w:r w:rsidRPr="001D5A79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39185C" w:rsidRPr="001D5A79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 xml:space="preserve">     Таким образом, на основании лексико-семантического анализа  следует выделить 14 лексических групп</w:t>
      </w:r>
      <w:proofErr w:type="gramStart"/>
      <w:r w:rsidRPr="001D5A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9185C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1)Группа со значением «П</w:t>
      </w:r>
      <w:r w:rsidRPr="001D5A79">
        <w:rPr>
          <w:rFonts w:ascii="Times New Roman" w:hAnsi="Times New Roman" w:cs="Times New Roman"/>
          <w:sz w:val="24"/>
          <w:szCs w:val="24"/>
        </w:rPr>
        <w:t>риродные и космические  явления»: «Звездный дождь»</w:t>
      </w:r>
      <w:proofErr w:type="gramStart"/>
      <w:r>
        <w:rPr>
          <w:rFonts w:ascii="Times New Roman" w:hAnsi="Times New Roman" w:cs="Times New Roman"/>
          <w:sz w:val="24"/>
          <w:szCs w:val="24"/>
        </w:rPr>
        <w:t>:«</w:t>
      </w:r>
      <w:proofErr w:type="gramEnd"/>
      <w:r>
        <w:rPr>
          <w:rFonts w:ascii="Times New Roman" w:hAnsi="Times New Roman" w:cs="Times New Roman"/>
          <w:sz w:val="24"/>
          <w:szCs w:val="24"/>
        </w:rPr>
        <w:t>дождь- а</w:t>
      </w:r>
      <w:r w:rsidRPr="009F3DC1">
        <w:rPr>
          <w:rFonts w:ascii="Times New Roman" w:hAnsi="Times New Roman" w:cs="Times New Roman"/>
          <w:sz w:val="24"/>
          <w:szCs w:val="24"/>
        </w:rPr>
        <w:t>тмосферные осадки в виде водяных капель, струй</w:t>
      </w:r>
      <w:r>
        <w:rPr>
          <w:rFonts w:ascii="Times New Roman" w:hAnsi="Times New Roman" w:cs="Times New Roman"/>
          <w:sz w:val="24"/>
          <w:szCs w:val="24"/>
        </w:rPr>
        <w:t xml:space="preserve">…» </w:t>
      </w:r>
      <w:r w:rsidRPr="001D5A79">
        <w:rPr>
          <w:rFonts w:ascii="Times New Roman" w:hAnsi="Times New Roman" w:cs="Times New Roman"/>
          <w:color w:val="2C2D2E"/>
          <w:sz w:val="24"/>
          <w:szCs w:val="24"/>
        </w:rPr>
        <w:t>[5]</w:t>
      </w:r>
      <w:r>
        <w:rPr>
          <w:rFonts w:ascii="Times New Roman" w:hAnsi="Times New Roman" w:cs="Times New Roman"/>
          <w:color w:val="2C2D2E"/>
          <w:sz w:val="24"/>
          <w:szCs w:val="24"/>
        </w:rPr>
        <w:t>, «звездный- прил. от «звезда- н</w:t>
      </w:r>
      <w:r w:rsidRPr="009F3DC1">
        <w:rPr>
          <w:rFonts w:ascii="Times New Roman" w:hAnsi="Times New Roman" w:cs="Times New Roman"/>
          <w:color w:val="2C2D2E"/>
          <w:sz w:val="24"/>
          <w:szCs w:val="24"/>
        </w:rPr>
        <w:t>ебесное тело (раскаленный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9F3DC1">
        <w:rPr>
          <w:rFonts w:ascii="Times New Roman" w:hAnsi="Times New Roman" w:cs="Times New Roman"/>
          <w:color w:val="2C2D2E"/>
          <w:sz w:val="24"/>
          <w:szCs w:val="24"/>
        </w:rPr>
        <w:t>газовый шар), ночью видимое как светящаяся точка</w:t>
      </w:r>
      <w:r>
        <w:rPr>
          <w:rFonts w:ascii="Times New Roman" w:hAnsi="Times New Roman" w:cs="Times New Roman"/>
          <w:color w:val="2C2D2E"/>
          <w:sz w:val="24"/>
          <w:szCs w:val="24"/>
        </w:rPr>
        <w:t>»</w:t>
      </w:r>
      <w:r w:rsidRPr="009F3DC1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1D5A79">
        <w:rPr>
          <w:rFonts w:ascii="Times New Roman" w:hAnsi="Times New Roman" w:cs="Times New Roman"/>
          <w:color w:val="2C2D2E"/>
          <w:sz w:val="24"/>
          <w:szCs w:val="24"/>
        </w:rPr>
        <w:t>[5]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; </w:t>
      </w:r>
      <w:r w:rsidRPr="001D5A79">
        <w:rPr>
          <w:rFonts w:ascii="Times New Roman" w:hAnsi="Times New Roman" w:cs="Times New Roman"/>
          <w:sz w:val="24"/>
          <w:szCs w:val="24"/>
        </w:rPr>
        <w:t xml:space="preserve"> «Темная ночь», «Дивная ночь»</w:t>
      </w:r>
      <w:r>
        <w:rPr>
          <w:rFonts w:ascii="Times New Roman" w:hAnsi="Times New Roman" w:cs="Times New Roman"/>
          <w:sz w:val="24"/>
          <w:szCs w:val="24"/>
        </w:rPr>
        <w:t xml:space="preserve">: «ночь- </w:t>
      </w:r>
      <w:r w:rsidRPr="009F3DC1">
        <w:rPr>
          <w:rFonts w:ascii="Times New Roman" w:hAnsi="Times New Roman" w:cs="Times New Roman"/>
          <w:sz w:val="24"/>
          <w:szCs w:val="24"/>
        </w:rPr>
        <w:t>промежуток времени от захода Солн</w:t>
      </w:r>
      <w:r>
        <w:rPr>
          <w:rFonts w:ascii="Times New Roman" w:hAnsi="Times New Roman" w:cs="Times New Roman"/>
          <w:sz w:val="24"/>
          <w:szCs w:val="24"/>
        </w:rPr>
        <w:t>ца вечером до его восхода утром»</w:t>
      </w:r>
      <w:r w:rsidRPr="005B4A0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1D5A79">
        <w:rPr>
          <w:rFonts w:ascii="Times New Roman" w:hAnsi="Times New Roman" w:cs="Times New Roman"/>
          <w:color w:val="2C2D2E"/>
          <w:sz w:val="24"/>
          <w:szCs w:val="24"/>
        </w:rPr>
        <w:t>[5]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; </w:t>
      </w:r>
      <w:r w:rsidRPr="001D5A79">
        <w:rPr>
          <w:rFonts w:ascii="Times New Roman" w:hAnsi="Times New Roman" w:cs="Times New Roman"/>
          <w:sz w:val="24"/>
          <w:szCs w:val="24"/>
        </w:rPr>
        <w:t xml:space="preserve">  «Райские облака»</w:t>
      </w:r>
      <w:r>
        <w:rPr>
          <w:rFonts w:ascii="Times New Roman" w:hAnsi="Times New Roman" w:cs="Times New Roman"/>
          <w:sz w:val="24"/>
          <w:szCs w:val="24"/>
        </w:rPr>
        <w:t>: «облак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</w:t>
      </w:r>
      <w:r w:rsidRPr="005B4A0F">
        <w:rPr>
          <w:rFonts w:ascii="Times New Roman" w:hAnsi="Times New Roman" w:cs="Times New Roman"/>
          <w:sz w:val="24"/>
          <w:szCs w:val="24"/>
        </w:rPr>
        <w:t xml:space="preserve">ветло-серые клубы, волнистые слои </w:t>
      </w:r>
      <w:r w:rsidRPr="005B4A0F">
        <w:rPr>
          <w:rFonts w:ascii="Times New Roman" w:hAnsi="Times New Roman" w:cs="Times New Roman"/>
          <w:sz w:val="24"/>
          <w:szCs w:val="24"/>
        </w:rPr>
        <w:lastRenderedPageBreak/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A0F">
        <w:rPr>
          <w:rFonts w:ascii="Times New Roman" w:hAnsi="Times New Roman" w:cs="Times New Roman"/>
          <w:sz w:val="24"/>
          <w:szCs w:val="24"/>
        </w:rPr>
        <w:t>небе, скопление сгустившихся в атмосфере вод</w:t>
      </w:r>
      <w:r>
        <w:rPr>
          <w:rFonts w:ascii="Times New Roman" w:hAnsi="Times New Roman" w:cs="Times New Roman"/>
          <w:sz w:val="24"/>
          <w:szCs w:val="24"/>
        </w:rPr>
        <w:t>яных капель и ледяных кристаллов»</w:t>
      </w:r>
      <w:r w:rsidRPr="005B4A0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1D5A79">
        <w:rPr>
          <w:rFonts w:ascii="Times New Roman" w:hAnsi="Times New Roman" w:cs="Times New Roman"/>
          <w:color w:val="2C2D2E"/>
          <w:sz w:val="24"/>
          <w:szCs w:val="24"/>
        </w:rPr>
        <w:t>[5]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A79">
        <w:rPr>
          <w:rFonts w:ascii="Times New Roman" w:hAnsi="Times New Roman" w:cs="Times New Roman"/>
          <w:sz w:val="24"/>
          <w:szCs w:val="24"/>
        </w:rPr>
        <w:t xml:space="preserve"> «Сладкий холодок»</w:t>
      </w:r>
      <w:r>
        <w:rPr>
          <w:rFonts w:ascii="Times New Roman" w:hAnsi="Times New Roman" w:cs="Times New Roman"/>
          <w:sz w:val="24"/>
          <w:szCs w:val="24"/>
        </w:rPr>
        <w:t xml:space="preserve">: «холодок(однокоренное слово от </w:t>
      </w:r>
      <w:r w:rsidRPr="001D5A7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«холод»- «низкая температура воздуха» </w:t>
      </w:r>
      <w:r>
        <w:rPr>
          <w:rFonts w:ascii="Times New Roman" w:hAnsi="Times New Roman" w:cs="Times New Roman"/>
          <w:color w:val="2C2D2E"/>
          <w:sz w:val="24"/>
          <w:szCs w:val="24"/>
        </w:rPr>
        <w:t>[5];</w:t>
      </w:r>
      <w:r>
        <w:rPr>
          <w:rFonts w:ascii="Times New Roman" w:hAnsi="Times New Roman" w:cs="Times New Roman"/>
          <w:sz w:val="24"/>
          <w:szCs w:val="24"/>
        </w:rPr>
        <w:t xml:space="preserve"> «Прохлада-«</w:t>
      </w:r>
      <w:r w:rsidRPr="00DE4FE8">
        <w:rPr>
          <w:rFonts w:ascii="Times New Roman" w:hAnsi="Times New Roman" w:cs="Times New Roman"/>
          <w:sz w:val="24"/>
          <w:szCs w:val="24"/>
        </w:rPr>
        <w:t>умеренная или приятная теплота, когда ни жарко, ни холодно;</w:t>
      </w:r>
      <w:r>
        <w:rPr>
          <w:rFonts w:ascii="Times New Roman" w:hAnsi="Times New Roman" w:cs="Times New Roman"/>
          <w:sz w:val="24"/>
          <w:szCs w:val="24"/>
        </w:rPr>
        <w:t xml:space="preserve"> летний холодок, тень и ветерок…» </w:t>
      </w:r>
      <w:r w:rsidRPr="00DE4FE8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C2D2E"/>
          <w:sz w:val="24"/>
          <w:szCs w:val="24"/>
        </w:rPr>
        <w:t>[19];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A79">
        <w:rPr>
          <w:rFonts w:ascii="Times New Roman" w:hAnsi="Times New Roman" w:cs="Times New Roman"/>
          <w:sz w:val="24"/>
          <w:szCs w:val="24"/>
        </w:rPr>
        <w:t xml:space="preserve"> «Фруктовая радуга»*</w:t>
      </w:r>
      <w:r>
        <w:rPr>
          <w:rFonts w:ascii="Times New Roman" w:hAnsi="Times New Roman" w:cs="Times New Roman"/>
          <w:sz w:val="24"/>
          <w:szCs w:val="24"/>
        </w:rPr>
        <w:t xml:space="preserve"> -«р</w:t>
      </w:r>
      <w:r w:rsidRPr="00DE4FE8">
        <w:rPr>
          <w:rFonts w:ascii="Times New Roman" w:hAnsi="Times New Roman" w:cs="Times New Roman"/>
          <w:sz w:val="24"/>
          <w:szCs w:val="24"/>
        </w:rPr>
        <w:t xml:space="preserve">азноцветная дуга на небесном своде, </w:t>
      </w:r>
      <w:r w:rsidRPr="00F30B56">
        <w:rPr>
          <w:rFonts w:ascii="Times New Roman" w:hAnsi="Times New Roman" w:cs="Times New Roman"/>
          <w:sz w:val="24"/>
          <w:szCs w:val="24"/>
        </w:rPr>
        <w:t xml:space="preserve">образующаяся </w:t>
      </w:r>
      <w:proofErr w:type="gramStart"/>
      <w:r w:rsidRPr="00F30B56">
        <w:rPr>
          <w:rFonts w:ascii="Times New Roman" w:hAnsi="Times New Roman" w:cs="Times New Roman"/>
          <w:sz w:val="24"/>
          <w:szCs w:val="24"/>
        </w:rPr>
        <w:t>в следствие</w:t>
      </w:r>
      <w:proofErr w:type="gramEnd"/>
      <w:r w:rsidRPr="00DE4FE8">
        <w:rPr>
          <w:rFonts w:ascii="Times New Roman" w:hAnsi="Times New Roman" w:cs="Times New Roman"/>
          <w:sz w:val="24"/>
          <w:szCs w:val="24"/>
        </w:rPr>
        <w:t xml:space="preserve"> преломления солнечных лучей в дождевых каплях</w:t>
      </w:r>
      <w:r>
        <w:rPr>
          <w:rFonts w:ascii="Times New Roman" w:hAnsi="Times New Roman" w:cs="Times New Roman"/>
          <w:sz w:val="24"/>
          <w:szCs w:val="24"/>
        </w:rPr>
        <w:t xml:space="preserve">…» </w:t>
      </w:r>
      <w:r>
        <w:rPr>
          <w:rFonts w:ascii="Times New Roman" w:hAnsi="Times New Roman" w:cs="Times New Roman"/>
          <w:color w:val="2C2D2E"/>
          <w:sz w:val="24"/>
          <w:szCs w:val="24"/>
        </w:rPr>
        <w:t>[5];</w:t>
      </w:r>
      <w:r w:rsidRPr="001D5A79">
        <w:rPr>
          <w:rFonts w:ascii="Times New Roman" w:hAnsi="Times New Roman" w:cs="Times New Roman"/>
          <w:sz w:val="24"/>
          <w:szCs w:val="24"/>
        </w:rPr>
        <w:t xml:space="preserve"> «Космические», «Марсианка»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185C" w:rsidRPr="00F30B56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2)Группа со значением «Т</w:t>
      </w:r>
      <w:r w:rsidRPr="001D5A79">
        <w:rPr>
          <w:rFonts w:ascii="Times New Roman" w:hAnsi="Times New Roman" w:cs="Times New Roman"/>
          <w:sz w:val="24"/>
          <w:szCs w:val="24"/>
        </w:rPr>
        <w:t>ранслитерация с иностранных слов</w:t>
      </w:r>
      <w:r w:rsidRPr="00F30B56">
        <w:rPr>
          <w:rFonts w:ascii="Times New Roman" w:hAnsi="Times New Roman" w:cs="Times New Roman"/>
          <w:sz w:val="24"/>
          <w:szCs w:val="24"/>
        </w:rPr>
        <w:t>»: «</w:t>
      </w:r>
      <w:proofErr w:type="spellStart"/>
      <w:r w:rsidRPr="00F30B56">
        <w:rPr>
          <w:rFonts w:ascii="Times New Roman" w:hAnsi="Times New Roman" w:cs="Times New Roman"/>
          <w:sz w:val="24"/>
          <w:szCs w:val="24"/>
        </w:rPr>
        <w:t>Паркур</w:t>
      </w:r>
      <w:proofErr w:type="spellEnd"/>
      <w:r w:rsidRPr="00F30B56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F30B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30B5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30B56">
        <w:rPr>
          <w:rFonts w:ascii="Times New Roman" w:hAnsi="Times New Roman" w:cs="Times New Roman"/>
          <w:sz w:val="24"/>
          <w:szCs w:val="24"/>
        </w:rPr>
        <w:t>Белиссимо</w:t>
      </w:r>
      <w:proofErr w:type="spellEnd"/>
      <w:r w:rsidRPr="00F30B56">
        <w:rPr>
          <w:rFonts w:ascii="Times New Roman" w:hAnsi="Times New Roman" w:cs="Times New Roman"/>
          <w:sz w:val="24"/>
          <w:szCs w:val="24"/>
        </w:rPr>
        <w:t xml:space="preserve">» -с </w:t>
      </w:r>
      <w:proofErr w:type="spellStart"/>
      <w:r w:rsidRPr="00F30B56">
        <w:rPr>
          <w:rFonts w:ascii="Times New Roman" w:hAnsi="Times New Roman" w:cs="Times New Roman"/>
          <w:sz w:val="24"/>
          <w:szCs w:val="24"/>
        </w:rPr>
        <w:t>итал</w:t>
      </w:r>
      <w:proofErr w:type="spellEnd"/>
      <w:r w:rsidRPr="00F30B56">
        <w:rPr>
          <w:rFonts w:ascii="Times New Roman" w:hAnsi="Times New Roman" w:cs="Times New Roman"/>
          <w:sz w:val="24"/>
          <w:szCs w:val="24"/>
        </w:rPr>
        <w:t xml:space="preserve">. «прекрасный, красивый» </w:t>
      </w:r>
      <w:r>
        <w:rPr>
          <w:rFonts w:ascii="Times New Roman" w:hAnsi="Times New Roman" w:cs="Times New Roman"/>
          <w:color w:val="2C2D2E"/>
          <w:sz w:val="24"/>
          <w:szCs w:val="24"/>
        </w:rPr>
        <w:t>[20]</w:t>
      </w:r>
      <w:r w:rsidRPr="00F30B56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F30B56">
        <w:rPr>
          <w:rFonts w:ascii="Times New Roman" w:hAnsi="Times New Roman" w:cs="Times New Roman"/>
          <w:sz w:val="24"/>
          <w:szCs w:val="24"/>
        </w:rPr>
        <w:t>Итальяно</w:t>
      </w:r>
      <w:proofErr w:type="spellEnd"/>
      <w:r w:rsidRPr="00F30B5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30B56">
        <w:rPr>
          <w:rFonts w:ascii="Times New Roman" w:hAnsi="Times New Roman" w:cs="Times New Roman"/>
          <w:sz w:val="24"/>
          <w:szCs w:val="24"/>
        </w:rPr>
        <w:t>Чио-Рио</w:t>
      </w:r>
      <w:proofErr w:type="spellEnd"/>
      <w:r w:rsidRPr="00F30B5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30B56">
        <w:rPr>
          <w:rFonts w:ascii="Times New Roman" w:hAnsi="Times New Roman" w:cs="Times New Roman"/>
          <w:sz w:val="24"/>
          <w:szCs w:val="24"/>
        </w:rPr>
        <w:t>Шерил</w:t>
      </w:r>
      <w:proofErr w:type="spellEnd"/>
      <w:r w:rsidRPr="00F30B5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30B56">
        <w:rPr>
          <w:rFonts w:ascii="Times New Roman" w:hAnsi="Times New Roman" w:cs="Times New Roman"/>
          <w:sz w:val="24"/>
          <w:szCs w:val="24"/>
        </w:rPr>
        <w:t>Форсмажор</w:t>
      </w:r>
      <w:proofErr w:type="spellEnd"/>
      <w:r w:rsidRPr="00F30B5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 франц. </w:t>
      </w:r>
      <w:r w:rsidRPr="00F30B56">
        <w:rPr>
          <w:rFonts w:ascii="Times New Roman" w:hAnsi="Times New Roman" w:cs="Times New Roman"/>
          <w:sz w:val="24"/>
          <w:szCs w:val="24"/>
        </w:rPr>
        <w:t xml:space="preserve">франц. </w:t>
      </w:r>
      <w:proofErr w:type="spellStart"/>
      <w:r w:rsidRPr="00480D96">
        <w:rPr>
          <w:rFonts w:ascii="Times New Roman" w:hAnsi="Times New Roman" w:cs="Times New Roman"/>
          <w:sz w:val="24"/>
          <w:szCs w:val="24"/>
        </w:rPr>
        <w:t>force</w:t>
      </w:r>
      <w:proofErr w:type="spellEnd"/>
      <w:r w:rsidRPr="0048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D96">
        <w:rPr>
          <w:rFonts w:ascii="Times New Roman" w:hAnsi="Times New Roman" w:cs="Times New Roman"/>
          <w:sz w:val="24"/>
          <w:szCs w:val="24"/>
        </w:rPr>
        <w:t>majeure</w:t>
      </w:r>
      <w:proofErr w:type="spellEnd"/>
      <w:r w:rsidRPr="00480D96">
        <w:rPr>
          <w:rFonts w:ascii="Times New Roman" w:hAnsi="Times New Roman" w:cs="Times New Roman"/>
          <w:sz w:val="24"/>
          <w:szCs w:val="24"/>
        </w:rPr>
        <w:t xml:space="preserve"> (</w:t>
      </w:r>
      <w:r w:rsidRPr="00480D96">
        <w:rPr>
          <w:rFonts w:ascii="Times New Roman" w:hAnsi="Times New Roman" w:cs="Times New Roman"/>
          <w:sz w:val="24"/>
          <w:szCs w:val="24"/>
          <w:shd w:val="clear" w:color="auto" w:fill="FFFFFF"/>
        </w:rPr>
        <w:t>Обстановка, вынуждающая </w:t>
      </w:r>
      <w:hyperlink r:id="rId10" w:history="1">
        <w:r w:rsidRPr="0039185C">
          <w:rPr>
            <w:rStyle w:val="a6"/>
            <w:rFonts w:ascii="Times New Roman" w:hAnsi="Times New Roman" w:cs="Times New Roman"/>
            <w:color w:val="auto"/>
            <w:sz w:val="24"/>
            <w:u w:val="none"/>
            <w:bdr w:val="none" w:sz="0" w:space="0" w:color="auto" w:frame="1"/>
            <w:shd w:val="clear" w:color="auto" w:fill="FFFFFF"/>
          </w:rPr>
          <w:t>действовать</w:t>
        </w:r>
      </w:hyperlink>
      <w:r w:rsidRPr="0039185C">
        <w:rPr>
          <w:rFonts w:ascii="Times New Roman" w:hAnsi="Times New Roman" w:cs="Times New Roman"/>
          <w:sz w:val="24"/>
          <w:szCs w:val="24"/>
          <w:shd w:val="clear" w:color="auto" w:fill="FFFFFF"/>
        </w:rPr>
        <w:t> определенным</w:t>
      </w:r>
      <w:r w:rsidRPr="00480D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образом, вопреки намерению, плану; обстоятельство, которое невозможно предотвратить или устранить)</w:t>
      </w:r>
      <w:r w:rsidRPr="00480D96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480D96">
        <w:rPr>
          <w:rFonts w:ascii="Times New Roman" w:hAnsi="Times New Roman" w:cs="Times New Roman"/>
          <w:sz w:val="24"/>
          <w:szCs w:val="24"/>
        </w:rPr>
        <w:t>Крокант</w:t>
      </w:r>
      <w:proofErr w:type="spellEnd"/>
      <w:r w:rsidRPr="00480D96">
        <w:rPr>
          <w:rFonts w:ascii="Times New Roman" w:hAnsi="Times New Roman" w:cs="Times New Roman"/>
          <w:sz w:val="24"/>
          <w:szCs w:val="24"/>
        </w:rPr>
        <w:t>»-«печенье в виде глазированных фигур», «</w:t>
      </w:r>
      <w:proofErr w:type="spellStart"/>
      <w:r w:rsidRPr="00480D96">
        <w:rPr>
          <w:rFonts w:ascii="Times New Roman" w:hAnsi="Times New Roman" w:cs="Times New Roman"/>
          <w:sz w:val="24"/>
          <w:szCs w:val="24"/>
        </w:rPr>
        <w:t>Джаззи</w:t>
      </w:r>
      <w:proofErr w:type="spellEnd"/>
      <w:r w:rsidRPr="00480D96">
        <w:rPr>
          <w:rFonts w:ascii="Times New Roman" w:hAnsi="Times New Roman" w:cs="Times New Roman"/>
          <w:sz w:val="24"/>
          <w:szCs w:val="24"/>
        </w:rPr>
        <w:t xml:space="preserve">» -с англ. «джазовый, </w:t>
      </w:r>
      <w:proofErr w:type="spellStart"/>
      <w:r w:rsidRPr="00480D96">
        <w:rPr>
          <w:rFonts w:ascii="Times New Roman" w:hAnsi="Times New Roman" w:cs="Times New Roman"/>
          <w:sz w:val="24"/>
          <w:szCs w:val="24"/>
        </w:rPr>
        <w:t>пестный</w:t>
      </w:r>
      <w:r>
        <w:rPr>
          <w:rFonts w:ascii="Times New Roman" w:hAnsi="Times New Roman" w:cs="Times New Roman"/>
          <w:sz w:val="24"/>
          <w:szCs w:val="24"/>
        </w:rPr>
        <w:t>,яркий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F30B56">
        <w:rPr>
          <w:rFonts w:ascii="Times New Roman" w:hAnsi="Times New Roman" w:cs="Times New Roman"/>
          <w:sz w:val="24"/>
          <w:szCs w:val="24"/>
        </w:rPr>
        <w:t>, «Степ»</w:t>
      </w:r>
      <w:r>
        <w:rPr>
          <w:rFonts w:ascii="Times New Roman" w:hAnsi="Times New Roman" w:cs="Times New Roman"/>
          <w:sz w:val="24"/>
          <w:szCs w:val="24"/>
        </w:rPr>
        <w:t xml:space="preserve">-с англ. «шаг, ступенька» </w:t>
      </w:r>
      <w:r w:rsidRPr="00F30B56">
        <w:rPr>
          <w:rFonts w:ascii="Times New Roman" w:hAnsi="Times New Roman" w:cs="Times New Roman"/>
          <w:sz w:val="24"/>
          <w:szCs w:val="24"/>
        </w:rPr>
        <w:t>.</w:t>
      </w:r>
    </w:p>
    <w:p w:rsidR="0039185C" w:rsidRPr="001D5A79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>3)Группа со значением «Водная стихия»</w:t>
      </w:r>
      <w:proofErr w:type="gramStart"/>
      <w:r w:rsidRPr="001D5A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D5A79">
        <w:rPr>
          <w:rFonts w:ascii="Times New Roman" w:hAnsi="Times New Roman" w:cs="Times New Roman"/>
          <w:sz w:val="24"/>
          <w:szCs w:val="24"/>
        </w:rPr>
        <w:t xml:space="preserve"> « Хрустальное озер</w:t>
      </w:r>
      <w:proofErr w:type="gramStart"/>
      <w:r w:rsidRPr="001D5A7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большой водоем…</w:t>
      </w:r>
      <w:r w:rsidRPr="001D5A79">
        <w:rPr>
          <w:rFonts w:ascii="Times New Roman" w:hAnsi="Times New Roman" w:cs="Times New Roman"/>
          <w:sz w:val="24"/>
          <w:szCs w:val="24"/>
        </w:rPr>
        <w:t>», «Буревестник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4195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1D5A7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большая океаническая птица с длинным клювом и с длинными острыми крыльями</w:t>
      </w:r>
      <w:r w:rsidRPr="001D5A79">
        <w:rPr>
          <w:rFonts w:ascii="Times New Roman" w:hAnsi="Times New Roman" w:cs="Times New Roman"/>
          <w:sz w:val="24"/>
          <w:szCs w:val="24"/>
        </w:rPr>
        <w:t>»</w:t>
      </w:r>
      <w:r w:rsidRPr="0044195C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1D5A79">
        <w:rPr>
          <w:rFonts w:ascii="Times New Roman" w:hAnsi="Times New Roman" w:cs="Times New Roman"/>
          <w:color w:val="2C2D2E"/>
          <w:sz w:val="24"/>
          <w:szCs w:val="24"/>
        </w:rPr>
        <w:t>[5]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D5A79">
        <w:rPr>
          <w:rFonts w:ascii="Times New Roman" w:hAnsi="Times New Roman" w:cs="Times New Roman"/>
          <w:sz w:val="24"/>
          <w:szCs w:val="24"/>
        </w:rPr>
        <w:t xml:space="preserve"> «Мор</w:t>
      </w:r>
      <w:r>
        <w:rPr>
          <w:rFonts w:ascii="Times New Roman" w:hAnsi="Times New Roman" w:cs="Times New Roman"/>
          <w:sz w:val="24"/>
          <w:szCs w:val="24"/>
        </w:rPr>
        <w:t xml:space="preserve">ские сокровища»; </w:t>
      </w:r>
      <w:r w:rsidRPr="001D5A79">
        <w:rPr>
          <w:rFonts w:ascii="Times New Roman" w:hAnsi="Times New Roman" w:cs="Times New Roman"/>
          <w:sz w:val="24"/>
          <w:szCs w:val="24"/>
        </w:rPr>
        <w:t>«Молочный бриз»*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5A7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слабый береговой ветер, дующий днём с моря на сушу, а ночью с суши на море</w:t>
      </w:r>
      <w:r>
        <w:rPr>
          <w:rFonts w:ascii="Times New Roman" w:hAnsi="Times New Roman" w:cs="Times New Roman"/>
          <w:color w:val="2C2D2E"/>
          <w:sz w:val="24"/>
          <w:szCs w:val="24"/>
        </w:rPr>
        <w:t>»</w:t>
      </w:r>
      <w:r w:rsidRPr="001D5A79">
        <w:rPr>
          <w:rFonts w:ascii="Times New Roman" w:hAnsi="Times New Roman" w:cs="Times New Roman"/>
          <w:color w:val="2C2D2E"/>
          <w:sz w:val="24"/>
          <w:szCs w:val="24"/>
        </w:rPr>
        <w:t xml:space="preserve"> [5]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D5A79">
        <w:rPr>
          <w:rFonts w:ascii="Times New Roman" w:hAnsi="Times New Roman" w:cs="Times New Roman"/>
          <w:sz w:val="24"/>
          <w:szCs w:val="24"/>
        </w:rPr>
        <w:t xml:space="preserve"> «Адмиралтейские»</w:t>
      </w:r>
      <w:r>
        <w:rPr>
          <w:rFonts w:ascii="Times New Roman" w:hAnsi="Times New Roman" w:cs="Times New Roman"/>
          <w:sz w:val="24"/>
          <w:szCs w:val="24"/>
        </w:rPr>
        <w:t xml:space="preserve"> -от</w:t>
      </w:r>
      <w:r w:rsidRPr="001D5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«адмирал - </w:t>
      </w:r>
      <w:r w:rsidRPr="001D5A79">
        <w:rPr>
          <w:rFonts w:ascii="Times New Roman" w:hAnsi="Times New Roman" w:cs="Times New Roman"/>
          <w:color w:val="2C2D2E"/>
          <w:sz w:val="24"/>
          <w:szCs w:val="24"/>
        </w:rPr>
        <w:t>высшее звание командного состава военно-морских сил  а также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 лицо, имеющие это звание». [5]</w:t>
      </w:r>
    </w:p>
    <w:p w:rsidR="0039185C" w:rsidRPr="001D5A79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>4)Группа со значением «Сказка, сказочные и литературные  персонажи»: « Сказка», «Петушо</w:t>
      </w:r>
      <w:proofErr w:type="gramStart"/>
      <w:r w:rsidRPr="001D5A79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1D5A79">
        <w:rPr>
          <w:rFonts w:ascii="Times New Roman" w:hAnsi="Times New Roman" w:cs="Times New Roman"/>
          <w:sz w:val="24"/>
          <w:szCs w:val="24"/>
        </w:rPr>
        <w:t xml:space="preserve"> золотой гребешок», «Золотой ключик», «В стране лилипутов», «Нильс», «Золушка», « Чук и Гек», «Красная шапочка», «Русский дед Мороз и Снегурочка», «Волшебная лампа», «Вологодская сказка»*, «Новогодние сладости» ( образ страны лилипутов из сочинения «Путешествие Лемюэля Гулливера в некоторые страны света, сначала хирурга, а  потом капитана нескольких кораблей» Джонатана Свифта </w:t>
      </w:r>
      <w:r w:rsidRPr="001D5A79">
        <w:rPr>
          <w:rFonts w:ascii="Times New Roman" w:hAnsi="Times New Roman" w:cs="Times New Roman"/>
          <w:color w:val="2C2D2E"/>
          <w:sz w:val="24"/>
          <w:szCs w:val="24"/>
        </w:rPr>
        <w:t>[7]</w:t>
      </w:r>
      <w:r w:rsidRPr="001D5A79">
        <w:rPr>
          <w:rFonts w:ascii="Times New Roman" w:hAnsi="Times New Roman" w:cs="Times New Roman"/>
          <w:sz w:val="24"/>
          <w:szCs w:val="24"/>
        </w:rPr>
        <w:t xml:space="preserve">, образы Красной Шапочки,  Золушки из сказок Шарля Пьеро с одноименными названиями. </w:t>
      </w:r>
      <w:r w:rsidRPr="001D5A79">
        <w:rPr>
          <w:rFonts w:ascii="Times New Roman" w:hAnsi="Times New Roman" w:cs="Times New Roman"/>
          <w:color w:val="2C2D2E"/>
          <w:sz w:val="24"/>
          <w:szCs w:val="24"/>
        </w:rPr>
        <w:t>[2]</w:t>
      </w:r>
      <w:r w:rsidRPr="001D5A79">
        <w:rPr>
          <w:rFonts w:ascii="Times New Roman" w:hAnsi="Times New Roman" w:cs="Times New Roman"/>
          <w:sz w:val="24"/>
          <w:szCs w:val="24"/>
        </w:rPr>
        <w:t xml:space="preserve"> Образ Нильса </w:t>
      </w:r>
      <w:proofErr w:type="gramStart"/>
      <w:r w:rsidRPr="001D5A79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1D5A79">
        <w:rPr>
          <w:rFonts w:ascii="Times New Roman" w:hAnsi="Times New Roman" w:cs="Times New Roman"/>
          <w:sz w:val="24"/>
          <w:szCs w:val="24"/>
        </w:rPr>
        <w:t xml:space="preserve">з сказки 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Лагерлёфа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 xml:space="preserve"> С. «Чудесное путешествие Нильса с дикими гусями: сказочная повесть в свободном пересказе». </w:t>
      </w:r>
      <w:r w:rsidRPr="001D5A79">
        <w:rPr>
          <w:rFonts w:ascii="Times New Roman" w:hAnsi="Times New Roman" w:cs="Times New Roman"/>
          <w:color w:val="2C2D2E"/>
          <w:sz w:val="24"/>
          <w:szCs w:val="24"/>
        </w:rPr>
        <w:t>[1] Образ волшебной лампы – из восточной сказки «</w:t>
      </w:r>
      <w:proofErr w:type="spellStart"/>
      <w:r w:rsidRPr="001D5A79">
        <w:rPr>
          <w:rFonts w:ascii="Times New Roman" w:hAnsi="Times New Roman" w:cs="Times New Roman"/>
          <w:color w:val="2C2D2E"/>
          <w:sz w:val="24"/>
          <w:szCs w:val="24"/>
        </w:rPr>
        <w:t>Алладин</w:t>
      </w:r>
      <w:proofErr w:type="spellEnd"/>
      <w:r w:rsidRPr="001D5A79">
        <w:rPr>
          <w:rFonts w:ascii="Times New Roman" w:hAnsi="Times New Roman" w:cs="Times New Roman"/>
          <w:color w:val="2C2D2E"/>
          <w:sz w:val="24"/>
          <w:szCs w:val="24"/>
        </w:rPr>
        <w:t xml:space="preserve"> и сорок разбойников». [8]</w:t>
      </w:r>
    </w:p>
    <w:p w:rsidR="0039185C" w:rsidRPr="001D5A79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>5)Группа со значением «Имена собственные»</w:t>
      </w:r>
      <w:proofErr w:type="gramStart"/>
      <w:r w:rsidRPr="001D5A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D5A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5A79">
        <w:rPr>
          <w:rFonts w:ascii="Times New Roman" w:hAnsi="Times New Roman" w:cs="Times New Roman"/>
          <w:sz w:val="24"/>
          <w:szCs w:val="24"/>
        </w:rPr>
        <w:t>«Кочегар Петя», «Жена кочегара Пети», « Плотник Вася», «Аленка», «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Мишаня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>», «Ришелье», «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Евгеша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>», «Эли», «Маша», «Женя», «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Мартик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>», «Курага Петровна», «Ананас Денисович», «Вишня Владимировна».</w:t>
      </w:r>
      <w:proofErr w:type="gramEnd"/>
      <w:r w:rsidRPr="001D5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Евгеша</w:t>
      </w:r>
      <w:proofErr w:type="spellEnd"/>
      <w:r>
        <w:rPr>
          <w:rFonts w:ascii="Times New Roman" w:hAnsi="Times New Roman" w:cs="Times New Roman"/>
          <w:sz w:val="24"/>
          <w:szCs w:val="24"/>
        </w:rPr>
        <w:t>»- производное от «Евгения» [10]</w:t>
      </w:r>
    </w:p>
    <w:p w:rsidR="0039185C" w:rsidRPr="006D6783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6)Группа со значением «Титул, государственная символика</w:t>
      </w:r>
      <w:r w:rsidRPr="001D5A79">
        <w:rPr>
          <w:rFonts w:ascii="Times New Roman" w:hAnsi="Times New Roman" w:cs="Times New Roman"/>
          <w:sz w:val="24"/>
          <w:szCs w:val="24"/>
        </w:rPr>
        <w:t>»: «Леди ночь», «Дворянка», «Княжеские сладости»,  «Царское лакомство», «В</w:t>
      </w:r>
      <w:r>
        <w:rPr>
          <w:rFonts w:ascii="Times New Roman" w:hAnsi="Times New Roman" w:cs="Times New Roman"/>
          <w:sz w:val="24"/>
          <w:szCs w:val="24"/>
        </w:rPr>
        <w:t xml:space="preserve">еличие Отчизны».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(«Дворянка - </w:t>
      </w:r>
      <w:r w:rsidRPr="001D5A79">
        <w:rPr>
          <w:rFonts w:ascii="Times New Roman" w:hAnsi="Times New Roman" w:cs="Times New Roman"/>
          <w:sz w:val="24"/>
          <w:szCs w:val="24"/>
        </w:rPr>
        <w:t xml:space="preserve">лицо, </w:t>
      </w:r>
      <w:r w:rsidRPr="001D5A79">
        <w:rPr>
          <w:rFonts w:ascii="Times New Roman" w:hAnsi="Times New Roman" w:cs="Times New Roman"/>
          <w:sz w:val="24"/>
          <w:szCs w:val="24"/>
        </w:rPr>
        <w:lastRenderedPageBreak/>
        <w:t>принадлежавшее дворянству.</w:t>
      </w:r>
      <w:proofErr w:type="gramEnd"/>
      <w:r w:rsidRPr="001D5A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5A79">
        <w:rPr>
          <w:rFonts w:ascii="Times New Roman" w:hAnsi="Times New Roman" w:cs="Times New Roman"/>
          <w:sz w:val="24"/>
          <w:szCs w:val="24"/>
        </w:rPr>
        <w:t>Дворянство - привилегированный, господствующий класс</w:t>
      </w:r>
      <w:r>
        <w:rPr>
          <w:rFonts w:ascii="Times New Roman" w:hAnsi="Times New Roman" w:cs="Times New Roman"/>
          <w:sz w:val="24"/>
          <w:szCs w:val="24"/>
        </w:rPr>
        <w:t xml:space="preserve">…», «отчизна - </w:t>
      </w:r>
      <w:r w:rsidRPr="001D5A79">
        <w:rPr>
          <w:rFonts w:ascii="Times New Roman" w:hAnsi="Times New Roman" w:cs="Times New Roman"/>
          <w:sz w:val="24"/>
          <w:szCs w:val="24"/>
        </w:rPr>
        <w:t xml:space="preserve">отечество, родина» </w:t>
      </w:r>
      <w:r w:rsidRPr="006D6783">
        <w:rPr>
          <w:rFonts w:ascii="Times New Roman" w:hAnsi="Times New Roman" w:cs="Times New Roman"/>
          <w:sz w:val="24"/>
          <w:szCs w:val="24"/>
        </w:rPr>
        <w:t>[5])</w:t>
      </w:r>
      <w:proofErr w:type="gramEnd"/>
    </w:p>
    <w:p w:rsidR="0039185C" w:rsidRPr="001D5A79" w:rsidRDefault="0039185C" w:rsidP="003918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7)Группа со значением « И</w:t>
      </w:r>
      <w:r w:rsidRPr="001D5A79">
        <w:rPr>
          <w:rFonts w:ascii="Times New Roman" w:hAnsi="Times New Roman" w:cs="Times New Roman"/>
          <w:sz w:val="24"/>
          <w:szCs w:val="24"/>
        </w:rPr>
        <w:t>скусство»</w:t>
      </w:r>
      <w:proofErr w:type="gramStart"/>
      <w:r w:rsidRPr="001D5A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D5A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5A79">
        <w:rPr>
          <w:rFonts w:ascii="Times New Roman" w:hAnsi="Times New Roman" w:cs="Times New Roman"/>
          <w:sz w:val="24"/>
          <w:szCs w:val="24"/>
        </w:rPr>
        <w:t>«Маска»</w:t>
      </w:r>
      <w:r>
        <w:rPr>
          <w:rFonts w:ascii="Times New Roman" w:hAnsi="Times New Roman" w:cs="Times New Roman"/>
          <w:sz w:val="24"/>
          <w:szCs w:val="24"/>
        </w:rPr>
        <w:t>- «</w:t>
      </w:r>
      <w:r w:rsidRPr="0093710B">
        <w:rPr>
          <w:rFonts w:ascii="Times New Roman" w:hAnsi="Times New Roman" w:cs="Times New Roman"/>
          <w:sz w:val="24"/>
          <w:szCs w:val="24"/>
        </w:rPr>
        <w:t>франц. личина, в прямом и переносном значении, накладная рожа, для потехи</w:t>
      </w:r>
      <w:r>
        <w:rPr>
          <w:rFonts w:ascii="Times New Roman" w:hAnsi="Times New Roman" w:cs="Times New Roman"/>
          <w:sz w:val="24"/>
          <w:szCs w:val="24"/>
        </w:rPr>
        <w:t>…» [19] , «Вдохновение»- т</w:t>
      </w:r>
      <w:r w:rsidRPr="009F23C2">
        <w:rPr>
          <w:rFonts w:ascii="Times New Roman" w:hAnsi="Times New Roman" w:cs="Times New Roman"/>
          <w:sz w:val="24"/>
          <w:szCs w:val="24"/>
        </w:rPr>
        <w:t>ворческий подъем, прилив творческих сил</w:t>
      </w:r>
      <w:r>
        <w:rPr>
          <w:rFonts w:ascii="Times New Roman" w:hAnsi="Times New Roman" w:cs="Times New Roman"/>
          <w:sz w:val="24"/>
          <w:szCs w:val="24"/>
        </w:rPr>
        <w:t xml:space="preserve">»; </w:t>
      </w:r>
      <w:r w:rsidRPr="001D5A79">
        <w:rPr>
          <w:rFonts w:ascii="Times New Roman" w:hAnsi="Times New Roman" w:cs="Times New Roman"/>
          <w:sz w:val="24"/>
          <w:szCs w:val="24"/>
        </w:rPr>
        <w:t xml:space="preserve"> «Балет</w:t>
      </w:r>
      <w:r>
        <w:rPr>
          <w:rFonts w:ascii="Times New Roman" w:hAnsi="Times New Roman" w:cs="Times New Roman"/>
          <w:sz w:val="24"/>
          <w:szCs w:val="24"/>
        </w:rPr>
        <w:t>-искусство сценического танца</w:t>
      </w:r>
      <w:r w:rsidRPr="001D5A7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D5A79">
        <w:rPr>
          <w:rFonts w:ascii="Times New Roman" w:hAnsi="Times New Roman" w:cs="Times New Roman"/>
          <w:sz w:val="24"/>
          <w:szCs w:val="24"/>
        </w:rPr>
        <w:t xml:space="preserve"> «Арфа</w:t>
      </w:r>
      <w:r>
        <w:rPr>
          <w:rFonts w:ascii="Times New Roman" w:hAnsi="Times New Roman" w:cs="Times New Roman"/>
          <w:sz w:val="24"/>
          <w:szCs w:val="24"/>
        </w:rPr>
        <w:t>»- щ</w:t>
      </w:r>
      <w:r w:rsidRPr="009F23C2">
        <w:rPr>
          <w:rFonts w:ascii="Times New Roman" w:hAnsi="Times New Roman" w:cs="Times New Roman"/>
          <w:sz w:val="24"/>
          <w:szCs w:val="24"/>
        </w:rPr>
        <w:t>ипковый музыкальный инструмент в виде большой треугольной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3C2">
        <w:rPr>
          <w:rFonts w:ascii="Times New Roman" w:hAnsi="Times New Roman" w:cs="Times New Roman"/>
          <w:sz w:val="24"/>
          <w:szCs w:val="24"/>
        </w:rPr>
        <w:t>рамы с натянутыми внутри нее струнами</w:t>
      </w:r>
      <w:r w:rsidRPr="001D5A7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D5A79">
        <w:rPr>
          <w:rFonts w:ascii="Times New Roman" w:hAnsi="Times New Roman" w:cs="Times New Roman"/>
          <w:sz w:val="24"/>
          <w:szCs w:val="24"/>
        </w:rPr>
        <w:t xml:space="preserve"> «Парад»</w:t>
      </w:r>
      <w:r>
        <w:rPr>
          <w:rFonts w:ascii="Times New Roman" w:hAnsi="Times New Roman" w:cs="Times New Roman"/>
          <w:sz w:val="24"/>
          <w:szCs w:val="24"/>
        </w:rPr>
        <w:t>- «т</w:t>
      </w:r>
      <w:r w:rsidRPr="009F23C2">
        <w:rPr>
          <w:rFonts w:ascii="Times New Roman" w:hAnsi="Times New Roman" w:cs="Times New Roman"/>
          <w:sz w:val="24"/>
          <w:szCs w:val="24"/>
        </w:rPr>
        <w:t>оржественное прохождение войск (кораблей,</w:t>
      </w:r>
      <w:r>
        <w:rPr>
          <w:rFonts w:ascii="Times New Roman" w:hAnsi="Times New Roman" w:cs="Times New Roman"/>
          <w:sz w:val="24"/>
          <w:szCs w:val="24"/>
        </w:rPr>
        <w:t xml:space="preserve"> самолетов), а также спортсменов…, </w:t>
      </w:r>
      <w:r w:rsidRPr="009F23C2">
        <w:rPr>
          <w:rFonts w:ascii="Times New Roman" w:hAnsi="Times New Roman" w:cs="Times New Roman"/>
          <w:sz w:val="24"/>
          <w:szCs w:val="24"/>
        </w:rPr>
        <w:t>торжественный выход на арену всех артистов</w:t>
      </w:r>
      <w:r>
        <w:rPr>
          <w:rFonts w:ascii="Times New Roman" w:hAnsi="Times New Roman" w:cs="Times New Roman"/>
          <w:sz w:val="24"/>
          <w:szCs w:val="24"/>
        </w:rPr>
        <w:t>…».[5]</w:t>
      </w:r>
      <w:proofErr w:type="gramEnd"/>
    </w:p>
    <w:p w:rsidR="0039185C" w:rsidRPr="001D5A79" w:rsidRDefault="0039185C" w:rsidP="0039185C">
      <w:pPr>
        <w:pStyle w:val="ab"/>
        <w:spacing w:line="360" w:lineRule="auto"/>
        <w:jc w:val="both"/>
      </w:pPr>
      <w:r w:rsidRPr="001D5A79">
        <w:t>8)Группа со значением «</w:t>
      </w:r>
      <w:r>
        <w:t>И</w:t>
      </w:r>
      <w:r w:rsidRPr="001D5A79">
        <w:t>нгредиенты»</w:t>
      </w:r>
      <w:proofErr w:type="gramStart"/>
      <w:r w:rsidRPr="001D5A79">
        <w:t xml:space="preserve"> :</w:t>
      </w:r>
      <w:proofErr w:type="gramEnd"/>
      <w:r w:rsidRPr="001D5A79">
        <w:t xml:space="preserve"> «Лимонная вилла»</w:t>
      </w:r>
      <w:r>
        <w:t xml:space="preserve">; «Арбузный </w:t>
      </w:r>
      <w:proofErr w:type="spellStart"/>
      <w:r>
        <w:t>фреш</w:t>
      </w:r>
      <w:proofErr w:type="spellEnd"/>
      <w:r>
        <w:t>»;</w:t>
      </w:r>
      <w:r w:rsidRPr="001D5A79">
        <w:t xml:space="preserve"> «</w:t>
      </w:r>
      <w:proofErr w:type="spellStart"/>
      <w:r w:rsidRPr="001D5A79">
        <w:t>Пломбирчик</w:t>
      </w:r>
      <w:proofErr w:type="spellEnd"/>
      <w:r w:rsidRPr="001D5A79">
        <w:t>»</w:t>
      </w:r>
      <w:r>
        <w:t xml:space="preserve"> </w:t>
      </w:r>
      <w:proofErr w:type="gramStart"/>
      <w:r>
        <w:t>:</w:t>
      </w:r>
      <w:proofErr w:type="spellStart"/>
      <w:r>
        <w:t>у</w:t>
      </w:r>
      <w:proofErr w:type="gramEnd"/>
      <w:r>
        <w:t>м.-ласк</w:t>
      </w:r>
      <w:proofErr w:type="spellEnd"/>
      <w:r>
        <w:t>. от «пломбир»- «</w:t>
      </w:r>
      <w:r w:rsidRPr="004D20B4">
        <w:t>французское сливочное мороженое, приготовленное из цельного молока или сливок с повышенным количеством яиц, ароматическими и вкусовыми добавками</w:t>
      </w:r>
      <w:r>
        <w:t>»;</w:t>
      </w:r>
      <w:r w:rsidRPr="001D5A79">
        <w:t xml:space="preserve"> </w:t>
      </w:r>
      <w:r>
        <w:t xml:space="preserve"> </w:t>
      </w:r>
      <w:r w:rsidRPr="001D5A79">
        <w:t>«Курага Петровна»</w:t>
      </w:r>
      <w:r>
        <w:t xml:space="preserve"> :«Курага»- «сушеные разрезанные пополам абрикосы без косточек»; «Ананас Денисович»; «Вишня Владимировна»;</w:t>
      </w:r>
      <w:r w:rsidRPr="001D5A79">
        <w:t xml:space="preserve"> «Птичье молоко»</w:t>
      </w:r>
      <w:r>
        <w:t>: «птичье молоко»- «</w:t>
      </w:r>
      <w:r w:rsidRPr="004D20B4">
        <w:t>десерт, обладающий особым нежным вкусом, определенной консистенцией в виде суфле</w:t>
      </w:r>
      <w:r>
        <w:t>…»;</w:t>
      </w:r>
      <w:r w:rsidRPr="001D5A79">
        <w:t xml:space="preserve"> «Цитрон»</w:t>
      </w:r>
      <w:r>
        <w:t>- «</w:t>
      </w:r>
      <w:r w:rsidRPr="000F460D">
        <w:t xml:space="preserve">вид многолетних </w:t>
      </w:r>
      <w:r w:rsidRPr="00F30B56">
        <w:t>растений из рода цитрус»;</w:t>
      </w:r>
      <w:r>
        <w:t xml:space="preserve"> </w:t>
      </w:r>
      <w:r w:rsidRPr="001D5A79">
        <w:t xml:space="preserve"> «</w:t>
      </w:r>
      <w:proofErr w:type="spellStart"/>
      <w:r w:rsidRPr="001D5A79">
        <w:t>Сладонежская</w:t>
      </w:r>
      <w:proofErr w:type="spellEnd"/>
      <w:r w:rsidRPr="001D5A79">
        <w:t xml:space="preserve"> картошка», «</w:t>
      </w:r>
      <w:proofErr w:type="spellStart"/>
      <w:r w:rsidRPr="001D5A79">
        <w:t>Медунок</w:t>
      </w:r>
      <w:proofErr w:type="spellEnd"/>
      <w:r w:rsidRPr="001D5A79">
        <w:t>», «Шоколад особый», «Живинка», «</w:t>
      </w:r>
      <w:proofErr w:type="spellStart"/>
      <w:r w:rsidRPr="001D5A79">
        <w:t>Фрутландия</w:t>
      </w:r>
      <w:proofErr w:type="spellEnd"/>
      <w:r w:rsidRPr="001D5A79">
        <w:t xml:space="preserve">», «Молочный бриз», «Игристый ананас», «Конфета со сгущенкой», «Крем-йогурт», «Трюфель </w:t>
      </w:r>
      <w:proofErr w:type="spellStart"/>
      <w:r w:rsidRPr="001D5A79">
        <w:t>бабаевский</w:t>
      </w:r>
      <w:proofErr w:type="spellEnd"/>
      <w:r w:rsidRPr="001D5A79">
        <w:t>», «</w:t>
      </w:r>
      <w:proofErr w:type="spellStart"/>
      <w:r w:rsidRPr="001D5A79">
        <w:t>Крокант</w:t>
      </w:r>
      <w:proofErr w:type="spellEnd"/>
      <w:r w:rsidRPr="001D5A79">
        <w:t>», «Сгущенное молоко», «Со вкусом эвкалипта и ментола», «Трюфели», «Дюшес», «Клубника со сливками», «</w:t>
      </w:r>
      <w:proofErr w:type="spellStart"/>
      <w:r w:rsidRPr="001D5A79">
        <w:t>Сферучи</w:t>
      </w:r>
      <w:proofErr w:type="spellEnd"/>
      <w:r w:rsidRPr="001D5A79">
        <w:t xml:space="preserve"> пломбир», «</w:t>
      </w:r>
      <w:proofErr w:type="spellStart"/>
      <w:r w:rsidRPr="001D5A79">
        <w:t>Сферучи</w:t>
      </w:r>
      <w:proofErr w:type="spellEnd"/>
      <w:r w:rsidRPr="001D5A79">
        <w:t xml:space="preserve"> шоколад», «Я в шоколаде»*</w:t>
      </w:r>
      <w:proofErr w:type="gramStart"/>
      <w:r w:rsidRPr="001D5A79">
        <w:t xml:space="preserve"> ,</w:t>
      </w:r>
      <w:proofErr w:type="gramEnd"/>
      <w:r w:rsidRPr="001D5A79">
        <w:t xml:space="preserve"> «</w:t>
      </w:r>
      <w:proofErr w:type="spellStart"/>
      <w:r w:rsidRPr="001D5A79">
        <w:t>Томленки</w:t>
      </w:r>
      <w:proofErr w:type="spellEnd"/>
      <w:r w:rsidRPr="001D5A79">
        <w:t>», «Сливочная», «Коровка сливочная», «</w:t>
      </w:r>
      <w:proofErr w:type="spellStart"/>
      <w:r w:rsidRPr="001D5A79">
        <w:t>Шоколео</w:t>
      </w:r>
      <w:proofErr w:type="spellEnd"/>
      <w:r w:rsidRPr="001D5A79">
        <w:t xml:space="preserve">», «Трюфели с коньяком», « Обыкновенное чудо сливочное», «Маленькое чудо кокосовое», «Маленькое чудо шоколадное», «Маленькое чудо сливочное», «Маленькое чудо шоколадное с целым орехом», «Грильяжные», «Банан». </w:t>
      </w:r>
      <w:proofErr w:type="gramStart"/>
      <w:r w:rsidRPr="001D5A79">
        <w:t>(«Пломбир» - «род сливочного мороженного с добавление шоколада, орехов и т.п.»; «трюфель» - «съедобный гриб, округлой формы, растущий под землей, употребляется как приправа.</w:t>
      </w:r>
      <w:proofErr w:type="gramEnd"/>
      <w:r w:rsidRPr="001D5A79">
        <w:t xml:space="preserve"> </w:t>
      </w:r>
      <w:proofErr w:type="gramStart"/>
      <w:r w:rsidRPr="001D5A79">
        <w:t>Сорт шоколадных конфет округлой формы»</w:t>
      </w:r>
      <w:r w:rsidRPr="001D5A79">
        <w:rPr>
          <w:color w:val="2C2D2E"/>
        </w:rPr>
        <w:t xml:space="preserve"> [5])</w:t>
      </w:r>
      <w:proofErr w:type="gramEnd"/>
    </w:p>
    <w:p w:rsidR="0039185C" w:rsidRPr="001D5A79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9)Группа со значением «Р</w:t>
      </w:r>
      <w:r w:rsidRPr="001D5A79">
        <w:rPr>
          <w:rFonts w:ascii="Times New Roman" w:hAnsi="Times New Roman" w:cs="Times New Roman"/>
          <w:sz w:val="24"/>
          <w:szCs w:val="24"/>
        </w:rPr>
        <w:t>астения»</w:t>
      </w:r>
      <w:proofErr w:type="gramStart"/>
      <w:r w:rsidRPr="001D5A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D5A79">
        <w:rPr>
          <w:rFonts w:ascii="Times New Roman" w:hAnsi="Times New Roman" w:cs="Times New Roman"/>
          <w:sz w:val="24"/>
          <w:szCs w:val="24"/>
        </w:rPr>
        <w:t xml:space="preserve"> «Красный мак», «Золотая лилия», «Ореховая роща», «Васильки», «Белая черемуха», «Ромашка», «Скромница ромашка», «Одуванчик». (</w:t>
      </w:r>
      <w:r w:rsidRPr="001D5A79">
        <w:rPr>
          <w:rFonts w:ascii="Times New Roman" w:hAnsi="Times New Roman" w:cs="Times New Roman"/>
          <w:color w:val="2C2D2E"/>
          <w:sz w:val="24"/>
          <w:szCs w:val="24"/>
        </w:rPr>
        <w:t>«барбарис»- «колючий куст с мелкими кислыми ягодами»</w:t>
      </w:r>
      <w:proofErr w:type="gramStart"/>
      <w:r w:rsidRPr="001D5A79">
        <w:rPr>
          <w:rFonts w:ascii="Times New Roman" w:hAnsi="Times New Roman" w:cs="Times New Roman"/>
          <w:color w:val="2C2D2E"/>
          <w:sz w:val="24"/>
          <w:szCs w:val="24"/>
        </w:rPr>
        <w:t xml:space="preserve"> ,</w:t>
      </w:r>
      <w:proofErr w:type="gramEnd"/>
      <w:r w:rsidRPr="001D5A79">
        <w:rPr>
          <w:rFonts w:ascii="Times New Roman" w:hAnsi="Times New Roman" w:cs="Times New Roman"/>
          <w:color w:val="2C2D2E"/>
          <w:sz w:val="24"/>
          <w:szCs w:val="24"/>
        </w:rPr>
        <w:t>«мак»- «</w:t>
      </w:r>
      <w:r w:rsidRPr="001D5A7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травянистое растение с длинным стеблем и крупными, чаще красными, цветками», </w:t>
      </w:r>
      <w:r w:rsidRPr="001D5A79">
        <w:rPr>
          <w:rFonts w:ascii="Times New Roman" w:hAnsi="Times New Roman" w:cs="Times New Roman"/>
          <w:color w:val="2C2D2E"/>
          <w:sz w:val="24"/>
          <w:szCs w:val="24"/>
        </w:rPr>
        <w:t>«василек»- «</w:t>
      </w:r>
      <w:r w:rsidRPr="001D5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травянистое растение семейства сложноцветных с голубыми или синими цветками, растущее обычно во ржи и в посевах других злаков», «черемуха» - «</w:t>
      </w:r>
      <w:r w:rsidRPr="001D5A7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дерево или кустарник сем. розоцветных </w:t>
      </w:r>
      <w:r w:rsidRPr="001D5A7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>с белыми душистыми цветками, собранными в кисти, а также чёрные, терпкого вкуса ягоды этого дерева</w:t>
      </w:r>
      <w:r w:rsidRPr="001D5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proofErr w:type="gramStart"/>
      <w:r w:rsidRPr="001D5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,«</w:t>
      </w:r>
      <w:proofErr w:type="gramEnd"/>
      <w:r w:rsidRPr="001D5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ромашка» -«</w:t>
      </w:r>
      <w:r w:rsidRPr="001D5A7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травянистое растение сем. сложноцветных с цветками, у которых лепестки обычно белые, а середина жёлтая</w:t>
      </w:r>
      <w:r w:rsidRPr="001D5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Pr="001D5A79">
        <w:rPr>
          <w:rFonts w:ascii="Times New Roman" w:hAnsi="Times New Roman" w:cs="Times New Roman"/>
          <w:color w:val="2C2D2E"/>
          <w:sz w:val="24"/>
          <w:szCs w:val="24"/>
        </w:rPr>
        <w:t xml:space="preserve"> [5])</w:t>
      </w:r>
    </w:p>
    <w:p w:rsidR="0039185C" w:rsidRPr="001D5A79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10)Группа со значением «Части</w:t>
      </w:r>
      <w:r w:rsidRPr="001D5A79">
        <w:rPr>
          <w:rFonts w:ascii="Times New Roman" w:hAnsi="Times New Roman" w:cs="Times New Roman"/>
          <w:sz w:val="24"/>
          <w:szCs w:val="24"/>
        </w:rPr>
        <w:t xml:space="preserve"> света»</w:t>
      </w:r>
      <w:proofErr w:type="gramStart"/>
      <w:r w:rsidRPr="001D5A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D5A79">
        <w:rPr>
          <w:rFonts w:ascii="Times New Roman" w:hAnsi="Times New Roman" w:cs="Times New Roman"/>
          <w:sz w:val="24"/>
          <w:szCs w:val="24"/>
        </w:rPr>
        <w:t xml:space="preserve"> «Южная ночь», «Сердце Востока», «Брат с севера приехал», «Мишка на Севере».</w:t>
      </w:r>
    </w:p>
    <w:p w:rsidR="0039185C" w:rsidRPr="001D5A79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11)Группа со значением «Г</w:t>
      </w:r>
      <w:r w:rsidRPr="001D5A79">
        <w:rPr>
          <w:rFonts w:ascii="Times New Roman" w:hAnsi="Times New Roman" w:cs="Times New Roman"/>
          <w:sz w:val="24"/>
          <w:szCs w:val="24"/>
        </w:rPr>
        <w:t>еографические названия»</w:t>
      </w:r>
      <w:proofErr w:type="gramStart"/>
      <w:r w:rsidRPr="001D5A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D5A79">
        <w:rPr>
          <w:rFonts w:ascii="Times New Roman" w:hAnsi="Times New Roman" w:cs="Times New Roman"/>
          <w:sz w:val="24"/>
          <w:szCs w:val="24"/>
        </w:rPr>
        <w:t xml:space="preserve"> « </w:t>
      </w:r>
      <w:proofErr w:type="gramStart"/>
      <w:r w:rsidRPr="001D5A79">
        <w:rPr>
          <w:rFonts w:ascii="Times New Roman" w:hAnsi="Times New Roman" w:cs="Times New Roman"/>
          <w:sz w:val="24"/>
          <w:szCs w:val="24"/>
        </w:rPr>
        <w:t xml:space="preserve">Сладкие тропики», «Москвичка», «Кара-Кум», «Десерт Бельгийский», «Здравствуй, Париж», «Египетские ночи», «Вологодская сказка», «Столичные». </w:t>
      </w:r>
      <w:proofErr w:type="gramEnd"/>
    </w:p>
    <w:p w:rsidR="0039185C" w:rsidRPr="001D5A79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12)Группа со значением «Ж</w:t>
      </w:r>
      <w:r w:rsidRPr="001D5A79">
        <w:rPr>
          <w:rFonts w:ascii="Times New Roman" w:hAnsi="Times New Roman" w:cs="Times New Roman"/>
          <w:sz w:val="24"/>
          <w:szCs w:val="24"/>
        </w:rPr>
        <w:t xml:space="preserve">ивотный мир и звукоподражания животным»: «Мишка на Севере», «Мишка косолапый», «Белочка с лесным орехом», «Белочка 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бабаевская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>», «Озорная пчелка», «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Левушка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>», «Львиное сердце», «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Мяф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Шоколео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Му-му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Му-Муйка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>», «Коровка», «Гусиные лапки», «Перепелиный десерт», «Ласточка».</w:t>
      </w:r>
    </w:p>
    <w:p w:rsidR="0039185C" w:rsidRPr="001D5A79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Группа со словом «Ч</w:t>
      </w:r>
      <w:r w:rsidRPr="001D5A79">
        <w:rPr>
          <w:rFonts w:ascii="Times New Roman" w:hAnsi="Times New Roman" w:cs="Times New Roman"/>
          <w:sz w:val="24"/>
          <w:szCs w:val="24"/>
        </w:rPr>
        <w:t>удо»</w:t>
      </w:r>
      <w:proofErr w:type="gramStart"/>
      <w:r w:rsidRPr="001D5A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D5A79">
        <w:rPr>
          <w:rFonts w:ascii="Times New Roman" w:hAnsi="Times New Roman" w:cs="Times New Roman"/>
          <w:sz w:val="24"/>
          <w:szCs w:val="24"/>
        </w:rPr>
        <w:t xml:space="preserve"> «Чудо чудное», « Обыкновенное чудо сливочное», «Маленькое чудо кокосовое», «Маленькое чудо шоколадное», «Маленькое чудо сливочное», «Маленькое чудо шоколадное с целым орехом».</w:t>
      </w:r>
    </w:p>
    <w:p w:rsidR="0039185C" w:rsidRPr="001D5A79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Группа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содержащая целые </w:t>
      </w:r>
      <w:r w:rsidRPr="001D5A79">
        <w:rPr>
          <w:rFonts w:ascii="Times New Roman" w:hAnsi="Times New Roman" w:cs="Times New Roman"/>
          <w:sz w:val="24"/>
          <w:szCs w:val="24"/>
        </w:rPr>
        <w:t>фразы и словосочетания: «Укус женщины», «Слезы мужчины», «Сладкое созвучие», «Взлетная полоса», «Забегай на чай», «Только для тебя».</w:t>
      </w:r>
    </w:p>
    <w:p w:rsidR="0039185C" w:rsidRPr="001D5A79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 xml:space="preserve">        Количественное соотношение в группах от общего объема выстраивается следующим образом: 28% </w:t>
      </w:r>
      <w:proofErr w:type="gramStart"/>
      <w:r w:rsidRPr="001D5A7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D5A79">
        <w:rPr>
          <w:rFonts w:ascii="Times New Roman" w:hAnsi="Times New Roman" w:cs="Times New Roman"/>
          <w:sz w:val="24"/>
          <w:szCs w:val="24"/>
        </w:rPr>
        <w:t>почти треть от общего состава) занимает группа со значение «ингредиенты»  (Приложение 4)</w:t>
      </w:r>
    </w:p>
    <w:p w:rsidR="0039185C" w:rsidRPr="001D5A79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 xml:space="preserve">Лексико-семантический анализ показывает, что некоторые названия совмещают в себе принадлежность к нескольким лексическим группам, например: «Мишка на Севере». Первое слово в наименовании конфеты означает «то же, что медведь», а второе «одна из четырех сторон света» [6]. </w:t>
      </w:r>
    </w:p>
    <w:p w:rsidR="0039185C" w:rsidRPr="001D5A79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 xml:space="preserve">          Таким образом, эти 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чоконимы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 xml:space="preserve"> относятся к лексическим</w:t>
      </w:r>
      <w:r>
        <w:rPr>
          <w:rFonts w:ascii="Times New Roman" w:hAnsi="Times New Roman" w:cs="Times New Roman"/>
          <w:sz w:val="24"/>
          <w:szCs w:val="24"/>
        </w:rPr>
        <w:t xml:space="preserve"> группам со значением «Животный мир» и «Ч</w:t>
      </w:r>
      <w:r w:rsidRPr="001D5A79">
        <w:rPr>
          <w:rFonts w:ascii="Times New Roman" w:hAnsi="Times New Roman" w:cs="Times New Roman"/>
          <w:sz w:val="24"/>
          <w:szCs w:val="24"/>
        </w:rPr>
        <w:t>астей света».</w:t>
      </w:r>
    </w:p>
    <w:p w:rsidR="0039185C" w:rsidRPr="001D5A79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 xml:space="preserve">«Курага Петровна», «Ананас Денисович», «Вишня Владимировна» : в лексическом  составе 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чоконимов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 xml:space="preserve"> присутствует лексика группы «имена собственные</w:t>
      </w:r>
      <w:proofErr w:type="gramStart"/>
      <w:r w:rsidRPr="001D5A79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1D5A79">
        <w:rPr>
          <w:rFonts w:ascii="Times New Roman" w:hAnsi="Times New Roman" w:cs="Times New Roman"/>
          <w:sz w:val="24"/>
          <w:szCs w:val="24"/>
        </w:rPr>
        <w:t xml:space="preserve">«Петровна»- «производное от Петр»; «Денисович»- «производное от Денис», «Владимировна» -«Отчество от имени Владимир» [11].  В </w:t>
      </w:r>
      <w:proofErr w:type="gramStart"/>
      <w:r w:rsidRPr="001D5A79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1D5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чоконимах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 xml:space="preserve"> на первом месте указан главный ингредиент – курага, вишня, ананас, к которым производитель прибавляет отчество, одушевляя сам ингредиент. Таким образом, эти 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чоконимы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 xml:space="preserve"> относятся к лек</w:t>
      </w:r>
      <w:r>
        <w:rPr>
          <w:rFonts w:ascii="Times New Roman" w:hAnsi="Times New Roman" w:cs="Times New Roman"/>
          <w:sz w:val="24"/>
          <w:szCs w:val="24"/>
        </w:rPr>
        <w:t>сическим группам со значением «Имена собственные» и «И</w:t>
      </w:r>
      <w:r w:rsidRPr="001D5A79">
        <w:rPr>
          <w:rFonts w:ascii="Times New Roman" w:hAnsi="Times New Roman" w:cs="Times New Roman"/>
          <w:sz w:val="24"/>
          <w:szCs w:val="24"/>
        </w:rPr>
        <w:t>нгредиенты».</w:t>
      </w:r>
    </w:p>
    <w:p w:rsidR="0039185C" w:rsidRPr="001D5A79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 xml:space="preserve">« Обыкновенное чудо сливочное», «Маленькое чудо кокосовое», «Маленькое чудо шоколадное», «Маленькое чудо сливочное», «Маленькое чудо шоколадное с целым </w:t>
      </w:r>
      <w:r w:rsidRPr="001D5A79">
        <w:rPr>
          <w:rFonts w:ascii="Times New Roman" w:hAnsi="Times New Roman" w:cs="Times New Roman"/>
          <w:sz w:val="24"/>
          <w:szCs w:val="24"/>
        </w:rPr>
        <w:lastRenderedPageBreak/>
        <w:t xml:space="preserve">орехом»: в составе этих 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чоконимов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 xml:space="preserve"> присутствует слово «чудо» и производителем обозначены составы конфет – «шоколадное», «сливочное», «шоколадное с целым орехом». Таким образом, эти 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чоконимы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 xml:space="preserve"> относятся к </w:t>
      </w:r>
      <w:r>
        <w:rPr>
          <w:rFonts w:ascii="Times New Roman" w:hAnsi="Times New Roman" w:cs="Times New Roman"/>
          <w:sz w:val="24"/>
          <w:szCs w:val="24"/>
        </w:rPr>
        <w:t>лексическим группам со словом «Чудо» и «И</w:t>
      </w:r>
      <w:r w:rsidRPr="001D5A79">
        <w:rPr>
          <w:rFonts w:ascii="Times New Roman" w:hAnsi="Times New Roman" w:cs="Times New Roman"/>
          <w:sz w:val="24"/>
          <w:szCs w:val="24"/>
        </w:rPr>
        <w:t>нгредиенты».</w:t>
      </w:r>
    </w:p>
    <w:p w:rsidR="0039185C" w:rsidRPr="001D5A79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A79">
        <w:rPr>
          <w:rFonts w:ascii="Times New Roman" w:hAnsi="Times New Roman" w:cs="Times New Roman"/>
          <w:sz w:val="24"/>
          <w:szCs w:val="24"/>
        </w:rPr>
        <w:t xml:space="preserve">«Молочный бриз»: в составе этого 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чоконима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присуствует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 xml:space="preserve"> сл</w:t>
      </w:r>
      <w:r>
        <w:rPr>
          <w:rFonts w:ascii="Times New Roman" w:hAnsi="Times New Roman" w:cs="Times New Roman"/>
          <w:sz w:val="24"/>
          <w:szCs w:val="24"/>
        </w:rPr>
        <w:t>ово «молочный», относящееся к «И</w:t>
      </w:r>
      <w:r w:rsidRPr="001D5A79">
        <w:rPr>
          <w:rFonts w:ascii="Times New Roman" w:hAnsi="Times New Roman" w:cs="Times New Roman"/>
          <w:sz w:val="24"/>
          <w:szCs w:val="24"/>
        </w:rPr>
        <w:t>нг</w:t>
      </w:r>
      <w:r>
        <w:rPr>
          <w:rFonts w:ascii="Times New Roman" w:hAnsi="Times New Roman" w:cs="Times New Roman"/>
          <w:sz w:val="24"/>
          <w:szCs w:val="24"/>
        </w:rPr>
        <w:t>редиентам» и «бриз»- к группе «В</w:t>
      </w:r>
      <w:r w:rsidRPr="001D5A79">
        <w:rPr>
          <w:rFonts w:ascii="Times New Roman" w:hAnsi="Times New Roman" w:cs="Times New Roman"/>
          <w:sz w:val="24"/>
          <w:szCs w:val="24"/>
        </w:rPr>
        <w:t>одная стихия».</w:t>
      </w:r>
      <w:proofErr w:type="gramEnd"/>
    </w:p>
    <w:p w:rsidR="0039185C" w:rsidRPr="001D5A79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 xml:space="preserve">          Анализ состава эмоциональной лексики в лексических группах 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чоконимов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 xml:space="preserve"> раскрывает два способа, с помощью которых формируется эмоциональная составляющая в наименовании: морфологический и синтаксический.</w:t>
      </w:r>
    </w:p>
    <w:p w:rsidR="0039185C" w:rsidRPr="001D5A79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>Морфологический способ</w:t>
      </w:r>
      <w:proofErr w:type="gramStart"/>
      <w:r w:rsidRPr="001D5A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D5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85C" w:rsidRPr="001D5A79" w:rsidRDefault="0039185C" w:rsidP="0039185C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 xml:space="preserve">наличие уменьшительно-ласкательных суффиксов: </w:t>
      </w:r>
      <w:proofErr w:type="gramStart"/>
      <w:r w:rsidRPr="001D5A7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D5A79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очк,-к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 xml:space="preserve"> («Сладкий холодок», «Петушок- золотой гребешок», «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Медунок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Левушка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 xml:space="preserve">», «Мишка косолапый», «Мишка на Севере», «Белочка с лесным орехом», «Белочка 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бабаевская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>», «Озорная пчелка», «Коровка», «Гусиные лапки», «Аленка»);</w:t>
      </w:r>
    </w:p>
    <w:p w:rsidR="0039185C" w:rsidRPr="001D5A79" w:rsidRDefault="0039185C" w:rsidP="0039185C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 xml:space="preserve">наличие суффиксов, образующих слова разговорного стиля: </w:t>
      </w:r>
      <w:proofErr w:type="gramStart"/>
      <w:r w:rsidRPr="001D5A79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1D5A79">
        <w:rPr>
          <w:rFonts w:ascii="Times New Roman" w:hAnsi="Times New Roman" w:cs="Times New Roman"/>
          <w:sz w:val="24"/>
          <w:szCs w:val="24"/>
        </w:rPr>
        <w:t>н, -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еш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Евгеша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Мишаня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>»).</w:t>
      </w:r>
    </w:p>
    <w:p w:rsidR="0039185C" w:rsidRPr="001D5A79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>Синтаксический способ:</w:t>
      </w:r>
    </w:p>
    <w:p w:rsidR="0039185C" w:rsidRPr="001D5A79" w:rsidRDefault="0039185C" w:rsidP="0039185C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>инверсия: «Брат с севера приехал»;</w:t>
      </w:r>
    </w:p>
    <w:p w:rsidR="0039185C" w:rsidRPr="001D5A79" w:rsidRDefault="0039185C" w:rsidP="0039185C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>сращение слов со значением «ингредиент» с отчеством человека: «Курага Петровна», «Ананас Денисович», «Вишня Владимировна»;</w:t>
      </w:r>
    </w:p>
    <w:p w:rsidR="0039185C" w:rsidRPr="001D5A79" w:rsidRDefault="0039185C" w:rsidP="0039185C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>сращение частей звукоподражательных слов</w:t>
      </w:r>
      <w:proofErr w:type="gramStart"/>
      <w:r w:rsidRPr="001D5A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D5A7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Мяф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>»- от «мяу» и «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гаф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>»; «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Шоколео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>»- «шоколад» и «лев»;</w:t>
      </w:r>
    </w:p>
    <w:p w:rsidR="0039185C" w:rsidRPr="001D5A79" w:rsidRDefault="0039185C" w:rsidP="0039185C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>употребление повелительного наклонения глагола: «Забегай на чай»;</w:t>
      </w:r>
    </w:p>
    <w:p w:rsidR="0039185C" w:rsidRPr="001D5A79" w:rsidRDefault="0039185C" w:rsidP="0039185C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>обращения: «Только для тебя»;</w:t>
      </w:r>
    </w:p>
    <w:p w:rsidR="0039185C" w:rsidRPr="001D5A79" w:rsidRDefault="0039185C" w:rsidP="0039185C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>метафоры: «Я в шоколаде».</w:t>
      </w:r>
    </w:p>
    <w:p w:rsidR="0039185C" w:rsidRPr="001D5A79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>Количественный подсчет показывает, что включение эмоциональной лексики в название конфет составляет 16%.</w:t>
      </w:r>
    </w:p>
    <w:p w:rsidR="0039185C" w:rsidRPr="001D5A79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85C" w:rsidRPr="001D5A79" w:rsidRDefault="0039185C" w:rsidP="0039185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>Заключение</w:t>
      </w:r>
    </w:p>
    <w:p w:rsidR="0039185C" w:rsidRPr="001D5A79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 xml:space="preserve">       Изученная литература по теме раскрывает актуальность нашего исследования. Ономастические явления в языке вызывают интерес не только у школьников, но и выпускников ВУЗов, аспирантов лингвистического направления.</w:t>
      </w:r>
    </w:p>
    <w:p w:rsidR="0039185C" w:rsidRPr="001D5A79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lastRenderedPageBreak/>
        <w:t xml:space="preserve">      Методом сплошной выборки и наблюдения исследователи классифицируют 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чоконимы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>, работая с разными объектами этой периферии ономастики. Общим является то, что все исследователи группируют по лексическому составу. (Приложение 3)</w:t>
      </w:r>
    </w:p>
    <w:p w:rsidR="0039185C" w:rsidRPr="001D5A79" w:rsidRDefault="0039185C" w:rsidP="003918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 xml:space="preserve">      Распределение по лексическим группам в нашем исследовании основывается на лексико-семантическом анализе и определяет 14 лексических групп со значениями:</w:t>
      </w:r>
    </w:p>
    <w:p w:rsidR="0039185C" w:rsidRPr="001D5A79" w:rsidRDefault="0039185C" w:rsidP="0039185C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>«природные явления»;</w:t>
      </w:r>
    </w:p>
    <w:p w:rsidR="0039185C" w:rsidRPr="001D5A79" w:rsidRDefault="0039185C" w:rsidP="0039185C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 xml:space="preserve"> «транслитерация с иностранных слов»;</w:t>
      </w:r>
    </w:p>
    <w:p w:rsidR="0039185C" w:rsidRPr="001D5A79" w:rsidRDefault="0039185C" w:rsidP="0039185C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 xml:space="preserve"> «водная стихия»;</w:t>
      </w:r>
    </w:p>
    <w:p w:rsidR="0039185C" w:rsidRPr="001D5A79" w:rsidRDefault="0039185C" w:rsidP="0039185C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>«сказка</w:t>
      </w:r>
      <w:proofErr w:type="gramStart"/>
      <w:r w:rsidRPr="001D5A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5A79">
        <w:rPr>
          <w:rFonts w:ascii="Times New Roman" w:hAnsi="Times New Roman" w:cs="Times New Roman"/>
          <w:sz w:val="24"/>
          <w:szCs w:val="24"/>
        </w:rPr>
        <w:t xml:space="preserve"> сказочные и литературные  персонажи»;</w:t>
      </w:r>
    </w:p>
    <w:p w:rsidR="0039185C" w:rsidRPr="001D5A79" w:rsidRDefault="0039185C" w:rsidP="0039185C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>«имена собственные»;</w:t>
      </w:r>
    </w:p>
    <w:p w:rsidR="0039185C" w:rsidRPr="001D5A79" w:rsidRDefault="0039185C" w:rsidP="0039185C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 xml:space="preserve"> «титулы, государственная  символика»;</w:t>
      </w:r>
    </w:p>
    <w:p w:rsidR="0039185C" w:rsidRPr="001D5A79" w:rsidRDefault="0039185C" w:rsidP="0039185C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>« искусство»;</w:t>
      </w:r>
    </w:p>
    <w:p w:rsidR="0039185C" w:rsidRPr="001D5A79" w:rsidRDefault="0039185C" w:rsidP="0039185C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 xml:space="preserve">«ингредиенты»; </w:t>
      </w:r>
    </w:p>
    <w:p w:rsidR="0039185C" w:rsidRPr="001D5A79" w:rsidRDefault="0039185C" w:rsidP="0039185C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>«растения»;</w:t>
      </w:r>
    </w:p>
    <w:p w:rsidR="0039185C" w:rsidRPr="001D5A79" w:rsidRDefault="0039185C" w:rsidP="0039185C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>«части света»;</w:t>
      </w:r>
    </w:p>
    <w:p w:rsidR="0039185C" w:rsidRPr="001D5A79" w:rsidRDefault="0039185C" w:rsidP="0039185C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 xml:space="preserve"> «географические названия»; </w:t>
      </w:r>
    </w:p>
    <w:p w:rsidR="0039185C" w:rsidRPr="001D5A79" w:rsidRDefault="0039185C" w:rsidP="0039185C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>«животный мир и звукоподражательные слова»;</w:t>
      </w:r>
    </w:p>
    <w:p w:rsidR="0039185C" w:rsidRPr="001D5A79" w:rsidRDefault="0039185C" w:rsidP="0039185C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>«со словом чудо»;</w:t>
      </w:r>
    </w:p>
    <w:p w:rsidR="0039185C" w:rsidRPr="001D5A79" w:rsidRDefault="0039185C" w:rsidP="0039185C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 xml:space="preserve"> «фразы и словосочетания».</w:t>
      </w:r>
    </w:p>
    <w:p w:rsidR="0039185C" w:rsidRPr="001D5A79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 xml:space="preserve">       Количественный подсчет показал, что лексическая группа «ингредиенты» составляет большую часть от общего состава наименований- 28% . (Приложение 4)</w:t>
      </w:r>
    </w:p>
    <w:p w:rsidR="0039185C" w:rsidRPr="001D5A79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 xml:space="preserve">Анализ выявил отдельную </w:t>
      </w:r>
      <w:r>
        <w:rPr>
          <w:rFonts w:ascii="Times New Roman" w:hAnsi="Times New Roman" w:cs="Times New Roman"/>
          <w:sz w:val="24"/>
          <w:szCs w:val="24"/>
        </w:rPr>
        <w:t xml:space="preserve">интегральную </w:t>
      </w:r>
      <w:r w:rsidRPr="001D5A79">
        <w:rPr>
          <w:rFonts w:ascii="Times New Roman" w:hAnsi="Times New Roman" w:cs="Times New Roman"/>
          <w:sz w:val="24"/>
          <w:szCs w:val="24"/>
        </w:rPr>
        <w:t xml:space="preserve">группу с </w:t>
      </w:r>
      <w:proofErr w:type="gramStart"/>
      <w:r w:rsidRPr="001D5A79">
        <w:rPr>
          <w:rFonts w:ascii="Times New Roman" w:hAnsi="Times New Roman" w:cs="Times New Roman"/>
          <w:sz w:val="24"/>
          <w:szCs w:val="24"/>
        </w:rPr>
        <w:t>двойственным</w:t>
      </w:r>
      <w:proofErr w:type="gramEnd"/>
      <w:r w:rsidRPr="001D5A79">
        <w:rPr>
          <w:rFonts w:ascii="Times New Roman" w:hAnsi="Times New Roman" w:cs="Times New Roman"/>
          <w:sz w:val="24"/>
          <w:szCs w:val="24"/>
        </w:rPr>
        <w:t xml:space="preserve"> значениями: </w:t>
      </w:r>
    </w:p>
    <w:p w:rsidR="0039185C" w:rsidRPr="001D5A79" w:rsidRDefault="0039185C" w:rsidP="0039185C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>«водная стихия»+ «ингредиенты»;</w:t>
      </w:r>
    </w:p>
    <w:p w:rsidR="0039185C" w:rsidRPr="001D5A79" w:rsidRDefault="0039185C" w:rsidP="0039185C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>«имена собственные»+ «ингредиенты»;</w:t>
      </w:r>
    </w:p>
    <w:p w:rsidR="0039185C" w:rsidRPr="001D5A79" w:rsidRDefault="0039185C" w:rsidP="0039185C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>«со словом чудо»+ «ингредиенты»;</w:t>
      </w:r>
    </w:p>
    <w:p w:rsidR="0039185C" w:rsidRPr="001D5A79" w:rsidRDefault="0039185C" w:rsidP="0039185C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>«части света»+ «животный мир и звукоподражательные слова»;</w:t>
      </w:r>
    </w:p>
    <w:p w:rsidR="0039185C" w:rsidRPr="001D5A79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 xml:space="preserve">      Таким образом, в группе с двойственным значением в трех из четырех подгруппах выявлены 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чоконимы</w:t>
      </w:r>
      <w:proofErr w:type="spellEnd"/>
      <w:proofErr w:type="gramStart"/>
      <w:r w:rsidRPr="001D5A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5A79">
        <w:rPr>
          <w:rFonts w:ascii="Times New Roman" w:hAnsi="Times New Roman" w:cs="Times New Roman"/>
          <w:sz w:val="24"/>
          <w:szCs w:val="24"/>
        </w:rPr>
        <w:t>в составе которых присутствует указание на состав конфеты.</w:t>
      </w:r>
    </w:p>
    <w:p w:rsidR="0039185C" w:rsidRPr="001D5A79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 xml:space="preserve">      Опрос жителей 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Нефтеюганского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 xml:space="preserve"> района на предмет ориентира при выборе конфет показал, что на первом месте причина выбора заключается во вкусовой привычке, названия конфет сами по себе в меньшей степени влияют на выбор покупателя. </w:t>
      </w:r>
      <w:r w:rsidRPr="001D5A79">
        <w:rPr>
          <w:rFonts w:ascii="Times New Roman" w:hAnsi="Times New Roman" w:cs="Times New Roman"/>
          <w:b/>
          <w:sz w:val="24"/>
          <w:szCs w:val="24"/>
        </w:rPr>
        <w:t>(</w:t>
      </w:r>
      <w:r w:rsidRPr="001D5A79">
        <w:rPr>
          <w:rFonts w:ascii="Times New Roman" w:hAnsi="Times New Roman" w:cs="Times New Roman"/>
          <w:sz w:val="24"/>
          <w:szCs w:val="24"/>
        </w:rPr>
        <w:t>Приложение 5)</w:t>
      </w:r>
    </w:p>
    <w:p w:rsidR="0039185C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 xml:space="preserve">Этот факт подтверждают слова Дмитрия 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Рунова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5A79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1D5A79">
        <w:rPr>
          <w:rFonts w:ascii="Times New Roman" w:hAnsi="Times New Roman" w:cs="Times New Roman"/>
          <w:sz w:val="24"/>
          <w:szCs w:val="24"/>
        </w:rPr>
        <w:t>иректора Музея истории шоколада и какао при Концерне «Красный Октябрь»</w:t>
      </w:r>
      <w:r>
        <w:rPr>
          <w:rFonts w:ascii="Times New Roman" w:hAnsi="Times New Roman" w:cs="Times New Roman"/>
          <w:sz w:val="24"/>
          <w:szCs w:val="24"/>
        </w:rPr>
        <w:t xml:space="preserve"> (Москва)</w:t>
      </w:r>
      <w:r w:rsidRPr="001D5A7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185C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Вопрос от нас:</w:t>
      </w:r>
    </w:p>
    <w:p w:rsidR="0039185C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A79">
        <w:rPr>
          <w:rFonts w:ascii="Times New Roman" w:hAnsi="Times New Roman" w:cs="Times New Roman"/>
          <w:i/>
          <w:sz w:val="24"/>
          <w:szCs w:val="24"/>
        </w:rPr>
        <w:t>-Существует ли прямая закономерность между  "ярким" названием и уровнем продаж?</w:t>
      </w:r>
    </w:p>
    <w:p w:rsidR="0039185C" w:rsidRPr="00121B65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B65">
        <w:rPr>
          <w:rFonts w:ascii="Times New Roman" w:hAnsi="Times New Roman" w:cs="Times New Roman"/>
          <w:sz w:val="24"/>
          <w:szCs w:val="24"/>
        </w:rPr>
        <w:t xml:space="preserve">Ответ от Дмитрия </w:t>
      </w:r>
      <w:proofErr w:type="spellStart"/>
      <w:r w:rsidRPr="00121B65">
        <w:rPr>
          <w:rFonts w:ascii="Times New Roman" w:hAnsi="Times New Roman" w:cs="Times New Roman"/>
          <w:sz w:val="24"/>
          <w:szCs w:val="24"/>
        </w:rPr>
        <w:t>Рунова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9185C" w:rsidRPr="001D5A79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A79">
        <w:rPr>
          <w:rFonts w:ascii="Times New Roman" w:hAnsi="Times New Roman" w:cs="Times New Roman"/>
          <w:i/>
          <w:sz w:val="24"/>
          <w:szCs w:val="24"/>
        </w:rPr>
        <w:t xml:space="preserve">-Прямой закономерности нет. Ведь громкое название может только побудить к первой покупке, а потом покупателю либо нравится – либо нет. Это работает не только с конфетами. Например, мы видим колбасу «Баварская альпийская», звучит просто класс, покупаем – на вкус оказывается «Селёдочная </w:t>
      </w:r>
      <w:proofErr w:type="spellStart"/>
      <w:r w:rsidRPr="001D5A79">
        <w:rPr>
          <w:rFonts w:ascii="Times New Roman" w:hAnsi="Times New Roman" w:cs="Times New Roman"/>
          <w:i/>
          <w:sz w:val="24"/>
          <w:szCs w:val="24"/>
        </w:rPr>
        <w:t>помоечная</w:t>
      </w:r>
      <w:proofErr w:type="spellEnd"/>
      <w:r w:rsidRPr="001D5A79">
        <w:rPr>
          <w:rFonts w:ascii="Times New Roman" w:hAnsi="Times New Roman" w:cs="Times New Roman"/>
          <w:i/>
          <w:sz w:val="24"/>
          <w:szCs w:val="24"/>
        </w:rPr>
        <w:t>»</w:t>
      </w:r>
      <w:proofErr w:type="gramStart"/>
      <w:r w:rsidRPr="001D5A79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1D5A79">
        <w:rPr>
          <w:rFonts w:ascii="Times New Roman" w:hAnsi="Times New Roman" w:cs="Times New Roman"/>
          <w:i/>
          <w:sz w:val="24"/>
          <w:szCs w:val="24"/>
        </w:rPr>
        <w:t>), больше не берём. Так и со всеми продуктами.</w:t>
      </w:r>
    </w:p>
    <w:p w:rsidR="0039185C" w:rsidRPr="001D5A79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i/>
          <w:sz w:val="24"/>
          <w:szCs w:val="24"/>
        </w:rPr>
        <w:t xml:space="preserve">В то же время «Алёнка» - название ни о чем особо, а людям нравится. Посему с точки зрения продаж больше работают цена, качество, реклама и продвижение товара. </w:t>
      </w:r>
      <w:proofErr w:type="gramStart"/>
      <w:r w:rsidRPr="001D5A79">
        <w:rPr>
          <w:rFonts w:ascii="Times New Roman" w:hAnsi="Times New Roman" w:cs="Times New Roman"/>
          <w:i/>
          <w:sz w:val="24"/>
          <w:szCs w:val="24"/>
        </w:rPr>
        <w:t>Плюс потребительские предпочтения и лояльность к продукту (проще говоря, п</w:t>
      </w:r>
      <w:r w:rsidRPr="001D5A79">
        <w:rPr>
          <w:rFonts w:ascii="Times New Roman" w:hAnsi="Times New Roman" w:cs="Times New Roman"/>
          <w:b/>
          <w:i/>
          <w:sz w:val="24"/>
          <w:szCs w:val="24"/>
        </w:rPr>
        <w:t>ривычка</w:t>
      </w:r>
      <w:r w:rsidRPr="001D5A79">
        <w:rPr>
          <w:rFonts w:ascii="Times New Roman" w:hAnsi="Times New Roman" w:cs="Times New Roman"/>
          <w:b/>
          <w:sz w:val="24"/>
          <w:szCs w:val="24"/>
        </w:rPr>
        <w:t>)).</w:t>
      </w:r>
      <w:proofErr w:type="gramEnd"/>
      <w:r w:rsidRPr="001D5A7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D5A79">
        <w:rPr>
          <w:rFonts w:ascii="Times New Roman" w:hAnsi="Times New Roman" w:cs="Times New Roman"/>
          <w:sz w:val="24"/>
          <w:szCs w:val="24"/>
        </w:rPr>
        <w:t>Приложение 6)</w:t>
      </w:r>
    </w:p>
    <w:p w:rsidR="0039185C" w:rsidRPr="001D5A79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 xml:space="preserve">Но при этом, механизм наименования продукта, в частности конфет, </w:t>
      </w:r>
      <w:proofErr w:type="gramStart"/>
      <w:r w:rsidRPr="001D5A79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1D5A79">
        <w:rPr>
          <w:rFonts w:ascii="Times New Roman" w:hAnsi="Times New Roman" w:cs="Times New Roman"/>
          <w:sz w:val="24"/>
          <w:szCs w:val="24"/>
        </w:rPr>
        <w:t>…</w:t>
      </w:r>
      <w:r w:rsidRPr="001D5A79">
        <w:rPr>
          <w:rFonts w:ascii="Times New Roman" w:hAnsi="Times New Roman" w:cs="Times New Roman"/>
          <w:i/>
          <w:sz w:val="24"/>
          <w:szCs w:val="24"/>
        </w:rPr>
        <w:t xml:space="preserve">на современно крупном производстве названия не придумывают. Там могут разработать новый вкус или технологию. Но вопрос разработки наименований и дизайна в современной компании полностью в компетенции </w:t>
      </w:r>
      <w:proofErr w:type="spellStart"/>
      <w:r w:rsidRPr="001D5A79">
        <w:rPr>
          <w:rFonts w:ascii="Times New Roman" w:hAnsi="Times New Roman" w:cs="Times New Roman"/>
          <w:i/>
          <w:sz w:val="24"/>
          <w:szCs w:val="24"/>
        </w:rPr>
        <w:t>маркетологов</w:t>
      </w:r>
      <w:proofErr w:type="spellEnd"/>
      <w:r w:rsidRPr="001D5A79">
        <w:rPr>
          <w:rFonts w:ascii="Times New Roman" w:hAnsi="Times New Roman" w:cs="Times New Roman"/>
          <w:i/>
          <w:sz w:val="24"/>
          <w:szCs w:val="24"/>
        </w:rPr>
        <w:t xml:space="preserve">. Именно они на основе изучения конкурентной среды, опросов покупателей и другой информации изучают современные «веяния» в названиях, затем проводят дегустации и </w:t>
      </w:r>
      <w:proofErr w:type="spellStart"/>
      <w:proofErr w:type="gramStart"/>
      <w:r w:rsidRPr="001D5A79">
        <w:rPr>
          <w:rFonts w:ascii="Times New Roman" w:hAnsi="Times New Roman" w:cs="Times New Roman"/>
          <w:i/>
          <w:sz w:val="24"/>
          <w:szCs w:val="24"/>
        </w:rPr>
        <w:t>фокус-группы</w:t>
      </w:r>
      <w:proofErr w:type="spellEnd"/>
      <w:proofErr w:type="gramEnd"/>
      <w:r w:rsidRPr="001D5A79">
        <w:rPr>
          <w:rFonts w:ascii="Times New Roman" w:hAnsi="Times New Roman" w:cs="Times New Roman"/>
          <w:i/>
          <w:sz w:val="24"/>
          <w:szCs w:val="24"/>
        </w:rPr>
        <w:t xml:space="preserve">, анкетируют посетителей в магазинах и после этого выносят на суд руководства те или иные наименования конфет. Условно механизм создания названия можно разделить на две группы: модификация (добавление нового определения) к </w:t>
      </w:r>
      <w:proofErr w:type="gramStart"/>
      <w:r w:rsidRPr="001D5A79">
        <w:rPr>
          <w:rFonts w:ascii="Times New Roman" w:hAnsi="Times New Roman" w:cs="Times New Roman"/>
          <w:i/>
          <w:sz w:val="24"/>
          <w:szCs w:val="24"/>
        </w:rPr>
        <w:t>существующему</w:t>
      </w:r>
      <w:proofErr w:type="gramEnd"/>
      <w:r w:rsidRPr="001D5A79">
        <w:rPr>
          <w:rFonts w:ascii="Times New Roman" w:hAnsi="Times New Roman" w:cs="Times New Roman"/>
          <w:i/>
          <w:sz w:val="24"/>
          <w:szCs w:val="24"/>
        </w:rPr>
        <w:t xml:space="preserve"> или создание полностью нового наименования. Выбор зависит от того продукта, который компания хочет вывести на рынок… сложна и многогранна работа </w:t>
      </w:r>
      <w:proofErr w:type="spellStart"/>
      <w:r w:rsidRPr="001D5A79">
        <w:rPr>
          <w:rFonts w:ascii="Times New Roman" w:hAnsi="Times New Roman" w:cs="Times New Roman"/>
          <w:i/>
          <w:sz w:val="24"/>
          <w:szCs w:val="24"/>
        </w:rPr>
        <w:t>маркетологов</w:t>
      </w:r>
      <w:proofErr w:type="spellEnd"/>
      <w:r w:rsidRPr="001D5A79">
        <w:rPr>
          <w:rFonts w:ascii="Times New Roman" w:hAnsi="Times New Roman" w:cs="Times New Roman"/>
          <w:i/>
          <w:sz w:val="24"/>
          <w:szCs w:val="24"/>
        </w:rPr>
        <w:t>…»</w:t>
      </w:r>
      <w:proofErr w:type="gramStart"/>
      <w:r w:rsidRPr="001D5A79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1D5A79">
        <w:rPr>
          <w:rFonts w:ascii="Times New Roman" w:hAnsi="Times New Roman" w:cs="Times New Roman"/>
          <w:sz w:val="24"/>
          <w:szCs w:val="24"/>
        </w:rPr>
        <w:t xml:space="preserve">из переписки с Д. 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Руновым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>, директором Музея шоколада и какао в России ] (Приложение 6)</w:t>
      </w:r>
    </w:p>
    <w:p w:rsidR="0039185C" w:rsidRPr="001D5A79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 xml:space="preserve">       Процесс наименования значим для производителя для того, чтобы покупатель ориентировался в составе конфет, так как на рынок «прибывает» больше и больше наименований</w:t>
      </w:r>
      <w:proofErr w:type="gramStart"/>
      <w:r w:rsidRPr="001D5A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5A79">
        <w:rPr>
          <w:rFonts w:ascii="Times New Roman" w:hAnsi="Times New Roman" w:cs="Times New Roman"/>
          <w:sz w:val="24"/>
          <w:szCs w:val="24"/>
        </w:rPr>
        <w:t xml:space="preserve"> что доказывает количественное соотношение в выявленных группам.</w:t>
      </w:r>
    </w:p>
    <w:p w:rsidR="0039185C" w:rsidRPr="001D5A79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 xml:space="preserve">«…разработка 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чоконима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 xml:space="preserve"> – высокопрофессиональная работа, требующая социолингвистического анализа, понимание</w:t>
      </w:r>
    </w:p>
    <w:p w:rsidR="0039185C" w:rsidRPr="001D5A79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>законов лингвистики, психологии и т.д. Только в этом случае наименование товара будет не просто красивым и благозвучным, но и благоприятным образом скажется на покупательском спросе…» [18]</w:t>
      </w:r>
    </w:p>
    <w:p w:rsidR="0039185C" w:rsidRPr="001D5A79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 xml:space="preserve">       Эмоциональная составляющая </w:t>
      </w:r>
      <w:proofErr w:type="gramStart"/>
      <w:r w:rsidRPr="001D5A79">
        <w:rPr>
          <w:rFonts w:ascii="Times New Roman" w:hAnsi="Times New Roman" w:cs="Times New Roman"/>
          <w:sz w:val="24"/>
          <w:szCs w:val="24"/>
        </w:rPr>
        <w:t>присутствует в изученных объектах  выражается</w:t>
      </w:r>
      <w:proofErr w:type="gramEnd"/>
      <w:r w:rsidRPr="001D5A79">
        <w:rPr>
          <w:rFonts w:ascii="Times New Roman" w:hAnsi="Times New Roman" w:cs="Times New Roman"/>
          <w:sz w:val="24"/>
          <w:szCs w:val="24"/>
        </w:rPr>
        <w:t xml:space="preserve"> морфологически и синтаксически. Наличие эмоциональной составляющей от общего количества -16%. </w:t>
      </w:r>
    </w:p>
    <w:p w:rsidR="0039185C" w:rsidRPr="001D5A79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lastRenderedPageBreak/>
        <w:t xml:space="preserve">       Таким образом, мы достигли поставленной цели и определили степень влияния эмоциональной  лексики в составе 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чоконимов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D5A79">
        <w:rPr>
          <w:rFonts w:ascii="Times New Roman" w:hAnsi="Times New Roman" w:cs="Times New Roman"/>
          <w:sz w:val="24"/>
          <w:szCs w:val="24"/>
        </w:rPr>
        <w:t>встречающихся</w:t>
      </w:r>
      <w:proofErr w:type="gramEnd"/>
      <w:r w:rsidRPr="001D5A79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Нефтеюганского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 xml:space="preserve"> района, на  покупательский спрос. </w:t>
      </w:r>
    </w:p>
    <w:p w:rsidR="0039185C" w:rsidRPr="001D5A79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 xml:space="preserve">       Степень влияния выражена в наименьшей степени, что подтверждает опрос </w:t>
      </w:r>
      <w:proofErr w:type="gramStart"/>
      <w:r w:rsidRPr="001D5A79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1D5A79">
        <w:rPr>
          <w:rFonts w:ascii="Times New Roman" w:hAnsi="Times New Roman" w:cs="Times New Roman"/>
          <w:sz w:val="24"/>
          <w:szCs w:val="24"/>
        </w:rPr>
        <w:t>нкета жителей, интервью-переписка с представителями крупного российского производителя, количественный подсчет.</w:t>
      </w:r>
    </w:p>
    <w:p w:rsidR="0039185C" w:rsidRPr="001D5A79" w:rsidRDefault="0039185C" w:rsidP="003918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 xml:space="preserve">Таким образом, наша гипотеза </w:t>
      </w:r>
      <w:r w:rsidRPr="001D5A79">
        <w:rPr>
          <w:rFonts w:ascii="Times New Roman" w:hAnsi="Times New Roman" w:cs="Times New Roman"/>
          <w:i/>
          <w:sz w:val="24"/>
          <w:szCs w:val="24"/>
        </w:rPr>
        <w:t xml:space="preserve">можно предположить, что эмоциональная лексика в составе </w:t>
      </w:r>
      <w:proofErr w:type="spellStart"/>
      <w:r w:rsidRPr="001D5A79">
        <w:rPr>
          <w:rFonts w:ascii="Times New Roman" w:hAnsi="Times New Roman" w:cs="Times New Roman"/>
          <w:i/>
          <w:sz w:val="24"/>
          <w:szCs w:val="24"/>
        </w:rPr>
        <w:t>чоконимов</w:t>
      </w:r>
      <w:proofErr w:type="spellEnd"/>
      <w:r w:rsidRPr="001D5A79">
        <w:rPr>
          <w:rFonts w:ascii="Times New Roman" w:hAnsi="Times New Roman" w:cs="Times New Roman"/>
          <w:i/>
          <w:sz w:val="24"/>
          <w:szCs w:val="24"/>
        </w:rPr>
        <w:t xml:space="preserve"> повышает  покупательский спро</w:t>
      </w:r>
      <w:proofErr w:type="gramStart"/>
      <w:r w:rsidRPr="001D5A79">
        <w:rPr>
          <w:rFonts w:ascii="Times New Roman" w:hAnsi="Times New Roman" w:cs="Times New Roman"/>
          <w:i/>
          <w:sz w:val="24"/>
          <w:szCs w:val="24"/>
        </w:rPr>
        <w:t>с-</w:t>
      </w:r>
      <w:proofErr w:type="gramEnd"/>
      <w:r w:rsidRPr="001D5A79">
        <w:rPr>
          <w:rFonts w:ascii="Times New Roman" w:hAnsi="Times New Roman" w:cs="Times New Roman"/>
          <w:sz w:val="24"/>
          <w:szCs w:val="24"/>
        </w:rPr>
        <w:t xml:space="preserve"> не подтвердилась в процессе исследования.</w:t>
      </w:r>
    </w:p>
    <w:p w:rsidR="0039185C" w:rsidRDefault="0039185C" w:rsidP="003918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85C" w:rsidRDefault="0039185C" w:rsidP="003918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85C" w:rsidRDefault="0039185C" w:rsidP="003918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85C" w:rsidRDefault="0039185C" w:rsidP="003918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85C" w:rsidRPr="001D5A79" w:rsidRDefault="0039185C" w:rsidP="003918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85C" w:rsidRPr="001D5A79" w:rsidRDefault="0039185C" w:rsidP="003918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39185C" w:rsidRPr="001D5A79" w:rsidRDefault="0039185C" w:rsidP="0039185C">
      <w:pPr>
        <w:pStyle w:val="a7"/>
        <w:numPr>
          <w:ilvl w:val="0"/>
          <w:numId w:val="2"/>
        </w:numPr>
        <w:spacing w:line="360" w:lineRule="auto"/>
        <w:ind w:left="567" w:firstLine="1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 xml:space="preserve">Лагерлёф С. Чудесное путешествие Нильса с дикими гусями: сказочная повесть в свободном 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пересказе</w:t>
      </w:r>
      <w:proofErr w:type="gramStart"/>
      <w:r w:rsidRPr="001D5A7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D5A7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>.: Лексика, 1993.-192 с.-</w:t>
      </w:r>
      <w:r w:rsidRPr="001D5A79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1D5A79">
        <w:rPr>
          <w:rFonts w:ascii="Times New Roman" w:hAnsi="Times New Roman" w:cs="Times New Roman"/>
          <w:sz w:val="24"/>
          <w:szCs w:val="24"/>
        </w:rPr>
        <w:t xml:space="preserve"> 5-7235-0032-5</w:t>
      </w:r>
    </w:p>
    <w:p w:rsidR="0039185C" w:rsidRPr="00AC48DF" w:rsidRDefault="0039185C" w:rsidP="0039185C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8DF">
        <w:rPr>
          <w:rFonts w:ascii="Times New Roman" w:hAnsi="Times New Roman" w:cs="Times New Roman"/>
          <w:sz w:val="24"/>
          <w:szCs w:val="24"/>
        </w:rPr>
        <w:t>Любимые сказки: Сборник русских народных сказок и сказок русских и зарубежных писателей</w:t>
      </w:r>
      <w:proofErr w:type="gramStart"/>
      <w:r w:rsidRPr="00AC48DF">
        <w:rPr>
          <w:rFonts w:ascii="Times New Roman" w:hAnsi="Times New Roman" w:cs="Times New Roman"/>
          <w:sz w:val="24"/>
          <w:szCs w:val="24"/>
        </w:rPr>
        <w:t>/С</w:t>
      </w:r>
      <w:proofErr w:type="gramEnd"/>
      <w:r w:rsidRPr="00AC48DF">
        <w:rPr>
          <w:rFonts w:ascii="Times New Roman" w:hAnsi="Times New Roman" w:cs="Times New Roman"/>
          <w:sz w:val="24"/>
          <w:szCs w:val="24"/>
        </w:rPr>
        <w:t xml:space="preserve">ост. </w:t>
      </w:r>
      <w:proofErr w:type="spellStart"/>
      <w:r w:rsidRPr="00AC48DF">
        <w:rPr>
          <w:rFonts w:ascii="Times New Roman" w:hAnsi="Times New Roman" w:cs="Times New Roman"/>
          <w:sz w:val="24"/>
          <w:szCs w:val="24"/>
        </w:rPr>
        <w:t>Стояновская</w:t>
      </w:r>
      <w:proofErr w:type="spellEnd"/>
      <w:r w:rsidRPr="00AC48DF">
        <w:rPr>
          <w:rFonts w:ascii="Times New Roman" w:hAnsi="Times New Roman" w:cs="Times New Roman"/>
          <w:sz w:val="24"/>
          <w:szCs w:val="24"/>
        </w:rPr>
        <w:t xml:space="preserve"> Е.В.- М.: МШК МАДПР, 1991- 384 с.- </w:t>
      </w:r>
      <w:r w:rsidRPr="00AC48DF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AC48DF">
        <w:rPr>
          <w:rFonts w:ascii="Times New Roman" w:hAnsi="Times New Roman" w:cs="Times New Roman"/>
          <w:sz w:val="24"/>
          <w:szCs w:val="24"/>
        </w:rPr>
        <w:t>5-864772-001-1</w:t>
      </w:r>
    </w:p>
    <w:p w:rsidR="0039185C" w:rsidRPr="001D5A79" w:rsidRDefault="0039185C" w:rsidP="0039185C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>Морковкин В.В., Богачёва Г.Ф., Луцкая Н.М. Большой универсальный словарь русского языка [Текст] /Под ред. В.В. Морковкина.- М.: АС</w:t>
      </w:r>
      <w:proofErr w:type="gramStart"/>
      <w:r w:rsidRPr="001D5A79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1D5A79">
        <w:rPr>
          <w:rFonts w:ascii="Times New Roman" w:hAnsi="Times New Roman" w:cs="Times New Roman"/>
          <w:sz w:val="24"/>
          <w:szCs w:val="24"/>
        </w:rPr>
        <w:t xml:space="preserve"> ПРЕСС КНИГА,2016.-1456 с.- </w:t>
      </w:r>
      <w:r w:rsidRPr="001D5A79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1D5A79">
        <w:rPr>
          <w:rFonts w:ascii="Times New Roman" w:hAnsi="Times New Roman" w:cs="Times New Roman"/>
          <w:sz w:val="24"/>
          <w:szCs w:val="24"/>
        </w:rPr>
        <w:t xml:space="preserve"> 978-5-9907385-0-8</w:t>
      </w:r>
    </w:p>
    <w:p w:rsidR="0039185C" w:rsidRPr="001D5A79" w:rsidRDefault="0039185C" w:rsidP="0039185C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 xml:space="preserve">Мюллер В.К. Полный англо-русский словарь [Текст] = 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english-russian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dictionary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 xml:space="preserve"> : 180 000 слов и выражений</w:t>
      </w:r>
      <w:proofErr w:type="gramStart"/>
      <w:r w:rsidRPr="001D5A7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D5A79">
        <w:rPr>
          <w:rFonts w:ascii="Times New Roman" w:hAnsi="Times New Roman" w:cs="Times New Roman"/>
          <w:sz w:val="24"/>
          <w:szCs w:val="24"/>
        </w:rPr>
        <w:t xml:space="preserve">М.:2014 </w:t>
      </w:r>
      <w:r w:rsidRPr="001D5A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ISBN 978-5-699-69340-5</w:t>
      </w:r>
    </w:p>
    <w:p w:rsidR="0039185C" w:rsidRPr="001D5A79" w:rsidRDefault="0039185C" w:rsidP="0039185C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>Ожегов С.И. Словарь русского языка [Текст] / С.И. Ожегов. - М.: Русский язык, 1989.-750 с.-</w:t>
      </w:r>
      <w:r w:rsidRPr="001D5A79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1D5A79">
        <w:rPr>
          <w:rFonts w:ascii="Times New Roman" w:hAnsi="Times New Roman" w:cs="Times New Roman"/>
          <w:sz w:val="24"/>
          <w:szCs w:val="24"/>
        </w:rPr>
        <w:t xml:space="preserve"> 5-200-00313-</w:t>
      </w:r>
      <w:r w:rsidRPr="001D5A79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39185C" w:rsidRPr="001D5A79" w:rsidRDefault="0039185C" w:rsidP="0039185C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 xml:space="preserve">Популярный энциклопедический словарь.- М.: Научное издательство «Большая Российская Энциклопедия», 199.- </w:t>
      </w:r>
      <w:r w:rsidRPr="001D5A79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1D5A79">
        <w:rPr>
          <w:rFonts w:ascii="Times New Roman" w:hAnsi="Times New Roman" w:cs="Times New Roman"/>
          <w:sz w:val="24"/>
          <w:szCs w:val="24"/>
        </w:rPr>
        <w:t>5-85270-297-8</w:t>
      </w:r>
    </w:p>
    <w:p w:rsidR="0039185C" w:rsidRPr="001D5A79" w:rsidRDefault="0039185C" w:rsidP="0039185C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 xml:space="preserve">Свифт Д. Путешествие Лемюэля Гулливера в некоторые страны света, сначала хирурга, а  потом капитана нескольких 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кораблей</w:t>
      </w:r>
      <w:proofErr w:type="gramStart"/>
      <w:r w:rsidRPr="001D5A7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D5A7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>.: ВАГРИУС, 2002</w:t>
      </w:r>
    </w:p>
    <w:p w:rsidR="0039185C" w:rsidRPr="001D5A79" w:rsidRDefault="0039185C" w:rsidP="0039185C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lastRenderedPageBreak/>
        <w:t>Сказки народов мира «Тысяча и одна ночь».- М.: «Детская литература», 1987</w:t>
      </w:r>
    </w:p>
    <w:p w:rsidR="0039185C" w:rsidRPr="001D5A79" w:rsidRDefault="0039185C" w:rsidP="0039185C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 xml:space="preserve">Современный словарь иностранных слов.- 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М.:Рус</w:t>
      </w:r>
      <w:proofErr w:type="gramStart"/>
      <w:r w:rsidRPr="001D5A79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1D5A7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 xml:space="preserve">., 2000.-742 с.- </w:t>
      </w:r>
      <w:r w:rsidRPr="001D5A79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1D5A79">
        <w:rPr>
          <w:rFonts w:ascii="Times New Roman" w:hAnsi="Times New Roman" w:cs="Times New Roman"/>
          <w:sz w:val="24"/>
          <w:szCs w:val="24"/>
        </w:rPr>
        <w:t>- 5-200-02826-4</w:t>
      </w:r>
    </w:p>
    <w:p w:rsidR="0039185C" w:rsidRPr="001D5A79" w:rsidRDefault="0039185C" w:rsidP="0039185C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 xml:space="preserve">Суперанская А.В. Словарь русских личных </w:t>
      </w:r>
      <w:proofErr w:type="spellStart"/>
      <w:r w:rsidRPr="001D5A79">
        <w:rPr>
          <w:rFonts w:ascii="Times New Roman" w:hAnsi="Times New Roman" w:cs="Times New Roman"/>
          <w:sz w:val="24"/>
          <w:szCs w:val="24"/>
        </w:rPr>
        <w:t>имен</w:t>
      </w:r>
      <w:proofErr w:type="gramStart"/>
      <w:r w:rsidRPr="001D5A7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D5A7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1D5A79">
        <w:rPr>
          <w:rFonts w:ascii="Times New Roman" w:hAnsi="Times New Roman" w:cs="Times New Roman"/>
          <w:sz w:val="24"/>
          <w:szCs w:val="24"/>
        </w:rPr>
        <w:t xml:space="preserve">.: ООО «фирма «Издательство АСТ», 1998-528 с.- </w:t>
      </w:r>
      <w:r w:rsidRPr="001D5A79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1D5A79">
        <w:rPr>
          <w:rFonts w:ascii="Times New Roman" w:hAnsi="Times New Roman" w:cs="Times New Roman"/>
          <w:sz w:val="24"/>
          <w:szCs w:val="24"/>
        </w:rPr>
        <w:t>-5-237-01149-7</w:t>
      </w:r>
    </w:p>
    <w:p w:rsidR="0039185C" w:rsidRPr="001D5A79" w:rsidRDefault="0039185C" w:rsidP="0039185C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 xml:space="preserve">Тихонов А.Н., Бояринова Л.З., Рыжкова А.Г. Словарь русских личных имен.- М.: Школа-Пресс, 1995.736 с.- </w:t>
      </w:r>
      <w:r w:rsidRPr="001D5A79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1D5A79">
        <w:rPr>
          <w:rFonts w:ascii="Times New Roman" w:hAnsi="Times New Roman" w:cs="Times New Roman"/>
          <w:sz w:val="24"/>
          <w:szCs w:val="24"/>
        </w:rPr>
        <w:t xml:space="preserve"> 5-88527-108-9</w:t>
      </w:r>
    </w:p>
    <w:p w:rsidR="0039185C" w:rsidRPr="001D5A79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D5A79">
        <w:rPr>
          <w:rFonts w:ascii="Times New Roman" w:hAnsi="Times New Roman" w:cs="Times New Roman"/>
          <w:sz w:val="24"/>
          <w:szCs w:val="24"/>
        </w:rPr>
        <w:t xml:space="preserve">13. </w:t>
      </w:r>
      <w:hyperlink r:id="rId11" w:history="1">
        <w:r w:rsidRPr="001D5A79">
          <w:rPr>
            <w:rStyle w:val="a6"/>
            <w:sz w:val="24"/>
          </w:rPr>
          <w:t>https://www.chokomuseum.ru/news/chocolate/109/</w:t>
        </w:r>
      </w:hyperlink>
    </w:p>
    <w:p w:rsidR="0039185C" w:rsidRPr="001D5A79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D5A79">
        <w:rPr>
          <w:rFonts w:ascii="Times New Roman" w:hAnsi="Times New Roman" w:cs="Times New Roman"/>
          <w:sz w:val="24"/>
          <w:szCs w:val="24"/>
        </w:rPr>
        <w:t xml:space="preserve">14. </w:t>
      </w:r>
      <w:hyperlink r:id="rId12" w:history="1">
        <w:r w:rsidRPr="001D5A79">
          <w:rPr>
            <w:rStyle w:val="a6"/>
            <w:sz w:val="24"/>
          </w:rPr>
          <w:t>https://bigenc.ru/linguistics/text/2689763</w:t>
        </w:r>
      </w:hyperlink>
    </w:p>
    <w:p w:rsidR="0039185C" w:rsidRPr="001D5A79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D5A79">
        <w:rPr>
          <w:rFonts w:ascii="Times New Roman" w:hAnsi="Times New Roman" w:cs="Times New Roman"/>
          <w:sz w:val="24"/>
          <w:szCs w:val="24"/>
        </w:rPr>
        <w:t>15.</w:t>
      </w:r>
      <w:hyperlink r:id="rId13" w:history="1">
        <w:r w:rsidRPr="001D5A79">
          <w:rPr>
            <w:rStyle w:val="a6"/>
            <w:sz w:val="24"/>
          </w:rPr>
          <w:t>https://foxford.ru/wiki/russkiy-yazyk/emotsionalno-otsenochnaya-leksika</w:t>
        </w:r>
      </w:hyperlink>
    </w:p>
    <w:p w:rsidR="0039185C" w:rsidRPr="001D5A79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D5A79">
        <w:rPr>
          <w:rFonts w:ascii="Times New Roman" w:hAnsi="Times New Roman" w:cs="Times New Roman"/>
          <w:sz w:val="24"/>
          <w:szCs w:val="24"/>
        </w:rPr>
        <w:t xml:space="preserve">16. </w:t>
      </w:r>
      <w:hyperlink r:id="rId14" w:history="1">
        <w:r w:rsidRPr="001D5A79">
          <w:rPr>
            <w:rStyle w:val="a6"/>
            <w:sz w:val="24"/>
          </w:rPr>
          <w:t>https://dmee.ru/docs/100/index-27815.html</w:t>
        </w:r>
      </w:hyperlink>
    </w:p>
    <w:p w:rsidR="0039185C" w:rsidRPr="00121B65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7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21B65">
        <w:rPr>
          <w:rFonts w:ascii="Times New Roman" w:hAnsi="Times New Roman" w:cs="Times New Roman"/>
          <w:sz w:val="24"/>
          <w:szCs w:val="24"/>
        </w:rPr>
        <w:t xml:space="preserve">      17. </w:t>
      </w:r>
      <w:hyperlink r:id="rId15" w:history="1">
        <w:r w:rsidRPr="00121B65">
          <w:rPr>
            <w:rStyle w:val="a6"/>
            <w:sz w:val="24"/>
          </w:rPr>
          <w:t>https://infourok.ru/material.html?mid=66438</w:t>
        </w:r>
      </w:hyperlink>
    </w:p>
    <w:p w:rsidR="0039185C" w:rsidRPr="00121B65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01F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21B65">
        <w:rPr>
          <w:rFonts w:ascii="Times New Roman" w:hAnsi="Times New Roman" w:cs="Times New Roman"/>
          <w:sz w:val="24"/>
          <w:szCs w:val="24"/>
          <w:lang w:val="en-US"/>
        </w:rPr>
        <w:t>18</w:t>
      </w:r>
      <w:proofErr w:type="gramStart"/>
      <w:r w:rsidRPr="00121B6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0C1BCE">
        <w:fldChar w:fldCharType="begin"/>
      </w:r>
      <w:r w:rsidRPr="0039185C">
        <w:rPr>
          <w:lang w:val="en-US"/>
        </w:rPr>
        <w:instrText>HYPERLINK "https://cyberleninka.ru/article/n/semanticheskaya-i-strukturno-pragmaticheskaya-harakteristika-%20naimenovaniy-konfet-v-russkom-yazyke/viewer"</w:instrText>
      </w:r>
      <w:r w:rsidR="000C1BCE">
        <w:fldChar w:fldCharType="separate"/>
      </w:r>
      <w:r w:rsidRPr="00121B65">
        <w:rPr>
          <w:rStyle w:val="a6"/>
          <w:sz w:val="24"/>
          <w:lang w:val="en-US"/>
        </w:rPr>
        <w:t xml:space="preserve">https://cyberleninka.ru/article/n/semanticheskaya-i-strukturno-pragmaticheskaya-harakteristika- </w:t>
      </w:r>
      <w:proofErr w:type="spellStart"/>
      <w:r w:rsidRPr="00121B65">
        <w:rPr>
          <w:rStyle w:val="a6"/>
          <w:sz w:val="24"/>
          <w:lang w:val="en-US"/>
        </w:rPr>
        <w:t>naimenovaniy</w:t>
      </w:r>
      <w:proofErr w:type="spellEnd"/>
      <w:r w:rsidRPr="00121B65">
        <w:rPr>
          <w:rStyle w:val="a6"/>
          <w:sz w:val="24"/>
          <w:lang w:val="en-US"/>
        </w:rPr>
        <w:t>-</w:t>
      </w:r>
      <w:proofErr w:type="spellStart"/>
      <w:r w:rsidRPr="00121B65">
        <w:rPr>
          <w:rStyle w:val="a6"/>
          <w:sz w:val="24"/>
          <w:lang w:val="en-US"/>
        </w:rPr>
        <w:t>konfet</w:t>
      </w:r>
      <w:proofErr w:type="spellEnd"/>
      <w:r w:rsidRPr="00121B65">
        <w:rPr>
          <w:rStyle w:val="a6"/>
          <w:sz w:val="24"/>
          <w:lang w:val="en-US"/>
        </w:rPr>
        <w:t>-v-</w:t>
      </w:r>
      <w:proofErr w:type="spellStart"/>
      <w:r w:rsidRPr="00121B65">
        <w:rPr>
          <w:rStyle w:val="a6"/>
          <w:sz w:val="24"/>
          <w:lang w:val="en-US"/>
        </w:rPr>
        <w:t>russkom</w:t>
      </w:r>
      <w:proofErr w:type="spellEnd"/>
      <w:r w:rsidRPr="00121B65">
        <w:rPr>
          <w:rStyle w:val="a6"/>
          <w:sz w:val="24"/>
          <w:lang w:val="en-US"/>
        </w:rPr>
        <w:t>-</w:t>
      </w:r>
      <w:proofErr w:type="spellStart"/>
      <w:r w:rsidRPr="00121B65">
        <w:rPr>
          <w:rStyle w:val="a6"/>
          <w:sz w:val="24"/>
          <w:lang w:val="en-US"/>
        </w:rPr>
        <w:t>yazyke</w:t>
      </w:r>
      <w:proofErr w:type="spellEnd"/>
      <w:r w:rsidRPr="00121B65">
        <w:rPr>
          <w:rStyle w:val="a6"/>
          <w:sz w:val="24"/>
          <w:lang w:val="en-US"/>
        </w:rPr>
        <w:t>/viewer</w:t>
      </w:r>
      <w:r w:rsidR="000C1BCE">
        <w:fldChar w:fldCharType="end"/>
      </w:r>
    </w:p>
    <w:p w:rsidR="0039185C" w:rsidRPr="00FA01F1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1B6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FA01F1">
        <w:rPr>
          <w:rFonts w:ascii="Times New Roman" w:hAnsi="Times New Roman" w:cs="Times New Roman"/>
          <w:sz w:val="24"/>
          <w:szCs w:val="24"/>
          <w:lang w:val="en-US"/>
        </w:rPr>
        <w:t xml:space="preserve">19. </w:t>
      </w:r>
      <w:hyperlink r:id="rId16" w:history="1">
        <w:r w:rsidRPr="00121B65">
          <w:rPr>
            <w:rStyle w:val="a6"/>
            <w:sz w:val="24"/>
            <w:lang w:val="en-US"/>
          </w:rPr>
          <w:t>https</w:t>
        </w:r>
        <w:r w:rsidRPr="00FA01F1">
          <w:rPr>
            <w:rStyle w:val="a6"/>
            <w:sz w:val="24"/>
            <w:lang w:val="en-US"/>
          </w:rPr>
          <w:t>://</w:t>
        </w:r>
        <w:r w:rsidRPr="00121B65">
          <w:rPr>
            <w:rStyle w:val="a6"/>
            <w:sz w:val="24"/>
            <w:lang w:val="en-US"/>
          </w:rPr>
          <w:t>slovardalja</w:t>
        </w:r>
        <w:r w:rsidRPr="00FA01F1">
          <w:rPr>
            <w:rStyle w:val="a6"/>
            <w:sz w:val="24"/>
            <w:lang w:val="en-US"/>
          </w:rPr>
          <w:t>.</w:t>
        </w:r>
        <w:r w:rsidRPr="00121B65">
          <w:rPr>
            <w:rStyle w:val="a6"/>
            <w:sz w:val="24"/>
            <w:lang w:val="en-US"/>
          </w:rPr>
          <w:t>net</w:t>
        </w:r>
        <w:r w:rsidRPr="00FA01F1">
          <w:rPr>
            <w:rStyle w:val="a6"/>
            <w:sz w:val="24"/>
            <w:lang w:val="en-US"/>
          </w:rPr>
          <w:t>/</w:t>
        </w:r>
        <w:r w:rsidRPr="00121B65">
          <w:rPr>
            <w:rStyle w:val="a6"/>
            <w:sz w:val="24"/>
            <w:lang w:val="en-US"/>
          </w:rPr>
          <w:t>word</w:t>
        </w:r>
        <w:r w:rsidRPr="00FA01F1">
          <w:rPr>
            <w:rStyle w:val="a6"/>
            <w:sz w:val="24"/>
            <w:lang w:val="en-US"/>
          </w:rPr>
          <w:t>.</w:t>
        </w:r>
        <w:r w:rsidRPr="00121B65">
          <w:rPr>
            <w:rStyle w:val="a6"/>
            <w:sz w:val="24"/>
            <w:lang w:val="en-US"/>
          </w:rPr>
          <w:t>php</w:t>
        </w:r>
        <w:r w:rsidRPr="00FA01F1">
          <w:rPr>
            <w:rStyle w:val="a6"/>
            <w:sz w:val="24"/>
            <w:lang w:val="en-US"/>
          </w:rPr>
          <w:t>?</w:t>
        </w:r>
        <w:r w:rsidRPr="00121B65">
          <w:rPr>
            <w:rStyle w:val="a6"/>
            <w:sz w:val="24"/>
            <w:lang w:val="en-US"/>
          </w:rPr>
          <w:t>wordid</w:t>
        </w:r>
        <w:r w:rsidRPr="00FA01F1">
          <w:rPr>
            <w:rStyle w:val="a6"/>
            <w:sz w:val="24"/>
            <w:lang w:val="en-US"/>
          </w:rPr>
          <w:t>=34859</w:t>
        </w:r>
      </w:hyperlink>
    </w:p>
    <w:p w:rsidR="0039185C" w:rsidRPr="00FA01F1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01F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20. </w:t>
      </w:r>
      <w:hyperlink r:id="rId17" w:history="1">
        <w:r w:rsidRPr="00FA01F1">
          <w:rPr>
            <w:rStyle w:val="a6"/>
            <w:sz w:val="24"/>
            <w:lang w:val="en-US"/>
          </w:rPr>
          <w:t>https://dic.academic.ru/contents.nsf/ita_rus/</w:t>
        </w:r>
      </w:hyperlink>
    </w:p>
    <w:p w:rsidR="0039185C" w:rsidRPr="00FA01F1" w:rsidRDefault="0039185C" w:rsidP="00391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9185C" w:rsidRPr="001A7548" w:rsidRDefault="0039185C" w:rsidP="0039185C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9185C" w:rsidRPr="001A7548" w:rsidRDefault="0039185C" w:rsidP="0039185C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9185C" w:rsidRPr="001A7548" w:rsidRDefault="0039185C" w:rsidP="0039185C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9185C" w:rsidRPr="001A7548" w:rsidRDefault="0039185C" w:rsidP="0039185C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9185C" w:rsidRPr="001A7548" w:rsidRDefault="0039185C" w:rsidP="0039185C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9185C" w:rsidRPr="001A7548" w:rsidRDefault="0039185C" w:rsidP="0039185C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9185C" w:rsidRPr="001A7548" w:rsidRDefault="0039185C" w:rsidP="0039185C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9185C" w:rsidRPr="001A7548" w:rsidRDefault="0039185C" w:rsidP="0039185C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9185C" w:rsidRPr="001A7548" w:rsidRDefault="0039185C" w:rsidP="0039185C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9185C" w:rsidRPr="001A7548" w:rsidRDefault="0039185C" w:rsidP="0039185C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9185C" w:rsidRPr="001A7548" w:rsidRDefault="0039185C" w:rsidP="0039185C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9185C" w:rsidRPr="001A7548" w:rsidRDefault="0039185C" w:rsidP="0039185C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9185C" w:rsidRPr="001A7548" w:rsidRDefault="0039185C" w:rsidP="0039185C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9185C" w:rsidRPr="001D5A79" w:rsidRDefault="0039185C" w:rsidP="0039185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D5A79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39185C" w:rsidRDefault="0039185C" w:rsidP="003918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7073" cy="2308367"/>
            <wp:effectExtent l="19050" t="0" r="9327" b="0"/>
            <wp:docPr id="6" name="Рисунок 1" descr="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6666" cy="230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85C" w:rsidRPr="001D5A79" w:rsidRDefault="0039185C" w:rsidP="0039185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D5A79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39185C" w:rsidRDefault="0039185C" w:rsidP="003918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85306" cy="2214678"/>
            <wp:effectExtent l="19050" t="0" r="1044" b="0"/>
            <wp:docPr id="7" name="Рисунок 2" descr="Снимок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0035" cy="221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85C" w:rsidRDefault="0039185C" w:rsidP="003918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85C" w:rsidRDefault="0039185C" w:rsidP="003918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85C" w:rsidRDefault="0039185C" w:rsidP="003918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85C" w:rsidRDefault="0039185C" w:rsidP="003918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85C" w:rsidRDefault="0039185C" w:rsidP="00391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185C" w:rsidRDefault="0039185C" w:rsidP="00391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185C" w:rsidRDefault="0039185C" w:rsidP="00391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185C" w:rsidRDefault="0039185C" w:rsidP="00391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185C" w:rsidRDefault="0039185C" w:rsidP="00391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185C" w:rsidRPr="00512EFA" w:rsidRDefault="0039185C" w:rsidP="00391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185C" w:rsidRPr="001D5A79" w:rsidRDefault="0039185C" w:rsidP="0039185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D5A79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39185C" w:rsidRPr="00512EFA" w:rsidRDefault="0039185C" w:rsidP="0039185C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EFA">
        <w:rPr>
          <w:rFonts w:ascii="Times New Roman" w:hAnsi="Times New Roman" w:cs="Times New Roman"/>
          <w:sz w:val="24"/>
          <w:szCs w:val="24"/>
        </w:rPr>
        <w:t xml:space="preserve">Сравнительная таблица изученных исследовательских работ по изучаемой теме </w:t>
      </w:r>
    </w:p>
    <w:tbl>
      <w:tblPr>
        <w:tblStyle w:val="a5"/>
        <w:tblW w:w="0" w:type="auto"/>
        <w:tblLook w:val="04A0"/>
      </w:tblPr>
      <w:tblGrid>
        <w:gridCol w:w="3102"/>
        <w:gridCol w:w="3131"/>
        <w:gridCol w:w="3338"/>
      </w:tblGrid>
      <w:tr w:rsidR="0039185C" w:rsidRPr="00512EFA" w:rsidTr="00392954">
        <w:tc>
          <w:tcPr>
            <w:tcW w:w="3369" w:type="dxa"/>
          </w:tcPr>
          <w:p w:rsidR="0039185C" w:rsidRPr="00512EFA" w:rsidRDefault="0039185C" w:rsidP="0039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FA">
              <w:rPr>
                <w:rFonts w:ascii="Times New Roman" w:hAnsi="Times New Roman" w:cs="Times New Roman"/>
                <w:sz w:val="24"/>
                <w:szCs w:val="24"/>
              </w:rPr>
              <w:t>Название исследовательской работы</w:t>
            </w:r>
          </w:p>
        </w:tc>
        <w:tc>
          <w:tcPr>
            <w:tcW w:w="3611" w:type="dxa"/>
          </w:tcPr>
          <w:p w:rsidR="0039185C" w:rsidRPr="00512EFA" w:rsidRDefault="0039185C" w:rsidP="0039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FA">
              <w:rPr>
                <w:rFonts w:ascii="Times New Roman" w:hAnsi="Times New Roman" w:cs="Times New Roman"/>
                <w:sz w:val="24"/>
                <w:szCs w:val="24"/>
              </w:rPr>
              <w:t xml:space="preserve">Сходства </w:t>
            </w:r>
          </w:p>
        </w:tc>
        <w:tc>
          <w:tcPr>
            <w:tcW w:w="3561" w:type="dxa"/>
          </w:tcPr>
          <w:p w:rsidR="0039185C" w:rsidRPr="00512EFA" w:rsidRDefault="0039185C" w:rsidP="0039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FA">
              <w:rPr>
                <w:rFonts w:ascii="Times New Roman" w:hAnsi="Times New Roman" w:cs="Times New Roman"/>
                <w:sz w:val="24"/>
                <w:szCs w:val="24"/>
              </w:rPr>
              <w:t>Отличия</w:t>
            </w:r>
          </w:p>
        </w:tc>
      </w:tr>
      <w:tr w:rsidR="0039185C" w:rsidRPr="00512EFA" w:rsidTr="00392954">
        <w:tc>
          <w:tcPr>
            <w:tcW w:w="3369" w:type="dxa"/>
          </w:tcPr>
          <w:p w:rsidR="0039185C" w:rsidRPr="00155AC0" w:rsidRDefault="0039185C" w:rsidP="0039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AC0">
              <w:rPr>
                <w:rFonts w:ascii="Times New Roman" w:hAnsi="Times New Roman" w:cs="Times New Roman"/>
                <w:sz w:val="24"/>
                <w:szCs w:val="24"/>
              </w:rPr>
              <w:t xml:space="preserve">«Основные особенности русских </w:t>
            </w:r>
            <w:proofErr w:type="spellStart"/>
            <w:r w:rsidRPr="00155AC0">
              <w:rPr>
                <w:rFonts w:ascii="Times New Roman" w:hAnsi="Times New Roman" w:cs="Times New Roman"/>
                <w:sz w:val="24"/>
                <w:szCs w:val="24"/>
              </w:rPr>
              <w:t>чоконимов</w:t>
            </w:r>
            <w:proofErr w:type="spellEnd"/>
            <w:r w:rsidRPr="00155AC0">
              <w:rPr>
                <w:rFonts w:ascii="Times New Roman" w:hAnsi="Times New Roman" w:cs="Times New Roman"/>
                <w:sz w:val="24"/>
                <w:szCs w:val="24"/>
              </w:rPr>
              <w:t xml:space="preserve"> и их влияние на покупательную активность»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55AC0">
              <w:rPr>
                <w:rFonts w:ascii="Times New Roman" w:hAnsi="Times New Roman" w:cs="Times New Roman"/>
                <w:sz w:val="24"/>
                <w:szCs w:val="24"/>
              </w:rPr>
              <w:t>Сухарева Анастасия,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AC0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155AC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AC0">
              <w:rPr>
                <w:rFonts w:ascii="Times New Roman" w:hAnsi="Times New Roman" w:cs="Times New Roman"/>
                <w:sz w:val="24"/>
                <w:szCs w:val="24"/>
              </w:rPr>
              <w:t>МОУ средняя общеобразовательная школа № 112, 10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УФА. 2013)</w:t>
            </w:r>
            <w:r w:rsidRPr="00155AC0">
              <w:rPr>
                <w:rFonts w:ascii="Times New Roman" w:hAnsi="Times New Roman" w:cs="Times New Roman"/>
                <w:sz w:val="24"/>
                <w:szCs w:val="24"/>
              </w:rPr>
              <w:t xml:space="preserve"> [16]</w:t>
            </w:r>
            <w:proofErr w:type="gramEnd"/>
          </w:p>
        </w:tc>
        <w:tc>
          <w:tcPr>
            <w:tcW w:w="3611" w:type="dxa"/>
          </w:tcPr>
          <w:p w:rsidR="0039185C" w:rsidRPr="00512EFA" w:rsidRDefault="0039185C" w:rsidP="0039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по лексическому значению. </w:t>
            </w:r>
            <w:r w:rsidRPr="00512EFA">
              <w:rPr>
                <w:rFonts w:ascii="Times New Roman" w:hAnsi="Times New Roman" w:cs="Times New Roman"/>
                <w:sz w:val="24"/>
                <w:szCs w:val="24"/>
              </w:rPr>
              <w:t>Связь наименования и покупательского спроса.</w:t>
            </w:r>
          </w:p>
          <w:p w:rsidR="0039185C" w:rsidRPr="00512EFA" w:rsidRDefault="0039185C" w:rsidP="0039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9185C" w:rsidRPr="00512EFA" w:rsidRDefault="0039185C" w:rsidP="0039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FA">
              <w:rPr>
                <w:rFonts w:ascii="Times New Roman" w:hAnsi="Times New Roman" w:cs="Times New Roman"/>
                <w:sz w:val="24"/>
                <w:szCs w:val="24"/>
              </w:rPr>
              <w:t>Названия лексических групп и их количество;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правил наименования.</w:t>
            </w:r>
          </w:p>
          <w:p w:rsidR="0039185C" w:rsidRPr="00512EFA" w:rsidRDefault="0039185C" w:rsidP="0039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85C" w:rsidRPr="00512EFA" w:rsidTr="00392954">
        <w:tc>
          <w:tcPr>
            <w:tcW w:w="3369" w:type="dxa"/>
          </w:tcPr>
          <w:p w:rsidR="0039185C" w:rsidRPr="00512EFA" w:rsidRDefault="0039185C" w:rsidP="0039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2EFA">
              <w:rPr>
                <w:rFonts w:ascii="Times New Roman" w:hAnsi="Times New Roman" w:cs="Times New Roman"/>
                <w:sz w:val="24"/>
                <w:szCs w:val="24"/>
              </w:rPr>
              <w:t>Семантическая и структурно-прагматическая характеристика наименования конфет в русском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2E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2EFA">
              <w:rPr>
                <w:rFonts w:ascii="Times New Roman" w:hAnsi="Times New Roman" w:cs="Times New Roman"/>
                <w:sz w:val="24"/>
                <w:szCs w:val="24"/>
              </w:rPr>
              <w:t>Пупышева</w:t>
            </w:r>
            <w:proofErr w:type="spellEnd"/>
            <w:r w:rsidRPr="00512EFA">
              <w:rPr>
                <w:rFonts w:ascii="Times New Roman" w:hAnsi="Times New Roman" w:cs="Times New Roman"/>
                <w:sz w:val="24"/>
                <w:szCs w:val="24"/>
              </w:rPr>
              <w:t xml:space="preserve"> Е.Л., Кулагина А.В.</w:t>
            </w:r>
            <w:r w:rsidRPr="00512EFA">
              <w:rPr>
                <w:sz w:val="24"/>
                <w:szCs w:val="24"/>
              </w:rPr>
              <w:t xml:space="preserve"> </w:t>
            </w:r>
            <w:r w:rsidRPr="00512EFA">
              <w:rPr>
                <w:rFonts w:ascii="Times New Roman" w:hAnsi="Times New Roman" w:cs="Times New Roman"/>
                <w:sz w:val="24"/>
                <w:szCs w:val="24"/>
              </w:rPr>
              <w:t xml:space="preserve">1К.п.н., доцент кафедры русского языка и </w:t>
            </w:r>
            <w:proofErr w:type="spellStart"/>
            <w:r w:rsidRPr="00512EFA">
              <w:rPr>
                <w:rFonts w:ascii="Times New Roman" w:hAnsi="Times New Roman" w:cs="Times New Roman"/>
                <w:sz w:val="24"/>
                <w:szCs w:val="24"/>
              </w:rPr>
              <w:t>контрастивного</w:t>
            </w:r>
            <w:proofErr w:type="spellEnd"/>
            <w:r w:rsidRPr="00512EFA">
              <w:rPr>
                <w:rFonts w:ascii="Times New Roman" w:hAnsi="Times New Roman" w:cs="Times New Roman"/>
                <w:sz w:val="24"/>
                <w:szCs w:val="24"/>
              </w:rPr>
              <w:t xml:space="preserve"> языкознания; студент факультета русской филологии и журналистики, </w:t>
            </w:r>
            <w:proofErr w:type="spellStart"/>
            <w:r w:rsidRPr="00512EFA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512EFA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Казанского Приволжского) Федерального </w:t>
            </w:r>
            <w:proofErr w:type="spellStart"/>
            <w:r w:rsidRPr="00512EFA">
              <w:rPr>
                <w:rFonts w:ascii="Times New Roman" w:hAnsi="Times New Roman" w:cs="Times New Roman"/>
                <w:sz w:val="24"/>
                <w:szCs w:val="24"/>
              </w:rPr>
              <w:t>универститета</w:t>
            </w:r>
            <w:proofErr w:type="spellEnd"/>
          </w:p>
          <w:p w:rsidR="0039185C" w:rsidRPr="00512EFA" w:rsidRDefault="0039185C" w:rsidP="0039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C0">
              <w:rPr>
                <w:rFonts w:ascii="Times New Roman" w:hAnsi="Times New Roman" w:cs="Times New Roman"/>
                <w:sz w:val="24"/>
                <w:szCs w:val="24"/>
              </w:rPr>
              <w:t>[1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55AC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611" w:type="dxa"/>
          </w:tcPr>
          <w:p w:rsidR="0039185C" w:rsidRPr="00512EFA" w:rsidRDefault="0039185C" w:rsidP="0039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FA">
              <w:rPr>
                <w:rFonts w:ascii="Times New Roman" w:hAnsi="Times New Roman" w:cs="Times New Roman"/>
                <w:sz w:val="24"/>
                <w:szCs w:val="24"/>
              </w:rPr>
              <w:t>Классификация по лексическому значению;</w:t>
            </w:r>
          </w:p>
          <w:p w:rsidR="0039185C" w:rsidRPr="00512EFA" w:rsidRDefault="0039185C" w:rsidP="0039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FA">
              <w:rPr>
                <w:rFonts w:ascii="Times New Roman" w:hAnsi="Times New Roman" w:cs="Times New Roman"/>
                <w:sz w:val="24"/>
                <w:szCs w:val="24"/>
              </w:rPr>
              <w:t>Связь наименования и покупательского спроса.</w:t>
            </w:r>
          </w:p>
          <w:p w:rsidR="0039185C" w:rsidRPr="00512EFA" w:rsidRDefault="0039185C" w:rsidP="0039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9185C" w:rsidRPr="00512EFA" w:rsidRDefault="0039185C" w:rsidP="0039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FA">
              <w:rPr>
                <w:rFonts w:ascii="Times New Roman" w:hAnsi="Times New Roman" w:cs="Times New Roman"/>
                <w:sz w:val="24"/>
                <w:szCs w:val="24"/>
              </w:rPr>
              <w:t>Названия лексических групп и их количество;</w:t>
            </w:r>
          </w:p>
          <w:p w:rsidR="0039185C" w:rsidRPr="00512EFA" w:rsidRDefault="0039185C" w:rsidP="0039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FA">
              <w:rPr>
                <w:rFonts w:ascii="Times New Roman" w:hAnsi="Times New Roman" w:cs="Times New Roman"/>
                <w:sz w:val="24"/>
                <w:szCs w:val="24"/>
              </w:rPr>
              <w:t xml:space="preserve">Разные </w:t>
            </w:r>
            <w:proofErr w:type="spellStart"/>
            <w:r w:rsidRPr="00512EFA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proofErr w:type="gramStart"/>
            <w:r w:rsidRPr="00512EFA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spellEnd"/>
            <w:proofErr w:type="gramEnd"/>
            <w:r w:rsidRPr="00512EFA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изученной </w:t>
            </w:r>
            <w:proofErr w:type="spellStart"/>
            <w:r w:rsidRPr="00512EFA">
              <w:rPr>
                <w:rFonts w:ascii="Times New Roman" w:hAnsi="Times New Roman" w:cs="Times New Roman"/>
                <w:sz w:val="24"/>
                <w:szCs w:val="24"/>
              </w:rPr>
              <w:t>работе-прайс-листы</w:t>
            </w:r>
            <w:proofErr w:type="spellEnd"/>
            <w:r w:rsidRPr="00512E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2EFA">
              <w:rPr>
                <w:rFonts w:ascii="Times New Roman" w:hAnsi="Times New Roman" w:cs="Times New Roman"/>
                <w:sz w:val="24"/>
                <w:szCs w:val="24"/>
              </w:rPr>
              <w:t>интернет-каталоги</w:t>
            </w:r>
            <w:proofErr w:type="spellEnd"/>
            <w:r w:rsidRPr="00512EFA">
              <w:rPr>
                <w:rFonts w:ascii="Times New Roman" w:hAnsi="Times New Roman" w:cs="Times New Roman"/>
                <w:sz w:val="24"/>
                <w:szCs w:val="24"/>
              </w:rPr>
              <w:t xml:space="preserve"> . В нашем исследовании –метод сплошной выборки реально представленных на прилавках продуктов.</w:t>
            </w:r>
          </w:p>
          <w:p w:rsidR="0039185C" w:rsidRPr="00512EFA" w:rsidRDefault="0039185C" w:rsidP="0039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FA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Расширенный подход к анализу </w:t>
            </w:r>
            <w:proofErr w:type="spellStart"/>
            <w:r w:rsidRPr="00512EFA">
              <w:rPr>
                <w:rFonts w:ascii="Times New Roman" w:hAnsi="Times New Roman" w:cs="Times New Roman"/>
                <w:sz w:val="24"/>
                <w:szCs w:val="24"/>
              </w:rPr>
              <w:t>чоконимо</w:t>
            </w:r>
            <w:proofErr w:type="gramStart"/>
            <w:r w:rsidRPr="00512E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512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12EFA">
              <w:rPr>
                <w:rFonts w:ascii="Times New Roman" w:hAnsi="Times New Roman" w:cs="Times New Roman"/>
                <w:sz w:val="24"/>
                <w:szCs w:val="24"/>
              </w:rPr>
              <w:t xml:space="preserve"> «социолингвистического анализа, понимание</w:t>
            </w:r>
          </w:p>
          <w:p w:rsidR="0039185C" w:rsidRPr="00512EFA" w:rsidRDefault="0039185C" w:rsidP="0039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FA">
              <w:rPr>
                <w:rFonts w:ascii="Times New Roman" w:hAnsi="Times New Roman" w:cs="Times New Roman"/>
                <w:sz w:val="24"/>
                <w:szCs w:val="24"/>
              </w:rPr>
              <w:t xml:space="preserve">законов лингвистики, психологии и </w:t>
            </w:r>
            <w:proofErr w:type="spellStart"/>
            <w:r w:rsidRPr="00512E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12E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512EFA">
              <w:rPr>
                <w:rFonts w:ascii="Times New Roman" w:hAnsi="Times New Roman" w:cs="Times New Roman"/>
                <w:sz w:val="24"/>
                <w:szCs w:val="24"/>
              </w:rPr>
              <w:t xml:space="preserve">» ( В изученной работе) В нашем исследовании рассматривается конкретно эмоциональная лексика в составе </w:t>
            </w:r>
            <w:proofErr w:type="spellStart"/>
            <w:r w:rsidRPr="00512EFA">
              <w:rPr>
                <w:rFonts w:ascii="Times New Roman" w:hAnsi="Times New Roman" w:cs="Times New Roman"/>
                <w:sz w:val="24"/>
                <w:szCs w:val="24"/>
              </w:rPr>
              <w:t>чоконима</w:t>
            </w:r>
            <w:proofErr w:type="spellEnd"/>
            <w:r w:rsidRPr="00512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185C" w:rsidTr="00392954">
        <w:tc>
          <w:tcPr>
            <w:tcW w:w="3369" w:type="dxa"/>
          </w:tcPr>
          <w:p w:rsidR="0039185C" w:rsidRPr="001F746E" w:rsidRDefault="0039185C" w:rsidP="0039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6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1F746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Чоконимы</w:t>
            </w:r>
            <w:proofErr w:type="spellEnd"/>
            <w:r w:rsidRPr="001F746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1F746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Шличко</w:t>
            </w:r>
            <w:proofErr w:type="spellEnd"/>
            <w:r w:rsidRPr="001F746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Арина Андреевна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r w:rsidRPr="001F746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ученица 5 «Б»  класса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r w:rsidRPr="001F746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МОУ «Сретенская СОШ №1»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) </w:t>
            </w:r>
            <w:r w:rsidRPr="00155AC0">
              <w:rPr>
                <w:rFonts w:ascii="Times New Roman" w:hAnsi="Times New Roman" w:cs="Times New Roman"/>
                <w:sz w:val="24"/>
                <w:szCs w:val="24"/>
              </w:rPr>
              <w:t>[16]</w:t>
            </w:r>
          </w:p>
        </w:tc>
        <w:tc>
          <w:tcPr>
            <w:tcW w:w="3611" w:type="dxa"/>
          </w:tcPr>
          <w:p w:rsidR="0039185C" w:rsidRDefault="0039185C" w:rsidP="0039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FA">
              <w:rPr>
                <w:rFonts w:ascii="Times New Roman" w:hAnsi="Times New Roman" w:cs="Times New Roman"/>
                <w:sz w:val="24"/>
                <w:szCs w:val="24"/>
              </w:rPr>
              <w:t>Классиф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икация по лексическому значению.</w:t>
            </w:r>
          </w:p>
          <w:p w:rsidR="0039185C" w:rsidRPr="00512EFA" w:rsidRDefault="0039185C" w:rsidP="00392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85C" w:rsidRDefault="0039185C" w:rsidP="0039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39185C" w:rsidRPr="00155AC0" w:rsidRDefault="0039185C" w:rsidP="0039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C0">
              <w:rPr>
                <w:rFonts w:ascii="Times New Roman" w:hAnsi="Times New Roman" w:cs="Times New Roman"/>
                <w:sz w:val="24"/>
                <w:szCs w:val="24"/>
              </w:rPr>
              <w:t>В изученной работе рассматривается связь рисунка на обертке и наименования. В нашей работ</w:t>
            </w:r>
            <w:proofErr w:type="gramStart"/>
            <w:r w:rsidRPr="00155AC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55AC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степени влияния наименования и покупательского интереса к продукту.</w:t>
            </w:r>
          </w:p>
        </w:tc>
      </w:tr>
    </w:tbl>
    <w:p w:rsidR="0039185C" w:rsidRDefault="0039185C" w:rsidP="003918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85C" w:rsidRDefault="0039185C" w:rsidP="003918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85C" w:rsidRDefault="0039185C" w:rsidP="003918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85C" w:rsidRDefault="0039185C" w:rsidP="003918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85C" w:rsidRDefault="0039185C" w:rsidP="003918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85C" w:rsidRDefault="0039185C" w:rsidP="003918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85C" w:rsidRPr="001D5A79" w:rsidRDefault="0039185C" w:rsidP="0039185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D5A79">
        <w:rPr>
          <w:rFonts w:ascii="Times New Roman" w:hAnsi="Times New Roman" w:cs="Times New Roman"/>
          <w:i/>
          <w:sz w:val="28"/>
          <w:szCs w:val="28"/>
        </w:rPr>
        <w:t>Приложение 4</w:t>
      </w:r>
    </w:p>
    <w:p w:rsidR="0039185C" w:rsidRDefault="0039185C" w:rsidP="003918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85C" w:rsidRDefault="0039185C" w:rsidP="0039185C">
      <w:pPr>
        <w:jc w:val="center"/>
        <w:rPr>
          <w:rFonts w:ascii="Times New Roman" w:hAnsi="Times New Roman" w:cs="Times New Roman"/>
          <w:sz w:val="28"/>
          <w:szCs w:val="28"/>
        </w:rPr>
      </w:pPr>
      <w:r w:rsidRPr="00FC03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69231" cy="3764478"/>
            <wp:effectExtent l="19050" t="0" r="26719" b="7422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9185C" w:rsidRDefault="0039185C" w:rsidP="003918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85C" w:rsidRPr="001D5A79" w:rsidRDefault="0039185C" w:rsidP="0039185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D5A79">
        <w:rPr>
          <w:rFonts w:ascii="Times New Roman" w:hAnsi="Times New Roman" w:cs="Times New Roman"/>
          <w:i/>
          <w:sz w:val="28"/>
          <w:szCs w:val="28"/>
        </w:rPr>
        <w:t>Приложение 5</w:t>
      </w:r>
    </w:p>
    <w:p w:rsidR="0039185C" w:rsidRDefault="0039185C" w:rsidP="003918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9720" cy="2574062"/>
            <wp:effectExtent l="19050" t="0" r="0" b="0"/>
            <wp:docPr id="9" name="Рисунок 4" descr="Снимок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4780" cy="257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85C" w:rsidRDefault="0039185C" w:rsidP="0039185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9185C" w:rsidRDefault="0039185C" w:rsidP="0039185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9185C" w:rsidRPr="001D5A79" w:rsidRDefault="0039185C" w:rsidP="0039185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D5A79">
        <w:rPr>
          <w:rFonts w:ascii="Times New Roman" w:hAnsi="Times New Roman" w:cs="Times New Roman"/>
          <w:i/>
          <w:sz w:val="28"/>
          <w:szCs w:val="28"/>
        </w:rPr>
        <w:t>Приложение 6</w:t>
      </w:r>
    </w:p>
    <w:p w:rsidR="0039185C" w:rsidRDefault="0039185C" w:rsidP="003918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6652" cy="4554187"/>
            <wp:effectExtent l="19050" t="0" r="0" b="0"/>
            <wp:docPr id="10" name="Рисунок 0" descr="IMG_20221023_194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023_194904.jpg"/>
                    <pic:cNvPicPr/>
                  </pic:nvPicPr>
                  <pic:blipFill>
                    <a:blip r:embed="rId22" cstate="print"/>
                    <a:srcRect t="8654" r="985" b="9752"/>
                    <a:stretch>
                      <a:fillRect/>
                    </a:stretch>
                  </pic:blipFill>
                  <pic:spPr>
                    <a:xfrm>
                      <a:off x="0" y="0"/>
                      <a:ext cx="5526652" cy="4554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85C" w:rsidRDefault="0039185C" w:rsidP="0039185C"/>
    <w:p w:rsidR="0039185C" w:rsidRPr="0039185C" w:rsidRDefault="0039185C" w:rsidP="003918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9185C" w:rsidRPr="0039185C" w:rsidSect="00DD3607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8FD" w:rsidRDefault="00C908FD" w:rsidP="0039185C">
      <w:pPr>
        <w:spacing w:after="0" w:line="240" w:lineRule="auto"/>
      </w:pPr>
      <w:r>
        <w:separator/>
      </w:r>
    </w:p>
  </w:endnote>
  <w:endnote w:type="continuationSeparator" w:id="0">
    <w:p w:rsidR="00C908FD" w:rsidRDefault="00C908FD" w:rsidP="0039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8551"/>
      <w:docPartObj>
        <w:docPartGallery w:val="Page Numbers (Bottom of Page)"/>
        <w:docPartUnique/>
      </w:docPartObj>
    </w:sdtPr>
    <w:sdtContent>
      <w:p w:rsidR="0039185C" w:rsidRDefault="000C1BCE">
        <w:pPr>
          <w:pStyle w:val="af0"/>
          <w:jc w:val="right"/>
        </w:pPr>
        <w:fldSimple w:instr=" PAGE   \* MERGEFORMAT ">
          <w:r w:rsidR="001A7548">
            <w:rPr>
              <w:noProof/>
            </w:rPr>
            <w:t>3</w:t>
          </w:r>
        </w:fldSimple>
      </w:p>
    </w:sdtContent>
  </w:sdt>
  <w:p w:rsidR="0039185C" w:rsidRDefault="0039185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8FD" w:rsidRDefault="00C908FD" w:rsidP="0039185C">
      <w:pPr>
        <w:spacing w:after="0" w:line="240" w:lineRule="auto"/>
      </w:pPr>
      <w:r>
        <w:separator/>
      </w:r>
    </w:p>
  </w:footnote>
  <w:footnote w:type="continuationSeparator" w:id="0">
    <w:p w:rsidR="00C908FD" w:rsidRDefault="00C908FD" w:rsidP="00391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7F89"/>
    <w:multiLevelType w:val="hybridMultilevel"/>
    <w:tmpl w:val="F74A9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E040A"/>
    <w:multiLevelType w:val="hybridMultilevel"/>
    <w:tmpl w:val="34702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66D97"/>
    <w:multiLevelType w:val="hybridMultilevel"/>
    <w:tmpl w:val="2EB09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B2AF0"/>
    <w:multiLevelType w:val="hybridMultilevel"/>
    <w:tmpl w:val="CEF4F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221C3"/>
    <w:multiLevelType w:val="hybridMultilevel"/>
    <w:tmpl w:val="EF624A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85C"/>
    <w:rsid w:val="000C1BCE"/>
    <w:rsid w:val="001A7548"/>
    <w:rsid w:val="0039185C"/>
    <w:rsid w:val="00C908FD"/>
    <w:rsid w:val="00DD3607"/>
    <w:rsid w:val="00E3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18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9185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391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9185C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39185C"/>
    <w:pPr>
      <w:ind w:left="720"/>
      <w:contextualSpacing/>
    </w:pPr>
  </w:style>
  <w:style w:type="character" w:styleId="a8">
    <w:name w:val="Strong"/>
    <w:basedOn w:val="a0"/>
    <w:uiPriority w:val="22"/>
    <w:qFormat/>
    <w:rsid w:val="0039185C"/>
    <w:rPr>
      <w:b/>
      <w:bCs/>
    </w:rPr>
  </w:style>
  <w:style w:type="paragraph" w:customStyle="1" w:styleId="a9">
    <w:name w:val="слово"/>
    <w:basedOn w:val="a"/>
    <w:rsid w:val="0039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лово1"/>
    <w:basedOn w:val="a0"/>
    <w:rsid w:val="0039185C"/>
  </w:style>
  <w:style w:type="paragraph" w:customStyle="1" w:styleId="aa">
    <w:name w:val="основной"/>
    <w:basedOn w:val="a"/>
    <w:rsid w:val="0039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9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9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185C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39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9185C"/>
  </w:style>
  <w:style w:type="paragraph" w:styleId="af0">
    <w:name w:val="footer"/>
    <w:basedOn w:val="a"/>
    <w:link w:val="af1"/>
    <w:uiPriority w:val="99"/>
    <w:unhideWhenUsed/>
    <w:rsid w:val="0039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91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enc.ru/linguistics/text/702424" TargetMode="External"/><Relationship Id="rId13" Type="http://schemas.openxmlformats.org/officeDocument/2006/relationships/hyperlink" Target="https://foxford.ru/wiki/russkiy-yazyk/emotsionalno-otsenochnaya-leksika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https://bigenc.ru/linguistics/text/3588774" TargetMode="External"/><Relationship Id="rId12" Type="http://schemas.openxmlformats.org/officeDocument/2006/relationships/hyperlink" Target="https://bigenc.ru/linguistics/text/2689763" TargetMode="External"/><Relationship Id="rId17" Type="http://schemas.openxmlformats.org/officeDocument/2006/relationships/hyperlink" Target="https://dic.academic.ru/contents.nsf/ita_ru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lovardalja.net/word.php?wordid=34859" TargetMode="External"/><Relationship Id="rId20" Type="http://schemas.openxmlformats.org/officeDocument/2006/relationships/chart" Target="charts/chart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hokomuseum.ru/news/chocolate/109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nfourok.ru/material.html?mid=66438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znachenie-slova.ru/%D0%B4%D0%B5%D0%B9%D1%81%D1%82%D0%B2%D0%BE%D0%B2%D0%B0%D1%82%D1%8C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bigenc.ru/linguistics/text/4197585" TargetMode="External"/><Relationship Id="rId14" Type="http://schemas.openxmlformats.org/officeDocument/2006/relationships/hyperlink" Target="https://dmee.ru/docs/100/index-27815.html" TargetMode="External"/><Relationship Id="rId22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Количественное соотношение чоконимов в лексических группах</c:v>
                </c:pt>
              </c:strCache>
            </c:strRef>
          </c:tx>
          <c:explosion val="25"/>
          <c:cat>
            <c:strRef>
              <c:f>Лист1!$A$2:$A$15</c:f>
              <c:strCache>
                <c:ptCount val="14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 ГРУППА</c:v>
                </c:pt>
                <c:pt idx="4">
                  <c:v>5 ГРУППА</c:v>
                </c:pt>
                <c:pt idx="5">
                  <c:v>6 ГРУППА</c:v>
                </c:pt>
                <c:pt idx="6">
                  <c:v>7 ГРУППА</c:v>
                </c:pt>
                <c:pt idx="7">
                  <c:v>8 ГРУППА</c:v>
                </c:pt>
                <c:pt idx="8">
                  <c:v>9 ГРУППА</c:v>
                </c:pt>
                <c:pt idx="9">
                  <c:v>10 ГРУППА</c:v>
                </c:pt>
                <c:pt idx="10">
                  <c:v>11 ГРУППА</c:v>
                </c:pt>
                <c:pt idx="11">
                  <c:v>12 ГРУППА</c:v>
                </c:pt>
                <c:pt idx="12">
                  <c:v>13 ГРУППА</c:v>
                </c:pt>
                <c:pt idx="13">
                  <c:v>14 ГРУППА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7</c:v>
                </c:pt>
                <c:pt idx="1">
                  <c:v>8</c:v>
                </c:pt>
                <c:pt idx="2">
                  <c:v>5</c:v>
                </c:pt>
                <c:pt idx="3">
                  <c:v>12</c:v>
                </c:pt>
                <c:pt idx="4">
                  <c:v>14</c:v>
                </c:pt>
                <c:pt idx="5">
                  <c:v>5</c:v>
                </c:pt>
                <c:pt idx="6">
                  <c:v>5</c:v>
                </c:pt>
                <c:pt idx="7">
                  <c:v>42</c:v>
                </c:pt>
                <c:pt idx="8">
                  <c:v>8</c:v>
                </c:pt>
                <c:pt idx="9">
                  <c:v>4</c:v>
                </c:pt>
                <c:pt idx="10">
                  <c:v>8</c:v>
                </c:pt>
                <c:pt idx="11">
                  <c:v>15</c:v>
                </c:pt>
                <c:pt idx="12">
                  <c:v>6</c:v>
                </c:pt>
                <c:pt idx="1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Лист1!$A$2:$A$15</c:f>
              <c:strCache>
                <c:ptCount val="14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 ГРУППА</c:v>
                </c:pt>
                <c:pt idx="4">
                  <c:v>5 ГРУППА</c:v>
                </c:pt>
                <c:pt idx="5">
                  <c:v>6 ГРУППА</c:v>
                </c:pt>
                <c:pt idx="6">
                  <c:v>7 ГРУППА</c:v>
                </c:pt>
                <c:pt idx="7">
                  <c:v>8 ГРУППА</c:v>
                </c:pt>
                <c:pt idx="8">
                  <c:v>9 ГРУППА</c:v>
                </c:pt>
                <c:pt idx="9">
                  <c:v>10 ГРУППА</c:v>
                </c:pt>
                <c:pt idx="10">
                  <c:v>11 ГРУППА</c:v>
                </c:pt>
                <c:pt idx="11">
                  <c:v>12 ГРУППА</c:v>
                </c:pt>
                <c:pt idx="12">
                  <c:v>13 ГРУППА</c:v>
                </c:pt>
                <c:pt idx="13">
                  <c:v>14 ГРУППА</c:v>
                </c:pt>
              </c:strCache>
            </c:strRef>
          </c:cat>
          <c:val>
            <c:numRef>
              <c:f>Лист1!$C$2:$C$15</c:f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3939</Words>
  <Characters>22455</Characters>
  <Application>Microsoft Office Word</Application>
  <DocSecurity>0</DocSecurity>
  <Lines>187</Lines>
  <Paragraphs>52</Paragraphs>
  <ScaleCrop>false</ScaleCrop>
  <Company/>
  <LinksUpToDate>false</LinksUpToDate>
  <CharactersWithSpaces>26342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2023-01-11T17:11:00Z</dcterms:created>
  <dcterms:modified xsi:type="dcterms:W3CDTF">2023-01-11T17:27:00Z</dcterms:modified>
</cp:coreProperties>
</file>