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86B7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Самый первый крик ребёнка - это самое радостное и счастливое событие для каждой мамы! Малыш начал самостоятельно дышать! Вот он, такой крошечный и настоящий, такой теплый и беззащитный, бесконечно дорогой, родной и любимый! В этот потрясающий момент  руки мамы впервые дотронутся до тела Малыша, и с нежностью она проведет по головке, спинке, ручкам и ножкам. Легонько сожмет в ладошках малюсенькие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пяточки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и кулачки. И когда ее прикосновения "обойдут" все тело Малыша, она его обнимет обеими руками и ощутит ту глубокую связь. И как страшно становится от того, что эту связь может кто-то в один момент оборвать. </w:t>
      </w:r>
    </w:p>
    <w:p w14:paraId="185DCD22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61936319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Отголоски событий Великой Отечественной войны до сих пор передаются из поколения в поколение. Ведь нет ни одной семьи, в которую бы не постучалась война. Годы войны – это страшное время. Тяжело себе представить, о чем вспоминают и о чем думают эти люди, которые сейчас находятся в глубокой старости. Конечно, им очень грустно и непонятно, до слез обидно и тоскливо от того, какое детство им досталось.</w:t>
      </w:r>
    </w:p>
    <w:p w14:paraId="6E4D9670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31913728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Великая Отечественная война - самое страшное событие истории нашей страны. В наше мирное время нельзя забывать о том, что мы живем благодаря тем, кто ценой своей только начавшейся жизни внёс большой вклад в дело Великой Победы.</w:t>
      </w:r>
    </w:p>
    <w:p w14:paraId="2AFDC5BC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После вероломного нападения Германии на нашу страну на защиту своей Родины поднялись все советские люди, включая детей и подростков, чье детство было прервано в какой-то момент. И сколько материнских связей было разорвано. </w:t>
      </w:r>
    </w:p>
    <w:p w14:paraId="64978CB8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24FE5D5D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Это были ещё совсем молодые ребята, которые любили жизнь также, как и мы с вами, у них были свои цели, кто-то хотел стать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певцом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, а кто-то, возможно, учителем. У всех была разная судьба. Зато каждый мечтал о счастливом, беззаботном детстве, но война лишила их всего этого. Некоторым из них не исполнилось ещё даже четырнадцати лет, и несмотря на это они пожертвовали собой ради мирного неба над головой. </w:t>
      </w:r>
    </w:p>
    <w:p w14:paraId="4D508F8D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269FFB1A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Сейчас у нас остались лишь воспоминания о тех злосчастных событиях от тех, кто смог передать их самостоятельно. Сегодня я хотела бы вспомнить о детях Кубани. </w:t>
      </w:r>
    </w:p>
    <w:p w14:paraId="6270D6FB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1DF4406A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         Так каковы же были подвиги этих детей? Что за вклад они внесли в Великую Победу? </w:t>
      </w:r>
    </w:p>
    <w:p w14:paraId="3E57E532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4D007BF7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В 1941 году развернулось всенародное движение среди детей, которые выполняли разные поручения. Юные пионеры сутками помогали раненым солдатам находясь в госпитале, выхаживали их, писали от их лица письма родным, эмоционально поддерживали их, творчески выступая перед ними. А </w:t>
      </w: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lastRenderedPageBreak/>
        <w:t>каждый знает, насколько важно поднимать боевой дух солдата теми же песнями, стихами, и даже танцами. </w:t>
      </w:r>
    </w:p>
    <w:p w14:paraId="26A0938A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7948E2AE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Так как очень много взрослых было задействовано в боевых действиях рабочие места в колхозах опустели, трудится было некому. Дети-кубанцы взяли на себя данное деяние, и уже в 41 году там добровольно работало больше двухсот тысяч обычных школьников. Кроме того, они выполняли и другую работу: писали листовки и расклеивали их по населенным пунктам, изготавливали лекарства для бойцов, шили одежду, вязали теплые вещи, помогали делать снаряды, работали на заводах стоя за станками и конвейерами, а тот, кто не доставал до оборудования вставал на ящики. </w:t>
      </w:r>
    </w:p>
    <w:p w14:paraId="7C2D2D56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6C312D75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         Некоторые дети «сбегали» на фронт, и хоть это делать было опасно, отряды их не выгоняли, обычно стараясь всевозможно скрыть факт их присутствия. А некоторым детям даже выдавалось настоящее оружие. Из дошедших нам сведений есть даже рассказы про то, как солдату была спасена жизнь юным мальчишкой, или девчонкой. Таких историй немало. </w:t>
      </w:r>
    </w:p>
    <w:p w14:paraId="35A9CD07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4E2B5232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         На фронте дети становились разведчиками,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подрывателями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, радистами, тем, кто отважно добывал информацию и просто вставал за пулемёт в необходимый час. Были и те, которые поднимали боевое настроение пением или игрой на инструментах. Одним из таких мальчишек-героев был Муся Пинкензон, который учился в 5 классе станицы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Усть-Лабинской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. В 1943 году жителей станицы вывели на расстрел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фашисткие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захватчики, Муся был выведен также со своим отцом. В руках у мальчика была скрипка, которую он кинул на плечо, шагнув вперед навстречу к немецкому офицеру, и с гордостью, бесстрашием заиграл всем знакомую мелодию. Жители станицы подхватили молодого героя, после чего раздались выстрелы. </w:t>
      </w:r>
    </w:p>
    <w:p w14:paraId="6EFD1B08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7F02FE0F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Не менее трагичной была судьба Степы Пономарева из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Каменномостской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станицы, которому было всего 14 лет. На его плечи свалилось несколько сложных непосильных ребенку заданий, с которыми он успешно справлялся. Он выполнял функции связного, выдавал предателей и был смотрителем скота. Его схватили в плен фашисты во время того, как Стёпа пришел в свой родной дом. После чего долго пытали и в итоге расстреляли. </w:t>
      </w:r>
    </w:p>
    <w:p w14:paraId="30D984E7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23CC6AB6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Были и девочки, которые помогали своим отцам на фронте: Нина Каменева – разведчица (станица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Новосвободная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), Венера Павленко, Клара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Навальнева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– нашли русских летчиков, разбившихся недалеко от их станицы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Кореновской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, выхаживали, помогали им укрыться от немцев и спасли тем самым жизнь. Судьба этих девочек также трагична. </w:t>
      </w:r>
    </w:p>
    <w:p w14:paraId="742684F5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04C797BB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Необъяснимо, как могли дети вести себя таким образом, когда над головой кружат самолёты, слышны взрывы. Какими же сильными нужно быть, чтобы не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lastRenderedPageBreak/>
        <w:t>сломиться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, а идти и спасать Родину. А ведь некоторые уходили прям на фронт воевать вместе с остальными. Например, таким был Иван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Масалыкин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, из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Новопокровской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станицы. Несколько раз мальчик сбегал на линию фронта, умело выкрадывал у немцев оружие, гранаты и патроны. Затем находил место, куда зарывал всё схваченное и раздавал своим фронтовикам. Ивана выследили после очередного подобного умысла, пытали очень долго, а потом расстреляли. </w:t>
      </w:r>
    </w:p>
    <w:p w14:paraId="7814839F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460A6EC9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Боролись за свободу и Виталик с Леной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Голубятниковы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из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Брюховецкой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. Они увидели засаду фашистских захватчиков и последовали передать об этом полку. Спасти тем самым смогли весь полк, к сожалению, самих детей немцы не оставили в живых. </w:t>
      </w:r>
    </w:p>
    <w:p w14:paraId="1948F0F6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1E50BBFA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Судьба Феди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Токарёва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была также очень жестокой. Родом он из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Абадзехской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станицы, выполняя поручения партизанского отряда был схвачен и закопан вместе со своим дедушкой в землю. Виной всему был предатель, который сдал мальчика. </w:t>
      </w:r>
    </w:p>
    <w:p w14:paraId="1A48188D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5AE28B93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В военные годы был голод, от которого страдали практически все, именно для того, чтобы как-то продержаться ребята выращивали овощи, занимались земледелием. Люди берегли каждую крошку, не брезговали камышами, а один юный парень из Анапы сохранил целый склад зерна, который был заминирован. Владик Каширин достал 55 запалов и порезал шнуры от бомб. За что был награжден медалью. Воевал Владик после этого ещё и в Крыму, Будапеште. Судьба молодого героя сложилась очень печально. После войны он хотел обезвредить взрывчатку, которая взорвалась. </w:t>
      </w:r>
    </w:p>
    <w:p w14:paraId="401162A4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7601F80E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Также хочется вспомнить о других детях: Жене Попове, расклеивающим листовки, срывал планы взрывов фашистов; Лёне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Объедко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, перерубивший связной кабель немцев, который был проведен с одной станицы к другой; Наде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Гнездиловой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, которая добывала информацию и передавала отряду; Витя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Гурин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, выполняющий функции связного и разведчика; Толе Алехине, занимающийся в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радиокружке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, вступивший в отряды, где пошел на фронт и отважно погиб. </w:t>
      </w:r>
    </w:p>
    <w:p w14:paraId="4496200E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4E589360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Страшно говорить о детях в сочетании слова «война», страшно то, что эти маленькие герои, не увидевшие ещё жизни, не исполнившие свои мечты, погибли за Родину. </w:t>
      </w:r>
    </w:p>
    <w:p w14:paraId="371A9EFF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13525D4E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Судьба тех, кто помогал солдатам на войне была разной, каждый ребёнок достоин почести своей отваги, своего вклада в Победу. Невозможно выделить лишь одного юного кубанца, который тылом защищал Родину, сделал всё, чтобы мы сейчас жили в мире. Хочется рассказать обо всех ребятах, что так усердно трудились для того, чтобы выжить. Каждый остался героем, не важно, что он делал: защищал линию фронта, или выхаживал в госпитале раненных Солдатов. Они все достойны нашей памяти. </w:t>
      </w:r>
    </w:p>
    <w:p w14:paraId="59D22372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lastRenderedPageBreak/>
        <w:br/>
      </w:r>
    </w:p>
    <w:p w14:paraId="6DA6A966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Не знаю, смогла бы я также, как они пойти на фронт, добывать информацию и передавать её своему полку, перерезать фашистам линии для связи, подрывать немецких захватчиков, трудится вместо взрослых стоя за станком. Всё это лишний раз доказывает, что детям, столкнувшимся с войной, пришлось очень рано повзрослеть, стать опорой друг для друга, добиваясь Великой Победы вместе со всеми. Русский дух никогда не сломить, у героев нет ограничений в возрасте, одним только 12 лет, другим чуть больше. К сожалению, судьба сложилась у всех по-разному. Кого-то расстреляли, кого-то захватили в плен, а кому-то удалось выжить и донести до нас весь пик событий. А сколько ещё нам неизвестно о судьбах детей! </w:t>
      </w:r>
    </w:p>
    <w:p w14:paraId="2DBD97DB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5D777251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У Гая </w:t>
      </w:r>
      <w:proofErr w:type="spellStart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Саллюстия</w:t>
      </w:r>
      <w:proofErr w:type="spellEnd"/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есть такое выражение: «Победа, купленная кровью». Я всегда его вспоминаю, когда думаю про людей, сражающихся во время Великой Отечественной войны. Эту войну нельзя было выиграть лишь какими-то определенными знаниями, навыками или хитростью. Война безусловно была самой жестокой, самой несправедливой и сложной. На поле битвы пало очень много солдат, женщин и детей. Всё наше мирное время доступно нам лишь потому, что были когда-то люди, которые не побоялись фашистского врага. </w:t>
      </w:r>
    </w:p>
    <w:p w14:paraId="4A696B63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49498643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Мы точно не знаем, какого было тем детям, что они чувствовали и как пережили те времена, мы можем лишь читать книги, пересмотреть фильмы или послушать рассказы оставшихся Великих героев, но очень хочется, чтобы этого больше никогда не произошло. </w:t>
      </w:r>
    </w:p>
    <w:p w14:paraId="24B09541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br/>
      </w:r>
    </w:p>
    <w:p w14:paraId="255A9B15" w14:textId="77777777" w:rsidR="001B02C1" w:rsidRPr="001B02C1" w:rsidRDefault="001B02C1" w:rsidP="001B02C1">
      <w:pPr>
        <w:rPr>
          <w:rFonts w:ascii="system-ui" w:eastAsia="Times New Roman" w:hAnsi="system-ui" w:cs="Times New Roman"/>
          <w:color w:val="333333"/>
          <w:sz w:val="26"/>
          <w:szCs w:val="26"/>
        </w:rPr>
      </w:pPr>
      <w:r w:rsidRPr="001B02C1">
        <w:rPr>
          <w:rFonts w:ascii="Helvetica Neue" w:eastAsia="Times New Roman" w:hAnsi="Helvetica Neue" w:cs="Times New Roman"/>
          <w:color w:val="000000"/>
          <w:sz w:val="24"/>
          <w:szCs w:val="24"/>
        </w:rPr>
        <w:t> В наше время мы должны отдать свое уважением этим людям, также нужно ценить свою жизнь, возможностью гулять по спокойным улицам и наблюдать, как твой ребенок играет в песочнице. Чтобы современные люди смогли оценить спокойное наше время без войны им нужно чаще общаться с детьми войны. Все это наталкивает на мысли, что мы должны больше не допустить повторение тех времен, войне не быть в наши дни! Наши дети должны жить, радоваться жизни и иметь полноценное детство! А крик и плач ребёнка должен приносить только радостные эмоции!!! </w:t>
      </w:r>
    </w:p>
    <w:p w14:paraId="4B75F752" w14:textId="77777777" w:rsidR="001B02C1" w:rsidRDefault="001B02C1"/>
    <w:sectPr w:rsidR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Cambria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C1"/>
    <w:rsid w:val="001B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722CA2"/>
  <w15:chartTrackingRefBased/>
  <w15:docId w15:val="{7B31C697-52CC-054E-A02E-F64D8263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Иосифиди</dc:creator>
  <cp:keywords/>
  <dc:description/>
  <cp:lastModifiedBy>Анна Иосифиди</cp:lastModifiedBy>
  <cp:revision>2</cp:revision>
  <dcterms:created xsi:type="dcterms:W3CDTF">2023-01-29T21:37:00Z</dcterms:created>
  <dcterms:modified xsi:type="dcterms:W3CDTF">2023-01-29T21:37:00Z</dcterms:modified>
</cp:coreProperties>
</file>