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Новобезгинская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6D1BEE">
        <w:rPr>
          <w:rFonts w:ascii="Times New Roman" w:hAnsi="Times New Roman"/>
          <w:sz w:val="28"/>
          <w:szCs w:val="28"/>
        </w:rPr>
        <w:t xml:space="preserve"> имени Героя РФ </w:t>
      </w:r>
      <w:proofErr w:type="spellStart"/>
      <w:r w:rsidR="006D1BEE">
        <w:rPr>
          <w:rFonts w:ascii="Times New Roman" w:hAnsi="Times New Roman"/>
          <w:sz w:val="28"/>
          <w:szCs w:val="28"/>
        </w:rPr>
        <w:t>Ананичева</w:t>
      </w:r>
      <w:proofErr w:type="spellEnd"/>
      <w:r w:rsidR="006D1BEE">
        <w:rPr>
          <w:rFonts w:ascii="Times New Roman" w:hAnsi="Times New Roman"/>
          <w:sz w:val="28"/>
          <w:szCs w:val="28"/>
        </w:rPr>
        <w:t xml:space="preserve"> А.М.</w:t>
      </w:r>
      <w:r w:rsidRPr="00FD1472">
        <w:rPr>
          <w:rFonts w:ascii="Times New Roman" w:hAnsi="Times New Roman"/>
          <w:sz w:val="28"/>
          <w:szCs w:val="28"/>
        </w:rPr>
        <w:t>»</w:t>
      </w: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</w:p>
    <w:p w:rsidR="00EB58A4" w:rsidRPr="00843110" w:rsidRDefault="00EB58A4" w:rsidP="00F830EB">
      <w:pPr>
        <w:tabs>
          <w:tab w:val="left" w:pos="7215"/>
        </w:tabs>
        <w:jc w:val="center"/>
        <w:rPr>
          <w:rFonts w:ascii="Times New Roman" w:hAnsi="Times New Roman"/>
          <w:b/>
          <w:sz w:val="36"/>
          <w:szCs w:val="36"/>
        </w:rPr>
      </w:pPr>
      <w:r w:rsidRPr="00843110">
        <w:rPr>
          <w:rFonts w:ascii="Times New Roman" w:hAnsi="Times New Roman"/>
          <w:b/>
          <w:sz w:val="36"/>
          <w:szCs w:val="36"/>
        </w:rPr>
        <w:t>Сочинение на тему:</w:t>
      </w:r>
    </w:p>
    <w:p w:rsidR="00EB58A4" w:rsidRPr="00843110" w:rsidRDefault="00EB58A4" w:rsidP="00F830EB">
      <w:pPr>
        <w:tabs>
          <w:tab w:val="left" w:pos="721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B58A4" w:rsidRPr="00843110" w:rsidRDefault="00EB58A4" w:rsidP="00F830EB">
      <w:pPr>
        <w:tabs>
          <w:tab w:val="left" w:pos="7215"/>
        </w:tabs>
        <w:jc w:val="center"/>
        <w:rPr>
          <w:rFonts w:ascii="Times New Roman" w:hAnsi="Times New Roman"/>
          <w:b/>
          <w:sz w:val="72"/>
          <w:szCs w:val="72"/>
        </w:rPr>
      </w:pPr>
      <w:r w:rsidRPr="00843110">
        <w:rPr>
          <w:rFonts w:ascii="Times New Roman" w:hAnsi="Times New Roman"/>
          <w:b/>
          <w:sz w:val="72"/>
          <w:szCs w:val="72"/>
        </w:rPr>
        <w:t>«Здравствуй, танковое поле»</w:t>
      </w:r>
    </w:p>
    <w:p w:rsidR="00EB58A4" w:rsidRPr="00843110" w:rsidRDefault="00EB58A4" w:rsidP="00F830EB">
      <w:pPr>
        <w:tabs>
          <w:tab w:val="left" w:pos="721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B58A4" w:rsidRPr="00843110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36"/>
          <w:szCs w:val="36"/>
        </w:rPr>
      </w:pP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</w:p>
    <w:p w:rsidR="00EB58A4" w:rsidRPr="00FD1472" w:rsidRDefault="00F62EF4" w:rsidP="00F830EB">
      <w:pPr>
        <w:tabs>
          <w:tab w:val="left" w:pos="72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ученик 6</w:t>
      </w:r>
      <w:r w:rsidR="00EB58A4" w:rsidRPr="00FD1472">
        <w:rPr>
          <w:rFonts w:ascii="Times New Roman" w:hAnsi="Times New Roman"/>
          <w:sz w:val="28"/>
          <w:szCs w:val="28"/>
        </w:rPr>
        <w:t xml:space="preserve"> класса</w:t>
      </w:r>
    </w:p>
    <w:p w:rsidR="00EB58A4" w:rsidRPr="00FD1472" w:rsidRDefault="00F62EF4" w:rsidP="00F830EB">
      <w:pPr>
        <w:tabs>
          <w:tab w:val="left" w:pos="72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Дмитрий</w:t>
      </w:r>
      <w:r w:rsidR="002F2C66">
        <w:rPr>
          <w:rFonts w:ascii="Times New Roman" w:hAnsi="Times New Roman"/>
          <w:sz w:val="28"/>
          <w:szCs w:val="28"/>
        </w:rPr>
        <w:t xml:space="preserve"> Сергеевич</w:t>
      </w:r>
    </w:p>
    <w:p w:rsidR="00EB58A4" w:rsidRPr="00FD1472" w:rsidRDefault="00EB58A4" w:rsidP="00F830EB">
      <w:pPr>
        <w:tabs>
          <w:tab w:val="left" w:pos="7215"/>
        </w:tabs>
        <w:jc w:val="right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>Руководитель:</w:t>
      </w:r>
    </w:p>
    <w:p w:rsidR="00EB58A4" w:rsidRPr="00FD1472" w:rsidRDefault="00EB58A4" w:rsidP="00F830EB">
      <w:pPr>
        <w:tabs>
          <w:tab w:val="left" w:pos="7215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Буруменская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FD1472">
        <w:rPr>
          <w:rFonts w:ascii="Times New Roman" w:hAnsi="Times New Roman"/>
          <w:sz w:val="28"/>
          <w:szCs w:val="28"/>
        </w:rPr>
        <w:t xml:space="preserve">. </w:t>
      </w:r>
    </w:p>
    <w:p w:rsidR="00EB58A4" w:rsidRPr="00FD1472" w:rsidRDefault="00EB58A4" w:rsidP="00F830EB">
      <w:pPr>
        <w:tabs>
          <w:tab w:val="left" w:pos="7215"/>
        </w:tabs>
        <w:jc w:val="right"/>
        <w:rPr>
          <w:rFonts w:ascii="Times New Roman" w:hAnsi="Times New Roman"/>
          <w:sz w:val="28"/>
          <w:szCs w:val="28"/>
        </w:rPr>
      </w:pPr>
    </w:p>
    <w:p w:rsidR="00EB58A4" w:rsidRDefault="00EB58A4" w:rsidP="0084311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B58A4" w:rsidRDefault="00EB58A4" w:rsidP="0084311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B58A4" w:rsidRDefault="00EB58A4" w:rsidP="0084311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EB58A4" w:rsidRDefault="00EB58A4" w:rsidP="0084311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62EF4">
        <w:rPr>
          <w:rFonts w:ascii="Times New Roman" w:hAnsi="Times New Roman"/>
          <w:sz w:val="28"/>
          <w:szCs w:val="28"/>
        </w:rPr>
        <w:t xml:space="preserve">                            2022</w:t>
      </w:r>
      <w:r>
        <w:rPr>
          <w:rFonts w:ascii="Times New Roman" w:hAnsi="Times New Roman"/>
          <w:sz w:val="28"/>
          <w:szCs w:val="28"/>
        </w:rPr>
        <w:t>г.</w:t>
      </w:r>
    </w:p>
    <w:p w:rsidR="00EB58A4" w:rsidRPr="00FD1472" w:rsidRDefault="00EB58A4" w:rsidP="00F830EB">
      <w:pPr>
        <w:tabs>
          <w:tab w:val="left" w:pos="7215"/>
        </w:tabs>
        <w:jc w:val="center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D1472">
      <w:pPr>
        <w:tabs>
          <w:tab w:val="left" w:pos="72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              История нашей России очень интересна. Я читаю много книг на разные темы, узнавая  новое и интересное. </w:t>
      </w:r>
      <w:r>
        <w:rPr>
          <w:rFonts w:ascii="Times New Roman" w:hAnsi="Times New Roman"/>
          <w:sz w:val="28"/>
          <w:szCs w:val="28"/>
        </w:rPr>
        <w:t>Особенное предпочтение отдаю книгам на военную тематику.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  </w:t>
      </w:r>
      <w:r w:rsidRPr="00FD1472">
        <w:rPr>
          <w:rFonts w:ascii="Times New Roman" w:hAnsi="Times New Roman"/>
          <w:sz w:val="28"/>
          <w:szCs w:val="28"/>
        </w:rPr>
        <w:tab/>
        <w:t xml:space="preserve">  Больше всего меня заинтересовала </w:t>
      </w:r>
      <w:r>
        <w:rPr>
          <w:rFonts w:ascii="Times New Roman" w:hAnsi="Times New Roman"/>
          <w:sz w:val="28"/>
          <w:szCs w:val="28"/>
        </w:rPr>
        <w:t>книга о битве</w:t>
      </w:r>
      <w:r w:rsidRPr="00FD1472">
        <w:rPr>
          <w:rFonts w:ascii="Times New Roman" w:hAnsi="Times New Roman"/>
          <w:sz w:val="28"/>
          <w:szCs w:val="28"/>
        </w:rPr>
        <w:t xml:space="preserve"> под Курском. Это самое крупное танковое сражение в истории; в нём участвовали около двух  миллионов человек, шести тысяч танков, четырёх тысяч самолётов.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Наступление немцев началось 5 июля </w:t>
      </w:r>
      <w:bookmarkStart w:id="0" w:name="_GoBack"/>
      <w:bookmarkEnd w:id="0"/>
      <w:r w:rsidRPr="00FD1472">
        <w:rPr>
          <w:rFonts w:ascii="Times New Roman" w:hAnsi="Times New Roman"/>
          <w:sz w:val="28"/>
          <w:szCs w:val="28"/>
        </w:rPr>
        <w:t>в 5 часов 30 минут утра. Гитлеровское командование не жалело ни снарядов, ни людских сил. Против десятка наших танков враг бросал тридцать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1472">
        <w:rPr>
          <w:rFonts w:ascii="Times New Roman" w:hAnsi="Times New Roman"/>
          <w:sz w:val="28"/>
          <w:szCs w:val="28"/>
        </w:rPr>
        <w:t xml:space="preserve"> сорок. Ожесточение боя росло. Советские воины повсюду стояли насмерть.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      Мой дедушка рассказывал: «Куда не кинешь взор – всюду танки, самоходно-артиллерийские  установки, машины с пехотой, мотоциклисты. Надо было двигаться ночью. Но какая ночь в начале июля? Не успеет отгореть закат на западе, а на востоке уже светлеет небосклон. Поэтому шли и днём и ночью. Над дорогами стоит гул моторов, висят клубы дыма, пахнет соляркой и резиной».</w:t>
      </w:r>
    </w:p>
    <w:p w:rsidR="00EB58A4" w:rsidRPr="00FD1472" w:rsidRDefault="00EB58A4" w:rsidP="00F830EB">
      <w:pPr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        Началось знаменитое </w:t>
      </w:r>
      <w:proofErr w:type="spellStart"/>
      <w:r w:rsidRPr="00FD1472">
        <w:rPr>
          <w:rFonts w:ascii="Times New Roman" w:hAnsi="Times New Roman"/>
          <w:sz w:val="28"/>
          <w:szCs w:val="28"/>
        </w:rPr>
        <w:t>Прохоровское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 сражение. Дым и пыль заволокли небо, отдельных выстрелов не было слышно: все слилось в единый грозный гул. В общей сложности с обеих сторон в сражении участвовало около 1200 танков и </w:t>
      </w:r>
      <w:proofErr w:type="spellStart"/>
      <w:proofErr w:type="gramStart"/>
      <w:r w:rsidRPr="00FD1472">
        <w:rPr>
          <w:rFonts w:ascii="Times New Roman" w:hAnsi="Times New Roman"/>
          <w:sz w:val="28"/>
          <w:szCs w:val="28"/>
        </w:rPr>
        <w:t>самоходно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 – артиллерийских</w:t>
      </w:r>
      <w:proofErr w:type="gramEnd"/>
      <w:r w:rsidRPr="00FD1472">
        <w:rPr>
          <w:rFonts w:ascii="Times New Roman" w:hAnsi="Times New Roman"/>
          <w:sz w:val="28"/>
          <w:szCs w:val="28"/>
        </w:rPr>
        <w:t xml:space="preserve"> орудий. Солнце хорошо освещало контуры вражеских танков и слепило немецких танкистов. Наш первый эшелон на полном ходу врезался в боевые порядки </w:t>
      </w:r>
      <w:proofErr w:type="spellStart"/>
      <w:proofErr w:type="gramStart"/>
      <w:r w:rsidRPr="00FD1472">
        <w:rPr>
          <w:rFonts w:ascii="Times New Roman" w:hAnsi="Times New Roman"/>
          <w:sz w:val="28"/>
          <w:szCs w:val="28"/>
        </w:rPr>
        <w:t>немецко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 – фашистских</w:t>
      </w:r>
      <w:proofErr w:type="gramEnd"/>
      <w:r w:rsidRPr="00FD1472">
        <w:rPr>
          <w:rFonts w:ascii="Times New Roman" w:hAnsi="Times New Roman"/>
          <w:sz w:val="28"/>
          <w:szCs w:val="28"/>
        </w:rPr>
        <w:t xml:space="preserve"> войск. Появление на поле сражения большого количества краснозвездных стальных машин привело немцев в замешательство. Управление в немецких передовых частях и подразделениях вскоре нарушилось. Наши танки успешно расстреливали с коротких дистанций «тигров», лишённых в ближнем бою преимущества своего вооружения. Мы знали слабые места врага, наши танкисты старались бить в борта немецких машин. Снаряды, посылаемые с коротких расстояний, рвали броню «тигров». Внутри танков взрывались боеприпасы, многотонные башни отлетали на десятки метров. Тяжёлый чёрный дым поднимался над землёй.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Враг нёс огромные, невосполнимые потери. Это сражение было проиграно фашистскими войсками. Командующего эсэсовским танковым корпусом </w:t>
      </w:r>
      <w:proofErr w:type="spellStart"/>
      <w:r w:rsidRPr="00FD1472">
        <w:rPr>
          <w:rFonts w:ascii="Times New Roman" w:hAnsi="Times New Roman"/>
          <w:sz w:val="28"/>
          <w:szCs w:val="28"/>
        </w:rPr>
        <w:t>обергруппенфюрера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472">
        <w:rPr>
          <w:rFonts w:ascii="Times New Roman" w:hAnsi="Times New Roman"/>
          <w:sz w:val="28"/>
          <w:szCs w:val="28"/>
        </w:rPr>
        <w:t>Хауссера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 немедленно отстранили от командования, объявив его виновником неудачи на курском направлении.</w:t>
      </w:r>
    </w:p>
    <w:p w:rsidR="00EB58A4" w:rsidRPr="00FD1472" w:rsidRDefault="00EB58A4" w:rsidP="00F83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В ходе сражения с обеих сторон вышло из строя свыше 700 танков. Перед нами раскрылась картина. Всюду на поле боя виднелись тела убитых, </w:t>
      </w:r>
      <w:r w:rsidRPr="00FD1472">
        <w:rPr>
          <w:rFonts w:ascii="Times New Roman" w:hAnsi="Times New Roman"/>
          <w:sz w:val="28"/>
          <w:szCs w:val="28"/>
        </w:rPr>
        <w:lastRenderedPageBreak/>
        <w:t xml:space="preserve">искореженные танки, раздавленные орудия, бесчисленные воронки. И ни одной зелёной былинки – сплошь выжженная, чёрная дымящаяся земля. И так на протяжении 10 – </w:t>
      </w:r>
      <w:smartTag w:uri="urn:schemas-microsoft-com:office:smarttags" w:element="metricconverter">
        <w:smartTagPr>
          <w:attr w:name="ProductID" w:val="12 километров"/>
        </w:smartTagPr>
        <w:r w:rsidRPr="00FD1472">
          <w:rPr>
            <w:rFonts w:ascii="Times New Roman" w:hAnsi="Times New Roman"/>
            <w:sz w:val="28"/>
            <w:szCs w:val="28"/>
          </w:rPr>
          <w:t>12 километров</w:t>
        </w:r>
      </w:smartTag>
      <w:r w:rsidRPr="00FD1472">
        <w:rPr>
          <w:rFonts w:ascii="Times New Roman" w:hAnsi="Times New Roman"/>
          <w:sz w:val="28"/>
          <w:szCs w:val="28"/>
        </w:rPr>
        <w:t xml:space="preserve"> – на всю глубину нашей атаки!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13 июля в армию прибыл Маршал Советского Г. К. Жуков. Он горячо поблагодарил танкистов. </w:t>
      </w:r>
    </w:p>
    <w:p w:rsidR="00EB58A4" w:rsidRPr="00FD1472" w:rsidRDefault="00EB58A4" w:rsidP="00F83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Советские вои</w:t>
      </w:r>
      <w:r w:rsidRPr="00FD1472">
        <w:rPr>
          <w:rFonts w:ascii="Times New Roman" w:hAnsi="Times New Roman"/>
          <w:sz w:val="28"/>
          <w:szCs w:val="28"/>
        </w:rPr>
        <w:t xml:space="preserve">ны встретили немецкий удар на Курской дуге обороной, хотя имели достаточно сил, чтобы самим перейти в наступление. Противник сосредоточил на обоих флангах Курской дуги весьма сильные танковые группировки, поэтому Ставка решила: пусть немцы наступают. В этих боях советские войска разгромили до тридцати вражеских дивизий, в том числе семь танковых. Остриё их бронированного клина, надломленное в районе </w:t>
      </w:r>
      <w:proofErr w:type="spellStart"/>
      <w:r w:rsidRPr="00FD1472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 шоссе, было окончательно сломлено. Враг открывался на исходные позиции и переходил к обороне.</w:t>
      </w:r>
    </w:p>
    <w:p w:rsidR="00EB58A4" w:rsidRPr="00FD1472" w:rsidRDefault="00EB58A4" w:rsidP="00F83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16 июля армия Воронежского, а с 19 июля и Степного фронта </w:t>
      </w:r>
      <w:proofErr w:type="gramStart"/>
      <w:r w:rsidRPr="00FD1472">
        <w:rPr>
          <w:rFonts w:ascii="Times New Roman" w:hAnsi="Times New Roman"/>
          <w:sz w:val="28"/>
          <w:szCs w:val="28"/>
        </w:rPr>
        <w:t>перешли к преследованию врага и 23 июля вышла</w:t>
      </w:r>
      <w:proofErr w:type="gramEnd"/>
      <w:r w:rsidRPr="00FD1472">
        <w:rPr>
          <w:rFonts w:ascii="Times New Roman" w:hAnsi="Times New Roman"/>
          <w:sz w:val="28"/>
          <w:szCs w:val="28"/>
        </w:rPr>
        <w:t xml:space="preserve"> на рубеж. </w:t>
      </w:r>
      <w:proofErr w:type="gramStart"/>
      <w:r w:rsidRPr="00FD1472">
        <w:rPr>
          <w:rFonts w:ascii="Times New Roman" w:hAnsi="Times New Roman"/>
          <w:sz w:val="28"/>
          <w:szCs w:val="28"/>
        </w:rPr>
        <w:t>Который</w:t>
      </w:r>
      <w:proofErr w:type="gramEnd"/>
      <w:r w:rsidRPr="00FD1472">
        <w:rPr>
          <w:rFonts w:ascii="Times New Roman" w:hAnsi="Times New Roman"/>
          <w:sz w:val="28"/>
          <w:szCs w:val="28"/>
        </w:rPr>
        <w:t xml:space="preserve"> наши войска занимали до 5 июля. Гитлеровские войска отходили. Положение вражеской группировки на Орловском плацдарме становилось всё более тяжёлым.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>3 августа Военный совет Брянского фронта обратился к воинам с призванием – ускорить темп наступления, не дать разрушить фашистам город Орёл.</w:t>
      </w:r>
    </w:p>
    <w:p w:rsidR="00EB58A4" w:rsidRPr="00FD1472" w:rsidRDefault="00EB58A4" w:rsidP="00F83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>В тот же день, 3 августа, когда войска на северном выступе курской дуги готовились к броску на Орёл, войска Воронежского и Степного фронтов после мощного артиллерийского и авиационного ударов прорвали оборону гитлеровцев.</w:t>
      </w:r>
    </w:p>
    <w:p w:rsidR="00EB58A4" w:rsidRPr="00FD1472" w:rsidRDefault="00EB58A4" w:rsidP="00F83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>5 августа 1943 года впервые в истории Великой Отечественной войны Москва салютовала воинам – освободителям двух древних русских городов – Орла и Белгорода. Коренной перелом в ходе войны - это перехват стратегической инициативы.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8A4" w:rsidRPr="00843110" w:rsidRDefault="00EB58A4" w:rsidP="00F830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3110">
        <w:rPr>
          <w:rFonts w:ascii="Times New Roman" w:hAnsi="Times New Roman"/>
          <w:b/>
          <w:sz w:val="28"/>
          <w:szCs w:val="28"/>
        </w:rPr>
        <w:t xml:space="preserve">Источники: 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-В.В.Артемов, </w:t>
      </w:r>
      <w:proofErr w:type="spellStart"/>
      <w:r w:rsidRPr="00FD1472">
        <w:rPr>
          <w:rFonts w:ascii="Times New Roman" w:hAnsi="Times New Roman"/>
          <w:sz w:val="28"/>
          <w:szCs w:val="28"/>
        </w:rPr>
        <w:t>Ю.Н.Лубченков</w:t>
      </w:r>
      <w:proofErr w:type="spellEnd"/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>«  История отечества с древнейших времён до нашего времени», М.2012.</w:t>
      </w:r>
    </w:p>
    <w:p w:rsidR="00EB58A4" w:rsidRPr="00FD1472" w:rsidRDefault="00EB58A4" w:rsidP="00F83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72">
        <w:rPr>
          <w:rFonts w:ascii="Times New Roman" w:hAnsi="Times New Roman"/>
          <w:sz w:val="28"/>
          <w:szCs w:val="28"/>
        </w:rPr>
        <w:t xml:space="preserve">- А.П. </w:t>
      </w:r>
      <w:proofErr w:type="spellStart"/>
      <w:r w:rsidRPr="00FD1472">
        <w:rPr>
          <w:rFonts w:ascii="Times New Roman" w:hAnsi="Times New Roman"/>
          <w:sz w:val="28"/>
          <w:szCs w:val="28"/>
        </w:rPr>
        <w:t>Деревянко</w:t>
      </w:r>
      <w:proofErr w:type="spellEnd"/>
      <w:r w:rsidRPr="00FD1472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FD1472">
        <w:rPr>
          <w:rFonts w:ascii="Times New Roman" w:hAnsi="Times New Roman"/>
          <w:sz w:val="28"/>
          <w:szCs w:val="28"/>
        </w:rPr>
        <w:t>Шабельникова</w:t>
      </w:r>
      <w:proofErr w:type="spellEnd"/>
      <w:r w:rsidRPr="00FD1472">
        <w:rPr>
          <w:rFonts w:ascii="Times New Roman" w:hAnsi="Times New Roman"/>
          <w:sz w:val="28"/>
          <w:szCs w:val="28"/>
        </w:rPr>
        <w:t>, «История России», М.2012.</w:t>
      </w: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Default="00EB58A4">
      <w:pPr>
        <w:rPr>
          <w:rFonts w:ascii="Times New Roman" w:hAnsi="Times New Roman"/>
          <w:sz w:val="28"/>
        </w:rPr>
      </w:pPr>
    </w:p>
    <w:p w:rsidR="00EB58A4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lastRenderedPageBreak/>
        <w:t>Стартовая    работа    по русскому языку</w:t>
      </w:r>
      <w:proofErr w:type="gramStart"/>
      <w:r w:rsidRPr="00FD1472">
        <w:rPr>
          <w:rFonts w:ascii="Times New Roman" w:hAnsi="Times New Roman"/>
          <w:sz w:val="28"/>
        </w:rPr>
        <w:t xml:space="preserve"> .</w:t>
      </w:r>
      <w:proofErr w:type="gramEnd"/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>Программа «Школа 2100».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 xml:space="preserve"> 4 год обучения.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 xml:space="preserve">Цель работы:  проверка  готовности продолжения изучения курса русского языка, на  основании которой может быть организована целенаправленная коррекционная работа. 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>2. Задания.                        Часть</w:t>
      </w:r>
      <w:proofErr w:type="gramStart"/>
      <w:r w:rsidRPr="00FD1472">
        <w:rPr>
          <w:rFonts w:ascii="Times New Roman" w:hAnsi="Times New Roman"/>
          <w:sz w:val="28"/>
        </w:rPr>
        <w:t xml:space="preserve"> А</w:t>
      </w:r>
      <w:proofErr w:type="gramEnd"/>
    </w:p>
    <w:p w:rsidR="00EB58A4" w:rsidRPr="00FD1472" w:rsidRDefault="00EB58A4">
      <w:pPr>
        <w:rPr>
          <w:rFonts w:ascii="Times New Roman" w:hAnsi="Times New Roman"/>
          <w:b/>
          <w:sz w:val="28"/>
        </w:rPr>
      </w:pPr>
      <w:r w:rsidRPr="00FD1472">
        <w:rPr>
          <w:rFonts w:ascii="Times New Roman" w:hAnsi="Times New Roman"/>
          <w:b/>
          <w:sz w:val="28"/>
        </w:rPr>
        <w:t>1. Найди и исправь ошибки в диктанте (зачеркни неверную букву или слово и сверху напиши правильно).</w:t>
      </w:r>
    </w:p>
    <w:p w:rsidR="00EB58A4" w:rsidRPr="00FD1472" w:rsidRDefault="00EB58A4">
      <w:pPr>
        <w:rPr>
          <w:rFonts w:ascii="Times New Roman" w:hAnsi="Times New Roman"/>
          <w:i/>
          <w:sz w:val="28"/>
        </w:rPr>
      </w:pPr>
      <w:r w:rsidRPr="00FD1472">
        <w:rPr>
          <w:rFonts w:ascii="Times New Roman" w:hAnsi="Times New Roman"/>
          <w:i/>
          <w:sz w:val="28"/>
        </w:rPr>
        <w:t xml:space="preserve">За вершинами леса скрылась </w:t>
      </w:r>
      <w:proofErr w:type="spellStart"/>
      <w:r w:rsidRPr="00FD1472">
        <w:rPr>
          <w:rFonts w:ascii="Times New Roman" w:hAnsi="Times New Roman"/>
          <w:i/>
          <w:sz w:val="28"/>
        </w:rPr>
        <w:t>сонце</w:t>
      </w:r>
      <w:proofErr w:type="spellEnd"/>
      <w:r w:rsidRPr="00FD1472">
        <w:rPr>
          <w:rFonts w:ascii="Times New Roman" w:hAnsi="Times New Roman"/>
          <w:i/>
          <w:sz w:val="28"/>
        </w:rPr>
        <w:t xml:space="preserve">. </w:t>
      </w:r>
      <w:proofErr w:type="spellStart"/>
      <w:r w:rsidRPr="00FD1472">
        <w:rPr>
          <w:rFonts w:ascii="Times New Roman" w:hAnsi="Times New Roman"/>
          <w:i/>
          <w:sz w:val="28"/>
        </w:rPr>
        <w:t>Прахладно</w:t>
      </w:r>
      <w:proofErr w:type="spellEnd"/>
      <w:r w:rsidRPr="00FD1472">
        <w:rPr>
          <w:rFonts w:ascii="Times New Roman" w:hAnsi="Times New Roman"/>
          <w:i/>
          <w:sz w:val="28"/>
        </w:rPr>
        <w:t xml:space="preserve"> и сыро в лесу. </w:t>
      </w:r>
      <w:proofErr w:type="spellStart"/>
      <w:r w:rsidRPr="00FD1472">
        <w:rPr>
          <w:rFonts w:ascii="Times New Roman" w:hAnsi="Times New Roman"/>
          <w:i/>
          <w:sz w:val="28"/>
        </w:rPr>
        <w:t>Оживаит</w:t>
      </w:r>
      <w:proofErr w:type="spellEnd"/>
      <w:r w:rsidRPr="00FD1472">
        <w:rPr>
          <w:rFonts w:ascii="Times New Roman" w:hAnsi="Times New Roman"/>
          <w:i/>
          <w:sz w:val="28"/>
        </w:rPr>
        <w:t xml:space="preserve"> земля. Пахнет весенними </w:t>
      </w:r>
      <w:proofErr w:type="spellStart"/>
      <w:r w:rsidRPr="00FD1472">
        <w:rPr>
          <w:rFonts w:ascii="Times New Roman" w:hAnsi="Times New Roman"/>
          <w:i/>
          <w:sz w:val="28"/>
        </w:rPr>
        <w:t>почьками</w:t>
      </w:r>
      <w:proofErr w:type="spellEnd"/>
      <w:r w:rsidRPr="00FD1472">
        <w:rPr>
          <w:rFonts w:ascii="Times New Roman" w:hAnsi="Times New Roman"/>
          <w:i/>
          <w:sz w:val="28"/>
        </w:rPr>
        <w:t xml:space="preserve">. Вот сам </w:t>
      </w:r>
      <w:proofErr w:type="spellStart"/>
      <w:r w:rsidRPr="00FD1472">
        <w:rPr>
          <w:rFonts w:ascii="Times New Roman" w:hAnsi="Times New Roman"/>
          <w:i/>
          <w:sz w:val="28"/>
        </w:rPr>
        <w:t>сабой</w:t>
      </w:r>
      <w:proofErr w:type="spellEnd"/>
      <w:r w:rsidRPr="00FD1472">
        <w:rPr>
          <w:rFonts w:ascii="Times New Roman" w:hAnsi="Times New Roman"/>
          <w:i/>
          <w:sz w:val="28"/>
        </w:rPr>
        <w:t xml:space="preserve"> </w:t>
      </w:r>
      <w:proofErr w:type="spellStart"/>
      <w:r w:rsidRPr="00FD1472">
        <w:rPr>
          <w:rFonts w:ascii="Times New Roman" w:hAnsi="Times New Roman"/>
          <w:i/>
          <w:sz w:val="28"/>
        </w:rPr>
        <w:t>шевильнулся</w:t>
      </w:r>
      <w:proofErr w:type="spellEnd"/>
      <w:r w:rsidRPr="00FD1472">
        <w:rPr>
          <w:rFonts w:ascii="Times New Roman" w:hAnsi="Times New Roman"/>
          <w:i/>
          <w:sz w:val="28"/>
        </w:rPr>
        <w:t xml:space="preserve"> на земле мокрый </w:t>
      </w:r>
      <w:proofErr w:type="spellStart"/>
      <w:r w:rsidRPr="00FD1472">
        <w:rPr>
          <w:rFonts w:ascii="Times New Roman" w:hAnsi="Times New Roman"/>
          <w:i/>
          <w:sz w:val="28"/>
        </w:rPr>
        <w:t>лесток</w:t>
      </w:r>
      <w:proofErr w:type="spellEnd"/>
      <w:r w:rsidRPr="00FD1472">
        <w:rPr>
          <w:rFonts w:ascii="Times New Roman" w:hAnsi="Times New Roman"/>
          <w:i/>
          <w:sz w:val="28"/>
        </w:rPr>
        <w:t xml:space="preserve">. Под ним </w:t>
      </w:r>
      <w:proofErr w:type="spellStart"/>
      <w:r w:rsidRPr="00FD1472">
        <w:rPr>
          <w:rFonts w:ascii="Times New Roman" w:hAnsi="Times New Roman"/>
          <w:i/>
          <w:sz w:val="28"/>
        </w:rPr>
        <w:t>паказалалась</w:t>
      </w:r>
      <w:proofErr w:type="spellEnd"/>
      <w:r w:rsidRPr="00FD1472">
        <w:rPr>
          <w:rFonts w:ascii="Times New Roman" w:hAnsi="Times New Roman"/>
          <w:i/>
          <w:sz w:val="28"/>
        </w:rPr>
        <w:t xml:space="preserve"> из земли зеленая стрелка </w:t>
      </w:r>
      <w:proofErr w:type="spellStart"/>
      <w:r w:rsidRPr="00FD1472">
        <w:rPr>
          <w:rFonts w:ascii="Times New Roman" w:hAnsi="Times New Roman"/>
          <w:i/>
          <w:sz w:val="28"/>
        </w:rPr>
        <w:t>моладой</w:t>
      </w:r>
      <w:proofErr w:type="spellEnd"/>
      <w:r w:rsidRPr="00FD1472">
        <w:rPr>
          <w:rFonts w:ascii="Times New Roman" w:hAnsi="Times New Roman"/>
          <w:i/>
          <w:sz w:val="28"/>
        </w:rPr>
        <w:t xml:space="preserve"> травке.</w:t>
      </w:r>
    </w:p>
    <w:p w:rsidR="00EB58A4" w:rsidRPr="00FD1472" w:rsidRDefault="00EB58A4">
      <w:pPr>
        <w:rPr>
          <w:rFonts w:ascii="Times New Roman" w:hAnsi="Times New Roman"/>
          <w:i/>
          <w:sz w:val="28"/>
        </w:rPr>
      </w:pPr>
      <w:proofErr w:type="spellStart"/>
      <w:r w:rsidRPr="00FD1472">
        <w:rPr>
          <w:rFonts w:ascii="Times New Roman" w:hAnsi="Times New Roman"/>
          <w:i/>
          <w:sz w:val="28"/>
        </w:rPr>
        <w:t>Вытинув</w:t>
      </w:r>
      <w:proofErr w:type="spellEnd"/>
      <w:r w:rsidRPr="00FD1472">
        <w:rPr>
          <w:rFonts w:ascii="Times New Roman" w:hAnsi="Times New Roman"/>
          <w:i/>
          <w:sz w:val="28"/>
        </w:rPr>
        <w:t xml:space="preserve"> длинные шеи, пролетели над темными лесам утки. </w:t>
      </w:r>
      <w:proofErr w:type="gramStart"/>
      <w:r w:rsidRPr="00FD1472">
        <w:rPr>
          <w:rFonts w:ascii="Times New Roman" w:hAnsi="Times New Roman"/>
          <w:i/>
          <w:sz w:val="28"/>
        </w:rPr>
        <w:t>Страшна</w:t>
      </w:r>
      <w:proofErr w:type="gramEnd"/>
      <w:r w:rsidRPr="00FD1472">
        <w:rPr>
          <w:rFonts w:ascii="Times New Roman" w:hAnsi="Times New Roman"/>
          <w:i/>
          <w:sz w:val="28"/>
        </w:rPr>
        <w:t xml:space="preserve"> захохотал филин. Пронеслись над макушками деревьев лесные кулички.</w:t>
      </w:r>
    </w:p>
    <w:p w:rsidR="00EB58A4" w:rsidRPr="00FD1472" w:rsidRDefault="00EB58A4">
      <w:pPr>
        <w:rPr>
          <w:rFonts w:ascii="Times New Roman" w:hAnsi="Times New Roman"/>
          <w:i/>
          <w:sz w:val="28"/>
        </w:rPr>
      </w:pPr>
      <w:r w:rsidRPr="00FD1472">
        <w:rPr>
          <w:rFonts w:ascii="Times New Roman" w:hAnsi="Times New Roman"/>
          <w:i/>
          <w:sz w:val="28"/>
        </w:rPr>
        <w:t xml:space="preserve">Наступает весенняя </w:t>
      </w:r>
      <w:proofErr w:type="spellStart"/>
      <w:r w:rsidRPr="00FD1472">
        <w:rPr>
          <w:rFonts w:ascii="Times New Roman" w:hAnsi="Times New Roman"/>
          <w:i/>
          <w:sz w:val="28"/>
        </w:rPr>
        <w:t>прахладая</w:t>
      </w:r>
      <w:proofErr w:type="spellEnd"/>
      <w:r w:rsidRPr="00FD1472">
        <w:rPr>
          <w:rFonts w:ascii="Times New Roman" w:hAnsi="Times New Roman"/>
          <w:i/>
          <w:sz w:val="28"/>
        </w:rPr>
        <w:t xml:space="preserve"> </w:t>
      </w:r>
      <w:proofErr w:type="spellStart"/>
      <w:r w:rsidRPr="00FD1472">
        <w:rPr>
          <w:rFonts w:ascii="Times New Roman" w:hAnsi="Times New Roman"/>
          <w:i/>
          <w:sz w:val="28"/>
        </w:rPr>
        <w:t>ноч</w:t>
      </w:r>
      <w:proofErr w:type="spellEnd"/>
      <w:r w:rsidRPr="00FD1472">
        <w:rPr>
          <w:rFonts w:ascii="Times New Roman" w:hAnsi="Times New Roman"/>
          <w:i/>
          <w:sz w:val="28"/>
        </w:rPr>
        <w:t>.</w:t>
      </w: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b/>
          <w:sz w:val="28"/>
        </w:rPr>
      </w:pPr>
      <w:r w:rsidRPr="00FD1472">
        <w:rPr>
          <w:rFonts w:ascii="Times New Roman" w:hAnsi="Times New Roman"/>
          <w:b/>
          <w:sz w:val="28"/>
        </w:rPr>
        <w:t>2.</w:t>
      </w:r>
      <w:r w:rsidRPr="00FD1472">
        <w:rPr>
          <w:rFonts w:ascii="Times New Roman" w:hAnsi="Times New Roman"/>
          <w:sz w:val="28"/>
        </w:rPr>
        <w:t xml:space="preserve"> </w:t>
      </w:r>
      <w:r w:rsidRPr="00FD1472">
        <w:rPr>
          <w:rFonts w:ascii="Times New Roman" w:hAnsi="Times New Roman"/>
          <w:b/>
          <w:sz w:val="28"/>
        </w:rPr>
        <w:t xml:space="preserve">Определи части речи для всех выделенных курсивом слов </w:t>
      </w:r>
      <w:proofErr w:type="gramStart"/>
      <w:r w:rsidRPr="00FD1472">
        <w:rPr>
          <w:rFonts w:ascii="Times New Roman" w:hAnsi="Times New Roman"/>
          <w:b/>
          <w:sz w:val="28"/>
        </w:rPr>
        <w:t xml:space="preserve">( </w:t>
      </w:r>
      <w:proofErr w:type="gramEnd"/>
      <w:r w:rsidRPr="00FD1472">
        <w:rPr>
          <w:rFonts w:ascii="Times New Roman" w:hAnsi="Times New Roman"/>
          <w:b/>
          <w:sz w:val="28"/>
        </w:rPr>
        <w:t>надпиши сокращённо сверху)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 xml:space="preserve">А) </w:t>
      </w:r>
      <w:r w:rsidRPr="00FD1472">
        <w:rPr>
          <w:rFonts w:ascii="Times New Roman" w:hAnsi="Times New Roman"/>
          <w:i/>
          <w:sz w:val="28"/>
        </w:rPr>
        <w:t xml:space="preserve">длинная </w:t>
      </w:r>
      <w:r w:rsidRPr="00FD1472">
        <w:rPr>
          <w:rFonts w:ascii="Times New Roman" w:hAnsi="Times New Roman"/>
          <w:sz w:val="28"/>
        </w:rPr>
        <w:t xml:space="preserve">юбка, удлинить юбку, </w:t>
      </w:r>
      <w:r w:rsidRPr="00FD1472">
        <w:rPr>
          <w:rFonts w:ascii="Times New Roman" w:hAnsi="Times New Roman"/>
          <w:i/>
          <w:sz w:val="28"/>
        </w:rPr>
        <w:t>длинно</w:t>
      </w:r>
      <w:r w:rsidRPr="00FD1472">
        <w:rPr>
          <w:rFonts w:ascii="Times New Roman" w:hAnsi="Times New Roman"/>
          <w:sz w:val="28"/>
        </w:rPr>
        <w:t xml:space="preserve"> рассказывать</w:t>
      </w:r>
      <w:r w:rsidRPr="00FD1472">
        <w:rPr>
          <w:rFonts w:ascii="Times New Roman" w:hAnsi="Times New Roman"/>
          <w:i/>
          <w:sz w:val="28"/>
        </w:rPr>
        <w:t>, длина</w:t>
      </w:r>
      <w:r w:rsidRPr="00FD1472">
        <w:rPr>
          <w:rFonts w:ascii="Times New Roman" w:hAnsi="Times New Roman"/>
          <w:sz w:val="28"/>
        </w:rPr>
        <w:t xml:space="preserve"> юбки;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 xml:space="preserve">Б) </w:t>
      </w:r>
      <w:r w:rsidRPr="00FD1472">
        <w:rPr>
          <w:rFonts w:ascii="Times New Roman" w:hAnsi="Times New Roman"/>
          <w:b/>
          <w:sz w:val="28"/>
        </w:rPr>
        <w:t>два</w:t>
      </w:r>
      <w:r w:rsidRPr="00FD1472">
        <w:rPr>
          <w:rFonts w:ascii="Times New Roman" w:hAnsi="Times New Roman"/>
          <w:sz w:val="28"/>
        </w:rPr>
        <w:t xml:space="preserve"> брата, </w:t>
      </w:r>
      <w:r w:rsidRPr="00FD1472">
        <w:rPr>
          <w:rFonts w:ascii="Times New Roman" w:hAnsi="Times New Roman"/>
          <w:i/>
          <w:sz w:val="28"/>
        </w:rPr>
        <w:t>двое</w:t>
      </w:r>
      <w:r w:rsidRPr="00FD1472">
        <w:rPr>
          <w:rFonts w:ascii="Times New Roman" w:hAnsi="Times New Roman"/>
          <w:sz w:val="28"/>
        </w:rPr>
        <w:t xml:space="preserve"> братьев, обидная </w:t>
      </w:r>
      <w:r w:rsidRPr="00FD1472">
        <w:rPr>
          <w:rFonts w:ascii="Times New Roman" w:hAnsi="Times New Roman"/>
          <w:i/>
          <w:sz w:val="28"/>
        </w:rPr>
        <w:t>двойка</w:t>
      </w:r>
      <w:r w:rsidRPr="00FD1472">
        <w:rPr>
          <w:rFonts w:ascii="Times New Roman" w:hAnsi="Times New Roman"/>
          <w:sz w:val="28"/>
        </w:rPr>
        <w:t xml:space="preserve">, играть </w:t>
      </w:r>
      <w:r w:rsidRPr="00FD1472">
        <w:rPr>
          <w:rFonts w:ascii="Times New Roman" w:hAnsi="Times New Roman"/>
          <w:i/>
          <w:sz w:val="28"/>
        </w:rPr>
        <w:t>вдвоем, двойственное</w:t>
      </w:r>
      <w:r w:rsidRPr="00FD1472">
        <w:rPr>
          <w:rFonts w:ascii="Times New Roman" w:hAnsi="Times New Roman"/>
          <w:sz w:val="28"/>
        </w:rPr>
        <w:t xml:space="preserve"> решение.</w:t>
      </w: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b/>
          <w:sz w:val="28"/>
        </w:rPr>
      </w:pPr>
      <w:r w:rsidRPr="00FD1472">
        <w:rPr>
          <w:rFonts w:ascii="Times New Roman" w:hAnsi="Times New Roman"/>
          <w:b/>
          <w:sz w:val="28"/>
        </w:rPr>
        <w:t>3.</w:t>
      </w:r>
      <w:r w:rsidRPr="00FD1472">
        <w:rPr>
          <w:rFonts w:ascii="Times New Roman" w:hAnsi="Times New Roman"/>
          <w:sz w:val="28"/>
        </w:rPr>
        <w:t xml:space="preserve"> </w:t>
      </w:r>
      <w:r w:rsidRPr="00FD1472">
        <w:rPr>
          <w:rFonts w:ascii="Times New Roman" w:hAnsi="Times New Roman"/>
          <w:b/>
          <w:sz w:val="28"/>
        </w:rPr>
        <w:t xml:space="preserve">Исправь неверно указанные грамматические признаки слов </w:t>
      </w:r>
      <w:proofErr w:type="gramStart"/>
      <w:r w:rsidRPr="00FD1472">
        <w:rPr>
          <w:rFonts w:ascii="Times New Roman" w:hAnsi="Times New Roman"/>
          <w:b/>
          <w:sz w:val="28"/>
        </w:rPr>
        <w:t xml:space="preserve">( </w:t>
      </w:r>
      <w:proofErr w:type="gramEnd"/>
      <w:r w:rsidRPr="00FD1472">
        <w:rPr>
          <w:rFonts w:ascii="Times New Roman" w:hAnsi="Times New Roman"/>
          <w:b/>
          <w:sz w:val="28"/>
        </w:rPr>
        <w:t>зачеркни ошибку и напиши сверху правильно)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>(позавтракать</w:t>
      </w:r>
      <w:proofErr w:type="gramStart"/>
      <w:r w:rsidRPr="00FD1472">
        <w:rPr>
          <w:rFonts w:ascii="Times New Roman" w:hAnsi="Times New Roman"/>
          <w:sz w:val="28"/>
        </w:rPr>
        <w:t xml:space="preserve"> )</w:t>
      </w:r>
      <w:proofErr w:type="gramEnd"/>
      <w:r w:rsidRPr="00FD1472">
        <w:rPr>
          <w:rFonts w:ascii="Times New Roman" w:hAnsi="Times New Roman"/>
          <w:sz w:val="28"/>
        </w:rPr>
        <w:t xml:space="preserve"> бутербродом - бутерброд, имя сущ., </w:t>
      </w:r>
      <w:proofErr w:type="spellStart"/>
      <w:r w:rsidRPr="00FD1472">
        <w:rPr>
          <w:rFonts w:ascii="Times New Roman" w:hAnsi="Times New Roman"/>
          <w:sz w:val="28"/>
        </w:rPr>
        <w:t>неодуш</w:t>
      </w:r>
      <w:proofErr w:type="spellEnd"/>
      <w:r w:rsidRPr="00FD1472">
        <w:rPr>
          <w:rFonts w:ascii="Times New Roman" w:hAnsi="Times New Roman"/>
          <w:sz w:val="28"/>
        </w:rPr>
        <w:t xml:space="preserve">., 1 </w:t>
      </w:r>
      <w:proofErr w:type="spellStart"/>
      <w:r w:rsidRPr="00FD1472">
        <w:rPr>
          <w:rFonts w:ascii="Times New Roman" w:hAnsi="Times New Roman"/>
          <w:sz w:val="28"/>
        </w:rPr>
        <w:t>скл</w:t>
      </w:r>
      <w:proofErr w:type="spellEnd"/>
      <w:r w:rsidRPr="00FD1472">
        <w:rPr>
          <w:rFonts w:ascii="Times New Roman" w:hAnsi="Times New Roman"/>
          <w:sz w:val="28"/>
        </w:rPr>
        <w:t>., мн.ч., П.п.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>с (теплым)  бутербродом – теплый</w:t>
      </w:r>
      <w:proofErr w:type="gramStart"/>
      <w:r w:rsidRPr="00FD1472">
        <w:rPr>
          <w:rFonts w:ascii="Times New Roman" w:hAnsi="Times New Roman"/>
          <w:sz w:val="28"/>
        </w:rPr>
        <w:t xml:space="preserve"> ,</w:t>
      </w:r>
      <w:proofErr w:type="gramEnd"/>
      <w:r w:rsidRPr="00FD1472">
        <w:rPr>
          <w:rFonts w:ascii="Times New Roman" w:hAnsi="Times New Roman"/>
          <w:sz w:val="28"/>
        </w:rPr>
        <w:t xml:space="preserve"> имя прил., 1скл., м.р., мн.ч., Т.п.</w:t>
      </w: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b/>
          <w:sz w:val="28"/>
        </w:rPr>
        <w:lastRenderedPageBreak/>
        <w:t xml:space="preserve">4. Определи и подчеркни все члены предложения </w:t>
      </w:r>
      <w:proofErr w:type="gramStart"/>
      <w:r w:rsidRPr="00FD1472">
        <w:rPr>
          <w:rFonts w:ascii="Times New Roman" w:hAnsi="Times New Roman"/>
          <w:b/>
          <w:sz w:val="28"/>
        </w:rPr>
        <w:t xml:space="preserve">( </w:t>
      </w:r>
      <w:proofErr w:type="gramEnd"/>
      <w:r w:rsidRPr="00FD1472">
        <w:rPr>
          <w:rFonts w:ascii="Times New Roman" w:hAnsi="Times New Roman"/>
          <w:b/>
          <w:sz w:val="28"/>
        </w:rPr>
        <w:t xml:space="preserve">главные и </w:t>
      </w:r>
      <w:proofErr w:type="spellStart"/>
      <w:r w:rsidRPr="00FD1472">
        <w:rPr>
          <w:rFonts w:ascii="Times New Roman" w:hAnsi="Times New Roman"/>
          <w:b/>
          <w:sz w:val="28"/>
        </w:rPr>
        <w:t>втростепенные</w:t>
      </w:r>
      <w:proofErr w:type="spellEnd"/>
      <w:r w:rsidRPr="00FD1472">
        <w:rPr>
          <w:rFonts w:ascii="Times New Roman" w:hAnsi="Times New Roman"/>
          <w:b/>
          <w:sz w:val="28"/>
        </w:rPr>
        <w:t>).</w:t>
      </w:r>
    </w:p>
    <w:p w:rsidR="00EB58A4" w:rsidRPr="00FD1472" w:rsidRDefault="00EB58A4">
      <w:pPr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>А</w:t>
      </w:r>
      <w:r w:rsidRPr="00FD1472">
        <w:rPr>
          <w:rFonts w:ascii="Times New Roman" w:hAnsi="Times New Roman"/>
          <w:i/>
          <w:sz w:val="28"/>
        </w:rPr>
        <w:t>) Брат и сестра посмотрели веселый мультфильм</w:t>
      </w:r>
      <w:r w:rsidRPr="00FD1472">
        <w:rPr>
          <w:rFonts w:ascii="Times New Roman" w:hAnsi="Times New Roman"/>
          <w:sz w:val="28"/>
        </w:rPr>
        <w:t>.</w:t>
      </w:r>
    </w:p>
    <w:p w:rsidR="00EB58A4" w:rsidRPr="00FD1472" w:rsidRDefault="00EB58A4">
      <w:pPr>
        <w:rPr>
          <w:rFonts w:ascii="Times New Roman" w:hAnsi="Times New Roman"/>
          <w:i/>
          <w:sz w:val="28"/>
        </w:rPr>
      </w:pPr>
      <w:r w:rsidRPr="00FD1472">
        <w:rPr>
          <w:rFonts w:ascii="Times New Roman" w:hAnsi="Times New Roman"/>
          <w:sz w:val="28"/>
        </w:rPr>
        <w:t xml:space="preserve">Б) </w:t>
      </w:r>
      <w:r w:rsidRPr="00FD1472">
        <w:rPr>
          <w:rFonts w:ascii="Times New Roman" w:hAnsi="Times New Roman"/>
          <w:i/>
          <w:sz w:val="28"/>
        </w:rPr>
        <w:t>Папе подарили машину.</w:t>
      </w: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b/>
          <w:sz w:val="28"/>
        </w:rPr>
      </w:pPr>
      <w:r w:rsidRPr="00FD1472">
        <w:rPr>
          <w:rFonts w:ascii="Times New Roman" w:hAnsi="Times New Roman"/>
          <w:b/>
          <w:sz w:val="28"/>
        </w:rPr>
        <w:t>5. Вставь Ь, где это необходимо. Определи роль буквы Ь в словах и заполни таблицу.</w:t>
      </w:r>
    </w:p>
    <w:p w:rsidR="00EB58A4" w:rsidRPr="00FD1472" w:rsidRDefault="00EB58A4">
      <w:pPr>
        <w:rPr>
          <w:rFonts w:ascii="Times New Roman" w:hAnsi="Times New Roman"/>
          <w:i/>
          <w:sz w:val="28"/>
        </w:rPr>
      </w:pPr>
      <w:proofErr w:type="spellStart"/>
      <w:r w:rsidRPr="00FD1472">
        <w:rPr>
          <w:rFonts w:ascii="Times New Roman" w:hAnsi="Times New Roman"/>
          <w:i/>
          <w:sz w:val="28"/>
        </w:rPr>
        <w:t>Январ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</w:t>
      </w:r>
      <w:proofErr w:type="spellStart"/>
      <w:r w:rsidRPr="00FD1472">
        <w:rPr>
          <w:rFonts w:ascii="Times New Roman" w:hAnsi="Times New Roman"/>
          <w:i/>
          <w:sz w:val="28"/>
        </w:rPr>
        <w:t>спиш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</w:t>
      </w:r>
      <w:proofErr w:type="spellStart"/>
      <w:r w:rsidRPr="00FD1472">
        <w:rPr>
          <w:rFonts w:ascii="Times New Roman" w:hAnsi="Times New Roman"/>
          <w:i/>
          <w:sz w:val="28"/>
        </w:rPr>
        <w:t>морков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</w:t>
      </w:r>
      <w:proofErr w:type="spellStart"/>
      <w:r w:rsidRPr="00FD1472">
        <w:rPr>
          <w:rFonts w:ascii="Times New Roman" w:hAnsi="Times New Roman"/>
          <w:i/>
          <w:sz w:val="28"/>
        </w:rPr>
        <w:t>реч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</w:t>
      </w:r>
      <w:proofErr w:type="spellStart"/>
      <w:r w:rsidRPr="00FD1472">
        <w:rPr>
          <w:rFonts w:ascii="Times New Roman" w:hAnsi="Times New Roman"/>
          <w:i/>
          <w:sz w:val="28"/>
        </w:rPr>
        <w:t>доч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</w:t>
      </w:r>
      <w:proofErr w:type="spellStart"/>
      <w:r w:rsidRPr="00FD1472">
        <w:rPr>
          <w:rFonts w:ascii="Times New Roman" w:hAnsi="Times New Roman"/>
          <w:i/>
          <w:sz w:val="28"/>
        </w:rPr>
        <w:t>простудиш</w:t>
      </w:r>
      <w:proofErr w:type="spellEnd"/>
      <w:r w:rsidRPr="00FD1472">
        <w:rPr>
          <w:rFonts w:ascii="Times New Roman" w:hAnsi="Times New Roman"/>
          <w:i/>
          <w:sz w:val="28"/>
        </w:rPr>
        <w:t>…</w:t>
      </w:r>
      <w:proofErr w:type="spellStart"/>
      <w:r w:rsidRPr="00FD1472">
        <w:rPr>
          <w:rFonts w:ascii="Times New Roman" w:hAnsi="Times New Roman"/>
          <w:i/>
          <w:sz w:val="28"/>
        </w:rPr>
        <w:t>ся</w:t>
      </w:r>
      <w:proofErr w:type="spellEnd"/>
      <w:r w:rsidRPr="00FD1472">
        <w:rPr>
          <w:rFonts w:ascii="Times New Roman" w:hAnsi="Times New Roman"/>
          <w:i/>
          <w:sz w:val="28"/>
        </w:rPr>
        <w:t xml:space="preserve">, </w:t>
      </w:r>
      <w:proofErr w:type="spellStart"/>
      <w:r w:rsidRPr="00FD1472">
        <w:rPr>
          <w:rFonts w:ascii="Times New Roman" w:hAnsi="Times New Roman"/>
          <w:i/>
          <w:sz w:val="28"/>
        </w:rPr>
        <w:t>понедел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…ник, </w:t>
      </w:r>
      <w:proofErr w:type="spellStart"/>
      <w:r w:rsidRPr="00FD1472">
        <w:rPr>
          <w:rFonts w:ascii="Times New Roman" w:hAnsi="Times New Roman"/>
          <w:i/>
          <w:sz w:val="28"/>
        </w:rPr>
        <w:t>пустош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пал…то,  в…юга, </w:t>
      </w:r>
      <w:proofErr w:type="spellStart"/>
      <w:r w:rsidRPr="00FD1472">
        <w:rPr>
          <w:rFonts w:ascii="Times New Roman" w:hAnsi="Times New Roman"/>
          <w:i/>
          <w:sz w:val="28"/>
        </w:rPr>
        <w:t>руж</w:t>
      </w:r>
      <w:proofErr w:type="spellEnd"/>
      <w:r w:rsidRPr="00FD1472">
        <w:rPr>
          <w:rFonts w:ascii="Times New Roman" w:hAnsi="Times New Roman"/>
          <w:i/>
          <w:sz w:val="28"/>
        </w:rPr>
        <w:t>..</w:t>
      </w:r>
      <w:proofErr w:type="gramStart"/>
      <w:r w:rsidRPr="00FD1472">
        <w:rPr>
          <w:rFonts w:ascii="Times New Roman" w:hAnsi="Times New Roman"/>
          <w:i/>
          <w:sz w:val="28"/>
        </w:rPr>
        <w:t>.е</w:t>
      </w:r>
      <w:proofErr w:type="gramEnd"/>
      <w:r w:rsidRPr="00FD1472">
        <w:rPr>
          <w:rFonts w:ascii="Times New Roman" w:hAnsi="Times New Roman"/>
          <w:i/>
          <w:sz w:val="28"/>
        </w:rPr>
        <w:t xml:space="preserve">. </w:t>
      </w:r>
      <w:proofErr w:type="spellStart"/>
      <w:r w:rsidRPr="00FD1472">
        <w:rPr>
          <w:rFonts w:ascii="Times New Roman" w:hAnsi="Times New Roman"/>
          <w:i/>
          <w:sz w:val="28"/>
        </w:rPr>
        <w:t>береч</w:t>
      </w:r>
      <w:proofErr w:type="spellEnd"/>
      <w:r w:rsidRPr="00FD1472">
        <w:rPr>
          <w:rFonts w:ascii="Times New Roman" w:hAnsi="Times New Roman"/>
          <w:i/>
          <w:sz w:val="28"/>
        </w:rPr>
        <w:t xml:space="preserve">…, готовит…, </w:t>
      </w:r>
      <w:proofErr w:type="spellStart"/>
      <w:r w:rsidRPr="00FD1472">
        <w:rPr>
          <w:rFonts w:ascii="Times New Roman" w:hAnsi="Times New Roman"/>
          <w:i/>
          <w:sz w:val="28"/>
        </w:rPr>
        <w:t>брош</w:t>
      </w:r>
      <w:proofErr w:type="spellEnd"/>
      <w:r w:rsidRPr="00FD1472">
        <w:rPr>
          <w:rFonts w:ascii="Times New Roman" w:hAnsi="Times New Roman"/>
          <w:i/>
          <w:sz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FD1472">
              <w:rPr>
                <w:rFonts w:ascii="Times New Roman" w:hAnsi="Times New Roman"/>
                <w:sz w:val="28"/>
              </w:rPr>
              <w:t>Ь-</w:t>
            </w:r>
            <w:proofErr w:type="gramEnd"/>
            <w:r w:rsidRPr="00FD1472">
              <w:rPr>
                <w:rFonts w:ascii="Times New Roman" w:hAnsi="Times New Roman"/>
                <w:sz w:val="28"/>
              </w:rPr>
              <w:t xml:space="preserve"> показатель мягкости согласных</w:t>
            </w: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1472">
              <w:rPr>
                <w:rFonts w:ascii="Times New Roman" w:hAnsi="Times New Roman"/>
                <w:sz w:val="28"/>
              </w:rPr>
              <w:t>Ь - разделительный</w:t>
            </w: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FD1472">
              <w:rPr>
                <w:rFonts w:ascii="Times New Roman" w:hAnsi="Times New Roman"/>
                <w:sz w:val="28"/>
              </w:rPr>
              <w:t>Ь-</w:t>
            </w:r>
            <w:proofErr w:type="gramEnd"/>
            <w:r w:rsidRPr="00FD1472">
              <w:rPr>
                <w:rFonts w:ascii="Times New Roman" w:hAnsi="Times New Roman"/>
                <w:sz w:val="28"/>
              </w:rPr>
              <w:t xml:space="preserve"> показатель </w:t>
            </w:r>
            <w:proofErr w:type="spellStart"/>
            <w:r w:rsidRPr="00FD1472">
              <w:rPr>
                <w:rFonts w:ascii="Times New Roman" w:hAnsi="Times New Roman"/>
                <w:sz w:val="28"/>
              </w:rPr>
              <w:t>слов,предметов</w:t>
            </w:r>
            <w:proofErr w:type="spellEnd"/>
            <w:r w:rsidRPr="00FD1472">
              <w:rPr>
                <w:rFonts w:ascii="Times New Roman" w:hAnsi="Times New Roman"/>
                <w:sz w:val="28"/>
              </w:rPr>
              <w:t xml:space="preserve"> жен. рода</w:t>
            </w: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1472">
              <w:rPr>
                <w:rFonts w:ascii="Times New Roman" w:hAnsi="Times New Roman"/>
                <w:sz w:val="28"/>
              </w:rPr>
              <w:t>Ь – показатель слов, называющих действие.</w:t>
            </w: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B58A4" w:rsidRPr="00FD1472" w:rsidTr="00960F83">
        <w:tc>
          <w:tcPr>
            <w:tcW w:w="2392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EB58A4" w:rsidRPr="00FD1472" w:rsidRDefault="00EB58A4" w:rsidP="00960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 w:rsidP="003969BD">
      <w:pPr>
        <w:tabs>
          <w:tab w:val="left" w:pos="5145"/>
        </w:tabs>
        <w:rPr>
          <w:rFonts w:ascii="Times New Roman" w:hAnsi="Times New Roman"/>
          <w:b/>
          <w:sz w:val="28"/>
        </w:rPr>
      </w:pPr>
    </w:p>
    <w:p w:rsidR="00EB58A4" w:rsidRPr="00FD1472" w:rsidRDefault="00EB58A4" w:rsidP="009E2A1C">
      <w:pPr>
        <w:tabs>
          <w:tab w:val="left" w:pos="5145"/>
        </w:tabs>
        <w:rPr>
          <w:rFonts w:ascii="Times New Roman" w:hAnsi="Times New Roman"/>
          <w:b/>
          <w:sz w:val="28"/>
          <w:szCs w:val="28"/>
        </w:rPr>
      </w:pPr>
      <w:r w:rsidRPr="00FD147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Часть</w:t>
      </w:r>
      <w:proofErr w:type="gramStart"/>
      <w:r w:rsidRPr="00FD1472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b/>
          <w:sz w:val="28"/>
        </w:rPr>
        <w:t xml:space="preserve">1.Укажите, в каком словосочетании </w:t>
      </w:r>
      <w:r w:rsidRPr="00FD1472">
        <w:rPr>
          <w:b/>
          <w:bCs/>
          <w:i/>
          <w:iCs/>
          <w:sz w:val="28"/>
        </w:rPr>
        <w:t>не</w:t>
      </w:r>
      <w:r w:rsidRPr="00FD1472">
        <w:rPr>
          <w:b/>
          <w:sz w:val="28"/>
        </w:rPr>
        <w:t xml:space="preserve"> пишется слитно</w:t>
      </w:r>
      <w:r w:rsidRPr="00FD1472">
        <w:rPr>
          <w:sz w:val="28"/>
        </w:rPr>
        <w:t>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1) (Не</w:t>
      </w:r>
      <w:proofErr w:type="gramStart"/>
      <w:r w:rsidRPr="00FD1472">
        <w:rPr>
          <w:sz w:val="28"/>
        </w:rPr>
        <w:t>)з</w:t>
      </w:r>
      <w:proofErr w:type="gramEnd"/>
      <w:r w:rsidRPr="00FD1472">
        <w:rPr>
          <w:sz w:val="28"/>
        </w:rPr>
        <w:t>доровается;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2) (не</w:t>
      </w:r>
      <w:proofErr w:type="gramStart"/>
      <w:r w:rsidRPr="00FD1472">
        <w:rPr>
          <w:sz w:val="28"/>
        </w:rPr>
        <w:t>)з</w:t>
      </w:r>
      <w:proofErr w:type="gramEnd"/>
      <w:r w:rsidRPr="00FD1472">
        <w:rPr>
          <w:sz w:val="28"/>
        </w:rPr>
        <w:t>доровится;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3) (не</w:t>
      </w:r>
      <w:proofErr w:type="gramStart"/>
      <w:r w:rsidRPr="00FD1472">
        <w:rPr>
          <w:sz w:val="28"/>
        </w:rPr>
        <w:t>)б</w:t>
      </w:r>
      <w:proofErr w:type="gramEnd"/>
      <w:r w:rsidRPr="00FD1472">
        <w:rPr>
          <w:sz w:val="28"/>
        </w:rPr>
        <w:t>ережет;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4) (не</w:t>
      </w:r>
      <w:proofErr w:type="gramStart"/>
      <w:r w:rsidRPr="00FD1472">
        <w:rPr>
          <w:sz w:val="28"/>
        </w:rPr>
        <w:t>)в</w:t>
      </w:r>
      <w:proofErr w:type="gramEnd"/>
      <w:r w:rsidRPr="00FD1472">
        <w:rPr>
          <w:sz w:val="28"/>
        </w:rPr>
        <w:t>идит.</w:t>
      </w:r>
    </w:p>
    <w:p w:rsidR="00EB58A4" w:rsidRPr="00FD1472" w:rsidRDefault="00EB58A4" w:rsidP="0041550F">
      <w:pPr>
        <w:pStyle w:val="a4"/>
        <w:rPr>
          <w:b/>
          <w:sz w:val="28"/>
        </w:rPr>
      </w:pPr>
      <w:r w:rsidRPr="00FD1472">
        <w:rPr>
          <w:b/>
          <w:sz w:val="28"/>
        </w:rPr>
        <w:t>2.Прочитайте предложение.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i/>
          <w:iCs/>
          <w:sz w:val="28"/>
        </w:rPr>
        <w:t>Наступает золотая осень и румянит крупные кисти рябин.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Укажите грамматическую основу этого предложения.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lastRenderedPageBreak/>
        <w:t>1) Наступает осень;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2) румянит кисти;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3) наступает и румянит;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4) осень наступает и румянит.</w:t>
      </w:r>
    </w:p>
    <w:p w:rsidR="00EB58A4" w:rsidRPr="00FD1472" w:rsidRDefault="00EB58A4" w:rsidP="0041550F">
      <w:pPr>
        <w:pStyle w:val="a4"/>
        <w:rPr>
          <w:b/>
          <w:sz w:val="28"/>
        </w:rPr>
      </w:pPr>
      <w:r w:rsidRPr="00FD1472">
        <w:rPr>
          <w:b/>
          <w:sz w:val="28"/>
        </w:rPr>
        <w:t>3.Укажите номер сложного предложения (знаки препинания не расставлены).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1) Зашумели вершины елей и сосен.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2) Мы подошли к ручью и остановились.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>3) Море дышало влажным ароматом и что-то ласково шептало.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 xml:space="preserve">4) Налетел </w:t>
      </w:r>
      <w:proofErr w:type="gramStart"/>
      <w:r w:rsidRPr="00FD1472">
        <w:rPr>
          <w:sz w:val="28"/>
        </w:rPr>
        <w:t>ветер</w:t>
      </w:r>
      <w:proofErr w:type="gramEnd"/>
      <w:r w:rsidRPr="00FD1472">
        <w:rPr>
          <w:sz w:val="28"/>
        </w:rPr>
        <w:t xml:space="preserve"> и зашумели вершины деревьев.</w:t>
      </w:r>
    </w:p>
    <w:p w:rsidR="00EB58A4" w:rsidRPr="00FD1472" w:rsidRDefault="00EB58A4" w:rsidP="0041550F">
      <w:pPr>
        <w:pStyle w:val="a4"/>
        <w:rPr>
          <w:b/>
          <w:sz w:val="28"/>
        </w:rPr>
      </w:pPr>
      <w:r w:rsidRPr="00FD1472">
        <w:rPr>
          <w:b/>
          <w:sz w:val="28"/>
        </w:rPr>
        <w:t>4. В каком предложении выделенное слово стоит в винительном падеже?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 xml:space="preserve">1) Мой </w:t>
      </w:r>
      <w:r w:rsidRPr="00FD1472">
        <w:rPr>
          <w:b/>
          <w:bCs/>
          <w:sz w:val="28"/>
        </w:rPr>
        <w:t>сад</w:t>
      </w:r>
      <w:r w:rsidRPr="00FD1472">
        <w:rPr>
          <w:sz w:val="28"/>
        </w:rPr>
        <w:t xml:space="preserve"> с каждым днем увядает.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 xml:space="preserve">2) Сквозь бурые </w:t>
      </w:r>
      <w:r w:rsidRPr="00FD1472">
        <w:rPr>
          <w:b/>
          <w:bCs/>
          <w:sz w:val="28"/>
        </w:rPr>
        <w:t>сучья</w:t>
      </w:r>
      <w:r w:rsidRPr="00FD1472">
        <w:rPr>
          <w:sz w:val="28"/>
        </w:rPr>
        <w:t xml:space="preserve"> деревьев белеет небо.</w:t>
      </w:r>
    </w:p>
    <w:p w:rsidR="00EB58A4" w:rsidRPr="00FD1472" w:rsidRDefault="00EB58A4" w:rsidP="0041550F">
      <w:pPr>
        <w:pStyle w:val="a4"/>
        <w:rPr>
          <w:sz w:val="28"/>
        </w:rPr>
      </w:pPr>
      <w:r w:rsidRPr="00FD1472">
        <w:rPr>
          <w:sz w:val="28"/>
        </w:rPr>
        <w:t xml:space="preserve">3) Облака очень низко висят над серой </w:t>
      </w:r>
      <w:r w:rsidRPr="00FD1472">
        <w:rPr>
          <w:b/>
          <w:bCs/>
          <w:sz w:val="28"/>
        </w:rPr>
        <w:t>водой.</w:t>
      </w:r>
    </w:p>
    <w:p w:rsidR="00EB58A4" w:rsidRPr="00FD1472" w:rsidRDefault="00EB58A4" w:rsidP="0041550F">
      <w:pPr>
        <w:pStyle w:val="a4"/>
        <w:rPr>
          <w:b/>
          <w:bCs/>
          <w:sz w:val="28"/>
        </w:rPr>
      </w:pPr>
      <w:r w:rsidRPr="00FD1472">
        <w:rPr>
          <w:sz w:val="28"/>
        </w:rPr>
        <w:t xml:space="preserve">4) Тонкий туман стоит над </w:t>
      </w:r>
      <w:r w:rsidRPr="00FD1472">
        <w:rPr>
          <w:b/>
          <w:bCs/>
          <w:sz w:val="28"/>
        </w:rPr>
        <w:t>полями.</w:t>
      </w:r>
    </w:p>
    <w:p w:rsidR="00EB58A4" w:rsidRPr="00FD1472" w:rsidRDefault="00EB58A4" w:rsidP="000C5D05">
      <w:pPr>
        <w:pStyle w:val="a4"/>
        <w:rPr>
          <w:b/>
          <w:sz w:val="28"/>
        </w:rPr>
      </w:pPr>
      <w:r w:rsidRPr="00FD1472">
        <w:rPr>
          <w:b/>
          <w:bCs/>
          <w:sz w:val="28"/>
        </w:rPr>
        <w:t>5.</w:t>
      </w:r>
      <w:r w:rsidRPr="00FD1472">
        <w:rPr>
          <w:b/>
          <w:sz w:val="28"/>
        </w:rPr>
        <w:t xml:space="preserve"> В каком предложении есть ошибка в постановке запятой?</w:t>
      </w:r>
    </w:p>
    <w:p w:rsidR="00EB58A4" w:rsidRPr="00FD1472" w:rsidRDefault="00EB58A4" w:rsidP="000C5D05">
      <w:pPr>
        <w:pStyle w:val="a4"/>
        <w:rPr>
          <w:sz w:val="28"/>
        </w:rPr>
      </w:pPr>
      <w:r w:rsidRPr="00FD1472">
        <w:rPr>
          <w:sz w:val="28"/>
        </w:rPr>
        <w:t>1) Он чмокнул губами, и сделал Каштанке знак рукой.</w:t>
      </w:r>
    </w:p>
    <w:p w:rsidR="00EB58A4" w:rsidRPr="00FD1472" w:rsidRDefault="00EB58A4" w:rsidP="000C5D05">
      <w:pPr>
        <w:pStyle w:val="a4"/>
        <w:rPr>
          <w:sz w:val="28"/>
        </w:rPr>
      </w:pPr>
      <w:r w:rsidRPr="00FD1472">
        <w:rPr>
          <w:sz w:val="28"/>
        </w:rPr>
        <w:t>2) Еще свежо, но уже чувствуется близость жары.</w:t>
      </w:r>
    </w:p>
    <w:p w:rsidR="00EB58A4" w:rsidRPr="00FD1472" w:rsidRDefault="00EB58A4" w:rsidP="000C5D05">
      <w:pPr>
        <w:pStyle w:val="a4"/>
        <w:rPr>
          <w:sz w:val="28"/>
        </w:rPr>
      </w:pPr>
      <w:r w:rsidRPr="00FD1472">
        <w:rPr>
          <w:sz w:val="28"/>
        </w:rPr>
        <w:t>3) Бледно-серое небо светлело, холодело, синело.</w:t>
      </w:r>
    </w:p>
    <w:p w:rsidR="00EB58A4" w:rsidRPr="00FD1472" w:rsidRDefault="00EB58A4" w:rsidP="000C5D05">
      <w:pPr>
        <w:pStyle w:val="a4"/>
        <w:rPr>
          <w:sz w:val="28"/>
        </w:rPr>
      </w:pPr>
      <w:r w:rsidRPr="00FD1472">
        <w:rPr>
          <w:sz w:val="28"/>
        </w:rPr>
        <w:t>4) Дождь прошел, а землю не напоил.</w:t>
      </w:r>
    </w:p>
    <w:p w:rsidR="00EB58A4" w:rsidRPr="00FD1472" w:rsidRDefault="00EB58A4" w:rsidP="009E2A1C">
      <w:pPr>
        <w:tabs>
          <w:tab w:val="left" w:pos="5145"/>
        </w:tabs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b/>
          <w:sz w:val="28"/>
        </w:rPr>
        <w:t>Критерии для оценивания работы</w:t>
      </w:r>
      <w:r w:rsidRPr="00FD1472">
        <w:rPr>
          <w:rFonts w:ascii="Times New Roman" w:hAnsi="Times New Roman"/>
          <w:sz w:val="28"/>
        </w:rPr>
        <w:t>: тест оставлен из вопросов на уровне «ученик должен» (обязательная часть) и «ученик может» (дополнительная часть). Например, обязательная часть состоит из 5 вопросов по 1 баллу, а дополнительная часть из 5 вопросов повышенного уровня сложности по 2 балла. Итого максимум 15 баллов.</w:t>
      </w:r>
      <w:r w:rsidRPr="00FD1472">
        <w:rPr>
          <w:rFonts w:ascii="Times New Roman" w:hAnsi="Times New Roman"/>
          <w:sz w:val="28"/>
        </w:rPr>
        <w:br/>
        <w:t>Критерии оценок:</w:t>
      </w:r>
    </w:p>
    <w:p w:rsidR="00EB58A4" w:rsidRPr="00FD1472" w:rsidRDefault="00EB58A4" w:rsidP="009E2A1C">
      <w:pPr>
        <w:pStyle w:val="a4"/>
        <w:numPr>
          <w:ilvl w:val="0"/>
          <w:numId w:val="1"/>
        </w:numPr>
        <w:rPr>
          <w:sz w:val="28"/>
        </w:rPr>
      </w:pPr>
      <w:r w:rsidRPr="00FD1472">
        <w:rPr>
          <w:sz w:val="28"/>
        </w:rPr>
        <w:lastRenderedPageBreak/>
        <w:t>«2»: ученик набрал менее 5 баллов</w:t>
      </w:r>
    </w:p>
    <w:p w:rsidR="00EB58A4" w:rsidRPr="00FD1472" w:rsidRDefault="00EB58A4" w:rsidP="009E2A1C">
      <w:pPr>
        <w:pStyle w:val="a4"/>
        <w:numPr>
          <w:ilvl w:val="0"/>
          <w:numId w:val="1"/>
        </w:numPr>
        <w:rPr>
          <w:sz w:val="28"/>
        </w:rPr>
      </w:pPr>
      <w:r w:rsidRPr="00FD1472">
        <w:rPr>
          <w:sz w:val="28"/>
        </w:rPr>
        <w:t>«3»: выполнил 5 любых заданий обязательной части</w:t>
      </w:r>
    </w:p>
    <w:p w:rsidR="00EB58A4" w:rsidRPr="00FD1472" w:rsidRDefault="00EB58A4" w:rsidP="009E2A1C">
      <w:pPr>
        <w:pStyle w:val="a4"/>
        <w:numPr>
          <w:ilvl w:val="0"/>
          <w:numId w:val="1"/>
        </w:numPr>
        <w:rPr>
          <w:sz w:val="28"/>
        </w:rPr>
      </w:pPr>
      <w:r w:rsidRPr="00FD1472">
        <w:rPr>
          <w:sz w:val="28"/>
        </w:rPr>
        <w:t>«4»: 10 + 3= 14баллов и более</w:t>
      </w:r>
    </w:p>
    <w:p w:rsidR="00EB58A4" w:rsidRPr="00FD1472" w:rsidRDefault="00EB58A4" w:rsidP="009E2A1C">
      <w:pPr>
        <w:pStyle w:val="a4"/>
        <w:numPr>
          <w:ilvl w:val="0"/>
          <w:numId w:val="1"/>
        </w:numPr>
        <w:rPr>
          <w:sz w:val="28"/>
        </w:rPr>
      </w:pPr>
      <w:r w:rsidRPr="00FD1472">
        <w:rPr>
          <w:sz w:val="28"/>
        </w:rPr>
        <w:t>«5»: 10+ 5 = 15 баллов и более. </w:t>
      </w:r>
    </w:p>
    <w:p w:rsidR="00EB58A4" w:rsidRPr="00FD1472" w:rsidRDefault="00EB58A4" w:rsidP="000C5D05">
      <w:pPr>
        <w:pStyle w:val="a4"/>
        <w:rPr>
          <w:sz w:val="28"/>
        </w:rPr>
      </w:pPr>
    </w:p>
    <w:p w:rsidR="00EB58A4" w:rsidRPr="00FD1472" w:rsidRDefault="00EB58A4" w:rsidP="000C5D05">
      <w:pPr>
        <w:pStyle w:val="a4"/>
        <w:rPr>
          <w:sz w:val="28"/>
        </w:rPr>
      </w:pPr>
      <w:r w:rsidRPr="00FD1472">
        <w:rPr>
          <w:sz w:val="28"/>
        </w:rPr>
        <w:t>Комментарии:</w:t>
      </w:r>
    </w:p>
    <w:p w:rsidR="00EB58A4" w:rsidRPr="00FD1472" w:rsidRDefault="00EB58A4" w:rsidP="000C5D05">
      <w:pPr>
        <w:pStyle w:val="a4"/>
        <w:numPr>
          <w:ilvl w:val="0"/>
          <w:numId w:val="3"/>
        </w:numPr>
        <w:rPr>
          <w:sz w:val="28"/>
        </w:rPr>
      </w:pPr>
      <w:r w:rsidRPr="00FD1472">
        <w:rPr>
          <w:sz w:val="28"/>
        </w:rPr>
        <w:t>На парте должны быть разложены тексты работ, бумага для черновика.</w:t>
      </w:r>
    </w:p>
    <w:p w:rsidR="00EB58A4" w:rsidRPr="00FD1472" w:rsidRDefault="00EB58A4" w:rsidP="000C5D05">
      <w:pPr>
        <w:pStyle w:val="a4"/>
        <w:numPr>
          <w:ilvl w:val="0"/>
          <w:numId w:val="3"/>
        </w:numPr>
        <w:rPr>
          <w:sz w:val="28"/>
        </w:rPr>
      </w:pPr>
      <w:r w:rsidRPr="00FD1472">
        <w:rPr>
          <w:sz w:val="28"/>
        </w:rPr>
        <w:t>Дети сразу подписывают работу. Знакомятся с краткой инструкцией.</w:t>
      </w:r>
    </w:p>
    <w:p w:rsidR="00EB58A4" w:rsidRPr="00FD1472" w:rsidRDefault="00EB58A4" w:rsidP="000C5D05">
      <w:pPr>
        <w:pStyle w:val="a4"/>
        <w:numPr>
          <w:ilvl w:val="0"/>
          <w:numId w:val="3"/>
        </w:numPr>
        <w:rPr>
          <w:sz w:val="28"/>
        </w:rPr>
      </w:pPr>
      <w:r w:rsidRPr="00FD1472">
        <w:rPr>
          <w:sz w:val="28"/>
        </w:rPr>
        <w:t>Окончательные решения и ответы записывают в бланке с заданиями, для этого после каждого задания оставлено свободное место.</w:t>
      </w:r>
    </w:p>
    <w:p w:rsidR="00EB58A4" w:rsidRPr="00FD1472" w:rsidRDefault="00EB58A4" w:rsidP="000C5D05">
      <w:pPr>
        <w:pStyle w:val="a4"/>
        <w:numPr>
          <w:ilvl w:val="0"/>
          <w:numId w:val="3"/>
        </w:numPr>
        <w:rPr>
          <w:b/>
          <w:sz w:val="28"/>
        </w:rPr>
      </w:pPr>
      <w:r w:rsidRPr="00FD1472">
        <w:rPr>
          <w:b/>
          <w:sz w:val="28"/>
        </w:rPr>
        <w:t>На выполнение работы отводится 45 минут.</w:t>
      </w:r>
    </w:p>
    <w:p w:rsidR="00EB58A4" w:rsidRPr="00FD1472" w:rsidRDefault="00EB58A4" w:rsidP="00191B85">
      <w:pPr>
        <w:pStyle w:val="a4"/>
        <w:ind w:left="720"/>
        <w:rPr>
          <w:b/>
          <w:sz w:val="28"/>
        </w:rPr>
      </w:pPr>
      <w:r w:rsidRPr="00FD1472">
        <w:rPr>
          <w:b/>
          <w:sz w:val="28"/>
        </w:rPr>
        <w:t>Оценочный лист</w:t>
      </w:r>
    </w:p>
    <w:p w:rsidR="00EB58A4" w:rsidRPr="00FD1472" w:rsidRDefault="00EB58A4" w:rsidP="000C5D05">
      <w:pPr>
        <w:pStyle w:val="a4"/>
        <w:rPr>
          <w:b/>
          <w:sz w:val="28"/>
        </w:rPr>
      </w:pPr>
    </w:p>
    <w:p w:rsidR="00EB58A4" w:rsidRPr="00FD1472" w:rsidRDefault="00EB58A4" w:rsidP="003969BD">
      <w:pPr>
        <w:tabs>
          <w:tab w:val="left" w:pos="5145"/>
        </w:tabs>
        <w:rPr>
          <w:rFonts w:ascii="Times New Roman" w:hAnsi="Times New Roman"/>
          <w:sz w:val="28"/>
        </w:rPr>
      </w:pPr>
      <w:r w:rsidRPr="00FD1472">
        <w:rPr>
          <w:rFonts w:ascii="Times New Roman" w:hAnsi="Times New Roman"/>
          <w:sz w:val="28"/>
        </w:rPr>
        <w:tab/>
      </w: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p w:rsidR="00EB58A4" w:rsidRPr="00FD1472" w:rsidRDefault="00EB58A4">
      <w:pPr>
        <w:rPr>
          <w:rFonts w:ascii="Times New Roman" w:hAnsi="Times New Roman"/>
          <w:sz w:val="28"/>
        </w:rPr>
      </w:pPr>
    </w:p>
    <w:sectPr w:rsidR="00EB58A4" w:rsidRPr="00FD1472" w:rsidSect="005530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BBF"/>
    <w:multiLevelType w:val="hybridMultilevel"/>
    <w:tmpl w:val="9E74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53AE5"/>
    <w:multiLevelType w:val="multilevel"/>
    <w:tmpl w:val="1DE6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11229"/>
    <w:multiLevelType w:val="multilevel"/>
    <w:tmpl w:val="B5F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0EB"/>
    <w:rsid w:val="000645FB"/>
    <w:rsid w:val="000C5D05"/>
    <w:rsid w:val="001552F7"/>
    <w:rsid w:val="00191B85"/>
    <w:rsid w:val="00275111"/>
    <w:rsid w:val="002F2C66"/>
    <w:rsid w:val="003969BD"/>
    <w:rsid w:val="003A347D"/>
    <w:rsid w:val="0041550F"/>
    <w:rsid w:val="004556B2"/>
    <w:rsid w:val="004F400A"/>
    <w:rsid w:val="005530B7"/>
    <w:rsid w:val="00683B6D"/>
    <w:rsid w:val="006C71D7"/>
    <w:rsid w:val="006D1BEE"/>
    <w:rsid w:val="007449C5"/>
    <w:rsid w:val="00843110"/>
    <w:rsid w:val="00960F83"/>
    <w:rsid w:val="009E2A1C"/>
    <w:rsid w:val="00A119E3"/>
    <w:rsid w:val="00A60888"/>
    <w:rsid w:val="00A84026"/>
    <w:rsid w:val="00AC3F74"/>
    <w:rsid w:val="00AF65F1"/>
    <w:rsid w:val="00B37513"/>
    <w:rsid w:val="00B81649"/>
    <w:rsid w:val="00DA2E6C"/>
    <w:rsid w:val="00E05C72"/>
    <w:rsid w:val="00EB58A4"/>
    <w:rsid w:val="00F56EAA"/>
    <w:rsid w:val="00F62EF4"/>
    <w:rsid w:val="00F830EB"/>
    <w:rsid w:val="00FD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6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9E2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9E2A1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1244</Words>
  <Characters>7094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2013-02-12T08:27:00Z</dcterms:created>
  <dcterms:modified xsi:type="dcterms:W3CDTF">2022-11-07T11:01:00Z</dcterms:modified>
</cp:coreProperties>
</file>