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320" w:rsidRDefault="00144320" w:rsidP="003400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МОТИВАЦИЯ К ЗАНЯТИЯМ ПО ФИЗИЧЕСКОЙ КУЛЬТУРЕ У СТУДЕНТОВ НЕ ФИЗКУЛЬТУРНОГО ВУЗА</w:t>
      </w:r>
    </w:p>
    <w:p w:rsidR="006E45E0" w:rsidRDefault="006E45E0" w:rsidP="003400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Колодяжная Евгения Владимировна</w:t>
      </w:r>
    </w:p>
    <w:p w:rsidR="006E45E0" w:rsidRPr="006E45E0" w:rsidRDefault="006E45E0" w:rsidP="0034009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E45E0">
        <w:rPr>
          <w:rFonts w:ascii="Times New Roman" w:hAnsi="Times New Roman"/>
          <w:sz w:val="28"/>
          <w:szCs w:val="28"/>
        </w:rPr>
        <w:t>Воронежская государственная академия спорта</w:t>
      </w:r>
    </w:p>
    <w:p w:rsidR="006E45E0" w:rsidRPr="006E45E0" w:rsidRDefault="006E45E0" w:rsidP="0034009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E45E0">
        <w:rPr>
          <w:rFonts w:ascii="Times New Roman" w:hAnsi="Times New Roman"/>
          <w:sz w:val="28"/>
          <w:szCs w:val="28"/>
        </w:rPr>
        <w:t>преподаватель</w:t>
      </w:r>
      <w:bookmarkStart w:id="0" w:name="_GoBack"/>
      <w:bookmarkEnd w:id="0"/>
    </w:p>
    <w:p w:rsidR="00144320" w:rsidRDefault="006E1BA6" w:rsidP="006E1BA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E1BA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Аннотация.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E1BA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данной статье проводится исследование изучения показателей мотивации к занятиям физической культурой у студентов не физкультурного вуза.</w:t>
      </w:r>
    </w:p>
    <w:p w:rsidR="006E1BA6" w:rsidRPr="006E1BA6" w:rsidRDefault="006E1BA6" w:rsidP="006E1BA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E1BA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Ключевые слова: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физическая культура, студенты, учебный процесс, мотивация.</w:t>
      </w:r>
    </w:p>
    <w:p w:rsidR="00144320" w:rsidRPr="00F55A39" w:rsidRDefault="00144320" w:rsidP="006E1BA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E1BA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Введение.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55A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Ограниченность и несовершенство форм организации учебного процесса обусловили недостаточную эффективность дисциплины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F55A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Физическая культура и спорт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F55A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реализации жизненно важных задач, стоящих перед кафедрами физического воспитания высших учебных заведений. С одной стороны, традиционные педагогические технологии, используемые в большинстве вузов, как правило, в силу слабо развитой физкультурно-спортивной инфраструктуры, не в полной мере решают задачи оптимизации физической подготовленности, функционального состояния, укрепления здоровья и формирования </w:t>
      </w:r>
      <w:proofErr w:type="spellStart"/>
      <w:r w:rsidRPr="00F55A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потребностно</w:t>
      </w:r>
      <w:proofErr w:type="spellEnd"/>
      <w:r w:rsidRPr="00F55A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-мотивационной сферы студентов к регулярным физическим упражнениям. С другой стороны, обязательный курс физического воспитания в объеме 408 часов ограничивает возможность проведения занятий более двух раз в неделю (4 часа), что требует повышения интенсивности и эффективности воздействия на студентов для поддержания оптимального уровня физической и умственной работоспособности на протяжении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всего периода обучения в вузе [3</w:t>
      </w:r>
      <w:r w:rsidRPr="00F55A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].</w:t>
      </w:r>
    </w:p>
    <w:p w:rsidR="00144320" w:rsidRPr="00F55A39" w:rsidRDefault="00144320" w:rsidP="00F55A3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5A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Именно поэтому целесообразно усилить пропаганду здорового образа жизни во всех вузах страны. К сожалению, в настоящее время не все студенты понимают важность спортивного образа жизни.</w:t>
      </w:r>
    </w:p>
    <w:p w:rsidR="00144320" w:rsidRPr="00F55A39" w:rsidRDefault="00144320" w:rsidP="00F55A3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5A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Исходя из этого, преподаватели физической культуры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вузах</w:t>
      </w:r>
      <w:r w:rsidRPr="00F55A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занятиях обязаны настойчиво разъяснять студентам теоретические положения </w:t>
      </w:r>
      <w:r w:rsidRPr="00F55A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здорового образа жизни и побуждать их включать его основные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оложения в повседневную жизнь [2</w:t>
      </w:r>
      <w:r w:rsidRPr="00F55A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]. Таким образом, важной научной </w:t>
      </w:r>
      <w:r w:rsidRPr="006E1BA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задачей</w:t>
      </w:r>
      <w:r w:rsidRPr="00F55A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последующим внедрением полученных данных в практику на сегодняшний день является оптимизация двигательной активности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студентов</w:t>
      </w:r>
      <w:r w:rsidRPr="00F55A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 использованием различных форм организации учебного процесса по физическому воспитанию (учебной и </w:t>
      </w:r>
      <w:proofErr w:type="spellStart"/>
      <w:r w:rsidRPr="00F55A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внеучебной</w:t>
      </w:r>
      <w:proofErr w:type="spellEnd"/>
      <w:r w:rsidRPr="00F55A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форм). В связи с этим возникает необходимость разработки данной проблемы на понятийно-теоретическом, конструктивно-технологическом и метод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ологически-прикладном уровнях [1</w:t>
      </w:r>
      <w:r w:rsidRPr="00F55A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].</w:t>
      </w:r>
    </w:p>
    <w:p w:rsidR="00144320" w:rsidRPr="00F55A39" w:rsidRDefault="00144320" w:rsidP="00F55A3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5A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Исходя из вышеизложенного, </w:t>
      </w:r>
      <w:r w:rsidRPr="006E1BA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целью</w:t>
      </w:r>
      <w:r w:rsidRPr="00F55A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исследования является изучение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показателей мотивации</w:t>
      </w:r>
      <w:r w:rsidRPr="00FB612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F55A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F55A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физической культур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Pr="00F55A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F55A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студентов 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55A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физ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культурного вуза</w:t>
      </w:r>
      <w:r w:rsidRPr="00F55A3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44320" w:rsidRDefault="00144320" w:rsidP="001703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BA6">
        <w:rPr>
          <w:rFonts w:ascii="Times New Roman" w:hAnsi="Times New Roman"/>
          <w:b/>
          <w:i/>
          <w:sz w:val="28"/>
          <w:szCs w:val="28"/>
        </w:rPr>
        <w:t>Методы и организация исследования.</w:t>
      </w:r>
      <w:r>
        <w:rPr>
          <w:rFonts w:ascii="Times New Roman" w:hAnsi="Times New Roman"/>
          <w:sz w:val="28"/>
          <w:szCs w:val="28"/>
        </w:rPr>
        <w:t xml:space="preserve"> Проводилось данное исследование на базе Федерального государственного бюджетного образовательного учреждения «Великолукская сельскохозяйственная академия» (ВГСХА) г. Великие Луки, Псковской области. Всего в исследовании приняло участие 60 студентов из них 30 студентов экономического факультета (15 юношей, 15 девушек), и 30 студентов инженерного факультета (15 юношей, 15 девушек).</w:t>
      </w:r>
    </w:p>
    <w:p w:rsidR="00144320" w:rsidRDefault="00144320" w:rsidP="001703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изучения ценностно-мотивационной сферы студентов использовались следующие </w:t>
      </w:r>
      <w:r w:rsidRPr="006E1BA6">
        <w:rPr>
          <w:rFonts w:ascii="Times New Roman" w:hAnsi="Times New Roman"/>
          <w:b/>
          <w:i/>
          <w:sz w:val="28"/>
          <w:szCs w:val="28"/>
        </w:rPr>
        <w:t>методики:</w:t>
      </w:r>
      <w:r>
        <w:rPr>
          <w:rFonts w:ascii="Times New Roman" w:hAnsi="Times New Roman"/>
          <w:sz w:val="28"/>
          <w:szCs w:val="28"/>
        </w:rPr>
        <w:t xml:space="preserve"> «Анкета для оценки личностной мотивации к занятиям физической культурой и спортом», «Анкета для оценки уровня мотивации студентов к занятиям физической культурой».</w:t>
      </w:r>
    </w:p>
    <w:p w:rsidR="00144320" w:rsidRDefault="00144320" w:rsidP="001703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«Анкета для оценки личностной мотивации к занятиям физической культурой и спортом» –  </w:t>
      </w:r>
      <w:r w:rsidRPr="00E76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предназначена для оценки личностной мотивации к занятиям физической культурой и спортом.</w:t>
      </w:r>
    </w:p>
    <w:p w:rsidR="00144320" w:rsidRDefault="00144320" w:rsidP="001703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«Анкета для оценки  уровня мотивации студентов к занятиям физической культурой  –  предназначена для исследования уровня мотивации у студентов к занятиям по физической культуре.</w:t>
      </w:r>
    </w:p>
    <w:p w:rsidR="00144320" w:rsidRDefault="00144320" w:rsidP="001703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Полученные р</w:t>
      </w:r>
      <w:r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E76869">
        <w:rPr>
          <w:rFonts w:ascii="Times New Roman" w:hAnsi="Times New Roman"/>
          <w:sz w:val="28"/>
          <w:szCs w:val="28"/>
        </w:rPr>
        <w:t>зультаты</w:t>
      </w:r>
      <w:proofErr w:type="spellEnd"/>
      <w:r w:rsidRPr="00E76869">
        <w:rPr>
          <w:rFonts w:ascii="Times New Roman" w:hAnsi="Times New Roman"/>
          <w:sz w:val="28"/>
          <w:szCs w:val="28"/>
        </w:rPr>
        <w:t xml:space="preserve"> исследования были подвергнуты математико-статистической обработке. Для оценки достоверности различий показателей частоты выборов разных мотивов </w:t>
      </w:r>
      <w:r>
        <w:rPr>
          <w:rFonts w:ascii="Times New Roman" w:hAnsi="Times New Roman"/>
          <w:sz w:val="28"/>
          <w:szCs w:val="28"/>
        </w:rPr>
        <w:t>студентов разных факультетов</w:t>
      </w:r>
      <w:r w:rsidRPr="00E76869">
        <w:rPr>
          <w:rFonts w:ascii="Times New Roman" w:hAnsi="Times New Roman"/>
          <w:sz w:val="28"/>
          <w:szCs w:val="28"/>
        </w:rPr>
        <w:t xml:space="preserve"> использовался 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8E276C">
        <w:rPr>
          <w:rFonts w:ascii="Times New Roman" w:hAnsi="Times New Roman"/>
          <w:sz w:val="28"/>
          <w:szCs w:val="28"/>
        </w:rPr>
        <w:t>-</w:t>
      </w:r>
      <w:r w:rsidRPr="00E76869">
        <w:rPr>
          <w:rFonts w:ascii="Times New Roman" w:hAnsi="Times New Roman"/>
          <w:sz w:val="28"/>
          <w:szCs w:val="28"/>
        </w:rPr>
        <w:t>критерий</w:t>
      </w:r>
      <w:r w:rsidRPr="001A5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Манна-Уитни</w:t>
      </w:r>
      <w:r w:rsidRPr="008E2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E76869">
        <w:rPr>
          <w:rFonts w:ascii="Times New Roman" w:hAnsi="Times New Roman"/>
          <w:sz w:val="28"/>
          <w:szCs w:val="28"/>
        </w:rPr>
        <w:t xml:space="preserve"> φ</w:t>
      </w:r>
      <w:r>
        <w:rPr>
          <w:rFonts w:ascii="Times New Roman" w:hAnsi="Times New Roman"/>
          <w:sz w:val="28"/>
          <w:szCs w:val="28"/>
        </w:rPr>
        <w:t xml:space="preserve">- критерий </w:t>
      </w:r>
      <w:r w:rsidRPr="00E76869">
        <w:rPr>
          <w:rFonts w:ascii="Times New Roman" w:hAnsi="Times New Roman"/>
          <w:sz w:val="28"/>
          <w:szCs w:val="28"/>
        </w:rPr>
        <w:t>Фишера.</w:t>
      </w:r>
    </w:p>
    <w:p w:rsidR="00144320" w:rsidRDefault="00144320" w:rsidP="001703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BA6">
        <w:rPr>
          <w:rFonts w:ascii="Times New Roman" w:hAnsi="Times New Roman"/>
          <w:b/>
          <w:i/>
          <w:sz w:val="28"/>
          <w:szCs w:val="28"/>
        </w:rPr>
        <w:t>Результаты исследования и их обсуждение.</w:t>
      </w:r>
      <w:r>
        <w:rPr>
          <w:rFonts w:ascii="Times New Roman" w:hAnsi="Times New Roman"/>
          <w:sz w:val="28"/>
          <w:szCs w:val="28"/>
        </w:rPr>
        <w:t xml:space="preserve"> В начале мы изучили уровень мотивации студентов разных факультетов к занятиям по физической культуре с помощью методики «Анкета для оценки личностной мотивации к занятиям физической культурой и спортом». В данной методике рассматривается 4 уровня мотивации.  Результаты представлены в таблице 1. </w:t>
      </w:r>
    </w:p>
    <w:p w:rsidR="00144320" w:rsidRPr="00340099" w:rsidRDefault="00144320" w:rsidP="00A7210A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r w:rsidRPr="00340099">
        <w:rPr>
          <w:rFonts w:ascii="Times New Roman" w:hAnsi="Times New Roman"/>
          <w:i/>
          <w:sz w:val="24"/>
          <w:szCs w:val="28"/>
        </w:rPr>
        <w:t>Таблица 1</w:t>
      </w:r>
    </w:p>
    <w:p w:rsidR="00144320" w:rsidRPr="00340099" w:rsidRDefault="00144320" w:rsidP="00A7210A">
      <w:pPr>
        <w:spacing w:after="0" w:line="360" w:lineRule="auto"/>
        <w:jc w:val="center"/>
        <w:rPr>
          <w:rFonts w:ascii="Times New Roman" w:hAnsi="Times New Roman"/>
          <w:i/>
          <w:sz w:val="24"/>
          <w:szCs w:val="28"/>
        </w:rPr>
      </w:pPr>
      <w:r w:rsidRPr="00340099">
        <w:rPr>
          <w:rFonts w:ascii="Times New Roman" w:hAnsi="Times New Roman"/>
          <w:i/>
          <w:sz w:val="24"/>
          <w:szCs w:val="28"/>
        </w:rPr>
        <w:t xml:space="preserve">Количество студентов с разным уровнем мотивации к занятиям по </w:t>
      </w:r>
      <w:r>
        <w:rPr>
          <w:rFonts w:ascii="Times New Roman" w:hAnsi="Times New Roman"/>
          <w:i/>
          <w:sz w:val="24"/>
          <w:szCs w:val="28"/>
        </w:rPr>
        <w:t>физической культуре</w:t>
      </w:r>
      <w:r w:rsidRPr="00340099">
        <w:rPr>
          <w:rFonts w:ascii="Times New Roman" w:hAnsi="Times New Roman"/>
          <w:i/>
          <w:sz w:val="24"/>
          <w:szCs w:val="28"/>
        </w:rPr>
        <w:t>, %</w:t>
      </w:r>
    </w:p>
    <w:tbl>
      <w:tblPr>
        <w:tblW w:w="8188" w:type="dxa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5"/>
        <w:gridCol w:w="1848"/>
        <w:gridCol w:w="1839"/>
        <w:gridCol w:w="992"/>
        <w:gridCol w:w="1134"/>
      </w:tblGrid>
      <w:tr w:rsidR="00144320" w:rsidRPr="00FF7326" w:rsidTr="00FF7326">
        <w:tc>
          <w:tcPr>
            <w:tcW w:w="2375" w:type="dxa"/>
          </w:tcPr>
          <w:p w:rsidR="00144320" w:rsidRPr="00FF7326" w:rsidRDefault="00144320" w:rsidP="00FF7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26">
              <w:rPr>
                <w:rFonts w:ascii="Times New Roman" w:hAnsi="Times New Roman"/>
                <w:sz w:val="24"/>
                <w:szCs w:val="24"/>
              </w:rPr>
              <w:t>Уровень мотивации</w:t>
            </w:r>
          </w:p>
        </w:tc>
        <w:tc>
          <w:tcPr>
            <w:tcW w:w="1848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26">
              <w:rPr>
                <w:rFonts w:ascii="Times New Roman" w:hAnsi="Times New Roman"/>
                <w:sz w:val="24"/>
                <w:szCs w:val="24"/>
              </w:rPr>
              <w:t>Экономический факультет</w:t>
            </w:r>
          </w:p>
        </w:tc>
        <w:tc>
          <w:tcPr>
            <w:tcW w:w="1839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26">
              <w:rPr>
                <w:rFonts w:ascii="Times New Roman" w:hAnsi="Times New Roman"/>
                <w:sz w:val="24"/>
                <w:szCs w:val="24"/>
              </w:rPr>
              <w:t>Инженерный факультет</w:t>
            </w:r>
          </w:p>
        </w:tc>
        <w:tc>
          <w:tcPr>
            <w:tcW w:w="992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26">
              <w:rPr>
                <w:rFonts w:ascii="Times New Roman" w:hAnsi="Times New Roman"/>
                <w:sz w:val="24"/>
                <w:szCs w:val="24"/>
              </w:rPr>
              <w:t>φ</w:t>
            </w:r>
          </w:p>
        </w:tc>
        <w:tc>
          <w:tcPr>
            <w:tcW w:w="1134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26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144320" w:rsidRPr="00FF7326" w:rsidTr="00FF7326">
        <w:tc>
          <w:tcPr>
            <w:tcW w:w="2375" w:type="dxa"/>
          </w:tcPr>
          <w:p w:rsidR="00144320" w:rsidRPr="00FF7326" w:rsidRDefault="00144320" w:rsidP="00FF7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26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848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2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39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326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1.90</w:t>
            </w:r>
          </w:p>
        </w:tc>
        <w:tc>
          <w:tcPr>
            <w:tcW w:w="1134" w:type="dxa"/>
          </w:tcPr>
          <w:p w:rsidR="00144320" w:rsidRPr="00FF7326" w:rsidRDefault="00144320" w:rsidP="00FF7326">
            <w:pPr>
              <w:spacing w:after="0" w:line="240" w:lineRule="auto"/>
            </w:pPr>
            <w:r w:rsidRPr="00FF7326">
              <w:rPr>
                <w:rFonts w:ascii="Times New Roman" w:hAnsi="Times New Roman"/>
                <w:sz w:val="28"/>
                <w:szCs w:val="28"/>
                <w:lang w:val="en-US"/>
              </w:rPr>
              <w:t>&lt;0</w:t>
            </w:r>
            <w:r w:rsidRPr="00FF7326">
              <w:rPr>
                <w:rFonts w:ascii="Times New Roman" w:hAnsi="Times New Roman"/>
                <w:sz w:val="28"/>
                <w:szCs w:val="28"/>
              </w:rPr>
              <w:t>.</w:t>
            </w:r>
            <w:r w:rsidRPr="00FF7326">
              <w:rPr>
                <w:rFonts w:ascii="Times New Roman" w:hAnsi="Times New Roman"/>
                <w:sz w:val="28"/>
                <w:szCs w:val="28"/>
                <w:lang w:val="en-US"/>
              </w:rPr>
              <w:t>05</w:t>
            </w:r>
          </w:p>
        </w:tc>
      </w:tr>
      <w:tr w:rsidR="00144320" w:rsidRPr="00FF7326" w:rsidTr="00FF7326">
        <w:tc>
          <w:tcPr>
            <w:tcW w:w="2375" w:type="dxa"/>
          </w:tcPr>
          <w:p w:rsidR="00144320" w:rsidRPr="00FF7326" w:rsidRDefault="00144320" w:rsidP="00FF7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26">
              <w:rPr>
                <w:rFonts w:ascii="Times New Roman" w:hAnsi="Times New Roman"/>
                <w:sz w:val="24"/>
                <w:szCs w:val="24"/>
              </w:rPr>
              <w:t>Умеренно-высокий</w:t>
            </w:r>
          </w:p>
        </w:tc>
        <w:tc>
          <w:tcPr>
            <w:tcW w:w="1848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9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4320" w:rsidRPr="00FF7326" w:rsidRDefault="00144320" w:rsidP="00FF7326">
            <w:pPr>
              <w:spacing w:after="0" w:line="240" w:lineRule="auto"/>
            </w:pPr>
            <w:r w:rsidRPr="00FF732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&gt;0</w:t>
            </w:r>
            <w:r w:rsidRPr="00FF732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F732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</w:tr>
      <w:tr w:rsidR="00144320" w:rsidRPr="00FF7326" w:rsidTr="00FF7326">
        <w:tc>
          <w:tcPr>
            <w:tcW w:w="2375" w:type="dxa"/>
          </w:tcPr>
          <w:p w:rsidR="00144320" w:rsidRPr="00FF7326" w:rsidRDefault="00144320" w:rsidP="00FF7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2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848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39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2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326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1.40</w:t>
            </w:r>
          </w:p>
        </w:tc>
        <w:tc>
          <w:tcPr>
            <w:tcW w:w="1134" w:type="dxa"/>
          </w:tcPr>
          <w:p w:rsidR="00144320" w:rsidRPr="00FF7326" w:rsidRDefault="00144320" w:rsidP="00FF7326">
            <w:pPr>
              <w:spacing w:after="0" w:line="240" w:lineRule="auto"/>
            </w:pPr>
            <w:r w:rsidRPr="00FF732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&gt;0</w:t>
            </w:r>
            <w:r w:rsidRPr="00FF732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F732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</w:tr>
      <w:tr w:rsidR="00144320" w:rsidRPr="00FF7326" w:rsidTr="00FF7326">
        <w:tc>
          <w:tcPr>
            <w:tcW w:w="2375" w:type="dxa"/>
          </w:tcPr>
          <w:p w:rsidR="00144320" w:rsidRPr="00FF7326" w:rsidRDefault="00144320" w:rsidP="00FF7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326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848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39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26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1134" w:type="dxa"/>
          </w:tcPr>
          <w:p w:rsidR="00144320" w:rsidRPr="00FF7326" w:rsidRDefault="00144320" w:rsidP="00FF7326">
            <w:pPr>
              <w:spacing w:after="0" w:line="240" w:lineRule="auto"/>
            </w:pPr>
            <w:r w:rsidRPr="00FF732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&gt;0</w:t>
            </w:r>
            <w:r w:rsidRPr="00FF732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F732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</w:tr>
    </w:tbl>
    <w:p w:rsidR="00144320" w:rsidRPr="00F80BF2" w:rsidRDefault="00144320" w:rsidP="001153B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0BF2">
        <w:rPr>
          <w:rFonts w:ascii="Times New Roman" w:hAnsi="Times New Roman"/>
          <w:sz w:val="24"/>
          <w:szCs w:val="24"/>
        </w:rPr>
        <w:t>Примечание: p&lt;0.01 при φ&gt;2.28, p&lt;0.05 при φ&gt;1.64</w:t>
      </w:r>
    </w:p>
    <w:p w:rsidR="00144320" w:rsidRDefault="00144320" w:rsidP="003E03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студентов двух факультетов преобладает средний уровень мотивации к занятиям по физической культуре. Данный показатель означает, что у студентов положительное отношение к занятиям, но физическая культура привлекает таких студентов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B612D">
        <w:rPr>
          <w:rFonts w:ascii="Times New Roman" w:hAnsi="Times New Roman"/>
          <w:sz w:val="28"/>
          <w:szCs w:val="28"/>
        </w:rPr>
        <w:t xml:space="preserve">деятельностью. </w:t>
      </w:r>
      <w:r>
        <w:rPr>
          <w:rFonts w:ascii="Times New Roman" w:hAnsi="Times New Roman"/>
          <w:sz w:val="28"/>
          <w:szCs w:val="28"/>
        </w:rPr>
        <w:t xml:space="preserve">Стоит обратить внимание, что 21 и 20 % студентов двух факультетов имеют низкую мотивацию к занятиям, что заставляет задуматься об изменении содержания образовательного процесса по физической культуре и повышении мотивации к занятиям. </w:t>
      </w:r>
      <w:r w:rsidRPr="00FB612D">
        <w:rPr>
          <w:rFonts w:ascii="Times New Roman" w:hAnsi="Times New Roman"/>
          <w:sz w:val="28"/>
          <w:szCs w:val="28"/>
          <w:shd w:val="clear" w:color="auto" w:fill="FFFFFF"/>
        </w:rPr>
        <w:t xml:space="preserve">Студентов экономического факультета с высоким уровнем мотивации достоверно больше, чем студентов инженерного факультета с данным уровнем мотивации при </w:t>
      </w:r>
      <w:proofErr w:type="gramStart"/>
      <w:r w:rsidRPr="00FB612D">
        <w:rPr>
          <w:rFonts w:ascii="Times New Roman" w:hAnsi="Times New Roman"/>
          <w:sz w:val="28"/>
          <w:szCs w:val="28"/>
          <w:shd w:val="clear" w:color="auto" w:fill="FFFFFF"/>
        </w:rPr>
        <w:t>р&lt;</w:t>
      </w:r>
      <w:proofErr w:type="gramEnd"/>
      <w:r w:rsidRPr="00FB612D">
        <w:rPr>
          <w:rFonts w:ascii="Times New Roman" w:hAnsi="Times New Roman"/>
          <w:sz w:val="28"/>
          <w:szCs w:val="28"/>
          <w:shd w:val="clear" w:color="auto" w:fill="FFFFFF"/>
        </w:rPr>
        <w:t>0,05</w:t>
      </w:r>
      <w:r w:rsidRPr="00FB61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4320" w:rsidRDefault="00144320" w:rsidP="003E03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мы исследовали определенные мотивы студентов, которые побуждают их ходить на занятия по физической культуре.</w:t>
      </w:r>
    </w:p>
    <w:p w:rsidR="00144320" w:rsidRPr="00F80BF2" w:rsidRDefault="00144320" w:rsidP="001153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видно из таблицы 2 в целом, показатели мотивов у студентов инженерного факультета выше, чем у студентов экономического факультета. </w:t>
      </w:r>
      <w:r>
        <w:rPr>
          <w:rFonts w:ascii="Times New Roman" w:hAnsi="Times New Roman"/>
          <w:sz w:val="28"/>
          <w:szCs w:val="28"/>
        </w:rPr>
        <w:lastRenderedPageBreak/>
        <w:t xml:space="preserve">У студентов инженерного факультета значения большинства мотивов на уровне выше среднего и находятся в пределах от 6.3 до 8 баллов из 10 максимальных. А у студентов экономического факультета показатели мотивов практически все находятся на среднем и ниже уровнях и в диапазоне от 4.6 до 6.2 баллов. </w:t>
      </w:r>
      <w:r w:rsidRPr="00F80BF2">
        <w:rPr>
          <w:rFonts w:ascii="Times New Roman" w:hAnsi="Times New Roman"/>
          <w:sz w:val="28"/>
          <w:szCs w:val="28"/>
        </w:rPr>
        <w:t>Такое различие возможно связано с тем, что у студентов экономического факультета в основном работа, которую они выполняют на парах, связана с умственной деятельностью, а у студентов инженерного факультета присутствует в равной степени умственная и физическая деятельность, чтобы выполнить которую, нужно быть в оптимальной физической форме.</w:t>
      </w:r>
    </w:p>
    <w:p w:rsidR="00144320" w:rsidRPr="00340099" w:rsidRDefault="00144320" w:rsidP="008946B5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r w:rsidRPr="00340099">
        <w:rPr>
          <w:rFonts w:ascii="Times New Roman" w:hAnsi="Times New Roman"/>
          <w:i/>
          <w:sz w:val="24"/>
          <w:szCs w:val="28"/>
        </w:rPr>
        <w:t xml:space="preserve"> Таблица 2</w:t>
      </w:r>
    </w:p>
    <w:p w:rsidR="00144320" w:rsidRPr="00340099" w:rsidRDefault="00144320" w:rsidP="008946B5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8"/>
        </w:rPr>
      </w:pPr>
      <w:r w:rsidRPr="00340099">
        <w:rPr>
          <w:rFonts w:ascii="Times New Roman" w:hAnsi="Times New Roman"/>
          <w:i/>
          <w:sz w:val="24"/>
          <w:szCs w:val="28"/>
        </w:rPr>
        <w:t>Показатели основных мотивов студен</w:t>
      </w:r>
      <w:r>
        <w:rPr>
          <w:rFonts w:ascii="Times New Roman" w:hAnsi="Times New Roman"/>
          <w:i/>
          <w:sz w:val="24"/>
          <w:szCs w:val="28"/>
        </w:rPr>
        <w:t>тов экономического и инжене</w:t>
      </w:r>
      <w:r w:rsidRPr="00340099">
        <w:rPr>
          <w:rFonts w:ascii="Times New Roman" w:hAnsi="Times New Roman"/>
          <w:i/>
          <w:sz w:val="24"/>
          <w:szCs w:val="28"/>
        </w:rPr>
        <w:t>рного факультетов (средние значения), балл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2"/>
        <w:gridCol w:w="1985"/>
        <w:gridCol w:w="1564"/>
        <w:gridCol w:w="991"/>
      </w:tblGrid>
      <w:tr w:rsidR="00144320" w:rsidRPr="00FF7326" w:rsidTr="00FF7326">
        <w:trPr>
          <w:trHeight w:val="105"/>
        </w:trPr>
        <w:tc>
          <w:tcPr>
            <w:tcW w:w="4782" w:type="dxa"/>
          </w:tcPr>
          <w:p w:rsidR="00144320" w:rsidRPr="00FF7326" w:rsidRDefault="00144320" w:rsidP="00FF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F7326">
              <w:rPr>
                <w:rFonts w:ascii="Times New Roman" w:hAnsi="Times New Roman"/>
                <w:color w:val="000000"/>
                <w:sz w:val="24"/>
                <w:szCs w:val="28"/>
              </w:rPr>
              <w:t>Мотив</w:t>
            </w:r>
          </w:p>
        </w:tc>
        <w:tc>
          <w:tcPr>
            <w:tcW w:w="1985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F7326">
              <w:rPr>
                <w:rFonts w:ascii="Times New Roman" w:hAnsi="Times New Roman"/>
                <w:color w:val="000000"/>
                <w:sz w:val="24"/>
                <w:szCs w:val="28"/>
              </w:rPr>
              <w:t>Экономический факультет</w:t>
            </w:r>
          </w:p>
        </w:tc>
        <w:tc>
          <w:tcPr>
            <w:tcW w:w="1564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F7326">
              <w:rPr>
                <w:rFonts w:ascii="Times New Roman" w:hAnsi="Times New Roman"/>
                <w:color w:val="000000"/>
                <w:sz w:val="24"/>
                <w:szCs w:val="28"/>
              </w:rPr>
              <w:t>Инженерный факультет</w:t>
            </w:r>
          </w:p>
        </w:tc>
        <w:tc>
          <w:tcPr>
            <w:tcW w:w="991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326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144320" w:rsidRPr="00FF7326" w:rsidTr="00FF7326">
        <w:trPr>
          <w:trHeight w:val="337"/>
        </w:trPr>
        <w:tc>
          <w:tcPr>
            <w:tcW w:w="4782" w:type="dxa"/>
          </w:tcPr>
          <w:p w:rsidR="00144320" w:rsidRPr="00FF7326" w:rsidRDefault="00144320" w:rsidP="00FF7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F7326">
              <w:rPr>
                <w:rFonts w:ascii="Times New Roman" w:hAnsi="Times New Roman"/>
                <w:color w:val="000000"/>
                <w:sz w:val="24"/>
                <w:szCs w:val="28"/>
              </w:rPr>
              <w:t>Самосохранение здоровья</w:t>
            </w:r>
          </w:p>
        </w:tc>
        <w:tc>
          <w:tcPr>
            <w:tcW w:w="1985" w:type="dxa"/>
          </w:tcPr>
          <w:p w:rsidR="00144320" w:rsidRPr="00FF7326" w:rsidRDefault="00144320" w:rsidP="00FF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F7326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5.3</w:t>
            </w:r>
          </w:p>
        </w:tc>
        <w:tc>
          <w:tcPr>
            <w:tcW w:w="1564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326">
              <w:rPr>
                <w:rFonts w:ascii="Times New Roman" w:hAnsi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991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F732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&lt;0</w:t>
            </w:r>
            <w:r w:rsidRPr="00FF73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FF732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05</w:t>
            </w:r>
          </w:p>
        </w:tc>
      </w:tr>
      <w:tr w:rsidR="00144320" w:rsidRPr="00FF7326" w:rsidTr="00FF7326">
        <w:tc>
          <w:tcPr>
            <w:tcW w:w="4782" w:type="dxa"/>
          </w:tcPr>
          <w:p w:rsidR="00144320" w:rsidRPr="00FF7326" w:rsidRDefault="00144320" w:rsidP="00FF7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F7326">
              <w:rPr>
                <w:rFonts w:ascii="Times New Roman" w:hAnsi="Times New Roman"/>
                <w:color w:val="000000"/>
                <w:sz w:val="24"/>
                <w:szCs w:val="28"/>
              </w:rPr>
              <w:t>Самосовершенствование</w:t>
            </w:r>
          </w:p>
        </w:tc>
        <w:tc>
          <w:tcPr>
            <w:tcW w:w="1985" w:type="dxa"/>
          </w:tcPr>
          <w:p w:rsidR="00144320" w:rsidRPr="00FF7326" w:rsidRDefault="00144320" w:rsidP="00FF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F7326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6.1</w:t>
            </w:r>
          </w:p>
        </w:tc>
        <w:tc>
          <w:tcPr>
            <w:tcW w:w="1564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32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F732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&gt;0</w:t>
            </w:r>
            <w:r w:rsidRPr="00FF732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F732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</w:tr>
      <w:tr w:rsidR="00144320" w:rsidRPr="00FF7326" w:rsidTr="00FF7326">
        <w:tc>
          <w:tcPr>
            <w:tcW w:w="4782" w:type="dxa"/>
          </w:tcPr>
          <w:p w:rsidR="00144320" w:rsidRPr="00FF7326" w:rsidRDefault="00144320" w:rsidP="00FF7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F7326">
              <w:rPr>
                <w:rFonts w:ascii="Times New Roman" w:hAnsi="Times New Roman"/>
                <w:color w:val="000000"/>
                <w:sz w:val="24"/>
                <w:szCs w:val="28"/>
              </w:rPr>
              <w:t>Двигательная активность</w:t>
            </w:r>
          </w:p>
        </w:tc>
        <w:tc>
          <w:tcPr>
            <w:tcW w:w="1985" w:type="dxa"/>
          </w:tcPr>
          <w:p w:rsidR="00144320" w:rsidRPr="00FF7326" w:rsidRDefault="00144320" w:rsidP="00FF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F7326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6.2</w:t>
            </w:r>
          </w:p>
        </w:tc>
        <w:tc>
          <w:tcPr>
            <w:tcW w:w="1564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326">
              <w:rPr>
                <w:rFonts w:ascii="Times New Roman" w:hAnsi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991" w:type="dxa"/>
          </w:tcPr>
          <w:p w:rsidR="00144320" w:rsidRPr="00FF7326" w:rsidRDefault="00144320" w:rsidP="00FF7326">
            <w:pPr>
              <w:spacing w:after="0" w:line="240" w:lineRule="auto"/>
              <w:jc w:val="center"/>
            </w:pPr>
            <w:r w:rsidRPr="00FF732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&gt;0</w:t>
            </w:r>
            <w:r w:rsidRPr="00FF732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F732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</w:tr>
      <w:tr w:rsidR="00144320" w:rsidRPr="00FF7326" w:rsidTr="00FF7326">
        <w:tc>
          <w:tcPr>
            <w:tcW w:w="4782" w:type="dxa"/>
          </w:tcPr>
          <w:p w:rsidR="00144320" w:rsidRPr="00FF7326" w:rsidRDefault="00144320" w:rsidP="00FF7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F7326">
              <w:rPr>
                <w:rFonts w:ascii="Times New Roman" w:hAnsi="Times New Roman"/>
                <w:color w:val="000000"/>
                <w:sz w:val="24"/>
                <w:szCs w:val="28"/>
              </w:rPr>
              <w:t>Долженствование (внутренний аспект)</w:t>
            </w:r>
          </w:p>
        </w:tc>
        <w:tc>
          <w:tcPr>
            <w:tcW w:w="1985" w:type="dxa"/>
          </w:tcPr>
          <w:p w:rsidR="00144320" w:rsidRPr="00FF7326" w:rsidRDefault="00144320" w:rsidP="00FF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F7326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5.4</w:t>
            </w:r>
          </w:p>
        </w:tc>
        <w:tc>
          <w:tcPr>
            <w:tcW w:w="1564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326">
              <w:rPr>
                <w:rFonts w:ascii="Times New Roman" w:hAnsi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991" w:type="dxa"/>
          </w:tcPr>
          <w:p w:rsidR="00144320" w:rsidRPr="00FF7326" w:rsidRDefault="00144320" w:rsidP="00FF7326">
            <w:pPr>
              <w:spacing w:after="0" w:line="240" w:lineRule="auto"/>
              <w:jc w:val="center"/>
            </w:pPr>
            <w:r w:rsidRPr="00FF732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&gt;0</w:t>
            </w:r>
            <w:r w:rsidRPr="00FF732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F732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</w:tr>
      <w:tr w:rsidR="00144320" w:rsidRPr="00FF7326" w:rsidTr="00FF7326">
        <w:tc>
          <w:tcPr>
            <w:tcW w:w="4782" w:type="dxa"/>
          </w:tcPr>
          <w:p w:rsidR="00144320" w:rsidRPr="00FF7326" w:rsidRDefault="00144320" w:rsidP="00FF7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F7326">
              <w:rPr>
                <w:rFonts w:ascii="Times New Roman" w:hAnsi="Times New Roman"/>
                <w:color w:val="000000"/>
                <w:sz w:val="24"/>
                <w:szCs w:val="28"/>
              </w:rPr>
              <w:t>Оценка окружающих (внешняя стимуляция)</w:t>
            </w:r>
          </w:p>
        </w:tc>
        <w:tc>
          <w:tcPr>
            <w:tcW w:w="1985" w:type="dxa"/>
          </w:tcPr>
          <w:p w:rsidR="00144320" w:rsidRPr="00FF7326" w:rsidRDefault="00144320" w:rsidP="00FF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F7326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4.1</w:t>
            </w:r>
          </w:p>
        </w:tc>
        <w:tc>
          <w:tcPr>
            <w:tcW w:w="1564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326">
              <w:rPr>
                <w:rFonts w:ascii="Times New Roman" w:hAnsi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991" w:type="dxa"/>
          </w:tcPr>
          <w:p w:rsidR="00144320" w:rsidRPr="00FF7326" w:rsidRDefault="00144320" w:rsidP="00FF7326">
            <w:pPr>
              <w:spacing w:after="0" w:line="240" w:lineRule="auto"/>
              <w:jc w:val="center"/>
            </w:pPr>
            <w:r w:rsidRPr="00FF732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&gt;0</w:t>
            </w:r>
            <w:r w:rsidRPr="00FF732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F732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</w:tr>
      <w:tr w:rsidR="00144320" w:rsidRPr="00FF7326" w:rsidTr="00FF7326">
        <w:tc>
          <w:tcPr>
            <w:tcW w:w="4782" w:type="dxa"/>
          </w:tcPr>
          <w:p w:rsidR="00144320" w:rsidRPr="00FF7326" w:rsidRDefault="00144320" w:rsidP="00FF7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F7326">
              <w:rPr>
                <w:rFonts w:ascii="Times New Roman" w:hAnsi="Times New Roman"/>
                <w:color w:val="000000"/>
                <w:sz w:val="24"/>
                <w:szCs w:val="28"/>
              </w:rPr>
              <w:t>Приобретение практических навыков</w:t>
            </w:r>
          </w:p>
        </w:tc>
        <w:tc>
          <w:tcPr>
            <w:tcW w:w="1985" w:type="dxa"/>
          </w:tcPr>
          <w:p w:rsidR="00144320" w:rsidRPr="00FF7326" w:rsidRDefault="00144320" w:rsidP="00FF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F7326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4.6</w:t>
            </w:r>
          </w:p>
        </w:tc>
        <w:tc>
          <w:tcPr>
            <w:tcW w:w="1564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326">
              <w:rPr>
                <w:rFonts w:ascii="Times New Roman" w:hAnsi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991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732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&lt;0</w:t>
            </w:r>
            <w:r w:rsidRPr="00FF73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FF732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05</w:t>
            </w:r>
          </w:p>
        </w:tc>
      </w:tr>
      <w:tr w:rsidR="00144320" w:rsidRPr="00FF7326" w:rsidTr="00FF7326">
        <w:tc>
          <w:tcPr>
            <w:tcW w:w="4782" w:type="dxa"/>
          </w:tcPr>
          <w:p w:rsidR="00144320" w:rsidRPr="00FF7326" w:rsidRDefault="00144320" w:rsidP="00FF7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F7326">
              <w:rPr>
                <w:rFonts w:ascii="Times New Roman" w:hAnsi="Times New Roman"/>
                <w:color w:val="000000"/>
                <w:sz w:val="24"/>
                <w:szCs w:val="28"/>
              </w:rPr>
              <w:t>Общение</w:t>
            </w:r>
          </w:p>
        </w:tc>
        <w:tc>
          <w:tcPr>
            <w:tcW w:w="1985" w:type="dxa"/>
          </w:tcPr>
          <w:p w:rsidR="00144320" w:rsidRPr="00FF7326" w:rsidRDefault="00144320" w:rsidP="00FF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F7326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5.9</w:t>
            </w:r>
          </w:p>
        </w:tc>
        <w:tc>
          <w:tcPr>
            <w:tcW w:w="1564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326">
              <w:rPr>
                <w:rFonts w:ascii="Times New Roman" w:hAnsi="Times New Roman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991" w:type="dxa"/>
          </w:tcPr>
          <w:p w:rsidR="00144320" w:rsidRPr="00FF7326" w:rsidRDefault="00144320" w:rsidP="00FF7326">
            <w:pPr>
              <w:spacing w:after="0" w:line="240" w:lineRule="auto"/>
              <w:jc w:val="center"/>
            </w:pPr>
            <w:r w:rsidRPr="00FF732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&gt;0</w:t>
            </w:r>
            <w:r w:rsidRPr="00FF732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F732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</w:tr>
      <w:tr w:rsidR="00144320" w:rsidRPr="00FF7326" w:rsidTr="00FF7326">
        <w:tc>
          <w:tcPr>
            <w:tcW w:w="4782" w:type="dxa"/>
          </w:tcPr>
          <w:p w:rsidR="00144320" w:rsidRPr="00FF7326" w:rsidRDefault="00144320" w:rsidP="00FF7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F7326">
              <w:rPr>
                <w:rFonts w:ascii="Times New Roman" w:hAnsi="Times New Roman"/>
                <w:color w:val="000000"/>
                <w:sz w:val="24"/>
                <w:szCs w:val="28"/>
              </w:rPr>
              <w:t>Доминирование</w:t>
            </w:r>
          </w:p>
        </w:tc>
        <w:tc>
          <w:tcPr>
            <w:tcW w:w="1985" w:type="dxa"/>
          </w:tcPr>
          <w:p w:rsidR="00144320" w:rsidRPr="00FF7326" w:rsidRDefault="00144320" w:rsidP="00FF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F7326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6.3</w:t>
            </w:r>
          </w:p>
        </w:tc>
        <w:tc>
          <w:tcPr>
            <w:tcW w:w="1564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326">
              <w:rPr>
                <w:rFonts w:ascii="Times New Roman" w:hAnsi="Times New Roman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991" w:type="dxa"/>
          </w:tcPr>
          <w:p w:rsidR="00144320" w:rsidRPr="00FF7326" w:rsidRDefault="00144320" w:rsidP="00FF7326">
            <w:pPr>
              <w:spacing w:after="0" w:line="240" w:lineRule="auto"/>
              <w:jc w:val="center"/>
            </w:pPr>
            <w:r w:rsidRPr="00FF732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&gt;0</w:t>
            </w:r>
            <w:r w:rsidRPr="00FF732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F732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</w:tr>
      <w:tr w:rsidR="00144320" w:rsidRPr="00FF7326" w:rsidTr="00FF7326">
        <w:tc>
          <w:tcPr>
            <w:tcW w:w="4782" w:type="dxa"/>
          </w:tcPr>
          <w:p w:rsidR="00144320" w:rsidRPr="00FF7326" w:rsidRDefault="00144320" w:rsidP="00FF7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F7326">
              <w:rPr>
                <w:rFonts w:ascii="Times New Roman" w:hAnsi="Times New Roman"/>
                <w:color w:val="000000"/>
                <w:sz w:val="24"/>
                <w:szCs w:val="28"/>
              </w:rPr>
              <w:t>Физкультурно-спортивные интересы</w:t>
            </w:r>
          </w:p>
        </w:tc>
        <w:tc>
          <w:tcPr>
            <w:tcW w:w="1985" w:type="dxa"/>
          </w:tcPr>
          <w:p w:rsidR="00144320" w:rsidRPr="00FF7326" w:rsidRDefault="00144320" w:rsidP="00FF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F7326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5.6</w:t>
            </w:r>
          </w:p>
        </w:tc>
        <w:tc>
          <w:tcPr>
            <w:tcW w:w="1564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326">
              <w:rPr>
                <w:rFonts w:ascii="Times New Roman" w:hAnsi="Times New Roman"/>
                <w:color w:val="000000"/>
                <w:sz w:val="28"/>
                <w:szCs w:val="28"/>
              </w:rPr>
              <w:t>7.7</w:t>
            </w:r>
          </w:p>
        </w:tc>
        <w:tc>
          <w:tcPr>
            <w:tcW w:w="991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732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&lt;0</w:t>
            </w:r>
            <w:r w:rsidRPr="00FF73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FF732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05</w:t>
            </w:r>
          </w:p>
        </w:tc>
      </w:tr>
      <w:tr w:rsidR="00144320" w:rsidRPr="00FF7326" w:rsidTr="00FF7326">
        <w:tc>
          <w:tcPr>
            <w:tcW w:w="4782" w:type="dxa"/>
          </w:tcPr>
          <w:p w:rsidR="00144320" w:rsidRPr="00FF7326" w:rsidRDefault="00144320" w:rsidP="00FF7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F7326">
              <w:rPr>
                <w:rFonts w:ascii="Times New Roman" w:hAnsi="Times New Roman"/>
                <w:color w:val="000000"/>
                <w:sz w:val="24"/>
                <w:szCs w:val="28"/>
              </w:rPr>
              <w:t>Соперничество</w:t>
            </w:r>
          </w:p>
        </w:tc>
        <w:tc>
          <w:tcPr>
            <w:tcW w:w="1985" w:type="dxa"/>
          </w:tcPr>
          <w:p w:rsidR="00144320" w:rsidRPr="00FF7326" w:rsidRDefault="00144320" w:rsidP="00FF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F7326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6.2</w:t>
            </w:r>
          </w:p>
        </w:tc>
        <w:tc>
          <w:tcPr>
            <w:tcW w:w="1564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326">
              <w:rPr>
                <w:rFonts w:ascii="Times New Roman" w:hAnsi="Times New Roman"/>
                <w:color w:val="000000"/>
                <w:sz w:val="28"/>
                <w:szCs w:val="28"/>
              </w:rPr>
              <w:t>6.9</w:t>
            </w:r>
          </w:p>
        </w:tc>
        <w:tc>
          <w:tcPr>
            <w:tcW w:w="991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32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&gt;0</w:t>
            </w:r>
            <w:r w:rsidRPr="00FF732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F732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</w:tr>
      <w:tr w:rsidR="00144320" w:rsidRPr="00FF7326" w:rsidTr="00FF7326">
        <w:tc>
          <w:tcPr>
            <w:tcW w:w="4782" w:type="dxa"/>
          </w:tcPr>
          <w:p w:rsidR="00144320" w:rsidRPr="00FF7326" w:rsidRDefault="00144320" w:rsidP="00FF7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F7326">
              <w:rPr>
                <w:rFonts w:ascii="Times New Roman" w:hAnsi="Times New Roman"/>
                <w:color w:val="000000"/>
                <w:sz w:val="24"/>
                <w:szCs w:val="28"/>
              </w:rPr>
              <w:t>Удовольствие от движений</w:t>
            </w:r>
          </w:p>
        </w:tc>
        <w:tc>
          <w:tcPr>
            <w:tcW w:w="1985" w:type="dxa"/>
          </w:tcPr>
          <w:p w:rsidR="00144320" w:rsidRPr="00FF7326" w:rsidRDefault="00144320" w:rsidP="00FF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F7326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4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326">
              <w:rPr>
                <w:rFonts w:ascii="Times New Roman" w:hAnsi="Times New Roman"/>
                <w:color w:val="000000"/>
                <w:sz w:val="28"/>
                <w:szCs w:val="28"/>
              </w:rPr>
              <w:t>7.9</w:t>
            </w:r>
          </w:p>
        </w:tc>
        <w:tc>
          <w:tcPr>
            <w:tcW w:w="991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732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&lt;0</w:t>
            </w:r>
            <w:r w:rsidRPr="00FF73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FF732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05</w:t>
            </w:r>
          </w:p>
        </w:tc>
      </w:tr>
      <w:tr w:rsidR="00144320" w:rsidRPr="00FF7326" w:rsidTr="00FF7326">
        <w:tc>
          <w:tcPr>
            <w:tcW w:w="4782" w:type="dxa"/>
          </w:tcPr>
          <w:p w:rsidR="00144320" w:rsidRPr="00FF7326" w:rsidRDefault="00144320" w:rsidP="00FF7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F7326">
              <w:rPr>
                <w:rFonts w:ascii="Times New Roman" w:hAnsi="Times New Roman"/>
                <w:color w:val="000000"/>
                <w:sz w:val="24"/>
                <w:szCs w:val="28"/>
              </w:rPr>
              <w:t>Игра и развлечение</w:t>
            </w:r>
          </w:p>
        </w:tc>
        <w:tc>
          <w:tcPr>
            <w:tcW w:w="1985" w:type="dxa"/>
          </w:tcPr>
          <w:p w:rsidR="00144320" w:rsidRPr="00FF7326" w:rsidRDefault="00144320" w:rsidP="00FF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F7326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7.3</w:t>
            </w:r>
          </w:p>
        </w:tc>
        <w:tc>
          <w:tcPr>
            <w:tcW w:w="1564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326">
              <w:rPr>
                <w:rFonts w:ascii="Times New Roman" w:hAnsi="Times New Roman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991" w:type="dxa"/>
          </w:tcPr>
          <w:p w:rsidR="00144320" w:rsidRPr="00FF7326" w:rsidRDefault="00144320" w:rsidP="00FF7326">
            <w:pPr>
              <w:spacing w:after="0" w:line="240" w:lineRule="auto"/>
              <w:jc w:val="center"/>
            </w:pPr>
            <w:r w:rsidRPr="00FF732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&gt;0</w:t>
            </w:r>
            <w:r w:rsidRPr="00FF732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F732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</w:tr>
      <w:tr w:rsidR="00144320" w:rsidRPr="00FF7326" w:rsidTr="00FF7326">
        <w:tc>
          <w:tcPr>
            <w:tcW w:w="4782" w:type="dxa"/>
          </w:tcPr>
          <w:p w:rsidR="00144320" w:rsidRPr="00FF7326" w:rsidRDefault="00144320" w:rsidP="00FF7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F7326">
              <w:rPr>
                <w:rFonts w:ascii="Times New Roman" w:hAnsi="Times New Roman"/>
                <w:color w:val="000000"/>
                <w:sz w:val="24"/>
                <w:szCs w:val="28"/>
              </w:rPr>
              <w:t>Подражание</w:t>
            </w:r>
          </w:p>
        </w:tc>
        <w:tc>
          <w:tcPr>
            <w:tcW w:w="1985" w:type="dxa"/>
          </w:tcPr>
          <w:p w:rsidR="00144320" w:rsidRPr="00FF7326" w:rsidRDefault="00144320" w:rsidP="00FF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F7326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2.7</w:t>
            </w:r>
          </w:p>
        </w:tc>
        <w:tc>
          <w:tcPr>
            <w:tcW w:w="1564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326">
              <w:rPr>
                <w:rFonts w:ascii="Times New Roman" w:hAnsi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991" w:type="dxa"/>
          </w:tcPr>
          <w:p w:rsidR="00144320" w:rsidRPr="00FF7326" w:rsidRDefault="00144320" w:rsidP="00FF7326">
            <w:pPr>
              <w:spacing w:after="0" w:line="240" w:lineRule="auto"/>
              <w:jc w:val="center"/>
            </w:pPr>
            <w:r w:rsidRPr="00FF732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&gt;0</w:t>
            </w:r>
            <w:r w:rsidRPr="00FF732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F732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</w:tr>
      <w:tr w:rsidR="00144320" w:rsidRPr="00FF7326" w:rsidTr="00FF7326">
        <w:tc>
          <w:tcPr>
            <w:tcW w:w="4782" w:type="dxa"/>
          </w:tcPr>
          <w:p w:rsidR="00144320" w:rsidRPr="00FF7326" w:rsidRDefault="00144320" w:rsidP="00FF7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F7326">
              <w:rPr>
                <w:rFonts w:ascii="Times New Roman" w:hAnsi="Times New Roman"/>
                <w:color w:val="000000"/>
                <w:sz w:val="24"/>
                <w:szCs w:val="28"/>
              </w:rPr>
              <w:t>Привычка</w:t>
            </w:r>
          </w:p>
        </w:tc>
        <w:tc>
          <w:tcPr>
            <w:tcW w:w="1985" w:type="dxa"/>
          </w:tcPr>
          <w:p w:rsidR="00144320" w:rsidRPr="00FF7326" w:rsidRDefault="00144320" w:rsidP="00FF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F7326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5.8</w:t>
            </w:r>
          </w:p>
        </w:tc>
        <w:tc>
          <w:tcPr>
            <w:tcW w:w="1564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326">
              <w:rPr>
                <w:rFonts w:ascii="Times New Roman" w:hAnsi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991" w:type="dxa"/>
          </w:tcPr>
          <w:p w:rsidR="00144320" w:rsidRPr="00FF7326" w:rsidRDefault="00144320" w:rsidP="00FF7326">
            <w:pPr>
              <w:spacing w:after="0" w:line="240" w:lineRule="auto"/>
              <w:jc w:val="center"/>
            </w:pPr>
            <w:r w:rsidRPr="00FF732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&gt;0</w:t>
            </w:r>
            <w:r w:rsidRPr="00FF732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F732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</w:tr>
      <w:tr w:rsidR="00144320" w:rsidRPr="00FF7326" w:rsidTr="00FF7326">
        <w:tc>
          <w:tcPr>
            <w:tcW w:w="4782" w:type="dxa"/>
          </w:tcPr>
          <w:p w:rsidR="00144320" w:rsidRPr="00FF7326" w:rsidRDefault="00144320" w:rsidP="00FF7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F7326">
              <w:rPr>
                <w:rFonts w:ascii="Times New Roman" w:hAnsi="Times New Roman"/>
                <w:color w:val="000000"/>
                <w:sz w:val="24"/>
                <w:szCs w:val="28"/>
              </w:rPr>
              <w:t>Положительные эмоции</w:t>
            </w:r>
          </w:p>
        </w:tc>
        <w:tc>
          <w:tcPr>
            <w:tcW w:w="1985" w:type="dxa"/>
          </w:tcPr>
          <w:p w:rsidR="00144320" w:rsidRPr="00FF7326" w:rsidRDefault="00144320" w:rsidP="00FF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F7326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5.9</w:t>
            </w:r>
          </w:p>
        </w:tc>
        <w:tc>
          <w:tcPr>
            <w:tcW w:w="1564" w:type="dxa"/>
          </w:tcPr>
          <w:p w:rsidR="00144320" w:rsidRPr="00FF7326" w:rsidRDefault="00144320" w:rsidP="00FF7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326">
              <w:rPr>
                <w:rFonts w:ascii="Times New Roman" w:hAnsi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991" w:type="dxa"/>
          </w:tcPr>
          <w:p w:rsidR="00144320" w:rsidRPr="00FF7326" w:rsidRDefault="00144320" w:rsidP="00FF7326">
            <w:pPr>
              <w:spacing w:after="0" w:line="240" w:lineRule="auto"/>
              <w:jc w:val="center"/>
            </w:pPr>
            <w:r w:rsidRPr="00FF732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&gt;0</w:t>
            </w:r>
            <w:r w:rsidRPr="00FF732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F732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</w:tr>
    </w:tbl>
    <w:p w:rsidR="00144320" w:rsidRPr="00E76869" w:rsidRDefault="00144320" w:rsidP="003E03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320" w:rsidRDefault="00144320" w:rsidP="00882C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C3D">
        <w:rPr>
          <w:rFonts w:ascii="Times New Roman" w:hAnsi="Times New Roman"/>
          <w:sz w:val="28"/>
          <w:szCs w:val="28"/>
        </w:rPr>
        <w:t xml:space="preserve">Наиболее выраженными мотивами занятий физической культурой у студентов экономического факультета </w:t>
      </w:r>
      <w:r>
        <w:rPr>
          <w:rFonts w:ascii="Times New Roman" w:hAnsi="Times New Roman"/>
          <w:sz w:val="28"/>
          <w:szCs w:val="28"/>
        </w:rPr>
        <w:t>являются: игра и развлечение (7.</w:t>
      </w:r>
      <w:r w:rsidRPr="00882C3D">
        <w:rPr>
          <w:rFonts w:ascii="Times New Roman" w:hAnsi="Times New Roman"/>
          <w:sz w:val="28"/>
          <w:szCs w:val="28"/>
        </w:rPr>
        <w:t xml:space="preserve">3 балла), </w:t>
      </w:r>
      <w:r>
        <w:rPr>
          <w:rFonts w:ascii="Times New Roman" w:hAnsi="Times New Roman"/>
          <w:sz w:val="28"/>
          <w:szCs w:val="28"/>
        </w:rPr>
        <w:t>доминирование (6.</w:t>
      </w:r>
      <w:r w:rsidRPr="00882C3D">
        <w:rPr>
          <w:rFonts w:ascii="Times New Roman" w:hAnsi="Times New Roman"/>
          <w:sz w:val="28"/>
          <w:szCs w:val="28"/>
        </w:rPr>
        <w:t xml:space="preserve">3 балла), </w:t>
      </w:r>
      <w:r>
        <w:rPr>
          <w:rFonts w:ascii="Times New Roman" w:hAnsi="Times New Roman"/>
          <w:sz w:val="28"/>
          <w:szCs w:val="28"/>
        </w:rPr>
        <w:t>двигательная активность (6.</w:t>
      </w:r>
      <w:r w:rsidRPr="00882C3D">
        <w:rPr>
          <w:rFonts w:ascii="Times New Roman" w:hAnsi="Times New Roman"/>
          <w:sz w:val="28"/>
          <w:szCs w:val="28"/>
        </w:rPr>
        <w:t xml:space="preserve">2 балла), </w:t>
      </w:r>
      <w:r>
        <w:rPr>
          <w:rFonts w:ascii="Times New Roman" w:hAnsi="Times New Roman"/>
          <w:sz w:val="28"/>
          <w:szCs w:val="28"/>
        </w:rPr>
        <w:t>соперничество (6.</w:t>
      </w:r>
      <w:r w:rsidRPr="00882C3D">
        <w:rPr>
          <w:rFonts w:ascii="Times New Roman" w:hAnsi="Times New Roman"/>
          <w:sz w:val="28"/>
          <w:szCs w:val="28"/>
        </w:rPr>
        <w:t>2 б</w:t>
      </w:r>
      <w:r>
        <w:rPr>
          <w:rFonts w:ascii="Times New Roman" w:hAnsi="Times New Roman"/>
          <w:sz w:val="28"/>
          <w:szCs w:val="28"/>
        </w:rPr>
        <w:t>алла), самосовершенствование (6.</w:t>
      </w:r>
      <w:r w:rsidRPr="00882C3D">
        <w:rPr>
          <w:rFonts w:ascii="Times New Roman" w:hAnsi="Times New Roman"/>
          <w:sz w:val="28"/>
          <w:szCs w:val="28"/>
        </w:rPr>
        <w:t xml:space="preserve">1 балл). У студентов инженерного факультета наиболее выражены такие мотивы </w:t>
      </w:r>
      <w:r>
        <w:rPr>
          <w:rFonts w:ascii="Times New Roman" w:hAnsi="Times New Roman"/>
          <w:sz w:val="28"/>
          <w:szCs w:val="28"/>
        </w:rPr>
        <w:t xml:space="preserve">как: </w:t>
      </w:r>
      <w:r>
        <w:rPr>
          <w:rFonts w:ascii="Times New Roman" w:hAnsi="Times New Roman"/>
          <w:sz w:val="28"/>
          <w:szCs w:val="28"/>
        </w:rPr>
        <w:lastRenderedPageBreak/>
        <w:t>самосохранение здоровья (8.1 балл), доминирование (8.</w:t>
      </w:r>
      <w:r w:rsidRPr="00882C3D">
        <w:rPr>
          <w:rFonts w:ascii="Times New Roman" w:hAnsi="Times New Roman"/>
          <w:sz w:val="28"/>
          <w:szCs w:val="28"/>
        </w:rPr>
        <w:t>2 балла), самосовершенствование (8 баллов), удовольствие от движений</w:t>
      </w:r>
      <w:r>
        <w:rPr>
          <w:rFonts w:ascii="Times New Roman" w:hAnsi="Times New Roman"/>
          <w:sz w:val="28"/>
          <w:szCs w:val="28"/>
        </w:rPr>
        <w:t xml:space="preserve"> (7.</w:t>
      </w:r>
      <w:r w:rsidRPr="00882C3D">
        <w:rPr>
          <w:rFonts w:ascii="Times New Roman" w:hAnsi="Times New Roman"/>
          <w:sz w:val="28"/>
          <w:szCs w:val="28"/>
        </w:rPr>
        <w:t>9 баллов)</w:t>
      </w:r>
      <w:r>
        <w:rPr>
          <w:rFonts w:ascii="Times New Roman" w:hAnsi="Times New Roman"/>
          <w:sz w:val="28"/>
          <w:szCs w:val="28"/>
        </w:rPr>
        <w:t>.</w:t>
      </w:r>
    </w:p>
    <w:p w:rsidR="00144320" w:rsidRDefault="00144320" w:rsidP="00882C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видно из таблицы 2, наблюдается четыре достоверных различия. У студентов инженерного факультета достоверно выше показатели таких мотивов как: самосохранение здоровья, приобретение практических навыков, физкультурно-спортивные интересы, удовольствие от движений (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882C3D">
        <w:rPr>
          <w:rFonts w:ascii="Times New Roman" w:hAnsi="Times New Roman"/>
          <w:sz w:val="28"/>
          <w:szCs w:val="28"/>
        </w:rPr>
        <w:t>&lt;</w:t>
      </w:r>
      <w:proofErr w:type="gramEnd"/>
      <w:r>
        <w:rPr>
          <w:rFonts w:ascii="Times New Roman" w:hAnsi="Times New Roman"/>
          <w:sz w:val="28"/>
          <w:szCs w:val="28"/>
        </w:rPr>
        <w:t>0.05). Различия между показателями остальных мотивов студентов экономического и инженерного факультетов недостоверны (р</w:t>
      </w:r>
      <w:r w:rsidRPr="00882C3D">
        <w:rPr>
          <w:rFonts w:ascii="Times New Roman" w:hAnsi="Times New Roman"/>
          <w:sz w:val="28"/>
          <w:szCs w:val="28"/>
        </w:rPr>
        <w:t>&gt;0</w:t>
      </w:r>
      <w:r>
        <w:rPr>
          <w:rFonts w:ascii="Times New Roman" w:hAnsi="Times New Roman"/>
          <w:sz w:val="28"/>
          <w:szCs w:val="28"/>
        </w:rPr>
        <w:t>.05).</w:t>
      </w:r>
    </w:p>
    <w:p w:rsidR="00144320" w:rsidRPr="00FB612D" w:rsidRDefault="00144320" w:rsidP="00882C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12D">
        <w:rPr>
          <w:rFonts w:ascii="Times New Roman" w:hAnsi="Times New Roman"/>
          <w:sz w:val="28"/>
          <w:szCs w:val="28"/>
        </w:rPr>
        <w:t>Стоит отметить, что на экономическом факультете достоверно больше студентов с высоким уровнем мотивации, но значения определенных мотивов к занятиям по физической культуре выше у студентов инженерного факультета, возможно, это связано с тем, что у студентов экономистов есть иные мотивы, побуждающие их заниматься физической культурой.</w:t>
      </w:r>
    </w:p>
    <w:p w:rsidR="006E1BA6" w:rsidRDefault="00144320" w:rsidP="00882C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BA6">
        <w:rPr>
          <w:rFonts w:ascii="Times New Roman" w:hAnsi="Times New Roman"/>
          <w:b/>
          <w:i/>
          <w:sz w:val="28"/>
          <w:szCs w:val="28"/>
        </w:rPr>
        <w:t>Выводы.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4320" w:rsidRDefault="00144320" w:rsidP="00882C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исследования ценностно-мотивационной сферы студентов разных факультетов не физкультурного вуза можно сделать следующие выводы:</w:t>
      </w:r>
    </w:p>
    <w:p w:rsidR="00144320" w:rsidRDefault="00144320" w:rsidP="00882C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большинству показателей мотивационной сферы студенты разных факультетов не имеют достоверных различий;</w:t>
      </w:r>
    </w:p>
    <w:p w:rsidR="00144320" w:rsidRDefault="00144320" w:rsidP="00882C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уровню мотивации к занятиям физической культуры студенты обоих факультетов имеют средний уровень мотивации;</w:t>
      </w:r>
    </w:p>
    <w:p w:rsidR="00144320" w:rsidRDefault="00144320" w:rsidP="00882C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выраженность мотивов к занятиям по физической культуре у студентов инженерного факультета выше среднего, у студентов экономического имеет средний уровень. У студентов инженерного факультета достоверно выше показатели таких мотивов как: самосохранение здоровья, приобретение практических навыков, физкультурно-спортивные интересы, удовольствие от движений.</w:t>
      </w:r>
    </w:p>
    <w:p w:rsidR="00144320" w:rsidRDefault="006E1BA6" w:rsidP="00882C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BA6">
        <w:rPr>
          <w:rFonts w:ascii="Times New Roman" w:hAnsi="Times New Roman"/>
          <w:b/>
          <w:bCs/>
          <w:i/>
          <w:iCs/>
          <w:sz w:val="28"/>
          <w:szCs w:val="28"/>
        </w:rPr>
        <w:t>Библиографический список:</w:t>
      </w:r>
    </w:p>
    <w:p w:rsidR="00144320" w:rsidRPr="00BC47B6" w:rsidRDefault="00144320" w:rsidP="001D35CB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47B6">
        <w:rPr>
          <w:rFonts w:ascii="Times New Roman" w:hAnsi="Times New Roman"/>
          <w:color w:val="000000"/>
          <w:sz w:val="28"/>
          <w:szCs w:val="28"/>
        </w:rPr>
        <w:lastRenderedPageBreak/>
        <w:t>Н</w:t>
      </w:r>
      <w:r w:rsidRPr="00BC47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икощенков</w:t>
      </w:r>
      <w:proofErr w:type="spellEnd"/>
      <w:r w:rsidRPr="00BC47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С.Л. Первичные мотивы студентов в процессе занятий физической культурой / С.Л. </w:t>
      </w:r>
      <w:proofErr w:type="spellStart"/>
      <w:r w:rsidRPr="00BC47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Никощенков</w:t>
      </w:r>
      <w:proofErr w:type="spellEnd"/>
      <w:r w:rsidRPr="00BC47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Л.И. Глущенко // Сб. науч. тр. мол</w:t>
      </w:r>
      <w:proofErr w:type="gramStart"/>
      <w:r w:rsidRPr="00BC47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C47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учен. – Смоленск: СГИФК, 2003. – C. 81-83.</w:t>
      </w:r>
    </w:p>
    <w:p w:rsidR="00144320" w:rsidRDefault="00144320" w:rsidP="001D35CB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31C8">
        <w:rPr>
          <w:rFonts w:ascii="Times New Roman" w:hAnsi="Times New Roman"/>
          <w:color w:val="000000"/>
          <w:sz w:val="28"/>
          <w:szCs w:val="28"/>
        </w:rPr>
        <w:t xml:space="preserve">Пономаренко А. А. Теоретические основы исследования учебной мотивации студентов/ А. А. Пономаренко, В. А. </w:t>
      </w:r>
      <w:proofErr w:type="spellStart"/>
      <w:r w:rsidRPr="00F431C8">
        <w:rPr>
          <w:rFonts w:ascii="Times New Roman" w:hAnsi="Times New Roman"/>
          <w:color w:val="000000"/>
          <w:sz w:val="28"/>
          <w:szCs w:val="28"/>
        </w:rPr>
        <w:t>Ченобытов</w:t>
      </w:r>
      <w:proofErr w:type="spellEnd"/>
      <w:r w:rsidRPr="00F431C8">
        <w:rPr>
          <w:rFonts w:ascii="Times New Roman" w:hAnsi="Times New Roman"/>
          <w:color w:val="000000"/>
          <w:sz w:val="28"/>
          <w:szCs w:val="28"/>
        </w:rPr>
        <w:t xml:space="preserve"> // Молодой ученый. - 2013. - №1. - С. 356-358.</w:t>
      </w:r>
    </w:p>
    <w:p w:rsidR="00144320" w:rsidRPr="00F80BF2" w:rsidRDefault="00144320" w:rsidP="00976930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0BF2">
        <w:rPr>
          <w:rFonts w:ascii="Times New Roman" w:hAnsi="Times New Roman"/>
          <w:sz w:val="28"/>
          <w:szCs w:val="28"/>
        </w:rPr>
        <w:t>Пастольник</w:t>
      </w:r>
      <w:proofErr w:type="spellEnd"/>
      <w:r w:rsidRPr="00F80BF2">
        <w:rPr>
          <w:rFonts w:ascii="Times New Roman" w:hAnsi="Times New Roman"/>
          <w:sz w:val="28"/>
          <w:szCs w:val="28"/>
        </w:rPr>
        <w:t xml:space="preserve"> Ю.А. Мотивационно ценностные ориентиры, определяющие отношение студентов к занятиям физической культурой / Ю.А. </w:t>
      </w:r>
      <w:proofErr w:type="spellStart"/>
      <w:r w:rsidRPr="00F80BF2">
        <w:rPr>
          <w:rFonts w:ascii="Times New Roman" w:hAnsi="Times New Roman"/>
          <w:sz w:val="28"/>
          <w:szCs w:val="28"/>
        </w:rPr>
        <w:t>Пастольник</w:t>
      </w:r>
      <w:proofErr w:type="spellEnd"/>
      <w:r w:rsidRPr="00F80BF2">
        <w:rPr>
          <w:rFonts w:ascii="Times New Roman" w:hAnsi="Times New Roman"/>
          <w:sz w:val="28"/>
          <w:szCs w:val="28"/>
        </w:rPr>
        <w:t xml:space="preserve">, Е.А. </w:t>
      </w:r>
      <w:proofErr w:type="spellStart"/>
      <w:r w:rsidRPr="00F80BF2">
        <w:rPr>
          <w:rFonts w:ascii="Times New Roman" w:hAnsi="Times New Roman"/>
          <w:sz w:val="28"/>
          <w:szCs w:val="28"/>
        </w:rPr>
        <w:t>Распопова</w:t>
      </w:r>
      <w:proofErr w:type="spellEnd"/>
      <w:r w:rsidRPr="00F80BF2">
        <w:rPr>
          <w:rFonts w:ascii="Times New Roman" w:hAnsi="Times New Roman"/>
          <w:sz w:val="28"/>
          <w:szCs w:val="28"/>
        </w:rPr>
        <w:t xml:space="preserve"> // Известия Сочинского государственного университета. - 2013. - № 1. – С. 114-117. </w:t>
      </w:r>
    </w:p>
    <w:p w:rsidR="00144320" w:rsidRPr="00F80BF2" w:rsidRDefault="00144320" w:rsidP="009769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144320" w:rsidRPr="00F80BF2" w:rsidSect="0083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85466"/>
    <w:multiLevelType w:val="hybridMultilevel"/>
    <w:tmpl w:val="4D087F08"/>
    <w:lvl w:ilvl="0" w:tplc="77904B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63"/>
    <w:rsid w:val="000051BA"/>
    <w:rsid w:val="000F014A"/>
    <w:rsid w:val="001153B8"/>
    <w:rsid w:val="00144320"/>
    <w:rsid w:val="001703CB"/>
    <w:rsid w:val="001A5299"/>
    <w:rsid w:val="001D35CB"/>
    <w:rsid w:val="00323A16"/>
    <w:rsid w:val="00340099"/>
    <w:rsid w:val="003D0261"/>
    <w:rsid w:val="003E03A9"/>
    <w:rsid w:val="00421CFB"/>
    <w:rsid w:val="005B5D63"/>
    <w:rsid w:val="005D5109"/>
    <w:rsid w:val="00612362"/>
    <w:rsid w:val="00632E0E"/>
    <w:rsid w:val="006A2682"/>
    <w:rsid w:val="006B5EAB"/>
    <w:rsid w:val="006E1BA6"/>
    <w:rsid w:val="006E45E0"/>
    <w:rsid w:val="006F35F8"/>
    <w:rsid w:val="00716743"/>
    <w:rsid w:val="007F58B7"/>
    <w:rsid w:val="00812F53"/>
    <w:rsid w:val="00830F33"/>
    <w:rsid w:val="00882C3D"/>
    <w:rsid w:val="00883446"/>
    <w:rsid w:val="0089111C"/>
    <w:rsid w:val="008946B5"/>
    <w:rsid w:val="008E276C"/>
    <w:rsid w:val="00976930"/>
    <w:rsid w:val="009B0EF6"/>
    <w:rsid w:val="009B1E0B"/>
    <w:rsid w:val="009B6D18"/>
    <w:rsid w:val="009F3503"/>
    <w:rsid w:val="009F5272"/>
    <w:rsid w:val="00A1376D"/>
    <w:rsid w:val="00A207A6"/>
    <w:rsid w:val="00A60278"/>
    <w:rsid w:val="00A7210A"/>
    <w:rsid w:val="00B7436A"/>
    <w:rsid w:val="00B804F0"/>
    <w:rsid w:val="00BC47B6"/>
    <w:rsid w:val="00C12B2D"/>
    <w:rsid w:val="00C50A9D"/>
    <w:rsid w:val="00C939F6"/>
    <w:rsid w:val="00E64BE3"/>
    <w:rsid w:val="00E76869"/>
    <w:rsid w:val="00F321BA"/>
    <w:rsid w:val="00F431C8"/>
    <w:rsid w:val="00F51EFE"/>
    <w:rsid w:val="00F55A39"/>
    <w:rsid w:val="00F80BF2"/>
    <w:rsid w:val="00FB612D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ABB89"/>
  <w15:docId w15:val="{257BE261-2CE2-47B3-B200-FBC4AD13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0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911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rsid w:val="00612362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4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Николай Афанасенко</cp:lastModifiedBy>
  <cp:revision>3</cp:revision>
  <cp:lastPrinted>2021-02-17T20:51:00Z</cp:lastPrinted>
  <dcterms:created xsi:type="dcterms:W3CDTF">2022-11-17T14:05:00Z</dcterms:created>
  <dcterms:modified xsi:type="dcterms:W3CDTF">2022-11-17T15:51:00Z</dcterms:modified>
</cp:coreProperties>
</file>