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B34EC" w14:textId="77777777" w:rsidR="00744FCB" w:rsidRPr="00AE12AC" w:rsidRDefault="00744FCB" w:rsidP="00744FCB">
      <w:pPr>
        <w:pStyle w:val="a4"/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AE12AC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учреждение дополнительного образования детей</w:t>
      </w:r>
    </w:p>
    <w:p w14:paraId="15BA0D31" w14:textId="77777777" w:rsidR="00744FCB" w:rsidRPr="00AE12AC" w:rsidRDefault="00744FCB" w:rsidP="00744FCB">
      <w:pPr>
        <w:pStyle w:val="a4"/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AE12AC">
        <w:rPr>
          <w:rFonts w:ascii="Times New Roman" w:hAnsi="Times New Roman" w:cs="Times New Roman"/>
          <w:b/>
          <w:bCs/>
          <w:sz w:val="28"/>
          <w:szCs w:val="28"/>
        </w:rPr>
        <w:t>«Центр дополнительного образования детей»</w:t>
      </w:r>
    </w:p>
    <w:p w14:paraId="1D98C0E8" w14:textId="7D2EA0DC" w:rsidR="00744FCB" w:rsidRPr="0021717D" w:rsidRDefault="00744FCB" w:rsidP="00744F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12AC">
        <w:rPr>
          <w:rFonts w:ascii="Times New Roman" w:hAnsi="Times New Roman" w:cs="Times New Roman"/>
          <w:b/>
          <w:bCs/>
          <w:sz w:val="28"/>
          <w:szCs w:val="28"/>
        </w:rPr>
        <w:t>МР «</w:t>
      </w:r>
      <w:proofErr w:type="spellStart"/>
      <w:r w:rsidRPr="00AE12AC">
        <w:rPr>
          <w:rFonts w:ascii="Times New Roman" w:hAnsi="Times New Roman" w:cs="Times New Roman"/>
          <w:b/>
          <w:bCs/>
          <w:sz w:val="28"/>
          <w:szCs w:val="28"/>
        </w:rPr>
        <w:t>Усть</w:t>
      </w:r>
      <w:proofErr w:type="spellEnd"/>
      <w:r w:rsidRPr="00AE12A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AE12AC">
        <w:rPr>
          <w:rFonts w:ascii="Times New Roman" w:hAnsi="Times New Roman" w:cs="Times New Roman"/>
          <w:b/>
          <w:bCs/>
          <w:sz w:val="28"/>
          <w:szCs w:val="28"/>
        </w:rPr>
        <w:t>Алданский</w:t>
      </w:r>
      <w:proofErr w:type="spellEnd"/>
      <w:r w:rsidRPr="00AE12AC">
        <w:rPr>
          <w:rFonts w:ascii="Times New Roman" w:hAnsi="Times New Roman" w:cs="Times New Roman"/>
          <w:b/>
          <w:bCs/>
          <w:sz w:val="28"/>
          <w:szCs w:val="28"/>
        </w:rPr>
        <w:t xml:space="preserve"> улус (район)</w:t>
      </w:r>
      <w:r w:rsidR="0021717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82D4F4A" w14:textId="77777777" w:rsidR="00744FCB" w:rsidRPr="00AE12AC" w:rsidRDefault="00744FCB" w:rsidP="00744FC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12AC">
        <w:rPr>
          <w:rFonts w:ascii="Times New Roman" w:hAnsi="Times New Roman" w:cs="Times New Roman"/>
          <w:b/>
          <w:bCs/>
          <w:sz w:val="28"/>
          <w:szCs w:val="28"/>
        </w:rPr>
        <w:t>Республики Саха (Якутия)</w:t>
      </w:r>
    </w:p>
    <w:p w14:paraId="4D47768A" w14:textId="77777777" w:rsidR="00744FCB" w:rsidRPr="00AE12AC" w:rsidRDefault="00744FCB" w:rsidP="00744FC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9B6FDD" w14:textId="77777777" w:rsidR="00744FCB" w:rsidRPr="00AE12AC" w:rsidRDefault="00744FCB" w:rsidP="00744FC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1F420E" w14:textId="77777777" w:rsidR="00744FCB" w:rsidRPr="00AE12AC" w:rsidRDefault="00744FCB" w:rsidP="00744FC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CBAA90" w14:textId="26395FD7" w:rsidR="00744FCB" w:rsidRPr="00AE12AC" w:rsidRDefault="00744FCB" w:rsidP="00744F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2AC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E12AC">
        <w:rPr>
          <w:rFonts w:ascii="Times New Roman" w:hAnsi="Times New Roman" w:cs="Times New Roman"/>
          <w:b/>
          <w:sz w:val="28"/>
          <w:szCs w:val="28"/>
        </w:rPr>
        <w:t>«</w:t>
      </w:r>
      <w:r w:rsidR="0058718C" w:rsidRPr="00AE12AC">
        <w:rPr>
          <w:rFonts w:ascii="Times New Roman" w:hAnsi="Times New Roman" w:cs="Times New Roman"/>
          <w:b/>
          <w:sz w:val="28"/>
          <w:szCs w:val="28"/>
        </w:rPr>
        <w:t>ВИРТУАЛЬНЫЙ ТУР</w:t>
      </w:r>
      <w:r w:rsidRPr="00AE12AC">
        <w:rPr>
          <w:rFonts w:ascii="Times New Roman" w:hAnsi="Times New Roman" w:cs="Times New Roman"/>
          <w:b/>
          <w:sz w:val="28"/>
          <w:szCs w:val="28"/>
        </w:rPr>
        <w:t>»</w:t>
      </w:r>
    </w:p>
    <w:p w14:paraId="6C5B2210" w14:textId="77777777" w:rsidR="00744FCB" w:rsidRPr="00AE12AC" w:rsidRDefault="00744FCB" w:rsidP="00744FC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F36B226" w14:textId="77777777" w:rsidR="00744FCB" w:rsidRPr="00AE12AC" w:rsidRDefault="00744FCB" w:rsidP="00744F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D6333" w14:textId="77777777" w:rsidR="00744FCB" w:rsidRPr="00AE12AC" w:rsidRDefault="00744FCB" w:rsidP="00744F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593340" w14:textId="4DA78B5F" w:rsidR="00744FCB" w:rsidRDefault="00744FCB" w:rsidP="00744FCB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E12AC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AE12AC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Pr="00AE12AC">
        <w:rPr>
          <w:rFonts w:ascii="Times New Roman" w:hAnsi="Times New Roman" w:cs="Times New Roman"/>
          <w:bCs/>
          <w:sz w:val="28"/>
          <w:szCs w:val="28"/>
        </w:rPr>
        <w:t xml:space="preserve"> Работа: </w:t>
      </w:r>
      <w:proofErr w:type="spellStart"/>
      <w:r w:rsidR="00EE5D7A">
        <w:rPr>
          <w:rFonts w:ascii="Times New Roman" w:hAnsi="Times New Roman" w:cs="Times New Roman"/>
          <w:bCs/>
          <w:sz w:val="28"/>
          <w:szCs w:val="28"/>
        </w:rPr>
        <w:t>Готовцев</w:t>
      </w:r>
      <w:proofErr w:type="spellEnd"/>
      <w:r w:rsidR="00EE5D7A">
        <w:rPr>
          <w:rFonts w:ascii="Times New Roman" w:hAnsi="Times New Roman" w:cs="Times New Roman"/>
          <w:bCs/>
          <w:sz w:val="28"/>
          <w:szCs w:val="28"/>
        </w:rPr>
        <w:t xml:space="preserve"> Ярослав</w:t>
      </w:r>
      <w:r w:rsidRPr="00AE12AC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C36CFE">
        <w:rPr>
          <w:rFonts w:ascii="Times New Roman" w:hAnsi="Times New Roman" w:cs="Times New Roman"/>
          <w:bCs/>
          <w:sz w:val="28"/>
          <w:szCs w:val="28"/>
        </w:rPr>
        <w:t>8</w:t>
      </w:r>
      <w:r w:rsidRPr="00AE12AC">
        <w:rPr>
          <w:rFonts w:ascii="Times New Roman" w:hAnsi="Times New Roman" w:cs="Times New Roman"/>
          <w:bCs/>
          <w:sz w:val="28"/>
          <w:szCs w:val="28"/>
        </w:rPr>
        <w:t xml:space="preserve"> класс</w:t>
      </w:r>
    </w:p>
    <w:p w14:paraId="695FD3EA" w14:textId="397037AA" w:rsidR="00EE5D7A" w:rsidRPr="00AE12AC" w:rsidRDefault="00EE5D7A" w:rsidP="00744FCB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Мюрюнской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юношеской гимназии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им.В.В.Алексеева</w:t>
      </w:r>
      <w:proofErr w:type="spellEnd"/>
    </w:p>
    <w:p w14:paraId="020FEB5B" w14:textId="226D3A9C" w:rsidR="00744FCB" w:rsidRPr="00AE12AC" w:rsidRDefault="00744FCB" w:rsidP="00744FCB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E12A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  <w:r w:rsidR="00EE5D7A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AE12AC">
        <w:rPr>
          <w:rFonts w:ascii="Times New Roman" w:hAnsi="Times New Roman" w:cs="Times New Roman"/>
          <w:bCs/>
          <w:sz w:val="28"/>
          <w:szCs w:val="28"/>
        </w:rPr>
        <w:t xml:space="preserve"> МБУ ДО "ЦДОД" кружок</w:t>
      </w:r>
      <w:r w:rsidR="00AE12AC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F861A9">
        <w:rPr>
          <w:rFonts w:ascii="Times New Roman" w:hAnsi="Times New Roman" w:cs="Times New Roman"/>
          <w:bCs/>
          <w:sz w:val="28"/>
          <w:szCs w:val="28"/>
          <w:lang w:val="en-US"/>
        </w:rPr>
        <w:t>Startup</w:t>
      </w:r>
      <w:r w:rsidR="00F861A9" w:rsidRPr="00F861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61A9">
        <w:rPr>
          <w:rFonts w:ascii="Times New Roman" w:hAnsi="Times New Roman" w:cs="Times New Roman"/>
          <w:bCs/>
          <w:sz w:val="28"/>
          <w:szCs w:val="28"/>
          <w:lang w:val="en-US"/>
        </w:rPr>
        <w:t>Junior</w:t>
      </w:r>
      <w:r w:rsidRPr="00AE12AC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05441F2" w14:textId="606ADE44" w:rsidR="00B11B04" w:rsidRPr="00AE12AC" w:rsidRDefault="00744FCB" w:rsidP="00744FCB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E12A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Руководитель:</w:t>
      </w:r>
      <w:r w:rsidR="00B11B04" w:rsidRPr="00AE12AC">
        <w:rPr>
          <w:rFonts w:ascii="Times New Roman" w:hAnsi="Times New Roman" w:cs="Times New Roman"/>
          <w:bCs/>
          <w:sz w:val="28"/>
          <w:szCs w:val="28"/>
        </w:rPr>
        <w:t xml:space="preserve"> Сергеева Людмила </w:t>
      </w:r>
      <w:r w:rsidR="00AE12AC">
        <w:rPr>
          <w:rFonts w:ascii="Times New Roman" w:hAnsi="Times New Roman" w:cs="Times New Roman"/>
          <w:bCs/>
          <w:sz w:val="28"/>
          <w:szCs w:val="28"/>
        </w:rPr>
        <w:t>И</w:t>
      </w:r>
      <w:r w:rsidR="00C36CFE">
        <w:rPr>
          <w:rFonts w:ascii="Times New Roman" w:hAnsi="Times New Roman" w:cs="Times New Roman"/>
          <w:bCs/>
          <w:sz w:val="28"/>
          <w:szCs w:val="28"/>
        </w:rPr>
        <w:t>льинична</w:t>
      </w:r>
    </w:p>
    <w:p w14:paraId="37C4B203" w14:textId="1C56C1A2" w:rsidR="00744FCB" w:rsidRPr="00AE12AC" w:rsidRDefault="00744FCB" w:rsidP="00744FCB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FEE0086" w14:textId="77777777" w:rsidR="00744FCB" w:rsidRPr="00AE12AC" w:rsidRDefault="00744FCB" w:rsidP="00744F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96E095" w14:textId="77777777" w:rsidR="00744FCB" w:rsidRPr="00AE12AC" w:rsidRDefault="00744FCB" w:rsidP="00744F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28E0C" w14:textId="77777777" w:rsidR="00744FCB" w:rsidRPr="00AE12AC" w:rsidRDefault="00744FCB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8014A3" w14:textId="77777777" w:rsidR="00744FCB" w:rsidRPr="00AE12AC" w:rsidRDefault="00744FCB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A4867C" w14:textId="77777777" w:rsidR="00744FCB" w:rsidRPr="00AE12AC" w:rsidRDefault="00744FCB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8C3D97" w14:textId="2A236C49" w:rsidR="00B11B04" w:rsidRPr="00AE12AC" w:rsidRDefault="00B11B04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FE04F9" w14:textId="4B119B7C" w:rsidR="00B11B04" w:rsidRPr="00AE12AC" w:rsidRDefault="00B11B04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86D021" w14:textId="4A2C075B" w:rsidR="00B11B04" w:rsidRDefault="00B11B04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231769" w14:textId="77777777" w:rsidR="00C36CFE" w:rsidRPr="00AE12AC" w:rsidRDefault="00C36CFE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28636A" w14:textId="4E7AC75A" w:rsidR="00B11B04" w:rsidRPr="00AE12AC" w:rsidRDefault="00B11B04" w:rsidP="00744F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159D589" w14:textId="1C53469D" w:rsidR="00744FCB" w:rsidRDefault="001669A9" w:rsidP="001669A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1EFD3" wp14:editId="6DBB59B8">
                <wp:simplePos x="0" y="0"/>
                <wp:positionH relativeFrom="column">
                  <wp:posOffset>5723890</wp:posOffset>
                </wp:positionH>
                <wp:positionV relativeFrom="paragraph">
                  <wp:posOffset>413385</wp:posOffset>
                </wp:positionV>
                <wp:extent cx="552450" cy="31432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FDF80" w14:textId="77777777" w:rsidR="001669A9" w:rsidRDefault="00166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D1EFD3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450.7pt;margin-top:32.55pt;width:43.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" fillcolor="white [3201]" stroked="f" strokeweight=".5pt">
                <v:textbox>
                  <w:txbxContent>
                    <w:p w14:paraId="581FDF80" w14:textId="77777777" w:rsidR="001669A9" w:rsidRDefault="001669A9"/>
                  </w:txbxContent>
                </v:textbox>
              </v:shape>
            </w:pict>
          </mc:Fallback>
        </mc:AlternateContent>
      </w:r>
      <w:r w:rsidR="00744FCB" w:rsidRPr="00AE12A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A2E9D" wp14:editId="20343331">
                <wp:simplePos x="0" y="0"/>
                <wp:positionH relativeFrom="column">
                  <wp:posOffset>5625465</wp:posOffset>
                </wp:positionH>
                <wp:positionV relativeFrom="paragraph">
                  <wp:posOffset>260985</wp:posOffset>
                </wp:positionV>
                <wp:extent cx="514350" cy="485775"/>
                <wp:effectExtent l="0" t="3810" r="381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7BF37" id="Прямоугольник 1" o:spid="_x0000_s1026" style="position:absolute;margin-left:442.95pt;margin-top:20.55pt;width:40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" fillcolor="white [3212]" stroked="f"/>
            </w:pict>
          </mc:Fallback>
        </mc:AlternateContent>
      </w:r>
      <w:r w:rsidR="00744FCB" w:rsidRPr="00AE12AC">
        <w:rPr>
          <w:rFonts w:ascii="Times New Roman" w:hAnsi="Times New Roman" w:cs="Times New Roman"/>
          <w:sz w:val="28"/>
          <w:szCs w:val="28"/>
        </w:rPr>
        <w:t>с. Борогонцы, 202</w:t>
      </w:r>
      <w:r w:rsidR="001A13D4">
        <w:rPr>
          <w:rFonts w:ascii="Times New Roman" w:hAnsi="Times New Roman" w:cs="Times New Roman"/>
          <w:sz w:val="28"/>
          <w:szCs w:val="28"/>
        </w:rPr>
        <w:t>2</w:t>
      </w:r>
      <w:r w:rsidR="00744FCB" w:rsidRPr="00AE12AC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11A7EA7" w14:textId="77777777" w:rsidR="00384CD0" w:rsidRPr="00384CD0" w:rsidRDefault="00384CD0" w:rsidP="00384C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C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2079BAE4" w14:textId="3904B422" w:rsidR="00384CD0" w:rsidRPr="00384CD0" w:rsidRDefault="00384CD0" w:rsidP="00384CD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941">
        <w:rPr>
          <w:rFonts w:ascii="Times New Roman" w:hAnsi="Times New Roman" w:cs="Times New Roman"/>
          <w:bCs/>
          <w:sz w:val="28"/>
          <w:szCs w:val="28"/>
        </w:rPr>
        <w:t>Введение</w:t>
      </w:r>
      <w:r w:rsidRPr="0038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4CD0"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proofErr w:type="gramStart"/>
      <w:r w:rsidRPr="00384CD0">
        <w:rPr>
          <w:rFonts w:ascii="Times New Roman" w:hAnsi="Times New Roman" w:cs="Times New Roman"/>
          <w:bCs/>
          <w:sz w:val="28"/>
          <w:szCs w:val="28"/>
        </w:rPr>
        <w:t>.....................</w:t>
      </w:r>
      <w:r w:rsidR="00760661">
        <w:rPr>
          <w:rFonts w:ascii="Times New Roman" w:hAnsi="Times New Roman" w:cs="Times New Roman"/>
          <w:bCs/>
          <w:sz w:val="28"/>
          <w:szCs w:val="28"/>
        </w:rPr>
        <w:t>....................</w:t>
      </w:r>
      <w:r w:rsidRPr="00384CD0">
        <w:rPr>
          <w:rFonts w:ascii="Times New Roman" w:hAnsi="Times New Roman" w:cs="Times New Roman"/>
          <w:bCs/>
          <w:sz w:val="28"/>
          <w:szCs w:val="28"/>
        </w:rPr>
        <w:t>.....….</w:t>
      </w:r>
      <w:proofErr w:type="gramEnd"/>
      <w:r w:rsidRPr="00384CD0">
        <w:rPr>
          <w:rFonts w:ascii="Times New Roman" w:hAnsi="Times New Roman" w:cs="Times New Roman"/>
          <w:bCs/>
          <w:sz w:val="28"/>
          <w:szCs w:val="28"/>
        </w:rPr>
        <w:t>.3 стр.</w:t>
      </w:r>
    </w:p>
    <w:p w14:paraId="790377CB" w14:textId="09D046AF" w:rsidR="00384CD0" w:rsidRPr="00F76941" w:rsidRDefault="00384CD0" w:rsidP="00384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941">
        <w:rPr>
          <w:rFonts w:ascii="Times New Roman" w:hAnsi="Times New Roman" w:cs="Times New Roman"/>
          <w:sz w:val="28"/>
          <w:szCs w:val="28"/>
        </w:rPr>
        <w:t xml:space="preserve">Теоретическая обоснованность темы исследования </w:t>
      </w:r>
      <w:r w:rsidR="00F76941" w:rsidRPr="00F7694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F76941" w:rsidRPr="00F76941">
        <w:rPr>
          <w:rFonts w:ascii="Times New Roman" w:hAnsi="Times New Roman" w:cs="Times New Roman"/>
          <w:sz w:val="28"/>
          <w:szCs w:val="28"/>
        </w:rPr>
        <w:t>…</w:t>
      </w:r>
      <w:r w:rsidR="00F76941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F76941" w:rsidRPr="00F76941">
        <w:rPr>
          <w:rFonts w:ascii="Times New Roman" w:hAnsi="Times New Roman" w:cs="Times New Roman"/>
          <w:sz w:val="28"/>
          <w:szCs w:val="28"/>
        </w:rPr>
        <w:t>…………4 стр.</w:t>
      </w:r>
    </w:p>
    <w:p w14:paraId="36E00A41" w14:textId="77777777" w:rsidR="00F76941" w:rsidRDefault="00F76941" w:rsidP="00384CD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76941">
        <w:rPr>
          <w:rFonts w:ascii="Times New Roman" w:hAnsi="Times New Roman" w:cs="Times New Roman"/>
          <w:bCs/>
          <w:sz w:val="28"/>
          <w:szCs w:val="28"/>
        </w:rPr>
        <w:t>Основные преимущества и недостатки………………………………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...</w:t>
      </w:r>
      <w:r w:rsidRPr="00F76941">
        <w:rPr>
          <w:rFonts w:ascii="Times New Roman" w:hAnsi="Times New Roman" w:cs="Times New Roman"/>
          <w:bCs/>
          <w:sz w:val="28"/>
          <w:szCs w:val="28"/>
        </w:rPr>
        <w:t>7 стр.</w:t>
      </w:r>
    </w:p>
    <w:p w14:paraId="1C24C543" w14:textId="29E7754F" w:rsidR="00F76941" w:rsidRDefault="00F76941" w:rsidP="00384CD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Варианты представления виртуального тура……………………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.7 стр.</w:t>
      </w:r>
    </w:p>
    <w:p w14:paraId="21CD2CA8" w14:textId="42C8CB17" w:rsidR="00F76941" w:rsidRDefault="00F76941" w:rsidP="00384CD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Этапы создания виртуального 3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Cs/>
          <w:sz w:val="28"/>
          <w:szCs w:val="28"/>
        </w:rPr>
        <w:t xml:space="preserve"> тура………………………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…..8 стр.</w:t>
      </w:r>
    </w:p>
    <w:p w14:paraId="5CF43E07" w14:textId="77777777" w:rsidR="00F76941" w:rsidRDefault="00F76941" w:rsidP="00384CD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Заключение………………………………………………………………17 стр.</w:t>
      </w:r>
    </w:p>
    <w:p w14:paraId="387542B2" w14:textId="61BEEB4A" w:rsidR="00F76941" w:rsidRPr="00F76941" w:rsidRDefault="00F76941" w:rsidP="00384CD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Использованная литература………………………………………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18 стр.</w:t>
      </w:r>
      <w:r w:rsidRPr="00F769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65BE19C" w14:textId="77777777" w:rsidR="00F76941" w:rsidRDefault="00F76941" w:rsidP="00384CD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BD8A7A" w14:textId="723ACD82" w:rsidR="00384CD0" w:rsidRDefault="00384CD0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EAF148" w14:textId="7CFC8160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FC4911" w14:textId="028395E0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D195B11" w14:textId="7BD98F9F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467C3E4" w14:textId="1B349186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ABF8A36" w14:textId="3DB2AA2E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A377A56" w14:textId="4A52F2FE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B40C7AC" w14:textId="2F0C658D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A0A03A" w14:textId="6F1CDC4E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13C7CEB" w14:textId="50272233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857E615" w14:textId="77777777" w:rsidR="004A3A11" w:rsidRDefault="004A3A11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0766367" w14:textId="77777777" w:rsidR="00384CD0" w:rsidRDefault="00384CD0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8D054A3" w14:textId="77777777" w:rsidR="00384CD0" w:rsidRDefault="00384CD0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B4BD279" w14:textId="77777777" w:rsidR="00384CD0" w:rsidRDefault="00384CD0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6D63CF5" w14:textId="77777777" w:rsidR="00384CD0" w:rsidRDefault="00384CD0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3ED440B" w14:textId="77777777" w:rsidR="00384CD0" w:rsidRDefault="00384CD0" w:rsidP="00384CD0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C3DFCDC" w14:textId="77777777" w:rsidR="00384CD0" w:rsidRPr="00AE12AC" w:rsidRDefault="00384CD0" w:rsidP="00744F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83BCEB" w14:textId="77777777" w:rsidR="00CD5C29" w:rsidRDefault="00CD5C29" w:rsidP="005871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6E70E" w14:textId="77777777" w:rsidR="00CD5C29" w:rsidRDefault="00CD5C29" w:rsidP="005871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26AEE" w14:textId="77777777" w:rsidR="00CD5C29" w:rsidRDefault="00CD5C29" w:rsidP="005871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D6462C" w14:textId="5BC9AECC" w:rsidR="00CD5C29" w:rsidRDefault="00CD5C29" w:rsidP="005871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AEE435" w14:textId="6343AC19" w:rsidR="00CD5C29" w:rsidRDefault="001669A9" w:rsidP="005871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62E7C" wp14:editId="59A7BEDA">
                <wp:simplePos x="0" y="0"/>
                <wp:positionH relativeFrom="column">
                  <wp:posOffset>5715000</wp:posOffset>
                </wp:positionH>
                <wp:positionV relativeFrom="paragraph">
                  <wp:posOffset>227965</wp:posOffset>
                </wp:positionV>
                <wp:extent cx="552450" cy="31432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9D2B5" w14:textId="77777777" w:rsidR="001669A9" w:rsidRDefault="001669A9" w:rsidP="00166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62E7C" id="Надпись 17" o:spid="_x0000_s1027" type="#_x0000_t202" style="position:absolute;left:0;text-align:left;margin-left:450pt;margin-top:17.95pt;width:43.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" fillcolor="white [3201]" stroked="f" strokeweight=".5pt">
                <v:textbox>
                  <w:txbxContent>
                    <w:p w14:paraId="6159D2B5" w14:textId="77777777" w:rsidR="001669A9" w:rsidRDefault="001669A9" w:rsidP="001669A9"/>
                  </w:txbxContent>
                </v:textbox>
              </v:shape>
            </w:pict>
          </mc:Fallback>
        </mc:AlternateContent>
      </w:r>
    </w:p>
    <w:p w14:paraId="0CCF0614" w14:textId="77777777" w:rsidR="00CD5C29" w:rsidRDefault="00CD5C29" w:rsidP="005871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9893D" w14:textId="2675B5DF" w:rsidR="001639C4" w:rsidRPr="0058718C" w:rsidRDefault="001639C4" w:rsidP="0058718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71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1FB84DC" w14:textId="3E93E145" w:rsidR="001639C4" w:rsidRPr="0058718C" w:rsidRDefault="001639C4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8718C">
        <w:rPr>
          <w:b/>
          <w:bCs/>
          <w:sz w:val="28"/>
          <w:szCs w:val="28"/>
        </w:rPr>
        <w:t>Актуальность:</w:t>
      </w:r>
      <w:r w:rsidRPr="0058718C">
        <w:rPr>
          <w:sz w:val="28"/>
          <w:szCs w:val="28"/>
        </w:rPr>
        <w:t xml:space="preserve"> </w:t>
      </w:r>
      <w:bookmarkStart w:id="0" w:name="_GoBack"/>
      <w:r w:rsidRPr="0058718C">
        <w:rPr>
          <w:sz w:val="28"/>
          <w:szCs w:val="28"/>
        </w:rPr>
        <w:t>в</w:t>
      </w:r>
      <w:r w:rsidRPr="0058718C">
        <w:rPr>
          <w:color w:val="000000"/>
          <w:sz w:val="28"/>
          <w:szCs w:val="28"/>
        </w:rPr>
        <w:t xml:space="preserve">иртуальные туры, позволяющие человеку попасть в интересующее его место в интерактивном режиме, с каждым днем приобретают все большую популярность. Сегодня это актуальный рекламный продукт, которые дает возможность полномасштабно показать </w:t>
      </w:r>
      <w:r w:rsidR="00665B53" w:rsidRPr="0058718C">
        <w:rPr>
          <w:color w:val="000000"/>
          <w:sz w:val="28"/>
          <w:szCs w:val="28"/>
        </w:rPr>
        <w:t>людям</w:t>
      </w:r>
      <w:r w:rsidRPr="0058718C">
        <w:rPr>
          <w:color w:val="000000"/>
          <w:sz w:val="28"/>
          <w:szCs w:val="28"/>
        </w:rPr>
        <w:t xml:space="preserve"> товар или услугу, намного более реалистично, чем при просмотре фотографий и видеороликов, чтении описаний.</w:t>
      </w:r>
    </w:p>
    <w:p w14:paraId="5924E3BB" w14:textId="379B85E7" w:rsidR="001639C4" w:rsidRPr="0058718C" w:rsidRDefault="001639C4" w:rsidP="0058718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8718C">
        <w:rPr>
          <w:color w:val="000000"/>
          <w:sz w:val="28"/>
          <w:szCs w:val="28"/>
        </w:rPr>
        <w:t xml:space="preserve">Главное преимущество виртуального тура — возможность принимать активное участие в просмотре, прогулке или </w:t>
      </w:r>
      <w:r w:rsidR="00665B53" w:rsidRPr="0058718C">
        <w:rPr>
          <w:color w:val="000000"/>
          <w:sz w:val="28"/>
          <w:szCs w:val="28"/>
        </w:rPr>
        <w:t>экскурсии</w:t>
      </w:r>
      <w:r w:rsidRPr="0058718C">
        <w:rPr>
          <w:color w:val="000000"/>
          <w:sz w:val="28"/>
          <w:szCs w:val="28"/>
        </w:rPr>
        <w:t xml:space="preserve">, что намного интереснее пассивного наблюдения. Он дает яркие впечатление и намного более четкое преставление о том, с чем имеешь дело. Поэтому виртуальные презентации уже используются в разных сферах человеческой жизни. </w:t>
      </w:r>
    </w:p>
    <w:bookmarkEnd w:id="0"/>
    <w:p w14:paraId="02D65FD8" w14:textId="2515B257" w:rsidR="001639C4" w:rsidRPr="00760661" w:rsidRDefault="00FA14A8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760661">
        <w:rPr>
          <w:b/>
          <w:bCs/>
          <w:sz w:val="28"/>
          <w:szCs w:val="28"/>
          <w:shd w:val="clear" w:color="auto" w:fill="FFFFFF"/>
        </w:rPr>
        <w:t>Новизна</w:t>
      </w:r>
      <w:r w:rsidRPr="008225A4">
        <w:rPr>
          <w:sz w:val="28"/>
          <w:szCs w:val="28"/>
          <w:shd w:val="clear" w:color="auto" w:fill="FFFFFF"/>
        </w:rPr>
        <w:t> </w:t>
      </w:r>
      <w:r w:rsidRPr="008225A4">
        <w:rPr>
          <w:bCs/>
          <w:sz w:val="28"/>
          <w:szCs w:val="28"/>
          <w:shd w:val="clear" w:color="auto" w:fill="FFFFFF"/>
        </w:rPr>
        <w:t>Виртуальной</w:t>
      </w:r>
      <w:r w:rsidRPr="00760661">
        <w:rPr>
          <w:sz w:val="28"/>
          <w:szCs w:val="28"/>
          <w:shd w:val="clear" w:color="auto" w:fill="FFFFFF"/>
        </w:rPr>
        <w:t> экскурсии заключается в создании системы работы по краеведению через использование возможностей информационно‐коммуникационных технологий.</w:t>
      </w:r>
      <w:r w:rsidR="00665B53" w:rsidRPr="00760661">
        <w:rPr>
          <w:sz w:val="28"/>
          <w:szCs w:val="28"/>
        </w:rPr>
        <w:t xml:space="preserve"> </w:t>
      </w:r>
    </w:p>
    <w:p w14:paraId="6D39CD98" w14:textId="1F3C1257" w:rsidR="00C16099" w:rsidRPr="0058718C" w:rsidRDefault="00C16099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D3CA7">
        <w:rPr>
          <w:b/>
          <w:color w:val="000000"/>
          <w:sz w:val="28"/>
          <w:szCs w:val="28"/>
        </w:rPr>
        <w:t>Гипотеза:</w:t>
      </w:r>
      <w:r w:rsidRPr="0058718C">
        <w:rPr>
          <w:color w:val="000000"/>
          <w:sz w:val="28"/>
          <w:szCs w:val="28"/>
        </w:rPr>
        <w:t xml:space="preserve"> Виртуальные туры могут быть по знаменательным местам нашего улуса. Например</w:t>
      </w:r>
      <w:r w:rsidR="009D3CA7">
        <w:rPr>
          <w:color w:val="000000"/>
          <w:sz w:val="28"/>
          <w:szCs w:val="28"/>
        </w:rPr>
        <w:t>,</w:t>
      </w:r>
      <w:r w:rsidRPr="0058718C">
        <w:rPr>
          <w:color w:val="000000"/>
          <w:sz w:val="28"/>
          <w:szCs w:val="28"/>
        </w:rPr>
        <w:t xml:space="preserve"> по заброшенным местам наших предков. </w:t>
      </w:r>
    </w:p>
    <w:p w14:paraId="367FED7A" w14:textId="74BE2432" w:rsidR="001639C4" w:rsidRPr="0058718C" w:rsidRDefault="001639C4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D3CA7">
        <w:rPr>
          <w:b/>
          <w:color w:val="000000"/>
          <w:sz w:val="28"/>
          <w:szCs w:val="28"/>
        </w:rPr>
        <w:t>Цель:</w:t>
      </w:r>
      <w:r w:rsidRPr="0058718C">
        <w:rPr>
          <w:color w:val="000000"/>
          <w:sz w:val="28"/>
          <w:szCs w:val="28"/>
        </w:rPr>
        <w:t xml:space="preserve"> </w:t>
      </w:r>
      <w:r w:rsidR="00DF4054" w:rsidRPr="00466E95">
        <w:rPr>
          <w:sz w:val="28"/>
          <w:szCs w:val="28"/>
        </w:rPr>
        <w:t>изучить способы создания виртуальных экскурсий и создать собственный тур по</w:t>
      </w:r>
      <w:r w:rsidRPr="0058718C">
        <w:rPr>
          <w:sz w:val="28"/>
          <w:szCs w:val="28"/>
        </w:rPr>
        <w:t xml:space="preserve"> </w:t>
      </w:r>
      <w:r w:rsidRPr="0058718C">
        <w:rPr>
          <w:color w:val="000000"/>
          <w:sz w:val="28"/>
          <w:szCs w:val="28"/>
        </w:rPr>
        <w:t>здании центра дополнительного образования детей «</w:t>
      </w:r>
      <w:r w:rsidR="00A360FA">
        <w:rPr>
          <w:color w:val="000000"/>
          <w:sz w:val="28"/>
          <w:szCs w:val="28"/>
          <w:lang w:val="sah-RU"/>
        </w:rPr>
        <w:t>Ө</w:t>
      </w:r>
      <w:proofErr w:type="spellStart"/>
      <w:r w:rsidRPr="0058718C">
        <w:rPr>
          <w:color w:val="000000"/>
          <w:sz w:val="28"/>
          <w:szCs w:val="28"/>
        </w:rPr>
        <w:t>рк</w:t>
      </w:r>
      <w:proofErr w:type="spellEnd"/>
      <w:r w:rsidR="00A360FA">
        <w:rPr>
          <w:color w:val="000000"/>
          <w:sz w:val="28"/>
          <w:szCs w:val="28"/>
          <w:lang w:val="sah-RU"/>
        </w:rPr>
        <w:t>ө</w:t>
      </w:r>
      <w:r w:rsidRPr="0058718C">
        <w:rPr>
          <w:color w:val="000000"/>
          <w:sz w:val="28"/>
          <w:szCs w:val="28"/>
        </w:rPr>
        <w:t>н».</w:t>
      </w:r>
    </w:p>
    <w:p w14:paraId="3D383482" w14:textId="759FD812" w:rsidR="001639C4" w:rsidRPr="009D3CA7" w:rsidRDefault="001639C4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9D3CA7">
        <w:rPr>
          <w:b/>
          <w:color w:val="000000"/>
          <w:sz w:val="28"/>
          <w:szCs w:val="28"/>
        </w:rPr>
        <w:t>Задачи:</w:t>
      </w:r>
    </w:p>
    <w:p w14:paraId="2D18F347" w14:textId="7E835755" w:rsidR="00E67C65" w:rsidRPr="0058718C" w:rsidRDefault="001639C4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8718C">
        <w:rPr>
          <w:color w:val="000000"/>
          <w:sz w:val="28"/>
          <w:szCs w:val="28"/>
        </w:rPr>
        <w:t>-</w:t>
      </w:r>
      <w:r w:rsidR="00E67C65" w:rsidRPr="0058718C">
        <w:rPr>
          <w:color w:val="000000"/>
          <w:sz w:val="28"/>
          <w:szCs w:val="28"/>
        </w:rPr>
        <w:t xml:space="preserve"> изучение строения здания «</w:t>
      </w:r>
      <w:r w:rsidR="00A360FA">
        <w:rPr>
          <w:color w:val="000000"/>
          <w:sz w:val="28"/>
          <w:szCs w:val="28"/>
          <w:lang w:val="sah-RU"/>
        </w:rPr>
        <w:t>Ө</w:t>
      </w:r>
      <w:proofErr w:type="spellStart"/>
      <w:r w:rsidR="00E67C65" w:rsidRPr="0058718C">
        <w:rPr>
          <w:color w:val="000000"/>
          <w:sz w:val="28"/>
          <w:szCs w:val="28"/>
        </w:rPr>
        <w:t>рк</w:t>
      </w:r>
      <w:proofErr w:type="spellEnd"/>
      <w:r w:rsidR="00A360FA">
        <w:rPr>
          <w:color w:val="000000"/>
          <w:sz w:val="28"/>
          <w:szCs w:val="28"/>
          <w:lang w:val="sah-RU"/>
        </w:rPr>
        <w:t>ө</w:t>
      </w:r>
      <w:r w:rsidR="00E67C65" w:rsidRPr="0058718C">
        <w:rPr>
          <w:color w:val="000000"/>
          <w:sz w:val="28"/>
          <w:szCs w:val="28"/>
        </w:rPr>
        <w:t>н»;</w:t>
      </w:r>
    </w:p>
    <w:p w14:paraId="3B6ADFD8" w14:textId="2268F610" w:rsidR="00E67C65" w:rsidRPr="007C155B" w:rsidRDefault="00E67C65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en-US"/>
        </w:rPr>
      </w:pPr>
      <w:r w:rsidRPr="007C155B">
        <w:rPr>
          <w:color w:val="000000"/>
          <w:sz w:val="28"/>
          <w:szCs w:val="28"/>
          <w:lang w:val="en-US"/>
        </w:rPr>
        <w:t xml:space="preserve">- </w:t>
      </w:r>
      <w:proofErr w:type="gramStart"/>
      <w:r w:rsidRPr="0058718C">
        <w:rPr>
          <w:color w:val="000000"/>
          <w:sz w:val="28"/>
          <w:szCs w:val="28"/>
        </w:rPr>
        <w:t>изучение</w:t>
      </w:r>
      <w:proofErr w:type="gramEnd"/>
      <w:r w:rsidRPr="007C155B">
        <w:rPr>
          <w:color w:val="000000"/>
          <w:sz w:val="28"/>
          <w:szCs w:val="28"/>
          <w:lang w:val="en-US"/>
        </w:rPr>
        <w:t xml:space="preserve"> </w:t>
      </w:r>
      <w:r w:rsidRPr="0058718C">
        <w:rPr>
          <w:color w:val="000000"/>
          <w:sz w:val="28"/>
          <w:szCs w:val="28"/>
        </w:rPr>
        <w:t>программ</w:t>
      </w:r>
      <w:r w:rsidRPr="007C155B">
        <w:rPr>
          <w:color w:val="000000"/>
          <w:sz w:val="28"/>
          <w:szCs w:val="28"/>
          <w:lang w:val="en-US"/>
        </w:rPr>
        <w:t xml:space="preserve"> </w:t>
      </w:r>
      <w:r w:rsidR="008B2CBD">
        <w:rPr>
          <w:color w:val="000000"/>
          <w:sz w:val="28"/>
          <w:szCs w:val="28"/>
          <w:lang w:val="en-US"/>
        </w:rPr>
        <w:t>Panatour</w:t>
      </w:r>
      <w:r w:rsidR="008B2CBD" w:rsidRPr="007C155B">
        <w:rPr>
          <w:color w:val="000000"/>
          <w:sz w:val="28"/>
          <w:szCs w:val="28"/>
          <w:lang w:val="en-US"/>
        </w:rPr>
        <w:t>360</w:t>
      </w:r>
      <w:r w:rsidR="007C155B" w:rsidRPr="007C155B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="007C155B" w:rsidRPr="007C155B">
        <w:rPr>
          <w:sz w:val="28"/>
          <w:szCs w:val="28"/>
          <w:shd w:val="clear" w:color="auto" w:fill="FFFFFF"/>
          <w:lang w:val="en-US"/>
        </w:rPr>
        <w:t>Panotour</w:t>
      </w:r>
      <w:proofErr w:type="spellEnd"/>
      <w:r w:rsidR="007C155B" w:rsidRPr="007C155B">
        <w:rPr>
          <w:sz w:val="28"/>
          <w:szCs w:val="28"/>
          <w:shd w:val="clear" w:color="auto" w:fill="FFFFFF"/>
          <w:lang w:val="en-US"/>
        </w:rPr>
        <w:t xml:space="preserve"> Pro;</w:t>
      </w:r>
    </w:p>
    <w:p w14:paraId="5965CF2E" w14:textId="77777777" w:rsidR="00744FCB" w:rsidRPr="0058718C" w:rsidRDefault="00744FCB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8718C">
        <w:rPr>
          <w:sz w:val="28"/>
          <w:szCs w:val="28"/>
        </w:rPr>
        <w:t xml:space="preserve">- раскрыть теоретические и методические аспекты виртуального тура как организационной формы воспитательных мероприятий; </w:t>
      </w:r>
    </w:p>
    <w:p w14:paraId="7C430A09" w14:textId="5E974C04" w:rsidR="00744FCB" w:rsidRPr="0058718C" w:rsidRDefault="00744FCB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58718C">
        <w:rPr>
          <w:sz w:val="28"/>
          <w:szCs w:val="28"/>
        </w:rPr>
        <w:t>- указать основные требования по созданию мультимедийного сопровождения;</w:t>
      </w:r>
    </w:p>
    <w:p w14:paraId="4422A0D2" w14:textId="77777777" w:rsidR="00DF4054" w:rsidRPr="00466E95" w:rsidRDefault="00DF4054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виртуальный тур.</w:t>
      </w:r>
    </w:p>
    <w:p w14:paraId="69A48819" w14:textId="0AD1CFCF" w:rsidR="00E67C65" w:rsidRPr="0058718C" w:rsidRDefault="00DF4054" w:rsidP="005871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66E95">
        <w:rPr>
          <w:b/>
          <w:sz w:val="28"/>
          <w:szCs w:val="28"/>
        </w:rPr>
        <w:t>Предмет исследования:</w:t>
      </w:r>
      <w:r w:rsidRPr="00466E95">
        <w:rPr>
          <w:sz w:val="28"/>
          <w:szCs w:val="28"/>
        </w:rPr>
        <w:t xml:space="preserve"> программы для создания виртуальных экскурсий</w:t>
      </w:r>
      <w:r w:rsidRPr="0058718C">
        <w:rPr>
          <w:sz w:val="28"/>
          <w:szCs w:val="28"/>
        </w:rPr>
        <w:t>.</w:t>
      </w:r>
    </w:p>
    <w:p w14:paraId="3E2F5876" w14:textId="77777777" w:rsidR="00760661" w:rsidRDefault="00760661" w:rsidP="0058718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90E893" w14:textId="77777777" w:rsidR="00760661" w:rsidRDefault="00760661" w:rsidP="0058718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7512D7" w14:textId="58342A56" w:rsidR="00760661" w:rsidRPr="00760661" w:rsidRDefault="00760661" w:rsidP="00760661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661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обоснованность темы исследования</w:t>
      </w:r>
    </w:p>
    <w:p w14:paraId="1FB98851" w14:textId="5437318F" w:rsidR="00D50512" w:rsidRPr="0058718C" w:rsidRDefault="009F2445" w:rsidP="0058718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Виртуальная тур – это организационная форма обучения, отличающаяся от реальной экскурсии виртуальным отображением реально существующих объектов (музеи, парки, улицы городов, пр.) с целью создания условий для самостоятельного наблюдения, сбора необходимых фактов. </w:t>
      </w:r>
      <w:r w:rsidR="00D50512" w:rsidRPr="005871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виртуальных экскурсий позволяет ребенку получить информацию в доступной форме интересно, повышает мотивацию к познанию, формирует активную личностную позицию в окружающем мире.</w:t>
      </w:r>
    </w:p>
    <w:p w14:paraId="0B9E6D37" w14:textId="77777777" w:rsidR="00D50512" w:rsidRPr="0058718C" w:rsidRDefault="00D50512" w:rsidP="0058718C">
      <w:pPr>
        <w:shd w:val="clear" w:color="auto" w:fill="FFFFFF"/>
        <w:spacing w:after="0" w:line="360" w:lineRule="auto"/>
        <w:ind w:firstLine="7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на виртуальные экскурсии, несомненно, интересно. Однако человек всегда хочет чего-то большего. Например, сделать свою такую же. И это можно, причем достаточно легко. В качестве основы для любого виртуального тура служат картинки - подойдут даже обычные цифровые фотографии, хотя наибольший эффект достигается использованием панорамных снимков</w:t>
      </w:r>
    </w:p>
    <w:p w14:paraId="57D085F6" w14:textId="77777777" w:rsidR="00D50512" w:rsidRPr="0058718C" w:rsidRDefault="00D50512" w:rsidP="0058718C">
      <w:pPr>
        <w:shd w:val="clear" w:color="auto" w:fill="FFFFFF"/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пойдем от простого к сложному, а простым в данном случае можно считать вот что - посмотрим, как выложить свою панораму в интернет в интерактивном режиме. Для этого потребуется готовая панорама и какой-нибудь проигрыватель, который знает, как ее показывать на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-странице. Первым таким проигрывателем, пожалуй, был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QuickTime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Точнее, расширение к нему под названием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QuickTimeVR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Впервые возможность отображения панорам была включена в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QuickTime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в 1993 году, и с тех пор он долгое время оставался единственным подобным инструментом. Сейчас проблема уже не стоит так остро - существует масса проигрывателей панорам для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Причем многие из них сделаны в виде модулей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AcitveX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Java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-апплетов. Таким образом, поддержка панорам легко интегрируется с любым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-браузером. Что касается создания панорам в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-форматах, то это умеют практически все панорамные программы. Посмотрим, как это делается на примере, скажем,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Panorama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Factory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Загружаем наш предварительно сохраненный панорамный проект и сохраняем его как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QuickTime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Movie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этого у вас должен быть установлен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QuickTime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Still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Image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Panorama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Factory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позволяет задать размер окошка плеера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сразу же создает HTML-документ со всеми необходимыми тегами и позволяет отмасштабировать конечный файл до заданного размера (важный момент для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-панорам, поскольку размер файла существенно влияет на время его загрузки). Получившаяся в результате веб-страница сразу же загружает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QuickTime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плеер с панорамой. Картинку можно приближать, удалять и перемещать по кругу. Выглядит это так, как будто мы смотрим на панораму через окошко и можем свободно по ней передвигаться.</w:t>
      </w:r>
    </w:p>
    <w:p w14:paraId="15F1AAB3" w14:textId="77777777" w:rsidR="00D50512" w:rsidRPr="0058718C" w:rsidRDefault="00D50512" w:rsidP="0058718C">
      <w:pPr>
        <w:shd w:val="clear" w:color="auto" w:fill="FFFFFF"/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пару слов о следующем элементе виртуальной экскурсии - кроме, собственно, картинок в ней можно использовать звук, гиперссылки и прочие прелести, добавляющие интерактивности нашему виртуальному туру. Аналог гиперссылки в интерактивных панорамах называется горячей точкой -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hot-spot'ом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Допустим, мы хотим что-то дополнительно рассказать о каком-то объекте на фотографии (например, у нас есть ссылка на соответствующий сайт, подробное описание объекта и еще какая-то дополнительная информация). Создаем в программе для обработки панорам хот-спот и очерчиваем активную область. Теперь можно написать короткий комментарий к этому хот-споту и, самое главное, задать гиперссылку, которая будет открываться при нажатии на активной области (совершенно аналогично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Imagemap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HTML). Степень интерактивности сильно зависит от плеера, которым воспроизводится веб-панорама. Одни поддерживают только гиперссылки, другие позволяют запускать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Java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-апплеты, проигрывать звуковые файлы и так далее.</w:t>
      </w:r>
    </w:p>
    <w:p w14:paraId="732E4E7F" w14:textId="42359993" w:rsidR="00D50512" w:rsidRPr="0058718C" w:rsidRDefault="00D50512" w:rsidP="0058718C">
      <w:pPr>
        <w:shd w:val="clear" w:color="auto" w:fill="FFFFFF"/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верх интерактивности - это, несомненно, виртуальные экскурсии. Они могут сочетать в себе звук, изображение, текст и различные хот-споты. Виртуальная экскурсия, конечно, не заменит личное присутствие, но позволит получить достаточно полное впечатление о новом месте. А теперь посмотрим, что надо сделать, чтобы превратить набор отдельных фотографий в полноценный виртуальный тур. В качестве примера возьмем программу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EasyPano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TourWeaver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trial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-версию можно скачать с сайта </w:t>
      </w: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www.iseemedia.com</w:t>
      </w: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14:paraId="52864430" w14:textId="77777777" w:rsidR="00D50512" w:rsidRPr="0058718C" w:rsidRDefault="00D50512" w:rsidP="0058718C">
      <w:pPr>
        <w:shd w:val="clear" w:color="auto" w:fill="FFFFFF"/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первой странице проекта задается общий вид тура - расположение на экране окна проигрывателя, окошка с текстом, логотипов, карты тура и всяческих управляющих кнопочек. Следующим шагом надо добавить к виртуальной экскурсии сами картинки - программа понимает цилиндрические и сферические панорамы, а также обычные фотографии. Далее идет подготовка отдельных сцен - точек осмотра нашей экскурсии. Собственно, каждой точке будет соответствовать одна панорама из ранее добавленных к проекту. Кроме того, здесь можно добавить описание сцены, звуковой файл (он будет проигрываться во время осмотра этой сцены) и тип перехода от этой сцены к другим (например,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fade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fade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out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наезд и так далее). Тут же задается и начальное положение камеры при переключении на данную сцену. Как использовать фоновый звук? Тут открывается масса возможностей - это может быть фоновая музыка, запись текста, который должен произносить гид или, скажем, характерный для сцены звук (например, шум толпы на площади или плеск волн на морском берегу).</w:t>
      </w:r>
    </w:p>
    <w:p w14:paraId="03F2CE91" w14:textId="72CD32FE" w:rsidR="00D50512" w:rsidRPr="0058718C" w:rsidRDefault="00D50512" w:rsidP="0058718C">
      <w:pPr>
        <w:shd w:val="clear" w:color="auto" w:fill="FFFFFF"/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Следующий шаг после создания сцены - размещение на ней хот-спотов. В первую очередь, нужно связать различные сцены между собой эдакими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гиперссылочными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переходами (это называется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Scene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Hotspot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Можно также использовать звуковые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хотспоты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(например, если в кадре есть радиоприемник, то при нажатии на него может включиться музыка) и обычные гиперссылки. Расставив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хотспоты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можно начинать планирование пути посетителя по виртуальному миру. Для каждой сцены можно указать, сколько времени по умолчанию будет ее рассматривать посетитель и как именно показывать ему панораму - с какой скоростью и в каком направлении вращать камеру, где надо сделать наезд и так далее. Здесь же создается глобальный тур - в нем задается последовательность посещения сцен и длительность пребывания в каждой из них. И, наконец, когда сам тур уже практически готов, можно снабдить его картой. Для нашего примера тура </w:t>
      </w:r>
      <w:proofErr w:type="gram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дому это</w:t>
      </w:r>
      <w:proofErr w:type="gram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план комнат. Для экскурсии по незнакомому городу можно использовать карту города. На карте необходимо разместить ключевые точки и привязать их к соответствующим сценам. Теперь </w:t>
      </w:r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виртуальная экскурсия готова к приему посетителей. Осталось только сохранить ее и выложить в интернет.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TourWeaver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сохраняет свои виртуальные туры в формате, рассчитанном на </w:t>
      </w:r>
      <w:proofErr w:type="spellStart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java</w:t>
      </w:r>
      <w:proofErr w:type="spellEnd"/>
      <w:r w:rsidRPr="0058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-плеер, так что просмотреть их можно будет в любом браузере. Как видите, все очень просто, а эффект получается потрясающий.</w:t>
      </w:r>
    </w:p>
    <w:p w14:paraId="00F821BA" w14:textId="77777777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преимуществами </w:t>
      </w: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следующие:</w:t>
      </w:r>
    </w:p>
    <w:p w14:paraId="4A327FC9" w14:textId="5BD20091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Доступность - возможность осмотра достопримечательностей без больших материальных и временных затрат</w:t>
      </w:r>
    </w:p>
    <w:p w14:paraId="0E5D2A19" w14:textId="77777777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«Лучше один раз увидеть, чем сто раз услышать»</w:t>
      </w:r>
    </w:p>
    <w:p w14:paraId="2724CB7D" w14:textId="77777777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Возможность осмотра в любое время</w:t>
      </w:r>
    </w:p>
    <w:p w14:paraId="499F3C0C" w14:textId="77777777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Возможность многоразового просмотра экскурсии и прилагаемой информации</w:t>
      </w:r>
    </w:p>
    <w:p w14:paraId="7CCF76B1" w14:textId="77777777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недостатки</w:t>
      </w: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E095871" w14:textId="77777777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Невозможно задать вопрос в режиме реального времени</w:t>
      </w:r>
    </w:p>
    <w:p w14:paraId="0792AF83" w14:textId="77777777" w:rsidR="003F3657" w:rsidRPr="00466E95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Зависимость от создателей - невозможно увидеть то, что не включено в экскурсию.</w:t>
      </w:r>
    </w:p>
    <w:p w14:paraId="2163DA81" w14:textId="6A951F64" w:rsidR="003F3657" w:rsidRDefault="003F3657" w:rsidP="005871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E9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Ограниченность впечатлений</w:t>
      </w:r>
    </w:p>
    <w:p w14:paraId="0FB42278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представления виртуального тура</w:t>
      </w:r>
    </w:p>
    <w:p w14:paraId="0C9AFEBC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Текст и изображение</w:t>
      </w:r>
    </w:p>
    <w:p w14:paraId="312B1B0F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самый простой способ создания виртуального тура. Для этого необходимо разместить фотографии на сайте и написать поясняющий текст к ним.</w:t>
      </w:r>
    </w:p>
    <w:p w14:paraId="5DB9E118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Презентация.</w:t>
      </w:r>
    </w:p>
    <w:p w14:paraId="3EFD3CF8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случае помимо фотографий и текста используется звуковое сопровождение.</w:t>
      </w:r>
    </w:p>
    <w:p w14:paraId="1418DB7A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Видеофильм.</w:t>
      </w:r>
    </w:p>
    <w:p w14:paraId="18A88195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 может более оживить виртуальную экскурсию. Для его создания требуется сценарий, видеокамера и ведущие.</w:t>
      </w:r>
    </w:p>
    <w:p w14:paraId="137FF5B1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Виртуальный тур.</w:t>
      </w:r>
    </w:p>
    <w:p w14:paraId="2F01427F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виртуальном туре можно посмотреть налево и направо, вверх и себе под ноги. Точно так же как на обычной экскурсии можно подойти ближе к </w:t>
      </w: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интересующему предмету и, наоборот, отойти назад. Все это делается колесиком мыши. Так же можно использовать очки виртуальной реальности и просто вертеть головой. Таким образом достигается иллюзия присутствия внутри помещения.</w:t>
      </w:r>
    </w:p>
    <w:p w14:paraId="5E60C8A5" w14:textId="77777777" w:rsidR="00FE1578" w:rsidRPr="007C155B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вид представления виртуального тура мы выбрали в качестве представления результатов работы над проектом.</w:t>
      </w:r>
    </w:p>
    <w:p w14:paraId="124CDB2B" w14:textId="77777777" w:rsidR="007C155B" w:rsidRDefault="007C155B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2C8E64F" w14:textId="77777777" w:rsidR="007C155B" w:rsidRPr="007C155B" w:rsidRDefault="007C155B" w:rsidP="007C155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Этапы создания виртуальных 3D туров</w:t>
      </w:r>
    </w:p>
    <w:p w14:paraId="20385911" w14:textId="158D4DB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BD981A" w14:textId="77777777" w:rsidR="007C155B" w:rsidRPr="007C155B" w:rsidRDefault="007C155B" w:rsidP="007C155B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Утверждение точек съемки панорам и их количества </w:t>
      </w:r>
    </w:p>
    <w:p w14:paraId="0080D665" w14:textId="77777777" w:rsidR="007C155B" w:rsidRPr="007C155B" w:rsidRDefault="007C155B" w:rsidP="007C155B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Утверждение дополнительных модификаций для 3D тура </w:t>
      </w:r>
    </w:p>
    <w:p w14:paraId="69AD95F7" w14:textId="7F379824" w:rsidR="007C155B" w:rsidRPr="004A007F" w:rsidRDefault="007C155B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план/карта помещения </w:t>
      </w:r>
      <w:r w:rsidR="004A00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4A00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sah-RU" w:eastAsia="ru-RU"/>
        </w:rPr>
        <w:t>Өркөн</w:t>
      </w:r>
      <w:r w:rsidR="004A00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</w:p>
    <w:p w14:paraId="435F0431" w14:textId="77777777" w:rsidR="007C155B" w:rsidRPr="007C155B" w:rsidRDefault="007C155B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всплывающие подсказки </w:t>
      </w:r>
    </w:p>
    <w:p w14:paraId="76A30984" w14:textId="24E4FB10" w:rsidR="007C155B" w:rsidRPr="007C155B" w:rsidRDefault="008225A4" w:rsidP="008225A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логотип </w:t>
      </w:r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proofErr w:type="spellStart"/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т.д</w:t>
      </w:r>
      <w:proofErr w:type="spellEnd"/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14:paraId="67B10CEE" w14:textId="77777777" w:rsidR="007C155B" w:rsidRPr="007C155B" w:rsidRDefault="007C155B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Подготовить помещение </w:t>
      </w:r>
    </w:p>
    <w:p w14:paraId="0E49E998" w14:textId="77777777" w:rsidR="007C155B" w:rsidRPr="007C155B" w:rsidRDefault="007C155B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Выбрать время и согласовать съемку </w:t>
      </w:r>
    </w:p>
    <w:p w14:paraId="44932B9C" w14:textId="77777777" w:rsidR="007C155B" w:rsidRPr="007C155B" w:rsidRDefault="007C155B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Снять 3D панорамы </w:t>
      </w:r>
    </w:p>
    <w:p w14:paraId="5CFCCCC6" w14:textId="3D9E696B" w:rsidR="007C155B" w:rsidRDefault="007C155B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Собрать виртуальный тур </w:t>
      </w:r>
    </w:p>
    <w:p w14:paraId="013F0F35" w14:textId="7900B8E3" w:rsidR="00AA1F17" w:rsidRPr="002161F2" w:rsidRDefault="00AA1F17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1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sah-RU" w:eastAsia="ru-RU"/>
        </w:rPr>
        <w:t>Описание кабинетов центра дополнительного образования детей Усть-Алданского улуса (описание детского объединения)</w:t>
      </w:r>
    </w:p>
    <w:p w14:paraId="69489E3F" w14:textId="77777777" w:rsidR="007C155B" w:rsidRPr="007C155B" w:rsidRDefault="007C155B" w:rsidP="007C155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Публикация виртуального тура</w:t>
      </w:r>
    </w:p>
    <w:p w14:paraId="21EBBA52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2B071D" w14:textId="756B1A34" w:rsidR="007C155B" w:rsidRPr="007C155B" w:rsidRDefault="007C155B" w:rsidP="007C15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Подсчет количест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панорам и выбор точек съемки, е</w:t>
      </w: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помещение не сложной формы и не сильно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зонировано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начерно расставить точки съемки можно на плане помещения. Подсчет количества панорам и выбор точек съемки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помещение не сложной формы и не сильно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зонировано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начерно расставить точки съемки можно на плане помещения.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Когда расставить панорамы на плане нет возможности или помещение очень большое и/или нестандартной формы, панорам очень много и т.п., то для согласования точек съемки потребуется организовать предварительный выезд фотографа. Для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заказчика плюсом этого варианта будет возможность пообщаться с подрядчиком вживую и получить предметные рекомендации по подготовке помещения.</w:t>
      </w: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1EBDFB7" wp14:editId="10A85520">
            <wp:extent cx="5734050" cy="3238500"/>
            <wp:effectExtent l="0" t="0" r="0" b="0"/>
            <wp:docPr id="15" name="Рисунок 15" descr="https://lh4.googleusercontent.com/qW1JyxS8H7fLKeeOS0OxZ4TZR8seRzh48WqyqGeRb6PgBe8xwdBn9ozMHV6itJQ8h1oYyfo3ENXGYY_Y1Gzsr0j_vTWGMk1DZjiDYN3DuHHERBEWnxbNirIfl8s537BaWp4Lt_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qW1JyxS8H7fLKeeOS0OxZ4TZR8seRzh48WqyqGeRb6PgBe8xwdBn9ozMHV6itJQ8h1oYyfo3ENXGYY_Y1Gzsr0j_vTWGMk1DZjiDYN3DuHHERBEWnxbNirIfl8s537BaWp4Lt_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CE63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466031" w14:textId="77777777" w:rsidR="007C155B" w:rsidRPr="007C155B" w:rsidRDefault="007C155B" w:rsidP="007C155B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Съемка 3D панорам.</w:t>
      </w:r>
    </w:p>
    <w:p w14:paraId="259B0C81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Выбор оборудования </w:t>
      </w:r>
      <w:proofErr w:type="gram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Кроме</w:t>
      </w:r>
      <w:proofErr w:type="gram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условий освещения на время съемки и качество панорам влияет то, какое оборудование использует фотограф. Это могут быть портативные камеры 360° - панорама делается в один кадр. </w:t>
      </w:r>
    </w:p>
    <w:p w14:paraId="2E171AA5" w14:textId="77777777" w:rsidR="007C155B" w:rsidRPr="007C155B" w:rsidRDefault="007C155B" w:rsidP="007C15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создания виртуального тура потребовалось множество фотографий для создания панорамного обзора помещения. Подготовив материалы наполнения виртуального тура, приступаем к созданию виртуального пространства с помощью информационных технологий.</w:t>
      </w:r>
    </w:p>
    <w:p w14:paraId="4765E9AF" w14:textId="77777777" w:rsidR="007C155B" w:rsidRPr="007C155B" w:rsidRDefault="007C155B" w:rsidP="007C15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Системой навигации определили набор гиперссылок, созданный для переходов по кабинетам. Навигация получилась простой и понятной посетителям. Ссылки выделили красным цветом для того, чтобы было проще понять каким образом перейти в другое помещение. Для кругового просмотра кабинета достаточно удерживая левую клавишу мыши двинуть влево или вправо.</w:t>
      </w:r>
    </w:p>
    <w:p w14:paraId="1D263413" w14:textId="5308E66D" w:rsidR="00AD73DF" w:rsidRDefault="007C155B" w:rsidP="007C15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Были разработаны маршруты виртуальных экскурсий. Каждый маршрут охватывает отдельный кабинет. Для размещения подготовленного виртуального тура мы использовали уже готовый официальный сайт учреждения: </w:t>
      </w:r>
      <w:hyperlink r:id="rId8" w:history="1">
        <w:r w:rsidR="00891EB8" w:rsidRPr="002D2537">
          <w:rPr>
            <w:rStyle w:val="a5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https://cdod.ual.sakha.school/</w:t>
        </w:r>
      </w:hyperlink>
      <w:r w:rsidR="00891E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3EBE1C78" w14:textId="3F0172FF" w:rsidR="007C155B" w:rsidRDefault="007C155B" w:rsidP="007C15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сегодняшний день виртуальный тур предлагает посетить экскурсию по учреждении дополнительного образования детей «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sah-RU" w:eastAsia="ru-RU"/>
        </w:rPr>
        <w:t>Ө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sah-RU" w:eastAsia="ru-RU"/>
        </w:rPr>
        <w:t>ө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н». В будущем планируется его постоянно пополнять, так как могут быть изменения в кабинетах (детские объеди</w:t>
      </w:r>
      <w:r w:rsidR="000E06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нения могут переименоваться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sah-RU" w:eastAsia="ru-RU"/>
        </w:rPr>
        <w:t>)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35A57216" w14:textId="77777777" w:rsidR="00F76941" w:rsidRPr="007C155B" w:rsidRDefault="00F76941" w:rsidP="007C15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7039C" w14:textId="77777777" w:rsidR="007C155B" w:rsidRPr="007C155B" w:rsidRDefault="007C155B" w:rsidP="007C15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работы понадобиться установленная программа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Panotour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Pro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0B322D40" w14:textId="77777777" w:rsidR="007C155B" w:rsidRPr="007C155B" w:rsidRDefault="007C155B" w:rsidP="007C15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Подготовка графических материалов</w:t>
      </w:r>
    </w:p>
    <w:p w14:paraId="1EFE9EDC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Необходимо подготовить картинки панорам для создания тура. </w:t>
      </w:r>
    </w:p>
    <w:p w14:paraId="292110A6" w14:textId="7A5A14E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0F23025" wp14:editId="534432B4">
            <wp:extent cx="5734050" cy="1704975"/>
            <wp:effectExtent l="0" t="0" r="0" b="9525"/>
            <wp:docPr id="14" name="Рисунок 14" descr="https://lh5.googleusercontent.com/EXKXN3iTpNYZFZfEHzWcde-7MgUTFv4Yfa4PpEfgWt2dMBWgTYMDMHGRjrvoocSqBi3dU4cVfgJnJSK5zGj2REWtFGBZ7_snqa7t6LGKL9CAeqjp2btxtNu_K6_2npTvvtV-JN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EXKXN3iTpNYZFZfEHzWcde-7MgUTFv4Yfa4PpEfgWt2dMBWgTYMDMHGRjrvoocSqBi3dU4cVfgJnJSK5zGj2REWtFGBZ7_snqa7t6LGKL9CAeqjp2btxtNu_K6_2npTvvtV-JN0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8904" w14:textId="38A1FFFA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2.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этой же папке, мы подготовили схематическую ка</w:t>
      </w:r>
      <w:r w:rsidR="008225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рту здания, которое собираемся 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реализовывать. Для реализации данной идеи мне понадобится поэтажная схема всего здания.</w:t>
      </w:r>
    </w:p>
    <w:p w14:paraId="34FD610E" w14:textId="77777777" w:rsidR="007C155B" w:rsidRPr="007C155B" w:rsidRDefault="007C155B" w:rsidP="007C15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Создание проекта 3D тура</w:t>
      </w:r>
    </w:p>
    <w:p w14:paraId="778120A3" w14:textId="3A70CE6B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3.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Запускаем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Panotour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Pro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во вкладке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Tour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выбираем пункт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Add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Panorama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(добавить панорамы). В проводнике выбираем наши заранее подгот</w:t>
      </w:r>
      <w:r w:rsidR="008225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овленные картинки панорам и нажимаем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«Открыть».</w:t>
      </w:r>
    </w:p>
    <w:p w14:paraId="2FCE0327" w14:textId="528EB0D2" w:rsidR="007C155B" w:rsidRPr="007C155B" w:rsidRDefault="007C155B" w:rsidP="007C155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62DCBEA" wp14:editId="07EAB782">
            <wp:extent cx="4667250" cy="3314700"/>
            <wp:effectExtent l="0" t="0" r="0" b="0"/>
            <wp:docPr id="13" name="Рисунок 13" descr="https://lh3.googleusercontent.com/LPXH3HKbHSAHfdG6xlSFJt5cpLmSuxDM6P6zPY88k1XtbEox4xoQm2oe99xzyamiyMXrc1eqiQdNo3w4xf6zcOEJifpqVcNGKWiM0NmLEjndUYcU5K2J213-6lh_VDjckhBW2rq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LPXH3HKbHSAHfdG6xlSFJt5cpLmSuxDM6P6zPY88k1XtbEox4xoQm2oe99xzyamiyMXrc1eqiQdNo3w4xf6zcOEJifpqVcNGKWiM0NmLEjndUYcU5K2J213-6lh_VDjckhBW2rq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C56A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B1299C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4.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Затем переходим во вкладку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Build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и указываем место расположения готового тура. Я, укажу папку на рабочем столе. После нам необходимо назвать наш тур. Главное, чтобы и </w:t>
      </w:r>
      <w:proofErr w:type="gram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папка</w:t>
      </w:r>
      <w:proofErr w:type="gram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название тура были на английском языке, это поможет впоследствии избежать проблем с выкладыванием на сайт. Для создания самого базового виртуального тура из панорам всё готово. Кликаем на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Build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tour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ждём завершения сборки и нажимаем на кнопочку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Плей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14:paraId="6B95FEB1" w14:textId="7CC11CE5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5F4C3FF" wp14:editId="265A998A">
            <wp:extent cx="5734050" cy="1438275"/>
            <wp:effectExtent l="0" t="0" r="0" b="9525"/>
            <wp:docPr id="12" name="Рисунок 12" descr="https://lh6.googleusercontent.com/r2unh-NzJ4i19g-WPmJdQvtBPsDrMI8DmKmuHJWCpGvPsl24T4iDGE6KD9D9-v2BtSSSEsLu1ilFUmGlLAW2LPQ8ryjRjkTLJ27yPMAxnrtkYfh9fsegDZgFMuipfCFME-N3RE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r2unh-NzJ4i19g-WPmJdQvtBPsDrMI8DmKmuHJWCpGvPsl24T4iDGE6KD9D9-v2BtSSSEsLu1ilFUmGlLAW2LPQ8ryjRjkTLJ27yPMAxnrtkYfh9fsegDZgFMuipfCFME-N3RET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D3D2" w14:textId="77777777" w:rsidR="00760661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21ABB31" w14:textId="77777777" w:rsidR="00760661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6E73B1A" w14:textId="77777777" w:rsidR="00760661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A37EC7C" w14:textId="77777777" w:rsidR="00760661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E972BBC" w14:textId="77777777" w:rsidR="00760661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92F6948" w14:textId="77777777" w:rsidR="00760661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08EE945" w14:textId="77777777" w:rsidR="00760661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458AEE7" w14:textId="1AE6BA89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 xml:space="preserve">Шаг 5.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Браузер должен автоматически открыть одну из панорам нашего тура. </w:t>
      </w:r>
    </w:p>
    <w:p w14:paraId="093AD59F" w14:textId="58C48B54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A0FEE5F" wp14:editId="2D44A8B9">
            <wp:extent cx="5734050" cy="2362200"/>
            <wp:effectExtent l="0" t="0" r="0" b="0"/>
            <wp:docPr id="11" name="Рисунок 11" descr="https://lh5.googleusercontent.com/4rAxD1NdB8yP1q7vFcxvjbaDnUFnqGWSCg3o4k9906cxH9NNvuWsPJ9OWXe-tJiK_Kfpjr_6IICoii25x7sQgRndWkntbePFVNEB_tGFRBvVdoO3sYrRJDhv-8Y49X4lTxYNXl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4rAxD1NdB8yP1q7vFcxvjbaDnUFnqGWSCg3o4k9906cxH9NNvuWsPJ9OWXe-tJiK_Kfpjr_6IICoii25x7sQgRndWkntbePFVNEB_tGFRBvVdoO3sYrRJDhv-8Y49X4lTxYNXlM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F86C" w14:textId="3E099188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421E5" w14:textId="77777777" w:rsidR="007C155B" w:rsidRPr="007C155B" w:rsidRDefault="007C155B" w:rsidP="007C15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Навигация в виртуальном туре</w:t>
      </w:r>
    </w:p>
    <w:p w14:paraId="73D54626" w14:textId="069B7335" w:rsidR="007C155B" w:rsidRPr="007C155B" w:rsidRDefault="000E06D5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51FD66A5" wp14:editId="37DA91F5">
            <wp:simplePos x="0" y="0"/>
            <wp:positionH relativeFrom="page">
              <wp:align>center</wp:align>
            </wp:positionH>
            <wp:positionV relativeFrom="paragraph">
              <wp:posOffset>1196975</wp:posOffset>
            </wp:positionV>
            <wp:extent cx="5734050" cy="4657725"/>
            <wp:effectExtent l="0" t="0" r="0" b="9525"/>
            <wp:wrapThrough wrapText="bothSides">
              <wp:wrapPolygon edited="0">
                <wp:start x="0" y="0"/>
                <wp:lineTo x="0" y="21556"/>
                <wp:lineTo x="21528" y="21556"/>
                <wp:lineTo x="21528" y="0"/>
                <wp:lineTo x="0" y="0"/>
              </wp:wrapPolygon>
            </wp:wrapThrough>
            <wp:docPr id="10" name="Рисунок 10" descr="https://lh6.googleusercontent.com/Tr34IKm6_kUpGJMZXEIe0Mi9mh0ljDUXbD5EM2d8-ceMlI2acEPBraozLA9InouaX58YteKXUeieVPiXOF6SRbFfwIodAadxlRK6ScQJLCHkScwFZZUchkYs-ercNnJuenBz4j1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Tr34IKm6_kUpGJMZXEIe0Mi9mh0ljDUXbD5EM2d8-ceMlI2acEPBraozLA9InouaX58YteKXUeieVPiXOF6SRbFfwIodAadxlRK6ScQJLCHkScwFZZUchkYs-ercNnJuenBz4j1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5B"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6. </w:t>
      </w:r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изменения очередности порядка появления панорам в нашем туре переходим во вкладку «</w:t>
      </w:r>
      <w:proofErr w:type="spellStart"/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Tour</w:t>
      </w:r>
      <w:proofErr w:type="spellEnd"/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справа открываем раскрывающееся меню «</w:t>
      </w:r>
      <w:proofErr w:type="spellStart"/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Order</w:t>
      </w:r>
      <w:proofErr w:type="spellEnd"/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С помощью мыши перемещаем вверх ту панораму, которая должна </w:t>
      </w:r>
      <w:r w:rsidR="007C155B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первостепенно отображаться в нашей экскурсии. У меня это коридор. Ведь с чего ещё может начинаться путешествие по этажу?</w:t>
      </w:r>
    </w:p>
    <w:p w14:paraId="139A21A9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7.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Теперь нужно добавить панель навигации. </w:t>
      </w:r>
    </w:p>
    <w:p w14:paraId="1B0A1C60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Переходим на вкладку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Style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жмём на кнопку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Load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preset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…». Затем выбираем из появившегося списка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Kolor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iControl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 Кликаем на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Load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14:paraId="6DEF4964" w14:textId="3B9A9673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18A6B9A" wp14:editId="70B6E970">
            <wp:extent cx="5010150" cy="4019772"/>
            <wp:effectExtent l="0" t="0" r="0" b="0"/>
            <wp:docPr id="9" name="Рисунок 9" descr="https://lh4.googleusercontent.com/zSCajgFDpQk1SHl2TmAo-Xrll1gOalz2wiLSYmL_64D8f6WifzE-GqEkoRjBFS74089C7q-TDpajQEBr-mn5J_UKIogUD4H1E__65HgZSM5hOY271GYKaXlfD7gR-qYKy4dISN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zSCajgFDpQk1SHl2TmAo-Xrll1gOalz2wiLSYmL_64D8f6WifzE-GqEkoRjBFS74089C7q-TDpajQEBr-mn5J_UKIogUD4H1E__65HgZSM5hOY271GYKaXlfD7gR-qYKy4dISNW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86" cy="40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F944" w14:textId="00A2D99E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8.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Слева из появившегося списка выбираем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IControl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Bar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выставляем положение навигационной панели по центру. </w:t>
      </w:r>
    </w:p>
    <w:p w14:paraId="05E34A6C" w14:textId="348A8F92" w:rsidR="007C155B" w:rsidRPr="007C155B" w:rsidRDefault="00760661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3C210B3" wp14:editId="56B3D455">
            <wp:simplePos x="0" y="0"/>
            <wp:positionH relativeFrom="column">
              <wp:posOffset>304165</wp:posOffset>
            </wp:positionH>
            <wp:positionV relativeFrom="paragraph">
              <wp:posOffset>98425</wp:posOffset>
            </wp:positionV>
            <wp:extent cx="4457700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508" y="21433"/>
                <wp:lineTo x="21508" y="0"/>
                <wp:lineTo x="0" y="0"/>
              </wp:wrapPolygon>
            </wp:wrapThrough>
            <wp:docPr id="8" name="Рисунок 8" descr="https://lh6.googleusercontent.com/QBRVlJFG2GoI5fAi6ioU-v4akt_8KphfOuuoXGsN6cRDH1d1pvX07rZMJtNhRGRiBgACcI0oLNKqCVEe3E5Wa7C96YMN5ENnPL8UC738NQiJzEZr8I7RRN3sPi5HrnWUlXRJjf8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QBRVlJFG2GoI5fAi6ioU-v4akt_8KphfOuuoXGsN6cRDH1d1pvX07rZMJtNhRGRiBgACcI0oLNKqCVEe3E5Wa7C96YMN5ENnPL8UC738NQiJzEZr8I7RRN3sPi5HrnWUlXRJjf8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AC4DB" w14:textId="4E826760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8CE92C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3B8D2D17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66CA09D5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3419354D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1F1EA2D3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7C6E5815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27CFBE5E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55426ED1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17BC84F4" w14:textId="77777777" w:rsidR="00707B2D" w:rsidRDefault="00707B2D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614F0B87" w14:textId="70A226EF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9.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Теперь объединим наши панорамы по группам. Для этого возвращаемся во вкладку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Tour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и, выделив все изображения, нажимаем правую кнопку. Выбираем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merge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in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a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group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что по-нашему значит – «объединить в группу».</w:t>
      </w: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B7FC53F" wp14:editId="13EA188C">
            <wp:extent cx="5734050" cy="3429000"/>
            <wp:effectExtent l="0" t="0" r="0" b="0"/>
            <wp:docPr id="7" name="Рисунок 7" descr="https://lh3.googleusercontent.com/J_T4T67IoU0dTF7ED8VmTqKs0VvgP30IlyAe8ZZrZ71DItYF055NCd_QrW-TLlx7vhS1rjzD1bLBndWE4nFssLiDtxh_VnEuPl1EZAu4tj2UeEDqWDKwNPzDQzakS7FEnQ56yL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J_T4T67IoU0dTF7ED8VmTqKs0VvgP30IlyAe8ZZrZ71DItYF055NCd_QrW-TLlx7vhS1rjzD1bLBndWE4nFssLiDtxh_VnEuPl1EZAu4tj2UeEDqWDKwNPzDQzakS7FEnQ56yL0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A318E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CBE38F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Шаг 10. 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Далее справа присваиваем имя нашей группе.</w:t>
      </w:r>
    </w:p>
    <w:p w14:paraId="5AE5D005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6A3F4F" w14:textId="5D6D2834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FBEE458" wp14:editId="159DAFC7">
            <wp:extent cx="5734050" cy="2505075"/>
            <wp:effectExtent l="0" t="0" r="0" b="9525"/>
            <wp:docPr id="6" name="Рисунок 6" descr="https://lh5.googleusercontent.com/ybKXQ5l1sAIszMIm7ngGnci5KGXBHp-6uMtA0qrN5ZBisMlLX6bd6JIixQ6uCOuvpWuJFYUY2EU0FAKCKdSdVoJdgrfO2nnmETA_h3peHhc9GtkRHRm4g621Rlf8EPmDRQa1Bw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ybKXQ5l1sAIszMIm7ngGnci5KGXBHp-6uMtA0qrN5ZBisMlLX6bd6JIixQ6uCOuvpWuJFYUY2EU0FAKCKdSdVoJdgrfO2nnmETA_h3peHhc9GtkRHRm4g621Rlf8EPmDRQa1Bwp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9E54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C5D42E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11.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Возвращаемся к вкладке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Style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удаляем слева пункт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Panorama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Menu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нажав на крестик. Далее справа выбираем из списка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Menu-Panorama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Combobox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и кликаем на него два раза левой кнопкой, тем самым добавляя элемент в список стилей. Выбрав её слева настраиваем позицию, в которой будут расположены на экране названия кабинетов. Затем задаём настройку, отвечающую за вывод названий групп и самих панорам.</w:t>
      </w:r>
    </w:p>
    <w:p w14:paraId="3F560A7F" w14:textId="77777777" w:rsidR="007C155B" w:rsidRPr="007C155B" w:rsidRDefault="007C155B" w:rsidP="007C155B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Добавление точек перехода</w:t>
      </w:r>
    </w:p>
    <w:p w14:paraId="62DD6D7F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12.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Нужно сделать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хотспоты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Хотспоты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это такие точки для переходов между панорамами. Для их добавления нам потребуется перейти во вкладку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Tour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и выбрав первую панораму коридора на панели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хотспотов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указать на значок «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Add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polygon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14:paraId="63BE864A" w14:textId="2CC11E7B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94AD15E" wp14:editId="5E1D7FEA">
            <wp:extent cx="5734050" cy="2752725"/>
            <wp:effectExtent l="0" t="0" r="0" b="9525"/>
            <wp:docPr id="5" name="Рисунок 5" descr="https://lh4.googleusercontent.com/Mnhz7wOO_IlhL9E0fniGl2buAad0WRzEoqIeHbvICYgFE1zzl8tJlgDHu1YfD0QQAq_ZNovyg5Jt3Wepq5ZNE_Tp7Ug7sxpnnL13emSDoktQSu8zkUOoysQ53TYaWsdUnWEQfX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Mnhz7wOO_IlhL9E0fniGl2buAad0WRzEoqIeHbvICYgFE1zzl8tJlgDHu1YfD0QQAq_ZNovyg5Jt3Wepq5ZNE_Tp7Ug7sxpnnL13emSDoktQSu8zkUOoysQ53TYaWsdUnWEQfX3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A6F7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3C22A6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13.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Теперь выделяем области для переходов. В данном случае это будут двери кабинетов, панорамами которых я в данный момент располагаю.</w:t>
      </w:r>
    </w:p>
    <w:p w14:paraId="1F0A411A" w14:textId="77777777" w:rsidR="007C155B" w:rsidRPr="007C155B" w:rsidRDefault="007C155B" w:rsidP="007C15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05397" w14:textId="2EA4681B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64EF556" wp14:editId="677B05CA">
            <wp:extent cx="3894826" cy="2400300"/>
            <wp:effectExtent l="0" t="0" r="0" b="0"/>
            <wp:docPr id="4" name="Рисунок 4" descr="https://lh5.googleusercontent.com/jDRh72PP1OCVK71c0b8OjPA08VmVj6E2Rnl6pQOQOMlfCGwFKwPJT6utvJLc2tk6di_pNqY6UJEG4ZfOO__jhK3bRKcEdef80ejCJNGVCvlMYFbHMuEILMEIctPUw1sykoMF5H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jDRh72PP1OCVK71c0b8OjPA08VmVj6E2Rnl6pQOQOMlfCGwFKwPJT6utvJLc2tk6di_pNqY6UJEG4ZfOO__jhK3bRKcEdef80ejCJNGVCvlMYFbHMuEILMEIctPUw1sykoMF5Hs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26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EBDF" w14:textId="77777777" w:rsidR="007C155B" w:rsidRPr="007C155B" w:rsidRDefault="007C155B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14.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Далее внимательно выбираем точки переходов и указываем к каким кабинетам они относятся.</w:t>
      </w:r>
    </w:p>
    <w:p w14:paraId="210EB982" w14:textId="72DBF821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E26DD8D" wp14:editId="1760AD10">
            <wp:extent cx="5734050" cy="2743200"/>
            <wp:effectExtent l="0" t="0" r="0" b="0"/>
            <wp:docPr id="3" name="Рисунок 3" descr="https://lh6.googleusercontent.com/Z1lqswapC8fQyMX_fNFPVSAmphdpQE-zg4GoSA2BNLUk2CW6uuT8mpNFQKKt1DfJtORp5QwCwcZxUvqWnp4GYb4LVrYztU5_kTZvh3Dhl0bE3qPjumvkg8QLUPJqDYhjN8bCJH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Z1lqswapC8fQyMX_fNFPVSAmphdpQE-zg4GoSA2BNLUk2CW6uuT8mpNFQKKt1DfJtORp5QwCwcZxUvqWnp4GYb4LVrYztU5_kTZvh3Dhl0bE3qPjumvkg8QLUPJqDYhjN8bCJH2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AF71" w14:textId="77777777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15.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Аналогичным образом поступаем с дверьми в самих кабинетах. Они должны непременно вести в коридор.</w:t>
      </w:r>
    </w:p>
    <w:p w14:paraId="5507EB50" w14:textId="5FD3139C" w:rsidR="007C155B" w:rsidRPr="007C155B" w:rsidRDefault="007C155B" w:rsidP="00361BD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Публикация тура на сайте</w:t>
      </w:r>
    </w:p>
    <w:p w14:paraId="2BDB45CA" w14:textId="2198A5A6" w:rsidR="007C155B" w:rsidRPr="007C155B" w:rsidRDefault="007C155B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16.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Теперь нам предстоит выложить виртуальную экскурсию на действующий сайт. Для этого перекидываем папку с </w:t>
      </w:r>
      <w:proofErr w:type="spellStart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data</w:t>
      </w:r>
      <w:proofErr w:type="spellEnd"/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файлами тура и HTML файл на хостинг.</w:t>
      </w:r>
    </w:p>
    <w:p w14:paraId="1611152D" w14:textId="78178F0B" w:rsidR="007C155B" w:rsidRPr="007C155B" w:rsidRDefault="00361BD3" w:rsidP="007C15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B56209A" wp14:editId="7BEF1A84">
            <wp:simplePos x="0" y="0"/>
            <wp:positionH relativeFrom="margin">
              <wp:posOffset>871855</wp:posOffset>
            </wp:positionH>
            <wp:positionV relativeFrom="paragraph">
              <wp:posOffset>127635</wp:posOffset>
            </wp:positionV>
            <wp:extent cx="4946015" cy="3648075"/>
            <wp:effectExtent l="0" t="0" r="6985" b="9525"/>
            <wp:wrapThrough wrapText="bothSides">
              <wp:wrapPolygon edited="0">
                <wp:start x="0" y="0"/>
                <wp:lineTo x="0" y="21544"/>
                <wp:lineTo x="21547" y="21544"/>
                <wp:lineTo x="21547" y="0"/>
                <wp:lineTo x="0" y="0"/>
              </wp:wrapPolygon>
            </wp:wrapThrough>
            <wp:docPr id="2" name="Рисунок 2" descr="https://lh5.googleusercontent.com/k1Xiv2EzYX8U1lpQS_TB3B48qSBJetdtxCHEabFTRBIGLeQ65_-MwioB8iQpx5VEDNu21ynrhSPt5ShnIqLePepH3Fu_gX7rIHsQ43DfutzYPAkEW40-qBbF8X-JSXfezBRc2I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k1Xiv2EzYX8U1lpQS_TB3B48qSBJetdtxCHEabFTRBIGLeQ65_-MwioB8iQpx5VEDNu21ynrhSPt5ShnIqLePepH3Fu_gX7rIHsQ43DfutzYPAkEW40-qBbF8X-JSXfezBRc2IL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CE6C5" w14:textId="77777777" w:rsidR="00361BD3" w:rsidRDefault="007C155B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FE586B8" w14:textId="77777777" w:rsidR="00361BD3" w:rsidRDefault="00361BD3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FC676FC" w14:textId="77777777" w:rsidR="00361BD3" w:rsidRDefault="00361BD3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6E1720AA" w14:textId="77777777" w:rsidR="00361BD3" w:rsidRDefault="00361BD3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10572AA3" w14:textId="77777777" w:rsidR="00361BD3" w:rsidRDefault="00361BD3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4FB1986B" w14:textId="77777777" w:rsidR="00061085" w:rsidRDefault="007C155B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155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Шаг 17.</w:t>
      </w: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14:paraId="1200A2BE" w14:textId="77777777" w:rsidR="00061085" w:rsidRDefault="00061085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743D57A" w14:textId="77777777" w:rsidR="00061085" w:rsidRDefault="00061085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7F07FA6A" w14:textId="77777777" w:rsidR="00061085" w:rsidRDefault="00061085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F6D039C" w14:textId="77777777" w:rsidR="00061085" w:rsidRDefault="00061085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989653D" w14:textId="77777777" w:rsidR="00061085" w:rsidRDefault="00061085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FE591EF" w14:textId="46021917" w:rsidR="008B2CBD" w:rsidRPr="007C155B" w:rsidRDefault="007C155B" w:rsidP="007C15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Далее нам необходимо вставить в страницу код с указанием размеров и ссылки на HTML файл тура.</w:t>
      </w:r>
    </w:p>
    <w:p w14:paraId="7C41DC15" w14:textId="77777777" w:rsidR="008B2CBD" w:rsidRDefault="008B2CBD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4FDFF75" w14:textId="77777777" w:rsidR="00061085" w:rsidRDefault="00061085" w:rsidP="007D70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</w:p>
    <w:p w14:paraId="2D2BFF87" w14:textId="77777777" w:rsidR="00061085" w:rsidRDefault="00061085" w:rsidP="007D70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</w:p>
    <w:p w14:paraId="100BE8C2" w14:textId="77777777" w:rsidR="00061085" w:rsidRDefault="00061085" w:rsidP="007D70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</w:pPr>
    </w:p>
    <w:p w14:paraId="252ED238" w14:textId="637163BB" w:rsidR="008B2CBD" w:rsidRPr="007D70C4" w:rsidRDefault="000E06D5" w:rsidP="007D70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</w:pPr>
      <w:r w:rsidRPr="007D70C4">
        <w:rPr>
          <w:rFonts w:ascii="Times New Roman" w:eastAsia="Times New Roman" w:hAnsi="Times New Roman" w:cs="Times New Roman"/>
          <w:b/>
          <w:sz w:val="28"/>
          <w:szCs w:val="28"/>
          <w:lang w:val="sah-RU" w:eastAsia="ru-RU"/>
        </w:rPr>
        <w:t>Заключение</w:t>
      </w:r>
      <w:r w:rsidRPr="007D70C4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.</w:t>
      </w:r>
    </w:p>
    <w:p w14:paraId="44B3BD20" w14:textId="0243F0DA" w:rsidR="000E06D5" w:rsidRPr="007C155B" w:rsidRDefault="007D70C4" w:rsidP="007D70C4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Уверен, что созданный виртуальный тур пригодятся моим друзьям</w:t>
      </w:r>
      <w:r w:rsidR="002161F2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,</w:t>
      </w:r>
      <w:r w:rsidR="00216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одноклассникам и ученикам для выбора </w:t>
      </w:r>
      <w:proofErr w:type="spellStart"/>
      <w:r w:rsidR="002161F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="00216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="002161F2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.</w:t>
      </w:r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электронный ресурс понравится всем, кто любит наш</w:t>
      </w:r>
      <w:r w:rsidRPr="007D70C4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центр дополнительного образования</w:t>
      </w:r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Проект можно применять как интерактивный досуг. В ходе </w:t>
      </w:r>
      <w:proofErr w:type="spellStart"/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proofErr w:type="spellEnd"/>
      <w:r w:rsidRPr="007D70C4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ения</w:t>
      </w:r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Pr="007D70C4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а</w:t>
      </w:r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теме, мы создали виртуальный тур, доступный для использования отдаленно.</w:t>
      </w:r>
      <w:r w:rsidRPr="007D70C4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Так же школьники могут</w:t>
      </w:r>
      <w:r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ознакомиться с кружками Центра </w:t>
      </w:r>
      <w:r w:rsidR="002161F2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дополнительного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виртуально, не приходя в здании “Өркөн”. </w:t>
      </w:r>
      <w:r w:rsidR="000E06D5" w:rsidRPr="007C15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Планируется сделать маршруты по значимым местам улуса.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 примеру, по заброшенным местам наших предков.</w:t>
      </w:r>
    </w:p>
    <w:p w14:paraId="0B472DC6" w14:textId="77777777" w:rsidR="000E06D5" w:rsidRPr="004A007F" w:rsidRDefault="000E06D5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288A821" w14:textId="77777777" w:rsidR="001669A9" w:rsidRDefault="001669A9" w:rsidP="008B2C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80A187" w14:textId="77777777" w:rsidR="001669A9" w:rsidRDefault="001669A9" w:rsidP="008B2C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F142EC" w14:textId="77777777" w:rsidR="001669A9" w:rsidRDefault="001669A9" w:rsidP="008B2C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7F48CD" w14:textId="77777777" w:rsidR="001669A9" w:rsidRDefault="001669A9" w:rsidP="008B2C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DA74D0" w14:textId="707513A3" w:rsidR="00FE1578" w:rsidRPr="00AD73DF" w:rsidRDefault="00FE1578" w:rsidP="008B2C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3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</w:t>
      </w:r>
    </w:p>
    <w:p w14:paraId="29DF82FE" w14:textId="4D41E1F6" w:rsidR="00CC7BE3" w:rsidRDefault="002F2F69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2" w:history="1">
        <w:r w:rsidR="00CC7BE3" w:rsidRPr="002D253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https://ru.wikipedia.org/wiki/%D0%92%D0%B8%D1%80%D1%82%D1%83%D0%B0%D0%BB%D1%8C%D0%BD%D1%8B%D0%B9_%D1%82%D1%83%D1%80</w:t>
        </w:r>
      </w:hyperlink>
    </w:p>
    <w:p w14:paraId="3BC01B17" w14:textId="0A318C49" w:rsidR="00FE1578" w:rsidRPr="007D70C4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http://megaobuchalka.ru/1/8859.html</w:t>
      </w:r>
    </w:p>
    <w:p w14:paraId="53DC1ECA" w14:textId="77777777" w:rsidR="00FE1578" w:rsidRPr="007D70C4" w:rsidRDefault="00FE157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0C4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http://studbooks.net/634626/turizm/teoreticheskie_aspekty_virtualnogo_turizma</w:t>
      </w:r>
    </w:p>
    <w:p w14:paraId="3E9618A1" w14:textId="075EDBB2" w:rsidR="00FE1578" w:rsidRPr="007D70C4" w:rsidRDefault="002F2F69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384CD0" w:rsidRPr="007D70C4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https://nsportal.ru/user/370687/page/virtualnye-ekskursii</w:t>
        </w:r>
      </w:hyperlink>
    </w:p>
    <w:p w14:paraId="2E123ABE" w14:textId="523306BF" w:rsidR="00384CD0" w:rsidRDefault="002F2F69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="00891EB8" w:rsidRPr="002D253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https://www.airpano.ru/list-all-virtual-tours.php</w:t>
        </w:r>
      </w:hyperlink>
    </w:p>
    <w:p w14:paraId="52E2E739" w14:textId="2EC8236A" w:rsidR="00891EB8" w:rsidRDefault="002F2F69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891EB8" w:rsidRPr="002D253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https://truevirtualtours.com/ru/</w:t>
        </w:r>
      </w:hyperlink>
    </w:p>
    <w:p w14:paraId="526ADBED" w14:textId="29103EA1" w:rsidR="00891EB8" w:rsidRDefault="002F2F69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891EB8" w:rsidRPr="002D253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https://scienceforum.ru/2014/article/2014005810</w:t>
        </w:r>
      </w:hyperlink>
    </w:p>
    <w:p w14:paraId="6B810660" w14:textId="77777777" w:rsidR="00891EB8" w:rsidRDefault="00891EB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749B5" w14:textId="77777777" w:rsidR="00891EB8" w:rsidRPr="007D70C4" w:rsidRDefault="00891EB8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E23929" w14:textId="77777777" w:rsidR="00B856F2" w:rsidRPr="0099649A" w:rsidRDefault="00B856F2" w:rsidP="00996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A4078" w14:textId="77777777" w:rsidR="003F3657" w:rsidRPr="0099649A" w:rsidRDefault="003F3657" w:rsidP="0099649A">
      <w:pPr>
        <w:shd w:val="clear" w:color="auto" w:fill="FFFFFF"/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FF87CE" w14:textId="36E7CF86" w:rsidR="001639C4" w:rsidRPr="0099649A" w:rsidRDefault="009F2445" w:rsidP="0099649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6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1639C4" w:rsidRPr="0099649A" w:rsidSect="00AE12AC">
      <w:footerReference w:type="default" r:id="rId27"/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41292" w14:textId="77777777" w:rsidR="002F2F69" w:rsidRDefault="002F2F69" w:rsidP="001669A9">
      <w:pPr>
        <w:spacing w:after="0" w:line="240" w:lineRule="auto"/>
      </w:pPr>
      <w:r>
        <w:separator/>
      </w:r>
    </w:p>
  </w:endnote>
  <w:endnote w:type="continuationSeparator" w:id="0">
    <w:p w14:paraId="09D6E75F" w14:textId="77777777" w:rsidR="002F2F69" w:rsidRDefault="002F2F69" w:rsidP="0016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0030427"/>
      <w:docPartObj>
        <w:docPartGallery w:val="Page Numbers (Bottom of Page)"/>
        <w:docPartUnique/>
      </w:docPartObj>
    </w:sdtPr>
    <w:sdtEndPr/>
    <w:sdtContent>
      <w:p w14:paraId="151485FF" w14:textId="074F9503" w:rsidR="001669A9" w:rsidRDefault="001669A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CFE">
          <w:rPr>
            <w:noProof/>
          </w:rPr>
          <w:t>4</w:t>
        </w:r>
        <w:r>
          <w:fldChar w:fldCharType="end"/>
        </w:r>
      </w:p>
    </w:sdtContent>
  </w:sdt>
  <w:p w14:paraId="474FB216" w14:textId="77777777" w:rsidR="001669A9" w:rsidRDefault="001669A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7CEDF" w14:textId="77777777" w:rsidR="002F2F69" w:rsidRDefault="002F2F69" w:rsidP="001669A9">
      <w:pPr>
        <w:spacing w:after="0" w:line="240" w:lineRule="auto"/>
      </w:pPr>
      <w:r>
        <w:separator/>
      </w:r>
    </w:p>
  </w:footnote>
  <w:footnote w:type="continuationSeparator" w:id="0">
    <w:p w14:paraId="40EF6328" w14:textId="77777777" w:rsidR="002F2F69" w:rsidRDefault="002F2F69" w:rsidP="00166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6070E"/>
    <w:multiLevelType w:val="multilevel"/>
    <w:tmpl w:val="8D64D224"/>
    <w:lvl w:ilvl="0">
      <w:start w:val="1"/>
      <w:numFmt w:val="decimal"/>
      <w:lvlText w:val="%1"/>
      <w:lvlJc w:val="left"/>
      <w:pPr>
        <w:ind w:left="314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" w15:restartNumberingAfterBreak="0">
    <w:nsid w:val="294A28D6"/>
    <w:multiLevelType w:val="multilevel"/>
    <w:tmpl w:val="C420B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3B654C"/>
    <w:multiLevelType w:val="multilevel"/>
    <w:tmpl w:val="E352797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3" w15:restartNumberingAfterBreak="0">
    <w:nsid w:val="64485EFD"/>
    <w:multiLevelType w:val="hybridMultilevel"/>
    <w:tmpl w:val="1A2A20DC"/>
    <w:lvl w:ilvl="0" w:tplc="7390E82A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C4"/>
    <w:rsid w:val="00061085"/>
    <w:rsid w:val="000949A6"/>
    <w:rsid w:val="000D396D"/>
    <w:rsid w:val="000E06D5"/>
    <w:rsid w:val="000E338B"/>
    <w:rsid w:val="00102398"/>
    <w:rsid w:val="00120496"/>
    <w:rsid w:val="001639C4"/>
    <w:rsid w:val="001669A9"/>
    <w:rsid w:val="0017157C"/>
    <w:rsid w:val="001A13D4"/>
    <w:rsid w:val="001C3720"/>
    <w:rsid w:val="002161F2"/>
    <w:rsid w:val="0021717D"/>
    <w:rsid w:val="002313A3"/>
    <w:rsid w:val="0029715B"/>
    <w:rsid w:val="002F2F69"/>
    <w:rsid w:val="00361BD3"/>
    <w:rsid w:val="00384CD0"/>
    <w:rsid w:val="003F3657"/>
    <w:rsid w:val="004558F1"/>
    <w:rsid w:val="00477CAF"/>
    <w:rsid w:val="00495D09"/>
    <w:rsid w:val="004A007F"/>
    <w:rsid w:val="004A3A11"/>
    <w:rsid w:val="0054109D"/>
    <w:rsid w:val="00545523"/>
    <w:rsid w:val="00573E58"/>
    <w:rsid w:val="0058718C"/>
    <w:rsid w:val="00665B53"/>
    <w:rsid w:val="00666AF1"/>
    <w:rsid w:val="006E342D"/>
    <w:rsid w:val="00707B2D"/>
    <w:rsid w:val="00744FCB"/>
    <w:rsid w:val="00747639"/>
    <w:rsid w:val="00760661"/>
    <w:rsid w:val="007C155B"/>
    <w:rsid w:val="007D70C4"/>
    <w:rsid w:val="008225A4"/>
    <w:rsid w:val="008822A5"/>
    <w:rsid w:val="00891EB8"/>
    <w:rsid w:val="008B2CBD"/>
    <w:rsid w:val="008F0AF7"/>
    <w:rsid w:val="00986D71"/>
    <w:rsid w:val="0099649A"/>
    <w:rsid w:val="009D3CA7"/>
    <w:rsid w:val="009F2445"/>
    <w:rsid w:val="00A360FA"/>
    <w:rsid w:val="00AA1F17"/>
    <w:rsid w:val="00AD73DF"/>
    <w:rsid w:val="00AE12AC"/>
    <w:rsid w:val="00B11B04"/>
    <w:rsid w:val="00B856F2"/>
    <w:rsid w:val="00C16099"/>
    <w:rsid w:val="00C36CFE"/>
    <w:rsid w:val="00CC7BE3"/>
    <w:rsid w:val="00CD5C29"/>
    <w:rsid w:val="00D50512"/>
    <w:rsid w:val="00DC00EC"/>
    <w:rsid w:val="00DF4054"/>
    <w:rsid w:val="00E67C65"/>
    <w:rsid w:val="00EE5D7A"/>
    <w:rsid w:val="00F76941"/>
    <w:rsid w:val="00F861A9"/>
    <w:rsid w:val="00FA14A8"/>
    <w:rsid w:val="00FC02B0"/>
    <w:rsid w:val="00FE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76A7C"/>
  <w15:chartTrackingRefBased/>
  <w15:docId w15:val="{6336E28E-6E9E-4220-9258-166F3588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15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744FCB"/>
    <w:pPr>
      <w:spacing w:after="0" w:line="240" w:lineRule="auto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unhideWhenUsed/>
    <w:rsid w:val="00FE1578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84CD0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C15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16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69A9"/>
  </w:style>
  <w:style w:type="paragraph" w:styleId="a9">
    <w:name w:val="footer"/>
    <w:basedOn w:val="a"/>
    <w:link w:val="aa"/>
    <w:uiPriority w:val="99"/>
    <w:unhideWhenUsed/>
    <w:rsid w:val="0016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6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7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od.ual.sakha.school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scienceforum.ru/2014/article/201400581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truevirtualtours.com/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airpano.ru/list-all-virtual-tours.ph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nsportal.ru/user/370687/page/virtualnye-ekskursi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%D0%92%D0%B8%D1%80%D1%82%D1%83%D0%B0%D0%BB%D1%8C%D0%BD%D1%8B%D0%B9_%D1%82%D1%83%D1%80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3466</TotalTime>
  <Pages>18</Pages>
  <Words>2631</Words>
  <Characters>15002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admin</dc:creator>
  <cp:keywords/>
  <dc:description/>
  <cp:lastModifiedBy>admin</cp:lastModifiedBy>
  <cp:revision>6</cp:revision>
  <dcterms:created xsi:type="dcterms:W3CDTF">2021-03-30T01:28:00Z</dcterms:created>
  <dcterms:modified xsi:type="dcterms:W3CDTF">2022-10-26T05:24:00Z</dcterms:modified>
</cp:coreProperties>
</file>