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32"/>
          <w:szCs w:val="32"/>
        </w:rPr>
      </w:pPr>
    </w:p>
    <w:p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Научно-исследовательская работа на тему:</w:t>
      </w:r>
    </w:p>
    <w:p>
      <w:pPr>
        <w:jc w:val="center"/>
        <w:rPr>
          <w:rFonts w:ascii="Times New Roman" w:hAnsi="Times New Roman" w:cs="Times New Roman"/>
          <w:sz w:val="72"/>
          <w:szCs w:val="72"/>
        </w:rPr>
      </w:pPr>
    </w:p>
    <w:p>
      <w:pPr>
        <w:jc w:val="center"/>
        <w:rPr>
          <w:rFonts w:hint="default" w:ascii="Times New Roman" w:hAnsi="Times New Roman" w:cs="Times New Roman"/>
          <w:sz w:val="40"/>
          <w:szCs w:val="40"/>
          <w:lang w:val="ru-RU"/>
        </w:rPr>
      </w:pPr>
      <w:r>
        <w:rPr>
          <w:rFonts w:hint="default" w:ascii="Times New Roman" w:hAnsi="Times New Roman" w:cs="Times New Roman"/>
          <w:sz w:val="40"/>
          <w:szCs w:val="40"/>
          <w:lang w:val="ru-RU"/>
        </w:rPr>
        <w:t>Сравнения в ранней лирике М.Ю.Лермонтова</w:t>
      </w:r>
    </w:p>
    <w:p>
      <w:pPr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>Автор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: уча</w:t>
      </w:r>
      <w:r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>щийся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 8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класса</w:t>
      </w:r>
    </w:p>
    <w:p>
      <w:pPr>
        <w:jc w:val="right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>Клатов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 Расул</w:t>
      </w:r>
    </w:p>
    <w:p>
      <w:pPr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Научный руководитель: учитель</w:t>
      </w:r>
    </w:p>
    <w:p>
      <w:pPr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русского языка и литературы</w:t>
      </w:r>
    </w:p>
    <w:p>
      <w:pPr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Исляева Г.Д.</w:t>
      </w:r>
    </w:p>
    <w:p>
      <w:pPr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442328</w:t>
      </w:r>
    </w:p>
    <w:p>
      <w:pPr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Пензенская область</w:t>
      </w:r>
    </w:p>
    <w:p>
      <w:pPr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Городищенский район</w:t>
      </w:r>
    </w:p>
    <w:p>
      <w:pPr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МБОУ СОШ с.Верхняя Елюзань</w:t>
      </w:r>
    </w:p>
    <w:p>
      <w:pPr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ул. Школьная д.1-А</w:t>
      </w:r>
    </w:p>
    <w:p>
      <w:pPr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bCs/>
          <w:sz w:val="28"/>
          <w:szCs w:val="28"/>
        </w:rPr>
        <w:t>2022</w:t>
      </w:r>
    </w:p>
    <w:p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Введение……………………………………………………………………..…3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.Сравнения в ранней лирике  М.Ю. Лермонтова……………………...……6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1.1.Что такое сравнение……………………………………………….………6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.Классификация сравнений……………………………… ………………....8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Основные темы и мотивы в ранней лирике поэта. </w:t>
      </w:r>
      <w:r>
        <w:rPr>
          <w:rFonts w:ascii="Times New Roman" w:hAnsi="Times New Roman" w:cs="Times New Roman"/>
          <w:sz w:val="28"/>
          <w:szCs w:val="28"/>
          <w:lang w:val="ru-RU"/>
        </w:rPr>
        <w:t>Распространённые</w:t>
      </w:r>
      <w:r>
        <w:rPr>
          <w:rFonts w:ascii="Times New Roman" w:hAnsi="Times New Roman" w:cs="Times New Roman"/>
          <w:sz w:val="28"/>
          <w:szCs w:val="28"/>
        </w:rPr>
        <w:t xml:space="preserve"> и нераспростран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</w:rPr>
        <w:t>ые сравнения………………………………………………8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2.2.Сочетание изобразительной функции с экспрессивной функцией……13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Заключение……………………………………………………………………16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 использованных  источников………………………………………17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Приложения……………………………………………………………...……18</w:t>
      </w:r>
    </w:p>
    <w:p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2E2E2E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Я выбрал эту тему, так как мне очень нравится творчество нашего земляка М.Ю.Лермонтова.  В отличие от поэзии пассивного реализма, которое идеализировало прошлое, его поэзия обращена в будущее. Вера в людей, в лучшую жизнь помогала ему преодолевать трудности, разочарование и одиночество. Его страстная натура рвалась к деятельности, к героическому подвигу. Поэзии Лермонтова чужда пассивность, спокойная созерцательность. Он не только наблюдает события и явления жизни, но и оценивает их со своей «Строгостью судьи и гражданина». </w:t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40" w:firstLineChars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Лермонтов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поэт глубокой мысли и активных чувств. Он стремится познать жизнь во всех его сложных проявлениях. Вот почему в его стихах личные переживания, субъективное отношение к действительности занимают такое важное место. </w:t>
      </w:r>
      <w:r>
        <w:rPr>
          <w:rFonts w:ascii="Times New Roman" w:hAnsi="Times New Roman" w:cs="Times New Roman"/>
          <w:sz w:val="28"/>
          <w:szCs w:val="28"/>
          <w:lang w:val="ru-RU"/>
        </w:rPr>
        <w:t>Неудовлетворённость</w:t>
      </w:r>
      <w:r>
        <w:rPr>
          <w:rFonts w:ascii="Times New Roman" w:hAnsi="Times New Roman" w:cs="Times New Roman"/>
          <w:sz w:val="28"/>
          <w:szCs w:val="28"/>
        </w:rPr>
        <w:t xml:space="preserve"> настоящим, мечта о светлом будущем, мятежные мысли и чувства, жажда деятельности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это в едином бурном лирическом потоке. Образы  у Лермонтова часто гиперболизируются,  а чувства и страсти достигают предельного напряжения. Лермонтов был человеком противоречивым. Одним он казался холодным, мрачным, раздражительным. Другим - </w:t>
      </w:r>
      <w:r>
        <w:rPr>
          <w:rFonts w:ascii="Times New Roman" w:hAnsi="Times New Roman" w:cs="Times New Roman"/>
          <w:sz w:val="28"/>
          <w:szCs w:val="28"/>
          <w:lang w:val="ru-RU"/>
        </w:rPr>
        <w:t>весёлым</w:t>
      </w:r>
      <w:r>
        <w:rPr>
          <w:rFonts w:ascii="Times New Roman" w:hAnsi="Times New Roman" w:cs="Times New Roman"/>
          <w:sz w:val="28"/>
          <w:szCs w:val="28"/>
        </w:rPr>
        <w:t xml:space="preserve"> и жизнерадостным. Бесспорно, что ни с кем не любил он делиться своими переживаниями. Но в своих стихах он писал обо всем, что его беспокоило, от чего страдала его душа, о своих разочарованиях, надеждах и мечтах, о смысле жизни, о дружбе и любви, о назначении поэта и поэзии. Именно в его произведениях отразились  «мощь ума», «страстное сердце» и «тонкая душа» поэта.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Творчество Лермонтова можно разделить на три периода. Мы в своей работе рассматриваем раннее творчество. Этот период творчества поэта заканчивается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тихотворение «Нет,  я не Байрон, я другой!» (1832 год). Английский писатель оказал огромное влияние  на творчество поэта. Мотивы безверия, одиночества, вызванные конфликтом с несовершенным миром,  сближали Лермонтова и Байрона. На восемнадцатилетнего поэта в тесном кругу друзей  смотрели как на кандидата в «русские Байроны», но Лермонтов скоро осознал свою индивидуальность: </w:t>
      </w:r>
    </w:p>
    <w:p>
      <w:pPr>
        <w:pStyle w:val="12"/>
        <w:spacing w:line="360" w:lineRule="auto"/>
        <w:ind w:left="226" w:right="113" w:firstLine="48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Нет, я не Байрон, я другой,</w:t>
      </w:r>
    </w:p>
    <w:p>
      <w:pPr>
        <w:pStyle w:val="12"/>
        <w:spacing w:line="360" w:lineRule="auto"/>
        <w:ind w:left="226" w:right="113" w:firstLine="48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Ещё</w:t>
      </w:r>
      <w:r>
        <w:rPr>
          <w:rFonts w:ascii="Times New Roman" w:hAnsi="Times New Roman" w:cs="Times New Roman"/>
          <w:i/>
          <w:sz w:val="28"/>
          <w:szCs w:val="28"/>
        </w:rPr>
        <w:t xml:space="preserve"> неведомый избранник,</w:t>
      </w:r>
    </w:p>
    <w:p>
      <w:pPr>
        <w:pStyle w:val="12"/>
        <w:spacing w:line="360" w:lineRule="auto"/>
        <w:ind w:left="226" w:right="113" w:firstLine="48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Как он гонимый миром странник, </w:t>
      </w:r>
    </w:p>
    <w:p>
      <w:pPr>
        <w:pStyle w:val="12"/>
        <w:spacing w:line="360" w:lineRule="auto"/>
        <w:ind w:right="11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Но только с русскою душой.                                                                                                                                                </w:t>
      </w:r>
    </w:p>
    <w:p>
      <w:pPr>
        <w:pStyle w:val="12"/>
        <w:spacing w:line="36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Многие стихотворения поэта грустные и мрачные, в них он говорит о своих личных страданиях, о разочарованиях, скорбит о ничтожности мира и человека. Лермонтов рано осознал </w:t>
      </w:r>
      <w:r>
        <w:rPr>
          <w:rFonts w:ascii="Times New Roman" w:hAnsi="Times New Roman" w:cs="Times New Roman"/>
          <w:sz w:val="28"/>
          <w:szCs w:val="28"/>
          <w:lang w:val="ru-RU"/>
        </w:rPr>
        <w:t>своё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предназначенье.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pStyle w:val="12"/>
        <w:spacing w:line="36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Он чувствовал, что обладает необыкновенным даром быть поэтом. Русская литература – литература пророческая  и многие писатели и поэты очень </w:t>
      </w:r>
      <w:r>
        <w:rPr>
          <w:rFonts w:ascii="Times New Roman" w:hAnsi="Times New Roman" w:cs="Times New Roman"/>
          <w:sz w:val="28"/>
          <w:szCs w:val="28"/>
          <w:lang w:val="ru-RU"/>
        </w:rPr>
        <w:t>серьёзно</w:t>
      </w:r>
      <w:r>
        <w:rPr>
          <w:rFonts w:ascii="Times New Roman" w:hAnsi="Times New Roman" w:cs="Times New Roman"/>
          <w:sz w:val="28"/>
          <w:szCs w:val="28"/>
        </w:rPr>
        <w:t xml:space="preserve"> относились к своему предназначению. Лермонтов, как и Пушкин, считал, что  поэзия должна не просто воспитывать людей и учить их нравственности, а открывать им истину, какой бы страшной и </w:t>
      </w:r>
      <w:r>
        <w:rPr>
          <w:rFonts w:ascii="Times New Roman" w:hAnsi="Times New Roman" w:cs="Times New Roman"/>
          <w:sz w:val="28"/>
          <w:szCs w:val="28"/>
          <w:lang w:val="ru-RU"/>
        </w:rPr>
        <w:t>тяжёлой</w:t>
      </w:r>
      <w:r>
        <w:rPr>
          <w:rFonts w:ascii="Times New Roman" w:hAnsi="Times New Roman" w:cs="Times New Roman"/>
          <w:sz w:val="28"/>
          <w:szCs w:val="28"/>
        </w:rPr>
        <w:t xml:space="preserve"> она ни была. Поэт в своих стихах для выражения своих чувств, мыслей очень часто использует такую фигуру речи, как сравнение.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вышесказанное и определило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</w:t>
      </w:r>
      <w:r>
        <w:rPr>
          <w:rFonts w:ascii="Times New Roman" w:hAnsi="Times New Roman" w:cs="Times New Roman"/>
          <w:sz w:val="28"/>
          <w:szCs w:val="28"/>
        </w:rPr>
        <w:t>нашего исследования.</w:t>
      </w:r>
    </w:p>
    <w:p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Объектом</w:t>
      </w:r>
      <w:r>
        <w:rPr>
          <w:rFonts w:ascii="Times New Roman" w:hAnsi="Times New Roman" w:cs="Times New Roman"/>
          <w:sz w:val="28"/>
          <w:szCs w:val="28"/>
        </w:rPr>
        <w:t xml:space="preserve"> данного исследования являются стихи  М.Ю.Лермонтова  (|822-1837гг.).</w:t>
      </w:r>
    </w:p>
    <w:p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Предметом </w:t>
      </w:r>
      <w:r>
        <w:rPr>
          <w:rFonts w:ascii="Times New Roman" w:hAnsi="Times New Roman" w:cs="Times New Roman"/>
          <w:sz w:val="28"/>
          <w:szCs w:val="28"/>
        </w:rPr>
        <w:t>данного исследования являются сравнения, использованные в ранней лирике Лермонтова.</w:t>
      </w:r>
    </w:p>
    <w:p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нашего исследования - изучение сравнений, их стилистических и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экспрессивных функций в поэзии М.Ю.Лермонтова,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поставленной цели предполагает решение следующих задач: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1 ) анализ семантических особенностей сравнений;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анализ структуры сравнений;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3 ) анализ морфолого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синтаксических особенностей сравнений;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рассмотрение способов усиления экспрессивности и эмоциональности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сравнений в поэтическом тексте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Источником фактического материала являются стихи М.Ю.Лермонтова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периода с 1822-1837 гг.</w:t>
      </w:r>
    </w:p>
    <w:p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используются различные </w:t>
      </w:r>
      <w:r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художественного текста: описание, анализ, классификация, интерпретация в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той мере, в которой они кажутся нам уместными и необходимыми для решения поставленных задач. Это позволило глубже  раскрыть специфику творчества поэта, познать его искусство в использовании сравнений для создания ярких картин и образов.</w:t>
      </w:r>
    </w:p>
    <w:p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Новизна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опыте исследования сравнений в ранней лирике М.Ю.Лермонтова. Практическое значение работы состоит в том, что она может служить материалом при разработке школьных уроков по изучению творчества М.Ю.Лермонтова, использоваться при анализе особенностей стиля поэта.</w:t>
      </w:r>
    </w:p>
    <w:p>
      <w:pPr>
        <w:pStyle w:val="12"/>
        <w:spacing w:line="360" w:lineRule="auto"/>
        <w:ind w:left="226" w:right="113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2"/>
        <w:ind w:left="226" w:right="113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2"/>
        <w:ind w:left="226" w:right="113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2"/>
        <w:ind w:left="226" w:right="113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2"/>
        <w:ind w:left="226" w:right="113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2"/>
        <w:ind w:left="226" w:right="113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2"/>
        <w:ind w:left="226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12"/>
        <w:ind w:left="226" w:right="1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ind w:left="226" w:right="1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ind w:left="226" w:right="1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ind w:left="226" w:right="1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ind w:left="226" w:right="1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ind w:left="226" w:right="1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ind w:left="226" w:right="1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ind w:left="226" w:right="1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ind w:left="226" w:right="1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ind w:left="226" w:right="1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ind w:left="226" w:right="1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ind w:left="226" w:right="1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ind w:left="226" w:right="1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Сравнения в ранней лирике М.Ю.Лермонтова</w:t>
      </w:r>
    </w:p>
    <w:p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 . Понятие  сравнения.</w:t>
      </w:r>
    </w:p>
    <w:p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Сравнение - один из способов осмысления действительности, одна из форм художественного мышления. Без сравнений не может обойтись ни один язык, а особенно ярко, выразительно и эмоционально они проявляются в языке художественной литературы. Сравнение имеет </w:t>
      </w:r>
      <w:r>
        <w:rPr>
          <w:rFonts w:ascii="Times New Roman" w:hAnsi="Times New Roman" w:cs="Times New Roman"/>
          <w:sz w:val="28"/>
          <w:szCs w:val="28"/>
          <w:lang w:val="ru-RU"/>
        </w:rPr>
        <w:t>чёткую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определённую</w:t>
      </w:r>
      <w:r>
        <w:rPr>
          <w:rFonts w:ascii="Times New Roman" w:hAnsi="Times New Roman" w:cs="Times New Roman"/>
          <w:sz w:val="28"/>
          <w:szCs w:val="28"/>
        </w:rPr>
        <w:t xml:space="preserve"> структуру. Вомперский В.В. выделяет три элемента построения сравнений: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-предмет (то, что сравнивается):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-образ (то, с чем сравнивается);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-признак (то, на основании чего сравнивается).</w:t>
      </w:r>
    </w:p>
    <w:p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- это такие образные определения предмета, понятия или явления с помощью сопоставления одного с другим. В сравнении непременно содержатся два элемента: то, что сравнивается, и то, с чем сравнивается (этим оно отличается от метафоры, где присутствует только второй элемент).</w:t>
      </w:r>
    </w:p>
    <w:p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Помогая увидеть предмет с новой, иногда неожиданной стороны, сравнение обогащает, углубляет наши впечатления.</w:t>
      </w:r>
    </w:p>
    <w:p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Один</w:t>
      </w:r>
      <w:r>
        <w:rPr>
          <w:rStyle w:val="13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я</w:t>
      </w:r>
      <w:r>
        <w:rPr>
          <w:rStyle w:val="13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здесь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,</w:t>
      </w:r>
      <w:r>
        <w:rPr>
          <w:rStyle w:val="13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как</w:t>
      </w:r>
      <w:r>
        <w:rPr>
          <w:rStyle w:val="13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царь</w:t>
      </w:r>
      <w:r>
        <w:rPr>
          <w:rStyle w:val="13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воздушный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i/>
          <w:color w:val="333333"/>
          <w:sz w:val="28"/>
          <w:szCs w:val="28"/>
        </w:rPr>
        <w:br w:type="textWrapping"/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Страданья в сердце стеснены,</w:t>
      </w:r>
      <w:r>
        <w:rPr>
          <w:rFonts w:ascii="Times New Roman" w:hAnsi="Times New Roman" w:cs="Times New Roman"/>
          <w:i/>
          <w:color w:val="333333"/>
          <w:sz w:val="28"/>
          <w:szCs w:val="28"/>
        </w:rPr>
        <w:br w:type="textWrapping"/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И вижу,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как судьбе послушно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i/>
          <w:color w:val="333333"/>
          <w:sz w:val="28"/>
          <w:szCs w:val="28"/>
        </w:rPr>
        <w:br w:type="textWrapping"/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Года уходят, будто сны.</w:t>
      </w:r>
    </w:p>
    <w:p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выражается с помощью слов как, будто, точно, cловнo или может просто указывать на сходство (</w:t>
      </w:r>
      <w:r>
        <w:rPr>
          <w:rFonts w:ascii="Times New Roman" w:hAnsi="Times New Roman" w:cs="Times New Roman"/>
          <w:b/>
          <w:sz w:val="28"/>
          <w:szCs w:val="28"/>
        </w:rPr>
        <w:t xml:space="preserve">похож на </w:t>
      </w:r>
      <w:r>
        <w:rPr>
          <w:rFonts w:ascii="Times New Roman" w:hAnsi="Times New Roman" w:cs="Times New Roman"/>
          <w:sz w:val="28"/>
          <w:szCs w:val="28"/>
        </w:rPr>
        <w:t>...).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Поэзия Лермонтова - это исповедь, </w:t>
      </w:r>
      <w:r>
        <w:rPr>
          <w:rFonts w:ascii="Times New Roman" w:hAnsi="Times New Roman" w:cs="Times New Roman"/>
          <w:sz w:val="28"/>
          <w:szCs w:val="28"/>
          <w:lang w:val="ru-RU"/>
        </w:rPr>
        <w:t>напряжённый</w:t>
      </w:r>
      <w:r>
        <w:rPr>
          <w:rFonts w:ascii="Times New Roman" w:hAnsi="Times New Roman" w:cs="Times New Roman"/>
          <w:sz w:val="28"/>
          <w:szCs w:val="28"/>
        </w:rPr>
        <w:t xml:space="preserve"> монолог, отражающий его идейные искания и душевные тревоги. С именем поэта в русской литературе открывается новая страница. "Поэт уже совсем другой эпохи", по словам В.Г.Белинского, Лермонтов творил в мрачное и </w:t>
      </w:r>
      <w:r>
        <w:rPr>
          <w:rFonts w:ascii="Times New Roman" w:hAnsi="Times New Roman" w:cs="Times New Roman"/>
          <w:sz w:val="28"/>
          <w:szCs w:val="28"/>
          <w:lang w:val="ru-RU"/>
        </w:rPr>
        <w:t>тяжёлое</w:t>
      </w:r>
      <w:r>
        <w:rPr>
          <w:rFonts w:ascii="Times New Roman" w:hAnsi="Times New Roman" w:cs="Times New Roman"/>
          <w:sz w:val="28"/>
          <w:szCs w:val="28"/>
        </w:rPr>
        <w:t xml:space="preserve"> для России время - время «мундиров голубых» и жестокой реакции. Чувство скорби и горечи, тоски и отчаяния, окрашивающие лирику Лермонтова, явились результатом крушения общественно-политических надежд. Поэт - наследник идей декабризма, и его поэзия - это отражение идейной жизни 30-х годов XIX века.</w:t>
      </w:r>
    </w:p>
    <w:p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стихотворении 1832 года «Нет, я не Байрон, я другой...» Лермонтов не только утверждает оригинальность своего творчества, но и говорит о трагическом предощущении, потому что в его душе,...как в океане, Надежд разбитых груз лежит.</w:t>
      </w:r>
    </w:p>
    <w:p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ранняя лирика поэта представляет его как патриота, истинного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гражданина, борца за свободолюбивые идеи.</w:t>
      </w:r>
    </w:p>
    <w:p>
      <w:pPr>
        <w:pStyle w:val="12"/>
        <w:ind w:left="226" w:right="1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ind w:left="226" w:right="1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ind w:left="226" w:right="1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ind w:left="226" w:right="113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ind w:left="226" w:right="113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ind w:left="226" w:right="113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ind w:left="226" w:right="113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ind w:left="226" w:right="113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ind w:left="226" w:right="113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ind w:left="226" w:right="113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ind w:left="226" w:right="113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ind w:left="226" w:right="113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ind w:left="226" w:right="113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ind w:left="226" w:right="113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ind w:left="226" w:right="113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ind w:left="226" w:right="113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ind w:left="226" w:right="113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ind w:left="226" w:right="113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ind w:left="226" w:right="113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ind w:left="226" w:right="113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ind w:left="226" w:right="113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ind w:left="226" w:right="113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ind w:left="226" w:right="113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ind w:left="226" w:right="113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ind w:left="226" w:right="113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ind w:left="226" w:right="113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ind w:left="226" w:right="113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ind w:left="226" w:right="113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ind w:left="226" w:right="113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ind w:left="226" w:right="113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ind w:left="226" w:right="113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ind w:right="113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II.Классификация сравнений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Основные темы и мотивы в ранней лирике поэта.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Распространённые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нераспространенные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сравнения.</w:t>
      </w:r>
    </w:p>
    <w:p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Рассматривая сравнения, характерные для романтического и реалистического стилей, В.В.Вомперский выделяет такие разновидности сравнений, как: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нераспространенные сравнения;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распространённые</w:t>
      </w:r>
      <w:r>
        <w:rPr>
          <w:rFonts w:ascii="Times New Roman" w:hAnsi="Times New Roman" w:cs="Times New Roman"/>
          <w:sz w:val="28"/>
          <w:szCs w:val="28"/>
        </w:rPr>
        <w:t xml:space="preserve"> сравнения;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сравнения, образ которых </w:t>
      </w:r>
      <w:r>
        <w:rPr>
          <w:rFonts w:ascii="Times New Roman" w:hAnsi="Times New Roman" w:cs="Times New Roman"/>
          <w:sz w:val="28"/>
          <w:szCs w:val="28"/>
          <w:lang w:val="ru-RU"/>
        </w:rPr>
        <w:t>осложнён</w:t>
      </w:r>
      <w:r>
        <w:rPr>
          <w:rFonts w:ascii="Times New Roman" w:hAnsi="Times New Roman" w:cs="Times New Roman"/>
          <w:sz w:val="28"/>
          <w:szCs w:val="28"/>
        </w:rPr>
        <w:t xml:space="preserve"> причастными, деепричастными конструкциями или придаточными предложениями;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приём</w:t>
      </w:r>
      <w:r>
        <w:rPr>
          <w:rFonts w:ascii="Times New Roman" w:hAnsi="Times New Roman" w:cs="Times New Roman"/>
          <w:sz w:val="28"/>
          <w:szCs w:val="28"/>
        </w:rPr>
        <w:t xml:space="preserve"> повтора сравнений;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сравнение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параллелизм.</w:t>
      </w:r>
    </w:p>
    <w:p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Герой раннего, юношеского периода творчества Лермонтова приходит к романтическому конфликту с обществом, открыв, что люди в большинстве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своём</w:t>
      </w:r>
      <w:r>
        <w:rPr>
          <w:rFonts w:ascii="Times New Roman" w:hAnsi="Times New Roman" w:cs="Times New Roman"/>
          <w:sz w:val="28"/>
          <w:szCs w:val="28"/>
        </w:rPr>
        <w:t xml:space="preserve"> пытаются решить вопросы быта, не обращая внимания на внутренний мир и духовные поиски. Лирический герой трагически переживает этот конфликт.</w:t>
      </w:r>
    </w:p>
    <w:p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Поверь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>
        <w:rPr>
          <w:rStyle w:val="13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ничтожество</w:t>
      </w:r>
      <w:r>
        <w:rPr>
          <w:rStyle w:val="13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есть</w:t>
      </w:r>
      <w:r>
        <w:rPr>
          <w:rStyle w:val="13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благо</w:t>
      </w:r>
      <w:r>
        <w:rPr>
          <w:rStyle w:val="13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здешнем свете.</w:t>
      </w:r>
      <w:r>
        <w:rPr>
          <w:rFonts w:ascii="Times New Roman" w:hAnsi="Times New Roman" w:cs="Times New Roman"/>
          <w:i/>
          <w:sz w:val="28"/>
          <w:szCs w:val="28"/>
        </w:rPr>
        <w:br w:type="textWrapping"/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 чему глубокие познанья, жажда славы,</w:t>
      </w:r>
      <w:r>
        <w:rPr>
          <w:rFonts w:ascii="Times New Roman" w:hAnsi="Times New Roman" w:cs="Times New Roman"/>
          <w:i/>
          <w:sz w:val="28"/>
          <w:szCs w:val="28"/>
        </w:rPr>
        <w:br w:type="textWrapping"/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Талант и пылкая любовь свободы,</w:t>
      </w:r>
      <w:r>
        <w:rPr>
          <w:rFonts w:ascii="Times New Roman" w:hAnsi="Times New Roman" w:cs="Times New Roman"/>
          <w:i/>
          <w:sz w:val="28"/>
          <w:szCs w:val="28"/>
        </w:rPr>
        <w:br w:type="textWrapping"/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Когда мы их употребить не можем?</w:t>
      </w:r>
      <w:r>
        <w:rPr>
          <w:rFonts w:ascii="Times New Roman" w:hAnsi="Times New Roman" w:cs="Times New Roman"/>
          <w:i/>
          <w:sz w:val="28"/>
          <w:szCs w:val="28"/>
        </w:rPr>
        <w:br w:type="textWrapping"/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Мы, дети севера,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как здешние растенья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br w:type="textWrapping"/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Цветём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недолго, быстро увядаем...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«Молитве» с психологической и поэтической  проникновенностью передано состояние душевной просветлённости. Это состояние контрастно противопоставлено «трудной минуте жизни», обычному для лирического героя Лермонтова настроению </w:t>
      </w:r>
      <w:r>
        <w:rPr>
          <w:rFonts w:ascii="Times New Roman" w:hAnsi="Times New Roman" w:cs="Times New Roman"/>
          <w:sz w:val="28"/>
          <w:szCs w:val="28"/>
          <w:lang w:val="ru-RU"/>
        </w:rPr>
        <w:t>тяжёлой</w:t>
      </w:r>
      <w:r>
        <w:rPr>
          <w:rFonts w:ascii="Times New Roman" w:hAnsi="Times New Roman" w:cs="Times New Roman"/>
          <w:sz w:val="28"/>
          <w:szCs w:val="28"/>
        </w:rPr>
        <w:t xml:space="preserve"> рефлексии и скептицизма:</w:t>
      </w:r>
    </w:p>
    <w:p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души как бремя скатится,</w:t>
      </w:r>
    </w:p>
    <w:p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сомненье далеко -</w:t>
      </w:r>
    </w:p>
    <w:p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верится, и плачется,</w:t>
      </w:r>
    </w:p>
    <w:p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так легко, легко...</w:t>
      </w:r>
    </w:p>
    <w:p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написанное в форме письма к «другу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иностранцу» стихотворение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«Жалобы турка» (1829г.) на самом деле являются гневным обличением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существующих порядков России.</w:t>
      </w:r>
    </w:p>
    <w:p>
      <w:pPr>
        <w:pStyle w:val="12"/>
        <w:spacing w:line="360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Тиранам и рабам у М.Ю.Лермонтова противопоставлено  чувство любви к свободе. Лирический герой М.Ю.Лермонтова - мятежный, неугомонный, идущий.</w:t>
      </w:r>
    </w:p>
    <w:p>
      <w:pPr>
        <w:pStyle w:val="12"/>
        <w:spacing w:line="360" w:lineRule="auto"/>
        <w:ind w:right="113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ним струя светлей лазури,</w:t>
      </w:r>
    </w:p>
    <w:p>
      <w:pPr>
        <w:pStyle w:val="12"/>
        <w:spacing w:line="360" w:lineRule="auto"/>
        <w:ind w:right="113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Над ним луч солнца золотой,..</w:t>
      </w:r>
    </w:p>
    <w:p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он, мятежный, просит бури,</w:t>
      </w:r>
    </w:p>
    <w:p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будто в бурях есть покой!</w:t>
      </w:r>
    </w:p>
    <w:p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герой активно борется за свою свободу.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Поэтому неслучайно в поэзии М.Ю.Лермонтова появляется мотив неволи и узника, стремящегося вырваться из </w:t>
      </w:r>
      <w:r>
        <w:rPr>
          <w:rFonts w:ascii="Times New Roman" w:hAnsi="Times New Roman" w:cs="Times New Roman"/>
          <w:sz w:val="28"/>
          <w:szCs w:val="28"/>
          <w:lang w:val="ru-RU"/>
        </w:rPr>
        <w:t>неё</w:t>
      </w:r>
      <w:r>
        <w:rPr>
          <w:rFonts w:ascii="Times New Roman" w:hAnsi="Times New Roman" w:cs="Times New Roman"/>
          <w:sz w:val="28"/>
          <w:szCs w:val="28"/>
        </w:rPr>
        <w:t>. Этот образ возникает в стихотворении «Желание» (18З2г.) и становится одним из центральных поэтических символов.  В 1837 году М.Ю. Лермонтов возвращается к нему в стихотворении «Узник», но теперь тоска по свободе усиливается, а образ тюрьмы рисуется более конкретно. В стихотворении «дума» поэт размышляет о судьбе своего поколения. Выросшее в условиях мрачной реакции, оно отошло от участия в общественно-политической жизни. С горечью поэт замечает, что оно проявляет позорное малодушие перед опасностью, что его не тревожат вопросы добра и зла. «И ненавидим, и любим мы случайно» - эти слова олицетворяют утрату идеалов и нравственных критериев. Он говорит, что потомки не простят им бездействия:</w:t>
      </w:r>
    </w:p>
    <w:p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И</w:t>
      </w:r>
      <w:r>
        <w:rPr>
          <w:rStyle w:val="13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прах</w:t>
      </w:r>
      <w:r>
        <w:rPr>
          <w:rStyle w:val="13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наш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>
        <w:rPr>
          <w:rStyle w:val="13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с</w:t>
      </w:r>
      <w:r>
        <w:rPr>
          <w:rStyle w:val="13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строгостью</w:t>
      </w:r>
      <w:r>
        <w:rPr>
          <w:rStyle w:val="13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судьи и гражданина,</w:t>
      </w:r>
      <w:r>
        <w:rPr>
          <w:rFonts w:ascii="Times New Roman" w:hAnsi="Times New Roman" w:cs="Times New Roman"/>
          <w:i/>
          <w:sz w:val="28"/>
          <w:szCs w:val="28"/>
        </w:rPr>
        <w:br w:type="textWrapping"/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Потомок оскорбит презрительным стихом…</w:t>
      </w:r>
    </w:p>
    <w:p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Уделом сильной личности в обстановке общественного </w:t>
      </w:r>
      <w:r>
        <w:rPr>
          <w:rFonts w:ascii="Times New Roman" w:hAnsi="Times New Roman" w:cs="Times New Roman"/>
          <w:sz w:val="28"/>
          <w:szCs w:val="28"/>
          <w:lang w:val="ru-RU"/>
        </w:rPr>
        <w:t>гнёта</w:t>
      </w:r>
      <w:r>
        <w:rPr>
          <w:rFonts w:ascii="Times New Roman" w:hAnsi="Times New Roman" w:cs="Times New Roman"/>
          <w:sz w:val="28"/>
          <w:szCs w:val="28"/>
        </w:rPr>
        <w:t xml:space="preserve"> становится одиночество. Мотив одиночества воплощается в ряде основных образов лирики Лермонтова («</w:t>
      </w:r>
      <w:r>
        <w:rPr>
          <w:rFonts w:ascii="Times New Roman" w:hAnsi="Times New Roman" w:cs="Times New Roman"/>
          <w:sz w:val="28"/>
          <w:szCs w:val="28"/>
          <w:lang w:val="ru-RU"/>
        </w:rPr>
        <w:t>Утёс</w:t>
      </w:r>
      <w:r>
        <w:rPr>
          <w:rFonts w:ascii="Times New Roman" w:hAnsi="Times New Roman" w:cs="Times New Roman"/>
          <w:sz w:val="28"/>
          <w:szCs w:val="28"/>
        </w:rPr>
        <w:t>», «На севере диком», «Парус»). Герой уходит в себя, в свой внутренний мир. У него нет соратников, нет близких людей: «выхожу один я на дорогу...»</w:t>
      </w:r>
    </w:p>
    <w:p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самых значительных произведений русской политической поэзии явилось стихотворение «Смерь поэта» (1837г.). Лермонтов М.Ю.  клеймит тех, кто «жадною толпой» стоит у трона, кто явился истинной причиной гибели А.С.Пушкина. Истинный художник болеет проблемами всей страны, и М.Ю. Лермонтов отрицал литературу, стоящую в стороне от общественной жизни России. В конце 30-х годов поэт обращается в </w:t>
      </w:r>
      <w:r>
        <w:rPr>
          <w:rFonts w:ascii="Times New Roman" w:hAnsi="Times New Roman" w:cs="Times New Roman"/>
          <w:sz w:val="28"/>
          <w:szCs w:val="28"/>
          <w:lang w:val="ru-RU"/>
        </w:rPr>
        <w:t>своём</w:t>
      </w:r>
      <w:r>
        <w:rPr>
          <w:rFonts w:ascii="Times New Roman" w:hAnsi="Times New Roman" w:cs="Times New Roman"/>
          <w:sz w:val="28"/>
          <w:szCs w:val="28"/>
        </w:rPr>
        <w:t xml:space="preserve"> творчестве к исторической теме. Он </w:t>
      </w:r>
      <w:r>
        <w:rPr>
          <w:rFonts w:ascii="Times New Roman" w:hAnsi="Times New Roman" w:cs="Times New Roman"/>
          <w:sz w:val="28"/>
          <w:szCs w:val="28"/>
          <w:lang w:val="ru-RU"/>
        </w:rPr>
        <w:t>создаёт</w:t>
      </w:r>
      <w:r>
        <w:rPr>
          <w:rFonts w:ascii="Times New Roman" w:hAnsi="Times New Roman" w:cs="Times New Roman"/>
          <w:sz w:val="28"/>
          <w:szCs w:val="28"/>
        </w:rPr>
        <w:t xml:space="preserve"> «Бородино» и «Песню про купца Калашникова». В «Бородино» (1837г.) Лермонтов воплотил </w:t>
      </w:r>
      <w:r>
        <w:rPr>
          <w:rFonts w:ascii="Times New Roman" w:hAnsi="Times New Roman" w:cs="Times New Roman"/>
          <w:sz w:val="28"/>
          <w:szCs w:val="28"/>
          <w:lang w:val="ru-RU"/>
        </w:rPr>
        <w:t>своё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о сильных и смелых людях. Обращаясь к теме отечественной войны 1812 года, он обращается к движению дворянских революционеров, начало которому положили события 1812 года и героизм русского народа.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Белинский отмечал: «В каждом слове слышите солдата, язык которого не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переставал быть грубо прямодушным, в то же время благороден, </w:t>
      </w:r>
      <w:r>
        <w:rPr>
          <w:rFonts w:ascii="Times New Roman" w:hAnsi="Times New Roman" w:cs="Times New Roman"/>
          <w:sz w:val="28"/>
          <w:szCs w:val="28"/>
          <w:lang w:val="ru-RU"/>
        </w:rPr>
        <w:t>силён</w:t>
      </w:r>
      <w:r>
        <w:rPr>
          <w:rFonts w:ascii="Times New Roman" w:hAnsi="Times New Roman" w:cs="Times New Roman"/>
          <w:sz w:val="28"/>
          <w:szCs w:val="28"/>
        </w:rPr>
        <w:t xml:space="preserve"> и полон поэзии». Демократические тенденции не были слyчайными в творчестве Лермонтова. Обращаясь к другой исторической эпохе, эпохе царствования Ивана Грозного, Лермонтов своим героем избирает купца, честного, благородного, смелого Калашникова. он отстаивает </w:t>
      </w:r>
      <w:r>
        <w:rPr>
          <w:rFonts w:ascii="Times New Roman" w:hAnsi="Times New Roman" w:cs="Times New Roman"/>
          <w:sz w:val="28"/>
          <w:szCs w:val="28"/>
          <w:lang w:val="ru-RU"/>
        </w:rPr>
        <w:t>своё</w:t>
      </w:r>
      <w:r>
        <w:rPr>
          <w:rFonts w:ascii="Times New Roman" w:hAnsi="Times New Roman" w:cs="Times New Roman"/>
          <w:sz w:val="28"/>
          <w:szCs w:val="28"/>
        </w:rPr>
        <w:t xml:space="preserve"> человеческое достоинство даже ценой собственной жизни.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Многие разочаровались в жизни, отошли от борьбы. Не зря М.Ю.Лермонтов осуждает </w:t>
      </w:r>
      <w:r>
        <w:rPr>
          <w:rFonts w:ascii="Times New Roman" w:hAnsi="Times New Roman" w:cs="Times New Roman"/>
          <w:sz w:val="28"/>
          <w:szCs w:val="28"/>
          <w:lang w:val="ru-RU"/>
        </w:rPr>
        <w:t>своё</w:t>
      </w:r>
      <w:r>
        <w:rPr>
          <w:rFonts w:ascii="Times New Roman" w:hAnsi="Times New Roman" w:cs="Times New Roman"/>
          <w:sz w:val="28"/>
          <w:szCs w:val="28"/>
        </w:rPr>
        <w:t xml:space="preserve"> поколение за бездействие. А вера в гордая в людей,  в лучшую жизнь помогла поэту преодолеть разочарование и чувство одиночества. Его странная натура рвалась к деятельности. Ни личные невзгоды, ни николаевская реакция не сломили волю Лермонтова. Вера «гордая в людей», в лучшую жизнь помогала поэту преодолеть разочарование и чувство одиночества. Его страстная натура рвалась к деятельности, к героическому подвигу. В стихотворении " 183 1-го июня 11 дня" читаем:</w:t>
      </w:r>
    </w:p>
    <w:p>
      <w:pPr>
        <w:shd w:val="clear" w:color="auto" w:fill="FFFFFF"/>
        <w:spacing w:after="0" w:line="360" w:lineRule="auto"/>
        <w:ind w:left="708"/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i/>
          <w:sz w:val="28"/>
          <w:szCs w:val="28"/>
          <w:lang w:eastAsia="ru-RU"/>
        </w:rPr>
        <w:t>Мне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 </w:t>
      </w:r>
      <w:r>
        <w:rPr>
          <w:rFonts w:ascii="Times New Roman" w:hAnsi="Times New Roman" w:eastAsia="Times New Roman" w:cs="Times New Roman"/>
          <w:bCs/>
          <w:i/>
          <w:sz w:val="28"/>
          <w:szCs w:val="28"/>
          <w:lang w:eastAsia="ru-RU"/>
        </w:rPr>
        <w:t>нужно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 </w:t>
      </w:r>
      <w:r>
        <w:rPr>
          <w:rFonts w:ascii="Times New Roman" w:hAnsi="Times New Roman" w:eastAsia="Times New Roman" w:cs="Times New Roman"/>
          <w:bCs/>
          <w:i/>
          <w:sz w:val="28"/>
          <w:szCs w:val="28"/>
          <w:lang w:eastAsia="ru-RU"/>
        </w:rPr>
        <w:t>действовать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, я каждый день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Бессмертным сделать бы желал, </w:t>
      </w:r>
      <w:r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  <w:t>как тень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Великого героя, и понять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Я не могу, что значит отдыхать.</w:t>
      </w:r>
    </w:p>
    <w:p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Воля к действию у М.Ю.Лермонтова проявилась в отрицании самодержавия, в обличении уклада жизни светского общества, в осуждении молодого поколения, стоящего в стороне от серьёзных дел. Лермонтова М.Ю. волнует судьба своего поколения, народа и родины.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внимание привлекают уже не столько необычные явления жизни, романтические герои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индивидуалисты, сколько реальные люди, кровно связанные с народом. Зрелому М.Ю.Лермонтову свойственно чувство высокой ответственности перед читателями. В них заключены редкая энергия и мужественная сила:</w:t>
      </w:r>
    </w:p>
    <w:p>
      <w:pPr>
        <w:pStyle w:val="9"/>
        <w:shd w:val="clear" w:color="auto" w:fill="FFFFFF"/>
        <w:spacing w:line="360" w:lineRule="auto"/>
        <w:ind w:left="708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Бывало, мерный звук твоих могучих слов</w:t>
      </w:r>
      <w:r>
        <w:rPr>
          <w:i/>
          <w:color w:val="000000"/>
          <w:sz w:val="28"/>
          <w:szCs w:val="28"/>
        </w:rPr>
        <w:br w:type="textWrapping"/>
      </w:r>
      <w:r>
        <w:rPr>
          <w:i/>
          <w:color w:val="000000"/>
          <w:sz w:val="28"/>
          <w:szCs w:val="28"/>
        </w:rPr>
        <w:t>Воспламенял бойца для битвы,</w:t>
      </w:r>
      <w:r>
        <w:rPr>
          <w:i/>
          <w:color w:val="000000"/>
          <w:sz w:val="28"/>
          <w:szCs w:val="28"/>
        </w:rPr>
        <w:br w:type="textWrapping"/>
      </w:r>
      <w:r>
        <w:rPr>
          <w:i/>
          <w:color w:val="000000"/>
          <w:sz w:val="28"/>
          <w:szCs w:val="28"/>
        </w:rPr>
        <w:t xml:space="preserve">Он нужен был толпе, </w:t>
      </w:r>
      <w:r>
        <w:rPr>
          <w:b/>
          <w:i/>
          <w:color w:val="000000"/>
          <w:sz w:val="28"/>
          <w:szCs w:val="28"/>
        </w:rPr>
        <w:t>как чаша для пиров</w:t>
      </w:r>
      <w:r>
        <w:rPr>
          <w:i/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br w:type="textWrapping"/>
      </w:r>
      <w:r>
        <w:rPr>
          <w:i/>
          <w:color w:val="000000"/>
          <w:sz w:val="28"/>
          <w:szCs w:val="28"/>
        </w:rPr>
        <w:t>Как фимиам в часы молитвы.</w:t>
      </w:r>
    </w:p>
    <w:p>
      <w:pPr>
        <w:pStyle w:val="9"/>
        <w:shd w:val="clear" w:color="auto" w:fill="FFFFFF"/>
        <w:spacing w:line="360" w:lineRule="auto"/>
        <w:ind w:left="708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Твой стих, как Божий дух, носился над толпой,</w:t>
      </w:r>
      <w:r>
        <w:rPr>
          <w:i/>
          <w:color w:val="000000"/>
          <w:sz w:val="28"/>
          <w:szCs w:val="28"/>
        </w:rPr>
        <w:br w:type="textWrapping"/>
      </w:r>
      <w:r>
        <w:rPr>
          <w:i/>
          <w:color w:val="000000"/>
          <w:sz w:val="28"/>
          <w:szCs w:val="28"/>
        </w:rPr>
        <w:t>И отзыв мыслей благородных</w:t>
      </w:r>
      <w:r>
        <w:rPr>
          <w:rStyle w:val="13"/>
          <w:i/>
          <w:color w:val="000000"/>
          <w:sz w:val="28"/>
          <w:szCs w:val="28"/>
        </w:rPr>
        <w:t> </w:t>
      </w:r>
      <w:r>
        <w:rPr>
          <w:i/>
          <w:color w:val="000000"/>
          <w:sz w:val="28"/>
          <w:szCs w:val="28"/>
        </w:rPr>
        <w:br w:type="textWrapping"/>
      </w:r>
      <w:r>
        <w:rPr>
          <w:i/>
          <w:color w:val="000000"/>
          <w:sz w:val="28"/>
          <w:szCs w:val="28"/>
        </w:rPr>
        <w:t xml:space="preserve">Звучал, </w:t>
      </w:r>
      <w:r>
        <w:rPr>
          <w:b/>
          <w:i/>
          <w:color w:val="000000"/>
          <w:sz w:val="28"/>
          <w:szCs w:val="28"/>
        </w:rPr>
        <w:t>как колокол на башне вечевой</w:t>
      </w:r>
      <w:r>
        <w:rPr>
          <w:i/>
          <w:color w:val="000000"/>
          <w:sz w:val="28"/>
          <w:szCs w:val="28"/>
        </w:rPr>
        <w:br w:type="textWrapping"/>
      </w:r>
      <w:r>
        <w:rPr>
          <w:i/>
          <w:color w:val="000000"/>
          <w:sz w:val="28"/>
          <w:szCs w:val="28"/>
        </w:rPr>
        <w:t>Во дни торжеств и бед народных.</w:t>
      </w:r>
    </w:p>
    <w:p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является простейшей формой предметно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экспрессивного образа. Традиционная стилистика без достаточных оснований относит сравнение к числу словесных образов, сближая его с метафорой. Между тем сравнение это явление не художественной - речи, а художественной мысли. В сравнении один предмет сопоставляется с другим, и оба они обычно называются своими именами. Тропа здесь нет. К таким сравнениям нередко прибегает и М.Ю.Лермонтов.</w:t>
      </w:r>
    </w:p>
    <w:p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стихотворении «М. А. Щербатовой» женский образ </w:t>
      </w:r>
      <w:r>
        <w:rPr>
          <w:rFonts w:ascii="Times New Roman" w:hAnsi="Times New Roman" w:cs="Times New Roman"/>
          <w:sz w:val="28"/>
          <w:szCs w:val="28"/>
          <w:lang w:val="ru-RU"/>
        </w:rPr>
        <w:t>даётся</w:t>
      </w:r>
      <w:r>
        <w:rPr>
          <w:rFonts w:ascii="Times New Roman" w:hAnsi="Times New Roman" w:cs="Times New Roman"/>
          <w:sz w:val="28"/>
          <w:szCs w:val="28"/>
        </w:rPr>
        <w:t xml:space="preserve"> при помощи сопоставления его отдельных черт  с прямо названными предметами.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eastAsia="Times New Roman" w:cs="Times New Roman"/>
          <w:b/>
          <w:i/>
          <w:color w:val="2E2E2E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i/>
          <w:color w:val="2E2E2E"/>
          <w:sz w:val="28"/>
          <w:szCs w:val="28"/>
          <w:lang w:eastAsia="ru-RU"/>
        </w:rPr>
        <w:t>Как ночи Украины,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eastAsia="Times New Roman" w:cs="Times New Roman"/>
          <w:i/>
          <w:color w:val="2E2E2E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color w:val="2E2E2E"/>
          <w:sz w:val="28"/>
          <w:szCs w:val="28"/>
          <w:lang w:eastAsia="ru-RU"/>
        </w:rPr>
        <w:t xml:space="preserve">   </w:t>
      </w:r>
      <w:r>
        <w:rPr>
          <w:rFonts w:ascii="Times New Roman" w:hAnsi="Times New Roman" w:eastAsia="Times New Roman" w:cs="Times New Roman"/>
          <w:i/>
          <w:color w:val="2E2E2E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i/>
          <w:color w:val="2E2E2E"/>
          <w:sz w:val="28"/>
          <w:szCs w:val="28"/>
          <w:lang w:eastAsia="ru-RU"/>
        </w:rPr>
        <w:t xml:space="preserve"> В мерцании звёзд незакатных,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eastAsia="Times New Roman" w:cs="Times New Roman"/>
          <w:i/>
          <w:color w:val="2E2E2E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color w:val="2E2E2E"/>
          <w:sz w:val="28"/>
          <w:szCs w:val="28"/>
          <w:lang w:eastAsia="ru-RU"/>
        </w:rPr>
        <w:t xml:space="preserve">  </w:t>
      </w:r>
      <w:r>
        <w:rPr>
          <w:rFonts w:ascii="Times New Roman" w:hAnsi="Times New Roman" w:eastAsia="Times New Roman" w:cs="Times New Roman"/>
          <w:i/>
          <w:color w:val="2E2E2E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i/>
          <w:color w:val="2E2E2E"/>
          <w:sz w:val="28"/>
          <w:szCs w:val="28"/>
          <w:lang w:eastAsia="ru-RU"/>
        </w:rPr>
        <w:t xml:space="preserve"> Исполнены тайны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eastAsia="Times New Roman" w:cs="Times New Roman"/>
          <w:i/>
          <w:color w:val="2E2E2E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color w:val="2E2E2E"/>
          <w:sz w:val="28"/>
          <w:szCs w:val="28"/>
          <w:lang w:eastAsia="ru-RU"/>
        </w:rPr>
        <w:t xml:space="preserve">   </w:t>
      </w:r>
      <w:r>
        <w:rPr>
          <w:rFonts w:ascii="Times New Roman" w:hAnsi="Times New Roman" w:eastAsia="Times New Roman" w:cs="Times New Roman"/>
          <w:i/>
          <w:color w:val="2E2E2E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i/>
          <w:color w:val="2E2E2E"/>
          <w:sz w:val="28"/>
          <w:szCs w:val="28"/>
          <w:lang w:eastAsia="ru-RU"/>
        </w:rPr>
        <w:t>Слова её уст ароматных,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eastAsia="Times New Roman" w:cs="Times New Roman"/>
          <w:i/>
          <w:color w:val="2E2E2E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color w:val="2E2E2E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eastAsia="Times New Roman" w:cs="Times New Roman"/>
          <w:i/>
          <w:color w:val="2E2E2E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i/>
          <w:color w:val="2E2E2E"/>
          <w:sz w:val="28"/>
          <w:szCs w:val="28"/>
          <w:lang w:eastAsia="ru-RU"/>
        </w:rPr>
        <w:t>Прозрачны и сини,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eastAsia="Times New Roman" w:cs="Times New Roman"/>
          <w:i/>
          <w:color w:val="2E2E2E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/>
          <w:color w:val="2E2E2E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eastAsia="Times New Roman" w:cs="Times New Roman"/>
          <w:b/>
          <w:i/>
          <w:color w:val="2E2E2E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b/>
          <w:i/>
          <w:color w:val="2E2E2E"/>
          <w:sz w:val="28"/>
          <w:szCs w:val="28"/>
          <w:lang w:eastAsia="ru-RU"/>
        </w:rPr>
        <w:t>Как небо тех стран</w:t>
      </w:r>
      <w:r>
        <w:rPr>
          <w:rFonts w:ascii="Times New Roman" w:hAnsi="Times New Roman" w:eastAsia="Times New Roman" w:cs="Times New Roman"/>
          <w:i/>
          <w:color w:val="2E2E2E"/>
          <w:sz w:val="28"/>
          <w:szCs w:val="28"/>
          <w:lang w:eastAsia="ru-RU"/>
        </w:rPr>
        <w:t>, её глазки,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eastAsia="Times New Roman" w:cs="Times New Roman"/>
          <w:i/>
          <w:color w:val="2E2E2E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color w:val="2E2E2E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eastAsia="Times New Roman" w:cs="Times New Roman"/>
          <w:i/>
          <w:color w:val="2E2E2E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b/>
          <w:i/>
          <w:color w:val="2E2E2E"/>
          <w:sz w:val="28"/>
          <w:szCs w:val="28"/>
          <w:lang w:eastAsia="ru-RU"/>
        </w:rPr>
        <w:t>Как ветер пустыни</w:t>
      </w:r>
      <w:r>
        <w:rPr>
          <w:rFonts w:ascii="Times New Roman" w:hAnsi="Times New Roman" w:eastAsia="Times New Roman" w:cs="Times New Roman"/>
          <w:i/>
          <w:color w:val="2E2E2E"/>
          <w:sz w:val="28"/>
          <w:szCs w:val="28"/>
          <w:lang w:eastAsia="ru-RU"/>
        </w:rPr>
        <w:t>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eastAsia="Times New Roman" w:cs="Times New Roman"/>
          <w:i/>
          <w:color w:val="2E2E2E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color w:val="2E2E2E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eastAsia="Times New Roman" w:cs="Times New Roman"/>
          <w:i/>
          <w:color w:val="2E2E2E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i/>
          <w:color w:val="2E2E2E"/>
          <w:sz w:val="28"/>
          <w:szCs w:val="28"/>
          <w:lang w:eastAsia="ru-RU"/>
        </w:rPr>
        <w:t>И нежат и жгут её ласки.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E2E2E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2E2E2E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color w:val="2E2E2E"/>
          <w:sz w:val="28"/>
          <w:szCs w:val="28"/>
          <w:lang w:eastAsia="ru-RU"/>
        </w:rPr>
        <w:t xml:space="preserve">В переносном значении здесь употребляется только эпитет «незакатных». </w:t>
      </w:r>
      <w:r>
        <w:rPr>
          <w:rFonts w:ascii="Times New Roman" w:hAnsi="Times New Roman" w:cs="Times New Roman"/>
          <w:sz w:val="28"/>
          <w:szCs w:val="28"/>
        </w:rPr>
        <w:t xml:space="preserve">Но иногда сравнение </w:t>
      </w:r>
      <w:r>
        <w:rPr>
          <w:rFonts w:ascii="Times New Roman" w:hAnsi="Times New Roman" w:cs="Times New Roman"/>
          <w:sz w:val="28"/>
          <w:szCs w:val="28"/>
          <w:lang w:val="ru-RU"/>
        </w:rPr>
        <w:t>несёт</w:t>
      </w:r>
      <w:r>
        <w:rPr>
          <w:rFonts w:ascii="Times New Roman" w:hAnsi="Times New Roman" w:cs="Times New Roman"/>
          <w:sz w:val="28"/>
          <w:szCs w:val="28"/>
        </w:rPr>
        <w:t xml:space="preserve"> в себе словесный образ.</w:t>
      </w:r>
    </w:p>
    <w:p>
      <w:pPr>
        <w:spacing w:line="36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Мир сердцу твоему, мой милый Саша!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Пусть спит оно в земле чужих полей,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 тронуто никем, как дружба наша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немом кладбище памяти моей.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этом отрывке из стихотворения «Памяти А.И.Одоевского» троп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 немом кладбище памяти») находится внутри сравнения. Однако чаще словесный образ пополняет сравнение и относится к сравниваемому предмету.</w:t>
      </w:r>
    </w:p>
    <w:p>
      <w:pPr>
        <w:spacing w:line="360" w:lineRule="auto"/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Как небеса твой взор блистает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Эмалью голубой,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Как поцелуй звучит и тает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Твой голос молодой;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во всех случаях словесные образы относятся к языковому выражению, а не к самому сравнению как форме художественного мышления.</w:t>
      </w:r>
    </w:p>
    <w:p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2.2.Сочетание изобразительной функции с экспрессивной функцией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эмоциональной лирике М.Ю.Лермонтова  изобразительная функция сравнений обычно сочетается с экспрессивной, и при этом последняя часто выдвигается на первый план. Поэту как будто недостаточно одного экспрессивного образа, и он ищет дополнительных средств выражения, более сильных, ярких, образных. Этой цели и служит сравнение, которое становится вторичным средством выражения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стихотворении «Гляжу на будущность с боязнью» М.Ю.Лермонтов выражает </w:t>
      </w:r>
      <w:r>
        <w:rPr>
          <w:rFonts w:ascii="Times New Roman" w:hAnsi="Times New Roman" w:cs="Times New Roman"/>
          <w:sz w:val="28"/>
          <w:szCs w:val="28"/>
          <w:lang w:val="ru-RU"/>
        </w:rPr>
        <w:t>своё</w:t>
      </w:r>
      <w:r>
        <w:rPr>
          <w:rFonts w:ascii="Times New Roman" w:hAnsi="Times New Roman" w:cs="Times New Roman"/>
          <w:sz w:val="28"/>
          <w:szCs w:val="28"/>
        </w:rPr>
        <w:t xml:space="preserve"> состояние словами «Ищу кругом души родной».Но поэт стремится усилить этот экспрессивный образ с помощью предметного выражения чувства  одиночества «…как преступник перед казнью».                                                                Предметно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экспрессивный образ в лирике М.Ю.Лермонтова часто </w:t>
      </w:r>
      <w:r>
        <w:rPr>
          <w:rFonts w:ascii="Times New Roman" w:hAnsi="Times New Roman" w:cs="Times New Roman"/>
          <w:sz w:val="28"/>
          <w:szCs w:val="28"/>
          <w:lang w:val="ru-RU"/>
        </w:rPr>
        <w:t>развёртывается</w:t>
      </w:r>
      <w:r>
        <w:rPr>
          <w:rFonts w:ascii="Times New Roman" w:hAnsi="Times New Roman" w:cs="Times New Roman"/>
          <w:sz w:val="28"/>
          <w:szCs w:val="28"/>
        </w:rPr>
        <w:t xml:space="preserve"> в целую картину. Тогда сравнение перерастает в параллелизм. Так начинаются или заканчиваются многие стихотворения поэта на протяжении обоих периодов его творчества, например, из ранних «Русская мелодия», «Ответ», »Звезда», «Нищий», «Я не люблю тебя», «Волны и люди»;  из поздних «Умирающий Гладиатор», «Я не хочу, чтоб свет узнал», «М.П.Соломирской», «Графине Ростопчиной». Образ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параллель, как и сравнение, отличается от экспрессивного образа своей предметностью. Но он не может бытъ </w:t>
      </w:r>
      <w:r>
        <w:rPr>
          <w:rFonts w:ascii="Times New Roman" w:hAnsi="Times New Roman" w:cs="Times New Roman"/>
          <w:sz w:val="28"/>
          <w:szCs w:val="28"/>
          <w:lang w:val="ru-RU"/>
        </w:rPr>
        <w:t>отнесён</w:t>
      </w:r>
      <w:r>
        <w:rPr>
          <w:rFonts w:ascii="Times New Roman" w:hAnsi="Times New Roman" w:cs="Times New Roman"/>
          <w:sz w:val="28"/>
          <w:szCs w:val="28"/>
        </w:rPr>
        <w:t xml:space="preserve"> к числу объективных образов, так как служит не изображению </w:t>
      </w:r>
      <w:r>
        <w:rPr>
          <w:rFonts w:ascii="Times New Roman" w:hAnsi="Times New Roman" w:cs="Times New Roman"/>
          <w:sz w:val="28"/>
          <w:szCs w:val="28"/>
          <w:lang w:val="ru-RU"/>
        </w:rPr>
        <w:t>привлечённого</w:t>
      </w:r>
      <w:r>
        <w:rPr>
          <w:rFonts w:ascii="Times New Roman" w:hAnsi="Times New Roman" w:cs="Times New Roman"/>
          <w:sz w:val="28"/>
          <w:szCs w:val="28"/>
        </w:rPr>
        <w:t xml:space="preserve"> в качестве параллели предмета, а выражению душевного состояния поэта. Однако в ряде случаев параллельный образ </w:t>
      </w:r>
      <w:r>
        <w:rPr>
          <w:rFonts w:ascii="Times New Roman" w:hAnsi="Times New Roman" w:cs="Times New Roman"/>
          <w:sz w:val="28"/>
          <w:szCs w:val="28"/>
          <w:lang w:val="ru-RU"/>
        </w:rPr>
        <w:t>развёртывается</w:t>
      </w:r>
      <w:r>
        <w:rPr>
          <w:rFonts w:ascii="Times New Roman" w:hAnsi="Times New Roman" w:cs="Times New Roman"/>
          <w:sz w:val="28"/>
          <w:szCs w:val="28"/>
        </w:rPr>
        <w:t xml:space="preserve"> у Лермонтова с такой широтой и законченностью, что он приобретает объективный характер, воспринимается как самостоятельное изображение предмета или явления.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spacing w:line="360" w:lineRule="auto"/>
        <w:ind w:firstLine="840" w:firstLineChars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создании экспрессивного образа, как и художественного образа вообще, важная роль принадлежит общепоэтическим изобразительным средствам. Так, в стихотворении М.Ю.Лермонтова «Гляжу на будущность с боязнью» метафорическое обозначение душевного состояния переходит в сравнение, объясняющее это состояние, и завершается новыми метафорами и перифразами:</w:t>
      </w:r>
    </w:p>
    <w:p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И</w:t>
      </w:r>
      <w:r>
        <w:rPr>
          <w:rStyle w:val="13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тьмой</w:t>
      </w:r>
      <w:r>
        <w:rPr>
          <w:rStyle w:val="13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и</w:t>
      </w:r>
      <w:r>
        <w:rPr>
          <w:rStyle w:val="13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холодом</w:t>
      </w:r>
      <w:r>
        <w:rPr>
          <w:rStyle w:val="13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объята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br w:type="textWrapping"/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Душа усталая моя;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Как ранний плод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, лишенный сока,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br w:type="textWrapping"/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Она увяла в бурях рока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br w:type="textWrapping"/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Под знойным солнцем бытия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Художественный образ в лермонтовской лирике, как показывает его дифференцированное рассмотрение, обнаруживает четыре разновидности, которые мы обозначили следующими понятиями: 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образ экспрессивный, или образ переживания;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образ субъективный - образ автopa и лирического героя; 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образ объективный, или предметный; 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образ предметно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экспрессивный - от сравнения до символа.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всем протяжении творчества М.Ю.Лермонтова в его лирике встречаются образы всех четыр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ех категорий, между которыми нередко наблюдаются переходные случаи.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Однако каждая из этих образных категорий в процессе развития лирики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Лермонтова переживает известную эволюцию. Эта эволюция своеобразно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протекает в каждой отдельной разновидности лирического образа. Но здесь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подметить и общую закономерность, которая состоит в том, что заметно увеличивается во всех случаях объективное начало и относительно уменьшается роль начала субъективного. Та же закономерность проявляется и в эволюции соотношения между отдельными образными категориями от первого периода ко второму. В целях уменьшения условности, неизбежной при </w:t>
      </w:r>
      <w:r>
        <w:rPr>
          <w:rFonts w:ascii="Times New Roman" w:hAnsi="Times New Roman" w:cs="Times New Roman"/>
          <w:sz w:val="28"/>
          <w:szCs w:val="28"/>
          <w:lang w:val="ru-RU"/>
        </w:rPr>
        <w:t>подсчётах</w:t>
      </w:r>
      <w:r>
        <w:rPr>
          <w:rFonts w:ascii="Times New Roman" w:hAnsi="Times New Roman" w:cs="Times New Roman"/>
          <w:sz w:val="28"/>
          <w:szCs w:val="28"/>
        </w:rPr>
        <w:t xml:space="preserve"> и количественных сопоставлениях таких сложных, с трудом поддающихся унификации (единиц), как художественный образ в лирике, мы не будем дробить наши выводы применительно к каждой из </w:t>
      </w:r>
      <w:r>
        <w:rPr>
          <w:rFonts w:ascii="Times New Roman" w:hAnsi="Times New Roman" w:cs="Times New Roman"/>
          <w:sz w:val="28"/>
          <w:szCs w:val="28"/>
          <w:lang w:val="ru-RU"/>
        </w:rPr>
        <w:t>четырёх</w:t>
      </w:r>
      <w:r>
        <w:rPr>
          <w:rFonts w:ascii="Times New Roman" w:hAnsi="Times New Roman" w:cs="Times New Roman"/>
          <w:sz w:val="28"/>
          <w:szCs w:val="28"/>
        </w:rPr>
        <w:t xml:space="preserve"> категорий образов. Нам важно определить общее направление в развитии образной структуры лермонтовской лирики.  Для этого мы объединим лирические стихотворения М.Ю.Лермонтова в две группы: одна - с преобладанием субъективного начала в образах, другая – с  преобладанием в них объективного начала. Сопоставление таких (единиц) по периодам приводит к следующим выводам.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первый период (1828-1832гг.) стихотворений с преобладанием субъективного начала у М.Ю.Лермонтова примерно вдвое больше, чем стихотворений, имеющих объективную направленность.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Во второй период (1836-1841гг.) соотношение меняется: теперь уже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стихотворения с преобладанием объективного начала по количеству несколько превышают стихотворения, в которых на первом месте стоят субъективно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экспрессивные образы. Эта закономерность эволюции лирики Лермонтова от субъективного к объективному в свою очередь связана с общим процессом развития лермонтовского творчества, с эволюцией его художественного метода, жанров, стиля, отразившей идейные искания и достижения крупнейшего поэта последекабрьской эпохи.</w:t>
      </w:r>
    </w:p>
    <w:p>
      <w:pPr>
        <w:pStyle w:val="12"/>
        <w:spacing w:line="360" w:lineRule="auto"/>
        <w:ind w:left="226" w:right="1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spacing w:line="360" w:lineRule="auto"/>
        <w:ind w:left="226" w:right="1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spacing w:line="360" w:lineRule="auto"/>
        <w:ind w:left="226" w:right="1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spacing w:line="360" w:lineRule="auto"/>
        <w:ind w:left="226" w:right="1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spacing w:line="360" w:lineRule="auto"/>
        <w:ind w:left="226" w:right="1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Изучая   творчество М.Ю.Лермонтова, </w:t>
      </w:r>
      <w:r>
        <w:rPr>
          <w:rFonts w:ascii="Times New Roman" w:hAnsi="Times New Roman" w:cs="Times New Roman"/>
          <w:sz w:val="28"/>
          <w:szCs w:val="28"/>
          <w:lang w:val="ru-RU"/>
        </w:rPr>
        <w:t>понимаешь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М.Ю.Лермонтов как гений глубоко прочувствовал и точно описал в своих творениях уродство и бездушие общества, неприкаянность </w:t>
      </w:r>
      <w:r>
        <w:rPr>
          <w:rFonts w:ascii="Times New Roman" w:hAnsi="Times New Roman" w:cs="Times New Roman"/>
          <w:sz w:val="28"/>
          <w:szCs w:val="28"/>
          <w:lang w:val="ru-RU"/>
        </w:rPr>
        <w:t>молодёжи</w:t>
      </w:r>
      <w:r>
        <w:rPr>
          <w:rFonts w:ascii="Times New Roman" w:hAnsi="Times New Roman" w:cs="Times New Roman"/>
          <w:sz w:val="28"/>
          <w:szCs w:val="28"/>
        </w:rPr>
        <w:t>. Несмотря на то, что он говорил о людях XIX века, его образы и мысли новы и сегодня.</w:t>
      </w:r>
    </w:p>
    <w:p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материалы исследования, мы пришли к следующим выводам: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Лермонтов М.Ю. очень часто прибегает к использованию сравнений в творчестве раннего периода;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сравнений в ранней лирике Лермонтова является ярким показателем его внутренних переживаний, чувств;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художественный образ в лермонтовской лирике, как показывает его дифференцированное рассмотрение, обнаруживает четыре разновидности, которые мы обозначили следующими понятиями: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образ экспрессивный, или образ переживания;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образ субъективный - образ автора и лирического героя;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образ объективный, или предметный;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образ предметно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экспрессивный сравнения до символа;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больше всего в лирике раннего периода поэт использует </w:t>
      </w:r>
      <w:r>
        <w:rPr>
          <w:rFonts w:ascii="Times New Roman" w:hAnsi="Times New Roman" w:cs="Times New Roman"/>
          <w:sz w:val="28"/>
          <w:szCs w:val="28"/>
          <w:lang w:val="ru-RU"/>
        </w:rPr>
        <w:t>распространённые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сравнения, возможно стремясь усилить экспрессивный образ с помощью предметного выражения какого-либо чувства, состояния лирического героя.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spacing w:line="360" w:lineRule="auto"/>
        <w:ind w:left="226" w:right="1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spacing w:line="360" w:lineRule="auto"/>
        <w:ind w:left="226" w:right="1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spacing w:line="360" w:lineRule="auto"/>
        <w:ind w:left="226" w:right="1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spacing w:line="36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spacing w:line="360" w:lineRule="auto"/>
        <w:ind w:left="226" w:right="1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spacing w:line="360" w:lineRule="auto"/>
        <w:ind w:left="226" w:right="1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spacing w:line="36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Горшков А.И. Русская словесность: Учебное  пособие для учащихся 10-11 кл. - М.: Просвещение, 1996. –ЗЗ6 с.З.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Максимов Л.Ю., Николина Н.А. Программа курса "Язык художественной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литературы" / Русский язык в школе. - 1991. - №4. - С.98-101. 5.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Ожегов С.И. «Толковый словарь русского языка»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Розенталь Щ.Э. , Теленкова М.А. «Словарь - справочник лингвистических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терминов» 3-е изд.- М.. 1985.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Солганик Г.Я. Стилистика. 10-11 классы. - М.: Дрофа, 1996. -272 с.</w:t>
      </w:r>
    </w:p>
    <w:p>
      <w:pPr>
        <w:pStyle w:val="12"/>
        <w:spacing w:line="36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Электронный ресурс  - «Лермонтов».</w:t>
      </w:r>
    </w:p>
    <w:p>
      <w:pPr>
        <w:pStyle w:val="12"/>
        <w:spacing w:line="360" w:lineRule="auto"/>
        <w:ind w:left="226" w:right="1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spacing w:line="360" w:lineRule="auto"/>
        <w:ind w:left="226" w:right="1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spacing w:line="360" w:lineRule="auto"/>
        <w:ind w:left="226" w:right="1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spacing w:line="360" w:lineRule="auto"/>
        <w:ind w:left="226" w:right="1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spacing w:line="360" w:lineRule="auto"/>
        <w:ind w:left="226" w:right="1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spacing w:line="360" w:lineRule="auto"/>
        <w:ind w:left="226" w:right="1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spacing w:line="360" w:lineRule="auto"/>
        <w:ind w:left="226" w:right="1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spacing w:line="360" w:lineRule="auto"/>
        <w:ind w:left="226" w:right="1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spacing w:line="360" w:lineRule="auto"/>
        <w:ind w:left="226" w:right="1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spacing w:line="360" w:lineRule="auto"/>
        <w:ind w:left="226" w:right="1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spacing w:line="360" w:lineRule="auto"/>
        <w:ind w:left="226" w:right="1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spacing w:line="360" w:lineRule="auto"/>
        <w:ind w:left="226" w:right="1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spacing w:line="360" w:lineRule="auto"/>
        <w:ind w:left="226" w:right="1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spacing w:line="360" w:lineRule="auto"/>
        <w:ind w:left="226" w:right="1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spacing w:line="360" w:lineRule="auto"/>
        <w:ind w:left="226" w:right="1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spacing w:line="360" w:lineRule="auto"/>
        <w:ind w:left="226" w:right="1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spacing w:line="360" w:lineRule="auto"/>
        <w:ind w:left="226" w:right="1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spacing w:line="360" w:lineRule="auto"/>
        <w:ind w:left="226" w:right="1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Приложение№1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Стихи с  использованием сравнений М.Ю Лермонтовым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период 1822 по 1837 гг.,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севере диком стоит одиноко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1822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севере диком стоит одиноко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голой вершине сосна.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дремлет, качаясь, и снегом сыпучим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Одета, </w:t>
      </w:r>
      <w:r>
        <w:rPr>
          <w:rFonts w:ascii="Times New Roman" w:hAnsi="Times New Roman" w:cs="Times New Roman"/>
          <w:sz w:val="28"/>
          <w:szCs w:val="28"/>
          <w:u w:val="single"/>
        </w:rPr>
        <w:t>как ризой</w:t>
      </w:r>
      <w:r>
        <w:rPr>
          <w:rFonts w:ascii="Times New Roman" w:hAnsi="Times New Roman" w:cs="Times New Roman"/>
          <w:sz w:val="28"/>
          <w:szCs w:val="28"/>
        </w:rPr>
        <w:t>, она.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Поэт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1822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Таков поэт: чуть мысль </w:t>
      </w:r>
      <w:r>
        <w:rPr>
          <w:rFonts w:ascii="Times New Roman" w:hAnsi="Times New Roman" w:cs="Times New Roman"/>
          <w:sz w:val="28"/>
          <w:szCs w:val="28"/>
          <w:lang w:val="ru-RU"/>
        </w:rPr>
        <w:t>блеснёт</w:t>
      </w:r>
      <w:r>
        <w:rPr>
          <w:rFonts w:ascii="Times New Roman" w:hAnsi="Times New Roman" w:cs="Times New Roman"/>
          <w:sz w:val="28"/>
          <w:szCs w:val="28"/>
        </w:rPr>
        <w:t>,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Как он пером своим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прольёт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душу; звуком громкой лиры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Чарует свет и в тишине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Поёт</w:t>
      </w:r>
      <w:r>
        <w:rPr>
          <w:rFonts w:ascii="Times New Roman" w:hAnsi="Times New Roman" w:cs="Times New Roman"/>
          <w:sz w:val="28"/>
          <w:szCs w:val="28"/>
        </w:rPr>
        <w:t>, забыв Бывало, мерный звук твоих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могyчих слов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Воспламенял бойца для битвы,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нужен был толпе</w:t>
      </w:r>
      <w:r>
        <w:rPr>
          <w:rFonts w:ascii="Times New Roman" w:hAnsi="Times New Roman" w:cs="Times New Roman"/>
          <w:sz w:val="28"/>
          <w:szCs w:val="28"/>
          <w:u w:val="single"/>
        </w:rPr>
        <w:t>, как чаша для пиров</w:t>
      </w:r>
      <w:r>
        <w:rPr>
          <w:rFonts w:ascii="Times New Roman" w:hAnsi="Times New Roman" w:cs="Times New Roman"/>
          <w:sz w:val="28"/>
          <w:szCs w:val="28"/>
        </w:rPr>
        <w:t>,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фимиам в часы молитвы.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Твой стих, как божий дух, носился над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толпой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отзыв мыслей благородных,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Звучал,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как колокол на башне </w:t>
      </w:r>
      <w:r>
        <w:rPr>
          <w:rFonts w:ascii="Times New Roman" w:hAnsi="Times New Roman" w:cs="Times New Roman"/>
          <w:sz w:val="28"/>
          <w:szCs w:val="28"/>
        </w:rPr>
        <w:t>вечевой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дни торжеств и бед народных,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cкучeн нам простой и гордый твой язык,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 тешат </w:t>
      </w:r>
      <w:r>
        <w:rPr>
          <w:rFonts w:ascii="Times New Roman" w:hAnsi="Times New Roman" w:cs="Times New Roman"/>
          <w:sz w:val="28"/>
          <w:szCs w:val="28"/>
          <w:lang w:val="ru-RU"/>
        </w:rPr>
        <w:t>блёстки</w:t>
      </w:r>
      <w:r>
        <w:rPr>
          <w:rFonts w:ascii="Times New Roman" w:hAnsi="Times New Roman" w:cs="Times New Roman"/>
          <w:sz w:val="28"/>
          <w:szCs w:val="28"/>
        </w:rPr>
        <w:t xml:space="preserve"> и обманы;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Как ветхая краса</w:t>
      </w:r>
      <w:r>
        <w:rPr>
          <w:rFonts w:ascii="Times New Roman" w:hAnsi="Times New Roman" w:cs="Times New Roman"/>
          <w:sz w:val="28"/>
          <w:szCs w:val="28"/>
        </w:rPr>
        <w:t>, наш ветхий мир привык</w:t>
      </w:r>
    </w:p>
    <w:p>
      <w:pPr>
        <w:pStyle w:val="12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Морщины прятать под румяны…</w:t>
      </w:r>
    </w:p>
    <w:p>
      <w:pPr>
        <w:pStyle w:val="12"/>
        <w:ind w:left="226" w:right="113"/>
        <w:rPr>
          <w:rFonts w:ascii="Times New Roman" w:hAnsi="Times New Roman" w:cs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Поверь, ничтожество есть благо в здешнем свете...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1828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Поверь, ничтожество есть благо в здешнем свете.-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чему глубокие познанья, жажда славы,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мы их употребить не можем?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Мы, дети севера, </w:t>
      </w:r>
      <w:r>
        <w:rPr>
          <w:rFonts w:ascii="Times New Roman" w:hAnsi="Times New Roman" w:cs="Times New Roman"/>
          <w:sz w:val="28"/>
          <w:szCs w:val="28"/>
          <w:u w:val="single"/>
        </w:rPr>
        <w:t>как здешние растенья</w:t>
      </w:r>
      <w:r>
        <w:rPr>
          <w:rFonts w:ascii="Times New Roman" w:hAnsi="Times New Roman" w:cs="Times New Roman"/>
          <w:sz w:val="28"/>
          <w:szCs w:val="28"/>
        </w:rPr>
        <w:t>,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Цветём</w:t>
      </w:r>
      <w:r>
        <w:rPr>
          <w:rFonts w:ascii="Times New Roman" w:hAnsi="Times New Roman" w:cs="Times New Roman"/>
          <w:sz w:val="28"/>
          <w:szCs w:val="28"/>
        </w:rPr>
        <w:t xml:space="preserve"> недолго, быстро увядаем...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Монолог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1829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Поверь, ничтожество есть благо в здешнем свете.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чему глубокие познанья, жажда славы,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Талант и пылкая любовь свободы,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мы их употребить не можем?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Мы, дети севера, </w:t>
      </w:r>
      <w:r>
        <w:rPr>
          <w:rFonts w:ascii="Times New Roman" w:hAnsi="Times New Roman" w:cs="Times New Roman"/>
          <w:sz w:val="28"/>
          <w:szCs w:val="28"/>
          <w:u w:val="single"/>
        </w:rPr>
        <w:t>как здешние растенья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Цветём</w:t>
      </w:r>
      <w:r>
        <w:rPr>
          <w:rFonts w:ascii="Times New Roman" w:hAnsi="Times New Roman" w:cs="Times New Roman"/>
          <w:sz w:val="28"/>
          <w:szCs w:val="28"/>
        </w:rPr>
        <w:t xml:space="preserve"> недолго, быстро увядаем...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Как солнце зимнее</w:t>
      </w:r>
      <w:r>
        <w:rPr>
          <w:rFonts w:ascii="Times New Roman" w:hAnsi="Times New Roman" w:cs="Times New Roman"/>
          <w:sz w:val="28"/>
          <w:szCs w:val="28"/>
        </w:rPr>
        <w:t xml:space="preserve"> на сером небосклоне.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пасмурна жизнь наша. Так недолго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 однообразное теченье...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душно кажется на родине,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сердцу тяжко, и душа тоскует...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зная ни любви, ни дружбы сладкой,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Средь бур пустых томится юность наша,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быстро злобы яд </w:t>
      </w:r>
      <w:r>
        <w:rPr>
          <w:rFonts w:ascii="Times New Roman" w:hAnsi="Times New Roman" w:cs="Times New Roman"/>
          <w:sz w:val="28"/>
          <w:szCs w:val="28"/>
          <w:lang w:val="ru-RU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мрачит,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нам горька остылой жизни чаша;</w:t>
      </w:r>
    </w:p>
    <w:p>
      <w:pPr>
        <w:pStyle w:val="12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уж ничто души не веселит.</w:t>
      </w:r>
    </w:p>
    <w:p>
      <w:pPr>
        <w:pStyle w:val="12"/>
        <w:ind w:right="113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Кавказ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1830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 я судьбой на заре моих дней,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южные горы, отторгнут от вас,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вечно их помнить, там надо быть раз: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Как сладкую песню отчизны моей</w:t>
      </w:r>
      <w:r>
        <w:rPr>
          <w:rFonts w:ascii="Times New Roman" w:hAnsi="Times New Roman" w:cs="Times New Roman"/>
          <w:sz w:val="28"/>
          <w:szCs w:val="28"/>
        </w:rPr>
        <w:t>,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я Кавказ.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младенческих летах я мать потерял.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мнилось, что в розовый вечера час,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степь повторяла мне памятный глас.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это люблю я вершины тех скал,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я Кавказ.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счастлив был с вами, ущелий гор,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Пятъ лет пронеслось: все тоскую по вас.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видел я пару божественных глаз;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сердце лепечет, воспомня тот взор: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я Кавказ!..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Стансы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1830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</w:p>
    <w:p>
      <w:pPr>
        <w:pStyle w:val="9"/>
        <w:spacing w:before="168" w:beforeAutospacing="0" w:after="168" w:afterAutospacing="0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Взгляни, как мой спокоен взор,</w:t>
      </w:r>
      <w:r>
        <w:rPr>
          <w:iCs/>
          <w:color w:val="000000" w:themeColor="text1"/>
          <w:sz w:val="28"/>
          <w:szCs w:val="28"/>
        </w:rPr>
        <w:br w:type="textWrapping"/>
      </w:r>
      <w:r>
        <w:rPr>
          <w:iCs/>
          <w:color w:val="000000" w:themeColor="text1"/>
          <w:sz w:val="28"/>
          <w:szCs w:val="28"/>
        </w:rPr>
        <w:t>Хотя звезда судьбы моей</w:t>
      </w:r>
      <w:r>
        <w:rPr>
          <w:iCs/>
          <w:color w:val="000000" w:themeColor="text1"/>
          <w:sz w:val="28"/>
          <w:szCs w:val="28"/>
        </w:rPr>
        <w:br w:type="textWrapping"/>
      </w:r>
      <w:r>
        <w:rPr>
          <w:iCs/>
          <w:color w:val="000000" w:themeColor="text1"/>
          <w:sz w:val="28"/>
          <w:szCs w:val="28"/>
        </w:rPr>
        <w:t>Померкнула с давнишних пор</w:t>
      </w:r>
      <w:r>
        <w:rPr>
          <w:iCs/>
          <w:color w:val="000000" w:themeColor="text1"/>
          <w:sz w:val="28"/>
          <w:szCs w:val="28"/>
        </w:rPr>
        <w:br w:type="textWrapping"/>
      </w:r>
      <w:r>
        <w:rPr>
          <w:iCs/>
          <w:color w:val="000000" w:themeColor="text1"/>
          <w:sz w:val="28"/>
          <w:szCs w:val="28"/>
        </w:rPr>
        <w:t>И с нею думы светлых дней.</w:t>
      </w:r>
      <w:r>
        <w:rPr>
          <w:iCs/>
          <w:color w:val="000000" w:themeColor="text1"/>
          <w:sz w:val="28"/>
          <w:szCs w:val="28"/>
        </w:rPr>
        <w:br w:type="textWrapping"/>
      </w:r>
      <w:r>
        <w:rPr>
          <w:iCs/>
          <w:color w:val="000000" w:themeColor="text1"/>
          <w:sz w:val="28"/>
          <w:szCs w:val="28"/>
        </w:rPr>
        <w:t>Слеза, которая не раз</w:t>
      </w:r>
      <w:r>
        <w:rPr>
          <w:iCs/>
          <w:color w:val="000000" w:themeColor="text1"/>
          <w:sz w:val="28"/>
          <w:szCs w:val="28"/>
        </w:rPr>
        <w:br w:type="textWrapping"/>
      </w:r>
      <w:r>
        <w:rPr>
          <w:iCs/>
          <w:color w:val="000000" w:themeColor="text1"/>
          <w:sz w:val="28"/>
          <w:szCs w:val="28"/>
        </w:rPr>
        <w:t>Рвалась блеснуть перед тобой,</w:t>
      </w:r>
      <w:r>
        <w:rPr>
          <w:iCs/>
          <w:color w:val="000000" w:themeColor="text1"/>
          <w:sz w:val="28"/>
          <w:szCs w:val="28"/>
        </w:rPr>
        <w:br w:type="textWrapping"/>
      </w:r>
      <w:r>
        <w:rPr>
          <w:iCs/>
          <w:color w:val="000000" w:themeColor="text1"/>
          <w:sz w:val="28"/>
          <w:szCs w:val="28"/>
        </w:rPr>
        <w:t xml:space="preserve">Уж не </w:t>
      </w:r>
      <w:r>
        <w:rPr>
          <w:iCs/>
          <w:color w:val="000000" w:themeColor="text1"/>
          <w:sz w:val="28"/>
          <w:szCs w:val="28"/>
          <w:lang w:val="ru-RU"/>
        </w:rPr>
        <w:t>придёт</w:t>
      </w:r>
      <w:r>
        <w:rPr>
          <w:iCs/>
          <w:color w:val="000000" w:themeColor="text1"/>
          <w:sz w:val="28"/>
          <w:szCs w:val="28"/>
        </w:rPr>
        <w:t xml:space="preserve">, </w:t>
      </w:r>
      <w:r>
        <w:rPr>
          <w:iCs/>
          <w:color w:val="000000" w:themeColor="text1"/>
          <w:sz w:val="28"/>
          <w:szCs w:val="28"/>
          <w:u w:val="single"/>
        </w:rPr>
        <w:t>как этот час</w:t>
      </w:r>
      <w:r>
        <w:rPr>
          <w:iCs/>
          <w:color w:val="000000" w:themeColor="text1"/>
          <w:sz w:val="28"/>
          <w:szCs w:val="28"/>
        </w:rPr>
        <w:t>,</w:t>
      </w:r>
      <w:r>
        <w:rPr>
          <w:iCs/>
          <w:color w:val="000000" w:themeColor="text1"/>
          <w:sz w:val="28"/>
          <w:szCs w:val="28"/>
        </w:rPr>
        <w:br w:type="textWrapping"/>
      </w:r>
      <w:r>
        <w:rPr>
          <w:iCs/>
          <w:color w:val="000000" w:themeColor="text1"/>
          <w:sz w:val="28"/>
          <w:szCs w:val="28"/>
        </w:rPr>
        <w:t>На смех подосланный судьбой.</w:t>
      </w:r>
    </w:p>
    <w:p>
      <w:pPr>
        <w:pStyle w:val="9"/>
        <w:spacing w:before="168" w:beforeAutospacing="0" w:after="168" w:afterAutospacing="0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II</w:t>
      </w:r>
    </w:p>
    <w:p>
      <w:pPr>
        <w:pStyle w:val="9"/>
        <w:spacing w:before="168" w:beforeAutospacing="0" w:after="168" w:afterAutospacing="0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Смеялась надо мною ты,</w:t>
      </w:r>
      <w:r>
        <w:rPr>
          <w:iCs/>
          <w:color w:val="000000" w:themeColor="text1"/>
          <w:sz w:val="28"/>
          <w:szCs w:val="28"/>
        </w:rPr>
        <w:br w:type="textWrapping"/>
      </w:r>
      <w:r>
        <w:rPr>
          <w:iCs/>
          <w:color w:val="000000" w:themeColor="text1"/>
          <w:sz w:val="28"/>
          <w:szCs w:val="28"/>
        </w:rPr>
        <w:t>И я презреньем отвечал —</w:t>
      </w:r>
      <w:r>
        <w:rPr>
          <w:iCs/>
          <w:color w:val="000000" w:themeColor="text1"/>
          <w:sz w:val="28"/>
          <w:szCs w:val="28"/>
        </w:rPr>
        <w:br w:type="textWrapping"/>
      </w:r>
      <w:r>
        <w:rPr>
          <w:iCs/>
          <w:color w:val="000000" w:themeColor="text1"/>
          <w:sz w:val="28"/>
          <w:szCs w:val="28"/>
        </w:rPr>
        <w:t>С тех пор сердечной пустоты</w:t>
      </w:r>
      <w:r>
        <w:rPr>
          <w:iCs/>
          <w:color w:val="000000" w:themeColor="text1"/>
          <w:sz w:val="28"/>
          <w:szCs w:val="28"/>
        </w:rPr>
        <w:br w:type="textWrapping"/>
      </w:r>
      <w:r>
        <w:rPr>
          <w:iCs/>
          <w:color w:val="000000" w:themeColor="text1"/>
          <w:sz w:val="28"/>
          <w:szCs w:val="28"/>
        </w:rPr>
        <w:t>Я уж ничем не заменял.</w:t>
      </w:r>
      <w:r>
        <w:rPr>
          <w:iCs/>
          <w:color w:val="000000" w:themeColor="text1"/>
          <w:sz w:val="28"/>
          <w:szCs w:val="28"/>
        </w:rPr>
        <w:br w:type="textWrapping"/>
      </w:r>
      <w:r>
        <w:rPr>
          <w:iCs/>
          <w:color w:val="000000" w:themeColor="text1"/>
          <w:sz w:val="28"/>
          <w:szCs w:val="28"/>
        </w:rPr>
        <w:t>Ничто не сблизит больше нас,</w:t>
      </w:r>
      <w:r>
        <w:rPr>
          <w:iCs/>
          <w:color w:val="000000" w:themeColor="text1"/>
          <w:sz w:val="28"/>
          <w:szCs w:val="28"/>
        </w:rPr>
        <w:br w:type="textWrapping"/>
      </w:r>
      <w:r>
        <w:rPr>
          <w:iCs/>
          <w:color w:val="000000" w:themeColor="text1"/>
          <w:sz w:val="28"/>
          <w:szCs w:val="28"/>
        </w:rPr>
        <w:t>Ничто мне не отдаст покой…</w:t>
      </w:r>
      <w:r>
        <w:rPr>
          <w:iCs/>
          <w:color w:val="000000" w:themeColor="text1"/>
          <w:sz w:val="28"/>
          <w:szCs w:val="28"/>
        </w:rPr>
        <w:br w:type="textWrapping"/>
      </w:r>
      <w:r>
        <w:rPr>
          <w:iCs/>
          <w:color w:val="000000" w:themeColor="text1"/>
          <w:sz w:val="28"/>
          <w:szCs w:val="28"/>
        </w:rPr>
        <w:t>Хоть в сердце шепчет чудный глас:</w:t>
      </w:r>
      <w:r>
        <w:rPr>
          <w:iCs/>
          <w:color w:val="000000" w:themeColor="text1"/>
          <w:sz w:val="28"/>
          <w:szCs w:val="28"/>
        </w:rPr>
        <w:br w:type="textWrapping"/>
      </w:r>
      <w:r>
        <w:rPr>
          <w:iCs/>
          <w:color w:val="000000" w:themeColor="text1"/>
          <w:sz w:val="28"/>
          <w:szCs w:val="28"/>
        </w:rPr>
        <w:t>Я не могу любить другой.</w:t>
      </w:r>
    </w:p>
    <w:p>
      <w:pPr>
        <w:pStyle w:val="9"/>
        <w:spacing w:before="168" w:beforeAutospacing="0" w:after="168" w:afterAutospacing="0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III</w:t>
      </w:r>
    </w:p>
    <w:p>
      <w:pPr>
        <w:pStyle w:val="9"/>
        <w:spacing w:before="168" w:beforeAutospacing="0" w:after="168" w:afterAutospacing="0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Я жертвовал другим страстям,</w:t>
      </w:r>
      <w:r>
        <w:rPr>
          <w:iCs/>
          <w:color w:val="000000" w:themeColor="text1"/>
          <w:sz w:val="28"/>
          <w:szCs w:val="28"/>
        </w:rPr>
        <w:br w:type="textWrapping"/>
      </w:r>
      <w:r>
        <w:rPr>
          <w:iCs/>
          <w:color w:val="000000" w:themeColor="text1"/>
          <w:sz w:val="28"/>
          <w:szCs w:val="28"/>
        </w:rPr>
        <w:t>Но если первые мечты</w:t>
      </w:r>
      <w:r>
        <w:rPr>
          <w:iCs/>
          <w:color w:val="000000" w:themeColor="text1"/>
          <w:sz w:val="28"/>
          <w:szCs w:val="28"/>
        </w:rPr>
        <w:br w:type="textWrapping"/>
      </w:r>
      <w:r>
        <w:rPr>
          <w:iCs/>
          <w:color w:val="000000" w:themeColor="text1"/>
          <w:sz w:val="28"/>
          <w:szCs w:val="28"/>
        </w:rPr>
        <w:t>Служить не могут снова нам —</w:t>
      </w:r>
      <w:r>
        <w:rPr>
          <w:iCs/>
          <w:color w:val="000000" w:themeColor="text1"/>
          <w:sz w:val="28"/>
          <w:szCs w:val="28"/>
        </w:rPr>
        <w:br w:type="textWrapping"/>
      </w:r>
      <w:r>
        <w:rPr>
          <w:iCs/>
          <w:color w:val="000000" w:themeColor="text1"/>
          <w:sz w:val="28"/>
          <w:szCs w:val="28"/>
        </w:rPr>
        <w:t>То чем же их заменишь ты?..</w:t>
      </w:r>
      <w:r>
        <w:rPr>
          <w:iCs/>
          <w:color w:val="000000" w:themeColor="text1"/>
          <w:sz w:val="28"/>
          <w:szCs w:val="28"/>
        </w:rPr>
        <w:br w:type="textWrapping"/>
      </w:r>
      <w:r>
        <w:rPr>
          <w:iCs/>
          <w:color w:val="000000" w:themeColor="text1"/>
          <w:sz w:val="28"/>
          <w:szCs w:val="28"/>
        </w:rPr>
        <w:t>Чем успокоишь жизнь мою,</w:t>
      </w:r>
      <w:r>
        <w:rPr>
          <w:iCs/>
          <w:color w:val="000000" w:themeColor="text1"/>
          <w:sz w:val="28"/>
          <w:szCs w:val="28"/>
        </w:rPr>
        <w:br w:type="textWrapping"/>
      </w:r>
      <w:r>
        <w:rPr>
          <w:iCs/>
          <w:color w:val="000000" w:themeColor="text1"/>
          <w:sz w:val="28"/>
          <w:szCs w:val="28"/>
        </w:rPr>
        <w:t>Когда уж обратила в прах</w:t>
      </w:r>
      <w:r>
        <w:rPr>
          <w:iCs/>
          <w:color w:val="000000" w:themeColor="text1"/>
          <w:sz w:val="28"/>
          <w:szCs w:val="28"/>
        </w:rPr>
        <w:br w:type="textWrapping"/>
      </w:r>
      <w:r>
        <w:rPr>
          <w:iCs/>
          <w:color w:val="000000" w:themeColor="text1"/>
          <w:sz w:val="28"/>
          <w:szCs w:val="28"/>
        </w:rPr>
        <w:t>Мои надежды в сем краю,</w:t>
      </w:r>
      <w:r>
        <w:rPr>
          <w:iCs/>
          <w:color w:val="000000" w:themeColor="text1"/>
          <w:sz w:val="28"/>
          <w:szCs w:val="28"/>
        </w:rPr>
        <w:br w:type="textWrapping"/>
      </w:r>
      <w:r>
        <w:rPr>
          <w:iCs/>
          <w:color w:val="000000" w:themeColor="text1"/>
          <w:sz w:val="28"/>
          <w:szCs w:val="28"/>
        </w:rPr>
        <w:t>А может быть, и в небесах?..</w:t>
      </w:r>
    </w:p>
    <w:p>
      <w:pPr>
        <w:pStyle w:val="12"/>
        <w:ind w:right="11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Прости, мой друг!... как призрак я лечу...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1 830</w:t>
      </w:r>
    </w:p>
    <w:tbl>
      <w:tblPr>
        <w:tblStyle w:val="3"/>
        <w:tblW w:w="0" w:type="auto"/>
        <w:tblCellSpacing w:w="15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24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Прости, мой друг!...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. как призрак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я лечу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В далёкий край: печали я ищу;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Хочу грустить, но лишь не пред тобой. - 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Ты можешь жить, не слыша голос мой;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Из всех блаженств, отнятых у меня,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Осталось мне одно: видать тебя,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Тот взор, что небо жалостью зажгло. - 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Все кончено! - ни бледное чело,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Ни пасмурный и недовольный взгляд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Ничем, ничем его не омрачат!......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Меня забыть прекрасной нет труда, - 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И я тебя забуду навсегда;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Я мучусь, если мысль ко мне придёт,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Что и тебя несчастие убьёт,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Что некогда с ланит и с уст мечта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Как дым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слетит, завянет красота,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Забьётся сердце медленней - свинец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Тоски на нем - и что всему конец!...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Однако ж я желал бы увидать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Твой хладный труп, чтобы себе сказать: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"Чего ещё! желанья отняты,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Бедняк - теперь совсем, совсем оставлен ты!" 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Ты помнишь ли, как мы с тобою...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1 830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помнишь ли, как мы с тобою,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Прощались позднею порою?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Вечерний выстрел загремел,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с волнением  внимали..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лучи уж догорали,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море туман густел;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Удар с усилием промчался.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вдруг за бездною скончался.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Окончив труд дневных работ,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часто о тебе мечтаю,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Бродя вблизи пустынных вод,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Вечерним выстрелам внимаю.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между тем, </w:t>
      </w:r>
      <w:r>
        <w:rPr>
          <w:rFonts w:ascii="Times New Roman" w:hAnsi="Times New Roman" w:cs="Times New Roman"/>
          <w:sz w:val="28"/>
          <w:szCs w:val="28"/>
          <w:u w:val="single"/>
        </w:rPr>
        <w:t>как чередой,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Глушит волнами их седыми,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плачу, я томим тоской,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умеретъ желаю с ними...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Челнок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1830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вихорь сильней по волнам пробежал,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сорван летучий покров.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ним человек неподвижно лежал,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бледный, </w:t>
      </w:r>
      <w:r>
        <w:rPr>
          <w:rFonts w:ascii="Times New Roman" w:hAnsi="Times New Roman" w:cs="Times New Roman"/>
          <w:sz w:val="28"/>
          <w:szCs w:val="28"/>
          <w:u w:val="single"/>
        </w:rPr>
        <w:t>как жертва гробов</w:t>
      </w:r>
      <w:r>
        <w:rPr>
          <w:rFonts w:ascii="Times New Roman" w:hAnsi="Times New Roman" w:cs="Times New Roman"/>
          <w:sz w:val="28"/>
          <w:szCs w:val="28"/>
        </w:rPr>
        <w:t>,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Взор мрачен и дик, </w:t>
      </w:r>
      <w:r>
        <w:rPr>
          <w:rFonts w:ascii="Times New Roman" w:hAnsi="Times New Roman" w:cs="Times New Roman"/>
          <w:sz w:val="28"/>
          <w:szCs w:val="28"/>
          <w:u w:val="single"/>
        </w:rPr>
        <w:t>как сражения дым</w:t>
      </w:r>
      <w:r>
        <w:rPr>
          <w:rFonts w:ascii="Times New Roman" w:hAnsi="Times New Roman" w:cs="Times New Roman"/>
          <w:sz w:val="28"/>
          <w:szCs w:val="28"/>
        </w:rPr>
        <w:t>,</w:t>
      </w:r>
    </w:p>
    <w:p>
      <w:pPr>
        <w:pStyle w:val="12"/>
        <w:ind w:right="11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Как тучи на небе иль волны под ним.</w:t>
      </w:r>
    </w:p>
    <w:p>
      <w:pPr>
        <w:pStyle w:val="12"/>
        <w:ind w:right="113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ind w:right="113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Поэт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1830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Бывало, мерный звук твоих могучих слов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Воспламенял бойца для битвы,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нужен был толпе, как чаша для пиров,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Как фимиам </w:t>
      </w:r>
      <w:r>
        <w:rPr>
          <w:rFonts w:ascii="Times New Roman" w:hAnsi="Times New Roman" w:cs="Times New Roman"/>
          <w:sz w:val="28"/>
          <w:szCs w:val="28"/>
        </w:rPr>
        <w:t>в часы молитвы.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Твой стих, </w:t>
      </w:r>
      <w:r>
        <w:rPr>
          <w:rFonts w:ascii="Times New Roman" w:hAnsi="Times New Roman" w:cs="Times New Roman"/>
          <w:sz w:val="28"/>
          <w:szCs w:val="28"/>
          <w:u w:val="single"/>
        </w:rPr>
        <w:t>как божий дух</w:t>
      </w:r>
      <w:r>
        <w:rPr>
          <w:rFonts w:ascii="Times New Roman" w:hAnsi="Times New Roman" w:cs="Times New Roman"/>
          <w:sz w:val="28"/>
          <w:szCs w:val="28"/>
        </w:rPr>
        <w:t>, носился над толпой,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отзыв мыслей благородных,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Звучал, как колокол на башне вечевой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дни торжеств и бед народных.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скучен нам простой и гордый твой язык,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 тешат </w:t>
      </w:r>
      <w:r>
        <w:rPr>
          <w:rFonts w:ascii="Times New Roman" w:hAnsi="Times New Roman" w:cs="Times New Roman"/>
          <w:sz w:val="28"/>
          <w:szCs w:val="28"/>
          <w:lang w:val="ru-RU"/>
        </w:rPr>
        <w:t>блёстки</w:t>
      </w:r>
      <w:r>
        <w:rPr>
          <w:rFonts w:ascii="Times New Roman" w:hAnsi="Times New Roman" w:cs="Times New Roman"/>
          <w:sz w:val="28"/>
          <w:szCs w:val="28"/>
        </w:rPr>
        <w:t xml:space="preserve"> и обманы;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Как ветхая кpaca</w:t>
      </w:r>
      <w:r>
        <w:rPr>
          <w:rFonts w:ascii="Times New Roman" w:hAnsi="Times New Roman" w:cs="Times New Roman"/>
          <w:sz w:val="28"/>
          <w:szCs w:val="28"/>
        </w:rPr>
        <w:t>, наш ветхий мир привык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Морщины прятать под румяны...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Одиночество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1830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страшно жизни сей оковы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в одиночестве влачить.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Делить веселье - все готовы: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не хочет грусть делить.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я здесь</w:t>
      </w:r>
      <w:r>
        <w:rPr>
          <w:rFonts w:ascii="Times New Roman" w:hAnsi="Times New Roman" w:cs="Times New Roman"/>
          <w:sz w:val="28"/>
          <w:szCs w:val="28"/>
          <w:u w:val="single"/>
        </w:rPr>
        <w:t>, как царь</w:t>
      </w:r>
      <w:r>
        <w:rPr>
          <w:rFonts w:ascii="Times New Roman" w:hAnsi="Times New Roman" w:cs="Times New Roman"/>
          <w:sz w:val="28"/>
          <w:szCs w:val="28"/>
        </w:rPr>
        <w:t xml:space="preserve"> воздушный,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Страданья в сердце стеснены,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вижу, как, судьбе послушно,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Года уходят, </w:t>
      </w:r>
      <w:r>
        <w:rPr>
          <w:rFonts w:ascii="Times New Roman" w:hAnsi="Times New Roman" w:cs="Times New Roman"/>
          <w:sz w:val="28"/>
          <w:szCs w:val="28"/>
          <w:u w:val="single"/>
        </w:rPr>
        <w:t>будто сны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вновь приходят, с позлащенной,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той же старою мечтой,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вижу гроб </w:t>
      </w:r>
      <w:r>
        <w:rPr>
          <w:rFonts w:ascii="Times New Roman" w:hAnsi="Times New Roman" w:cs="Times New Roman"/>
          <w:sz w:val="28"/>
          <w:szCs w:val="28"/>
          <w:lang w:val="ru-RU"/>
        </w:rPr>
        <w:t>уединённый</w:t>
      </w:r>
      <w:r>
        <w:rPr>
          <w:rFonts w:ascii="Times New Roman" w:hAnsi="Times New Roman" w:cs="Times New Roman"/>
          <w:sz w:val="28"/>
          <w:szCs w:val="28"/>
        </w:rPr>
        <w:t>,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  <w:lang w:val="ru-RU"/>
        </w:rPr>
        <w:t>ждёт</w:t>
      </w:r>
      <w:r>
        <w:rPr>
          <w:rFonts w:ascii="Times New Roman" w:hAnsi="Times New Roman" w:cs="Times New Roman"/>
          <w:sz w:val="28"/>
          <w:szCs w:val="28"/>
        </w:rPr>
        <w:t xml:space="preserve">; что ж медлить над </w:t>
      </w:r>
      <w:r>
        <w:rPr>
          <w:rFonts w:ascii="Times New Roman" w:hAnsi="Times New Roman" w:cs="Times New Roman"/>
          <w:sz w:val="28"/>
          <w:szCs w:val="28"/>
          <w:lang w:val="ru-RU"/>
        </w:rPr>
        <w:t>землёй</w:t>
      </w:r>
      <w:r>
        <w:rPr>
          <w:rFonts w:ascii="Times New Roman" w:hAnsi="Times New Roman" w:cs="Times New Roman"/>
          <w:sz w:val="28"/>
          <w:szCs w:val="28"/>
        </w:rPr>
        <w:t>?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о том не покрутится,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будут (я уверен в том)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смерти больше веселиться, 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 рождении моем...</w:t>
      </w:r>
    </w:p>
    <w:p>
      <w:pPr>
        <w:pStyle w:val="12"/>
        <w:ind w:left="226" w:right="113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"1831-го июня 11 дня"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l831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нужно действовать, я каждый денъ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Бессмертным сделать бы желал, </w:t>
      </w:r>
      <w:r>
        <w:rPr>
          <w:rFonts w:ascii="Times New Roman" w:hAnsi="Times New Roman" w:cs="Times New Roman"/>
          <w:sz w:val="28"/>
          <w:szCs w:val="28"/>
          <w:u w:val="single"/>
        </w:rPr>
        <w:t>как тенъ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Великого героя, и понятъ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могу, что значит отдыхать.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Пусть я кого-нибудь люблю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1830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я кого-нибудь люблю: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не красит жизнь мою.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Она, </w:t>
      </w:r>
      <w:r>
        <w:rPr>
          <w:rFonts w:ascii="Times New Roman" w:hAnsi="Times New Roman" w:cs="Times New Roman"/>
          <w:sz w:val="28"/>
          <w:szCs w:val="28"/>
          <w:u w:val="single"/>
        </w:rPr>
        <w:t>как чумное пятно</w:t>
      </w:r>
      <w:r>
        <w:rPr>
          <w:rFonts w:ascii="Times New Roman" w:hAnsi="Times New Roman" w:cs="Times New Roman"/>
          <w:sz w:val="28"/>
          <w:szCs w:val="28"/>
        </w:rPr>
        <w:t>,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сердце, </w:t>
      </w:r>
      <w:r>
        <w:rPr>
          <w:rFonts w:ascii="Times New Roman" w:hAnsi="Times New Roman" w:cs="Times New Roman"/>
          <w:sz w:val="28"/>
          <w:szCs w:val="28"/>
          <w:lang w:val="ru-RU"/>
        </w:rPr>
        <w:t>жжёт</w:t>
      </w:r>
      <w:r>
        <w:rPr>
          <w:rFonts w:ascii="Times New Roman" w:hAnsi="Times New Roman" w:cs="Times New Roman"/>
          <w:sz w:val="28"/>
          <w:szCs w:val="28"/>
        </w:rPr>
        <w:t>, хотя темно;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Враждебной силою гоним,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тем живу, что смерть другим: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Живу</w:t>
      </w:r>
      <w:r>
        <w:rPr>
          <w:rFonts w:ascii="Times New Roman" w:hAnsi="Times New Roman" w:cs="Times New Roman"/>
          <w:sz w:val="28"/>
          <w:szCs w:val="28"/>
          <w:u w:val="single"/>
        </w:rPr>
        <w:t>- как неба властелин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прекрасном мире, но один.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Надежда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1831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птичка рая у меня,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кипарисе молодом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сидит во время дня,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петь никак не станет </w:t>
      </w:r>
      <w:r>
        <w:rPr>
          <w:rFonts w:ascii="Times New Roman" w:hAnsi="Times New Roman" w:cs="Times New Roman"/>
          <w:sz w:val="28"/>
          <w:szCs w:val="28"/>
          <w:lang w:val="ru-RU"/>
        </w:rPr>
        <w:t>днём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Лазурь небес - </w:t>
      </w:r>
      <w:r>
        <w:rPr>
          <w:rFonts w:ascii="Times New Roman" w:hAnsi="Times New Roman" w:cs="Times New Roman"/>
          <w:sz w:val="28"/>
          <w:szCs w:val="28"/>
          <w:lang w:val="ru-RU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спина,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Головка пурпур, на крылах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Пыль золотистая видна -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Как отблеск утра </w:t>
      </w:r>
      <w:r>
        <w:rPr>
          <w:rFonts w:ascii="Times New Roman" w:hAnsi="Times New Roman" w:cs="Times New Roman"/>
          <w:sz w:val="28"/>
          <w:szCs w:val="28"/>
        </w:rPr>
        <w:t>в облаках.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только что земля </w:t>
      </w:r>
      <w:r>
        <w:rPr>
          <w:rFonts w:ascii="Times New Roman" w:hAnsi="Times New Roman" w:cs="Times New Roman"/>
          <w:sz w:val="28"/>
          <w:szCs w:val="28"/>
          <w:lang w:val="ru-RU"/>
        </w:rPr>
        <w:t>уснёт</w:t>
      </w:r>
      <w:r>
        <w:rPr>
          <w:rFonts w:ascii="Times New Roman" w:hAnsi="Times New Roman" w:cs="Times New Roman"/>
          <w:sz w:val="28"/>
          <w:szCs w:val="28"/>
        </w:rPr>
        <w:t>,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Одета мглой в ночной тиши,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на ветке уж </w:t>
      </w:r>
      <w:r>
        <w:rPr>
          <w:rFonts w:ascii="Times New Roman" w:hAnsi="Times New Roman" w:cs="Times New Roman"/>
          <w:sz w:val="28"/>
          <w:szCs w:val="28"/>
          <w:lang w:val="ru-RU"/>
        </w:rPr>
        <w:t>поёт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сладко, сладко для души,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поневоле тягость мук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Забудешь, внемля песни той,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сердцу каждый тихий звук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Как гость приятен дорогой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часто в бурю я слыхал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звук, который так люблю;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всегда надеждой звал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Певицу мирную мою!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Нет, я не Байрон, я другой,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1832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я не Байрон, я другой,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Ещё</w:t>
      </w:r>
      <w:r>
        <w:rPr>
          <w:rFonts w:ascii="Times New Roman" w:hAnsi="Times New Roman" w:cs="Times New Roman"/>
          <w:sz w:val="28"/>
          <w:szCs w:val="28"/>
        </w:rPr>
        <w:t xml:space="preserve"> неведомый избранник,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Как он гонимый миром странник</w:t>
      </w:r>
      <w:r>
        <w:rPr>
          <w:rFonts w:ascii="Times New Roman" w:hAnsi="Times New Roman" w:cs="Times New Roman"/>
          <w:sz w:val="28"/>
          <w:szCs w:val="28"/>
        </w:rPr>
        <w:t>,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только с русскою душой.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раньше начал, кончу ране,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ум не много совершит,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душе моей, </w:t>
      </w:r>
      <w:r>
        <w:rPr>
          <w:rFonts w:ascii="Times New Roman" w:hAnsi="Times New Roman" w:cs="Times New Roman"/>
          <w:sz w:val="28"/>
          <w:szCs w:val="28"/>
          <w:u w:val="single"/>
        </w:rPr>
        <w:t>как в океане</w:t>
      </w:r>
      <w:r>
        <w:rPr>
          <w:rFonts w:ascii="Times New Roman" w:hAnsi="Times New Roman" w:cs="Times New Roman"/>
          <w:sz w:val="28"/>
          <w:szCs w:val="28"/>
        </w:rPr>
        <w:t>,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Надежд разбитых груз лежит.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может, океан угрюмый,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Твои изведать тайны? кто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Толпе мои расскажет думы?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- или бог - или никто!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Солнце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1832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Как солнце зимнее прекрасно,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Когда, бродя меж серых туч,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белые снега напрасно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 кидает слабый л1^l!..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Так точно, дева молодая,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Твой образ предо мной блестит;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взор твой, счастье обещая,</w:t>
      </w:r>
    </w:p>
    <w:p>
      <w:pPr>
        <w:pStyle w:val="12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Мою ли душу оживит?</w:t>
      </w:r>
    </w:p>
    <w:p>
      <w:pPr>
        <w:pStyle w:val="12"/>
        <w:ind w:right="113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Юнкерская молитва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1 833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Царю небесный!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 меня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куртки тесной,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Как от огня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маршировки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избавь,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парадировки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не ставь.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Еврейская мелодия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1836 (Из Байрона)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Душа моя мрачна.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Скорей, певец, скорей!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арфа золотая: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Пускай персты твои, промчавшися по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ней.-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Пробудят в струнах звуки рая.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если не навек надежды рок унес,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в груди моей проснутся,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если есть в очах застывших капля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слез -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растают и прольются.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Пустъ будет песнь твоя дика.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Как мой венец.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тягостны веселья звуки!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говорю тебе: я слез хочу, певец,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 </w:t>
      </w:r>
      <w:r>
        <w:rPr>
          <w:rFonts w:ascii="Times New Roman" w:hAnsi="Times New Roman" w:cs="Times New Roman"/>
          <w:sz w:val="28"/>
          <w:szCs w:val="28"/>
          <w:lang w:val="ru-RU"/>
        </w:rPr>
        <w:t>разорвётся</w:t>
      </w:r>
      <w:r>
        <w:rPr>
          <w:rFonts w:ascii="Times New Roman" w:hAnsi="Times New Roman" w:cs="Times New Roman"/>
          <w:sz w:val="28"/>
          <w:szCs w:val="28"/>
        </w:rPr>
        <w:t xml:space="preserve"> грудь от муки.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Страданьями была упитана она,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Томилась долго и безмолвно;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грозный час настал - теперь она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полна,</w:t>
      </w:r>
    </w:p>
    <w:p>
      <w:pPr>
        <w:pStyle w:val="12"/>
        <w:ind w:right="11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Как кубок смерти яда полный.</w:t>
      </w:r>
    </w:p>
    <w:p>
      <w:pPr>
        <w:pStyle w:val="12"/>
        <w:ind w:right="113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альбом - Лермонтов М.Ю.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1 836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 Байрона)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Как одинокая гробница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Вниманье путника </w:t>
      </w:r>
      <w:r>
        <w:rPr>
          <w:rFonts w:ascii="Times New Roman" w:hAnsi="Times New Roman" w:cs="Times New Roman"/>
          <w:sz w:val="28"/>
          <w:szCs w:val="28"/>
          <w:lang w:val="ru-RU"/>
        </w:rPr>
        <w:t>зовёт</w:t>
      </w:r>
      <w:r>
        <w:rPr>
          <w:rFonts w:ascii="Times New Roman" w:hAnsi="Times New Roman" w:cs="Times New Roman"/>
          <w:sz w:val="28"/>
          <w:szCs w:val="28"/>
        </w:rPr>
        <w:t>,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эта бледная страница,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милый взор твой </w:t>
      </w:r>
      <w:r>
        <w:rPr>
          <w:rFonts w:ascii="Times New Roman" w:hAnsi="Times New Roman" w:cs="Times New Roman"/>
          <w:sz w:val="28"/>
          <w:szCs w:val="28"/>
          <w:lang w:val="ru-RU"/>
        </w:rPr>
        <w:t>привлечёт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если после многих лет,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Прочтёшь</w:t>
      </w:r>
      <w:r>
        <w:rPr>
          <w:rFonts w:ascii="Times New Roman" w:hAnsi="Times New Roman" w:cs="Times New Roman"/>
          <w:sz w:val="28"/>
          <w:szCs w:val="28"/>
        </w:rPr>
        <w:t xml:space="preserve"> ты, как мечтал  поэт,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вспомнишь, как тебя любил он,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думай, что его уж нет,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сердце здесь похоронил он.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Узник - Лермонтов М.Ю.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1 837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Отворите мне темницу,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мне сиянье дня,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Черноглазую девицу,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Черногривого коня.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красавицу младую,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сладко поцелую,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коня потом вскочу,</w:t>
      </w:r>
    </w:p>
    <w:p>
      <w:pPr>
        <w:pStyle w:val="12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степь, </w:t>
      </w:r>
      <w:r>
        <w:rPr>
          <w:rFonts w:ascii="Times New Roman" w:hAnsi="Times New Roman" w:cs="Times New Roman"/>
          <w:sz w:val="28"/>
          <w:szCs w:val="28"/>
          <w:u w:val="single"/>
        </w:rPr>
        <w:t>как ветер</w:t>
      </w:r>
      <w:r>
        <w:rPr>
          <w:rFonts w:ascii="Times New Roman" w:hAnsi="Times New Roman" w:cs="Times New Roman"/>
          <w:sz w:val="28"/>
          <w:szCs w:val="28"/>
        </w:rPr>
        <w:t>, улечу.</w:t>
      </w:r>
    </w:p>
    <w:p>
      <w:pPr>
        <w:pStyle w:val="12"/>
        <w:ind w:left="226" w:right="113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Гляжу на  будущность с боязнью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1837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тьмой и холодом объята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Душа усталая моя;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Как ранний плод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лишенный сока,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Она увяла в бурях рока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 знойным солнцем бытия.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Кинжал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1 838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тебя, булатный мой кинжал,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 светлый и холодный.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Задумчивый грузин на месть тебя ковал,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грозный бой точил черкес свободный.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Лилейная рука тебя мне поднесла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знак памяти, в минуту расставанья,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первый раз не кровь вдоль по тебе текла,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светлая слеза - жемчужина страданья.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ru-RU"/>
        </w:rPr>
        <w:t>чёрные</w:t>
      </w:r>
      <w:r>
        <w:rPr>
          <w:rFonts w:ascii="Times New Roman" w:hAnsi="Times New Roman" w:cs="Times New Roman"/>
          <w:sz w:val="28"/>
          <w:szCs w:val="28"/>
        </w:rPr>
        <w:t xml:space="preserve"> глаза, остановись на мне,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Исполнены таинственной печали,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Как сталь твоя при трепетном огне</w:t>
      </w:r>
      <w:r>
        <w:rPr>
          <w:rFonts w:ascii="Times New Roman" w:hAnsi="Times New Roman" w:cs="Times New Roman"/>
          <w:sz w:val="28"/>
          <w:szCs w:val="28"/>
        </w:rPr>
        <w:t>,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вдруг тускнели, то сверкали.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Памяти А. И. Одоевского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1 839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сердцу твоему, мой милый Саша!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Покрытое </w:t>
      </w:r>
      <w:r>
        <w:rPr>
          <w:rFonts w:ascii="Times New Roman" w:hAnsi="Times New Roman" w:cs="Times New Roman"/>
          <w:sz w:val="28"/>
          <w:szCs w:val="28"/>
          <w:lang w:val="ru-RU"/>
        </w:rPr>
        <w:t>землёй</w:t>
      </w:r>
      <w:r>
        <w:rPr>
          <w:rFonts w:ascii="Times New Roman" w:hAnsi="Times New Roman" w:cs="Times New Roman"/>
          <w:sz w:val="28"/>
          <w:szCs w:val="28"/>
        </w:rPr>
        <w:t xml:space="preserve"> чужих полей,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тихо спит оно, </w:t>
      </w:r>
      <w:r>
        <w:rPr>
          <w:rFonts w:ascii="Times New Roman" w:hAnsi="Times New Roman" w:cs="Times New Roman"/>
          <w:sz w:val="28"/>
          <w:szCs w:val="28"/>
          <w:u w:val="single"/>
        </w:rPr>
        <w:t>как дружба наша</w:t>
      </w:r>
    </w:p>
    <w:p>
      <w:pPr>
        <w:pStyle w:val="12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немом кладбище памяти моей!</w:t>
      </w:r>
    </w:p>
    <w:p>
      <w:pPr>
        <w:pStyle w:val="12"/>
        <w:ind w:left="226" w:right="113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 А. Щербатовой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1840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Как ночи Украйны</w:t>
      </w:r>
      <w:r>
        <w:rPr>
          <w:rFonts w:ascii="Times New Roman" w:hAnsi="Times New Roman" w:cs="Times New Roman"/>
          <w:sz w:val="28"/>
          <w:szCs w:val="28"/>
        </w:rPr>
        <w:t>,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мерцании </w:t>
      </w:r>
      <w:r>
        <w:rPr>
          <w:rFonts w:ascii="Times New Roman" w:hAnsi="Times New Roman" w:cs="Times New Roman"/>
          <w:sz w:val="28"/>
          <w:szCs w:val="28"/>
          <w:lang w:val="ru-RU"/>
        </w:rPr>
        <w:t>звёзд</w:t>
      </w:r>
      <w:r>
        <w:rPr>
          <w:rFonts w:ascii="Times New Roman" w:hAnsi="Times New Roman" w:cs="Times New Roman"/>
          <w:sz w:val="28"/>
          <w:szCs w:val="28"/>
        </w:rPr>
        <w:t xml:space="preserve"> незакатных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исполнены тайны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  <w:lang w:val="ru-RU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уст ароматных,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Прозрачны и сини,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Как небо тех стран,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её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глазки;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Как ветер пустыни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нежат и жгут </w:t>
      </w:r>
      <w:r>
        <w:rPr>
          <w:rFonts w:ascii="Times New Roman" w:hAnsi="Times New Roman" w:cs="Times New Roman"/>
          <w:sz w:val="28"/>
          <w:szCs w:val="28"/>
          <w:lang w:val="ru-RU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ласки.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Как небеса т</w:t>
      </w:r>
      <w:r>
        <w:rPr>
          <w:rFonts w:ascii="Times New Roman" w:hAnsi="Times New Roman" w:cs="Times New Roman"/>
          <w:sz w:val="28"/>
          <w:szCs w:val="28"/>
        </w:rPr>
        <w:t>вой взор блистает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Эмалью голубой,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Как поцелуй</w:t>
      </w:r>
      <w:r>
        <w:rPr>
          <w:rFonts w:ascii="Times New Roman" w:hAnsi="Times New Roman" w:cs="Times New Roman"/>
          <w:sz w:val="28"/>
          <w:szCs w:val="28"/>
        </w:rPr>
        <w:t xml:space="preserve"> звучит и тает</w:t>
      </w:r>
    </w:p>
    <w:p>
      <w:pPr>
        <w:pStyle w:val="12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Твой голос молодой.</w:t>
      </w:r>
    </w:p>
    <w:p>
      <w:pPr>
        <w:pStyle w:val="12"/>
        <w:ind w:left="226" w:right="113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ind w:right="113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ind w:left="226" w:right="113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ind w:left="226" w:right="113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ind w:left="226" w:right="113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ind w:left="226" w:right="113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ind w:right="113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pict>
          <v:group id="_x0000_s1036" o:spid="_x0000_s1036" o:spt="203" style="position:absolute;left:0pt;margin-left:-30.3pt;margin-top:64.35pt;height:461.95pt;width:507.75pt;z-index:251659264;mso-width-relative:page;mso-height-relative:page;" coordorigin="1095,3065" coordsize="10155,9239">
            <o:lock v:ext="edit"/>
            <v:shape id="_x0000_s1026" o:spid="_x0000_s1026" o:spt="3" type="#_x0000_t3" style="position:absolute;left:2535;top:3065;height:3600;width:6675;" fillcolor="#F79646" filled="t" stroked="t" coordsize="21600,21600">
              <v:path/>
              <v:fill on="t" focussize="0,0"/>
              <v:stroke weight="3pt" color="#F2F2F2"/>
              <v:imagedata o:title=""/>
              <o:lock v:ext="edit"/>
              <v:shadow on="t" type="perspective" color="#974706" opacity="32768f" offset="1pt,2pt" offset2="-1pt,-2pt"/>
              <v:textbox>
                <w:txbxContent>
                  <w:p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44"/>
                        <w:szCs w:val="44"/>
                      </w:rPr>
                    </w:pPr>
                  </w:p>
                  <w:p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44"/>
                        <w:szCs w:val="4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44"/>
                        <w:szCs w:val="44"/>
                      </w:rPr>
                      <w:t>Сравнения в ранней лирике  Лермонтова:</w:t>
                    </w:r>
                  </w:p>
                  <w:p>
                    <w:pPr>
                      <w:rPr>
                        <w:sz w:val="44"/>
                        <w:szCs w:val="44"/>
                      </w:rPr>
                    </w:pPr>
                  </w:p>
                </w:txbxContent>
              </v:textbox>
            </v:shape>
            <v:roundrect id="_x0000_s1027" o:spid="_x0000_s1027" o:spt="2" style="position:absolute;left:1095;top:7993;height:1590;width:3705;" fillcolor="#4F81BD" filled="t" stroked="t" coordsize="21600,21600" arcsize="0.166666666666667">
              <v:path/>
              <v:fill on="t" focussize="0,0"/>
              <v:stroke weight="3pt" color="#F2F2F2"/>
              <v:imagedata o:title=""/>
              <o:lock v:ext="edit"/>
              <v:shadow on="t" type="perspective" color="#243F60" opacity="32768f" offset="1pt,2pt" offset2="-1pt,-2pt"/>
              <v:textbox>
                <w:txbxContent>
                  <w:p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>7%-</w:t>
                    </w:r>
                    <w:r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  <w:t>нераспространепные      сравнения</w:t>
                    </w:r>
                  </w:p>
                  <w:p>
                    <w:pPr>
                      <w:rPr>
                        <w:sz w:val="36"/>
                        <w:szCs w:val="36"/>
                      </w:rPr>
                    </w:pPr>
                  </w:p>
                </w:txbxContent>
              </v:textbox>
            </v:roundrect>
            <v:roundrect id="_x0000_s1028" o:spid="_x0000_s1028" o:spt="2" style="position:absolute;left:3675;top:10738;height:1566;width:3735;" fillcolor="#C0504D" filled="t" stroked="t" coordsize="21600,21600" arcsize="0.166666666666667">
              <v:path/>
              <v:fill on="t" focussize="0,0"/>
              <v:stroke weight="3pt" color="#F2F2F2"/>
              <v:imagedata o:title=""/>
              <o:lock v:ext="edit"/>
              <v:shadow on="t" type="perspective" color="#622423" opacity="32768f" offset="1pt,2pt" offset2="-1pt,-2pt"/>
              <v:textbox>
                <w:txbxContent>
                  <w:p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>6%-</w:t>
                    </w:r>
                  </w:p>
                  <w:p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  <w:t>параллелизм</w:t>
                    </w:r>
                  </w:p>
                  <w:p>
                    <w:pPr>
                      <w:pStyle w:val="12"/>
                      <w:ind w:left="226" w:right="113"/>
                      <w:jc w:val="center"/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</w:pPr>
                  </w:p>
                  <w:p/>
                </w:txbxContent>
              </v:textbox>
            </v:roundrect>
            <v:roundrect id="_x0000_s1029" o:spid="_x0000_s1029" o:spt="2" style="position:absolute;left:7650;top:7153;height:2145;width:3600;" fillcolor="#9BBB59" filled="t" stroked="t" coordsize="21600,21600" arcsize="0.166666666666667">
              <v:path/>
              <v:fill on="t" focussize="0,0"/>
              <v:stroke weight="3pt" color="#F2F2F2"/>
              <v:imagedata o:title=""/>
              <o:lock v:ext="edit"/>
              <v:shadow on="t" type="perspective" color="#4E6128" opacity="32768f" offset="1pt,2pt" offset2="-1pt,-2pt"/>
              <v:textbox>
                <w:txbxContent>
                  <w:p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 xml:space="preserve">           87 %-</w:t>
                    </w:r>
                    <w:r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  <w:t>распространенные</w:t>
                    </w:r>
                  </w:p>
                  <w:p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  <w:t xml:space="preserve">       сравнения</w:t>
                    </w:r>
                  </w:p>
                  <w:p/>
                </w:txbxContent>
              </v:textbox>
            </v:roundrect>
            <v:shape id="_x0000_s1031" o:spid="_x0000_s1031" o:spt="32" type="#_x0000_t32" style="position:absolute;left:8835;top:5713;height:1440;width:1350;" o:connectortype="straight" filled="f" coordsize="21600,21600">
              <v:path arrowok="t"/>
              <v:fill on="f" focussize="0,0"/>
              <v:stroke endarrow="block"/>
              <v:imagedata o:title=""/>
              <o:lock v:ext="edit"/>
            </v:shape>
            <v:shape id="_x0000_s1032" o:spid="_x0000_s1032" o:spt="32" type="#_x0000_t32" style="position:absolute;left:5595;top:6665;flip:x;height:4073;width:420;" o:connectortype="straight" filled="f" coordsize="21600,21600">
              <v:path arrowok="t"/>
              <v:fill on="f" focussize="0,0"/>
              <v:stroke endarrow="block"/>
              <v:imagedata o:title=""/>
              <o:lock v:ext="edit"/>
            </v:shape>
            <v:shape id="_x0000_s1033" o:spid="_x0000_s1033" o:spt="32" type="#_x0000_t32" style="position:absolute;left:2535;top:6590;flip:x;height:1403;width:2265;" o:connectortype="straight" filled="f" coordsize="21600,21600">
              <v:path arrowok="t"/>
              <v:fill on="f" focussize="0,0"/>
              <v:stroke endarrow="block"/>
              <v:imagedata o:title=""/>
              <o:lock v:ext="edit"/>
            </v:shape>
          </v:group>
        </w:pict>
      </w:r>
      <w:r>
        <w:rPr>
          <w:rFonts w:ascii="Times New Roman" w:hAnsi="Times New Roman" w:cs="Times New Roman"/>
          <w:b/>
          <w:sz w:val="32"/>
          <w:szCs w:val="32"/>
        </w:rPr>
        <w:t>Приложение №2</w:t>
      </w:r>
    </w:p>
    <w:sectPr>
      <w:footerReference r:id="rId5" w:type="default"/>
      <w:pgSz w:w="11906" w:h="16838"/>
      <w:pgMar w:top="1134" w:right="850" w:bottom="1134" w:left="1701" w:header="708" w:footer="708" w:gutter="0"/>
      <w:pgBorders w:offsetFrom="page">
        <w:top w:val="certificateBanner" w:color="auto" w:sz="31" w:space="24"/>
        <w:left w:val="certificateBanner" w:color="auto" w:sz="31" w:space="24"/>
        <w:bottom w:val="certificateBanner" w:color="auto" w:sz="31" w:space="24"/>
        <w:right w:val="certificateBanner" w:color="auto" w:sz="31" w:space="24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837649"/>
      <w:docPartObj>
        <w:docPartGallery w:val="autotext"/>
      </w:docPartObj>
    </w:sdtPr>
    <w:sdtContent>
      <w:p>
        <w:pPr>
          <w:pStyle w:val="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9172BC"/>
    <w:rsid w:val="0000601C"/>
    <w:rsid w:val="000178B5"/>
    <w:rsid w:val="00035BBD"/>
    <w:rsid w:val="00050519"/>
    <w:rsid w:val="00066CFD"/>
    <w:rsid w:val="000709DD"/>
    <w:rsid w:val="000A442F"/>
    <w:rsid w:val="000C3F17"/>
    <w:rsid w:val="00113BBE"/>
    <w:rsid w:val="00131D4B"/>
    <w:rsid w:val="001379D3"/>
    <w:rsid w:val="00143C80"/>
    <w:rsid w:val="001477EA"/>
    <w:rsid w:val="001A10F3"/>
    <w:rsid w:val="001A774A"/>
    <w:rsid w:val="001C26C6"/>
    <w:rsid w:val="001C2B16"/>
    <w:rsid w:val="001D2038"/>
    <w:rsid w:val="001E70CF"/>
    <w:rsid w:val="002322D3"/>
    <w:rsid w:val="00252D6D"/>
    <w:rsid w:val="002C1BD2"/>
    <w:rsid w:val="002D469F"/>
    <w:rsid w:val="002F6A6E"/>
    <w:rsid w:val="00310C02"/>
    <w:rsid w:val="00312151"/>
    <w:rsid w:val="00314D49"/>
    <w:rsid w:val="00314EC8"/>
    <w:rsid w:val="00387617"/>
    <w:rsid w:val="00387F7C"/>
    <w:rsid w:val="003A09C1"/>
    <w:rsid w:val="00435CC3"/>
    <w:rsid w:val="00475127"/>
    <w:rsid w:val="004B59CA"/>
    <w:rsid w:val="004C6547"/>
    <w:rsid w:val="004D01F8"/>
    <w:rsid w:val="004D2C9C"/>
    <w:rsid w:val="004E2E70"/>
    <w:rsid w:val="00501962"/>
    <w:rsid w:val="00510D74"/>
    <w:rsid w:val="005203D0"/>
    <w:rsid w:val="005226A6"/>
    <w:rsid w:val="00523C90"/>
    <w:rsid w:val="005342D0"/>
    <w:rsid w:val="0058661E"/>
    <w:rsid w:val="005E75CE"/>
    <w:rsid w:val="00610F00"/>
    <w:rsid w:val="0062398A"/>
    <w:rsid w:val="00633F5B"/>
    <w:rsid w:val="0064458C"/>
    <w:rsid w:val="0065599D"/>
    <w:rsid w:val="006743DA"/>
    <w:rsid w:val="00682DF0"/>
    <w:rsid w:val="006A16CF"/>
    <w:rsid w:val="006B75C4"/>
    <w:rsid w:val="006E3319"/>
    <w:rsid w:val="007178B2"/>
    <w:rsid w:val="007244BC"/>
    <w:rsid w:val="00730660"/>
    <w:rsid w:val="00736D02"/>
    <w:rsid w:val="00780E80"/>
    <w:rsid w:val="00782657"/>
    <w:rsid w:val="007A6C4E"/>
    <w:rsid w:val="007A762F"/>
    <w:rsid w:val="007D7EF5"/>
    <w:rsid w:val="00801FF7"/>
    <w:rsid w:val="00807B94"/>
    <w:rsid w:val="00842816"/>
    <w:rsid w:val="00863339"/>
    <w:rsid w:val="00865068"/>
    <w:rsid w:val="008779BB"/>
    <w:rsid w:val="0089614E"/>
    <w:rsid w:val="008A40C2"/>
    <w:rsid w:val="008B1C21"/>
    <w:rsid w:val="008E06EC"/>
    <w:rsid w:val="008F1EF7"/>
    <w:rsid w:val="00907BF8"/>
    <w:rsid w:val="00910346"/>
    <w:rsid w:val="009172BC"/>
    <w:rsid w:val="0092288D"/>
    <w:rsid w:val="00951AEE"/>
    <w:rsid w:val="009B422B"/>
    <w:rsid w:val="009C161A"/>
    <w:rsid w:val="00A27742"/>
    <w:rsid w:val="00A625D2"/>
    <w:rsid w:val="00AB4ABF"/>
    <w:rsid w:val="00AB55B6"/>
    <w:rsid w:val="00AB63D0"/>
    <w:rsid w:val="00AB6F2B"/>
    <w:rsid w:val="00AC59C3"/>
    <w:rsid w:val="00AE3F1E"/>
    <w:rsid w:val="00AE78DB"/>
    <w:rsid w:val="00B03D18"/>
    <w:rsid w:val="00B04698"/>
    <w:rsid w:val="00B35740"/>
    <w:rsid w:val="00B54E39"/>
    <w:rsid w:val="00B873DF"/>
    <w:rsid w:val="00BA10AB"/>
    <w:rsid w:val="00BA35C7"/>
    <w:rsid w:val="00BA49FD"/>
    <w:rsid w:val="00BB3E2C"/>
    <w:rsid w:val="00BB5E22"/>
    <w:rsid w:val="00BC69F4"/>
    <w:rsid w:val="00BC7C6C"/>
    <w:rsid w:val="00BD2584"/>
    <w:rsid w:val="00C276D1"/>
    <w:rsid w:val="00C477BD"/>
    <w:rsid w:val="00C56539"/>
    <w:rsid w:val="00C67E4C"/>
    <w:rsid w:val="00C8797C"/>
    <w:rsid w:val="00CA410B"/>
    <w:rsid w:val="00CB3309"/>
    <w:rsid w:val="00CB69DB"/>
    <w:rsid w:val="00CC530D"/>
    <w:rsid w:val="00D1113B"/>
    <w:rsid w:val="00D37EE8"/>
    <w:rsid w:val="00D410CF"/>
    <w:rsid w:val="00D61E77"/>
    <w:rsid w:val="00D87D98"/>
    <w:rsid w:val="00DB3F2D"/>
    <w:rsid w:val="00DB6FE1"/>
    <w:rsid w:val="00DB7949"/>
    <w:rsid w:val="00DC138A"/>
    <w:rsid w:val="00DE05FB"/>
    <w:rsid w:val="00DE55EB"/>
    <w:rsid w:val="00DE5F6F"/>
    <w:rsid w:val="00DF7BA4"/>
    <w:rsid w:val="00E16412"/>
    <w:rsid w:val="00E45169"/>
    <w:rsid w:val="00EA7DAB"/>
    <w:rsid w:val="00EC7898"/>
    <w:rsid w:val="00ED2B14"/>
    <w:rsid w:val="00ED3B46"/>
    <w:rsid w:val="00EE5AE7"/>
    <w:rsid w:val="00EF3F6C"/>
    <w:rsid w:val="00F038C0"/>
    <w:rsid w:val="00F47888"/>
    <w:rsid w:val="00F5422A"/>
    <w:rsid w:val="00F6218A"/>
    <w:rsid w:val="00FA3128"/>
    <w:rsid w:val="00FB0984"/>
    <w:rsid w:val="0485157E"/>
    <w:rsid w:val="18391D7A"/>
    <w:rsid w:val="22E52D3C"/>
    <w:rsid w:val="2F6A32C0"/>
    <w:rsid w:val="37786875"/>
    <w:rsid w:val="44D85F4E"/>
    <w:rsid w:val="4AE02E43"/>
    <w:rsid w:val="54BB6A83"/>
    <w:rsid w:val="577E0412"/>
    <w:rsid w:val="7C57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31"/>
        <o:r id="V:Rule2" type="connector" idref="#_x0000_s1032"/>
        <o:r id="V:Rule3" type="connector" idref="#_x0000_s1033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Balloon Text"/>
    <w:basedOn w:val="1"/>
    <w:link w:val="1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header"/>
    <w:basedOn w:val="1"/>
    <w:link w:val="14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footer"/>
    <w:basedOn w:val="1"/>
    <w:link w:val="15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0">
    <w:name w:val="HTML Preformatted"/>
    <w:basedOn w:val="1"/>
    <w:link w:val="11"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ru-RU"/>
    </w:rPr>
  </w:style>
  <w:style w:type="character" w:customStyle="1" w:styleId="11">
    <w:name w:val="Стандартный HTML Знак"/>
    <w:basedOn w:val="2"/>
    <w:link w:val="10"/>
    <w:uiPriority w:val="99"/>
    <w:rPr>
      <w:rFonts w:ascii="Courier New" w:hAnsi="Courier New" w:eastAsia="Times New Roman" w:cs="Courier New"/>
      <w:sz w:val="20"/>
      <w:szCs w:val="20"/>
      <w:lang w:eastAsia="ru-RU"/>
    </w:rPr>
  </w:style>
  <w:style w:type="paragraph" w:styleId="12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13">
    <w:name w:val="apple-converted-space"/>
    <w:basedOn w:val="2"/>
    <w:uiPriority w:val="0"/>
  </w:style>
  <w:style w:type="character" w:customStyle="1" w:styleId="14">
    <w:name w:val="Верхний колонтитул Знак"/>
    <w:basedOn w:val="2"/>
    <w:link w:val="7"/>
    <w:semiHidden/>
    <w:uiPriority w:val="99"/>
  </w:style>
  <w:style w:type="character" w:customStyle="1" w:styleId="15">
    <w:name w:val="Нижний колонтитул Знак"/>
    <w:basedOn w:val="2"/>
    <w:link w:val="8"/>
    <w:qFormat/>
    <w:uiPriority w:val="99"/>
  </w:style>
  <w:style w:type="character" w:customStyle="1" w:styleId="16">
    <w:name w:val="Текст выноски Знак"/>
    <w:basedOn w:val="2"/>
    <w:link w:val="6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1"/>
    <customShpInfo spid="_x0000_s1032"/>
    <customShpInfo spid="_x0000_s1033"/>
    <customShpInfo spid="_x0000_s103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B04A31-360E-4BE0-BAE2-8C3FF76203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4473</Words>
  <Characters>25499</Characters>
  <Lines>212</Lines>
  <Paragraphs>59</Paragraphs>
  <TotalTime>25</TotalTime>
  <ScaleCrop>false</ScaleCrop>
  <LinksUpToDate>false</LinksUpToDate>
  <CharactersWithSpaces>29913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2017-02-14T15:09:00Z</dcterms:created>
  <dc:creator>user</dc:creator>
  <cp:lastModifiedBy>user</cp:lastModifiedBy>
  <cp:lastPrinted>2017-02-19T11:49:00Z</cp:lastPrinted>
  <dcterms:modified xsi:type="dcterms:W3CDTF">2022-11-10T15:20:19Z</dcterms:modified>
  <cp:revision>121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FFE599D15D12405B90C688D83496CEF8</vt:lpwstr>
  </property>
</Properties>
</file>