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B69FF" w14:textId="442215FB" w:rsidR="00033F2F" w:rsidRPr="0036510E" w:rsidRDefault="00033F2F" w:rsidP="00AC4CB6">
      <w:pPr>
        <w:spacing w:before="10" w:after="1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FF379" w14:textId="77777777" w:rsidR="002A42C0" w:rsidRPr="0036510E" w:rsidRDefault="002A42C0" w:rsidP="00AC4C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0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 w:rsidRPr="0036510E">
        <w:rPr>
          <w:rFonts w:ascii="Times New Roman" w:hAnsi="Times New Roman" w:cs="Times New Roman"/>
          <w:b/>
          <w:sz w:val="28"/>
          <w:szCs w:val="28"/>
        </w:rPr>
        <w:br/>
        <w:t xml:space="preserve">средняя общеобразовательная школа № 15 </w:t>
      </w:r>
      <w:r w:rsidRPr="0036510E">
        <w:rPr>
          <w:rFonts w:ascii="Times New Roman" w:hAnsi="Times New Roman" w:cs="Times New Roman"/>
          <w:b/>
          <w:sz w:val="28"/>
          <w:szCs w:val="28"/>
        </w:rPr>
        <w:br/>
        <w:t>города Кузнецка Пензенской области</w:t>
      </w:r>
    </w:p>
    <w:p w14:paraId="122C42A6" w14:textId="77777777" w:rsidR="002A42C0" w:rsidRPr="0036510E" w:rsidRDefault="002A42C0" w:rsidP="00365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7059E0A" w14:textId="77777777" w:rsidR="002A42C0" w:rsidRPr="0036510E" w:rsidRDefault="002A42C0" w:rsidP="00365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D8CC744" w14:textId="77777777" w:rsidR="002A42C0" w:rsidRPr="0036510E" w:rsidRDefault="002A42C0" w:rsidP="00365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33E114" w14:textId="4B9DC406" w:rsidR="002A42C0" w:rsidRPr="0036510E" w:rsidRDefault="002A42C0" w:rsidP="00AC4C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E925B" w14:textId="35C440C0" w:rsidR="002A42C0" w:rsidRPr="0036510E" w:rsidRDefault="002A42C0" w:rsidP="00AC4C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0E">
        <w:rPr>
          <w:rFonts w:ascii="Times New Roman" w:hAnsi="Times New Roman" w:cs="Times New Roman"/>
          <w:b/>
          <w:sz w:val="28"/>
          <w:szCs w:val="28"/>
        </w:rPr>
        <w:t xml:space="preserve">«Эпонимические единицы в лексической системе </w:t>
      </w:r>
      <w:r w:rsidR="00AC4CB6">
        <w:rPr>
          <w:rFonts w:ascii="Times New Roman" w:hAnsi="Times New Roman" w:cs="Times New Roman"/>
          <w:b/>
          <w:sz w:val="28"/>
          <w:szCs w:val="28"/>
        </w:rPr>
        <w:t>современного английского языка»</w:t>
      </w:r>
    </w:p>
    <w:p w14:paraId="706F1B1F" w14:textId="130CCCF6" w:rsidR="002A42C0" w:rsidRPr="0036510E" w:rsidRDefault="002A42C0" w:rsidP="0036510E">
      <w:pPr>
        <w:tabs>
          <w:tab w:val="left" w:pos="59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07968" w14:textId="77777777" w:rsidR="002A42C0" w:rsidRPr="0036510E" w:rsidRDefault="002A42C0" w:rsidP="0036510E">
      <w:pPr>
        <w:tabs>
          <w:tab w:val="left" w:pos="59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A2ED3" w14:textId="77777777" w:rsidR="0095582A" w:rsidRPr="0036510E" w:rsidRDefault="002A42C0" w:rsidP="0036510E">
      <w:pPr>
        <w:tabs>
          <w:tab w:val="left" w:pos="59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6D6EAABC" w14:textId="77777777" w:rsidR="0095582A" w:rsidRPr="0036510E" w:rsidRDefault="0095582A" w:rsidP="0036510E">
      <w:pPr>
        <w:tabs>
          <w:tab w:val="left" w:pos="59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E8272" w14:textId="6C87440C" w:rsidR="002A42C0" w:rsidRPr="0036510E" w:rsidRDefault="0095582A" w:rsidP="00AC4CB6">
      <w:pPr>
        <w:tabs>
          <w:tab w:val="left" w:pos="5982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1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41372">
        <w:rPr>
          <w:rFonts w:ascii="Times New Roman" w:hAnsi="Times New Roman" w:cs="Times New Roman"/>
          <w:b/>
          <w:sz w:val="28"/>
          <w:szCs w:val="28"/>
        </w:rPr>
        <w:t>Немоляев Ти</w:t>
      </w:r>
      <w:r w:rsidR="00BA27CC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="00341372">
        <w:rPr>
          <w:rFonts w:ascii="Times New Roman" w:hAnsi="Times New Roman" w:cs="Times New Roman"/>
          <w:b/>
          <w:sz w:val="28"/>
          <w:szCs w:val="28"/>
        </w:rPr>
        <w:t>офей</w:t>
      </w:r>
      <w:r w:rsidR="002A42C0" w:rsidRPr="0036510E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обучающаяся 11 «А» класса </w:t>
      </w:r>
      <w:r w:rsidR="002A42C0" w:rsidRPr="0036510E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МБОУ СОШ № 15</w:t>
      </w:r>
    </w:p>
    <w:p w14:paraId="279D84C6" w14:textId="16DF3C0E" w:rsidR="002A42C0" w:rsidRPr="0036510E" w:rsidRDefault="002A42C0" w:rsidP="00AC4CB6">
      <w:pPr>
        <w:tabs>
          <w:tab w:val="left" w:pos="5982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1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Немоляева Татьяна Ивановна</w:t>
      </w:r>
    </w:p>
    <w:p w14:paraId="130F060A" w14:textId="4141124E" w:rsidR="002A42C0" w:rsidRPr="0036510E" w:rsidRDefault="002A42C0" w:rsidP="00AC4CB6">
      <w:pPr>
        <w:tabs>
          <w:tab w:val="left" w:pos="5585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1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учитель английского языка</w:t>
      </w:r>
      <w:r w:rsidRPr="0036510E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МБОУ СОШ  №15  </w:t>
      </w:r>
    </w:p>
    <w:p w14:paraId="42677112" w14:textId="77777777" w:rsidR="002A42C0" w:rsidRPr="0036510E" w:rsidRDefault="002A42C0" w:rsidP="0036510E">
      <w:pPr>
        <w:tabs>
          <w:tab w:val="left" w:pos="598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215EC" w14:textId="3EAAE143" w:rsidR="009B3D31" w:rsidRPr="0036510E" w:rsidRDefault="002A42C0" w:rsidP="00AC4CB6">
      <w:pPr>
        <w:spacing w:line="360" w:lineRule="auto"/>
        <w:ind w:left="-127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0E">
        <w:rPr>
          <w:rFonts w:ascii="Times New Roman" w:hAnsi="Times New Roman" w:cs="Times New Roman"/>
          <w:b/>
          <w:sz w:val="28"/>
          <w:szCs w:val="28"/>
        </w:rPr>
        <w:t>гор</w:t>
      </w:r>
      <w:r w:rsidR="00341372">
        <w:rPr>
          <w:rFonts w:ascii="Times New Roman" w:hAnsi="Times New Roman" w:cs="Times New Roman"/>
          <w:b/>
          <w:sz w:val="28"/>
          <w:szCs w:val="28"/>
        </w:rPr>
        <w:t>од  Кузнецк</w:t>
      </w:r>
      <w:r w:rsidR="00341372">
        <w:rPr>
          <w:rFonts w:ascii="Times New Roman" w:hAnsi="Times New Roman" w:cs="Times New Roman"/>
          <w:b/>
          <w:sz w:val="28"/>
          <w:szCs w:val="28"/>
        </w:rPr>
        <w:br/>
        <w:t xml:space="preserve">                2022</w:t>
      </w:r>
      <w:r w:rsidRPr="0036510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1720F36" w14:textId="6CFE8658" w:rsidR="002A42C0" w:rsidRPr="0036510E" w:rsidRDefault="009B3D31" w:rsidP="00365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0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EF259CA" w14:textId="77777777" w:rsidR="0095582A" w:rsidRPr="0036510E" w:rsidRDefault="0095582A" w:rsidP="00365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230C0" w14:textId="343F1243" w:rsidR="009B3D31" w:rsidRPr="0036510E" w:rsidRDefault="002A42C0" w:rsidP="00365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С</w:t>
      </w:r>
      <w:r w:rsidR="009B3D31" w:rsidRPr="0036510E">
        <w:rPr>
          <w:rFonts w:ascii="Times New Roman" w:hAnsi="Times New Roman" w:cs="Times New Roman"/>
          <w:sz w:val="28"/>
          <w:szCs w:val="28"/>
        </w:rPr>
        <w:t>ОДЕРЖАНИЕ</w:t>
      </w:r>
    </w:p>
    <w:p w14:paraId="611DBCCF" w14:textId="44A90A23" w:rsidR="002A42C0" w:rsidRPr="0036510E" w:rsidRDefault="002A42C0" w:rsidP="0036510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В</w:t>
      </w:r>
      <w:r w:rsidR="00AC4CB6">
        <w:rPr>
          <w:rFonts w:ascii="Times New Roman" w:hAnsi="Times New Roman" w:cs="Times New Roman"/>
          <w:sz w:val="28"/>
          <w:szCs w:val="28"/>
        </w:rPr>
        <w:t>ВЕДЕНИЕ</w:t>
      </w:r>
    </w:p>
    <w:p w14:paraId="0A7508E2" w14:textId="77777777" w:rsidR="002A42C0" w:rsidRPr="0036510E" w:rsidRDefault="002A42C0" w:rsidP="0036510E">
      <w:pPr>
        <w:pStyle w:val="a3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Значение лексической единицы «эпоним»;</w:t>
      </w:r>
    </w:p>
    <w:p w14:paraId="46E2850B" w14:textId="77777777" w:rsidR="002A42C0" w:rsidRPr="0036510E" w:rsidRDefault="002A42C0" w:rsidP="0036510E">
      <w:pPr>
        <w:pStyle w:val="a3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Обсуждение проблем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эпонимии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в современной лингвистике;</w:t>
      </w:r>
    </w:p>
    <w:p w14:paraId="7B16C0A6" w14:textId="77777777" w:rsidR="002A42C0" w:rsidRPr="0036510E" w:rsidRDefault="002A42C0" w:rsidP="0036510E">
      <w:pPr>
        <w:pStyle w:val="a3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Классификация эпонимов:</w:t>
      </w:r>
    </w:p>
    <w:p w14:paraId="32E98F59" w14:textId="77777777" w:rsidR="002A42C0" w:rsidRPr="0036510E" w:rsidRDefault="002A42C0" w:rsidP="0036510E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-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По происхождению;</w:t>
      </w:r>
    </w:p>
    <w:p w14:paraId="452D2AAA" w14:textId="77777777" w:rsidR="002A42C0" w:rsidRPr="0036510E" w:rsidRDefault="002A42C0" w:rsidP="0036510E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-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По значению;</w:t>
      </w:r>
    </w:p>
    <w:p w14:paraId="70CA93B9" w14:textId="77777777" w:rsidR="002A42C0" w:rsidRPr="0036510E" w:rsidRDefault="002A42C0" w:rsidP="0036510E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510E">
        <w:rPr>
          <w:rFonts w:ascii="Times New Roman" w:hAnsi="Times New Roman" w:cs="Times New Roman"/>
          <w:sz w:val="28"/>
          <w:szCs w:val="28"/>
        </w:rPr>
        <w:t>- По способу словообразования.</w:t>
      </w:r>
    </w:p>
    <w:p w14:paraId="2692037D" w14:textId="77777777" w:rsidR="002A42C0" w:rsidRPr="0036510E" w:rsidRDefault="002A42C0" w:rsidP="0036510E">
      <w:pPr>
        <w:pStyle w:val="a3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Эпонимы – фразеологизмы.</w:t>
      </w:r>
    </w:p>
    <w:p w14:paraId="4A9C9FD0" w14:textId="6455B742" w:rsidR="002A42C0" w:rsidRPr="0036510E" w:rsidRDefault="002A42C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З</w:t>
      </w:r>
      <w:r w:rsidR="00AC4CB6">
        <w:rPr>
          <w:rFonts w:ascii="Times New Roman" w:hAnsi="Times New Roman" w:cs="Times New Roman"/>
          <w:sz w:val="28"/>
          <w:szCs w:val="28"/>
        </w:rPr>
        <w:t>АКЛЮЧЕНИЕ</w:t>
      </w:r>
    </w:p>
    <w:p w14:paraId="75ABBA63" w14:textId="108B2416" w:rsidR="002A42C0" w:rsidRPr="0036510E" w:rsidRDefault="004B71DD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14:paraId="22073B27" w14:textId="4A23E20B" w:rsidR="002A42C0" w:rsidRPr="0036510E" w:rsidRDefault="002A42C0" w:rsidP="0036510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A3A2AD" w14:textId="7B74C930" w:rsidR="002A42C0" w:rsidRPr="0036510E" w:rsidRDefault="002A42C0" w:rsidP="0036510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0E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14:paraId="5BF16992" w14:textId="77777777" w:rsidR="009B3D31" w:rsidRPr="0036510E" w:rsidRDefault="009B3D31" w:rsidP="0036510E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1.Описательно-аналитический.</w:t>
      </w:r>
    </w:p>
    <w:p w14:paraId="531D64B5" w14:textId="7BDE07BA" w:rsidR="002A42C0" w:rsidRPr="0036510E" w:rsidRDefault="009B3D31" w:rsidP="00AC4806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2 Систематизация и обобщение.</w:t>
      </w:r>
    </w:p>
    <w:p w14:paraId="77671ED2" w14:textId="735CCF09" w:rsidR="002A42C0" w:rsidRPr="0036510E" w:rsidRDefault="00AC4806" w:rsidP="0036510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A42C0" w:rsidRPr="0036510E">
        <w:rPr>
          <w:rFonts w:ascii="Times New Roman" w:hAnsi="Times New Roman" w:cs="Times New Roman"/>
          <w:b/>
          <w:sz w:val="28"/>
          <w:szCs w:val="28"/>
        </w:rPr>
        <w:t>атериалы для исследования</w:t>
      </w:r>
    </w:p>
    <w:p w14:paraId="7C6EE1EB" w14:textId="42631F04" w:rsidR="00AC4806" w:rsidRPr="0036510E" w:rsidRDefault="009B3D31" w:rsidP="0036510E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Словари, интернет-сайты.</w:t>
      </w:r>
    </w:p>
    <w:p w14:paraId="134379B9" w14:textId="25161569" w:rsidR="00AC4806" w:rsidRPr="0036510E" w:rsidRDefault="002A42C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36510E">
        <w:rPr>
          <w:rFonts w:ascii="Times New Roman" w:hAnsi="Times New Roman" w:cs="Times New Roman"/>
          <w:sz w:val="28"/>
          <w:szCs w:val="28"/>
        </w:rPr>
        <w:t>:</w:t>
      </w:r>
      <w:r w:rsidRPr="00365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лексика английского языка. </w:t>
      </w:r>
    </w:p>
    <w:p w14:paraId="18B3B08A" w14:textId="0E4F6769" w:rsidR="002A42C0" w:rsidRPr="0036510E" w:rsidRDefault="002A42C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36510E">
        <w:rPr>
          <w:rFonts w:ascii="Times New Roman" w:hAnsi="Times New Roman" w:cs="Times New Roman"/>
          <w:sz w:val="28"/>
          <w:szCs w:val="28"/>
        </w:rPr>
        <w:t>:</w:t>
      </w:r>
      <w:r w:rsidRPr="00365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эпонимические единицы в лексической системе английского языка.</w:t>
      </w:r>
    </w:p>
    <w:p w14:paraId="478D4C68" w14:textId="77777777" w:rsidR="002A42C0" w:rsidRPr="0036510E" w:rsidRDefault="002A42C0" w:rsidP="0036510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91A62" w14:textId="13AFD705" w:rsidR="00533323" w:rsidRPr="0036510E" w:rsidRDefault="00FB4DB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10E">
        <w:rPr>
          <w:rFonts w:ascii="Times New Roman" w:hAnsi="Times New Roman" w:cs="Times New Roman"/>
          <w:b/>
          <w:sz w:val="28"/>
          <w:szCs w:val="28"/>
        </w:rPr>
        <w:t>Цель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AC480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C4806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изучить и описать эпонимы англоязычного происхождения, выяснить на материале английского языка как имена собственные переходят на названия предметов и явлений.</w:t>
      </w:r>
      <w:r w:rsidR="003259F6" w:rsidRPr="0036510E">
        <w:rPr>
          <w:rFonts w:ascii="Times New Roman" w:hAnsi="Times New Roman" w:cs="Times New Roman"/>
          <w:sz w:val="28"/>
          <w:szCs w:val="28"/>
        </w:rPr>
        <w:t> </w:t>
      </w:r>
    </w:p>
    <w:p w14:paraId="31156DED" w14:textId="77777777" w:rsidR="002A42C0" w:rsidRPr="0036510E" w:rsidRDefault="002A42C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7F85E" w14:textId="1BE03EA3" w:rsidR="00FB4DB0" w:rsidRPr="0036510E" w:rsidRDefault="00AC480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FB4DB0" w:rsidRPr="0036510E">
        <w:rPr>
          <w:rFonts w:ascii="Times New Roman" w:hAnsi="Times New Roman" w:cs="Times New Roman"/>
          <w:b/>
          <w:sz w:val="28"/>
          <w:szCs w:val="28"/>
        </w:rPr>
        <w:t>адачи</w:t>
      </w:r>
      <w:r w:rsidR="00FB4DB0" w:rsidRPr="0036510E">
        <w:rPr>
          <w:rFonts w:ascii="Times New Roman" w:hAnsi="Times New Roman" w:cs="Times New Roman"/>
          <w:sz w:val="28"/>
          <w:szCs w:val="28"/>
        </w:rPr>
        <w:t>:</w:t>
      </w:r>
    </w:p>
    <w:p w14:paraId="2670213D" w14:textId="77777777" w:rsidR="00FB4DB0" w:rsidRPr="0036510E" w:rsidRDefault="00FB4DB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 1. Познакомиться со значением лексической единицы «эпоним» и изучить историю этого термина.</w:t>
      </w:r>
    </w:p>
    <w:p w14:paraId="36B7FB00" w14:textId="77777777" w:rsidR="00FB4DB0" w:rsidRPr="0036510E" w:rsidRDefault="00FB4DB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2. Исследовать этимологию и способы образования эпонимов англоязычного происхождения. </w:t>
      </w:r>
    </w:p>
    <w:p w14:paraId="4B2500AC" w14:textId="77777777" w:rsidR="00FB4DB0" w:rsidRPr="0036510E" w:rsidRDefault="00FB4DB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3. Классифицировать языковой материал. </w:t>
      </w:r>
    </w:p>
    <w:p w14:paraId="0825E0EB" w14:textId="77777777" w:rsidR="00533323" w:rsidRPr="0036510E" w:rsidRDefault="00FB4DB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4. Определить роль эпонимов в языке. </w:t>
      </w:r>
    </w:p>
    <w:p w14:paraId="23B73C54" w14:textId="0F19A260" w:rsidR="00533323" w:rsidRPr="0036510E" w:rsidRDefault="00533323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5. Составить словарь эпонимов англоязычного происхождения.</w:t>
      </w:r>
    </w:p>
    <w:p w14:paraId="063F9CE4" w14:textId="7A894007" w:rsidR="003259F6" w:rsidRPr="0036510E" w:rsidRDefault="003259F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28B5A" w14:textId="7FE95A3D" w:rsidR="003259F6" w:rsidRPr="0036510E" w:rsidRDefault="002A42C0" w:rsidP="0036510E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10E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="0095582A" w:rsidRPr="0036510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582A" w:rsidRPr="00365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языке </w:t>
      </w:r>
      <w:r w:rsidR="00AC4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непрерывно</w:t>
      </w:r>
      <w:r w:rsidR="0095582A" w:rsidRPr="00365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4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</w:t>
      </w:r>
      <w:r w:rsidR="0095582A" w:rsidRPr="00365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4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</w:t>
      </w:r>
      <w:r w:rsidR="0095582A" w:rsidRPr="00365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 между именами собственными</w:t>
      </w:r>
      <w:r w:rsidR="00AC4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именами нарицательными, что</w:t>
      </w:r>
      <w:r w:rsidR="0095582A" w:rsidRPr="00365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4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несомненно</w:t>
      </w:r>
      <w:r w:rsidR="0095582A" w:rsidRPr="00365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обогащению словарного состава языка</w:t>
      </w:r>
      <w:r w:rsidR="00AC4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4510959" w14:textId="73E06F2D" w:rsidR="002A42C0" w:rsidRPr="0036510E" w:rsidRDefault="002A42C0" w:rsidP="0036510E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86A88" w14:textId="5E01586C" w:rsidR="009B3D31" w:rsidRPr="0036510E" w:rsidRDefault="002A42C0" w:rsidP="00365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0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B3D31" w:rsidRPr="00365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D31" w:rsidRPr="0036510E">
        <w:rPr>
          <w:rFonts w:ascii="Times New Roman" w:eastAsia="Times New Roman" w:hAnsi="Times New Roman" w:cs="Times New Roman"/>
          <w:sz w:val="28"/>
          <w:szCs w:val="28"/>
        </w:rPr>
        <w:t>исследования заключается в возможности использования результатов в процессе изучения не только русского языка, но и других предметов школьной программы, а также при проведении факультативных занятий и во внеклассной работе.</w:t>
      </w:r>
    </w:p>
    <w:p w14:paraId="0415F502" w14:textId="77777777" w:rsidR="002A42C0" w:rsidRPr="0036510E" w:rsidRDefault="002A42C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79F6C" w14:textId="6019A5A8" w:rsidR="00FB4DB0" w:rsidRPr="0036510E" w:rsidRDefault="00FB4DB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Теоретическая значимость исследования состоит в том, что оно обладает образовательным потенциалом для школьников, имеет развивающее начало, способствует формированию лингвистических и страноведческих знаний, расширению кругозора, повышению мотивации к изучению английского языка, поможет в развитии орфографических навыков учеников.</w:t>
      </w:r>
    </w:p>
    <w:p w14:paraId="52F516BD" w14:textId="77777777" w:rsidR="009B3D31" w:rsidRPr="0036510E" w:rsidRDefault="009B3D31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BE3AD" w14:textId="77777777" w:rsidR="00EB440F" w:rsidRPr="0036510E" w:rsidRDefault="00EB440F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5A3DD5" w14:textId="284AE7EE" w:rsidR="00FB4DB0" w:rsidRPr="0036510E" w:rsidRDefault="002F506D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4DB0" w:rsidRPr="0036510E">
        <w:rPr>
          <w:rFonts w:ascii="Times New Roman" w:hAnsi="Times New Roman" w:cs="Times New Roman"/>
          <w:sz w:val="28"/>
          <w:szCs w:val="28"/>
        </w:rPr>
        <w:t xml:space="preserve"> качестве лексического источника, а также вспомогательного материала послужили слова</w:t>
      </w:r>
      <w:r>
        <w:rPr>
          <w:rFonts w:ascii="Times New Roman" w:hAnsi="Times New Roman" w:cs="Times New Roman"/>
          <w:sz w:val="28"/>
          <w:szCs w:val="28"/>
        </w:rPr>
        <w:t>ри, статьи известных лингвистов.</w:t>
      </w:r>
    </w:p>
    <w:p w14:paraId="16031A5B" w14:textId="77777777" w:rsidR="00EB440F" w:rsidRPr="0036510E" w:rsidRDefault="00EB440F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A9071" w14:textId="1739F84E" w:rsidR="00FB4DB0" w:rsidRPr="0036510E" w:rsidRDefault="00FB4DB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Практическая ценность работы заключается в составлении словаря эпонимов англоязычного происхождения. </w:t>
      </w:r>
    </w:p>
    <w:p w14:paraId="65770002" w14:textId="77777777" w:rsidR="00533323" w:rsidRPr="0036510E" w:rsidRDefault="00533323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C93EA" w14:textId="538F6FDD" w:rsidR="003259F6" w:rsidRPr="0036510E" w:rsidRDefault="00FB4DB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Я считаю, что тема, выбранная мной, актуальна и востребована. В повседневной жизни мы постоянно сталкиваемся с различными наименованиями: с названиями городов, стран, географических и космических объектов, растений и животных, предметов духовной и материальной культуры. Всю жизнь нас окружают слова, которые мы пишем и читаем, слышим и произносим, но чаще всего мы не задумываемся, как они появились в языке, и не подозреваем, что слова могут быть связаны с конкретными людьми.</w:t>
      </w:r>
    </w:p>
    <w:p w14:paraId="40C3449B" w14:textId="77777777" w:rsidR="002A42C0" w:rsidRPr="0036510E" w:rsidRDefault="002A42C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208BD" w14:textId="77777777" w:rsidR="00033F2F" w:rsidRPr="0036510E" w:rsidRDefault="00033F2F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Введение</w:t>
      </w:r>
    </w:p>
    <w:p w14:paraId="0EE8CF29" w14:textId="6B9FC98E" w:rsidR="009B3D31" w:rsidRPr="0036510E" w:rsidRDefault="009B3D31" w:rsidP="0036510E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6510E">
        <w:rPr>
          <w:rFonts w:ascii="Times New Roman" w:hAnsi="Times New Roman" w:cs="Times New Roman"/>
          <w:spacing w:val="3"/>
          <w:sz w:val="28"/>
          <w:szCs w:val="28"/>
        </w:rPr>
        <w:t>Первое значение слова «</w:t>
      </w:r>
      <w:proofErr w:type="spellStart"/>
      <w:r w:rsidRPr="0036510E">
        <w:rPr>
          <w:rFonts w:ascii="Times New Roman" w:hAnsi="Times New Roman" w:cs="Times New Roman"/>
          <w:spacing w:val="3"/>
          <w:sz w:val="28"/>
          <w:szCs w:val="28"/>
        </w:rPr>
        <w:t>эпонúм</w:t>
      </w:r>
      <w:proofErr w:type="spellEnd"/>
      <w:r w:rsidRPr="0036510E">
        <w:rPr>
          <w:rFonts w:ascii="Times New Roman" w:hAnsi="Times New Roman" w:cs="Times New Roman"/>
          <w:spacing w:val="3"/>
          <w:sz w:val="28"/>
          <w:szCs w:val="28"/>
        </w:rPr>
        <w:t>» восходит к ранней истории. Уже в древнем Египте по имени бога, царя, героя называли города, племена, территории: в XIV в</w:t>
      </w:r>
      <w:r w:rsidR="002F506D">
        <w:rPr>
          <w:rFonts w:ascii="Times New Roman" w:hAnsi="Times New Roman" w:cs="Times New Roman"/>
          <w:spacing w:val="3"/>
          <w:sz w:val="28"/>
          <w:szCs w:val="28"/>
        </w:rPr>
        <w:t xml:space="preserve">. до н.э. царь – муж </w:t>
      </w:r>
      <w:proofErr w:type="spellStart"/>
      <w:r w:rsidR="002F506D">
        <w:rPr>
          <w:rFonts w:ascii="Times New Roman" w:hAnsi="Times New Roman" w:cs="Times New Roman"/>
          <w:spacing w:val="3"/>
          <w:sz w:val="28"/>
          <w:szCs w:val="28"/>
        </w:rPr>
        <w:t>Нефертити</w:t>
      </w:r>
      <w:proofErr w:type="spellEnd"/>
      <w:r w:rsidR="002F506D">
        <w:rPr>
          <w:rFonts w:ascii="Times New Roman" w:hAnsi="Times New Roman" w:cs="Times New Roman"/>
          <w:spacing w:val="3"/>
          <w:sz w:val="28"/>
          <w:szCs w:val="28"/>
        </w:rPr>
        <w:t xml:space="preserve"> -</w:t>
      </w:r>
      <w:r w:rsidRPr="0036510E">
        <w:rPr>
          <w:rFonts w:ascii="Times New Roman" w:hAnsi="Times New Roman" w:cs="Times New Roman"/>
          <w:spacing w:val="3"/>
          <w:sz w:val="28"/>
          <w:szCs w:val="28"/>
        </w:rPr>
        <w:t xml:space="preserve"> принял, имея Эхнатон («любящий бога </w:t>
      </w:r>
      <w:proofErr w:type="spellStart"/>
      <w:r w:rsidRPr="0036510E">
        <w:rPr>
          <w:rFonts w:ascii="Times New Roman" w:hAnsi="Times New Roman" w:cs="Times New Roman"/>
          <w:spacing w:val="3"/>
          <w:sz w:val="28"/>
          <w:szCs w:val="28"/>
        </w:rPr>
        <w:t>Атона</w:t>
      </w:r>
      <w:proofErr w:type="spellEnd"/>
      <w:r w:rsidRPr="0036510E">
        <w:rPr>
          <w:rFonts w:ascii="Times New Roman" w:hAnsi="Times New Roman" w:cs="Times New Roman"/>
          <w:spacing w:val="3"/>
          <w:sz w:val="28"/>
          <w:szCs w:val="28"/>
        </w:rPr>
        <w:t xml:space="preserve">»). В древней Греции и Риме эпонимом называли лицо, от имени которого произведено название народа, местности и т. п. Из эпонимов – имен, давших </w:t>
      </w:r>
      <w:r w:rsidR="00903CF8" w:rsidRPr="0036510E">
        <w:rPr>
          <w:rFonts w:ascii="Times New Roman" w:hAnsi="Times New Roman" w:cs="Times New Roman"/>
          <w:spacing w:val="3"/>
          <w:sz w:val="28"/>
          <w:szCs w:val="28"/>
        </w:rPr>
        <w:t xml:space="preserve">уже много веков назад название </w:t>
      </w:r>
      <w:r w:rsidRPr="0036510E">
        <w:rPr>
          <w:rFonts w:ascii="Times New Roman" w:hAnsi="Times New Roman" w:cs="Times New Roman"/>
          <w:spacing w:val="3"/>
          <w:sz w:val="28"/>
          <w:szCs w:val="28"/>
        </w:rPr>
        <w:t>географическим объектам, упомяну ещё </w:t>
      </w:r>
      <w:r w:rsidRPr="0036510E">
        <w:rPr>
          <w:rStyle w:val="a5"/>
          <w:rFonts w:ascii="Times New Roman" w:hAnsi="Times New Roman" w:cs="Times New Roman"/>
          <w:b/>
          <w:bCs/>
          <w:spacing w:val="3"/>
          <w:sz w:val="28"/>
          <w:szCs w:val="28"/>
        </w:rPr>
        <w:t>Афины </w:t>
      </w:r>
      <w:r w:rsidRPr="0036510E">
        <w:rPr>
          <w:rFonts w:ascii="Times New Roman" w:hAnsi="Times New Roman" w:cs="Times New Roman"/>
          <w:spacing w:val="3"/>
          <w:sz w:val="28"/>
          <w:szCs w:val="28"/>
        </w:rPr>
        <w:t>– в честь древнегреческой богини Афины и </w:t>
      </w:r>
      <w:r w:rsidRPr="0036510E">
        <w:rPr>
          <w:rStyle w:val="a5"/>
          <w:rFonts w:ascii="Times New Roman" w:hAnsi="Times New Roman" w:cs="Times New Roman"/>
          <w:b/>
          <w:bCs/>
          <w:spacing w:val="3"/>
          <w:sz w:val="28"/>
          <w:szCs w:val="28"/>
        </w:rPr>
        <w:t>Эгейское море – </w:t>
      </w:r>
      <w:r w:rsidRPr="0036510E">
        <w:rPr>
          <w:rFonts w:ascii="Times New Roman" w:hAnsi="Times New Roman" w:cs="Times New Roman"/>
          <w:spacing w:val="3"/>
          <w:sz w:val="28"/>
          <w:szCs w:val="28"/>
        </w:rPr>
        <w:t>в память о герое эпоса. Из истории известно, что в общественных местах стояли статуи эпонимов; можно сказать, что в свое время существовал культ эпонимов (ср. статуи богов, мифических героев, императоров).</w:t>
      </w:r>
    </w:p>
    <w:p w14:paraId="145FFF89" w14:textId="77777777" w:rsidR="009B3D31" w:rsidRPr="0036510E" w:rsidRDefault="009B3D31" w:rsidP="0036510E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6510E">
        <w:rPr>
          <w:rFonts w:ascii="Times New Roman" w:hAnsi="Times New Roman" w:cs="Times New Roman"/>
          <w:spacing w:val="3"/>
          <w:sz w:val="28"/>
          <w:szCs w:val="28"/>
        </w:rPr>
        <w:t>Данное значение ЛЕ «</w:t>
      </w:r>
      <w:proofErr w:type="spellStart"/>
      <w:r w:rsidRPr="0036510E">
        <w:rPr>
          <w:rFonts w:ascii="Times New Roman" w:hAnsi="Times New Roman" w:cs="Times New Roman"/>
          <w:spacing w:val="3"/>
          <w:sz w:val="28"/>
          <w:szCs w:val="28"/>
        </w:rPr>
        <w:t>эпонúм</w:t>
      </w:r>
      <w:proofErr w:type="spellEnd"/>
      <w:r w:rsidRPr="0036510E">
        <w:rPr>
          <w:rFonts w:ascii="Times New Roman" w:hAnsi="Times New Roman" w:cs="Times New Roman"/>
          <w:spacing w:val="3"/>
          <w:sz w:val="28"/>
          <w:szCs w:val="28"/>
        </w:rPr>
        <w:t>» сохраняется до XIX-ХХ вв. Слово «</w:t>
      </w:r>
      <w:proofErr w:type="spellStart"/>
      <w:r w:rsidRPr="0036510E">
        <w:rPr>
          <w:rFonts w:ascii="Times New Roman" w:hAnsi="Times New Roman" w:cs="Times New Roman"/>
          <w:spacing w:val="3"/>
          <w:sz w:val="28"/>
          <w:szCs w:val="28"/>
        </w:rPr>
        <w:t>эпонúм</w:t>
      </w:r>
      <w:proofErr w:type="spellEnd"/>
      <w:r w:rsidRPr="0036510E">
        <w:rPr>
          <w:rFonts w:ascii="Times New Roman" w:hAnsi="Times New Roman" w:cs="Times New Roman"/>
          <w:spacing w:val="3"/>
          <w:sz w:val="28"/>
          <w:szCs w:val="28"/>
        </w:rPr>
        <w:t>» как общенаучный термин входит в лексический ряд «псевдоним», «аноним» и др.</w:t>
      </w:r>
    </w:p>
    <w:p w14:paraId="41DAE19E" w14:textId="6D8845A1" w:rsidR="009B3D31" w:rsidRPr="0036510E" w:rsidRDefault="009B3D31" w:rsidP="0036510E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6510E">
        <w:rPr>
          <w:rFonts w:ascii="Times New Roman" w:hAnsi="Times New Roman" w:cs="Times New Roman"/>
          <w:spacing w:val="3"/>
          <w:sz w:val="28"/>
          <w:szCs w:val="28"/>
        </w:rPr>
        <w:lastRenderedPageBreak/>
        <w:t>В нашу эпоху значение слова «</w:t>
      </w:r>
      <w:proofErr w:type="spellStart"/>
      <w:r w:rsidRPr="0036510E">
        <w:rPr>
          <w:rFonts w:ascii="Times New Roman" w:hAnsi="Times New Roman" w:cs="Times New Roman"/>
          <w:spacing w:val="3"/>
          <w:sz w:val="28"/>
          <w:szCs w:val="28"/>
        </w:rPr>
        <w:t>эпонúм</w:t>
      </w:r>
      <w:proofErr w:type="spellEnd"/>
      <w:r w:rsidRPr="0036510E">
        <w:rPr>
          <w:rFonts w:ascii="Times New Roman" w:hAnsi="Times New Roman" w:cs="Times New Roman"/>
          <w:spacing w:val="3"/>
          <w:sz w:val="28"/>
          <w:szCs w:val="28"/>
        </w:rPr>
        <w:t>» — «лицо, давшее название какому–либо объе</w:t>
      </w:r>
      <w:r w:rsidR="00903CF8" w:rsidRPr="0036510E">
        <w:rPr>
          <w:rFonts w:ascii="Times New Roman" w:hAnsi="Times New Roman" w:cs="Times New Roman"/>
          <w:spacing w:val="3"/>
          <w:sz w:val="28"/>
          <w:szCs w:val="28"/>
        </w:rPr>
        <w:t>кту, процессу; собственное имя </w:t>
      </w:r>
      <w:r w:rsidRPr="0036510E">
        <w:rPr>
          <w:rFonts w:ascii="Times New Roman" w:hAnsi="Times New Roman" w:cs="Times New Roman"/>
          <w:spacing w:val="3"/>
          <w:sz w:val="28"/>
          <w:szCs w:val="28"/>
        </w:rPr>
        <w:t>(</w:t>
      </w:r>
      <w:proofErr w:type="spellStart"/>
      <w:r w:rsidRPr="0036510E">
        <w:rPr>
          <w:rFonts w:ascii="Times New Roman" w:hAnsi="Times New Roman" w:cs="Times New Roman"/>
          <w:spacing w:val="3"/>
          <w:sz w:val="28"/>
          <w:szCs w:val="28"/>
        </w:rPr>
        <w:t>оним</w:t>
      </w:r>
      <w:proofErr w:type="spellEnd"/>
      <w:r w:rsidRPr="0036510E">
        <w:rPr>
          <w:rFonts w:ascii="Times New Roman" w:hAnsi="Times New Roman" w:cs="Times New Roman"/>
          <w:spacing w:val="3"/>
          <w:sz w:val="28"/>
          <w:szCs w:val="28"/>
        </w:rPr>
        <w:t>), перешедшее в имя нарицательное», устаревает и почти не используется ни в научном, ни в общеупотребительном языке.</w:t>
      </w:r>
    </w:p>
    <w:p w14:paraId="050E42BE" w14:textId="77777777" w:rsidR="009B3D31" w:rsidRPr="0036510E" w:rsidRDefault="009B3D31" w:rsidP="0036510E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0E">
        <w:rPr>
          <w:rFonts w:ascii="Times New Roman" w:hAnsi="Times New Roman" w:cs="Times New Roman"/>
          <w:spacing w:val="3"/>
          <w:sz w:val="28"/>
          <w:szCs w:val="28"/>
        </w:rPr>
        <w:t>Примерно с 60-80-х годов ХХ в. лексическая единица (ЛЕ) «</w:t>
      </w:r>
      <w:proofErr w:type="spellStart"/>
      <w:r w:rsidRPr="0036510E">
        <w:rPr>
          <w:rFonts w:ascii="Times New Roman" w:hAnsi="Times New Roman" w:cs="Times New Roman"/>
          <w:spacing w:val="3"/>
          <w:sz w:val="28"/>
          <w:szCs w:val="28"/>
        </w:rPr>
        <w:t>эпóним</w:t>
      </w:r>
      <w:proofErr w:type="spellEnd"/>
      <w:r w:rsidRPr="0036510E">
        <w:rPr>
          <w:rFonts w:ascii="Times New Roman" w:hAnsi="Times New Roman" w:cs="Times New Roman"/>
          <w:spacing w:val="3"/>
          <w:sz w:val="28"/>
          <w:szCs w:val="28"/>
        </w:rPr>
        <w:t>» начинает фигурировать в различных языках для специальных целей, в том числе в качестве лингвистического термина. Перенос ударения означал одновременно и изменение семантики слова. Теперь словом «</w:t>
      </w:r>
      <w:proofErr w:type="spellStart"/>
      <w:r w:rsidRPr="0036510E">
        <w:rPr>
          <w:rFonts w:ascii="Times New Roman" w:hAnsi="Times New Roman" w:cs="Times New Roman"/>
          <w:spacing w:val="3"/>
          <w:sz w:val="28"/>
          <w:szCs w:val="28"/>
        </w:rPr>
        <w:t>эпóним</w:t>
      </w:r>
      <w:proofErr w:type="spellEnd"/>
      <w:r w:rsidRPr="0036510E">
        <w:rPr>
          <w:rFonts w:ascii="Times New Roman" w:hAnsi="Times New Roman" w:cs="Times New Roman"/>
          <w:spacing w:val="3"/>
          <w:sz w:val="28"/>
          <w:szCs w:val="28"/>
        </w:rPr>
        <w:t>» обозначается тот объект, на который перешло личное имя – имя божества, героя или реального лица; название болезни или синдрома, анатомического органа в медицинской терминологии, название структуры, метода в абстрактной науке, изобретения в технике, географического объекта. Иначе говоря, в настоящее время эпоним – это не личное имя, давшее название объекту или процессу, а название самого объекта или процесса. Слово «</w:t>
      </w:r>
      <w:proofErr w:type="spellStart"/>
      <w:r w:rsidRPr="0036510E">
        <w:rPr>
          <w:rFonts w:ascii="Times New Roman" w:hAnsi="Times New Roman" w:cs="Times New Roman"/>
          <w:spacing w:val="3"/>
          <w:sz w:val="28"/>
          <w:szCs w:val="28"/>
        </w:rPr>
        <w:t>эпóним</w:t>
      </w:r>
      <w:proofErr w:type="spellEnd"/>
      <w:r w:rsidRPr="0036510E">
        <w:rPr>
          <w:rFonts w:ascii="Times New Roman" w:hAnsi="Times New Roman" w:cs="Times New Roman"/>
          <w:spacing w:val="3"/>
          <w:sz w:val="28"/>
          <w:szCs w:val="28"/>
        </w:rPr>
        <w:t>», теперь уже как лингвистический термин, входит в ряд «антоним», «синоним», «омоним», «пароним», «топоним».</w:t>
      </w:r>
    </w:p>
    <w:p w14:paraId="2B4258FF" w14:textId="77777777" w:rsidR="00CB0434" w:rsidRPr="0036510E" w:rsidRDefault="00CB0434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DBE28" w14:textId="248D1460" w:rsidR="003259F6" w:rsidRPr="0036510E" w:rsidRDefault="00277B19" w:rsidP="0036510E">
      <w:pPr>
        <w:pStyle w:val="a3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О</w:t>
      </w:r>
      <w:r w:rsidR="007138C6" w:rsidRPr="0036510E">
        <w:rPr>
          <w:rFonts w:ascii="Times New Roman" w:hAnsi="Times New Roman" w:cs="Times New Roman"/>
          <w:sz w:val="28"/>
          <w:szCs w:val="28"/>
        </w:rPr>
        <w:t xml:space="preserve">бсуждение проблем </w:t>
      </w:r>
      <w:proofErr w:type="spellStart"/>
      <w:r w:rsidR="007138C6" w:rsidRPr="0036510E">
        <w:rPr>
          <w:rFonts w:ascii="Times New Roman" w:hAnsi="Times New Roman" w:cs="Times New Roman"/>
          <w:sz w:val="28"/>
          <w:szCs w:val="28"/>
        </w:rPr>
        <w:t>эпонимии</w:t>
      </w:r>
      <w:proofErr w:type="spellEnd"/>
      <w:r w:rsidR="007138C6" w:rsidRPr="0036510E">
        <w:rPr>
          <w:rFonts w:ascii="Times New Roman" w:hAnsi="Times New Roman" w:cs="Times New Roman"/>
          <w:sz w:val="28"/>
          <w:szCs w:val="28"/>
        </w:rPr>
        <w:t xml:space="preserve"> в современной лингвистике</w:t>
      </w:r>
      <w:r w:rsidR="004B4425" w:rsidRPr="00365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E3AC8" w14:textId="247D8508" w:rsidR="00C040F0" w:rsidRPr="0036510E" w:rsidRDefault="007B6EAD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Лингвистический</w:t>
      </w:r>
      <w:r w:rsidR="004B4425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эпонимúя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» означает «образование новых слов на основе имён собственных</w:t>
      </w:r>
      <w:r w:rsidR="004B4425" w:rsidRPr="0036510E">
        <w:rPr>
          <w:rFonts w:ascii="Times New Roman" w:hAnsi="Times New Roman" w:cs="Times New Roman"/>
          <w:sz w:val="28"/>
          <w:szCs w:val="28"/>
        </w:rPr>
        <w:t xml:space="preserve">». </w:t>
      </w:r>
      <w:r w:rsidR="00277B19" w:rsidRPr="0036510E">
        <w:rPr>
          <w:rFonts w:ascii="Times New Roman" w:hAnsi="Times New Roman" w:cs="Times New Roman"/>
          <w:sz w:val="28"/>
          <w:szCs w:val="28"/>
        </w:rPr>
        <w:t xml:space="preserve">Проблеме </w:t>
      </w:r>
      <w:proofErr w:type="spellStart"/>
      <w:r w:rsidR="00277B19" w:rsidRPr="0036510E">
        <w:rPr>
          <w:rFonts w:ascii="Times New Roman" w:hAnsi="Times New Roman" w:cs="Times New Roman"/>
          <w:sz w:val="28"/>
          <w:szCs w:val="28"/>
        </w:rPr>
        <w:t>эпонимии</w:t>
      </w:r>
      <w:proofErr w:type="spellEnd"/>
      <w:r w:rsidR="00277B19" w:rsidRPr="0036510E">
        <w:rPr>
          <w:rFonts w:ascii="Times New Roman" w:hAnsi="Times New Roman" w:cs="Times New Roman"/>
          <w:sz w:val="28"/>
          <w:szCs w:val="28"/>
        </w:rPr>
        <w:t xml:space="preserve"> посвящено множество работ, как лингвистов, так и представите</w:t>
      </w:r>
      <w:r w:rsidR="004B4425" w:rsidRPr="0036510E">
        <w:rPr>
          <w:rFonts w:ascii="Times New Roman" w:hAnsi="Times New Roman" w:cs="Times New Roman"/>
          <w:sz w:val="28"/>
          <w:szCs w:val="28"/>
        </w:rPr>
        <w:t>лей самых разных областей знаний</w:t>
      </w:r>
      <w:r w:rsidR="00277B19" w:rsidRPr="0036510E">
        <w:rPr>
          <w:rFonts w:ascii="Times New Roman" w:hAnsi="Times New Roman" w:cs="Times New Roman"/>
          <w:sz w:val="28"/>
          <w:szCs w:val="28"/>
        </w:rPr>
        <w:t xml:space="preserve">. </w:t>
      </w:r>
      <w:r w:rsidR="00537F31" w:rsidRPr="0036510E">
        <w:rPr>
          <w:rFonts w:ascii="Times New Roman" w:hAnsi="Times New Roman" w:cs="Times New Roman"/>
          <w:sz w:val="28"/>
          <w:szCs w:val="28"/>
        </w:rPr>
        <w:t xml:space="preserve">Достаточно назвать </w:t>
      </w:r>
      <w:r w:rsidR="004B4425" w:rsidRPr="0036510E">
        <w:rPr>
          <w:rFonts w:ascii="Times New Roman" w:hAnsi="Times New Roman" w:cs="Times New Roman"/>
          <w:sz w:val="28"/>
          <w:szCs w:val="28"/>
        </w:rPr>
        <w:t>работы</w:t>
      </w:r>
      <w:r w:rsidR="002F50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7F31" w:rsidRPr="0036510E">
        <w:rPr>
          <w:rFonts w:ascii="Times New Roman" w:hAnsi="Times New Roman" w:cs="Times New Roman"/>
          <w:sz w:val="28"/>
          <w:szCs w:val="28"/>
        </w:rPr>
        <w:t>М.Г.Блау</w:t>
      </w:r>
      <w:proofErr w:type="spellEnd"/>
      <w:r w:rsidR="00537F31" w:rsidRPr="0036510E">
        <w:rPr>
          <w:rFonts w:ascii="Times New Roman" w:hAnsi="Times New Roman" w:cs="Times New Roman"/>
          <w:sz w:val="28"/>
          <w:szCs w:val="28"/>
        </w:rPr>
        <w:t xml:space="preserve">, справочники </w:t>
      </w:r>
      <w:proofErr w:type="spellStart"/>
      <w:r w:rsidR="00537F31" w:rsidRPr="0036510E">
        <w:rPr>
          <w:rFonts w:ascii="Times New Roman" w:hAnsi="Times New Roman" w:cs="Times New Roman"/>
          <w:sz w:val="28"/>
          <w:szCs w:val="28"/>
        </w:rPr>
        <w:t>В.Н.Губина</w:t>
      </w:r>
      <w:proofErr w:type="spellEnd"/>
      <w:r w:rsidR="00537F31" w:rsidRPr="00365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7F31" w:rsidRPr="0036510E">
        <w:rPr>
          <w:rFonts w:ascii="Times New Roman" w:hAnsi="Times New Roman" w:cs="Times New Roman"/>
          <w:sz w:val="28"/>
          <w:szCs w:val="28"/>
        </w:rPr>
        <w:t>С.Б.Королева</w:t>
      </w:r>
      <w:proofErr w:type="spellEnd"/>
      <w:r w:rsidR="00537F31" w:rsidRPr="003651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7F31" w:rsidRPr="0036510E">
        <w:rPr>
          <w:rFonts w:ascii="Times New Roman" w:hAnsi="Times New Roman" w:cs="Times New Roman"/>
          <w:sz w:val="28"/>
          <w:szCs w:val="28"/>
        </w:rPr>
        <w:t>Р.П.Самусева</w:t>
      </w:r>
      <w:proofErr w:type="spellEnd"/>
      <w:r w:rsidR="00537F31" w:rsidRPr="0036510E">
        <w:rPr>
          <w:rFonts w:ascii="Times New Roman" w:hAnsi="Times New Roman" w:cs="Times New Roman"/>
          <w:sz w:val="28"/>
          <w:szCs w:val="28"/>
        </w:rPr>
        <w:t xml:space="preserve">, словарь под редакцией </w:t>
      </w:r>
      <w:proofErr w:type="spellStart"/>
      <w:r w:rsidR="00537F31" w:rsidRPr="0036510E">
        <w:rPr>
          <w:rFonts w:ascii="Times New Roman" w:hAnsi="Times New Roman" w:cs="Times New Roman"/>
          <w:sz w:val="28"/>
          <w:szCs w:val="28"/>
        </w:rPr>
        <w:t>Л.П.Чурилова</w:t>
      </w:r>
      <w:proofErr w:type="spellEnd"/>
      <w:r w:rsidR="00537F31" w:rsidRPr="0036510E">
        <w:rPr>
          <w:rFonts w:ascii="Times New Roman" w:hAnsi="Times New Roman" w:cs="Times New Roman"/>
          <w:sz w:val="28"/>
          <w:szCs w:val="28"/>
        </w:rPr>
        <w:t xml:space="preserve">, словари </w:t>
      </w:r>
      <w:proofErr w:type="spellStart"/>
      <w:r w:rsidR="00537F31" w:rsidRPr="0036510E">
        <w:rPr>
          <w:rFonts w:ascii="Times New Roman" w:hAnsi="Times New Roman" w:cs="Times New Roman"/>
          <w:sz w:val="28"/>
          <w:szCs w:val="28"/>
        </w:rPr>
        <w:t>В.Д.Рязанцева</w:t>
      </w:r>
      <w:proofErr w:type="spellEnd"/>
      <w:r w:rsidR="00537F31" w:rsidRPr="003651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7F31" w:rsidRPr="0036510E">
        <w:rPr>
          <w:rFonts w:ascii="Times New Roman" w:hAnsi="Times New Roman" w:cs="Times New Roman"/>
          <w:sz w:val="28"/>
          <w:szCs w:val="28"/>
        </w:rPr>
        <w:t>Е.</w:t>
      </w:r>
      <w:r w:rsidR="00873590" w:rsidRPr="0036510E">
        <w:rPr>
          <w:rFonts w:ascii="Times New Roman" w:hAnsi="Times New Roman" w:cs="Times New Roman"/>
          <w:sz w:val="28"/>
          <w:szCs w:val="28"/>
        </w:rPr>
        <w:t>М.Какзановой</w:t>
      </w:r>
      <w:proofErr w:type="spellEnd"/>
      <w:r w:rsidR="00873590" w:rsidRPr="0036510E">
        <w:rPr>
          <w:rFonts w:ascii="Times New Roman" w:hAnsi="Times New Roman" w:cs="Times New Roman"/>
          <w:sz w:val="28"/>
          <w:szCs w:val="28"/>
        </w:rPr>
        <w:t>.</w:t>
      </w:r>
      <w:r w:rsidR="004B4425" w:rsidRPr="0036510E">
        <w:rPr>
          <w:rFonts w:ascii="Times New Roman" w:hAnsi="Times New Roman" w:cs="Times New Roman"/>
          <w:sz w:val="28"/>
          <w:szCs w:val="28"/>
        </w:rPr>
        <w:t xml:space="preserve"> Российский лингвист </w:t>
      </w:r>
      <w:r w:rsidR="00982945" w:rsidRPr="0036510E">
        <w:rPr>
          <w:rFonts w:ascii="Times New Roman" w:hAnsi="Times New Roman" w:cs="Times New Roman"/>
          <w:sz w:val="28"/>
          <w:szCs w:val="28"/>
        </w:rPr>
        <w:t xml:space="preserve">Н.В. Подольская </w:t>
      </w:r>
      <w:r w:rsidR="002536E8" w:rsidRPr="0036510E">
        <w:rPr>
          <w:rFonts w:ascii="Times New Roman" w:hAnsi="Times New Roman" w:cs="Times New Roman"/>
          <w:sz w:val="28"/>
          <w:szCs w:val="28"/>
        </w:rPr>
        <w:t xml:space="preserve">еще </w:t>
      </w:r>
      <w:r w:rsidR="00982945" w:rsidRPr="0036510E">
        <w:rPr>
          <w:rFonts w:ascii="Times New Roman" w:hAnsi="Times New Roman" w:cs="Times New Roman"/>
          <w:sz w:val="28"/>
          <w:szCs w:val="28"/>
        </w:rPr>
        <w:t>в 1988 год</w:t>
      </w:r>
      <w:r w:rsidR="000A6689" w:rsidRPr="0036510E">
        <w:rPr>
          <w:rFonts w:ascii="Times New Roman" w:hAnsi="Times New Roman" w:cs="Times New Roman"/>
          <w:sz w:val="28"/>
          <w:szCs w:val="28"/>
        </w:rPr>
        <w:t xml:space="preserve">у указывала </w:t>
      </w:r>
      <w:r w:rsidR="002F506D">
        <w:rPr>
          <w:rFonts w:ascii="Times New Roman" w:hAnsi="Times New Roman" w:cs="Times New Roman"/>
          <w:sz w:val="28"/>
          <w:szCs w:val="28"/>
        </w:rPr>
        <w:t xml:space="preserve">на то, что </w:t>
      </w:r>
      <w:r w:rsidR="000A6689" w:rsidRPr="0036510E">
        <w:rPr>
          <w:rFonts w:ascii="Times New Roman" w:hAnsi="Times New Roman" w:cs="Times New Roman"/>
          <w:sz w:val="28"/>
          <w:szCs w:val="28"/>
        </w:rPr>
        <w:t>эпонимические словари</w:t>
      </w:r>
      <w:r w:rsidR="00982945" w:rsidRPr="0036510E">
        <w:rPr>
          <w:rFonts w:ascii="Times New Roman" w:hAnsi="Times New Roman" w:cs="Times New Roman"/>
          <w:sz w:val="28"/>
          <w:szCs w:val="28"/>
        </w:rPr>
        <w:t xml:space="preserve"> немногочисленн</w:t>
      </w:r>
      <w:r w:rsidR="000A6689" w:rsidRPr="0036510E">
        <w:rPr>
          <w:rFonts w:ascii="Times New Roman" w:hAnsi="Times New Roman" w:cs="Times New Roman"/>
          <w:sz w:val="28"/>
          <w:szCs w:val="28"/>
        </w:rPr>
        <w:t>ы, и распространение их ограничено.</w:t>
      </w:r>
      <w:r w:rsidR="004B4425" w:rsidRPr="0036510E">
        <w:rPr>
          <w:rFonts w:ascii="Times New Roman" w:hAnsi="Times New Roman" w:cs="Times New Roman"/>
          <w:sz w:val="28"/>
          <w:szCs w:val="28"/>
        </w:rPr>
        <w:t xml:space="preserve">  А.В. Суперанская</w:t>
      </w:r>
      <w:r w:rsidR="00123180" w:rsidRPr="0036510E">
        <w:rPr>
          <w:rFonts w:ascii="Times New Roman" w:hAnsi="Times New Roman" w:cs="Times New Roman"/>
          <w:sz w:val="28"/>
          <w:szCs w:val="28"/>
        </w:rPr>
        <w:t>, российский лингвист, докто</w:t>
      </w:r>
      <w:r w:rsidR="00C966E3" w:rsidRPr="0036510E">
        <w:rPr>
          <w:rFonts w:ascii="Times New Roman" w:hAnsi="Times New Roman" w:cs="Times New Roman"/>
          <w:sz w:val="28"/>
          <w:szCs w:val="28"/>
        </w:rPr>
        <w:t xml:space="preserve">р филологических наук </w:t>
      </w:r>
      <w:r w:rsidR="002F506D">
        <w:rPr>
          <w:rFonts w:ascii="Times New Roman" w:hAnsi="Times New Roman" w:cs="Times New Roman"/>
          <w:sz w:val="28"/>
          <w:szCs w:val="28"/>
        </w:rPr>
        <w:t>так</w:t>
      </w:r>
      <w:r w:rsidR="00AE2526" w:rsidRPr="0036510E">
        <w:rPr>
          <w:rFonts w:ascii="Times New Roman" w:hAnsi="Times New Roman" w:cs="Times New Roman"/>
          <w:sz w:val="28"/>
          <w:szCs w:val="28"/>
        </w:rPr>
        <w:t xml:space="preserve">же </w:t>
      </w:r>
      <w:r w:rsidR="00950301" w:rsidRPr="0036510E">
        <w:rPr>
          <w:rFonts w:ascii="Times New Roman" w:hAnsi="Times New Roman" w:cs="Times New Roman"/>
          <w:sz w:val="28"/>
          <w:szCs w:val="28"/>
        </w:rPr>
        <w:t xml:space="preserve">говорит об острой необходимости создания </w:t>
      </w:r>
      <w:r w:rsidR="00502EF4" w:rsidRPr="0036510E">
        <w:rPr>
          <w:rFonts w:ascii="Times New Roman" w:hAnsi="Times New Roman" w:cs="Times New Roman"/>
          <w:sz w:val="28"/>
          <w:szCs w:val="28"/>
        </w:rPr>
        <w:t>эпонимических словарей</w:t>
      </w:r>
      <w:r w:rsidR="00950301" w:rsidRPr="0036510E">
        <w:rPr>
          <w:rFonts w:ascii="Times New Roman" w:hAnsi="Times New Roman" w:cs="Times New Roman"/>
          <w:sz w:val="28"/>
          <w:szCs w:val="28"/>
        </w:rPr>
        <w:t>, поскольку во всех областях накопилось очень много терминов-эпонимов.</w:t>
      </w:r>
      <w:r w:rsidR="004B4425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«</w:t>
      </w:r>
      <w:r w:rsidR="0094251A" w:rsidRPr="0036510E">
        <w:rPr>
          <w:rFonts w:ascii="Times New Roman" w:hAnsi="Times New Roman" w:cs="Times New Roman"/>
          <w:sz w:val="28"/>
          <w:szCs w:val="28"/>
        </w:rPr>
        <w:t>Эпонимические термины тесно связаны с культурной историей общества и историей развития наук</w:t>
      </w:r>
      <w:r w:rsidR="004B4425" w:rsidRPr="0036510E">
        <w:rPr>
          <w:rFonts w:ascii="Times New Roman" w:hAnsi="Times New Roman" w:cs="Times New Roman"/>
          <w:sz w:val="28"/>
          <w:szCs w:val="28"/>
        </w:rPr>
        <w:t>и и техники</w:t>
      </w:r>
      <w:r w:rsidRPr="0036510E">
        <w:rPr>
          <w:rFonts w:ascii="Times New Roman" w:hAnsi="Times New Roman" w:cs="Times New Roman"/>
          <w:sz w:val="28"/>
          <w:szCs w:val="28"/>
        </w:rPr>
        <w:t xml:space="preserve">», </w:t>
      </w:r>
      <w:r w:rsidR="0094251A" w:rsidRPr="0036510E">
        <w:rPr>
          <w:rFonts w:ascii="Times New Roman" w:hAnsi="Times New Roman" w:cs="Times New Roman"/>
          <w:sz w:val="28"/>
          <w:szCs w:val="28"/>
        </w:rPr>
        <w:lastRenderedPageBreak/>
        <w:t>отмечает А.В. Суперанская.</w:t>
      </w:r>
      <w:r w:rsidR="004B4425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BE6D10" w:rsidRPr="0036510E">
        <w:rPr>
          <w:rFonts w:ascii="Times New Roman" w:hAnsi="Times New Roman" w:cs="Times New Roman"/>
          <w:sz w:val="28"/>
          <w:szCs w:val="28"/>
        </w:rPr>
        <w:t xml:space="preserve">Эпонимы, представляя интересный материал для изучения ученых-лингвистов, являются одним из способов обогащения лексического состава словаря. </w:t>
      </w:r>
      <w:r w:rsidR="000A6689" w:rsidRPr="0036510E">
        <w:rPr>
          <w:rFonts w:ascii="Times New Roman" w:hAnsi="Times New Roman" w:cs="Times New Roman"/>
          <w:sz w:val="28"/>
          <w:szCs w:val="28"/>
        </w:rPr>
        <w:t>Исследование терминов-эпонимов позволяет сохранить для науки имена не только тех ученых, которые е</w:t>
      </w:r>
      <w:r w:rsidR="00AE747D" w:rsidRPr="0036510E">
        <w:rPr>
          <w:rFonts w:ascii="Times New Roman" w:hAnsi="Times New Roman" w:cs="Times New Roman"/>
          <w:sz w:val="28"/>
          <w:szCs w:val="28"/>
        </w:rPr>
        <w:t xml:space="preserve">ще остаются в памяти </w:t>
      </w:r>
      <w:r w:rsidR="000A6689" w:rsidRPr="0036510E">
        <w:rPr>
          <w:rFonts w:ascii="Times New Roman" w:hAnsi="Times New Roman" w:cs="Times New Roman"/>
          <w:sz w:val="28"/>
          <w:szCs w:val="28"/>
        </w:rPr>
        <w:t>потомков, но и тех, которые когда-то внесли вклад в науку, а п</w:t>
      </w:r>
      <w:r w:rsidR="00C966E3" w:rsidRPr="0036510E">
        <w:rPr>
          <w:rFonts w:ascii="Times New Roman" w:hAnsi="Times New Roman" w:cs="Times New Roman"/>
          <w:sz w:val="28"/>
          <w:szCs w:val="28"/>
        </w:rPr>
        <w:t xml:space="preserve">отом были незаслуженно забыты. </w:t>
      </w:r>
      <w:r w:rsidR="000A6689" w:rsidRPr="0036510E">
        <w:rPr>
          <w:rFonts w:ascii="Times New Roman" w:hAnsi="Times New Roman" w:cs="Times New Roman"/>
          <w:sz w:val="28"/>
          <w:szCs w:val="28"/>
        </w:rPr>
        <w:t>Нередко люди забывают,</w:t>
      </w:r>
      <w:r w:rsidR="008A2232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0A6689" w:rsidRPr="0036510E">
        <w:rPr>
          <w:rFonts w:ascii="Times New Roman" w:hAnsi="Times New Roman" w:cs="Times New Roman"/>
          <w:sz w:val="28"/>
          <w:szCs w:val="28"/>
        </w:rPr>
        <w:t>к</w:t>
      </w:r>
      <w:r w:rsidR="00C966E3" w:rsidRPr="0036510E">
        <w:rPr>
          <w:rFonts w:ascii="Times New Roman" w:hAnsi="Times New Roman" w:cs="Times New Roman"/>
          <w:sz w:val="28"/>
          <w:szCs w:val="28"/>
        </w:rPr>
        <w:t xml:space="preserve">то был человек, давший свое имя </w:t>
      </w:r>
      <w:r w:rsidR="000A6689" w:rsidRPr="0036510E">
        <w:rPr>
          <w:rFonts w:ascii="Times New Roman" w:hAnsi="Times New Roman" w:cs="Times New Roman"/>
          <w:sz w:val="28"/>
          <w:szCs w:val="28"/>
        </w:rPr>
        <w:t>понятию, приему, методу, эффекту, закону, теореме и т.д.</w:t>
      </w:r>
      <w:r w:rsidR="004B4425" w:rsidRPr="0036510E">
        <w:rPr>
          <w:rFonts w:ascii="Times New Roman" w:hAnsi="Times New Roman" w:cs="Times New Roman"/>
          <w:sz w:val="28"/>
          <w:szCs w:val="28"/>
        </w:rPr>
        <w:t xml:space="preserve">  </w:t>
      </w:r>
      <w:r w:rsidR="002536E8" w:rsidRPr="0036510E">
        <w:rPr>
          <w:rFonts w:ascii="Times New Roman" w:hAnsi="Times New Roman" w:cs="Times New Roman"/>
          <w:sz w:val="28"/>
          <w:szCs w:val="28"/>
        </w:rPr>
        <w:t xml:space="preserve">Представляя собой относительно малоизученный класс лингвистических единиц, эпонимы </w:t>
      </w:r>
      <w:proofErr w:type="spellStart"/>
      <w:r w:rsidR="002536E8" w:rsidRPr="0036510E">
        <w:rPr>
          <w:rFonts w:ascii="Times New Roman" w:hAnsi="Times New Roman" w:cs="Times New Roman"/>
          <w:sz w:val="28"/>
          <w:szCs w:val="28"/>
        </w:rPr>
        <w:t>пред</w:t>
      </w:r>
      <w:r w:rsidR="00C040F0" w:rsidRPr="0036510E">
        <w:rPr>
          <w:rFonts w:ascii="Times New Roman" w:hAnsi="Times New Roman" w:cs="Times New Roman"/>
          <w:sz w:val="28"/>
          <w:szCs w:val="28"/>
        </w:rPr>
        <w:t>o</w:t>
      </w:r>
      <w:r w:rsidR="002536E8" w:rsidRPr="0036510E">
        <w:rPr>
          <w:rFonts w:ascii="Times New Roman" w:hAnsi="Times New Roman" w:cs="Times New Roman"/>
          <w:sz w:val="28"/>
          <w:szCs w:val="28"/>
        </w:rPr>
        <w:t>ставляют</w:t>
      </w:r>
      <w:proofErr w:type="spellEnd"/>
      <w:r w:rsidR="002536E8" w:rsidRPr="0036510E">
        <w:rPr>
          <w:rFonts w:ascii="Times New Roman" w:hAnsi="Times New Roman" w:cs="Times New Roman"/>
          <w:sz w:val="28"/>
          <w:szCs w:val="28"/>
        </w:rPr>
        <w:t xml:space="preserve"> богатый материал для дальнейших исследований</w:t>
      </w:r>
      <w:r w:rsidR="00A2168F" w:rsidRPr="003651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52F81F" w14:textId="77777777" w:rsidR="003259F6" w:rsidRPr="0036510E" w:rsidRDefault="003259F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538C1" w14:textId="7B4C2015" w:rsidR="00F21551" w:rsidRPr="0036510E" w:rsidRDefault="007138C6" w:rsidP="0036510E">
      <w:pPr>
        <w:pStyle w:val="a3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510E">
        <w:rPr>
          <w:rFonts w:ascii="Times New Roman" w:hAnsi="Times New Roman" w:cs="Times New Roman"/>
          <w:sz w:val="28"/>
          <w:szCs w:val="28"/>
        </w:rPr>
        <w:t>Классификация эпонимов</w:t>
      </w:r>
    </w:p>
    <w:p w14:paraId="20FE66F3" w14:textId="65BC2203" w:rsidR="00C040F0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В данной работе мною</w:t>
      </w:r>
      <w:r w:rsidR="007138C6" w:rsidRPr="0036510E">
        <w:rPr>
          <w:rFonts w:ascii="Times New Roman" w:hAnsi="Times New Roman" w:cs="Times New Roman"/>
          <w:sz w:val="28"/>
          <w:szCs w:val="28"/>
        </w:rPr>
        <w:t xml:space="preserve"> предпринята попытка классифицировать эпонимы, опираясь на различные</w:t>
      </w:r>
      <w:r w:rsidR="008A2232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7138C6" w:rsidRPr="0036510E">
        <w:rPr>
          <w:rFonts w:ascii="Times New Roman" w:hAnsi="Times New Roman" w:cs="Times New Roman"/>
          <w:sz w:val="28"/>
          <w:szCs w:val="28"/>
        </w:rPr>
        <w:t>признаки</w:t>
      </w:r>
      <w:r w:rsidR="00032087" w:rsidRPr="0036510E">
        <w:rPr>
          <w:rFonts w:ascii="Times New Roman" w:hAnsi="Times New Roman" w:cs="Times New Roman"/>
          <w:sz w:val="28"/>
          <w:szCs w:val="28"/>
        </w:rPr>
        <w:t>.</w:t>
      </w:r>
      <w:r w:rsidR="004B4425" w:rsidRPr="00365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9F06C" w14:textId="0E2332DC" w:rsidR="00032087" w:rsidRPr="0036510E" w:rsidRDefault="00F21551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Эпонимы группируются </w:t>
      </w:r>
      <w:r w:rsidR="00C87CD9" w:rsidRPr="0036510E">
        <w:rPr>
          <w:rFonts w:ascii="Times New Roman" w:hAnsi="Times New Roman" w:cs="Times New Roman"/>
          <w:sz w:val="28"/>
          <w:szCs w:val="28"/>
        </w:rPr>
        <w:t>по п</w:t>
      </w:r>
      <w:r w:rsidR="00032087" w:rsidRPr="0036510E">
        <w:rPr>
          <w:rFonts w:ascii="Times New Roman" w:hAnsi="Times New Roman" w:cs="Times New Roman"/>
          <w:sz w:val="28"/>
          <w:szCs w:val="28"/>
        </w:rPr>
        <w:t>роисхождению</w:t>
      </w:r>
      <w:r w:rsidR="00823146" w:rsidRPr="0036510E">
        <w:rPr>
          <w:rFonts w:ascii="Times New Roman" w:hAnsi="Times New Roman" w:cs="Times New Roman"/>
          <w:sz w:val="28"/>
          <w:szCs w:val="28"/>
        </w:rPr>
        <w:t>,</w:t>
      </w:r>
      <w:r w:rsidR="004B4425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C87CD9" w:rsidRPr="0036510E">
        <w:rPr>
          <w:rFonts w:ascii="Times New Roman" w:hAnsi="Times New Roman" w:cs="Times New Roman"/>
          <w:sz w:val="28"/>
          <w:szCs w:val="28"/>
        </w:rPr>
        <w:t>с</w:t>
      </w:r>
      <w:r w:rsidR="00032087" w:rsidRPr="0036510E">
        <w:rPr>
          <w:rFonts w:ascii="Times New Roman" w:hAnsi="Times New Roman" w:cs="Times New Roman"/>
          <w:sz w:val="28"/>
          <w:szCs w:val="28"/>
        </w:rPr>
        <w:t>фере употребления</w:t>
      </w:r>
      <w:r w:rsidR="00823146" w:rsidRPr="0036510E">
        <w:rPr>
          <w:rFonts w:ascii="Times New Roman" w:hAnsi="Times New Roman" w:cs="Times New Roman"/>
          <w:sz w:val="28"/>
          <w:szCs w:val="28"/>
        </w:rPr>
        <w:t>,</w:t>
      </w:r>
      <w:r w:rsidR="00C966E3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C87CD9" w:rsidRPr="0036510E">
        <w:rPr>
          <w:rFonts w:ascii="Times New Roman" w:hAnsi="Times New Roman" w:cs="Times New Roman"/>
          <w:sz w:val="28"/>
          <w:szCs w:val="28"/>
        </w:rPr>
        <w:t>з</w:t>
      </w:r>
      <w:r w:rsidR="00032087" w:rsidRPr="0036510E">
        <w:rPr>
          <w:rFonts w:ascii="Times New Roman" w:hAnsi="Times New Roman" w:cs="Times New Roman"/>
          <w:sz w:val="28"/>
          <w:szCs w:val="28"/>
        </w:rPr>
        <w:t>начению</w:t>
      </w:r>
      <w:r w:rsidR="00823146" w:rsidRPr="0036510E">
        <w:rPr>
          <w:rFonts w:ascii="Times New Roman" w:hAnsi="Times New Roman" w:cs="Times New Roman"/>
          <w:sz w:val="28"/>
          <w:szCs w:val="28"/>
        </w:rPr>
        <w:t xml:space="preserve">, </w:t>
      </w:r>
      <w:r w:rsidR="00C87CD9" w:rsidRPr="0036510E">
        <w:rPr>
          <w:rFonts w:ascii="Times New Roman" w:hAnsi="Times New Roman" w:cs="Times New Roman"/>
          <w:sz w:val="28"/>
          <w:szCs w:val="28"/>
        </w:rPr>
        <w:t>с</w:t>
      </w:r>
      <w:r w:rsidR="00032087" w:rsidRPr="0036510E">
        <w:rPr>
          <w:rFonts w:ascii="Times New Roman" w:hAnsi="Times New Roman" w:cs="Times New Roman"/>
          <w:sz w:val="28"/>
          <w:szCs w:val="28"/>
        </w:rPr>
        <w:t>пособу образования</w:t>
      </w:r>
      <w:r w:rsidR="00AE747D" w:rsidRPr="0036510E">
        <w:rPr>
          <w:rFonts w:ascii="Times New Roman" w:hAnsi="Times New Roman" w:cs="Times New Roman"/>
          <w:sz w:val="28"/>
          <w:szCs w:val="28"/>
        </w:rPr>
        <w:t>.</w:t>
      </w:r>
    </w:p>
    <w:p w14:paraId="685D6A90" w14:textId="77777777" w:rsidR="003259F6" w:rsidRPr="0036510E" w:rsidRDefault="003259F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94151" w14:textId="15262FF1" w:rsidR="0094251A" w:rsidRPr="0036510E" w:rsidRDefault="0094251A" w:rsidP="0036510E">
      <w:pPr>
        <w:pStyle w:val="a3"/>
        <w:numPr>
          <w:ilvl w:val="1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510E">
        <w:rPr>
          <w:rFonts w:ascii="Times New Roman" w:hAnsi="Times New Roman" w:cs="Times New Roman"/>
          <w:sz w:val="28"/>
          <w:szCs w:val="28"/>
        </w:rPr>
        <w:t>Классификация эпонимов по происхождению</w:t>
      </w:r>
    </w:p>
    <w:p w14:paraId="158A7F4E" w14:textId="743926AF" w:rsidR="004B0C7B" w:rsidRPr="0036510E" w:rsidRDefault="0044456E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Эпонимы по происхождению можно разделить на следующие группы:</w:t>
      </w:r>
    </w:p>
    <w:p w14:paraId="7D429C17" w14:textId="1FCDEC73" w:rsidR="00AE747D" w:rsidRPr="0036510E" w:rsidRDefault="00C87CD9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1.</w:t>
      </w:r>
      <w:r w:rsidR="00B62531" w:rsidRPr="0036510E">
        <w:rPr>
          <w:rFonts w:ascii="Times New Roman" w:hAnsi="Times New Roman" w:cs="Times New Roman"/>
          <w:sz w:val="28"/>
          <w:szCs w:val="28"/>
        </w:rPr>
        <w:t>М</w:t>
      </w:r>
      <w:r w:rsidR="00C743CE" w:rsidRPr="0036510E">
        <w:rPr>
          <w:rFonts w:ascii="Times New Roman" w:hAnsi="Times New Roman" w:cs="Times New Roman"/>
          <w:sz w:val="28"/>
          <w:szCs w:val="28"/>
        </w:rPr>
        <w:t>ифонимы</w:t>
      </w:r>
      <w:r w:rsidR="008A2232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C743CE" w:rsidRPr="0036510E">
        <w:rPr>
          <w:rFonts w:ascii="Times New Roman" w:hAnsi="Times New Roman" w:cs="Times New Roman"/>
          <w:sz w:val="28"/>
          <w:szCs w:val="28"/>
        </w:rPr>
        <w:t xml:space="preserve">- </w:t>
      </w:r>
      <w:r w:rsidR="00E0556F" w:rsidRPr="0036510E">
        <w:rPr>
          <w:rFonts w:ascii="Times New Roman" w:hAnsi="Times New Roman" w:cs="Times New Roman"/>
          <w:sz w:val="28"/>
          <w:szCs w:val="28"/>
        </w:rPr>
        <w:t>собственное имя вымышленного объекта любой ка</w:t>
      </w:r>
      <w:r w:rsidR="00823146" w:rsidRPr="0036510E">
        <w:rPr>
          <w:rFonts w:ascii="Times New Roman" w:hAnsi="Times New Roman" w:cs="Times New Roman"/>
          <w:sz w:val="28"/>
          <w:szCs w:val="28"/>
        </w:rPr>
        <w:t xml:space="preserve">тегории (героя, божества, </w:t>
      </w:r>
      <w:r w:rsidR="00C743CE" w:rsidRPr="0036510E">
        <w:rPr>
          <w:rFonts w:ascii="Times New Roman" w:hAnsi="Times New Roman" w:cs="Times New Roman"/>
          <w:sz w:val="28"/>
          <w:szCs w:val="28"/>
        </w:rPr>
        <w:t>имена богов</w:t>
      </w:r>
      <w:r w:rsidR="00B62531" w:rsidRPr="0036510E">
        <w:rPr>
          <w:rFonts w:ascii="Times New Roman" w:hAnsi="Times New Roman" w:cs="Times New Roman"/>
          <w:sz w:val="28"/>
          <w:szCs w:val="28"/>
        </w:rPr>
        <w:t>). К</w:t>
      </w:r>
      <w:r w:rsidR="00F21551" w:rsidRPr="0036510E">
        <w:rPr>
          <w:rFonts w:ascii="Times New Roman" w:hAnsi="Times New Roman" w:cs="Times New Roman"/>
          <w:sz w:val="28"/>
          <w:szCs w:val="28"/>
        </w:rPr>
        <w:t xml:space="preserve"> ним относят </w:t>
      </w:r>
      <w:r w:rsidR="00B62531" w:rsidRPr="0036510E">
        <w:rPr>
          <w:rFonts w:ascii="Times New Roman" w:hAnsi="Times New Roman" w:cs="Times New Roman"/>
          <w:sz w:val="28"/>
          <w:szCs w:val="28"/>
        </w:rPr>
        <w:t>следующие слова:</w:t>
      </w:r>
    </w:p>
    <w:p w14:paraId="3399A8F7" w14:textId="77777777" w:rsidR="002F506D" w:rsidRDefault="00B62531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Мегера – злая, сварливая женщина (по имени Мегеры, греческой богини мщения).                                                                                                                  </w:t>
      </w:r>
    </w:p>
    <w:p w14:paraId="6D01CE15" w14:textId="77777777" w:rsidR="002F506D" w:rsidRDefault="00B62531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 Нарцисс – самовлюбле</w:t>
      </w:r>
      <w:r w:rsidR="002F506D">
        <w:rPr>
          <w:rFonts w:ascii="Times New Roman" w:hAnsi="Times New Roman" w:cs="Times New Roman"/>
          <w:sz w:val="28"/>
          <w:szCs w:val="28"/>
        </w:rPr>
        <w:t xml:space="preserve">нный человек </w:t>
      </w:r>
      <w:r w:rsidRPr="0036510E">
        <w:rPr>
          <w:rFonts w:ascii="Times New Roman" w:hAnsi="Times New Roman" w:cs="Times New Roman"/>
          <w:sz w:val="28"/>
          <w:szCs w:val="28"/>
        </w:rPr>
        <w:t xml:space="preserve">(по имени Нарцисса, прекрасного юноши из греческой мифологии, который, увидев в воде свое отражение, влюбился в него).                                                                                                            </w:t>
      </w:r>
    </w:p>
    <w:p w14:paraId="6504C45E" w14:textId="2BF18ED8" w:rsidR="00B62531" w:rsidRPr="0036510E" w:rsidRDefault="00B62531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 Вулкан – геологическое образование, гора с кратером (по имени Вулкана, древнеримского бога).                                                                                   </w:t>
      </w:r>
    </w:p>
    <w:p w14:paraId="64B4BC28" w14:textId="79BE2D09" w:rsidR="00B62531" w:rsidRPr="0036510E" w:rsidRDefault="00C87CD9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62531" w:rsidRPr="0036510E">
        <w:rPr>
          <w:rFonts w:ascii="Times New Roman" w:hAnsi="Times New Roman" w:cs="Times New Roman"/>
          <w:sz w:val="28"/>
          <w:szCs w:val="28"/>
        </w:rPr>
        <w:t>Т</w:t>
      </w:r>
      <w:r w:rsidR="00E0556F" w:rsidRPr="0036510E">
        <w:rPr>
          <w:rFonts w:ascii="Times New Roman" w:hAnsi="Times New Roman" w:cs="Times New Roman"/>
          <w:sz w:val="28"/>
          <w:szCs w:val="28"/>
        </w:rPr>
        <w:t>опонимы</w:t>
      </w:r>
      <w:r w:rsidR="008A2232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E0556F" w:rsidRPr="0036510E">
        <w:rPr>
          <w:rFonts w:ascii="Times New Roman" w:hAnsi="Times New Roman" w:cs="Times New Roman"/>
          <w:sz w:val="28"/>
          <w:szCs w:val="28"/>
        </w:rPr>
        <w:t>– имя собственное, обозначающее н</w:t>
      </w:r>
      <w:r w:rsidR="00B62531" w:rsidRPr="0036510E">
        <w:rPr>
          <w:rFonts w:ascii="Times New Roman" w:hAnsi="Times New Roman" w:cs="Times New Roman"/>
          <w:sz w:val="28"/>
          <w:szCs w:val="28"/>
        </w:rPr>
        <w:t>азвание географического объекта. К ним относят следующие слова:</w:t>
      </w:r>
    </w:p>
    <w:p w14:paraId="04CD0CFE" w14:textId="77777777" w:rsidR="002F506D" w:rsidRDefault="00B62531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Оксфорд (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)-плотная ткань. Английский город Оксфорд знаменит</w:t>
      </w:r>
      <w:r w:rsidR="002F506D">
        <w:rPr>
          <w:rFonts w:ascii="Times New Roman" w:hAnsi="Times New Roman" w:cs="Times New Roman"/>
          <w:sz w:val="28"/>
          <w:szCs w:val="28"/>
        </w:rPr>
        <w:t xml:space="preserve"> Оксфордским университетом, но </w:t>
      </w:r>
      <w:r w:rsidRPr="0036510E">
        <w:rPr>
          <w:rFonts w:ascii="Times New Roman" w:hAnsi="Times New Roman" w:cs="Times New Roman"/>
          <w:sz w:val="28"/>
          <w:szCs w:val="28"/>
        </w:rPr>
        <w:t>мало кто знает, что в этом городе выращивали овец, из которых</w:t>
      </w:r>
      <w:r w:rsidR="002F506D">
        <w:rPr>
          <w:rFonts w:ascii="Times New Roman" w:hAnsi="Times New Roman" w:cs="Times New Roman"/>
          <w:sz w:val="28"/>
          <w:szCs w:val="28"/>
        </w:rPr>
        <w:t xml:space="preserve"> впервые начали делать плотную </w:t>
      </w:r>
      <w:r w:rsidRPr="0036510E">
        <w:rPr>
          <w:rFonts w:ascii="Times New Roman" w:hAnsi="Times New Roman" w:cs="Times New Roman"/>
          <w:sz w:val="28"/>
          <w:szCs w:val="28"/>
        </w:rPr>
        <w:t>ткань под названием «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оксфорд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</w:t>
      </w:r>
    </w:p>
    <w:p w14:paraId="774B00D0" w14:textId="6482B0FF" w:rsidR="00B62531" w:rsidRPr="0036510E" w:rsidRDefault="00B62531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Бадминтон (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badmington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) -название спортивной игры. Бадминтон - название поместья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вАнглии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откуда начала распространяться в Европе эта игра. Балаклава(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Balaclava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) – вязаная шапка, закрывающая голову, лоб и лицо. Была придумана британскими солдатами во время Крымской войны 1854-1855 г.  Балаклава - город на Крымском полуострове.                                  </w:t>
      </w:r>
    </w:p>
    <w:p w14:paraId="036C0E88" w14:textId="3F51F553" w:rsidR="00B62531" w:rsidRPr="0036510E" w:rsidRDefault="00C87CD9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3.</w:t>
      </w:r>
      <w:r w:rsidR="00B62531" w:rsidRPr="0036510E">
        <w:rPr>
          <w:rFonts w:ascii="Times New Roman" w:hAnsi="Times New Roman" w:cs="Times New Roman"/>
          <w:sz w:val="28"/>
          <w:szCs w:val="28"/>
        </w:rPr>
        <w:t xml:space="preserve"> А</w:t>
      </w:r>
      <w:r w:rsidR="00C743CE" w:rsidRPr="0036510E">
        <w:rPr>
          <w:rFonts w:ascii="Times New Roman" w:hAnsi="Times New Roman" w:cs="Times New Roman"/>
          <w:sz w:val="28"/>
          <w:szCs w:val="28"/>
        </w:rPr>
        <w:t>нтропонимы</w:t>
      </w:r>
      <w:r w:rsidR="008A2232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C743CE" w:rsidRPr="0036510E">
        <w:rPr>
          <w:rFonts w:ascii="Times New Roman" w:hAnsi="Times New Roman" w:cs="Times New Roman"/>
          <w:sz w:val="28"/>
          <w:szCs w:val="28"/>
        </w:rPr>
        <w:t>– имена, фамили</w:t>
      </w:r>
      <w:r w:rsidR="002F506D">
        <w:rPr>
          <w:rFonts w:ascii="Times New Roman" w:hAnsi="Times New Roman" w:cs="Times New Roman"/>
          <w:sz w:val="28"/>
          <w:szCs w:val="28"/>
        </w:rPr>
        <w:t>и, отчества и псевдонимы, а так</w:t>
      </w:r>
      <w:r w:rsidR="00C966E3" w:rsidRPr="0036510E">
        <w:rPr>
          <w:rFonts w:ascii="Times New Roman" w:hAnsi="Times New Roman" w:cs="Times New Roman"/>
          <w:sz w:val="28"/>
          <w:szCs w:val="28"/>
        </w:rPr>
        <w:t xml:space="preserve">же </w:t>
      </w:r>
      <w:r w:rsidR="00C743CE" w:rsidRPr="0036510E">
        <w:rPr>
          <w:rFonts w:ascii="Times New Roman" w:hAnsi="Times New Roman" w:cs="Times New Roman"/>
          <w:sz w:val="28"/>
          <w:szCs w:val="28"/>
        </w:rPr>
        <w:t>прозвища</w:t>
      </w:r>
      <w:r w:rsidR="004B4425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C743CE" w:rsidRPr="0036510E">
        <w:rPr>
          <w:rFonts w:ascii="Times New Roman" w:hAnsi="Times New Roman" w:cs="Times New Roman"/>
          <w:sz w:val="28"/>
          <w:szCs w:val="28"/>
        </w:rPr>
        <w:t>люде</w:t>
      </w:r>
      <w:r w:rsidR="00E0556F" w:rsidRPr="0036510E">
        <w:rPr>
          <w:rFonts w:ascii="Times New Roman" w:hAnsi="Times New Roman" w:cs="Times New Roman"/>
          <w:sz w:val="28"/>
          <w:szCs w:val="28"/>
        </w:rPr>
        <w:t>й, как реально существовавших, так и литературных персонажей.</w:t>
      </w:r>
      <w:r w:rsidR="00B62531" w:rsidRPr="0036510E">
        <w:rPr>
          <w:rFonts w:ascii="Times New Roman" w:hAnsi="Times New Roman" w:cs="Times New Roman"/>
          <w:sz w:val="28"/>
          <w:szCs w:val="28"/>
        </w:rPr>
        <w:t xml:space="preserve"> К ним относят следующие слова:</w:t>
      </w:r>
    </w:p>
    <w:p w14:paraId="39F4BB37" w14:textId="0FD1E96A" w:rsidR="00B62531" w:rsidRPr="0036510E" w:rsidRDefault="00B62531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0E">
        <w:rPr>
          <w:rFonts w:ascii="Times New Roman" w:hAnsi="Times New Roman" w:cs="Times New Roman"/>
          <w:sz w:val="28"/>
          <w:szCs w:val="28"/>
        </w:rPr>
        <w:t>A</w:t>
      </w:r>
      <w:r w:rsidR="00875774" w:rsidRPr="0036510E">
        <w:rPr>
          <w:rFonts w:ascii="Times New Roman" w:hAnsi="Times New Roman" w:cs="Times New Roman"/>
          <w:sz w:val="28"/>
          <w:szCs w:val="28"/>
        </w:rPr>
        <w:t>bigail</w:t>
      </w:r>
      <w:proofErr w:type="spellEnd"/>
      <w:r w:rsidR="00875774" w:rsidRPr="0036510E">
        <w:rPr>
          <w:rFonts w:ascii="Times New Roman" w:hAnsi="Times New Roman" w:cs="Times New Roman"/>
          <w:sz w:val="28"/>
          <w:szCs w:val="28"/>
        </w:rPr>
        <w:t xml:space="preserve"> – горничная,</w:t>
      </w:r>
      <w:r w:rsidR="008A2232" w:rsidRPr="0036510E">
        <w:rPr>
          <w:rFonts w:ascii="Times New Roman" w:hAnsi="Times New Roman" w:cs="Times New Roman"/>
          <w:sz w:val="28"/>
          <w:szCs w:val="28"/>
        </w:rPr>
        <w:t xml:space="preserve"> служанка (от имени </w:t>
      </w:r>
      <w:proofErr w:type="spellStart"/>
      <w:r w:rsidR="008A2232" w:rsidRPr="0036510E">
        <w:rPr>
          <w:rFonts w:ascii="Times New Roman" w:hAnsi="Times New Roman" w:cs="Times New Roman"/>
          <w:sz w:val="28"/>
          <w:szCs w:val="28"/>
        </w:rPr>
        <w:t>Abigail</w:t>
      </w:r>
      <w:proofErr w:type="spellEnd"/>
      <w:r w:rsidR="008A2232" w:rsidRPr="0036510E">
        <w:rPr>
          <w:rFonts w:ascii="Times New Roman" w:hAnsi="Times New Roman" w:cs="Times New Roman"/>
          <w:sz w:val="28"/>
          <w:szCs w:val="28"/>
        </w:rPr>
        <w:t xml:space="preserve">) </w:t>
      </w:r>
      <w:r w:rsidR="00875774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8A2232" w:rsidRPr="0036510E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4731A9F" w14:textId="77777777" w:rsidR="00B62531" w:rsidRPr="0036510E" w:rsidRDefault="008A2232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0E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Simon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-простак                                        </w:t>
      </w:r>
    </w:p>
    <w:p w14:paraId="066E775D" w14:textId="266B72DA" w:rsidR="00B62531" w:rsidRPr="0036510E" w:rsidRDefault="008A2232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0E">
        <w:rPr>
          <w:rFonts w:ascii="Times New Roman" w:hAnsi="Times New Roman" w:cs="Times New Roman"/>
          <w:sz w:val="28"/>
          <w:szCs w:val="28"/>
        </w:rPr>
        <w:t>Cousin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Betsy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-наивная девушка                                       </w:t>
      </w:r>
    </w:p>
    <w:p w14:paraId="7F4D833D" w14:textId="182033AF" w:rsidR="00B62531" w:rsidRPr="0036510E" w:rsidRDefault="008A2232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0E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boy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-стиляга        </w:t>
      </w:r>
    </w:p>
    <w:p w14:paraId="23DD49E2" w14:textId="6E81E77A" w:rsidR="00B62531" w:rsidRPr="0036510E" w:rsidRDefault="00B62531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0E">
        <w:rPr>
          <w:rFonts w:ascii="Times New Roman" w:hAnsi="Times New Roman" w:cs="Times New Roman"/>
          <w:sz w:val="28"/>
          <w:szCs w:val="28"/>
        </w:rPr>
        <w:t>A</w:t>
      </w:r>
      <w:r w:rsidR="00875774" w:rsidRPr="0036510E">
        <w:rPr>
          <w:rFonts w:ascii="Times New Roman" w:hAnsi="Times New Roman" w:cs="Times New Roman"/>
          <w:sz w:val="28"/>
          <w:szCs w:val="28"/>
        </w:rPr>
        <w:t>ndrew</w:t>
      </w:r>
      <w:proofErr w:type="spellEnd"/>
      <w:r w:rsidR="00875774" w:rsidRPr="0036510E">
        <w:rPr>
          <w:rFonts w:ascii="Times New Roman" w:hAnsi="Times New Roman" w:cs="Times New Roman"/>
          <w:sz w:val="28"/>
          <w:szCs w:val="28"/>
        </w:rPr>
        <w:t xml:space="preserve"> – слуг</w:t>
      </w:r>
      <w:r w:rsidR="008A2232" w:rsidRPr="0036510E">
        <w:rPr>
          <w:rFonts w:ascii="Times New Roman" w:hAnsi="Times New Roman" w:cs="Times New Roman"/>
          <w:sz w:val="28"/>
          <w:szCs w:val="28"/>
        </w:rPr>
        <w:t xml:space="preserve">а, камердинер (от имени </w:t>
      </w:r>
      <w:proofErr w:type="spellStart"/>
      <w:r w:rsidR="008A2232" w:rsidRPr="0036510E">
        <w:rPr>
          <w:rFonts w:ascii="Times New Roman" w:hAnsi="Times New Roman" w:cs="Times New Roman"/>
          <w:sz w:val="28"/>
          <w:szCs w:val="28"/>
        </w:rPr>
        <w:t>Andrew</w:t>
      </w:r>
      <w:proofErr w:type="spellEnd"/>
      <w:r w:rsidR="008A2232" w:rsidRPr="0036510E">
        <w:rPr>
          <w:rFonts w:ascii="Times New Roman" w:hAnsi="Times New Roman" w:cs="Times New Roman"/>
          <w:sz w:val="28"/>
          <w:szCs w:val="28"/>
        </w:rPr>
        <w:t xml:space="preserve">)            </w:t>
      </w:r>
    </w:p>
    <w:p w14:paraId="4CE5727E" w14:textId="7B681F31" w:rsidR="00B62531" w:rsidRPr="0036510E" w:rsidRDefault="008A2232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0E">
        <w:rPr>
          <w:rFonts w:ascii="Times New Roman" w:hAnsi="Times New Roman" w:cs="Times New Roman"/>
          <w:sz w:val="28"/>
          <w:szCs w:val="28"/>
        </w:rPr>
        <w:t>Plain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Jane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-простушка                                          </w:t>
      </w:r>
    </w:p>
    <w:p w14:paraId="64818E90" w14:textId="77777777" w:rsidR="00B62531" w:rsidRPr="0036510E" w:rsidRDefault="008A2232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0E">
        <w:rPr>
          <w:rFonts w:ascii="Times New Roman" w:hAnsi="Times New Roman" w:cs="Times New Roman"/>
          <w:sz w:val="28"/>
          <w:szCs w:val="28"/>
        </w:rPr>
        <w:t>Dumb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Dora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-глупая женщина                                            </w:t>
      </w:r>
    </w:p>
    <w:p w14:paraId="5A7E5D5D" w14:textId="59471C94" w:rsidR="00A10465" w:rsidRPr="0036510E" w:rsidRDefault="008A2232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0E">
        <w:rPr>
          <w:rFonts w:ascii="Times New Roman" w:hAnsi="Times New Roman" w:cs="Times New Roman"/>
          <w:sz w:val="28"/>
          <w:szCs w:val="28"/>
        </w:rPr>
        <w:t>Jack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-обычный парень</w:t>
      </w:r>
    </w:p>
    <w:p w14:paraId="3CD09FD0" w14:textId="77777777" w:rsidR="00A10465" w:rsidRPr="0036510E" w:rsidRDefault="00875774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0E">
        <w:rPr>
          <w:rFonts w:ascii="Times New Roman" w:hAnsi="Times New Roman" w:cs="Times New Roman"/>
          <w:sz w:val="28"/>
          <w:szCs w:val="28"/>
        </w:rPr>
        <w:t>Benjamin</w:t>
      </w:r>
      <w:proofErr w:type="spellEnd"/>
      <w:r w:rsidR="008A2232" w:rsidRPr="0036510E">
        <w:rPr>
          <w:rFonts w:ascii="Times New Roman" w:hAnsi="Times New Roman" w:cs="Times New Roman"/>
          <w:sz w:val="28"/>
          <w:szCs w:val="28"/>
        </w:rPr>
        <w:t xml:space="preserve"> – младший сын, любимый ребёнок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8A2232" w:rsidRPr="0036510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7A09941" w14:textId="77777777" w:rsidR="0044456E" w:rsidRPr="0036510E" w:rsidRDefault="0044456E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0E">
        <w:rPr>
          <w:rFonts w:ascii="Times New Roman" w:hAnsi="Times New Roman" w:cs="Times New Roman"/>
          <w:sz w:val="28"/>
          <w:szCs w:val="28"/>
        </w:rPr>
        <w:t>Guy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-парень,</w:t>
      </w:r>
      <w:r w:rsidR="008A2232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от имени Гая Фокса</w:t>
      </w:r>
      <w:r w:rsidR="008A2232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-</w:t>
      </w:r>
      <w:r w:rsidR="008A2232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неудачливого поджигателя парламента</w:t>
      </w:r>
    </w:p>
    <w:p w14:paraId="17243C6A" w14:textId="77777777" w:rsidR="00A10465" w:rsidRPr="0036510E" w:rsidRDefault="0044456E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0E">
        <w:rPr>
          <w:rFonts w:ascii="Times New Roman" w:hAnsi="Times New Roman" w:cs="Times New Roman"/>
          <w:sz w:val="28"/>
          <w:szCs w:val="28"/>
        </w:rPr>
        <w:t>Tommy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-солдат Британской армии</w:t>
      </w:r>
      <w:r w:rsidR="008A2232" w:rsidRPr="0036510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2D1B68" w14:textId="77777777" w:rsidR="00C040F0" w:rsidRPr="0036510E" w:rsidRDefault="00C040F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1926C" w14:textId="20540BAB" w:rsidR="00C040F0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10E">
        <w:rPr>
          <w:rFonts w:ascii="Times New Roman" w:hAnsi="Times New Roman" w:cs="Times New Roman"/>
          <w:sz w:val="28"/>
          <w:szCs w:val="28"/>
        </w:rPr>
        <w:t>3</w:t>
      </w:r>
      <w:r w:rsidR="00C040F0" w:rsidRPr="0036510E">
        <w:rPr>
          <w:rFonts w:ascii="Times New Roman" w:hAnsi="Times New Roman" w:cs="Times New Roman"/>
          <w:sz w:val="28"/>
          <w:szCs w:val="28"/>
        </w:rPr>
        <w:t>.2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823146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5C171A" w:rsidRPr="0036510E">
        <w:rPr>
          <w:rFonts w:ascii="Times New Roman" w:hAnsi="Times New Roman" w:cs="Times New Roman"/>
          <w:sz w:val="28"/>
          <w:szCs w:val="28"/>
        </w:rPr>
        <w:t>Классификация</w:t>
      </w:r>
      <w:proofErr w:type="gramEnd"/>
      <w:r w:rsidR="005C171A" w:rsidRPr="0036510E">
        <w:rPr>
          <w:rFonts w:ascii="Times New Roman" w:hAnsi="Times New Roman" w:cs="Times New Roman"/>
          <w:sz w:val="28"/>
          <w:szCs w:val="28"/>
        </w:rPr>
        <w:t xml:space="preserve"> эпонимов по значению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F2DEA9" w14:textId="77777777" w:rsidR="00C040F0" w:rsidRPr="0036510E" w:rsidRDefault="005C171A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lastRenderedPageBreak/>
        <w:t>Изучая эпонимы</w:t>
      </w:r>
      <w:r w:rsidR="00C040F0" w:rsidRPr="0036510E">
        <w:rPr>
          <w:rFonts w:ascii="Times New Roman" w:hAnsi="Times New Roman" w:cs="Times New Roman"/>
          <w:sz w:val="28"/>
          <w:szCs w:val="28"/>
        </w:rPr>
        <w:t xml:space="preserve"> англоязычного происхождения, я пришла к выводу о том, </w:t>
      </w:r>
      <w:r w:rsidR="00AE2526" w:rsidRPr="0036510E">
        <w:rPr>
          <w:rFonts w:ascii="Times New Roman" w:hAnsi="Times New Roman" w:cs="Times New Roman"/>
          <w:sz w:val="28"/>
          <w:szCs w:val="28"/>
        </w:rPr>
        <w:t>что их можно разделить на группы</w:t>
      </w:r>
      <w:r w:rsidRPr="0036510E">
        <w:rPr>
          <w:rFonts w:ascii="Times New Roman" w:hAnsi="Times New Roman" w:cs="Times New Roman"/>
          <w:sz w:val="28"/>
          <w:szCs w:val="28"/>
        </w:rPr>
        <w:t>, согласно значению</w:t>
      </w:r>
      <w:r w:rsidR="00AE2526" w:rsidRPr="0036510E">
        <w:rPr>
          <w:rFonts w:ascii="Times New Roman" w:hAnsi="Times New Roman" w:cs="Times New Roman"/>
          <w:sz w:val="28"/>
          <w:szCs w:val="28"/>
        </w:rPr>
        <w:t>.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6EC87" w14:textId="79DECF98" w:rsidR="00C040F0" w:rsidRPr="0036510E" w:rsidRDefault="00D6297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При переходе в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эпоним</w:t>
      </w:r>
      <w:r w:rsidR="002E6393" w:rsidRPr="0036510E">
        <w:rPr>
          <w:rFonts w:ascii="Times New Roman" w:hAnsi="Times New Roman" w:cs="Times New Roman"/>
          <w:sz w:val="28"/>
          <w:szCs w:val="28"/>
        </w:rPr>
        <w:t xml:space="preserve"> слово приобретает новое значение, которое теперь соотносится с т</w:t>
      </w:r>
      <w:r w:rsidR="006C7F06" w:rsidRPr="0036510E">
        <w:rPr>
          <w:rFonts w:ascii="Times New Roman" w:hAnsi="Times New Roman" w:cs="Times New Roman"/>
          <w:sz w:val="28"/>
          <w:szCs w:val="28"/>
        </w:rPr>
        <w:t xml:space="preserve">ипичной деятельностью </w:t>
      </w:r>
      <w:r w:rsidR="002F506D">
        <w:rPr>
          <w:rFonts w:ascii="Times New Roman" w:hAnsi="Times New Roman" w:cs="Times New Roman"/>
          <w:sz w:val="28"/>
          <w:szCs w:val="28"/>
        </w:rPr>
        <w:t xml:space="preserve">человека, с </w:t>
      </w:r>
      <w:r w:rsidR="002E6393" w:rsidRPr="0036510E">
        <w:rPr>
          <w:rFonts w:ascii="Times New Roman" w:hAnsi="Times New Roman" w:cs="Times New Roman"/>
          <w:sz w:val="28"/>
          <w:szCs w:val="28"/>
        </w:rPr>
        <w:t>продукцией, изготовл</w:t>
      </w:r>
      <w:r w:rsidR="00065B5C" w:rsidRPr="0036510E">
        <w:rPr>
          <w:rFonts w:ascii="Times New Roman" w:hAnsi="Times New Roman" w:cs="Times New Roman"/>
          <w:sz w:val="28"/>
          <w:szCs w:val="28"/>
        </w:rPr>
        <w:t xml:space="preserve">енной данным лицом или в данной </w:t>
      </w:r>
      <w:r w:rsidR="002E6393" w:rsidRPr="0036510E">
        <w:rPr>
          <w:rFonts w:ascii="Times New Roman" w:hAnsi="Times New Roman" w:cs="Times New Roman"/>
          <w:sz w:val="28"/>
          <w:szCs w:val="28"/>
        </w:rPr>
        <w:t>местности, какими-то характерными условиями местности и т.п.</w:t>
      </w:r>
    </w:p>
    <w:p w14:paraId="6A2D73BB" w14:textId="3A470144" w:rsidR="003259F6" w:rsidRPr="0036510E" w:rsidRDefault="00C040F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В ходе исследования мною</w:t>
      </w:r>
      <w:r w:rsidR="002F506D">
        <w:rPr>
          <w:rFonts w:ascii="Times New Roman" w:hAnsi="Times New Roman" w:cs="Times New Roman"/>
          <w:sz w:val="28"/>
          <w:szCs w:val="28"/>
        </w:rPr>
        <w:t xml:space="preserve"> отмечены следующие виды </w:t>
      </w:r>
      <w:r w:rsidR="00DB3E16" w:rsidRPr="0036510E">
        <w:rPr>
          <w:rFonts w:ascii="Times New Roman" w:hAnsi="Times New Roman" w:cs="Times New Roman"/>
          <w:sz w:val="28"/>
          <w:szCs w:val="28"/>
        </w:rPr>
        <w:t>переходов</w:t>
      </w:r>
      <w:r w:rsidR="002F506D">
        <w:rPr>
          <w:rFonts w:ascii="Times New Roman" w:hAnsi="Times New Roman" w:cs="Times New Roman"/>
          <w:sz w:val="28"/>
          <w:szCs w:val="28"/>
        </w:rPr>
        <w:t xml:space="preserve"> </w:t>
      </w:r>
      <w:r w:rsidR="00B175C0" w:rsidRPr="0036510E">
        <w:rPr>
          <w:rFonts w:ascii="Times New Roman" w:hAnsi="Times New Roman" w:cs="Times New Roman"/>
          <w:sz w:val="28"/>
          <w:szCs w:val="28"/>
        </w:rPr>
        <w:t>собственных</w:t>
      </w:r>
      <w:r w:rsidR="00DB3E16" w:rsidRPr="0036510E">
        <w:rPr>
          <w:rFonts w:ascii="Times New Roman" w:hAnsi="Times New Roman" w:cs="Times New Roman"/>
          <w:sz w:val="28"/>
          <w:szCs w:val="28"/>
        </w:rPr>
        <w:t xml:space="preserve"> имен в нарицательные: </w:t>
      </w:r>
    </w:p>
    <w:p w14:paraId="1CBCD250" w14:textId="3A228FA3" w:rsidR="00173EFE" w:rsidRPr="0036510E" w:rsidRDefault="00A10C5C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Имя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2F506D">
        <w:rPr>
          <w:rFonts w:ascii="Times New Roman" w:hAnsi="Times New Roman" w:cs="Times New Roman"/>
          <w:sz w:val="28"/>
          <w:szCs w:val="28"/>
        </w:rPr>
        <w:t>- единица измерения</w:t>
      </w:r>
      <w:r w:rsidRPr="0036510E">
        <w:rPr>
          <w:rFonts w:ascii="Times New Roman" w:hAnsi="Times New Roman" w:cs="Times New Roman"/>
          <w:sz w:val="28"/>
          <w:szCs w:val="28"/>
        </w:rPr>
        <w:t>: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джоуль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Joule</w:t>
      </w:r>
      <w:r w:rsidRPr="0036510E">
        <w:rPr>
          <w:rFonts w:ascii="Times New Roman" w:hAnsi="Times New Roman" w:cs="Times New Roman"/>
          <w:sz w:val="28"/>
          <w:szCs w:val="28"/>
        </w:rPr>
        <w:t>), ватт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watt</w:t>
      </w:r>
      <w:r w:rsidRPr="0036510E">
        <w:rPr>
          <w:rFonts w:ascii="Times New Roman" w:hAnsi="Times New Roman" w:cs="Times New Roman"/>
          <w:sz w:val="28"/>
          <w:szCs w:val="28"/>
        </w:rPr>
        <w:t>)</w:t>
      </w:r>
      <w:r w:rsidR="00353E77" w:rsidRPr="0036510E">
        <w:rPr>
          <w:rFonts w:ascii="Times New Roman" w:hAnsi="Times New Roman" w:cs="Times New Roman"/>
          <w:sz w:val="28"/>
          <w:szCs w:val="28"/>
        </w:rPr>
        <w:t>,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353E77" w:rsidRPr="0036510E">
        <w:rPr>
          <w:rFonts w:ascii="Times New Roman" w:hAnsi="Times New Roman" w:cs="Times New Roman"/>
          <w:sz w:val="28"/>
          <w:szCs w:val="28"/>
        </w:rPr>
        <w:t>генри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353E77" w:rsidRPr="0036510E">
        <w:rPr>
          <w:rFonts w:ascii="Times New Roman" w:hAnsi="Times New Roman" w:cs="Times New Roman"/>
          <w:sz w:val="28"/>
          <w:szCs w:val="28"/>
        </w:rPr>
        <w:t>(</w:t>
      </w:r>
      <w:r w:rsidR="00353E77" w:rsidRPr="0036510E">
        <w:rPr>
          <w:rFonts w:ascii="Times New Roman" w:hAnsi="Times New Roman" w:cs="Times New Roman"/>
          <w:sz w:val="28"/>
          <w:szCs w:val="28"/>
          <w:lang w:val="en-US"/>
        </w:rPr>
        <w:t>henry</w:t>
      </w:r>
      <w:r w:rsidR="00353E77" w:rsidRPr="0036510E">
        <w:rPr>
          <w:rFonts w:ascii="Times New Roman" w:hAnsi="Times New Roman" w:cs="Times New Roman"/>
          <w:sz w:val="28"/>
          <w:szCs w:val="28"/>
        </w:rPr>
        <w:t>)</w:t>
      </w:r>
      <w:r w:rsidR="002F506D">
        <w:rPr>
          <w:rFonts w:ascii="Times New Roman" w:hAnsi="Times New Roman" w:cs="Times New Roman"/>
          <w:sz w:val="28"/>
          <w:szCs w:val="28"/>
        </w:rPr>
        <w:t xml:space="preserve">, </w:t>
      </w:r>
      <w:r w:rsidR="00041C5A" w:rsidRPr="0036510E">
        <w:rPr>
          <w:rFonts w:ascii="Times New Roman" w:hAnsi="Times New Roman" w:cs="Times New Roman"/>
          <w:sz w:val="28"/>
          <w:szCs w:val="28"/>
        </w:rPr>
        <w:t>фарад (</w:t>
      </w:r>
      <w:r w:rsidR="00041C5A" w:rsidRPr="0036510E">
        <w:rPr>
          <w:rFonts w:ascii="Times New Roman" w:hAnsi="Times New Roman" w:cs="Times New Roman"/>
          <w:sz w:val="28"/>
          <w:szCs w:val="28"/>
          <w:lang w:val="en-US"/>
        </w:rPr>
        <w:t>farad</w:t>
      </w:r>
      <w:r w:rsidR="00041C5A" w:rsidRPr="0036510E">
        <w:rPr>
          <w:rFonts w:ascii="Times New Roman" w:hAnsi="Times New Roman" w:cs="Times New Roman"/>
          <w:sz w:val="28"/>
          <w:szCs w:val="28"/>
        </w:rPr>
        <w:t>)</w:t>
      </w:r>
    </w:p>
    <w:p w14:paraId="10A36776" w14:textId="5A6BCF94" w:rsidR="003259F6" w:rsidRPr="0036510E" w:rsidRDefault="00A10C5C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Имя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- название химического элемента: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6D">
        <w:rPr>
          <w:rFonts w:ascii="Times New Roman" w:hAnsi="Times New Roman" w:cs="Times New Roman"/>
          <w:sz w:val="28"/>
          <w:szCs w:val="28"/>
        </w:rPr>
        <w:t>Резерфордий</w:t>
      </w:r>
      <w:proofErr w:type="spellEnd"/>
      <w:r w:rsidR="002F50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510E">
        <w:rPr>
          <w:rFonts w:ascii="Times New Roman" w:hAnsi="Times New Roman" w:cs="Times New Roman"/>
          <w:sz w:val="28"/>
          <w:szCs w:val="28"/>
          <w:lang w:val="en-US"/>
        </w:rPr>
        <w:t>Rutherfordium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),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Лоуренсий</w:t>
      </w:r>
      <w:proofErr w:type="spellEnd"/>
      <w:r w:rsidR="002F506D">
        <w:rPr>
          <w:rFonts w:ascii="Times New Roman" w:hAnsi="Times New Roman" w:cs="Times New Roman"/>
          <w:sz w:val="28"/>
          <w:szCs w:val="28"/>
        </w:rPr>
        <w:t xml:space="preserve">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Lawrencium</w:t>
      </w:r>
      <w:r w:rsidRPr="0036510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Сиборгий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10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6510E">
        <w:rPr>
          <w:rFonts w:ascii="Times New Roman" w:hAnsi="Times New Roman" w:cs="Times New Roman"/>
          <w:sz w:val="28"/>
          <w:szCs w:val="28"/>
          <w:lang w:val="en-US"/>
        </w:rPr>
        <w:t>Siborgi</w:t>
      </w:r>
      <w:proofErr w:type="spellEnd"/>
      <w:proofErr w:type="gramEnd"/>
      <w:r w:rsidRPr="0036510E">
        <w:rPr>
          <w:rFonts w:ascii="Times New Roman" w:hAnsi="Times New Roman" w:cs="Times New Roman"/>
          <w:sz w:val="28"/>
          <w:szCs w:val="28"/>
        </w:rPr>
        <w:t>),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E77" w:rsidRPr="0036510E">
        <w:rPr>
          <w:rFonts w:ascii="Times New Roman" w:hAnsi="Times New Roman" w:cs="Times New Roman"/>
          <w:sz w:val="28"/>
          <w:szCs w:val="28"/>
        </w:rPr>
        <w:t>Калифорниум</w:t>
      </w:r>
      <w:proofErr w:type="spellEnd"/>
      <w:r w:rsidR="00353E77" w:rsidRPr="0036510E">
        <w:rPr>
          <w:rFonts w:ascii="Times New Roman" w:hAnsi="Times New Roman" w:cs="Times New Roman"/>
          <w:sz w:val="28"/>
          <w:szCs w:val="28"/>
        </w:rPr>
        <w:t xml:space="preserve">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Californium</w:t>
      </w:r>
      <w:r w:rsidRPr="0036510E">
        <w:rPr>
          <w:rFonts w:ascii="Times New Roman" w:hAnsi="Times New Roman" w:cs="Times New Roman"/>
          <w:sz w:val="28"/>
          <w:szCs w:val="28"/>
        </w:rPr>
        <w:t>);</w:t>
      </w:r>
    </w:p>
    <w:p w14:paraId="2E5708C1" w14:textId="5A0F096F" w:rsidR="003259F6" w:rsidRPr="0036510E" w:rsidRDefault="00A10C5C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Имя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 xml:space="preserve">- </w:t>
      </w:r>
      <w:r w:rsidR="00E756A4" w:rsidRPr="0036510E">
        <w:rPr>
          <w:rFonts w:ascii="Times New Roman" w:hAnsi="Times New Roman" w:cs="Times New Roman"/>
          <w:sz w:val="28"/>
          <w:szCs w:val="28"/>
        </w:rPr>
        <w:t>азбука, я</w:t>
      </w:r>
      <w:r w:rsidRPr="0036510E">
        <w:rPr>
          <w:rFonts w:ascii="Times New Roman" w:hAnsi="Times New Roman" w:cs="Times New Roman"/>
          <w:sz w:val="28"/>
          <w:szCs w:val="28"/>
        </w:rPr>
        <w:t>зык программирования: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2F506D">
        <w:rPr>
          <w:rFonts w:ascii="Times New Roman" w:hAnsi="Times New Roman" w:cs="Times New Roman"/>
          <w:sz w:val="28"/>
          <w:szCs w:val="28"/>
        </w:rPr>
        <w:t>азбука Морзе (</w:t>
      </w:r>
      <w:proofErr w:type="spellStart"/>
      <w:r w:rsidR="00E756A4" w:rsidRPr="0036510E">
        <w:rPr>
          <w:rFonts w:ascii="Times New Roman" w:hAnsi="Times New Roman" w:cs="Times New Roman"/>
          <w:sz w:val="28"/>
          <w:szCs w:val="28"/>
          <w:lang w:val="en-US"/>
        </w:rPr>
        <w:t>Morsecode</w:t>
      </w:r>
      <w:proofErr w:type="spellEnd"/>
      <w:r w:rsidR="00E756A4" w:rsidRPr="0036510E">
        <w:rPr>
          <w:rFonts w:ascii="Times New Roman" w:hAnsi="Times New Roman" w:cs="Times New Roman"/>
          <w:sz w:val="28"/>
          <w:szCs w:val="28"/>
        </w:rPr>
        <w:t xml:space="preserve">), </w:t>
      </w:r>
      <w:r w:rsidR="00E756A4" w:rsidRPr="0036510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10E">
        <w:rPr>
          <w:rFonts w:ascii="Times New Roman" w:hAnsi="Times New Roman" w:cs="Times New Roman"/>
          <w:sz w:val="28"/>
          <w:szCs w:val="28"/>
        </w:rPr>
        <w:t>да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Ada</w:t>
      </w:r>
      <w:r w:rsidRPr="0036510E">
        <w:rPr>
          <w:rFonts w:ascii="Times New Roman" w:hAnsi="Times New Roman" w:cs="Times New Roman"/>
          <w:sz w:val="28"/>
          <w:szCs w:val="28"/>
        </w:rPr>
        <w:t>)</w:t>
      </w:r>
      <w:r w:rsidR="003259F6" w:rsidRPr="0036510E">
        <w:rPr>
          <w:rFonts w:ascii="Times New Roman" w:hAnsi="Times New Roman" w:cs="Times New Roman"/>
          <w:sz w:val="28"/>
          <w:szCs w:val="28"/>
        </w:rPr>
        <w:t>;</w:t>
      </w:r>
    </w:p>
    <w:p w14:paraId="485931A8" w14:textId="67D17CDB" w:rsidR="003259F6" w:rsidRPr="0036510E" w:rsidRDefault="00A10C5C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Имя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-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заболевание: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2F506D">
        <w:rPr>
          <w:rFonts w:ascii="Times New Roman" w:hAnsi="Times New Roman" w:cs="Times New Roman"/>
          <w:sz w:val="28"/>
          <w:szCs w:val="28"/>
        </w:rPr>
        <w:t>Дальтонизм (</w:t>
      </w:r>
      <w:proofErr w:type="spellStart"/>
      <w:r w:rsidRPr="0036510E">
        <w:rPr>
          <w:rFonts w:ascii="Times New Roman" w:hAnsi="Times New Roman" w:cs="Times New Roman"/>
          <w:sz w:val="28"/>
          <w:szCs w:val="28"/>
          <w:lang w:val="en-US"/>
        </w:rPr>
        <w:t>Daltonism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),</w:t>
      </w:r>
      <w:r w:rsidR="002F506D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F506D">
        <w:rPr>
          <w:rFonts w:ascii="Times New Roman" w:hAnsi="Times New Roman" w:cs="Times New Roman"/>
          <w:sz w:val="28"/>
          <w:szCs w:val="28"/>
        </w:rPr>
        <w:t>индром</w:t>
      </w:r>
      <w:proofErr w:type="spellEnd"/>
      <w:r w:rsidR="002F506D">
        <w:rPr>
          <w:rFonts w:ascii="Times New Roman" w:hAnsi="Times New Roman" w:cs="Times New Roman"/>
          <w:sz w:val="28"/>
          <w:szCs w:val="28"/>
        </w:rPr>
        <w:t xml:space="preserve"> Дауна </w:t>
      </w:r>
      <w:r w:rsidRPr="0036510E">
        <w:rPr>
          <w:rFonts w:ascii="Times New Roman" w:hAnsi="Times New Roman" w:cs="Times New Roman"/>
          <w:sz w:val="28"/>
          <w:szCs w:val="28"/>
        </w:rPr>
        <w:t>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syndrome</w:t>
      </w:r>
      <w:r w:rsidRPr="0036510E">
        <w:rPr>
          <w:rFonts w:ascii="Times New Roman" w:hAnsi="Times New Roman" w:cs="Times New Roman"/>
          <w:sz w:val="28"/>
          <w:szCs w:val="28"/>
        </w:rPr>
        <w:t>);</w:t>
      </w:r>
    </w:p>
    <w:p w14:paraId="3CDDF678" w14:textId="7E0CE630" w:rsidR="003259F6" w:rsidRPr="0036510E" w:rsidRDefault="00A10C5C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 Имя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- географическое название: Вашингтон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Washington</w:t>
      </w:r>
      <w:r w:rsidRPr="0036510E">
        <w:rPr>
          <w:rFonts w:ascii="Times New Roman" w:hAnsi="Times New Roman" w:cs="Times New Roman"/>
          <w:sz w:val="28"/>
          <w:szCs w:val="28"/>
        </w:rPr>
        <w:t>), Эверест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Everest</w:t>
      </w:r>
      <w:r w:rsidR="002F506D">
        <w:rPr>
          <w:rFonts w:ascii="Times New Roman" w:hAnsi="Times New Roman" w:cs="Times New Roman"/>
          <w:sz w:val="28"/>
          <w:szCs w:val="28"/>
        </w:rPr>
        <w:t>), Аделаида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Adelaide</w:t>
      </w:r>
      <w:r w:rsidR="002F506D">
        <w:rPr>
          <w:rFonts w:ascii="Times New Roman" w:hAnsi="Times New Roman" w:cs="Times New Roman"/>
          <w:sz w:val="28"/>
          <w:szCs w:val="28"/>
        </w:rPr>
        <w:t>), Пенсильвания(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Pennsylvania</w:t>
      </w:r>
      <w:r w:rsidRPr="0036510E">
        <w:rPr>
          <w:rFonts w:ascii="Times New Roman" w:hAnsi="Times New Roman" w:cs="Times New Roman"/>
          <w:sz w:val="28"/>
          <w:szCs w:val="28"/>
        </w:rPr>
        <w:t>), Ванкувер (</w:t>
      </w:r>
      <w:proofErr w:type="spellStart"/>
      <w:r w:rsidRPr="0036510E">
        <w:rPr>
          <w:rFonts w:ascii="Times New Roman" w:hAnsi="Times New Roman" w:cs="Times New Roman"/>
          <w:sz w:val="28"/>
          <w:szCs w:val="28"/>
          <w:lang w:val="en-US"/>
        </w:rPr>
        <w:t>Vancuver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), водопад и озеро Виктория</w:t>
      </w:r>
      <w:r w:rsidR="002F506D">
        <w:rPr>
          <w:rFonts w:ascii="Times New Roman" w:hAnsi="Times New Roman" w:cs="Times New Roman"/>
          <w:sz w:val="28"/>
          <w:szCs w:val="28"/>
        </w:rPr>
        <w:t xml:space="preserve">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Victoria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waterfalls</w:t>
      </w:r>
      <w:r w:rsidRPr="0036510E">
        <w:rPr>
          <w:rFonts w:ascii="Times New Roman" w:hAnsi="Times New Roman" w:cs="Times New Roman"/>
          <w:sz w:val="28"/>
          <w:szCs w:val="28"/>
        </w:rPr>
        <w:t xml:space="preserve">, 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lake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Victoria</w:t>
      </w:r>
      <w:r w:rsidR="002F506D">
        <w:rPr>
          <w:rFonts w:ascii="Times New Roman" w:hAnsi="Times New Roman" w:cs="Times New Roman"/>
          <w:sz w:val="28"/>
          <w:szCs w:val="28"/>
        </w:rPr>
        <w:t xml:space="preserve">), </w:t>
      </w:r>
      <w:r w:rsidRPr="0036510E">
        <w:rPr>
          <w:rFonts w:ascii="Times New Roman" w:hAnsi="Times New Roman" w:cs="Times New Roman"/>
          <w:sz w:val="28"/>
          <w:szCs w:val="28"/>
        </w:rPr>
        <w:t xml:space="preserve">пролив </w:t>
      </w:r>
      <w:proofErr w:type="gramStart"/>
      <w:r w:rsidRPr="0036510E">
        <w:rPr>
          <w:rFonts w:ascii="Times New Roman" w:hAnsi="Times New Roman" w:cs="Times New Roman"/>
          <w:sz w:val="28"/>
          <w:szCs w:val="28"/>
        </w:rPr>
        <w:t xml:space="preserve">Кука( 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Straight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Hook</w:t>
      </w:r>
      <w:r w:rsidRPr="0036510E">
        <w:rPr>
          <w:rFonts w:ascii="Times New Roman" w:hAnsi="Times New Roman" w:cs="Times New Roman"/>
          <w:sz w:val="28"/>
          <w:szCs w:val="28"/>
        </w:rPr>
        <w:t>),Земля Баффина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Baffin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36510E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26B09F1" w14:textId="77777777" w:rsidR="003259F6" w:rsidRPr="0036510E" w:rsidRDefault="00FD39FD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Имя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- название оружия: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Винчестер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Winchester</w:t>
      </w:r>
      <w:r w:rsidRPr="0036510E">
        <w:rPr>
          <w:rFonts w:ascii="Times New Roman" w:hAnsi="Times New Roman" w:cs="Times New Roman"/>
          <w:sz w:val="28"/>
          <w:szCs w:val="28"/>
        </w:rPr>
        <w:t>), Кольт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Colt</w:t>
      </w:r>
      <w:r w:rsidRPr="0036510E">
        <w:rPr>
          <w:rFonts w:ascii="Times New Roman" w:hAnsi="Times New Roman" w:cs="Times New Roman"/>
          <w:sz w:val="28"/>
          <w:szCs w:val="28"/>
        </w:rPr>
        <w:t>), Шрапнель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Shrapnel</w:t>
      </w:r>
      <w:r w:rsidRPr="0036510E">
        <w:rPr>
          <w:rFonts w:ascii="Times New Roman" w:hAnsi="Times New Roman" w:cs="Times New Roman"/>
          <w:sz w:val="28"/>
          <w:szCs w:val="28"/>
        </w:rPr>
        <w:t>), Берданка (</w:t>
      </w:r>
      <w:proofErr w:type="spellStart"/>
      <w:r w:rsidRPr="0036510E">
        <w:rPr>
          <w:rFonts w:ascii="Times New Roman" w:hAnsi="Times New Roman" w:cs="Times New Roman"/>
          <w:sz w:val="28"/>
          <w:szCs w:val="28"/>
          <w:lang w:val="en-US"/>
        </w:rPr>
        <w:t>Berdan</w:t>
      </w:r>
      <w:proofErr w:type="spellEnd"/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rifle</w:t>
      </w:r>
      <w:r w:rsidR="00FC7EF5" w:rsidRPr="0036510E">
        <w:rPr>
          <w:rFonts w:ascii="Times New Roman" w:hAnsi="Times New Roman" w:cs="Times New Roman"/>
          <w:sz w:val="28"/>
          <w:szCs w:val="28"/>
        </w:rPr>
        <w:t>), Бикфордов шнур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Bickford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fuse</w:t>
      </w:r>
      <w:r w:rsidRPr="0036510E">
        <w:rPr>
          <w:rFonts w:ascii="Times New Roman" w:hAnsi="Times New Roman" w:cs="Times New Roman"/>
          <w:sz w:val="28"/>
          <w:szCs w:val="28"/>
        </w:rPr>
        <w:t>), Браунинг(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Browning</w:t>
      </w:r>
      <w:r w:rsidRPr="0036510E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0A49E29" w14:textId="77777777" w:rsidR="003259F6" w:rsidRPr="0036510E" w:rsidRDefault="00FD39FD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Имя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- марка автомобиля, самолета: Бентли (</w:t>
      </w:r>
      <w:proofErr w:type="spellStart"/>
      <w:r w:rsidRPr="0036510E">
        <w:rPr>
          <w:rFonts w:ascii="Times New Roman" w:hAnsi="Times New Roman" w:cs="Times New Roman"/>
          <w:sz w:val="28"/>
          <w:szCs w:val="28"/>
          <w:lang w:val="en-US"/>
        </w:rPr>
        <w:t>Bently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), Додж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Dodge</w:t>
      </w:r>
      <w:r w:rsidRPr="0036510E">
        <w:rPr>
          <w:rFonts w:ascii="Times New Roman" w:hAnsi="Times New Roman" w:cs="Times New Roman"/>
          <w:sz w:val="28"/>
          <w:szCs w:val="28"/>
        </w:rPr>
        <w:t>), Роллс-ройс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Rolls</w:t>
      </w:r>
      <w:r w:rsidRPr="0036510E">
        <w:rPr>
          <w:rFonts w:ascii="Times New Roman" w:hAnsi="Times New Roman" w:cs="Times New Roman"/>
          <w:sz w:val="28"/>
          <w:szCs w:val="28"/>
        </w:rPr>
        <w:t>-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Rouse</w:t>
      </w:r>
      <w:r w:rsidRPr="0036510E">
        <w:rPr>
          <w:rFonts w:ascii="Times New Roman" w:hAnsi="Times New Roman" w:cs="Times New Roman"/>
          <w:sz w:val="28"/>
          <w:szCs w:val="28"/>
        </w:rPr>
        <w:t>),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6510E">
        <w:rPr>
          <w:rFonts w:ascii="Times New Roman" w:hAnsi="Times New Roman" w:cs="Times New Roman"/>
          <w:sz w:val="28"/>
          <w:szCs w:val="28"/>
        </w:rPr>
        <w:t>Форд</w:t>
      </w:r>
      <w:r w:rsidR="00353E77" w:rsidRPr="0036510E">
        <w:rPr>
          <w:rFonts w:ascii="Times New Roman" w:hAnsi="Times New Roman" w:cs="Times New Roman"/>
          <w:sz w:val="28"/>
          <w:szCs w:val="28"/>
        </w:rPr>
        <w:t xml:space="preserve">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36510E">
        <w:rPr>
          <w:rFonts w:ascii="Times New Roman" w:hAnsi="Times New Roman" w:cs="Times New Roman"/>
          <w:sz w:val="28"/>
          <w:szCs w:val="28"/>
        </w:rPr>
        <w:t>), Линкольн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Lincoln</w:t>
      </w:r>
      <w:r w:rsidRPr="0036510E">
        <w:rPr>
          <w:rFonts w:ascii="Times New Roman" w:hAnsi="Times New Roman" w:cs="Times New Roman"/>
          <w:sz w:val="28"/>
          <w:szCs w:val="28"/>
        </w:rPr>
        <w:t>), Боинг (</w:t>
      </w:r>
      <w:proofErr w:type="spellStart"/>
      <w:r w:rsidRPr="0036510E">
        <w:rPr>
          <w:rFonts w:ascii="Times New Roman" w:hAnsi="Times New Roman" w:cs="Times New Roman"/>
          <w:sz w:val="28"/>
          <w:szCs w:val="28"/>
          <w:lang w:val="en-US"/>
        </w:rPr>
        <w:t>Boening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);</w:t>
      </w:r>
    </w:p>
    <w:p w14:paraId="2FAE8F64" w14:textId="626DBF65" w:rsidR="003259F6" w:rsidRPr="0036510E" w:rsidRDefault="00FD39FD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 Имя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 xml:space="preserve">- </w:t>
      </w:r>
      <w:r w:rsidR="00041C5A" w:rsidRPr="0036510E">
        <w:rPr>
          <w:rFonts w:ascii="Times New Roman" w:hAnsi="Times New Roman" w:cs="Times New Roman"/>
          <w:sz w:val="28"/>
          <w:szCs w:val="28"/>
        </w:rPr>
        <w:t>н</w:t>
      </w:r>
      <w:r w:rsidRPr="0036510E">
        <w:rPr>
          <w:rFonts w:ascii="Times New Roman" w:hAnsi="Times New Roman" w:cs="Times New Roman"/>
          <w:sz w:val="28"/>
          <w:szCs w:val="28"/>
        </w:rPr>
        <w:t>азвание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продуктов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питания, напитки</w:t>
      </w:r>
      <w:r w:rsidR="002F506D">
        <w:rPr>
          <w:rFonts w:ascii="Times New Roman" w:hAnsi="Times New Roman" w:cs="Times New Roman"/>
          <w:sz w:val="28"/>
          <w:szCs w:val="28"/>
        </w:rPr>
        <w:t xml:space="preserve">: </w:t>
      </w:r>
      <w:r w:rsidRPr="0036510E">
        <w:rPr>
          <w:rFonts w:ascii="Times New Roman" w:hAnsi="Times New Roman" w:cs="Times New Roman"/>
          <w:sz w:val="28"/>
          <w:szCs w:val="28"/>
        </w:rPr>
        <w:t>Шарлотка (С</w:t>
      </w:r>
      <w:proofErr w:type="spellStart"/>
      <w:r w:rsidRPr="0036510E">
        <w:rPr>
          <w:rFonts w:ascii="Times New Roman" w:hAnsi="Times New Roman" w:cs="Times New Roman"/>
          <w:sz w:val="28"/>
          <w:szCs w:val="28"/>
          <w:lang w:val="en-US"/>
        </w:rPr>
        <w:t>harlotte</w:t>
      </w:r>
      <w:proofErr w:type="spellEnd"/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pie</w:t>
      </w:r>
      <w:r w:rsidRPr="0036510E">
        <w:rPr>
          <w:rFonts w:ascii="Times New Roman" w:hAnsi="Times New Roman" w:cs="Times New Roman"/>
          <w:sz w:val="28"/>
          <w:szCs w:val="28"/>
        </w:rPr>
        <w:t>), сэндвич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Sandwich</w:t>
      </w:r>
      <w:r w:rsidRPr="0036510E">
        <w:rPr>
          <w:rFonts w:ascii="Times New Roman" w:hAnsi="Times New Roman" w:cs="Times New Roman"/>
          <w:sz w:val="28"/>
          <w:szCs w:val="28"/>
        </w:rPr>
        <w:t>), Кровавая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Мэри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Bloody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Mary</w:t>
      </w:r>
      <w:r w:rsidRPr="0036510E">
        <w:rPr>
          <w:rFonts w:ascii="Times New Roman" w:hAnsi="Times New Roman" w:cs="Times New Roman"/>
          <w:sz w:val="28"/>
          <w:szCs w:val="28"/>
        </w:rPr>
        <w:t>), Грог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Grog</w:t>
      </w:r>
      <w:r w:rsidRPr="0036510E">
        <w:rPr>
          <w:rFonts w:ascii="Times New Roman" w:hAnsi="Times New Roman" w:cs="Times New Roman"/>
          <w:sz w:val="28"/>
          <w:szCs w:val="28"/>
        </w:rPr>
        <w:t>), Гиннес (</w:t>
      </w:r>
      <w:proofErr w:type="spellStart"/>
      <w:r w:rsidRPr="0036510E">
        <w:rPr>
          <w:rFonts w:ascii="Times New Roman" w:hAnsi="Times New Roman" w:cs="Times New Roman"/>
          <w:sz w:val="28"/>
          <w:szCs w:val="28"/>
          <w:lang w:val="en-US"/>
        </w:rPr>
        <w:t>Guinnes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), Персик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Мелба</w:t>
      </w:r>
      <w:proofErr w:type="spellEnd"/>
      <w:r w:rsidR="009E39FD" w:rsidRPr="0036510E">
        <w:rPr>
          <w:rFonts w:ascii="Times New Roman" w:hAnsi="Times New Roman" w:cs="Times New Roman"/>
          <w:sz w:val="28"/>
          <w:szCs w:val="28"/>
        </w:rPr>
        <w:t xml:space="preserve">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Melba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Peach</w:t>
      </w:r>
      <w:r w:rsidRPr="0036510E">
        <w:rPr>
          <w:rFonts w:ascii="Times New Roman" w:hAnsi="Times New Roman" w:cs="Times New Roman"/>
          <w:sz w:val="28"/>
          <w:szCs w:val="28"/>
        </w:rPr>
        <w:t>);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7E96F" w14:textId="4C064F3E" w:rsidR="003259F6" w:rsidRPr="0036510E" w:rsidRDefault="00FD39FD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Имя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–</w:t>
      </w:r>
      <w:r w:rsidRPr="0036510E">
        <w:rPr>
          <w:rFonts w:ascii="Times New Roman" w:hAnsi="Times New Roman" w:cs="Times New Roman"/>
          <w:sz w:val="28"/>
          <w:szCs w:val="28"/>
        </w:rPr>
        <w:t xml:space="preserve"> виды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ткани, одежда, обувь: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Кардиган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Cardigan</w:t>
      </w:r>
      <w:r w:rsidRPr="0036510E">
        <w:rPr>
          <w:rFonts w:ascii="Times New Roman" w:hAnsi="Times New Roman" w:cs="Times New Roman"/>
          <w:sz w:val="28"/>
          <w:szCs w:val="28"/>
        </w:rPr>
        <w:t>),</w:t>
      </w:r>
      <w:r w:rsidR="002F5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Левис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Levi</w:t>
      </w:r>
      <w:r w:rsidRPr="0036510E">
        <w:rPr>
          <w:rFonts w:ascii="Times New Roman" w:hAnsi="Times New Roman" w:cs="Times New Roman"/>
          <w:sz w:val="28"/>
          <w:szCs w:val="28"/>
        </w:rPr>
        <w:t>’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510E">
        <w:rPr>
          <w:rFonts w:ascii="Times New Roman" w:hAnsi="Times New Roman" w:cs="Times New Roman"/>
          <w:sz w:val="28"/>
          <w:szCs w:val="28"/>
        </w:rPr>
        <w:t>),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френч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French</w:t>
      </w:r>
      <w:r w:rsidRPr="0036510E">
        <w:rPr>
          <w:rFonts w:ascii="Times New Roman" w:hAnsi="Times New Roman" w:cs="Times New Roman"/>
          <w:sz w:val="28"/>
          <w:szCs w:val="28"/>
        </w:rPr>
        <w:t>),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макинтош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Macintosh</w:t>
      </w:r>
      <w:r w:rsidRPr="0036510E">
        <w:rPr>
          <w:rFonts w:ascii="Times New Roman" w:hAnsi="Times New Roman" w:cs="Times New Roman"/>
          <w:sz w:val="28"/>
          <w:szCs w:val="28"/>
        </w:rPr>
        <w:t>),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22F4E" w:rsidRPr="0036510E">
        <w:rPr>
          <w:rFonts w:ascii="Times New Roman" w:hAnsi="Times New Roman" w:cs="Times New Roman"/>
          <w:sz w:val="28"/>
          <w:szCs w:val="28"/>
        </w:rPr>
        <w:t>реглан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Raglan</w:t>
      </w:r>
      <w:r w:rsidRPr="0036510E">
        <w:rPr>
          <w:rFonts w:ascii="Times New Roman" w:hAnsi="Times New Roman" w:cs="Times New Roman"/>
          <w:sz w:val="28"/>
          <w:szCs w:val="28"/>
        </w:rPr>
        <w:t>),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22F4E" w:rsidRPr="0036510E">
        <w:rPr>
          <w:rFonts w:ascii="Times New Roman" w:hAnsi="Times New Roman" w:cs="Times New Roman"/>
          <w:sz w:val="28"/>
          <w:szCs w:val="28"/>
        </w:rPr>
        <w:t>Дерби (</w:t>
      </w:r>
      <w:proofErr w:type="spellStart"/>
      <w:r w:rsidR="00922F4E" w:rsidRPr="0036510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erbi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)</w:t>
      </w:r>
      <w:r w:rsidR="00922F4E" w:rsidRPr="0036510E">
        <w:rPr>
          <w:rFonts w:ascii="Times New Roman" w:hAnsi="Times New Roman" w:cs="Times New Roman"/>
          <w:sz w:val="28"/>
          <w:szCs w:val="28"/>
        </w:rPr>
        <w:t>,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стетсон</w:t>
      </w:r>
      <w:proofErr w:type="spellEnd"/>
      <w:r w:rsidR="00922F4E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22F4E" w:rsidRPr="0036510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Stetson</w:t>
      </w:r>
      <w:r w:rsidRPr="0036510E">
        <w:rPr>
          <w:rFonts w:ascii="Times New Roman" w:hAnsi="Times New Roman" w:cs="Times New Roman"/>
          <w:sz w:val="28"/>
          <w:szCs w:val="28"/>
        </w:rPr>
        <w:t>)</w:t>
      </w:r>
      <w:r w:rsidR="00922F4E" w:rsidRPr="0036510E">
        <w:rPr>
          <w:rFonts w:ascii="Times New Roman" w:hAnsi="Times New Roman" w:cs="Times New Roman"/>
          <w:sz w:val="28"/>
          <w:szCs w:val="28"/>
        </w:rPr>
        <w:t>,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мартенсы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martens</w:t>
      </w:r>
      <w:r w:rsidRPr="0036510E">
        <w:rPr>
          <w:rFonts w:ascii="Times New Roman" w:hAnsi="Times New Roman" w:cs="Times New Roman"/>
          <w:sz w:val="28"/>
          <w:szCs w:val="28"/>
        </w:rPr>
        <w:t>)</w:t>
      </w:r>
      <w:r w:rsidR="00922F4E" w:rsidRPr="0036510E">
        <w:rPr>
          <w:rFonts w:ascii="Times New Roman" w:hAnsi="Times New Roman" w:cs="Times New Roman"/>
          <w:sz w:val="28"/>
          <w:szCs w:val="28"/>
        </w:rPr>
        <w:t>,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веллингтоны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Wellington</w:t>
      </w:r>
      <w:r w:rsidRPr="0036510E">
        <w:rPr>
          <w:rFonts w:ascii="Times New Roman" w:hAnsi="Times New Roman" w:cs="Times New Roman"/>
          <w:sz w:val="28"/>
          <w:szCs w:val="28"/>
        </w:rPr>
        <w:t xml:space="preserve">/ 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Wellies</w:t>
      </w:r>
      <w:r w:rsidRPr="0036510E">
        <w:rPr>
          <w:rFonts w:ascii="Times New Roman" w:hAnsi="Times New Roman" w:cs="Times New Roman"/>
          <w:sz w:val="28"/>
          <w:szCs w:val="28"/>
        </w:rPr>
        <w:t>)</w:t>
      </w:r>
      <w:r w:rsidR="00922F4E" w:rsidRPr="00365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2F4E" w:rsidRPr="0036510E">
        <w:rPr>
          <w:rFonts w:ascii="Times New Roman" w:hAnsi="Times New Roman" w:cs="Times New Roman"/>
          <w:sz w:val="28"/>
          <w:szCs w:val="28"/>
        </w:rPr>
        <w:t>Гавлок</w:t>
      </w:r>
      <w:proofErr w:type="spellEnd"/>
      <w:r w:rsidR="00041C5A" w:rsidRPr="0036510E">
        <w:rPr>
          <w:rFonts w:ascii="Times New Roman" w:hAnsi="Times New Roman" w:cs="Times New Roman"/>
          <w:sz w:val="28"/>
          <w:szCs w:val="28"/>
        </w:rPr>
        <w:t xml:space="preserve"> (</w:t>
      </w:r>
      <w:r w:rsidR="00922F4E" w:rsidRPr="0036510E">
        <w:rPr>
          <w:rFonts w:ascii="Times New Roman" w:hAnsi="Times New Roman" w:cs="Times New Roman"/>
          <w:sz w:val="28"/>
          <w:szCs w:val="28"/>
          <w:lang w:val="en-US"/>
        </w:rPr>
        <w:t>Havelock</w:t>
      </w:r>
      <w:r w:rsidR="00922F4E" w:rsidRPr="0036510E">
        <w:rPr>
          <w:rFonts w:ascii="Times New Roman" w:hAnsi="Times New Roman" w:cs="Times New Roman"/>
          <w:sz w:val="28"/>
          <w:szCs w:val="28"/>
        </w:rPr>
        <w:t>)</w:t>
      </w:r>
      <w:r w:rsidR="009E39FD" w:rsidRPr="00365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39FD" w:rsidRPr="0036510E">
        <w:rPr>
          <w:rFonts w:ascii="Times New Roman" w:hAnsi="Times New Roman" w:cs="Times New Roman"/>
          <w:sz w:val="28"/>
          <w:szCs w:val="28"/>
        </w:rPr>
        <w:t>балаклава</w:t>
      </w:r>
      <w:proofErr w:type="spellEnd"/>
      <w:r w:rsidR="009E39FD" w:rsidRPr="0036510E">
        <w:rPr>
          <w:rFonts w:ascii="Times New Roman" w:hAnsi="Times New Roman" w:cs="Times New Roman"/>
          <w:sz w:val="28"/>
          <w:szCs w:val="28"/>
        </w:rPr>
        <w:t xml:space="preserve"> (</w:t>
      </w:r>
      <w:r w:rsidR="009E39FD" w:rsidRPr="0036510E">
        <w:rPr>
          <w:rFonts w:ascii="Times New Roman" w:hAnsi="Times New Roman" w:cs="Times New Roman"/>
          <w:sz w:val="28"/>
          <w:szCs w:val="28"/>
          <w:lang w:val="en-US"/>
        </w:rPr>
        <w:t>Balaclava</w:t>
      </w:r>
      <w:r w:rsidR="009E39FD" w:rsidRPr="0036510E">
        <w:rPr>
          <w:rFonts w:ascii="Times New Roman" w:hAnsi="Times New Roman" w:cs="Times New Roman"/>
          <w:sz w:val="28"/>
          <w:szCs w:val="28"/>
        </w:rPr>
        <w:t>)</w:t>
      </w:r>
      <w:r w:rsidR="00922F4E" w:rsidRPr="0036510E">
        <w:rPr>
          <w:rFonts w:ascii="Times New Roman" w:hAnsi="Times New Roman" w:cs="Times New Roman"/>
          <w:sz w:val="28"/>
          <w:szCs w:val="28"/>
        </w:rPr>
        <w:t>;</w:t>
      </w:r>
    </w:p>
    <w:p w14:paraId="4D32BC60" w14:textId="61A4821B" w:rsidR="003259F6" w:rsidRPr="0036510E" w:rsidRDefault="00922F4E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 Имя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– </w:t>
      </w:r>
      <w:r w:rsidRPr="0036510E">
        <w:rPr>
          <w:rFonts w:ascii="Times New Roman" w:hAnsi="Times New Roman" w:cs="Times New Roman"/>
          <w:sz w:val="28"/>
          <w:szCs w:val="28"/>
        </w:rPr>
        <w:t>название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предметов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быта</w:t>
      </w:r>
      <w:r w:rsidR="00E756A4" w:rsidRPr="0036510E">
        <w:rPr>
          <w:rFonts w:ascii="Times New Roman" w:hAnsi="Times New Roman" w:cs="Times New Roman"/>
          <w:sz w:val="28"/>
          <w:szCs w:val="28"/>
        </w:rPr>
        <w:t>, косметики</w:t>
      </w:r>
      <w:r w:rsidRPr="0036510E">
        <w:rPr>
          <w:rFonts w:ascii="Times New Roman" w:hAnsi="Times New Roman" w:cs="Times New Roman"/>
          <w:sz w:val="28"/>
          <w:szCs w:val="28"/>
        </w:rPr>
        <w:t>:</w:t>
      </w:r>
      <w:r w:rsidR="00041C5A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ватман (</w:t>
      </w:r>
      <w:proofErr w:type="spellStart"/>
      <w:r w:rsidRPr="0036510E">
        <w:rPr>
          <w:rFonts w:ascii="Times New Roman" w:hAnsi="Times New Roman" w:cs="Times New Roman"/>
          <w:sz w:val="28"/>
          <w:szCs w:val="28"/>
          <w:lang w:val="en-US"/>
        </w:rPr>
        <w:t>whatman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паркер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parker</w:t>
      </w:r>
      <w:r w:rsidRPr="0036510E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E756A4" w:rsidRPr="0036510E">
        <w:rPr>
          <w:rFonts w:ascii="Times New Roman" w:hAnsi="Times New Roman" w:cs="Times New Roman"/>
          <w:sz w:val="28"/>
          <w:szCs w:val="28"/>
        </w:rPr>
        <w:t>Жилетт</w:t>
      </w:r>
      <w:proofErr w:type="spellEnd"/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2F506D">
        <w:rPr>
          <w:rFonts w:ascii="Times New Roman" w:hAnsi="Times New Roman" w:cs="Times New Roman"/>
          <w:sz w:val="28"/>
          <w:szCs w:val="28"/>
        </w:rPr>
        <w:t>(</w:t>
      </w:r>
      <w:r w:rsidR="003D4BD1" w:rsidRPr="0036510E">
        <w:rPr>
          <w:rFonts w:ascii="Times New Roman" w:hAnsi="Times New Roman" w:cs="Times New Roman"/>
          <w:sz w:val="28"/>
          <w:szCs w:val="28"/>
          <w:lang w:val="en-US"/>
        </w:rPr>
        <w:t>Gillet</w:t>
      </w:r>
      <w:proofErr w:type="gramStart"/>
      <w:r w:rsidR="003D4BD1" w:rsidRPr="0036510E">
        <w:rPr>
          <w:rFonts w:ascii="Times New Roman" w:hAnsi="Times New Roman" w:cs="Times New Roman"/>
          <w:sz w:val="28"/>
          <w:szCs w:val="28"/>
        </w:rPr>
        <w:t>)</w:t>
      </w:r>
      <w:r w:rsidR="00E756A4" w:rsidRPr="0036510E">
        <w:rPr>
          <w:rFonts w:ascii="Times New Roman" w:hAnsi="Times New Roman" w:cs="Times New Roman"/>
          <w:sz w:val="28"/>
          <w:szCs w:val="28"/>
        </w:rPr>
        <w:t xml:space="preserve">, 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E756A4" w:rsidRPr="0036510E">
        <w:rPr>
          <w:rFonts w:ascii="Times New Roman" w:hAnsi="Times New Roman" w:cs="Times New Roman"/>
          <w:sz w:val="28"/>
          <w:szCs w:val="28"/>
        </w:rPr>
        <w:t>Макс</w:t>
      </w:r>
      <w:proofErr w:type="gramEnd"/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E756A4" w:rsidRPr="0036510E">
        <w:rPr>
          <w:rFonts w:ascii="Times New Roman" w:hAnsi="Times New Roman" w:cs="Times New Roman"/>
          <w:sz w:val="28"/>
          <w:szCs w:val="28"/>
        </w:rPr>
        <w:t>Фактор</w:t>
      </w:r>
      <w:r w:rsidR="003D4BD1" w:rsidRPr="0036510E">
        <w:rPr>
          <w:rFonts w:ascii="Times New Roman" w:hAnsi="Times New Roman" w:cs="Times New Roman"/>
          <w:sz w:val="28"/>
          <w:szCs w:val="28"/>
        </w:rPr>
        <w:t xml:space="preserve">( </w:t>
      </w:r>
      <w:r w:rsidR="003D4BD1" w:rsidRPr="0036510E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3D4BD1" w:rsidRPr="0036510E">
        <w:rPr>
          <w:rFonts w:ascii="Times New Roman" w:hAnsi="Times New Roman" w:cs="Times New Roman"/>
          <w:sz w:val="28"/>
          <w:szCs w:val="28"/>
          <w:lang w:val="en-US"/>
        </w:rPr>
        <w:t>Factor</w:t>
      </w:r>
      <w:r w:rsidR="003D4BD1" w:rsidRPr="0036510E">
        <w:rPr>
          <w:rFonts w:ascii="Times New Roman" w:hAnsi="Times New Roman" w:cs="Times New Roman"/>
          <w:sz w:val="28"/>
          <w:szCs w:val="28"/>
        </w:rPr>
        <w:t>)</w:t>
      </w:r>
      <w:r w:rsidR="00E756A4" w:rsidRPr="00365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56A4" w:rsidRPr="0036510E">
        <w:rPr>
          <w:rFonts w:ascii="Times New Roman" w:hAnsi="Times New Roman" w:cs="Times New Roman"/>
          <w:sz w:val="28"/>
          <w:szCs w:val="28"/>
        </w:rPr>
        <w:t>Мейбелин</w:t>
      </w:r>
      <w:proofErr w:type="spellEnd"/>
      <w:r w:rsidR="003D4BD1" w:rsidRPr="0036510E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3D4BD1" w:rsidRPr="0036510E">
        <w:rPr>
          <w:rFonts w:ascii="Times New Roman" w:hAnsi="Times New Roman" w:cs="Times New Roman"/>
          <w:sz w:val="28"/>
          <w:szCs w:val="28"/>
          <w:lang w:val="en-US"/>
        </w:rPr>
        <w:t>Maybellin</w:t>
      </w:r>
      <w:proofErr w:type="spellEnd"/>
      <w:r w:rsidR="003D4BD1" w:rsidRPr="0036510E">
        <w:rPr>
          <w:rFonts w:ascii="Times New Roman" w:hAnsi="Times New Roman" w:cs="Times New Roman"/>
          <w:sz w:val="28"/>
          <w:szCs w:val="28"/>
        </w:rPr>
        <w:t>)</w:t>
      </w:r>
      <w:r w:rsidR="00E756A4" w:rsidRPr="0036510E">
        <w:rPr>
          <w:rFonts w:ascii="Times New Roman" w:hAnsi="Times New Roman" w:cs="Times New Roman"/>
          <w:sz w:val="28"/>
          <w:szCs w:val="28"/>
        </w:rPr>
        <w:t>, Мишка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E756A4" w:rsidRPr="0036510E">
        <w:rPr>
          <w:rFonts w:ascii="Times New Roman" w:hAnsi="Times New Roman" w:cs="Times New Roman"/>
          <w:sz w:val="28"/>
          <w:szCs w:val="28"/>
        </w:rPr>
        <w:t>Тедди (</w:t>
      </w:r>
      <w:r w:rsidR="00E756A4" w:rsidRPr="0036510E">
        <w:rPr>
          <w:rFonts w:ascii="Times New Roman" w:hAnsi="Times New Roman" w:cs="Times New Roman"/>
          <w:sz w:val="28"/>
          <w:szCs w:val="28"/>
          <w:lang w:val="en-US"/>
        </w:rPr>
        <w:t>Teddy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E756A4" w:rsidRPr="0036510E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E756A4" w:rsidRPr="0036510E">
        <w:rPr>
          <w:rFonts w:ascii="Times New Roman" w:hAnsi="Times New Roman" w:cs="Times New Roman"/>
          <w:sz w:val="28"/>
          <w:szCs w:val="28"/>
        </w:rPr>
        <w:t>), кукла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E756A4" w:rsidRPr="0036510E">
        <w:rPr>
          <w:rFonts w:ascii="Times New Roman" w:hAnsi="Times New Roman" w:cs="Times New Roman"/>
          <w:sz w:val="28"/>
          <w:szCs w:val="28"/>
        </w:rPr>
        <w:t>Барби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353E77" w:rsidRPr="003651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756A4" w:rsidRPr="0036510E">
        <w:rPr>
          <w:rFonts w:ascii="Times New Roman" w:hAnsi="Times New Roman" w:cs="Times New Roman"/>
          <w:sz w:val="28"/>
          <w:szCs w:val="28"/>
          <w:lang w:val="en-US"/>
        </w:rPr>
        <w:t>Barbi</w:t>
      </w:r>
      <w:proofErr w:type="spellEnd"/>
      <w:r w:rsidR="00FC7EF5" w:rsidRPr="0036510E">
        <w:rPr>
          <w:rFonts w:ascii="Times New Roman" w:hAnsi="Times New Roman" w:cs="Times New Roman"/>
          <w:sz w:val="28"/>
          <w:szCs w:val="28"/>
        </w:rPr>
        <w:t>е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E756A4" w:rsidRPr="0036510E">
        <w:rPr>
          <w:rFonts w:ascii="Times New Roman" w:hAnsi="Times New Roman" w:cs="Times New Roman"/>
          <w:sz w:val="28"/>
          <w:szCs w:val="28"/>
          <w:lang w:val="en-US"/>
        </w:rPr>
        <w:t>doll</w:t>
      </w:r>
      <w:r w:rsidR="00E756A4" w:rsidRPr="0036510E">
        <w:rPr>
          <w:rFonts w:ascii="Times New Roman" w:hAnsi="Times New Roman" w:cs="Times New Roman"/>
          <w:sz w:val="28"/>
          <w:szCs w:val="28"/>
        </w:rPr>
        <w:t>)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3F8C7" w14:textId="77777777" w:rsidR="003259F6" w:rsidRPr="0036510E" w:rsidRDefault="00922F4E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Имя-название/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510E">
        <w:rPr>
          <w:rFonts w:ascii="Times New Roman" w:hAnsi="Times New Roman" w:cs="Times New Roman"/>
          <w:sz w:val="28"/>
          <w:szCs w:val="28"/>
        </w:rPr>
        <w:t>орт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растений, животных: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традесканция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510E">
        <w:rPr>
          <w:rFonts w:ascii="Times New Roman" w:hAnsi="Times New Roman" w:cs="Times New Roman"/>
          <w:sz w:val="28"/>
          <w:szCs w:val="28"/>
          <w:lang w:val="en-US"/>
        </w:rPr>
        <w:t>Tradescantia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мелба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Melba</w:t>
      </w:r>
      <w:r w:rsidRPr="0036510E">
        <w:rPr>
          <w:rFonts w:ascii="Times New Roman" w:hAnsi="Times New Roman" w:cs="Times New Roman"/>
          <w:sz w:val="28"/>
          <w:szCs w:val="28"/>
        </w:rPr>
        <w:t>),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пуансеттия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510E">
        <w:rPr>
          <w:rFonts w:ascii="Times New Roman" w:hAnsi="Times New Roman" w:cs="Times New Roman"/>
          <w:sz w:val="28"/>
          <w:szCs w:val="28"/>
          <w:lang w:val="en-US"/>
        </w:rPr>
        <w:t>Puansettia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), секвойя(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sequoia</w:t>
      </w:r>
      <w:r w:rsidR="00B175C0" w:rsidRPr="0036510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175C0" w:rsidRPr="0036510E">
        <w:rPr>
          <w:rFonts w:ascii="Times New Roman" w:hAnsi="Times New Roman" w:cs="Times New Roman"/>
          <w:sz w:val="28"/>
          <w:szCs w:val="28"/>
        </w:rPr>
        <w:t>Г</w:t>
      </w:r>
      <w:r w:rsidRPr="0036510E">
        <w:rPr>
          <w:rFonts w:ascii="Times New Roman" w:hAnsi="Times New Roman" w:cs="Times New Roman"/>
          <w:sz w:val="28"/>
          <w:szCs w:val="28"/>
        </w:rPr>
        <w:t>ренни</w:t>
      </w:r>
      <w:proofErr w:type="spellEnd"/>
      <w:r w:rsidR="00705870" w:rsidRPr="0036510E">
        <w:rPr>
          <w:rFonts w:ascii="Times New Roman" w:hAnsi="Times New Roman" w:cs="Times New Roman"/>
          <w:sz w:val="28"/>
          <w:szCs w:val="28"/>
        </w:rPr>
        <w:t xml:space="preserve"> С</w:t>
      </w:r>
      <w:r w:rsidRPr="0036510E">
        <w:rPr>
          <w:rFonts w:ascii="Times New Roman" w:hAnsi="Times New Roman" w:cs="Times New Roman"/>
          <w:sz w:val="28"/>
          <w:szCs w:val="28"/>
        </w:rPr>
        <w:t>мит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Granny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="00B175C0" w:rsidRPr="0036510E">
        <w:rPr>
          <w:rFonts w:ascii="Times New Roman" w:hAnsi="Times New Roman" w:cs="Times New Roman"/>
          <w:sz w:val="28"/>
          <w:szCs w:val="28"/>
        </w:rPr>
        <w:t>), В</w:t>
      </w:r>
      <w:r w:rsidRPr="0036510E">
        <w:rPr>
          <w:rFonts w:ascii="Times New Roman" w:hAnsi="Times New Roman" w:cs="Times New Roman"/>
          <w:sz w:val="28"/>
          <w:szCs w:val="28"/>
        </w:rPr>
        <w:t>иктория –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регия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Victoria</w:t>
      </w:r>
      <w:r w:rsidRPr="0036510E">
        <w:rPr>
          <w:rFonts w:ascii="Times New Roman" w:hAnsi="Times New Roman" w:cs="Times New Roman"/>
          <w:sz w:val="28"/>
          <w:szCs w:val="28"/>
        </w:rPr>
        <w:t>),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гуппи 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Guppy</w:t>
      </w:r>
      <w:r w:rsidR="00705870" w:rsidRPr="0036510E">
        <w:rPr>
          <w:rFonts w:ascii="Times New Roman" w:hAnsi="Times New Roman" w:cs="Times New Roman"/>
          <w:sz w:val="28"/>
          <w:szCs w:val="28"/>
        </w:rPr>
        <w:t>)</w:t>
      </w:r>
    </w:p>
    <w:p w14:paraId="4AE7A358" w14:textId="6E79D128" w:rsidR="003259F6" w:rsidRPr="0036510E" w:rsidRDefault="0070587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22F4E" w:rsidRPr="0036510E">
        <w:rPr>
          <w:rFonts w:ascii="Times New Roman" w:hAnsi="Times New Roman" w:cs="Times New Roman"/>
          <w:sz w:val="28"/>
          <w:szCs w:val="28"/>
        </w:rPr>
        <w:t>Имя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22F4E" w:rsidRPr="0036510E">
        <w:rPr>
          <w:rFonts w:ascii="Times New Roman" w:hAnsi="Times New Roman" w:cs="Times New Roman"/>
          <w:sz w:val="28"/>
          <w:szCs w:val="28"/>
        </w:rPr>
        <w:t>- название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22F4E" w:rsidRPr="0036510E">
        <w:rPr>
          <w:rFonts w:ascii="Times New Roman" w:hAnsi="Times New Roman" w:cs="Times New Roman"/>
          <w:sz w:val="28"/>
          <w:szCs w:val="28"/>
        </w:rPr>
        <w:t>архитектурных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22F4E" w:rsidRPr="0036510E">
        <w:rPr>
          <w:rFonts w:ascii="Times New Roman" w:hAnsi="Times New Roman" w:cs="Times New Roman"/>
          <w:sz w:val="28"/>
          <w:szCs w:val="28"/>
        </w:rPr>
        <w:t>сооружений,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3D4BD1" w:rsidRPr="0036510E">
        <w:rPr>
          <w:rFonts w:ascii="Times New Roman" w:hAnsi="Times New Roman" w:cs="Times New Roman"/>
          <w:sz w:val="28"/>
          <w:szCs w:val="28"/>
        </w:rPr>
        <w:t>гостиниц,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22F4E" w:rsidRPr="0036510E">
        <w:rPr>
          <w:rFonts w:ascii="Times New Roman" w:hAnsi="Times New Roman" w:cs="Times New Roman"/>
          <w:sz w:val="28"/>
          <w:szCs w:val="28"/>
        </w:rPr>
        <w:t>учебных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22F4E" w:rsidRPr="0036510E">
        <w:rPr>
          <w:rFonts w:ascii="Times New Roman" w:hAnsi="Times New Roman" w:cs="Times New Roman"/>
          <w:sz w:val="28"/>
          <w:szCs w:val="28"/>
        </w:rPr>
        <w:t>заведений: Букингемский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22F4E" w:rsidRPr="0036510E">
        <w:rPr>
          <w:rFonts w:ascii="Times New Roman" w:hAnsi="Times New Roman" w:cs="Times New Roman"/>
          <w:sz w:val="28"/>
          <w:szCs w:val="28"/>
        </w:rPr>
        <w:t>дворец (</w:t>
      </w:r>
      <w:r w:rsidR="00922F4E" w:rsidRPr="0036510E">
        <w:rPr>
          <w:rFonts w:ascii="Times New Roman" w:hAnsi="Times New Roman" w:cs="Times New Roman"/>
          <w:sz w:val="28"/>
          <w:szCs w:val="28"/>
          <w:lang w:val="en-US"/>
        </w:rPr>
        <w:t>Bucking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922F4E" w:rsidRPr="0036510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22F4E" w:rsidRPr="0036510E">
        <w:rPr>
          <w:rFonts w:ascii="Times New Roman" w:hAnsi="Times New Roman" w:cs="Times New Roman"/>
          <w:sz w:val="28"/>
          <w:szCs w:val="28"/>
          <w:lang w:val="en-US"/>
        </w:rPr>
        <w:t>palace</w:t>
      </w:r>
      <w:r w:rsidR="00922F4E" w:rsidRPr="0036510E">
        <w:rPr>
          <w:rFonts w:ascii="Times New Roman" w:hAnsi="Times New Roman" w:cs="Times New Roman"/>
          <w:sz w:val="28"/>
          <w:szCs w:val="28"/>
        </w:rPr>
        <w:t xml:space="preserve">), </w:t>
      </w:r>
      <w:r w:rsidR="003D4BD1" w:rsidRPr="0036510E">
        <w:rPr>
          <w:rFonts w:ascii="Times New Roman" w:hAnsi="Times New Roman" w:cs="Times New Roman"/>
          <w:sz w:val="28"/>
          <w:szCs w:val="28"/>
        </w:rPr>
        <w:t>Хилтон</w:t>
      </w:r>
      <w:r w:rsidRPr="0036510E">
        <w:rPr>
          <w:rFonts w:ascii="Times New Roman" w:hAnsi="Times New Roman" w:cs="Times New Roman"/>
          <w:sz w:val="28"/>
          <w:szCs w:val="28"/>
        </w:rPr>
        <w:t xml:space="preserve"> (</w:t>
      </w:r>
      <w:r w:rsidR="003D4BD1" w:rsidRPr="0036510E">
        <w:rPr>
          <w:rFonts w:ascii="Times New Roman" w:hAnsi="Times New Roman" w:cs="Times New Roman"/>
          <w:sz w:val="28"/>
          <w:szCs w:val="28"/>
          <w:lang w:val="en-US"/>
        </w:rPr>
        <w:t>Hilton</w:t>
      </w:r>
      <w:r w:rsidR="003D4BD1" w:rsidRPr="0036510E">
        <w:rPr>
          <w:rFonts w:ascii="Times New Roman" w:hAnsi="Times New Roman" w:cs="Times New Roman"/>
          <w:sz w:val="28"/>
          <w:szCs w:val="28"/>
        </w:rPr>
        <w:t xml:space="preserve">), </w:t>
      </w:r>
      <w:r w:rsidR="00922F4E" w:rsidRPr="0036510E">
        <w:rPr>
          <w:rFonts w:ascii="Times New Roman" w:hAnsi="Times New Roman" w:cs="Times New Roman"/>
          <w:sz w:val="28"/>
          <w:szCs w:val="28"/>
        </w:rPr>
        <w:t>Гарвардский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22F4E" w:rsidRPr="0036510E">
        <w:rPr>
          <w:rFonts w:ascii="Times New Roman" w:hAnsi="Times New Roman" w:cs="Times New Roman"/>
          <w:sz w:val="28"/>
          <w:szCs w:val="28"/>
        </w:rPr>
        <w:t>университет (</w:t>
      </w:r>
      <w:r w:rsidR="00922F4E" w:rsidRPr="0036510E">
        <w:rPr>
          <w:rFonts w:ascii="Times New Roman" w:hAnsi="Times New Roman" w:cs="Times New Roman"/>
          <w:sz w:val="28"/>
          <w:szCs w:val="28"/>
          <w:lang w:val="en-US"/>
        </w:rPr>
        <w:t>Harvard</w:t>
      </w:r>
      <w:r w:rsidR="002F506D">
        <w:rPr>
          <w:rFonts w:ascii="Times New Roman" w:hAnsi="Times New Roman" w:cs="Times New Roman"/>
          <w:sz w:val="28"/>
          <w:szCs w:val="28"/>
        </w:rPr>
        <w:t xml:space="preserve">); </w:t>
      </w:r>
      <w:r w:rsidR="003D4BD1" w:rsidRPr="0036510E">
        <w:rPr>
          <w:rFonts w:ascii="Times New Roman" w:hAnsi="Times New Roman" w:cs="Times New Roman"/>
          <w:sz w:val="28"/>
          <w:szCs w:val="28"/>
        </w:rPr>
        <w:t>Макдоналдс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3D4BD1" w:rsidRPr="0036510E">
        <w:rPr>
          <w:rFonts w:ascii="Times New Roman" w:hAnsi="Times New Roman" w:cs="Times New Roman"/>
          <w:sz w:val="28"/>
          <w:szCs w:val="28"/>
        </w:rPr>
        <w:t>(</w:t>
      </w:r>
      <w:r w:rsidR="003D4BD1" w:rsidRPr="0036510E">
        <w:rPr>
          <w:rFonts w:ascii="Times New Roman" w:hAnsi="Times New Roman" w:cs="Times New Roman"/>
          <w:sz w:val="28"/>
          <w:szCs w:val="28"/>
          <w:lang w:val="en-US"/>
        </w:rPr>
        <w:t>McDonalds</w:t>
      </w:r>
      <w:r w:rsidR="003D4BD1" w:rsidRPr="0036510E">
        <w:rPr>
          <w:rFonts w:ascii="Times New Roman" w:hAnsi="Times New Roman" w:cs="Times New Roman"/>
          <w:sz w:val="28"/>
          <w:szCs w:val="28"/>
        </w:rPr>
        <w:t>)</w:t>
      </w:r>
    </w:p>
    <w:p w14:paraId="61A6A28E" w14:textId="32E95D7F" w:rsidR="003259F6" w:rsidRPr="0036510E" w:rsidRDefault="00922F4E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Имя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– </w:t>
      </w:r>
      <w:r w:rsidRPr="0036510E">
        <w:rPr>
          <w:rFonts w:ascii="Times New Roman" w:hAnsi="Times New Roman" w:cs="Times New Roman"/>
          <w:sz w:val="28"/>
          <w:szCs w:val="28"/>
        </w:rPr>
        <w:t>названия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в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 xml:space="preserve">спорте: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5870" w:rsidRPr="0036510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ilates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), Дерби</w:t>
      </w:r>
      <w:r w:rsidR="00705870" w:rsidRPr="00365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E39FD" w:rsidRPr="0036510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erbi</w:t>
      </w:r>
      <w:proofErr w:type="spellEnd"/>
      <w:r w:rsidR="002F506D">
        <w:rPr>
          <w:rFonts w:ascii="Times New Roman" w:hAnsi="Times New Roman" w:cs="Times New Roman"/>
          <w:sz w:val="28"/>
          <w:szCs w:val="28"/>
        </w:rPr>
        <w:t xml:space="preserve">), бадминтон </w:t>
      </w:r>
      <w:r w:rsidRPr="0036510E">
        <w:rPr>
          <w:rFonts w:ascii="Times New Roman" w:hAnsi="Times New Roman" w:cs="Times New Roman"/>
          <w:sz w:val="28"/>
          <w:szCs w:val="28"/>
        </w:rPr>
        <w:t>(</w:t>
      </w:r>
      <w:r w:rsidRPr="0036510E">
        <w:rPr>
          <w:rFonts w:ascii="Times New Roman" w:hAnsi="Times New Roman" w:cs="Times New Roman"/>
          <w:sz w:val="28"/>
          <w:szCs w:val="28"/>
          <w:lang w:val="en-US"/>
        </w:rPr>
        <w:t>Badminton</w:t>
      </w:r>
      <w:r w:rsidR="009E39FD" w:rsidRPr="0036510E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5C07C66" w14:textId="77777777" w:rsidR="003259F6" w:rsidRPr="0036510E" w:rsidRDefault="0070587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Имя - н</w:t>
      </w:r>
      <w:r w:rsidR="009E39FD" w:rsidRPr="0036510E">
        <w:rPr>
          <w:rFonts w:ascii="Times New Roman" w:hAnsi="Times New Roman" w:cs="Times New Roman"/>
          <w:sz w:val="28"/>
          <w:szCs w:val="28"/>
        </w:rPr>
        <w:t>аучное, экономическое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E39FD" w:rsidRPr="0036510E">
        <w:rPr>
          <w:rFonts w:ascii="Times New Roman" w:hAnsi="Times New Roman" w:cs="Times New Roman"/>
          <w:sz w:val="28"/>
          <w:szCs w:val="28"/>
        </w:rPr>
        <w:t>или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E39FD" w:rsidRPr="0036510E">
        <w:rPr>
          <w:rFonts w:ascii="Times New Roman" w:hAnsi="Times New Roman" w:cs="Times New Roman"/>
          <w:sz w:val="28"/>
          <w:szCs w:val="28"/>
        </w:rPr>
        <w:t>политическое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E39FD" w:rsidRPr="0036510E">
        <w:rPr>
          <w:rFonts w:ascii="Times New Roman" w:hAnsi="Times New Roman" w:cs="Times New Roman"/>
          <w:sz w:val="28"/>
          <w:szCs w:val="28"/>
        </w:rPr>
        <w:t>направление, течение: Дарвинизм (</w:t>
      </w:r>
      <w:r w:rsidR="009E39FD" w:rsidRPr="0036510E">
        <w:rPr>
          <w:rFonts w:ascii="Times New Roman" w:hAnsi="Times New Roman" w:cs="Times New Roman"/>
          <w:sz w:val="28"/>
          <w:szCs w:val="28"/>
          <w:lang w:val="en-US"/>
        </w:rPr>
        <w:t>Darwinism</w:t>
      </w:r>
      <w:r w:rsidR="009E39FD" w:rsidRPr="0036510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E39FD" w:rsidRPr="0036510E">
        <w:rPr>
          <w:rFonts w:ascii="Times New Roman" w:hAnsi="Times New Roman" w:cs="Times New Roman"/>
          <w:sz w:val="28"/>
          <w:szCs w:val="28"/>
        </w:rPr>
        <w:t>Блэризм</w:t>
      </w:r>
      <w:proofErr w:type="spellEnd"/>
      <w:r w:rsidR="009E39FD" w:rsidRPr="0036510E">
        <w:rPr>
          <w:rFonts w:ascii="Times New Roman" w:hAnsi="Times New Roman" w:cs="Times New Roman"/>
          <w:sz w:val="28"/>
          <w:szCs w:val="28"/>
        </w:rPr>
        <w:t xml:space="preserve"> (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9FD" w:rsidRPr="0036510E">
        <w:rPr>
          <w:rFonts w:ascii="Times New Roman" w:hAnsi="Times New Roman" w:cs="Times New Roman"/>
          <w:sz w:val="28"/>
          <w:szCs w:val="28"/>
          <w:lang w:val="en-US"/>
        </w:rPr>
        <w:t>Blairism</w:t>
      </w:r>
      <w:proofErr w:type="spellEnd"/>
      <w:r w:rsidR="009E39FD" w:rsidRPr="0036510E">
        <w:rPr>
          <w:rFonts w:ascii="Times New Roman" w:hAnsi="Times New Roman" w:cs="Times New Roman"/>
          <w:sz w:val="28"/>
          <w:szCs w:val="28"/>
        </w:rPr>
        <w:t>),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E39FD" w:rsidRPr="0036510E">
        <w:rPr>
          <w:rFonts w:ascii="Times New Roman" w:hAnsi="Times New Roman" w:cs="Times New Roman"/>
          <w:sz w:val="28"/>
          <w:szCs w:val="28"/>
        </w:rPr>
        <w:t>Демократия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E39FD" w:rsidRPr="0036510E">
        <w:rPr>
          <w:rFonts w:ascii="Times New Roman" w:hAnsi="Times New Roman" w:cs="Times New Roman"/>
          <w:sz w:val="28"/>
          <w:szCs w:val="28"/>
        </w:rPr>
        <w:t>Джексона (</w:t>
      </w:r>
      <w:hyperlink r:id="rId8" w:tooltip="Jacksonian democracy" w:history="1">
        <w:r w:rsidR="009E39FD" w:rsidRPr="0036510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Jacksonian</w:t>
        </w:r>
        <w:r w:rsidRPr="0036510E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="009E39FD" w:rsidRPr="0036510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democracy</w:t>
        </w:r>
      </w:hyperlink>
      <w:r w:rsidR="009E39FD" w:rsidRPr="0036510E">
        <w:rPr>
          <w:rFonts w:ascii="Times New Roman" w:hAnsi="Times New Roman" w:cs="Times New Roman"/>
          <w:sz w:val="28"/>
          <w:szCs w:val="28"/>
        </w:rPr>
        <w:t>),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Thatcherism" w:history="1">
        <w:r w:rsidR="009E39FD" w:rsidRPr="0036510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Thatcherism</w:t>
        </w:r>
      </w:hyperlink>
      <w:r w:rsidR="009E39FD" w:rsidRPr="0036510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FF433E" w14:textId="64711F62" w:rsidR="00173EFE" w:rsidRPr="0036510E" w:rsidRDefault="0070587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Имя – </w:t>
      </w:r>
      <w:r w:rsidR="009E39FD" w:rsidRPr="0036510E">
        <w:rPr>
          <w:rFonts w:ascii="Times New Roman" w:hAnsi="Times New Roman" w:cs="Times New Roman"/>
          <w:sz w:val="28"/>
          <w:szCs w:val="28"/>
        </w:rPr>
        <w:t>названия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E39FD" w:rsidRPr="0036510E">
        <w:rPr>
          <w:rFonts w:ascii="Times New Roman" w:hAnsi="Times New Roman" w:cs="Times New Roman"/>
          <w:sz w:val="28"/>
          <w:szCs w:val="28"/>
        </w:rPr>
        <w:t>по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E39FD" w:rsidRPr="0036510E">
        <w:rPr>
          <w:rFonts w:ascii="Times New Roman" w:hAnsi="Times New Roman" w:cs="Times New Roman"/>
          <w:sz w:val="28"/>
          <w:szCs w:val="28"/>
        </w:rPr>
        <w:t>роду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E39FD" w:rsidRPr="0036510E">
        <w:rPr>
          <w:rFonts w:ascii="Times New Roman" w:hAnsi="Times New Roman" w:cs="Times New Roman"/>
          <w:sz w:val="28"/>
          <w:szCs w:val="28"/>
        </w:rPr>
        <w:t>деятельности, личностным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E39FD" w:rsidRPr="0036510E">
        <w:rPr>
          <w:rFonts w:ascii="Times New Roman" w:hAnsi="Times New Roman" w:cs="Times New Roman"/>
          <w:sz w:val="28"/>
          <w:szCs w:val="28"/>
        </w:rPr>
        <w:t>качествам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E39FD" w:rsidRPr="0036510E">
        <w:rPr>
          <w:rFonts w:ascii="Times New Roman" w:hAnsi="Times New Roman" w:cs="Times New Roman"/>
          <w:sz w:val="28"/>
          <w:szCs w:val="28"/>
        </w:rPr>
        <w:t>людей: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E39FD" w:rsidRPr="0036510E">
        <w:rPr>
          <w:rFonts w:ascii="Times New Roman" w:hAnsi="Times New Roman" w:cs="Times New Roman"/>
          <w:sz w:val="28"/>
          <w:szCs w:val="28"/>
        </w:rPr>
        <w:t>Хулиган (</w:t>
      </w:r>
      <w:r w:rsidR="009E39FD" w:rsidRPr="0036510E">
        <w:rPr>
          <w:rFonts w:ascii="Times New Roman" w:hAnsi="Times New Roman" w:cs="Times New Roman"/>
          <w:sz w:val="28"/>
          <w:szCs w:val="28"/>
          <w:lang w:val="en-US"/>
        </w:rPr>
        <w:t>hooligan</w:t>
      </w:r>
      <w:r w:rsidR="009E39FD" w:rsidRPr="0036510E">
        <w:rPr>
          <w:rFonts w:ascii="Times New Roman" w:hAnsi="Times New Roman" w:cs="Times New Roman"/>
          <w:sz w:val="28"/>
          <w:szCs w:val="28"/>
        </w:rPr>
        <w:t>), бойкот</w:t>
      </w:r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E39FD" w:rsidRPr="0036510E">
        <w:rPr>
          <w:rFonts w:ascii="Times New Roman" w:hAnsi="Times New Roman" w:cs="Times New Roman"/>
          <w:sz w:val="28"/>
          <w:szCs w:val="28"/>
        </w:rPr>
        <w:t>(</w:t>
      </w:r>
      <w:r w:rsidR="009E39FD" w:rsidRPr="0036510E">
        <w:rPr>
          <w:rFonts w:ascii="Times New Roman" w:hAnsi="Times New Roman" w:cs="Times New Roman"/>
          <w:sz w:val="28"/>
          <w:szCs w:val="28"/>
          <w:lang w:val="en-US"/>
        </w:rPr>
        <w:t>boycott</w:t>
      </w:r>
      <w:r w:rsidR="009E39FD" w:rsidRPr="0036510E">
        <w:rPr>
          <w:rFonts w:ascii="Times New Roman" w:hAnsi="Times New Roman" w:cs="Times New Roman"/>
          <w:sz w:val="28"/>
          <w:szCs w:val="28"/>
        </w:rPr>
        <w:t xml:space="preserve">)       </w:t>
      </w:r>
    </w:p>
    <w:p w14:paraId="36A7F634" w14:textId="77777777" w:rsidR="00173EFE" w:rsidRPr="0036510E" w:rsidRDefault="00173EFE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00F4C" w14:textId="26C38A93" w:rsidR="006A6BD6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10E">
        <w:rPr>
          <w:rFonts w:ascii="Times New Roman" w:hAnsi="Times New Roman" w:cs="Times New Roman"/>
          <w:sz w:val="28"/>
          <w:szCs w:val="28"/>
        </w:rPr>
        <w:t>3</w:t>
      </w:r>
      <w:r w:rsidR="00C040F0" w:rsidRPr="0036510E">
        <w:rPr>
          <w:rFonts w:ascii="Times New Roman" w:hAnsi="Times New Roman" w:cs="Times New Roman"/>
          <w:sz w:val="28"/>
          <w:szCs w:val="28"/>
        </w:rPr>
        <w:t>.3</w:t>
      </w:r>
      <w:r w:rsidR="006A6BD6" w:rsidRPr="0036510E">
        <w:rPr>
          <w:rFonts w:ascii="Times New Roman" w:hAnsi="Times New Roman" w:cs="Times New Roman"/>
          <w:sz w:val="28"/>
          <w:szCs w:val="28"/>
        </w:rPr>
        <w:t xml:space="preserve">  Классификация</w:t>
      </w:r>
      <w:proofErr w:type="gramEnd"/>
      <w:r w:rsidR="006A6BD6" w:rsidRPr="0036510E">
        <w:rPr>
          <w:rFonts w:ascii="Times New Roman" w:hAnsi="Times New Roman" w:cs="Times New Roman"/>
          <w:sz w:val="28"/>
          <w:szCs w:val="28"/>
        </w:rPr>
        <w:t xml:space="preserve"> эпонимов по способу образования</w:t>
      </w:r>
    </w:p>
    <w:p w14:paraId="163A17D2" w14:textId="53823AA1" w:rsidR="006A6BD6" w:rsidRPr="0036510E" w:rsidRDefault="002D789B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Рассматривая эпонимы п</w:t>
      </w:r>
      <w:r w:rsidR="006A6BD6" w:rsidRPr="0036510E">
        <w:rPr>
          <w:rFonts w:ascii="Times New Roman" w:hAnsi="Times New Roman" w:cs="Times New Roman"/>
          <w:sz w:val="28"/>
          <w:szCs w:val="28"/>
        </w:rPr>
        <w:t>о способу образования</w:t>
      </w:r>
      <w:r w:rsidRPr="0036510E">
        <w:rPr>
          <w:rFonts w:ascii="Times New Roman" w:hAnsi="Times New Roman" w:cs="Times New Roman"/>
          <w:sz w:val="28"/>
          <w:szCs w:val="28"/>
        </w:rPr>
        <w:t xml:space="preserve">, </w:t>
      </w:r>
      <w:r w:rsidR="00173EFE" w:rsidRPr="0036510E">
        <w:rPr>
          <w:rFonts w:ascii="Times New Roman" w:hAnsi="Times New Roman" w:cs="Times New Roman"/>
          <w:sz w:val="28"/>
          <w:szCs w:val="28"/>
        </w:rPr>
        <w:t>я пришла</w:t>
      </w:r>
      <w:r w:rsidRPr="0036510E">
        <w:rPr>
          <w:rFonts w:ascii="Times New Roman" w:hAnsi="Times New Roman" w:cs="Times New Roman"/>
          <w:sz w:val="28"/>
          <w:szCs w:val="28"/>
        </w:rPr>
        <w:t xml:space="preserve"> к заключению, что</w:t>
      </w:r>
      <w:r w:rsidR="006A6BD6" w:rsidRPr="0036510E">
        <w:rPr>
          <w:rFonts w:ascii="Times New Roman" w:hAnsi="Times New Roman" w:cs="Times New Roman"/>
          <w:sz w:val="28"/>
          <w:szCs w:val="28"/>
        </w:rPr>
        <w:t xml:space="preserve"> эпонимы можно разделить на непроизводные и производные.</w:t>
      </w:r>
    </w:p>
    <w:p w14:paraId="4DB07DB3" w14:textId="3A7A9641" w:rsidR="002D789B" w:rsidRPr="0036510E" w:rsidRDefault="006A6BD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Непроизводные эпонимы – это эпонимы, которые в</w:t>
      </w:r>
      <w:r w:rsidR="00557552" w:rsidRPr="0036510E">
        <w:rPr>
          <w:rFonts w:ascii="Times New Roman" w:hAnsi="Times New Roman" w:cs="Times New Roman"/>
          <w:sz w:val="28"/>
          <w:szCs w:val="28"/>
        </w:rPr>
        <w:t xml:space="preserve">озникли в результате перехода </w:t>
      </w:r>
      <w:r w:rsidRPr="0036510E">
        <w:rPr>
          <w:rFonts w:ascii="Times New Roman" w:hAnsi="Times New Roman" w:cs="Times New Roman"/>
          <w:sz w:val="28"/>
          <w:szCs w:val="28"/>
        </w:rPr>
        <w:t>без каких-либо изменений</w:t>
      </w:r>
      <w:r w:rsidR="003E7C38" w:rsidRPr="0036510E">
        <w:rPr>
          <w:rFonts w:ascii="Times New Roman" w:hAnsi="Times New Roman" w:cs="Times New Roman"/>
          <w:sz w:val="28"/>
          <w:szCs w:val="28"/>
        </w:rPr>
        <w:t>.</w:t>
      </w:r>
      <w:r w:rsidR="002F5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06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F506D">
        <w:rPr>
          <w:rFonts w:ascii="Times New Roman" w:hAnsi="Times New Roman" w:cs="Times New Roman"/>
          <w:sz w:val="28"/>
          <w:szCs w:val="28"/>
        </w:rPr>
        <w:t xml:space="preserve">: химик </w:t>
      </w:r>
      <w:r w:rsidRPr="0036510E">
        <w:rPr>
          <w:rFonts w:ascii="Times New Roman" w:hAnsi="Times New Roman" w:cs="Times New Roman"/>
          <w:sz w:val="28"/>
          <w:szCs w:val="28"/>
        </w:rPr>
        <w:t>Макинтош (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Mackintosh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)– плащ макинтош </w:t>
      </w:r>
      <w:r w:rsidR="000B74FE" w:rsidRPr="003651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54CB" w:rsidRPr="0036510E">
        <w:rPr>
          <w:rFonts w:ascii="Times New Roman" w:hAnsi="Times New Roman" w:cs="Times New Roman"/>
          <w:sz w:val="28"/>
          <w:szCs w:val="28"/>
        </w:rPr>
        <w:t>mackintosh</w:t>
      </w:r>
      <w:proofErr w:type="spellEnd"/>
      <w:r w:rsidR="000B74FE" w:rsidRPr="0036510E">
        <w:rPr>
          <w:rFonts w:ascii="Times New Roman" w:hAnsi="Times New Roman" w:cs="Times New Roman"/>
          <w:sz w:val="28"/>
          <w:szCs w:val="28"/>
        </w:rPr>
        <w:t xml:space="preserve">). </w:t>
      </w:r>
      <w:r w:rsidR="008268C9" w:rsidRPr="0036510E">
        <w:rPr>
          <w:rFonts w:ascii="Times New Roman" w:hAnsi="Times New Roman" w:cs="Times New Roman"/>
          <w:sz w:val="28"/>
          <w:szCs w:val="28"/>
        </w:rPr>
        <w:t>Ученый</w:t>
      </w:r>
      <w:r w:rsidR="000B74FE" w:rsidRPr="0036510E">
        <w:rPr>
          <w:rFonts w:ascii="Times New Roman" w:hAnsi="Times New Roman" w:cs="Times New Roman"/>
          <w:sz w:val="28"/>
          <w:szCs w:val="28"/>
        </w:rPr>
        <w:t xml:space="preserve"> Ньютон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0B74FE" w:rsidRPr="003651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Newton</w:t>
      </w:r>
      <w:proofErr w:type="spellEnd"/>
      <w:r w:rsidR="000B74FE" w:rsidRPr="0036510E">
        <w:rPr>
          <w:rFonts w:ascii="Times New Roman" w:hAnsi="Times New Roman" w:cs="Times New Roman"/>
          <w:sz w:val="28"/>
          <w:szCs w:val="28"/>
        </w:rPr>
        <w:t xml:space="preserve">) </w:t>
      </w:r>
      <w:r w:rsidRPr="0036510E">
        <w:rPr>
          <w:rFonts w:ascii="Times New Roman" w:hAnsi="Times New Roman" w:cs="Times New Roman"/>
          <w:sz w:val="28"/>
          <w:szCs w:val="28"/>
        </w:rPr>
        <w:t xml:space="preserve">- </w:t>
      </w:r>
      <w:r w:rsidR="008268C9" w:rsidRPr="0036510E">
        <w:rPr>
          <w:rFonts w:ascii="Times New Roman" w:hAnsi="Times New Roman" w:cs="Times New Roman"/>
          <w:sz w:val="28"/>
          <w:szCs w:val="28"/>
        </w:rPr>
        <w:t xml:space="preserve"> единица измерения ньютон </w:t>
      </w:r>
      <w:r w:rsidRPr="003651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newton</w:t>
      </w:r>
      <w:proofErr w:type="spellEnd"/>
      <w:r w:rsidR="000B74FE" w:rsidRPr="0036510E">
        <w:rPr>
          <w:rFonts w:ascii="Times New Roman" w:hAnsi="Times New Roman" w:cs="Times New Roman"/>
          <w:sz w:val="28"/>
          <w:szCs w:val="28"/>
        </w:rPr>
        <w:t>).</w:t>
      </w:r>
    </w:p>
    <w:p w14:paraId="06D30E87" w14:textId="73F92CCF" w:rsidR="006A6BD6" w:rsidRPr="0036510E" w:rsidRDefault="006A6BD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Производные эпонимы – это эпонимы, которые образованы суффиксальным способом, способом </w:t>
      </w:r>
      <w:r w:rsidR="002D789B" w:rsidRPr="0036510E">
        <w:rPr>
          <w:rFonts w:ascii="Times New Roman" w:hAnsi="Times New Roman" w:cs="Times New Roman"/>
          <w:sz w:val="28"/>
          <w:szCs w:val="28"/>
        </w:rPr>
        <w:t>слово</w:t>
      </w:r>
      <w:r w:rsidRPr="0036510E">
        <w:rPr>
          <w:rFonts w:ascii="Times New Roman" w:hAnsi="Times New Roman" w:cs="Times New Roman"/>
          <w:sz w:val="28"/>
          <w:szCs w:val="28"/>
        </w:rPr>
        <w:t xml:space="preserve">сложения и </w:t>
      </w:r>
      <w:r w:rsidR="00FC2F49" w:rsidRPr="0036510E">
        <w:rPr>
          <w:rFonts w:ascii="Times New Roman" w:hAnsi="Times New Roman" w:cs="Times New Roman"/>
          <w:sz w:val="28"/>
          <w:szCs w:val="28"/>
        </w:rPr>
        <w:t>аббревиации</w:t>
      </w:r>
      <w:r w:rsidRPr="0036510E">
        <w:rPr>
          <w:rFonts w:ascii="Times New Roman" w:hAnsi="Times New Roman" w:cs="Times New Roman"/>
          <w:sz w:val="28"/>
          <w:szCs w:val="28"/>
        </w:rPr>
        <w:t>.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С производными </w:t>
      </w:r>
      <w:r w:rsidR="00155089" w:rsidRPr="0036510E">
        <w:rPr>
          <w:rFonts w:ascii="Times New Roman" w:hAnsi="Times New Roman" w:cs="Times New Roman"/>
          <w:sz w:val="28"/>
          <w:szCs w:val="28"/>
        </w:rPr>
        <w:lastRenderedPageBreak/>
        <w:t>эпонимами</w:t>
      </w:r>
      <w:r w:rsidRPr="0036510E">
        <w:rPr>
          <w:rFonts w:ascii="Times New Roman" w:hAnsi="Times New Roman" w:cs="Times New Roman"/>
          <w:sz w:val="28"/>
          <w:szCs w:val="28"/>
        </w:rPr>
        <w:t xml:space="preserve"> мы сталкиваемся, когда от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собственных имён образуются новые термины и номенклатурные слова, или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географические названия.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73EFE" w:rsidRPr="0036510E">
        <w:rPr>
          <w:rFonts w:ascii="Times New Roman" w:hAnsi="Times New Roman" w:cs="Times New Roman"/>
          <w:sz w:val="28"/>
          <w:szCs w:val="28"/>
        </w:rPr>
        <w:t>-с</w:t>
      </w:r>
      <w:r w:rsidRPr="0036510E">
        <w:rPr>
          <w:rFonts w:ascii="Times New Roman" w:hAnsi="Times New Roman" w:cs="Times New Roman"/>
          <w:sz w:val="28"/>
          <w:szCs w:val="28"/>
        </w:rPr>
        <w:t>уффиксальный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способ: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510E">
        <w:rPr>
          <w:rFonts w:ascii="Times New Roman" w:hAnsi="Times New Roman" w:cs="Times New Roman"/>
          <w:sz w:val="28"/>
          <w:szCs w:val="28"/>
        </w:rPr>
        <w:t>Daltonism</w:t>
      </w:r>
      <w:proofErr w:type="spellEnd"/>
      <w:r w:rsidR="00FC2F49" w:rsidRPr="0036510E">
        <w:rPr>
          <w:rFonts w:ascii="Times New Roman" w:hAnsi="Times New Roman" w:cs="Times New Roman"/>
          <w:sz w:val="28"/>
          <w:szCs w:val="28"/>
        </w:rPr>
        <w:t xml:space="preserve">, 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Rutherfordium</w:t>
      </w:r>
      <w:proofErr w:type="spellEnd"/>
      <w:proofErr w:type="gramEnd"/>
      <w:r w:rsidRPr="0036510E">
        <w:rPr>
          <w:rFonts w:ascii="Times New Roman" w:hAnsi="Times New Roman" w:cs="Times New Roman"/>
          <w:sz w:val="28"/>
          <w:szCs w:val="28"/>
        </w:rPr>
        <w:t>;</w:t>
      </w:r>
    </w:p>
    <w:p w14:paraId="69E103FE" w14:textId="77777777" w:rsidR="006A6BD6" w:rsidRPr="0036510E" w:rsidRDefault="006A6BD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-способ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сложения</w:t>
      </w:r>
      <w:r w:rsidR="00587E39" w:rsidRPr="003651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71B86" w:rsidRPr="0036510E">
        <w:rPr>
          <w:rFonts w:ascii="Times New Roman" w:hAnsi="Times New Roman" w:cs="Times New Roman"/>
          <w:sz w:val="28"/>
          <w:szCs w:val="28"/>
        </w:rPr>
        <w:t>D</w:t>
      </w:r>
      <w:r w:rsidRPr="0036510E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="00FC2F49" w:rsidRPr="00365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2F49" w:rsidRPr="0036510E">
        <w:rPr>
          <w:rFonts w:ascii="Times New Roman" w:hAnsi="Times New Roman" w:cs="Times New Roman"/>
          <w:sz w:val="28"/>
          <w:szCs w:val="28"/>
        </w:rPr>
        <w:t>Parkinson’s</w:t>
      </w:r>
      <w:proofErr w:type="spellEnd"/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F49" w:rsidRPr="0036510E">
        <w:rPr>
          <w:rFonts w:ascii="Times New Roman" w:hAnsi="Times New Roman" w:cs="Times New Roman"/>
          <w:sz w:val="28"/>
          <w:szCs w:val="28"/>
        </w:rPr>
        <w:t>disease</w:t>
      </w:r>
      <w:proofErr w:type="spellEnd"/>
    </w:p>
    <w:p w14:paraId="786314E4" w14:textId="552B810B" w:rsidR="00823146" w:rsidRPr="0036510E" w:rsidRDefault="00587E39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-аббревиация</w:t>
      </w:r>
      <w:r w:rsidR="004E1B0B" w:rsidRPr="0036510E">
        <w:rPr>
          <w:rFonts w:ascii="Times New Roman" w:hAnsi="Times New Roman" w:cs="Times New Roman"/>
          <w:sz w:val="28"/>
          <w:szCs w:val="28"/>
        </w:rPr>
        <w:t xml:space="preserve">- 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Brexit</w:t>
      </w:r>
      <w:proofErr w:type="spellEnd"/>
      <w:r w:rsidR="004E1B0B" w:rsidRPr="00365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Bri</w:t>
      </w:r>
      <w:r w:rsidR="008A6A70" w:rsidRPr="0036510E">
        <w:rPr>
          <w:rFonts w:ascii="Times New Roman" w:hAnsi="Times New Roman" w:cs="Times New Roman"/>
          <w:sz w:val="28"/>
          <w:szCs w:val="28"/>
        </w:rPr>
        <w:t>tain</w:t>
      </w:r>
      <w:r w:rsidR="004E1B0B" w:rsidRPr="0036510E">
        <w:rPr>
          <w:rFonts w:ascii="Times New Roman" w:hAnsi="Times New Roman" w:cs="Times New Roman"/>
          <w:sz w:val="28"/>
          <w:szCs w:val="28"/>
        </w:rPr>
        <w:t>+</w:t>
      </w:r>
      <w:r w:rsidR="008A6A70" w:rsidRPr="0036510E">
        <w:rPr>
          <w:rFonts w:ascii="Times New Roman" w:hAnsi="Times New Roman" w:cs="Times New Roman"/>
          <w:sz w:val="28"/>
          <w:szCs w:val="28"/>
        </w:rPr>
        <w:t>exit</w:t>
      </w:r>
      <w:proofErr w:type="spellEnd"/>
      <w:r w:rsidR="003E7C38" w:rsidRPr="0036510E">
        <w:rPr>
          <w:rFonts w:ascii="Times New Roman" w:hAnsi="Times New Roman" w:cs="Times New Roman"/>
          <w:sz w:val="28"/>
          <w:szCs w:val="28"/>
        </w:rPr>
        <w:t>)</w:t>
      </w:r>
      <w:r w:rsidR="00155089" w:rsidRPr="0036510E">
        <w:rPr>
          <w:rFonts w:ascii="Times New Roman" w:hAnsi="Times New Roman" w:cs="Times New Roman"/>
          <w:sz w:val="28"/>
          <w:szCs w:val="28"/>
        </w:rPr>
        <w:t>,</w:t>
      </w:r>
      <w:r w:rsidR="00FC2F49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089" w:rsidRPr="0036510E">
        <w:rPr>
          <w:rFonts w:ascii="Times New Roman" w:hAnsi="Times New Roman" w:cs="Times New Roman"/>
          <w:sz w:val="28"/>
          <w:szCs w:val="28"/>
        </w:rPr>
        <w:t>Oxbridge</w:t>
      </w:r>
      <w:proofErr w:type="spellEnd"/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FC2F49" w:rsidRPr="003651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5089" w:rsidRPr="0036510E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="00FC2F49" w:rsidRPr="0036510E">
        <w:rPr>
          <w:rFonts w:ascii="Times New Roman" w:hAnsi="Times New Roman" w:cs="Times New Roman"/>
          <w:sz w:val="28"/>
          <w:szCs w:val="28"/>
        </w:rPr>
        <w:t xml:space="preserve"> +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089" w:rsidRPr="0036510E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="00FC2F49" w:rsidRPr="0036510E">
        <w:rPr>
          <w:rFonts w:ascii="Times New Roman" w:hAnsi="Times New Roman" w:cs="Times New Roman"/>
          <w:sz w:val="28"/>
          <w:szCs w:val="28"/>
        </w:rPr>
        <w:t>)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01026E26" w14:textId="77777777" w:rsidR="00173EFE" w:rsidRPr="0036510E" w:rsidRDefault="00173EFE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56512" w14:textId="3582647B" w:rsidR="00AC59DC" w:rsidRPr="0036510E" w:rsidRDefault="007E6774" w:rsidP="0036510E">
      <w:pPr>
        <w:pStyle w:val="a3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Эпонимы- фразеологизмы</w:t>
      </w:r>
    </w:p>
    <w:p w14:paraId="223CD791" w14:textId="77777777" w:rsidR="003259F6" w:rsidRPr="0036510E" w:rsidRDefault="00FC2F49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Исследуя эпоним</w:t>
      </w:r>
      <w:r w:rsidR="00B6533F" w:rsidRPr="0036510E">
        <w:rPr>
          <w:rFonts w:ascii="Times New Roman" w:hAnsi="Times New Roman" w:cs="Times New Roman"/>
          <w:sz w:val="28"/>
          <w:szCs w:val="28"/>
        </w:rPr>
        <w:t xml:space="preserve">, </w:t>
      </w:r>
      <w:r w:rsidR="00173EFE" w:rsidRPr="0036510E">
        <w:rPr>
          <w:rFonts w:ascii="Times New Roman" w:hAnsi="Times New Roman" w:cs="Times New Roman"/>
          <w:sz w:val="28"/>
          <w:szCs w:val="28"/>
        </w:rPr>
        <w:t>я обнаружила</w:t>
      </w:r>
      <w:r w:rsidRPr="0036510E">
        <w:rPr>
          <w:rFonts w:ascii="Times New Roman" w:hAnsi="Times New Roman" w:cs="Times New Roman"/>
          <w:sz w:val="28"/>
          <w:szCs w:val="28"/>
        </w:rPr>
        <w:t>,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CD5CB2" w:rsidRPr="0036510E">
        <w:rPr>
          <w:rFonts w:ascii="Times New Roman" w:hAnsi="Times New Roman" w:cs="Times New Roman"/>
          <w:sz w:val="28"/>
          <w:szCs w:val="28"/>
        </w:rPr>
        <w:t>что имена собс</w:t>
      </w:r>
      <w:r w:rsidR="003259F6" w:rsidRPr="0036510E">
        <w:rPr>
          <w:rFonts w:ascii="Times New Roman" w:hAnsi="Times New Roman" w:cs="Times New Roman"/>
          <w:sz w:val="28"/>
          <w:szCs w:val="28"/>
        </w:rPr>
        <w:t xml:space="preserve">твенные, исторически </w:t>
      </w:r>
      <w:r w:rsidR="00173EFE" w:rsidRPr="0036510E">
        <w:rPr>
          <w:rFonts w:ascii="Times New Roman" w:hAnsi="Times New Roman" w:cs="Times New Roman"/>
          <w:sz w:val="28"/>
          <w:szCs w:val="28"/>
        </w:rPr>
        <w:t>восходящи</w:t>
      </w:r>
      <w:r w:rsidR="00CD5CB2" w:rsidRPr="0036510E">
        <w:rPr>
          <w:rFonts w:ascii="Times New Roman" w:hAnsi="Times New Roman" w:cs="Times New Roman"/>
          <w:sz w:val="28"/>
          <w:szCs w:val="28"/>
        </w:rPr>
        <w:t xml:space="preserve">е к </w:t>
      </w:r>
      <w:r w:rsidR="004E1B0B" w:rsidRPr="0036510E">
        <w:rPr>
          <w:rFonts w:ascii="Times New Roman" w:hAnsi="Times New Roman" w:cs="Times New Roman"/>
          <w:sz w:val="28"/>
          <w:szCs w:val="28"/>
        </w:rPr>
        <w:t>имени определенного лица,</w:t>
      </w:r>
      <w:r w:rsidR="003259F6" w:rsidRPr="0036510E">
        <w:rPr>
          <w:rFonts w:ascii="Times New Roman" w:hAnsi="Times New Roman" w:cs="Times New Roman"/>
          <w:sz w:val="28"/>
          <w:szCs w:val="28"/>
        </w:rPr>
        <w:t xml:space="preserve"> используются в составе </w:t>
      </w:r>
      <w:r w:rsidR="00CD5CB2" w:rsidRPr="0036510E">
        <w:rPr>
          <w:rFonts w:ascii="Times New Roman" w:hAnsi="Times New Roman" w:cs="Times New Roman"/>
          <w:sz w:val="28"/>
          <w:szCs w:val="28"/>
        </w:rPr>
        <w:t>ф</w:t>
      </w:r>
      <w:r w:rsidR="003259F6" w:rsidRPr="0036510E">
        <w:rPr>
          <w:rFonts w:ascii="Times New Roman" w:hAnsi="Times New Roman" w:cs="Times New Roman"/>
          <w:sz w:val="28"/>
          <w:szCs w:val="28"/>
        </w:rPr>
        <w:t>разеологических единиц (идиом).</w:t>
      </w:r>
    </w:p>
    <w:p w14:paraId="1C132D6C" w14:textId="13268E40" w:rsidR="00173EFE" w:rsidRPr="0036510E" w:rsidRDefault="00CD5CB2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10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6510E">
        <w:rPr>
          <w:rFonts w:ascii="Times New Roman" w:hAnsi="Times New Roman" w:cs="Times New Roman"/>
          <w:sz w:val="28"/>
          <w:szCs w:val="28"/>
        </w:rPr>
        <w:t>:</w:t>
      </w:r>
    </w:p>
    <w:p w14:paraId="5498E88F" w14:textId="26C24886" w:rsidR="00AC59DC" w:rsidRPr="0036510E" w:rsidRDefault="00CD5CB2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0E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Jack</w:t>
      </w:r>
      <w:proofErr w:type="spellEnd"/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Robinson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– немедленно, моментально.</w:t>
      </w:r>
    </w:p>
    <w:p w14:paraId="091E8B99" w14:textId="77777777" w:rsidR="00AC59DC" w:rsidRPr="0036510E" w:rsidRDefault="00CD5CB2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Джек Робинсон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Robinson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, 1727–1802)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был младшим Секретарем Казначейства в период с 1770до 1782 и регулярно выступал в роли парламе</w:t>
      </w:r>
      <w:r w:rsidR="00D128F0" w:rsidRPr="0036510E">
        <w:rPr>
          <w:rFonts w:ascii="Times New Roman" w:hAnsi="Times New Roman" w:cs="Times New Roman"/>
          <w:sz w:val="28"/>
          <w:szCs w:val="28"/>
        </w:rPr>
        <w:t>нтского организатора</w:t>
      </w:r>
      <w:r w:rsidRPr="0036510E">
        <w:rPr>
          <w:rFonts w:ascii="Times New Roman" w:hAnsi="Times New Roman" w:cs="Times New Roman"/>
          <w:sz w:val="28"/>
          <w:szCs w:val="28"/>
        </w:rPr>
        <w:t>,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отвечая за выборы и партийный надзор. Один из членов Парламента, баронет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Натаниэль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Рэксол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, так писал об умении Джека быстро решать политические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вопросы: «Никто другой не знал столько о составе Палаты лордов, и о том, кто</w:t>
      </w:r>
      <w:r w:rsidR="00155089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>и как получил свое место в ней</w:t>
      </w:r>
      <w:r w:rsidR="00D128F0" w:rsidRPr="0036510E">
        <w:rPr>
          <w:rFonts w:ascii="Times New Roman" w:hAnsi="Times New Roman" w:cs="Times New Roman"/>
          <w:sz w:val="28"/>
          <w:szCs w:val="28"/>
        </w:rPr>
        <w:t>, как Джек Робинсон»</w:t>
      </w:r>
    </w:p>
    <w:p w14:paraId="73DE114B" w14:textId="77777777" w:rsidR="00D128F0" w:rsidRPr="0036510E" w:rsidRDefault="00D128F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0E">
        <w:rPr>
          <w:rFonts w:ascii="Times New Roman" w:hAnsi="Times New Roman" w:cs="Times New Roman"/>
          <w:sz w:val="28"/>
          <w:szCs w:val="28"/>
        </w:rPr>
        <w:t>Hobson’s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choice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- никакого выбора.</w:t>
      </w:r>
    </w:p>
    <w:p w14:paraId="0B0C755F" w14:textId="77777777" w:rsidR="00173EFE" w:rsidRPr="0036510E" w:rsidRDefault="00D128F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Благородный и уважаемый человек</w:t>
      </w:r>
      <w:r w:rsidR="003E7C38" w:rsidRPr="0036510E">
        <w:rPr>
          <w:rFonts w:ascii="Times New Roman" w:hAnsi="Times New Roman" w:cs="Times New Roman"/>
          <w:sz w:val="28"/>
          <w:szCs w:val="28"/>
        </w:rPr>
        <w:t xml:space="preserve"> Томас </w:t>
      </w:r>
      <w:proofErr w:type="spellStart"/>
      <w:r w:rsidR="003E7C38" w:rsidRPr="0036510E">
        <w:rPr>
          <w:rFonts w:ascii="Times New Roman" w:hAnsi="Times New Roman" w:cs="Times New Roman"/>
          <w:sz w:val="28"/>
          <w:szCs w:val="28"/>
        </w:rPr>
        <w:t>Хобсон</w:t>
      </w:r>
      <w:proofErr w:type="spellEnd"/>
      <w:r w:rsidR="003E7C38" w:rsidRPr="0036510E">
        <w:rPr>
          <w:rFonts w:ascii="Times New Roman" w:hAnsi="Times New Roman" w:cs="Times New Roman"/>
          <w:sz w:val="28"/>
          <w:szCs w:val="28"/>
        </w:rPr>
        <w:t xml:space="preserve"> (1544-1631), </w:t>
      </w:r>
      <w:r w:rsidRPr="0036510E">
        <w:rPr>
          <w:rFonts w:ascii="Times New Roman" w:hAnsi="Times New Roman" w:cs="Times New Roman"/>
          <w:sz w:val="28"/>
          <w:szCs w:val="28"/>
        </w:rPr>
        <w:t xml:space="preserve">портрет которого висит в Национальной Портретной Галерее Лондона, оставил в языке весьма нелестное выражение. Заведуя большой конюшней, он заботился о лошадях и, чтобы не загонять одну и ту же лошадь, а также ставить всех клиентов в одинаковые условия, не разрешал выбирать любого коня. Он ставил возле двери конюшни лошадку «в наилучшей форме» и настаивал, чтобы на прокат брали именно её. После его смерти в английском языке появилось выражение, обозначающее один вариант из </w:t>
      </w:r>
      <w:r w:rsidR="00173EFE" w:rsidRPr="0036510E">
        <w:rPr>
          <w:rFonts w:ascii="Times New Roman" w:hAnsi="Times New Roman" w:cs="Times New Roman"/>
          <w:sz w:val="28"/>
          <w:szCs w:val="28"/>
        </w:rPr>
        <w:t xml:space="preserve">одного </w:t>
      </w:r>
    </w:p>
    <w:p w14:paraId="294A6A9A" w14:textId="77FF8152" w:rsidR="00D128F0" w:rsidRPr="0036510E" w:rsidRDefault="00D128F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0E">
        <w:rPr>
          <w:rFonts w:ascii="Times New Roman" w:hAnsi="Times New Roman" w:cs="Times New Roman"/>
          <w:sz w:val="28"/>
          <w:szCs w:val="28"/>
        </w:rPr>
        <w:lastRenderedPageBreak/>
        <w:t>Hobson’s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choice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, то есть никакого выбора.</w:t>
      </w:r>
    </w:p>
    <w:p w14:paraId="26E84F44" w14:textId="43EB9E38" w:rsidR="008B371E" w:rsidRPr="0036510E" w:rsidRDefault="008B371E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0E">
        <w:rPr>
          <w:rFonts w:ascii="Times New Roman" w:hAnsi="Times New Roman" w:cs="Times New Roman"/>
          <w:sz w:val="28"/>
          <w:szCs w:val="28"/>
        </w:rPr>
        <w:t>Murphy’s</w:t>
      </w:r>
      <w:proofErr w:type="spellEnd"/>
      <w:r w:rsidR="00A25526" w:rsidRPr="0036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–закон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М</w:t>
      </w:r>
      <w:r w:rsidR="002F506D">
        <w:rPr>
          <w:rFonts w:ascii="Times New Roman" w:hAnsi="Times New Roman" w:cs="Times New Roman"/>
          <w:sz w:val="28"/>
          <w:szCs w:val="28"/>
        </w:rPr>
        <w:t>ерфи</w:t>
      </w:r>
      <w:proofErr w:type="spellEnd"/>
      <w:r w:rsidR="002F506D">
        <w:rPr>
          <w:rFonts w:ascii="Times New Roman" w:hAnsi="Times New Roman" w:cs="Times New Roman"/>
          <w:sz w:val="28"/>
          <w:szCs w:val="28"/>
        </w:rPr>
        <w:t xml:space="preserve">, принцип, состоящий в том, </w:t>
      </w:r>
      <w:proofErr w:type="gramStart"/>
      <w:r w:rsidR="002F506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2F506D">
        <w:rPr>
          <w:rFonts w:ascii="Times New Roman" w:hAnsi="Times New Roman" w:cs="Times New Roman"/>
          <w:sz w:val="28"/>
          <w:szCs w:val="28"/>
        </w:rPr>
        <w:t xml:space="preserve"> </w:t>
      </w:r>
      <w:r w:rsidRPr="0036510E">
        <w:rPr>
          <w:rFonts w:ascii="Times New Roman" w:hAnsi="Times New Roman" w:cs="Times New Roman"/>
          <w:sz w:val="28"/>
          <w:szCs w:val="28"/>
        </w:rPr>
        <w:t xml:space="preserve">если какая-то неприятность может случится, она обязательно случится. Аналог «закона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подлости</w:t>
      </w:r>
      <w:proofErr w:type="gramStart"/>
      <w:r w:rsidRPr="0036510E">
        <w:rPr>
          <w:rFonts w:ascii="Times New Roman" w:hAnsi="Times New Roman" w:cs="Times New Roman"/>
          <w:sz w:val="28"/>
          <w:szCs w:val="28"/>
        </w:rPr>
        <w:t>».По</w:t>
      </w:r>
      <w:proofErr w:type="spellEnd"/>
      <w:proofErr w:type="gramEnd"/>
      <w:r w:rsidRPr="0036510E">
        <w:rPr>
          <w:rFonts w:ascii="Times New Roman" w:hAnsi="Times New Roman" w:cs="Times New Roman"/>
          <w:sz w:val="28"/>
          <w:szCs w:val="28"/>
        </w:rPr>
        <w:t xml:space="preserve"> имени Э.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Мерфи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, американского авиаинженера, который занимался проверкой авиационных систем. Положение, которое сейчас называют законом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Мерфи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, было сформулировано им при испытательных запусках ракет.</w:t>
      </w:r>
    </w:p>
    <w:p w14:paraId="7F81D18B" w14:textId="77777777" w:rsidR="008D5A36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0C90B" w14:textId="77777777" w:rsidR="008D5A36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D7519" w14:textId="77777777" w:rsidR="008D5A36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23293" w14:textId="77777777" w:rsidR="008D5A36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AF9DC" w14:textId="77777777" w:rsidR="008D5A36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03934" w14:textId="77777777" w:rsidR="008D5A36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F2FEC" w14:textId="77777777" w:rsidR="008D5A36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E34C5" w14:textId="77777777" w:rsidR="008D5A36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B40B6" w14:textId="77777777" w:rsidR="008D5A36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E431C" w14:textId="77777777" w:rsidR="008D5A36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15D77" w14:textId="77777777" w:rsidR="008D5A36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B8555" w14:textId="77777777" w:rsidR="008D5A36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6E551" w14:textId="77777777" w:rsidR="008D5A36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853A8" w14:textId="77777777" w:rsidR="008D5A36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E17D8" w14:textId="77777777" w:rsidR="008D5A36" w:rsidRPr="0036510E" w:rsidRDefault="008D5A3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294AB" w14:textId="77777777" w:rsidR="00CB0434" w:rsidRPr="0036510E" w:rsidRDefault="00CB0434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4631A" w14:textId="77777777" w:rsidR="003259F6" w:rsidRPr="0036510E" w:rsidRDefault="003259F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76AB" w14:textId="77777777" w:rsidR="00CB19CD" w:rsidRPr="0036510E" w:rsidRDefault="00CB19CD" w:rsidP="0036510E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0E">
        <w:rPr>
          <w:rFonts w:ascii="Times New Roman" w:hAnsi="Times New Roman" w:cs="Times New Roman"/>
          <w:b/>
          <w:sz w:val="28"/>
          <w:szCs w:val="28"/>
        </w:rPr>
        <w:t>2.ИССЛЕДОВАТЕЛЬСКИЙ БЛОК</w:t>
      </w:r>
    </w:p>
    <w:p w14:paraId="7F077075" w14:textId="77777777" w:rsidR="00CB19CD" w:rsidRPr="0036510E" w:rsidRDefault="00CB19CD" w:rsidP="0036510E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0E">
        <w:rPr>
          <w:rFonts w:ascii="Times New Roman" w:hAnsi="Times New Roman" w:cs="Times New Roman"/>
          <w:b/>
          <w:sz w:val="28"/>
          <w:szCs w:val="28"/>
        </w:rPr>
        <w:t>2.1. Анкетирование</w:t>
      </w:r>
    </w:p>
    <w:p w14:paraId="5B723FC0" w14:textId="77777777" w:rsidR="00CB19CD" w:rsidRPr="0036510E" w:rsidRDefault="00CB19CD" w:rsidP="0036510E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lastRenderedPageBreak/>
        <w:t>Я провела анкетирование среди учащихся лицея, чтобы выяснить, знают ли они, что такое «эпоним», смогут ли определить значение определенной группы отобранных мною слов (10 слов) и их происхождение (все слова являлись эпонимами, т.е. образованы от имен и фамилий людей).</w:t>
      </w:r>
    </w:p>
    <w:p w14:paraId="49047D58" w14:textId="77777777" w:rsidR="00CB19CD" w:rsidRPr="0036510E" w:rsidRDefault="00CB19CD" w:rsidP="0036510E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В анкетировании принимало участие 40 человек (7-11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.). Эта работа вызвала затруднения. Только 6 человек смогли дать нечеткое определение слову «эпоним» и привести единичные примеры.</w:t>
      </w:r>
    </w:p>
    <w:p w14:paraId="4C497594" w14:textId="77777777" w:rsidR="00CB19CD" w:rsidRPr="0036510E" w:rsidRDefault="00CB19CD" w:rsidP="0036510E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Результаты анкетирования представлены в виде диаграммы:</w:t>
      </w:r>
    </w:p>
    <w:p w14:paraId="39309C16" w14:textId="77777777" w:rsidR="00CB19CD" w:rsidRPr="0036510E" w:rsidRDefault="00CB19CD" w:rsidP="0036510E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E8A608" wp14:editId="789F6B73">
            <wp:extent cx="6581775" cy="2255520"/>
            <wp:effectExtent l="0" t="0" r="9525" b="11430"/>
            <wp:docPr id="2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E0D25C" w14:textId="77777777" w:rsidR="00CB19CD" w:rsidRPr="0036510E" w:rsidRDefault="00CB19CD" w:rsidP="0036510E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На втором этапе учащимся было предложено определить значение 10 слов-эпонимов.</w:t>
      </w:r>
    </w:p>
    <w:p w14:paraId="03F2C926" w14:textId="77777777" w:rsidR="00CB19CD" w:rsidRPr="0036510E" w:rsidRDefault="00CB19CD" w:rsidP="0036510E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Анализ анкетирования представлен на следующей диаграмме. </w:t>
      </w:r>
    </w:p>
    <w:p w14:paraId="141B735A" w14:textId="77777777" w:rsidR="00CB19CD" w:rsidRPr="0036510E" w:rsidRDefault="00CB19CD" w:rsidP="0036510E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74D559" wp14:editId="0729A841">
            <wp:extent cx="6591300" cy="1600200"/>
            <wp:effectExtent l="0" t="0" r="0" b="0"/>
            <wp:docPr id="5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C24EE2D" w14:textId="77777777" w:rsidR="00CB19CD" w:rsidRPr="0036510E" w:rsidRDefault="00CB19CD" w:rsidP="0036510E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На 3 этапе я попыталась выяснить, смогут ли учащиеся объяснить происхождение данных слов.</w:t>
      </w:r>
    </w:p>
    <w:p w14:paraId="2FD2342D" w14:textId="77777777" w:rsidR="00CB19CD" w:rsidRPr="0036510E" w:rsidRDefault="00CB19CD" w:rsidP="0036510E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0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4286EE6" wp14:editId="7E334A9D">
            <wp:extent cx="6600825" cy="2114550"/>
            <wp:effectExtent l="0" t="0" r="9525" b="0"/>
            <wp:docPr id="4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E2877B1" w14:textId="5079E8CC" w:rsidR="00CB19CD" w:rsidRPr="0036510E" w:rsidRDefault="00CB19CD" w:rsidP="0036510E">
      <w:pPr>
        <w:pStyle w:val="a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10E">
        <w:rPr>
          <w:rFonts w:ascii="Times New Roman" w:hAnsi="Times New Roman" w:cs="Times New Roman"/>
          <w:b/>
          <w:sz w:val="28"/>
          <w:szCs w:val="28"/>
        </w:rPr>
        <w:t>Вывод</w:t>
      </w:r>
      <w:r w:rsidRPr="0036510E">
        <w:rPr>
          <w:rFonts w:ascii="Times New Roman" w:hAnsi="Times New Roman" w:cs="Times New Roman"/>
          <w:sz w:val="28"/>
          <w:szCs w:val="28"/>
        </w:rPr>
        <w:t xml:space="preserve">: </w:t>
      </w:r>
      <w:r w:rsidR="008B5C06">
        <w:rPr>
          <w:rFonts w:ascii="Times New Roman" w:hAnsi="Times New Roman" w:cs="Times New Roman"/>
          <w:sz w:val="28"/>
          <w:szCs w:val="28"/>
        </w:rPr>
        <w:t>об</w:t>
      </w:r>
      <w:r w:rsidRPr="0036510E">
        <w:rPr>
          <w:rFonts w:ascii="Times New Roman" w:hAnsi="Times New Roman" w:cs="Times New Roman"/>
          <w:sz w:val="28"/>
          <w:szCs w:val="28"/>
        </w:rPr>
        <w:t>уча</w:t>
      </w:r>
      <w:r w:rsidR="008B5C06">
        <w:rPr>
          <w:rFonts w:ascii="Times New Roman" w:hAnsi="Times New Roman" w:cs="Times New Roman"/>
          <w:sz w:val="28"/>
          <w:szCs w:val="28"/>
        </w:rPr>
        <w:t>ю</w:t>
      </w:r>
      <w:r w:rsidRPr="0036510E">
        <w:rPr>
          <w:rFonts w:ascii="Times New Roman" w:hAnsi="Times New Roman" w:cs="Times New Roman"/>
          <w:sz w:val="28"/>
          <w:szCs w:val="28"/>
        </w:rPr>
        <w:t>щиеся 7-11 классов умеют определять значение заимствованных слов, но не располагают нужной информацией об их происхождении. Значит, необходимо создать словарь-справочник слов-эпонимов.</w:t>
      </w:r>
    </w:p>
    <w:p w14:paraId="618496DE" w14:textId="77777777" w:rsidR="00CB19CD" w:rsidRPr="0036510E" w:rsidRDefault="00CB19CD" w:rsidP="0036510E">
      <w:pPr>
        <w:pStyle w:val="a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10E">
        <w:rPr>
          <w:rFonts w:ascii="Times New Roman" w:hAnsi="Times New Roman" w:cs="Times New Roman"/>
          <w:b/>
          <w:sz w:val="28"/>
          <w:szCs w:val="28"/>
        </w:rPr>
        <w:t>2.2. Составление словаря-справочника</w:t>
      </w:r>
    </w:p>
    <w:p w14:paraId="369CAD1F" w14:textId="77777777" w:rsidR="00CB19CD" w:rsidRPr="0036510E" w:rsidRDefault="00CB19CD" w:rsidP="0036510E">
      <w:pPr>
        <w:pStyle w:val="a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Результатом моей работы </w:t>
      </w:r>
      <w:r w:rsidRPr="0036510E">
        <w:rPr>
          <w:rFonts w:ascii="Times New Roman" w:eastAsia="Times New Roman" w:hAnsi="Times New Roman" w:cs="Times New Roman"/>
          <w:sz w:val="28"/>
          <w:szCs w:val="28"/>
        </w:rPr>
        <w:t>стал словарь-справочник, который содержит словарные статьи следующего содержания:</w:t>
      </w:r>
    </w:p>
    <w:p w14:paraId="33AA5C5F" w14:textId="77777777" w:rsidR="00CB19CD" w:rsidRPr="0036510E" w:rsidRDefault="00CB19CD" w:rsidP="0036510E">
      <w:pPr>
        <w:pStyle w:val="a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10E">
        <w:rPr>
          <w:rFonts w:ascii="Times New Roman" w:eastAsia="Times New Roman" w:hAnsi="Times New Roman" w:cs="Times New Roman"/>
          <w:sz w:val="28"/>
          <w:szCs w:val="28"/>
        </w:rPr>
        <w:t>1. Слово-эп</w:t>
      </w:r>
      <w:r w:rsidRPr="0036510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6510E">
        <w:rPr>
          <w:rFonts w:ascii="Times New Roman" w:eastAsia="Times New Roman" w:hAnsi="Times New Roman" w:cs="Times New Roman"/>
          <w:sz w:val="28"/>
          <w:szCs w:val="28"/>
        </w:rPr>
        <w:t>ним.</w:t>
      </w:r>
    </w:p>
    <w:p w14:paraId="29A687BF" w14:textId="77777777" w:rsidR="00CB19CD" w:rsidRPr="0036510E" w:rsidRDefault="00CB19CD" w:rsidP="0036510E">
      <w:pPr>
        <w:pStyle w:val="a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10E">
        <w:rPr>
          <w:rFonts w:ascii="Times New Roman" w:eastAsia="Times New Roman" w:hAnsi="Times New Roman" w:cs="Times New Roman"/>
          <w:sz w:val="28"/>
          <w:szCs w:val="28"/>
        </w:rPr>
        <w:t>2. Его значение.</w:t>
      </w:r>
    </w:p>
    <w:p w14:paraId="74B27F0E" w14:textId="77777777" w:rsidR="00CB19CD" w:rsidRPr="0036510E" w:rsidRDefault="00CB19CD" w:rsidP="0036510E">
      <w:pPr>
        <w:pStyle w:val="a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10E">
        <w:rPr>
          <w:rFonts w:ascii="Times New Roman" w:eastAsia="Times New Roman" w:hAnsi="Times New Roman" w:cs="Times New Roman"/>
          <w:sz w:val="28"/>
          <w:szCs w:val="28"/>
        </w:rPr>
        <w:t>3. Указывается эпон</w:t>
      </w:r>
      <w:r w:rsidRPr="0036510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6510E">
        <w:rPr>
          <w:rFonts w:ascii="Times New Roman" w:eastAsia="Times New Roman" w:hAnsi="Times New Roman" w:cs="Times New Roman"/>
          <w:sz w:val="28"/>
          <w:szCs w:val="28"/>
        </w:rPr>
        <w:t>м слова.</w:t>
      </w:r>
    </w:p>
    <w:p w14:paraId="7EC11FAA" w14:textId="77777777" w:rsidR="00CB19CD" w:rsidRPr="0036510E" w:rsidRDefault="00CB19CD" w:rsidP="0036510E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0E">
        <w:rPr>
          <w:rFonts w:ascii="Times New Roman" w:eastAsia="Times New Roman" w:hAnsi="Times New Roman" w:cs="Times New Roman"/>
          <w:sz w:val="28"/>
          <w:szCs w:val="28"/>
        </w:rPr>
        <w:t>4. Даётся краткая биография эпон</w:t>
      </w:r>
      <w:r w:rsidRPr="0036510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6510E">
        <w:rPr>
          <w:rFonts w:ascii="Times New Roman" w:eastAsia="Times New Roman" w:hAnsi="Times New Roman" w:cs="Times New Roman"/>
          <w:sz w:val="28"/>
          <w:szCs w:val="28"/>
        </w:rPr>
        <w:t>ма.</w:t>
      </w:r>
    </w:p>
    <w:p w14:paraId="67AFE0CF" w14:textId="29F3700A" w:rsidR="003259F6" w:rsidRPr="0036510E" w:rsidRDefault="003259F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ED326" w14:textId="290CF9A9" w:rsidR="008D5A36" w:rsidRPr="0036510E" w:rsidRDefault="009B7A18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Заключение</w:t>
      </w:r>
    </w:p>
    <w:p w14:paraId="314D8A3B" w14:textId="09F364C0" w:rsidR="0037060C" w:rsidRPr="0036510E" w:rsidRDefault="00173EFE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В </w:t>
      </w:r>
      <w:r w:rsidR="008D5A36" w:rsidRPr="0036510E">
        <w:rPr>
          <w:rFonts w:ascii="Times New Roman" w:hAnsi="Times New Roman" w:cs="Times New Roman"/>
          <w:sz w:val="28"/>
          <w:szCs w:val="28"/>
        </w:rPr>
        <w:t>результате исследования мною было</w:t>
      </w:r>
      <w:r w:rsidR="009811C5" w:rsidRPr="0036510E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A25526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811C5" w:rsidRPr="0036510E">
        <w:rPr>
          <w:rFonts w:ascii="Times New Roman" w:hAnsi="Times New Roman" w:cs="Times New Roman"/>
          <w:sz w:val="28"/>
          <w:szCs w:val="28"/>
        </w:rPr>
        <w:t>эпонимы образовались не только от имен и фамилий реальных людей, но</w:t>
      </w:r>
      <w:r w:rsidR="000F4EAF" w:rsidRPr="0036510E">
        <w:rPr>
          <w:rFonts w:ascii="Times New Roman" w:hAnsi="Times New Roman" w:cs="Times New Roman"/>
          <w:sz w:val="28"/>
          <w:szCs w:val="28"/>
        </w:rPr>
        <w:t xml:space="preserve"> и от </w:t>
      </w:r>
      <w:r w:rsidR="00B5268B" w:rsidRPr="0036510E">
        <w:rPr>
          <w:rFonts w:ascii="Times New Roman" w:hAnsi="Times New Roman" w:cs="Times New Roman"/>
          <w:sz w:val="28"/>
          <w:szCs w:val="28"/>
        </w:rPr>
        <w:t>литературных персонажей, географических названий.</w:t>
      </w:r>
      <w:r w:rsidR="00A25526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8D5A36" w:rsidRPr="0036510E">
        <w:rPr>
          <w:rFonts w:ascii="Times New Roman" w:hAnsi="Times New Roman" w:cs="Times New Roman"/>
          <w:sz w:val="28"/>
          <w:szCs w:val="28"/>
        </w:rPr>
        <w:t xml:space="preserve">Кроме того, я пришла </w:t>
      </w:r>
      <w:r w:rsidR="0037060C" w:rsidRPr="0036510E">
        <w:rPr>
          <w:rFonts w:ascii="Times New Roman" w:hAnsi="Times New Roman" w:cs="Times New Roman"/>
          <w:sz w:val="28"/>
          <w:szCs w:val="28"/>
        </w:rPr>
        <w:t>к тому, что:</w:t>
      </w:r>
    </w:p>
    <w:p w14:paraId="1211CBE9" w14:textId="22D93B5D" w:rsidR="0036510E" w:rsidRDefault="0037060C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1)</w:t>
      </w:r>
      <w:r w:rsidR="008B5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C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5C06">
        <w:rPr>
          <w:rFonts w:ascii="Times New Roman" w:hAnsi="Times New Roman" w:cs="Times New Roman"/>
          <w:sz w:val="28"/>
          <w:szCs w:val="28"/>
        </w:rPr>
        <w:t xml:space="preserve"> </w:t>
      </w:r>
      <w:r w:rsidR="00A07AA8" w:rsidRPr="0036510E">
        <w:rPr>
          <w:rFonts w:ascii="Times New Roman" w:hAnsi="Times New Roman" w:cs="Times New Roman"/>
          <w:sz w:val="28"/>
          <w:szCs w:val="28"/>
        </w:rPr>
        <w:t>языке постоянно идёт обмен между именами собственными и</w:t>
      </w:r>
      <w:r w:rsidR="00A25526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A07AA8" w:rsidRPr="0036510E">
        <w:rPr>
          <w:rFonts w:ascii="Times New Roman" w:hAnsi="Times New Roman" w:cs="Times New Roman"/>
          <w:sz w:val="28"/>
          <w:szCs w:val="28"/>
        </w:rPr>
        <w:t>нарицательными, в значительной мере способствующий обогащению</w:t>
      </w:r>
      <w:r w:rsidR="00A25526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A07AA8" w:rsidRPr="0036510E">
        <w:rPr>
          <w:rFonts w:ascii="Times New Roman" w:hAnsi="Times New Roman" w:cs="Times New Roman"/>
          <w:sz w:val="28"/>
          <w:szCs w:val="28"/>
        </w:rPr>
        <w:t>словарного состава языка.</w:t>
      </w:r>
    </w:p>
    <w:p w14:paraId="582A1795" w14:textId="4E3F53F4" w:rsidR="0036510E" w:rsidRDefault="00A07AA8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5CB2" w:rsidRPr="0036510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E6774" w:rsidRPr="003651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4C43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CD5CB2" w:rsidRPr="0036510E">
        <w:rPr>
          <w:rFonts w:ascii="Times New Roman" w:hAnsi="Times New Roman" w:cs="Times New Roman"/>
          <w:sz w:val="28"/>
          <w:szCs w:val="28"/>
        </w:rPr>
        <w:t xml:space="preserve">процессе исторического развития </w:t>
      </w:r>
      <w:r w:rsidR="00E57E8C" w:rsidRPr="0036510E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CD5CB2" w:rsidRPr="0036510E">
        <w:rPr>
          <w:rFonts w:ascii="Times New Roman" w:hAnsi="Times New Roman" w:cs="Times New Roman"/>
          <w:sz w:val="28"/>
          <w:szCs w:val="28"/>
        </w:rPr>
        <w:t>личные имена</w:t>
      </w:r>
      <w:r w:rsidR="00A25526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CD5CB2" w:rsidRPr="0036510E">
        <w:rPr>
          <w:rFonts w:ascii="Times New Roman" w:hAnsi="Times New Roman" w:cs="Times New Roman"/>
          <w:sz w:val="28"/>
          <w:szCs w:val="28"/>
        </w:rPr>
        <w:t>собственные пополнили разряд имен нарицательных. Данная тенденция</w:t>
      </w:r>
      <w:r w:rsidR="00A25526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CD5CB2" w:rsidRPr="0036510E">
        <w:rPr>
          <w:rFonts w:ascii="Times New Roman" w:hAnsi="Times New Roman" w:cs="Times New Roman"/>
          <w:sz w:val="28"/>
          <w:szCs w:val="28"/>
        </w:rPr>
        <w:t>наблюдается и в настоящее время.</w:t>
      </w:r>
    </w:p>
    <w:p w14:paraId="20EDD956" w14:textId="76D5711B" w:rsidR="00A25526" w:rsidRPr="0036510E" w:rsidRDefault="00A07AA8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3</w:t>
      </w:r>
      <w:r w:rsidR="00362196" w:rsidRPr="0036510E">
        <w:rPr>
          <w:rFonts w:ascii="Times New Roman" w:hAnsi="Times New Roman" w:cs="Times New Roman"/>
          <w:sz w:val="28"/>
          <w:szCs w:val="28"/>
        </w:rPr>
        <w:t xml:space="preserve">) </w:t>
      </w:r>
      <w:r w:rsidR="00CD5CB2" w:rsidRPr="0036510E">
        <w:rPr>
          <w:rFonts w:ascii="Times New Roman" w:hAnsi="Times New Roman" w:cs="Times New Roman"/>
          <w:sz w:val="28"/>
          <w:szCs w:val="28"/>
        </w:rPr>
        <w:t>По своему значению</w:t>
      </w:r>
      <w:r w:rsidR="00A25526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362196" w:rsidRPr="0036510E">
        <w:rPr>
          <w:rFonts w:ascii="Times New Roman" w:hAnsi="Times New Roman" w:cs="Times New Roman"/>
          <w:sz w:val="28"/>
          <w:szCs w:val="28"/>
        </w:rPr>
        <w:t>эпонимы</w:t>
      </w:r>
      <w:r w:rsidR="00A25526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CD5CB2" w:rsidRPr="0036510E">
        <w:rPr>
          <w:rFonts w:ascii="Times New Roman" w:hAnsi="Times New Roman" w:cs="Times New Roman"/>
          <w:sz w:val="28"/>
          <w:szCs w:val="28"/>
        </w:rPr>
        <w:t>могут относиться к общеупотребительной лексике, а также являться</w:t>
      </w:r>
      <w:r w:rsidR="00A25526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CD5CB2" w:rsidRPr="0036510E">
        <w:rPr>
          <w:rFonts w:ascii="Times New Roman" w:hAnsi="Times New Roman" w:cs="Times New Roman"/>
          <w:sz w:val="28"/>
          <w:szCs w:val="28"/>
        </w:rPr>
        <w:t>о</w:t>
      </w:r>
      <w:r w:rsidR="00B5268B" w:rsidRPr="0036510E">
        <w:rPr>
          <w:rFonts w:ascii="Times New Roman" w:hAnsi="Times New Roman" w:cs="Times New Roman"/>
          <w:sz w:val="28"/>
          <w:szCs w:val="28"/>
        </w:rPr>
        <w:t xml:space="preserve">сновой для </w:t>
      </w:r>
      <w:r w:rsidR="00CD5CB2" w:rsidRPr="0036510E">
        <w:rPr>
          <w:rFonts w:ascii="Times New Roman" w:hAnsi="Times New Roman" w:cs="Times New Roman"/>
          <w:sz w:val="28"/>
          <w:szCs w:val="28"/>
        </w:rPr>
        <w:t>терминологической лексики.</w:t>
      </w:r>
      <w:r w:rsidR="00A25526" w:rsidRPr="003651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2498" w:rsidRPr="0036510E">
        <w:rPr>
          <w:rFonts w:ascii="Times New Roman" w:hAnsi="Times New Roman" w:cs="Times New Roman"/>
          <w:sz w:val="28"/>
          <w:szCs w:val="28"/>
        </w:rPr>
        <w:t>4)</w:t>
      </w:r>
      <w:r w:rsidR="00B5268B" w:rsidRPr="0036510E">
        <w:rPr>
          <w:rFonts w:ascii="Times New Roman" w:hAnsi="Times New Roman" w:cs="Times New Roman"/>
          <w:sz w:val="28"/>
          <w:szCs w:val="28"/>
        </w:rPr>
        <w:t>Эпонимы выполняют мемориальную функцию, они несут имена людей, увековечивая имя учёного для будущих поколений.</w:t>
      </w:r>
      <w:r w:rsidR="00A25526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B5268B" w:rsidRPr="0036510E">
        <w:rPr>
          <w:rFonts w:ascii="Times New Roman" w:hAnsi="Times New Roman" w:cs="Times New Roman"/>
          <w:sz w:val="28"/>
          <w:szCs w:val="28"/>
        </w:rPr>
        <w:t>Эпонимы -это часть культуры, они помогают сохранить традиции и историю. </w:t>
      </w:r>
      <w:r w:rsidR="00411780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173EFE" w:rsidRPr="0036510E">
        <w:rPr>
          <w:rFonts w:ascii="Times New Roman" w:hAnsi="Times New Roman" w:cs="Times New Roman"/>
          <w:sz w:val="28"/>
          <w:szCs w:val="28"/>
        </w:rPr>
        <w:t>Ведь и</w:t>
      </w:r>
      <w:r w:rsidR="00411780" w:rsidRPr="0036510E">
        <w:rPr>
          <w:rFonts w:ascii="Times New Roman" w:hAnsi="Times New Roman" w:cs="Times New Roman"/>
          <w:sz w:val="28"/>
          <w:szCs w:val="28"/>
        </w:rPr>
        <w:t>зучая эпонимы,</w:t>
      </w:r>
      <w:r w:rsidR="00743729" w:rsidRPr="0036510E">
        <w:rPr>
          <w:rFonts w:ascii="Times New Roman" w:hAnsi="Times New Roman" w:cs="Times New Roman"/>
          <w:sz w:val="28"/>
          <w:szCs w:val="28"/>
        </w:rPr>
        <w:t xml:space="preserve"> мы знакомимся с биографией известных людей</w:t>
      </w:r>
      <w:r w:rsidR="009811C5" w:rsidRPr="0036510E">
        <w:rPr>
          <w:rFonts w:ascii="Times New Roman" w:hAnsi="Times New Roman" w:cs="Times New Roman"/>
          <w:sz w:val="28"/>
          <w:szCs w:val="28"/>
        </w:rPr>
        <w:t xml:space="preserve">, историей городов, государств, </w:t>
      </w:r>
      <w:r w:rsidR="00743729" w:rsidRPr="0036510E">
        <w:rPr>
          <w:rFonts w:ascii="Times New Roman" w:hAnsi="Times New Roman" w:cs="Times New Roman"/>
          <w:sz w:val="28"/>
          <w:szCs w:val="28"/>
        </w:rPr>
        <w:t>географическими характеристиками объектов, тем самым расширяя наши знания не</w:t>
      </w:r>
      <w:r w:rsidR="00B22498" w:rsidRPr="0036510E">
        <w:rPr>
          <w:rFonts w:ascii="Times New Roman" w:hAnsi="Times New Roman" w:cs="Times New Roman"/>
          <w:sz w:val="28"/>
          <w:szCs w:val="28"/>
        </w:rPr>
        <w:t xml:space="preserve"> только по </w:t>
      </w:r>
      <w:r w:rsidR="009811C5" w:rsidRPr="0036510E">
        <w:rPr>
          <w:rFonts w:ascii="Times New Roman" w:hAnsi="Times New Roman" w:cs="Times New Roman"/>
          <w:sz w:val="28"/>
          <w:szCs w:val="28"/>
        </w:rPr>
        <w:t>языку,</w:t>
      </w:r>
      <w:r w:rsidR="00A25526" w:rsidRPr="0036510E">
        <w:rPr>
          <w:rFonts w:ascii="Times New Roman" w:hAnsi="Times New Roman" w:cs="Times New Roman"/>
          <w:sz w:val="28"/>
          <w:szCs w:val="28"/>
        </w:rPr>
        <w:t xml:space="preserve"> </w:t>
      </w:r>
      <w:r w:rsidR="009811C5" w:rsidRPr="0036510E">
        <w:rPr>
          <w:rFonts w:ascii="Times New Roman" w:hAnsi="Times New Roman" w:cs="Times New Roman"/>
          <w:sz w:val="28"/>
          <w:szCs w:val="28"/>
        </w:rPr>
        <w:t xml:space="preserve">но и литературе, </w:t>
      </w:r>
      <w:r w:rsidR="00743729" w:rsidRPr="0036510E">
        <w:rPr>
          <w:rFonts w:ascii="Times New Roman" w:hAnsi="Times New Roman" w:cs="Times New Roman"/>
          <w:sz w:val="28"/>
          <w:szCs w:val="28"/>
        </w:rPr>
        <w:t xml:space="preserve">истории, </w:t>
      </w:r>
      <w:r w:rsidR="00AC4CB6" w:rsidRPr="0036510E">
        <w:rPr>
          <w:rFonts w:ascii="Times New Roman" w:hAnsi="Times New Roman" w:cs="Times New Roman"/>
          <w:sz w:val="28"/>
          <w:szCs w:val="28"/>
        </w:rPr>
        <w:t>географии, музыке</w:t>
      </w:r>
      <w:r w:rsidR="00743729" w:rsidRPr="0036510E">
        <w:rPr>
          <w:rFonts w:ascii="Times New Roman" w:hAnsi="Times New Roman" w:cs="Times New Roman"/>
          <w:sz w:val="28"/>
          <w:szCs w:val="28"/>
        </w:rPr>
        <w:t>.</w:t>
      </w:r>
    </w:p>
    <w:p w14:paraId="5FB76978" w14:textId="25AE949D" w:rsidR="000F4EAF" w:rsidRPr="0036510E" w:rsidRDefault="005C4C43" w:rsidP="00AC4CB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В результат</w:t>
      </w:r>
      <w:r w:rsidR="00173EFE" w:rsidRPr="0036510E">
        <w:rPr>
          <w:rFonts w:ascii="Times New Roman" w:hAnsi="Times New Roman" w:cs="Times New Roman"/>
          <w:sz w:val="28"/>
          <w:szCs w:val="28"/>
        </w:rPr>
        <w:t>е проделанной работы я</w:t>
      </w:r>
      <w:r w:rsidR="009811C5" w:rsidRPr="0036510E">
        <w:rPr>
          <w:rFonts w:ascii="Times New Roman" w:hAnsi="Times New Roman" w:cs="Times New Roman"/>
          <w:sz w:val="28"/>
          <w:szCs w:val="28"/>
        </w:rPr>
        <w:t xml:space="preserve"> узнала</w:t>
      </w:r>
      <w:r w:rsidR="000611CD" w:rsidRPr="0036510E">
        <w:rPr>
          <w:rFonts w:ascii="Times New Roman" w:hAnsi="Times New Roman" w:cs="Times New Roman"/>
          <w:sz w:val="28"/>
          <w:szCs w:val="28"/>
        </w:rPr>
        <w:t xml:space="preserve"> много нового и интересного </w:t>
      </w:r>
      <w:r w:rsidR="00E57E8C" w:rsidRPr="0036510E">
        <w:rPr>
          <w:rFonts w:ascii="Times New Roman" w:hAnsi="Times New Roman" w:cs="Times New Roman"/>
          <w:sz w:val="28"/>
          <w:szCs w:val="28"/>
        </w:rPr>
        <w:t xml:space="preserve">о словах английского языка, </w:t>
      </w:r>
      <w:r w:rsidR="009811C5" w:rsidRPr="0036510E">
        <w:rPr>
          <w:rFonts w:ascii="Times New Roman" w:hAnsi="Times New Roman" w:cs="Times New Roman"/>
          <w:sz w:val="28"/>
          <w:szCs w:val="28"/>
        </w:rPr>
        <w:t>научила</w:t>
      </w:r>
      <w:r w:rsidR="000611CD" w:rsidRPr="0036510E">
        <w:rPr>
          <w:rFonts w:ascii="Times New Roman" w:hAnsi="Times New Roman" w:cs="Times New Roman"/>
          <w:sz w:val="28"/>
          <w:szCs w:val="28"/>
        </w:rPr>
        <w:t>сь более правильно и эффективно пользоваться различными словарями</w:t>
      </w:r>
      <w:r w:rsidR="009811C5" w:rsidRPr="0036510E">
        <w:rPr>
          <w:rFonts w:ascii="Times New Roman" w:hAnsi="Times New Roman" w:cs="Times New Roman"/>
          <w:sz w:val="28"/>
          <w:szCs w:val="28"/>
        </w:rPr>
        <w:t>, узнала</w:t>
      </w:r>
      <w:r w:rsidR="000611CD" w:rsidRPr="0036510E">
        <w:rPr>
          <w:rFonts w:ascii="Times New Roman" w:hAnsi="Times New Roman" w:cs="Times New Roman"/>
          <w:sz w:val="28"/>
          <w:szCs w:val="28"/>
        </w:rPr>
        <w:t xml:space="preserve"> новые термины и понятия, новый страноведческий материал. Работа по сбору и оформлению мате</w:t>
      </w:r>
      <w:r w:rsidRPr="0036510E">
        <w:rPr>
          <w:rFonts w:ascii="Times New Roman" w:hAnsi="Times New Roman" w:cs="Times New Roman"/>
          <w:sz w:val="28"/>
          <w:szCs w:val="28"/>
        </w:rPr>
        <w:t xml:space="preserve">риала для данного исследования </w:t>
      </w:r>
      <w:r w:rsidR="000611CD" w:rsidRPr="0036510E">
        <w:rPr>
          <w:rFonts w:ascii="Times New Roman" w:hAnsi="Times New Roman" w:cs="Times New Roman"/>
          <w:sz w:val="28"/>
          <w:szCs w:val="28"/>
        </w:rPr>
        <w:t>дал</w:t>
      </w:r>
      <w:r w:rsidR="009811C5" w:rsidRPr="0036510E">
        <w:rPr>
          <w:rFonts w:ascii="Times New Roman" w:hAnsi="Times New Roman" w:cs="Times New Roman"/>
          <w:sz w:val="28"/>
          <w:szCs w:val="28"/>
        </w:rPr>
        <w:t>а мне</w:t>
      </w:r>
      <w:r w:rsidR="000611CD" w:rsidRPr="0036510E">
        <w:rPr>
          <w:rFonts w:ascii="Times New Roman" w:hAnsi="Times New Roman" w:cs="Times New Roman"/>
          <w:sz w:val="28"/>
          <w:szCs w:val="28"/>
        </w:rPr>
        <w:t xml:space="preserve"> воз</w:t>
      </w:r>
      <w:r w:rsidRPr="0036510E">
        <w:rPr>
          <w:rFonts w:ascii="Times New Roman" w:hAnsi="Times New Roman" w:cs="Times New Roman"/>
          <w:sz w:val="28"/>
          <w:szCs w:val="28"/>
        </w:rPr>
        <w:t xml:space="preserve">можность глубже узнать историю </w:t>
      </w:r>
      <w:r w:rsidR="000611CD" w:rsidRPr="0036510E">
        <w:rPr>
          <w:rFonts w:ascii="Times New Roman" w:hAnsi="Times New Roman" w:cs="Times New Roman"/>
          <w:sz w:val="28"/>
          <w:szCs w:val="28"/>
        </w:rPr>
        <w:t>английского я</w:t>
      </w:r>
      <w:r w:rsidR="00E57E8C" w:rsidRPr="0036510E">
        <w:rPr>
          <w:rFonts w:ascii="Times New Roman" w:hAnsi="Times New Roman" w:cs="Times New Roman"/>
          <w:sz w:val="28"/>
          <w:szCs w:val="28"/>
        </w:rPr>
        <w:t>зыка, научила сопоставлять факты и явления</w:t>
      </w:r>
      <w:r w:rsidR="000611CD" w:rsidRPr="0036510E">
        <w:rPr>
          <w:rFonts w:ascii="Times New Roman" w:hAnsi="Times New Roman" w:cs="Times New Roman"/>
          <w:sz w:val="28"/>
          <w:szCs w:val="28"/>
        </w:rPr>
        <w:t>, проводить исследовательс</w:t>
      </w:r>
      <w:r w:rsidR="00734AB3" w:rsidRPr="0036510E">
        <w:rPr>
          <w:rFonts w:ascii="Times New Roman" w:hAnsi="Times New Roman" w:cs="Times New Roman"/>
          <w:sz w:val="28"/>
          <w:szCs w:val="28"/>
        </w:rPr>
        <w:t>кий анализ языковых явлений. Мой</w:t>
      </w:r>
      <w:r w:rsidRPr="0036510E">
        <w:rPr>
          <w:rFonts w:ascii="Times New Roman" w:hAnsi="Times New Roman" w:cs="Times New Roman"/>
          <w:sz w:val="28"/>
          <w:szCs w:val="28"/>
        </w:rPr>
        <w:t xml:space="preserve"> личный словарный запас на </w:t>
      </w:r>
      <w:r w:rsidR="00E57E8C" w:rsidRPr="0036510E">
        <w:rPr>
          <w:rFonts w:ascii="Times New Roman" w:hAnsi="Times New Roman" w:cs="Times New Roman"/>
          <w:sz w:val="28"/>
          <w:szCs w:val="28"/>
        </w:rPr>
        <w:t>англий</w:t>
      </w:r>
      <w:r w:rsidR="00734AB3" w:rsidRPr="0036510E">
        <w:rPr>
          <w:rFonts w:ascii="Times New Roman" w:hAnsi="Times New Roman" w:cs="Times New Roman"/>
          <w:sz w:val="28"/>
          <w:szCs w:val="28"/>
        </w:rPr>
        <w:t>ск</w:t>
      </w:r>
      <w:r w:rsidR="000F4EAF" w:rsidRPr="0036510E">
        <w:rPr>
          <w:rFonts w:ascii="Times New Roman" w:hAnsi="Times New Roman" w:cs="Times New Roman"/>
          <w:sz w:val="28"/>
          <w:szCs w:val="28"/>
        </w:rPr>
        <w:t xml:space="preserve">ом языке пополнился. </w:t>
      </w:r>
      <w:r w:rsidR="000611CD" w:rsidRPr="0036510E">
        <w:rPr>
          <w:rFonts w:ascii="Times New Roman" w:hAnsi="Times New Roman" w:cs="Times New Roman"/>
          <w:sz w:val="28"/>
          <w:szCs w:val="28"/>
        </w:rPr>
        <w:t>Работа над данным исследов</w:t>
      </w:r>
      <w:r w:rsidR="00734AB3" w:rsidRPr="0036510E">
        <w:rPr>
          <w:rFonts w:ascii="Times New Roman" w:hAnsi="Times New Roman" w:cs="Times New Roman"/>
          <w:sz w:val="28"/>
          <w:szCs w:val="28"/>
        </w:rPr>
        <w:t>ательским проектом расширила мой</w:t>
      </w:r>
      <w:r w:rsidR="000611CD" w:rsidRPr="0036510E">
        <w:rPr>
          <w:rFonts w:ascii="Times New Roman" w:hAnsi="Times New Roman" w:cs="Times New Roman"/>
          <w:sz w:val="28"/>
          <w:szCs w:val="28"/>
        </w:rPr>
        <w:t xml:space="preserve"> кругозор. Все поставленные цели и задачи были полностью выполнены</w:t>
      </w:r>
      <w:r w:rsidR="00B07325" w:rsidRPr="0036510E">
        <w:rPr>
          <w:rFonts w:ascii="Times New Roman" w:hAnsi="Times New Roman" w:cs="Times New Roman"/>
          <w:sz w:val="28"/>
          <w:szCs w:val="28"/>
        </w:rPr>
        <w:t>.</w:t>
      </w:r>
    </w:p>
    <w:p w14:paraId="1A560766" w14:textId="2B40B1DD" w:rsidR="00E10560" w:rsidRPr="0036510E" w:rsidRDefault="00E10560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42CC5" w14:textId="11667855" w:rsidR="00D53DB3" w:rsidRPr="0036510E" w:rsidRDefault="00D53DB3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3049C" w14:textId="1174A333" w:rsidR="00D53DB3" w:rsidRPr="0036510E" w:rsidRDefault="00D53DB3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59CCA" w14:textId="667CD33D" w:rsidR="00D53DB3" w:rsidRPr="0036510E" w:rsidRDefault="00D53DB3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0433C" w14:textId="4F8A8E00" w:rsidR="003259F6" w:rsidRDefault="003259F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6679A" w14:textId="77777777" w:rsidR="008B5C06" w:rsidRPr="0036510E" w:rsidRDefault="008B5C0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68F9F" w14:textId="77777777" w:rsidR="004E0DFA" w:rsidRPr="0036510E" w:rsidRDefault="00700359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14:paraId="06A0B01D" w14:textId="77777777" w:rsidR="0070750C" w:rsidRPr="0036510E" w:rsidRDefault="0070750C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Азимов А. Слова в науке: История происхождения научных терминов. М.,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Центрополиграф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, 2006. [Электронный ресурс].</w:t>
      </w:r>
    </w:p>
    <w:p w14:paraId="5D910AFF" w14:textId="77777777" w:rsidR="00700359" w:rsidRPr="0036510E" w:rsidRDefault="00700359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510E">
        <w:rPr>
          <w:rFonts w:ascii="Times New Roman" w:hAnsi="Times New Roman" w:cs="Times New Roman"/>
          <w:sz w:val="28"/>
          <w:szCs w:val="28"/>
        </w:rPr>
        <w:t>Амбражейчик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 А.</w:t>
      </w:r>
      <w:proofErr w:type="gramEnd"/>
      <w:r w:rsidRPr="0036510E">
        <w:rPr>
          <w:rFonts w:ascii="Times New Roman" w:hAnsi="Times New Roman" w:cs="Times New Roman"/>
          <w:sz w:val="28"/>
          <w:szCs w:val="28"/>
        </w:rPr>
        <w:t xml:space="preserve"> 2000 русских и2000 английских идиом, фразеологизмов и устойчивых словосочетаний.</w:t>
      </w:r>
      <w:r w:rsidR="00871B0A" w:rsidRPr="0036510E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proofErr w:type="gramStart"/>
      <w:r w:rsidR="00871B0A" w:rsidRPr="0036510E">
        <w:rPr>
          <w:rFonts w:ascii="Times New Roman" w:hAnsi="Times New Roman" w:cs="Times New Roman"/>
          <w:sz w:val="28"/>
          <w:szCs w:val="28"/>
        </w:rPr>
        <w:t>ООО«</w:t>
      </w:r>
      <w:proofErr w:type="gramEnd"/>
      <w:r w:rsidR="00871B0A" w:rsidRPr="0036510E">
        <w:rPr>
          <w:rFonts w:ascii="Times New Roman" w:hAnsi="Times New Roman" w:cs="Times New Roman"/>
          <w:sz w:val="28"/>
          <w:szCs w:val="28"/>
        </w:rPr>
        <w:t>Попурри</w:t>
      </w:r>
      <w:proofErr w:type="spellEnd"/>
      <w:r w:rsidR="00871B0A" w:rsidRPr="0036510E">
        <w:rPr>
          <w:rFonts w:ascii="Times New Roman" w:hAnsi="Times New Roman" w:cs="Times New Roman"/>
          <w:sz w:val="28"/>
          <w:szCs w:val="28"/>
        </w:rPr>
        <w:t>», 2003.-304с.</w:t>
      </w:r>
    </w:p>
    <w:p w14:paraId="205FB6E6" w14:textId="77777777" w:rsidR="0070750C" w:rsidRPr="0036510E" w:rsidRDefault="0070750C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Баш, Л.М. Современный словарь иностранных слов: толкование, словоупотребление, словообразование, этимология / Л.М. Баш, А.В. Боброва [и др.]. – М.: Цитадель-трейд, 2003. – 959 с.</w:t>
      </w:r>
    </w:p>
    <w:p w14:paraId="12F85C5D" w14:textId="77777777" w:rsidR="00700359" w:rsidRPr="0036510E" w:rsidRDefault="00700359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, М.Г. Судьба эпонимов: 300 историй происхождения названий / М. 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// Словарь-справочник [Электронный ресурс].</w:t>
      </w:r>
      <w:r w:rsidR="00A27A1E" w:rsidRPr="0036510E">
        <w:rPr>
          <w:rFonts w:ascii="Times New Roman" w:hAnsi="Times New Roman" w:cs="Times New Roman"/>
          <w:sz w:val="28"/>
          <w:szCs w:val="28"/>
        </w:rPr>
        <w:t xml:space="preserve"> - 2010. Режим доступа: http:// </w:t>
      </w:r>
      <w:hyperlink r:id="rId13" w:history="1">
        <w:r w:rsidR="00A27A1E" w:rsidRPr="0036510E">
          <w:rPr>
            <w:rStyle w:val="a7"/>
            <w:rFonts w:ascii="Times New Roman" w:hAnsi="Times New Roman" w:cs="Times New Roman"/>
            <w:sz w:val="28"/>
            <w:szCs w:val="28"/>
          </w:rPr>
          <w:t>http://kniga.com/books/preview_txt.asp?sku=ebooks261442</w:t>
        </w:r>
      </w:hyperlink>
    </w:p>
    <w:p w14:paraId="5CFC2836" w14:textId="77777777" w:rsidR="00871B0A" w:rsidRPr="0036510E" w:rsidRDefault="00871B0A" w:rsidP="0036510E">
      <w:pPr>
        <w:spacing w:before="120" w:after="120" w:line="360" w:lineRule="auto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Новая иллюстрированная энциклопедия в 20 томах. М: ООО «Мир книги» Научное издательство «Большая Российская Энциклопедия», 2003.</w:t>
      </w:r>
    </w:p>
    <w:p w14:paraId="509F83F2" w14:textId="77777777" w:rsidR="0070750C" w:rsidRPr="0036510E" w:rsidRDefault="0070750C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Новинская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, Н. Структурно-грамматическая характеристика терминов-эпонимов / Н. 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Новинская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// Вестник Астраханского государственного технического университета [Электронный ресурс]. – 2004. – №2. – Режим доступа: http:// </w:t>
      </w:r>
      <w:hyperlink r:id="rId14" w:history="1">
        <w:r w:rsidRPr="0036510E">
          <w:rPr>
            <w:rStyle w:val="a7"/>
            <w:rFonts w:ascii="Times New Roman" w:hAnsi="Times New Roman" w:cs="Times New Roman"/>
            <w:sz w:val="28"/>
            <w:szCs w:val="28"/>
          </w:rPr>
          <w:t>http://cyberleninka.ru/article/n/strukturno-grammaticheskaya-harakteristika-terminov-eponimov</w:t>
        </w:r>
      </w:hyperlink>
      <w:r w:rsidRPr="0036510E">
        <w:rPr>
          <w:rFonts w:ascii="Times New Roman" w:hAnsi="Times New Roman" w:cs="Times New Roman"/>
          <w:sz w:val="28"/>
          <w:szCs w:val="28"/>
        </w:rPr>
        <w:t> </w:t>
      </w:r>
    </w:p>
    <w:p w14:paraId="1295BD13" w14:textId="77777777" w:rsidR="00871B0A" w:rsidRPr="0036510E" w:rsidRDefault="00871B0A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Современный толковый словарь русского языка. М: ЗАО «</w:t>
      </w:r>
      <w:proofErr w:type="spellStart"/>
      <w:r w:rsidRPr="0036510E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 xml:space="preserve"> Дайджест»</w:t>
      </w:r>
      <w:r w:rsidR="0070750C" w:rsidRPr="003651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0750C" w:rsidRPr="0036510E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="0070750C" w:rsidRPr="0036510E">
        <w:rPr>
          <w:rFonts w:ascii="Times New Roman" w:hAnsi="Times New Roman" w:cs="Times New Roman"/>
          <w:sz w:val="28"/>
          <w:szCs w:val="28"/>
        </w:rPr>
        <w:t xml:space="preserve"> 960с.</w:t>
      </w:r>
    </w:p>
    <w:p w14:paraId="1583336F" w14:textId="77777777" w:rsidR="00A27A1E" w:rsidRPr="0036510E" w:rsidRDefault="00A27A1E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>Суперанская А.В., Подольская Н.В., Васильева Н.В. Общая терминология. Терминологическая деятельность. – М.: УРСС, 2005.</w:t>
      </w:r>
    </w:p>
    <w:p w14:paraId="6558DF45" w14:textId="77777777" w:rsidR="00871B0A" w:rsidRPr="0036510E" w:rsidRDefault="00871B0A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0E">
        <w:rPr>
          <w:rFonts w:ascii="Times New Roman" w:hAnsi="Times New Roman" w:cs="Times New Roman"/>
          <w:sz w:val="28"/>
          <w:szCs w:val="28"/>
        </w:rPr>
        <w:t xml:space="preserve">Трофимова З.С. Словарь новых слов и значений в английском языке М: «Павлин», </w:t>
      </w:r>
      <w:proofErr w:type="gramStart"/>
      <w:r w:rsidRPr="0036510E">
        <w:rPr>
          <w:rFonts w:ascii="Times New Roman" w:hAnsi="Times New Roman" w:cs="Times New Roman"/>
          <w:sz w:val="28"/>
          <w:szCs w:val="28"/>
        </w:rPr>
        <w:t>1993.-</w:t>
      </w:r>
      <w:proofErr w:type="gramEnd"/>
      <w:r w:rsidRPr="0036510E">
        <w:rPr>
          <w:rFonts w:ascii="Times New Roman" w:hAnsi="Times New Roman" w:cs="Times New Roman"/>
          <w:sz w:val="28"/>
          <w:szCs w:val="28"/>
        </w:rPr>
        <w:t>304с.</w:t>
      </w:r>
    </w:p>
    <w:p w14:paraId="1D7A51E1" w14:textId="77777777" w:rsidR="00A27A1E" w:rsidRPr="0036510E" w:rsidRDefault="0070750C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510E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36510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36510E">
        <w:rPr>
          <w:rFonts w:ascii="Times New Roman" w:hAnsi="Times New Roman" w:cs="Times New Roman"/>
          <w:sz w:val="28"/>
          <w:szCs w:val="28"/>
        </w:rPr>
        <w:t>Электронный ресурс].</w:t>
      </w:r>
    </w:p>
    <w:p w14:paraId="78A3E938" w14:textId="77777777" w:rsidR="007B3C26" w:rsidRPr="0036510E" w:rsidRDefault="007B3C26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B3C26" w:rsidRPr="0036510E" w:rsidSect="00AC4CB6">
          <w:footerReference w:type="default" r:id="rId15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14:paraId="43370A4C" w14:textId="77777777" w:rsidR="00A34275" w:rsidRPr="0036510E" w:rsidRDefault="00A34275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2D050" w14:textId="77777777" w:rsidR="00A34275" w:rsidRPr="0036510E" w:rsidRDefault="00A34275" w:rsidP="0036510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275" w:rsidRPr="0036510E" w:rsidSect="00E933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11E2F" w14:textId="77777777" w:rsidR="00E13BE7" w:rsidRDefault="00E13BE7" w:rsidP="005354FC">
      <w:pPr>
        <w:spacing w:after="0" w:line="240" w:lineRule="auto"/>
      </w:pPr>
      <w:r>
        <w:separator/>
      </w:r>
    </w:p>
  </w:endnote>
  <w:endnote w:type="continuationSeparator" w:id="0">
    <w:p w14:paraId="3BCAF4CA" w14:textId="77777777" w:rsidR="00E13BE7" w:rsidRDefault="00E13BE7" w:rsidP="0053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-Identi">
    <w:altName w:val="Yu Gothic UI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446608"/>
      <w:docPartObj>
        <w:docPartGallery w:val="Page Numbers (Bottom of Page)"/>
        <w:docPartUnique/>
      </w:docPartObj>
    </w:sdtPr>
    <w:sdtEndPr/>
    <w:sdtContent>
      <w:p w14:paraId="29B4FBDB" w14:textId="4869B0A5" w:rsidR="00AC4CB6" w:rsidRDefault="00AC4CB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7CC">
          <w:rPr>
            <w:noProof/>
          </w:rPr>
          <w:t>3</w:t>
        </w:r>
        <w:r>
          <w:fldChar w:fldCharType="end"/>
        </w:r>
      </w:p>
    </w:sdtContent>
  </w:sdt>
  <w:p w14:paraId="4CBD0F4A" w14:textId="77777777" w:rsidR="00AC4CB6" w:rsidRDefault="00AC4CB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EBAEB" w14:textId="77777777" w:rsidR="00E13BE7" w:rsidRDefault="00E13BE7" w:rsidP="005354FC">
      <w:pPr>
        <w:spacing w:after="0" w:line="240" w:lineRule="auto"/>
      </w:pPr>
      <w:r>
        <w:separator/>
      </w:r>
    </w:p>
  </w:footnote>
  <w:footnote w:type="continuationSeparator" w:id="0">
    <w:p w14:paraId="20F50BA8" w14:textId="77777777" w:rsidR="00E13BE7" w:rsidRDefault="00E13BE7" w:rsidP="0053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57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D77109"/>
    <w:multiLevelType w:val="hybridMultilevel"/>
    <w:tmpl w:val="8FAC62AC"/>
    <w:lvl w:ilvl="0" w:tplc="F29E2CB4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22D61"/>
    <w:multiLevelType w:val="hybridMultilevel"/>
    <w:tmpl w:val="38E6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87CF6"/>
    <w:multiLevelType w:val="hybridMultilevel"/>
    <w:tmpl w:val="8430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2E16"/>
    <w:multiLevelType w:val="hybridMultilevel"/>
    <w:tmpl w:val="521C6024"/>
    <w:lvl w:ilvl="0" w:tplc="A13AA7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E7105"/>
    <w:multiLevelType w:val="hybridMultilevel"/>
    <w:tmpl w:val="2B642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B234B"/>
    <w:multiLevelType w:val="multilevel"/>
    <w:tmpl w:val="EA123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A76933"/>
    <w:multiLevelType w:val="hybridMultilevel"/>
    <w:tmpl w:val="BF2CB0B0"/>
    <w:lvl w:ilvl="0" w:tplc="69844A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D08FB"/>
    <w:multiLevelType w:val="hybridMultilevel"/>
    <w:tmpl w:val="798A3960"/>
    <w:lvl w:ilvl="0" w:tplc="F29E2CB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41061"/>
    <w:multiLevelType w:val="hybridMultilevel"/>
    <w:tmpl w:val="BBE01A46"/>
    <w:lvl w:ilvl="0" w:tplc="34EEE36A">
      <w:start w:val="1"/>
      <w:numFmt w:val="decimal"/>
      <w:lvlText w:val="%1."/>
      <w:lvlJc w:val="left"/>
      <w:pPr>
        <w:ind w:left="771" w:hanging="360"/>
      </w:pPr>
      <w:rPr>
        <w:rFonts w:ascii="Times New Roman" w:eastAsia="TimesNewRomanPS-ItalicMT-Ident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61E567FD"/>
    <w:multiLevelType w:val="hybridMultilevel"/>
    <w:tmpl w:val="1B9C7682"/>
    <w:lvl w:ilvl="0" w:tplc="637C1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0E3950"/>
    <w:multiLevelType w:val="hybridMultilevel"/>
    <w:tmpl w:val="7B6AF080"/>
    <w:lvl w:ilvl="0" w:tplc="55E80A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D3"/>
    <w:rsid w:val="0000029A"/>
    <w:rsid w:val="0000359D"/>
    <w:rsid w:val="00006334"/>
    <w:rsid w:val="00006D9C"/>
    <w:rsid w:val="00032087"/>
    <w:rsid w:val="0003215F"/>
    <w:rsid w:val="000335AC"/>
    <w:rsid w:val="00033F2F"/>
    <w:rsid w:val="00041C5A"/>
    <w:rsid w:val="00041EC2"/>
    <w:rsid w:val="00053E9C"/>
    <w:rsid w:val="000611CD"/>
    <w:rsid w:val="0006556C"/>
    <w:rsid w:val="00065B5C"/>
    <w:rsid w:val="00070D9E"/>
    <w:rsid w:val="00071669"/>
    <w:rsid w:val="00077621"/>
    <w:rsid w:val="000A3D2B"/>
    <w:rsid w:val="000A6689"/>
    <w:rsid w:val="000B67C3"/>
    <w:rsid w:val="000B74FE"/>
    <w:rsid w:val="000C419F"/>
    <w:rsid w:val="000C48C0"/>
    <w:rsid w:val="000C5328"/>
    <w:rsid w:val="000C755E"/>
    <w:rsid w:val="000D488A"/>
    <w:rsid w:val="000D5D36"/>
    <w:rsid w:val="000D7B44"/>
    <w:rsid w:val="000E26BC"/>
    <w:rsid w:val="000E6122"/>
    <w:rsid w:val="000F04A0"/>
    <w:rsid w:val="000F4EAF"/>
    <w:rsid w:val="000F793E"/>
    <w:rsid w:val="001031AE"/>
    <w:rsid w:val="0010485D"/>
    <w:rsid w:val="00105D71"/>
    <w:rsid w:val="00110823"/>
    <w:rsid w:val="00114B07"/>
    <w:rsid w:val="001219C1"/>
    <w:rsid w:val="00123180"/>
    <w:rsid w:val="00132729"/>
    <w:rsid w:val="00133CBE"/>
    <w:rsid w:val="00140B87"/>
    <w:rsid w:val="00151626"/>
    <w:rsid w:val="00153407"/>
    <w:rsid w:val="00155089"/>
    <w:rsid w:val="00160180"/>
    <w:rsid w:val="00161BE3"/>
    <w:rsid w:val="00162D15"/>
    <w:rsid w:val="001635D7"/>
    <w:rsid w:val="00173619"/>
    <w:rsid w:val="00173EFE"/>
    <w:rsid w:val="001849D5"/>
    <w:rsid w:val="001879CA"/>
    <w:rsid w:val="00190854"/>
    <w:rsid w:val="00194E8B"/>
    <w:rsid w:val="001967CD"/>
    <w:rsid w:val="001A143E"/>
    <w:rsid w:val="001A4C64"/>
    <w:rsid w:val="001A5E20"/>
    <w:rsid w:val="001A6455"/>
    <w:rsid w:val="001B0F9B"/>
    <w:rsid w:val="001B2800"/>
    <w:rsid w:val="001B299A"/>
    <w:rsid w:val="001C1C85"/>
    <w:rsid w:val="001D2F6E"/>
    <w:rsid w:val="001E4999"/>
    <w:rsid w:val="001E56BA"/>
    <w:rsid w:val="001E7CF9"/>
    <w:rsid w:val="001F697F"/>
    <w:rsid w:val="001F707B"/>
    <w:rsid w:val="0020197E"/>
    <w:rsid w:val="00202200"/>
    <w:rsid w:val="002037CE"/>
    <w:rsid w:val="00210A47"/>
    <w:rsid w:val="00214545"/>
    <w:rsid w:val="00214C5E"/>
    <w:rsid w:val="00216D5A"/>
    <w:rsid w:val="002172F6"/>
    <w:rsid w:val="0021749A"/>
    <w:rsid w:val="0023249C"/>
    <w:rsid w:val="00240A4D"/>
    <w:rsid w:val="00251AE3"/>
    <w:rsid w:val="00251F00"/>
    <w:rsid w:val="002522B3"/>
    <w:rsid w:val="002536E8"/>
    <w:rsid w:val="00254F6C"/>
    <w:rsid w:val="002602D0"/>
    <w:rsid w:val="00264FCF"/>
    <w:rsid w:val="00270C33"/>
    <w:rsid w:val="002722E9"/>
    <w:rsid w:val="00277B19"/>
    <w:rsid w:val="0028004F"/>
    <w:rsid w:val="00281865"/>
    <w:rsid w:val="00290F9B"/>
    <w:rsid w:val="00294F09"/>
    <w:rsid w:val="002979B6"/>
    <w:rsid w:val="002A42C0"/>
    <w:rsid w:val="002C1392"/>
    <w:rsid w:val="002D1CB8"/>
    <w:rsid w:val="002D40B9"/>
    <w:rsid w:val="002D578C"/>
    <w:rsid w:val="002D789B"/>
    <w:rsid w:val="002E14ED"/>
    <w:rsid w:val="002E6327"/>
    <w:rsid w:val="002E6393"/>
    <w:rsid w:val="002E6EE0"/>
    <w:rsid w:val="002F27DF"/>
    <w:rsid w:val="002F506D"/>
    <w:rsid w:val="002F5A79"/>
    <w:rsid w:val="002F641A"/>
    <w:rsid w:val="00300961"/>
    <w:rsid w:val="00302B21"/>
    <w:rsid w:val="00304881"/>
    <w:rsid w:val="003161FC"/>
    <w:rsid w:val="00317A20"/>
    <w:rsid w:val="00323200"/>
    <w:rsid w:val="003259F6"/>
    <w:rsid w:val="00341372"/>
    <w:rsid w:val="00343547"/>
    <w:rsid w:val="003438B1"/>
    <w:rsid w:val="003447BA"/>
    <w:rsid w:val="00344BC3"/>
    <w:rsid w:val="00351B61"/>
    <w:rsid w:val="00352D15"/>
    <w:rsid w:val="00353E77"/>
    <w:rsid w:val="003603BD"/>
    <w:rsid w:val="0036107A"/>
    <w:rsid w:val="00362196"/>
    <w:rsid w:val="00362B74"/>
    <w:rsid w:val="0036510E"/>
    <w:rsid w:val="00366027"/>
    <w:rsid w:val="0037060C"/>
    <w:rsid w:val="003724B9"/>
    <w:rsid w:val="00372628"/>
    <w:rsid w:val="003771F7"/>
    <w:rsid w:val="00384648"/>
    <w:rsid w:val="003902F8"/>
    <w:rsid w:val="00390A2C"/>
    <w:rsid w:val="003948D3"/>
    <w:rsid w:val="0039536B"/>
    <w:rsid w:val="003A29E2"/>
    <w:rsid w:val="003A4DF7"/>
    <w:rsid w:val="003A5546"/>
    <w:rsid w:val="003B5F3B"/>
    <w:rsid w:val="003C286F"/>
    <w:rsid w:val="003C3C35"/>
    <w:rsid w:val="003C4EF9"/>
    <w:rsid w:val="003D0122"/>
    <w:rsid w:val="003D4BD1"/>
    <w:rsid w:val="003D4F2A"/>
    <w:rsid w:val="003D5197"/>
    <w:rsid w:val="003D7D47"/>
    <w:rsid w:val="003E5959"/>
    <w:rsid w:val="003E7C38"/>
    <w:rsid w:val="003F0071"/>
    <w:rsid w:val="003F2B2E"/>
    <w:rsid w:val="003F3580"/>
    <w:rsid w:val="003F6623"/>
    <w:rsid w:val="00411780"/>
    <w:rsid w:val="00412DCB"/>
    <w:rsid w:val="00416093"/>
    <w:rsid w:val="004172B8"/>
    <w:rsid w:val="004231A2"/>
    <w:rsid w:val="00431C8A"/>
    <w:rsid w:val="0043297D"/>
    <w:rsid w:val="00440AF8"/>
    <w:rsid w:val="0044456E"/>
    <w:rsid w:val="00444C41"/>
    <w:rsid w:val="004478A7"/>
    <w:rsid w:val="00447C97"/>
    <w:rsid w:val="00447E30"/>
    <w:rsid w:val="00451177"/>
    <w:rsid w:val="00460756"/>
    <w:rsid w:val="0046313C"/>
    <w:rsid w:val="004663D3"/>
    <w:rsid w:val="00466CC4"/>
    <w:rsid w:val="00471B86"/>
    <w:rsid w:val="00483DFD"/>
    <w:rsid w:val="0048472C"/>
    <w:rsid w:val="00491CBB"/>
    <w:rsid w:val="00495AD0"/>
    <w:rsid w:val="004B0593"/>
    <w:rsid w:val="004B0C7B"/>
    <w:rsid w:val="004B15A0"/>
    <w:rsid w:val="004B23EA"/>
    <w:rsid w:val="004B4425"/>
    <w:rsid w:val="004B71DD"/>
    <w:rsid w:val="004D2615"/>
    <w:rsid w:val="004E0DFA"/>
    <w:rsid w:val="004E17F8"/>
    <w:rsid w:val="004E1B0B"/>
    <w:rsid w:val="004E308A"/>
    <w:rsid w:val="004F6012"/>
    <w:rsid w:val="004F7260"/>
    <w:rsid w:val="00502EF4"/>
    <w:rsid w:val="00505933"/>
    <w:rsid w:val="00506980"/>
    <w:rsid w:val="005169E1"/>
    <w:rsid w:val="00516B67"/>
    <w:rsid w:val="005204C3"/>
    <w:rsid w:val="00523077"/>
    <w:rsid w:val="0052797A"/>
    <w:rsid w:val="00530417"/>
    <w:rsid w:val="005317B3"/>
    <w:rsid w:val="00533323"/>
    <w:rsid w:val="005354FC"/>
    <w:rsid w:val="00537F31"/>
    <w:rsid w:val="00540E85"/>
    <w:rsid w:val="00544771"/>
    <w:rsid w:val="00544C64"/>
    <w:rsid w:val="005538D1"/>
    <w:rsid w:val="00555B1B"/>
    <w:rsid w:val="00556C26"/>
    <w:rsid w:val="00557552"/>
    <w:rsid w:val="0057460B"/>
    <w:rsid w:val="0057626C"/>
    <w:rsid w:val="00576FB4"/>
    <w:rsid w:val="00582699"/>
    <w:rsid w:val="00587E39"/>
    <w:rsid w:val="005A3033"/>
    <w:rsid w:val="005A341C"/>
    <w:rsid w:val="005A6736"/>
    <w:rsid w:val="005B064A"/>
    <w:rsid w:val="005B1645"/>
    <w:rsid w:val="005B5EBB"/>
    <w:rsid w:val="005B646C"/>
    <w:rsid w:val="005B6AEB"/>
    <w:rsid w:val="005C171A"/>
    <w:rsid w:val="005C17CE"/>
    <w:rsid w:val="005C1F36"/>
    <w:rsid w:val="005C4C43"/>
    <w:rsid w:val="005D1720"/>
    <w:rsid w:val="005D2520"/>
    <w:rsid w:val="005D2A2E"/>
    <w:rsid w:val="005D69F7"/>
    <w:rsid w:val="005E14FD"/>
    <w:rsid w:val="005E3F30"/>
    <w:rsid w:val="005F0726"/>
    <w:rsid w:val="005F444B"/>
    <w:rsid w:val="0060774F"/>
    <w:rsid w:val="006123E8"/>
    <w:rsid w:val="0061758E"/>
    <w:rsid w:val="00624CDF"/>
    <w:rsid w:val="00642963"/>
    <w:rsid w:val="0064498B"/>
    <w:rsid w:val="0064643A"/>
    <w:rsid w:val="006464E2"/>
    <w:rsid w:val="0065273D"/>
    <w:rsid w:val="00654533"/>
    <w:rsid w:val="00673A98"/>
    <w:rsid w:val="006752FA"/>
    <w:rsid w:val="00676C8B"/>
    <w:rsid w:val="00676E8B"/>
    <w:rsid w:val="00695488"/>
    <w:rsid w:val="00695A39"/>
    <w:rsid w:val="006A05CA"/>
    <w:rsid w:val="006A0C7D"/>
    <w:rsid w:val="006A693A"/>
    <w:rsid w:val="006A6BD6"/>
    <w:rsid w:val="006B006A"/>
    <w:rsid w:val="006B0556"/>
    <w:rsid w:val="006B0781"/>
    <w:rsid w:val="006B0A4D"/>
    <w:rsid w:val="006B79CE"/>
    <w:rsid w:val="006C0042"/>
    <w:rsid w:val="006C60CB"/>
    <w:rsid w:val="006C7F06"/>
    <w:rsid w:val="006D3DE4"/>
    <w:rsid w:val="006E1129"/>
    <w:rsid w:val="006E2D35"/>
    <w:rsid w:val="006E6996"/>
    <w:rsid w:val="006F3B56"/>
    <w:rsid w:val="006F3F0C"/>
    <w:rsid w:val="006F560E"/>
    <w:rsid w:val="006F77F5"/>
    <w:rsid w:val="00700359"/>
    <w:rsid w:val="007009FD"/>
    <w:rsid w:val="00705870"/>
    <w:rsid w:val="00706240"/>
    <w:rsid w:val="0070750C"/>
    <w:rsid w:val="007138C6"/>
    <w:rsid w:val="00714F72"/>
    <w:rsid w:val="00715D35"/>
    <w:rsid w:val="0072221C"/>
    <w:rsid w:val="007256C0"/>
    <w:rsid w:val="00734AB3"/>
    <w:rsid w:val="0074282B"/>
    <w:rsid w:val="00743729"/>
    <w:rsid w:val="007453B5"/>
    <w:rsid w:val="00750F0D"/>
    <w:rsid w:val="00757414"/>
    <w:rsid w:val="0076310C"/>
    <w:rsid w:val="007641CC"/>
    <w:rsid w:val="007665D3"/>
    <w:rsid w:val="00767D63"/>
    <w:rsid w:val="007702F4"/>
    <w:rsid w:val="00772FB9"/>
    <w:rsid w:val="007743C3"/>
    <w:rsid w:val="007746CA"/>
    <w:rsid w:val="0078414A"/>
    <w:rsid w:val="007842E0"/>
    <w:rsid w:val="007B0B20"/>
    <w:rsid w:val="007B3C26"/>
    <w:rsid w:val="007B4D9A"/>
    <w:rsid w:val="007B5F19"/>
    <w:rsid w:val="007B6EAD"/>
    <w:rsid w:val="007C2D1C"/>
    <w:rsid w:val="007C55CC"/>
    <w:rsid w:val="007D12F5"/>
    <w:rsid w:val="007D2E48"/>
    <w:rsid w:val="007E6774"/>
    <w:rsid w:val="008006ED"/>
    <w:rsid w:val="008065B4"/>
    <w:rsid w:val="00810A6A"/>
    <w:rsid w:val="00815C0E"/>
    <w:rsid w:val="008168D3"/>
    <w:rsid w:val="00817DD6"/>
    <w:rsid w:val="008212A6"/>
    <w:rsid w:val="00823146"/>
    <w:rsid w:val="008268C9"/>
    <w:rsid w:val="008318A4"/>
    <w:rsid w:val="008452D7"/>
    <w:rsid w:val="00854924"/>
    <w:rsid w:val="00863BB7"/>
    <w:rsid w:val="00865479"/>
    <w:rsid w:val="008717CA"/>
    <w:rsid w:val="00871B0A"/>
    <w:rsid w:val="00873424"/>
    <w:rsid w:val="00873590"/>
    <w:rsid w:val="008736F8"/>
    <w:rsid w:val="00875774"/>
    <w:rsid w:val="0087793E"/>
    <w:rsid w:val="00883375"/>
    <w:rsid w:val="008958ED"/>
    <w:rsid w:val="00897DA4"/>
    <w:rsid w:val="008A03FF"/>
    <w:rsid w:val="008A2232"/>
    <w:rsid w:val="008A445F"/>
    <w:rsid w:val="008A6A70"/>
    <w:rsid w:val="008B371E"/>
    <w:rsid w:val="008B5C06"/>
    <w:rsid w:val="008D454B"/>
    <w:rsid w:val="008D5A36"/>
    <w:rsid w:val="008D610A"/>
    <w:rsid w:val="008D61EF"/>
    <w:rsid w:val="008E14B3"/>
    <w:rsid w:val="008E4D32"/>
    <w:rsid w:val="008F3D84"/>
    <w:rsid w:val="008F428E"/>
    <w:rsid w:val="00901F77"/>
    <w:rsid w:val="00903CF8"/>
    <w:rsid w:val="00910296"/>
    <w:rsid w:val="00913460"/>
    <w:rsid w:val="0091421B"/>
    <w:rsid w:val="0091748A"/>
    <w:rsid w:val="009215F4"/>
    <w:rsid w:val="00921911"/>
    <w:rsid w:val="00922F4E"/>
    <w:rsid w:val="009300F4"/>
    <w:rsid w:val="009305F0"/>
    <w:rsid w:val="009343A4"/>
    <w:rsid w:val="009344B8"/>
    <w:rsid w:val="00936CBA"/>
    <w:rsid w:val="0094251A"/>
    <w:rsid w:val="00946334"/>
    <w:rsid w:val="00950301"/>
    <w:rsid w:val="0095582A"/>
    <w:rsid w:val="009811C5"/>
    <w:rsid w:val="00982945"/>
    <w:rsid w:val="00985714"/>
    <w:rsid w:val="00986397"/>
    <w:rsid w:val="00987EA0"/>
    <w:rsid w:val="00991815"/>
    <w:rsid w:val="00991BFA"/>
    <w:rsid w:val="00993DD4"/>
    <w:rsid w:val="009B01EC"/>
    <w:rsid w:val="009B35FB"/>
    <w:rsid w:val="009B3D31"/>
    <w:rsid w:val="009B7A18"/>
    <w:rsid w:val="009C33D6"/>
    <w:rsid w:val="009C7F08"/>
    <w:rsid w:val="009D440D"/>
    <w:rsid w:val="009D751D"/>
    <w:rsid w:val="009E28F2"/>
    <w:rsid w:val="009E39FD"/>
    <w:rsid w:val="009F5C84"/>
    <w:rsid w:val="00A05FEA"/>
    <w:rsid w:val="00A061A9"/>
    <w:rsid w:val="00A07AA8"/>
    <w:rsid w:val="00A10465"/>
    <w:rsid w:val="00A10BCA"/>
    <w:rsid w:val="00A10C5C"/>
    <w:rsid w:val="00A2168F"/>
    <w:rsid w:val="00A22B74"/>
    <w:rsid w:val="00A23C2A"/>
    <w:rsid w:val="00A25526"/>
    <w:rsid w:val="00A25D47"/>
    <w:rsid w:val="00A27A1E"/>
    <w:rsid w:val="00A34275"/>
    <w:rsid w:val="00A3542D"/>
    <w:rsid w:val="00A403CD"/>
    <w:rsid w:val="00A4624D"/>
    <w:rsid w:val="00A4795A"/>
    <w:rsid w:val="00A47DD7"/>
    <w:rsid w:val="00A60D15"/>
    <w:rsid w:val="00A66E4F"/>
    <w:rsid w:val="00A73CA2"/>
    <w:rsid w:val="00A81894"/>
    <w:rsid w:val="00A854CB"/>
    <w:rsid w:val="00A95E26"/>
    <w:rsid w:val="00AC2E10"/>
    <w:rsid w:val="00AC4806"/>
    <w:rsid w:val="00AC4C55"/>
    <w:rsid w:val="00AC4CB6"/>
    <w:rsid w:val="00AC59DC"/>
    <w:rsid w:val="00AC5DE1"/>
    <w:rsid w:val="00AC6DA3"/>
    <w:rsid w:val="00AC78CF"/>
    <w:rsid w:val="00AE2526"/>
    <w:rsid w:val="00AE747D"/>
    <w:rsid w:val="00AF1E31"/>
    <w:rsid w:val="00AF7DFC"/>
    <w:rsid w:val="00B00D39"/>
    <w:rsid w:val="00B0392C"/>
    <w:rsid w:val="00B059A4"/>
    <w:rsid w:val="00B071F9"/>
    <w:rsid w:val="00B07325"/>
    <w:rsid w:val="00B11932"/>
    <w:rsid w:val="00B175C0"/>
    <w:rsid w:val="00B22498"/>
    <w:rsid w:val="00B23E08"/>
    <w:rsid w:val="00B3297D"/>
    <w:rsid w:val="00B3357F"/>
    <w:rsid w:val="00B37F87"/>
    <w:rsid w:val="00B417E3"/>
    <w:rsid w:val="00B45AEA"/>
    <w:rsid w:val="00B47369"/>
    <w:rsid w:val="00B50195"/>
    <w:rsid w:val="00B5268B"/>
    <w:rsid w:val="00B55818"/>
    <w:rsid w:val="00B62531"/>
    <w:rsid w:val="00B652A2"/>
    <w:rsid w:val="00B6533F"/>
    <w:rsid w:val="00B67AF8"/>
    <w:rsid w:val="00B67C35"/>
    <w:rsid w:val="00B75FDA"/>
    <w:rsid w:val="00B86432"/>
    <w:rsid w:val="00B90DEE"/>
    <w:rsid w:val="00B91A03"/>
    <w:rsid w:val="00B92FD5"/>
    <w:rsid w:val="00B95F80"/>
    <w:rsid w:val="00BA27CC"/>
    <w:rsid w:val="00BA323D"/>
    <w:rsid w:val="00BB5BDD"/>
    <w:rsid w:val="00BC51AC"/>
    <w:rsid w:val="00BC6291"/>
    <w:rsid w:val="00BD40D3"/>
    <w:rsid w:val="00BD752A"/>
    <w:rsid w:val="00BE6D10"/>
    <w:rsid w:val="00BF393B"/>
    <w:rsid w:val="00BF75F4"/>
    <w:rsid w:val="00BF78DC"/>
    <w:rsid w:val="00C040F0"/>
    <w:rsid w:val="00C052F1"/>
    <w:rsid w:val="00C06BA2"/>
    <w:rsid w:val="00C06E22"/>
    <w:rsid w:val="00C10C28"/>
    <w:rsid w:val="00C1310D"/>
    <w:rsid w:val="00C33B6B"/>
    <w:rsid w:val="00C34890"/>
    <w:rsid w:val="00C41C9A"/>
    <w:rsid w:val="00C46BAE"/>
    <w:rsid w:val="00C53CD9"/>
    <w:rsid w:val="00C5582F"/>
    <w:rsid w:val="00C568F9"/>
    <w:rsid w:val="00C65439"/>
    <w:rsid w:val="00C658EC"/>
    <w:rsid w:val="00C66CFB"/>
    <w:rsid w:val="00C66DD9"/>
    <w:rsid w:val="00C743CE"/>
    <w:rsid w:val="00C81DF0"/>
    <w:rsid w:val="00C87CD9"/>
    <w:rsid w:val="00C966E3"/>
    <w:rsid w:val="00CA093E"/>
    <w:rsid w:val="00CB0434"/>
    <w:rsid w:val="00CB19CD"/>
    <w:rsid w:val="00CB6537"/>
    <w:rsid w:val="00CB68D5"/>
    <w:rsid w:val="00CC1CC9"/>
    <w:rsid w:val="00CC2B0D"/>
    <w:rsid w:val="00CC2B64"/>
    <w:rsid w:val="00CD10D2"/>
    <w:rsid w:val="00CD1B5C"/>
    <w:rsid w:val="00CD5CB2"/>
    <w:rsid w:val="00CE5E75"/>
    <w:rsid w:val="00CF090D"/>
    <w:rsid w:val="00D01FBB"/>
    <w:rsid w:val="00D03EFF"/>
    <w:rsid w:val="00D04201"/>
    <w:rsid w:val="00D10A1D"/>
    <w:rsid w:val="00D128F0"/>
    <w:rsid w:val="00D33E1D"/>
    <w:rsid w:val="00D4150C"/>
    <w:rsid w:val="00D440AA"/>
    <w:rsid w:val="00D53DB3"/>
    <w:rsid w:val="00D55AC6"/>
    <w:rsid w:val="00D6151A"/>
    <w:rsid w:val="00D62875"/>
    <w:rsid w:val="00D62976"/>
    <w:rsid w:val="00D72202"/>
    <w:rsid w:val="00D744B3"/>
    <w:rsid w:val="00D749C6"/>
    <w:rsid w:val="00D80FDB"/>
    <w:rsid w:val="00D831A3"/>
    <w:rsid w:val="00D85F8E"/>
    <w:rsid w:val="00D95795"/>
    <w:rsid w:val="00DA2864"/>
    <w:rsid w:val="00DB303A"/>
    <w:rsid w:val="00DB319E"/>
    <w:rsid w:val="00DB3E16"/>
    <w:rsid w:val="00DB5010"/>
    <w:rsid w:val="00DB7190"/>
    <w:rsid w:val="00DD4E53"/>
    <w:rsid w:val="00DD6F80"/>
    <w:rsid w:val="00DE01A8"/>
    <w:rsid w:val="00DE320E"/>
    <w:rsid w:val="00DE5B66"/>
    <w:rsid w:val="00DF0169"/>
    <w:rsid w:val="00DF5354"/>
    <w:rsid w:val="00E03368"/>
    <w:rsid w:val="00E0556F"/>
    <w:rsid w:val="00E10560"/>
    <w:rsid w:val="00E13BE7"/>
    <w:rsid w:val="00E21AAF"/>
    <w:rsid w:val="00E22993"/>
    <w:rsid w:val="00E25AA1"/>
    <w:rsid w:val="00E25F18"/>
    <w:rsid w:val="00E57E8C"/>
    <w:rsid w:val="00E756A4"/>
    <w:rsid w:val="00E81B48"/>
    <w:rsid w:val="00E87C98"/>
    <w:rsid w:val="00E93375"/>
    <w:rsid w:val="00E969B3"/>
    <w:rsid w:val="00EA15E1"/>
    <w:rsid w:val="00EB440F"/>
    <w:rsid w:val="00EB4A29"/>
    <w:rsid w:val="00EB68E8"/>
    <w:rsid w:val="00EC1567"/>
    <w:rsid w:val="00EC1B7B"/>
    <w:rsid w:val="00EC3856"/>
    <w:rsid w:val="00EC77AA"/>
    <w:rsid w:val="00ED1713"/>
    <w:rsid w:val="00ED41D6"/>
    <w:rsid w:val="00EE3840"/>
    <w:rsid w:val="00EE439B"/>
    <w:rsid w:val="00EE4593"/>
    <w:rsid w:val="00EE5D97"/>
    <w:rsid w:val="00EF427A"/>
    <w:rsid w:val="00F04504"/>
    <w:rsid w:val="00F045E2"/>
    <w:rsid w:val="00F1356B"/>
    <w:rsid w:val="00F21551"/>
    <w:rsid w:val="00F245AF"/>
    <w:rsid w:val="00F24F3B"/>
    <w:rsid w:val="00F27019"/>
    <w:rsid w:val="00F35F51"/>
    <w:rsid w:val="00F410C4"/>
    <w:rsid w:val="00F45563"/>
    <w:rsid w:val="00F60083"/>
    <w:rsid w:val="00F74175"/>
    <w:rsid w:val="00F76C25"/>
    <w:rsid w:val="00F83477"/>
    <w:rsid w:val="00F909FA"/>
    <w:rsid w:val="00F93241"/>
    <w:rsid w:val="00F93F34"/>
    <w:rsid w:val="00FA0ECF"/>
    <w:rsid w:val="00FA2070"/>
    <w:rsid w:val="00FA23D1"/>
    <w:rsid w:val="00FB0615"/>
    <w:rsid w:val="00FB102A"/>
    <w:rsid w:val="00FB3BD5"/>
    <w:rsid w:val="00FB4DB0"/>
    <w:rsid w:val="00FB7096"/>
    <w:rsid w:val="00FC2F49"/>
    <w:rsid w:val="00FC3D5C"/>
    <w:rsid w:val="00FC5641"/>
    <w:rsid w:val="00FC791C"/>
    <w:rsid w:val="00FC7EF5"/>
    <w:rsid w:val="00FD1E4C"/>
    <w:rsid w:val="00FD39FD"/>
    <w:rsid w:val="00FE30F6"/>
    <w:rsid w:val="00FE5151"/>
    <w:rsid w:val="00FE6B6E"/>
    <w:rsid w:val="00FF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6439"/>
  <w15:docId w15:val="{7C8952EF-711B-4A86-AFBB-B0C03622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0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E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E0D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D3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3948D3"/>
    <w:rPr>
      <w:b/>
      <w:bCs/>
    </w:rPr>
  </w:style>
  <w:style w:type="character" w:styleId="a5">
    <w:name w:val="Emphasis"/>
    <w:basedOn w:val="a0"/>
    <w:uiPriority w:val="20"/>
    <w:qFormat/>
    <w:rsid w:val="003948D3"/>
    <w:rPr>
      <w:i/>
      <w:iCs/>
    </w:rPr>
  </w:style>
  <w:style w:type="paragraph" w:styleId="a6">
    <w:name w:val="Normal (Web)"/>
    <w:basedOn w:val="a"/>
    <w:uiPriority w:val="99"/>
    <w:unhideWhenUsed/>
    <w:rsid w:val="004E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0D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E0D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ltestnumberquestion">
    <w:name w:val="mltest_numberquestion"/>
    <w:basedOn w:val="a0"/>
    <w:rsid w:val="004E0DFA"/>
  </w:style>
  <w:style w:type="character" w:customStyle="1" w:styleId="mltestradio">
    <w:name w:val="mltest_radio"/>
    <w:basedOn w:val="a0"/>
    <w:rsid w:val="004E0DFA"/>
  </w:style>
  <w:style w:type="character" w:styleId="a7">
    <w:name w:val="Hyperlink"/>
    <w:basedOn w:val="a0"/>
    <w:uiPriority w:val="99"/>
    <w:unhideWhenUsed/>
    <w:rsid w:val="00CB68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8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3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BC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51AC"/>
  </w:style>
  <w:style w:type="character" w:customStyle="1" w:styleId="wikidata-snak">
    <w:name w:val="wikidata-snak"/>
    <w:basedOn w:val="a0"/>
    <w:rsid w:val="001A6455"/>
  </w:style>
  <w:style w:type="table" w:styleId="aa">
    <w:name w:val="Table Grid"/>
    <w:basedOn w:val="a1"/>
    <w:uiPriority w:val="59"/>
    <w:rsid w:val="00897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-wikidata">
    <w:name w:val="no-wikidata"/>
    <w:basedOn w:val="a0"/>
    <w:rsid w:val="0076310C"/>
  </w:style>
  <w:style w:type="character" w:customStyle="1" w:styleId="text-cut2">
    <w:name w:val="text-cut2"/>
    <w:basedOn w:val="a0"/>
    <w:rsid w:val="00BD752A"/>
  </w:style>
  <w:style w:type="character" w:customStyle="1" w:styleId="key-valueitem-title">
    <w:name w:val="key-value__item-title"/>
    <w:basedOn w:val="a0"/>
    <w:rsid w:val="00BD752A"/>
  </w:style>
  <w:style w:type="character" w:customStyle="1" w:styleId="w">
    <w:name w:val="w"/>
    <w:basedOn w:val="a0"/>
    <w:rsid w:val="00BD752A"/>
  </w:style>
  <w:style w:type="character" w:customStyle="1" w:styleId="ipa">
    <w:name w:val="ipa"/>
    <w:basedOn w:val="a0"/>
    <w:rsid w:val="00BD752A"/>
  </w:style>
  <w:style w:type="character" w:customStyle="1" w:styleId="cut2visible">
    <w:name w:val="cut2__visible"/>
    <w:basedOn w:val="a0"/>
    <w:rsid w:val="00281865"/>
  </w:style>
  <w:style w:type="character" w:customStyle="1" w:styleId="cut2invisible">
    <w:name w:val="cut2__invisible"/>
    <w:basedOn w:val="a0"/>
    <w:rsid w:val="00281865"/>
  </w:style>
  <w:style w:type="character" w:customStyle="1" w:styleId="30">
    <w:name w:val="Заголовок 3 Знак"/>
    <w:basedOn w:val="a0"/>
    <w:link w:val="3"/>
    <w:uiPriority w:val="9"/>
    <w:semiHidden/>
    <w:rsid w:val="00AC2E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AC2E10"/>
  </w:style>
  <w:style w:type="character" w:customStyle="1" w:styleId="mw-editsection">
    <w:name w:val="mw-editsection"/>
    <w:basedOn w:val="a0"/>
    <w:rsid w:val="00AC2E10"/>
  </w:style>
  <w:style w:type="character" w:customStyle="1" w:styleId="mw-editsection-bracket">
    <w:name w:val="mw-editsection-bracket"/>
    <w:basedOn w:val="a0"/>
    <w:rsid w:val="00AC2E10"/>
  </w:style>
  <w:style w:type="character" w:customStyle="1" w:styleId="mw-editsection-divider">
    <w:name w:val="mw-editsection-divider"/>
    <w:basedOn w:val="a0"/>
    <w:rsid w:val="00AC2E10"/>
  </w:style>
  <w:style w:type="character" w:customStyle="1" w:styleId="nowrap">
    <w:name w:val="nowrap"/>
    <w:basedOn w:val="a0"/>
    <w:rsid w:val="00FB0615"/>
  </w:style>
  <w:style w:type="paragraph" w:styleId="ab">
    <w:name w:val="header"/>
    <w:basedOn w:val="a"/>
    <w:link w:val="ac"/>
    <w:uiPriority w:val="99"/>
    <w:unhideWhenUsed/>
    <w:rsid w:val="0053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54FC"/>
  </w:style>
  <w:style w:type="paragraph" w:styleId="ad">
    <w:name w:val="footer"/>
    <w:basedOn w:val="a"/>
    <w:link w:val="ae"/>
    <w:uiPriority w:val="99"/>
    <w:unhideWhenUsed/>
    <w:rsid w:val="0053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54FC"/>
  </w:style>
  <w:style w:type="character" w:customStyle="1" w:styleId="link-ru">
    <w:name w:val="link-ru"/>
    <w:basedOn w:val="a0"/>
    <w:rsid w:val="008F428E"/>
  </w:style>
  <w:style w:type="character" w:customStyle="1" w:styleId="ref-info">
    <w:name w:val="ref-info"/>
    <w:basedOn w:val="a0"/>
    <w:rsid w:val="008F428E"/>
  </w:style>
  <w:style w:type="character" w:customStyle="1" w:styleId="metadata">
    <w:name w:val="metadata"/>
    <w:basedOn w:val="a0"/>
    <w:rsid w:val="008F428E"/>
  </w:style>
  <w:style w:type="character" w:customStyle="1" w:styleId="iw">
    <w:name w:val="iw"/>
    <w:basedOn w:val="a0"/>
    <w:rsid w:val="00D33E1D"/>
  </w:style>
  <w:style w:type="character" w:customStyle="1" w:styleId="iwtooltip">
    <w:name w:val="iw__tooltip"/>
    <w:basedOn w:val="a0"/>
    <w:rsid w:val="00D33E1D"/>
  </w:style>
  <w:style w:type="paragraph" w:customStyle="1" w:styleId="p1">
    <w:name w:val="p1"/>
    <w:basedOn w:val="a"/>
    <w:rsid w:val="00FB4DB0"/>
    <w:pPr>
      <w:spacing w:after="0" w:line="240" w:lineRule="auto"/>
    </w:pPr>
    <w:rPr>
      <w:rFonts w:ascii=".AppleSystemUIFont" w:hAnsi=".AppleSystemUIFont" w:cs="Times New Roman"/>
      <w:sz w:val="26"/>
      <w:szCs w:val="26"/>
      <w:lang w:eastAsia="zh-CN"/>
    </w:rPr>
  </w:style>
  <w:style w:type="paragraph" w:customStyle="1" w:styleId="p2">
    <w:name w:val="p2"/>
    <w:basedOn w:val="a"/>
    <w:rsid w:val="00FB4DB0"/>
    <w:pPr>
      <w:spacing w:after="0" w:line="240" w:lineRule="auto"/>
    </w:pPr>
    <w:rPr>
      <w:rFonts w:ascii=".AppleSystemUIFont" w:hAnsi=".AppleSystemUIFont" w:cs="Times New Roman"/>
      <w:sz w:val="26"/>
      <w:szCs w:val="26"/>
      <w:lang w:eastAsia="zh-CN"/>
    </w:rPr>
  </w:style>
  <w:style w:type="character" w:customStyle="1" w:styleId="s1">
    <w:name w:val="s1"/>
    <w:basedOn w:val="a0"/>
    <w:rsid w:val="00FB4DB0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2">
    <w:name w:val="s2"/>
    <w:basedOn w:val="a0"/>
    <w:rsid w:val="00FB4DB0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FB4DB0"/>
  </w:style>
  <w:style w:type="paragraph" w:styleId="af">
    <w:name w:val="No Spacing"/>
    <w:uiPriority w:val="1"/>
    <w:qFormat/>
    <w:rsid w:val="009B3D31"/>
    <w:pPr>
      <w:spacing w:after="0" w:line="240" w:lineRule="auto"/>
    </w:pPr>
  </w:style>
  <w:style w:type="paragraph" w:styleId="af0">
    <w:name w:val="TOC Heading"/>
    <w:basedOn w:val="1"/>
    <w:next w:val="a"/>
    <w:uiPriority w:val="39"/>
    <w:unhideWhenUsed/>
    <w:qFormat/>
    <w:rsid w:val="009B3D3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B3D31"/>
    <w:pPr>
      <w:spacing w:after="100" w:line="259" w:lineRule="auto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9B3D31"/>
    <w:pPr>
      <w:spacing w:after="100" w:line="259" w:lineRule="auto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9B3D31"/>
    <w:pPr>
      <w:spacing w:after="100" w:line="259" w:lineRule="auto"/>
      <w:ind w:left="4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1608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667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902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139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5806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209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4672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0799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4809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5447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309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3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7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5061">
              <w:marLeft w:val="204"/>
              <w:marRight w:val="0"/>
              <w:marTop w:val="0"/>
              <w:marBottom w:val="1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4315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acksonian_democracy" TargetMode="External"/><Relationship Id="rId13" Type="http://schemas.openxmlformats.org/officeDocument/2006/relationships/hyperlink" Target="javascript:if(confirm(%27http://kniga.com/books/preview_txt.asp?sku=ebooks261442%20%20\n\nThis%20file%20was%20not%20retrieved%20by%20Teleport%20Pro,%20because%20it%20is%20addressed%20on%20a%20domain%20or%20path%20outside%20the%20boundaries%20set%20for%20its%20Starting%20Address.%20%20\n\nDo%20you%20want%20to%20open%20it%20from%20the%20server?%27))window.location=%27http://kniga.com/books/preview_txt.asp?sku=ebooks261442%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Thatcherism" TargetMode="External"/><Relationship Id="rId14" Type="http://schemas.openxmlformats.org/officeDocument/2006/relationships/hyperlink" Target="javascript:if(confirm(%27http://cyberleninka.ru/article/n/strukturno-grammaticheskaya-harakteristika-terminov-eponimov%20%20\n\nThis%20file%20was%20not%20retrieved%20by%20Teleport%20Pro,%20because%20it%20is%20addressed%20on%20a%20domain%20or%20path%20outside%20the%20boundaries%20set%20for%20its%20Starting%20Address.%20%20\n\nDo%20you%20want%20to%20open%20it%20from%20the%20server?%27))window.location=%27http://cyberleninka.ru/article/n/strukturno-grammaticheskaya-harakteristika-terminov-eponimov%2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Знаете ли Вы, что такое "эпоним"?</a:t>
            </a:r>
          </a:p>
        </c:rich>
      </c:tx>
      <c:layout>
        <c:manualLayout>
          <c:xMode val="edge"/>
          <c:yMode val="edge"/>
          <c:x val="0.1836792632754815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5903793275840614"/>
          <c:w val="0.9282736197767667"/>
          <c:h val="0.73361423572053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пословицы?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Знаете ли Вы, что такое "эпоним"?</c:v>
                </c:pt>
                <c:pt idx="1">
                  <c:v>Приведите примеры эпонимов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8C-4F14-957E-96CF98B29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563456"/>
        <c:axId val="135005312"/>
      </c:barChart>
      <c:catAx>
        <c:axId val="66563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005312"/>
        <c:crosses val="autoZero"/>
        <c:auto val="1"/>
        <c:lblAlgn val="ctr"/>
        <c:lblOffset val="100"/>
        <c:noMultiLvlLbl val="0"/>
      </c:catAx>
      <c:valAx>
        <c:axId val="13500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563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Определи значение эпонимов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Продолжи пословицы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бефстроганов</c:v>
                </c:pt>
                <c:pt idx="1">
                  <c:v>браунинг</c:v>
                </c:pt>
                <c:pt idx="2">
                  <c:v>гильотина</c:v>
                </c:pt>
                <c:pt idx="3">
                  <c:v>доберман</c:v>
                </c:pt>
                <c:pt idx="4">
                  <c:v>кардиган</c:v>
                </c:pt>
                <c:pt idx="5">
                  <c:v>мансарда</c:v>
                </c:pt>
                <c:pt idx="6">
                  <c:v>пежо</c:v>
                </c:pt>
                <c:pt idx="7">
                  <c:v>саксофон</c:v>
                </c:pt>
                <c:pt idx="8">
                  <c:v>секвойя</c:v>
                </c:pt>
                <c:pt idx="9">
                  <c:v>френч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</c:v>
                </c:pt>
                <c:pt idx="1">
                  <c:v>22</c:v>
                </c:pt>
                <c:pt idx="2">
                  <c:v>34</c:v>
                </c:pt>
                <c:pt idx="3">
                  <c:v>25</c:v>
                </c:pt>
                <c:pt idx="4">
                  <c:v>17</c:v>
                </c:pt>
                <c:pt idx="5">
                  <c:v>28</c:v>
                </c:pt>
                <c:pt idx="6">
                  <c:v>40</c:v>
                </c:pt>
                <c:pt idx="7">
                  <c:v>40</c:v>
                </c:pt>
                <c:pt idx="8">
                  <c:v>12</c:v>
                </c:pt>
                <c:pt idx="9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BE-4926-88F4-28B17136D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062272"/>
        <c:axId val="135063808"/>
      </c:barChart>
      <c:catAx>
        <c:axId val="13506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063808"/>
        <c:crosses val="autoZero"/>
        <c:auto val="1"/>
        <c:lblAlgn val="ctr"/>
        <c:lblOffset val="100"/>
        <c:noMultiLvlLbl val="0"/>
      </c:catAx>
      <c:valAx>
        <c:axId val="13506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062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Объясни происхождение слов</a:t>
            </a:r>
          </a:p>
        </c:rich>
      </c:tx>
      <c:layout>
        <c:manualLayout>
          <c:xMode val="edge"/>
          <c:yMode val="edge"/>
          <c:x val="0.2124681906111218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686447066089073E-2"/>
          <c:y val="2.6247396494792997E-2"/>
          <c:w val="0.90214405725235902"/>
          <c:h val="0.608847007027347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Продолжи пословицы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бефстроганов</c:v>
                </c:pt>
                <c:pt idx="1">
                  <c:v>браунинг</c:v>
                </c:pt>
                <c:pt idx="2">
                  <c:v>гильотина</c:v>
                </c:pt>
                <c:pt idx="3">
                  <c:v>доберман</c:v>
                </c:pt>
                <c:pt idx="4">
                  <c:v>кардиган</c:v>
                </c:pt>
                <c:pt idx="5">
                  <c:v>мансарда</c:v>
                </c:pt>
                <c:pt idx="6">
                  <c:v>пежо</c:v>
                </c:pt>
                <c:pt idx="7">
                  <c:v>саксофон</c:v>
                </c:pt>
                <c:pt idx="8">
                  <c:v>секвойя</c:v>
                </c:pt>
                <c:pt idx="9">
                  <c:v>френч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12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33-4643-A168-A5929C534E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363072"/>
        <c:axId val="141364608"/>
      </c:barChart>
      <c:catAx>
        <c:axId val="14136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364608"/>
        <c:crosses val="autoZero"/>
        <c:auto val="1"/>
        <c:lblAlgn val="ctr"/>
        <c:lblOffset val="100"/>
        <c:noMultiLvlLbl val="0"/>
      </c:catAx>
      <c:valAx>
        <c:axId val="14136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363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5D3E-242E-4B89-8643-26EAE835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Angelina</cp:lastModifiedBy>
  <cp:revision>4</cp:revision>
  <cp:lastPrinted>2021-01-17T13:27:00Z</cp:lastPrinted>
  <dcterms:created xsi:type="dcterms:W3CDTF">2021-01-22T18:18:00Z</dcterms:created>
  <dcterms:modified xsi:type="dcterms:W3CDTF">2022-11-13T08:46:00Z</dcterms:modified>
</cp:coreProperties>
</file>