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7424" w:rsidRDefault="00547424" w:rsidP="008962C9">
      <w:pPr>
        <w:spacing w:line="240" w:lineRule="auto"/>
        <w:jc w:val="center"/>
        <w:rPr>
          <w:b/>
          <w:sz w:val="28"/>
          <w:szCs w:val="28"/>
        </w:rPr>
      </w:pPr>
      <w:r>
        <w:rPr>
          <w:b/>
          <w:sz w:val="28"/>
          <w:szCs w:val="28"/>
        </w:rPr>
        <w:t>Классный час в 8-9 классе</w:t>
      </w:r>
    </w:p>
    <w:p w:rsidR="00C36E70" w:rsidRPr="008962C9" w:rsidRDefault="00547424" w:rsidP="008962C9">
      <w:pPr>
        <w:spacing w:line="240" w:lineRule="auto"/>
        <w:jc w:val="center"/>
        <w:rPr>
          <w:b/>
          <w:sz w:val="28"/>
          <w:szCs w:val="28"/>
        </w:rPr>
      </w:pPr>
      <w:r w:rsidRPr="008962C9">
        <w:rPr>
          <w:b/>
          <w:sz w:val="28"/>
          <w:szCs w:val="28"/>
        </w:rPr>
        <w:t>Моральные и материальные ценности</w:t>
      </w:r>
      <w:r>
        <w:rPr>
          <w:b/>
          <w:sz w:val="28"/>
          <w:szCs w:val="28"/>
        </w:rPr>
        <w:t xml:space="preserve"> </w:t>
      </w:r>
      <w:r w:rsidR="00C85B22" w:rsidRPr="008962C9">
        <w:rPr>
          <w:b/>
          <w:sz w:val="28"/>
          <w:szCs w:val="28"/>
        </w:rPr>
        <w:t>. Что важнее?</w:t>
      </w:r>
    </w:p>
    <w:p w:rsidR="00C85B22" w:rsidRPr="008962C9" w:rsidRDefault="00C85B22" w:rsidP="008962C9">
      <w:pPr>
        <w:spacing w:line="240" w:lineRule="auto"/>
        <w:ind w:firstLine="709"/>
        <w:jc w:val="both"/>
        <w:rPr>
          <w:sz w:val="28"/>
          <w:szCs w:val="28"/>
        </w:rPr>
      </w:pPr>
      <w:r w:rsidRPr="008962C9">
        <w:rPr>
          <w:b/>
          <w:sz w:val="28"/>
          <w:szCs w:val="28"/>
        </w:rPr>
        <w:t>Цель:</w:t>
      </w:r>
      <w:r w:rsidRPr="008962C9">
        <w:rPr>
          <w:sz w:val="28"/>
          <w:szCs w:val="28"/>
        </w:rPr>
        <w:t xml:space="preserve"> формирование понятий моральные  и материальные ценности, </w:t>
      </w:r>
      <w:r w:rsidRPr="008962C9">
        <w:rPr>
          <w:rFonts w:ascii="Times New Roman" w:eastAsia="Times New Roman" w:hAnsi="Times New Roman" w:cs="Times New Roman"/>
          <w:sz w:val="28"/>
          <w:szCs w:val="28"/>
          <w:lang w:eastAsia="ru-RU"/>
        </w:rPr>
        <w:t>формирование у  подростков мотиваций к осознанному нравственному поведению.</w:t>
      </w:r>
      <w:r w:rsidR="00B1694C" w:rsidRPr="008962C9">
        <w:rPr>
          <w:sz w:val="28"/>
          <w:szCs w:val="28"/>
        </w:rPr>
        <w:t xml:space="preserve"> развитие познавательных процессов индивида, его способностей, приобретения им знаний, воспитание  ставит целью формирование человека как личности, его отношение к миру, о</w:t>
      </w:r>
      <w:r w:rsidR="00AC037A" w:rsidRPr="008962C9">
        <w:rPr>
          <w:sz w:val="28"/>
          <w:szCs w:val="28"/>
        </w:rPr>
        <w:t>бществу и взаимоотношений с ним,</w:t>
      </w:r>
      <w:r w:rsidR="00B1694C" w:rsidRPr="008962C9">
        <w:rPr>
          <w:sz w:val="28"/>
          <w:szCs w:val="28"/>
        </w:rPr>
        <w:t xml:space="preserve"> </w:t>
      </w:r>
      <w:r w:rsidR="00AC037A" w:rsidRPr="008962C9">
        <w:rPr>
          <w:sz w:val="28"/>
          <w:szCs w:val="28"/>
        </w:rPr>
        <w:t>воспитание толерантного отношения, терпимости к человеку независимо от его расовой и национальной принадлежности;</w:t>
      </w:r>
    </w:p>
    <w:p w:rsidR="00B1694C" w:rsidRPr="008962C9" w:rsidRDefault="00C85B22" w:rsidP="008962C9">
      <w:pPr>
        <w:spacing w:line="240" w:lineRule="auto"/>
        <w:ind w:firstLine="709"/>
        <w:jc w:val="both"/>
        <w:rPr>
          <w:sz w:val="28"/>
          <w:szCs w:val="28"/>
        </w:rPr>
      </w:pPr>
      <w:r w:rsidRPr="008962C9">
        <w:rPr>
          <w:rFonts w:ascii="Times New Roman" w:eastAsia="Times New Roman" w:hAnsi="Times New Roman" w:cs="Times New Roman"/>
          <w:b/>
          <w:sz w:val="28"/>
          <w:szCs w:val="28"/>
          <w:lang w:eastAsia="ru-RU"/>
        </w:rPr>
        <w:t>Задачи</w:t>
      </w:r>
      <w:r w:rsidRPr="008962C9">
        <w:rPr>
          <w:rFonts w:ascii="Times New Roman" w:eastAsia="Times New Roman" w:hAnsi="Times New Roman" w:cs="Times New Roman"/>
          <w:sz w:val="28"/>
          <w:szCs w:val="28"/>
          <w:lang w:eastAsia="ru-RU"/>
        </w:rPr>
        <w:t xml:space="preserve">: </w:t>
      </w:r>
      <w:r w:rsidR="00AC037A" w:rsidRPr="008962C9">
        <w:rPr>
          <w:rFonts w:ascii="Times New Roman" w:eastAsia="Times New Roman" w:hAnsi="Times New Roman" w:cs="Times New Roman"/>
          <w:sz w:val="28"/>
          <w:szCs w:val="28"/>
          <w:lang w:eastAsia="ru-RU"/>
        </w:rPr>
        <w:t>-</w:t>
      </w:r>
      <w:r w:rsidR="00B1694C" w:rsidRPr="008962C9">
        <w:rPr>
          <w:sz w:val="28"/>
          <w:szCs w:val="28"/>
        </w:rPr>
        <w:t>сформировать жизненную позицию «деятеля», которая предполагает самоопределение человека, его активность и ответственность;</w:t>
      </w:r>
    </w:p>
    <w:p w:rsidR="00AC037A" w:rsidRPr="008962C9" w:rsidRDefault="00AC037A" w:rsidP="008962C9">
      <w:pPr>
        <w:spacing w:line="240" w:lineRule="auto"/>
        <w:ind w:firstLine="709"/>
        <w:jc w:val="both"/>
        <w:rPr>
          <w:sz w:val="28"/>
          <w:szCs w:val="28"/>
        </w:rPr>
      </w:pPr>
      <w:r w:rsidRPr="008962C9">
        <w:rPr>
          <w:sz w:val="28"/>
          <w:szCs w:val="28"/>
        </w:rPr>
        <w:t>- развивать коммуникативные навыки и толерантное отношение к людям;</w:t>
      </w:r>
    </w:p>
    <w:p w:rsidR="00AC037A" w:rsidRPr="008962C9" w:rsidRDefault="00AC037A" w:rsidP="008962C9">
      <w:pPr>
        <w:spacing w:line="240" w:lineRule="auto"/>
        <w:ind w:firstLine="709"/>
        <w:jc w:val="both"/>
        <w:rPr>
          <w:sz w:val="28"/>
          <w:szCs w:val="28"/>
        </w:rPr>
      </w:pPr>
      <w:r w:rsidRPr="008962C9">
        <w:rPr>
          <w:sz w:val="28"/>
          <w:szCs w:val="28"/>
        </w:rPr>
        <w:t>- усвоить понятия, определяющие управление собой (своим здоровьем, эмоционально-волевой сферой, творческим самосовершенствованием);</w:t>
      </w:r>
    </w:p>
    <w:p w:rsidR="00AC037A" w:rsidRPr="008962C9" w:rsidRDefault="00AC037A" w:rsidP="008962C9">
      <w:pPr>
        <w:spacing w:line="240" w:lineRule="auto"/>
        <w:ind w:firstLine="709"/>
        <w:jc w:val="both"/>
        <w:rPr>
          <w:sz w:val="28"/>
          <w:szCs w:val="28"/>
        </w:rPr>
      </w:pPr>
      <w:r w:rsidRPr="008962C9">
        <w:rPr>
          <w:sz w:val="28"/>
          <w:szCs w:val="28"/>
        </w:rPr>
        <w:t>- формировать у детей, подростков и молодежи культуры мира и межличностных</w:t>
      </w:r>
      <w:r w:rsidR="00C55AEF">
        <w:rPr>
          <w:sz w:val="28"/>
          <w:szCs w:val="28"/>
        </w:rPr>
        <w:t xml:space="preserve"> отношений; разносторонне разви</w:t>
      </w:r>
      <w:r w:rsidRPr="008962C9">
        <w:rPr>
          <w:sz w:val="28"/>
          <w:szCs w:val="28"/>
        </w:rPr>
        <w:t>вать детей, подростков и молодежи, их творческие способности, формировать навыки самообразования, самореализации личности;</w:t>
      </w:r>
    </w:p>
    <w:p w:rsidR="00AC037A" w:rsidRDefault="00AC037A" w:rsidP="008962C9">
      <w:pPr>
        <w:spacing w:line="240" w:lineRule="auto"/>
        <w:ind w:firstLine="709"/>
        <w:jc w:val="both"/>
        <w:rPr>
          <w:sz w:val="28"/>
          <w:szCs w:val="28"/>
        </w:rPr>
      </w:pPr>
      <w:r w:rsidRPr="008962C9">
        <w:rPr>
          <w:b/>
          <w:sz w:val="28"/>
          <w:szCs w:val="28"/>
        </w:rPr>
        <w:t>Оборудование:</w:t>
      </w:r>
      <w:r w:rsidRPr="008962C9">
        <w:rPr>
          <w:sz w:val="28"/>
          <w:szCs w:val="28"/>
        </w:rPr>
        <w:t xml:space="preserve"> презентация «Все в твоих руках»</w:t>
      </w:r>
    </w:p>
    <w:p w:rsidR="008962C9" w:rsidRDefault="008962C9" w:rsidP="00FE55AC">
      <w:pPr>
        <w:ind w:firstLine="709"/>
        <w:jc w:val="both"/>
        <w:rPr>
          <w:sz w:val="28"/>
          <w:szCs w:val="28"/>
        </w:rPr>
      </w:pPr>
      <w:r w:rsidRPr="00FE55AC">
        <w:rPr>
          <w:b/>
          <w:sz w:val="28"/>
          <w:szCs w:val="28"/>
        </w:rPr>
        <w:t>Формируемые УУД</w:t>
      </w:r>
      <w:r>
        <w:rPr>
          <w:sz w:val="28"/>
          <w:szCs w:val="28"/>
        </w:rPr>
        <w:t xml:space="preserve">: </w:t>
      </w:r>
      <w:r w:rsidRPr="008962C9">
        <w:rPr>
          <w:sz w:val="28"/>
          <w:szCs w:val="28"/>
        </w:rPr>
        <w:t>личностные</w:t>
      </w:r>
      <w:r>
        <w:rPr>
          <w:sz w:val="28"/>
          <w:szCs w:val="28"/>
        </w:rPr>
        <w:t xml:space="preserve">, познавательные, </w:t>
      </w:r>
      <w:r w:rsidRPr="008962C9">
        <w:rPr>
          <w:sz w:val="28"/>
          <w:szCs w:val="28"/>
        </w:rPr>
        <w:t>коммуникат</w:t>
      </w:r>
      <w:r>
        <w:rPr>
          <w:sz w:val="28"/>
          <w:szCs w:val="28"/>
        </w:rPr>
        <w:t>ивные</w:t>
      </w:r>
      <w:r w:rsidR="00FE55AC">
        <w:rPr>
          <w:sz w:val="28"/>
          <w:szCs w:val="28"/>
        </w:rPr>
        <w:t>, регулятивные.</w:t>
      </w:r>
    </w:p>
    <w:p w:rsidR="00C55AEF" w:rsidRDefault="00C55AEF" w:rsidP="00FE55AC">
      <w:pPr>
        <w:ind w:firstLine="709"/>
        <w:jc w:val="both"/>
        <w:rPr>
          <w:sz w:val="28"/>
          <w:szCs w:val="28"/>
        </w:rPr>
      </w:pPr>
      <w:r>
        <w:rPr>
          <w:sz w:val="28"/>
          <w:szCs w:val="28"/>
        </w:rPr>
        <w:t>Учащиеся рассаживаются по кругу и каждый может высказывать свое мнение.</w:t>
      </w:r>
    </w:p>
    <w:p w:rsidR="00FE55AC" w:rsidRPr="008962C9" w:rsidRDefault="00FE55AC" w:rsidP="00FE55AC">
      <w:pPr>
        <w:ind w:firstLine="709"/>
        <w:jc w:val="both"/>
        <w:rPr>
          <w:sz w:val="28"/>
          <w:szCs w:val="28"/>
        </w:rPr>
      </w:pPr>
      <w:r w:rsidRPr="00FE55AC">
        <w:rPr>
          <w:b/>
          <w:sz w:val="28"/>
          <w:szCs w:val="28"/>
        </w:rPr>
        <w:t>Методы обучения</w:t>
      </w:r>
      <w:r>
        <w:rPr>
          <w:sz w:val="28"/>
          <w:szCs w:val="28"/>
        </w:rPr>
        <w:t>: лекция</w:t>
      </w:r>
      <w:r w:rsidR="00C55AEF">
        <w:rPr>
          <w:sz w:val="28"/>
          <w:szCs w:val="28"/>
        </w:rPr>
        <w:t xml:space="preserve"> с элементами беседы, </w:t>
      </w:r>
    </w:p>
    <w:p w:rsidR="00AC037A" w:rsidRPr="008962C9" w:rsidRDefault="00AC037A" w:rsidP="008962C9">
      <w:pPr>
        <w:spacing w:line="240" w:lineRule="auto"/>
        <w:ind w:firstLine="709"/>
        <w:jc w:val="center"/>
        <w:rPr>
          <w:b/>
          <w:sz w:val="28"/>
          <w:szCs w:val="28"/>
        </w:rPr>
      </w:pPr>
      <w:r w:rsidRPr="008962C9">
        <w:rPr>
          <w:b/>
          <w:sz w:val="28"/>
          <w:szCs w:val="28"/>
        </w:rPr>
        <w:t>Ход занятия:</w:t>
      </w:r>
    </w:p>
    <w:p w:rsidR="00AC037A" w:rsidRDefault="00AC037A" w:rsidP="008962C9">
      <w:pPr>
        <w:spacing w:line="240" w:lineRule="auto"/>
        <w:ind w:firstLine="709"/>
        <w:jc w:val="both"/>
        <w:rPr>
          <w:b/>
          <w:sz w:val="28"/>
          <w:szCs w:val="28"/>
        </w:rPr>
      </w:pPr>
      <w:r w:rsidRPr="008962C9">
        <w:rPr>
          <w:b/>
          <w:sz w:val="28"/>
          <w:szCs w:val="28"/>
        </w:rPr>
        <w:t xml:space="preserve">1 этап. </w:t>
      </w:r>
      <w:r w:rsidRPr="008962C9">
        <w:rPr>
          <w:sz w:val="28"/>
          <w:szCs w:val="28"/>
        </w:rPr>
        <w:t>Организационно</w:t>
      </w:r>
      <w:r w:rsidR="00547424">
        <w:rPr>
          <w:sz w:val="28"/>
          <w:szCs w:val="28"/>
        </w:rPr>
        <w:t xml:space="preserve"> </w:t>
      </w:r>
      <w:r w:rsidRPr="008962C9">
        <w:rPr>
          <w:sz w:val="28"/>
          <w:szCs w:val="28"/>
        </w:rPr>
        <w:t>- мотивационный.</w:t>
      </w:r>
      <w:r w:rsidR="00FE55AC">
        <w:rPr>
          <w:sz w:val="28"/>
          <w:szCs w:val="28"/>
        </w:rPr>
        <w:t xml:space="preserve"> </w:t>
      </w:r>
      <w:r w:rsidR="00FE55AC" w:rsidRPr="00FE55AC">
        <w:rPr>
          <w:b/>
          <w:sz w:val="28"/>
          <w:szCs w:val="28"/>
        </w:rPr>
        <w:t>( слайд 1)</w:t>
      </w:r>
    </w:p>
    <w:p w:rsidR="00C55AEF" w:rsidRPr="00FE55AC" w:rsidRDefault="00C55AEF" w:rsidP="00C55AEF">
      <w:pPr>
        <w:spacing w:line="240" w:lineRule="auto"/>
        <w:jc w:val="center"/>
        <w:rPr>
          <w:b/>
          <w:sz w:val="28"/>
          <w:szCs w:val="28"/>
        </w:rPr>
      </w:pPr>
      <w:r>
        <w:rPr>
          <w:b/>
          <w:sz w:val="28"/>
          <w:szCs w:val="28"/>
        </w:rPr>
        <w:t xml:space="preserve">Сегодня мы посвящаем нашу встречу очень важной теме: </w:t>
      </w:r>
      <w:r w:rsidRPr="008962C9">
        <w:rPr>
          <w:b/>
          <w:sz w:val="28"/>
          <w:szCs w:val="28"/>
        </w:rPr>
        <w:t>Моральные и материальные ценности. Что важнее?</w:t>
      </w:r>
    </w:p>
    <w:p w:rsidR="00AC037A" w:rsidRPr="00C55AEF" w:rsidRDefault="00AC037A" w:rsidP="008962C9">
      <w:pPr>
        <w:spacing w:line="240" w:lineRule="auto"/>
        <w:ind w:firstLine="709"/>
        <w:jc w:val="both"/>
        <w:rPr>
          <w:b/>
          <w:sz w:val="28"/>
          <w:szCs w:val="28"/>
          <w:u w:val="single"/>
        </w:rPr>
      </w:pPr>
      <w:r w:rsidRPr="008962C9">
        <w:rPr>
          <w:b/>
          <w:sz w:val="28"/>
          <w:szCs w:val="28"/>
        </w:rPr>
        <w:t>2 этап.</w:t>
      </w:r>
      <w:r w:rsidR="001E22EE" w:rsidRPr="008962C9">
        <w:rPr>
          <w:sz w:val="28"/>
          <w:szCs w:val="28"/>
        </w:rPr>
        <w:t xml:space="preserve"> Актуализация темы занятия.</w:t>
      </w:r>
      <w:r w:rsidR="00C55AEF">
        <w:rPr>
          <w:sz w:val="28"/>
          <w:szCs w:val="28"/>
        </w:rPr>
        <w:t xml:space="preserve"> </w:t>
      </w:r>
      <w:r w:rsidR="00C55AEF" w:rsidRPr="00C55AEF">
        <w:rPr>
          <w:b/>
          <w:sz w:val="28"/>
          <w:szCs w:val="28"/>
          <w:u w:val="single"/>
        </w:rPr>
        <w:t>Вступительное слово учителя</w:t>
      </w:r>
    </w:p>
    <w:p w:rsidR="008962C9" w:rsidRPr="008962C9" w:rsidRDefault="001E22EE" w:rsidP="00FE55AC">
      <w:pPr>
        <w:spacing w:line="240" w:lineRule="auto"/>
        <w:ind w:firstLine="709"/>
        <w:jc w:val="both"/>
        <w:rPr>
          <w:sz w:val="28"/>
          <w:szCs w:val="28"/>
        </w:rPr>
      </w:pPr>
      <w:r w:rsidRPr="008962C9">
        <w:rPr>
          <w:sz w:val="28"/>
          <w:szCs w:val="28"/>
        </w:rPr>
        <w:lastRenderedPageBreak/>
        <w:t>Под ценностями принято понимать все то, что людям особенно дорого, полезно, необходимо для жизни, к чему относятся с волнением, уважением, признанием, почтением. Ценностей множество. Это могут быть мысли, чувства, взгляды, интересы, принципы поведения или какие- либо предметы, явления. У каждого  человека складываются свои ценности или, как говорят, выстраивается своя «пирамида ценностей», составляющая неповторимый внутренний мир каждого человека. Среди ценностей есть ценности малозначительные, относительные, живущие короткое время. Но существуют и ценности особо значимые - главные человеческие ценности, живущи</w:t>
      </w:r>
      <w:r w:rsidR="00FE55AC">
        <w:rPr>
          <w:sz w:val="28"/>
          <w:szCs w:val="28"/>
        </w:rPr>
        <w:t>е вечно и важные для всех людей.</w:t>
      </w:r>
    </w:p>
    <w:p w:rsidR="001E22EE" w:rsidRPr="00C55AEF" w:rsidRDefault="00C55AEF" w:rsidP="00FE55AC">
      <w:pPr>
        <w:spacing w:line="240" w:lineRule="auto"/>
        <w:ind w:firstLine="709"/>
        <w:jc w:val="both"/>
        <w:rPr>
          <w:b/>
          <w:sz w:val="28"/>
          <w:szCs w:val="28"/>
          <w:u w:val="single"/>
        </w:rPr>
      </w:pPr>
      <w:r>
        <w:rPr>
          <w:sz w:val="28"/>
          <w:szCs w:val="28"/>
          <w:u w:val="single"/>
        </w:rPr>
        <w:t>-</w:t>
      </w:r>
      <w:r w:rsidR="001E22EE" w:rsidRPr="008962C9">
        <w:rPr>
          <w:sz w:val="28"/>
          <w:szCs w:val="28"/>
          <w:u w:val="single"/>
        </w:rPr>
        <w:t>Что для вас является ценностью?</w:t>
      </w:r>
      <w:r w:rsidR="00FE55AC">
        <w:rPr>
          <w:sz w:val="28"/>
          <w:szCs w:val="28"/>
          <w:u w:val="single"/>
        </w:rPr>
        <w:t xml:space="preserve"> </w:t>
      </w:r>
      <w:r w:rsidR="00FE55AC" w:rsidRPr="00FE55AC">
        <w:rPr>
          <w:b/>
          <w:sz w:val="28"/>
          <w:szCs w:val="28"/>
        </w:rPr>
        <w:t>( слайд 2)</w:t>
      </w:r>
      <w:r>
        <w:rPr>
          <w:b/>
          <w:sz w:val="28"/>
          <w:szCs w:val="28"/>
        </w:rPr>
        <w:t xml:space="preserve"> </w:t>
      </w:r>
      <w:r w:rsidRPr="00C55AEF">
        <w:rPr>
          <w:b/>
          <w:sz w:val="28"/>
          <w:szCs w:val="28"/>
          <w:u w:val="single"/>
        </w:rPr>
        <w:t>беседа с учащимися</w:t>
      </w:r>
    </w:p>
    <w:p w:rsidR="001E22EE" w:rsidRPr="008962C9" w:rsidRDefault="001E22EE" w:rsidP="00FE55AC">
      <w:pPr>
        <w:spacing w:line="240" w:lineRule="auto"/>
        <w:ind w:firstLine="709"/>
        <w:jc w:val="both"/>
        <w:rPr>
          <w:sz w:val="28"/>
          <w:szCs w:val="28"/>
        </w:rPr>
      </w:pPr>
      <w:r w:rsidRPr="008962C9">
        <w:rPr>
          <w:sz w:val="28"/>
          <w:szCs w:val="28"/>
        </w:rPr>
        <w:t>За долгую историю человечества существовало много разных ценностей и идеалов. Но у людей было и есть много общего, что сохраняется тысячелетиями. Чтобы жить, нужны мир и порядок. Нужн</w:t>
      </w:r>
      <w:r w:rsidR="00BF6995" w:rsidRPr="008962C9">
        <w:rPr>
          <w:sz w:val="28"/>
          <w:szCs w:val="28"/>
        </w:rPr>
        <w:t>о трудиться, иметь семью, дом, д</w:t>
      </w:r>
      <w:r w:rsidRPr="008962C9">
        <w:rPr>
          <w:sz w:val="28"/>
          <w:szCs w:val="28"/>
        </w:rPr>
        <w:t>етей. Нужны</w:t>
      </w:r>
      <w:r w:rsidR="00BF6995" w:rsidRPr="008962C9">
        <w:rPr>
          <w:sz w:val="28"/>
          <w:szCs w:val="28"/>
        </w:rPr>
        <w:t xml:space="preserve"> друзья. Нужна здоровая природная среда. Нужны образование, техника, наука. А вместе со всеми этими типичными условиями  жизни людей из эпохи в эпоху передаются проверенные временем моральные нормы, ставшие общечеловеческими духовными ценностями.</w:t>
      </w:r>
    </w:p>
    <w:p w:rsidR="00AC037A" w:rsidRPr="00C55AEF" w:rsidRDefault="00BF6995" w:rsidP="008962C9">
      <w:pPr>
        <w:spacing w:line="240" w:lineRule="auto"/>
        <w:jc w:val="both"/>
        <w:rPr>
          <w:b/>
          <w:sz w:val="28"/>
          <w:szCs w:val="28"/>
          <w:u w:val="single"/>
        </w:rPr>
      </w:pPr>
      <w:r w:rsidRPr="008962C9">
        <w:rPr>
          <w:sz w:val="28"/>
          <w:szCs w:val="28"/>
          <w:u w:val="single"/>
        </w:rPr>
        <w:t xml:space="preserve">   </w:t>
      </w:r>
      <w:r w:rsidR="00C55AEF">
        <w:rPr>
          <w:sz w:val="28"/>
          <w:szCs w:val="28"/>
          <w:u w:val="single"/>
        </w:rPr>
        <w:t>-</w:t>
      </w:r>
      <w:r w:rsidRPr="008962C9">
        <w:rPr>
          <w:sz w:val="28"/>
          <w:szCs w:val="28"/>
          <w:u w:val="single"/>
        </w:rPr>
        <w:t xml:space="preserve"> </w:t>
      </w:r>
      <w:r w:rsidR="00AC037A" w:rsidRPr="008962C9">
        <w:rPr>
          <w:sz w:val="28"/>
          <w:szCs w:val="28"/>
          <w:u w:val="single"/>
        </w:rPr>
        <w:t>Что из названных ценностей относиться к моральным, а что к материальным</w:t>
      </w:r>
      <w:r w:rsidR="00AC037A" w:rsidRPr="008962C9">
        <w:rPr>
          <w:sz w:val="28"/>
          <w:szCs w:val="28"/>
        </w:rPr>
        <w:t>?</w:t>
      </w:r>
      <w:r w:rsidR="00C55AEF">
        <w:rPr>
          <w:sz w:val="28"/>
          <w:szCs w:val="28"/>
        </w:rPr>
        <w:t xml:space="preserve"> </w:t>
      </w:r>
      <w:r w:rsidR="00C55AEF" w:rsidRPr="00C55AEF">
        <w:rPr>
          <w:b/>
          <w:sz w:val="28"/>
          <w:szCs w:val="28"/>
          <w:u w:val="single"/>
        </w:rPr>
        <w:t>Беседа с учащимися</w:t>
      </w:r>
    </w:p>
    <w:p w:rsidR="00AC037A" w:rsidRPr="008962C9" w:rsidRDefault="00BF6995" w:rsidP="008962C9">
      <w:pPr>
        <w:spacing w:line="240" w:lineRule="auto"/>
        <w:jc w:val="both"/>
        <w:rPr>
          <w:b/>
          <w:sz w:val="28"/>
          <w:szCs w:val="28"/>
        </w:rPr>
      </w:pPr>
      <w:r w:rsidRPr="008962C9">
        <w:rPr>
          <w:b/>
          <w:sz w:val="28"/>
          <w:szCs w:val="28"/>
        </w:rPr>
        <w:t>Наша с вами задача, выяснить, что важнее, моральные или материальные ценности?</w:t>
      </w:r>
    </w:p>
    <w:p w:rsidR="00BF6995" w:rsidRPr="00C55AEF" w:rsidRDefault="00BF6995" w:rsidP="008962C9">
      <w:pPr>
        <w:spacing w:line="240" w:lineRule="auto"/>
        <w:jc w:val="both"/>
        <w:rPr>
          <w:b/>
          <w:sz w:val="28"/>
          <w:szCs w:val="28"/>
          <w:u w:val="single"/>
        </w:rPr>
      </w:pPr>
      <w:r w:rsidRPr="008962C9">
        <w:rPr>
          <w:b/>
          <w:sz w:val="28"/>
          <w:szCs w:val="28"/>
        </w:rPr>
        <w:t xml:space="preserve">3 этап. </w:t>
      </w:r>
      <w:r w:rsidR="00C55AEF">
        <w:rPr>
          <w:b/>
          <w:sz w:val="28"/>
          <w:szCs w:val="28"/>
        </w:rPr>
        <w:t>-</w:t>
      </w:r>
      <w:r w:rsidRPr="008962C9">
        <w:rPr>
          <w:sz w:val="28"/>
          <w:szCs w:val="28"/>
        </w:rPr>
        <w:t>Что такое мораль и можно ли без нее прожить?</w:t>
      </w:r>
      <w:r w:rsidR="00FE55AC">
        <w:rPr>
          <w:sz w:val="28"/>
          <w:szCs w:val="28"/>
        </w:rPr>
        <w:t xml:space="preserve"> </w:t>
      </w:r>
      <w:r w:rsidR="00FE55AC" w:rsidRPr="00FE55AC">
        <w:rPr>
          <w:b/>
          <w:sz w:val="28"/>
          <w:szCs w:val="28"/>
        </w:rPr>
        <w:t>( слайд 3)</w:t>
      </w:r>
      <w:r w:rsidR="00C55AEF" w:rsidRPr="00C55AEF">
        <w:rPr>
          <w:b/>
          <w:sz w:val="28"/>
          <w:szCs w:val="28"/>
          <w:u w:val="single"/>
        </w:rPr>
        <w:t>слово учителя</w:t>
      </w:r>
    </w:p>
    <w:p w:rsidR="00BF6995" w:rsidRPr="008962C9" w:rsidRDefault="00BF6995" w:rsidP="008962C9">
      <w:pPr>
        <w:spacing w:line="240" w:lineRule="auto"/>
        <w:jc w:val="both"/>
        <w:rPr>
          <w:sz w:val="28"/>
          <w:szCs w:val="28"/>
        </w:rPr>
      </w:pPr>
      <w:r w:rsidRPr="008962C9">
        <w:rPr>
          <w:sz w:val="28"/>
          <w:szCs w:val="28"/>
        </w:rPr>
        <w:t>Золотое правило морали:</w:t>
      </w:r>
      <w:r w:rsidRPr="008962C9">
        <w:rPr>
          <w:rFonts w:ascii="Lucida Sans Unicode" w:eastAsia="+mn-ea" w:hAnsi="Lucida Sans Unicode" w:cs="+mn-cs"/>
          <w:color w:val="000000"/>
          <w:kern w:val="24"/>
          <w:sz w:val="28"/>
          <w:szCs w:val="28"/>
          <w:lang w:eastAsia="ru-RU"/>
        </w:rPr>
        <w:t xml:space="preserve"> </w:t>
      </w:r>
      <w:r w:rsidRPr="008962C9">
        <w:rPr>
          <w:sz w:val="28"/>
          <w:szCs w:val="28"/>
        </w:rPr>
        <w:t xml:space="preserve">«И так во всем, как хотите, чтобы с вами поступали люди, так поступайте и вы с ними.» </w:t>
      </w:r>
    </w:p>
    <w:p w:rsidR="00BF6995" w:rsidRPr="008962C9" w:rsidRDefault="00BF6995" w:rsidP="008962C9">
      <w:pPr>
        <w:spacing w:line="240" w:lineRule="auto"/>
        <w:jc w:val="both"/>
        <w:rPr>
          <w:sz w:val="28"/>
          <w:szCs w:val="28"/>
        </w:rPr>
      </w:pPr>
      <w:r w:rsidRPr="008962C9">
        <w:rPr>
          <w:sz w:val="28"/>
          <w:szCs w:val="28"/>
        </w:rPr>
        <w:t>Ученые, изучающие мораль, утверждают, что она в своем содержании элементарна. Великие моралисты- Иисус Христос, Моисей, Конфуций, Сократ, Муххамед, Лев Толстой, Альберт Швейцер и другие- сводили основной смысл морали к «золотому правилу»</w:t>
      </w:r>
      <w:r w:rsidR="00FE55AC">
        <w:rPr>
          <w:sz w:val="28"/>
          <w:szCs w:val="28"/>
        </w:rPr>
        <w:t xml:space="preserve"> ( слайд 4)</w:t>
      </w:r>
    </w:p>
    <w:p w:rsidR="00BF6995" w:rsidRPr="008962C9" w:rsidRDefault="00BF6995" w:rsidP="008962C9">
      <w:pPr>
        <w:spacing w:line="240" w:lineRule="auto"/>
        <w:jc w:val="both"/>
        <w:rPr>
          <w:sz w:val="28"/>
          <w:szCs w:val="28"/>
        </w:rPr>
      </w:pPr>
      <w:r w:rsidRPr="008962C9">
        <w:rPr>
          <w:sz w:val="28"/>
          <w:szCs w:val="28"/>
        </w:rPr>
        <w:t>Золотое правило известно людям с незапамятных времен. Оно упоминается в одном из древнейших памятников письменности древневавилонском сказании об Акихаре. Престарелый визирь обращается к своему племяннику с наставлением: “Сын, что тебе кажется плохим, ты не должен также делать своим товарищам" (См.: Гусейнов А.А. Золотое правило нравственности. М</w:t>
      </w:r>
      <w:r w:rsidRPr="008962C9">
        <w:rPr>
          <w:sz w:val="28"/>
          <w:szCs w:val="28"/>
          <w:lang w:val="en-US"/>
        </w:rPr>
        <w:t xml:space="preserve">.,1982. </w:t>
      </w:r>
      <w:r w:rsidRPr="008962C9">
        <w:rPr>
          <w:sz w:val="28"/>
          <w:szCs w:val="28"/>
        </w:rPr>
        <w:t>С</w:t>
      </w:r>
      <w:r w:rsidRPr="008962C9">
        <w:rPr>
          <w:sz w:val="28"/>
          <w:szCs w:val="28"/>
          <w:lang w:val="en-US"/>
        </w:rPr>
        <w:t xml:space="preserve">.126. </w:t>
      </w:r>
      <w:r w:rsidRPr="008962C9">
        <w:rPr>
          <w:sz w:val="28"/>
          <w:szCs w:val="28"/>
        </w:rPr>
        <w:t>Цит</w:t>
      </w:r>
      <w:r w:rsidRPr="008962C9">
        <w:rPr>
          <w:sz w:val="28"/>
          <w:szCs w:val="28"/>
          <w:lang w:val="en-US"/>
        </w:rPr>
        <w:t xml:space="preserve">. </w:t>
      </w:r>
      <w:r w:rsidRPr="008962C9">
        <w:rPr>
          <w:sz w:val="28"/>
          <w:szCs w:val="28"/>
        </w:rPr>
        <w:t>по</w:t>
      </w:r>
      <w:r w:rsidRPr="008962C9">
        <w:rPr>
          <w:sz w:val="28"/>
          <w:szCs w:val="28"/>
          <w:lang w:val="en-US"/>
        </w:rPr>
        <w:t xml:space="preserve">: Vetter P. Das Buch Tobias und die Achikar Sage. — “Teologische Quartalschrift”, Bd. 86, H. 3. </w:t>
      </w:r>
      <w:r w:rsidRPr="008962C9">
        <w:rPr>
          <w:sz w:val="28"/>
          <w:szCs w:val="28"/>
        </w:rPr>
        <w:t>Tubingen</w:t>
      </w:r>
      <w:r w:rsidR="00FE55AC">
        <w:rPr>
          <w:sz w:val="28"/>
          <w:szCs w:val="28"/>
        </w:rPr>
        <w:t>, 1904, S. 343).</w:t>
      </w:r>
      <w:r w:rsidRPr="008962C9">
        <w:rPr>
          <w:sz w:val="28"/>
          <w:szCs w:val="28"/>
        </w:rPr>
        <w:br/>
      </w:r>
      <w:r w:rsidRPr="008962C9">
        <w:rPr>
          <w:sz w:val="28"/>
          <w:szCs w:val="28"/>
        </w:rPr>
        <w:lastRenderedPageBreak/>
        <w:t>В древнеиндийской "Махабхарате" (</w:t>
      </w:r>
      <w:r w:rsidRPr="008962C9">
        <w:rPr>
          <w:b/>
          <w:bCs/>
          <w:color w:val="FF0000"/>
          <w:sz w:val="28"/>
          <w:szCs w:val="28"/>
        </w:rPr>
        <w:t>V в. до н.э.</w:t>
      </w:r>
      <w:r w:rsidRPr="008962C9">
        <w:rPr>
          <w:sz w:val="28"/>
          <w:szCs w:val="28"/>
        </w:rPr>
        <w:t xml:space="preserve">) легендарный мудрец Бхишма </w:t>
      </w:r>
      <w:r w:rsidR="00FE55AC">
        <w:rPr>
          <w:sz w:val="28"/>
          <w:szCs w:val="28"/>
        </w:rPr>
        <w:t>дает перед смертью наставления:</w:t>
      </w:r>
      <w:r w:rsidRPr="008962C9">
        <w:rPr>
          <w:sz w:val="28"/>
          <w:szCs w:val="28"/>
        </w:rPr>
        <w:br/>
        <w:t>"Те поступки других, которых человек для себя не желает, что самому неприятно</w:t>
      </w:r>
      <w:r w:rsidR="00FE55AC">
        <w:rPr>
          <w:sz w:val="28"/>
          <w:szCs w:val="28"/>
        </w:rPr>
        <w:t>, пусть не делает другим людям.</w:t>
      </w:r>
      <w:r w:rsidRPr="008962C9">
        <w:rPr>
          <w:sz w:val="28"/>
          <w:szCs w:val="28"/>
        </w:rPr>
        <w:br/>
        <w:t xml:space="preserve">Кто спутался с чужой женой, что может сказать другому? Но то, что он тогда сделал другому, для себя не захотел бы, кто для себя хочет жизни, как может убить другого? Надо позаботиться для других о том, что для себя желают"( Махабхарата, кн. </w:t>
      </w:r>
      <w:r w:rsidR="00FE55AC">
        <w:rPr>
          <w:sz w:val="28"/>
          <w:szCs w:val="28"/>
        </w:rPr>
        <w:t>ХII, гл. 260. Ашхабад, 1961. С.</w:t>
      </w:r>
      <w:r w:rsidRPr="008962C9">
        <w:rPr>
          <w:sz w:val="28"/>
          <w:szCs w:val="28"/>
        </w:rPr>
        <w:t>354).</w:t>
      </w:r>
      <w:r w:rsidRPr="008962C9">
        <w:rPr>
          <w:sz w:val="28"/>
          <w:szCs w:val="28"/>
        </w:rPr>
        <w:br/>
        <w:t>У мудреца Бхишмы золотое правило предстает как норма норм. (</w:t>
      </w:r>
      <w:r w:rsidRPr="008962C9">
        <w:rPr>
          <w:sz w:val="28"/>
          <w:szCs w:val="28"/>
          <w:u w:val="single"/>
        </w:rPr>
        <w:t>Так называемые библейские заповеди</w:t>
      </w:r>
      <w:r w:rsidRPr="008962C9">
        <w:rPr>
          <w:sz w:val="28"/>
          <w:szCs w:val="28"/>
        </w:rPr>
        <w:t xml:space="preserve"> не убий, не кради, не прелюбодействуй и т.д. оказываются </w:t>
      </w:r>
      <w:r w:rsidRPr="008962C9">
        <w:rPr>
          <w:b/>
          <w:bCs/>
          <w:sz w:val="28"/>
          <w:szCs w:val="28"/>
        </w:rPr>
        <w:t xml:space="preserve">не чем иным как частными </w:t>
      </w:r>
      <w:r w:rsidRPr="008962C9">
        <w:rPr>
          <w:sz w:val="28"/>
          <w:szCs w:val="28"/>
        </w:rPr>
        <w:t xml:space="preserve">и </w:t>
      </w:r>
      <w:r w:rsidRPr="008962C9">
        <w:rPr>
          <w:b/>
          <w:bCs/>
          <w:color w:val="FF0000"/>
          <w:sz w:val="28"/>
          <w:szCs w:val="28"/>
        </w:rPr>
        <w:t>усеченными</w:t>
      </w:r>
      <w:r w:rsidR="00FE55AC">
        <w:rPr>
          <w:sz w:val="28"/>
          <w:szCs w:val="28"/>
        </w:rPr>
        <w:t xml:space="preserve"> выражениями золотого-правила. </w:t>
      </w:r>
      <w:r w:rsidRPr="008962C9">
        <w:rPr>
          <w:sz w:val="28"/>
          <w:szCs w:val="28"/>
        </w:rPr>
        <w:br/>
        <w:t>У Конфуция (</w:t>
      </w:r>
      <w:r w:rsidRPr="008962C9">
        <w:rPr>
          <w:b/>
          <w:bCs/>
          <w:color w:val="FF0000"/>
          <w:sz w:val="28"/>
          <w:szCs w:val="28"/>
        </w:rPr>
        <w:t>VI-V в.в. до н.э.</w:t>
      </w:r>
      <w:r w:rsidRPr="008962C9">
        <w:rPr>
          <w:sz w:val="28"/>
          <w:szCs w:val="28"/>
        </w:rPr>
        <w:t>) золотое правило — основа поведения. Разъясняя ученику смысл человечности ("жэнь"), он говорит: "Не делай человеку того, чего не желаешь себе" (Луньюй, 12, 2) (Переломов Л.</w:t>
      </w:r>
      <w:r w:rsidR="00FE55AC">
        <w:rPr>
          <w:sz w:val="28"/>
          <w:szCs w:val="28"/>
        </w:rPr>
        <w:t>С. Слово Конфуция.М.,1992.С.74).</w:t>
      </w:r>
      <w:r w:rsidRPr="008962C9">
        <w:rPr>
          <w:sz w:val="28"/>
          <w:szCs w:val="28"/>
        </w:rPr>
        <w:br/>
        <w:t>Примерно в это же время Будда сказал: “Не причиняй другому боли способом, которы</w:t>
      </w:r>
      <w:r w:rsidR="00FE55AC">
        <w:rPr>
          <w:sz w:val="28"/>
          <w:szCs w:val="28"/>
        </w:rPr>
        <w:t xml:space="preserve">й для тебя будет болезненным”. </w:t>
      </w:r>
      <w:r w:rsidRPr="008962C9">
        <w:rPr>
          <w:sz w:val="28"/>
          <w:szCs w:val="28"/>
        </w:rPr>
        <w:br/>
        <w:t xml:space="preserve">Золотое правило приписывается двум из семи греческих мудрецов, — Питтаку и Фалесу. Питтак: "Что возмущает тебя в ближнем, того не делай сам" (Фрагменты ранних греческих философов. М., 1989. С. 93). </w:t>
      </w:r>
      <w:r w:rsidRPr="008962C9">
        <w:rPr>
          <w:sz w:val="28"/>
          <w:szCs w:val="28"/>
        </w:rPr>
        <w:br/>
        <w:t>На вопрос: "Каким образом нам прожить наилучше и наисправедливее?" Фалес ответил: "Если мы сами не будем делать того, что порицаем в других" (См.: Гусейнов А.А. Золотое правило нрав</w:t>
      </w:r>
      <w:r w:rsidR="00FE55AC">
        <w:rPr>
          <w:sz w:val="28"/>
          <w:szCs w:val="28"/>
        </w:rPr>
        <w:t xml:space="preserve">ственности. М., 1982. С. 115). </w:t>
      </w:r>
      <w:r w:rsidRPr="008962C9">
        <w:rPr>
          <w:sz w:val="28"/>
          <w:szCs w:val="28"/>
        </w:rPr>
        <w:br/>
        <w:t>Известно и такое изречение Фалеса: "Какие услуги окажешь родителям, такие и сам ожидай в старости от детей" (Фрагменты ранних греческ</w:t>
      </w:r>
      <w:r w:rsidR="00FE55AC">
        <w:rPr>
          <w:sz w:val="28"/>
          <w:szCs w:val="28"/>
        </w:rPr>
        <w:t>их философов. Ч.1, М., 1989. С.</w:t>
      </w:r>
      <w:r w:rsidRPr="008962C9">
        <w:rPr>
          <w:sz w:val="28"/>
          <w:szCs w:val="28"/>
        </w:rPr>
        <w:t>93). (Сравн. с знаменитой библейской заповедью: "Почитай отца твоего и мать твою, чтобы продлились дни твои на земле" — Исход, 20,12).</w:t>
      </w:r>
    </w:p>
    <w:p w:rsidR="00BF6995" w:rsidRPr="008962C9" w:rsidRDefault="00BF6995" w:rsidP="008962C9">
      <w:pPr>
        <w:spacing w:line="240" w:lineRule="auto"/>
        <w:jc w:val="both"/>
        <w:rPr>
          <w:sz w:val="28"/>
          <w:szCs w:val="28"/>
        </w:rPr>
      </w:pPr>
      <w:r w:rsidRPr="008962C9">
        <w:rPr>
          <w:sz w:val="28"/>
          <w:szCs w:val="28"/>
        </w:rPr>
        <w:t xml:space="preserve">В </w:t>
      </w:r>
      <w:r w:rsidR="00FE55AC" w:rsidRPr="008962C9">
        <w:rPr>
          <w:sz w:val="28"/>
          <w:szCs w:val="28"/>
        </w:rPr>
        <w:t>этих,</w:t>
      </w:r>
      <w:r w:rsidRPr="008962C9">
        <w:rPr>
          <w:sz w:val="28"/>
          <w:szCs w:val="28"/>
        </w:rPr>
        <w:t xml:space="preserve"> простых на первый </w:t>
      </w:r>
      <w:r w:rsidR="00FE55AC" w:rsidRPr="008962C9">
        <w:rPr>
          <w:sz w:val="28"/>
          <w:szCs w:val="28"/>
        </w:rPr>
        <w:t>взгляд,</w:t>
      </w:r>
      <w:r w:rsidRPr="008962C9">
        <w:rPr>
          <w:sz w:val="28"/>
          <w:szCs w:val="28"/>
        </w:rPr>
        <w:t xml:space="preserve"> словах душа морали, ее назначение. Мы получаем ясный ответ на вопрос: зачем нужна мораль? Прежде </w:t>
      </w:r>
      <w:r w:rsidR="00FE55AC" w:rsidRPr="008962C9">
        <w:rPr>
          <w:sz w:val="28"/>
          <w:szCs w:val="28"/>
        </w:rPr>
        <w:t>всего,</w:t>
      </w:r>
      <w:r w:rsidRPr="008962C9">
        <w:rPr>
          <w:sz w:val="28"/>
          <w:szCs w:val="28"/>
        </w:rPr>
        <w:t xml:space="preserve"> для тог, чтобы научить нас, как относиться к людям.</w:t>
      </w:r>
    </w:p>
    <w:p w:rsidR="001A22E1" w:rsidRPr="008962C9" w:rsidRDefault="00C55AEF" w:rsidP="008962C9">
      <w:pPr>
        <w:spacing w:line="240" w:lineRule="auto"/>
        <w:jc w:val="both"/>
        <w:rPr>
          <w:sz w:val="28"/>
          <w:szCs w:val="28"/>
          <w:u w:val="single"/>
        </w:rPr>
      </w:pPr>
      <w:r>
        <w:rPr>
          <w:sz w:val="28"/>
          <w:szCs w:val="28"/>
          <w:u w:val="single"/>
        </w:rPr>
        <w:t>-</w:t>
      </w:r>
      <w:r w:rsidR="001A22E1" w:rsidRPr="008962C9">
        <w:rPr>
          <w:sz w:val="28"/>
          <w:szCs w:val="28"/>
          <w:u w:val="single"/>
        </w:rPr>
        <w:t>Так что же такое мораль?</w:t>
      </w:r>
      <w:r>
        <w:rPr>
          <w:sz w:val="28"/>
          <w:szCs w:val="28"/>
          <w:u w:val="single"/>
        </w:rPr>
        <w:t xml:space="preserve"> </w:t>
      </w:r>
      <w:r w:rsidRPr="00C55AEF">
        <w:rPr>
          <w:b/>
          <w:sz w:val="28"/>
          <w:szCs w:val="28"/>
          <w:u w:val="single"/>
        </w:rPr>
        <w:t>беседа с учащимися</w:t>
      </w:r>
    </w:p>
    <w:p w:rsidR="001A22E1" w:rsidRPr="008962C9" w:rsidRDefault="001A22E1" w:rsidP="008962C9">
      <w:pPr>
        <w:spacing w:line="240" w:lineRule="auto"/>
        <w:jc w:val="both"/>
        <w:rPr>
          <w:sz w:val="28"/>
          <w:szCs w:val="28"/>
        </w:rPr>
      </w:pPr>
      <w:r w:rsidRPr="008962C9">
        <w:rPr>
          <w:sz w:val="28"/>
          <w:szCs w:val="28"/>
        </w:rPr>
        <w:t>Это правила, которые регулируют поведение людей.</w:t>
      </w:r>
    </w:p>
    <w:p w:rsidR="00BF6995" w:rsidRPr="008962C9" w:rsidRDefault="001A22E1" w:rsidP="008962C9">
      <w:pPr>
        <w:spacing w:line="240" w:lineRule="auto"/>
        <w:jc w:val="both"/>
        <w:rPr>
          <w:sz w:val="28"/>
          <w:szCs w:val="28"/>
        </w:rPr>
      </w:pPr>
      <w:r w:rsidRPr="008962C9">
        <w:rPr>
          <w:sz w:val="28"/>
          <w:szCs w:val="28"/>
        </w:rPr>
        <w:t xml:space="preserve">Мораль регулирует отношения человека к другому человеку с точки зрения добра и зла, справедливости и несправедливости. </w:t>
      </w:r>
      <w:r w:rsidRPr="00FE55AC">
        <w:rPr>
          <w:b/>
          <w:sz w:val="28"/>
          <w:szCs w:val="28"/>
        </w:rPr>
        <w:t>( слайд 5,6)</w:t>
      </w:r>
    </w:p>
    <w:p w:rsidR="001A22E1" w:rsidRPr="008962C9" w:rsidRDefault="001A22E1" w:rsidP="008962C9">
      <w:pPr>
        <w:spacing w:line="240" w:lineRule="auto"/>
        <w:jc w:val="both"/>
        <w:rPr>
          <w:sz w:val="28"/>
          <w:szCs w:val="28"/>
        </w:rPr>
      </w:pPr>
      <w:r w:rsidRPr="008962C9">
        <w:rPr>
          <w:sz w:val="28"/>
          <w:szCs w:val="28"/>
        </w:rPr>
        <w:t>Не случайно говорят: «Мораль начинается там, где один человек сделал что- то доброе другому».</w:t>
      </w:r>
    </w:p>
    <w:p w:rsidR="00450677" w:rsidRPr="008962C9" w:rsidRDefault="00450677" w:rsidP="008962C9">
      <w:pPr>
        <w:spacing w:line="240" w:lineRule="auto"/>
        <w:jc w:val="both"/>
        <w:rPr>
          <w:sz w:val="28"/>
          <w:szCs w:val="28"/>
        </w:rPr>
      </w:pPr>
      <w:r w:rsidRPr="008962C9">
        <w:rPr>
          <w:sz w:val="28"/>
          <w:szCs w:val="28"/>
        </w:rPr>
        <w:lastRenderedPageBreak/>
        <w:t>Если человек почистил себе картошку, то его поступок нельзя оценивать как моральный- это просто бытовой момент. Но если он помог почистить кому- то( бабушке, заболевшему другу и т.п.)- это поступок моральный: здесь есть отношение, которое можно оценивать с позиции добра и зла</w:t>
      </w:r>
      <w:r w:rsidR="00FE55AC">
        <w:rPr>
          <w:sz w:val="28"/>
          <w:szCs w:val="28"/>
        </w:rPr>
        <w:t>.</w:t>
      </w:r>
    </w:p>
    <w:p w:rsidR="00274938" w:rsidRDefault="00274938" w:rsidP="008962C9">
      <w:pPr>
        <w:spacing w:line="240" w:lineRule="auto"/>
        <w:jc w:val="both"/>
        <w:rPr>
          <w:sz w:val="28"/>
          <w:szCs w:val="28"/>
        </w:rPr>
      </w:pPr>
    </w:p>
    <w:p w:rsidR="00FD07F7" w:rsidRPr="008962C9" w:rsidRDefault="00274938" w:rsidP="008962C9">
      <w:pPr>
        <w:spacing w:line="240" w:lineRule="auto"/>
        <w:jc w:val="both"/>
        <w:rPr>
          <w:sz w:val="28"/>
          <w:szCs w:val="28"/>
        </w:rPr>
      </w:pPr>
      <w:r>
        <w:rPr>
          <w:sz w:val="28"/>
          <w:szCs w:val="28"/>
        </w:rPr>
        <w:t xml:space="preserve">Кроха сын к отцу пришел, и </w:t>
      </w:r>
      <w:r w:rsidR="00FD07F7" w:rsidRPr="008962C9">
        <w:rPr>
          <w:sz w:val="28"/>
          <w:szCs w:val="28"/>
        </w:rPr>
        <w:t>спросила кроха,</w:t>
      </w:r>
    </w:p>
    <w:p w:rsidR="00FD07F7" w:rsidRPr="008962C9" w:rsidRDefault="00FD07F7" w:rsidP="008962C9">
      <w:pPr>
        <w:spacing w:line="240" w:lineRule="auto"/>
        <w:jc w:val="both"/>
        <w:rPr>
          <w:sz w:val="28"/>
          <w:szCs w:val="28"/>
        </w:rPr>
      </w:pPr>
      <w:r w:rsidRPr="008962C9">
        <w:rPr>
          <w:sz w:val="28"/>
          <w:szCs w:val="28"/>
        </w:rPr>
        <w:t>Что такое хорошо</w:t>
      </w:r>
      <w:r w:rsidR="00274938">
        <w:rPr>
          <w:sz w:val="28"/>
          <w:szCs w:val="28"/>
        </w:rPr>
        <w:t>, и</w:t>
      </w:r>
      <w:r w:rsidRPr="008962C9">
        <w:rPr>
          <w:sz w:val="28"/>
          <w:szCs w:val="28"/>
        </w:rPr>
        <w:t xml:space="preserve"> что такое плохо?</w:t>
      </w:r>
    </w:p>
    <w:p w:rsidR="00FD07F7" w:rsidRPr="00FE55AC" w:rsidRDefault="00FD07F7" w:rsidP="008962C9">
      <w:pPr>
        <w:spacing w:line="240" w:lineRule="auto"/>
        <w:jc w:val="both"/>
        <w:rPr>
          <w:b/>
          <w:sz w:val="28"/>
          <w:szCs w:val="28"/>
        </w:rPr>
      </w:pPr>
      <w:r w:rsidRPr="008962C9">
        <w:rPr>
          <w:sz w:val="28"/>
          <w:szCs w:val="28"/>
        </w:rPr>
        <w:t xml:space="preserve">                                                                      В. Маяковский </w:t>
      </w:r>
      <w:r w:rsidR="00450677" w:rsidRPr="00FE55AC">
        <w:rPr>
          <w:b/>
          <w:sz w:val="28"/>
          <w:szCs w:val="28"/>
        </w:rPr>
        <w:t>( слайд 7,8)</w:t>
      </w:r>
    </w:p>
    <w:p w:rsidR="00FD07F7" w:rsidRPr="00FE55AC" w:rsidRDefault="00C55AEF" w:rsidP="008962C9">
      <w:pPr>
        <w:spacing w:line="240" w:lineRule="auto"/>
        <w:jc w:val="both"/>
        <w:rPr>
          <w:b/>
          <w:sz w:val="28"/>
          <w:szCs w:val="28"/>
          <w:u w:val="single"/>
        </w:rPr>
      </w:pPr>
      <w:r>
        <w:rPr>
          <w:sz w:val="28"/>
          <w:szCs w:val="28"/>
          <w:u w:val="single"/>
        </w:rPr>
        <w:t>-</w:t>
      </w:r>
      <w:r w:rsidR="00450677" w:rsidRPr="008962C9">
        <w:rPr>
          <w:sz w:val="28"/>
          <w:szCs w:val="28"/>
          <w:u w:val="single"/>
        </w:rPr>
        <w:t xml:space="preserve">Кого называют добрым? Каким бывает зло? </w:t>
      </w:r>
      <w:r w:rsidR="00450677" w:rsidRPr="00FE55AC">
        <w:rPr>
          <w:b/>
          <w:sz w:val="28"/>
          <w:szCs w:val="28"/>
          <w:u w:val="single"/>
        </w:rPr>
        <w:t>( слайд 9)</w:t>
      </w:r>
      <w:r>
        <w:rPr>
          <w:b/>
          <w:sz w:val="28"/>
          <w:szCs w:val="28"/>
          <w:u w:val="single"/>
        </w:rPr>
        <w:t xml:space="preserve"> беседа с учащимися</w:t>
      </w:r>
    </w:p>
    <w:p w:rsidR="00450677" w:rsidRPr="008962C9" w:rsidRDefault="00450677" w:rsidP="008962C9">
      <w:pPr>
        <w:spacing w:line="240" w:lineRule="auto"/>
        <w:jc w:val="both"/>
        <w:rPr>
          <w:sz w:val="28"/>
          <w:szCs w:val="28"/>
        </w:rPr>
      </w:pPr>
      <w:r w:rsidRPr="008962C9">
        <w:rPr>
          <w:bCs/>
          <w:sz w:val="28"/>
          <w:szCs w:val="28"/>
        </w:rPr>
        <w:t>Добро и зло творить всегда</w:t>
      </w:r>
      <w:r w:rsidRPr="008962C9">
        <w:rPr>
          <w:sz w:val="28"/>
          <w:szCs w:val="28"/>
        </w:rPr>
        <w:t xml:space="preserve">  </w:t>
      </w:r>
      <w:r w:rsidRPr="008962C9">
        <w:rPr>
          <w:bCs/>
          <w:sz w:val="28"/>
          <w:szCs w:val="28"/>
        </w:rPr>
        <w:t>во власти всех людей.</w:t>
      </w:r>
      <w:r w:rsidRPr="008962C9">
        <w:rPr>
          <w:sz w:val="28"/>
          <w:szCs w:val="28"/>
        </w:rPr>
        <w:t xml:space="preserve"> </w:t>
      </w:r>
    </w:p>
    <w:p w:rsidR="00450677" w:rsidRPr="00FE55AC" w:rsidRDefault="00450677" w:rsidP="008962C9">
      <w:pPr>
        <w:spacing w:line="240" w:lineRule="auto"/>
        <w:jc w:val="both"/>
        <w:rPr>
          <w:b/>
          <w:sz w:val="28"/>
          <w:szCs w:val="28"/>
        </w:rPr>
      </w:pPr>
      <w:r w:rsidRPr="008962C9">
        <w:rPr>
          <w:bCs/>
          <w:sz w:val="28"/>
          <w:szCs w:val="28"/>
        </w:rPr>
        <w:t xml:space="preserve">Но зло твориться без труда, </w:t>
      </w:r>
      <w:r w:rsidRPr="008962C9">
        <w:rPr>
          <w:sz w:val="28"/>
          <w:szCs w:val="28"/>
        </w:rPr>
        <w:t xml:space="preserve"> </w:t>
      </w:r>
      <w:r w:rsidRPr="008962C9">
        <w:rPr>
          <w:bCs/>
          <w:sz w:val="28"/>
          <w:szCs w:val="28"/>
        </w:rPr>
        <w:t>Добро – творить трудней</w:t>
      </w:r>
      <w:r w:rsidRPr="008962C9">
        <w:rPr>
          <w:b/>
          <w:bCs/>
          <w:sz w:val="28"/>
          <w:szCs w:val="28"/>
        </w:rPr>
        <w:t>.</w:t>
      </w:r>
      <w:r w:rsidRPr="008962C9">
        <w:rPr>
          <w:sz w:val="28"/>
          <w:szCs w:val="28"/>
        </w:rPr>
        <w:t xml:space="preserve"> </w:t>
      </w:r>
      <w:r w:rsidRPr="00FE55AC">
        <w:rPr>
          <w:b/>
          <w:sz w:val="28"/>
          <w:szCs w:val="28"/>
        </w:rPr>
        <w:t>(слайд 10, 11)</w:t>
      </w:r>
    </w:p>
    <w:p w:rsidR="008962C9" w:rsidRDefault="00450677" w:rsidP="008962C9">
      <w:pPr>
        <w:spacing w:line="240" w:lineRule="auto"/>
        <w:jc w:val="both"/>
        <w:rPr>
          <w:b/>
          <w:sz w:val="28"/>
          <w:szCs w:val="28"/>
          <w:u w:val="single"/>
        </w:rPr>
      </w:pPr>
      <w:r w:rsidRPr="008962C9">
        <w:rPr>
          <w:sz w:val="28"/>
          <w:szCs w:val="28"/>
        </w:rPr>
        <w:t>Многие мечтают найти клад с сокровищами, выиграть большой приз или стараются каторжным трудом сколотить состояние, не задумываясь над тем, что несравненно большое сокровище находится внутри самого человека, в его сердце, в душе…</w:t>
      </w:r>
      <w:r w:rsidRPr="008962C9">
        <w:rPr>
          <w:sz w:val="28"/>
          <w:szCs w:val="28"/>
        </w:rPr>
        <w:br/>
      </w:r>
      <w:r w:rsidR="00C55AEF">
        <w:rPr>
          <w:sz w:val="28"/>
          <w:szCs w:val="28"/>
          <w:u w:val="single"/>
        </w:rPr>
        <w:t>-</w:t>
      </w:r>
      <w:r w:rsidRPr="008962C9">
        <w:rPr>
          <w:sz w:val="28"/>
          <w:szCs w:val="28"/>
          <w:u w:val="single"/>
        </w:rPr>
        <w:t xml:space="preserve">Все ли можно купить за деньги? Как вы понимаете пословицу : « Не имей 100 рублей, а имей 100 друзей?» </w:t>
      </w:r>
      <w:r w:rsidRPr="00FE55AC">
        <w:rPr>
          <w:b/>
          <w:sz w:val="28"/>
          <w:szCs w:val="28"/>
          <w:u w:val="single"/>
        </w:rPr>
        <w:t>( слайд 12)</w:t>
      </w:r>
      <w:r w:rsidR="00C55AEF">
        <w:rPr>
          <w:b/>
          <w:sz w:val="28"/>
          <w:szCs w:val="28"/>
          <w:u w:val="single"/>
        </w:rPr>
        <w:t xml:space="preserve"> беседа с учащимися</w:t>
      </w:r>
    </w:p>
    <w:p w:rsidR="00547424" w:rsidRPr="00FE55AC" w:rsidRDefault="00547424" w:rsidP="008962C9">
      <w:pPr>
        <w:spacing w:line="240" w:lineRule="auto"/>
        <w:jc w:val="both"/>
        <w:rPr>
          <w:b/>
          <w:sz w:val="28"/>
          <w:szCs w:val="28"/>
          <w:u w:val="single"/>
        </w:rPr>
      </w:pPr>
      <w:r>
        <w:rPr>
          <w:b/>
          <w:sz w:val="28"/>
          <w:szCs w:val="28"/>
          <w:u w:val="single"/>
        </w:rPr>
        <w:t xml:space="preserve">-Выводы учащихся- так, что же важнее </w:t>
      </w:r>
      <w:r>
        <w:rPr>
          <w:b/>
          <w:sz w:val="28"/>
          <w:szCs w:val="28"/>
        </w:rPr>
        <w:t>м</w:t>
      </w:r>
      <w:r w:rsidRPr="008962C9">
        <w:rPr>
          <w:b/>
          <w:sz w:val="28"/>
          <w:szCs w:val="28"/>
        </w:rPr>
        <w:t>оральные и</w:t>
      </w:r>
      <w:r>
        <w:rPr>
          <w:b/>
          <w:sz w:val="28"/>
          <w:szCs w:val="28"/>
        </w:rPr>
        <w:t>ли</w:t>
      </w:r>
      <w:r w:rsidRPr="008962C9">
        <w:rPr>
          <w:b/>
          <w:sz w:val="28"/>
          <w:szCs w:val="28"/>
        </w:rPr>
        <w:t xml:space="preserve"> материальные ценности</w:t>
      </w:r>
      <w:r w:rsidR="00274938">
        <w:rPr>
          <w:b/>
          <w:sz w:val="28"/>
          <w:szCs w:val="28"/>
        </w:rPr>
        <w:t>?</w:t>
      </w:r>
    </w:p>
    <w:p w:rsidR="008962C9" w:rsidRPr="00FE55AC" w:rsidRDefault="008962C9" w:rsidP="008962C9">
      <w:pPr>
        <w:spacing w:line="240" w:lineRule="auto"/>
        <w:jc w:val="both"/>
        <w:rPr>
          <w:b/>
          <w:sz w:val="28"/>
          <w:szCs w:val="28"/>
        </w:rPr>
      </w:pPr>
      <w:r w:rsidRPr="008962C9">
        <w:rPr>
          <w:sz w:val="28"/>
          <w:szCs w:val="28"/>
        </w:rPr>
        <w:t xml:space="preserve">Без духовных ценностей - умрет душа, без материальных- тело. А  тело без души жить не может как и душа без тела. </w:t>
      </w:r>
      <w:r w:rsidRPr="00FE55AC">
        <w:rPr>
          <w:b/>
          <w:sz w:val="28"/>
          <w:szCs w:val="28"/>
        </w:rPr>
        <w:t>( слайд 13)</w:t>
      </w:r>
    </w:p>
    <w:p w:rsidR="008962C9" w:rsidRPr="00C55AEF" w:rsidRDefault="008962C9" w:rsidP="008962C9">
      <w:pPr>
        <w:spacing w:line="240" w:lineRule="auto"/>
        <w:jc w:val="both"/>
        <w:rPr>
          <w:b/>
          <w:sz w:val="28"/>
          <w:szCs w:val="28"/>
          <w:u w:val="single"/>
        </w:rPr>
      </w:pPr>
      <w:r w:rsidRPr="008962C9">
        <w:rPr>
          <w:b/>
          <w:sz w:val="28"/>
          <w:szCs w:val="28"/>
        </w:rPr>
        <w:t>4 этап</w:t>
      </w:r>
      <w:r w:rsidRPr="008962C9">
        <w:rPr>
          <w:sz w:val="28"/>
          <w:szCs w:val="28"/>
        </w:rPr>
        <w:t xml:space="preserve">. </w:t>
      </w:r>
      <w:r w:rsidRPr="008962C9">
        <w:rPr>
          <w:sz w:val="28"/>
          <w:szCs w:val="28"/>
          <w:u w:val="single"/>
        </w:rPr>
        <w:t>Подведение итогов занятия.</w:t>
      </w:r>
      <w:r w:rsidR="00C55AEF">
        <w:rPr>
          <w:sz w:val="28"/>
          <w:szCs w:val="28"/>
          <w:u w:val="single"/>
        </w:rPr>
        <w:t xml:space="preserve"> </w:t>
      </w:r>
      <w:r w:rsidR="00C55AEF" w:rsidRPr="00C55AEF">
        <w:rPr>
          <w:b/>
          <w:sz w:val="28"/>
          <w:szCs w:val="28"/>
          <w:u w:val="single"/>
        </w:rPr>
        <w:t>Слово учителя</w:t>
      </w:r>
    </w:p>
    <w:p w:rsidR="008962C9" w:rsidRPr="008962C9" w:rsidRDefault="008962C9" w:rsidP="008962C9">
      <w:pPr>
        <w:spacing w:line="240" w:lineRule="auto"/>
        <w:jc w:val="both"/>
        <w:rPr>
          <w:sz w:val="28"/>
          <w:szCs w:val="28"/>
        </w:rPr>
      </w:pPr>
      <w:r w:rsidRPr="008962C9">
        <w:rPr>
          <w:sz w:val="28"/>
          <w:szCs w:val="28"/>
        </w:rPr>
        <w:t>Сегодня мир летит в пропасть – уничтожается природа и экология! Посмотрите, сколько людей сегодня страдает от депрессии, стресса! Посмотрите вокруг себя, сколько пустых, обреченных, несчастных глаз! Материальное благосостояние растет, а без д</w:t>
      </w:r>
      <w:r w:rsidR="00FE55AC">
        <w:rPr>
          <w:sz w:val="28"/>
          <w:szCs w:val="28"/>
        </w:rPr>
        <w:t>уховного оно не делает человека-</w:t>
      </w:r>
      <w:r w:rsidRPr="008962C9">
        <w:rPr>
          <w:sz w:val="28"/>
          <w:szCs w:val="28"/>
        </w:rPr>
        <w:t>счастливым.</w:t>
      </w:r>
      <w:r w:rsidRPr="008962C9">
        <w:rPr>
          <w:sz w:val="28"/>
          <w:szCs w:val="28"/>
        </w:rPr>
        <w:br/>
        <w:t>Наука развивается, усовершенствуется техника, а жизнь людей превращается в серую, неинтересную, скучную суету. Почему это происходит?.. Миру нужны новые идеи, новые масштабные мысли. Ведь только идеи меняют мир. Только новые ориентиры дают шанс человеку выжить! А без духовной стороны жизни нахождение подобного просто невозможно! Роль материальных ценностей важна, но она стоит дальше первоплановых, моральных и душевных ценностей человека! Жить и не чувствовать</w:t>
      </w:r>
      <w:r w:rsidR="00FE55AC" w:rsidRPr="008962C9">
        <w:rPr>
          <w:sz w:val="28"/>
          <w:szCs w:val="28"/>
        </w:rPr>
        <w:t>.… Ж</w:t>
      </w:r>
      <w:r w:rsidRPr="008962C9">
        <w:rPr>
          <w:sz w:val="28"/>
          <w:szCs w:val="28"/>
        </w:rPr>
        <w:t xml:space="preserve">ить и не видеть красоты окружающего мира, не впитывать в себя знания, </w:t>
      </w:r>
      <w:r w:rsidRPr="008962C9">
        <w:rPr>
          <w:sz w:val="28"/>
          <w:szCs w:val="28"/>
        </w:rPr>
        <w:lastRenderedPageBreak/>
        <w:t>доставшиеся нам от предков, не ценить то, что имеем – это не жизнь, а лишь жалкое подобие!</w:t>
      </w:r>
      <w:r w:rsidRPr="008962C9">
        <w:rPr>
          <w:sz w:val="28"/>
          <w:szCs w:val="28"/>
        </w:rPr>
        <w:br/>
        <w:t>Деньги решают многое. Но они никогда не решат и не осуществят главного: не купят любовь, не пробудят чувства…</w:t>
      </w:r>
      <w:r w:rsidRPr="008962C9">
        <w:rPr>
          <w:sz w:val="28"/>
          <w:szCs w:val="28"/>
        </w:rPr>
        <w:br/>
        <w:t>И пока в наше время еще существует стремление к новым ценностям, идейный почин, жажда устроить жизнь сообразно собственным, самостоятельно продуманным понятиям и убеждениям – мир будет жить. Жить так, как это будет единственно верным и правильным.</w:t>
      </w:r>
    </w:p>
    <w:p w:rsidR="008962C9" w:rsidRPr="00FE55AC" w:rsidRDefault="008962C9" w:rsidP="008962C9">
      <w:pPr>
        <w:spacing w:line="240" w:lineRule="auto"/>
        <w:jc w:val="both"/>
        <w:rPr>
          <w:b/>
          <w:sz w:val="28"/>
          <w:szCs w:val="28"/>
        </w:rPr>
      </w:pPr>
      <w:r w:rsidRPr="008962C9">
        <w:rPr>
          <w:sz w:val="28"/>
          <w:szCs w:val="28"/>
        </w:rPr>
        <w:t xml:space="preserve">Закончить занятие хочется притчей: </w:t>
      </w:r>
      <w:r w:rsidRPr="00FE55AC">
        <w:rPr>
          <w:b/>
          <w:sz w:val="28"/>
          <w:szCs w:val="28"/>
        </w:rPr>
        <w:t>( слайд 14)</w:t>
      </w:r>
    </w:p>
    <w:p w:rsidR="008962C9" w:rsidRPr="008962C9" w:rsidRDefault="008962C9" w:rsidP="008962C9">
      <w:pPr>
        <w:pStyle w:val="a3"/>
        <w:jc w:val="both"/>
        <w:rPr>
          <w:sz w:val="28"/>
          <w:szCs w:val="28"/>
        </w:rPr>
      </w:pPr>
      <w:r w:rsidRPr="008962C9">
        <w:rPr>
          <w:sz w:val="28"/>
          <w:szCs w:val="28"/>
        </w:rPr>
        <w:t>Когда-то давно, в одном городе, жил великий мудрец. Слава о его мудрости разнеслась далеко вокруг его родного города, люди издалека приходили к нему за советом.</w:t>
      </w:r>
    </w:p>
    <w:p w:rsidR="008962C9" w:rsidRPr="008962C9" w:rsidRDefault="008962C9" w:rsidP="008962C9">
      <w:pPr>
        <w:pStyle w:val="a3"/>
        <w:jc w:val="both"/>
        <w:rPr>
          <w:sz w:val="28"/>
          <w:szCs w:val="28"/>
        </w:rPr>
      </w:pPr>
      <w:r w:rsidRPr="008962C9">
        <w:rPr>
          <w:sz w:val="28"/>
          <w:szCs w:val="28"/>
        </w:rPr>
        <w:t>Но был в городе человек, завидующий его славе. Пришел он как-то на луг, поймал бабочку, посадил ее между сомкнутых ладоней и подумал: “Пойду-ка я к мудрецу и спрошу у него: скажи, о мудрейший, какая бабочка у меня в руках - живая или мертвая? Если он скажет мертвая, я открою ладони, бабочка улетит, если он скажет живая, я сомкну ладони и бабочка умрет. Вот тогда все поймут, кто из нас умнее.”</w:t>
      </w:r>
    </w:p>
    <w:p w:rsidR="008962C9" w:rsidRPr="008962C9" w:rsidRDefault="008962C9" w:rsidP="008962C9">
      <w:pPr>
        <w:pStyle w:val="a3"/>
        <w:jc w:val="both"/>
        <w:rPr>
          <w:sz w:val="28"/>
          <w:szCs w:val="28"/>
        </w:rPr>
      </w:pPr>
      <w:r w:rsidRPr="008962C9">
        <w:rPr>
          <w:sz w:val="28"/>
          <w:szCs w:val="28"/>
        </w:rPr>
        <w:t>Так все и получилось. Завистник пришел в город и спросил у мудреца: “Скажи, о мудрейший, какая бабочка у меня в руках - живая или мертвая?”</w:t>
      </w:r>
    </w:p>
    <w:p w:rsidR="008962C9" w:rsidRPr="00FE55AC" w:rsidRDefault="008962C9" w:rsidP="008962C9">
      <w:pPr>
        <w:pStyle w:val="a3"/>
        <w:jc w:val="both"/>
        <w:rPr>
          <w:b/>
          <w:sz w:val="28"/>
          <w:szCs w:val="28"/>
        </w:rPr>
      </w:pPr>
      <w:r w:rsidRPr="008962C9">
        <w:rPr>
          <w:sz w:val="28"/>
          <w:szCs w:val="28"/>
        </w:rPr>
        <w:t xml:space="preserve">Тогда мудрец, который был действительно умным человеком, сказал: </w:t>
      </w:r>
      <w:r w:rsidRPr="00FE55AC">
        <w:rPr>
          <w:b/>
          <w:sz w:val="28"/>
          <w:szCs w:val="28"/>
        </w:rPr>
        <w:t>“Всё в твоих руках”</w:t>
      </w:r>
      <w:r w:rsidR="00FE55AC">
        <w:rPr>
          <w:b/>
          <w:sz w:val="28"/>
          <w:szCs w:val="28"/>
        </w:rPr>
        <w:t>.</w:t>
      </w:r>
    </w:p>
    <w:p w:rsidR="00450677" w:rsidRPr="008962C9" w:rsidRDefault="00450677" w:rsidP="008962C9">
      <w:pPr>
        <w:spacing w:line="240" w:lineRule="auto"/>
        <w:jc w:val="both"/>
        <w:rPr>
          <w:sz w:val="28"/>
          <w:szCs w:val="28"/>
        </w:rPr>
      </w:pPr>
    </w:p>
    <w:p w:rsidR="00450677" w:rsidRPr="008962C9" w:rsidRDefault="00450677" w:rsidP="008962C9">
      <w:pPr>
        <w:spacing w:line="240" w:lineRule="auto"/>
        <w:jc w:val="both"/>
        <w:rPr>
          <w:sz w:val="28"/>
          <w:szCs w:val="28"/>
        </w:rPr>
      </w:pPr>
    </w:p>
    <w:p w:rsidR="00C85B22" w:rsidRPr="008962C9" w:rsidRDefault="00C85B22" w:rsidP="008962C9">
      <w:pPr>
        <w:spacing w:line="240" w:lineRule="auto"/>
        <w:jc w:val="both"/>
        <w:rPr>
          <w:sz w:val="28"/>
          <w:szCs w:val="28"/>
        </w:rPr>
      </w:pPr>
    </w:p>
    <w:sectPr w:rsidR="00C85B22" w:rsidRPr="008962C9" w:rsidSect="00C36E70">
      <w:foot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1539" w:rsidRDefault="00B61539" w:rsidP="00FD07F7">
      <w:pPr>
        <w:spacing w:after="0" w:line="240" w:lineRule="auto"/>
      </w:pPr>
      <w:r>
        <w:separator/>
      </w:r>
    </w:p>
  </w:endnote>
  <w:endnote w:type="continuationSeparator" w:id="0">
    <w:p w:rsidR="00B61539" w:rsidRDefault="00B61539" w:rsidP="00FD07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3F" w:csb1="00000000"/>
  </w:font>
  <w:font w:name="+mn-ea">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4454"/>
      <w:docPartObj>
        <w:docPartGallery w:val="Page Numbers (Bottom of Page)"/>
        <w:docPartUnique/>
      </w:docPartObj>
    </w:sdtPr>
    <w:sdtContent>
      <w:p w:rsidR="00FD07F7" w:rsidRDefault="008A3F8F">
        <w:pPr>
          <w:pStyle w:val="a6"/>
          <w:jc w:val="center"/>
        </w:pPr>
        <w:fldSimple w:instr=" PAGE   \* MERGEFORMAT ">
          <w:r w:rsidR="00274938">
            <w:rPr>
              <w:noProof/>
            </w:rPr>
            <w:t>1</w:t>
          </w:r>
        </w:fldSimple>
      </w:p>
    </w:sdtContent>
  </w:sdt>
  <w:p w:rsidR="00FD07F7" w:rsidRDefault="00FD07F7">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1539" w:rsidRDefault="00B61539" w:rsidP="00FD07F7">
      <w:pPr>
        <w:spacing w:after="0" w:line="240" w:lineRule="auto"/>
      </w:pPr>
      <w:r>
        <w:separator/>
      </w:r>
    </w:p>
  </w:footnote>
  <w:footnote w:type="continuationSeparator" w:id="0">
    <w:p w:rsidR="00B61539" w:rsidRDefault="00B61539" w:rsidP="00FD07F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C85B22"/>
    <w:rsid w:val="000E3973"/>
    <w:rsid w:val="001A22E1"/>
    <w:rsid w:val="001E22EE"/>
    <w:rsid w:val="00274938"/>
    <w:rsid w:val="00450677"/>
    <w:rsid w:val="00463A61"/>
    <w:rsid w:val="00547424"/>
    <w:rsid w:val="00760263"/>
    <w:rsid w:val="00832CFC"/>
    <w:rsid w:val="008962C9"/>
    <w:rsid w:val="008A3F8F"/>
    <w:rsid w:val="00941C88"/>
    <w:rsid w:val="00A11BF3"/>
    <w:rsid w:val="00AC037A"/>
    <w:rsid w:val="00B1694C"/>
    <w:rsid w:val="00B61539"/>
    <w:rsid w:val="00BF6995"/>
    <w:rsid w:val="00C36E70"/>
    <w:rsid w:val="00C55AEF"/>
    <w:rsid w:val="00C85B22"/>
    <w:rsid w:val="00DF58E4"/>
    <w:rsid w:val="00F84C4D"/>
    <w:rsid w:val="00FD07F7"/>
    <w:rsid w:val="00FE55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6E7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F69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FD07F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D07F7"/>
  </w:style>
  <w:style w:type="paragraph" w:styleId="a6">
    <w:name w:val="footer"/>
    <w:basedOn w:val="a"/>
    <w:link w:val="a7"/>
    <w:uiPriority w:val="99"/>
    <w:unhideWhenUsed/>
    <w:rsid w:val="00FD07F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D07F7"/>
  </w:style>
  <w:style w:type="paragraph" w:styleId="a8">
    <w:name w:val="Balloon Text"/>
    <w:basedOn w:val="a"/>
    <w:link w:val="a9"/>
    <w:uiPriority w:val="99"/>
    <w:semiHidden/>
    <w:unhideWhenUsed/>
    <w:rsid w:val="00FD07F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D07F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98468630">
      <w:bodyDiv w:val="1"/>
      <w:marLeft w:val="0"/>
      <w:marRight w:val="0"/>
      <w:marTop w:val="0"/>
      <w:marBottom w:val="0"/>
      <w:divBdr>
        <w:top w:val="none" w:sz="0" w:space="0" w:color="auto"/>
        <w:left w:val="none" w:sz="0" w:space="0" w:color="auto"/>
        <w:bottom w:val="none" w:sz="0" w:space="0" w:color="auto"/>
        <w:right w:val="none" w:sz="0" w:space="0" w:color="auto"/>
      </w:divBdr>
    </w:div>
    <w:div w:id="569198609">
      <w:bodyDiv w:val="1"/>
      <w:marLeft w:val="0"/>
      <w:marRight w:val="0"/>
      <w:marTop w:val="0"/>
      <w:marBottom w:val="0"/>
      <w:divBdr>
        <w:top w:val="none" w:sz="0" w:space="0" w:color="auto"/>
        <w:left w:val="none" w:sz="0" w:space="0" w:color="auto"/>
        <w:bottom w:val="none" w:sz="0" w:space="0" w:color="auto"/>
        <w:right w:val="none" w:sz="0" w:space="0" w:color="auto"/>
      </w:divBdr>
    </w:div>
    <w:div w:id="987368091">
      <w:bodyDiv w:val="1"/>
      <w:marLeft w:val="0"/>
      <w:marRight w:val="0"/>
      <w:marTop w:val="0"/>
      <w:marBottom w:val="0"/>
      <w:divBdr>
        <w:top w:val="none" w:sz="0" w:space="0" w:color="auto"/>
        <w:left w:val="none" w:sz="0" w:space="0" w:color="auto"/>
        <w:bottom w:val="none" w:sz="0" w:space="0" w:color="auto"/>
        <w:right w:val="none" w:sz="0" w:space="0" w:color="auto"/>
      </w:divBdr>
    </w:div>
    <w:div w:id="1716806406">
      <w:bodyDiv w:val="1"/>
      <w:marLeft w:val="0"/>
      <w:marRight w:val="0"/>
      <w:marTop w:val="0"/>
      <w:marBottom w:val="0"/>
      <w:divBdr>
        <w:top w:val="none" w:sz="0" w:space="0" w:color="auto"/>
        <w:left w:val="none" w:sz="0" w:space="0" w:color="auto"/>
        <w:bottom w:val="none" w:sz="0" w:space="0" w:color="auto"/>
        <w:right w:val="none" w:sz="0" w:space="0" w:color="auto"/>
      </w:divBdr>
    </w:div>
    <w:div w:id="1844392106">
      <w:bodyDiv w:val="1"/>
      <w:marLeft w:val="0"/>
      <w:marRight w:val="0"/>
      <w:marTop w:val="0"/>
      <w:marBottom w:val="0"/>
      <w:divBdr>
        <w:top w:val="none" w:sz="0" w:space="0" w:color="auto"/>
        <w:left w:val="none" w:sz="0" w:space="0" w:color="auto"/>
        <w:bottom w:val="none" w:sz="0" w:space="0" w:color="auto"/>
        <w:right w:val="none" w:sz="0" w:space="0" w:color="auto"/>
      </w:divBdr>
    </w:div>
    <w:div w:id="2029594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1</Pages>
  <Words>1416</Words>
  <Characters>8077</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Титова Елена Васильевна</dc:creator>
  <cp:keywords/>
  <dc:description/>
  <cp:lastModifiedBy>Елена </cp:lastModifiedBy>
  <cp:revision>10</cp:revision>
  <dcterms:created xsi:type="dcterms:W3CDTF">2011-11-25T01:55:00Z</dcterms:created>
  <dcterms:modified xsi:type="dcterms:W3CDTF">2012-07-31T08:50:00Z</dcterms:modified>
</cp:coreProperties>
</file>