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0126" w:rsidRPr="005C2BFE" w:rsidRDefault="00730126" w:rsidP="00A7355C">
      <w:pPr>
        <w:spacing w:after="0" w:line="240" w:lineRule="auto"/>
        <w:jc w:val="center"/>
        <w:rPr>
          <w:rFonts w:ascii="Times New Roman" w:hAnsi="Times New Roman" w:cs="Times New Roman"/>
          <w:b/>
          <w:sz w:val="28"/>
          <w:szCs w:val="28"/>
        </w:rPr>
      </w:pPr>
      <w:r w:rsidRPr="005C2BFE">
        <w:rPr>
          <w:rFonts w:ascii="Times New Roman" w:hAnsi="Times New Roman" w:cs="Times New Roman"/>
          <w:b/>
          <w:sz w:val="28"/>
          <w:szCs w:val="28"/>
        </w:rPr>
        <w:t>Министерство образование Республики Мордовия</w:t>
      </w:r>
    </w:p>
    <w:p w:rsidR="00730126" w:rsidRPr="005C2BFE" w:rsidRDefault="00730126" w:rsidP="00A7355C">
      <w:pPr>
        <w:spacing w:after="0" w:line="240" w:lineRule="auto"/>
        <w:jc w:val="center"/>
        <w:rPr>
          <w:rFonts w:ascii="Times New Roman" w:hAnsi="Times New Roman" w:cs="Times New Roman"/>
          <w:b/>
          <w:sz w:val="28"/>
          <w:szCs w:val="28"/>
        </w:rPr>
      </w:pPr>
      <w:r w:rsidRPr="005C2BFE">
        <w:rPr>
          <w:rFonts w:ascii="Times New Roman" w:hAnsi="Times New Roman" w:cs="Times New Roman"/>
          <w:b/>
          <w:sz w:val="28"/>
          <w:szCs w:val="28"/>
        </w:rPr>
        <w:t>Лямбирский муниципальный район</w:t>
      </w:r>
    </w:p>
    <w:p w:rsidR="00730126" w:rsidRDefault="00730126" w:rsidP="00A7355C">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муниципальное общеобразовательное учреждение</w:t>
      </w:r>
    </w:p>
    <w:p w:rsidR="00730126" w:rsidRPr="005C2BFE" w:rsidRDefault="00730126" w:rsidP="00A7355C">
      <w:pPr>
        <w:spacing w:after="0" w:line="240" w:lineRule="auto"/>
        <w:jc w:val="center"/>
        <w:rPr>
          <w:rFonts w:ascii="Times New Roman" w:hAnsi="Times New Roman" w:cs="Times New Roman"/>
          <w:b/>
          <w:sz w:val="28"/>
          <w:szCs w:val="28"/>
        </w:rPr>
      </w:pPr>
      <w:r w:rsidRPr="005C2BFE">
        <w:rPr>
          <w:rFonts w:ascii="Times New Roman" w:hAnsi="Times New Roman" w:cs="Times New Roman"/>
          <w:b/>
          <w:sz w:val="28"/>
          <w:szCs w:val="28"/>
        </w:rPr>
        <w:t>«Александровская средняя общеобразовательная школа»</w:t>
      </w:r>
    </w:p>
    <w:p w:rsidR="00730126" w:rsidRPr="005C2BFE" w:rsidRDefault="00730126" w:rsidP="00730126">
      <w:pPr>
        <w:spacing w:after="0" w:line="360" w:lineRule="auto"/>
        <w:jc w:val="center"/>
        <w:rPr>
          <w:rFonts w:ascii="Times New Roman" w:hAnsi="Times New Roman" w:cs="Times New Roman"/>
          <w:b/>
          <w:sz w:val="28"/>
          <w:szCs w:val="28"/>
        </w:rPr>
      </w:pPr>
    </w:p>
    <w:p w:rsidR="00730126" w:rsidRPr="005C2BFE" w:rsidRDefault="00730126" w:rsidP="00730126">
      <w:pPr>
        <w:spacing w:after="0" w:line="360" w:lineRule="auto"/>
        <w:jc w:val="center"/>
        <w:rPr>
          <w:rFonts w:ascii="Times New Roman" w:hAnsi="Times New Roman" w:cs="Times New Roman"/>
          <w:b/>
          <w:sz w:val="28"/>
          <w:szCs w:val="28"/>
        </w:rPr>
      </w:pPr>
    </w:p>
    <w:p w:rsidR="00730126" w:rsidRPr="005C2BFE" w:rsidRDefault="00730126" w:rsidP="00730126">
      <w:pPr>
        <w:spacing w:after="0" w:line="360" w:lineRule="auto"/>
        <w:jc w:val="center"/>
        <w:rPr>
          <w:rFonts w:ascii="Times New Roman" w:hAnsi="Times New Roman" w:cs="Times New Roman"/>
          <w:b/>
          <w:sz w:val="28"/>
          <w:szCs w:val="28"/>
        </w:rPr>
      </w:pPr>
    </w:p>
    <w:p w:rsidR="00730126" w:rsidRPr="005C2BFE" w:rsidRDefault="00730126" w:rsidP="00730126">
      <w:pPr>
        <w:spacing w:after="0" w:line="360" w:lineRule="auto"/>
        <w:jc w:val="center"/>
        <w:rPr>
          <w:rFonts w:ascii="Times New Roman" w:hAnsi="Times New Roman" w:cs="Times New Roman"/>
          <w:b/>
          <w:sz w:val="28"/>
          <w:szCs w:val="28"/>
        </w:rPr>
      </w:pPr>
    </w:p>
    <w:p w:rsidR="00730126" w:rsidRPr="00A7355C" w:rsidRDefault="00730126" w:rsidP="00730126">
      <w:pPr>
        <w:spacing w:after="0" w:line="360" w:lineRule="auto"/>
        <w:jc w:val="center"/>
        <w:rPr>
          <w:rFonts w:cs="Times New Roman"/>
          <w:b/>
          <w:sz w:val="36"/>
          <w:szCs w:val="44"/>
        </w:rPr>
      </w:pPr>
      <w:r w:rsidRPr="00A7355C">
        <w:rPr>
          <w:rFonts w:ascii="Times New Roman" w:hAnsi="Times New Roman" w:cs="Times New Roman"/>
          <w:sz w:val="36"/>
          <w:szCs w:val="44"/>
        </w:rPr>
        <w:t>Исследовательская</w:t>
      </w:r>
      <w:r w:rsidR="00ED4103">
        <w:rPr>
          <w:rFonts w:ascii="Times New Roman" w:hAnsi="Times New Roman" w:cs="Times New Roman"/>
          <w:sz w:val="36"/>
          <w:szCs w:val="44"/>
        </w:rPr>
        <w:t xml:space="preserve"> </w:t>
      </w:r>
      <w:r w:rsidRPr="00A7355C">
        <w:rPr>
          <w:rFonts w:ascii="Times New Roman" w:hAnsi="Times New Roman" w:cs="Times New Roman"/>
          <w:sz w:val="36"/>
          <w:szCs w:val="44"/>
        </w:rPr>
        <w:t>работа</w:t>
      </w:r>
    </w:p>
    <w:p w:rsidR="00730126" w:rsidRPr="00A7355C" w:rsidRDefault="00AA3F0A" w:rsidP="00730126">
      <w:pPr>
        <w:spacing w:after="0" w:line="360" w:lineRule="auto"/>
        <w:jc w:val="center"/>
        <w:rPr>
          <w:rFonts w:ascii="Times New Roman" w:hAnsi="Times New Roman" w:cs="Times New Roman"/>
          <w:b/>
          <w:sz w:val="36"/>
          <w:szCs w:val="44"/>
        </w:rPr>
      </w:pPr>
      <w:r w:rsidRPr="00A7355C">
        <w:rPr>
          <w:rFonts w:ascii="Times New Roman" w:hAnsi="Times New Roman" w:cs="Times New Roman"/>
          <w:b/>
          <w:sz w:val="36"/>
          <w:szCs w:val="44"/>
        </w:rPr>
        <w:t xml:space="preserve"> «</w:t>
      </w:r>
      <w:r w:rsidR="00A7355C" w:rsidRPr="00A7355C">
        <w:rPr>
          <w:rFonts w:ascii="Times New Roman" w:hAnsi="Times New Roman" w:cs="Times New Roman"/>
          <w:b/>
          <w:sz w:val="36"/>
          <w:szCs w:val="44"/>
        </w:rPr>
        <w:t xml:space="preserve">Исследование </w:t>
      </w:r>
      <w:r w:rsidR="00A7355C" w:rsidRPr="00A7355C">
        <w:rPr>
          <w:rFonts w:ascii="Times New Roman" w:hAnsi="Times New Roman" w:cs="Times New Roman"/>
          <w:b/>
          <w:sz w:val="36"/>
          <w:szCs w:val="44"/>
          <w:lang w:val="en-US"/>
        </w:rPr>
        <w:t>ph</w:t>
      </w:r>
      <w:r w:rsidR="00A7355C" w:rsidRPr="00A7355C">
        <w:rPr>
          <w:rFonts w:ascii="Times New Roman" w:hAnsi="Times New Roman" w:cs="Times New Roman"/>
          <w:b/>
          <w:sz w:val="36"/>
          <w:szCs w:val="44"/>
        </w:rPr>
        <w:t xml:space="preserve"> среды газированных напитков и</w:t>
      </w:r>
      <w:r w:rsidR="00ED4103">
        <w:rPr>
          <w:rFonts w:ascii="Times New Roman" w:hAnsi="Times New Roman" w:cs="Times New Roman"/>
          <w:b/>
          <w:sz w:val="36"/>
          <w:szCs w:val="44"/>
        </w:rPr>
        <w:t xml:space="preserve"> их влияние на здоровье</w:t>
      </w:r>
      <w:r w:rsidR="00A7355C" w:rsidRPr="00A7355C">
        <w:rPr>
          <w:rFonts w:ascii="Times New Roman" w:hAnsi="Times New Roman" w:cs="Times New Roman"/>
          <w:b/>
          <w:sz w:val="36"/>
          <w:szCs w:val="44"/>
        </w:rPr>
        <w:t xml:space="preserve"> человека</w:t>
      </w:r>
      <w:r w:rsidR="00730126" w:rsidRPr="00A7355C">
        <w:rPr>
          <w:rFonts w:ascii="Times New Roman" w:hAnsi="Times New Roman" w:cs="Times New Roman"/>
          <w:b/>
          <w:sz w:val="36"/>
          <w:szCs w:val="44"/>
        </w:rPr>
        <w:t>»</w:t>
      </w:r>
    </w:p>
    <w:p w:rsidR="00730126" w:rsidRDefault="00730126" w:rsidP="00730126">
      <w:pPr>
        <w:spacing w:after="0" w:line="360" w:lineRule="auto"/>
        <w:jc w:val="right"/>
        <w:rPr>
          <w:rFonts w:ascii="Times New Roman" w:hAnsi="Times New Roman" w:cs="Times New Roman"/>
          <w:sz w:val="28"/>
          <w:szCs w:val="28"/>
        </w:rPr>
      </w:pPr>
    </w:p>
    <w:p w:rsidR="00730126" w:rsidRDefault="00730126" w:rsidP="00730126">
      <w:pPr>
        <w:spacing w:after="0" w:line="360" w:lineRule="auto"/>
        <w:jc w:val="right"/>
        <w:rPr>
          <w:rFonts w:ascii="Times New Roman" w:hAnsi="Times New Roman" w:cs="Times New Roman"/>
          <w:sz w:val="28"/>
          <w:szCs w:val="28"/>
        </w:rPr>
      </w:pPr>
    </w:p>
    <w:p w:rsidR="00730126" w:rsidRDefault="00730126" w:rsidP="00730126">
      <w:pPr>
        <w:spacing w:after="0" w:line="360" w:lineRule="auto"/>
        <w:jc w:val="right"/>
        <w:rPr>
          <w:rFonts w:ascii="Times New Roman" w:hAnsi="Times New Roman" w:cs="Times New Roman"/>
          <w:sz w:val="28"/>
          <w:szCs w:val="28"/>
        </w:rPr>
      </w:pPr>
    </w:p>
    <w:p w:rsidR="00730126" w:rsidRPr="005C2BFE" w:rsidRDefault="00730126" w:rsidP="00A7355C">
      <w:pPr>
        <w:spacing w:after="0" w:line="240" w:lineRule="auto"/>
        <w:jc w:val="right"/>
        <w:rPr>
          <w:rFonts w:ascii="Times New Roman" w:hAnsi="Times New Roman" w:cs="Times New Roman"/>
          <w:sz w:val="28"/>
          <w:szCs w:val="28"/>
        </w:rPr>
      </w:pPr>
      <w:r w:rsidRPr="005C2BFE">
        <w:rPr>
          <w:rFonts w:ascii="Times New Roman" w:hAnsi="Times New Roman" w:cs="Times New Roman"/>
          <w:sz w:val="28"/>
          <w:szCs w:val="28"/>
        </w:rPr>
        <w:t xml:space="preserve">Выполнила: </w:t>
      </w:r>
    </w:p>
    <w:p w:rsidR="00730126" w:rsidRPr="00730126" w:rsidRDefault="00614E87" w:rsidP="00A7355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Гончарова Виктория</w:t>
      </w:r>
      <w:r w:rsidR="00730126">
        <w:rPr>
          <w:rFonts w:ascii="Times New Roman" w:hAnsi="Times New Roman" w:cs="Times New Roman"/>
          <w:b/>
          <w:sz w:val="28"/>
          <w:szCs w:val="28"/>
        </w:rPr>
        <w:t>,</w:t>
      </w:r>
    </w:p>
    <w:p w:rsidR="00730126" w:rsidRPr="005C2BFE" w:rsidRDefault="00614E87" w:rsidP="00A7355C">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ученица 8</w:t>
      </w:r>
      <w:r w:rsidR="00730126">
        <w:rPr>
          <w:rFonts w:ascii="Times New Roman" w:hAnsi="Times New Roman" w:cs="Times New Roman"/>
          <w:sz w:val="28"/>
          <w:szCs w:val="28"/>
        </w:rPr>
        <w:t xml:space="preserve"> </w:t>
      </w:r>
      <w:r w:rsidR="00730126" w:rsidRPr="005C2BFE">
        <w:rPr>
          <w:rFonts w:ascii="Times New Roman" w:hAnsi="Times New Roman" w:cs="Times New Roman"/>
          <w:sz w:val="28"/>
          <w:szCs w:val="28"/>
        </w:rPr>
        <w:t>класса</w:t>
      </w:r>
    </w:p>
    <w:p w:rsidR="00730126" w:rsidRDefault="00730126" w:rsidP="00A7355C">
      <w:pPr>
        <w:spacing w:after="0" w:line="240" w:lineRule="auto"/>
        <w:jc w:val="right"/>
        <w:rPr>
          <w:rFonts w:ascii="Times New Roman" w:hAnsi="Times New Roman" w:cs="Times New Roman"/>
          <w:sz w:val="28"/>
          <w:szCs w:val="28"/>
        </w:rPr>
      </w:pPr>
    </w:p>
    <w:p w:rsidR="00A7355C" w:rsidRPr="005C2BFE" w:rsidRDefault="00A7355C" w:rsidP="00A7355C">
      <w:pPr>
        <w:spacing w:after="0" w:line="240" w:lineRule="auto"/>
        <w:jc w:val="right"/>
        <w:rPr>
          <w:rFonts w:ascii="Times New Roman" w:hAnsi="Times New Roman" w:cs="Times New Roman"/>
          <w:sz w:val="28"/>
          <w:szCs w:val="28"/>
        </w:rPr>
      </w:pPr>
    </w:p>
    <w:p w:rsidR="00730126" w:rsidRPr="005C2BFE" w:rsidRDefault="00730126" w:rsidP="00A7355C">
      <w:pPr>
        <w:spacing w:after="0" w:line="240" w:lineRule="auto"/>
        <w:jc w:val="right"/>
        <w:rPr>
          <w:rFonts w:ascii="Times New Roman" w:hAnsi="Times New Roman" w:cs="Times New Roman"/>
          <w:sz w:val="28"/>
          <w:szCs w:val="28"/>
        </w:rPr>
      </w:pPr>
      <w:r w:rsidRPr="005C2BFE">
        <w:rPr>
          <w:rFonts w:ascii="Times New Roman" w:hAnsi="Times New Roman" w:cs="Times New Roman"/>
          <w:sz w:val="28"/>
          <w:szCs w:val="28"/>
        </w:rPr>
        <w:t xml:space="preserve">Руководитель: </w:t>
      </w:r>
    </w:p>
    <w:p w:rsidR="00730126" w:rsidRDefault="00730126" w:rsidP="00A7355C">
      <w:pPr>
        <w:spacing w:after="0" w:line="240" w:lineRule="auto"/>
        <w:jc w:val="right"/>
        <w:rPr>
          <w:rFonts w:ascii="Times New Roman" w:hAnsi="Times New Roman" w:cs="Times New Roman"/>
          <w:b/>
          <w:sz w:val="28"/>
          <w:szCs w:val="28"/>
        </w:rPr>
      </w:pPr>
      <w:r>
        <w:rPr>
          <w:rFonts w:ascii="Times New Roman" w:hAnsi="Times New Roman" w:cs="Times New Roman"/>
          <w:b/>
          <w:sz w:val="28"/>
          <w:szCs w:val="28"/>
        </w:rPr>
        <w:t>Балькина К.А,</w:t>
      </w:r>
    </w:p>
    <w:p w:rsidR="00730126" w:rsidRPr="005C2BFE" w:rsidRDefault="00730126" w:rsidP="00A7355C">
      <w:pPr>
        <w:spacing w:after="0" w:line="240" w:lineRule="auto"/>
        <w:jc w:val="right"/>
        <w:rPr>
          <w:rFonts w:ascii="Times New Roman" w:hAnsi="Times New Roman" w:cs="Times New Roman"/>
          <w:sz w:val="28"/>
          <w:szCs w:val="28"/>
        </w:rPr>
      </w:pPr>
      <w:r w:rsidRPr="005C2BFE">
        <w:rPr>
          <w:rFonts w:ascii="Times New Roman" w:hAnsi="Times New Roman" w:cs="Times New Roman"/>
          <w:sz w:val="28"/>
          <w:szCs w:val="28"/>
        </w:rPr>
        <w:t xml:space="preserve">учитель </w:t>
      </w:r>
      <w:r>
        <w:rPr>
          <w:rFonts w:ascii="Times New Roman" w:hAnsi="Times New Roman" w:cs="Times New Roman"/>
          <w:sz w:val="28"/>
          <w:szCs w:val="28"/>
        </w:rPr>
        <w:t>биологии</w:t>
      </w:r>
    </w:p>
    <w:p w:rsidR="00730126" w:rsidRPr="005C2BFE" w:rsidRDefault="00730126" w:rsidP="00730126">
      <w:pPr>
        <w:spacing w:after="0" w:line="360" w:lineRule="auto"/>
        <w:jc w:val="center"/>
        <w:rPr>
          <w:rFonts w:ascii="Times New Roman" w:hAnsi="Times New Roman" w:cs="Times New Roman"/>
          <w:b/>
          <w:sz w:val="28"/>
          <w:szCs w:val="28"/>
        </w:rPr>
      </w:pPr>
    </w:p>
    <w:p w:rsidR="00730126" w:rsidRPr="005C2BFE" w:rsidRDefault="00730126" w:rsidP="00730126">
      <w:pPr>
        <w:spacing w:after="0" w:line="360" w:lineRule="auto"/>
        <w:jc w:val="center"/>
        <w:rPr>
          <w:rFonts w:ascii="Times New Roman" w:hAnsi="Times New Roman" w:cs="Times New Roman"/>
          <w:b/>
          <w:sz w:val="28"/>
          <w:szCs w:val="28"/>
        </w:rPr>
      </w:pPr>
    </w:p>
    <w:p w:rsidR="00730126" w:rsidRDefault="00730126" w:rsidP="00730126">
      <w:pPr>
        <w:spacing w:after="0" w:line="360" w:lineRule="auto"/>
        <w:rPr>
          <w:rFonts w:ascii="Times New Roman" w:hAnsi="Times New Roman" w:cs="Times New Roman"/>
          <w:b/>
          <w:sz w:val="28"/>
          <w:szCs w:val="28"/>
        </w:rPr>
      </w:pPr>
    </w:p>
    <w:p w:rsidR="00730126" w:rsidRDefault="00730126" w:rsidP="00730126">
      <w:pPr>
        <w:spacing w:after="0" w:line="360" w:lineRule="auto"/>
        <w:rPr>
          <w:rFonts w:ascii="Times New Roman" w:hAnsi="Times New Roman" w:cs="Times New Roman"/>
          <w:b/>
          <w:sz w:val="28"/>
          <w:szCs w:val="28"/>
        </w:rPr>
      </w:pPr>
    </w:p>
    <w:p w:rsidR="00730126" w:rsidRDefault="00730126" w:rsidP="00730126">
      <w:pPr>
        <w:rPr>
          <w:rFonts w:ascii="Times New Roman" w:hAnsi="Times New Roman" w:cs="Times New Roman"/>
          <w:sz w:val="28"/>
          <w:szCs w:val="28"/>
        </w:rPr>
      </w:pPr>
    </w:p>
    <w:p w:rsidR="00A7355C" w:rsidRDefault="00A7355C" w:rsidP="00730126">
      <w:pPr>
        <w:jc w:val="center"/>
        <w:rPr>
          <w:rFonts w:ascii="Times New Roman" w:hAnsi="Times New Roman" w:cs="Times New Roman"/>
          <w:sz w:val="32"/>
          <w:szCs w:val="32"/>
        </w:rPr>
      </w:pPr>
    </w:p>
    <w:p w:rsidR="00A7355C" w:rsidRDefault="00A7355C" w:rsidP="00730126">
      <w:pPr>
        <w:jc w:val="center"/>
        <w:rPr>
          <w:rFonts w:ascii="Times New Roman" w:hAnsi="Times New Roman" w:cs="Times New Roman"/>
          <w:sz w:val="32"/>
          <w:szCs w:val="32"/>
        </w:rPr>
      </w:pPr>
    </w:p>
    <w:p w:rsidR="00A7355C" w:rsidRDefault="00A7355C" w:rsidP="00730126">
      <w:pPr>
        <w:jc w:val="center"/>
        <w:rPr>
          <w:rFonts w:ascii="Times New Roman" w:hAnsi="Times New Roman" w:cs="Times New Roman"/>
          <w:sz w:val="32"/>
          <w:szCs w:val="32"/>
        </w:rPr>
      </w:pPr>
    </w:p>
    <w:p w:rsidR="006F4F1D" w:rsidRPr="005F33B2" w:rsidRDefault="006F4F1D" w:rsidP="00730126">
      <w:pPr>
        <w:jc w:val="center"/>
        <w:rPr>
          <w:rFonts w:ascii="Times New Roman" w:hAnsi="Times New Roman" w:cs="Times New Roman"/>
          <w:sz w:val="32"/>
          <w:szCs w:val="32"/>
        </w:rPr>
      </w:pPr>
    </w:p>
    <w:p w:rsidR="00A7355C" w:rsidRPr="005F04F2" w:rsidRDefault="005F04F2" w:rsidP="006F4F1D">
      <w:pPr>
        <w:jc w:val="center"/>
        <w:rPr>
          <w:rFonts w:ascii="Times New Roman" w:hAnsi="Times New Roman" w:cs="Times New Roman"/>
          <w:sz w:val="28"/>
          <w:szCs w:val="32"/>
        </w:rPr>
      </w:pPr>
      <w:r>
        <w:rPr>
          <w:rFonts w:ascii="Times New Roman" w:hAnsi="Times New Roman" w:cs="Times New Roman"/>
          <w:sz w:val="28"/>
          <w:szCs w:val="32"/>
        </w:rPr>
        <w:t xml:space="preserve">Саранск </w:t>
      </w:r>
      <w:r w:rsidR="00730126" w:rsidRPr="005F04F2">
        <w:rPr>
          <w:rFonts w:ascii="Times New Roman" w:hAnsi="Times New Roman" w:cs="Times New Roman"/>
          <w:sz w:val="28"/>
          <w:szCs w:val="32"/>
        </w:rPr>
        <w:t>2022 г.</w:t>
      </w:r>
    </w:p>
    <w:p w:rsidR="003211E2" w:rsidRPr="003211E2" w:rsidRDefault="003211E2" w:rsidP="003211E2">
      <w:pPr>
        <w:spacing w:after="0" w:line="360" w:lineRule="auto"/>
        <w:rPr>
          <w:rFonts w:ascii="Times New Roman" w:hAnsi="Times New Roman" w:cs="Times New Roman"/>
          <w:sz w:val="24"/>
          <w:szCs w:val="24"/>
        </w:rPr>
      </w:pPr>
      <w:r w:rsidRPr="003211E2">
        <w:rPr>
          <w:rFonts w:ascii="Times New Roman" w:hAnsi="Times New Roman" w:cs="Times New Roman"/>
          <w:sz w:val="24"/>
          <w:szCs w:val="24"/>
        </w:rPr>
        <w:lastRenderedPageBreak/>
        <w:t>Ф.И.О. директора школы -                                Шишканова Светлана Геннадьевна   Почтовый адрес школы-</w:t>
      </w:r>
      <w:r w:rsidRPr="003211E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 xml:space="preserve"> 431518, Республика Мордовия, </w:t>
      </w:r>
    </w:p>
    <w:p w:rsidR="003211E2" w:rsidRPr="003211E2" w:rsidRDefault="003211E2" w:rsidP="003211E2">
      <w:pPr>
        <w:spacing w:after="0" w:line="360" w:lineRule="auto"/>
        <w:jc w:val="center"/>
        <w:rPr>
          <w:rFonts w:ascii="Times New Roman" w:hAnsi="Times New Roman" w:cs="Times New Roman"/>
          <w:sz w:val="24"/>
          <w:szCs w:val="24"/>
        </w:rPr>
      </w:pPr>
      <w:r w:rsidRPr="003211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Лямбирский муниципальный район,</w:t>
      </w:r>
    </w:p>
    <w:p w:rsidR="003211E2" w:rsidRPr="003211E2" w:rsidRDefault="003211E2" w:rsidP="003211E2">
      <w:pPr>
        <w:spacing w:after="0" w:line="360" w:lineRule="auto"/>
        <w:jc w:val="center"/>
        <w:rPr>
          <w:rFonts w:ascii="Times New Roman" w:hAnsi="Times New Roman" w:cs="Times New Roman"/>
          <w:sz w:val="24"/>
          <w:szCs w:val="24"/>
        </w:rPr>
      </w:pPr>
      <w:r w:rsidRPr="003211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с.Александровка, ул.Долганова,д.11</w:t>
      </w:r>
    </w:p>
    <w:p w:rsidR="003211E2" w:rsidRPr="003211E2" w:rsidRDefault="003211E2" w:rsidP="003211E2">
      <w:pPr>
        <w:spacing w:after="0" w:line="360" w:lineRule="auto"/>
        <w:rPr>
          <w:rFonts w:ascii="Times New Roman" w:hAnsi="Times New Roman" w:cs="Times New Roman"/>
          <w:sz w:val="24"/>
          <w:szCs w:val="24"/>
        </w:rPr>
      </w:pPr>
      <w:r w:rsidRPr="003211E2">
        <w:rPr>
          <w:rFonts w:ascii="Times New Roman" w:hAnsi="Times New Roman" w:cs="Times New Roman"/>
          <w:sz w:val="24"/>
          <w:szCs w:val="24"/>
        </w:rPr>
        <w:t xml:space="preserve">Телефон школы-                                             </w:t>
      </w:r>
      <w:r>
        <w:rPr>
          <w:rFonts w:ascii="Times New Roman" w:hAnsi="Times New Roman" w:cs="Times New Roman"/>
          <w:sz w:val="24"/>
          <w:szCs w:val="24"/>
        </w:rPr>
        <w:t xml:space="preserve"> </w:t>
      </w:r>
      <w:r w:rsidRPr="003211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8-83441-2-64-09</w:t>
      </w:r>
    </w:p>
    <w:p w:rsidR="003211E2" w:rsidRPr="003211E2" w:rsidRDefault="003211E2" w:rsidP="003211E2">
      <w:pPr>
        <w:tabs>
          <w:tab w:val="center" w:pos="4677"/>
        </w:tabs>
        <w:spacing w:after="0" w:line="360" w:lineRule="auto"/>
        <w:rPr>
          <w:rFonts w:ascii="Times New Roman" w:hAnsi="Times New Roman" w:cs="Times New Roman"/>
          <w:sz w:val="24"/>
          <w:szCs w:val="24"/>
        </w:rPr>
      </w:pPr>
      <w:r w:rsidRPr="003211E2">
        <w:rPr>
          <w:rFonts w:ascii="Times New Roman" w:hAnsi="Times New Roman" w:cs="Times New Roman"/>
          <w:sz w:val="24"/>
          <w:szCs w:val="24"/>
        </w:rPr>
        <w:t>Ф.И.О. автора работы-</w:t>
      </w:r>
      <w:r w:rsidRPr="003211E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Калугина Евгения Николаевна</w:t>
      </w:r>
    </w:p>
    <w:p w:rsidR="003211E2" w:rsidRPr="003211E2" w:rsidRDefault="003211E2" w:rsidP="003211E2">
      <w:pPr>
        <w:spacing w:after="0" w:line="360" w:lineRule="auto"/>
        <w:rPr>
          <w:rFonts w:ascii="Times New Roman" w:hAnsi="Times New Roman" w:cs="Times New Roman"/>
          <w:sz w:val="24"/>
          <w:szCs w:val="24"/>
        </w:rPr>
      </w:pPr>
      <w:r w:rsidRPr="003211E2">
        <w:rPr>
          <w:rFonts w:ascii="Times New Roman" w:hAnsi="Times New Roman" w:cs="Times New Roman"/>
          <w:sz w:val="24"/>
          <w:szCs w:val="24"/>
        </w:rPr>
        <w:t>Почтовый адрес автора</w:t>
      </w:r>
      <w:r>
        <w:rPr>
          <w:rFonts w:ascii="Times New Roman" w:hAnsi="Times New Roman" w:cs="Times New Roman"/>
          <w:sz w:val="24"/>
          <w:szCs w:val="24"/>
        </w:rPr>
        <w:t>-</w:t>
      </w:r>
      <w:r w:rsidRPr="003211E2">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 xml:space="preserve">431518, Республика Мордовия, </w:t>
      </w:r>
    </w:p>
    <w:p w:rsidR="003211E2" w:rsidRPr="003211E2" w:rsidRDefault="003211E2" w:rsidP="003211E2">
      <w:pPr>
        <w:spacing w:after="0" w:line="360" w:lineRule="auto"/>
        <w:rPr>
          <w:rFonts w:ascii="Times New Roman" w:hAnsi="Times New Roman" w:cs="Times New Roman"/>
          <w:sz w:val="24"/>
          <w:szCs w:val="24"/>
        </w:rPr>
      </w:pPr>
      <w:r w:rsidRPr="003211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Лямбирский муниципальный район,</w:t>
      </w:r>
    </w:p>
    <w:p w:rsidR="003211E2" w:rsidRDefault="003211E2" w:rsidP="003211E2">
      <w:pPr>
        <w:spacing w:after="0" w:line="360" w:lineRule="auto"/>
        <w:rPr>
          <w:rFonts w:ascii="Times New Roman" w:hAnsi="Times New Roman" w:cs="Times New Roman"/>
          <w:sz w:val="24"/>
          <w:szCs w:val="24"/>
        </w:rPr>
      </w:pPr>
      <w:r w:rsidRPr="003211E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211E2">
        <w:rPr>
          <w:rFonts w:ascii="Times New Roman" w:hAnsi="Times New Roman" w:cs="Times New Roman"/>
          <w:sz w:val="24"/>
          <w:szCs w:val="24"/>
        </w:rPr>
        <w:t>с.Александровка, ул.Молодежная, д.45</w:t>
      </w:r>
    </w:p>
    <w:p w:rsidR="003211E2" w:rsidRPr="003211E2" w:rsidRDefault="003211E2" w:rsidP="003211E2">
      <w:pPr>
        <w:tabs>
          <w:tab w:val="left" w:pos="708"/>
          <w:tab w:val="left" w:pos="1416"/>
          <w:tab w:val="left" w:pos="2124"/>
          <w:tab w:val="left" w:pos="2832"/>
          <w:tab w:val="left" w:pos="3540"/>
        </w:tabs>
        <w:spacing w:after="0" w:line="360" w:lineRule="auto"/>
        <w:rPr>
          <w:rFonts w:ascii="Times New Roman" w:hAnsi="Times New Roman" w:cs="Times New Roman"/>
          <w:szCs w:val="24"/>
        </w:rPr>
      </w:pPr>
      <w:r w:rsidRPr="003211E2">
        <w:rPr>
          <w:rFonts w:ascii="Times New Roman" w:hAnsi="Times New Roman" w:cs="Times New Roman"/>
          <w:sz w:val="24"/>
        </w:rPr>
        <w:t xml:space="preserve">Ф.И.О. руководителя работы </w:t>
      </w:r>
      <w:r>
        <w:rPr>
          <w:rFonts w:ascii="Times New Roman" w:hAnsi="Times New Roman" w:cs="Times New Roman"/>
          <w:sz w:val="24"/>
        </w:rPr>
        <w:t>-</w:t>
      </w:r>
      <w:r>
        <w:rPr>
          <w:rFonts w:ascii="Times New Roman" w:hAnsi="Times New Roman" w:cs="Times New Roman"/>
          <w:sz w:val="28"/>
        </w:rPr>
        <w:tab/>
      </w:r>
      <w:r>
        <w:rPr>
          <w:rFonts w:ascii="Times New Roman" w:hAnsi="Times New Roman" w:cs="Times New Roman"/>
          <w:sz w:val="28"/>
        </w:rPr>
        <w:tab/>
        <w:t xml:space="preserve">     </w:t>
      </w:r>
      <w:r w:rsidRPr="003211E2">
        <w:rPr>
          <w:rFonts w:ascii="Times New Roman" w:hAnsi="Times New Roman" w:cs="Times New Roman"/>
          <w:sz w:val="24"/>
        </w:rPr>
        <w:t>Балькина Кристина Анатольевна, учитель биологии</w:t>
      </w:r>
    </w:p>
    <w:p w:rsidR="003211E2" w:rsidRPr="003211E2" w:rsidRDefault="003211E2" w:rsidP="003211E2">
      <w:pPr>
        <w:tabs>
          <w:tab w:val="center" w:pos="4677"/>
        </w:tabs>
        <w:spacing w:after="0" w:line="240" w:lineRule="auto"/>
        <w:rPr>
          <w:rFonts w:ascii="Times New Roman" w:hAnsi="Times New Roman" w:cs="Times New Roman"/>
          <w:sz w:val="24"/>
          <w:szCs w:val="24"/>
        </w:rPr>
      </w:pPr>
      <w:r w:rsidRPr="003211E2">
        <w:rPr>
          <w:rFonts w:ascii="Times New Roman" w:hAnsi="Times New Roman" w:cs="Times New Roman"/>
          <w:sz w:val="24"/>
          <w:szCs w:val="24"/>
        </w:rPr>
        <w:t xml:space="preserve">Наименование учреждения-                 </w:t>
      </w:r>
      <w:r>
        <w:rPr>
          <w:rFonts w:ascii="Times New Roman" w:hAnsi="Times New Roman" w:cs="Times New Roman"/>
          <w:sz w:val="24"/>
          <w:szCs w:val="24"/>
        </w:rPr>
        <w:t xml:space="preserve">          </w:t>
      </w:r>
      <w:r w:rsidRPr="003211E2">
        <w:rPr>
          <w:rFonts w:ascii="Times New Roman" w:hAnsi="Times New Roman" w:cs="Times New Roman"/>
          <w:sz w:val="24"/>
          <w:szCs w:val="24"/>
        </w:rPr>
        <w:t xml:space="preserve"> МОУ «Александровская СОШ»  </w:t>
      </w:r>
    </w:p>
    <w:p w:rsidR="0099707C" w:rsidRPr="00C23AE6" w:rsidRDefault="003211E2" w:rsidP="00C23AE6">
      <w:pPr>
        <w:tabs>
          <w:tab w:val="center" w:pos="4677"/>
        </w:tabs>
        <w:rPr>
          <w:rFonts w:ascii="Times New Roman" w:hAnsi="Times New Roman" w:cs="Times New Roman"/>
          <w:b/>
          <w:sz w:val="28"/>
          <w:szCs w:val="32"/>
        </w:rPr>
      </w:pPr>
      <w:r w:rsidRPr="00C23AE6">
        <w:rPr>
          <w:rFonts w:ascii="Times New Roman" w:hAnsi="Times New Roman" w:cs="Times New Roman"/>
          <w:sz w:val="24"/>
        </w:rPr>
        <w:t>Год выполнения</w:t>
      </w:r>
      <w:r w:rsidR="00C23AE6" w:rsidRPr="00C23AE6">
        <w:rPr>
          <w:rFonts w:ascii="Times New Roman" w:hAnsi="Times New Roman" w:cs="Times New Roman"/>
          <w:sz w:val="24"/>
        </w:rPr>
        <w:t>-</w:t>
      </w:r>
      <w:r w:rsidR="00C23AE6">
        <w:rPr>
          <w:rFonts w:ascii="Times New Roman" w:hAnsi="Times New Roman" w:cs="Times New Roman"/>
          <w:sz w:val="24"/>
        </w:rPr>
        <w:tab/>
        <w:t xml:space="preserve">     2022г</w:t>
      </w:r>
    </w:p>
    <w:p w:rsidR="0099707C" w:rsidRPr="00C23AE6" w:rsidRDefault="00C23AE6" w:rsidP="00C23AE6">
      <w:pPr>
        <w:rPr>
          <w:rFonts w:ascii="Times New Roman" w:hAnsi="Times New Roman" w:cs="Times New Roman"/>
          <w:b/>
          <w:sz w:val="28"/>
          <w:szCs w:val="32"/>
        </w:rPr>
      </w:pPr>
      <w:r w:rsidRPr="00C23AE6">
        <w:rPr>
          <w:rFonts w:ascii="Times New Roman" w:hAnsi="Times New Roman" w:cs="Times New Roman"/>
          <w:sz w:val="24"/>
        </w:rPr>
        <w:t>Ссылка на презентацию</w:t>
      </w:r>
      <w:r>
        <w:rPr>
          <w:rFonts w:ascii="Times New Roman" w:hAnsi="Times New Roman" w:cs="Times New Roman"/>
          <w:sz w:val="24"/>
        </w:rPr>
        <w:t>-</w:t>
      </w:r>
      <w:r w:rsidRPr="00C23AE6">
        <w:rPr>
          <w:rFonts w:ascii="Times New Roman" w:hAnsi="Times New Roman" w:cs="Times New Roman"/>
          <w:sz w:val="24"/>
        </w:rPr>
        <w:t xml:space="preserve">                       </w:t>
      </w:r>
      <w:r>
        <w:rPr>
          <w:rFonts w:ascii="Times New Roman" w:hAnsi="Times New Roman" w:cs="Times New Roman"/>
          <w:sz w:val="24"/>
        </w:rPr>
        <w:t xml:space="preserve">        </w:t>
      </w:r>
      <w:r w:rsidRPr="00C23AE6">
        <w:rPr>
          <w:rFonts w:ascii="Times New Roman" w:hAnsi="Times New Roman" w:cs="Times New Roman"/>
          <w:sz w:val="24"/>
        </w:rPr>
        <w:t xml:space="preserve">  </w:t>
      </w:r>
      <w:hyperlink r:id="rId8" w:history="1">
        <w:r w:rsidRPr="00D828D6">
          <w:rPr>
            <w:rStyle w:val="a9"/>
            <w:rFonts w:ascii="Times New Roman" w:hAnsi="Times New Roman" w:cs="Times New Roman"/>
            <w:sz w:val="24"/>
          </w:rPr>
          <w:t>https://cloud.mail.ru/public/LYqt/KRPH69sLr</w:t>
        </w:r>
      </w:hyperlink>
      <w:r>
        <w:rPr>
          <w:rFonts w:ascii="Times New Roman" w:hAnsi="Times New Roman" w:cs="Times New Roman"/>
          <w:sz w:val="24"/>
        </w:rPr>
        <w:t xml:space="preserve"> </w:t>
      </w:r>
      <w:r w:rsidRPr="00C23AE6">
        <w:rPr>
          <w:rFonts w:ascii="Times New Roman" w:hAnsi="Times New Roman" w:cs="Times New Roman"/>
          <w:sz w:val="24"/>
        </w:rPr>
        <w:t xml:space="preserve">       </w:t>
      </w:r>
    </w:p>
    <w:p w:rsidR="0099707C" w:rsidRDefault="0099707C" w:rsidP="006C4F05">
      <w:pPr>
        <w:jc w:val="center"/>
        <w:rPr>
          <w:rFonts w:ascii="Times New Roman" w:hAnsi="Times New Roman" w:cs="Times New Roman"/>
          <w:b/>
          <w:sz w:val="32"/>
          <w:szCs w:val="32"/>
        </w:rPr>
      </w:pPr>
    </w:p>
    <w:p w:rsidR="00C23AE6" w:rsidRPr="00C23AE6" w:rsidRDefault="005665A8" w:rsidP="00C23AE6">
      <w:pPr>
        <w:jc w:val="center"/>
        <w:rPr>
          <w:rFonts w:ascii="Times New Roman" w:hAnsi="Times New Roman" w:cs="Times New Roman"/>
          <w:sz w:val="28"/>
          <w:szCs w:val="32"/>
        </w:rPr>
      </w:pPr>
      <w:r w:rsidRPr="00C23AE6">
        <w:rPr>
          <w:rFonts w:ascii="Times New Roman" w:hAnsi="Times New Roman" w:cs="Times New Roman"/>
          <w:sz w:val="28"/>
          <w:szCs w:val="32"/>
        </w:rPr>
        <w:t>Аннотация</w:t>
      </w:r>
    </w:p>
    <w:p w:rsidR="006038FD" w:rsidRPr="00A65257" w:rsidRDefault="00C23AE6" w:rsidP="006038FD">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32"/>
        </w:rPr>
        <w:t xml:space="preserve">Настоящая работа посвящена исследованию </w:t>
      </w:r>
      <w:r>
        <w:rPr>
          <w:rFonts w:ascii="Times New Roman" w:hAnsi="Times New Roman" w:cs="Times New Roman"/>
          <w:sz w:val="28"/>
          <w:szCs w:val="32"/>
          <w:lang w:val="en-US"/>
        </w:rPr>
        <w:t>ph</w:t>
      </w:r>
      <w:r>
        <w:rPr>
          <w:rFonts w:ascii="Times New Roman" w:hAnsi="Times New Roman" w:cs="Times New Roman"/>
          <w:sz w:val="28"/>
          <w:szCs w:val="32"/>
        </w:rPr>
        <w:t xml:space="preserve"> среды газированных напитков с помощью различных методов, а также влияние исследуемых напитков на здоровье человека</w:t>
      </w:r>
      <w:r w:rsidR="008A06B2">
        <w:rPr>
          <w:rFonts w:ascii="Times New Roman" w:hAnsi="Times New Roman" w:cs="Times New Roman"/>
          <w:sz w:val="28"/>
          <w:szCs w:val="32"/>
        </w:rPr>
        <w:t>.</w:t>
      </w:r>
      <w:r w:rsidR="005665A8">
        <w:rPr>
          <w:rFonts w:ascii="Times New Roman" w:hAnsi="Times New Roman" w:cs="Times New Roman"/>
          <w:sz w:val="28"/>
          <w:szCs w:val="32"/>
        </w:rPr>
        <w:t xml:space="preserve"> В работе впервые использовалась цифровая лаборатория </w:t>
      </w:r>
      <w:r w:rsidR="005665A8">
        <w:rPr>
          <w:rFonts w:ascii="Times New Roman" w:hAnsi="Times New Roman" w:cs="Times New Roman"/>
          <w:sz w:val="28"/>
          <w:szCs w:val="32"/>
          <w:lang w:val="en-US"/>
        </w:rPr>
        <w:t>Vernier</w:t>
      </w:r>
      <w:r w:rsidR="005665A8">
        <w:rPr>
          <w:rFonts w:ascii="Times New Roman" w:hAnsi="Times New Roman" w:cs="Times New Roman"/>
          <w:sz w:val="28"/>
          <w:szCs w:val="32"/>
        </w:rPr>
        <w:t xml:space="preserve">, с помощью которой я более точно смогла определить значение </w:t>
      </w:r>
      <w:r w:rsidR="005665A8">
        <w:rPr>
          <w:rFonts w:ascii="Times New Roman" w:hAnsi="Times New Roman" w:cs="Times New Roman"/>
          <w:sz w:val="28"/>
          <w:szCs w:val="32"/>
          <w:lang w:val="en-US"/>
        </w:rPr>
        <w:t>ph</w:t>
      </w:r>
      <w:r w:rsidR="005665A8">
        <w:rPr>
          <w:rFonts w:ascii="Times New Roman" w:hAnsi="Times New Roman" w:cs="Times New Roman"/>
          <w:sz w:val="28"/>
          <w:szCs w:val="32"/>
        </w:rPr>
        <w:t>.</w:t>
      </w:r>
      <w:r w:rsidR="006038FD">
        <w:rPr>
          <w:rFonts w:ascii="Times New Roman" w:hAnsi="Times New Roman" w:cs="Times New Roman"/>
          <w:sz w:val="28"/>
          <w:szCs w:val="32"/>
        </w:rPr>
        <w:t xml:space="preserve"> </w:t>
      </w:r>
      <w:r w:rsidR="006038FD">
        <w:rPr>
          <w:rFonts w:ascii="Times New Roman" w:hAnsi="Times New Roman" w:cs="Times New Roman"/>
          <w:sz w:val="28"/>
          <w:szCs w:val="24"/>
        </w:rPr>
        <w:t>П</w:t>
      </w:r>
      <w:r w:rsidR="006038FD" w:rsidRPr="00A65257">
        <w:rPr>
          <w:rFonts w:ascii="Times New Roman" w:hAnsi="Times New Roman" w:cs="Times New Roman"/>
          <w:sz w:val="28"/>
          <w:szCs w:val="24"/>
        </w:rPr>
        <w:t>олученные</w:t>
      </w:r>
      <w:r w:rsidR="006038FD">
        <w:rPr>
          <w:rFonts w:ascii="Times New Roman" w:hAnsi="Times New Roman" w:cs="Times New Roman"/>
          <w:sz w:val="28"/>
          <w:szCs w:val="24"/>
        </w:rPr>
        <w:t xml:space="preserve"> мною</w:t>
      </w:r>
      <w:r w:rsidR="006038FD" w:rsidRPr="00A65257">
        <w:rPr>
          <w:rFonts w:ascii="Times New Roman" w:hAnsi="Times New Roman" w:cs="Times New Roman"/>
          <w:sz w:val="28"/>
          <w:szCs w:val="24"/>
        </w:rPr>
        <w:t xml:space="preserve"> данные можно использовать в качестве материала для классных часов, посвящённых проблемам здорового питания</w:t>
      </w:r>
      <w:r w:rsidR="006038FD">
        <w:rPr>
          <w:rFonts w:ascii="Times New Roman" w:hAnsi="Times New Roman" w:cs="Times New Roman"/>
          <w:sz w:val="28"/>
          <w:szCs w:val="24"/>
        </w:rPr>
        <w:t xml:space="preserve"> школьников.</w:t>
      </w:r>
    </w:p>
    <w:p w:rsidR="0099707C" w:rsidRPr="005665A8" w:rsidRDefault="0099707C" w:rsidP="008A06B2">
      <w:pPr>
        <w:spacing w:after="0" w:line="360" w:lineRule="auto"/>
        <w:ind w:firstLine="709"/>
        <w:jc w:val="both"/>
        <w:rPr>
          <w:rFonts w:ascii="Times New Roman" w:hAnsi="Times New Roman" w:cs="Times New Roman"/>
          <w:sz w:val="28"/>
          <w:szCs w:val="32"/>
        </w:rPr>
      </w:pPr>
    </w:p>
    <w:p w:rsidR="0099707C" w:rsidRDefault="0099707C" w:rsidP="008A06B2">
      <w:pPr>
        <w:spacing w:after="0" w:line="360" w:lineRule="auto"/>
        <w:ind w:firstLine="709"/>
        <w:jc w:val="both"/>
        <w:rPr>
          <w:rFonts w:ascii="Times New Roman" w:hAnsi="Times New Roman" w:cs="Times New Roman"/>
          <w:b/>
          <w:sz w:val="32"/>
          <w:szCs w:val="32"/>
        </w:rPr>
      </w:pPr>
    </w:p>
    <w:p w:rsidR="00F438FD" w:rsidRDefault="00F438FD" w:rsidP="0099707C">
      <w:pPr>
        <w:jc w:val="center"/>
        <w:rPr>
          <w:rFonts w:ascii="Times New Roman" w:hAnsi="Times New Roman" w:cs="Times New Roman"/>
          <w:b/>
          <w:sz w:val="32"/>
          <w:szCs w:val="32"/>
        </w:rPr>
      </w:pPr>
    </w:p>
    <w:p w:rsidR="00F438FD" w:rsidRDefault="00F438FD" w:rsidP="0099707C">
      <w:pPr>
        <w:jc w:val="center"/>
        <w:rPr>
          <w:rFonts w:ascii="Times New Roman" w:hAnsi="Times New Roman" w:cs="Times New Roman"/>
          <w:b/>
          <w:sz w:val="32"/>
          <w:szCs w:val="32"/>
        </w:rPr>
      </w:pPr>
    </w:p>
    <w:p w:rsidR="00C23AE6" w:rsidRDefault="00C23AE6" w:rsidP="0099707C">
      <w:pPr>
        <w:jc w:val="center"/>
        <w:rPr>
          <w:rFonts w:ascii="Times New Roman" w:hAnsi="Times New Roman" w:cs="Times New Roman"/>
          <w:b/>
          <w:sz w:val="32"/>
          <w:szCs w:val="32"/>
        </w:rPr>
      </w:pPr>
    </w:p>
    <w:p w:rsidR="005665A8" w:rsidRDefault="005665A8" w:rsidP="005665A8">
      <w:pPr>
        <w:rPr>
          <w:rFonts w:ascii="Times New Roman" w:hAnsi="Times New Roman" w:cs="Times New Roman"/>
          <w:b/>
          <w:sz w:val="32"/>
          <w:szCs w:val="32"/>
        </w:rPr>
      </w:pPr>
    </w:p>
    <w:p w:rsidR="006038FD" w:rsidRDefault="006038FD" w:rsidP="005665A8">
      <w:pPr>
        <w:rPr>
          <w:rFonts w:ascii="Times New Roman" w:hAnsi="Times New Roman" w:cs="Times New Roman"/>
          <w:b/>
          <w:sz w:val="32"/>
          <w:szCs w:val="32"/>
        </w:rPr>
      </w:pPr>
    </w:p>
    <w:p w:rsidR="00730126" w:rsidRPr="008D47F2" w:rsidRDefault="00730126" w:rsidP="0099707C">
      <w:pPr>
        <w:jc w:val="center"/>
        <w:rPr>
          <w:rFonts w:ascii="Times New Roman" w:hAnsi="Times New Roman" w:cs="Times New Roman"/>
          <w:sz w:val="32"/>
          <w:szCs w:val="32"/>
        </w:rPr>
      </w:pPr>
      <w:r>
        <w:rPr>
          <w:rFonts w:ascii="Times New Roman" w:hAnsi="Times New Roman" w:cs="Times New Roman"/>
          <w:b/>
          <w:sz w:val="32"/>
          <w:szCs w:val="32"/>
        </w:rPr>
        <w:lastRenderedPageBreak/>
        <w:t>Содержание</w:t>
      </w:r>
    </w:p>
    <w:p w:rsidR="00730126" w:rsidRPr="005C2BFE" w:rsidRDefault="00273401"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Выбор и обоснование исследовательской работы ……………...</w:t>
      </w:r>
      <w:r w:rsidR="00C475A0">
        <w:rPr>
          <w:rFonts w:ascii="Times New Roman" w:hAnsi="Times New Roman" w:cs="Times New Roman"/>
          <w:sz w:val="28"/>
          <w:szCs w:val="28"/>
        </w:rPr>
        <w:t>………4</w:t>
      </w:r>
    </w:p>
    <w:p w:rsidR="00730126" w:rsidRDefault="00C475A0"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Что такое водородный показатель…...</w:t>
      </w:r>
      <w:r w:rsidR="00273401">
        <w:rPr>
          <w:rFonts w:ascii="Times New Roman" w:hAnsi="Times New Roman" w:cs="Times New Roman"/>
          <w:sz w:val="28"/>
          <w:szCs w:val="28"/>
        </w:rPr>
        <w:t>…………………..</w:t>
      </w:r>
      <w:r>
        <w:rPr>
          <w:rFonts w:ascii="Times New Roman" w:hAnsi="Times New Roman" w:cs="Times New Roman"/>
          <w:sz w:val="28"/>
          <w:szCs w:val="28"/>
        </w:rPr>
        <w:t>…………….…5</w:t>
      </w:r>
    </w:p>
    <w:p w:rsidR="00C475A0" w:rsidRPr="005C2BFE" w:rsidRDefault="00C475A0"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 xml:space="preserve">Влияние </w:t>
      </w:r>
      <w:r>
        <w:rPr>
          <w:rFonts w:ascii="Times New Roman" w:hAnsi="Times New Roman" w:cs="Times New Roman"/>
          <w:sz w:val="28"/>
          <w:szCs w:val="28"/>
          <w:lang w:val="en-US"/>
        </w:rPr>
        <w:t>ph</w:t>
      </w:r>
      <w:r>
        <w:rPr>
          <w:rFonts w:ascii="Times New Roman" w:hAnsi="Times New Roman" w:cs="Times New Roman"/>
          <w:sz w:val="28"/>
          <w:szCs w:val="28"/>
        </w:rPr>
        <w:t xml:space="preserve"> среды на наше здоровье……………………………………..7</w:t>
      </w:r>
    </w:p>
    <w:p w:rsidR="00730126" w:rsidRPr="005C2BFE" w:rsidRDefault="00730126" w:rsidP="006C4F05">
      <w:pPr>
        <w:pStyle w:val="a3"/>
        <w:numPr>
          <w:ilvl w:val="0"/>
          <w:numId w:val="1"/>
        </w:numPr>
        <w:spacing w:after="0" w:line="360" w:lineRule="auto"/>
        <w:ind w:left="0"/>
        <w:jc w:val="both"/>
        <w:rPr>
          <w:rFonts w:ascii="Times New Roman" w:hAnsi="Times New Roman" w:cs="Times New Roman"/>
          <w:sz w:val="28"/>
          <w:szCs w:val="28"/>
        </w:rPr>
      </w:pPr>
      <w:r w:rsidRPr="005C2BFE">
        <w:rPr>
          <w:rFonts w:ascii="Times New Roman" w:hAnsi="Times New Roman" w:cs="Times New Roman"/>
          <w:sz w:val="28"/>
          <w:szCs w:val="28"/>
        </w:rPr>
        <w:t>Историческ</w:t>
      </w:r>
      <w:r w:rsidR="00C475A0">
        <w:rPr>
          <w:rFonts w:ascii="Times New Roman" w:hAnsi="Times New Roman" w:cs="Times New Roman"/>
          <w:sz w:val="28"/>
          <w:szCs w:val="28"/>
        </w:rPr>
        <w:t>ие сведения……………………………………………………9</w:t>
      </w:r>
    </w:p>
    <w:p w:rsidR="00730126" w:rsidRPr="005C2BFE" w:rsidRDefault="00FB17CA"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Популярные газированные напитки…………</w:t>
      </w:r>
      <w:r w:rsidR="00730126" w:rsidRPr="005C2BFE">
        <w:rPr>
          <w:rFonts w:ascii="Times New Roman" w:hAnsi="Times New Roman" w:cs="Times New Roman"/>
          <w:sz w:val="28"/>
          <w:szCs w:val="28"/>
        </w:rPr>
        <w:t>…………………………...</w:t>
      </w:r>
      <w:r w:rsidR="00ED4103">
        <w:rPr>
          <w:rFonts w:ascii="Times New Roman" w:hAnsi="Times New Roman" w:cs="Times New Roman"/>
          <w:sz w:val="28"/>
          <w:szCs w:val="28"/>
        </w:rPr>
        <w:t>11</w:t>
      </w:r>
    </w:p>
    <w:p w:rsidR="00730126" w:rsidRPr="005C2BFE" w:rsidRDefault="00FB17CA"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Полезны ли газированные напитки …………..</w:t>
      </w:r>
      <w:r w:rsidR="00730126" w:rsidRPr="005C2BFE">
        <w:rPr>
          <w:rFonts w:ascii="Times New Roman" w:hAnsi="Times New Roman" w:cs="Times New Roman"/>
          <w:sz w:val="28"/>
          <w:szCs w:val="28"/>
        </w:rPr>
        <w:t>………………………</w:t>
      </w:r>
      <w:r w:rsidR="00C475A0">
        <w:rPr>
          <w:rFonts w:ascii="Times New Roman" w:hAnsi="Times New Roman" w:cs="Times New Roman"/>
          <w:sz w:val="28"/>
          <w:szCs w:val="28"/>
        </w:rPr>
        <w:t>.....16</w:t>
      </w:r>
    </w:p>
    <w:p w:rsidR="00730126" w:rsidRDefault="00FB17CA"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Влияние газированных напитков на организм человека ……………</w:t>
      </w:r>
      <w:r w:rsidR="00C475A0">
        <w:rPr>
          <w:rFonts w:ascii="Times New Roman" w:hAnsi="Times New Roman" w:cs="Times New Roman"/>
          <w:sz w:val="28"/>
          <w:szCs w:val="28"/>
        </w:rPr>
        <w:t>.…17</w:t>
      </w:r>
    </w:p>
    <w:p w:rsidR="00730126" w:rsidRPr="00F6727A" w:rsidRDefault="00FB17CA"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Экспериментальная часть……………………</w:t>
      </w:r>
      <w:r w:rsidR="00730126" w:rsidRPr="00F6727A">
        <w:rPr>
          <w:rFonts w:ascii="Times New Roman" w:hAnsi="Times New Roman" w:cs="Times New Roman"/>
          <w:sz w:val="28"/>
          <w:szCs w:val="28"/>
        </w:rPr>
        <w:t>……………………..……..</w:t>
      </w:r>
      <w:r w:rsidR="00D434E3">
        <w:rPr>
          <w:rFonts w:ascii="Times New Roman" w:hAnsi="Times New Roman" w:cs="Times New Roman"/>
          <w:sz w:val="28"/>
          <w:szCs w:val="28"/>
        </w:rPr>
        <w:t>24</w:t>
      </w:r>
    </w:p>
    <w:p w:rsidR="00730126" w:rsidRPr="005C2BFE" w:rsidRDefault="00FC76D0" w:rsidP="006C4F05">
      <w:pPr>
        <w:pStyle w:val="a3"/>
        <w:numPr>
          <w:ilvl w:val="0"/>
          <w:numId w:val="1"/>
        </w:numPr>
        <w:spacing w:after="0" w:line="360" w:lineRule="auto"/>
        <w:ind w:left="0"/>
        <w:jc w:val="both"/>
        <w:rPr>
          <w:rFonts w:ascii="Times New Roman" w:hAnsi="Times New Roman" w:cs="Times New Roman"/>
          <w:sz w:val="28"/>
          <w:szCs w:val="28"/>
        </w:rPr>
      </w:pPr>
      <w:r>
        <w:rPr>
          <w:rFonts w:ascii="Times New Roman" w:hAnsi="Times New Roman" w:cs="Times New Roman"/>
          <w:sz w:val="28"/>
          <w:szCs w:val="28"/>
        </w:rPr>
        <w:t>Заключение……………………</w:t>
      </w:r>
      <w:r w:rsidR="00C0242C">
        <w:rPr>
          <w:rFonts w:ascii="Times New Roman" w:hAnsi="Times New Roman" w:cs="Times New Roman"/>
          <w:sz w:val="28"/>
          <w:szCs w:val="28"/>
        </w:rPr>
        <w:t>…………………………………………...17</w:t>
      </w:r>
    </w:p>
    <w:p w:rsidR="00730126" w:rsidRPr="005C2BFE" w:rsidRDefault="00730126" w:rsidP="006C4F05">
      <w:pPr>
        <w:pStyle w:val="a3"/>
        <w:numPr>
          <w:ilvl w:val="0"/>
          <w:numId w:val="1"/>
        </w:numPr>
        <w:spacing w:after="0" w:line="360" w:lineRule="auto"/>
        <w:ind w:left="0"/>
        <w:jc w:val="both"/>
        <w:rPr>
          <w:rFonts w:ascii="Times New Roman" w:hAnsi="Times New Roman" w:cs="Times New Roman"/>
          <w:sz w:val="28"/>
          <w:szCs w:val="28"/>
        </w:rPr>
      </w:pPr>
      <w:r w:rsidRPr="005C2BFE">
        <w:rPr>
          <w:rFonts w:ascii="Times New Roman" w:hAnsi="Times New Roman" w:cs="Times New Roman"/>
          <w:sz w:val="28"/>
          <w:szCs w:val="28"/>
        </w:rPr>
        <w:t xml:space="preserve"> Вывод </w:t>
      </w:r>
      <w:r w:rsidR="00FC76D0">
        <w:rPr>
          <w:rFonts w:ascii="Times New Roman" w:hAnsi="Times New Roman" w:cs="Times New Roman"/>
          <w:sz w:val="28"/>
          <w:szCs w:val="28"/>
        </w:rPr>
        <w:t>………………</w:t>
      </w:r>
      <w:r w:rsidR="00C0242C">
        <w:rPr>
          <w:rFonts w:ascii="Times New Roman" w:hAnsi="Times New Roman" w:cs="Times New Roman"/>
          <w:sz w:val="28"/>
          <w:szCs w:val="28"/>
        </w:rPr>
        <w:t>………………………………………………..…….18</w:t>
      </w:r>
    </w:p>
    <w:p w:rsidR="00730126" w:rsidRPr="005C2BFE" w:rsidRDefault="00730126" w:rsidP="006C4F05">
      <w:pPr>
        <w:pStyle w:val="a3"/>
        <w:numPr>
          <w:ilvl w:val="0"/>
          <w:numId w:val="1"/>
        </w:numPr>
        <w:spacing w:after="0" w:line="360" w:lineRule="auto"/>
        <w:ind w:left="0"/>
        <w:rPr>
          <w:rFonts w:ascii="Times New Roman" w:hAnsi="Times New Roman" w:cs="Times New Roman"/>
          <w:sz w:val="28"/>
          <w:szCs w:val="28"/>
        </w:rPr>
      </w:pPr>
      <w:r w:rsidRPr="005C2BFE">
        <w:rPr>
          <w:rFonts w:ascii="Times New Roman" w:hAnsi="Times New Roman" w:cs="Times New Roman"/>
          <w:sz w:val="28"/>
          <w:szCs w:val="28"/>
        </w:rPr>
        <w:t>Список л</w:t>
      </w:r>
      <w:r>
        <w:rPr>
          <w:rFonts w:ascii="Times New Roman" w:hAnsi="Times New Roman" w:cs="Times New Roman"/>
          <w:sz w:val="28"/>
          <w:szCs w:val="28"/>
        </w:rPr>
        <w:t>итературы……………………………………………………</w:t>
      </w:r>
      <w:r w:rsidR="00FC76D0">
        <w:rPr>
          <w:rFonts w:ascii="Times New Roman" w:hAnsi="Times New Roman" w:cs="Times New Roman"/>
          <w:sz w:val="28"/>
          <w:szCs w:val="28"/>
        </w:rPr>
        <w:t>.</w:t>
      </w:r>
      <w:r w:rsidR="00C0242C">
        <w:rPr>
          <w:rFonts w:ascii="Times New Roman" w:hAnsi="Times New Roman" w:cs="Times New Roman"/>
          <w:sz w:val="28"/>
          <w:szCs w:val="28"/>
        </w:rPr>
        <w:t>….19</w:t>
      </w:r>
    </w:p>
    <w:p w:rsidR="00730126" w:rsidRPr="005C2BFE" w:rsidRDefault="00730126" w:rsidP="006C4F05">
      <w:pPr>
        <w:spacing w:after="0" w:line="360" w:lineRule="auto"/>
        <w:rPr>
          <w:rFonts w:ascii="Times New Roman" w:hAnsi="Times New Roman" w:cs="Times New Roman"/>
          <w:sz w:val="28"/>
          <w:szCs w:val="28"/>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pStyle w:val="a3"/>
        <w:ind w:left="0"/>
        <w:jc w:val="center"/>
        <w:rPr>
          <w:rFonts w:ascii="Times New Roman" w:hAnsi="Times New Roman" w:cs="Times New Roman"/>
          <w:sz w:val="32"/>
          <w:szCs w:val="32"/>
        </w:rPr>
      </w:pPr>
    </w:p>
    <w:p w:rsidR="00730126" w:rsidRDefault="00730126" w:rsidP="006C4F05">
      <w:pPr>
        <w:rPr>
          <w:rFonts w:ascii="Times New Roman" w:hAnsi="Times New Roman" w:cs="Times New Roman"/>
          <w:sz w:val="32"/>
          <w:szCs w:val="32"/>
        </w:rPr>
      </w:pPr>
    </w:p>
    <w:p w:rsidR="00730126" w:rsidRDefault="00730126" w:rsidP="006C4F05">
      <w:pPr>
        <w:jc w:val="center"/>
        <w:rPr>
          <w:rFonts w:ascii="Times New Roman" w:hAnsi="Times New Roman" w:cs="Times New Roman"/>
          <w:sz w:val="32"/>
          <w:szCs w:val="32"/>
        </w:rPr>
      </w:pPr>
    </w:p>
    <w:p w:rsidR="008D47F2" w:rsidRDefault="008D47F2" w:rsidP="006C4F05">
      <w:pPr>
        <w:jc w:val="center"/>
        <w:rPr>
          <w:sz w:val="28"/>
          <w:szCs w:val="28"/>
        </w:rPr>
      </w:pPr>
    </w:p>
    <w:p w:rsidR="008D47F2" w:rsidRDefault="008D47F2" w:rsidP="006C4F05">
      <w:pPr>
        <w:jc w:val="center"/>
        <w:rPr>
          <w:sz w:val="28"/>
          <w:szCs w:val="28"/>
        </w:rPr>
      </w:pPr>
    </w:p>
    <w:p w:rsidR="00C0242C" w:rsidRDefault="00C0242C" w:rsidP="00C0242C">
      <w:pPr>
        <w:spacing w:after="0" w:line="360" w:lineRule="auto"/>
        <w:ind w:firstLine="709"/>
        <w:jc w:val="center"/>
        <w:rPr>
          <w:rFonts w:ascii="Times New Roman" w:hAnsi="Times New Roman" w:cs="Times New Roman"/>
          <w:sz w:val="28"/>
          <w:szCs w:val="28"/>
        </w:rPr>
      </w:pPr>
    </w:p>
    <w:p w:rsidR="00ED4103" w:rsidRDefault="00ED4103" w:rsidP="00A7355C">
      <w:pPr>
        <w:spacing w:after="0" w:line="360" w:lineRule="auto"/>
        <w:ind w:firstLine="709"/>
        <w:jc w:val="center"/>
        <w:rPr>
          <w:rFonts w:ascii="Times New Roman" w:hAnsi="Times New Roman" w:cs="Times New Roman"/>
          <w:b/>
          <w:sz w:val="28"/>
          <w:szCs w:val="28"/>
        </w:rPr>
      </w:pPr>
    </w:p>
    <w:p w:rsidR="00C0242C" w:rsidRPr="006F4F1D" w:rsidRDefault="00FB17CA" w:rsidP="00A7355C">
      <w:pPr>
        <w:spacing w:after="0" w:line="360" w:lineRule="auto"/>
        <w:ind w:firstLine="709"/>
        <w:jc w:val="center"/>
        <w:rPr>
          <w:rFonts w:ascii="Times New Roman" w:hAnsi="Times New Roman" w:cs="Times New Roman"/>
          <w:b/>
          <w:sz w:val="28"/>
          <w:szCs w:val="28"/>
        </w:rPr>
      </w:pPr>
      <w:r w:rsidRPr="006F4F1D">
        <w:rPr>
          <w:rFonts w:ascii="Times New Roman" w:hAnsi="Times New Roman" w:cs="Times New Roman"/>
          <w:b/>
          <w:sz w:val="28"/>
          <w:szCs w:val="28"/>
        </w:rPr>
        <w:lastRenderedPageBreak/>
        <w:t>Выбор и обоснование</w:t>
      </w:r>
      <w:r w:rsidR="00A65257" w:rsidRPr="006F4F1D">
        <w:rPr>
          <w:rFonts w:ascii="Times New Roman" w:hAnsi="Times New Roman" w:cs="Times New Roman"/>
          <w:b/>
          <w:sz w:val="28"/>
          <w:szCs w:val="28"/>
        </w:rPr>
        <w:t xml:space="preserve"> исследовательской работы</w:t>
      </w:r>
      <w:r w:rsidRPr="006F4F1D">
        <w:rPr>
          <w:rFonts w:ascii="Times New Roman" w:hAnsi="Times New Roman" w:cs="Times New Roman"/>
          <w:b/>
          <w:sz w:val="28"/>
          <w:szCs w:val="28"/>
        </w:rPr>
        <w:t>.</w:t>
      </w:r>
    </w:p>
    <w:p w:rsidR="00FB17CA" w:rsidRPr="006C4F05" w:rsidRDefault="00FB17CA"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Почему меня заинтересовала </w:t>
      </w:r>
      <w:r w:rsidRPr="006C4F05">
        <w:rPr>
          <w:rFonts w:ascii="Times New Roman" w:hAnsi="Times New Roman" w:cs="Times New Roman"/>
          <w:bCs/>
          <w:sz w:val="28"/>
          <w:szCs w:val="28"/>
        </w:rPr>
        <w:t xml:space="preserve">тема </w:t>
      </w:r>
      <w:r w:rsidRPr="006C4F05">
        <w:rPr>
          <w:rFonts w:ascii="Times New Roman" w:hAnsi="Times New Roman" w:cs="Times New Roman"/>
          <w:sz w:val="28"/>
          <w:szCs w:val="28"/>
        </w:rPr>
        <w:t>о вреде газированных напитков? Потому что, я и мои друзья частенько покупаем газированные напитки в магазинах, чтобы быстренько утолить жажду. Ле</w:t>
      </w:r>
      <w:r w:rsidR="00FC7879">
        <w:rPr>
          <w:rFonts w:ascii="Times New Roman" w:hAnsi="Times New Roman" w:cs="Times New Roman"/>
          <w:sz w:val="28"/>
          <w:szCs w:val="28"/>
        </w:rPr>
        <w:t>том мы, с друзьями гуляя в на улице</w:t>
      </w:r>
      <w:r w:rsidRPr="006C4F05">
        <w:rPr>
          <w:rFonts w:ascii="Times New Roman" w:hAnsi="Times New Roman" w:cs="Times New Roman"/>
          <w:sz w:val="28"/>
          <w:szCs w:val="28"/>
        </w:rPr>
        <w:t xml:space="preserve"> обратили внимание на то, что действительно все «</w:t>
      </w:r>
      <w:r w:rsidRPr="006C4F05">
        <w:rPr>
          <w:rFonts w:ascii="Times New Roman" w:hAnsi="Times New Roman" w:cs="Times New Roman"/>
          <w:i/>
          <w:iCs/>
          <w:sz w:val="28"/>
          <w:szCs w:val="28"/>
        </w:rPr>
        <w:t>лакомства</w:t>
      </w:r>
      <w:r w:rsidRPr="006C4F05">
        <w:rPr>
          <w:rFonts w:ascii="Times New Roman" w:hAnsi="Times New Roman" w:cs="Times New Roman"/>
          <w:sz w:val="28"/>
          <w:szCs w:val="28"/>
        </w:rPr>
        <w:t>» детей: чипсы, газированная вода, продукты быстрого приготовления.</w:t>
      </w:r>
    </w:p>
    <w:p w:rsidR="00A7355C" w:rsidRDefault="00FB17CA" w:rsidP="00A7355C">
      <w:pPr>
        <w:spacing w:line="360" w:lineRule="auto"/>
        <w:jc w:val="both"/>
        <w:rPr>
          <w:rFonts w:ascii="Times New Roman" w:eastAsia="Calibri" w:hAnsi="Times New Roman" w:cs="Times New Roman"/>
          <w:sz w:val="28"/>
          <w:szCs w:val="24"/>
        </w:rPr>
      </w:pPr>
      <w:r w:rsidRPr="006C4F05">
        <w:rPr>
          <w:rFonts w:ascii="Times New Roman" w:hAnsi="Times New Roman" w:cs="Times New Roman"/>
          <w:sz w:val="28"/>
          <w:szCs w:val="28"/>
        </w:rPr>
        <w:t xml:space="preserve">Но ведь как приятно в жаркий день выпить газировки! Странно, но иногда возникает ощущение, что газированные напитки утоляют жажду, во рту после них остаётся приятный вкус, который хочется дополнить ещё одним глотком напитка. Выходит, что газированные напитки предназначены не для утоления жажды, а для её возбуждения? Сейчас столько много говорят о вреде самых разных продуктов, что может возникнуть вопрос: «А безопасно ли пить газированный напиток?» </w:t>
      </w:r>
      <w:r w:rsidR="00A7355C" w:rsidRPr="00A7355C">
        <w:rPr>
          <w:rFonts w:ascii="Times New Roman" w:eastAsia="Calibri" w:hAnsi="Times New Roman" w:cs="Times New Roman"/>
          <w:sz w:val="28"/>
          <w:szCs w:val="24"/>
        </w:rPr>
        <w:t>Именно поэтому важно следить за качеством и количеством потребляемой жидкости, в частности, за уровнем кислотности. Исследованию  кислотности популярных напитков и посвящена данная исследовательская работа.</w:t>
      </w:r>
    </w:p>
    <w:p w:rsidR="00A7355C" w:rsidRDefault="00A7355C" w:rsidP="00A7355C">
      <w:pPr>
        <w:spacing w:after="0" w:line="360" w:lineRule="auto"/>
        <w:ind w:firstLine="709"/>
        <w:jc w:val="both"/>
        <w:rPr>
          <w:rFonts w:ascii="Times New Roman" w:hAnsi="Times New Roman" w:cs="Times New Roman"/>
          <w:sz w:val="28"/>
          <w:szCs w:val="24"/>
        </w:rPr>
      </w:pPr>
      <w:r w:rsidRPr="00A7355C">
        <w:rPr>
          <w:rFonts w:ascii="Times New Roman" w:hAnsi="Times New Roman" w:cs="Times New Roman"/>
          <w:b/>
          <w:sz w:val="28"/>
          <w:szCs w:val="24"/>
        </w:rPr>
        <w:t>Цель работы</w:t>
      </w:r>
      <w:r w:rsidRPr="00A7355C">
        <w:rPr>
          <w:rFonts w:ascii="Times New Roman" w:hAnsi="Times New Roman" w:cs="Times New Roman"/>
          <w:sz w:val="28"/>
          <w:szCs w:val="24"/>
        </w:rPr>
        <w:t xml:space="preserve">: </w:t>
      </w:r>
      <w:r>
        <w:rPr>
          <w:rFonts w:ascii="Times New Roman" w:hAnsi="Times New Roman" w:cs="Times New Roman"/>
          <w:sz w:val="28"/>
          <w:szCs w:val="24"/>
        </w:rPr>
        <w:t>определить разными методами</w:t>
      </w:r>
      <w:r w:rsidR="005665A8">
        <w:rPr>
          <w:rFonts w:ascii="Times New Roman" w:hAnsi="Times New Roman" w:cs="Times New Roman"/>
          <w:sz w:val="28"/>
          <w:szCs w:val="24"/>
        </w:rPr>
        <w:t xml:space="preserve"> </w:t>
      </w:r>
      <w:r>
        <w:rPr>
          <w:rFonts w:ascii="Times New Roman" w:hAnsi="Times New Roman" w:cs="Times New Roman"/>
          <w:sz w:val="28"/>
          <w:szCs w:val="24"/>
        </w:rPr>
        <w:t xml:space="preserve">значение </w:t>
      </w:r>
      <w:r>
        <w:rPr>
          <w:rFonts w:ascii="Times New Roman" w:hAnsi="Times New Roman" w:cs="Times New Roman"/>
          <w:sz w:val="28"/>
          <w:szCs w:val="24"/>
          <w:lang w:val="en-US"/>
        </w:rPr>
        <w:t>ph</w:t>
      </w:r>
      <w:r>
        <w:rPr>
          <w:rFonts w:ascii="Times New Roman" w:hAnsi="Times New Roman" w:cs="Times New Roman"/>
          <w:sz w:val="28"/>
          <w:szCs w:val="24"/>
        </w:rPr>
        <w:t xml:space="preserve"> среды известных газированных напитков и </w:t>
      </w:r>
      <w:r w:rsidRPr="00A7355C">
        <w:rPr>
          <w:rFonts w:ascii="Times New Roman" w:hAnsi="Times New Roman" w:cs="Times New Roman"/>
          <w:sz w:val="28"/>
          <w:szCs w:val="24"/>
        </w:rPr>
        <w:t>выяснить, как влияет величина водородного показателя  на здоровье человека.</w:t>
      </w:r>
    </w:p>
    <w:p w:rsidR="00A7355C" w:rsidRPr="00A7355C" w:rsidRDefault="00A7355C" w:rsidP="00A7355C">
      <w:pPr>
        <w:spacing w:after="0" w:line="360" w:lineRule="auto"/>
        <w:jc w:val="both"/>
        <w:rPr>
          <w:rFonts w:ascii="Times New Roman" w:hAnsi="Times New Roman" w:cs="Times New Roman"/>
          <w:b/>
          <w:sz w:val="28"/>
          <w:szCs w:val="24"/>
        </w:rPr>
      </w:pPr>
      <w:r w:rsidRPr="00A7355C">
        <w:rPr>
          <w:rFonts w:ascii="Times New Roman" w:hAnsi="Times New Roman" w:cs="Times New Roman"/>
          <w:b/>
          <w:sz w:val="28"/>
          <w:szCs w:val="24"/>
        </w:rPr>
        <w:t xml:space="preserve">         Задачи: </w:t>
      </w:r>
    </w:p>
    <w:p w:rsidR="00A7355C" w:rsidRPr="00A7355C" w:rsidRDefault="00A7355C" w:rsidP="00A7355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w:t>
      </w:r>
      <w:r w:rsidRPr="00A7355C">
        <w:rPr>
          <w:rFonts w:ascii="Times New Roman" w:hAnsi="Times New Roman" w:cs="Times New Roman"/>
          <w:sz w:val="28"/>
          <w:szCs w:val="24"/>
        </w:rPr>
        <w:t xml:space="preserve">измерить водородный показатель популярных напитков; </w:t>
      </w:r>
    </w:p>
    <w:p w:rsidR="00A7355C" w:rsidRPr="00A7355C" w:rsidRDefault="00A65257" w:rsidP="00A7355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w:t>
      </w:r>
      <w:r w:rsidR="00A7355C" w:rsidRPr="00A7355C">
        <w:rPr>
          <w:rFonts w:ascii="Times New Roman" w:hAnsi="Times New Roman" w:cs="Times New Roman"/>
          <w:sz w:val="28"/>
          <w:szCs w:val="24"/>
        </w:rPr>
        <w:t xml:space="preserve">изучить и проанализировать состав популярных напитков; </w:t>
      </w:r>
    </w:p>
    <w:p w:rsidR="00A7355C" w:rsidRDefault="00A65257" w:rsidP="00A7355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w:t>
      </w:r>
      <w:r w:rsidR="00A7355C" w:rsidRPr="00A7355C">
        <w:rPr>
          <w:rFonts w:ascii="Times New Roman" w:hAnsi="Times New Roman" w:cs="Times New Roman"/>
          <w:sz w:val="28"/>
          <w:szCs w:val="24"/>
        </w:rPr>
        <w:t>провести эксперимент, в ходе которого доказать или опровергнуть  мнение о том, что газированные напитки могут изменять  кислотно-щелочной баланс организма.</w:t>
      </w:r>
    </w:p>
    <w:p w:rsidR="00A65257" w:rsidRPr="00A7355C" w:rsidRDefault="00A65257" w:rsidP="00A65257">
      <w:pPr>
        <w:spacing w:after="0" w:line="360" w:lineRule="auto"/>
        <w:jc w:val="both"/>
        <w:rPr>
          <w:rFonts w:ascii="Times New Roman" w:hAnsi="Times New Roman" w:cs="Times New Roman"/>
          <w:sz w:val="28"/>
          <w:szCs w:val="24"/>
        </w:rPr>
      </w:pPr>
      <w:r>
        <w:rPr>
          <w:rFonts w:ascii="Times New Roman" w:hAnsi="Times New Roman" w:cs="Times New Roman"/>
          <w:sz w:val="28"/>
          <w:szCs w:val="24"/>
        </w:rPr>
        <w:t>-</w:t>
      </w:r>
      <w:r w:rsidRPr="00A7355C">
        <w:rPr>
          <w:rFonts w:ascii="Times New Roman" w:hAnsi="Times New Roman" w:cs="Times New Roman"/>
          <w:sz w:val="28"/>
          <w:szCs w:val="24"/>
        </w:rPr>
        <w:t xml:space="preserve">провести анкетирование среди обучающихся; </w:t>
      </w:r>
    </w:p>
    <w:p w:rsidR="00A65257" w:rsidRPr="00A65257" w:rsidRDefault="00A65257" w:rsidP="00A65257">
      <w:pPr>
        <w:spacing w:after="120" w:line="360" w:lineRule="auto"/>
        <w:ind w:firstLine="709"/>
        <w:jc w:val="both"/>
        <w:rPr>
          <w:rFonts w:ascii="Times New Roman" w:hAnsi="Times New Roman" w:cs="Times New Roman"/>
          <w:sz w:val="28"/>
          <w:szCs w:val="28"/>
        </w:rPr>
      </w:pPr>
      <w:r w:rsidRPr="00A65257">
        <w:rPr>
          <w:rFonts w:ascii="Times New Roman" w:hAnsi="Times New Roman" w:cs="Times New Roman"/>
          <w:b/>
          <w:sz w:val="28"/>
          <w:szCs w:val="28"/>
        </w:rPr>
        <w:t>Объект исследования:</w:t>
      </w:r>
      <w:r w:rsidR="005665A8">
        <w:rPr>
          <w:rFonts w:ascii="Times New Roman" w:hAnsi="Times New Roman" w:cs="Times New Roman"/>
          <w:b/>
          <w:sz w:val="28"/>
          <w:szCs w:val="28"/>
        </w:rPr>
        <w:t xml:space="preserve"> </w:t>
      </w:r>
      <w:r>
        <w:rPr>
          <w:rFonts w:ascii="Times New Roman" w:hAnsi="Times New Roman" w:cs="Times New Roman"/>
          <w:sz w:val="28"/>
          <w:szCs w:val="28"/>
        </w:rPr>
        <w:t>газированные напитки</w:t>
      </w:r>
    </w:p>
    <w:p w:rsidR="00A65257" w:rsidRPr="00A65257" w:rsidRDefault="00A65257" w:rsidP="00A65257">
      <w:pPr>
        <w:spacing w:after="120" w:line="360" w:lineRule="auto"/>
        <w:ind w:firstLine="709"/>
        <w:jc w:val="both"/>
        <w:rPr>
          <w:rFonts w:ascii="Times New Roman" w:hAnsi="Times New Roman" w:cs="Times New Roman"/>
          <w:sz w:val="28"/>
          <w:szCs w:val="28"/>
        </w:rPr>
      </w:pPr>
      <w:r w:rsidRPr="00A65257">
        <w:rPr>
          <w:rFonts w:ascii="Times New Roman" w:hAnsi="Times New Roman" w:cs="Times New Roman"/>
          <w:b/>
          <w:sz w:val="28"/>
          <w:szCs w:val="28"/>
        </w:rPr>
        <w:t xml:space="preserve">Предмет исследования: </w:t>
      </w:r>
      <w:r w:rsidRPr="00A65257">
        <w:rPr>
          <w:rFonts w:ascii="Times New Roman" w:hAnsi="Times New Roman" w:cs="Times New Roman"/>
          <w:sz w:val="28"/>
          <w:szCs w:val="28"/>
        </w:rPr>
        <w:t xml:space="preserve">значение </w:t>
      </w:r>
      <w:r w:rsidRPr="00A65257">
        <w:rPr>
          <w:rFonts w:ascii="Times New Roman" w:hAnsi="Times New Roman" w:cs="Times New Roman"/>
          <w:sz w:val="28"/>
          <w:szCs w:val="28"/>
          <w:lang w:val="en-US"/>
        </w:rPr>
        <w:t>ph</w:t>
      </w:r>
    </w:p>
    <w:p w:rsidR="00A65257" w:rsidRPr="00A7355C" w:rsidRDefault="00A65257" w:rsidP="00A7355C">
      <w:pPr>
        <w:spacing w:after="0" w:line="360" w:lineRule="auto"/>
        <w:jc w:val="both"/>
        <w:rPr>
          <w:rFonts w:ascii="Times New Roman" w:hAnsi="Times New Roman" w:cs="Times New Roman"/>
          <w:sz w:val="28"/>
          <w:szCs w:val="24"/>
        </w:rPr>
      </w:pPr>
    </w:p>
    <w:p w:rsidR="00A65257" w:rsidRPr="00A65257" w:rsidRDefault="00A65257" w:rsidP="00A65257">
      <w:pPr>
        <w:spacing w:after="0" w:line="360" w:lineRule="auto"/>
        <w:ind w:firstLine="709"/>
        <w:jc w:val="both"/>
        <w:rPr>
          <w:rFonts w:ascii="Times New Roman" w:hAnsi="Times New Roman" w:cs="Times New Roman"/>
          <w:color w:val="000000"/>
          <w:sz w:val="28"/>
          <w:szCs w:val="28"/>
          <w:shd w:val="clear" w:color="auto" w:fill="FFFFFF"/>
        </w:rPr>
      </w:pPr>
      <w:r w:rsidRPr="00A65257">
        <w:rPr>
          <w:rFonts w:ascii="Times New Roman" w:hAnsi="Times New Roman" w:cs="Times New Roman"/>
          <w:b/>
          <w:sz w:val="28"/>
          <w:szCs w:val="28"/>
        </w:rPr>
        <w:lastRenderedPageBreak/>
        <w:t xml:space="preserve">Гипотеза: </w:t>
      </w:r>
      <w:r w:rsidRPr="00A65257">
        <w:rPr>
          <w:rFonts w:ascii="Times New Roman" w:hAnsi="Times New Roman" w:cs="Times New Roman"/>
          <w:color w:val="000000"/>
          <w:sz w:val="28"/>
          <w:szCs w:val="28"/>
          <w:shd w:val="clear" w:color="auto" w:fill="FFFFFF"/>
        </w:rPr>
        <w:t>кислотность в сладких газированных напитках превышает норму, указанную на упаковке и отрицательно влияет на работу ЖКТ (желудочно-кишечный тракт) при ежедневном употреблении данных продуктов.</w:t>
      </w:r>
    </w:p>
    <w:p w:rsidR="00A65257" w:rsidRPr="00A65257" w:rsidRDefault="00A65257" w:rsidP="00A65257">
      <w:pPr>
        <w:spacing w:after="0" w:line="360" w:lineRule="auto"/>
        <w:ind w:firstLine="709"/>
        <w:jc w:val="both"/>
        <w:rPr>
          <w:rFonts w:ascii="Times New Roman" w:hAnsi="Times New Roman" w:cs="Times New Roman"/>
          <w:b/>
          <w:sz w:val="28"/>
          <w:szCs w:val="28"/>
        </w:rPr>
      </w:pPr>
      <w:r w:rsidRPr="00A65257">
        <w:rPr>
          <w:rFonts w:ascii="Times New Roman" w:hAnsi="Times New Roman" w:cs="Times New Roman"/>
          <w:b/>
          <w:sz w:val="28"/>
          <w:szCs w:val="28"/>
        </w:rPr>
        <w:t>Методы исследования:</w:t>
      </w:r>
    </w:p>
    <w:p w:rsidR="00A65257" w:rsidRPr="00A65257" w:rsidRDefault="00A65257" w:rsidP="00A65257">
      <w:pPr>
        <w:numPr>
          <w:ilvl w:val="0"/>
          <w:numId w:val="3"/>
        </w:numPr>
        <w:spacing w:after="0" w:line="360" w:lineRule="auto"/>
        <w:ind w:left="0"/>
        <w:jc w:val="both"/>
        <w:rPr>
          <w:rFonts w:ascii="Times New Roman" w:hAnsi="Times New Roman" w:cs="Times New Roman"/>
          <w:sz w:val="28"/>
          <w:szCs w:val="28"/>
        </w:rPr>
      </w:pPr>
      <w:r w:rsidRPr="00A65257">
        <w:rPr>
          <w:rFonts w:ascii="Times New Roman" w:hAnsi="Times New Roman" w:cs="Times New Roman"/>
          <w:sz w:val="28"/>
          <w:szCs w:val="28"/>
        </w:rPr>
        <w:t>Анкетирование.</w:t>
      </w:r>
    </w:p>
    <w:p w:rsidR="00A65257" w:rsidRPr="00A65257" w:rsidRDefault="00A65257" w:rsidP="00A65257">
      <w:pPr>
        <w:numPr>
          <w:ilvl w:val="0"/>
          <w:numId w:val="3"/>
        </w:numPr>
        <w:spacing w:after="0" w:line="360" w:lineRule="auto"/>
        <w:ind w:left="0"/>
        <w:jc w:val="both"/>
        <w:rPr>
          <w:rFonts w:ascii="Times New Roman" w:hAnsi="Times New Roman" w:cs="Times New Roman"/>
          <w:sz w:val="28"/>
          <w:szCs w:val="28"/>
        </w:rPr>
      </w:pPr>
      <w:r w:rsidRPr="00A65257">
        <w:rPr>
          <w:rFonts w:ascii="Times New Roman" w:hAnsi="Times New Roman" w:cs="Times New Roman"/>
          <w:sz w:val="28"/>
          <w:szCs w:val="28"/>
        </w:rPr>
        <w:t xml:space="preserve">Описание состава </w:t>
      </w:r>
      <w:r>
        <w:rPr>
          <w:rFonts w:ascii="Times New Roman" w:hAnsi="Times New Roman" w:cs="Times New Roman"/>
          <w:sz w:val="28"/>
          <w:szCs w:val="28"/>
        </w:rPr>
        <w:t>газированных напитков</w:t>
      </w:r>
    </w:p>
    <w:p w:rsidR="00A65257" w:rsidRDefault="00A65257" w:rsidP="00A65257">
      <w:pPr>
        <w:numPr>
          <w:ilvl w:val="0"/>
          <w:numId w:val="3"/>
        </w:numPr>
        <w:spacing w:after="0" w:line="360" w:lineRule="auto"/>
        <w:ind w:left="0"/>
        <w:jc w:val="both"/>
        <w:rPr>
          <w:rFonts w:ascii="Times New Roman" w:hAnsi="Times New Roman" w:cs="Times New Roman"/>
          <w:sz w:val="28"/>
          <w:szCs w:val="28"/>
        </w:rPr>
      </w:pPr>
      <w:r w:rsidRPr="00A65257">
        <w:rPr>
          <w:rFonts w:ascii="Times New Roman" w:hAnsi="Times New Roman" w:cs="Times New Roman"/>
          <w:sz w:val="28"/>
          <w:szCs w:val="28"/>
        </w:rPr>
        <w:t>Эксперимент.</w:t>
      </w:r>
    </w:p>
    <w:p w:rsidR="00A65257" w:rsidRPr="00A65257" w:rsidRDefault="00A65257" w:rsidP="00A65257">
      <w:pPr>
        <w:spacing w:after="0" w:line="360" w:lineRule="auto"/>
        <w:ind w:firstLine="709"/>
        <w:jc w:val="both"/>
        <w:rPr>
          <w:rFonts w:ascii="Times New Roman" w:hAnsi="Times New Roman" w:cs="Times New Roman"/>
          <w:sz w:val="28"/>
          <w:szCs w:val="28"/>
        </w:rPr>
      </w:pPr>
      <w:r w:rsidRPr="00A65257">
        <w:rPr>
          <w:rFonts w:ascii="Times New Roman" w:hAnsi="Times New Roman" w:cs="Times New Roman"/>
          <w:b/>
          <w:sz w:val="28"/>
          <w:szCs w:val="24"/>
        </w:rPr>
        <w:t>Научная новизна:</w:t>
      </w:r>
      <w:r w:rsidRPr="00A65257">
        <w:rPr>
          <w:rFonts w:ascii="Times New Roman" w:hAnsi="Times New Roman" w:cs="Times New Roman"/>
          <w:sz w:val="28"/>
          <w:szCs w:val="24"/>
        </w:rPr>
        <w:t xml:space="preserve"> каждый год появляются новые марки напитков, меняются предпочтения подростков в их  выборе, поэтому важно регулярно отслеживать изменение </w:t>
      </w:r>
      <w:r w:rsidRPr="00A65257">
        <w:rPr>
          <w:rFonts w:ascii="Times New Roman" w:hAnsi="Times New Roman" w:cs="Times New Roman"/>
          <w:sz w:val="28"/>
          <w:szCs w:val="24"/>
          <w:lang w:val="en-US"/>
        </w:rPr>
        <w:t>pH</w:t>
      </w:r>
      <w:r w:rsidRPr="00A65257">
        <w:rPr>
          <w:rFonts w:ascii="Times New Roman" w:hAnsi="Times New Roman" w:cs="Times New Roman"/>
          <w:sz w:val="28"/>
          <w:szCs w:val="24"/>
        </w:rPr>
        <w:t xml:space="preserve"> напитков.</w:t>
      </w:r>
    </w:p>
    <w:p w:rsidR="00FB17CA" w:rsidRPr="00A65257" w:rsidRDefault="00A65257" w:rsidP="00A65257">
      <w:pPr>
        <w:spacing w:after="0" w:line="360" w:lineRule="auto"/>
        <w:ind w:firstLine="709"/>
        <w:jc w:val="both"/>
        <w:rPr>
          <w:rFonts w:ascii="Times New Roman" w:hAnsi="Times New Roman" w:cs="Times New Roman"/>
          <w:sz w:val="28"/>
          <w:szCs w:val="24"/>
        </w:rPr>
      </w:pPr>
      <w:r w:rsidRPr="00A65257">
        <w:rPr>
          <w:rFonts w:ascii="Times New Roman" w:hAnsi="Times New Roman" w:cs="Times New Roman"/>
          <w:b/>
          <w:sz w:val="28"/>
          <w:szCs w:val="24"/>
        </w:rPr>
        <w:t>Практическая значимость</w:t>
      </w:r>
      <w:r w:rsidRPr="00A65257">
        <w:rPr>
          <w:rFonts w:ascii="Times New Roman" w:hAnsi="Times New Roman" w:cs="Times New Roman"/>
          <w:sz w:val="28"/>
          <w:szCs w:val="24"/>
        </w:rPr>
        <w:t>: полученные данные можно использовать в качестве материала для классных часов, посвящённых проблемам здорового питания,   при проведении недели естествознания в школе.</w:t>
      </w:r>
    </w:p>
    <w:p w:rsidR="00FB17CA" w:rsidRPr="006C4F05" w:rsidRDefault="00627783" w:rsidP="006C4F05">
      <w:pPr>
        <w:spacing w:after="0" w:line="360" w:lineRule="auto"/>
        <w:ind w:firstLine="709"/>
        <w:jc w:val="both"/>
        <w:rPr>
          <w:rFonts w:ascii="Times New Roman" w:hAnsi="Times New Roman" w:cs="Times New Roman"/>
          <w:bCs/>
          <w:sz w:val="28"/>
          <w:szCs w:val="28"/>
        </w:rPr>
      </w:pPr>
      <w:r>
        <w:rPr>
          <w:noProof/>
          <w:lang w:eastAsia="ru-RU"/>
        </w:rPr>
        <w:drawing>
          <wp:anchor distT="0" distB="0" distL="114300" distR="114300" simplePos="0" relativeHeight="251656192" behindDoc="0" locked="0" layoutInCell="1" allowOverlap="1">
            <wp:simplePos x="0" y="0"/>
            <wp:positionH relativeFrom="column">
              <wp:posOffset>2758440</wp:posOffset>
            </wp:positionH>
            <wp:positionV relativeFrom="paragraph">
              <wp:posOffset>343535</wp:posOffset>
            </wp:positionV>
            <wp:extent cx="3387090" cy="2276475"/>
            <wp:effectExtent l="0" t="0" r="3810" b="9525"/>
            <wp:wrapSquare wrapText="bothSides"/>
            <wp:docPr id="6" name="Рисунок 6" descr="https://posudaguide.ru/wp-content/uploads/2019/04/Banka-spraj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osudaguide.ru/wp-content/uploads/2019/04/Banka-sprajta.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7090" cy="2276475"/>
                    </a:xfrm>
                    <a:prstGeom prst="rect">
                      <a:avLst/>
                    </a:prstGeom>
                    <a:noFill/>
                    <a:ln>
                      <a:noFill/>
                    </a:ln>
                  </pic:spPr>
                </pic:pic>
              </a:graphicData>
            </a:graphic>
          </wp:anchor>
        </w:drawing>
      </w:r>
    </w:p>
    <w:p w:rsidR="00FB17CA" w:rsidRPr="006C4F05" w:rsidRDefault="00627783" w:rsidP="006C4F05">
      <w:pPr>
        <w:spacing w:after="0" w:line="360" w:lineRule="auto"/>
        <w:ind w:firstLine="709"/>
        <w:jc w:val="both"/>
        <w:rPr>
          <w:rFonts w:ascii="Times New Roman" w:hAnsi="Times New Roman" w:cs="Times New Roman"/>
          <w:bCs/>
          <w:sz w:val="28"/>
          <w:szCs w:val="28"/>
        </w:rPr>
      </w:pPr>
      <w:r>
        <w:rPr>
          <w:noProof/>
          <w:lang w:eastAsia="ru-RU"/>
        </w:rPr>
        <w:drawing>
          <wp:anchor distT="0" distB="0" distL="114300" distR="114300" simplePos="0" relativeHeight="251654144" behindDoc="0" locked="0" layoutInCell="1" allowOverlap="1">
            <wp:simplePos x="0" y="0"/>
            <wp:positionH relativeFrom="column">
              <wp:posOffset>-699135</wp:posOffset>
            </wp:positionH>
            <wp:positionV relativeFrom="paragraph">
              <wp:posOffset>32385</wp:posOffset>
            </wp:positionV>
            <wp:extent cx="3286125" cy="2190115"/>
            <wp:effectExtent l="0" t="0" r="9525" b="635"/>
            <wp:wrapSquare wrapText="bothSides"/>
            <wp:docPr id="2" name="Рисунок 2" descr="https://pbs.twimg.com/media/DKQNhINUQAEzmb6.jpg: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KQNhINUQAEzmb6.jpg:large"/>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86125" cy="2190115"/>
                    </a:xfrm>
                    <a:prstGeom prst="rect">
                      <a:avLst/>
                    </a:prstGeom>
                    <a:noFill/>
                    <a:ln>
                      <a:noFill/>
                    </a:ln>
                  </pic:spPr>
                </pic:pic>
              </a:graphicData>
            </a:graphic>
          </wp:anchor>
        </w:drawing>
      </w:r>
    </w:p>
    <w:p w:rsidR="00FB17CA" w:rsidRPr="006C4F05" w:rsidRDefault="00FB17CA" w:rsidP="006C4F05">
      <w:pPr>
        <w:spacing w:after="0" w:line="360" w:lineRule="auto"/>
        <w:ind w:firstLine="709"/>
        <w:jc w:val="both"/>
        <w:rPr>
          <w:rFonts w:ascii="Times New Roman" w:hAnsi="Times New Roman" w:cs="Times New Roman"/>
          <w:bCs/>
          <w:sz w:val="28"/>
          <w:szCs w:val="28"/>
        </w:rPr>
      </w:pPr>
    </w:p>
    <w:p w:rsidR="00FB17CA" w:rsidRPr="006C4F05" w:rsidRDefault="00FB17CA" w:rsidP="006C4F05">
      <w:pPr>
        <w:spacing w:after="0" w:line="360" w:lineRule="auto"/>
        <w:ind w:firstLine="709"/>
        <w:jc w:val="both"/>
        <w:rPr>
          <w:rFonts w:ascii="Times New Roman" w:hAnsi="Times New Roman" w:cs="Times New Roman"/>
          <w:bCs/>
          <w:sz w:val="28"/>
          <w:szCs w:val="28"/>
        </w:rPr>
      </w:pPr>
    </w:p>
    <w:p w:rsidR="00FB17CA" w:rsidRPr="006C4F05" w:rsidRDefault="00FB17CA" w:rsidP="006C4F05">
      <w:pPr>
        <w:spacing w:after="0" w:line="360" w:lineRule="auto"/>
        <w:ind w:firstLine="709"/>
        <w:jc w:val="both"/>
        <w:rPr>
          <w:rFonts w:ascii="Times New Roman" w:hAnsi="Times New Roman" w:cs="Times New Roman"/>
          <w:bCs/>
          <w:sz w:val="28"/>
          <w:szCs w:val="28"/>
        </w:rPr>
      </w:pPr>
    </w:p>
    <w:p w:rsidR="00FB17CA" w:rsidRPr="006C4F05" w:rsidRDefault="00FB17CA" w:rsidP="006C4F05">
      <w:pPr>
        <w:spacing w:after="0" w:line="360" w:lineRule="auto"/>
        <w:ind w:firstLine="709"/>
        <w:jc w:val="both"/>
        <w:rPr>
          <w:rFonts w:ascii="Times New Roman" w:hAnsi="Times New Roman" w:cs="Times New Roman"/>
          <w:bCs/>
          <w:sz w:val="28"/>
          <w:szCs w:val="28"/>
        </w:rPr>
      </w:pPr>
    </w:p>
    <w:p w:rsidR="00A7355C" w:rsidRDefault="00A7355C" w:rsidP="00627783">
      <w:pPr>
        <w:spacing w:after="0" w:line="360" w:lineRule="auto"/>
        <w:jc w:val="center"/>
        <w:rPr>
          <w:rFonts w:ascii="Times New Roman" w:hAnsi="Times New Roman" w:cs="Times New Roman"/>
          <w:bCs/>
          <w:sz w:val="28"/>
          <w:szCs w:val="28"/>
        </w:rPr>
      </w:pPr>
    </w:p>
    <w:p w:rsidR="00A7355C" w:rsidRDefault="00A7355C" w:rsidP="00627783">
      <w:pPr>
        <w:spacing w:after="0" w:line="360" w:lineRule="auto"/>
        <w:jc w:val="center"/>
        <w:rPr>
          <w:rFonts w:ascii="Times New Roman" w:hAnsi="Times New Roman" w:cs="Times New Roman"/>
          <w:bCs/>
          <w:sz w:val="28"/>
          <w:szCs w:val="28"/>
        </w:rPr>
      </w:pPr>
    </w:p>
    <w:p w:rsidR="00A65257" w:rsidRDefault="00A65257" w:rsidP="00627783">
      <w:pPr>
        <w:spacing w:after="0" w:line="360" w:lineRule="auto"/>
        <w:jc w:val="center"/>
        <w:rPr>
          <w:rFonts w:ascii="Times New Roman" w:hAnsi="Times New Roman" w:cs="Times New Roman"/>
          <w:bCs/>
          <w:sz w:val="28"/>
          <w:szCs w:val="28"/>
        </w:rPr>
      </w:pPr>
    </w:p>
    <w:p w:rsidR="00A65257" w:rsidRPr="00A65257" w:rsidRDefault="00A65257" w:rsidP="00A65257">
      <w:pPr>
        <w:spacing w:after="0" w:line="360" w:lineRule="auto"/>
        <w:ind w:firstLine="709"/>
        <w:jc w:val="center"/>
        <w:rPr>
          <w:rFonts w:ascii="Times New Roman" w:hAnsi="Times New Roman" w:cs="Times New Roman"/>
          <w:b/>
          <w:sz w:val="28"/>
          <w:szCs w:val="24"/>
        </w:rPr>
      </w:pPr>
      <w:r w:rsidRPr="00A65257">
        <w:rPr>
          <w:rFonts w:ascii="Times New Roman" w:hAnsi="Times New Roman" w:cs="Times New Roman"/>
          <w:b/>
          <w:sz w:val="28"/>
          <w:szCs w:val="24"/>
        </w:rPr>
        <w:lastRenderedPageBreak/>
        <w:t>Что такое водородный показатель?</w:t>
      </w:r>
    </w:p>
    <w:p w:rsidR="00A65257" w:rsidRPr="00A65257" w:rsidRDefault="00A65257" w:rsidP="00A6525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Для того чтобы провести  мое </w:t>
      </w:r>
      <w:r w:rsidRPr="00A65257">
        <w:rPr>
          <w:rFonts w:ascii="Times New Roman" w:hAnsi="Times New Roman" w:cs="Times New Roman"/>
          <w:sz w:val="28"/>
          <w:szCs w:val="24"/>
        </w:rPr>
        <w:t xml:space="preserve">исследование, </w:t>
      </w:r>
      <w:r>
        <w:rPr>
          <w:rFonts w:ascii="Times New Roman" w:hAnsi="Times New Roman" w:cs="Times New Roman"/>
          <w:sz w:val="28"/>
          <w:szCs w:val="24"/>
        </w:rPr>
        <w:t>мне по</w:t>
      </w:r>
      <w:r w:rsidRPr="00A65257">
        <w:rPr>
          <w:rFonts w:ascii="Times New Roman" w:hAnsi="Times New Roman" w:cs="Times New Roman"/>
          <w:sz w:val="28"/>
          <w:szCs w:val="24"/>
        </w:rPr>
        <w:t xml:space="preserve">требовалось узнать из литературных источников, что такое водородный показатель раствора, </w:t>
      </w:r>
      <w:r>
        <w:rPr>
          <w:rFonts w:ascii="Times New Roman" w:hAnsi="Times New Roman" w:cs="Times New Roman"/>
          <w:sz w:val="28"/>
          <w:szCs w:val="24"/>
        </w:rPr>
        <w:t>и  как влияет эта величина</w:t>
      </w:r>
      <w:r w:rsidRPr="00A65257">
        <w:rPr>
          <w:rFonts w:ascii="Times New Roman" w:hAnsi="Times New Roman" w:cs="Times New Roman"/>
          <w:sz w:val="28"/>
          <w:szCs w:val="24"/>
        </w:rPr>
        <w:t xml:space="preserve"> на здоровье человека.</w:t>
      </w:r>
    </w:p>
    <w:p w:rsidR="00A65257" w:rsidRPr="00A65257" w:rsidRDefault="00A65257" w:rsidP="00A65257">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 xml:space="preserve"> Термин</w:t>
      </w:r>
      <w:r w:rsidRPr="00A65257">
        <w:rPr>
          <w:rFonts w:ascii="Times New Roman" w:hAnsi="Times New Roman" w:cs="Times New Roman"/>
          <w:sz w:val="28"/>
          <w:szCs w:val="24"/>
        </w:rPr>
        <w:t xml:space="preserve"> «водородный показатель»</w:t>
      </w:r>
      <w:r>
        <w:rPr>
          <w:rFonts w:ascii="Times New Roman" w:hAnsi="Times New Roman" w:cs="Times New Roman"/>
          <w:sz w:val="28"/>
          <w:szCs w:val="24"/>
        </w:rPr>
        <w:t xml:space="preserve"> был введен</w:t>
      </w:r>
      <w:r w:rsidRPr="00A65257">
        <w:rPr>
          <w:rFonts w:ascii="Times New Roman" w:hAnsi="Times New Roman" w:cs="Times New Roman"/>
          <w:sz w:val="28"/>
          <w:szCs w:val="24"/>
        </w:rPr>
        <w:t xml:space="preserve"> в 1909 году датским химиком Сёренсеном. Показатель называется pH, по первым буквам латинских слов potentiahydrogeni — сила водорода, или pondushydrogenii — вес водорода.</w:t>
      </w:r>
    </w:p>
    <w:p w:rsidR="00A65257" w:rsidRPr="00A65257" w:rsidRDefault="00A65257" w:rsidP="00A65257">
      <w:pPr>
        <w:spacing w:after="0" w:line="360" w:lineRule="auto"/>
        <w:ind w:firstLine="709"/>
        <w:jc w:val="both"/>
        <w:rPr>
          <w:rFonts w:ascii="Times New Roman" w:hAnsi="Times New Roman" w:cs="Times New Roman"/>
          <w:sz w:val="28"/>
          <w:szCs w:val="24"/>
        </w:rPr>
      </w:pPr>
      <w:r w:rsidRPr="00A65257">
        <w:rPr>
          <w:rFonts w:ascii="Times New Roman" w:hAnsi="Times New Roman" w:cs="Times New Roman"/>
          <w:sz w:val="28"/>
          <w:szCs w:val="24"/>
        </w:rPr>
        <w:t>Водородный показатель  (рН) — величина, характеризующая активность или концентрацию ионов водорода в растворах; численно равна отрицательному десятичному логарифму концентрации, выраженной в грамм-ионах на литр.рН = —1g[H+], где [Н+] — концентрация ионов водорода. Понятие рН введено для удобства расчетов, связанных с величиной [Н+]. В чистой воде [Н+] = [ОН-] = 10-7. Растворы, в которых при 25 °С рН &gt; 7, являются щелочными, при рН около 7 — нейтральными, а при рН &lt; 7 — кислыми.</w:t>
      </w:r>
    </w:p>
    <w:p w:rsidR="00A65257" w:rsidRPr="00A65257" w:rsidRDefault="00A65257" w:rsidP="00A65257">
      <w:pPr>
        <w:spacing w:after="0" w:line="360" w:lineRule="auto"/>
        <w:ind w:firstLine="709"/>
        <w:jc w:val="both"/>
        <w:rPr>
          <w:rFonts w:ascii="Times New Roman" w:hAnsi="Times New Roman" w:cs="Times New Roman"/>
          <w:sz w:val="28"/>
          <w:szCs w:val="24"/>
        </w:rPr>
      </w:pPr>
      <w:r w:rsidRPr="00A65257">
        <w:rPr>
          <w:rFonts w:ascii="Times New Roman" w:hAnsi="Times New Roman" w:cs="Times New Roman"/>
          <w:sz w:val="28"/>
          <w:szCs w:val="24"/>
        </w:rPr>
        <w:t>pH воды - один из важнейших рабочих показателей качества воды, во многом определяющих характер химических и биологических процессов, происходящих в воде. В зависимости от величины pH может изменяться скорость протекания химических реакций, токсичность загрязняющих веществ и т.д.</w:t>
      </w:r>
    </w:p>
    <w:p w:rsidR="00A65257" w:rsidRPr="00A65257" w:rsidRDefault="00A65257" w:rsidP="00A65257">
      <w:pPr>
        <w:spacing w:after="0" w:line="360" w:lineRule="auto"/>
        <w:ind w:firstLine="709"/>
        <w:jc w:val="both"/>
        <w:rPr>
          <w:rFonts w:ascii="Times New Roman" w:hAnsi="Times New Roman" w:cs="Times New Roman"/>
          <w:sz w:val="28"/>
          <w:szCs w:val="24"/>
        </w:rPr>
      </w:pPr>
      <w:r w:rsidRPr="00A65257">
        <w:rPr>
          <w:rFonts w:ascii="Times New Roman" w:hAnsi="Times New Roman" w:cs="Times New Roman"/>
          <w:sz w:val="28"/>
          <w:szCs w:val="24"/>
        </w:rPr>
        <w:t>Обычно уровень рН находится в пределах, при которых он непосредственно не влияет на потребительские качества воды. Так, в речных водах pH обычно находится в пределах 6.5-8.5, в атмосферных осадках 4.6-6.1, в болотах 5.5-6.0, в морских водах 7.9-8.3. Поэтому ВОЗ не предлагает какой-либо рекомендуемой по медицинским показателям величины для рН. Вместе с тем известно, что для питьевой и хозяйственно-бытовой воды оптимальным считается уровень рН в диапазоне от 6 до 9.</w:t>
      </w:r>
    </w:p>
    <w:p w:rsidR="00A65257" w:rsidRDefault="00A65257" w:rsidP="00A65257">
      <w:pPr>
        <w:spacing w:line="360" w:lineRule="auto"/>
        <w:jc w:val="center"/>
        <w:rPr>
          <w:rFonts w:ascii="Times New Roman" w:hAnsi="Times New Roman" w:cs="Times New Roman"/>
          <w:sz w:val="24"/>
          <w:szCs w:val="24"/>
        </w:rPr>
      </w:pPr>
    </w:p>
    <w:p w:rsidR="00A65257" w:rsidRDefault="00A65257" w:rsidP="00A65257">
      <w:pPr>
        <w:spacing w:line="360" w:lineRule="auto"/>
        <w:jc w:val="center"/>
        <w:rPr>
          <w:rFonts w:ascii="Times New Roman" w:hAnsi="Times New Roman" w:cs="Times New Roman"/>
          <w:sz w:val="24"/>
          <w:szCs w:val="24"/>
        </w:rPr>
      </w:pPr>
    </w:p>
    <w:p w:rsidR="0021751C" w:rsidRPr="0021751C" w:rsidRDefault="0021751C" w:rsidP="0021751C">
      <w:pPr>
        <w:spacing w:after="0" w:line="360" w:lineRule="auto"/>
        <w:ind w:firstLine="709"/>
        <w:jc w:val="center"/>
        <w:rPr>
          <w:rFonts w:ascii="Times New Roman" w:hAnsi="Times New Roman" w:cs="Times New Roman"/>
          <w:b/>
          <w:sz w:val="28"/>
          <w:szCs w:val="24"/>
        </w:rPr>
      </w:pPr>
      <w:r>
        <w:rPr>
          <w:rFonts w:ascii="Times New Roman" w:hAnsi="Times New Roman" w:cs="Times New Roman"/>
          <w:b/>
          <w:sz w:val="28"/>
          <w:szCs w:val="24"/>
        </w:rPr>
        <w:lastRenderedPageBreak/>
        <w:t xml:space="preserve">Влияние </w:t>
      </w:r>
      <w:r>
        <w:rPr>
          <w:rFonts w:ascii="Times New Roman" w:hAnsi="Times New Roman" w:cs="Times New Roman"/>
          <w:b/>
          <w:sz w:val="28"/>
          <w:szCs w:val="24"/>
          <w:lang w:val="en-US"/>
        </w:rPr>
        <w:t>ph</w:t>
      </w:r>
      <w:r>
        <w:rPr>
          <w:rFonts w:ascii="Times New Roman" w:hAnsi="Times New Roman" w:cs="Times New Roman"/>
          <w:b/>
          <w:sz w:val="28"/>
          <w:szCs w:val="24"/>
        </w:rPr>
        <w:t xml:space="preserve"> среды </w:t>
      </w:r>
      <w:r w:rsidRPr="0021751C">
        <w:rPr>
          <w:rFonts w:ascii="Times New Roman" w:hAnsi="Times New Roman" w:cs="Times New Roman"/>
          <w:b/>
          <w:sz w:val="28"/>
          <w:szCs w:val="24"/>
        </w:rPr>
        <w:t>на наше здоровье.</w:t>
      </w:r>
    </w:p>
    <w:p w:rsidR="0021751C" w:rsidRPr="0021751C" w:rsidRDefault="0021751C" w:rsidP="0021751C">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 xml:space="preserve">Определенные значения рН </w:t>
      </w:r>
      <w:r>
        <w:rPr>
          <w:rFonts w:ascii="Times New Roman" w:hAnsi="Times New Roman" w:cs="Times New Roman"/>
          <w:sz w:val="28"/>
          <w:szCs w:val="24"/>
        </w:rPr>
        <w:t>имеют</w:t>
      </w:r>
      <w:r w:rsidRPr="0021751C">
        <w:rPr>
          <w:rFonts w:ascii="Times New Roman" w:hAnsi="Times New Roman" w:cs="Times New Roman"/>
          <w:sz w:val="28"/>
          <w:szCs w:val="24"/>
        </w:rPr>
        <w:t xml:space="preserve"> большое значение на жизнедеятельность живых организмов. Биохимические процессы в них должны протекать при строго заданной кислотности. Биологические катализаторы – ферменты способны работать только в определенных пределах рН, а при выходе за эти пределы их активность может резко снижаться. Например, активность фермента пепсина максимальна при значениях рН около 2.Если у человека понижена кислотность, врач может назначить прием с пищей слабого раствора соляной кислоты, а при повышенной кислотности – принимать противокислотные средства. </w:t>
      </w:r>
    </w:p>
    <w:p w:rsidR="0021751C" w:rsidRPr="0021751C" w:rsidRDefault="0021751C" w:rsidP="0021751C">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В клетках организма рН имеет значение около 7, во внеклеточной жидкости – 7,4. Нервные окончания, которые находятся вне клеток, очень чувствительны к изменению рН. Разным значением рН тканей объясняется также, почему при некоторых воспалениях человек чувствует боль, а при некоторых – нет.</w:t>
      </w:r>
    </w:p>
    <w:p w:rsidR="0021751C" w:rsidRPr="0021751C" w:rsidRDefault="0021751C" w:rsidP="0021751C">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 xml:space="preserve">В очень узких пределах должно оставаться значение рН крови: даже небольшое ее подкисление (ацидоз) или защелачивание (алкалоз) может привести к гибели организма. Различные микроорганизмы также весьма чувствительны к кислотности среды. Как правило, патогенные микробы быстро развиваются в слабощелочной среде, а кислую среду они не выдерживают. Поэтому для консервирования (маринование, соление) продуктов используют уксус или пищевые кислоты. </w:t>
      </w:r>
    </w:p>
    <w:p w:rsidR="0021751C" w:rsidRPr="0021751C" w:rsidRDefault="0021751C" w:rsidP="0021751C">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Если говорить о полости рта, то, принизком рН  появляется  очаговая деминерализация эмали зубов с появлением эрозий твердых тканей и образованием полостей — кариеса.</w:t>
      </w:r>
    </w:p>
    <w:p w:rsidR="0021751C" w:rsidRPr="0021751C" w:rsidRDefault="0021751C" w:rsidP="0021751C">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Поддержать нужное значение рН, не дать ему заметно отклониться в ту или другую сторону при изменении условий возможно благодаря  так называемым буферным</w:t>
      </w:r>
      <w:r w:rsidR="005665A8">
        <w:rPr>
          <w:rFonts w:ascii="Times New Roman" w:hAnsi="Times New Roman" w:cs="Times New Roman"/>
          <w:sz w:val="28"/>
          <w:szCs w:val="24"/>
        </w:rPr>
        <w:t xml:space="preserve"> </w:t>
      </w:r>
      <w:r w:rsidRPr="0021751C">
        <w:rPr>
          <w:rFonts w:ascii="Times New Roman" w:hAnsi="Times New Roman" w:cs="Times New Roman"/>
          <w:sz w:val="28"/>
          <w:szCs w:val="24"/>
        </w:rPr>
        <w:t>растворам. Такие растворы часто представляют собой раствор</w:t>
      </w:r>
      <w:r w:rsidR="005665A8">
        <w:rPr>
          <w:rFonts w:ascii="Times New Roman" w:hAnsi="Times New Roman" w:cs="Times New Roman"/>
          <w:sz w:val="28"/>
          <w:szCs w:val="24"/>
        </w:rPr>
        <w:t xml:space="preserve"> </w:t>
      </w:r>
      <w:r w:rsidRPr="0021751C">
        <w:rPr>
          <w:rFonts w:ascii="Times New Roman" w:hAnsi="Times New Roman" w:cs="Times New Roman"/>
          <w:sz w:val="28"/>
          <w:szCs w:val="24"/>
        </w:rPr>
        <w:t xml:space="preserve">слабой кислоты и ее соли или слабого основания и его соли. Подобные растворы «сопротивляются» в определенных пределах  попыткам </w:t>
      </w:r>
      <w:r w:rsidRPr="0021751C">
        <w:rPr>
          <w:rFonts w:ascii="Times New Roman" w:hAnsi="Times New Roman" w:cs="Times New Roman"/>
          <w:sz w:val="28"/>
          <w:szCs w:val="24"/>
        </w:rPr>
        <w:lastRenderedPageBreak/>
        <w:t xml:space="preserve">изменить их рН. Способность буферных растворов не безгранична. Растворы имеют свою «емкость» и если она будет исчерпана, то свойство поддерживать постоянную величину </w:t>
      </w:r>
      <w:r w:rsidRPr="0021751C">
        <w:rPr>
          <w:rFonts w:ascii="Times New Roman" w:hAnsi="Times New Roman" w:cs="Times New Roman"/>
          <w:sz w:val="28"/>
          <w:szCs w:val="24"/>
          <w:lang w:val="en-US"/>
        </w:rPr>
        <w:t>pH</w:t>
      </w:r>
      <w:r w:rsidRPr="0021751C">
        <w:rPr>
          <w:rFonts w:ascii="Times New Roman" w:hAnsi="Times New Roman" w:cs="Times New Roman"/>
          <w:sz w:val="28"/>
          <w:szCs w:val="24"/>
        </w:rPr>
        <w:t xml:space="preserve"> перестанет действовать.</w:t>
      </w:r>
    </w:p>
    <w:p w:rsidR="0021751C" w:rsidRPr="0021751C" w:rsidRDefault="0021751C" w:rsidP="0021751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К чему  может привести  изменение</w:t>
      </w:r>
      <w:r w:rsidR="005665A8">
        <w:rPr>
          <w:rFonts w:ascii="Times New Roman" w:hAnsi="Times New Roman" w:cs="Times New Roman"/>
          <w:sz w:val="28"/>
          <w:szCs w:val="24"/>
        </w:rPr>
        <w:t xml:space="preserve"> </w:t>
      </w:r>
      <w:r w:rsidRPr="0021751C">
        <w:rPr>
          <w:rFonts w:ascii="Times New Roman" w:hAnsi="Times New Roman" w:cs="Times New Roman"/>
          <w:sz w:val="28"/>
          <w:szCs w:val="24"/>
          <w:lang w:val="en-US"/>
        </w:rPr>
        <w:t>pH</w:t>
      </w:r>
      <w:r>
        <w:rPr>
          <w:rFonts w:ascii="Times New Roman" w:hAnsi="Times New Roman" w:cs="Times New Roman"/>
          <w:sz w:val="28"/>
          <w:szCs w:val="24"/>
        </w:rPr>
        <w:t xml:space="preserve"> среды </w:t>
      </w:r>
      <w:r w:rsidRPr="0021751C">
        <w:rPr>
          <w:rFonts w:ascii="Times New Roman" w:hAnsi="Times New Roman" w:cs="Times New Roman"/>
          <w:sz w:val="28"/>
          <w:szCs w:val="24"/>
        </w:rPr>
        <w:t>организма?</w:t>
      </w:r>
      <w:r w:rsidR="005665A8">
        <w:rPr>
          <w:rFonts w:ascii="Times New Roman" w:hAnsi="Times New Roman" w:cs="Times New Roman"/>
          <w:sz w:val="28"/>
          <w:szCs w:val="24"/>
        </w:rPr>
        <w:t xml:space="preserve"> </w:t>
      </w:r>
      <w:r w:rsidRPr="0021751C">
        <w:rPr>
          <w:rFonts w:ascii="Times New Roman" w:hAnsi="Times New Roman" w:cs="Times New Roman"/>
          <w:sz w:val="28"/>
          <w:szCs w:val="24"/>
        </w:rPr>
        <w:t>Учёные отмечают несколько причин:</w:t>
      </w:r>
    </w:p>
    <w:p w:rsidR="0021751C" w:rsidRPr="0021751C" w:rsidRDefault="0021751C" w:rsidP="0021751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21751C">
        <w:rPr>
          <w:rFonts w:ascii="Times New Roman" w:hAnsi="Times New Roman" w:cs="Times New Roman"/>
          <w:sz w:val="28"/>
          <w:szCs w:val="24"/>
        </w:rPr>
        <w:t>вредные привычки (курение, употребление алкоголя);</w:t>
      </w:r>
    </w:p>
    <w:p w:rsidR="0021751C" w:rsidRPr="0021751C" w:rsidRDefault="0021751C" w:rsidP="0021751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21751C">
        <w:rPr>
          <w:rFonts w:ascii="Times New Roman" w:hAnsi="Times New Roman" w:cs="Times New Roman"/>
          <w:sz w:val="28"/>
          <w:szCs w:val="24"/>
        </w:rPr>
        <w:t>«неполноценные диеты» ( капустная, картофельная и т.д.);</w:t>
      </w:r>
    </w:p>
    <w:p w:rsidR="0021751C" w:rsidRPr="0021751C" w:rsidRDefault="0021751C" w:rsidP="0021751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21751C">
        <w:rPr>
          <w:rFonts w:ascii="Times New Roman" w:hAnsi="Times New Roman" w:cs="Times New Roman"/>
          <w:sz w:val="28"/>
          <w:szCs w:val="24"/>
        </w:rPr>
        <w:t>употребление напитков и еды сомнительного производства;</w:t>
      </w:r>
    </w:p>
    <w:p w:rsidR="0021751C" w:rsidRPr="0021751C" w:rsidRDefault="0021751C" w:rsidP="0021751C">
      <w:pPr>
        <w:spacing w:after="0" w:line="360" w:lineRule="auto"/>
        <w:ind w:firstLine="709"/>
        <w:jc w:val="both"/>
        <w:rPr>
          <w:rFonts w:ascii="Times New Roman" w:hAnsi="Times New Roman" w:cs="Times New Roman"/>
          <w:sz w:val="28"/>
          <w:szCs w:val="24"/>
        </w:rPr>
      </w:pPr>
      <w:r>
        <w:rPr>
          <w:rFonts w:ascii="Times New Roman" w:hAnsi="Times New Roman" w:cs="Times New Roman"/>
          <w:sz w:val="28"/>
          <w:szCs w:val="24"/>
        </w:rPr>
        <w:t>-</w:t>
      </w:r>
      <w:r w:rsidRPr="0021751C">
        <w:rPr>
          <w:rFonts w:ascii="Times New Roman" w:hAnsi="Times New Roman" w:cs="Times New Roman"/>
          <w:sz w:val="28"/>
          <w:szCs w:val="24"/>
        </w:rPr>
        <w:t>несбалансированное питание.</w:t>
      </w:r>
    </w:p>
    <w:p w:rsidR="0021751C" w:rsidRPr="0021751C" w:rsidRDefault="0021751C" w:rsidP="0021751C">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 xml:space="preserve">Таким образом, от величины </w:t>
      </w:r>
      <w:r w:rsidRPr="0021751C">
        <w:rPr>
          <w:rFonts w:ascii="Times New Roman" w:hAnsi="Times New Roman" w:cs="Times New Roman"/>
          <w:sz w:val="28"/>
          <w:szCs w:val="24"/>
          <w:lang w:val="en-US"/>
        </w:rPr>
        <w:t>pH</w:t>
      </w:r>
      <w:r w:rsidRPr="0021751C">
        <w:rPr>
          <w:rFonts w:ascii="Times New Roman" w:hAnsi="Times New Roman" w:cs="Times New Roman"/>
          <w:sz w:val="28"/>
          <w:szCs w:val="24"/>
        </w:rPr>
        <w:t xml:space="preserve"> зависит наше </w:t>
      </w:r>
      <w:r>
        <w:rPr>
          <w:rFonts w:ascii="Times New Roman" w:hAnsi="Times New Roman" w:cs="Times New Roman"/>
          <w:sz w:val="28"/>
          <w:szCs w:val="24"/>
        </w:rPr>
        <w:t xml:space="preserve">с вами </w:t>
      </w:r>
      <w:r w:rsidRPr="0021751C">
        <w:rPr>
          <w:rFonts w:ascii="Times New Roman" w:hAnsi="Times New Roman" w:cs="Times New Roman"/>
          <w:sz w:val="28"/>
          <w:szCs w:val="24"/>
        </w:rPr>
        <w:t xml:space="preserve">здоровье, поэтому  следует тщательно измерять </w:t>
      </w:r>
      <w:r w:rsidRPr="0021751C">
        <w:rPr>
          <w:rFonts w:ascii="Times New Roman" w:hAnsi="Times New Roman" w:cs="Times New Roman"/>
          <w:sz w:val="28"/>
          <w:szCs w:val="24"/>
          <w:lang w:val="en-US"/>
        </w:rPr>
        <w:t>pH</w:t>
      </w:r>
      <w:r w:rsidRPr="0021751C">
        <w:rPr>
          <w:rFonts w:ascii="Times New Roman" w:hAnsi="Times New Roman" w:cs="Times New Roman"/>
          <w:sz w:val="28"/>
          <w:szCs w:val="24"/>
        </w:rPr>
        <w:t xml:space="preserve"> продуктов и изучать влияние данного показателя на жизнедеятельность    организма человека.</w:t>
      </w: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21751C" w:rsidRDefault="0021751C" w:rsidP="00627783">
      <w:pPr>
        <w:spacing w:after="0" w:line="360" w:lineRule="auto"/>
        <w:jc w:val="center"/>
        <w:rPr>
          <w:rFonts w:ascii="Times New Roman" w:hAnsi="Times New Roman" w:cs="Times New Roman"/>
          <w:bCs/>
          <w:sz w:val="28"/>
          <w:szCs w:val="28"/>
        </w:rPr>
      </w:pPr>
    </w:p>
    <w:p w:rsidR="00FC76D0" w:rsidRPr="0021751C" w:rsidRDefault="00A65257" w:rsidP="00627783">
      <w:pPr>
        <w:spacing w:after="0" w:line="360" w:lineRule="auto"/>
        <w:jc w:val="center"/>
        <w:rPr>
          <w:rFonts w:ascii="Times New Roman" w:hAnsi="Times New Roman" w:cs="Times New Roman"/>
          <w:b/>
          <w:bCs/>
          <w:sz w:val="28"/>
          <w:szCs w:val="28"/>
        </w:rPr>
      </w:pPr>
      <w:r w:rsidRPr="0021751C">
        <w:rPr>
          <w:rFonts w:ascii="Times New Roman" w:hAnsi="Times New Roman" w:cs="Times New Roman"/>
          <w:b/>
          <w:bCs/>
          <w:sz w:val="28"/>
          <w:szCs w:val="28"/>
        </w:rPr>
        <w:lastRenderedPageBreak/>
        <w:t>Из истории газированных напитков</w:t>
      </w:r>
      <w:r w:rsidR="00FB17CA" w:rsidRPr="0021751C">
        <w:rPr>
          <w:rFonts w:ascii="Times New Roman" w:hAnsi="Times New Roman" w:cs="Times New Roman"/>
          <w:b/>
          <w:bCs/>
          <w:sz w:val="28"/>
          <w:szCs w:val="28"/>
        </w:rPr>
        <w:t>.</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Газиро́ванная вода́ (газировка) — прохладительный напиток из минеральной или ароматизированной сладкой воды, насыщенной углекислым газом. Оказывается, что природная вода с газом известна с древнейших времён и использовалась исключительно в лечебных целях. Однако она стоила весьма дорого и к тому же быстро выдыхалась. Поэтому позже были предприняты попытки искусственно газировать воду.</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Первую газированную воду в 1767 г. Изобрел английский химик Джозеф Пристли. Он проводил различные эксперименты с газом, который выделяется при брожении в чанах пивоваренного завода. Химик разработал аппарат, который при помощи насоса давал возможность насыщать воду углекислыми пузырьками. В 1783 г. Промышленное производство начал Якоб Швепп, который и создал торговую марку Schweppes.</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В дальнейшем в дело включились изобретатели: они усовершенствовали процесс смешивания сиропа и газированной воды, наладили контроль за качеством продукции, а также создали фирменные упаковки. Так появились самые популярные марки. Первыми марками газировки, выпущенной в Америке, стали: «Кока-кола», «Фанта», «Спрайт», «Пепси-кола». В СССР первыми стали: «Байкал», «Буратино», «Тархун».</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Интересно было узнать об истории возникновения самой популярной газировки. «Кока-колу» придумали в Америке 8 мая 1886 года. Изобретателем «Кока-колы» был фармацевт Джон Стив Пембертон. А название для напитка придумал бухгалтер Пембертона. В напиток добавляли листья коки – растения, содержащего наркотические вещества.</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 xml:space="preserve">Поэтому напиток был запатентован как лекарство от любых нервных расстройств и продавался только строго в аптеках. В конце 1890-х годов появился запрет на кокаин. И в кока-колу стали добавлять не свежие листья коки, а «выжатые», кокаина в них уже не было. С тех пор «Кока-кола» начала быстро приобретать популярность и через 50 лет после ее изобретения стала </w:t>
      </w:r>
      <w:r w:rsidRPr="006C4F05">
        <w:rPr>
          <w:rFonts w:ascii="Times New Roman" w:hAnsi="Times New Roman" w:cs="Times New Roman"/>
          <w:sz w:val="28"/>
          <w:szCs w:val="28"/>
        </w:rPr>
        <w:lastRenderedPageBreak/>
        <w:t xml:space="preserve">для американцев самым популярным напитком. С 1988 года с приходом </w:t>
      </w:r>
      <w:r w:rsidR="00AA3F0A">
        <w:rPr>
          <w:noProof/>
          <w:lang w:eastAsia="ru-RU"/>
        </w:rPr>
        <w:drawing>
          <wp:anchor distT="0" distB="0" distL="114300" distR="114300" simplePos="0" relativeHeight="251657216" behindDoc="0" locked="0" layoutInCell="1" allowOverlap="1">
            <wp:simplePos x="0" y="0"/>
            <wp:positionH relativeFrom="column">
              <wp:posOffset>-622935</wp:posOffset>
            </wp:positionH>
            <wp:positionV relativeFrom="paragraph">
              <wp:posOffset>975360</wp:posOffset>
            </wp:positionV>
            <wp:extent cx="3530600" cy="3530600"/>
            <wp:effectExtent l="0" t="0" r="0" b="0"/>
            <wp:wrapSquare wrapText="bothSides"/>
            <wp:docPr id="1" name="Рисунок 1" descr="https://images.fineartamerica.com/images-medium-large-5/dr-john-pemberton-inventor-of-coca-cola-tony-rub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ages.fineartamerica.com/images-medium-large-5/dr-john-pemberton-inventor-of-coca-cola-tony-rubino.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30600" cy="3530600"/>
                    </a:xfrm>
                    <a:prstGeom prst="rect">
                      <a:avLst/>
                    </a:prstGeom>
                    <a:noFill/>
                    <a:ln>
                      <a:noFill/>
                    </a:ln>
                  </pic:spPr>
                </pic:pic>
              </a:graphicData>
            </a:graphic>
          </wp:anchor>
        </w:drawing>
      </w:r>
      <w:r w:rsidRPr="006C4F05">
        <w:rPr>
          <w:rFonts w:ascii="Times New Roman" w:hAnsi="Times New Roman" w:cs="Times New Roman"/>
          <w:sz w:val="28"/>
          <w:szCs w:val="28"/>
        </w:rPr>
        <w:t>перестройки «Кока-кола» стала покорять жителей России.</w:t>
      </w:r>
    </w:p>
    <w:p w:rsidR="00FB17CA" w:rsidRPr="006C4F05" w:rsidRDefault="00FB17CA" w:rsidP="006C4F05">
      <w:pPr>
        <w:spacing w:after="0" w:line="360" w:lineRule="auto"/>
        <w:ind w:firstLine="709"/>
        <w:jc w:val="both"/>
        <w:rPr>
          <w:rFonts w:ascii="Times New Roman" w:hAnsi="Times New Roman" w:cs="Times New Roman"/>
          <w:bCs/>
          <w:sz w:val="28"/>
          <w:szCs w:val="28"/>
        </w:rPr>
      </w:pPr>
    </w:p>
    <w:p w:rsidR="00FB17CA" w:rsidRPr="006C4F05" w:rsidRDefault="00FB17CA"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5F33B2" w:rsidRPr="005F33B2" w:rsidRDefault="005F33B2" w:rsidP="005F33B2">
      <w:pPr>
        <w:spacing w:after="0" w:line="360" w:lineRule="auto"/>
        <w:ind w:firstLine="709"/>
        <w:jc w:val="both"/>
        <w:rPr>
          <w:rFonts w:ascii="Times New Roman" w:hAnsi="Times New Roman" w:cs="Times New Roman"/>
          <w:sz w:val="28"/>
          <w:szCs w:val="28"/>
        </w:rPr>
      </w:pPr>
      <w:r w:rsidRPr="005F33B2">
        <w:rPr>
          <w:rFonts w:ascii="Times New Roman" w:hAnsi="Times New Roman" w:cs="Times New Roman"/>
          <w:sz w:val="28"/>
          <w:szCs w:val="28"/>
        </w:rPr>
        <w:t>Джон Стив Пембертон</w:t>
      </w:r>
    </w:p>
    <w:p w:rsidR="008D47F2" w:rsidRPr="006C4F05" w:rsidRDefault="00AA3F0A" w:rsidP="006C4F05">
      <w:pPr>
        <w:spacing w:after="0" w:line="36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55168" behindDoc="0" locked="0" layoutInCell="1" allowOverlap="1">
            <wp:simplePos x="0" y="0"/>
            <wp:positionH relativeFrom="column">
              <wp:posOffset>2715895</wp:posOffset>
            </wp:positionH>
            <wp:positionV relativeFrom="paragraph">
              <wp:posOffset>10160</wp:posOffset>
            </wp:positionV>
            <wp:extent cx="3495675" cy="2362200"/>
            <wp:effectExtent l="0" t="0" r="0" b="0"/>
            <wp:wrapSquare wrapText="bothSides"/>
            <wp:docPr id="3" name="Рисунок 3" descr="https://avatars.mds.yandex.net/get-zen_doc/3721497/pub_5fbbfd8f4b9b1b331df9527b_5fbc01fa0b4af8014965b9c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3721497/pub_5fbbfd8f4b9b1b331df9527b_5fbc01fa0b4af8014965b9c7/scale_1200"/>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95675" cy="2362200"/>
                    </a:xfrm>
                    <a:prstGeom prst="rect">
                      <a:avLst/>
                    </a:prstGeom>
                    <a:noFill/>
                    <a:ln>
                      <a:noFill/>
                    </a:ln>
                  </pic:spPr>
                </pic:pic>
              </a:graphicData>
            </a:graphic>
          </wp:anchor>
        </w:drawing>
      </w: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8D47F2" w:rsidRPr="006C4F05" w:rsidRDefault="008D47F2" w:rsidP="006C4F05">
      <w:pPr>
        <w:spacing w:after="0" w:line="360" w:lineRule="auto"/>
        <w:ind w:firstLine="709"/>
        <w:jc w:val="both"/>
        <w:rPr>
          <w:rFonts w:ascii="Times New Roman" w:hAnsi="Times New Roman" w:cs="Times New Roman"/>
          <w:sz w:val="28"/>
          <w:szCs w:val="28"/>
        </w:rPr>
      </w:pPr>
    </w:p>
    <w:p w:rsidR="00AA3F0A" w:rsidRDefault="00AA3F0A" w:rsidP="00AA3F0A">
      <w:pPr>
        <w:tabs>
          <w:tab w:val="left" w:pos="6600"/>
        </w:tabs>
        <w:rPr>
          <w:rFonts w:ascii="Times New Roman" w:hAnsi="Times New Roman" w:cs="Times New Roman"/>
          <w:sz w:val="28"/>
          <w:szCs w:val="28"/>
        </w:rPr>
      </w:pPr>
      <w:r>
        <w:rPr>
          <w:rFonts w:ascii="Times New Roman" w:hAnsi="Times New Roman" w:cs="Times New Roman"/>
          <w:sz w:val="28"/>
          <w:szCs w:val="28"/>
        </w:rPr>
        <w:tab/>
      </w:r>
    </w:p>
    <w:p w:rsidR="008D47F2" w:rsidRPr="00AA3F0A" w:rsidRDefault="00AA3F0A" w:rsidP="00AA3F0A">
      <w:pPr>
        <w:tabs>
          <w:tab w:val="left" w:pos="6600"/>
        </w:tabs>
        <w:rPr>
          <w:rFonts w:ascii="Times New Roman" w:hAnsi="Times New Roman" w:cs="Times New Roman"/>
          <w:sz w:val="28"/>
          <w:szCs w:val="28"/>
        </w:rPr>
      </w:pPr>
      <w:r>
        <w:rPr>
          <w:rFonts w:ascii="Times New Roman" w:hAnsi="Times New Roman" w:cs="Times New Roman"/>
          <w:sz w:val="28"/>
          <w:szCs w:val="28"/>
        </w:rPr>
        <w:tab/>
      </w:r>
      <w:r w:rsidRPr="006C4F05">
        <w:rPr>
          <w:rFonts w:ascii="Times New Roman" w:hAnsi="Times New Roman" w:cs="Times New Roman"/>
          <w:sz w:val="28"/>
          <w:szCs w:val="28"/>
        </w:rPr>
        <w:t>Якоб Швепп</w:t>
      </w:r>
    </w:p>
    <w:p w:rsidR="008D47F2" w:rsidRPr="006C4F05" w:rsidRDefault="00AA3F0A" w:rsidP="00AA3F0A">
      <w:pPr>
        <w:tabs>
          <w:tab w:val="left" w:pos="6105"/>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ab/>
      </w:r>
    </w:p>
    <w:p w:rsidR="00FC76D0" w:rsidRDefault="00FC76D0" w:rsidP="00ED4103">
      <w:pPr>
        <w:spacing w:after="0" w:line="360" w:lineRule="auto"/>
        <w:jc w:val="both"/>
        <w:rPr>
          <w:rFonts w:ascii="Times New Roman" w:hAnsi="Times New Roman" w:cs="Times New Roman"/>
          <w:sz w:val="28"/>
          <w:szCs w:val="28"/>
        </w:rPr>
      </w:pPr>
    </w:p>
    <w:p w:rsidR="00ED4103" w:rsidRPr="006C4F05" w:rsidRDefault="00ED4103" w:rsidP="00ED4103">
      <w:pPr>
        <w:spacing w:after="0" w:line="360" w:lineRule="auto"/>
        <w:jc w:val="both"/>
        <w:rPr>
          <w:rFonts w:ascii="Times New Roman" w:hAnsi="Times New Roman" w:cs="Times New Roman"/>
          <w:sz w:val="28"/>
          <w:szCs w:val="28"/>
        </w:rPr>
      </w:pPr>
    </w:p>
    <w:p w:rsidR="0027015E" w:rsidRDefault="0027015E" w:rsidP="00C0242C">
      <w:pPr>
        <w:spacing w:after="0" w:line="360" w:lineRule="auto"/>
        <w:jc w:val="center"/>
        <w:rPr>
          <w:rFonts w:ascii="Times New Roman" w:hAnsi="Times New Roman" w:cs="Times New Roman"/>
          <w:sz w:val="28"/>
          <w:szCs w:val="28"/>
        </w:rPr>
      </w:pPr>
    </w:p>
    <w:p w:rsidR="00FC76D0" w:rsidRPr="0021751C" w:rsidRDefault="0021751C" w:rsidP="00627783">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Популярные газированные напитки в современном мире.</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rPr>
        <w:t>«Кока-кола»</w:t>
      </w:r>
      <w:r w:rsidRPr="006C4F05">
        <w:rPr>
          <w:rFonts w:ascii="Times New Roman" w:hAnsi="Times New Roman" w:cs="Times New Roman"/>
          <w:sz w:val="28"/>
          <w:szCs w:val="28"/>
        </w:rPr>
        <w:t> - напитки компании Coca-Cola впервые появились в России в 1979 году в ходе подготовки Олимпийских игр в Москве. Окончательно на рынок страны компания вошла в ходе перестройки в 1988. На сегодняшний день товарный знак " Coca-Cola " является наиболее известным товарным знаком в мире, а компания " Coca-Cola" - известнейшей компанией на Земле. Торговую марку знают 98 % всего населения земного шара. «Coca-Cola» продается почти в 200 странах мира. Каждый день во всем мире продается около 1 миллиарда единиц продукции Компании.</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rPr>
        <w:t>«Фанта»</w:t>
      </w:r>
      <w:r w:rsidRPr="006C4F05">
        <w:rPr>
          <w:rFonts w:ascii="Times New Roman" w:hAnsi="Times New Roman" w:cs="Times New Roman"/>
          <w:sz w:val="28"/>
          <w:szCs w:val="28"/>
        </w:rPr>
        <w:t> - (англ. Fanta) — марка газированных прохладительных напитков, производимых компанией «</w:t>
      </w:r>
      <w:r w:rsidRPr="006C4F05">
        <w:rPr>
          <w:rFonts w:ascii="Times New Roman" w:hAnsi="Times New Roman" w:cs="Times New Roman"/>
          <w:i/>
          <w:iCs/>
          <w:sz w:val="28"/>
          <w:szCs w:val="28"/>
        </w:rPr>
        <w:t>Кока-Кола</w:t>
      </w:r>
      <w:r w:rsidRPr="006C4F05">
        <w:rPr>
          <w:rFonts w:ascii="Times New Roman" w:hAnsi="Times New Roman" w:cs="Times New Roman"/>
          <w:sz w:val="28"/>
          <w:szCs w:val="28"/>
        </w:rPr>
        <w:t>». В настоящее время во всем мире производится около 70 различных видов напитка, но почти всегда это региональные марки.</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rPr>
        <w:t>«Спрайт» </w:t>
      </w:r>
      <w:r w:rsidRPr="006C4F05">
        <w:rPr>
          <w:rFonts w:ascii="Times New Roman" w:hAnsi="Times New Roman" w:cs="Times New Roman"/>
          <w:sz w:val="28"/>
          <w:szCs w:val="28"/>
        </w:rPr>
        <w:t>- газированный безалкогольный напиток выпускаемый компанией «The</w:t>
      </w:r>
      <w:r w:rsidR="005665A8">
        <w:rPr>
          <w:rFonts w:ascii="Times New Roman" w:hAnsi="Times New Roman" w:cs="Times New Roman"/>
          <w:sz w:val="28"/>
          <w:szCs w:val="28"/>
        </w:rPr>
        <w:t xml:space="preserve"> </w:t>
      </w:r>
      <w:r w:rsidRPr="006C4F05">
        <w:rPr>
          <w:rFonts w:ascii="Times New Roman" w:hAnsi="Times New Roman" w:cs="Times New Roman"/>
          <w:sz w:val="28"/>
          <w:szCs w:val="28"/>
        </w:rPr>
        <w:t>Coca-Cola</w:t>
      </w:r>
      <w:r w:rsidR="005665A8">
        <w:rPr>
          <w:rFonts w:ascii="Times New Roman" w:hAnsi="Times New Roman" w:cs="Times New Roman"/>
          <w:sz w:val="28"/>
          <w:szCs w:val="28"/>
        </w:rPr>
        <w:t xml:space="preserve"> </w:t>
      </w:r>
      <w:r w:rsidRPr="006C4F05">
        <w:rPr>
          <w:rFonts w:ascii="Times New Roman" w:hAnsi="Times New Roman" w:cs="Times New Roman"/>
          <w:sz w:val="28"/>
          <w:szCs w:val="28"/>
        </w:rPr>
        <w:t>Company». Идея названия напитка родилась в 1940 годы XX столетия. В то время в рекламных компаниях «Coca-Cola» был особо популярен Малыш Спрайт — эльф с серебряными волосами и широкой улыбкой, который носил вместо шляпы пробку от напитка. Этот персонаж настолько полюбился потребителям, что Компания чуть позже использовала его имя для названия нового газированного напитка с лимонным вкусом и вкусом лайма — «Sprite». Появившись в 1960 году, сегодня Sprite продается в 190 странах мира. На российском рынке Sprite появился в 1996 году.</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rPr>
        <w:t>«Бурати́но»</w:t>
      </w:r>
      <w:r w:rsidRPr="006C4F05">
        <w:rPr>
          <w:rFonts w:ascii="Times New Roman" w:hAnsi="Times New Roman" w:cs="Times New Roman"/>
          <w:sz w:val="28"/>
          <w:szCs w:val="28"/>
        </w:rPr>
        <w:t xml:space="preserve"> - безалкогольный прохладительный напиток, один из сортов лимонада, производимого в СССР. Представлял собой бутилированный сильногазированный напиток золотистого цвета с кисло-сладко-горьким вкусом. На бутылке присутствовала этикетка с изображением Буратино — популярного сказочного персонажа. Реализовывался в продуктовых магазинах в стеклянных бутылках (обычно тёмно-коричневое стекло с жестяной крышкой) объемом 0,5 литра; срок хранения составлял 7 суток. Кроме того, напиток продавался и на разлив: в </w:t>
      </w:r>
      <w:r w:rsidRPr="006C4F05">
        <w:rPr>
          <w:rFonts w:ascii="Times New Roman" w:hAnsi="Times New Roman" w:cs="Times New Roman"/>
          <w:sz w:val="28"/>
          <w:szCs w:val="28"/>
        </w:rPr>
        <w:lastRenderedPageBreak/>
        <w:t>буфетных секциях продуктовых магазинов его наливали в 250-граммовые граненые стаканы.</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rPr>
        <w:t>«Крем-сода»</w:t>
      </w:r>
      <w:r w:rsidR="005665A8">
        <w:rPr>
          <w:rFonts w:ascii="Times New Roman" w:hAnsi="Times New Roman" w:cs="Times New Roman"/>
          <w:sz w:val="28"/>
          <w:szCs w:val="28"/>
        </w:rPr>
        <w:t> -</w:t>
      </w:r>
      <w:r w:rsidRPr="006C4F05">
        <w:rPr>
          <w:rFonts w:ascii="Times New Roman" w:hAnsi="Times New Roman" w:cs="Times New Roman"/>
          <w:sz w:val="28"/>
          <w:szCs w:val="28"/>
        </w:rPr>
        <w:t>сильногазированный безалкогольный напиток. Классический напиток обладает приятным, сливочным вкусом с ноткой ванили и светло-золотистым цветом. Первоначальный рецепт содовой был получен путем смешивания содовой воды и мороженного.</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Напиток содержит 0,70 кг вкусо-ароматической основы, в качестве которой использован ароматизатор «Крем-сода», 0,10 — 77,70 кг подслащивающего вещества, 0,88 кг лимонной кислоты, 4,15 кг двуокиси углерода и остальное - воду на 1000 л готового продукта. В качестве подслащивающего вещества напиток содержит синтетический и/или натуральный подсластитель. Кроме того, данный напиток дополнительно содержит бензоат натрия (E211) в количестве 0,177 кг на 1000 л готового продукта.</w:t>
      </w: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Pr="006C4F05" w:rsidRDefault="00FC76D0" w:rsidP="006C4F05">
      <w:pPr>
        <w:spacing w:after="0" w:line="360" w:lineRule="auto"/>
        <w:ind w:firstLine="709"/>
        <w:jc w:val="both"/>
        <w:rPr>
          <w:rFonts w:ascii="Times New Roman" w:hAnsi="Times New Roman" w:cs="Times New Roman"/>
          <w:sz w:val="28"/>
          <w:szCs w:val="28"/>
        </w:rPr>
      </w:pPr>
    </w:p>
    <w:p w:rsidR="00FC76D0" w:rsidRDefault="00FC76D0" w:rsidP="006C4F05">
      <w:pPr>
        <w:spacing w:after="0" w:line="360" w:lineRule="auto"/>
        <w:ind w:firstLine="709"/>
        <w:jc w:val="both"/>
        <w:rPr>
          <w:rFonts w:ascii="Times New Roman" w:hAnsi="Times New Roman" w:cs="Times New Roman"/>
          <w:sz w:val="28"/>
          <w:szCs w:val="28"/>
        </w:rPr>
      </w:pPr>
    </w:p>
    <w:p w:rsidR="00AA3F0A" w:rsidRDefault="00AA3F0A" w:rsidP="00AA3F0A">
      <w:pPr>
        <w:spacing w:after="0" w:line="360" w:lineRule="auto"/>
        <w:rPr>
          <w:rFonts w:ascii="Times New Roman" w:hAnsi="Times New Roman" w:cs="Times New Roman"/>
          <w:sz w:val="28"/>
          <w:szCs w:val="28"/>
        </w:rPr>
      </w:pPr>
    </w:p>
    <w:p w:rsidR="00AA3F0A" w:rsidRDefault="00AA3F0A" w:rsidP="00AA3F0A">
      <w:pPr>
        <w:spacing w:after="0" w:line="360" w:lineRule="auto"/>
        <w:rPr>
          <w:rFonts w:ascii="Times New Roman" w:hAnsi="Times New Roman" w:cs="Times New Roman"/>
          <w:sz w:val="28"/>
          <w:szCs w:val="28"/>
        </w:rPr>
      </w:pPr>
    </w:p>
    <w:p w:rsidR="00AA3F0A" w:rsidRDefault="00AA3F0A" w:rsidP="00AA3F0A">
      <w:pPr>
        <w:spacing w:after="0" w:line="360" w:lineRule="auto"/>
        <w:rPr>
          <w:rFonts w:ascii="Times New Roman" w:hAnsi="Times New Roman" w:cs="Times New Roman"/>
          <w:sz w:val="28"/>
          <w:szCs w:val="28"/>
        </w:rPr>
      </w:pPr>
    </w:p>
    <w:p w:rsidR="0027015E" w:rsidRDefault="0027015E" w:rsidP="00AA3F0A">
      <w:pPr>
        <w:spacing w:after="0" w:line="360" w:lineRule="auto"/>
        <w:jc w:val="center"/>
        <w:rPr>
          <w:rFonts w:ascii="Times New Roman" w:hAnsi="Times New Roman" w:cs="Times New Roman"/>
          <w:sz w:val="28"/>
          <w:szCs w:val="28"/>
        </w:rPr>
      </w:pPr>
    </w:p>
    <w:p w:rsidR="00C0242C" w:rsidRPr="0021751C" w:rsidRDefault="00273401" w:rsidP="00627783">
      <w:pPr>
        <w:spacing w:after="0" w:line="360" w:lineRule="auto"/>
        <w:jc w:val="center"/>
        <w:rPr>
          <w:rFonts w:ascii="Times New Roman" w:hAnsi="Times New Roman" w:cs="Times New Roman"/>
          <w:b/>
          <w:sz w:val="28"/>
          <w:szCs w:val="28"/>
        </w:rPr>
      </w:pPr>
      <w:r w:rsidRPr="0021751C">
        <w:rPr>
          <w:rFonts w:ascii="Times New Roman" w:hAnsi="Times New Roman" w:cs="Times New Roman"/>
          <w:b/>
          <w:sz w:val="28"/>
          <w:szCs w:val="28"/>
        </w:rPr>
        <w:lastRenderedPageBreak/>
        <w:t>Полезны ли газированные напитки.</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Наш организм на 60% состоит из воды. Для поддержания водного равновесия мы пьем каждый день. В сутки человек должен выпивать около 2 литров воды. Кто-то предпочитает кофе, кто-то чай, кто-то воду, соки, а кто-то газировку. Основу любого напитка составляет вода, которая нужна организму.</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 xml:space="preserve">Все питательные вещества в организме человека в клетку поступают в </w:t>
      </w:r>
      <w:r w:rsidR="008103D8" w:rsidRPr="006C4F05">
        <w:rPr>
          <w:rFonts w:ascii="Times New Roman" w:hAnsi="Times New Roman" w:cs="Times New Roman"/>
          <w:sz w:val="28"/>
          <w:szCs w:val="28"/>
        </w:rPr>
        <w:t>растворенном</w:t>
      </w:r>
      <w:r w:rsidRPr="006C4F05">
        <w:rPr>
          <w:rFonts w:ascii="Times New Roman" w:hAnsi="Times New Roman" w:cs="Times New Roman"/>
          <w:sz w:val="28"/>
          <w:szCs w:val="28"/>
        </w:rPr>
        <w:t xml:space="preserve"> в воде виде. Но помимо воды в напитках содержа</w:t>
      </w:r>
      <w:r w:rsidR="00ED4103">
        <w:rPr>
          <w:rFonts w:ascii="Times New Roman" w:hAnsi="Times New Roman" w:cs="Times New Roman"/>
          <w:sz w:val="28"/>
          <w:szCs w:val="28"/>
        </w:rPr>
        <w:t>тся другие вещества, которые оказывают</w:t>
      </w:r>
      <w:r w:rsidRPr="006C4F05">
        <w:rPr>
          <w:rFonts w:ascii="Times New Roman" w:hAnsi="Times New Roman" w:cs="Times New Roman"/>
          <w:sz w:val="28"/>
          <w:szCs w:val="28"/>
        </w:rPr>
        <w:t xml:space="preserve"> воздействие на наш организм. Это воздействие может быть </w:t>
      </w:r>
      <w:r w:rsidR="00ED4103">
        <w:rPr>
          <w:rFonts w:ascii="Times New Roman" w:hAnsi="Times New Roman" w:cs="Times New Roman"/>
          <w:sz w:val="28"/>
          <w:szCs w:val="28"/>
        </w:rPr>
        <w:t xml:space="preserve">как положительным так и </w:t>
      </w:r>
      <w:r w:rsidRPr="006C4F05">
        <w:rPr>
          <w:rFonts w:ascii="Times New Roman" w:hAnsi="Times New Roman" w:cs="Times New Roman"/>
          <w:sz w:val="28"/>
          <w:szCs w:val="28"/>
        </w:rPr>
        <w:t xml:space="preserve"> отрицательным, в зависимости от регулярности и объемов употребления того или иного напитка.</w:t>
      </w:r>
    </w:p>
    <w:p w:rsidR="00FC76D0" w:rsidRPr="006C4F05" w:rsidRDefault="00FC76D0"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 xml:space="preserve">Практически в каждой бутылке содержится коктейль из кислот, </w:t>
      </w:r>
      <w:r w:rsidR="008103D8" w:rsidRPr="006C4F05">
        <w:rPr>
          <w:rFonts w:ascii="Times New Roman" w:hAnsi="Times New Roman" w:cs="Times New Roman"/>
          <w:sz w:val="28"/>
          <w:szCs w:val="28"/>
        </w:rPr>
        <w:t>ароматизаторов</w:t>
      </w:r>
      <w:r w:rsidRPr="006C4F05">
        <w:rPr>
          <w:rFonts w:ascii="Times New Roman" w:hAnsi="Times New Roman" w:cs="Times New Roman"/>
          <w:sz w:val="28"/>
          <w:szCs w:val="28"/>
        </w:rPr>
        <w:t>, красителей, консервантов, стабилизаторов и даже опасных канцерогенных веществ. Что же скрывается за яркой этикеткой?</w:t>
      </w:r>
    </w:p>
    <w:p w:rsidR="008103D8" w:rsidRPr="0021751C" w:rsidRDefault="008103D8" w:rsidP="0021751C">
      <w:pPr>
        <w:spacing w:after="0" w:line="360" w:lineRule="auto"/>
        <w:ind w:firstLine="709"/>
        <w:jc w:val="both"/>
        <w:rPr>
          <w:rFonts w:ascii="Times New Roman" w:hAnsi="Times New Roman" w:cs="Times New Roman"/>
          <w:b/>
          <w:sz w:val="28"/>
          <w:szCs w:val="28"/>
        </w:rPr>
      </w:pPr>
      <w:r w:rsidRPr="0021751C">
        <w:rPr>
          <w:rFonts w:ascii="Times New Roman" w:hAnsi="Times New Roman" w:cs="Times New Roman"/>
          <w:b/>
          <w:sz w:val="28"/>
          <w:szCs w:val="28"/>
        </w:rPr>
        <w:t>Состав газированных напитков и их влияние на организм.</w:t>
      </w:r>
    </w:p>
    <w:p w:rsidR="008103D8" w:rsidRPr="00556A34" w:rsidRDefault="008103D8"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u w:val="single"/>
        </w:rPr>
        <w:t>Состав Cola:</w:t>
      </w:r>
      <w:r w:rsidRPr="006C4F05">
        <w:rPr>
          <w:rFonts w:ascii="Times New Roman" w:hAnsi="Times New Roman" w:cs="Times New Roman"/>
          <w:sz w:val="28"/>
          <w:szCs w:val="28"/>
        </w:rPr>
        <w:t> вода, сахар (11</w:t>
      </w:r>
      <w:r w:rsidR="00AA3F0A">
        <w:rPr>
          <w:rFonts w:ascii="Times New Roman" w:hAnsi="Times New Roman" w:cs="Times New Roman"/>
          <w:sz w:val="28"/>
          <w:szCs w:val="28"/>
        </w:rPr>
        <w:t>)</w:t>
      </w:r>
      <w:r w:rsidRPr="006C4F05">
        <w:rPr>
          <w:rFonts w:ascii="Times New Roman" w:hAnsi="Times New Roman" w:cs="Times New Roman"/>
          <w:sz w:val="28"/>
          <w:szCs w:val="28"/>
        </w:rPr>
        <w:t>, краситель (сахарный колер</w:t>
      </w:r>
      <w:r w:rsidR="006A773C">
        <w:rPr>
          <w:rFonts w:ascii="Times New Roman" w:hAnsi="Times New Roman" w:cs="Times New Roman"/>
          <w:sz w:val="28"/>
          <w:szCs w:val="28"/>
        </w:rPr>
        <w:t xml:space="preserve"> 4</w:t>
      </w:r>
      <w:r w:rsidR="00BE0010">
        <w:rPr>
          <w:rFonts w:ascii="Times New Roman" w:hAnsi="Times New Roman" w:cs="Times New Roman"/>
          <w:sz w:val="28"/>
          <w:szCs w:val="28"/>
        </w:rPr>
        <w:t>)</w:t>
      </w:r>
      <w:r w:rsidRPr="006C4F05">
        <w:rPr>
          <w:rFonts w:ascii="Times New Roman" w:hAnsi="Times New Roman" w:cs="Times New Roman"/>
          <w:sz w:val="28"/>
          <w:szCs w:val="28"/>
        </w:rPr>
        <w:t>, ортофосфорная кислота,</w:t>
      </w:r>
      <w:r w:rsidR="00BE0010">
        <w:rPr>
          <w:rFonts w:ascii="Times New Roman" w:hAnsi="Times New Roman" w:cs="Times New Roman"/>
          <w:sz w:val="28"/>
          <w:szCs w:val="28"/>
        </w:rPr>
        <w:t xml:space="preserve"> регулятор кислотности, </w:t>
      </w:r>
      <w:r w:rsidRPr="006C4F05">
        <w:rPr>
          <w:rFonts w:ascii="Times New Roman" w:hAnsi="Times New Roman" w:cs="Times New Roman"/>
          <w:sz w:val="28"/>
          <w:szCs w:val="28"/>
        </w:rPr>
        <w:t>кофеин</w:t>
      </w:r>
      <w:r w:rsidR="006A773C">
        <w:rPr>
          <w:rFonts w:ascii="Times New Roman" w:hAnsi="Times New Roman" w:cs="Times New Roman"/>
          <w:sz w:val="28"/>
          <w:szCs w:val="28"/>
        </w:rPr>
        <w:t xml:space="preserve"> менее 150мг</w:t>
      </w:r>
      <w:r w:rsidRPr="006C4F05">
        <w:rPr>
          <w:rFonts w:ascii="Times New Roman" w:hAnsi="Times New Roman" w:cs="Times New Roman"/>
          <w:sz w:val="28"/>
          <w:szCs w:val="28"/>
        </w:rPr>
        <w:t>,ароматизаторы, а так же таинственный экстракт «Кока-Кола», натуральный краситель «кармин» или пищевая добавка «кошениль», добываемая из кошенильных червячков.</w:t>
      </w:r>
      <w:r w:rsidR="00556A34">
        <w:rPr>
          <w:rFonts w:ascii="Times New Roman" w:hAnsi="Times New Roman" w:cs="Times New Roman"/>
          <w:sz w:val="28"/>
          <w:szCs w:val="28"/>
        </w:rPr>
        <w:t xml:space="preserve"> На самом деле коэффициент </w:t>
      </w:r>
      <w:r w:rsidR="00556A34">
        <w:rPr>
          <w:rFonts w:ascii="Times New Roman" w:hAnsi="Times New Roman" w:cs="Times New Roman"/>
          <w:sz w:val="28"/>
          <w:szCs w:val="28"/>
          <w:lang w:val="en-GB"/>
        </w:rPr>
        <w:t>Ph</w:t>
      </w:r>
      <w:r w:rsidR="00556A34">
        <w:rPr>
          <w:rFonts w:ascii="Times New Roman" w:hAnsi="Times New Roman" w:cs="Times New Roman"/>
          <w:sz w:val="28"/>
          <w:szCs w:val="28"/>
        </w:rPr>
        <w:t>у кока-колы оказался равен всего 2,5 единицам, это даже меньше кислотности самой желудочной кислоты.</w:t>
      </w:r>
    </w:p>
    <w:p w:rsidR="008103D8" w:rsidRPr="00556A34" w:rsidRDefault="008103D8"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u w:val="single"/>
        </w:rPr>
        <w:t>Состав Sprite:</w:t>
      </w:r>
      <w:r w:rsidRPr="006C4F05">
        <w:rPr>
          <w:rFonts w:ascii="Times New Roman" w:hAnsi="Times New Roman" w:cs="Times New Roman"/>
          <w:sz w:val="28"/>
          <w:szCs w:val="28"/>
        </w:rPr>
        <w:t> вода, сахар</w:t>
      </w:r>
      <w:r w:rsidRPr="006C4F05">
        <w:rPr>
          <w:rFonts w:ascii="Times New Roman" w:hAnsi="Times New Roman" w:cs="Times New Roman"/>
          <w:b/>
          <w:bCs/>
          <w:sz w:val="28"/>
          <w:szCs w:val="28"/>
        </w:rPr>
        <w:t>, </w:t>
      </w:r>
      <w:r w:rsidRPr="006C4F05">
        <w:rPr>
          <w:rFonts w:ascii="Times New Roman" w:hAnsi="Times New Roman" w:cs="Times New Roman"/>
          <w:sz w:val="28"/>
          <w:szCs w:val="28"/>
        </w:rPr>
        <w:t>углекислый газ, регуляторы кислотности, подсластители, консервант</w:t>
      </w:r>
      <w:r w:rsidRPr="006C4F05">
        <w:rPr>
          <w:rFonts w:ascii="Times New Roman" w:hAnsi="Times New Roman" w:cs="Times New Roman"/>
          <w:b/>
          <w:bCs/>
          <w:sz w:val="28"/>
          <w:szCs w:val="28"/>
        </w:rPr>
        <w:t>, </w:t>
      </w:r>
      <w:r w:rsidRPr="006C4F05">
        <w:rPr>
          <w:rFonts w:ascii="Times New Roman" w:hAnsi="Times New Roman" w:cs="Times New Roman"/>
          <w:sz w:val="28"/>
          <w:szCs w:val="28"/>
        </w:rPr>
        <w:t>ароматизаторы.</w:t>
      </w:r>
      <w:r w:rsidR="00556A34">
        <w:rPr>
          <w:rFonts w:ascii="Times New Roman" w:hAnsi="Times New Roman" w:cs="Times New Roman"/>
          <w:sz w:val="28"/>
          <w:szCs w:val="28"/>
          <w:lang w:val="en-GB"/>
        </w:rPr>
        <w:t>Ph</w:t>
      </w:r>
      <w:r w:rsidR="00556A34">
        <w:rPr>
          <w:rFonts w:ascii="Times New Roman" w:hAnsi="Times New Roman" w:cs="Times New Roman"/>
          <w:sz w:val="28"/>
          <w:szCs w:val="28"/>
        </w:rPr>
        <w:t>равен 4</w:t>
      </w:r>
    </w:p>
    <w:p w:rsidR="00BE0010" w:rsidRDefault="008103D8" w:rsidP="00627783">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b/>
          <w:bCs/>
          <w:sz w:val="28"/>
          <w:szCs w:val="28"/>
          <w:u w:val="single"/>
        </w:rPr>
        <w:t>Состав Fanta</w:t>
      </w:r>
      <w:r w:rsidR="00BE0010">
        <w:rPr>
          <w:rFonts w:ascii="Times New Roman" w:hAnsi="Times New Roman" w:cs="Times New Roman"/>
          <w:sz w:val="28"/>
          <w:szCs w:val="28"/>
        </w:rPr>
        <w:t xml:space="preserve">: вода, сахар (11 %), </w:t>
      </w:r>
      <w:r w:rsidRPr="006C4F05">
        <w:rPr>
          <w:rFonts w:ascii="Times New Roman" w:hAnsi="Times New Roman" w:cs="Times New Roman"/>
          <w:sz w:val="28"/>
          <w:szCs w:val="28"/>
        </w:rPr>
        <w:t>регуляторы кислотности, натуральные ароматизаторы, подсластители, консерванты, красители.</w:t>
      </w:r>
      <w:r w:rsidR="00556A34">
        <w:rPr>
          <w:rFonts w:ascii="Times New Roman" w:hAnsi="Times New Roman" w:cs="Times New Roman"/>
          <w:sz w:val="28"/>
          <w:szCs w:val="28"/>
        </w:rPr>
        <w:t xml:space="preserve"> Р</w:t>
      </w:r>
      <w:r w:rsidR="00556A34">
        <w:rPr>
          <w:rFonts w:ascii="Times New Roman" w:hAnsi="Times New Roman" w:cs="Times New Roman"/>
          <w:sz w:val="28"/>
          <w:szCs w:val="28"/>
          <w:lang w:val="en-GB"/>
        </w:rPr>
        <w:t>h</w:t>
      </w:r>
      <w:r w:rsidR="00556A34">
        <w:rPr>
          <w:rFonts w:ascii="Times New Roman" w:hAnsi="Times New Roman" w:cs="Times New Roman"/>
          <w:sz w:val="28"/>
          <w:szCs w:val="28"/>
        </w:rPr>
        <w:t>равен 0,3-0,6%</w:t>
      </w:r>
      <w:r w:rsidR="00BE0010">
        <w:rPr>
          <w:rFonts w:ascii="Times New Roman" w:hAnsi="Times New Roman" w:cs="Times New Roman"/>
          <w:sz w:val="28"/>
          <w:szCs w:val="28"/>
        </w:rPr>
        <w:t xml:space="preserve"> , яблочная кислота, витамин С.</w:t>
      </w:r>
    </w:p>
    <w:p w:rsidR="00661B95" w:rsidRPr="006C4F05" w:rsidRDefault="008103D8" w:rsidP="00627783">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 xml:space="preserve">Большую опасность представляет кислота (лимонная, аскорбиновая, ортофосфорная, цикламовая, углекислый газ), которая содержится в газировке. Постоянное поступление кислоты в организм вызывает </w:t>
      </w:r>
      <w:r w:rsidRPr="006C4F05">
        <w:rPr>
          <w:rFonts w:ascii="Times New Roman" w:hAnsi="Times New Roman" w:cs="Times New Roman"/>
          <w:sz w:val="28"/>
          <w:szCs w:val="28"/>
        </w:rPr>
        <w:lastRenderedPageBreak/>
        <w:t>отравление и разрушение внутренних органов человека. Как правило, разрушительное действие напитков сказывается не только на внутренних органах, но и на внешнем виде человека. Зубная эмаль тоже начинает разрушаться, в результате чего зубы приобретают повышенную чувствительность и восприимчивость к пище.</w:t>
      </w:r>
    </w:p>
    <w:p w:rsidR="00661B95" w:rsidRPr="006C4F05" w:rsidRDefault="008103D8" w:rsidP="0021751C">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Весьма коварный компонент газировки — сахар. Он содержится почти во всех газированных водах, причем в очень больших количествах — от 3,5 до 6 кусочков сахара на стакан! Высокое содержание сахара в газированных напитках способствует развитию сахарного диабета и может усугубить течение кариеса, создавая благоприятные условия для размножения микроорганизмов. Часто газированную воду рекламируют как «не содержащую сахар».</w:t>
      </w:r>
    </w:p>
    <w:p w:rsidR="008103D8" w:rsidRPr="006C4F05" w:rsidRDefault="008103D8" w:rsidP="0021751C">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Это значит, что используются сахарозаменители. Как это делается в напитках с маркой «лайт». На самом деле, они могут быть не менее, а может быть даже и более вредными. Один из распространенных - аспартам (Е9</w:t>
      </w:r>
      <w:r w:rsidR="00622378">
        <w:rPr>
          <w:rFonts w:ascii="Times New Roman" w:hAnsi="Times New Roman" w:cs="Times New Roman"/>
          <w:sz w:val="28"/>
          <w:szCs w:val="28"/>
        </w:rPr>
        <w:t>51), он в 200 раз слаще сахара</w:t>
      </w:r>
      <w:r w:rsidR="00661B95" w:rsidRPr="00661B95">
        <w:rPr>
          <w:rFonts w:ascii="Times New Roman" w:hAnsi="Times New Roman" w:cs="Times New Roman"/>
          <w:sz w:val="28"/>
          <w:szCs w:val="28"/>
        </w:rPr>
        <w:t xml:space="preserve">). Аспартам - генетически модифицированный нейротоксин, и выше 30°С распадается на метанол, формальдегид, муравьиную кислоту – сильные канцерогены, которые провоцируют возникновение: злокачественных образований, склероз, эпилепсию, базедову болезнь, «хроническую усталость», болезни Паркинсона и Альцгеймера, диабет, умственную отсталость, туберкулез. Признаком наличия аспартама является предупреждение: «содержит фенилаланин» или если на упаковке упоминается фенилкетонурия – врожденное нарушение обмена фенилаланина в организме, приводящее к умственной отсталости. Любые подсластители надо принимать после консультации врача, так как это не просто продукт питания. Все заменители сахара обладают сильным желчегонным эффектом. Даже, если используются не сахарозаменители, а сахар, то его в газировке слишком много: в 0,33л банке пепси содержится 8 кусочков сахара, в коке - 6,5. Эти лишние углеводы способствуют развитию диабета. Подсластитель аспартам - сахарозаменитель для больных диабетом. </w:t>
      </w:r>
      <w:r w:rsidR="00661B95" w:rsidRPr="00661B95">
        <w:rPr>
          <w:rFonts w:ascii="Times New Roman" w:hAnsi="Times New Roman" w:cs="Times New Roman"/>
          <w:sz w:val="28"/>
          <w:szCs w:val="28"/>
        </w:rPr>
        <w:lastRenderedPageBreak/>
        <w:t xml:space="preserve">Слюна плохо удаляет остаточный подсластитель со слизистой рта, поэтому после употребления напитков с аспартамом во рту остается неприятное ощущение приторности, которое хочется снять новой порцией напитка. В результате напитки с аспартамом становятся напитками для возбуждения жажды, а не для ее утоления. Аспартам химически не устойчив: при повышении температуры распадается на метанол и фенилаланин. Метанол (метиловый спирт) очень опасен: 5-10 мл способны привести к гибели зрительного нерва и необратимой слепоте, 30 мл могут привести к смерти. В теплой газировке и аспартам трансформируется в формальдегид, который является сильнейшим канцерогеном.   </w:t>
      </w:r>
    </w:p>
    <w:p w:rsidR="00BE0010" w:rsidRDefault="00BE0010" w:rsidP="00BE0010">
      <w:pPr>
        <w:spacing w:after="0" w:line="360" w:lineRule="auto"/>
        <w:ind w:firstLine="709"/>
        <w:jc w:val="both"/>
        <w:rPr>
          <w:rFonts w:ascii="Times New Roman" w:hAnsi="Times New Roman" w:cs="Times New Roman"/>
          <w:sz w:val="28"/>
          <w:szCs w:val="28"/>
        </w:rPr>
      </w:pPr>
      <w:r w:rsidRPr="00BE0010">
        <w:rPr>
          <w:rFonts w:ascii="Times New Roman" w:hAnsi="Times New Roman" w:cs="Times New Roman"/>
          <w:sz w:val="28"/>
          <w:szCs w:val="28"/>
        </w:rPr>
        <w:t xml:space="preserve">   В любой газированной воде есть углекислый газ. Газированная вода лучше утоляет жажду, отличается своеобразным приятным вкусом, освежающими свойствами и вызывает приятные ощущения во рту за счет механического воздействия пузырьков. (Освежающие и вкусовые свойства газированных напитков наиболее полно проявляются, когда они охлаждены до температуры 10-12°С). Сам по себе углекислый газ безопасен (обладает консервирующим свойством, и его используют для лучшей сохранности напитка путем снижения рН напитка и бактерицидного воздействия на некоторые микроорганизмы), но его присутствие в воде возбуждает желудочную секрецию, повышает кислотность желудочного сока и провоцирует метеоризм - обильное выделение газов, может спровоцировать гастрит, гастродуоденит, язвенную болезнь желудка или двенадцатиперстной кишки. </w:t>
      </w:r>
    </w:p>
    <w:p w:rsidR="008103D8" w:rsidRPr="006C4F05" w:rsidRDefault="008103D8" w:rsidP="00627783">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Консерванты: бензоат натрия (E211)– он увеличивает срок хранения напитка в разы. Это вещество часто применяется в фармакологии, так как обладает отхаркивающим действием. Бензоат натрия подавляет в активность ферментов, ответственных за окислительно-восстановительные реакции</w:t>
      </w:r>
      <w:r w:rsidR="00BE0010">
        <w:rPr>
          <w:rFonts w:ascii="Times New Roman" w:hAnsi="Times New Roman" w:cs="Times New Roman"/>
          <w:sz w:val="28"/>
          <w:szCs w:val="28"/>
        </w:rPr>
        <w:t>.</w:t>
      </w:r>
      <w:r w:rsidR="00BE0010" w:rsidRPr="00BE0010">
        <w:rPr>
          <w:rFonts w:ascii="Times New Roman" w:hAnsi="Times New Roman" w:cs="Times New Roman"/>
          <w:sz w:val="28"/>
          <w:szCs w:val="28"/>
        </w:rPr>
        <w:t xml:space="preserve">Этот консервант не выводится из организма, а накапливается во всех клетках и является ядом, разрушающим все защитные силы организма. Реагируя с </w:t>
      </w:r>
      <w:r w:rsidR="00BE0010" w:rsidRPr="00BE0010">
        <w:rPr>
          <w:rFonts w:ascii="Times New Roman" w:hAnsi="Times New Roman" w:cs="Times New Roman"/>
          <w:sz w:val="28"/>
          <w:szCs w:val="28"/>
        </w:rPr>
        <w:lastRenderedPageBreak/>
        <w:t xml:space="preserve">витамином С, превращается в бензол (сильный канцероген), вызывающий раковые заболевания. </w:t>
      </w:r>
    </w:p>
    <w:p w:rsidR="008103D8" w:rsidRDefault="008103D8"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Ученые уже доказали, что аскорбиновая кислота вступает с бензоатом натрия в химическую реакцию и образует канцероген «</w:t>
      </w:r>
      <w:r w:rsidRPr="006C4F05">
        <w:rPr>
          <w:rFonts w:ascii="Times New Roman" w:hAnsi="Times New Roman" w:cs="Times New Roman"/>
          <w:i/>
          <w:iCs/>
          <w:sz w:val="28"/>
          <w:szCs w:val="28"/>
        </w:rPr>
        <w:t>бензол</w:t>
      </w:r>
      <w:r w:rsidRPr="006C4F05">
        <w:rPr>
          <w:rFonts w:ascii="Times New Roman" w:hAnsi="Times New Roman" w:cs="Times New Roman"/>
          <w:sz w:val="28"/>
          <w:szCs w:val="28"/>
        </w:rPr>
        <w:t>», который очень похож на бензин. А так же добавляют кофеин (Cola, Pepsi). Он делает напиток тонизирующим и после бутылочки газировки, мы испытываем прилив сил и бодрости, но только на короткое время. Потом наоборот наступает апатия. Частое взбадривание себя с помощью кофеина чревато хронической раздражительностью, усталостью, бессонницей и депрессией. Кроме того, кофеин повышает нагрузку на сердце и способствует потере кальция.</w:t>
      </w:r>
    </w:p>
    <w:p w:rsidR="00661B95" w:rsidRPr="00661B95" w:rsidRDefault="00661B95" w:rsidP="00661B95">
      <w:pPr>
        <w:spacing w:after="0" w:line="360" w:lineRule="auto"/>
        <w:ind w:firstLine="709"/>
        <w:jc w:val="both"/>
        <w:rPr>
          <w:rFonts w:ascii="Times New Roman" w:hAnsi="Times New Roman" w:cs="Times New Roman"/>
          <w:sz w:val="28"/>
          <w:szCs w:val="28"/>
        </w:rPr>
      </w:pPr>
      <w:r w:rsidRPr="00661B95">
        <w:rPr>
          <w:rFonts w:ascii="Times New Roman" w:hAnsi="Times New Roman" w:cs="Times New Roman"/>
          <w:sz w:val="28"/>
          <w:szCs w:val="28"/>
        </w:rPr>
        <w:t>В составе доро</w:t>
      </w:r>
      <w:r>
        <w:rPr>
          <w:rFonts w:ascii="Times New Roman" w:hAnsi="Times New Roman" w:cs="Times New Roman"/>
          <w:sz w:val="28"/>
          <w:szCs w:val="28"/>
        </w:rPr>
        <w:t>гих газированных напитков (</w:t>
      </w:r>
      <w:r w:rsidRPr="00661B95">
        <w:rPr>
          <w:rFonts w:ascii="Times New Roman" w:hAnsi="Times New Roman" w:cs="Times New Roman"/>
          <w:sz w:val="28"/>
          <w:szCs w:val="28"/>
        </w:rPr>
        <w:t xml:space="preserve">Кока-кола) присутствует кофеин. Кофеин - это наркотик, т.к. вызывает сильную зависимость вследствие его прямого воздействия на мозг. Он воздействует на почки и вызывает повышенную выработку мочи, обезвоживая организм. Способствует появлению избыточного веса, вызывает сосудистую дистонию. Потребление кофеина в высоких дозах в течение долгого времени может вызывать ишемическую болезнь сердца, повышенное кровяное давление. Признаки  кофеиновой интоксикации - беспокойство, возбуждение, бессонница, желудочные боли, судороги, тахикардия.   </w:t>
      </w:r>
    </w:p>
    <w:p w:rsidR="00661B95" w:rsidRPr="006C4F05" w:rsidRDefault="00661B95" w:rsidP="006C4F05">
      <w:pPr>
        <w:spacing w:after="0" w:line="360" w:lineRule="auto"/>
        <w:ind w:firstLine="709"/>
        <w:jc w:val="both"/>
        <w:rPr>
          <w:rFonts w:ascii="Times New Roman" w:hAnsi="Times New Roman" w:cs="Times New Roman"/>
          <w:sz w:val="28"/>
          <w:szCs w:val="28"/>
        </w:rPr>
      </w:pPr>
    </w:p>
    <w:p w:rsidR="008103D8" w:rsidRPr="006C4F05" w:rsidRDefault="008103D8" w:rsidP="006C4F05">
      <w:pPr>
        <w:spacing w:after="0" w:line="360" w:lineRule="auto"/>
        <w:ind w:firstLine="709"/>
        <w:jc w:val="both"/>
        <w:rPr>
          <w:rFonts w:ascii="Times New Roman" w:hAnsi="Times New Roman" w:cs="Times New Roman"/>
          <w:sz w:val="28"/>
          <w:szCs w:val="28"/>
        </w:rPr>
      </w:pPr>
    </w:p>
    <w:p w:rsidR="00556A34" w:rsidRDefault="00556A34" w:rsidP="00C0242C">
      <w:pPr>
        <w:spacing w:after="0" w:line="360" w:lineRule="auto"/>
        <w:jc w:val="center"/>
        <w:rPr>
          <w:rFonts w:ascii="Times New Roman" w:hAnsi="Times New Roman" w:cs="Times New Roman"/>
          <w:sz w:val="28"/>
          <w:szCs w:val="28"/>
        </w:rPr>
      </w:pPr>
    </w:p>
    <w:p w:rsidR="006A773C" w:rsidRDefault="006A773C" w:rsidP="00C0242C">
      <w:pPr>
        <w:spacing w:after="0" w:line="360" w:lineRule="auto"/>
        <w:jc w:val="center"/>
        <w:rPr>
          <w:rFonts w:ascii="Times New Roman" w:hAnsi="Times New Roman" w:cs="Times New Roman"/>
          <w:sz w:val="28"/>
          <w:szCs w:val="28"/>
        </w:rPr>
      </w:pPr>
    </w:p>
    <w:p w:rsidR="006A773C" w:rsidRDefault="006A773C" w:rsidP="00C0242C">
      <w:pPr>
        <w:spacing w:after="0" w:line="360" w:lineRule="auto"/>
        <w:jc w:val="center"/>
        <w:rPr>
          <w:rFonts w:ascii="Times New Roman" w:hAnsi="Times New Roman" w:cs="Times New Roman"/>
          <w:sz w:val="28"/>
          <w:szCs w:val="28"/>
        </w:rPr>
      </w:pPr>
    </w:p>
    <w:p w:rsidR="00661B95" w:rsidRDefault="00661B95" w:rsidP="00C0242C">
      <w:pPr>
        <w:spacing w:after="0" w:line="360" w:lineRule="auto"/>
        <w:jc w:val="center"/>
        <w:rPr>
          <w:rFonts w:ascii="Times New Roman" w:hAnsi="Times New Roman" w:cs="Times New Roman"/>
          <w:sz w:val="28"/>
          <w:szCs w:val="28"/>
        </w:rPr>
      </w:pPr>
    </w:p>
    <w:p w:rsidR="00661B95" w:rsidRDefault="00661B95" w:rsidP="00C0242C">
      <w:pPr>
        <w:spacing w:after="0" w:line="360" w:lineRule="auto"/>
        <w:jc w:val="center"/>
        <w:rPr>
          <w:rFonts w:ascii="Times New Roman" w:hAnsi="Times New Roman" w:cs="Times New Roman"/>
          <w:sz w:val="28"/>
          <w:szCs w:val="28"/>
        </w:rPr>
      </w:pPr>
    </w:p>
    <w:p w:rsidR="00627783" w:rsidRDefault="00627783" w:rsidP="0021751C">
      <w:pPr>
        <w:spacing w:after="0" w:line="360" w:lineRule="auto"/>
        <w:rPr>
          <w:rFonts w:ascii="Times New Roman" w:hAnsi="Times New Roman" w:cs="Times New Roman"/>
          <w:sz w:val="28"/>
          <w:szCs w:val="28"/>
        </w:rPr>
      </w:pPr>
    </w:p>
    <w:p w:rsidR="0021751C" w:rsidRDefault="0021751C" w:rsidP="00C0242C">
      <w:pPr>
        <w:spacing w:after="0" w:line="360" w:lineRule="auto"/>
        <w:jc w:val="center"/>
        <w:rPr>
          <w:rFonts w:ascii="Times New Roman" w:hAnsi="Times New Roman" w:cs="Times New Roman"/>
          <w:sz w:val="28"/>
          <w:szCs w:val="28"/>
        </w:rPr>
      </w:pPr>
    </w:p>
    <w:p w:rsidR="0021751C" w:rsidRDefault="0021751C" w:rsidP="00C0242C">
      <w:pPr>
        <w:spacing w:after="0" w:line="360" w:lineRule="auto"/>
        <w:jc w:val="center"/>
        <w:rPr>
          <w:rFonts w:ascii="Times New Roman" w:hAnsi="Times New Roman" w:cs="Times New Roman"/>
          <w:sz w:val="28"/>
          <w:szCs w:val="28"/>
        </w:rPr>
      </w:pPr>
    </w:p>
    <w:p w:rsidR="008103D8" w:rsidRPr="0021751C" w:rsidRDefault="008103D8" w:rsidP="0021751C">
      <w:pPr>
        <w:spacing w:after="0" w:line="360" w:lineRule="auto"/>
        <w:jc w:val="center"/>
        <w:rPr>
          <w:rFonts w:ascii="Times New Roman" w:hAnsi="Times New Roman" w:cs="Times New Roman"/>
          <w:b/>
          <w:sz w:val="28"/>
          <w:szCs w:val="28"/>
        </w:rPr>
      </w:pPr>
      <w:r w:rsidRPr="0021751C">
        <w:rPr>
          <w:rFonts w:ascii="Times New Roman" w:hAnsi="Times New Roman" w:cs="Times New Roman"/>
          <w:b/>
          <w:sz w:val="28"/>
          <w:szCs w:val="28"/>
        </w:rPr>
        <w:lastRenderedPageBreak/>
        <w:t>Влияние газированных напитков на организм человека.</w:t>
      </w:r>
    </w:p>
    <w:p w:rsidR="008103D8" w:rsidRPr="006C4F05" w:rsidRDefault="008103D8" w:rsidP="006C4F05">
      <w:pPr>
        <w:spacing w:after="0" w:line="360" w:lineRule="auto"/>
        <w:ind w:firstLine="709"/>
        <w:jc w:val="both"/>
        <w:rPr>
          <w:rFonts w:ascii="Times New Roman" w:hAnsi="Times New Roman" w:cs="Times New Roman"/>
          <w:sz w:val="28"/>
          <w:szCs w:val="28"/>
        </w:rPr>
      </w:pPr>
      <w:r w:rsidRPr="006C4F05">
        <w:rPr>
          <w:rFonts w:ascii="Times New Roman" w:hAnsi="Times New Roman" w:cs="Times New Roman"/>
          <w:sz w:val="28"/>
          <w:szCs w:val="28"/>
        </w:rPr>
        <w:t>Сладкий вкус шипучки настолько приятен, что газированные напитки стали одним из наибольших источников калорий в нашем рационе. А ведь она совсем небезопасна для нашего здоровья!</w:t>
      </w:r>
    </w:p>
    <w:p w:rsidR="005028A5" w:rsidRDefault="005028A5" w:rsidP="002D6AA9">
      <w:pPr>
        <w:spacing w:after="0" w:line="360" w:lineRule="auto"/>
        <w:ind w:firstLine="709"/>
        <w:jc w:val="both"/>
        <w:rPr>
          <w:rFonts w:ascii="Times New Roman" w:hAnsi="Times New Roman"/>
          <w:sz w:val="28"/>
          <w:szCs w:val="28"/>
        </w:rPr>
      </w:pPr>
      <w:r w:rsidRPr="001B3F29">
        <w:rPr>
          <w:rFonts w:ascii="Times New Roman" w:hAnsi="Times New Roman"/>
          <w:sz w:val="28"/>
          <w:szCs w:val="28"/>
        </w:rPr>
        <w:t>На данный момент известно, что регулярное потребление сла</w:t>
      </w:r>
      <w:r>
        <w:rPr>
          <w:rFonts w:ascii="Times New Roman" w:hAnsi="Times New Roman"/>
          <w:sz w:val="28"/>
          <w:szCs w:val="28"/>
        </w:rPr>
        <w:t>дких газированных напитков,</w:t>
      </w:r>
      <w:r w:rsidRPr="001B3F29">
        <w:rPr>
          <w:rFonts w:ascii="Times New Roman" w:hAnsi="Times New Roman"/>
          <w:sz w:val="28"/>
          <w:szCs w:val="28"/>
        </w:rPr>
        <w:t xml:space="preserve"> например,</w:t>
      </w:r>
      <w:r w:rsidRPr="001B3F29">
        <w:rPr>
          <w:rFonts w:ascii="Times New Roman" w:hAnsi="Times New Roman"/>
          <w:sz w:val="28"/>
          <w:szCs w:val="28"/>
          <w:lang w:val="en-US"/>
        </w:rPr>
        <w:t>CocaCola</w:t>
      </w:r>
      <w:r w:rsidRPr="001B3F29">
        <w:rPr>
          <w:rFonts w:ascii="Times New Roman" w:hAnsi="Times New Roman"/>
          <w:sz w:val="28"/>
          <w:szCs w:val="28"/>
        </w:rPr>
        <w:t xml:space="preserve">, </w:t>
      </w:r>
      <w:r w:rsidRPr="001B3F29">
        <w:rPr>
          <w:rFonts w:ascii="Times New Roman" w:hAnsi="Times New Roman"/>
          <w:sz w:val="28"/>
          <w:szCs w:val="28"/>
          <w:lang w:val="en-US"/>
        </w:rPr>
        <w:t>Fanta</w:t>
      </w:r>
      <w:r>
        <w:rPr>
          <w:rFonts w:ascii="Times New Roman" w:hAnsi="Times New Roman"/>
          <w:sz w:val="28"/>
          <w:szCs w:val="28"/>
        </w:rPr>
        <w:t xml:space="preserve">, </w:t>
      </w:r>
      <w:r>
        <w:rPr>
          <w:rFonts w:ascii="Times New Roman" w:hAnsi="Times New Roman"/>
          <w:sz w:val="28"/>
          <w:szCs w:val="28"/>
          <w:lang w:val="en-US"/>
        </w:rPr>
        <w:t>Sprite</w:t>
      </w:r>
      <w:r w:rsidRPr="001B3F29">
        <w:rPr>
          <w:rFonts w:ascii="Times New Roman" w:hAnsi="Times New Roman"/>
          <w:sz w:val="28"/>
          <w:szCs w:val="28"/>
        </w:rPr>
        <w:t xml:space="preserve"> приводят к ожирению, проблемами с желудком. Так же есть вероятность нервного возбуждения в связи с влиянием на мозг человека кофеина, содержащегося в достаточно большом количестве в </w:t>
      </w:r>
      <w:r w:rsidRPr="001B3F29">
        <w:rPr>
          <w:rFonts w:ascii="Times New Roman" w:hAnsi="Times New Roman"/>
          <w:sz w:val="28"/>
          <w:szCs w:val="28"/>
          <w:lang w:val="en-US"/>
        </w:rPr>
        <w:t>CocaCol</w:t>
      </w:r>
      <w:r w:rsidRPr="001B3F29">
        <w:rPr>
          <w:rFonts w:ascii="Times New Roman" w:hAnsi="Times New Roman"/>
          <w:sz w:val="28"/>
          <w:szCs w:val="28"/>
        </w:rPr>
        <w:t>е.</w:t>
      </w:r>
    </w:p>
    <w:p w:rsidR="005028A5" w:rsidRDefault="005028A5" w:rsidP="002D6AA9">
      <w:pPr>
        <w:spacing w:after="0" w:line="360" w:lineRule="auto"/>
        <w:ind w:firstLine="709"/>
        <w:jc w:val="both"/>
        <w:rPr>
          <w:rFonts w:ascii="Times New Roman" w:hAnsi="Times New Roman"/>
          <w:sz w:val="28"/>
          <w:szCs w:val="28"/>
        </w:rPr>
      </w:pPr>
      <w:r w:rsidRPr="001B3F29">
        <w:rPr>
          <w:rFonts w:ascii="Times New Roman" w:hAnsi="Times New Roman"/>
          <w:sz w:val="28"/>
          <w:szCs w:val="28"/>
        </w:rPr>
        <w:t xml:space="preserve">Содержащаяся в Кока-Коле </w:t>
      </w:r>
      <w:r w:rsidRPr="000F28EE">
        <w:rPr>
          <w:rFonts w:ascii="Times New Roman" w:hAnsi="Times New Roman"/>
          <w:i/>
          <w:sz w:val="28"/>
          <w:szCs w:val="28"/>
        </w:rPr>
        <w:t>ортофосфорная кислота</w:t>
      </w:r>
      <w:r w:rsidRPr="001B3F29">
        <w:rPr>
          <w:rFonts w:ascii="Times New Roman" w:hAnsi="Times New Roman"/>
          <w:sz w:val="28"/>
          <w:szCs w:val="28"/>
        </w:rPr>
        <w:t xml:space="preserve"> применяется для снятия зубной эмали перед пломбированием зубов.</w:t>
      </w:r>
      <w:r w:rsidR="005665A8">
        <w:rPr>
          <w:rFonts w:ascii="Times New Roman" w:hAnsi="Times New Roman"/>
          <w:sz w:val="28"/>
          <w:szCs w:val="28"/>
        </w:rPr>
        <w:t xml:space="preserve"> </w:t>
      </w:r>
      <w:r>
        <w:rPr>
          <w:rFonts w:ascii="Times New Roman" w:eastAsia="Times New Roman" w:hAnsi="Times New Roman"/>
          <w:sz w:val="28"/>
          <w:szCs w:val="28"/>
          <w:lang w:eastAsia="ru-RU"/>
        </w:rPr>
        <w:t xml:space="preserve">Некоторые врачи утверждают, что фосфорная кислота </w:t>
      </w:r>
      <w:r w:rsidR="005665A8">
        <w:rPr>
          <w:rFonts w:ascii="Times New Roman" w:eastAsia="Times New Roman" w:hAnsi="Times New Roman"/>
          <w:sz w:val="28"/>
          <w:szCs w:val="28"/>
          <w:lang w:eastAsia="ru-RU"/>
        </w:rPr>
        <w:t>п</w:t>
      </w:r>
      <w:r w:rsidRPr="001B3F29">
        <w:rPr>
          <w:rFonts w:ascii="Times New Roman" w:eastAsia="Times New Roman" w:hAnsi="Times New Roman"/>
          <w:sz w:val="28"/>
          <w:szCs w:val="28"/>
          <w:lang w:eastAsia="ru-RU"/>
        </w:rPr>
        <w:t>репятствует усвоению кальция и железа в организме, что может приводить к ослаблению костной т</w:t>
      </w:r>
      <w:r>
        <w:rPr>
          <w:rFonts w:ascii="Times New Roman" w:eastAsia="Times New Roman" w:hAnsi="Times New Roman"/>
          <w:sz w:val="28"/>
          <w:szCs w:val="28"/>
          <w:lang w:eastAsia="ru-RU"/>
        </w:rPr>
        <w:t>кани, остеопорозам. Описаны и д</w:t>
      </w:r>
      <w:r w:rsidRPr="001B3F29">
        <w:rPr>
          <w:rFonts w:ascii="Times New Roman" w:eastAsia="Times New Roman" w:hAnsi="Times New Roman"/>
          <w:sz w:val="28"/>
          <w:szCs w:val="28"/>
          <w:lang w:eastAsia="ru-RU"/>
        </w:rPr>
        <w:t>ругие побочные эффекты: жажда, сыпь на коже.</w:t>
      </w:r>
    </w:p>
    <w:p w:rsidR="005028A5" w:rsidRPr="000F28EE" w:rsidRDefault="005028A5" w:rsidP="002D6AA9">
      <w:pPr>
        <w:spacing w:after="0" w:line="360" w:lineRule="auto"/>
        <w:ind w:firstLine="709"/>
        <w:jc w:val="both"/>
        <w:rPr>
          <w:rFonts w:ascii="Times New Roman" w:hAnsi="Times New Roman"/>
          <w:sz w:val="28"/>
          <w:szCs w:val="28"/>
        </w:rPr>
      </w:pPr>
      <w:r w:rsidRPr="000F28EE">
        <w:rPr>
          <w:rFonts w:ascii="Times New Roman" w:hAnsi="Times New Roman"/>
          <w:i/>
          <w:sz w:val="28"/>
          <w:szCs w:val="28"/>
        </w:rPr>
        <w:t>Углекислый газ</w:t>
      </w:r>
      <w:r>
        <w:rPr>
          <w:rFonts w:ascii="Times New Roman" w:hAnsi="Times New Roman"/>
          <w:sz w:val="28"/>
          <w:szCs w:val="28"/>
        </w:rPr>
        <w:t xml:space="preserve">, входящий в состав напитков, </w:t>
      </w:r>
      <w:r w:rsidRPr="001B3F29">
        <w:rPr>
          <w:rFonts w:ascii="Times New Roman" w:hAnsi="Times New Roman"/>
          <w:sz w:val="28"/>
          <w:szCs w:val="28"/>
        </w:rPr>
        <w:t xml:space="preserve"> несколько меняет кислотно-щелочную среду. Это плохо влияет на организм человека. Дело в том, что любой процесс в нашем организме происходит при определенной кислотности, которая соответствует практически чистой воде. Присутствие углекислого газа его сильно меняет, что несколько изменяет наши биохимические процессы. Это отражается также и на вкусовых свойствах (кисловатый привкус), что приводит к неприятным ощущениям.</w:t>
      </w:r>
      <w:r w:rsidR="005665A8">
        <w:rPr>
          <w:rFonts w:ascii="Times New Roman" w:hAnsi="Times New Roman"/>
          <w:sz w:val="28"/>
          <w:szCs w:val="28"/>
        </w:rPr>
        <w:t xml:space="preserve"> </w:t>
      </w:r>
      <w:r w:rsidRPr="001B3F29">
        <w:rPr>
          <w:rFonts w:ascii="Times New Roman" w:eastAsia="Times New Roman" w:hAnsi="Times New Roman"/>
          <w:sz w:val="28"/>
          <w:szCs w:val="28"/>
          <w:lang w:eastAsia="ru-RU"/>
        </w:rPr>
        <w:t xml:space="preserve">Присутствие в воде углекислого газа возбуждает желудочную секрецию, повышает кислотность желудочного сока и провоцирует метеоризм - обильное выделение газов. </w:t>
      </w:r>
    </w:p>
    <w:p w:rsidR="005028A5" w:rsidRPr="001B3F29" w:rsidRDefault="005028A5" w:rsidP="002D6AA9">
      <w:pPr>
        <w:spacing w:after="0" w:line="360" w:lineRule="auto"/>
        <w:ind w:firstLine="709"/>
        <w:jc w:val="both"/>
        <w:rPr>
          <w:rFonts w:ascii="Times New Roman" w:eastAsia="Times New Roman" w:hAnsi="Times New Roman"/>
          <w:sz w:val="28"/>
          <w:szCs w:val="28"/>
          <w:lang w:eastAsia="ru-RU"/>
        </w:rPr>
      </w:pPr>
      <w:r w:rsidRPr="000F28EE">
        <w:rPr>
          <w:rFonts w:ascii="Times New Roman" w:eastAsia="Times New Roman" w:hAnsi="Times New Roman"/>
          <w:i/>
          <w:sz w:val="28"/>
          <w:szCs w:val="28"/>
          <w:lang w:eastAsia="ru-RU"/>
        </w:rPr>
        <w:t>Цикламат,</w:t>
      </w:r>
      <w:r>
        <w:rPr>
          <w:rFonts w:ascii="Times New Roman" w:eastAsia="Times New Roman" w:hAnsi="Times New Roman"/>
          <w:sz w:val="28"/>
          <w:szCs w:val="28"/>
          <w:lang w:eastAsia="ru-RU"/>
        </w:rPr>
        <w:t xml:space="preserve"> входящий в состав напитков как сахарозаменитель б</w:t>
      </w:r>
      <w:r w:rsidRPr="001B3F29">
        <w:rPr>
          <w:rFonts w:ascii="Times New Roman" w:eastAsia="Times New Roman" w:hAnsi="Times New Roman"/>
          <w:sz w:val="28"/>
          <w:szCs w:val="28"/>
          <w:lang w:eastAsia="ru-RU"/>
        </w:rPr>
        <w:t xml:space="preserve">ыл запрещен к использованию в продуктах питания человека, поскольку является канцерогеном, вызывающим раковую болезнь. В 1969 году распоряжением Федерального агентства по пищевым продуктам и лекарственным препаратам (FDA) запрещен к применению на территории США, т.к. было доказано, что он, как сахарин и аспартам, вызывает у крыс </w:t>
      </w:r>
      <w:r w:rsidRPr="001B3F29">
        <w:rPr>
          <w:rFonts w:ascii="Times New Roman" w:eastAsia="Times New Roman" w:hAnsi="Times New Roman"/>
          <w:sz w:val="28"/>
          <w:szCs w:val="28"/>
          <w:lang w:eastAsia="ru-RU"/>
        </w:rPr>
        <w:lastRenderedPageBreak/>
        <w:t xml:space="preserve">рак мочевого пузыря. В том же году запрещен в Канаде. В 1975 году запрещен в Японии, Южной Корее и Сингапуре. Запрещен к использованию в производстве напитков в Индонезии. В </w:t>
      </w:r>
      <w:smartTag w:uri="urn:schemas-microsoft-com:office:smarttags" w:element="metricconverter">
        <w:smartTagPr>
          <w:attr w:name="ProductID" w:val="1979 г"/>
        </w:smartTagPr>
        <w:r w:rsidRPr="001B3F29">
          <w:rPr>
            <w:rFonts w:ascii="Times New Roman" w:eastAsia="Times New Roman" w:hAnsi="Times New Roman"/>
            <w:sz w:val="28"/>
            <w:szCs w:val="28"/>
            <w:lang w:eastAsia="ru-RU"/>
          </w:rPr>
          <w:t>1979 г</w:t>
        </w:r>
      </w:smartTag>
      <w:r w:rsidRPr="001B3F29">
        <w:rPr>
          <w:rFonts w:ascii="Times New Roman" w:eastAsia="Times New Roman" w:hAnsi="Times New Roman"/>
          <w:sz w:val="28"/>
          <w:szCs w:val="28"/>
          <w:lang w:eastAsia="ru-RU"/>
        </w:rPr>
        <w:t>. всемирная организация здравоохранения реабилитировала цикламаты, признав их безвредными.</w:t>
      </w:r>
      <w:r w:rsidR="005665A8">
        <w:rPr>
          <w:rFonts w:ascii="Times New Roman" w:eastAsia="Times New Roman" w:hAnsi="Times New Roman"/>
          <w:sz w:val="28"/>
          <w:szCs w:val="28"/>
          <w:lang w:eastAsia="ru-RU"/>
        </w:rPr>
        <w:t xml:space="preserve"> </w:t>
      </w:r>
      <w:r w:rsidRPr="001B3F29">
        <w:rPr>
          <w:rFonts w:ascii="Times New Roman" w:eastAsia="Times New Roman" w:hAnsi="Times New Roman"/>
          <w:sz w:val="28"/>
          <w:szCs w:val="28"/>
          <w:lang w:eastAsia="ru-RU"/>
        </w:rPr>
        <w:t xml:space="preserve">Безопасная доза: </w:t>
      </w:r>
      <w:smartTag w:uri="urn:schemas-microsoft-com:office:smarttags" w:element="metricconverter">
        <w:smartTagPr>
          <w:attr w:name="ProductID" w:val="0,8 г"/>
        </w:smartTagPr>
        <w:r w:rsidRPr="001B3F29">
          <w:rPr>
            <w:rFonts w:ascii="Times New Roman" w:eastAsia="Times New Roman" w:hAnsi="Times New Roman"/>
            <w:sz w:val="28"/>
            <w:szCs w:val="28"/>
            <w:lang w:eastAsia="ru-RU"/>
          </w:rPr>
          <w:t>0,8 г</w:t>
        </w:r>
      </w:smartTag>
      <w:r w:rsidRPr="001B3F29">
        <w:rPr>
          <w:rFonts w:ascii="Times New Roman" w:eastAsia="Times New Roman" w:hAnsi="Times New Roman"/>
          <w:sz w:val="28"/>
          <w:szCs w:val="28"/>
          <w:lang w:eastAsia="ru-RU"/>
        </w:rPr>
        <w:t xml:space="preserve"> в сутки.</w:t>
      </w:r>
    </w:p>
    <w:p w:rsidR="005028A5" w:rsidRPr="001B3F29" w:rsidRDefault="005028A5" w:rsidP="002D6AA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Еще один подсластитель - </w:t>
      </w:r>
      <w:r w:rsidRPr="000F28EE">
        <w:rPr>
          <w:rFonts w:ascii="Times New Roman" w:eastAsia="Times New Roman" w:hAnsi="Times New Roman"/>
          <w:i/>
          <w:sz w:val="28"/>
          <w:szCs w:val="28"/>
          <w:lang w:eastAsia="ru-RU"/>
        </w:rPr>
        <w:t>ацесульфам калия</w:t>
      </w:r>
      <w:r>
        <w:rPr>
          <w:rFonts w:ascii="Times New Roman" w:eastAsia="Times New Roman" w:hAnsi="Times New Roman"/>
          <w:sz w:val="28"/>
          <w:szCs w:val="28"/>
          <w:lang w:eastAsia="ru-RU"/>
        </w:rPr>
        <w:t xml:space="preserve"> - с</w:t>
      </w:r>
      <w:r w:rsidRPr="001B3F29">
        <w:rPr>
          <w:rFonts w:ascii="Times New Roman" w:eastAsia="Times New Roman" w:hAnsi="Times New Roman"/>
          <w:sz w:val="28"/>
          <w:szCs w:val="28"/>
          <w:lang w:eastAsia="ru-RU"/>
        </w:rPr>
        <w:t>одержит метиловый эфир, который ухудшает работу сердечно-сосудистой системы, и аспарогеновую кислоту, которая оказывает возбуждающее действие на нервную систему и может, со временем, вызвать привыкание. Ацесульфам плохо растворяется. Продукты с этим подсластителем не рекомендуется употреблять детям, беременным и кормящим женщинам.</w:t>
      </w:r>
      <w:r w:rsidR="005665A8">
        <w:rPr>
          <w:rFonts w:ascii="Times New Roman" w:eastAsia="Times New Roman" w:hAnsi="Times New Roman"/>
          <w:sz w:val="28"/>
          <w:szCs w:val="28"/>
          <w:lang w:eastAsia="ru-RU"/>
        </w:rPr>
        <w:t xml:space="preserve"> </w:t>
      </w:r>
      <w:r w:rsidRPr="001B3F29">
        <w:rPr>
          <w:rFonts w:ascii="Times New Roman" w:eastAsia="Times New Roman" w:hAnsi="Times New Roman"/>
          <w:sz w:val="28"/>
          <w:szCs w:val="28"/>
          <w:lang w:eastAsia="ru-RU"/>
        </w:rPr>
        <w:t xml:space="preserve">Безопасная доза: </w:t>
      </w:r>
      <w:smartTag w:uri="urn:schemas-microsoft-com:office:smarttags" w:element="metricconverter">
        <w:smartTagPr>
          <w:attr w:name="ProductID" w:val="1 г"/>
        </w:smartTagPr>
        <w:r w:rsidRPr="001B3F29">
          <w:rPr>
            <w:rFonts w:ascii="Times New Roman" w:eastAsia="Times New Roman" w:hAnsi="Times New Roman"/>
            <w:sz w:val="28"/>
            <w:szCs w:val="28"/>
            <w:lang w:eastAsia="ru-RU"/>
          </w:rPr>
          <w:t>1 г</w:t>
        </w:r>
      </w:smartTag>
      <w:r w:rsidRPr="001B3F29">
        <w:rPr>
          <w:rFonts w:ascii="Times New Roman" w:eastAsia="Times New Roman" w:hAnsi="Times New Roman"/>
          <w:sz w:val="28"/>
          <w:szCs w:val="28"/>
          <w:lang w:eastAsia="ru-RU"/>
        </w:rPr>
        <w:t xml:space="preserve"> в сутки. </w:t>
      </w:r>
    </w:p>
    <w:p w:rsidR="005028A5" w:rsidRDefault="005028A5" w:rsidP="002D6AA9">
      <w:pPr>
        <w:spacing w:after="0" w:line="36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 же, было доказано, что </w:t>
      </w:r>
      <w:r w:rsidRPr="000F28EE">
        <w:rPr>
          <w:rFonts w:ascii="Times New Roman" w:eastAsia="Times New Roman" w:hAnsi="Times New Roman"/>
          <w:i/>
          <w:sz w:val="28"/>
          <w:szCs w:val="28"/>
          <w:lang w:eastAsia="ru-RU"/>
        </w:rPr>
        <w:t>аспартам</w:t>
      </w:r>
      <w:r>
        <w:rPr>
          <w:rFonts w:ascii="Times New Roman" w:eastAsia="Times New Roman" w:hAnsi="Times New Roman"/>
          <w:sz w:val="28"/>
          <w:szCs w:val="28"/>
          <w:lang w:eastAsia="ru-RU"/>
        </w:rPr>
        <w:t xml:space="preserve"> - с</w:t>
      </w:r>
      <w:r w:rsidRPr="001B3F29">
        <w:rPr>
          <w:rFonts w:ascii="Times New Roman" w:eastAsia="Times New Roman" w:hAnsi="Times New Roman"/>
          <w:sz w:val="28"/>
          <w:szCs w:val="28"/>
          <w:lang w:eastAsia="ru-RU"/>
        </w:rPr>
        <w:t>ахароза</w:t>
      </w:r>
      <w:r>
        <w:rPr>
          <w:rFonts w:ascii="Times New Roman" w:eastAsia="Times New Roman" w:hAnsi="Times New Roman"/>
          <w:sz w:val="28"/>
          <w:szCs w:val="28"/>
          <w:lang w:eastAsia="ru-RU"/>
        </w:rPr>
        <w:t>менитель для больных диабетом х</w:t>
      </w:r>
      <w:r w:rsidRPr="001B3F29">
        <w:rPr>
          <w:rFonts w:ascii="Times New Roman" w:eastAsia="Times New Roman" w:hAnsi="Times New Roman"/>
          <w:sz w:val="28"/>
          <w:szCs w:val="28"/>
          <w:lang w:eastAsia="ru-RU"/>
        </w:rPr>
        <w:t>имически не устойчив: при повышении температуры распадается на метанол и фенилаланин. Метанол (метиловый спирт) очень опасен: 5-10 мл способны привести к гибели зрительного нерва и необратимой слепоте, 30 мл могут привест</w:t>
      </w:r>
      <w:r>
        <w:rPr>
          <w:rFonts w:ascii="Times New Roman" w:eastAsia="Times New Roman" w:hAnsi="Times New Roman"/>
          <w:sz w:val="28"/>
          <w:szCs w:val="28"/>
          <w:lang w:eastAsia="ru-RU"/>
        </w:rPr>
        <w:t xml:space="preserve">и к смерти. В теплой газировке </w:t>
      </w:r>
      <w:r w:rsidRPr="001B3F29">
        <w:rPr>
          <w:rFonts w:ascii="Times New Roman" w:eastAsia="Times New Roman" w:hAnsi="Times New Roman"/>
          <w:sz w:val="28"/>
          <w:szCs w:val="28"/>
          <w:lang w:eastAsia="ru-RU"/>
        </w:rPr>
        <w:t xml:space="preserve"> аспартам трансформируется в формальдегид, который является сильнейшим канцерогеном. Документально подтвержденные случаи отравления аспартамом: потеря осязания, головные боли, усталость, головокружение, тошнота, сильное сердцебиение, увеличение веса, раздражительность, тревожное состояние, потеря памяти, туманное зрение, сыпь, припадки, потеря зрения, боли в суставах, депрессии, спазмы, заболевания детородных органов, потеря слуха. Также аспартам может провоцировать следующие болезни: опухоль мозга, множественный склероз, эпилепсию, базедову болезнь, хроническую усталость, болезни Паркинсона и Альцгеймера, диабет, умственную отсталость и туберкулез</w:t>
      </w:r>
      <w:r>
        <w:rPr>
          <w:rFonts w:ascii="Times New Roman" w:eastAsia="Times New Roman" w:hAnsi="Times New Roman"/>
          <w:sz w:val="28"/>
          <w:szCs w:val="28"/>
          <w:lang w:eastAsia="ru-RU"/>
        </w:rPr>
        <w:t xml:space="preserve">. </w:t>
      </w:r>
    </w:p>
    <w:p w:rsidR="005028A5" w:rsidRDefault="005028A5" w:rsidP="002D6AA9">
      <w:pPr>
        <w:spacing w:after="0" w:line="360" w:lineRule="auto"/>
        <w:ind w:firstLine="709"/>
        <w:jc w:val="both"/>
        <w:rPr>
          <w:rFonts w:ascii="Times New Roman" w:hAnsi="Times New Roman"/>
          <w:sz w:val="28"/>
          <w:szCs w:val="28"/>
        </w:rPr>
      </w:pPr>
      <w:r w:rsidRPr="001B3F29">
        <w:rPr>
          <w:rFonts w:ascii="Times New Roman" w:hAnsi="Times New Roman"/>
          <w:sz w:val="28"/>
          <w:szCs w:val="28"/>
        </w:rPr>
        <w:t>Таким образом, этим вопросом уже много лет занимается медицина всего мира, что привело к появлению некоторых противопоказаний к потреблению газ</w:t>
      </w:r>
      <w:r>
        <w:rPr>
          <w:rFonts w:ascii="Times New Roman" w:hAnsi="Times New Roman"/>
          <w:sz w:val="28"/>
          <w:szCs w:val="28"/>
        </w:rPr>
        <w:t>ированной воды в любом виде.</w:t>
      </w:r>
    </w:p>
    <w:p w:rsidR="005028A5" w:rsidRDefault="005028A5" w:rsidP="002D6AA9">
      <w:pPr>
        <w:spacing w:after="0" w:line="360" w:lineRule="auto"/>
        <w:ind w:firstLine="709"/>
        <w:jc w:val="both"/>
        <w:rPr>
          <w:rFonts w:ascii="Times New Roman" w:hAnsi="Times New Roman"/>
          <w:sz w:val="28"/>
          <w:szCs w:val="28"/>
        </w:rPr>
      </w:pPr>
      <w:r w:rsidRPr="001B3F29">
        <w:rPr>
          <w:rFonts w:ascii="Times New Roman" w:hAnsi="Times New Roman"/>
          <w:sz w:val="28"/>
          <w:szCs w:val="28"/>
        </w:rPr>
        <w:lastRenderedPageBreak/>
        <w:t>Во-первых, любые хронические заболевания желудочно-кишечного тракта полностью запрещают употребление газированной воды. Дело в том, что при питье такой воды, происходит раздражение слизистой оболочки, что приводит к обострению многих воспалительных процессов.     Чаще всего медики прописывают для лечения минеральную воду, но при этом не стоит забывать о том, что обязательно необходимо ее пить только посл</w:t>
      </w:r>
      <w:r>
        <w:rPr>
          <w:rFonts w:ascii="Times New Roman" w:hAnsi="Times New Roman"/>
          <w:sz w:val="28"/>
          <w:szCs w:val="28"/>
        </w:rPr>
        <w:t>е удаления углекислого газа.</w:t>
      </w:r>
    </w:p>
    <w:p w:rsidR="005028A5" w:rsidRDefault="005028A5" w:rsidP="002D6AA9">
      <w:pPr>
        <w:spacing w:after="0" w:line="360" w:lineRule="auto"/>
        <w:ind w:firstLine="709"/>
        <w:jc w:val="both"/>
        <w:rPr>
          <w:rFonts w:ascii="Times New Roman" w:hAnsi="Times New Roman"/>
          <w:sz w:val="28"/>
          <w:szCs w:val="28"/>
        </w:rPr>
      </w:pPr>
      <w:r w:rsidRPr="001B3F29">
        <w:rPr>
          <w:rFonts w:ascii="Times New Roman" w:hAnsi="Times New Roman"/>
          <w:sz w:val="28"/>
          <w:szCs w:val="28"/>
        </w:rPr>
        <w:t xml:space="preserve">Во-вторых, детям, которым не исполнилось трех лет не стоит давать такие напитки, потому что их организм еще не достаточно образовался, а значит, </w:t>
      </w:r>
      <w:r w:rsidR="005665A8" w:rsidRPr="001B3F29">
        <w:rPr>
          <w:rFonts w:ascii="Times New Roman" w:hAnsi="Times New Roman"/>
          <w:sz w:val="28"/>
          <w:szCs w:val="28"/>
        </w:rPr>
        <w:t>возможно,</w:t>
      </w:r>
      <w:r w:rsidRPr="001B3F29">
        <w:rPr>
          <w:rFonts w:ascii="Times New Roman" w:hAnsi="Times New Roman"/>
          <w:sz w:val="28"/>
          <w:szCs w:val="28"/>
        </w:rPr>
        <w:t xml:space="preserve"> нарушение об</w:t>
      </w:r>
      <w:r>
        <w:rPr>
          <w:rFonts w:ascii="Times New Roman" w:hAnsi="Times New Roman"/>
          <w:sz w:val="28"/>
          <w:szCs w:val="28"/>
        </w:rPr>
        <w:t>мена веществ в их организме.</w:t>
      </w:r>
    </w:p>
    <w:p w:rsidR="005028A5" w:rsidRDefault="005028A5" w:rsidP="002D6AA9">
      <w:pPr>
        <w:spacing w:after="0" w:line="360" w:lineRule="auto"/>
        <w:ind w:firstLine="709"/>
        <w:jc w:val="both"/>
        <w:rPr>
          <w:rFonts w:ascii="Times New Roman" w:hAnsi="Times New Roman"/>
          <w:sz w:val="28"/>
          <w:szCs w:val="28"/>
        </w:rPr>
      </w:pPr>
      <w:r w:rsidRPr="001B3F29">
        <w:rPr>
          <w:rFonts w:ascii="Times New Roman" w:hAnsi="Times New Roman"/>
          <w:sz w:val="28"/>
          <w:szCs w:val="28"/>
        </w:rPr>
        <w:t>В-третьих, у многих людей проявляются индивидуальные аллергически</w:t>
      </w:r>
      <w:r>
        <w:rPr>
          <w:rFonts w:ascii="Times New Roman" w:hAnsi="Times New Roman"/>
          <w:sz w:val="28"/>
          <w:szCs w:val="28"/>
        </w:rPr>
        <w:t>е реакции на углекислый газ.</w:t>
      </w:r>
    </w:p>
    <w:p w:rsidR="005028A5" w:rsidRPr="000F28EE" w:rsidRDefault="005028A5" w:rsidP="002D6AA9">
      <w:pPr>
        <w:spacing w:after="0" w:line="360" w:lineRule="auto"/>
        <w:ind w:firstLine="709"/>
        <w:jc w:val="both"/>
        <w:rPr>
          <w:rFonts w:ascii="Times New Roman" w:eastAsia="Times New Roman" w:hAnsi="Times New Roman"/>
          <w:sz w:val="28"/>
          <w:szCs w:val="28"/>
          <w:lang w:eastAsia="ru-RU"/>
        </w:rPr>
      </w:pPr>
      <w:r w:rsidRPr="001B3F29">
        <w:rPr>
          <w:rFonts w:ascii="Times New Roman" w:hAnsi="Times New Roman"/>
          <w:sz w:val="28"/>
          <w:szCs w:val="28"/>
        </w:rPr>
        <w:t>В-четвертых, избыточный вес также обязует Вас исключить из своего рациона газированные напитки, потому что чаще всего он обусловлен неправильным обменом веществ, который может быть ухудшен из-за углекислого газа.</w:t>
      </w:r>
    </w:p>
    <w:p w:rsidR="0021751C" w:rsidRDefault="0021751C" w:rsidP="002D6AA9">
      <w:pPr>
        <w:spacing w:after="0" w:line="360" w:lineRule="auto"/>
        <w:ind w:firstLine="709"/>
        <w:jc w:val="center"/>
        <w:rPr>
          <w:rFonts w:ascii="Times New Roman" w:hAnsi="Times New Roman" w:cs="Times New Roman"/>
          <w:sz w:val="28"/>
          <w:szCs w:val="28"/>
        </w:rPr>
      </w:pPr>
    </w:p>
    <w:p w:rsidR="0021751C" w:rsidRDefault="0021751C" w:rsidP="002D6AA9">
      <w:pPr>
        <w:spacing w:after="0" w:line="360" w:lineRule="auto"/>
        <w:ind w:firstLine="709"/>
        <w:jc w:val="center"/>
        <w:rPr>
          <w:rFonts w:ascii="Times New Roman" w:hAnsi="Times New Roman" w:cs="Times New Roman"/>
          <w:sz w:val="28"/>
          <w:szCs w:val="28"/>
        </w:rPr>
      </w:pPr>
    </w:p>
    <w:p w:rsidR="005028A5" w:rsidRDefault="005028A5" w:rsidP="002D6AA9">
      <w:pPr>
        <w:spacing w:after="0" w:line="360" w:lineRule="auto"/>
        <w:ind w:firstLine="709"/>
        <w:jc w:val="center"/>
        <w:rPr>
          <w:rFonts w:ascii="Times New Roman" w:hAnsi="Times New Roman" w:cs="Times New Roman"/>
          <w:b/>
          <w:sz w:val="28"/>
          <w:szCs w:val="28"/>
        </w:rPr>
      </w:pPr>
    </w:p>
    <w:p w:rsidR="005028A5" w:rsidRDefault="005028A5" w:rsidP="002D6AA9">
      <w:pPr>
        <w:spacing w:after="0" w:line="360" w:lineRule="auto"/>
        <w:ind w:firstLine="709"/>
        <w:jc w:val="center"/>
        <w:rPr>
          <w:rFonts w:ascii="Times New Roman" w:hAnsi="Times New Roman" w:cs="Times New Roman"/>
          <w:b/>
          <w:sz w:val="28"/>
          <w:szCs w:val="28"/>
        </w:rPr>
      </w:pPr>
    </w:p>
    <w:p w:rsidR="005028A5" w:rsidRDefault="005028A5" w:rsidP="002D6AA9">
      <w:pPr>
        <w:spacing w:after="0" w:line="360" w:lineRule="auto"/>
        <w:ind w:firstLine="709"/>
        <w:jc w:val="center"/>
        <w:rPr>
          <w:rFonts w:ascii="Times New Roman" w:hAnsi="Times New Roman" w:cs="Times New Roman"/>
          <w:b/>
          <w:sz w:val="28"/>
          <w:szCs w:val="28"/>
        </w:rPr>
      </w:pPr>
    </w:p>
    <w:p w:rsidR="002D6AA9" w:rsidRDefault="002D6AA9" w:rsidP="002D6AA9">
      <w:pPr>
        <w:spacing w:after="0" w:line="360" w:lineRule="auto"/>
        <w:ind w:firstLine="709"/>
        <w:jc w:val="center"/>
        <w:rPr>
          <w:rFonts w:ascii="Times New Roman" w:hAnsi="Times New Roman" w:cs="Times New Roman"/>
          <w:b/>
          <w:sz w:val="28"/>
          <w:szCs w:val="28"/>
        </w:rPr>
      </w:pPr>
    </w:p>
    <w:p w:rsidR="002D6AA9" w:rsidRDefault="002D6AA9" w:rsidP="002D6AA9">
      <w:pPr>
        <w:spacing w:after="0" w:line="360" w:lineRule="auto"/>
        <w:ind w:firstLine="709"/>
        <w:jc w:val="center"/>
        <w:rPr>
          <w:rFonts w:ascii="Times New Roman" w:hAnsi="Times New Roman" w:cs="Times New Roman"/>
          <w:b/>
          <w:sz w:val="28"/>
          <w:szCs w:val="28"/>
        </w:rPr>
      </w:pPr>
    </w:p>
    <w:p w:rsidR="002D6AA9" w:rsidRDefault="002D6AA9" w:rsidP="002D6AA9">
      <w:pPr>
        <w:spacing w:after="0" w:line="360" w:lineRule="auto"/>
        <w:ind w:firstLine="709"/>
        <w:jc w:val="center"/>
        <w:rPr>
          <w:rFonts w:ascii="Times New Roman" w:hAnsi="Times New Roman" w:cs="Times New Roman"/>
          <w:b/>
          <w:sz w:val="28"/>
          <w:szCs w:val="28"/>
        </w:rPr>
      </w:pPr>
    </w:p>
    <w:p w:rsidR="002D6AA9" w:rsidRDefault="002D6AA9" w:rsidP="002D6AA9">
      <w:pPr>
        <w:spacing w:after="0" w:line="360" w:lineRule="auto"/>
        <w:ind w:firstLine="709"/>
        <w:jc w:val="center"/>
        <w:rPr>
          <w:rFonts w:ascii="Times New Roman" w:hAnsi="Times New Roman" w:cs="Times New Roman"/>
          <w:b/>
          <w:sz w:val="28"/>
          <w:szCs w:val="28"/>
        </w:rPr>
      </w:pPr>
    </w:p>
    <w:p w:rsidR="002D6AA9" w:rsidRDefault="002D6AA9" w:rsidP="002D6AA9">
      <w:pPr>
        <w:spacing w:after="0" w:line="360" w:lineRule="auto"/>
        <w:ind w:firstLine="709"/>
        <w:jc w:val="center"/>
        <w:rPr>
          <w:rFonts w:ascii="Times New Roman" w:hAnsi="Times New Roman" w:cs="Times New Roman"/>
          <w:b/>
          <w:sz w:val="28"/>
          <w:szCs w:val="28"/>
        </w:rPr>
      </w:pPr>
    </w:p>
    <w:p w:rsidR="002D6AA9" w:rsidRDefault="002D6AA9" w:rsidP="002D6AA9">
      <w:pPr>
        <w:spacing w:after="0" w:line="360" w:lineRule="auto"/>
        <w:ind w:firstLine="709"/>
        <w:jc w:val="center"/>
        <w:rPr>
          <w:rFonts w:ascii="Times New Roman" w:hAnsi="Times New Roman" w:cs="Times New Roman"/>
          <w:b/>
          <w:sz w:val="28"/>
          <w:szCs w:val="28"/>
        </w:rPr>
      </w:pPr>
    </w:p>
    <w:p w:rsidR="002D6AA9" w:rsidRDefault="002D6AA9" w:rsidP="002D6AA9">
      <w:pPr>
        <w:spacing w:after="0" w:line="360" w:lineRule="auto"/>
        <w:ind w:firstLine="709"/>
        <w:jc w:val="center"/>
        <w:rPr>
          <w:rFonts w:ascii="Times New Roman" w:hAnsi="Times New Roman" w:cs="Times New Roman"/>
          <w:b/>
          <w:sz w:val="28"/>
          <w:szCs w:val="28"/>
        </w:rPr>
      </w:pPr>
    </w:p>
    <w:p w:rsidR="005028A5" w:rsidRDefault="005028A5" w:rsidP="00627783">
      <w:pPr>
        <w:spacing w:after="0" w:line="360" w:lineRule="auto"/>
        <w:jc w:val="center"/>
        <w:rPr>
          <w:rFonts w:ascii="Times New Roman" w:hAnsi="Times New Roman" w:cs="Times New Roman"/>
          <w:b/>
          <w:sz w:val="28"/>
          <w:szCs w:val="28"/>
        </w:rPr>
      </w:pPr>
    </w:p>
    <w:p w:rsidR="005028A5" w:rsidRDefault="005028A5" w:rsidP="00627783">
      <w:pPr>
        <w:spacing w:after="0" w:line="360" w:lineRule="auto"/>
        <w:jc w:val="center"/>
        <w:rPr>
          <w:rFonts w:ascii="Times New Roman" w:hAnsi="Times New Roman" w:cs="Times New Roman"/>
          <w:b/>
          <w:sz w:val="28"/>
          <w:szCs w:val="28"/>
        </w:rPr>
      </w:pPr>
    </w:p>
    <w:p w:rsidR="00661B95" w:rsidRPr="006F4F1D" w:rsidRDefault="00661B95" w:rsidP="00627783">
      <w:pPr>
        <w:spacing w:after="0" w:line="360" w:lineRule="auto"/>
        <w:jc w:val="center"/>
        <w:rPr>
          <w:rFonts w:ascii="Times New Roman" w:hAnsi="Times New Roman" w:cs="Times New Roman"/>
          <w:b/>
          <w:sz w:val="28"/>
          <w:szCs w:val="28"/>
        </w:rPr>
      </w:pPr>
      <w:r w:rsidRPr="006F4F1D">
        <w:rPr>
          <w:rFonts w:ascii="Times New Roman" w:hAnsi="Times New Roman" w:cs="Times New Roman"/>
          <w:b/>
          <w:sz w:val="28"/>
          <w:szCs w:val="28"/>
        </w:rPr>
        <w:lastRenderedPageBreak/>
        <w:t>Экспериментальная часть.</w:t>
      </w:r>
    </w:p>
    <w:p w:rsidR="00661B95" w:rsidRDefault="00661B95" w:rsidP="006277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Своё исследования я провела в феврале месяце. Мне стало интересно, как влияют самые популярные газированные напитки на организм человека.</w:t>
      </w:r>
    </w:p>
    <w:p w:rsidR="0021751C" w:rsidRPr="00744E9D" w:rsidRDefault="0021751C" w:rsidP="0021751C">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 xml:space="preserve">Для определения значения pH растворов я использовала несколько методик. Водородный показатель можно приблизительно оценивать с помощью индикаторов, точно измерять pH-метром или </w:t>
      </w:r>
      <w:r w:rsidR="00744E9D">
        <w:rPr>
          <w:rFonts w:ascii="Times New Roman" w:hAnsi="Times New Roman" w:cs="Times New Roman"/>
          <w:sz w:val="28"/>
          <w:szCs w:val="24"/>
        </w:rPr>
        <w:t xml:space="preserve">использовать цифровую лабораторию </w:t>
      </w:r>
      <w:r w:rsidR="00744E9D">
        <w:rPr>
          <w:rFonts w:ascii="Times New Roman" w:hAnsi="Times New Roman" w:cs="Times New Roman"/>
          <w:sz w:val="28"/>
          <w:szCs w:val="24"/>
          <w:lang w:val="en-US"/>
        </w:rPr>
        <w:t>Vernier</w:t>
      </w:r>
      <w:r w:rsidR="00744E9D" w:rsidRPr="00AA12F1">
        <w:rPr>
          <w:rFonts w:ascii="Times New Roman" w:hAnsi="Times New Roman" w:cs="Times New Roman"/>
          <w:sz w:val="28"/>
          <w:szCs w:val="24"/>
        </w:rPr>
        <w:t>.</w:t>
      </w:r>
    </w:p>
    <w:p w:rsidR="0021751C" w:rsidRDefault="00661B95" w:rsidP="0021751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сравнения я брала напитки, такие как: </w:t>
      </w:r>
      <w:r w:rsidRPr="00661B95">
        <w:rPr>
          <w:rFonts w:ascii="Times New Roman" w:hAnsi="Times New Roman" w:cs="Times New Roman"/>
          <w:sz w:val="28"/>
          <w:szCs w:val="28"/>
        </w:rPr>
        <w:t>Кока-Кола</w:t>
      </w:r>
      <w:r>
        <w:rPr>
          <w:rFonts w:ascii="Times New Roman" w:hAnsi="Times New Roman" w:cs="Times New Roman"/>
          <w:sz w:val="28"/>
          <w:szCs w:val="28"/>
        </w:rPr>
        <w:t xml:space="preserve">, </w:t>
      </w:r>
      <w:r w:rsidRPr="00661B95">
        <w:rPr>
          <w:rFonts w:ascii="Times New Roman" w:hAnsi="Times New Roman" w:cs="Times New Roman"/>
          <w:bCs/>
          <w:sz w:val="28"/>
          <w:szCs w:val="28"/>
        </w:rPr>
        <w:t>Sprite, Fanta</w:t>
      </w:r>
      <w:r w:rsidR="001F3DCA">
        <w:rPr>
          <w:rFonts w:ascii="Times New Roman" w:hAnsi="Times New Roman" w:cs="Times New Roman"/>
          <w:bCs/>
          <w:sz w:val="28"/>
          <w:szCs w:val="28"/>
        </w:rPr>
        <w:t xml:space="preserve">, воду и сок в пачке «Плодовое». </w:t>
      </w:r>
    </w:p>
    <w:p w:rsidR="0021751C" w:rsidRPr="0021751C" w:rsidRDefault="0021751C" w:rsidP="0021751C">
      <w:pPr>
        <w:spacing w:after="0" w:line="360" w:lineRule="auto"/>
        <w:ind w:firstLine="709"/>
        <w:jc w:val="both"/>
        <w:rPr>
          <w:rFonts w:ascii="Times New Roman" w:eastAsia="Calibri" w:hAnsi="Times New Roman" w:cs="Times New Roman"/>
          <w:b/>
          <w:sz w:val="28"/>
          <w:szCs w:val="28"/>
        </w:rPr>
      </w:pPr>
      <w:r w:rsidRPr="0021751C">
        <w:rPr>
          <w:rFonts w:ascii="Times New Roman" w:hAnsi="Times New Roman" w:cs="Times New Roman"/>
          <w:b/>
          <w:sz w:val="28"/>
          <w:szCs w:val="28"/>
        </w:rPr>
        <w:t xml:space="preserve">Опыт 1. Определение </w:t>
      </w:r>
      <w:r w:rsidRPr="0021751C">
        <w:rPr>
          <w:rFonts w:ascii="Times New Roman" w:hAnsi="Times New Roman" w:cs="Times New Roman"/>
          <w:b/>
          <w:sz w:val="28"/>
          <w:szCs w:val="28"/>
          <w:lang w:val="en-US"/>
        </w:rPr>
        <w:t>ph</w:t>
      </w:r>
      <w:r w:rsidRPr="0021751C">
        <w:rPr>
          <w:rFonts w:ascii="Times New Roman" w:hAnsi="Times New Roman" w:cs="Times New Roman"/>
          <w:b/>
          <w:sz w:val="28"/>
          <w:szCs w:val="28"/>
        </w:rPr>
        <w:t xml:space="preserve"> среды</w:t>
      </w:r>
      <w:r>
        <w:rPr>
          <w:rFonts w:ascii="Times New Roman" w:hAnsi="Times New Roman" w:cs="Times New Roman"/>
          <w:b/>
          <w:sz w:val="28"/>
          <w:szCs w:val="28"/>
        </w:rPr>
        <w:t xml:space="preserve"> напитков </w:t>
      </w:r>
      <w:r w:rsidRPr="0021751C">
        <w:rPr>
          <w:rFonts w:ascii="Times New Roman" w:hAnsi="Times New Roman" w:cs="Times New Roman"/>
          <w:b/>
          <w:sz w:val="28"/>
          <w:szCs w:val="28"/>
        </w:rPr>
        <w:t xml:space="preserve"> при помощи </w:t>
      </w:r>
      <w:r w:rsidRPr="0021751C">
        <w:rPr>
          <w:rFonts w:ascii="Times New Roman" w:eastAsia="Calibri" w:hAnsi="Times New Roman" w:cs="Times New Roman"/>
          <w:b/>
          <w:sz w:val="28"/>
          <w:szCs w:val="28"/>
        </w:rPr>
        <w:t>универсальной индикаторной бумаги.</w:t>
      </w:r>
    </w:p>
    <w:p w:rsidR="0021751C" w:rsidRPr="0021751C" w:rsidRDefault="0021751C" w:rsidP="0021751C">
      <w:pPr>
        <w:spacing w:after="0" w:line="360" w:lineRule="auto"/>
        <w:jc w:val="both"/>
        <w:rPr>
          <w:rFonts w:ascii="Times New Roman" w:eastAsia="Calibri" w:hAnsi="Times New Roman" w:cs="Times New Roman"/>
          <w:sz w:val="28"/>
          <w:szCs w:val="24"/>
        </w:rPr>
      </w:pPr>
      <w:r w:rsidRPr="006F4F1D">
        <w:rPr>
          <w:rFonts w:ascii="Times New Roman" w:eastAsia="Calibri" w:hAnsi="Times New Roman" w:cs="Times New Roman"/>
          <w:sz w:val="28"/>
          <w:szCs w:val="24"/>
          <w:u w:val="single"/>
        </w:rPr>
        <w:t>Приборы и материалы:</w:t>
      </w:r>
      <w:r>
        <w:rPr>
          <w:rFonts w:ascii="Times New Roman" w:eastAsia="Calibri" w:hAnsi="Times New Roman" w:cs="Times New Roman"/>
          <w:sz w:val="28"/>
          <w:szCs w:val="24"/>
        </w:rPr>
        <w:t xml:space="preserve"> пробирки, пипетка</w:t>
      </w:r>
      <w:r w:rsidRPr="0021751C">
        <w:rPr>
          <w:rFonts w:ascii="Times New Roman" w:eastAsia="Calibri" w:hAnsi="Times New Roman" w:cs="Times New Roman"/>
          <w:sz w:val="28"/>
          <w:szCs w:val="24"/>
        </w:rPr>
        <w:t>, бумага индикаторная универсальн</w:t>
      </w:r>
      <w:r w:rsidR="006F4F1D">
        <w:rPr>
          <w:rFonts w:ascii="Times New Roman" w:eastAsia="Calibri" w:hAnsi="Times New Roman" w:cs="Times New Roman"/>
          <w:sz w:val="28"/>
          <w:szCs w:val="24"/>
        </w:rPr>
        <w:t xml:space="preserve">ая, цветная шкала, исследуемые </w:t>
      </w:r>
      <w:r w:rsidRPr="0021751C">
        <w:rPr>
          <w:rFonts w:ascii="Times New Roman" w:eastAsia="Calibri" w:hAnsi="Times New Roman" w:cs="Times New Roman"/>
          <w:sz w:val="28"/>
          <w:szCs w:val="24"/>
        </w:rPr>
        <w:t xml:space="preserve"> напитки.</w:t>
      </w:r>
    </w:p>
    <w:p w:rsidR="0021751C" w:rsidRPr="0021751C" w:rsidRDefault="0021751C" w:rsidP="0021751C">
      <w:pPr>
        <w:spacing w:after="0" w:line="360" w:lineRule="auto"/>
        <w:jc w:val="both"/>
        <w:rPr>
          <w:rFonts w:ascii="Times New Roman" w:hAnsi="Times New Roman" w:cs="Times New Roman"/>
          <w:sz w:val="28"/>
          <w:szCs w:val="24"/>
        </w:rPr>
      </w:pPr>
      <w:r w:rsidRPr="006F4F1D">
        <w:rPr>
          <w:rFonts w:ascii="Times New Roman" w:hAnsi="Times New Roman" w:cs="Times New Roman"/>
          <w:sz w:val="28"/>
          <w:szCs w:val="24"/>
          <w:u w:val="single"/>
        </w:rPr>
        <w:t>Методика:</w:t>
      </w:r>
      <w:r w:rsidR="005665A8">
        <w:rPr>
          <w:rFonts w:ascii="Times New Roman" w:hAnsi="Times New Roman" w:cs="Times New Roman"/>
          <w:sz w:val="28"/>
          <w:szCs w:val="24"/>
          <w:u w:val="single"/>
        </w:rPr>
        <w:t xml:space="preserve"> </w:t>
      </w:r>
      <w:r w:rsidR="006F4F1D">
        <w:rPr>
          <w:rFonts w:ascii="Times New Roman" w:hAnsi="Times New Roman" w:cs="Times New Roman"/>
          <w:sz w:val="28"/>
          <w:szCs w:val="24"/>
        </w:rPr>
        <w:t>пипеткой нанесла</w:t>
      </w:r>
      <w:r w:rsidRPr="0021751C">
        <w:rPr>
          <w:rFonts w:ascii="Times New Roman" w:hAnsi="Times New Roman" w:cs="Times New Roman"/>
          <w:sz w:val="28"/>
          <w:szCs w:val="24"/>
        </w:rPr>
        <w:t xml:space="preserve"> 2-3 капли иссле</w:t>
      </w:r>
      <w:r w:rsidRPr="0021751C">
        <w:rPr>
          <w:rFonts w:ascii="Times New Roman" w:hAnsi="Times New Roman" w:cs="Times New Roman"/>
          <w:sz w:val="28"/>
          <w:szCs w:val="24"/>
        </w:rPr>
        <w:softHyphen/>
        <w:t xml:space="preserve">дуемого раствора на универсальную </w:t>
      </w:r>
      <w:r w:rsidR="006F4F1D">
        <w:rPr>
          <w:rFonts w:ascii="Times New Roman" w:hAnsi="Times New Roman" w:cs="Times New Roman"/>
          <w:sz w:val="28"/>
          <w:szCs w:val="24"/>
        </w:rPr>
        <w:t xml:space="preserve">индикаторную бумагу, сравнила </w:t>
      </w:r>
      <w:r w:rsidRPr="0021751C">
        <w:rPr>
          <w:rFonts w:ascii="Times New Roman" w:hAnsi="Times New Roman" w:cs="Times New Roman"/>
          <w:sz w:val="28"/>
          <w:szCs w:val="24"/>
        </w:rPr>
        <w:t xml:space="preserve"> окраску еще сырого пятна с цветной шкалой. </w:t>
      </w:r>
    </w:p>
    <w:p w:rsidR="0021751C" w:rsidRDefault="0021751C" w:rsidP="0021751C">
      <w:pPr>
        <w:spacing w:after="0" w:line="360" w:lineRule="auto"/>
        <w:jc w:val="both"/>
        <w:rPr>
          <w:rFonts w:ascii="Times New Roman" w:hAnsi="Times New Roman" w:cs="Times New Roman"/>
          <w:sz w:val="28"/>
          <w:szCs w:val="24"/>
        </w:rPr>
      </w:pPr>
      <w:r w:rsidRPr="006F4F1D">
        <w:rPr>
          <w:rFonts w:ascii="Times New Roman" w:hAnsi="Times New Roman" w:cs="Times New Roman"/>
          <w:sz w:val="28"/>
          <w:szCs w:val="24"/>
          <w:u w:val="single"/>
        </w:rPr>
        <w:t>Ход работы:</w:t>
      </w:r>
      <w:r w:rsidRPr="0021751C">
        <w:rPr>
          <w:rFonts w:ascii="Times New Roman" w:hAnsi="Times New Roman" w:cs="Times New Roman"/>
          <w:sz w:val="28"/>
          <w:szCs w:val="24"/>
        </w:rPr>
        <w:t xml:space="preserve">  в пробирки разлила образцы различных напитков. Пипеткой нанесла по 2 капли на индикаторную бумагу раствора каждого образца.</w:t>
      </w:r>
    </w:p>
    <w:p w:rsidR="006F4F1D" w:rsidRPr="0021751C" w:rsidRDefault="006F4F1D" w:rsidP="006F4F1D">
      <w:pPr>
        <w:spacing w:after="0" w:line="360" w:lineRule="auto"/>
        <w:ind w:firstLine="709"/>
        <w:jc w:val="both"/>
        <w:rPr>
          <w:rFonts w:ascii="Times New Roman" w:hAnsi="Times New Roman" w:cs="Times New Roman"/>
          <w:sz w:val="28"/>
          <w:szCs w:val="24"/>
        </w:rPr>
      </w:pPr>
      <w:r w:rsidRPr="0021751C">
        <w:rPr>
          <w:rFonts w:ascii="Times New Roman" w:hAnsi="Times New Roman" w:cs="Times New Roman"/>
          <w:sz w:val="28"/>
          <w:szCs w:val="24"/>
        </w:rPr>
        <w:t xml:space="preserve">Влияние температуры на значения pH объясняется различной диссоциацией ионов водорода (H+) и не является ошибкой эксперимента. </w:t>
      </w:r>
    </w:p>
    <w:p w:rsidR="0021751C" w:rsidRPr="0021751C" w:rsidRDefault="00A04F26" w:rsidP="0021751C">
      <w:pPr>
        <w:spacing w:after="0" w:line="360" w:lineRule="auto"/>
        <w:jc w:val="both"/>
        <w:rPr>
          <w:rFonts w:ascii="Times New Roman" w:hAnsi="Times New Roman" w:cs="Times New Roman"/>
          <w:sz w:val="28"/>
          <w:szCs w:val="24"/>
        </w:rPr>
      </w:pPr>
      <w:r w:rsidRPr="005F33B2">
        <w:rPr>
          <w:rFonts w:ascii="Times New Roman" w:hAnsi="Times New Roman" w:cs="Times New Roman"/>
          <w:noProof/>
          <w:sz w:val="28"/>
          <w:szCs w:val="28"/>
          <w:lang w:eastAsia="ru-RU"/>
        </w:rPr>
        <w:drawing>
          <wp:anchor distT="0" distB="0" distL="114300" distR="114300" simplePos="0" relativeHeight="251649024" behindDoc="0" locked="0" layoutInCell="1" allowOverlap="1">
            <wp:simplePos x="0" y="0"/>
            <wp:positionH relativeFrom="column">
              <wp:posOffset>4006215</wp:posOffset>
            </wp:positionH>
            <wp:positionV relativeFrom="paragraph">
              <wp:posOffset>320675</wp:posOffset>
            </wp:positionV>
            <wp:extent cx="1927860" cy="3429000"/>
            <wp:effectExtent l="0" t="0" r="0" b="0"/>
            <wp:wrapSquare wrapText="bothSides"/>
            <wp:docPr id="4" name="Рисунок 4" descr="H:\20220209_112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220209_112629.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7860" cy="3429000"/>
                    </a:xfrm>
                    <a:prstGeom prst="rect">
                      <a:avLst/>
                    </a:prstGeom>
                    <a:noFill/>
                    <a:ln>
                      <a:noFill/>
                    </a:ln>
                  </pic:spPr>
                </pic:pic>
              </a:graphicData>
            </a:graphic>
          </wp:anchor>
        </w:drawing>
      </w:r>
      <w:r w:rsidR="006F4F1D">
        <w:rPr>
          <w:rFonts w:ascii="Times New Roman" w:hAnsi="Times New Roman" w:cs="Times New Roman"/>
          <w:sz w:val="28"/>
          <w:szCs w:val="24"/>
        </w:rPr>
        <w:t>Результаты измерения занесла</w:t>
      </w:r>
      <w:r w:rsidR="0021751C" w:rsidRPr="0021751C">
        <w:rPr>
          <w:rFonts w:ascii="Times New Roman" w:hAnsi="Times New Roman" w:cs="Times New Roman"/>
          <w:sz w:val="28"/>
          <w:szCs w:val="24"/>
        </w:rPr>
        <w:t xml:space="preserve"> в таблицу:</w:t>
      </w:r>
    </w:p>
    <w:tbl>
      <w:tblPr>
        <w:tblStyle w:val="a8"/>
        <w:tblW w:w="0" w:type="auto"/>
        <w:tblInd w:w="438" w:type="dxa"/>
        <w:tblLook w:val="04A0"/>
      </w:tblPr>
      <w:tblGrid>
        <w:gridCol w:w="1334"/>
        <w:gridCol w:w="1432"/>
        <w:gridCol w:w="1334"/>
        <w:gridCol w:w="1750"/>
      </w:tblGrid>
      <w:tr w:rsidR="0099707C" w:rsidRPr="0021751C" w:rsidTr="00036202">
        <w:trPr>
          <w:trHeight w:val="922"/>
        </w:trPr>
        <w:tc>
          <w:tcPr>
            <w:tcW w:w="1334" w:type="dxa"/>
          </w:tcPr>
          <w:p w:rsidR="0021751C" w:rsidRPr="0021751C" w:rsidRDefault="0021751C" w:rsidP="0021751C">
            <w:pPr>
              <w:spacing w:after="0" w:line="360" w:lineRule="auto"/>
              <w:jc w:val="both"/>
              <w:rPr>
                <w:rFonts w:ascii="Times New Roman" w:hAnsi="Times New Roman" w:cs="Times New Roman"/>
                <w:sz w:val="28"/>
                <w:szCs w:val="24"/>
              </w:rPr>
            </w:pPr>
            <w:r w:rsidRPr="0021751C">
              <w:rPr>
                <w:rFonts w:ascii="Times New Roman" w:hAnsi="Times New Roman" w:cs="Times New Roman"/>
                <w:sz w:val="28"/>
                <w:szCs w:val="24"/>
              </w:rPr>
              <w:t>Название напитка</w:t>
            </w:r>
          </w:p>
        </w:tc>
        <w:tc>
          <w:tcPr>
            <w:tcW w:w="1432" w:type="dxa"/>
          </w:tcPr>
          <w:p w:rsidR="0021751C" w:rsidRPr="0021751C" w:rsidRDefault="0021751C" w:rsidP="0021751C">
            <w:pPr>
              <w:spacing w:after="0" w:line="360" w:lineRule="auto"/>
              <w:jc w:val="both"/>
              <w:rPr>
                <w:rFonts w:ascii="Times New Roman" w:hAnsi="Times New Roman" w:cs="Times New Roman"/>
                <w:sz w:val="28"/>
                <w:szCs w:val="24"/>
              </w:rPr>
            </w:pPr>
            <w:r w:rsidRPr="0021751C">
              <w:rPr>
                <w:rFonts w:ascii="Times New Roman" w:hAnsi="Times New Roman" w:cs="Times New Roman"/>
                <w:sz w:val="28"/>
                <w:szCs w:val="24"/>
              </w:rPr>
              <w:t xml:space="preserve">Величина </w:t>
            </w:r>
            <w:r w:rsidRPr="0021751C">
              <w:rPr>
                <w:rFonts w:ascii="Times New Roman" w:hAnsi="Times New Roman" w:cs="Times New Roman"/>
                <w:sz w:val="28"/>
                <w:szCs w:val="24"/>
                <w:lang w:val="en-US"/>
              </w:rPr>
              <w:t>pH</w:t>
            </w:r>
            <w:r w:rsidRPr="0021751C">
              <w:rPr>
                <w:rFonts w:ascii="Times New Roman" w:hAnsi="Times New Roman" w:cs="Times New Roman"/>
                <w:sz w:val="28"/>
                <w:szCs w:val="24"/>
              </w:rPr>
              <w:t>*</w:t>
            </w:r>
          </w:p>
        </w:tc>
        <w:tc>
          <w:tcPr>
            <w:tcW w:w="1334" w:type="dxa"/>
          </w:tcPr>
          <w:p w:rsidR="0021751C" w:rsidRPr="0021751C" w:rsidRDefault="0021751C" w:rsidP="0021751C">
            <w:pPr>
              <w:spacing w:after="0" w:line="360" w:lineRule="auto"/>
              <w:jc w:val="both"/>
              <w:rPr>
                <w:rFonts w:ascii="Times New Roman" w:hAnsi="Times New Roman" w:cs="Times New Roman"/>
                <w:sz w:val="28"/>
                <w:szCs w:val="24"/>
              </w:rPr>
            </w:pPr>
            <w:r w:rsidRPr="0021751C">
              <w:rPr>
                <w:rFonts w:ascii="Times New Roman" w:hAnsi="Times New Roman" w:cs="Times New Roman"/>
                <w:sz w:val="28"/>
                <w:szCs w:val="24"/>
              </w:rPr>
              <w:t>Название напитка</w:t>
            </w:r>
          </w:p>
        </w:tc>
        <w:tc>
          <w:tcPr>
            <w:tcW w:w="1432" w:type="dxa"/>
          </w:tcPr>
          <w:p w:rsidR="0021751C" w:rsidRPr="0021751C" w:rsidRDefault="0021751C" w:rsidP="0021751C">
            <w:pPr>
              <w:spacing w:after="0" w:line="360" w:lineRule="auto"/>
              <w:jc w:val="both"/>
              <w:rPr>
                <w:rFonts w:ascii="Times New Roman" w:hAnsi="Times New Roman" w:cs="Times New Roman"/>
                <w:sz w:val="28"/>
                <w:szCs w:val="24"/>
              </w:rPr>
            </w:pPr>
            <w:r w:rsidRPr="0021751C">
              <w:rPr>
                <w:rFonts w:ascii="Times New Roman" w:hAnsi="Times New Roman" w:cs="Times New Roman"/>
                <w:sz w:val="28"/>
                <w:szCs w:val="24"/>
              </w:rPr>
              <w:t xml:space="preserve">Величина </w:t>
            </w:r>
            <w:r w:rsidRPr="0021751C">
              <w:rPr>
                <w:rFonts w:ascii="Times New Roman" w:hAnsi="Times New Roman" w:cs="Times New Roman"/>
                <w:sz w:val="28"/>
                <w:szCs w:val="24"/>
                <w:lang w:val="en-US"/>
              </w:rPr>
              <w:t>pH</w:t>
            </w:r>
            <w:r w:rsidRPr="0021751C">
              <w:rPr>
                <w:rFonts w:ascii="Times New Roman" w:hAnsi="Times New Roman" w:cs="Times New Roman"/>
                <w:sz w:val="28"/>
                <w:szCs w:val="24"/>
              </w:rPr>
              <w:t>*</w:t>
            </w:r>
          </w:p>
        </w:tc>
      </w:tr>
      <w:tr w:rsidR="0099707C" w:rsidRPr="0021751C" w:rsidTr="00036202">
        <w:trPr>
          <w:trHeight w:val="922"/>
        </w:trPr>
        <w:tc>
          <w:tcPr>
            <w:tcW w:w="1334" w:type="dxa"/>
          </w:tcPr>
          <w:p w:rsidR="0021751C" w:rsidRPr="0021751C"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Сок </w:t>
            </w:r>
          </w:p>
        </w:tc>
        <w:tc>
          <w:tcPr>
            <w:tcW w:w="1432" w:type="dxa"/>
          </w:tcPr>
          <w:p w:rsidR="0021751C" w:rsidRPr="0021751C"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Слабо-кислотная</w:t>
            </w:r>
          </w:p>
        </w:tc>
        <w:tc>
          <w:tcPr>
            <w:tcW w:w="1334" w:type="dxa"/>
          </w:tcPr>
          <w:p w:rsidR="0021751C" w:rsidRPr="005F33B2"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Вода </w:t>
            </w:r>
          </w:p>
        </w:tc>
        <w:tc>
          <w:tcPr>
            <w:tcW w:w="1432" w:type="dxa"/>
          </w:tcPr>
          <w:p w:rsidR="0021751C" w:rsidRPr="0021751C" w:rsidRDefault="00744E9D"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Нейтральная </w:t>
            </w:r>
          </w:p>
        </w:tc>
      </w:tr>
      <w:tr w:rsidR="0099707C" w:rsidRPr="0021751C" w:rsidTr="00036202">
        <w:trPr>
          <w:trHeight w:val="512"/>
        </w:trPr>
        <w:tc>
          <w:tcPr>
            <w:tcW w:w="1334" w:type="dxa"/>
          </w:tcPr>
          <w:p w:rsidR="0021751C" w:rsidRPr="005F33B2"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Кока-Кола</w:t>
            </w:r>
          </w:p>
        </w:tc>
        <w:tc>
          <w:tcPr>
            <w:tcW w:w="1432" w:type="dxa"/>
          </w:tcPr>
          <w:p w:rsidR="0021751C" w:rsidRPr="0021751C"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Слабо-кислотная</w:t>
            </w:r>
          </w:p>
        </w:tc>
        <w:tc>
          <w:tcPr>
            <w:tcW w:w="1334" w:type="dxa"/>
          </w:tcPr>
          <w:p w:rsidR="0021751C" w:rsidRPr="005F33B2"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Спрайт </w:t>
            </w:r>
          </w:p>
        </w:tc>
        <w:tc>
          <w:tcPr>
            <w:tcW w:w="1432" w:type="dxa"/>
          </w:tcPr>
          <w:p w:rsidR="0021751C" w:rsidRPr="0021751C"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Слабо-кислотная</w:t>
            </w:r>
          </w:p>
        </w:tc>
      </w:tr>
      <w:tr w:rsidR="0099707C" w:rsidRPr="0021751C" w:rsidTr="00036202">
        <w:trPr>
          <w:trHeight w:val="512"/>
        </w:trPr>
        <w:tc>
          <w:tcPr>
            <w:tcW w:w="1334" w:type="dxa"/>
          </w:tcPr>
          <w:p w:rsidR="005F33B2"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Фанта </w:t>
            </w:r>
          </w:p>
        </w:tc>
        <w:tc>
          <w:tcPr>
            <w:tcW w:w="1432" w:type="dxa"/>
          </w:tcPr>
          <w:p w:rsidR="005F33B2" w:rsidRPr="0021751C" w:rsidRDefault="005F33B2" w:rsidP="0021751C">
            <w:pPr>
              <w:spacing w:after="0" w:line="360" w:lineRule="auto"/>
              <w:jc w:val="both"/>
              <w:rPr>
                <w:rFonts w:ascii="Times New Roman" w:hAnsi="Times New Roman" w:cs="Times New Roman"/>
                <w:sz w:val="28"/>
                <w:szCs w:val="24"/>
              </w:rPr>
            </w:pPr>
            <w:r>
              <w:rPr>
                <w:rFonts w:ascii="Times New Roman" w:hAnsi="Times New Roman" w:cs="Times New Roman"/>
                <w:sz w:val="28"/>
                <w:szCs w:val="24"/>
              </w:rPr>
              <w:t>Слабо-кислотная</w:t>
            </w:r>
          </w:p>
        </w:tc>
        <w:tc>
          <w:tcPr>
            <w:tcW w:w="1334" w:type="dxa"/>
          </w:tcPr>
          <w:p w:rsidR="005F33B2" w:rsidRDefault="005F33B2" w:rsidP="0021751C">
            <w:pPr>
              <w:spacing w:after="0" w:line="360" w:lineRule="auto"/>
              <w:jc w:val="both"/>
              <w:rPr>
                <w:rFonts w:ascii="Times New Roman" w:hAnsi="Times New Roman" w:cs="Times New Roman"/>
                <w:sz w:val="28"/>
                <w:szCs w:val="24"/>
              </w:rPr>
            </w:pPr>
          </w:p>
        </w:tc>
        <w:tc>
          <w:tcPr>
            <w:tcW w:w="1432" w:type="dxa"/>
          </w:tcPr>
          <w:p w:rsidR="005F33B2" w:rsidRPr="0021751C" w:rsidRDefault="005F33B2" w:rsidP="0021751C">
            <w:pPr>
              <w:spacing w:after="0" w:line="360" w:lineRule="auto"/>
              <w:jc w:val="both"/>
              <w:rPr>
                <w:rFonts w:ascii="Times New Roman" w:hAnsi="Times New Roman" w:cs="Times New Roman"/>
                <w:sz w:val="28"/>
                <w:szCs w:val="24"/>
              </w:rPr>
            </w:pPr>
          </w:p>
        </w:tc>
      </w:tr>
    </w:tbl>
    <w:p w:rsidR="0021751C" w:rsidRPr="0021751C" w:rsidRDefault="00036202" w:rsidP="0021751C">
      <w:pPr>
        <w:spacing w:after="0" w:line="360" w:lineRule="auto"/>
        <w:jc w:val="both"/>
        <w:rPr>
          <w:rFonts w:ascii="Times New Roman" w:hAnsi="Times New Roman" w:cs="Times New Roman"/>
          <w:sz w:val="28"/>
          <w:szCs w:val="28"/>
        </w:rPr>
      </w:pPr>
      <w:r w:rsidRPr="00036202">
        <w:rPr>
          <w:rFonts w:ascii="Times New Roman" w:hAnsi="Times New Roman" w:cs="Times New Roman"/>
          <w:noProof/>
          <w:sz w:val="28"/>
          <w:szCs w:val="28"/>
          <w:lang w:eastAsia="ru-RU"/>
        </w:rPr>
        <w:lastRenderedPageBreak/>
        <w:drawing>
          <wp:anchor distT="0" distB="0" distL="114300" distR="114300" simplePos="0" relativeHeight="251663360" behindDoc="0" locked="0" layoutInCell="1" allowOverlap="1">
            <wp:simplePos x="0" y="0"/>
            <wp:positionH relativeFrom="column">
              <wp:posOffset>2825115</wp:posOffset>
            </wp:positionH>
            <wp:positionV relativeFrom="paragraph">
              <wp:posOffset>-501015</wp:posOffset>
            </wp:positionV>
            <wp:extent cx="3352800" cy="2619375"/>
            <wp:effectExtent l="0" t="0" r="0" b="9525"/>
            <wp:wrapSquare wrapText="bothSides"/>
            <wp:docPr id="9" name="Рисунок 9" descr="H:\20220209_11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20220209_11280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52800" cy="2619375"/>
                    </a:xfrm>
                    <a:prstGeom prst="rect">
                      <a:avLst/>
                    </a:prstGeom>
                    <a:noFill/>
                    <a:ln>
                      <a:noFill/>
                    </a:ln>
                  </pic:spPr>
                </pic:pic>
              </a:graphicData>
            </a:graphic>
          </wp:anchor>
        </w:drawing>
      </w:r>
      <w:r w:rsidRPr="00036202">
        <w:rPr>
          <w:rFonts w:ascii="Times New Roman" w:hAnsi="Times New Roman" w:cs="Times New Roman"/>
          <w:b/>
          <w:noProof/>
          <w:sz w:val="28"/>
          <w:szCs w:val="28"/>
          <w:lang w:eastAsia="ru-RU"/>
        </w:rPr>
        <w:drawing>
          <wp:anchor distT="0" distB="0" distL="114300" distR="114300" simplePos="0" relativeHeight="251664384" behindDoc="0" locked="0" layoutInCell="1" allowOverlap="1">
            <wp:simplePos x="0" y="0"/>
            <wp:positionH relativeFrom="column">
              <wp:posOffset>710565</wp:posOffset>
            </wp:positionH>
            <wp:positionV relativeFrom="paragraph">
              <wp:posOffset>2394585</wp:posOffset>
            </wp:positionV>
            <wp:extent cx="3876675" cy="3225165"/>
            <wp:effectExtent l="0" t="0" r="9525" b="0"/>
            <wp:wrapSquare wrapText="bothSides"/>
            <wp:docPr id="10" name="Рисунок 10" descr="H:\20220209_11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20220209_112911.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6675" cy="3225165"/>
                    </a:xfrm>
                    <a:prstGeom prst="rect">
                      <a:avLst/>
                    </a:prstGeom>
                    <a:noFill/>
                    <a:ln>
                      <a:noFill/>
                    </a:ln>
                  </pic:spPr>
                </pic:pic>
              </a:graphicData>
            </a:graphic>
          </wp:anchor>
        </w:drawing>
      </w:r>
      <w:r w:rsidRPr="00A04F26">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-732790</wp:posOffset>
            </wp:positionH>
            <wp:positionV relativeFrom="paragraph">
              <wp:posOffset>-529590</wp:posOffset>
            </wp:positionV>
            <wp:extent cx="3145155" cy="2647950"/>
            <wp:effectExtent l="0" t="0" r="0" b="0"/>
            <wp:wrapSquare wrapText="bothSides"/>
            <wp:docPr id="8" name="Рисунок 8" descr="H:\20220209_112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20220209_112817.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5155" cy="2647950"/>
                    </a:xfrm>
                    <a:prstGeom prst="rect">
                      <a:avLst/>
                    </a:prstGeom>
                    <a:noFill/>
                    <a:ln>
                      <a:noFill/>
                    </a:ln>
                  </pic:spPr>
                </pic:pic>
              </a:graphicData>
            </a:graphic>
          </wp:anchor>
        </w:drawing>
      </w: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Pr="009D125A" w:rsidRDefault="009D125A" w:rsidP="009D125A">
      <w:pPr>
        <w:tabs>
          <w:tab w:val="left" w:pos="1665"/>
        </w:tabs>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t>«</w:t>
      </w:r>
      <w:r>
        <w:rPr>
          <w:rFonts w:ascii="Times New Roman" w:hAnsi="Times New Roman" w:cs="Times New Roman"/>
          <w:sz w:val="28"/>
          <w:szCs w:val="28"/>
        </w:rPr>
        <w:t>Сравнение индикаторной бумаги и таблицы реакций»</w:t>
      </w: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Default="00036202" w:rsidP="00A04F26">
      <w:pPr>
        <w:spacing w:after="0" w:line="360" w:lineRule="auto"/>
        <w:jc w:val="both"/>
        <w:rPr>
          <w:rFonts w:ascii="Times New Roman" w:hAnsi="Times New Roman" w:cs="Times New Roman"/>
          <w:b/>
          <w:sz w:val="28"/>
          <w:szCs w:val="28"/>
        </w:rPr>
      </w:pPr>
    </w:p>
    <w:p w:rsidR="00036202" w:rsidRPr="00C475A0" w:rsidRDefault="006F4F1D" w:rsidP="00A04F26">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Опыт 2</w:t>
      </w:r>
      <w:r w:rsidRPr="0021751C">
        <w:rPr>
          <w:rFonts w:ascii="Times New Roman" w:hAnsi="Times New Roman" w:cs="Times New Roman"/>
          <w:b/>
          <w:sz w:val="28"/>
          <w:szCs w:val="28"/>
        </w:rPr>
        <w:t xml:space="preserve">.Определение </w:t>
      </w:r>
      <w:r w:rsidRPr="0021751C">
        <w:rPr>
          <w:rFonts w:ascii="Times New Roman" w:hAnsi="Times New Roman" w:cs="Times New Roman"/>
          <w:b/>
          <w:sz w:val="28"/>
          <w:szCs w:val="28"/>
          <w:lang w:val="en-US"/>
        </w:rPr>
        <w:t>ph</w:t>
      </w:r>
      <w:r w:rsidRPr="0021751C">
        <w:rPr>
          <w:rFonts w:ascii="Times New Roman" w:hAnsi="Times New Roman" w:cs="Times New Roman"/>
          <w:b/>
          <w:sz w:val="28"/>
          <w:szCs w:val="28"/>
        </w:rPr>
        <w:t xml:space="preserve"> среды</w:t>
      </w:r>
      <w:r>
        <w:rPr>
          <w:rFonts w:ascii="Times New Roman" w:hAnsi="Times New Roman" w:cs="Times New Roman"/>
          <w:b/>
          <w:sz w:val="28"/>
          <w:szCs w:val="28"/>
        </w:rPr>
        <w:t xml:space="preserve"> напитков </w:t>
      </w:r>
      <w:r w:rsidRPr="0021751C">
        <w:rPr>
          <w:rFonts w:ascii="Times New Roman" w:hAnsi="Times New Roman" w:cs="Times New Roman"/>
          <w:b/>
          <w:sz w:val="28"/>
          <w:szCs w:val="28"/>
        </w:rPr>
        <w:t xml:space="preserve"> при помощи</w:t>
      </w:r>
      <w:r w:rsidR="00ED4103">
        <w:rPr>
          <w:rFonts w:ascii="Times New Roman" w:hAnsi="Times New Roman" w:cs="Times New Roman"/>
          <w:b/>
          <w:sz w:val="28"/>
          <w:szCs w:val="28"/>
        </w:rPr>
        <w:t xml:space="preserve"> </w:t>
      </w:r>
      <w:r w:rsidR="00744E9D">
        <w:rPr>
          <w:rFonts w:ascii="Times New Roman" w:hAnsi="Times New Roman" w:cs="Times New Roman"/>
          <w:b/>
          <w:sz w:val="28"/>
          <w:szCs w:val="28"/>
        </w:rPr>
        <w:t>химических индикаторов.</w:t>
      </w:r>
    </w:p>
    <w:p w:rsidR="00A04F26" w:rsidRPr="00744E9D" w:rsidRDefault="00A04F26" w:rsidP="00A04F26">
      <w:pPr>
        <w:spacing w:after="0" w:line="360" w:lineRule="auto"/>
        <w:jc w:val="both"/>
        <w:rPr>
          <w:rFonts w:ascii="Times New Roman" w:hAnsi="Times New Roman" w:cs="Times New Roman"/>
          <w:b/>
          <w:sz w:val="28"/>
          <w:szCs w:val="28"/>
        </w:rPr>
      </w:pPr>
      <w:r w:rsidRPr="00A04F26">
        <w:rPr>
          <w:rFonts w:ascii="Times New Roman" w:hAnsi="Times New Roman" w:cs="Times New Roman"/>
          <w:sz w:val="28"/>
          <w:szCs w:val="28"/>
          <w:u w:val="single"/>
        </w:rPr>
        <w:t>Приборы и материалы:</w:t>
      </w:r>
      <w:r w:rsidRPr="00A04F26">
        <w:rPr>
          <w:rFonts w:ascii="Times New Roman" w:hAnsi="Times New Roman" w:cs="Times New Roman"/>
          <w:sz w:val="28"/>
          <w:szCs w:val="28"/>
        </w:rPr>
        <w:t xml:space="preserve"> пробирки, пипетка</w:t>
      </w:r>
      <w:r>
        <w:rPr>
          <w:rFonts w:ascii="Times New Roman" w:hAnsi="Times New Roman" w:cs="Times New Roman"/>
          <w:sz w:val="28"/>
          <w:szCs w:val="28"/>
        </w:rPr>
        <w:t>, химические индикаторы</w:t>
      </w:r>
      <w:r w:rsidRPr="00A04F26">
        <w:rPr>
          <w:rFonts w:ascii="Times New Roman" w:hAnsi="Times New Roman" w:cs="Times New Roman"/>
          <w:sz w:val="28"/>
          <w:szCs w:val="28"/>
        </w:rPr>
        <w:t xml:space="preserve">, цветная шкала, исследуемые </w:t>
      </w:r>
      <w:r w:rsidR="00744E9D">
        <w:rPr>
          <w:rFonts w:ascii="Times New Roman" w:hAnsi="Times New Roman" w:cs="Times New Roman"/>
          <w:sz w:val="28"/>
          <w:szCs w:val="28"/>
        </w:rPr>
        <w:t xml:space="preserve"> напитки.</w:t>
      </w:r>
    </w:p>
    <w:p w:rsidR="00A04F26" w:rsidRPr="00A04F26" w:rsidRDefault="00A04F26" w:rsidP="00A04F26">
      <w:pPr>
        <w:spacing w:after="0" w:line="360" w:lineRule="auto"/>
        <w:jc w:val="both"/>
        <w:rPr>
          <w:rFonts w:ascii="Times New Roman" w:hAnsi="Times New Roman" w:cs="Times New Roman"/>
          <w:sz w:val="28"/>
          <w:szCs w:val="28"/>
        </w:rPr>
      </w:pPr>
      <w:r w:rsidRPr="00A04F26">
        <w:rPr>
          <w:rFonts w:ascii="Times New Roman" w:hAnsi="Times New Roman" w:cs="Times New Roman"/>
          <w:sz w:val="28"/>
          <w:szCs w:val="28"/>
          <w:u w:val="single"/>
        </w:rPr>
        <w:t>Методика:</w:t>
      </w:r>
      <w:r w:rsidRPr="00A04F26">
        <w:rPr>
          <w:rFonts w:ascii="Times New Roman" w:hAnsi="Times New Roman" w:cs="Times New Roman"/>
          <w:sz w:val="28"/>
          <w:szCs w:val="28"/>
        </w:rPr>
        <w:t xml:space="preserve"> пипеткой </w:t>
      </w:r>
      <w:r>
        <w:rPr>
          <w:rFonts w:ascii="Times New Roman" w:hAnsi="Times New Roman" w:cs="Times New Roman"/>
          <w:sz w:val="28"/>
          <w:szCs w:val="28"/>
        </w:rPr>
        <w:t xml:space="preserve">добавила </w:t>
      </w:r>
      <w:r w:rsidRPr="00A04F26">
        <w:rPr>
          <w:rFonts w:ascii="Times New Roman" w:hAnsi="Times New Roman" w:cs="Times New Roman"/>
          <w:sz w:val="28"/>
          <w:szCs w:val="28"/>
        </w:rPr>
        <w:t xml:space="preserve">2-3 капли </w:t>
      </w:r>
      <w:r>
        <w:rPr>
          <w:rFonts w:ascii="Times New Roman" w:hAnsi="Times New Roman" w:cs="Times New Roman"/>
          <w:sz w:val="28"/>
          <w:szCs w:val="28"/>
        </w:rPr>
        <w:t>химического индикатора в пробирку с напитками</w:t>
      </w:r>
      <w:r w:rsidRPr="00A04F26">
        <w:rPr>
          <w:rFonts w:ascii="Times New Roman" w:hAnsi="Times New Roman" w:cs="Times New Roman"/>
          <w:sz w:val="28"/>
          <w:szCs w:val="28"/>
        </w:rPr>
        <w:t xml:space="preserve">, сравнила  окраску еще сырого пятна с цветной шкалой. </w:t>
      </w:r>
    </w:p>
    <w:p w:rsidR="00A04F26" w:rsidRPr="00A04F26" w:rsidRDefault="006241B3" w:rsidP="00A04F26">
      <w:pPr>
        <w:spacing w:after="0" w:line="360" w:lineRule="auto"/>
        <w:jc w:val="both"/>
        <w:rPr>
          <w:rFonts w:ascii="Times New Roman" w:hAnsi="Times New Roman" w:cs="Times New Roman"/>
          <w:sz w:val="28"/>
          <w:szCs w:val="28"/>
        </w:rPr>
      </w:pPr>
      <w:r w:rsidRPr="00816F7D">
        <w:rPr>
          <w:rFonts w:ascii="Times New Roman" w:hAnsi="Times New Roman" w:cs="Times New Roman"/>
          <w:bCs/>
          <w:noProof/>
          <w:sz w:val="28"/>
          <w:szCs w:val="28"/>
          <w:lang w:eastAsia="ru-RU"/>
        </w:rPr>
        <w:drawing>
          <wp:anchor distT="0" distB="0" distL="114300" distR="114300" simplePos="0" relativeHeight="251652096" behindDoc="0" locked="0" layoutInCell="1" allowOverlap="1">
            <wp:simplePos x="0" y="0"/>
            <wp:positionH relativeFrom="column">
              <wp:posOffset>-3810</wp:posOffset>
            </wp:positionH>
            <wp:positionV relativeFrom="paragraph">
              <wp:posOffset>777240</wp:posOffset>
            </wp:positionV>
            <wp:extent cx="5940425" cy="1787503"/>
            <wp:effectExtent l="0" t="0" r="0" b="0"/>
            <wp:wrapSquare wrapText="bothSides"/>
            <wp:docPr id="5" name="Рисунок 5" descr="Кислотно-основные индикаторы - органические соединения, способные изменять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ислотно-основные индикаторы - органические соединения, способные изменять ..."/>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0425" cy="1787503"/>
                    </a:xfrm>
                    <a:prstGeom prst="rect">
                      <a:avLst/>
                    </a:prstGeom>
                    <a:noFill/>
                    <a:ln>
                      <a:noFill/>
                    </a:ln>
                  </pic:spPr>
                </pic:pic>
              </a:graphicData>
            </a:graphic>
          </wp:anchor>
        </w:drawing>
      </w:r>
      <w:r w:rsidR="00A04F26" w:rsidRPr="00A04F26">
        <w:rPr>
          <w:rFonts w:ascii="Times New Roman" w:hAnsi="Times New Roman" w:cs="Times New Roman"/>
          <w:sz w:val="28"/>
          <w:szCs w:val="28"/>
          <w:u w:val="single"/>
        </w:rPr>
        <w:t>Ход работы:</w:t>
      </w:r>
      <w:r w:rsidR="00A04F26" w:rsidRPr="00A04F26">
        <w:rPr>
          <w:rFonts w:ascii="Times New Roman" w:hAnsi="Times New Roman" w:cs="Times New Roman"/>
          <w:sz w:val="28"/>
          <w:szCs w:val="28"/>
        </w:rPr>
        <w:t>в пробирки разлила образцы различных напитков.</w:t>
      </w:r>
      <w:r w:rsidR="00A04F26">
        <w:rPr>
          <w:rFonts w:ascii="Times New Roman" w:hAnsi="Times New Roman" w:cs="Times New Roman"/>
          <w:sz w:val="28"/>
          <w:szCs w:val="28"/>
        </w:rPr>
        <w:t xml:space="preserve"> В пробирки добавляла химические индикаторы.</w:t>
      </w:r>
    </w:p>
    <w:p w:rsidR="00A04F26" w:rsidRPr="005F33B2" w:rsidRDefault="00A04F26" w:rsidP="0021751C">
      <w:pPr>
        <w:spacing w:after="0" w:line="360" w:lineRule="auto"/>
        <w:jc w:val="both"/>
        <w:rPr>
          <w:rFonts w:ascii="Times New Roman" w:hAnsi="Times New Roman" w:cs="Times New Roman"/>
          <w:sz w:val="28"/>
          <w:szCs w:val="28"/>
        </w:rPr>
      </w:pPr>
    </w:p>
    <w:p w:rsidR="0027015E" w:rsidRDefault="0027015E" w:rsidP="00816F7D">
      <w:pPr>
        <w:rPr>
          <w:rFonts w:ascii="Times New Roman" w:hAnsi="Times New Roman" w:cs="Times New Roman"/>
          <w:bCs/>
          <w:sz w:val="28"/>
          <w:szCs w:val="28"/>
        </w:rPr>
      </w:pPr>
      <w:r>
        <w:rPr>
          <w:rFonts w:ascii="Times New Roman" w:hAnsi="Times New Roman" w:cs="Times New Roman"/>
          <w:bCs/>
          <w:sz w:val="28"/>
          <w:szCs w:val="28"/>
        </w:rPr>
        <w:t>Таблица.1.</w:t>
      </w:r>
    </w:p>
    <w:tbl>
      <w:tblPr>
        <w:tblStyle w:val="a8"/>
        <w:tblW w:w="0" w:type="auto"/>
        <w:tblLook w:val="04A0"/>
      </w:tblPr>
      <w:tblGrid>
        <w:gridCol w:w="1961"/>
        <w:gridCol w:w="1511"/>
        <w:gridCol w:w="1511"/>
        <w:gridCol w:w="1511"/>
        <w:gridCol w:w="1511"/>
        <w:gridCol w:w="1566"/>
      </w:tblGrid>
      <w:tr w:rsidR="00036202" w:rsidTr="0027015E">
        <w:tc>
          <w:tcPr>
            <w:tcW w:w="1916" w:type="dxa"/>
          </w:tcPr>
          <w:p w:rsidR="00816F7D" w:rsidRPr="0027015E" w:rsidRDefault="00816F7D"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Напитки </w:t>
            </w:r>
          </w:p>
        </w:tc>
        <w:tc>
          <w:tcPr>
            <w:tcW w:w="1475" w:type="dxa"/>
          </w:tcPr>
          <w:p w:rsidR="00816F7D" w:rsidRPr="0027015E" w:rsidRDefault="0027015E"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Сок </w:t>
            </w:r>
          </w:p>
        </w:tc>
        <w:tc>
          <w:tcPr>
            <w:tcW w:w="1475" w:type="dxa"/>
          </w:tcPr>
          <w:p w:rsidR="00816F7D" w:rsidRPr="0027015E" w:rsidRDefault="0027015E"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Фанта </w:t>
            </w:r>
          </w:p>
        </w:tc>
        <w:tc>
          <w:tcPr>
            <w:tcW w:w="1475" w:type="dxa"/>
          </w:tcPr>
          <w:p w:rsidR="00816F7D" w:rsidRPr="0027015E" w:rsidRDefault="0027015E"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Кола </w:t>
            </w:r>
          </w:p>
        </w:tc>
        <w:tc>
          <w:tcPr>
            <w:tcW w:w="1475" w:type="dxa"/>
          </w:tcPr>
          <w:p w:rsidR="00816F7D" w:rsidRPr="0027015E" w:rsidRDefault="0027015E"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Спрайт </w:t>
            </w:r>
          </w:p>
        </w:tc>
        <w:tc>
          <w:tcPr>
            <w:tcW w:w="1529" w:type="dxa"/>
          </w:tcPr>
          <w:p w:rsidR="00816F7D" w:rsidRPr="0027015E" w:rsidRDefault="0027015E"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Вода </w:t>
            </w:r>
          </w:p>
        </w:tc>
      </w:tr>
      <w:tr w:rsidR="00036202" w:rsidTr="0027015E">
        <w:tc>
          <w:tcPr>
            <w:tcW w:w="1916" w:type="dxa"/>
          </w:tcPr>
          <w:p w:rsidR="00816F7D" w:rsidRPr="0027015E" w:rsidRDefault="00816F7D"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Индикаторы </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1</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2</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3</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4</w:t>
            </w:r>
          </w:p>
        </w:tc>
        <w:tc>
          <w:tcPr>
            <w:tcW w:w="1529"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5</w:t>
            </w:r>
          </w:p>
        </w:tc>
      </w:tr>
      <w:tr w:rsidR="00036202" w:rsidTr="0027015E">
        <w:tc>
          <w:tcPr>
            <w:tcW w:w="1916" w:type="dxa"/>
          </w:tcPr>
          <w:p w:rsidR="00816F7D" w:rsidRPr="0027015E" w:rsidRDefault="00816F7D" w:rsidP="00816F7D">
            <w:pPr>
              <w:rPr>
                <w:rFonts w:ascii="Times New Roman" w:hAnsi="Times New Roman" w:cs="Times New Roman"/>
                <w:b/>
                <w:sz w:val="28"/>
                <w:szCs w:val="28"/>
              </w:rPr>
            </w:pPr>
            <w:r w:rsidRPr="0027015E">
              <w:rPr>
                <w:rFonts w:ascii="Times New Roman" w:hAnsi="Times New Roman" w:cs="Times New Roman"/>
                <w:b/>
                <w:sz w:val="28"/>
                <w:szCs w:val="28"/>
              </w:rPr>
              <w:t>Фенолфталеин</w:t>
            </w:r>
          </w:p>
        </w:tc>
        <w:tc>
          <w:tcPr>
            <w:tcW w:w="1475" w:type="dxa"/>
          </w:tcPr>
          <w:p w:rsidR="00816F7D" w:rsidRDefault="0027015E" w:rsidP="00816F7D">
            <w:pPr>
              <w:rPr>
                <w:rFonts w:ascii="Times New Roman" w:hAnsi="Times New Roman" w:cs="Times New Roman"/>
                <w:sz w:val="28"/>
                <w:szCs w:val="28"/>
              </w:rPr>
            </w:pPr>
            <w:r w:rsidRPr="0027015E">
              <w:rPr>
                <w:rFonts w:ascii="Times New Roman" w:hAnsi="Times New Roman" w:cs="Times New Roman"/>
                <w:sz w:val="28"/>
                <w:szCs w:val="28"/>
              </w:rPr>
              <w:t>бесцветный</w:t>
            </w:r>
          </w:p>
        </w:tc>
        <w:tc>
          <w:tcPr>
            <w:tcW w:w="1475" w:type="dxa"/>
          </w:tcPr>
          <w:p w:rsidR="00816F7D" w:rsidRDefault="0027015E" w:rsidP="00816F7D">
            <w:pPr>
              <w:rPr>
                <w:rFonts w:ascii="Times New Roman" w:hAnsi="Times New Roman" w:cs="Times New Roman"/>
                <w:sz w:val="28"/>
                <w:szCs w:val="28"/>
              </w:rPr>
            </w:pPr>
            <w:r w:rsidRPr="0027015E">
              <w:rPr>
                <w:rFonts w:ascii="Times New Roman" w:hAnsi="Times New Roman" w:cs="Times New Roman"/>
                <w:sz w:val="28"/>
                <w:szCs w:val="28"/>
              </w:rPr>
              <w:t>бесцветный</w:t>
            </w:r>
          </w:p>
        </w:tc>
        <w:tc>
          <w:tcPr>
            <w:tcW w:w="1475" w:type="dxa"/>
          </w:tcPr>
          <w:p w:rsidR="00816F7D" w:rsidRDefault="0027015E" w:rsidP="00816F7D">
            <w:pPr>
              <w:rPr>
                <w:rFonts w:ascii="Times New Roman" w:hAnsi="Times New Roman" w:cs="Times New Roman"/>
                <w:sz w:val="28"/>
                <w:szCs w:val="28"/>
              </w:rPr>
            </w:pPr>
            <w:r w:rsidRPr="0027015E">
              <w:rPr>
                <w:rFonts w:ascii="Times New Roman" w:hAnsi="Times New Roman" w:cs="Times New Roman"/>
                <w:sz w:val="28"/>
                <w:szCs w:val="28"/>
              </w:rPr>
              <w:t>бесцветный</w:t>
            </w:r>
          </w:p>
        </w:tc>
        <w:tc>
          <w:tcPr>
            <w:tcW w:w="1475" w:type="dxa"/>
          </w:tcPr>
          <w:p w:rsidR="00816F7D" w:rsidRDefault="0027015E" w:rsidP="00816F7D">
            <w:pPr>
              <w:rPr>
                <w:rFonts w:ascii="Times New Roman" w:hAnsi="Times New Roman" w:cs="Times New Roman"/>
                <w:sz w:val="28"/>
                <w:szCs w:val="28"/>
              </w:rPr>
            </w:pPr>
            <w:r w:rsidRPr="0027015E">
              <w:rPr>
                <w:rFonts w:ascii="Times New Roman" w:hAnsi="Times New Roman" w:cs="Times New Roman"/>
                <w:sz w:val="28"/>
                <w:szCs w:val="28"/>
              </w:rPr>
              <w:t>бесцветный</w:t>
            </w:r>
          </w:p>
        </w:tc>
        <w:tc>
          <w:tcPr>
            <w:tcW w:w="1529" w:type="dxa"/>
          </w:tcPr>
          <w:p w:rsidR="00816F7D" w:rsidRDefault="0027015E" w:rsidP="00816F7D">
            <w:pPr>
              <w:rPr>
                <w:rFonts w:ascii="Times New Roman" w:hAnsi="Times New Roman" w:cs="Times New Roman"/>
                <w:sz w:val="28"/>
                <w:szCs w:val="28"/>
              </w:rPr>
            </w:pPr>
            <w:r w:rsidRPr="0027015E">
              <w:rPr>
                <w:rFonts w:ascii="Times New Roman" w:hAnsi="Times New Roman" w:cs="Times New Roman"/>
                <w:sz w:val="28"/>
                <w:szCs w:val="28"/>
              </w:rPr>
              <w:t>бесцветный</w:t>
            </w:r>
          </w:p>
        </w:tc>
      </w:tr>
      <w:tr w:rsidR="00036202" w:rsidTr="0027015E">
        <w:tc>
          <w:tcPr>
            <w:tcW w:w="1916" w:type="dxa"/>
          </w:tcPr>
          <w:p w:rsidR="00816F7D" w:rsidRPr="0027015E" w:rsidRDefault="0027015E" w:rsidP="00816F7D">
            <w:pPr>
              <w:rPr>
                <w:rFonts w:ascii="Times New Roman" w:hAnsi="Times New Roman" w:cs="Times New Roman"/>
                <w:b/>
                <w:sz w:val="28"/>
                <w:szCs w:val="28"/>
              </w:rPr>
            </w:pPr>
            <w:r w:rsidRPr="0027015E">
              <w:rPr>
                <w:rFonts w:ascii="Times New Roman" w:hAnsi="Times New Roman" w:cs="Times New Roman"/>
                <w:b/>
                <w:sz w:val="28"/>
                <w:szCs w:val="28"/>
              </w:rPr>
              <w:t>Метилоранж</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 xml:space="preserve">красно-розовый </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 xml:space="preserve">красно-розовый </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красный</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красно-розовый</w:t>
            </w:r>
          </w:p>
        </w:tc>
        <w:tc>
          <w:tcPr>
            <w:tcW w:w="1529"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 xml:space="preserve">оранжевый </w:t>
            </w:r>
          </w:p>
        </w:tc>
      </w:tr>
      <w:tr w:rsidR="00036202" w:rsidTr="0027015E">
        <w:tc>
          <w:tcPr>
            <w:tcW w:w="1916" w:type="dxa"/>
          </w:tcPr>
          <w:p w:rsidR="00816F7D" w:rsidRPr="0027015E" w:rsidRDefault="0027015E" w:rsidP="00816F7D">
            <w:pPr>
              <w:rPr>
                <w:rFonts w:ascii="Times New Roman" w:hAnsi="Times New Roman" w:cs="Times New Roman"/>
                <w:b/>
                <w:sz w:val="28"/>
                <w:szCs w:val="28"/>
              </w:rPr>
            </w:pPr>
            <w:r w:rsidRPr="0027015E">
              <w:rPr>
                <w:rFonts w:ascii="Times New Roman" w:hAnsi="Times New Roman" w:cs="Times New Roman"/>
                <w:b/>
                <w:sz w:val="28"/>
                <w:szCs w:val="28"/>
              </w:rPr>
              <w:t xml:space="preserve">Лакмус </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бледно-красный</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красный</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красный</w:t>
            </w:r>
          </w:p>
        </w:tc>
        <w:tc>
          <w:tcPr>
            <w:tcW w:w="1475"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красный</w:t>
            </w:r>
          </w:p>
        </w:tc>
        <w:tc>
          <w:tcPr>
            <w:tcW w:w="1529" w:type="dxa"/>
          </w:tcPr>
          <w:p w:rsidR="00816F7D" w:rsidRDefault="0027015E" w:rsidP="00816F7D">
            <w:pPr>
              <w:rPr>
                <w:rFonts w:ascii="Times New Roman" w:hAnsi="Times New Roman" w:cs="Times New Roman"/>
                <w:sz w:val="28"/>
                <w:szCs w:val="28"/>
              </w:rPr>
            </w:pPr>
            <w:r>
              <w:rPr>
                <w:rFonts w:ascii="Times New Roman" w:hAnsi="Times New Roman" w:cs="Times New Roman"/>
                <w:sz w:val="28"/>
                <w:szCs w:val="28"/>
              </w:rPr>
              <w:t>фиолетовый</w:t>
            </w:r>
          </w:p>
        </w:tc>
      </w:tr>
    </w:tbl>
    <w:p w:rsidR="00816F7D" w:rsidRDefault="00816F7D" w:rsidP="00816F7D">
      <w:pPr>
        <w:rPr>
          <w:rFonts w:ascii="Times New Roman" w:hAnsi="Times New Roman" w:cs="Times New Roman"/>
          <w:sz w:val="28"/>
          <w:szCs w:val="28"/>
        </w:rPr>
      </w:pPr>
    </w:p>
    <w:p w:rsidR="00A04F26" w:rsidRDefault="00A04F26" w:rsidP="00816F7D">
      <w:pPr>
        <w:rPr>
          <w:rFonts w:ascii="Times New Roman" w:hAnsi="Times New Roman" w:cs="Times New Roman"/>
          <w:sz w:val="28"/>
          <w:szCs w:val="28"/>
        </w:rPr>
      </w:pPr>
    </w:p>
    <w:p w:rsidR="00A04F26" w:rsidRDefault="00A04F26" w:rsidP="00816F7D">
      <w:pPr>
        <w:rPr>
          <w:rFonts w:ascii="Times New Roman" w:hAnsi="Times New Roman" w:cs="Times New Roman"/>
          <w:sz w:val="28"/>
          <w:szCs w:val="28"/>
        </w:rPr>
      </w:pPr>
    </w:p>
    <w:p w:rsidR="00A04F26" w:rsidRDefault="00A04F26" w:rsidP="00816F7D">
      <w:pPr>
        <w:rPr>
          <w:rFonts w:ascii="Times New Roman" w:hAnsi="Times New Roman" w:cs="Times New Roman"/>
          <w:sz w:val="28"/>
          <w:szCs w:val="28"/>
        </w:rPr>
      </w:pPr>
    </w:p>
    <w:p w:rsidR="00A04F26" w:rsidRDefault="00036202" w:rsidP="00816F7D">
      <w:pPr>
        <w:rPr>
          <w:rFonts w:ascii="Times New Roman" w:hAnsi="Times New Roman" w:cs="Times New Roman"/>
          <w:sz w:val="28"/>
          <w:szCs w:val="28"/>
        </w:rPr>
      </w:pPr>
      <w:r w:rsidRPr="00036202">
        <w:rPr>
          <w:rFonts w:ascii="Times New Roman"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column">
              <wp:posOffset>3319145</wp:posOffset>
            </wp:positionH>
            <wp:positionV relativeFrom="paragraph">
              <wp:posOffset>-5715</wp:posOffset>
            </wp:positionV>
            <wp:extent cx="2926715" cy="3038475"/>
            <wp:effectExtent l="0" t="0" r="6985" b="9525"/>
            <wp:wrapSquare wrapText="bothSides"/>
            <wp:docPr id="11" name="Рисунок 11" descr="H:\20220209_11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20220209_112718.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6715" cy="3038475"/>
                    </a:xfrm>
                    <a:prstGeom prst="rect">
                      <a:avLst/>
                    </a:prstGeom>
                    <a:noFill/>
                    <a:ln>
                      <a:noFill/>
                    </a:ln>
                  </pic:spPr>
                </pic:pic>
              </a:graphicData>
            </a:graphic>
          </wp:anchor>
        </w:drawing>
      </w:r>
    </w:p>
    <w:p w:rsidR="009D125A" w:rsidRDefault="009D125A" w:rsidP="00816F7D">
      <w:pPr>
        <w:rPr>
          <w:rFonts w:ascii="Times New Roman" w:hAnsi="Times New Roman" w:cs="Times New Roman"/>
          <w:sz w:val="28"/>
          <w:szCs w:val="28"/>
        </w:rPr>
      </w:pPr>
    </w:p>
    <w:p w:rsidR="00A04F26" w:rsidRDefault="00A04F26" w:rsidP="009D125A">
      <w:pPr>
        <w:jc w:val="center"/>
        <w:rPr>
          <w:rFonts w:ascii="Times New Roman" w:hAnsi="Times New Roman" w:cs="Times New Roman"/>
          <w:sz w:val="28"/>
          <w:szCs w:val="28"/>
        </w:rPr>
      </w:pPr>
      <w:r w:rsidRPr="00A04F26">
        <w:rPr>
          <w:rFonts w:ascii="Times New Roman" w:hAnsi="Times New Roman" w:cs="Times New Roman"/>
          <w:noProof/>
          <w:sz w:val="28"/>
          <w:szCs w:val="28"/>
          <w:lang w:eastAsia="ru-RU"/>
        </w:rPr>
        <w:drawing>
          <wp:anchor distT="0" distB="0" distL="114300" distR="114300" simplePos="0" relativeHeight="251650048" behindDoc="0" locked="0" layoutInCell="1" allowOverlap="1">
            <wp:simplePos x="0" y="0"/>
            <wp:positionH relativeFrom="column">
              <wp:posOffset>-765810</wp:posOffset>
            </wp:positionH>
            <wp:positionV relativeFrom="paragraph">
              <wp:posOffset>-491490</wp:posOffset>
            </wp:positionV>
            <wp:extent cx="3850005" cy="3400425"/>
            <wp:effectExtent l="0" t="0" r="0" b="9525"/>
            <wp:wrapSquare wrapText="bothSides"/>
            <wp:docPr id="7" name="Рисунок 7" descr="H:\20220209_11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0220209_112707.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50005" cy="3400425"/>
                    </a:xfrm>
                    <a:prstGeom prst="rect">
                      <a:avLst/>
                    </a:prstGeom>
                    <a:noFill/>
                    <a:ln>
                      <a:noFill/>
                    </a:ln>
                  </pic:spPr>
                </pic:pic>
              </a:graphicData>
            </a:graphic>
          </wp:anchor>
        </w:drawing>
      </w:r>
      <w:r w:rsidR="00E66995">
        <w:rPr>
          <w:rFonts w:ascii="Times New Roman" w:hAnsi="Times New Roman" w:cs="Times New Roman"/>
          <w:sz w:val="28"/>
          <w:szCs w:val="28"/>
        </w:rPr>
        <w:t xml:space="preserve">«Пробирки с напитками и химическими </w:t>
      </w:r>
      <w:r w:rsidR="00036202">
        <w:rPr>
          <w:rFonts w:ascii="Times New Roman" w:hAnsi="Times New Roman" w:cs="Times New Roman"/>
          <w:sz w:val="28"/>
          <w:szCs w:val="28"/>
        </w:rPr>
        <w:t>индикаторами</w:t>
      </w:r>
      <w:r w:rsidR="009D125A">
        <w:rPr>
          <w:rFonts w:ascii="Times New Roman" w:hAnsi="Times New Roman" w:cs="Times New Roman"/>
          <w:sz w:val="28"/>
          <w:szCs w:val="28"/>
        </w:rPr>
        <w:t>»</w:t>
      </w:r>
    </w:p>
    <w:p w:rsidR="00FC7879" w:rsidRDefault="00FC7879" w:rsidP="00744E9D">
      <w:pPr>
        <w:jc w:val="both"/>
        <w:rPr>
          <w:rFonts w:ascii="Times New Roman" w:hAnsi="Times New Roman" w:cs="Times New Roman"/>
          <w:sz w:val="28"/>
          <w:szCs w:val="28"/>
        </w:rPr>
      </w:pPr>
    </w:p>
    <w:p w:rsidR="00FC7879" w:rsidRDefault="00FC7879" w:rsidP="00744E9D">
      <w:pPr>
        <w:jc w:val="both"/>
        <w:rPr>
          <w:rFonts w:ascii="Times New Roman" w:hAnsi="Times New Roman" w:cs="Times New Roman"/>
          <w:sz w:val="28"/>
          <w:szCs w:val="28"/>
        </w:rPr>
      </w:pPr>
    </w:p>
    <w:p w:rsidR="00744E9D" w:rsidRDefault="00AA12F1" w:rsidP="00744E9D">
      <w:pPr>
        <w:jc w:val="both"/>
        <w:rPr>
          <w:rFonts w:ascii="Times New Roman" w:hAnsi="Times New Roman" w:cs="Times New Roman"/>
          <w:b/>
          <w:sz w:val="28"/>
          <w:szCs w:val="28"/>
        </w:rPr>
      </w:pPr>
      <w:r>
        <w:rPr>
          <w:rFonts w:ascii="Times New Roman" w:hAnsi="Times New Roman" w:cs="Times New Roman"/>
          <w:b/>
          <w:sz w:val="28"/>
          <w:szCs w:val="28"/>
        </w:rPr>
        <w:t>Опыт 3</w:t>
      </w:r>
      <w:r w:rsidR="00744E9D" w:rsidRPr="00744E9D">
        <w:rPr>
          <w:rFonts w:ascii="Times New Roman" w:hAnsi="Times New Roman" w:cs="Times New Roman"/>
          <w:b/>
          <w:sz w:val="28"/>
          <w:szCs w:val="28"/>
        </w:rPr>
        <w:t xml:space="preserve">. Определение </w:t>
      </w:r>
      <w:r w:rsidR="00744E9D" w:rsidRPr="00744E9D">
        <w:rPr>
          <w:rFonts w:ascii="Times New Roman" w:hAnsi="Times New Roman" w:cs="Times New Roman"/>
          <w:b/>
          <w:sz w:val="28"/>
          <w:szCs w:val="28"/>
          <w:lang w:val="en-US"/>
        </w:rPr>
        <w:t>ph</w:t>
      </w:r>
      <w:r w:rsidR="00744E9D" w:rsidRPr="00744E9D">
        <w:rPr>
          <w:rFonts w:ascii="Times New Roman" w:hAnsi="Times New Roman" w:cs="Times New Roman"/>
          <w:b/>
          <w:sz w:val="28"/>
          <w:szCs w:val="28"/>
        </w:rPr>
        <w:t xml:space="preserve"> среды напитков  при помощи </w:t>
      </w:r>
      <w:r w:rsidR="00744E9D">
        <w:rPr>
          <w:rFonts w:ascii="Times New Roman" w:hAnsi="Times New Roman" w:cs="Times New Roman"/>
          <w:b/>
          <w:sz w:val="28"/>
          <w:szCs w:val="28"/>
        </w:rPr>
        <w:t>цифровой лаборатории</w:t>
      </w:r>
      <w:r w:rsidR="00744E9D" w:rsidRPr="00744E9D">
        <w:rPr>
          <w:rFonts w:ascii="Times New Roman" w:hAnsi="Times New Roman" w:cs="Times New Roman"/>
          <w:b/>
          <w:sz w:val="28"/>
          <w:szCs w:val="28"/>
        </w:rPr>
        <w:t xml:space="preserve"> «</w:t>
      </w:r>
      <w:r w:rsidR="00744E9D" w:rsidRPr="00744E9D">
        <w:rPr>
          <w:rFonts w:ascii="Times New Roman" w:hAnsi="Times New Roman" w:cs="Times New Roman"/>
          <w:b/>
          <w:sz w:val="28"/>
          <w:szCs w:val="28"/>
          <w:lang w:val="en-US"/>
        </w:rPr>
        <w:t>Vernier</w:t>
      </w:r>
      <w:r w:rsidR="00744E9D" w:rsidRPr="00744E9D">
        <w:rPr>
          <w:rFonts w:ascii="Times New Roman" w:hAnsi="Times New Roman" w:cs="Times New Roman"/>
          <w:b/>
          <w:sz w:val="28"/>
          <w:szCs w:val="28"/>
        </w:rPr>
        <w:t>»</w:t>
      </w:r>
    </w:p>
    <w:p w:rsidR="00744E9D" w:rsidRPr="00E62528" w:rsidRDefault="00744E9D" w:rsidP="00744E9D">
      <w:pPr>
        <w:spacing w:after="0" w:line="360" w:lineRule="auto"/>
        <w:jc w:val="both"/>
        <w:rPr>
          <w:rFonts w:ascii="Times New Roman" w:hAnsi="Times New Roman" w:cs="Times New Roman"/>
          <w:b/>
          <w:sz w:val="28"/>
          <w:szCs w:val="28"/>
        </w:rPr>
      </w:pPr>
      <w:r w:rsidRPr="00A04F26">
        <w:rPr>
          <w:rFonts w:ascii="Times New Roman" w:hAnsi="Times New Roman" w:cs="Times New Roman"/>
          <w:sz w:val="28"/>
          <w:szCs w:val="28"/>
          <w:u w:val="single"/>
        </w:rPr>
        <w:t>Приборы и материалы:</w:t>
      </w:r>
      <w:r w:rsidRPr="00A04F26">
        <w:rPr>
          <w:rFonts w:ascii="Times New Roman" w:hAnsi="Times New Roman" w:cs="Times New Roman"/>
          <w:sz w:val="28"/>
          <w:szCs w:val="28"/>
        </w:rPr>
        <w:t xml:space="preserve"> пробирки, пипетка, исследуемые </w:t>
      </w:r>
      <w:r>
        <w:rPr>
          <w:rFonts w:ascii="Times New Roman" w:hAnsi="Times New Roman" w:cs="Times New Roman"/>
          <w:sz w:val="28"/>
          <w:szCs w:val="28"/>
        </w:rPr>
        <w:t xml:space="preserve"> напитки</w:t>
      </w:r>
      <w:r w:rsidR="00E62528">
        <w:rPr>
          <w:rFonts w:ascii="Times New Roman" w:hAnsi="Times New Roman" w:cs="Times New Roman"/>
          <w:sz w:val="28"/>
          <w:szCs w:val="28"/>
        </w:rPr>
        <w:t xml:space="preserve">, датчик </w:t>
      </w:r>
      <w:r w:rsidR="00E62528">
        <w:rPr>
          <w:rFonts w:ascii="Times New Roman" w:hAnsi="Times New Roman" w:cs="Times New Roman"/>
          <w:sz w:val="28"/>
          <w:szCs w:val="28"/>
          <w:lang w:val="en-US"/>
        </w:rPr>
        <w:t>ph</w:t>
      </w:r>
      <w:r w:rsidR="00E62528">
        <w:rPr>
          <w:rFonts w:ascii="Times New Roman" w:hAnsi="Times New Roman" w:cs="Times New Roman"/>
          <w:sz w:val="28"/>
          <w:szCs w:val="28"/>
        </w:rPr>
        <w:t>, ноутбук.</w:t>
      </w:r>
    </w:p>
    <w:p w:rsidR="00744E9D" w:rsidRPr="00A04F26" w:rsidRDefault="00744E9D" w:rsidP="00744E9D">
      <w:pPr>
        <w:spacing w:after="0" w:line="360" w:lineRule="auto"/>
        <w:jc w:val="both"/>
        <w:rPr>
          <w:rFonts w:ascii="Times New Roman" w:hAnsi="Times New Roman" w:cs="Times New Roman"/>
          <w:sz w:val="28"/>
          <w:szCs w:val="28"/>
        </w:rPr>
      </w:pPr>
      <w:r w:rsidRPr="00A04F26">
        <w:rPr>
          <w:rFonts w:ascii="Times New Roman" w:hAnsi="Times New Roman" w:cs="Times New Roman"/>
          <w:sz w:val="28"/>
          <w:szCs w:val="28"/>
          <w:u w:val="single"/>
        </w:rPr>
        <w:t>Методика:</w:t>
      </w:r>
      <w:r w:rsidR="00E62528">
        <w:rPr>
          <w:rFonts w:ascii="Times New Roman" w:hAnsi="Times New Roman" w:cs="Times New Roman"/>
          <w:sz w:val="28"/>
          <w:szCs w:val="28"/>
        </w:rPr>
        <w:t>в пробирки налить исследуемые напитки, подключить датчик, начать измерение.</w:t>
      </w:r>
    </w:p>
    <w:p w:rsidR="00744E9D" w:rsidRDefault="00744E9D" w:rsidP="00744E9D">
      <w:pPr>
        <w:spacing w:after="0" w:line="360" w:lineRule="auto"/>
        <w:jc w:val="both"/>
        <w:rPr>
          <w:rFonts w:ascii="Times New Roman" w:hAnsi="Times New Roman" w:cs="Times New Roman"/>
          <w:sz w:val="28"/>
          <w:szCs w:val="28"/>
        </w:rPr>
      </w:pPr>
      <w:r w:rsidRPr="00A04F26">
        <w:rPr>
          <w:rFonts w:ascii="Times New Roman" w:hAnsi="Times New Roman" w:cs="Times New Roman"/>
          <w:sz w:val="28"/>
          <w:szCs w:val="28"/>
          <w:u w:val="single"/>
        </w:rPr>
        <w:t>Ход работы:</w:t>
      </w:r>
      <w:r w:rsidR="00E62528">
        <w:rPr>
          <w:rFonts w:ascii="Times New Roman" w:hAnsi="Times New Roman" w:cs="Times New Roman"/>
          <w:sz w:val="28"/>
          <w:szCs w:val="28"/>
        </w:rPr>
        <w:t xml:space="preserve">в пробирки налила исследуемые напитки, подключила датчик </w:t>
      </w:r>
      <w:r w:rsidR="00E62528">
        <w:rPr>
          <w:rFonts w:ascii="Times New Roman" w:hAnsi="Times New Roman" w:cs="Times New Roman"/>
          <w:sz w:val="28"/>
          <w:szCs w:val="28"/>
          <w:lang w:val="en-US"/>
        </w:rPr>
        <w:t>ph</w:t>
      </w:r>
      <w:r w:rsidR="00E62528">
        <w:rPr>
          <w:rFonts w:ascii="Times New Roman" w:hAnsi="Times New Roman" w:cs="Times New Roman"/>
          <w:sz w:val="28"/>
          <w:szCs w:val="28"/>
        </w:rPr>
        <w:t xml:space="preserve"> к ноутбуку. По порядку  проводила измерения, данные отразились в графиках и таблицах.</w:t>
      </w:r>
    </w:p>
    <w:p w:rsidR="00E62528" w:rsidRDefault="00E62528" w:rsidP="00744E9D">
      <w:pPr>
        <w:spacing w:after="0" w:line="360" w:lineRule="auto"/>
        <w:jc w:val="both"/>
        <w:rPr>
          <w:rFonts w:ascii="Times New Roman" w:hAnsi="Times New Roman" w:cs="Times New Roman"/>
          <w:sz w:val="28"/>
          <w:szCs w:val="28"/>
        </w:rPr>
      </w:pPr>
    </w:p>
    <w:p w:rsidR="00E62528" w:rsidRDefault="00E62528" w:rsidP="00744E9D">
      <w:pPr>
        <w:spacing w:after="0" w:line="360" w:lineRule="auto"/>
        <w:jc w:val="both"/>
        <w:rPr>
          <w:rFonts w:ascii="Times New Roman" w:hAnsi="Times New Roman" w:cs="Times New Roman"/>
          <w:sz w:val="28"/>
          <w:szCs w:val="28"/>
        </w:rPr>
      </w:pPr>
    </w:p>
    <w:p w:rsidR="00E62528" w:rsidRPr="00E62528" w:rsidRDefault="00E62528" w:rsidP="00744E9D">
      <w:pPr>
        <w:spacing w:after="0" w:line="360" w:lineRule="auto"/>
        <w:jc w:val="both"/>
        <w:rPr>
          <w:rFonts w:ascii="Times New Roman" w:hAnsi="Times New Roman" w:cs="Times New Roman"/>
          <w:sz w:val="28"/>
          <w:szCs w:val="28"/>
        </w:rPr>
      </w:pPr>
    </w:p>
    <w:p w:rsidR="009D125A" w:rsidRDefault="00036202" w:rsidP="00A04F26">
      <w:pPr>
        <w:rPr>
          <w:rFonts w:ascii="Times New Roman" w:hAnsi="Times New Roman" w:cs="Times New Roman"/>
          <w:sz w:val="28"/>
          <w:szCs w:val="28"/>
        </w:rPr>
      </w:pPr>
      <w:r w:rsidRPr="00036202">
        <w:rPr>
          <w:rFonts w:ascii="Times New Roman" w:hAnsi="Times New Roman" w:cs="Times New Roman"/>
          <w:noProof/>
          <w:sz w:val="28"/>
          <w:szCs w:val="28"/>
          <w:lang w:eastAsia="ru-RU"/>
        </w:rPr>
        <w:lastRenderedPageBreak/>
        <w:drawing>
          <wp:anchor distT="0" distB="0" distL="114300" distR="114300" simplePos="0" relativeHeight="251666432" behindDoc="0" locked="0" layoutInCell="1" allowOverlap="1">
            <wp:simplePos x="0" y="0"/>
            <wp:positionH relativeFrom="column">
              <wp:posOffset>-775335</wp:posOffset>
            </wp:positionH>
            <wp:positionV relativeFrom="paragraph">
              <wp:posOffset>180340</wp:posOffset>
            </wp:positionV>
            <wp:extent cx="4476750" cy="3004820"/>
            <wp:effectExtent l="0" t="0" r="0" b="5080"/>
            <wp:wrapSquare wrapText="bothSides"/>
            <wp:docPr id="12" name="Рисунок 12" descr="H:\20220209_11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20220209_112840.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3004820"/>
                    </a:xfrm>
                    <a:prstGeom prst="rect">
                      <a:avLst/>
                    </a:prstGeom>
                    <a:noFill/>
                    <a:ln>
                      <a:noFill/>
                    </a:ln>
                  </pic:spPr>
                </pic:pic>
              </a:graphicData>
            </a:graphic>
          </wp:anchor>
        </w:drawing>
      </w:r>
    </w:p>
    <w:p w:rsidR="009D125A" w:rsidRPr="009D125A" w:rsidRDefault="009D125A" w:rsidP="009D125A">
      <w:pPr>
        <w:rPr>
          <w:rFonts w:ascii="Times New Roman" w:hAnsi="Times New Roman" w:cs="Times New Roman"/>
          <w:sz w:val="28"/>
          <w:szCs w:val="28"/>
        </w:rPr>
      </w:pPr>
    </w:p>
    <w:p w:rsidR="009D125A" w:rsidRPr="009D125A" w:rsidRDefault="009D125A" w:rsidP="009D125A">
      <w:pPr>
        <w:rPr>
          <w:rFonts w:ascii="Times New Roman" w:hAnsi="Times New Roman" w:cs="Times New Roman"/>
          <w:sz w:val="28"/>
          <w:szCs w:val="28"/>
        </w:rPr>
      </w:pPr>
    </w:p>
    <w:p w:rsidR="009D125A" w:rsidRPr="009D125A" w:rsidRDefault="009D125A" w:rsidP="009D125A">
      <w:pPr>
        <w:rPr>
          <w:rFonts w:ascii="Times New Roman" w:hAnsi="Times New Roman" w:cs="Times New Roman"/>
          <w:sz w:val="28"/>
          <w:szCs w:val="28"/>
        </w:rPr>
      </w:pPr>
    </w:p>
    <w:p w:rsidR="009D125A" w:rsidRPr="009D125A" w:rsidRDefault="009D125A" w:rsidP="009D125A">
      <w:pPr>
        <w:rPr>
          <w:rFonts w:ascii="Times New Roman" w:hAnsi="Times New Roman" w:cs="Times New Roman"/>
          <w:sz w:val="28"/>
          <w:szCs w:val="28"/>
        </w:rPr>
      </w:pPr>
    </w:p>
    <w:p w:rsidR="009D125A" w:rsidRPr="009D125A" w:rsidRDefault="009D125A" w:rsidP="009D125A">
      <w:pPr>
        <w:rPr>
          <w:rFonts w:ascii="Times New Roman" w:hAnsi="Times New Roman" w:cs="Times New Roman"/>
          <w:sz w:val="28"/>
          <w:szCs w:val="28"/>
        </w:rPr>
      </w:pPr>
    </w:p>
    <w:p w:rsidR="009D125A" w:rsidRPr="009D125A" w:rsidRDefault="009D125A" w:rsidP="009D125A">
      <w:pPr>
        <w:rPr>
          <w:rFonts w:ascii="Times New Roman" w:hAnsi="Times New Roman" w:cs="Times New Roman"/>
          <w:sz w:val="28"/>
          <w:szCs w:val="28"/>
        </w:rPr>
      </w:pPr>
    </w:p>
    <w:p w:rsidR="009D125A" w:rsidRDefault="009D125A" w:rsidP="009D125A">
      <w:pPr>
        <w:jc w:val="both"/>
        <w:rPr>
          <w:rFonts w:ascii="Times New Roman" w:hAnsi="Times New Roman" w:cs="Times New Roman"/>
          <w:sz w:val="28"/>
          <w:szCs w:val="28"/>
        </w:rPr>
      </w:pPr>
      <w:r>
        <w:rPr>
          <w:rFonts w:ascii="Times New Roman" w:hAnsi="Times New Roman" w:cs="Times New Roman"/>
          <w:sz w:val="28"/>
          <w:szCs w:val="28"/>
        </w:rPr>
        <w:t xml:space="preserve">«Цифровая лаборатория изучает </w:t>
      </w:r>
      <w:r>
        <w:rPr>
          <w:rFonts w:ascii="Times New Roman" w:hAnsi="Times New Roman" w:cs="Times New Roman"/>
          <w:sz w:val="28"/>
          <w:szCs w:val="28"/>
          <w:lang w:val="en-US"/>
        </w:rPr>
        <w:t>ph</w:t>
      </w:r>
      <w:r w:rsidR="00FC7879">
        <w:rPr>
          <w:rFonts w:ascii="Times New Roman" w:hAnsi="Times New Roman" w:cs="Times New Roman"/>
          <w:sz w:val="28"/>
          <w:szCs w:val="28"/>
        </w:rPr>
        <w:t xml:space="preserve"> среду</w:t>
      </w:r>
      <w:r>
        <w:rPr>
          <w:rFonts w:ascii="Times New Roman" w:hAnsi="Times New Roman" w:cs="Times New Roman"/>
          <w:sz w:val="28"/>
          <w:szCs w:val="28"/>
        </w:rPr>
        <w:t xml:space="preserve"> напитков»</w:t>
      </w:r>
    </w:p>
    <w:p w:rsidR="009D125A" w:rsidRPr="009D125A" w:rsidRDefault="009D125A" w:rsidP="009D125A">
      <w:pPr>
        <w:rPr>
          <w:rFonts w:ascii="Times New Roman" w:hAnsi="Times New Roman" w:cs="Times New Roman"/>
          <w:sz w:val="28"/>
          <w:szCs w:val="28"/>
        </w:rPr>
      </w:pPr>
    </w:p>
    <w:p w:rsidR="00E62528" w:rsidRDefault="00E62528" w:rsidP="00FC7879">
      <w:pPr>
        <w:rPr>
          <w:rFonts w:ascii="Times New Roman" w:hAnsi="Times New Roman" w:cs="Times New Roman"/>
          <w:b/>
          <w:sz w:val="28"/>
          <w:szCs w:val="28"/>
        </w:rPr>
      </w:pPr>
    </w:p>
    <w:p w:rsidR="009D125A" w:rsidRPr="00C475A0" w:rsidRDefault="009D125A" w:rsidP="009D125A">
      <w:pPr>
        <w:jc w:val="center"/>
        <w:rPr>
          <w:rFonts w:ascii="Times New Roman" w:hAnsi="Times New Roman" w:cs="Times New Roman"/>
          <w:b/>
          <w:sz w:val="28"/>
          <w:szCs w:val="28"/>
        </w:rPr>
      </w:pPr>
      <w:r w:rsidRPr="00C475A0">
        <w:rPr>
          <w:rFonts w:ascii="Times New Roman" w:hAnsi="Times New Roman" w:cs="Times New Roman"/>
          <w:b/>
          <w:sz w:val="28"/>
          <w:szCs w:val="28"/>
        </w:rPr>
        <w:t>Графики с конечными результатами изучаемых напитков.</w:t>
      </w:r>
    </w:p>
    <w:p w:rsidR="009D125A" w:rsidRPr="009D125A" w:rsidRDefault="009B4378" w:rsidP="009D125A">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072" behindDoc="0" locked="0" layoutInCell="1" allowOverlap="1">
            <wp:simplePos x="0" y="0"/>
            <wp:positionH relativeFrom="column">
              <wp:posOffset>-67945</wp:posOffset>
            </wp:positionH>
            <wp:positionV relativeFrom="paragraph">
              <wp:posOffset>441960</wp:posOffset>
            </wp:positionV>
            <wp:extent cx="6007100" cy="3181350"/>
            <wp:effectExtent l="0" t="0" r="0"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7100" cy="3181350"/>
                    </a:xfrm>
                    <a:prstGeom prst="rect">
                      <a:avLst/>
                    </a:prstGeom>
                    <a:noFill/>
                  </pic:spPr>
                </pic:pic>
              </a:graphicData>
            </a:graphic>
          </wp:anchor>
        </w:drawing>
      </w:r>
      <w:r>
        <w:rPr>
          <w:rFonts w:ascii="Times New Roman" w:hAnsi="Times New Roman" w:cs="Times New Roman"/>
          <w:sz w:val="28"/>
          <w:szCs w:val="28"/>
        </w:rPr>
        <w:t>График.1. (Вода)</w:t>
      </w:r>
    </w:p>
    <w:p w:rsidR="009D125A" w:rsidRPr="009B4378" w:rsidRDefault="009B4378" w:rsidP="009D125A">
      <w:pPr>
        <w:rPr>
          <w:rFonts w:ascii="Times New Roman" w:hAnsi="Times New Roman" w:cs="Times New Roman"/>
          <w:sz w:val="28"/>
          <w:szCs w:val="28"/>
        </w:rPr>
      </w:pPr>
      <w:r w:rsidRPr="009405D0">
        <w:rPr>
          <w:rFonts w:ascii="Times New Roman" w:hAnsi="Times New Roman" w:cs="Times New Roman"/>
          <w:b/>
          <w:sz w:val="28"/>
          <w:szCs w:val="28"/>
          <w:u w:val="single"/>
        </w:rPr>
        <w:t>Вывод</w:t>
      </w:r>
      <w:r>
        <w:rPr>
          <w:rFonts w:ascii="Times New Roman" w:hAnsi="Times New Roman" w:cs="Times New Roman"/>
          <w:b/>
          <w:sz w:val="28"/>
          <w:szCs w:val="28"/>
        </w:rPr>
        <w:t xml:space="preserve">: </w:t>
      </w:r>
      <w:r>
        <w:rPr>
          <w:rFonts w:ascii="Times New Roman" w:hAnsi="Times New Roman" w:cs="Times New Roman"/>
          <w:sz w:val="28"/>
          <w:szCs w:val="28"/>
          <w:lang w:val="en-US"/>
        </w:rPr>
        <w:t>ph</w:t>
      </w:r>
      <w:r>
        <w:rPr>
          <w:rFonts w:ascii="Times New Roman" w:hAnsi="Times New Roman" w:cs="Times New Roman"/>
          <w:sz w:val="28"/>
          <w:szCs w:val="28"/>
        </w:rPr>
        <w:t xml:space="preserve">воды составляет не больше 6,80 </w:t>
      </w:r>
      <w:r w:rsidR="00AA12F1">
        <w:rPr>
          <w:rFonts w:ascii="Times New Roman" w:hAnsi="Times New Roman" w:cs="Times New Roman"/>
          <w:sz w:val="28"/>
          <w:szCs w:val="28"/>
        </w:rPr>
        <w:t>единиц на протяжении 80 секунд.</w:t>
      </w:r>
    </w:p>
    <w:p w:rsidR="009405D0" w:rsidRDefault="009405D0" w:rsidP="009D125A">
      <w:pPr>
        <w:rPr>
          <w:rFonts w:ascii="Times New Roman" w:hAnsi="Times New Roman" w:cs="Times New Roman"/>
          <w:sz w:val="28"/>
          <w:szCs w:val="28"/>
        </w:rPr>
      </w:pPr>
    </w:p>
    <w:p w:rsidR="00FC7879" w:rsidRDefault="00FC7879" w:rsidP="009D125A">
      <w:pPr>
        <w:rPr>
          <w:rFonts w:ascii="Times New Roman" w:hAnsi="Times New Roman" w:cs="Times New Roman"/>
          <w:sz w:val="28"/>
          <w:szCs w:val="28"/>
        </w:rPr>
      </w:pPr>
    </w:p>
    <w:p w:rsidR="00FC7879" w:rsidRDefault="00FC7879" w:rsidP="009D125A">
      <w:pPr>
        <w:rPr>
          <w:rFonts w:ascii="Times New Roman" w:hAnsi="Times New Roman" w:cs="Times New Roman"/>
          <w:sz w:val="28"/>
          <w:szCs w:val="28"/>
        </w:rPr>
      </w:pPr>
    </w:p>
    <w:p w:rsidR="009B4378" w:rsidRDefault="009B4378" w:rsidP="009D125A">
      <w:pPr>
        <w:rPr>
          <w:rFonts w:ascii="Times New Roman" w:hAnsi="Times New Roman" w:cs="Times New Roman"/>
          <w:sz w:val="28"/>
          <w:szCs w:val="28"/>
        </w:rPr>
      </w:pPr>
      <w:r>
        <w:rPr>
          <w:rFonts w:ascii="Times New Roman" w:hAnsi="Times New Roman" w:cs="Times New Roman"/>
          <w:sz w:val="28"/>
          <w:szCs w:val="28"/>
        </w:rPr>
        <w:lastRenderedPageBreak/>
        <w:t>График.2.(Кока-кола )</w:t>
      </w:r>
    </w:p>
    <w:p w:rsidR="009405D0" w:rsidRDefault="009405D0" w:rsidP="009D125A">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53120" behindDoc="0" locked="0" layoutInCell="1" allowOverlap="1">
            <wp:simplePos x="0" y="0"/>
            <wp:positionH relativeFrom="column">
              <wp:posOffset>-137795</wp:posOffset>
            </wp:positionH>
            <wp:positionV relativeFrom="paragraph">
              <wp:posOffset>107315</wp:posOffset>
            </wp:positionV>
            <wp:extent cx="5667375" cy="30956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23" t="848" r="2333" b="7274"/>
                    <a:stretch/>
                  </pic:blipFill>
                  <pic:spPr bwMode="auto">
                    <a:xfrm>
                      <a:off x="0" y="0"/>
                      <a:ext cx="5667375" cy="30956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9D125A" w:rsidRDefault="009D125A" w:rsidP="009D125A">
      <w:pPr>
        <w:rPr>
          <w:rFonts w:ascii="Times New Roman" w:hAnsi="Times New Roman" w:cs="Times New Roman"/>
          <w:sz w:val="28"/>
          <w:szCs w:val="28"/>
        </w:rPr>
      </w:pPr>
    </w:p>
    <w:p w:rsidR="009B4378" w:rsidRDefault="009B4378" w:rsidP="009D125A">
      <w:pPr>
        <w:rPr>
          <w:rFonts w:ascii="Times New Roman" w:hAnsi="Times New Roman" w:cs="Times New Roman"/>
          <w:noProof/>
          <w:sz w:val="28"/>
          <w:szCs w:val="28"/>
          <w:lang w:eastAsia="ru-RU"/>
        </w:rPr>
      </w:pPr>
    </w:p>
    <w:p w:rsidR="009405D0" w:rsidRDefault="009405D0" w:rsidP="009D125A">
      <w:pPr>
        <w:rPr>
          <w:rFonts w:ascii="Times New Roman" w:hAnsi="Times New Roman" w:cs="Times New Roman"/>
          <w:sz w:val="28"/>
          <w:szCs w:val="28"/>
        </w:rPr>
      </w:pPr>
    </w:p>
    <w:p w:rsidR="009405D0" w:rsidRPr="009405D0" w:rsidRDefault="009405D0" w:rsidP="009405D0">
      <w:pPr>
        <w:rPr>
          <w:rFonts w:ascii="Times New Roman" w:hAnsi="Times New Roman" w:cs="Times New Roman"/>
          <w:sz w:val="28"/>
          <w:szCs w:val="28"/>
        </w:rPr>
      </w:pPr>
    </w:p>
    <w:p w:rsidR="009405D0" w:rsidRPr="009405D0" w:rsidRDefault="009405D0" w:rsidP="009405D0">
      <w:pPr>
        <w:rPr>
          <w:rFonts w:ascii="Times New Roman" w:hAnsi="Times New Roman" w:cs="Times New Roman"/>
          <w:sz w:val="28"/>
          <w:szCs w:val="28"/>
        </w:rPr>
      </w:pPr>
    </w:p>
    <w:p w:rsidR="009405D0" w:rsidRPr="009405D0" w:rsidRDefault="009405D0" w:rsidP="009405D0">
      <w:pPr>
        <w:rPr>
          <w:rFonts w:ascii="Times New Roman" w:hAnsi="Times New Roman" w:cs="Times New Roman"/>
          <w:sz w:val="28"/>
          <w:szCs w:val="28"/>
        </w:rPr>
      </w:pPr>
    </w:p>
    <w:p w:rsidR="009405D0" w:rsidRPr="009405D0" w:rsidRDefault="009405D0" w:rsidP="009405D0">
      <w:pPr>
        <w:rPr>
          <w:rFonts w:ascii="Times New Roman" w:hAnsi="Times New Roman" w:cs="Times New Roman"/>
          <w:sz w:val="28"/>
          <w:szCs w:val="28"/>
        </w:rPr>
      </w:pPr>
    </w:p>
    <w:p w:rsidR="009405D0" w:rsidRDefault="009405D0" w:rsidP="009405D0">
      <w:pPr>
        <w:rPr>
          <w:rFonts w:ascii="Times New Roman" w:hAnsi="Times New Roman" w:cs="Times New Roman"/>
          <w:sz w:val="28"/>
          <w:szCs w:val="28"/>
        </w:rPr>
      </w:pPr>
    </w:p>
    <w:p w:rsidR="002C7BB6" w:rsidRDefault="009405D0" w:rsidP="00E62528">
      <w:pPr>
        <w:ind w:firstLine="708"/>
        <w:rPr>
          <w:rFonts w:ascii="Times New Roman" w:hAnsi="Times New Roman" w:cs="Times New Roman"/>
          <w:sz w:val="28"/>
          <w:szCs w:val="28"/>
        </w:rPr>
      </w:pPr>
      <w:r w:rsidRPr="009405D0">
        <w:rPr>
          <w:rFonts w:ascii="Times New Roman" w:hAnsi="Times New Roman" w:cs="Times New Roman"/>
          <w:b/>
          <w:sz w:val="28"/>
          <w:szCs w:val="28"/>
          <w:u w:val="single"/>
        </w:rPr>
        <w:t>Вывод</w:t>
      </w:r>
      <w:r>
        <w:rPr>
          <w:rFonts w:ascii="Times New Roman" w:hAnsi="Times New Roman" w:cs="Times New Roman"/>
          <w:b/>
          <w:sz w:val="28"/>
          <w:szCs w:val="28"/>
          <w:u w:val="single"/>
        </w:rPr>
        <w:t>:</w:t>
      </w:r>
      <w:r>
        <w:rPr>
          <w:rFonts w:ascii="Times New Roman" w:hAnsi="Times New Roman" w:cs="Times New Roman"/>
          <w:sz w:val="28"/>
          <w:szCs w:val="28"/>
          <w:lang w:val="en-US"/>
        </w:rPr>
        <w:t>ph</w:t>
      </w:r>
      <w:r>
        <w:rPr>
          <w:rFonts w:ascii="Times New Roman" w:hAnsi="Times New Roman" w:cs="Times New Roman"/>
          <w:sz w:val="28"/>
          <w:szCs w:val="28"/>
        </w:rPr>
        <w:t xml:space="preserve"> кока-колы </w:t>
      </w:r>
      <w:r w:rsidR="002C7BB6">
        <w:rPr>
          <w:rFonts w:ascii="Times New Roman" w:hAnsi="Times New Roman" w:cs="Times New Roman"/>
          <w:sz w:val="28"/>
          <w:szCs w:val="28"/>
        </w:rPr>
        <w:t xml:space="preserve">составляет 2,9 единиц на протяжении 80 секунд, </w:t>
      </w:r>
      <w:r w:rsidR="002C7BB6">
        <w:rPr>
          <w:rFonts w:ascii="Times New Roman" w:hAnsi="Times New Roman" w:cs="Times New Roman"/>
          <w:sz w:val="28"/>
          <w:szCs w:val="28"/>
          <w:lang w:val="en-US"/>
        </w:rPr>
        <w:t>ph</w:t>
      </w:r>
      <w:r w:rsidR="00AA12F1">
        <w:rPr>
          <w:rFonts w:ascii="Times New Roman" w:hAnsi="Times New Roman" w:cs="Times New Roman"/>
          <w:sz w:val="28"/>
          <w:szCs w:val="28"/>
        </w:rPr>
        <w:t xml:space="preserve"> не изменяется.</w:t>
      </w:r>
    </w:p>
    <w:p w:rsidR="002C7BB6" w:rsidRDefault="002C7BB6" w:rsidP="009405D0">
      <w:pPr>
        <w:ind w:firstLine="708"/>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43815</wp:posOffset>
            </wp:positionH>
            <wp:positionV relativeFrom="paragraph">
              <wp:posOffset>384810</wp:posOffset>
            </wp:positionV>
            <wp:extent cx="5581650" cy="314325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7" t="-285" r="3112" b="6196"/>
                    <a:stretch/>
                  </pic:blipFill>
                  <pic:spPr bwMode="auto">
                    <a:xfrm>
                      <a:off x="0" y="0"/>
                      <a:ext cx="5581650" cy="31432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График.3. (Сок)</w:t>
      </w:r>
    </w:p>
    <w:p w:rsidR="002C7BB6" w:rsidRPr="002C7BB6" w:rsidRDefault="002C7BB6" w:rsidP="002C7BB6">
      <w:pPr>
        <w:rPr>
          <w:rFonts w:ascii="Times New Roman" w:hAnsi="Times New Roman" w:cs="Times New Roman"/>
          <w:sz w:val="28"/>
          <w:szCs w:val="28"/>
        </w:rPr>
      </w:pPr>
      <w:r>
        <w:rPr>
          <w:rFonts w:ascii="Times New Roman" w:hAnsi="Times New Roman" w:cs="Times New Roman"/>
          <w:b/>
          <w:sz w:val="28"/>
          <w:szCs w:val="28"/>
          <w:u w:val="single"/>
        </w:rPr>
        <w:t>Вывод:</w:t>
      </w:r>
      <w:r>
        <w:rPr>
          <w:rFonts w:ascii="Times New Roman" w:hAnsi="Times New Roman" w:cs="Times New Roman"/>
          <w:sz w:val="28"/>
          <w:szCs w:val="28"/>
          <w:lang w:val="en-US"/>
        </w:rPr>
        <w:t>ph</w:t>
      </w:r>
      <w:r>
        <w:rPr>
          <w:rFonts w:ascii="Times New Roman" w:hAnsi="Times New Roman" w:cs="Times New Roman"/>
          <w:sz w:val="28"/>
          <w:szCs w:val="28"/>
        </w:rPr>
        <w:t>сока составляет 3,12 единиц, на протяжении 80</w:t>
      </w:r>
      <w:r w:rsidR="00AA12F1">
        <w:rPr>
          <w:rFonts w:ascii="Times New Roman" w:hAnsi="Times New Roman" w:cs="Times New Roman"/>
          <w:sz w:val="28"/>
          <w:szCs w:val="28"/>
        </w:rPr>
        <w:t xml:space="preserve"> секунд ничего не меняется.</w:t>
      </w:r>
    </w:p>
    <w:p w:rsidR="002C7BB6" w:rsidRDefault="002C7BB6" w:rsidP="002C7BB6">
      <w:pPr>
        <w:rPr>
          <w:rFonts w:ascii="Times New Roman" w:hAnsi="Times New Roman" w:cs="Times New Roman"/>
          <w:sz w:val="28"/>
          <w:szCs w:val="28"/>
        </w:rPr>
      </w:pPr>
    </w:p>
    <w:p w:rsidR="002C7BB6" w:rsidRDefault="002C7BB6" w:rsidP="002C7BB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9264" behindDoc="0" locked="0" layoutInCell="1" allowOverlap="1">
            <wp:simplePos x="0" y="0"/>
            <wp:positionH relativeFrom="column">
              <wp:posOffset>-3810</wp:posOffset>
            </wp:positionH>
            <wp:positionV relativeFrom="paragraph">
              <wp:posOffset>412115</wp:posOffset>
            </wp:positionV>
            <wp:extent cx="5610225" cy="3114675"/>
            <wp:effectExtent l="0" t="0" r="9525" b="952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27" t="285" r="2791" b="6482"/>
                    <a:stretch/>
                  </pic:blipFill>
                  <pic:spPr bwMode="auto">
                    <a:xfrm>
                      <a:off x="0" y="0"/>
                      <a:ext cx="5610225" cy="31146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График.4.(Фанта)</w:t>
      </w:r>
    </w:p>
    <w:p w:rsidR="002C7BB6" w:rsidRDefault="002C7BB6" w:rsidP="002C7BB6">
      <w:pPr>
        <w:rPr>
          <w:rFonts w:ascii="Times New Roman" w:hAnsi="Times New Roman" w:cs="Times New Roman"/>
          <w:noProof/>
          <w:sz w:val="28"/>
          <w:szCs w:val="28"/>
          <w:lang w:eastAsia="ru-RU"/>
        </w:rPr>
      </w:pPr>
      <w:r>
        <w:rPr>
          <w:rFonts w:ascii="Times New Roman" w:hAnsi="Times New Roman" w:cs="Times New Roman"/>
          <w:b/>
          <w:noProof/>
          <w:sz w:val="28"/>
          <w:szCs w:val="28"/>
          <w:u w:val="single"/>
          <w:lang w:eastAsia="ru-RU"/>
        </w:rPr>
        <w:t>Вывод:</w:t>
      </w:r>
      <w:r>
        <w:rPr>
          <w:rFonts w:ascii="Times New Roman" w:hAnsi="Times New Roman" w:cs="Times New Roman"/>
          <w:noProof/>
          <w:sz w:val="28"/>
          <w:szCs w:val="28"/>
          <w:lang w:val="en-US" w:eastAsia="ru-RU"/>
        </w:rPr>
        <w:t>ph</w:t>
      </w:r>
      <w:r>
        <w:rPr>
          <w:rFonts w:ascii="Times New Roman" w:hAnsi="Times New Roman" w:cs="Times New Roman"/>
          <w:noProof/>
          <w:sz w:val="28"/>
          <w:szCs w:val="28"/>
          <w:lang w:eastAsia="ru-RU"/>
        </w:rPr>
        <w:t xml:space="preserve"> фанты не изменяется в течении 80 секунд </w:t>
      </w:r>
      <w:r w:rsidR="00AA12F1">
        <w:rPr>
          <w:rFonts w:ascii="Times New Roman" w:hAnsi="Times New Roman" w:cs="Times New Roman"/>
          <w:noProof/>
          <w:sz w:val="28"/>
          <w:szCs w:val="28"/>
          <w:lang w:eastAsia="ru-RU"/>
        </w:rPr>
        <w:t>и составляет 3,13 едениц.</w:t>
      </w:r>
    </w:p>
    <w:p w:rsidR="002C7BB6" w:rsidRDefault="002C7BB6" w:rsidP="002C7BB6">
      <w:pPr>
        <w:rPr>
          <w:rFonts w:ascii="Times New Roman" w:hAnsi="Times New Roman" w:cs="Times New Roman"/>
          <w:noProof/>
          <w:sz w:val="28"/>
          <w:szCs w:val="28"/>
          <w:lang w:eastAsia="ru-RU"/>
        </w:rPr>
      </w:pPr>
    </w:p>
    <w:p w:rsidR="002C7BB6" w:rsidRDefault="002C7BB6" w:rsidP="002C7BB6">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167640</wp:posOffset>
            </wp:positionH>
            <wp:positionV relativeFrom="paragraph">
              <wp:posOffset>394335</wp:posOffset>
            </wp:positionV>
            <wp:extent cx="5619750" cy="3105150"/>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8" t="855" r="2470" b="6197"/>
                    <a:stretch/>
                  </pic:blipFill>
                  <pic:spPr bwMode="auto">
                    <a:xfrm>
                      <a:off x="0" y="0"/>
                      <a:ext cx="5619750" cy="31051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noProof/>
          <w:sz w:val="28"/>
          <w:szCs w:val="28"/>
          <w:lang w:eastAsia="ru-RU"/>
        </w:rPr>
        <w:t>График.5.(Спрайт)</w:t>
      </w:r>
    </w:p>
    <w:p w:rsidR="002C7BB6" w:rsidRPr="00D434E3" w:rsidRDefault="00D434E3" w:rsidP="002C7BB6">
      <w:pPr>
        <w:rPr>
          <w:rFonts w:ascii="Times New Roman" w:hAnsi="Times New Roman" w:cs="Times New Roman"/>
          <w:noProof/>
          <w:sz w:val="28"/>
          <w:szCs w:val="28"/>
          <w:lang w:eastAsia="ru-RU"/>
        </w:rPr>
      </w:pPr>
      <w:r>
        <w:rPr>
          <w:rFonts w:ascii="Times New Roman" w:hAnsi="Times New Roman" w:cs="Times New Roman"/>
          <w:b/>
          <w:noProof/>
          <w:sz w:val="28"/>
          <w:szCs w:val="28"/>
          <w:u w:val="single"/>
          <w:lang w:eastAsia="ru-RU"/>
        </w:rPr>
        <w:t>Вывод:</w:t>
      </w:r>
      <w:r>
        <w:rPr>
          <w:rFonts w:ascii="Times New Roman" w:hAnsi="Times New Roman" w:cs="Times New Roman"/>
          <w:noProof/>
          <w:sz w:val="28"/>
          <w:szCs w:val="28"/>
          <w:lang w:val="en-US" w:eastAsia="ru-RU"/>
        </w:rPr>
        <w:t>ph</w:t>
      </w:r>
      <w:r>
        <w:rPr>
          <w:rFonts w:ascii="Times New Roman" w:hAnsi="Times New Roman" w:cs="Times New Roman"/>
          <w:noProof/>
          <w:sz w:val="28"/>
          <w:szCs w:val="28"/>
          <w:lang w:eastAsia="ru-RU"/>
        </w:rPr>
        <w:t xml:space="preserve"> спрайта не изменяется на протяжении 80 секунд и составляет 3,30 единиц.</w:t>
      </w:r>
    </w:p>
    <w:p w:rsidR="00D434E3" w:rsidRDefault="00D434E3" w:rsidP="002C7BB6">
      <w:pPr>
        <w:rPr>
          <w:rFonts w:ascii="Times New Roman" w:hAnsi="Times New Roman" w:cs="Times New Roman"/>
          <w:noProof/>
          <w:sz w:val="28"/>
          <w:szCs w:val="28"/>
          <w:lang w:eastAsia="ru-RU"/>
        </w:rPr>
      </w:pPr>
    </w:p>
    <w:p w:rsidR="00D434E3" w:rsidRDefault="00D434E3" w:rsidP="002C7BB6">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167640</wp:posOffset>
            </wp:positionH>
            <wp:positionV relativeFrom="paragraph">
              <wp:posOffset>364491</wp:posOffset>
            </wp:positionV>
            <wp:extent cx="5591175" cy="3162300"/>
            <wp:effectExtent l="0" t="0" r="9525" b="0"/>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8" r="2952" b="5341"/>
                    <a:stretch/>
                  </pic:blipFill>
                  <pic:spPr bwMode="auto">
                    <a:xfrm>
                      <a:off x="0" y="0"/>
                      <a:ext cx="5591175" cy="31623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Times New Roman" w:hAnsi="Times New Roman" w:cs="Times New Roman"/>
          <w:sz w:val="28"/>
          <w:szCs w:val="28"/>
        </w:rPr>
        <w:t>График.6.( Общий график всех напитков)</w:t>
      </w:r>
    </w:p>
    <w:p w:rsidR="00AA12F1" w:rsidRDefault="00AA12F1" w:rsidP="002C7BB6">
      <w:pPr>
        <w:rPr>
          <w:rFonts w:ascii="Times New Roman" w:hAnsi="Times New Roman" w:cs="Times New Roman"/>
          <w:sz w:val="28"/>
          <w:szCs w:val="28"/>
        </w:rPr>
      </w:pPr>
    </w:p>
    <w:p w:rsidR="00AA12F1" w:rsidRDefault="00AA12F1" w:rsidP="00AA12F1">
      <w:pPr>
        <w:jc w:val="center"/>
        <w:rPr>
          <w:rFonts w:ascii="Times New Roman" w:hAnsi="Times New Roman" w:cs="Times New Roman"/>
          <w:b/>
          <w:sz w:val="28"/>
          <w:szCs w:val="28"/>
        </w:rPr>
      </w:pPr>
      <w:r>
        <w:rPr>
          <w:rFonts w:ascii="Times New Roman" w:hAnsi="Times New Roman" w:cs="Times New Roman"/>
          <w:b/>
          <w:sz w:val="28"/>
          <w:szCs w:val="28"/>
        </w:rPr>
        <w:t>Сравнение кислотности исследуемых напитков</w:t>
      </w:r>
    </w:p>
    <w:tbl>
      <w:tblPr>
        <w:tblStyle w:val="a8"/>
        <w:tblW w:w="0" w:type="auto"/>
        <w:tblLook w:val="04A0"/>
      </w:tblPr>
      <w:tblGrid>
        <w:gridCol w:w="1914"/>
        <w:gridCol w:w="1914"/>
        <w:gridCol w:w="1914"/>
        <w:gridCol w:w="1914"/>
        <w:gridCol w:w="1915"/>
      </w:tblGrid>
      <w:tr w:rsidR="00AA12F1" w:rsidTr="00AA12F1">
        <w:tc>
          <w:tcPr>
            <w:tcW w:w="1914" w:type="dxa"/>
          </w:tcPr>
          <w:p w:rsidR="00AA12F1" w:rsidRDefault="00AA12F1" w:rsidP="00AA12F1">
            <w:pPr>
              <w:jc w:val="center"/>
              <w:rPr>
                <w:rFonts w:ascii="Times New Roman" w:hAnsi="Times New Roman" w:cs="Times New Roman"/>
                <w:sz w:val="28"/>
                <w:szCs w:val="28"/>
              </w:rPr>
            </w:pPr>
            <w:r>
              <w:rPr>
                <w:rFonts w:ascii="Times New Roman" w:hAnsi="Times New Roman" w:cs="Times New Roman"/>
                <w:sz w:val="28"/>
                <w:szCs w:val="28"/>
              </w:rPr>
              <w:t>Напитки</w:t>
            </w:r>
          </w:p>
        </w:tc>
        <w:tc>
          <w:tcPr>
            <w:tcW w:w="1914" w:type="dxa"/>
          </w:tcPr>
          <w:p w:rsidR="00AA12F1" w:rsidRDefault="00AA12F1" w:rsidP="00762891">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Значение </w:t>
            </w:r>
            <w:r>
              <w:rPr>
                <w:rFonts w:ascii="Times New Roman" w:hAnsi="Times New Roman" w:cs="Times New Roman"/>
                <w:sz w:val="28"/>
                <w:szCs w:val="28"/>
                <w:lang w:val="en-US"/>
              </w:rPr>
              <w:t>pH</w:t>
            </w:r>
          </w:p>
          <w:p w:rsidR="00762891" w:rsidRPr="00762891" w:rsidRDefault="00762891" w:rsidP="00762891">
            <w:pPr>
              <w:spacing w:after="0" w:line="240" w:lineRule="auto"/>
              <w:rPr>
                <w:rFonts w:ascii="Times New Roman" w:hAnsi="Times New Roman" w:cs="Times New Roman"/>
                <w:sz w:val="28"/>
                <w:szCs w:val="28"/>
              </w:rPr>
            </w:pPr>
            <w:r>
              <w:rPr>
                <w:rFonts w:ascii="Times New Roman" w:hAnsi="Times New Roman" w:cs="Times New Roman"/>
                <w:sz w:val="28"/>
                <w:szCs w:val="28"/>
              </w:rPr>
              <w:t>по интернет источникам</w:t>
            </w:r>
          </w:p>
        </w:tc>
        <w:tc>
          <w:tcPr>
            <w:tcW w:w="1914" w:type="dxa"/>
          </w:tcPr>
          <w:p w:rsidR="00AA12F1" w:rsidRDefault="00AA12F1" w:rsidP="00AA12F1">
            <w:pPr>
              <w:jc w:val="center"/>
              <w:rPr>
                <w:rFonts w:ascii="Times New Roman" w:hAnsi="Times New Roman" w:cs="Times New Roman"/>
                <w:sz w:val="28"/>
                <w:szCs w:val="28"/>
              </w:rPr>
            </w:pPr>
            <w:r>
              <w:rPr>
                <w:rFonts w:ascii="Times New Roman" w:hAnsi="Times New Roman" w:cs="Times New Roman"/>
                <w:sz w:val="28"/>
                <w:szCs w:val="28"/>
              </w:rPr>
              <w:t>Опыт 1</w:t>
            </w:r>
          </w:p>
        </w:tc>
        <w:tc>
          <w:tcPr>
            <w:tcW w:w="1914" w:type="dxa"/>
          </w:tcPr>
          <w:p w:rsidR="00AA12F1" w:rsidRDefault="00AA12F1" w:rsidP="00AA12F1">
            <w:pPr>
              <w:jc w:val="center"/>
              <w:rPr>
                <w:rFonts w:ascii="Times New Roman" w:hAnsi="Times New Roman" w:cs="Times New Roman"/>
                <w:sz w:val="28"/>
                <w:szCs w:val="28"/>
              </w:rPr>
            </w:pPr>
            <w:r>
              <w:rPr>
                <w:rFonts w:ascii="Times New Roman" w:hAnsi="Times New Roman" w:cs="Times New Roman"/>
                <w:sz w:val="28"/>
                <w:szCs w:val="28"/>
              </w:rPr>
              <w:t>Опыт 2</w:t>
            </w:r>
          </w:p>
        </w:tc>
        <w:tc>
          <w:tcPr>
            <w:tcW w:w="1915" w:type="dxa"/>
          </w:tcPr>
          <w:p w:rsidR="00AA12F1" w:rsidRDefault="00AA12F1" w:rsidP="00AA12F1">
            <w:pPr>
              <w:jc w:val="center"/>
              <w:rPr>
                <w:rFonts w:ascii="Times New Roman" w:hAnsi="Times New Roman" w:cs="Times New Roman"/>
                <w:sz w:val="28"/>
                <w:szCs w:val="28"/>
              </w:rPr>
            </w:pPr>
            <w:r>
              <w:rPr>
                <w:rFonts w:ascii="Times New Roman" w:hAnsi="Times New Roman" w:cs="Times New Roman"/>
                <w:sz w:val="28"/>
                <w:szCs w:val="28"/>
              </w:rPr>
              <w:t>Опыт 3</w:t>
            </w:r>
          </w:p>
        </w:tc>
      </w:tr>
      <w:tr w:rsidR="00EB2C80" w:rsidTr="00AA12F1">
        <w:tc>
          <w:tcPr>
            <w:tcW w:w="1914" w:type="dxa"/>
          </w:tcPr>
          <w:p w:rsidR="00EB2C80" w:rsidRPr="00AA12F1" w:rsidRDefault="00EB2C80" w:rsidP="00AA12F1">
            <w:pPr>
              <w:jc w:val="center"/>
              <w:rPr>
                <w:rFonts w:ascii="Times New Roman" w:hAnsi="Times New Roman" w:cs="Times New Roman"/>
                <w:sz w:val="28"/>
                <w:szCs w:val="28"/>
              </w:rPr>
            </w:pPr>
            <w:r w:rsidRPr="00AA12F1">
              <w:rPr>
                <w:rFonts w:ascii="Times New Roman" w:hAnsi="Times New Roman" w:cs="Times New Roman"/>
                <w:sz w:val="28"/>
                <w:szCs w:val="28"/>
                <w:shd w:val="clear" w:color="auto" w:fill="FFFFFF"/>
              </w:rPr>
              <w:t>Coca-cola</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2,5</w:t>
            </w:r>
          </w:p>
        </w:tc>
        <w:tc>
          <w:tcPr>
            <w:tcW w:w="1914" w:type="dxa"/>
          </w:tcPr>
          <w:p w:rsidR="00EB2C80" w:rsidRDefault="00EB2C80" w:rsidP="007C1298">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5"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2,9</w:t>
            </w:r>
          </w:p>
        </w:tc>
      </w:tr>
      <w:tr w:rsidR="00EB2C80" w:rsidTr="00AA12F1">
        <w:tc>
          <w:tcPr>
            <w:tcW w:w="1914" w:type="dxa"/>
          </w:tcPr>
          <w:p w:rsidR="00EB2C80" w:rsidRPr="00AA12F1" w:rsidRDefault="00EB2C80" w:rsidP="00AA12F1">
            <w:pPr>
              <w:jc w:val="center"/>
              <w:rPr>
                <w:rFonts w:ascii="Times New Roman" w:hAnsi="Times New Roman" w:cs="Times New Roman"/>
                <w:sz w:val="28"/>
                <w:szCs w:val="28"/>
              </w:rPr>
            </w:pPr>
            <w:r w:rsidRPr="00AA12F1">
              <w:rPr>
                <w:rFonts w:ascii="Times New Roman" w:hAnsi="Times New Roman" w:cs="Times New Roman"/>
                <w:sz w:val="28"/>
                <w:szCs w:val="28"/>
                <w:shd w:val="clear" w:color="auto" w:fill="FFFFFF"/>
              </w:rPr>
              <w:t>Fanta</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3,04</w:t>
            </w:r>
          </w:p>
        </w:tc>
        <w:tc>
          <w:tcPr>
            <w:tcW w:w="1914" w:type="dxa"/>
          </w:tcPr>
          <w:p w:rsidR="00EB2C80" w:rsidRDefault="00EB2C80" w:rsidP="007C1298">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5"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3,13</w:t>
            </w:r>
          </w:p>
        </w:tc>
      </w:tr>
      <w:tr w:rsidR="00EB2C80" w:rsidTr="00AA12F1">
        <w:tc>
          <w:tcPr>
            <w:tcW w:w="1914" w:type="dxa"/>
          </w:tcPr>
          <w:p w:rsidR="00EB2C80" w:rsidRPr="00AA12F1" w:rsidRDefault="00EB2C80" w:rsidP="00AA12F1">
            <w:pPr>
              <w:jc w:val="center"/>
              <w:rPr>
                <w:rFonts w:ascii="Times New Roman" w:hAnsi="Times New Roman" w:cs="Times New Roman"/>
                <w:sz w:val="28"/>
                <w:szCs w:val="28"/>
              </w:rPr>
            </w:pPr>
            <w:r w:rsidRPr="00AA12F1">
              <w:rPr>
                <w:rFonts w:ascii="Times New Roman" w:hAnsi="Times New Roman" w:cs="Times New Roman"/>
                <w:sz w:val="28"/>
                <w:szCs w:val="28"/>
                <w:shd w:val="clear" w:color="auto" w:fill="FFFFFF"/>
              </w:rPr>
              <w:t>Sprite</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4,0</w:t>
            </w:r>
          </w:p>
        </w:tc>
        <w:tc>
          <w:tcPr>
            <w:tcW w:w="1914" w:type="dxa"/>
          </w:tcPr>
          <w:p w:rsidR="00EB2C80" w:rsidRDefault="00EB2C80" w:rsidP="007C1298">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5"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3,30</w:t>
            </w:r>
          </w:p>
        </w:tc>
      </w:tr>
      <w:tr w:rsidR="00EB2C80" w:rsidTr="00AA12F1">
        <w:tc>
          <w:tcPr>
            <w:tcW w:w="1914" w:type="dxa"/>
          </w:tcPr>
          <w:p w:rsidR="00EB2C80" w:rsidRPr="00AA12F1" w:rsidRDefault="00EB2C80" w:rsidP="00AA12F1">
            <w:pPr>
              <w:jc w:val="center"/>
              <w:rPr>
                <w:rFonts w:ascii="Times New Roman" w:hAnsi="Times New Roman" w:cs="Times New Roman"/>
                <w:sz w:val="28"/>
                <w:szCs w:val="28"/>
              </w:rPr>
            </w:pPr>
            <w:r w:rsidRPr="00AA12F1">
              <w:rPr>
                <w:rFonts w:ascii="Times New Roman" w:hAnsi="Times New Roman" w:cs="Times New Roman"/>
                <w:sz w:val="28"/>
                <w:szCs w:val="28"/>
              </w:rPr>
              <w:t>Сок</w:t>
            </w:r>
          </w:p>
        </w:tc>
        <w:tc>
          <w:tcPr>
            <w:tcW w:w="1914" w:type="dxa"/>
          </w:tcPr>
          <w:p w:rsidR="00EB2C80" w:rsidRDefault="00762891" w:rsidP="00AA12F1">
            <w:pPr>
              <w:jc w:val="center"/>
              <w:rPr>
                <w:rFonts w:ascii="Times New Roman" w:hAnsi="Times New Roman" w:cs="Times New Roman"/>
                <w:sz w:val="28"/>
                <w:szCs w:val="28"/>
              </w:rPr>
            </w:pPr>
            <w:r>
              <w:rPr>
                <w:rFonts w:ascii="Times New Roman" w:hAnsi="Times New Roman" w:cs="Times New Roman"/>
                <w:sz w:val="28"/>
                <w:szCs w:val="28"/>
              </w:rPr>
              <w:t>3,5</w:t>
            </w:r>
          </w:p>
        </w:tc>
        <w:tc>
          <w:tcPr>
            <w:tcW w:w="1914" w:type="dxa"/>
          </w:tcPr>
          <w:p w:rsidR="00EB2C80" w:rsidRDefault="00EB2C80" w:rsidP="007C1298">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кислая</w:t>
            </w:r>
          </w:p>
        </w:tc>
        <w:tc>
          <w:tcPr>
            <w:tcW w:w="1915"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3,12</w:t>
            </w:r>
          </w:p>
        </w:tc>
      </w:tr>
      <w:tr w:rsidR="00EB2C80" w:rsidTr="00AA12F1">
        <w:tc>
          <w:tcPr>
            <w:tcW w:w="1914" w:type="dxa"/>
          </w:tcPr>
          <w:p w:rsidR="00EB2C80" w:rsidRPr="00AA12F1" w:rsidRDefault="00EB2C80" w:rsidP="00AA12F1">
            <w:pPr>
              <w:jc w:val="center"/>
              <w:rPr>
                <w:rFonts w:ascii="Times New Roman" w:hAnsi="Times New Roman" w:cs="Times New Roman"/>
                <w:sz w:val="28"/>
                <w:szCs w:val="28"/>
              </w:rPr>
            </w:pPr>
            <w:r w:rsidRPr="00AA12F1">
              <w:rPr>
                <w:rFonts w:ascii="Times New Roman" w:hAnsi="Times New Roman" w:cs="Times New Roman"/>
                <w:sz w:val="28"/>
                <w:szCs w:val="28"/>
              </w:rPr>
              <w:t>Вода</w:t>
            </w:r>
          </w:p>
        </w:tc>
        <w:tc>
          <w:tcPr>
            <w:tcW w:w="1914" w:type="dxa"/>
          </w:tcPr>
          <w:p w:rsidR="00EB2C80" w:rsidRDefault="00E66995" w:rsidP="00AA12F1">
            <w:pPr>
              <w:jc w:val="center"/>
              <w:rPr>
                <w:rFonts w:ascii="Times New Roman" w:hAnsi="Times New Roman" w:cs="Times New Roman"/>
                <w:sz w:val="28"/>
                <w:szCs w:val="28"/>
              </w:rPr>
            </w:pPr>
            <w:r>
              <w:rPr>
                <w:rFonts w:ascii="Times New Roman" w:hAnsi="Times New Roman" w:cs="Times New Roman"/>
                <w:sz w:val="28"/>
                <w:szCs w:val="28"/>
              </w:rPr>
              <w:t>7,0</w:t>
            </w:r>
          </w:p>
        </w:tc>
        <w:tc>
          <w:tcPr>
            <w:tcW w:w="1914" w:type="dxa"/>
          </w:tcPr>
          <w:p w:rsidR="00EB2C80" w:rsidRDefault="00EB2C80" w:rsidP="007C1298">
            <w:pPr>
              <w:jc w:val="center"/>
              <w:rPr>
                <w:rFonts w:ascii="Times New Roman" w:hAnsi="Times New Roman" w:cs="Times New Roman"/>
                <w:sz w:val="28"/>
                <w:szCs w:val="28"/>
              </w:rPr>
            </w:pPr>
            <w:r>
              <w:rPr>
                <w:rFonts w:ascii="Times New Roman" w:hAnsi="Times New Roman" w:cs="Times New Roman"/>
                <w:sz w:val="28"/>
                <w:szCs w:val="28"/>
              </w:rPr>
              <w:t>нейтральная</w:t>
            </w:r>
          </w:p>
        </w:tc>
        <w:tc>
          <w:tcPr>
            <w:tcW w:w="1914"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нейтральная</w:t>
            </w:r>
          </w:p>
        </w:tc>
        <w:tc>
          <w:tcPr>
            <w:tcW w:w="1915" w:type="dxa"/>
          </w:tcPr>
          <w:p w:rsidR="00EB2C80" w:rsidRDefault="00EB2C80" w:rsidP="00AA12F1">
            <w:pPr>
              <w:jc w:val="center"/>
              <w:rPr>
                <w:rFonts w:ascii="Times New Roman" w:hAnsi="Times New Roman" w:cs="Times New Roman"/>
                <w:sz w:val="28"/>
                <w:szCs w:val="28"/>
              </w:rPr>
            </w:pPr>
            <w:r>
              <w:rPr>
                <w:rFonts w:ascii="Times New Roman" w:hAnsi="Times New Roman" w:cs="Times New Roman"/>
                <w:sz w:val="28"/>
                <w:szCs w:val="28"/>
              </w:rPr>
              <w:t>6,8</w:t>
            </w:r>
          </w:p>
        </w:tc>
      </w:tr>
    </w:tbl>
    <w:p w:rsidR="00AA12F1" w:rsidRPr="00AA12F1" w:rsidRDefault="00AA12F1" w:rsidP="00FF4545">
      <w:pPr>
        <w:rPr>
          <w:rFonts w:ascii="Times New Roman" w:hAnsi="Times New Roman" w:cs="Times New Roman"/>
          <w:sz w:val="28"/>
          <w:szCs w:val="28"/>
        </w:rPr>
      </w:pPr>
    </w:p>
    <w:p w:rsidR="002C7BB6" w:rsidRDefault="00FF4545" w:rsidP="00622378">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 xml:space="preserve">Мои измерения показали, что </w:t>
      </w:r>
      <w:r w:rsidR="00622378">
        <w:rPr>
          <w:rFonts w:ascii="Times New Roman" w:hAnsi="Times New Roman" w:cs="Times New Roman"/>
          <w:sz w:val="28"/>
          <w:szCs w:val="28"/>
        </w:rPr>
        <w:t xml:space="preserve">самым кислым из исследуемых напитков является  </w:t>
      </w:r>
      <w:r w:rsidR="00622378" w:rsidRPr="00AA12F1">
        <w:rPr>
          <w:rFonts w:ascii="Times New Roman" w:hAnsi="Times New Roman" w:cs="Times New Roman"/>
          <w:sz w:val="28"/>
          <w:szCs w:val="28"/>
          <w:shd w:val="clear" w:color="auto" w:fill="FFFFFF"/>
        </w:rPr>
        <w:t>Coca-cola</w:t>
      </w:r>
      <w:r w:rsidR="00622378">
        <w:rPr>
          <w:rFonts w:ascii="Times New Roman" w:hAnsi="Times New Roman" w:cs="Times New Roman"/>
          <w:sz w:val="28"/>
          <w:szCs w:val="28"/>
          <w:shd w:val="clear" w:color="auto" w:fill="FFFFFF"/>
        </w:rPr>
        <w:t>. Значения его</w:t>
      </w:r>
      <w:r w:rsidR="005665A8">
        <w:rPr>
          <w:rFonts w:ascii="Times New Roman" w:hAnsi="Times New Roman" w:cs="Times New Roman"/>
          <w:sz w:val="28"/>
          <w:szCs w:val="28"/>
          <w:shd w:val="clear" w:color="auto" w:fill="FFFFFF"/>
        </w:rPr>
        <w:t xml:space="preserve"> </w:t>
      </w:r>
      <w:r w:rsidR="00622378" w:rsidRPr="00622378">
        <w:rPr>
          <w:rFonts w:ascii="Times New Roman" w:hAnsi="Times New Roman" w:cs="Times New Roman"/>
          <w:sz w:val="28"/>
          <w:szCs w:val="28"/>
          <w:shd w:val="clear" w:color="auto" w:fill="FFFFFF"/>
        </w:rPr>
        <w:t>pH меньше, чем для остальных напитков.</w:t>
      </w:r>
    </w:p>
    <w:p w:rsidR="00632BD3" w:rsidRDefault="00632BD3" w:rsidP="00622378">
      <w:pPr>
        <w:spacing w:after="0" w:line="360" w:lineRule="auto"/>
        <w:ind w:firstLine="709"/>
        <w:jc w:val="both"/>
        <w:rPr>
          <w:rFonts w:ascii="Times New Roman" w:hAnsi="Times New Roman" w:cs="Times New Roman"/>
          <w:sz w:val="28"/>
          <w:szCs w:val="28"/>
          <w:shd w:val="clear" w:color="auto" w:fill="FFFFFF"/>
        </w:rPr>
      </w:pPr>
    </w:p>
    <w:p w:rsidR="00632BD3" w:rsidRDefault="00632BD3" w:rsidP="00622378">
      <w:pPr>
        <w:spacing w:after="0" w:line="360" w:lineRule="auto"/>
        <w:ind w:firstLine="709"/>
        <w:jc w:val="both"/>
        <w:rPr>
          <w:rFonts w:ascii="Times New Roman" w:hAnsi="Times New Roman" w:cs="Times New Roman"/>
          <w:sz w:val="28"/>
          <w:szCs w:val="28"/>
          <w:shd w:val="clear" w:color="auto" w:fill="FFFFFF"/>
        </w:rPr>
      </w:pPr>
    </w:p>
    <w:p w:rsidR="00632BD3" w:rsidRDefault="00632BD3" w:rsidP="00622378">
      <w:pPr>
        <w:spacing w:after="0" w:line="360" w:lineRule="auto"/>
        <w:ind w:firstLine="709"/>
        <w:jc w:val="both"/>
        <w:rPr>
          <w:rFonts w:ascii="Times New Roman" w:hAnsi="Times New Roman" w:cs="Times New Roman"/>
          <w:sz w:val="28"/>
          <w:szCs w:val="28"/>
          <w:shd w:val="clear" w:color="auto" w:fill="FFFFFF"/>
        </w:rPr>
      </w:pPr>
    </w:p>
    <w:p w:rsidR="00632BD3" w:rsidRDefault="00632BD3" w:rsidP="00622378">
      <w:pPr>
        <w:spacing w:after="0" w:line="360" w:lineRule="auto"/>
        <w:ind w:firstLine="709"/>
        <w:jc w:val="both"/>
        <w:rPr>
          <w:rFonts w:ascii="Times New Roman" w:hAnsi="Times New Roman" w:cs="Times New Roman"/>
          <w:sz w:val="28"/>
          <w:szCs w:val="28"/>
          <w:shd w:val="clear" w:color="auto" w:fill="FFFFFF"/>
        </w:rPr>
      </w:pPr>
    </w:p>
    <w:p w:rsidR="00FC7879" w:rsidRDefault="00FC7879" w:rsidP="00FC7879">
      <w:pPr>
        <w:spacing w:after="0" w:line="360" w:lineRule="auto"/>
        <w:rPr>
          <w:rFonts w:ascii="Times New Roman" w:hAnsi="Times New Roman" w:cs="Times New Roman"/>
          <w:sz w:val="28"/>
          <w:szCs w:val="28"/>
          <w:shd w:val="clear" w:color="auto" w:fill="FFFFFF"/>
        </w:rPr>
      </w:pPr>
    </w:p>
    <w:p w:rsidR="00632BD3" w:rsidRDefault="00632BD3" w:rsidP="00FC7879">
      <w:pPr>
        <w:spacing w:after="0" w:line="360" w:lineRule="auto"/>
        <w:jc w:val="center"/>
        <w:rPr>
          <w:rFonts w:ascii="Times New Roman" w:hAnsi="Times New Roman" w:cs="Times New Roman"/>
          <w:b/>
          <w:sz w:val="28"/>
          <w:szCs w:val="28"/>
          <w:shd w:val="clear" w:color="auto" w:fill="FFFFFF"/>
        </w:rPr>
      </w:pPr>
      <w:r w:rsidRPr="00632BD3">
        <w:rPr>
          <w:rFonts w:ascii="Times New Roman" w:hAnsi="Times New Roman" w:cs="Times New Roman"/>
          <w:b/>
          <w:sz w:val="28"/>
          <w:szCs w:val="28"/>
          <w:shd w:val="clear" w:color="auto" w:fill="FFFFFF"/>
        </w:rPr>
        <w:lastRenderedPageBreak/>
        <w:t>Заключение</w:t>
      </w:r>
    </w:p>
    <w:p w:rsidR="002D6AA9" w:rsidRDefault="002D6AA9" w:rsidP="002D6AA9">
      <w:pPr>
        <w:tabs>
          <w:tab w:val="center" w:pos="4677"/>
          <w:tab w:val="right" w:pos="9355"/>
        </w:tabs>
        <w:spacing w:after="0"/>
        <w:jc w:val="both"/>
        <w:rPr>
          <w:rFonts w:ascii="Times New Roman" w:hAnsi="Times New Roman"/>
          <w:sz w:val="28"/>
          <w:szCs w:val="28"/>
        </w:rPr>
      </w:pPr>
      <w:r>
        <w:rPr>
          <w:rFonts w:ascii="Times New Roman" w:hAnsi="Times New Roman"/>
          <w:sz w:val="28"/>
          <w:szCs w:val="28"/>
        </w:rPr>
        <w:t>Проведенное  мною теоретико-экспериментальное исследование позволяет сделать следующие выводы:</w:t>
      </w:r>
    </w:p>
    <w:p w:rsidR="002D6AA9" w:rsidRDefault="002D6AA9" w:rsidP="00BE2DFD">
      <w:pPr>
        <w:numPr>
          <w:ilvl w:val="0"/>
          <w:numId w:val="4"/>
        </w:numPr>
        <w:spacing w:after="0" w:line="360" w:lineRule="auto"/>
        <w:jc w:val="both"/>
        <w:rPr>
          <w:rFonts w:ascii="Times New Roman" w:hAnsi="Times New Roman"/>
          <w:sz w:val="28"/>
          <w:szCs w:val="28"/>
        </w:rPr>
      </w:pPr>
      <w:r w:rsidRPr="00BE2DFD">
        <w:rPr>
          <w:rFonts w:ascii="Times New Roman" w:hAnsi="Times New Roman"/>
          <w:sz w:val="28"/>
          <w:szCs w:val="28"/>
        </w:rPr>
        <w:t>Газированные напитки</w:t>
      </w:r>
      <w:r w:rsidRPr="00334ABD">
        <w:rPr>
          <w:rFonts w:ascii="Times New Roman" w:hAnsi="Times New Roman"/>
          <w:sz w:val="28"/>
          <w:szCs w:val="28"/>
        </w:rPr>
        <w:t xml:space="preserve"> – это насыщенные углекислотой водные растворы смесей са</w:t>
      </w:r>
      <w:r w:rsidR="00CC4B94">
        <w:rPr>
          <w:rFonts w:ascii="Times New Roman" w:hAnsi="Times New Roman"/>
          <w:sz w:val="28"/>
          <w:szCs w:val="28"/>
        </w:rPr>
        <w:t>харного сиропа, красителей, экстрактов,</w:t>
      </w:r>
      <w:r w:rsidRPr="00334ABD">
        <w:rPr>
          <w:rFonts w:ascii="Times New Roman" w:hAnsi="Times New Roman"/>
          <w:sz w:val="28"/>
          <w:szCs w:val="28"/>
        </w:rPr>
        <w:t xml:space="preserve"> эссенций и другого дополнительного сырья.</w:t>
      </w:r>
    </w:p>
    <w:p w:rsidR="00CC4B94" w:rsidRDefault="00CC4B94" w:rsidP="00BE2DFD">
      <w:pPr>
        <w:numPr>
          <w:ilvl w:val="0"/>
          <w:numId w:val="4"/>
        </w:numPr>
        <w:spacing w:after="0" w:line="360" w:lineRule="auto"/>
        <w:jc w:val="both"/>
        <w:rPr>
          <w:rFonts w:ascii="Times New Roman" w:hAnsi="Times New Roman"/>
          <w:sz w:val="28"/>
          <w:szCs w:val="28"/>
        </w:rPr>
      </w:pPr>
      <w:r w:rsidRPr="00BE2DFD">
        <w:rPr>
          <w:rFonts w:ascii="Times New Roman" w:hAnsi="Times New Roman"/>
          <w:sz w:val="28"/>
          <w:szCs w:val="28"/>
        </w:rPr>
        <w:t>В состав  многих газированных напитков</w:t>
      </w:r>
      <w:r>
        <w:rPr>
          <w:rFonts w:ascii="Times New Roman" w:hAnsi="Times New Roman"/>
          <w:sz w:val="28"/>
          <w:szCs w:val="28"/>
        </w:rPr>
        <w:t xml:space="preserve"> входят</w:t>
      </w:r>
      <w:r w:rsidRPr="001B3F29">
        <w:rPr>
          <w:rFonts w:ascii="Times New Roman" w:hAnsi="Times New Roman"/>
          <w:sz w:val="28"/>
          <w:szCs w:val="28"/>
        </w:rPr>
        <w:t>: вода, красители, саха</w:t>
      </w:r>
      <w:r>
        <w:rPr>
          <w:rFonts w:ascii="Times New Roman" w:hAnsi="Times New Roman"/>
          <w:sz w:val="28"/>
          <w:szCs w:val="28"/>
        </w:rPr>
        <w:t>р (подсластители) или заменители сахара, угольная кислота (углекислый газ)</w:t>
      </w:r>
      <w:r w:rsidRPr="001B3F29">
        <w:rPr>
          <w:rFonts w:ascii="Times New Roman" w:hAnsi="Times New Roman"/>
          <w:sz w:val="28"/>
          <w:szCs w:val="28"/>
        </w:rPr>
        <w:t>, и различные добавки, свойственные уже отдельным напиткам</w:t>
      </w:r>
      <w:r>
        <w:rPr>
          <w:rFonts w:ascii="Times New Roman" w:hAnsi="Times New Roman"/>
          <w:sz w:val="28"/>
          <w:szCs w:val="28"/>
        </w:rPr>
        <w:t xml:space="preserve"> (консерванты, ароматизаторы, стабилизаторы)</w:t>
      </w:r>
      <w:r w:rsidRPr="001B3F29">
        <w:rPr>
          <w:rFonts w:ascii="Times New Roman" w:hAnsi="Times New Roman"/>
          <w:sz w:val="28"/>
          <w:szCs w:val="28"/>
        </w:rPr>
        <w:t>.</w:t>
      </w:r>
    </w:p>
    <w:p w:rsidR="00CC4B94" w:rsidRPr="0069688E" w:rsidRDefault="00CC4B94" w:rsidP="00BE2DFD">
      <w:pPr>
        <w:numPr>
          <w:ilvl w:val="0"/>
          <w:numId w:val="4"/>
        </w:numPr>
        <w:spacing w:after="0" w:line="360" w:lineRule="auto"/>
        <w:jc w:val="both"/>
        <w:rPr>
          <w:rFonts w:ascii="Times New Roman" w:hAnsi="Times New Roman"/>
          <w:sz w:val="28"/>
          <w:szCs w:val="28"/>
        </w:rPr>
      </w:pPr>
      <w:r w:rsidRPr="00BE2DFD">
        <w:rPr>
          <w:rFonts w:ascii="Times New Roman" w:hAnsi="Times New Roman"/>
          <w:sz w:val="28"/>
          <w:szCs w:val="28"/>
        </w:rPr>
        <w:t>Исследования врачей и ученых, доказывают</w:t>
      </w:r>
      <w:r w:rsidRPr="0069688E">
        <w:rPr>
          <w:rFonts w:ascii="Times New Roman" w:hAnsi="Times New Roman"/>
          <w:sz w:val="28"/>
          <w:szCs w:val="28"/>
        </w:rPr>
        <w:t>, что регулярное потребление сладких газированных напитков может приводить к ожирению, вызывать проблемы с работой  органов желудочно-кишечного тракта, аллергические реакции</w:t>
      </w:r>
      <w:r w:rsidR="00676A3F">
        <w:rPr>
          <w:rFonts w:ascii="Times New Roman" w:hAnsi="Times New Roman"/>
          <w:sz w:val="28"/>
          <w:szCs w:val="28"/>
        </w:rPr>
        <w:t>, разрушение эмали зубов.</w:t>
      </w:r>
    </w:p>
    <w:p w:rsidR="007C1298" w:rsidRPr="007C1298" w:rsidRDefault="007C1298" w:rsidP="00BE2DFD">
      <w:pPr>
        <w:pStyle w:val="a3"/>
        <w:numPr>
          <w:ilvl w:val="0"/>
          <w:numId w:val="4"/>
        </w:numPr>
        <w:spacing w:after="0" w:line="360" w:lineRule="auto"/>
        <w:jc w:val="both"/>
        <w:rPr>
          <w:rFonts w:ascii="Times New Roman" w:hAnsi="Times New Roman"/>
          <w:sz w:val="28"/>
          <w:szCs w:val="28"/>
        </w:rPr>
      </w:pPr>
      <w:r w:rsidRPr="007C1298">
        <w:rPr>
          <w:rFonts w:ascii="Times New Roman" w:hAnsi="Times New Roman"/>
          <w:sz w:val="28"/>
          <w:szCs w:val="28"/>
        </w:rPr>
        <w:t xml:space="preserve">Проведенное мною исследование показало, что в состав  напитков входят: вода, диоксид углерода, регуляторы кислотности, подсластители, ароматизаторы. Но существуют различия в составе: например, в качестве регуляторы кислотности в </w:t>
      </w:r>
      <w:r w:rsidRPr="007C1298">
        <w:rPr>
          <w:rFonts w:ascii="Times New Roman" w:hAnsi="Times New Roman"/>
          <w:sz w:val="28"/>
          <w:szCs w:val="28"/>
          <w:lang w:val="en-US"/>
        </w:rPr>
        <w:t>Sprait</w:t>
      </w:r>
      <w:r w:rsidRPr="007C1298">
        <w:rPr>
          <w:rFonts w:ascii="Times New Roman" w:hAnsi="Times New Roman"/>
          <w:sz w:val="28"/>
          <w:szCs w:val="28"/>
        </w:rPr>
        <w:t xml:space="preserve"> и </w:t>
      </w:r>
      <w:r w:rsidRPr="007C1298">
        <w:rPr>
          <w:rFonts w:ascii="Times New Roman" w:hAnsi="Times New Roman"/>
          <w:sz w:val="28"/>
          <w:szCs w:val="28"/>
          <w:lang w:val="en-US"/>
        </w:rPr>
        <w:t>Fanta</w:t>
      </w:r>
      <w:r w:rsidRPr="007C1298">
        <w:rPr>
          <w:rFonts w:ascii="Times New Roman" w:hAnsi="Times New Roman"/>
          <w:sz w:val="28"/>
          <w:szCs w:val="28"/>
        </w:rPr>
        <w:t xml:space="preserve"> используется лимонная кислота, а в </w:t>
      </w:r>
      <w:r w:rsidRPr="007C1298">
        <w:rPr>
          <w:rFonts w:ascii="Times New Roman" w:hAnsi="Times New Roman"/>
          <w:sz w:val="28"/>
          <w:szCs w:val="28"/>
          <w:lang w:val="en-US"/>
        </w:rPr>
        <w:t>Coca</w:t>
      </w:r>
      <w:r w:rsidRPr="007C1298">
        <w:rPr>
          <w:rFonts w:ascii="Times New Roman" w:hAnsi="Times New Roman"/>
          <w:sz w:val="28"/>
          <w:szCs w:val="28"/>
        </w:rPr>
        <w:t>-</w:t>
      </w:r>
      <w:r w:rsidRPr="007C1298">
        <w:rPr>
          <w:rFonts w:ascii="Times New Roman" w:hAnsi="Times New Roman"/>
          <w:sz w:val="28"/>
          <w:szCs w:val="28"/>
          <w:lang w:val="en-US"/>
        </w:rPr>
        <w:t>Cola</w:t>
      </w:r>
      <w:r w:rsidRPr="007C1298">
        <w:rPr>
          <w:rFonts w:ascii="Times New Roman" w:hAnsi="Times New Roman"/>
          <w:sz w:val="28"/>
          <w:szCs w:val="28"/>
        </w:rPr>
        <w:t xml:space="preserve"> – ортофосфорная кислота. В качестве красителей в </w:t>
      </w:r>
      <w:r w:rsidRPr="007C1298">
        <w:rPr>
          <w:rFonts w:ascii="Times New Roman" w:hAnsi="Times New Roman"/>
          <w:sz w:val="28"/>
          <w:szCs w:val="28"/>
          <w:lang w:val="en-US"/>
        </w:rPr>
        <w:t>Coca</w:t>
      </w:r>
      <w:r w:rsidRPr="007C1298">
        <w:rPr>
          <w:rFonts w:ascii="Times New Roman" w:hAnsi="Times New Roman"/>
          <w:sz w:val="28"/>
          <w:szCs w:val="28"/>
        </w:rPr>
        <w:t>-</w:t>
      </w:r>
      <w:r w:rsidRPr="007C1298">
        <w:rPr>
          <w:rFonts w:ascii="Times New Roman" w:hAnsi="Times New Roman"/>
          <w:sz w:val="28"/>
          <w:szCs w:val="28"/>
          <w:lang w:val="en-US"/>
        </w:rPr>
        <w:t>Cola</w:t>
      </w:r>
      <w:r w:rsidRPr="007C1298">
        <w:rPr>
          <w:rFonts w:ascii="Times New Roman" w:hAnsi="Times New Roman"/>
          <w:sz w:val="28"/>
          <w:szCs w:val="28"/>
        </w:rPr>
        <w:t xml:space="preserve"> используется сахарный колер,   в </w:t>
      </w:r>
      <w:r w:rsidRPr="007C1298">
        <w:rPr>
          <w:rFonts w:ascii="Times New Roman" w:hAnsi="Times New Roman"/>
          <w:sz w:val="28"/>
          <w:szCs w:val="28"/>
          <w:lang w:val="en-US"/>
        </w:rPr>
        <w:t>Fanta</w:t>
      </w:r>
      <w:r w:rsidRPr="007C1298">
        <w:rPr>
          <w:rFonts w:ascii="Times New Roman" w:hAnsi="Times New Roman"/>
          <w:sz w:val="28"/>
          <w:szCs w:val="28"/>
        </w:rPr>
        <w:t xml:space="preserve"> –бетакротен, в </w:t>
      </w:r>
      <w:r w:rsidRPr="007C1298">
        <w:rPr>
          <w:rFonts w:ascii="Times New Roman" w:hAnsi="Times New Roman"/>
          <w:sz w:val="28"/>
          <w:szCs w:val="28"/>
          <w:lang w:val="en-US"/>
        </w:rPr>
        <w:t>Sprite</w:t>
      </w:r>
      <w:r w:rsidRPr="007C1298">
        <w:rPr>
          <w:rFonts w:ascii="Times New Roman" w:hAnsi="Times New Roman"/>
          <w:sz w:val="28"/>
          <w:szCs w:val="28"/>
        </w:rPr>
        <w:t xml:space="preserve">  - краситель не использован.</w:t>
      </w:r>
    </w:p>
    <w:p w:rsidR="00CC4B94" w:rsidRDefault="007C1298" w:rsidP="00BE2DFD">
      <w:pPr>
        <w:numPr>
          <w:ilvl w:val="0"/>
          <w:numId w:val="4"/>
        </w:numPr>
        <w:spacing w:after="0" w:line="360" w:lineRule="auto"/>
        <w:jc w:val="both"/>
        <w:rPr>
          <w:rFonts w:ascii="Times New Roman" w:hAnsi="Times New Roman"/>
          <w:sz w:val="28"/>
          <w:szCs w:val="28"/>
        </w:rPr>
      </w:pPr>
      <w:r>
        <w:rPr>
          <w:rFonts w:ascii="Times New Roman" w:hAnsi="Times New Roman"/>
          <w:sz w:val="28"/>
          <w:szCs w:val="28"/>
        </w:rPr>
        <w:t xml:space="preserve">Все исследуемые напитки кроме воды имеют кислую среду. Самым кислым оказалась </w:t>
      </w:r>
      <w:r w:rsidRPr="007C1298">
        <w:rPr>
          <w:rFonts w:ascii="Times New Roman" w:hAnsi="Times New Roman"/>
          <w:sz w:val="28"/>
          <w:szCs w:val="28"/>
          <w:lang w:val="en-US"/>
        </w:rPr>
        <w:t>Coca</w:t>
      </w:r>
      <w:r w:rsidRPr="007C1298">
        <w:rPr>
          <w:rFonts w:ascii="Times New Roman" w:hAnsi="Times New Roman"/>
          <w:sz w:val="28"/>
          <w:szCs w:val="28"/>
        </w:rPr>
        <w:t>-</w:t>
      </w:r>
      <w:r w:rsidRPr="007C1298">
        <w:rPr>
          <w:rFonts w:ascii="Times New Roman" w:hAnsi="Times New Roman"/>
          <w:sz w:val="28"/>
          <w:szCs w:val="28"/>
          <w:lang w:val="en-US"/>
        </w:rPr>
        <w:t>Cola</w:t>
      </w:r>
      <w:r>
        <w:rPr>
          <w:rFonts w:ascii="Times New Roman" w:hAnsi="Times New Roman"/>
          <w:sz w:val="28"/>
          <w:szCs w:val="28"/>
        </w:rPr>
        <w:t xml:space="preserve"> (</w:t>
      </w:r>
      <w:r>
        <w:rPr>
          <w:rFonts w:ascii="Times New Roman" w:hAnsi="Times New Roman"/>
          <w:sz w:val="28"/>
          <w:szCs w:val="28"/>
          <w:lang w:val="en-US"/>
        </w:rPr>
        <w:t>ph</w:t>
      </w:r>
      <w:r>
        <w:rPr>
          <w:rFonts w:ascii="Times New Roman" w:hAnsi="Times New Roman"/>
          <w:sz w:val="28"/>
          <w:szCs w:val="28"/>
        </w:rPr>
        <w:t>=2,9).</w:t>
      </w:r>
    </w:p>
    <w:p w:rsidR="007C1298" w:rsidRPr="007C1298" w:rsidRDefault="007C1298" w:rsidP="00BE2DFD">
      <w:pPr>
        <w:pStyle w:val="a3"/>
        <w:numPr>
          <w:ilvl w:val="0"/>
          <w:numId w:val="4"/>
        </w:numPr>
        <w:spacing w:after="0" w:line="360" w:lineRule="auto"/>
        <w:ind w:left="714" w:hanging="357"/>
        <w:jc w:val="both"/>
        <w:rPr>
          <w:rFonts w:ascii="Times New Roman" w:hAnsi="Times New Roman" w:cs="Times New Roman"/>
          <w:sz w:val="28"/>
          <w:szCs w:val="24"/>
        </w:rPr>
      </w:pPr>
      <w:r w:rsidRPr="007C1298">
        <w:rPr>
          <w:rFonts w:ascii="Times New Roman" w:hAnsi="Times New Roman" w:cs="Times New Roman"/>
          <w:sz w:val="28"/>
          <w:szCs w:val="24"/>
        </w:rPr>
        <w:t xml:space="preserve">Измерить </w:t>
      </w:r>
      <w:r w:rsidRPr="007C1298">
        <w:rPr>
          <w:rFonts w:ascii="Times New Roman" w:hAnsi="Times New Roman" w:cs="Times New Roman"/>
          <w:sz w:val="28"/>
          <w:szCs w:val="24"/>
          <w:lang w:val="en-US"/>
        </w:rPr>
        <w:t>pH</w:t>
      </w:r>
      <w:r w:rsidRPr="007C1298">
        <w:rPr>
          <w:rFonts w:ascii="Times New Roman" w:hAnsi="Times New Roman" w:cs="Times New Roman"/>
          <w:sz w:val="28"/>
          <w:szCs w:val="24"/>
        </w:rPr>
        <w:t xml:space="preserve"> жидкости можно различными способами, самый удобный </w:t>
      </w:r>
      <w:r>
        <w:rPr>
          <w:rFonts w:ascii="Times New Roman" w:hAnsi="Times New Roman" w:cs="Times New Roman"/>
          <w:sz w:val="28"/>
          <w:szCs w:val="24"/>
        </w:rPr>
        <w:t xml:space="preserve">и быстрый это измерение при помощи </w:t>
      </w:r>
      <w:r>
        <w:rPr>
          <w:rFonts w:ascii="Times New Roman" w:hAnsi="Times New Roman"/>
          <w:sz w:val="28"/>
          <w:szCs w:val="28"/>
          <w:lang w:val="en-US"/>
        </w:rPr>
        <w:t>ph</w:t>
      </w:r>
      <w:r>
        <w:rPr>
          <w:rFonts w:ascii="Times New Roman" w:hAnsi="Times New Roman"/>
          <w:sz w:val="28"/>
          <w:szCs w:val="28"/>
        </w:rPr>
        <w:t xml:space="preserve"> датчика.</w:t>
      </w:r>
    </w:p>
    <w:p w:rsidR="007C1298" w:rsidRDefault="005665A8" w:rsidP="00BE2DFD">
      <w:pPr>
        <w:pStyle w:val="a3"/>
        <w:numPr>
          <w:ilvl w:val="0"/>
          <w:numId w:val="4"/>
        </w:numPr>
        <w:spacing w:after="0" w:line="360" w:lineRule="auto"/>
        <w:jc w:val="both"/>
        <w:rPr>
          <w:rFonts w:ascii="Times New Roman" w:hAnsi="Times New Roman" w:cs="Times New Roman"/>
          <w:sz w:val="28"/>
          <w:szCs w:val="24"/>
        </w:rPr>
      </w:pPr>
      <w:r>
        <w:rPr>
          <w:rFonts w:ascii="Times New Roman" w:hAnsi="Times New Roman" w:cs="Times New Roman"/>
          <w:sz w:val="28"/>
          <w:szCs w:val="24"/>
        </w:rPr>
        <w:t xml:space="preserve">Значение </w:t>
      </w:r>
      <w:r w:rsidR="007C1298" w:rsidRPr="007C1298">
        <w:rPr>
          <w:rFonts w:ascii="Times New Roman" w:hAnsi="Times New Roman" w:cs="Times New Roman"/>
          <w:sz w:val="28"/>
          <w:szCs w:val="24"/>
          <w:lang w:val="en-US"/>
        </w:rPr>
        <w:t>pH</w:t>
      </w:r>
      <w:r>
        <w:rPr>
          <w:rFonts w:ascii="Times New Roman" w:hAnsi="Times New Roman" w:cs="Times New Roman"/>
          <w:sz w:val="28"/>
          <w:szCs w:val="24"/>
        </w:rPr>
        <w:t xml:space="preserve"> </w:t>
      </w:r>
      <w:r w:rsidR="007C1298">
        <w:rPr>
          <w:rFonts w:ascii="Times New Roman" w:hAnsi="Times New Roman" w:cs="Times New Roman"/>
          <w:sz w:val="28"/>
          <w:szCs w:val="24"/>
        </w:rPr>
        <w:t>напитков оказывает большое</w:t>
      </w:r>
      <w:r w:rsidR="007C1298" w:rsidRPr="007C1298">
        <w:rPr>
          <w:rFonts w:ascii="Times New Roman" w:hAnsi="Times New Roman" w:cs="Times New Roman"/>
          <w:sz w:val="28"/>
          <w:szCs w:val="24"/>
        </w:rPr>
        <w:t xml:space="preserve"> влияние на здоровье человека, в частности, на состояние полости рта, желудочно-кишечного тракта.</w:t>
      </w:r>
    </w:p>
    <w:p w:rsidR="00040FD9" w:rsidRPr="00040FD9" w:rsidRDefault="007C1298" w:rsidP="00040FD9">
      <w:pPr>
        <w:pStyle w:val="a3"/>
        <w:numPr>
          <w:ilvl w:val="0"/>
          <w:numId w:val="4"/>
        </w:numPr>
        <w:spacing w:after="0" w:line="360" w:lineRule="auto"/>
        <w:jc w:val="both"/>
        <w:rPr>
          <w:rFonts w:ascii="Times New Roman" w:hAnsi="Times New Roman"/>
          <w:sz w:val="28"/>
          <w:szCs w:val="28"/>
        </w:rPr>
      </w:pPr>
      <w:r w:rsidRPr="00BE2DFD">
        <w:rPr>
          <w:rFonts w:ascii="Times New Roman" w:hAnsi="Times New Roman" w:cs="Times New Roman"/>
          <w:sz w:val="28"/>
          <w:szCs w:val="24"/>
        </w:rPr>
        <w:lastRenderedPageBreak/>
        <w:t xml:space="preserve"> В результате исследования моя гипотеза частично подтвердилась. На упаковках производители не указывают кислотность. </w:t>
      </w:r>
      <w:r w:rsidR="00BE2DFD">
        <w:rPr>
          <w:rFonts w:ascii="Times New Roman" w:hAnsi="Times New Roman" w:cs="Times New Roman"/>
          <w:sz w:val="28"/>
          <w:szCs w:val="24"/>
        </w:rPr>
        <w:t>А и</w:t>
      </w:r>
      <w:r w:rsidRPr="00BE2DFD">
        <w:rPr>
          <w:rFonts w:ascii="Times New Roman" w:hAnsi="Times New Roman" w:cs="Times New Roman"/>
          <w:sz w:val="28"/>
          <w:szCs w:val="24"/>
        </w:rPr>
        <w:t xml:space="preserve">нформация о </w:t>
      </w:r>
      <w:r w:rsidR="00BE2DFD" w:rsidRPr="00BE2DFD">
        <w:rPr>
          <w:rFonts w:ascii="Times New Roman" w:hAnsi="Times New Roman" w:cs="Times New Roman"/>
          <w:sz w:val="28"/>
          <w:szCs w:val="24"/>
        </w:rPr>
        <w:t xml:space="preserve">среде напитков </w:t>
      </w:r>
      <w:r w:rsidR="00BE2DFD">
        <w:rPr>
          <w:rFonts w:ascii="Times New Roman" w:hAnsi="Times New Roman" w:cs="Times New Roman"/>
          <w:sz w:val="28"/>
          <w:szCs w:val="24"/>
        </w:rPr>
        <w:t>и мои исследования отличались.</w:t>
      </w:r>
    </w:p>
    <w:p w:rsidR="00040FD9" w:rsidRPr="00B85303" w:rsidRDefault="00040FD9" w:rsidP="00040FD9">
      <w:pPr>
        <w:spacing w:after="0" w:line="360" w:lineRule="auto"/>
        <w:jc w:val="both"/>
        <w:rPr>
          <w:rFonts w:ascii="Times New Roman" w:hAnsi="Times New Roman"/>
          <w:sz w:val="32"/>
          <w:szCs w:val="28"/>
        </w:rPr>
      </w:pPr>
      <w:r w:rsidRPr="00B85303">
        <w:rPr>
          <w:rFonts w:ascii="Times New Roman" w:hAnsi="Times New Roman" w:cs="Times New Roman"/>
          <w:sz w:val="28"/>
          <w:szCs w:val="24"/>
        </w:rPr>
        <w:t>В ходе проведенных исследований  я могу предложить  несколько рекомендаций:</w:t>
      </w:r>
    </w:p>
    <w:p w:rsidR="00040FD9" w:rsidRPr="00B85303" w:rsidRDefault="00040FD9" w:rsidP="00040FD9">
      <w:pPr>
        <w:pStyle w:val="a3"/>
        <w:numPr>
          <w:ilvl w:val="0"/>
          <w:numId w:val="6"/>
        </w:numPr>
        <w:spacing w:line="360" w:lineRule="auto"/>
        <w:jc w:val="both"/>
        <w:rPr>
          <w:rFonts w:ascii="Times New Roman" w:eastAsia="Calibri" w:hAnsi="Times New Roman" w:cs="Times New Roman"/>
          <w:sz w:val="28"/>
          <w:szCs w:val="24"/>
        </w:rPr>
      </w:pPr>
      <w:r w:rsidRPr="00B85303">
        <w:rPr>
          <w:rFonts w:ascii="Times New Roman" w:eastAsia="Calibri" w:hAnsi="Times New Roman" w:cs="Times New Roman"/>
          <w:sz w:val="28"/>
          <w:szCs w:val="24"/>
        </w:rPr>
        <w:t>Стоматологи рекомендуют пить газированные напитки через трубочку — тогда жидкость попадает сразу в заднюю часть полости рта и не вступает в контакт с зубами настолько агрессивно. Кстати, не рекомендуется чистить зубы сразу после употребления газированной воды, так как из-за наличия кислоты может происходить дополнительная эрозия зубов;</w:t>
      </w:r>
    </w:p>
    <w:p w:rsidR="00040FD9" w:rsidRPr="00B85303" w:rsidRDefault="00040FD9" w:rsidP="00040FD9">
      <w:pPr>
        <w:pStyle w:val="a3"/>
        <w:numPr>
          <w:ilvl w:val="0"/>
          <w:numId w:val="6"/>
        </w:numPr>
        <w:spacing w:line="360" w:lineRule="auto"/>
        <w:jc w:val="both"/>
        <w:rPr>
          <w:rFonts w:ascii="Times New Roman" w:eastAsia="Calibri" w:hAnsi="Times New Roman" w:cs="Times New Roman"/>
          <w:sz w:val="28"/>
          <w:szCs w:val="24"/>
        </w:rPr>
      </w:pPr>
      <w:r w:rsidRPr="00B85303">
        <w:rPr>
          <w:rFonts w:ascii="Times New Roman" w:eastAsia="Calibri" w:hAnsi="Times New Roman" w:cs="Times New Roman"/>
          <w:sz w:val="28"/>
          <w:szCs w:val="24"/>
        </w:rPr>
        <w:t>Если у Вас аллергия, болезни почек или желудочно-кишечного тракта, исключите из своего рациона газированные напитки;</w:t>
      </w:r>
    </w:p>
    <w:p w:rsidR="00040FD9" w:rsidRPr="00B85303" w:rsidRDefault="00040FD9" w:rsidP="00040FD9">
      <w:pPr>
        <w:pStyle w:val="a3"/>
        <w:numPr>
          <w:ilvl w:val="0"/>
          <w:numId w:val="6"/>
        </w:numPr>
        <w:spacing w:line="360" w:lineRule="auto"/>
        <w:jc w:val="both"/>
        <w:rPr>
          <w:rFonts w:ascii="Times New Roman" w:eastAsia="Calibri" w:hAnsi="Times New Roman" w:cs="Times New Roman"/>
          <w:sz w:val="28"/>
          <w:szCs w:val="24"/>
        </w:rPr>
      </w:pPr>
      <w:r w:rsidRPr="00B85303">
        <w:rPr>
          <w:rFonts w:ascii="Times New Roman" w:eastAsia="Calibri" w:hAnsi="Times New Roman" w:cs="Times New Roman"/>
          <w:sz w:val="28"/>
          <w:szCs w:val="24"/>
        </w:rPr>
        <w:t>Помните, что организм ежедневно нуждается в обычной воде, ничто не может её заменить;</w:t>
      </w:r>
    </w:p>
    <w:p w:rsidR="00040FD9" w:rsidRPr="00B85303" w:rsidRDefault="00040FD9" w:rsidP="00040FD9">
      <w:pPr>
        <w:pStyle w:val="a3"/>
        <w:numPr>
          <w:ilvl w:val="0"/>
          <w:numId w:val="6"/>
        </w:numPr>
        <w:spacing w:line="360" w:lineRule="auto"/>
        <w:jc w:val="both"/>
        <w:rPr>
          <w:rFonts w:ascii="Times New Roman" w:eastAsia="Calibri" w:hAnsi="Times New Roman" w:cs="Times New Roman"/>
          <w:sz w:val="28"/>
          <w:szCs w:val="24"/>
        </w:rPr>
      </w:pPr>
      <w:r w:rsidRPr="00B85303">
        <w:rPr>
          <w:rFonts w:ascii="Times New Roman" w:eastAsia="Calibri" w:hAnsi="Times New Roman" w:cs="Times New Roman"/>
          <w:sz w:val="28"/>
          <w:szCs w:val="24"/>
        </w:rPr>
        <w:t>Пить «газировку» летом - плохой способ утолить жажду из-за большого количества сахара в ней. Лучше выпить холодный чай или воду;</w:t>
      </w:r>
    </w:p>
    <w:p w:rsidR="00040FD9" w:rsidRPr="00B85303" w:rsidRDefault="00040FD9" w:rsidP="00040FD9">
      <w:pPr>
        <w:pStyle w:val="a3"/>
        <w:numPr>
          <w:ilvl w:val="0"/>
          <w:numId w:val="6"/>
        </w:numPr>
        <w:spacing w:line="360" w:lineRule="auto"/>
        <w:jc w:val="both"/>
        <w:rPr>
          <w:rFonts w:ascii="Times New Roman" w:eastAsia="Calibri" w:hAnsi="Times New Roman" w:cs="Times New Roman"/>
          <w:sz w:val="28"/>
          <w:szCs w:val="24"/>
        </w:rPr>
      </w:pPr>
      <w:r w:rsidRPr="00B85303">
        <w:rPr>
          <w:rFonts w:ascii="Times New Roman" w:hAnsi="Times New Roman" w:cs="Times New Roman"/>
          <w:sz w:val="28"/>
          <w:szCs w:val="24"/>
        </w:rPr>
        <w:t>Х</w:t>
      </w:r>
      <w:r w:rsidRPr="00B85303">
        <w:rPr>
          <w:rFonts w:ascii="Times New Roman" w:eastAsia="Calibri" w:hAnsi="Times New Roman" w:cs="Times New Roman"/>
          <w:sz w:val="28"/>
          <w:szCs w:val="24"/>
        </w:rPr>
        <w:t>олодные газированные напитки, употребляемые сразу после приёма пищи, способствуют плохому её усвоению, перееданию и набору избыточного веса.</w:t>
      </w:r>
    </w:p>
    <w:p w:rsidR="00040FD9" w:rsidRPr="00040FD9" w:rsidRDefault="00040FD9" w:rsidP="00040FD9">
      <w:pPr>
        <w:spacing w:line="360" w:lineRule="auto"/>
        <w:jc w:val="both"/>
        <w:rPr>
          <w:rFonts w:ascii="Times New Roman" w:eastAsia="Calibri" w:hAnsi="Times New Roman" w:cs="Times New Roman"/>
          <w:sz w:val="24"/>
          <w:szCs w:val="24"/>
        </w:rPr>
      </w:pPr>
    </w:p>
    <w:p w:rsidR="002D6AA9" w:rsidRPr="003B7686" w:rsidRDefault="002D6AA9" w:rsidP="00BE2DFD">
      <w:pPr>
        <w:tabs>
          <w:tab w:val="center" w:pos="4677"/>
          <w:tab w:val="right" w:pos="9355"/>
        </w:tabs>
        <w:spacing w:after="0" w:line="360" w:lineRule="auto"/>
        <w:jc w:val="both"/>
        <w:rPr>
          <w:rFonts w:ascii="Times New Roman" w:hAnsi="Times New Roman"/>
          <w:b/>
          <w:sz w:val="28"/>
          <w:szCs w:val="28"/>
        </w:rPr>
      </w:pPr>
    </w:p>
    <w:p w:rsidR="00632BD3" w:rsidRDefault="00632BD3" w:rsidP="00BE2DFD">
      <w:pPr>
        <w:spacing w:after="0" w:line="360" w:lineRule="auto"/>
        <w:ind w:firstLine="709"/>
        <w:rPr>
          <w:rFonts w:ascii="Times New Roman" w:hAnsi="Times New Roman" w:cs="Times New Roman"/>
          <w:b/>
          <w:sz w:val="28"/>
          <w:szCs w:val="28"/>
        </w:rPr>
      </w:pPr>
    </w:p>
    <w:p w:rsidR="00B66C1F" w:rsidRDefault="00B66C1F" w:rsidP="00BE2DFD">
      <w:pPr>
        <w:spacing w:after="0" w:line="360" w:lineRule="auto"/>
        <w:ind w:firstLine="709"/>
        <w:rPr>
          <w:rFonts w:ascii="Times New Roman" w:hAnsi="Times New Roman" w:cs="Times New Roman"/>
          <w:b/>
          <w:sz w:val="28"/>
          <w:szCs w:val="28"/>
        </w:rPr>
      </w:pPr>
    </w:p>
    <w:p w:rsidR="00B66C1F" w:rsidRDefault="00B66C1F" w:rsidP="00BE2DFD">
      <w:pPr>
        <w:spacing w:after="0" w:line="360" w:lineRule="auto"/>
        <w:ind w:firstLine="709"/>
        <w:rPr>
          <w:rFonts w:ascii="Times New Roman" w:hAnsi="Times New Roman" w:cs="Times New Roman"/>
          <w:b/>
          <w:sz w:val="28"/>
          <w:szCs w:val="28"/>
        </w:rPr>
      </w:pPr>
    </w:p>
    <w:p w:rsidR="00B66C1F" w:rsidRDefault="00B66C1F" w:rsidP="00BE2DFD">
      <w:pPr>
        <w:spacing w:after="0" w:line="360" w:lineRule="auto"/>
        <w:ind w:firstLine="709"/>
        <w:rPr>
          <w:rFonts w:ascii="Times New Roman" w:hAnsi="Times New Roman" w:cs="Times New Roman"/>
          <w:b/>
          <w:sz w:val="28"/>
          <w:szCs w:val="28"/>
        </w:rPr>
      </w:pPr>
    </w:p>
    <w:p w:rsidR="00B66C1F" w:rsidRDefault="00B66C1F" w:rsidP="005665A8">
      <w:pPr>
        <w:tabs>
          <w:tab w:val="left" w:pos="2385"/>
        </w:tabs>
        <w:spacing w:after="0" w:line="360" w:lineRule="auto"/>
        <w:rPr>
          <w:rFonts w:ascii="Times New Roman" w:hAnsi="Times New Roman" w:cs="Times New Roman"/>
          <w:b/>
          <w:sz w:val="28"/>
          <w:szCs w:val="28"/>
        </w:rPr>
      </w:pPr>
    </w:p>
    <w:p w:rsidR="005665A8" w:rsidRDefault="005665A8" w:rsidP="005665A8">
      <w:pPr>
        <w:tabs>
          <w:tab w:val="left" w:pos="2385"/>
        </w:tabs>
        <w:spacing w:after="0" w:line="360" w:lineRule="auto"/>
        <w:rPr>
          <w:rFonts w:ascii="Times New Roman" w:hAnsi="Times New Roman" w:cs="Times New Roman"/>
          <w:b/>
          <w:sz w:val="28"/>
          <w:szCs w:val="28"/>
        </w:rPr>
      </w:pPr>
    </w:p>
    <w:p w:rsidR="00B66C1F" w:rsidRDefault="00B66C1F" w:rsidP="00B173B2">
      <w:pPr>
        <w:tabs>
          <w:tab w:val="left" w:pos="2385"/>
        </w:tabs>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Список литературы.</w:t>
      </w:r>
      <w:bookmarkStart w:id="0" w:name="_GoBack"/>
      <w:bookmarkEnd w:id="0"/>
    </w:p>
    <w:p w:rsidR="0099707C" w:rsidRPr="0099707C" w:rsidRDefault="0099707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sidRPr="0099707C">
        <w:rPr>
          <w:color w:val="181818"/>
          <w:sz w:val="28"/>
          <w:szCs w:val="28"/>
        </w:rPr>
        <w:t>Сушанский А.Г., Лифляндский В.Г. Энциклопедия здорового питания. Т. I, II. СПб.: «Издательский Дом “Нева”»; М.: «ОЛМА-ПРЕСС», 2003 -268 с.</w:t>
      </w:r>
    </w:p>
    <w:p w:rsidR="0099707C" w:rsidRPr="0099707C" w:rsidRDefault="0099707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sidRPr="0099707C">
        <w:rPr>
          <w:color w:val="181818"/>
          <w:sz w:val="28"/>
          <w:szCs w:val="28"/>
        </w:rPr>
        <w:t>Н.Ф. Сорока. Питание и здоровье. Минск, 2006 – 78с.</w:t>
      </w:r>
    </w:p>
    <w:p w:rsidR="0099707C" w:rsidRPr="0099707C" w:rsidRDefault="0099707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sidRPr="0099707C">
        <w:rPr>
          <w:color w:val="181818"/>
          <w:sz w:val="28"/>
          <w:szCs w:val="28"/>
        </w:rPr>
        <w:t>Горобченко Е. «Пища со скрытой угрозой. То, о чем молчат производители продуктов», 2010 – 125с.</w:t>
      </w:r>
    </w:p>
    <w:p w:rsidR="0099707C" w:rsidRPr="0099707C" w:rsidRDefault="0099707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sidRPr="0099707C">
        <w:rPr>
          <w:color w:val="000000"/>
          <w:sz w:val="28"/>
          <w:szCs w:val="28"/>
        </w:rPr>
        <w:t>История газированных напитков. </w:t>
      </w:r>
      <w:hyperlink r:id="rId27" w:history="1">
        <w:r w:rsidRPr="0099707C">
          <w:rPr>
            <w:rStyle w:val="a9"/>
            <w:color w:val="267F8C"/>
            <w:sz w:val="28"/>
            <w:szCs w:val="28"/>
          </w:rPr>
          <w:t>http://www.rsprogram.ru/about-drinking-regime/istoriya-gazirovannoi-vody.html</w:t>
        </w:r>
      </w:hyperlink>
    </w:p>
    <w:p w:rsidR="0099707C" w:rsidRPr="0099707C" w:rsidRDefault="0099707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sidRPr="0099707C">
        <w:rPr>
          <w:color w:val="000000"/>
          <w:sz w:val="28"/>
          <w:szCs w:val="28"/>
          <w:shd w:val="clear" w:color="auto" w:fill="FFFFFF"/>
        </w:rPr>
        <w:t>Габриелян О.С. Химия, 11 класс.- М.: Дрофа, 2010.- 362 с.</w:t>
      </w:r>
    </w:p>
    <w:p w:rsidR="0099707C" w:rsidRDefault="0099707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sidRPr="0099707C">
        <w:rPr>
          <w:sz w:val="28"/>
          <w:szCs w:val="28"/>
        </w:rPr>
        <w:t xml:space="preserve">Воротников В.- Употребление сладких газированных напитков провоцирует агрессию у подростков. </w:t>
      </w:r>
      <w:hyperlink r:id="rId28" w:history="1">
        <w:r w:rsidRPr="0099707C">
          <w:rPr>
            <w:rStyle w:val="a9"/>
            <w:sz w:val="28"/>
            <w:szCs w:val="28"/>
          </w:rPr>
          <w:t>http://www.medlinks.ru/article.php?sid=47737</w:t>
        </w:r>
      </w:hyperlink>
    </w:p>
    <w:p w:rsidR="0099707C" w:rsidRPr="0099707C" w:rsidRDefault="0099707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sidRPr="0099707C">
        <w:rPr>
          <w:color w:val="181818"/>
          <w:sz w:val="28"/>
          <w:szCs w:val="28"/>
        </w:rPr>
        <w:t>Аранская О. С., И. В. Бурая, Проектная деятельность школ</w:t>
      </w:r>
      <w:r w:rsidR="0021060C">
        <w:rPr>
          <w:color w:val="181818"/>
          <w:sz w:val="28"/>
          <w:szCs w:val="28"/>
        </w:rPr>
        <w:t>ьников в процессе обучения биологии</w:t>
      </w:r>
      <w:r w:rsidRPr="0099707C">
        <w:rPr>
          <w:color w:val="181818"/>
          <w:sz w:val="28"/>
          <w:szCs w:val="28"/>
        </w:rPr>
        <w:t>, М., Вентана-Граф, 2005- 178 с</w:t>
      </w:r>
    </w:p>
    <w:p w:rsidR="0099707C" w:rsidRDefault="0021060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Pr>
          <w:rFonts w:ascii="Open Sans" w:hAnsi="Open Sans"/>
          <w:color w:val="181818"/>
          <w:sz w:val="28"/>
          <w:szCs w:val="28"/>
        </w:rPr>
        <w:t xml:space="preserve">История создания газированных напитков </w:t>
      </w:r>
      <w:hyperlink r:id="rId29" w:history="1">
        <w:r w:rsidRPr="00F8287F">
          <w:rPr>
            <w:rStyle w:val="a9"/>
            <w:rFonts w:ascii="Open Sans" w:hAnsi="Open Sans"/>
            <w:sz w:val="28"/>
            <w:szCs w:val="28"/>
          </w:rPr>
          <w:t>https://www.sites.google.com/site/gaznapitkiru/cover-page/video</w:t>
        </w:r>
      </w:hyperlink>
      <w:r>
        <w:rPr>
          <w:rFonts w:ascii="Open Sans" w:hAnsi="Open Sans"/>
          <w:color w:val="181818"/>
          <w:sz w:val="28"/>
          <w:szCs w:val="28"/>
        </w:rPr>
        <w:t xml:space="preserve"> </w:t>
      </w:r>
    </w:p>
    <w:p w:rsidR="0021060C" w:rsidRPr="0099707C" w:rsidRDefault="0021060C" w:rsidP="0099707C">
      <w:pPr>
        <w:pStyle w:val="ac"/>
        <w:numPr>
          <w:ilvl w:val="0"/>
          <w:numId w:val="8"/>
        </w:numPr>
        <w:shd w:val="clear" w:color="auto" w:fill="FFFFFF"/>
        <w:spacing w:before="0" w:beforeAutospacing="0" w:after="0" w:afterAutospacing="0" w:line="140" w:lineRule="atLeast"/>
        <w:ind w:left="0"/>
        <w:jc w:val="both"/>
        <w:rPr>
          <w:rFonts w:ascii="Open Sans" w:hAnsi="Open Sans"/>
          <w:color w:val="181818"/>
          <w:sz w:val="28"/>
          <w:szCs w:val="28"/>
        </w:rPr>
      </w:pPr>
      <w:r>
        <w:rPr>
          <w:rFonts w:ascii="Open Sans" w:hAnsi="Open Sans"/>
          <w:color w:val="181818"/>
          <w:sz w:val="28"/>
          <w:szCs w:val="28"/>
        </w:rPr>
        <w:t xml:space="preserve">Вред или польза газированных напитков </w:t>
      </w:r>
      <w:hyperlink r:id="rId30" w:history="1">
        <w:r w:rsidRPr="00F8287F">
          <w:rPr>
            <w:rStyle w:val="a9"/>
            <w:rFonts w:ascii="Open Sans" w:hAnsi="Open Sans"/>
            <w:sz w:val="28"/>
            <w:szCs w:val="28"/>
          </w:rPr>
          <w:t>https://ru.siberianhealth.com/ru/blogs/pitanie/vred-gazirovannykh-napitkov/</w:t>
        </w:r>
      </w:hyperlink>
      <w:r>
        <w:rPr>
          <w:rFonts w:ascii="Open Sans" w:hAnsi="Open Sans"/>
          <w:color w:val="181818"/>
          <w:sz w:val="28"/>
          <w:szCs w:val="28"/>
        </w:rPr>
        <w:t xml:space="preserve"> </w:t>
      </w:r>
    </w:p>
    <w:p w:rsidR="00B66C1F" w:rsidRPr="0099707C" w:rsidRDefault="00B66C1F" w:rsidP="0099707C">
      <w:pPr>
        <w:tabs>
          <w:tab w:val="left" w:pos="2385"/>
        </w:tabs>
        <w:spacing w:after="0" w:line="360" w:lineRule="auto"/>
        <w:rPr>
          <w:rFonts w:ascii="Times New Roman" w:hAnsi="Times New Roman" w:cs="Times New Roman"/>
          <w:sz w:val="28"/>
          <w:szCs w:val="28"/>
        </w:rPr>
      </w:pPr>
    </w:p>
    <w:sectPr w:rsidR="00B66C1F" w:rsidRPr="0099707C" w:rsidSect="002B3616">
      <w:footerReference w:type="default" r:id="rId31"/>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155E" w:rsidRDefault="0089155E" w:rsidP="008103D8">
      <w:pPr>
        <w:spacing w:after="0" w:line="240" w:lineRule="auto"/>
      </w:pPr>
      <w:r>
        <w:separator/>
      </w:r>
    </w:p>
  </w:endnote>
  <w:endnote w:type="continuationSeparator" w:id="1">
    <w:p w:rsidR="0089155E" w:rsidRDefault="0089155E" w:rsidP="008103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59559497"/>
      <w:docPartObj>
        <w:docPartGallery w:val="Page Numbers (Bottom of Page)"/>
        <w:docPartUnique/>
      </w:docPartObj>
    </w:sdtPr>
    <w:sdtContent>
      <w:p w:rsidR="003211E2" w:rsidRDefault="004D1092">
        <w:pPr>
          <w:pStyle w:val="a6"/>
          <w:jc w:val="center"/>
        </w:pPr>
        <w:r>
          <w:rPr>
            <w:noProof/>
          </w:rPr>
          <w:fldChar w:fldCharType="begin"/>
        </w:r>
        <w:r w:rsidR="003211E2">
          <w:rPr>
            <w:noProof/>
          </w:rPr>
          <w:instrText>PAGE   \* MERGEFORMAT</w:instrText>
        </w:r>
        <w:r>
          <w:rPr>
            <w:noProof/>
          </w:rPr>
          <w:fldChar w:fldCharType="separate"/>
        </w:r>
        <w:r w:rsidR="00614E87">
          <w:rPr>
            <w:noProof/>
          </w:rPr>
          <w:t>2</w:t>
        </w:r>
        <w:r>
          <w:rPr>
            <w:noProof/>
          </w:rPr>
          <w:fldChar w:fldCharType="end"/>
        </w:r>
      </w:p>
    </w:sdtContent>
  </w:sdt>
  <w:p w:rsidR="003211E2" w:rsidRDefault="003211E2">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155E" w:rsidRDefault="0089155E" w:rsidP="008103D8">
      <w:pPr>
        <w:spacing w:after="0" w:line="240" w:lineRule="auto"/>
      </w:pPr>
      <w:r>
        <w:separator/>
      </w:r>
    </w:p>
  </w:footnote>
  <w:footnote w:type="continuationSeparator" w:id="1">
    <w:p w:rsidR="0089155E" w:rsidRDefault="0089155E" w:rsidP="008103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2C0198"/>
    <w:multiLevelType w:val="hybridMultilevel"/>
    <w:tmpl w:val="BFE0AA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2A4D12CD"/>
    <w:multiLevelType w:val="hybridMultilevel"/>
    <w:tmpl w:val="1182FA0A"/>
    <w:lvl w:ilvl="0" w:tplc="FD0441C2">
      <w:start w:val="5"/>
      <w:numFmt w:val="decimal"/>
      <w:lvlText w:val="%1."/>
      <w:lvlJc w:val="left"/>
      <w:pPr>
        <w:tabs>
          <w:tab w:val="num" w:pos="720"/>
        </w:tabs>
        <w:ind w:left="720" w:hanging="360"/>
      </w:pPr>
      <w:rPr>
        <w:rFonts w:hint="default"/>
      </w:rPr>
    </w:lvl>
    <w:lvl w:ilvl="1" w:tplc="A136FE3A">
      <w:start w:val="1"/>
      <w:numFmt w:val="bullet"/>
      <w:lvlText w:val=""/>
      <w:lvlJc w:val="left"/>
      <w:pPr>
        <w:tabs>
          <w:tab w:val="num" w:pos="1440"/>
        </w:tabs>
        <w:ind w:left="1440" w:hanging="360"/>
      </w:pPr>
      <w:rPr>
        <w:rFonts w:ascii="Symbol" w:hAnsi="Symbol" w:hint="default"/>
      </w:rPr>
    </w:lvl>
    <w:lvl w:ilvl="2" w:tplc="8FF2CBB6">
      <w:start w:val="5"/>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8C054E3"/>
    <w:multiLevelType w:val="multilevel"/>
    <w:tmpl w:val="97EA8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D1F1CA5"/>
    <w:multiLevelType w:val="multilevel"/>
    <w:tmpl w:val="3A620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68C300F"/>
    <w:multiLevelType w:val="hybridMultilevel"/>
    <w:tmpl w:val="EDBCF82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E411CF"/>
    <w:multiLevelType w:val="multilevel"/>
    <w:tmpl w:val="C3644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87F5ADD"/>
    <w:multiLevelType w:val="hybridMultilevel"/>
    <w:tmpl w:val="83609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D636B91"/>
    <w:multiLevelType w:val="hybridMultilevel"/>
    <w:tmpl w:val="73DAD05A"/>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61ED0A9F"/>
    <w:multiLevelType w:val="multilevel"/>
    <w:tmpl w:val="693223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35F66BF"/>
    <w:multiLevelType w:val="hybridMultilevel"/>
    <w:tmpl w:val="9D764242"/>
    <w:lvl w:ilvl="0" w:tplc="31A261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2"/>
  </w:num>
  <w:num w:numId="3">
    <w:abstractNumId w:val="9"/>
  </w:num>
  <w:num w:numId="4">
    <w:abstractNumId w:val="7"/>
  </w:num>
  <w:num w:numId="5">
    <w:abstractNumId w:val="1"/>
  </w:num>
  <w:num w:numId="6">
    <w:abstractNumId w:val="6"/>
  </w:num>
  <w:num w:numId="7">
    <w:abstractNumId w:val="0"/>
  </w:num>
  <w:num w:numId="8">
    <w:abstractNumId w:val="5"/>
  </w:num>
  <w:num w:numId="9">
    <w:abstractNumId w:val="8"/>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17979"/>
    <w:rsid w:val="00036202"/>
    <w:rsid w:val="00040FD9"/>
    <w:rsid w:val="000E3549"/>
    <w:rsid w:val="00126F4C"/>
    <w:rsid w:val="001E3DFD"/>
    <w:rsid w:val="001F3DCA"/>
    <w:rsid w:val="0021060C"/>
    <w:rsid w:val="0021751C"/>
    <w:rsid w:val="002326BF"/>
    <w:rsid w:val="0027015E"/>
    <w:rsid w:val="00273401"/>
    <w:rsid w:val="002B3616"/>
    <w:rsid w:val="002C7BB6"/>
    <w:rsid w:val="002D6AA9"/>
    <w:rsid w:val="003211E2"/>
    <w:rsid w:val="00345B69"/>
    <w:rsid w:val="004135B6"/>
    <w:rsid w:val="00417979"/>
    <w:rsid w:val="00453D4C"/>
    <w:rsid w:val="004A387D"/>
    <w:rsid w:val="004B2838"/>
    <w:rsid w:val="004D1092"/>
    <w:rsid w:val="005028A5"/>
    <w:rsid w:val="00514626"/>
    <w:rsid w:val="00556A34"/>
    <w:rsid w:val="005665A8"/>
    <w:rsid w:val="005A79DB"/>
    <w:rsid w:val="005F04F2"/>
    <w:rsid w:val="005F33B2"/>
    <w:rsid w:val="006038FD"/>
    <w:rsid w:val="00614E87"/>
    <w:rsid w:val="00622378"/>
    <w:rsid w:val="006241B3"/>
    <w:rsid w:val="00627783"/>
    <w:rsid w:val="00632BD3"/>
    <w:rsid w:val="00661B95"/>
    <w:rsid w:val="00676A3F"/>
    <w:rsid w:val="006A773C"/>
    <w:rsid w:val="006C4F05"/>
    <w:rsid w:val="006F4F1D"/>
    <w:rsid w:val="006F6787"/>
    <w:rsid w:val="00730126"/>
    <w:rsid w:val="0074243A"/>
    <w:rsid w:val="00744E9D"/>
    <w:rsid w:val="00762891"/>
    <w:rsid w:val="00796479"/>
    <w:rsid w:val="007A2230"/>
    <w:rsid w:val="007B104B"/>
    <w:rsid w:val="007C1298"/>
    <w:rsid w:val="007E56D7"/>
    <w:rsid w:val="008103D8"/>
    <w:rsid w:val="00816F7D"/>
    <w:rsid w:val="00880458"/>
    <w:rsid w:val="0089155E"/>
    <w:rsid w:val="008A06B2"/>
    <w:rsid w:val="008D47F2"/>
    <w:rsid w:val="008F5EE8"/>
    <w:rsid w:val="009405D0"/>
    <w:rsid w:val="00946010"/>
    <w:rsid w:val="00972B88"/>
    <w:rsid w:val="009761CD"/>
    <w:rsid w:val="0099707C"/>
    <w:rsid w:val="009B4378"/>
    <w:rsid w:val="009D125A"/>
    <w:rsid w:val="00A04F26"/>
    <w:rsid w:val="00A65257"/>
    <w:rsid w:val="00A7355C"/>
    <w:rsid w:val="00A81C2E"/>
    <w:rsid w:val="00AA12F1"/>
    <w:rsid w:val="00AA3F0A"/>
    <w:rsid w:val="00AE41DD"/>
    <w:rsid w:val="00AF3CCB"/>
    <w:rsid w:val="00B173B2"/>
    <w:rsid w:val="00B60CD7"/>
    <w:rsid w:val="00B66C1F"/>
    <w:rsid w:val="00B85303"/>
    <w:rsid w:val="00BE0010"/>
    <w:rsid w:val="00BE2DFD"/>
    <w:rsid w:val="00C0242C"/>
    <w:rsid w:val="00C074BD"/>
    <w:rsid w:val="00C16DFC"/>
    <w:rsid w:val="00C23AE6"/>
    <w:rsid w:val="00C475A0"/>
    <w:rsid w:val="00C5002D"/>
    <w:rsid w:val="00C70DF1"/>
    <w:rsid w:val="00CC4B94"/>
    <w:rsid w:val="00D434E3"/>
    <w:rsid w:val="00D965A4"/>
    <w:rsid w:val="00DD1930"/>
    <w:rsid w:val="00DF206A"/>
    <w:rsid w:val="00E234C0"/>
    <w:rsid w:val="00E30900"/>
    <w:rsid w:val="00E62528"/>
    <w:rsid w:val="00E66995"/>
    <w:rsid w:val="00EB2C80"/>
    <w:rsid w:val="00ED4103"/>
    <w:rsid w:val="00F438FD"/>
    <w:rsid w:val="00FB17CA"/>
    <w:rsid w:val="00FC76D0"/>
    <w:rsid w:val="00FC7879"/>
    <w:rsid w:val="00FF454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0126"/>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30126"/>
    <w:pPr>
      <w:ind w:left="720"/>
      <w:contextualSpacing/>
    </w:pPr>
  </w:style>
  <w:style w:type="paragraph" w:styleId="a4">
    <w:name w:val="header"/>
    <w:basedOn w:val="a"/>
    <w:link w:val="a5"/>
    <w:uiPriority w:val="99"/>
    <w:unhideWhenUsed/>
    <w:rsid w:val="008103D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103D8"/>
  </w:style>
  <w:style w:type="paragraph" w:styleId="a6">
    <w:name w:val="footer"/>
    <w:basedOn w:val="a"/>
    <w:link w:val="a7"/>
    <w:uiPriority w:val="99"/>
    <w:unhideWhenUsed/>
    <w:rsid w:val="008103D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103D8"/>
  </w:style>
  <w:style w:type="table" w:styleId="a8">
    <w:name w:val="Table Grid"/>
    <w:basedOn w:val="a1"/>
    <w:rsid w:val="00816F7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basedOn w:val="a0"/>
    <w:uiPriority w:val="99"/>
    <w:unhideWhenUsed/>
    <w:rsid w:val="00B66C1F"/>
    <w:rPr>
      <w:color w:val="0563C1" w:themeColor="hyperlink"/>
      <w:u w:val="single"/>
    </w:rPr>
  </w:style>
  <w:style w:type="paragraph" w:styleId="aa">
    <w:name w:val="Balloon Text"/>
    <w:basedOn w:val="a"/>
    <w:link w:val="ab"/>
    <w:uiPriority w:val="99"/>
    <w:semiHidden/>
    <w:unhideWhenUsed/>
    <w:rsid w:val="00C16DFC"/>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C16DFC"/>
    <w:rPr>
      <w:rFonts w:ascii="Segoe UI" w:hAnsi="Segoe UI" w:cs="Segoe UI"/>
      <w:sz w:val="18"/>
      <w:szCs w:val="18"/>
    </w:rPr>
  </w:style>
  <w:style w:type="paragraph" w:styleId="ac">
    <w:name w:val="Normal (Web)"/>
    <w:basedOn w:val="a"/>
    <w:uiPriority w:val="99"/>
    <w:semiHidden/>
    <w:unhideWhenUsed/>
    <w:rsid w:val="0099707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799062">
      <w:bodyDiv w:val="1"/>
      <w:marLeft w:val="0"/>
      <w:marRight w:val="0"/>
      <w:marTop w:val="0"/>
      <w:marBottom w:val="0"/>
      <w:divBdr>
        <w:top w:val="none" w:sz="0" w:space="0" w:color="auto"/>
        <w:left w:val="none" w:sz="0" w:space="0" w:color="auto"/>
        <w:bottom w:val="none" w:sz="0" w:space="0" w:color="auto"/>
        <w:right w:val="none" w:sz="0" w:space="0" w:color="auto"/>
      </w:divBdr>
    </w:div>
    <w:div w:id="48458867">
      <w:bodyDiv w:val="1"/>
      <w:marLeft w:val="0"/>
      <w:marRight w:val="0"/>
      <w:marTop w:val="0"/>
      <w:marBottom w:val="0"/>
      <w:divBdr>
        <w:top w:val="none" w:sz="0" w:space="0" w:color="auto"/>
        <w:left w:val="none" w:sz="0" w:space="0" w:color="auto"/>
        <w:bottom w:val="none" w:sz="0" w:space="0" w:color="auto"/>
        <w:right w:val="none" w:sz="0" w:space="0" w:color="auto"/>
      </w:divBdr>
    </w:div>
    <w:div w:id="67119858">
      <w:bodyDiv w:val="1"/>
      <w:marLeft w:val="0"/>
      <w:marRight w:val="0"/>
      <w:marTop w:val="0"/>
      <w:marBottom w:val="0"/>
      <w:divBdr>
        <w:top w:val="none" w:sz="0" w:space="0" w:color="auto"/>
        <w:left w:val="none" w:sz="0" w:space="0" w:color="auto"/>
        <w:bottom w:val="none" w:sz="0" w:space="0" w:color="auto"/>
        <w:right w:val="none" w:sz="0" w:space="0" w:color="auto"/>
      </w:divBdr>
    </w:div>
    <w:div w:id="497424987">
      <w:bodyDiv w:val="1"/>
      <w:marLeft w:val="0"/>
      <w:marRight w:val="0"/>
      <w:marTop w:val="0"/>
      <w:marBottom w:val="0"/>
      <w:divBdr>
        <w:top w:val="none" w:sz="0" w:space="0" w:color="auto"/>
        <w:left w:val="none" w:sz="0" w:space="0" w:color="auto"/>
        <w:bottom w:val="none" w:sz="0" w:space="0" w:color="auto"/>
        <w:right w:val="none" w:sz="0" w:space="0" w:color="auto"/>
      </w:divBdr>
    </w:div>
    <w:div w:id="500394435">
      <w:bodyDiv w:val="1"/>
      <w:marLeft w:val="0"/>
      <w:marRight w:val="0"/>
      <w:marTop w:val="0"/>
      <w:marBottom w:val="0"/>
      <w:divBdr>
        <w:top w:val="none" w:sz="0" w:space="0" w:color="auto"/>
        <w:left w:val="none" w:sz="0" w:space="0" w:color="auto"/>
        <w:bottom w:val="none" w:sz="0" w:space="0" w:color="auto"/>
        <w:right w:val="none" w:sz="0" w:space="0" w:color="auto"/>
      </w:divBdr>
    </w:div>
    <w:div w:id="673798581">
      <w:bodyDiv w:val="1"/>
      <w:marLeft w:val="0"/>
      <w:marRight w:val="0"/>
      <w:marTop w:val="0"/>
      <w:marBottom w:val="0"/>
      <w:divBdr>
        <w:top w:val="none" w:sz="0" w:space="0" w:color="auto"/>
        <w:left w:val="none" w:sz="0" w:space="0" w:color="auto"/>
        <w:bottom w:val="none" w:sz="0" w:space="0" w:color="auto"/>
        <w:right w:val="none" w:sz="0" w:space="0" w:color="auto"/>
      </w:divBdr>
    </w:div>
    <w:div w:id="827600246">
      <w:bodyDiv w:val="1"/>
      <w:marLeft w:val="0"/>
      <w:marRight w:val="0"/>
      <w:marTop w:val="0"/>
      <w:marBottom w:val="0"/>
      <w:divBdr>
        <w:top w:val="none" w:sz="0" w:space="0" w:color="auto"/>
        <w:left w:val="none" w:sz="0" w:space="0" w:color="auto"/>
        <w:bottom w:val="none" w:sz="0" w:space="0" w:color="auto"/>
        <w:right w:val="none" w:sz="0" w:space="0" w:color="auto"/>
      </w:divBdr>
    </w:div>
    <w:div w:id="1258755396">
      <w:bodyDiv w:val="1"/>
      <w:marLeft w:val="0"/>
      <w:marRight w:val="0"/>
      <w:marTop w:val="0"/>
      <w:marBottom w:val="0"/>
      <w:divBdr>
        <w:top w:val="none" w:sz="0" w:space="0" w:color="auto"/>
        <w:left w:val="none" w:sz="0" w:space="0" w:color="auto"/>
        <w:bottom w:val="none" w:sz="0" w:space="0" w:color="auto"/>
        <w:right w:val="none" w:sz="0" w:space="0" w:color="auto"/>
      </w:divBdr>
    </w:div>
    <w:div w:id="1305966253">
      <w:bodyDiv w:val="1"/>
      <w:marLeft w:val="0"/>
      <w:marRight w:val="0"/>
      <w:marTop w:val="0"/>
      <w:marBottom w:val="0"/>
      <w:divBdr>
        <w:top w:val="none" w:sz="0" w:space="0" w:color="auto"/>
        <w:left w:val="none" w:sz="0" w:space="0" w:color="auto"/>
        <w:bottom w:val="none" w:sz="0" w:space="0" w:color="auto"/>
        <w:right w:val="none" w:sz="0" w:space="0" w:color="auto"/>
      </w:divBdr>
    </w:div>
    <w:div w:id="19029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oud.mail.ru/public/LYqt/KRPH69sLr"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sites.google.com/site/gaznapitkiru/cover-page/vide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yperlink" Target="http://www.medlinks.ru/article.php?sid=47737"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s://infourok.ru/go.html?href=http%3A%2F%2Fwww.rsprogram.ru%2Fabout-drinking-regime%2Fistoriya-gazirovannoi-vody.html" TargetMode="External"/><Relationship Id="rId30" Type="http://schemas.openxmlformats.org/officeDocument/2006/relationships/hyperlink" Target="https://ru.siberianhealth.com/ru/blogs/pitanie/vred-gazirovannykh-napitkov/"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70F0-72B9-4085-9AD9-E09692D65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30</Pages>
  <Words>4932</Words>
  <Characters>28118</Characters>
  <Application>Microsoft Office Word</Application>
  <DocSecurity>0</DocSecurity>
  <Lines>234</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Учитель</cp:lastModifiedBy>
  <cp:revision>10</cp:revision>
  <cp:lastPrinted>2022-03-15T13:44:00Z</cp:lastPrinted>
  <dcterms:created xsi:type="dcterms:W3CDTF">2022-03-15T16:05:00Z</dcterms:created>
  <dcterms:modified xsi:type="dcterms:W3CDTF">2022-10-20T07:27:00Z</dcterms:modified>
</cp:coreProperties>
</file>