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36" w:rsidRPr="000F2E36" w:rsidRDefault="000F2E36" w:rsidP="007115E9">
      <w:pPr>
        <w:spacing w:line="240" w:lineRule="auto"/>
        <w:rPr>
          <w:rFonts w:ascii="Times New Roman" w:eastAsia="Calibri" w:hAnsi="Times New Roman" w:cs="Times New Roman"/>
          <w:sz w:val="24"/>
          <w:szCs w:val="24"/>
        </w:rPr>
      </w:pPr>
    </w:p>
    <w:p w:rsidR="000F2E36" w:rsidRPr="000F2E36" w:rsidRDefault="000F2E36" w:rsidP="000F2E36">
      <w:pPr>
        <w:spacing w:before="100" w:beforeAutospacing="1" w:after="100" w:afterAutospacing="1" w:line="240" w:lineRule="auto"/>
        <w:ind w:left="-851"/>
        <w:jc w:val="center"/>
        <w:rPr>
          <w:rFonts w:ascii="Times New Roman" w:eastAsia="Times New Roman" w:hAnsi="Times New Roman" w:cs="Times New Roman"/>
          <w:sz w:val="24"/>
          <w:szCs w:val="24"/>
          <w:lang w:eastAsia="ru-RU"/>
        </w:rPr>
      </w:pPr>
    </w:p>
    <w:p w:rsidR="000F2E36" w:rsidRPr="000F2E36" w:rsidRDefault="000F2E36" w:rsidP="00C350F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0F2E36">
        <w:rPr>
          <w:rFonts w:ascii="Times New Roman" w:eastAsia="Times New Roman" w:hAnsi="Times New Roman" w:cs="Times New Roman"/>
          <w:sz w:val="24"/>
          <w:szCs w:val="24"/>
          <w:lang w:eastAsia="ru-RU"/>
        </w:rPr>
        <w:br/>
      </w:r>
      <w:r w:rsidRPr="000F2E36">
        <w:rPr>
          <w:rFonts w:ascii="Times New Roman" w:eastAsia="Times New Roman" w:hAnsi="Times New Roman" w:cs="Times New Roman"/>
          <w:sz w:val="24"/>
          <w:szCs w:val="24"/>
          <w:lang w:eastAsia="ru-RU"/>
        </w:rPr>
        <w:br/>
      </w:r>
      <w:r w:rsidR="00AE2506">
        <w:rPr>
          <w:rFonts w:ascii="Times New Roman" w:eastAsia="Times New Roman" w:hAnsi="Times New Roman" w:cs="Times New Roman"/>
          <w:sz w:val="28"/>
          <w:szCs w:val="28"/>
          <w:lang w:eastAsia="ru-RU"/>
        </w:rPr>
        <w:t>Секция</w:t>
      </w:r>
      <w:r w:rsidRPr="000F2E36">
        <w:rPr>
          <w:rFonts w:ascii="Times New Roman" w:eastAsia="Times New Roman" w:hAnsi="Times New Roman" w:cs="Times New Roman"/>
          <w:sz w:val="28"/>
          <w:szCs w:val="28"/>
          <w:lang w:eastAsia="ru-RU"/>
        </w:rPr>
        <w:t xml:space="preserve">: </w:t>
      </w:r>
      <w:r w:rsidR="007115E9">
        <w:rPr>
          <w:rFonts w:ascii="Times New Roman" w:eastAsia="Times New Roman" w:hAnsi="Times New Roman" w:cs="Times New Roman"/>
          <w:sz w:val="28"/>
          <w:szCs w:val="28"/>
          <w:lang w:eastAsia="ru-RU"/>
        </w:rPr>
        <w:t>гуманитарные науки</w:t>
      </w:r>
    </w:p>
    <w:p w:rsidR="00AE2506" w:rsidRPr="00C350FF" w:rsidRDefault="000F2E36" w:rsidP="00E64942">
      <w:pPr>
        <w:jc w:val="center"/>
        <w:rPr>
          <w:rFonts w:ascii="Times New Roman" w:eastAsia="Times New Roman" w:hAnsi="Times New Roman" w:cs="Times New Roman"/>
          <w:bCs/>
          <w:sz w:val="32"/>
          <w:szCs w:val="32"/>
          <w:lang w:eastAsia="ru-RU"/>
        </w:rPr>
      </w:pPr>
      <w:r w:rsidRPr="000F2E36">
        <w:rPr>
          <w:rFonts w:ascii="Times New Roman" w:eastAsia="Times New Roman" w:hAnsi="Times New Roman" w:cs="Times New Roman"/>
          <w:sz w:val="28"/>
          <w:szCs w:val="28"/>
          <w:lang w:eastAsia="ru-RU"/>
        </w:rPr>
        <w:br/>
      </w:r>
      <w:r w:rsidR="00C350FF" w:rsidRPr="00C350FF">
        <w:rPr>
          <w:rFonts w:ascii="Times New Roman" w:eastAsia="Times New Roman" w:hAnsi="Times New Roman" w:cs="Times New Roman"/>
          <w:bCs/>
          <w:sz w:val="32"/>
          <w:szCs w:val="32"/>
          <w:lang w:eastAsia="ru-RU"/>
        </w:rPr>
        <w:t>Научно-исследовательская работа</w:t>
      </w:r>
    </w:p>
    <w:p w:rsidR="00E64942" w:rsidRDefault="00E64942" w:rsidP="000F2E36">
      <w:pPr>
        <w:jc w:val="center"/>
        <w:rPr>
          <w:rFonts w:ascii="Times New Roman" w:eastAsia="Times New Roman" w:hAnsi="Times New Roman" w:cs="Times New Roman"/>
          <w:b/>
          <w:bCs/>
          <w:sz w:val="36"/>
          <w:szCs w:val="36"/>
          <w:lang w:eastAsia="ru-RU"/>
        </w:rPr>
      </w:pPr>
    </w:p>
    <w:p w:rsidR="000F2E36" w:rsidRPr="008746BB" w:rsidRDefault="00A60226" w:rsidP="000F2E36">
      <w:pPr>
        <w:jc w:val="center"/>
        <w:rPr>
          <w:rFonts w:ascii="Times New Roman" w:eastAsia="Calibri" w:hAnsi="Times New Roman" w:cs="Times New Roman"/>
          <w:i/>
          <w:sz w:val="36"/>
          <w:szCs w:val="36"/>
        </w:rPr>
      </w:pPr>
      <w:r w:rsidRPr="008746BB">
        <w:rPr>
          <w:rFonts w:ascii="Times New Roman" w:eastAsia="Times New Roman" w:hAnsi="Times New Roman" w:cs="Times New Roman"/>
          <w:bCs/>
          <w:i/>
          <w:sz w:val="36"/>
          <w:szCs w:val="36"/>
          <w:lang w:eastAsia="ru-RU"/>
        </w:rPr>
        <w:t xml:space="preserve"> </w:t>
      </w:r>
      <w:r w:rsidR="000F2E36" w:rsidRPr="008746BB">
        <w:rPr>
          <w:rFonts w:ascii="Times New Roman" w:eastAsia="Times New Roman" w:hAnsi="Times New Roman" w:cs="Times New Roman"/>
          <w:bCs/>
          <w:i/>
          <w:sz w:val="36"/>
          <w:szCs w:val="36"/>
          <w:lang w:eastAsia="ru-RU"/>
        </w:rPr>
        <w:t xml:space="preserve">«Двучленная метафора в поэзии </w:t>
      </w:r>
      <w:r w:rsidR="000E38AA">
        <w:rPr>
          <w:rFonts w:ascii="Times New Roman" w:eastAsia="Times New Roman" w:hAnsi="Times New Roman" w:cs="Times New Roman"/>
          <w:bCs/>
          <w:i/>
          <w:sz w:val="36"/>
          <w:szCs w:val="36"/>
          <w:lang w:eastAsia="ru-RU"/>
        </w:rPr>
        <w:t>С.А. Есенина</w:t>
      </w:r>
      <w:r w:rsidR="000F2E36" w:rsidRPr="008746BB">
        <w:rPr>
          <w:rFonts w:ascii="Times New Roman" w:eastAsia="Times New Roman" w:hAnsi="Times New Roman" w:cs="Times New Roman"/>
          <w:bCs/>
          <w:i/>
          <w:sz w:val="36"/>
          <w:szCs w:val="36"/>
          <w:lang w:eastAsia="ru-RU"/>
        </w:rPr>
        <w:t>»</w:t>
      </w:r>
    </w:p>
    <w:p w:rsidR="000F2E36" w:rsidRDefault="000F2E36" w:rsidP="000F2E36">
      <w:pPr>
        <w:spacing w:before="100" w:beforeAutospacing="1" w:after="100" w:afterAutospacing="1" w:line="240" w:lineRule="auto"/>
        <w:ind w:left="-851"/>
        <w:jc w:val="center"/>
        <w:rPr>
          <w:rFonts w:ascii="Times New Roman" w:eastAsia="Times New Roman" w:hAnsi="Times New Roman" w:cs="Times New Roman"/>
          <w:sz w:val="24"/>
          <w:szCs w:val="24"/>
          <w:lang w:eastAsia="ru-RU"/>
        </w:rPr>
      </w:pPr>
      <w:r w:rsidRPr="000F2E36">
        <w:rPr>
          <w:rFonts w:ascii="Times New Roman" w:eastAsia="Times New Roman" w:hAnsi="Times New Roman" w:cs="Times New Roman"/>
          <w:sz w:val="36"/>
          <w:szCs w:val="36"/>
          <w:lang w:eastAsia="ru-RU"/>
        </w:rPr>
        <w:br/>
      </w:r>
    </w:p>
    <w:p w:rsidR="00A60226" w:rsidRPr="00BE3AE4" w:rsidRDefault="00A60226" w:rsidP="000F2E36">
      <w:pPr>
        <w:spacing w:before="100" w:beforeAutospacing="1" w:after="100" w:afterAutospacing="1" w:line="240" w:lineRule="auto"/>
        <w:ind w:left="-851"/>
        <w:jc w:val="center"/>
        <w:rPr>
          <w:rFonts w:ascii="Times New Roman" w:eastAsia="Times New Roman" w:hAnsi="Times New Roman" w:cs="Times New Roman"/>
          <w:sz w:val="24"/>
          <w:szCs w:val="24"/>
          <w:lang w:eastAsia="ru-RU"/>
        </w:rPr>
      </w:pPr>
    </w:p>
    <w:p w:rsidR="00AE2506" w:rsidRPr="000418F1" w:rsidRDefault="00AE2506" w:rsidP="00AE2506">
      <w:pPr>
        <w:spacing w:after="0" w:line="240" w:lineRule="auto"/>
        <w:jc w:val="right"/>
        <w:rPr>
          <w:rFonts w:ascii="Times New Roman" w:eastAsia="Times New Roman" w:hAnsi="Times New Roman" w:cs="Times New Roman"/>
          <w:sz w:val="28"/>
          <w:szCs w:val="28"/>
          <w:lang w:eastAsia="ru-RU"/>
        </w:rPr>
      </w:pPr>
      <w:r w:rsidRPr="0086173C">
        <w:rPr>
          <w:rFonts w:ascii="Times New Roman" w:eastAsia="Times New Roman" w:hAnsi="Times New Roman" w:cs="Times New Roman"/>
          <w:sz w:val="28"/>
          <w:szCs w:val="28"/>
          <w:lang w:eastAsia="ru-RU"/>
        </w:rPr>
        <w:t>Автор работы:</w:t>
      </w:r>
      <w:r w:rsidRPr="000418F1">
        <w:rPr>
          <w:rFonts w:ascii="Times New Roman" w:eastAsia="Times New Roman" w:hAnsi="Times New Roman" w:cs="Times New Roman"/>
          <w:sz w:val="28"/>
          <w:szCs w:val="28"/>
          <w:lang w:eastAsia="ru-RU"/>
        </w:rPr>
        <w:br/>
        <w:t xml:space="preserve">                     </w:t>
      </w:r>
      <w:r w:rsidR="000E38AA">
        <w:rPr>
          <w:rFonts w:ascii="Times New Roman" w:eastAsia="Times New Roman" w:hAnsi="Times New Roman" w:cs="Times New Roman"/>
          <w:sz w:val="28"/>
          <w:szCs w:val="28"/>
          <w:lang w:eastAsia="ru-RU"/>
        </w:rPr>
        <w:t>Табашников Константин</w:t>
      </w:r>
      <w:r w:rsidR="00C350FF">
        <w:rPr>
          <w:rFonts w:ascii="Times New Roman" w:eastAsia="Times New Roman" w:hAnsi="Times New Roman" w:cs="Times New Roman"/>
          <w:sz w:val="28"/>
          <w:szCs w:val="28"/>
          <w:lang w:eastAsia="ru-RU"/>
        </w:rPr>
        <w:t xml:space="preserve"> Александрович</w:t>
      </w:r>
      <w:r w:rsidRPr="000418F1">
        <w:rPr>
          <w:rFonts w:ascii="Times New Roman" w:eastAsia="Times New Roman" w:hAnsi="Times New Roman" w:cs="Times New Roman"/>
          <w:sz w:val="28"/>
          <w:szCs w:val="28"/>
          <w:lang w:eastAsia="ru-RU"/>
        </w:rPr>
        <w:t>,</w:t>
      </w:r>
    </w:p>
    <w:p w:rsidR="00AE2506" w:rsidRPr="000418F1" w:rsidRDefault="007115E9" w:rsidP="00AE250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6173C">
        <w:rPr>
          <w:rFonts w:ascii="Times New Roman" w:eastAsia="Times New Roman" w:hAnsi="Times New Roman" w:cs="Times New Roman"/>
          <w:sz w:val="28"/>
          <w:szCs w:val="28"/>
          <w:lang w:eastAsia="ru-RU"/>
        </w:rPr>
        <w:t>А класс</w:t>
      </w:r>
    </w:p>
    <w:p w:rsidR="0086173C" w:rsidRPr="0086173C" w:rsidRDefault="0086173C" w:rsidP="0086173C">
      <w:pPr>
        <w:spacing w:after="0" w:line="240" w:lineRule="auto"/>
        <w:jc w:val="right"/>
        <w:rPr>
          <w:rFonts w:ascii="Times New Roman" w:eastAsia="Times New Roman" w:hAnsi="Times New Roman" w:cs="Times New Roman"/>
          <w:sz w:val="28"/>
          <w:szCs w:val="28"/>
          <w:lang w:eastAsia="ru-RU"/>
        </w:rPr>
      </w:pPr>
      <w:r w:rsidRPr="0086173C">
        <w:rPr>
          <w:rFonts w:ascii="Times New Roman" w:eastAsia="Times New Roman" w:hAnsi="Times New Roman" w:cs="Times New Roman"/>
          <w:sz w:val="28"/>
          <w:szCs w:val="28"/>
          <w:lang w:eastAsia="ru-RU"/>
        </w:rPr>
        <w:t xml:space="preserve">МБОУ «Средняя общеобразовательная </w:t>
      </w:r>
    </w:p>
    <w:p w:rsidR="00E64942" w:rsidRPr="000418F1" w:rsidRDefault="0086173C" w:rsidP="0086173C">
      <w:pPr>
        <w:spacing w:after="0" w:line="240" w:lineRule="auto"/>
        <w:jc w:val="right"/>
        <w:rPr>
          <w:rFonts w:ascii="Times New Roman" w:eastAsia="Times New Roman" w:hAnsi="Times New Roman" w:cs="Times New Roman"/>
          <w:b/>
          <w:sz w:val="28"/>
          <w:szCs w:val="28"/>
          <w:lang w:eastAsia="ru-RU"/>
        </w:rPr>
      </w:pPr>
      <w:r w:rsidRPr="0086173C">
        <w:rPr>
          <w:rFonts w:ascii="Times New Roman" w:eastAsia="Times New Roman" w:hAnsi="Times New Roman" w:cs="Times New Roman"/>
          <w:sz w:val="28"/>
          <w:szCs w:val="28"/>
          <w:lang w:eastAsia="ru-RU"/>
        </w:rPr>
        <w:t>школа №11» г. Калуги;</w:t>
      </w:r>
      <w:r w:rsidR="000F2E36" w:rsidRPr="000418F1">
        <w:rPr>
          <w:rFonts w:ascii="Times New Roman" w:eastAsia="Times New Roman" w:hAnsi="Times New Roman" w:cs="Times New Roman"/>
          <w:b/>
          <w:sz w:val="28"/>
          <w:szCs w:val="28"/>
          <w:lang w:eastAsia="ru-RU"/>
        </w:rPr>
        <w:t xml:space="preserve">                                                                               </w:t>
      </w:r>
    </w:p>
    <w:p w:rsidR="000F2E36" w:rsidRPr="000418F1" w:rsidRDefault="000F2E36" w:rsidP="000F2E36">
      <w:pPr>
        <w:spacing w:after="0" w:line="240" w:lineRule="auto"/>
        <w:jc w:val="right"/>
        <w:rPr>
          <w:rFonts w:ascii="Times New Roman" w:eastAsia="Times New Roman" w:hAnsi="Times New Roman" w:cs="Times New Roman"/>
          <w:sz w:val="28"/>
          <w:szCs w:val="28"/>
          <w:lang w:eastAsia="ru-RU"/>
        </w:rPr>
      </w:pPr>
      <w:r w:rsidRPr="0086173C">
        <w:rPr>
          <w:rFonts w:ascii="Times New Roman" w:eastAsia="Times New Roman" w:hAnsi="Times New Roman" w:cs="Times New Roman"/>
          <w:sz w:val="28"/>
          <w:szCs w:val="28"/>
          <w:lang w:eastAsia="ru-RU"/>
        </w:rPr>
        <w:t>Научный руководитель:</w:t>
      </w:r>
      <w:r w:rsidRPr="000418F1">
        <w:rPr>
          <w:rFonts w:ascii="Times New Roman" w:eastAsia="Times New Roman" w:hAnsi="Times New Roman" w:cs="Times New Roman"/>
          <w:sz w:val="28"/>
          <w:szCs w:val="28"/>
          <w:lang w:eastAsia="ru-RU"/>
        </w:rPr>
        <w:br/>
        <w:t xml:space="preserve">                              </w:t>
      </w:r>
      <w:proofErr w:type="spellStart"/>
      <w:r w:rsidRPr="000418F1">
        <w:rPr>
          <w:rFonts w:ascii="Times New Roman" w:eastAsia="Times New Roman" w:hAnsi="Times New Roman" w:cs="Times New Roman"/>
          <w:sz w:val="28"/>
          <w:szCs w:val="28"/>
          <w:lang w:eastAsia="ru-RU"/>
        </w:rPr>
        <w:t>Силкина</w:t>
      </w:r>
      <w:proofErr w:type="spellEnd"/>
      <w:r w:rsidRPr="000418F1">
        <w:rPr>
          <w:rFonts w:ascii="Times New Roman" w:eastAsia="Times New Roman" w:hAnsi="Times New Roman" w:cs="Times New Roman"/>
          <w:sz w:val="28"/>
          <w:szCs w:val="28"/>
          <w:lang w:eastAsia="ru-RU"/>
        </w:rPr>
        <w:t xml:space="preserve"> Кристина Андреевна,</w:t>
      </w:r>
    </w:p>
    <w:p w:rsidR="000F2E36" w:rsidRPr="000418F1" w:rsidRDefault="000F2E36" w:rsidP="000F2E36">
      <w:pPr>
        <w:spacing w:after="0" w:line="240" w:lineRule="auto"/>
        <w:jc w:val="right"/>
        <w:rPr>
          <w:rFonts w:ascii="Times New Roman" w:eastAsia="Times New Roman" w:hAnsi="Times New Roman" w:cs="Times New Roman"/>
          <w:sz w:val="28"/>
          <w:szCs w:val="28"/>
          <w:lang w:eastAsia="ru-RU"/>
        </w:rPr>
      </w:pPr>
      <w:r w:rsidRPr="000418F1">
        <w:rPr>
          <w:rFonts w:ascii="Times New Roman" w:eastAsia="Times New Roman" w:hAnsi="Times New Roman" w:cs="Times New Roman"/>
          <w:sz w:val="28"/>
          <w:szCs w:val="28"/>
          <w:lang w:eastAsia="ru-RU"/>
        </w:rPr>
        <w:t>учитель русского языка и литературы</w:t>
      </w:r>
    </w:p>
    <w:p w:rsidR="0086173C" w:rsidRPr="0086173C" w:rsidRDefault="0086173C" w:rsidP="0086173C">
      <w:pPr>
        <w:spacing w:after="0" w:line="240" w:lineRule="auto"/>
        <w:ind w:left="2829"/>
        <w:jc w:val="right"/>
        <w:rPr>
          <w:rFonts w:ascii="Times New Roman" w:eastAsia="Times New Roman" w:hAnsi="Times New Roman" w:cs="Times New Roman"/>
          <w:sz w:val="28"/>
          <w:szCs w:val="28"/>
        </w:rPr>
      </w:pPr>
      <w:r w:rsidRPr="0086173C">
        <w:rPr>
          <w:rFonts w:ascii="Times New Roman" w:eastAsia="Times New Roman" w:hAnsi="Times New Roman" w:cs="Times New Roman"/>
          <w:sz w:val="28"/>
          <w:szCs w:val="28"/>
        </w:rPr>
        <w:t xml:space="preserve">МБОУ «Средняя общеобразовательная </w:t>
      </w:r>
    </w:p>
    <w:p w:rsidR="0086173C" w:rsidRPr="0086173C" w:rsidRDefault="0086173C" w:rsidP="0086173C">
      <w:pPr>
        <w:spacing w:after="0" w:line="240" w:lineRule="auto"/>
        <w:ind w:left="282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№11» г. Калуги</w:t>
      </w:r>
    </w:p>
    <w:p w:rsidR="000F2E36" w:rsidRPr="000418F1" w:rsidRDefault="000F2E36" w:rsidP="000F2E36">
      <w:pPr>
        <w:spacing w:after="0" w:line="240" w:lineRule="auto"/>
        <w:jc w:val="right"/>
        <w:rPr>
          <w:rFonts w:ascii="Times New Roman" w:eastAsia="Times New Roman" w:hAnsi="Times New Roman" w:cs="Times New Roman"/>
          <w:sz w:val="28"/>
          <w:szCs w:val="28"/>
          <w:lang w:eastAsia="ru-RU"/>
        </w:rPr>
      </w:pPr>
      <w:r w:rsidRPr="000418F1">
        <w:rPr>
          <w:rFonts w:ascii="Times New Roman" w:eastAsia="Times New Roman" w:hAnsi="Times New Roman" w:cs="Times New Roman"/>
          <w:sz w:val="28"/>
          <w:szCs w:val="28"/>
          <w:lang w:eastAsia="ru-RU"/>
        </w:rPr>
        <w:br/>
      </w:r>
    </w:p>
    <w:p w:rsidR="000F2E36" w:rsidRPr="000F2E36" w:rsidRDefault="000F2E36" w:rsidP="000F2E36">
      <w:pPr>
        <w:spacing w:before="100" w:beforeAutospacing="1" w:after="100" w:afterAutospacing="1" w:line="240" w:lineRule="auto"/>
        <w:ind w:left="-851"/>
        <w:jc w:val="right"/>
        <w:rPr>
          <w:rFonts w:ascii="Times New Roman" w:eastAsia="Times New Roman" w:hAnsi="Times New Roman" w:cs="Times New Roman"/>
          <w:sz w:val="24"/>
          <w:szCs w:val="24"/>
          <w:lang w:eastAsia="ru-RU"/>
        </w:rPr>
      </w:pPr>
    </w:p>
    <w:p w:rsidR="000F2E36" w:rsidRPr="000F2E36" w:rsidRDefault="000F2E36" w:rsidP="000F2E36">
      <w:pPr>
        <w:spacing w:before="100" w:beforeAutospacing="1" w:after="100" w:afterAutospacing="1" w:line="240" w:lineRule="auto"/>
        <w:rPr>
          <w:rFonts w:ascii="Times New Roman" w:eastAsia="Times New Roman" w:hAnsi="Times New Roman" w:cs="Times New Roman"/>
          <w:sz w:val="24"/>
          <w:szCs w:val="24"/>
          <w:lang w:eastAsia="ru-RU"/>
        </w:rPr>
      </w:pPr>
    </w:p>
    <w:p w:rsidR="00E64942" w:rsidRDefault="00E64942" w:rsidP="00E64942">
      <w:pPr>
        <w:spacing w:before="100" w:beforeAutospacing="1" w:after="100" w:afterAutospacing="1" w:line="240" w:lineRule="auto"/>
        <w:rPr>
          <w:rFonts w:ascii="Times New Roman" w:eastAsia="Times New Roman" w:hAnsi="Times New Roman" w:cs="Times New Roman"/>
          <w:sz w:val="24"/>
          <w:szCs w:val="24"/>
          <w:lang w:eastAsia="ru-RU"/>
        </w:rPr>
      </w:pPr>
    </w:p>
    <w:p w:rsidR="00A60226" w:rsidRDefault="00A60226" w:rsidP="0086173C">
      <w:pPr>
        <w:spacing w:before="100" w:beforeAutospacing="1" w:after="100" w:afterAutospacing="1" w:line="240" w:lineRule="auto"/>
        <w:rPr>
          <w:rFonts w:ascii="Times New Roman" w:eastAsia="Times New Roman" w:hAnsi="Times New Roman" w:cs="Times New Roman"/>
          <w:sz w:val="24"/>
          <w:szCs w:val="24"/>
          <w:lang w:eastAsia="ru-RU"/>
        </w:rPr>
      </w:pPr>
    </w:p>
    <w:p w:rsidR="000F2E36" w:rsidRPr="000418F1" w:rsidRDefault="00AE2506" w:rsidP="000418F1">
      <w:pPr>
        <w:jc w:val="center"/>
        <w:rPr>
          <w:rFonts w:ascii="Times New Roman" w:eastAsia="Times New Roman" w:hAnsi="Times New Roman" w:cs="Times New Roman"/>
          <w:sz w:val="28"/>
          <w:szCs w:val="28"/>
          <w:lang w:eastAsia="ru-RU"/>
        </w:rPr>
      </w:pPr>
      <w:r w:rsidRPr="000418F1">
        <w:rPr>
          <w:rFonts w:ascii="Times New Roman" w:eastAsia="Times New Roman" w:hAnsi="Times New Roman" w:cs="Times New Roman"/>
          <w:sz w:val="28"/>
          <w:szCs w:val="28"/>
          <w:lang w:eastAsia="ru-RU"/>
        </w:rPr>
        <w:t xml:space="preserve">Калуга, </w:t>
      </w:r>
      <w:r w:rsidR="000F2E36" w:rsidRPr="000418F1">
        <w:rPr>
          <w:rFonts w:ascii="Times New Roman" w:eastAsia="Times New Roman" w:hAnsi="Times New Roman" w:cs="Times New Roman"/>
          <w:sz w:val="28"/>
          <w:szCs w:val="28"/>
          <w:lang w:eastAsia="ru-RU"/>
        </w:rPr>
        <w:t>20</w:t>
      </w:r>
      <w:r w:rsidR="000E38AA">
        <w:rPr>
          <w:rFonts w:ascii="Times New Roman" w:eastAsia="Times New Roman" w:hAnsi="Times New Roman" w:cs="Times New Roman"/>
          <w:sz w:val="28"/>
          <w:szCs w:val="28"/>
          <w:lang w:eastAsia="ru-RU"/>
        </w:rPr>
        <w:t>2</w:t>
      </w:r>
      <w:r w:rsidR="007115E9">
        <w:rPr>
          <w:rFonts w:ascii="Times New Roman" w:eastAsia="Times New Roman" w:hAnsi="Times New Roman" w:cs="Times New Roman"/>
          <w:sz w:val="28"/>
          <w:szCs w:val="28"/>
          <w:lang w:eastAsia="ru-RU"/>
        </w:rPr>
        <w:t>2</w:t>
      </w:r>
      <w:r w:rsidR="00C350FF">
        <w:rPr>
          <w:rFonts w:ascii="Times New Roman" w:eastAsia="Times New Roman" w:hAnsi="Times New Roman" w:cs="Times New Roman"/>
          <w:sz w:val="28"/>
          <w:szCs w:val="28"/>
          <w:lang w:eastAsia="ru-RU"/>
        </w:rPr>
        <w:t xml:space="preserve"> </w:t>
      </w:r>
    </w:p>
    <w:p w:rsidR="00124297" w:rsidRDefault="00124297" w:rsidP="003658A1">
      <w:pPr>
        <w:jc w:val="center"/>
        <w:rPr>
          <w:rFonts w:ascii="Times New Roman" w:eastAsia="Times New Roman" w:hAnsi="Times New Roman" w:cs="Times New Roman"/>
          <w:b/>
          <w:bCs/>
          <w:kern w:val="32"/>
          <w:sz w:val="24"/>
          <w:szCs w:val="24"/>
          <w:lang w:eastAsia="ru-RU"/>
        </w:rPr>
      </w:pPr>
    </w:p>
    <w:p w:rsidR="007115E9" w:rsidRDefault="007115E9" w:rsidP="003658A1">
      <w:pPr>
        <w:jc w:val="center"/>
        <w:rPr>
          <w:rFonts w:ascii="Times New Roman" w:eastAsia="Times New Roman" w:hAnsi="Times New Roman" w:cs="Times New Roman"/>
          <w:b/>
          <w:bCs/>
          <w:kern w:val="32"/>
          <w:sz w:val="24"/>
          <w:szCs w:val="24"/>
          <w:lang w:eastAsia="ru-RU"/>
        </w:rPr>
      </w:pPr>
      <w:bookmarkStart w:id="0" w:name="_GoBack"/>
      <w:bookmarkEnd w:id="0"/>
    </w:p>
    <w:p w:rsidR="000F2E36" w:rsidRPr="00124297" w:rsidRDefault="00124297" w:rsidP="003658A1">
      <w:pPr>
        <w:jc w:val="center"/>
        <w:rPr>
          <w:rFonts w:ascii="Times New Roman" w:eastAsia="Times New Roman" w:hAnsi="Times New Roman" w:cs="Times New Roman"/>
          <w:sz w:val="24"/>
          <w:szCs w:val="24"/>
          <w:lang w:eastAsia="ru-RU"/>
        </w:rPr>
      </w:pPr>
      <w:r w:rsidRPr="00124297">
        <w:rPr>
          <w:rFonts w:ascii="Times New Roman" w:eastAsia="Times New Roman" w:hAnsi="Times New Roman" w:cs="Times New Roman"/>
          <w:b/>
          <w:bCs/>
          <w:kern w:val="32"/>
          <w:sz w:val="24"/>
          <w:szCs w:val="24"/>
          <w:lang w:eastAsia="ru-RU"/>
        </w:rPr>
        <w:lastRenderedPageBreak/>
        <w:t>ОГЛАВЛЕНИЕ</w:t>
      </w:r>
    </w:p>
    <w:sdt>
      <w:sdtPr>
        <w:rPr>
          <w:rFonts w:asciiTheme="minorHAnsi" w:eastAsiaTheme="minorHAnsi" w:hAnsiTheme="minorHAnsi" w:cstheme="minorBidi"/>
          <w:b w:val="0"/>
          <w:bCs w:val="0"/>
          <w:color w:val="auto"/>
          <w:sz w:val="22"/>
          <w:szCs w:val="22"/>
          <w:lang w:eastAsia="en-US"/>
        </w:rPr>
        <w:id w:val="563155219"/>
        <w:docPartObj>
          <w:docPartGallery w:val="Table of Contents"/>
          <w:docPartUnique/>
        </w:docPartObj>
      </w:sdtPr>
      <w:sdtEndPr/>
      <w:sdtContent>
        <w:p w:rsidR="00124297" w:rsidRDefault="00124297">
          <w:pPr>
            <w:pStyle w:val="ad"/>
          </w:pPr>
        </w:p>
        <w:p w:rsidR="00124297" w:rsidRPr="001E199E" w:rsidRDefault="00124297">
          <w:pPr>
            <w:pStyle w:val="11"/>
            <w:tabs>
              <w:tab w:val="right" w:leader="dot" w:pos="9344"/>
            </w:tabs>
            <w:rPr>
              <w:rFonts w:ascii="Times New Roman" w:eastAsiaTheme="minorEastAsia" w:hAnsi="Times New Roman" w:cs="Times New Roman"/>
              <w:noProof/>
              <w:sz w:val="24"/>
              <w:szCs w:val="24"/>
              <w:lang w:eastAsia="ru-RU"/>
            </w:rPr>
          </w:pPr>
          <w:r>
            <w:fldChar w:fldCharType="begin"/>
          </w:r>
          <w:r>
            <w:instrText xml:space="preserve"> TOC \o "1-3" \h \z \u </w:instrText>
          </w:r>
          <w:r>
            <w:fldChar w:fldCharType="separate"/>
          </w:r>
          <w:hyperlink w:anchor="_Toc58311024" w:history="1">
            <w:r w:rsidRPr="001E199E">
              <w:rPr>
                <w:rStyle w:val="a5"/>
                <w:rFonts w:ascii="Times New Roman" w:eastAsia="Times New Roman" w:hAnsi="Times New Roman" w:cs="Times New Roman"/>
                <w:noProof/>
                <w:kern w:val="32"/>
                <w:sz w:val="24"/>
                <w:szCs w:val="24"/>
                <w:lang w:eastAsia="ru-RU"/>
              </w:rPr>
              <w:t>ВВЕДЕНИЕ</w:t>
            </w:r>
            <w:r w:rsidRPr="001E199E">
              <w:rPr>
                <w:rFonts w:ascii="Times New Roman" w:hAnsi="Times New Roman" w:cs="Times New Roman"/>
                <w:noProof/>
                <w:webHidden/>
                <w:sz w:val="24"/>
                <w:szCs w:val="24"/>
              </w:rPr>
              <w:tab/>
            </w:r>
            <w:r w:rsidRPr="001E199E">
              <w:rPr>
                <w:rFonts w:ascii="Times New Roman" w:hAnsi="Times New Roman" w:cs="Times New Roman"/>
                <w:noProof/>
                <w:webHidden/>
                <w:sz w:val="24"/>
                <w:szCs w:val="24"/>
              </w:rPr>
              <w:fldChar w:fldCharType="begin"/>
            </w:r>
            <w:r w:rsidRPr="001E199E">
              <w:rPr>
                <w:rFonts w:ascii="Times New Roman" w:hAnsi="Times New Roman" w:cs="Times New Roman"/>
                <w:noProof/>
                <w:webHidden/>
                <w:sz w:val="24"/>
                <w:szCs w:val="24"/>
              </w:rPr>
              <w:instrText xml:space="preserve"> PAGEREF _Toc58311024 \h </w:instrText>
            </w:r>
            <w:r w:rsidRPr="001E199E">
              <w:rPr>
                <w:rFonts w:ascii="Times New Roman" w:hAnsi="Times New Roman" w:cs="Times New Roman"/>
                <w:noProof/>
                <w:webHidden/>
                <w:sz w:val="24"/>
                <w:szCs w:val="24"/>
              </w:rPr>
            </w:r>
            <w:r w:rsidRPr="001E199E">
              <w:rPr>
                <w:rFonts w:ascii="Times New Roman" w:hAnsi="Times New Roman" w:cs="Times New Roman"/>
                <w:noProof/>
                <w:webHidden/>
                <w:sz w:val="24"/>
                <w:szCs w:val="24"/>
              </w:rPr>
              <w:fldChar w:fldCharType="separate"/>
            </w:r>
            <w:r w:rsidRPr="001E199E">
              <w:rPr>
                <w:rFonts w:ascii="Times New Roman" w:hAnsi="Times New Roman" w:cs="Times New Roman"/>
                <w:noProof/>
                <w:webHidden/>
                <w:sz w:val="24"/>
                <w:szCs w:val="24"/>
              </w:rPr>
              <w:t>3</w:t>
            </w:r>
            <w:r w:rsidRPr="001E199E">
              <w:rPr>
                <w:rFonts w:ascii="Times New Roman" w:hAnsi="Times New Roman" w:cs="Times New Roman"/>
                <w:noProof/>
                <w:webHidden/>
                <w:sz w:val="24"/>
                <w:szCs w:val="24"/>
              </w:rPr>
              <w:fldChar w:fldCharType="end"/>
            </w:r>
          </w:hyperlink>
        </w:p>
        <w:p w:rsidR="00124297" w:rsidRPr="001E199E" w:rsidRDefault="009B5C38">
          <w:pPr>
            <w:pStyle w:val="11"/>
            <w:tabs>
              <w:tab w:val="right" w:leader="dot" w:pos="9344"/>
            </w:tabs>
            <w:rPr>
              <w:rFonts w:ascii="Times New Roman" w:eastAsiaTheme="minorEastAsia" w:hAnsi="Times New Roman" w:cs="Times New Roman"/>
              <w:noProof/>
              <w:sz w:val="24"/>
              <w:szCs w:val="24"/>
              <w:lang w:eastAsia="ru-RU"/>
            </w:rPr>
          </w:pPr>
          <w:hyperlink w:anchor="_Toc58311025" w:history="1">
            <w:r w:rsidR="00124297" w:rsidRPr="001E199E">
              <w:rPr>
                <w:rStyle w:val="a5"/>
                <w:rFonts w:ascii="Times New Roman" w:eastAsia="Times New Roman" w:hAnsi="Times New Roman" w:cs="Times New Roman"/>
                <w:noProof/>
                <w:kern w:val="32"/>
                <w:sz w:val="24"/>
                <w:szCs w:val="24"/>
                <w:lang w:eastAsia="ru-RU"/>
              </w:rPr>
              <w:t xml:space="preserve">ГЛАВА </w:t>
            </w:r>
            <w:r w:rsidR="00124297" w:rsidRPr="001E199E">
              <w:rPr>
                <w:rStyle w:val="a5"/>
                <w:rFonts w:ascii="Times New Roman" w:eastAsia="Times New Roman" w:hAnsi="Times New Roman" w:cs="Times New Roman"/>
                <w:noProof/>
                <w:kern w:val="32"/>
                <w:sz w:val="24"/>
                <w:szCs w:val="24"/>
                <w:lang w:val="en-US" w:eastAsia="ru-RU"/>
              </w:rPr>
              <w:t>I</w:t>
            </w:r>
            <w:r w:rsidR="00124297" w:rsidRPr="001E199E">
              <w:rPr>
                <w:rStyle w:val="a5"/>
                <w:rFonts w:ascii="Times New Roman" w:eastAsia="Times New Roman" w:hAnsi="Times New Roman" w:cs="Times New Roman"/>
                <w:noProof/>
                <w:kern w:val="32"/>
                <w:sz w:val="24"/>
                <w:szCs w:val="24"/>
                <w:lang w:eastAsia="ru-RU"/>
              </w:rPr>
              <w:t>. ТЕОРЕТИЧЕСКИЕ АСПЕКТЫ ИЗУЧЕНИЯ ДВУЧЛЕННОЙ МЕТАФОРЫ</w:t>
            </w:r>
            <w:r w:rsidR="00124297" w:rsidRPr="001E199E">
              <w:rPr>
                <w:rFonts w:ascii="Times New Roman" w:hAnsi="Times New Roman" w:cs="Times New Roman"/>
                <w:noProof/>
                <w:webHidden/>
                <w:sz w:val="24"/>
                <w:szCs w:val="24"/>
              </w:rPr>
              <w:tab/>
            </w:r>
            <w:r w:rsidR="00124297" w:rsidRPr="001E199E">
              <w:rPr>
                <w:rFonts w:ascii="Times New Roman" w:hAnsi="Times New Roman" w:cs="Times New Roman"/>
                <w:noProof/>
                <w:webHidden/>
                <w:sz w:val="24"/>
                <w:szCs w:val="24"/>
              </w:rPr>
              <w:fldChar w:fldCharType="begin"/>
            </w:r>
            <w:r w:rsidR="00124297" w:rsidRPr="001E199E">
              <w:rPr>
                <w:rFonts w:ascii="Times New Roman" w:hAnsi="Times New Roman" w:cs="Times New Roman"/>
                <w:noProof/>
                <w:webHidden/>
                <w:sz w:val="24"/>
                <w:szCs w:val="24"/>
              </w:rPr>
              <w:instrText xml:space="preserve"> PAGEREF _Toc58311025 \h </w:instrText>
            </w:r>
            <w:r w:rsidR="00124297" w:rsidRPr="001E199E">
              <w:rPr>
                <w:rFonts w:ascii="Times New Roman" w:hAnsi="Times New Roman" w:cs="Times New Roman"/>
                <w:noProof/>
                <w:webHidden/>
                <w:sz w:val="24"/>
                <w:szCs w:val="24"/>
              </w:rPr>
            </w:r>
            <w:r w:rsidR="00124297" w:rsidRPr="001E199E">
              <w:rPr>
                <w:rFonts w:ascii="Times New Roman" w:hAnsi="Times New Roman" w:cs="Times New Roman"/>
                <w:noProof/>
                <w:webHidden/>
                <w:sz w:val="24"/>
                <w:szCs w:val="24"/>
              </w:rPr>
              <w:fldChar w:fldCharType="separate"/>
            </w:r>
            <w:r w:rsidR="00124297" w:rsidRPr="001E199E">
              <w:rPr>
                <w:rFonts w:ascii="Times New Roman" w:hAnsi="Times New Roman" w:cs="Times New Roman"/>
                <w:noProof/>
                <w:webHidden/>
                <w:sz w:val="24"/>
                <w:szCs w:val="24"/>
              </w:rPr>
              <w:t>4</w:t>
            </w:r>
            <w:r w:rsidR="00124297" w:rsidRPr="001E199E">
              <w:rPr>
                <w:rFonts w:ascii="Times New Roman" w:hAnsi="Times New Roman" w:cs="Times New Roman"/>
                <w:noProof/>
                <w:webHidden/>
                <w:sz w:val="24"/>
                <w:szCs w:val="24"/>
              </w:rPr>
              <w:fldChar w:fldCharType="end"/>
            </w:r>
          </w:hyperlink>
        </w:p>
        <w:p w:rsidR="00124297" w:rsidRPr="001E199E" w:rsidRDefault="009B5C38">
          <w:pPr>
            <w:pStyle w:val="11"/>
            <w:tabs>
              <w:tab w:val="right" w:leader="dot" w:pos="9344"/>
            </w:tabs>
            <w:rPr>
              <w:rFonts w:ascii="Times New Roman" w:eastAsiaTheme="minorEastAsia" w:hAnsi="Times New Roman" w:cs="Times New Roman"/>
              <w:noProof/>
              <w:sz w:val="24"/>
              <w:szCs w:val="24"/>
              <w:lang w:eastAsia="ru-RU"/>
            </w:rPr>
          </w:pPr>
          <w:hyperlink w:anchor="_Toc58311026" w:history="1">
            <w:r w:rsidR="00124297" w:rsidRPr="001E199E">
              <w:rPr>
                <w:rStyle w:val="a5"/>
                <w:rFonts w:ascii="Times New Roman" w:eastAsia="Times New Roman" w:hAnsi="Times New Roman" w:cs="Times New Roman"/>
                <w:noProof/>
                <w:sz w:val="24"/>
                <w:szCs w:val="24"/>
                <w:lang w:eastAsia="ru-RU"/>
              </w:rPr>
              <w:t>ГЛАВА II. АНАЛИЗ ДВУЧЛЕННОЙ МЕТАФОРЫ В ПОЭЗИИ С.А. ЕСЕНИНА</w:t>
            </w:r>
            <w:r w:rsidR="00124297" w:rsidRPr="001E199E">
              <w:rPr>
                <w:rFonts w:ascii="Times New Roman" w:hAnsi="Times New Roman" w:cs="Times New Roman"/>
                <w:noProof/>
                <w:webHidden/>
                <w:sz w:val="24"/>
                <w:szCs w:val="24"/>
              </w:rPr>
              <w:tab/>
            </w:r>
            <w:r w:rsidR="00124297" w:rsidRPr="001E199E">
              <w:rPr>
                <w:rFonts w:ascii="Times New Roman" w:hAnsi="Times New Roman" w:cs="Times New Roman"/>
                <w:noProof/>
                <w:webHidden/>
                <w:sz w:val="24"/>
                <w:szCs w:val="24"/>
              </w:rPr>
              <w:fldChar w:fldCharType="begin"/>
            </w:r>
            <w:r w:rsidR="00124297" w:rsidRPr="001E199E">
              <w:rPr>
                <w:rFonts w:ascii="Times New Roman" w:hAnsi="Times New Roman" w:cs="Times New Roman"/>
                <w:noProof/>
                <w:webHidden/>
                <w:sz w:val="24"/>
                <w:szCs w:val="24"/>
              </w:rPr>
              <w:instrText xml:space="preserve"> PAGEREF _Toc58311026 \h </w:instrText>
            </w:r>
            <w:r w:rsidR="00124297" w:rsidRPr="001E199E">
              <w:rPr>
                <w:rFonts w:ascii="Times New Roman" w:hAnsi="Times New Roman" w:cs="Times New Roman"/>
                <w:noProof/>
                <w:webHidden/>
                <w:sz w:val="24"/>
                <w:szCs w:val="24"/>
              </w:rPr>
            </w:r>
            <w:r w:rsidR="00124297" w:rsidRPr="001E199E">
              <w:rPr>
                <w:rFonts w:ascii="Times New Roman" w:hAnsi="Times New Roman" w:cs="Times New Roman"/>
                <w:noProof/>
                <w:webHidden/>
                <w:sz w:val="24"/>
                <w:szCs w:val="24"/>
              </w:rPr>
              <w:fldChar w:fldCharType="separate"/>
            </w:r>
            <w:r w:rsidR="00124297" w:rsidRPr="001E199E">
              <w:rPr>
                <w:rFonts w:ascii="Times New Roman" w:hAnsi="Times New Roman" w:cs="Times New Roman"/>
                <w:noProof/>
                <w:webHidden/>
                <w:sz w:val="24"/>
                <w:szCs w:val="24"/>
              </w:rPr>
              <w:t>7</w:t>
            </w:r>
            <w:r w:rsidR="00124297" w:rsidRPr="001E199E">
              <w:rPr>
                <w:rFonts w:ascii="Times New Roman" w:hAnsi="Times New Roman" w:cs="Times New Roman"/>
                <w:noProof/>
                <w:webHidden/>
                <w:sz w:val="24"/>
                <w:szCs w:val="24"/>
              </w:rPr>
              <w:fldChar w:fldCharType="end"/>
            </w:r>
          </w:hyperlink>
        </w:p>
        <w:p w:rsidR="00124297" w:rsidRPr="001E199E" w:rsidRDefault="009B5C38">
          <w:pPr>
            <w:pStyle w:val="11"/>
            <w:tabs>
              <w:tab w:val="right" w:leader="dot" w:pos="9344"/>
            </w:tabs>
            <w:rPr>
              <w:rFonts w:ascii="Times New Roman" w:eastAsiaTheme="minorEastAsia" w:hAnsi="Times New Roman" w:cs="Times New Roman"/>
              <w:noProof/>
              <w:sz w:val="24"/>
              <w:szCs w:val="24"/>
              <w:lang w:eastAsia="ru-RU"/>
            </w:rPr>
          </w:pPr>
          <w:hyperlink w:anchor="_Toc58311027" w:history="1">
            <w:r w:rsidR="00124297" w:rsidRPr="001E199E">
              <w:rPr>
                <w:rStyle w:val="a5"/>
                <w:rFonts w:ascii="Times New Roman" w:eastAsia="Times New Roman" w:hAnsi="Times New Roman" w:cs="Times New Roman"/>
                <w:noProof/>
                <w:kern w:val="32"/>
                <w:sz w:val="24"/>
                <w:szCs w:val="24"/>
                <w:lang w:eastAsia="ru-RU"/>
              </w:rPr>
              <w:t>ЗАКЛЮЧЕНИЕ</w:t>
            </w:r>
            <w:r w:rsidR="00124297" w:rsidRPr="001E199E">
              <w:rPr>
                <w:rFonts w:ascii="Times New Roman" w:hAnsi="Times New Roman" w:cs="Times New Roman"/>
                <w:noProof/>
                <w:webHidden/>
                <w:sz w:val="24"/>
                <w:szCs w:val="24"/>
              </w:rPr>
              <w:tab/>
            </w:r>
            <w:r w:rsidR="00124297" w:rsidRPr="001E199E">
              <w:rPr>
                <w:rFonts w:ascii="Times New Roman" w:hAnsi="Times New Roman" w:cs="Times New Roman"/>
                <w:noProof/>
                <w:webHidden/>
                <w:sz w:val="24"/>
                <w:szCs w:val="24"/>
              </w:rPr>
              <w:fldChar w:fldCharType="begin"/>
            </w:r>
            <w:r w:rsidR="00124297" w:rsidRPr="001E199E">
              <w:rPr>
                <w:rFonts w:ascii="Times New Roman" w:hAnsi="Times New Roman" w:cs="Times New Roman"/>
                <w:noProof/>
                <w:webHidden/>
                <w:sz w:val="24"/>
                <w:szCs w:val="24"/>
              </w:rPr>
              <w:instrText xml:space="preserve"> PAGEREF _Toc58311027 \h </w:instrText>
            </w:r>
            <w:r w:rsidR="00124297" w:rsidRPr="001E199E">
              <w:rPr>
                <w:rFonts w:ascii="Times New Roman" w:hAnsi="Times New Roman" w:cs="Times New Roman"/>
                <w:noProof/>
                <w:webHidden/>
                <w:sz w:val="24"/>
                <w:szCs w:val="24"/>
              </w:rPr>
            </w:r>
            <w:r w:rsidR="00124297" w:rsidRPr="001E199E">
              <w:rPr>
                <w:rFonts w:ascii="Times New Roman" w:hAnsi="Times New Roman" w:cs="Times New Roman"/>
                <w:noProof/>
                <w:webHidden/>
                <w:sz w:val="24"/>
                <w:szCs w:val="24"/>
              </w:rPr>
              <w:fldChar w:fldCharType="separate"/>
            </w:r>
            <w:r w:rsidR="00124297" w:rsidRPr="001E199E">
              <w:rPr>
                <w:rFonts w:ascii="Times New Roman" w:hAnsi="Times New Roman" w:cs="Times New Roman"/>
                <w:noProof/>
                <w:webHidden/>
                <w:sz w:val="24"/>
                <w:szCs w:val="24"/>
              </w:rPr>
              <w:t>19</w:t>
            </w:r>
            <w:r w:rsidR="00124297" w:rsidRPr="001E199E">
              <w:rPr>
                <w:rFonts w:ascii="Times New Roman" w:hAnsi="Times New Roman" w:cs="Times New Roman"/>
                <w:noProof/>
                <w:webHidden/>
                <w:sz w:val="24"/>
                <w:szCs w:val="24"/>
              </w:rPr>
              <w:fldChar w:fldCharType="end"/>
            </w:r>
          </w:hyperlink>
        </w:p>
        <w:p w:rsidR="00124297" w:rsidRPr="001E199E" w:rsidRDefault="009B5C38">
          <w:pPr>
            <w:pStyle w:val="11"/>
            <w:tabs>
              <w:tab w:val="right" w:leader="dot" w:pos="9344"/>
            </w:tabs>
            <w:rPr>
              <w:rFonts w:ascii="Times New Roman" w:eastAsiaTheme="minorEastAsia" w:hAnsi="Times New Roman" w:cs="Times New Roman"/>
              <w:noProof/>
              <w:sz w:val="24"/>
              <w:szCs w:val="24"/>
              <w:lang w:eastAsia="ru-RU"/>
            </w:rPr>
          </w:pPr>
          <w:hyperlink w:anchor="_Toc58311028" w:history="1">
            <w:r w:rsidR="00124297" w:rsidRPr="001E199E">
              <w:rPr>
                <w:rStyle w:val="a5"/>
                <w:rFonts w:ascii="Times New Roman" w:eastAsia="Times New Roman" w:hAnsi="Times New Roman" w:cs="Times New Roman"/>
                <w:noProof/>
                <w:kern w:val="32"/>
                <w:sz w:val="24"/>
                <w:szCs w:val="24"/>
                <w:lang w:eastAsia="ru-RU"/>
              </w:rPr>
              <w:t>СПИСОК ЛИТЕРАТУРЫ</w:t>
            </w:r>
            <w:r w:rsidR="00124297" w:rsidRPr="001E199E">
              <w:rPr>
                <w:rFonts w:ascii="Times New Roman" w:hAnsi="Times New Roman" w:cs="Times New Roman"/>
                <w:noProof/>
                <w:webHidden/>
                <w:sz w:val="24"/>
                <w:szCs w:val="24"/>
              </w:rPr>
              <w:tab/>
            </w:r>
            <w:r w:rsidR="00124297" w:rsidRPr="001E199E">
              <w:rPr>
                <w:rFonts w:ascii="Times New Roman" w:hAnsi="Times New Roman" w:cs="Times New Roman"/>
                <w:noProof/>
                <w:webHidden/>
                <w:sz w:val="24"/>
                <w:szCs w:val="24"/>
              </w:rPr>
              <w:fldChar w:fldCharType="begin"/>
            </w:r>
            <w:r w:rsidR="00124297" w:rsidRPr="001E199E">
              <w:rPr>
                <w:rFonts w:ascii="Times New Roman" w:hAnsi="Times New Roman" w:cs="Times New Roman"/>
                <w:noProof/>
                <w:webHidden/>
                <w:sz w:val="24"/>
                <w:szCs w:val="24"/>
              </w:rPr>
              <w:instrText xml:space="preserve"> PAGEREF _Toc58311028 \h </w:instrText>
            </w:r>
            <w:r w:rsidR="00124297" w:rsidRPr="001E199E">
              <w:rPr>
                <w:rFonts w:ascii="Times New Roman" w:hAnsi="Times New Roman" w:cs="Times New Roman"/>
                <w:noProof/>
                <w:webHidden/>
                <w:sz w:val="24"/>
                <w:szCs w:val="24"/>
              </w:rPr>
            </w:r>
            <w:r w:rsidR="00124297" w:rsidRPr="001E199E">
              <w:rPr>
                <w:rFonts w:ascii="Times New Roman" w:hAnsi="Times New Roman" w:cs="Times New Roman"/>
                <w:noProof/>
                <w:webHidden/>
                <w:sz w:val="24"/>
                <w:szCs w:val="24"/>
              </w:rPr>
              <w:fldChar w:fldCharType="separate"/>
            </w:r>
            <w:r w:rsidR="00124297" w:rsidRPr="001E199E">
              <w:rPr>
                <w:rFonts w:ascii="Times New Roman" w:hAnsi="Times New Roman" w:cs="Times New Roman"/>
                <w:noProof/>
                <w:webHidden/>
                <w:sz w:val="24"/>
                <w:szCs w:val="24"/>
              </w:rPr>
              <w:t>20</w:t>
            </w:r>
            <w:r w:rsidR="00124297" w:rsidRPr="001E199E">
              <w:rPr>
                <w:rFonts w:ascii="Times New Roman" w:hAnsi="Times New Roman" w:cs="Times New Roman"/>
                <w:noProof/>
                <w:webHidden/>
                <w:sz w:val="24"/>
                <w:szCs w:val="24"/>
              </w:rPr>
              <w:fldChar w:fldCharType="end"/>
            </w:r>
          </w:hyperlink>
        </w:p>
        <w:p w:rsidR="00124297" w:rsidRPr="001E199E" w:rsidRDefault="009B5C38">
          <w:pPr>
            <w:pStyle w:val="11"/>
            <w:tabs>
              <w:tab w:val="right" w:leader="dot" w:pos="9344"/>
            </w:tabs>
            <w:rPr>
              <w:rFonts w:ascii="Times New Roman" w:eastAsiaTheme="minorEastAsia" w:hAnsi="Times New Roman" w:cs="Times New Roman"/>
              <w:noProof/>
              <w:sz w:val="24"/>
              <w:szCs w:val="24"/>
              <w:lang w:eastAsia="ru-RU"/>
            </w:rPr>
          </w:pPr>
          <w:hyperlink w:anchor="_Toc58311029" w:history="1">
            <w:r w:rsidR="00124297" w:rsidRPr="001E199E">
              <w:rPr>
                <w:rStyle w:val="a5"/>
                <w:rFonts w:ascii="Times New Roman" w:eastAsia="Calibri" w:hAnsi="Times New Roman" w:cs="Times New Roman"/>
                <w:noProof/>
                <w:sz w:val="24"/>
                <w:szCs w:val="24"/>
              </w:rPr>
              <w:t>ПРИЛОЖЕНИЕ 1.</w:t>
            </w:r>
            <w:r w:rsidR="00124297" w:rsidRPr="001E199E">
              <w:rPr>
                <w:rFonts w:ascii="Times New Roman" w:hAnsi="Times New Roman" w:cs="Times New Roman"/>
                <w:noProof/>
                <w:webHidden/>
                <w:sz w:val="24"/>
                <w:szCs w:val="24"/>
              </w:rPr>
              <w:tab/>
            </w:r>
            <w:r w:rsidR="00124297" w:rsidRPr="001E199E">
              <w:rPr>
                <w:rFonts w:ascii="Times New Roman" w:hAnsi="Times New Roman" w:cs="Times New Roman"/>
                <w:noProof/>
                <w:webHidden/>
                <w:sz w:val="24"/>
                <w:szCs w:val="24"/>
              </w:rPr>
              <w:fldChar w:fldCharType="begin"/>
            </w:r>
            <w:r w:rsidR="00124297" w:rsidRPr="001E199E">
              <w:rPr>
                <w:rFonts w:ascii="Times New Roman" w:hAnsi="Times New Roman" w:cs="Times New Roman"/>
                <w:noProof/>
                <w:webHidden/>
                <w:sz w:val="24"/>
                <w:szCs w:val="24"/>
              </w:rPr>
              <w:instrText xml:space="preserve"> PAGEREF _Toc58311029 \h </w:instrText>
            </w:r>
            <w:r w:rsidR="00124297" w:rsidRPr="001E199E">
              <w:rPr>
                <w:rFonts w:ascii="Times New Roman" w:hAnsi="Times New Roman" w:cs="Times New Roman"/>
                <w:noProof/>
                <w:webHidden/>
                <w:sz w:val="24"/>
                <w:szCs w:val="24"/>
              </w:rPr>
            </w:r>
            <w:r w:rsidR="00124297" w:rsidRPr="001E199E">
              <w:rPr>
                <w:rFonts w:ascii="Times New Roman" w:hAnsi="Times New Roman" w:cs="Times New Roman"/>
                <w:noProof/>
                <w:webHidden/>
                <w:sz w:val="24"/>
                <w:szCs w:val="24"/>
              </w:rPr>
              <w:fldChar w:fldCharType="separate"/>
            </w:r>
            <w:r w:rsidR="00124297" w:rsidRPr="001E199E">
              <w:rPr>
                <w:rFonts w:ascii="Times New Roman" w:hAnsi="Times New Roman" w:cs="Times New Roman"/>
                <w:noProof/>
                <w:webHidden/>
                <w:sz w:val="24"/>
                <w:szCs w:val="24"/>
              </w:rPr>
              <w:t>22</w:t>
            </w:r>
            <w:r w:rsidR="00124297" w:rsidRPr="001E199E">
              <w:rPr>
                <w:rFonts w:ascii="Times New Roman" w:hAnsi="Times New Roman" w:cs="Times New Roman"/>
                <w:noProof/>
                <w:webHidden/>
                <w:sz w:val="24"/>
                <w:szCs w:val="24"/>
              </w:rPr>
              <w:fldChar w:fldCharType="end"/>
            </w:r>
          </w:hyperlink>
        </w:p>
        <w:p w:rsidR="00124297" w:rsidRPr="001E199E" w:rsidRDefault="009B5C38">
          <w:pPr>
            <w:pStyle w:val="11"/>
            <w:tabs>
              <w:tab w:val="right" w:leader="dot" w:pos="9344"/>
            </w:tabs>
            <w:rPr>
              <w:rFonts w:ascii="Times New Roman" w:eastAsiaTheme="minorEastAsia" w:hAnsi="Times New Roman" w:cs="Times New Roman"/>
              <w:noProof/>
              <w:sz w:val="24"/>
              <w:szCs w:val="24"/>
              <w:lang w:eastAsia="ru-RU"/>
            </w:rPr>
          </w:pPr>
          <w:hyperlink w:anchor="_Toc58311030" w:history="1">
            <w:r w:rsidR="00124297" w:rsidRPr="001E199E">
              <w:rPr>
                <w:rStyle w:val="a5"/>
                <w:rFonts w:ascii="Times New Roman" w:eastAsia="Calibri" w:hAnsi="Times New Roman" w:cs="Times New Roman"/>
                <w:noProof/>
                <w:sz w:val="24"/>
                <w:szCs w:val="24"/>
              </w:rPr>
              <w:t>ПРИЛОЖЕНИЕ 2.</w:t>
            </w:r>
            <w:r w:rsidR="00124297" w:rsidRPr="001E199E">
              <w:rPr>
                <w:rFonts w:ascii="Times New Roman" w:hAnsi="Times New Roman" w:cs="Times New Roman"/>
                <w:noProof/>
                <w:webHidden/>
                <w:sz w:val="24"/>
                <w:szCs w:val="24"/>
              </w:rPr>
              <w:tab/>
            </w:r>
            <w:r w:rsidR="00124297" w:rsidRPr="001E199E">
              <w:rPr>
                <w:rFonts w:ascii="Times New Roman" w:hAnsi="Times New Roman" w:cs="Times New Roman"/>
                <w:noProof/>
                <w:webHidden/>
                <w:sz w:val="24"/>
                <w:szCs w:val="24"/>
              </w:rPr>
              <w:fldChar w:fldCharType="begin"/>
            </w:r>
            <w:r w:rsidR="00124297" w:rsidRPr="001E199E">
              <w:rPr>
                <w:rFonts w:ascii="Times New Roman" w:hAnsi="Times New Roman" w:cs="Times New Roman"/>
                <w:noProof/>
                <w:webHidden/>
                <w:sz w:val="24"/>
                <w:szCs w:val="24"/>
              </w:rPr>
              <w:instrText xml:space="preserve"> PAGEREF _Toc58311030 \h </w:instrText>
            </w:r>
            <w:r w:rsidR="00124297" w:rsidRPr="001E199E">
              <w:rPr>
                <w:rFonts w:ascii="Times New Roman" w:hAnsi="Times New Roman" w:cs="Times New Roman"/>
                <w:noProof/>
                <w:webHidden/>
                <w:sz w:val="24"/>
                <w:szCs w:val="24"/>
              </w:rPr>
            </w:r>
            <w:r w:rsidR="00124297" w:rsidRPr="001E199E">
              <w:rPr>
                <w:rFonts w:ascii="Times New Roman" w:hAnsi="Times New Roman" w:cs="Times New Roman"/>
                <w:noProof/>
                <w:webHidden/>
                <w:sz w:val="24"/>
                <w:szCs w:val="24"/>
              </w:rPr>
              <w:fldChar w:fldCharType="separate"/>
            </w:r>
            <w:r w:rsidR="00124297" w:rsidRPr="001E199E">
              <w:rPr>
                <w:rFonts w:ascii="Times New Roman" w:hAnsi="Times New Roman" w:cs="Times New Roman"/>
                <w:noProof/>
                <w:webHidden/>
                <w:sz w:val="24"/>
                <w:szCs w:val="24"/>
              </w:rPr>
              <w:t>25</w:t>
            </w:r>
            <w:r w:rsidR="00124297" w:rsidRPr="001E199E">
              <w:rPr>
                <w:rFonts w:ascii="Times New Roman" w:hAnsi="Times New Roman" w:cs="Times New Roman"/>
                <w:noProof/>
                <w:webHidden/>
                <w:sz w:val="24"/>
                <w:szCs w:val="24"/>
              </w:rPr>
              <w:fldChar w:fldCharType="end"/>
            </w:r>
          </w:hyperlink>
        </w:p>
        <w:p w:rsidR="00124297" w:rsidRDefault="00124297">
          <w:r>
            <w:rPr>
              <w:b/>
              <w:bCs/>
            </w:rPr>
            <w:fldChar w:fldCharType="end"/>
          </w:r>
        </w:p>
      </w:sdtContent>
    </w:sdt>
    <w:p w:rsidR="000F2E36" w:rsidRPr="000F2E36" w:rsidRDefault="000F2E36" w:rsidP="000F2E36">
      <w:pPr>
        <w:spacing w:after="0" w:line="360" w:lineRule="auto"/>
        <w:rPr>
          <w:rFonts w:ascii="Times New Roman" w:eastAsia="Times New Roman" w:hAnsi="Times New Roman" w:cs="Times New Roman"/>
          <w:sz w:val="24"/>
          <w:szCs w:val="24"/>
          <w:lang w:eastAsia="ru-RU"/>
        </w:rPr>
      </w:pPr>
    </w:p>
    <w:p w:rsidR="000F2E36" w:rsidRPr="001E199E" w:rsidRDefault="000F2E36" w:rsidP="00124297">
      <w:pPr>
        <w:pStyle w:val="1"/>
        <w:jc w:val="center"/>
        <w:rPr>
          <w:rFonts w:ascii="Times New Roman" w:eastAsia="Times New Roman" w:hAnsi="Times New Roman" w:cs="Times New Roman"/>
          <w:bCs w:val="0"/>
          <w:kern w:val="32"/>
          <w:sz w:val="24"/>
          <w:szCs w:val="24"/>
          <w:lang w:eastAsia="ru-RU"/>
        </w:rPr>
      </w:pPr>
      <w:r w:rsidRPr="000F2E36">
        <w:rPr>
          <w:rFonts w:ascii="Cambria" w:eastAsia="Times New Roman" w:hAnsi="Cambria" w:cs="Times New Roman"/>
          <w:b w:val="0"/>
          <w:bCs w:val="0"/>
          <w:kern w:val="32"/>
          <w:sz w:val="32"/>
          <w:szCs w:val="32"/>
          <w:lang w:eastAsia="ru-RU"/>
        </w:rPr>
        <w:br w:type="page"/>
      </w:r>
      <w:bookmarkStart w:id="1" w:name="_Toc58311024"/>
      <w:r w:rsidR="00124297" w:rsidRPr="001E199E">
        <w:rPr>
          <w:rFonts w:ascii="Times New Roman" w:eastAsia="Times New Roman" w:hAnsi="Times New Roman" w:cs="Times New Roman"/>
          <w:bCs w:val="0"/>
          <w:color w:val="auto"/>
          <w:kern w:val="32"/>
          <w:sz w:val="24"/>
          <w:szCs w:val="24"/>
          <w:lang w:eastAsia="ru-RU"/>
        </w:rPr>
        <w:lastRenderedPageBreak/>
        <w:t>ВВЕДЕНИЕ</w:t>
      </w:r>
      <w:bookmarkEnd w:id="1"/>
    </w:p>
    <w:p w:rsidR="000F2E36" w:rsidRPr="00FA19E8" w:rsidRDefault="000F2E36" w:rsidP="000F2E36">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 xml:space="preserve">Метафора – многоаспектное и многофункциональное явление, изучению которого посвящены работы многих языковедов, литературоведов, философов, психологов. Исследованием метафоры занимались многие лингвисты: </w:t>
      </w:r>
      <w:proofErr w:type="spellStart"/>
      <w:r w:rsidRPr="00FA19E8">
        <w:rPr>
          <w:rFonts w:ascii="Times New Roman" w:eastAsia="Times New Roman" w:hAnsi="Times New Roman" w:cs="Times New Roman"/>
          <w:sz w:val="24"/>
          <w:szCs w:val="24"/>
          <w:lang w:eastAsia="ru-RU"/>
        </w:rPr>
        <w:t>Д.Н.Шмелев</w:t>
      </w:r>
      <w:proofErr w:type="spellEnd"/>
      <w:r w:rsidRPr="00FA19E8">
        <w:rPr>
          <w:rFonts w:ascii="Times New Roman" w:eastAsia="Times New Roman" w:hAnsi="Times New Roman" w:cs="Times New Roman"/>
          <w:sz w:val="24"/>
          <w:szCs w:val="24"/>
          <w:lang w:eastAsia="ru-RU"/>
        </w:rPr>
        <w:t xml:space="preserve">, Н.М. </w:t>
      </w:r>
      <w:proofErr w:type="spellStart"/>
      <w:r w:rsidRPr="00FA19E8">
        <w:rPr>
          <w:rFonts w:ascii="Times New Roman" w:eastAsia="Times New Roman" w:hAnsi="Times New Roman" w:cs="Times New Roman"/>
          <w:sz w:val="24"/>
          <w:szCs w:val="24"/>
          <w:lang w:eastAsia="ru-RU"/>
        </w:rPr>
        <w:t>Шанский</w:t>
      </w:r>
      <w:proofErr w:type="spellEnd"/>
      <w:r w:rsidRPr="00FA19E8">
        <w:rPr>
          <w:rFonts w:ascii="Times New Roman" w:eastAsia="Times New Roman" w:hAnsi="Times New Roman" w:cs="Times New Roman"/>
          <w:sz w:val="24"/>
          <w:szCs w:val="24"/>
          <w:lang w:eastAsia="ru-RU"/>
        </w:rPr>
        <w:t xml:space="preserve">, </w:t>
      </w:r>
      <w:proofErr w:type="spellStart"/>
      <w:r w:rsidRPr="00FA19E8">
        <w:rPr>
          <w:rFonts w:ascii="Times New Roman" w:eastAsia="Times New Roman" w:hAnsi="Times New Roman" w:cs="Times New Roman"/>
          <w:sz w:val="24"/>
          <w:szCs w:val="24"/>
          <w:lang w:eastAsia="ru-RU"/>
        </w:rPr>
        <w:t>Ю.Д.Апресян</w:t>
      </w:r>
      <w:proofErr w:type="spellEnd"/>
      <w:r w:rsidRPr="00FA19E8">
        <w:rPr>
          <w:rFonts w:ascii="Times New Roman" w:eastAsia="Times New Roman" w:hAnsi="Times New Roman" w:cs="Times New Roman"/>
          <w:sz w:val="24"/>
          <w:szCs w:val="24"/>
          <w:lang w:eastAsia="ru-RU"/>
        </w:rPr>
        <w:t xml:space="preserve">, Н.Д. Арутюнова, </w:t>
      </w:r>
      <w:proofErr w:type="spellStart"/>
      <w:r w:rsidRPr="00FA19E8">
        <w:rPr>
          <w:rFonts w:ascii="Times New Roman" w:eastAsia="Times New Roman" w:hAnsi="Times New Roman" w:cs="Times New Roman"/>
          <w:sz w:val="24"/>
          <w:szCs w:val="24"/>
          <w:lang w:eastAsia="ru-RU"/>
        </w:rPr>
        <w:t>В.Г.Гак</w:t>
      </w:r>
      <w:proofErr w:type="spellEnd"/>
      <w:r w:rsidRPr="00FA19E8">
        <w:rPr>
          <w:rFonts w:ascii="Times New Roman" w:eastAsia="Times New Roman" w:hAnsi="Times New Roman" w:cs="Times New Roman"/>
          <w:sz w:val="24"/>
          <w:szCs w:val="24"/>
          <w:lang w:eastAsia="ru-RU"/>
        </w:rPr>
        <w:t xml:space="preserve">, В.Н. </w:t>
      </w:r>
      <w:proofErr w:type="spellStart"/>
      <w:r w:rsidRPr="00FA19E8">
        <w:rPr>
          <w:rFonts w:ascii="Times New Roman" w:eastAsia="Times New Roman" w:hAnsi="Times New Roman" w:cs="Times New Roman"/>
          <w:sz w:val="24"/>
          <w:szCs w:val="24"/>
          <w:lang w:eastAsia="ru-RU"/>
        </w:rPr>
        <w:t>Телия</w:t>
      </w:r>
      <w:proofErr w:type="spellEnd"/>
      <w:r w:rsidRPr="00FA19E8">
        <w:rPr>
          <w:rFonts w:ascii="Times New Roman" w:eastAsia="Times New Roman" w:hAnsi="Times New Roman" w:cs="Times New Roman"/>
          <w:sz w:val="24"/>
          <w:szCs w:val="24"/>
          <w:lang w:eastAsia="ru-RU"/>
        </w:rPr>
        <w:t xml:space="preserve">, О.П. Ермакова, </w:t>
      </w:r>
      <w:proofErr w:type="spellStart"/>
      <w:r w:rsidRPr="00FA19E8">
        <w:rPr>
          <w:rFonts w:ascii="Times New Roman" w:eastAsia="Times New Roman" w:hAnsi="Times New Roman" w:cs="Times New Roman"/>
          <w:sz w:val="24"/>
          <w:szCs w:val="24"/>
          <w:lang w:eastAsia="ru-RU"/>
        </w:rPr>
        <w:t>Ю.Ю.Ушакова</w:t>
      </w:r>
      <w:proofErr w:type="spellEnd"/>
      <w:r w:rsidRPr="00FA19E8">
        <w:rPr>
          <w:rFonts w:ascii="Times New Roman" w:eastAsia="Times New Roman" w:hAnsi="Times New Roman" w:cs="Times New Roman"/>
          <w:sz w:val="24"/>
          <w:szCs w:val="24"/>
          <w:lang w:eastAsia="ru-RU"/>
        </w:rPr>
        <w:t>, В.П. Москвин  и др.</w:t>
      </w:r>
    </w:p>
    <w:p w:rsidR="000F2E36" w:rsidRPr="00FA19E8" w:rsidRDefault="000F2E36" w:rsidP="000F2E36">
      <w:pPr>
        <w:widowControl w:val="0"/>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sidRPr="00FA19E8">
        <w:rPr>
          <w:rFonts w:ascii="Times New Roman" w:hAnsi="Times New Roman" w:cs="Times New Roman"/>
          <w:color w:val="000000"/>
          <w:sz w:val="24"/>
          <w:szCs w:val="24"/>
          <w:shd w:val="clear" w:color="auto" w:fill="FFFFFF"/>
        </w:rPr>
        <w:t>Явление метафоричности привлекает пристальное внимание исследователей не случайно. Это объясняется, прежде всего, общим интересом к изучению текста в широком смысле этого термина, стремлением дать лингвистическое обоснование и толкование различным стилистическим приемам, которые создают экспрессивность текста. Привлекают исследователей и проблемы, связанные с экспрессивностью языка и речи. При современном подходе факты изучаются не изолированно, а в контексте, так как, по образному выражению В.В. Виноградова, именно в условиях контекста происходит "насыщение слов смысловыми излучениями" [Виноградов 1963].</w:t>
      </w:r>
    </w:p>
    <w:p w:rsidR="000F2E36" w:rsidRPr="00FA19E8" w:rsidRDefault="000F2E36" w:rsidP="000F2E36">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b/>
          <w:sz w:val="24"/>
          <w:szCs w:val="24"/>
          <w:lang w:eastAsia="ru-RU"/>
        </w:rPr>
        <w:t>Актуальность</w:t>
      </w:r>
      <w:r w:rsidRPr="00FA19E8">
        <w:rPr>
          <w:rFonts w:ascii="Times New Roman" w:eastAsia="Times New Roman" w:hAnsi="Times New Roman" w:cs="Times New Roman"/>
          <w:sz w:val="24"/>
          <w:szCs w:val="24"/>
          <w:lang w:eastAsia="ru-RU"/>
        </w:rPr>
        <w:t xml:space="preserve"> темы данного исследования определяется, с одной стороны, неугасаемым интересом современной лингвистической науки к проблеме переносного значения, с другой стороны, активизацией дискуссий вокруг особенностей стилистики произведений писателей XX века.</w:t>
      </w:r>
    </w:p>
    <w:p w:rsidR="000F2E36" w:rsidRPr="00FA19E8" w:rsidRDefault="000F2E36" w:rsidP="000F2E36">
      <w:pPr>
        <w:spacing w:after="0" w:line="360" w:lineRule="auto"/>
        <w:ind w:firstLine="709"/>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 xml:space="preserve">Изучение использования </w:t>
      </w:r>
      <w:r w:rsidR="00A203EF">
        <w:rPr>
          <w:rFonts w:ascii="Times New Roman" w:eastAsia="Times New Roman" w:hAnsi="Times New Roman" w:cs="Times New Roman"/>
          <w:sz w:val="24"/>
          <w:szCs w:val="24"/>
          <w:lang w:eastAsia="ru-RU"/>
        </w:rPr>
        <w:t xml:space="preserve">двучленных </w:t>
      </w:r>
      <w:r w:rsidRPr="00FA19E8">
        <w:rPr>
          <w:rFonts w:ascii="Times New Roman" w:eastAsia="Times New Roman" w:hAnsi="Times New Roman" w:cs="Times New Roman"/>
          <w:sz w:val="24"/>
          <w:szCs w:val="24"/>
          <w:lang w:eastAsia="ru-RU"/>
        </w:rPr>
        <w:t xml:space="preserve">метафор в поэзии </w:t>
      </w:r>
      <w:r w:rsidR="000E38AA">
        <w:rPr>
          <w:rFonts w:ascii="Times New Roman" w:eastAsia="Times New Roman" w:hAnsi="Times New Roman" w:cs="Times New Roman"/>
          <w:sz w:val="24"/>
          <w:szCs w:val="24"/>
          <w:lang w:eastAsia="ru-RU"/>
        </w:rPr>
        <w:t>С.А. Есенина</w:t>
      </w:r>
      <w:r w:rsidRPr="00FA19E8">
        <w:rPr>
          <w:rFonts w:ascii="Times New Roman" w:eastAsia="Times New Roman" w:hAnsi="Times New Roman" w:cs="Times New Roman"/>
          <w:sz w:val="24"/>
          <w:szCs w:val="24"/>
          <w:lang w:eastAsia="ru-RU"/>
        </w:rPr>
        <w:t xml:space="preserve"> весьма интересно и актуально, поскольку отдельного исследования по этой теме не имеется.</w:t>
      </w:r>
    </w:p>
    <w:p w:rsidR="000F2E36" w:rsidRPr="00FA19E8" w:rsidRDefault="00C26BD2" w:rsidP="000F2E3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000F2E36" w:rsidRPr="00FA19E8">
        <w:rPr>
          <w:rFonts w:ascii="Times New Roman" w:eastAsia="Times New Roman" w:hAnsi="Times New Roman" w:cs="Times New Roman"/>
          <w:sz w:val="24"/>
          <w:szCs w:val="24"/>
          <w:lang w:eastAsia="ru-RU"/>
        </w:rPr>
        <w:t xml:space="preserve">работы – рассмотреть </w:t>
      </w:r>
      <w:r w:rsidR="00A203EF">
        <w:rPr>
          <w:rFonts w:ascii="Times New Roman" w:eastAsia="Times New Roman" w:hAnsi="Times New Roman" w:cs="Times New Roman"/>
          <w:sz w:val="24"/>
          <w:szCs w:val="24"/>
          <w:lang w:eastAsia="ru-RU"/>
        </w:rPr>
        <w:t>двучленную</w:t>
      </w:r>
      <w:r w:rsidR="000F2E36" w:rsidRPr="00FA19E8">
        <w:rPr>
          <w:rFonts w:ascii="Times New Roman" w:eastAsia="Times New Roman" w:hAnsi="Times New Roman" w:cs="Times New Roman"/>
          <w:sz w:val="24"/>
          <w:szCs w:val="24"/>
          <w:lang w:eastAsia="ru-RU"/>
        </w:rPr>
        <w:t xml:space="preserve"> метафору в </w:t>
      </w:r>
      <w:r>
        <w:rPr>
          <w:rFonts w:ascii="Times New Roman" w:eastAsia="Times New Roman" w:hAnsi="Times New Roman" w:cs="Times New Roman"/>
          <w:sz w:val="24"/>
          <w:szCs w:val="24"/>
          <w:lang w:eastAsia="ru-RU"/>
        </w:rPr>
        <w:t>лирике</w:t>
      </w:r>
      <w:r w:rsidR="000F2E36" w:rsidRPr="00FA19E8">
        <w:rPr>
          <w:rFonts w:ascii="Times New Roman" w:eastAsia="Times New Roman" w:hAnsi="Times New Roman" w:cs="Times New Roman"/>
          <w:sz w:val="24"/>
          <w:szCs w:val="24"/>
          <w:lang w:eastAsia="ru-RU"/>
        </w:rPr>
        <w:t xml:space="preserve"> </w:t>
      </w:r>
      <w:r w:rsidR="000E38AA">
        <w:rPr>
          <w:rFonts w:ascii="Times New Roman" w:eastAsia="Times New Roman" w:hAnsi="Times New Roman" w:cs="Times New Roman"/>
          <w:sz w:val="24"/>
          <w:szCs w:val="24"/>
          <w:lang w:eastAsia="ru-RU"/>
        </w:rPr>
        <w:t>Сергея Александровича Есенина.</w:t>
      </w:r>
    </w:p>
    <w:p w:rsidR="000F2E36" w:rsidRPr="00FA19E8" w:rsidRDefault="000F2E36" w:rsidP="000F2E36">
      <w:pPr>
        <w:spacing w:after="0" w:line="360" w:lineRule="auto"/>
        <w:ind w:firstLine="709"/>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b/>
          <w:sz w:val="24"/>
          <w:szCs w:val="24"/>
          <w:lang w:eastAsia="ru-RU"/>
        </w:rPr>
        <w:t>Объект исследования</w:t>
      </w:r>
      <w:r w:rsidRPr="00FA19E8">
        <w:rPr>
          <w:rFonts w:ascii="Times New Roman" w:eastAsia="Times New Roman" w:hAnsi="Times New Roman" w:cs="Times New Roman"/>
          <w:sz w:val="24"/>
          <w:szCs w:val="24"/>
          <w:lang w:eastAsia="ru-RU"/>
        </w:rPr>
        <w:t xml:space="preserve"> – поэзия </w:t>
      </w:r>
      <w:r w:rsidR="000E38AA">
        <w:rPr>
          <w:rFonts w:ascii="Times New Roman" w:eastAsia="Times New Roman" w:hAnsi="Times New Roman" w:cs="Times New Roman"/>
          <w:sz w:val="24"/>
          <w:szCs w:val="24"/>
          <w:lang w:eastAsia="ru-RU"/>
        </w:rPr>
        <w:t>С.А. Есенина</w:t>
      </w:r>
      <w:r w:rsidRPr="00FA19E8">
        <w:rPr>
          <w:rFonts w:ascii="Times New Roman" w:eastAsia="Times New Roman" w:hAnsi="Times New Roman" w:cs="Times New Roman"/>
          <w:sz w:val="24"/>
          <w:szCs w:val="24"/>
          <w:lang w:eastAsia="ru-RU"/>
        </w:rPr>
        <w:t xml:space="preserve"> В соответствии с целью и объектом исследования предполагается выполнение следующих </w:t>
      </w:r>
      <w:r w:rsidRPr="00FA19E8">
        <w:rPr>
          <w:rFonts w:ascii="Times New Roman" w:eastAsia="Times New Roman" w:hAnsi="Times New Roman" w:cs="Times New Roman"/>
          <w:b/>
          <w:sz w:val="24"/>
          <w:szCs w:val="24"/>
          <w:lang w:eastAsia="ru-RU"/>
        </w:rPr>
        <w:t>задач</w:t>
      </w:r>
      <w:r w:rsidRPr="00FA19E8">
        <w:rPr>
          <w:rFonts w:ascii="Times New Roman" w:eastAsia="Times New Roman" w:hAnsi="Times New Roman" w:cs="Times New Roman"/>
          <w:sz w:val="24"/>
          <w:szCs w:val="24"/>
          <w:lang w:eastAsia="ru-RU"/>
        </w:rPr>
        <w:t>:</w:t>
      </w:r>
    </w:p>
    <w:p w:rsidR="000F2E36" w:rsidRPr="00FA19E8" w:rsidRDefault="000F2E36" w:rsidP="000F2E36">
      <w:pPr>
        <w:numPr>
          <w:ilvl w:val="0"/>
          <w:numId w:val="1"/>
        </w:numPr>
        <w:spacing w:after="0" w:line="360" w:lineRule="auto"/>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проанализировать лингвистическую литературу по проблеме исследования;</w:t>
      </w:r>
    </w:p>
    <w:p w:rsidR="000F2E36" w:rsidRPr="00FA19E8" w:rsidRDefault="000F2E36" w:rsidP="000F2E36">
      <w:pPr>
        <w:numPr>
          <w:ilvl w:val="0"/>
          <w:numId w:val="1"/>
        </w:numPr>
        <w:spacing w:after="0" w:line="360" w:lineRule="auto"/>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 xml:space="preserve">систематизировать теоретический материал по метафоре; </w:t>
      </w:r>
    </w:p>
    <w:p w:rsidR="000F2E36" w:rsidRPr="00FA19E8" w:rsidRDefault="000F2E36" w:rsidP="000F2E36">
      <w:pPr>
        <w:numPr>
          <w:ilvl w:val="0"/>
          <w:numId w:val="1"/>
        </w:numPr>
        <w:spacing w:after="0" w:line="360" w:lineRule="auto"/>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 xml:space="preserve">выявить случаи проявления метафоричности в поэзии </w:t>
      </w:r>
      <w:r w:rsidR="000E38AA">
        <w:rPr>
          <w:rFonts w:ascii="Times New Roman" w:eastAsia="Times New Roman" w:hAnsi="Times New Roman" w:cs="Times New Roman"/>
          <w:sz w:val="24"/>
          <w:szCs w:val="24"/>
          <w:lang w:eastAsia="ru-RU"/>
        </w:rPr>
        <w:t>С.А. Есенина</w:t>
      </w:r>
      <w:r w:rsidRPr="00FA19E8">
        <w:rPr>
          <w:rFonts w:ascii="Times New Roman" w:eastAsia="Times New Roman" w:hAnsi="Times New Roman" w:cs="Times New Roman"/>
          <w:sz w:val="24"/>
          <w:szCs w:val="24"/>
          <w:lang w:eastAsia="ru-RU"/>
        </w:rPr>
        <w:t>;</w:t>
      </w:r>
    </w:p>
    <w:p w:rsidR="000F2E36" w:rsidRDefault="000F2E36" w:rsidP="000F2E36">
      <w:pPr>
        <w:numPr>
          <w:ilvl w:val="0"/>
          <w:numId w:val="1"/>
        </w:numPr>
        <w:spacing w:after="0" w:line="360" w:lineRule="auto"/>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 xml:space="preserve">определить типы </w:t>
      </w:r>
      <w:r w:rsidR="004B1C54">
        <w:rPr>
          <w:rFonts w:ascii="Times New Roman" w:eastAsia="Times New Roman" w:hAnsi="Times New Roman" w:cs="Times New Roman"/>
          <w:sz w:val="24"/>
          <w:szCs w:val="24"/>
          <w:lang w:eastAsia="ru-RU"/>
        </w:rPr>
        <w:t xml:space="preserve">двучленной </w:t>
      </w:r>
      <w:r w:rsidR="00C26BD2">
        <w:rPr>
          <w:rFonts w:ascii="Times New Roman" w:eastAsia="Times New Roman" w:hAnsi="Times New Roman" w:cs="Times New Roman"/>
          <w:sz w:val="24"/>
          <w:szCs w:val="24"/>
          <w:lang w:eastAsia="ru-RU"/>
        </w:rPr>
        <w:t>метафоры, используемые автором;</w:t>
      </w:r>
    </w:p>
    <w:p w:rsidR="00C26BD2" w:rsidRPr="00FA19E8" w:rsidRDefault="00C26BD2" w:rsidP="00C26BD2">
      <w:pPr>
        <w:spacing w:after="0" w:line="360" w:lineRule="auto"/>
        <w:ind w:left="1260"/>
        <w:jc w:val="both"/>
        <w:rPr>
          <w:rFonts w:ascii="Times New Roman" w:eastAsia="Times New Roman" w:hAnsi="Times New Roman" w:cs="Times New Roman"/>
          <w:sz w:val="24"/>
          <w:szCs w:val="24"/>
          <w:lang w:eastAsia="ru-RU"/>
        </w:rPr>
      </w:pPr>
    </w:p>
    <w:p w:rsidR="000F2E36" w:rsidRPr="00FA19E8" w:rsidRDefault="000F2E36" w:rsidP="000F2E36">
      <w:pPr>
        <w:spacing w:after="0" w:line="360" w:lineRule="auto"/>
        <w:ind w:firstLine="709"/>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b/>
          <w:sz w:val="24"/>
          <w:szCs w:val="24"/>
          <w:lang w:eastAsia="ru-RU"/>
        </w:rPr>
        <w:t>Структура работы.</w:t>
      </w:r>
      <w:r w:rsidRPr="00FA19E8">
        <w:rPr>
          <w:rFonts w:ascii="Times New Roman" w:eastAsia="Times New Roman" w:hAnsi="Times New Roman" w:cs="Times New Roman"/>
          <w:sz w:val="24"/>
          <w:szCs w:val="24"/>
          <w:lang w:eastAsia="ru-RU"/>
        </w:rPr>
        <w:t xml:space="preserve"> Работа состоит из введения, двух глав, заключения</w:t>
      </w:r>
      <w:r w:rsidR="00812B5C">
        <w:rPr>
          <w:rFonts w:ascii="Times New Roman" w:eastAsia="Times New Roman" w:hAnsi="Times New Roman" w:cs="Times New Roman"/>
          <w:sz w:val="24"/>
          <w:szCs w:val="24"/>
          <w:lang w:eastAsia="ru-RU"/>
        </w:rPr>
        <w:t xml:space="preserve">, </w:t>
      </w:r>
      <w:r w:rsidRPr="00FA19E8">
        <w:rPr>
          <w:rFonts w:ascii="Times New Roman" w:eastAsia="Times New Roman" w:hAnsi="Times New Roman" w:cs="Times New Roman"/>
          <w:sz w:val="24"/>
          <w:szCs w:val="24"/>
          <w:lang w:eastAsia="ru-RU"/>
        </w:rPr>
        <w:t>списка литературы</w:t>
      </w:r>
      <w:r w:rsidR="00812B5C">
        <w:rPr>
          <w:rFonts w:ascii="Times New Roman" w:eastAsia="Times New Roman" w:hAnsi="Times New Roman" w:cs="Times New Roman"/>
          <w:sz w:val="24"/>
          <w:szCs w:val="24"/>
          <w:lang w:eastAsia="ru-RU"/>
        </w:rPr>
        <w:t xml:space="preserve"> и приложени</w:t>
      </w:r>
      <w:r w:rsidR="00C350FF">
        <w:rPr>
          <w:rFonts w:ascii="Times New Roman" w:eastAsia="Times New Roman" w:hAnsi="Times New Roman" w:cs="Times New Roman"/>
          <w:sz w:val="24"/>
          <w:szCs w:val="24"/>
          <w:lang w:eastAsia="ru-RU"/>
        </w:rPr>
        <w:t>й.</w:t>
      </w:r>
      <w:r w:rsidR="00812B5C">
        <w:rPr>
          <w:rFonts w:ascii="Times New Roman" w:eastAsia="Times New Roman" w:hAnsi="Times New Roman" w:cs="Times New Roman"/>
          <w:sz w:val="24"/>
          <w:szCs w:val="24"/>
          <w:lang w:eastAsia="ru-RU"/>
        </w:rPr>
        <w:t xml:space="preserve"> </w:t>
      </w:r>
    </w:p>
    <w:p w:rsidR="000F2E36" w:rsidRPr="000F2E36" w:rsidRDefault="000F2E36" w:rsidP="000F2E36">
      <w:pPr>
        <w:rPr>
          <w:rFonts w:ascii="Times New Roman" w:eastAsia="Times New Roman" w:hAnsi="Times New Roman" w:cs="Times New Roman"/>
          <w:sz w:val="24"/>
          <w:szCs w:val="24"/>
          <w:lang w:eastAsia="ru-RU"/>
        </w:rPr>
      </w:pPr>
    </w:p>
    <w:p w:rsidR="000F2E36" w:rsidRPr="000F2E36" w:rsidRDefault="000F2E36" w:rsidP="000F2E36">
      <w:pPr>
        <w:rPr>
          <w:rFonts w:ascii="Times New Roman" w:eastAsia="Times New Roman" w:hAnsi="Times New Roman" w:cs="Times New Roman"/>
          <w:sz w:val="24"/>
          <w:szCs w:val="24"/>
          <w:lang w:eastAsia="ru-RU"/>
        </w:rPr>
      </w:pPr>
    </w:p>
    <w:p w:rsidR="000F2E36" w:rsidRPr="001E199E" w:rsidRDefault="000F2E36" w:rsidP="00124297">
      <w:pPr>
        <w:pStyle w:val="1"/>
        <w:jc w:val="center"/>
        <w:rPr>
          <w:rFonts w:ascii="Times New Roman" w:eastAsia="Times New Roman" w:hAnsi="Times New Roman" w:cs="Times New Roman"/>
          <w:bCs w:val="0"/>
          <w:color w:val="auto"/>
          <w:kern w:val="32"/>
          <w:sz w:val="24"/>
          <w:szCs w:val="24"/>
          <w:lang w:eastAsia="ru-RU"/>
        </w:rPr>
      </w:pPr>
      <w:bookmarkStart w:id="2" w:name="_Toc294815546"/>
      <w:bookmarkStart w:id="3" w:name="_Toc294815916"/>
      <w:bookmarkStart w:id="4" w:name="_Toc294856489"/>
      <w:bookmarkStart w:id="5" w:name="_Toc294862968"/>
      <w:bookmarkStart w:id="6" w:name="_Toc58311025"/>
      <w:r w:rsidRPr="001E199E">
        <w:rPr>
          <w:rFonts w:ascii="Times New Roman" w:eastAsia="Times New Roman" w:hAnsi="Times New Roman" w:cs="Times New Roman"/>
          <w:bCs w:val="0"/>
          <w:color w:val="auto"/>
          <w:kern w:val="32"/>
          <w:sz w:val="24"/>
          <w:szCs w:val="24"/>
          <w:lang w:eastAsia="ru-RU"/>
        </w:rPr>
        <w:lastRenderedPageBreak/>
        <w:t>Г</w:t>
      </w:r>
      <w:r w:rsidR="00124297" w:rsidRPr="001E199E">
        <w:rPr>
          <w:rFonts w:ascii="Times New Roman" w:eastAsia="Times New Roman" w:hAnsi="Times New Roman" w:cs="Times New Roman"/>
          <w:bCs w:val="0"/>
          <w:color w:val="auto"/>
          <w:kern w:val="32"/>
          <w:sz w:val="24"/>
          <w:szCs w:val="24"/>
          <w:lang w:eastAsia="ru-RU"/>
        </w:rPr>
        <w:t>ЛАВА</w:t>
      </w:r>
      <w:r w:rsidRPr="001E199E">
        <w:rPr>
          <w:rFonts w:ascii="Times New Roman" w:eastAsia="Times New Roman" w:hAnsi="Times New Roman" w:cs="Times New Roman"/>
          <w:bCs w:val="0"/>
          <w:color w:val="auto"/>
          <w:kern w:val="32"/>
          <w:sz w:val="24"/>
          <w:szCs w:val="24"/>
          <w:lang w:eastAsia="ru-RU"/>
        </w:rPr>
        <w:t xml:space="preserve"> </w:t>
      </w:r>
      <w:r w:rsidRPr="001E199E">
        <w:rPr>
          <w:rFonts w:ascii="Times New Roman" w:eastAsia="Times New Roman" w:hAnsi="Times New Roman" w:cs="Times New Roman"/>
          <w:bCs w:val="0"/>
          <w:color w:val="auto"/>
          <w:kern w:val="32"/>
          <w:sz w:val="24"/>
          <w:szCs w:val="24"/>
          <w:lang w:val="en-US" w:eastAsia="ru-RU"/>
        </w:rPr>
        <w:t>I</w:t>
      </w:r>
      <w:r w:rsidRPr="001E199E">
        <w:rPr>
          <w:rFonts w:ascii="Times New Roman" w:eastAsia="Times New Roman" w:hAnsi="Times New Roman" w:cs="Times New Roman"/>
          <w:bCs w:val="0"/>
          <w:color w:val="auto"/>
          <w:kern w:val="32"/>
          <w:sz w:val="24"/>
          <w:szCs w:val="24"/>
          <w:lang w:eastAsia="ru-RU"/>
        </w:rPr>
        <w:t xml:space="preserve">. </w:t>
      </w:r>
      <w:bookmarkEnd w:id="2"/>
      <w:bookmarkEnd w:id="3"/>
      <w:bookmarkEnd w:id="4"/>
      <w:bookmarkEnd w:id="5"/>
      <w:r w:rsidR="00124297" w:rsidRPr="001E199E">
        <w:rPr>
          <w:rFonts w:ascii="Times New Roman" w:eastAsia="Times New Roman" w:hAnsi="Times New Roman" w:cs="Times New Roman"/>
          <w:bCs w:val="0"/>
          <w:color w:val="auto"/>
          <w:kern w:val="32"/>
          <w:sz w:val="24"/>
          <w:szCs w:val="24"/>
          <w:lang w:eastAsia="ru-RU"/>
        </w:rPr>
        <w:t>ТЕОРЕТИЧЕСКИЕ АСПЕКТЫ ИЗУЧЕНИЯ ДВУЧЛЕННОЙ МЕТАФОРЫ</w:t>
      </w:r>
      <w:bookmarkEnd w:id="6"/>
    </w:p>
    <w:p w:rsidR="000F2E36" w:rsidRPr="00A203EF" w:rsidRDefault="000F2E36" w:rsidP="00A203EF">
      <w:pPr>
        <w:pStyle w:val="a6"/>
        <w:spacing w:line="360" w:lineRule="auto"/>
        <w:ind w:firstLine="709"/>
        <w:jc w:val="both"/>
        <w:rPr>
          <w:rFonts w:ascii="Times New Roman" w:hAnsi="Times New Roman" w:cs="Times New Roman"/>
          <w:sz w:val="24"/>
          <w:szCs w:val="24"/>
          <w:lang w:eastAsia="ru-RU"/>
        </w:rPr>
      </w:pPr>
      <w:r w:rsidRPr="00A203EF">
        <w:rPr>
          <w:rFonts w:ascii="Times New Roman" w:hAnsi="Times New Roman" w:cs="Times New Roman"/>
          <w:sz w:val="24"/>
          <w:szCs w:val="24"/>
          <w:lang w:eastAsia="ru-RU"/>
        </w:rPr>
        <w:t xml:space="preserve">Метафора (греч. </w:t>
      </w:r>
      <w:r w:rsidRPr="00A203EF">
        <w:rPr>
          <w:rFonts w:ascii="Times New Roman" w:hAnsi="Times New Roman" w:cs="Times New Roman"/>
          <w:sz w:val="24"/>
          <w:szCs w:val="24"/>
          <w:lang w:val="en-US" w:eastAsia="ru-RU"/>
        </w:rPr>
        <w:t>metaphor</w:t>
      </w:r>
      <w:r w:rsidRPr="00A203EF">
        <w:rPr>
          <w:rFonts w:ascii="Times New Roman" w:hAnsi="Times New Roman" w:cs="Times New Roman"/>
          <w:sz w:val="24"/>
          <w:szCs w:val="24"/>
          <w:lang w:eastAsia="ru-RU"/>
        </w:rPr>
        <w:t xml:space="preserve">á – перенос) – троп или фигура речи, употребление слова, обозначающего некоторый класс объектов, явлений, действий или признаков, для </w:t>
      </w:r>
      <w:proofErr w:type="spellStart"/>
      <w:r w:rsidRPr="00A203EF">
        <w:rPr>
          <w:rFonts w:ascii="Times New Roman" w:hAnsi="Times New Roman" w:cs="Times New Roman"/>
          <w:sz w:val="24"/>
          <w:szCs w:val="24"/>
          <w:lang w:eastAsia="ru-RU"/>
        </w:rPr>
        <w:t>характеризации</w:t>
      </w:r>
      <w:proofErr w:type="spellEnd"/>
      <w:r w:rsidRPr="00A203EF">
        <w:rPr>
          <w:rFonts w:ascii="Times New Roman" w:hAnsi="Times New Roman" w:cs="Times New Roman"/>
          <w:sz w:val="24"/>
          <w:szCs w:val="24"/>
          <w:lang w:eastAsia="ru-RU"/>
        </w:rPr>
        <w:t xml:space="preserve"> или номинации другого, сходного с данным класса объектов или индивида. [Энциклопедия Русский язык]</w:t>
      </w:r>
    </w:p>
    <w:p w:rsidR="000F2E36" w:rsidRPr="00A203EF" w:rsidRDefault="000F2E36" w:rsidP="00A203EF">
      <w:pPr>
        <w:pStyle w:val="a6"/>
        <w:spacing w:line="360" w:lineRule="auto"/>
        <w:ind w:firstLine="709"/>
        <w:jc w:val="both"/>
        <w:rPr>
          <w:rFonts w:ascii="Times New Roman" w:hAnsi="Times New Roman" w:cs="Times New Roman"/>
          <w:i/>
          <w:sz w:val="24"/>
          <w:szCs w:val="24"/>
          <w:lang w:eastAsia="ru-RU"/>
        </w:rPr>
      </w:pPr>
      <w:r w:rsidRPr="00A203EF">
        <w:rPr>
          <w:rFonts w:ascii="Times New Roman" w:hAnsi="Times New Roman" w:cs="Times New Roman"/>
          <w:sz w:val="24"/>
          <w:szCs w:val="24"/>
          <w:lang w:eastAsia="ru-RU"/>
        </w:rPr>
        <w:t xml:space="preserve">При изучении явления метафоры следует обратить внимание на такое явление как двучленная метафора. Это метафорическая конструкция, состоящая из двух существительных, первое из которых (мы будем называть опорным словом) управляет родительным падежом второго (мы будем называть его </w:t>
      </w:r>
      <w:r w:rsidR="00A203EF" w:rsidRPr="00A203EF">
        <w:rPr>
          <w:rFonts w:ascii="Times New Roman" w:hAnsi="Times New Roman" w:cs="Times New Roman"/>
          <w:sz w:val="24"/>
          <w:szCs w:val="24"/>
          <w:lang w:eastAsia="ru-RU"/>
        </w:rPr>
        <w:t>генитивом</w:t>
      </w:r>
      <w:r w:rsidRPr="00A203EF">
        <w:rPr>
          <w:rFonts w:ascii="Times New Roman" w:hAnsi="Times New Roman" w:cs="Times New Roman"/>
          <w:sz w:val="24"/>
          <w:szCs w:val="24"/>
          <w:lang w:eastAsia="ru-RU"/>
        </w:rPr>
        <w:t>), и между ними возникают сравнительные отношения</w:t>
      </w:r>
      <w:r w:rsidR="00641C66" w:rsidRPr="00A203EF">
        <w:rPr>
          <w:rFonts w:ascii="Times New Roman" w:hAnsi="Times New Roman" w:cs="Times New Roman"/>
          <w:sz w:val="24"/>
          <w:szCs w:val="24"/>
          <w:lang w:eastAsia="ru-RU"/>
        </w:rPr>
        <w:t xml:space="preserve">. </w:t>
      </w:r>
      <w:r w:rsidRPr="00A203EF">
        <w:rPr>
          <w:rFonts w:ascii="Times New Roman" w:hAnsi="Times New Roman" w:cs="Times New Roman"/>
          <w:sz w:val="24"/>
          <w:szCs w:val="24"/>
          <w:lang w:eastAsia="ru-RU"/>
        </w:rPr>
        <w:t xml:space="preserve">Это такие конструкции, как </w:t>
      </w:r>
      <w:r w:rsidRPr="00A203EF">
        <w:rPr>
          <w:rFonts w:ascii="Times New Roman" w:hAnsi="Times New Roman" w:cs="Times New Roman"/>
          <w:i/>
          <w:sz w:val="24"/>
          <w:szCs w:val="24"/>
          <w:lang w:eastAsia="ru-RU"/>
        </w:rPr>
        <w:t>пламя любви, зонтик дыма, яд сомнения, курица славы, сон жизни, ласточки глаз, ресницы сосулек.</w:t>
      </w:r>
      <w:r w:rsidRPr="00A203EF">
        <w:rPr>
          <w:rFonts w:ascii="Times New Roman" w:hAnsi="Times New Roman" w:cs="Times New Roman"/>
          <w:sz w:val="24"/>
          <w:szCs w:val="24"/>
          <w:lang w:eastAsia="ru-RU"/>
        </w:rPr>
        <w:t xml:space="preserve"> [</w:t>
      </w:r>
      <w:r w:rsidR="009023F6">
        <w:rPr>
          <w:rFonts w:ascii="Times New Roman" w:hAnsi="Times New Roman" w:cs="Times New Roman"/>
          <w:sz w:val="24"/>
          <w:szCs w:val="24"/>
          <w:lang w:eastAsia="ru-RU"/>
        </w:rPr>
        <w:t>1</w:t>
      </w:r>
      <w:r w:rsidR="00124297">
        <w:rPr>
          <w:rFonts w:ascii="Times New Roman" w:hAnsi="Times New Roman" w:cs="Times New Roman"/>
          <w:sz w:val="24"/>
          <w:szCs w:val="24"/>
          <w:lang w:eastAsia="ru-RU"/>
        </w:rPr>
        <w:t>3</w:t>
      </w:r>
      <w:r w:rsidRPr="00A203EF">
        <w:rPr>
          <w:rFonts w:ascii="Times New Roman" w:hAnsi="Times New Roman" w:cs="Times New Roman"/>
          <w:sz w:val="24"/>
          <w:szCs w:val="24"/>
          <w:lang w:eastAsia="ru-RU"/>
        </w:rPr>
        <w:t>]</w:t>
      </w:r>
    </w:p>
    <w:p w:rsidR="000F2E36" w:rsidRPr="00A203EF" w:rsidRDefault="00641C66" w:rsidP="00A203EF">
      <w:pPr>
        <w:pStyle w:val="a6"/>
        <w:spacing w:line="360" w:lineRule="auto"/>
        <w:ind w:firstLine="709"/>
        <w:jc w:val="both"/>
        <w:rPr>
          <w:rFonts w:ascii="Times New Roman" w:hAnsi="Times New Roman" w:cs="Times New Roman"/>
          <w:sz w:val="24"/>
          <w:szCs w:val="24"/>
          <w:lang w:eastAsia="ru-RU"/>
        </w:rPr>
      </w:pPr>
      <w:r w:rsidRPr="00A203EF">
        <w:rPr>
          <w:rFonts w:ascii="Times New Roman" w:hAnsi="Times New Roman" w:cs="Times New Roman"/>
          <w:sz w:val="24"/>
          <w:szCs w:val="24"/>
          <w:lang w:eastAsia="ru-RU"/>
        </w:rPr>
        <w:t xml:space="preserve">Исследуемая нами конструкция известна в лингвистике под именем «метафора-сравнение», </w:t>
      </w:r>
      <w:r w:rsidR="00477F3B">
        <w:rPr>
          <w:rFonts w:ascii="Times New Roman" w:hAnsi="Times New Roman" w:cs="Times New Roman"/>
          <w:sz w:val="24"/>
          <w:szCs w:val="24"/>
          <w:lang w:eastAsia="ru-RU"/>
        </w:rPr>
        <w:t>также используются термины «бинарная», «</w:t>
      </w:r>
      <w:proofErr w:type="spellStart"/>
      <w:r w:rsidR="00477F3B">
        <w:rPr>
          <w:rFonts w:ascii="Times New Roman" w:hAnsi="Times New Roman" w:cs="Times New Roman"/>
          <w:sz w:val="24"/>
          <w:szCs w:val="24"/>
          <w:lang w:eastAsia="ru-RU"/>
        </w:rPr>
        <w:t>генитивная</w:t>
      </w:r>
      <w:proofErr w:type="spellEnd"/>
      <w:r w:rsidR="00477F3B">
        <w:rPr>
          <w:rFonts w:ascii="Times New Roman" w:hAnsi="Times New Roman" w:cs="Times New Roman"/>
          <w:sz w:val="24"/>
          <w:szCs w:val="24"/>
          <w:lang w:eastAsia="ru-RU"/>
        </w:rPr>
        <w:t xml:space="preserve">» метафорическая конструкция, </w:t>
      </w:r>
      <w:r w:rsidRPr="00A203EF">
        <w:rPr>
          <w:rFonts w:ascii="Times New Roman" w:hAnsi="Times New Roman" w:cs="Times New Roman"/>
          <w:sz w:val="24"/>
          <w:szCs w:val="24"/>
          <w:lang w:eastAsia="ru-RU"/>
        </w:rPr>
        <w:t>мы для удобства в своей работе будем применять термин «двучлен</w:t>
      </w:r>
      <w:r w:rsidR="00477F3B">
        <w:rPr>
          <w:rFonts w:ascii="Times New Roman" w:hAnsi="Times New Roman" w:cs="Times New Roman"/>
          <w:sz w:val="24"/>
          <w:szCs w:val="24"/>
          <w:lang w:eastAsia="ru-RU"/>
        </w:rPr>
        <w:t>н</w:t>
      </w:r>
      <w:r w:rsidRPr="00A203EF">
        <w:rPr>
          <w:rFonts w:ascii="Times New Roman" w:hAnsi="Times New Roman" w:cs="Times New Roman"/>
          <w:sz w:val="24"/>
          <w:szCs w:val="24"/>
          <w:lang w:eastAsia="ru-RU"/>
        </w:rPr>
        <w:t xml:space="preserve">ая (двойная) метафора» или аббревиатуру ДМ (от двучленная метафора). Следует отметить, что двучленная метафора </w:t>
      </w:r>
      <w:r w:rsidR="000F2E36" w:rsidRPr="00A203EF">
        <w:rPr>
          <w:rFonts w:ascii="Times New Roman" w:hAnsi="Times New Roman" w:cs="Times New Roman"/>
          <w:sz w:val="24"/>
          <w:szCs w:val="24"/>
          <w:lang w:eastAsia="ru-RU"/>
        </w:rPr>
        <w:t xml:space="preserve">являлась объектом исследования многих авторов (А.В. Бельский, Н.А. </w:t>
      </w:r>
      <w:proofErr w:type="spellStart"/>
      <w:r w:rsidR="000F2E36" w:rsidRPr="00A203EF">
        <w:rPr>
          <w:rFonts w:ascii="Times New Roman" w:hAnsi="Times New Roman" w:cs="Times New Roman"/>
          <w:sz w:val="24"/>
          <w:szCs w:val="24"/>
          <w:lang w:eastAsia="ru-RU"/>
        </w:rPr>
        <w:t>Басилая</w:t>
      </w:r>
      <w:proofErr w:type="spellEnd"/>
      <w:r w:rsidR="000F2E36" w:rsidRPr="00A203EF">
        <w:rPr>
          <w:rFonts w:ascii="Times New Roman" w:hAnsi="Times New Roman" w:cs="Times New Roman"/>
          <w:sz w:val="24"/>
          <w:szCs w:val="24"/>
          <w:lang w:eastAsia="ru-RU"/>
        </w:rPr>
        <w:t xml:space="preserve">, В.Г. Гак, В.П. Григорьев, Ю.И. Левин, Е.А. Некрасова, Л.Н </w:t>
      </w:r>
      <w:proofErr w:type="spellStart"/>
      <w:r w:rsidR="000F2E36" w:rsidRPr="00A203EF">
        <w:rPr>
          <w:rFonts w:ascii="Times New Roman" w:hAnsi="Times New Roman" w:cs="Times New Roman"/>
          <w:sz w:val="24"/>
          <w:szCs w:val="24"/>
          <w:lang w:eastAsia="ru-RU"/>
        </w:rPr>
        <w:t>Рыньков</w:t>
      </w:r>
      <w:proofErr w:type="spellEnd"/>
      <w:r w:rsidR="000F2E36" w:rsidRPr="00A203EF">
        <w:rPr>
          <w:rFonts w:ascii="Times New Roman" w:hAnsi="Times New Roman" w:cs="Times New Roman"/>
          <w:sz w:val="24"/>
          <w:szCs w:val="24"/>
          <w:lang w:eastAsia="ru-RU"/>
        </w:rPr>
        <w:t xml:space="preserve">, Т.А. </w:t>
      </w:r>
      <w:proofErr w:type="spellStart"/>
      <w:r w:rsidR="000F2E36" w:rsidRPr="00A203EF">
        <w:rPr>
          <w:rFonts w:ascii="Times New Roman" w:hAnsi="Times New Roman" w:cs="Times New Roman"/>
          <w:sz w:val="24"/>
          <w:szCs w:val="24"/>
          <w:lang w:eastAsia="ru-RU"/>
        </w:rPr>
        <w:t>Тулина</w:t>
      </w:r>
      <w:proofErr w:type="spellEnd"/>
      <w:r w:rsidR="000F2E36" w:rsidRPr="00A203EF">
        <w:rPr>
          <w:rFonts w:ascii="Times New Roman" w:hAnsi="Times New Roman" w:cs="Times New Roman"/>
          <w:sz w:val="24"/>
          <w:szCs w:val="24"/>
          <w:lang w:eastAsia="ru-RU"/>
        </w:rPr>
        <w:t xml:space="preserve"> и др.) Еще в </w:t>
      </w:r>
      <w:smartTag w:uri="urn:schemas-microsoft-com:office:smarttags" w:element="metricconverter">
        <w:smartTagPr>
          <w:attr w:name="ProductID" w:val="1954 г"/>
        </w:smartTagPr>
        <w:r w:rsidR="000F2E36" w:rsidRPr="00A203EF">
          <w:rPr>
            <w:rFonts w:ascii="Times New Roman" w:hAnsi="Times New Roman" w:cs="Times New Roman"/>
            <w:sz w:val="24"/>
            <w:szCs w:val="24"/>
            <w:lang w:eastAsia="ru-RU"/>
          </w:rPr>
          <w:t>1954 г</w:t>
        </w:r>
      </w:smartTag>
      <w:r w:rsidR="000F2E36" w:rsidRPr="00A203EF">
        <w:rPr>
          <w:rFonts w:ascii="Times New Roman" w:hAnsi="Times New Roman" w:cs="Times New Roman"/>
          <w:sz w:val="24"/>
          <w:szCs w:val="24"/>
          <w:lang w:eastAsia="ru-RU"/>
        </w:rPr>
        <w:t xml:space="preserve">. </w:t>
      </w:r>
      <w:r w:rsidRPr="00A203EF">
        <w:rPr>
          <w:rFonts w:ascii="Times New Roman" w:hAnsi="Times New Roman" w:cs="Times New Roman"/>
          <w:sz w:val="24"/>
          <w:szCs w:val="24"/>
          <w:lang w:eastAsia="ru-RU"/>
        </w:rPr>
        <w:t>п</w:t>
      </w:r>
      <w:r w:rsidR="000F2E36" w:rsidRPr="00A203EF">
        <w:rPr>
          <w:rFonts w:ascii="Times New Roman" w:hAnsi="Times New Roman" w:cs="Times New Roman"/>
          <w:sz w:val="24"/>
          <w:szCs w:val="24"/>
          <w:lang w:eastAsia="ru-RU"/>
        </w:rPr>
        <w:t xml:space="preserve">оявилась важная работа А.В. Бельского, предложившего едва ли не первую классификацию </w:t>
      </w:r>
      <w:proofErr w:type="spellStart"/>
      <w:r w:rsidR="000F2E36" w:rsidRPr="00A203EF">
        <w:rPr>
          <w:rFonts w:ascii="Times New Roman" w:hAnsi="Times New Roman" w:cs="Times New Roman"/>
          <w:sz w:val="24"/>
          <w:szCs w:val="24"/>
          <w:lang w:eastAsia="ru-RU"/>
        </w:rPr>
        <w:t>генитивных</w:t>
      </w:r>
      <w:proofErr w:type="spellEnd"/>
      <w:r w:rsidR="000F2E36" w:rsidRPr="00A203EF">
        <w:rPr>
          <w:rFonts w:ascii="Times New Roman" w:hAnsi="Times New Roman" w:cs="Times New Roman"/>
          <w:sz w:val="24"/>
          <w:szCs w:val="24"/>
          <w:lang w:eastAsia="ru-RU"/>
        </w:rPr>
        <w:t xml:space="preserve"> метафор. А.В. Бельский обратил внимание на разнообразность этих </w:t>
      </w:r>
      <w:proofErr w:type="spellStart"/>
      <w:r w:rsidR="000F2E36" w:rsidRPr="00A203EF">
        <w:rPr>
          <w:rFonts w:ascii="Times New Roman" w:hAnsi="Times New Roman" w:cs="Times New Roman"/>
          <w:sz w:val="24"/>
          <w:szCs w:val="24"/>
          <w:lang w:eastAsia="ru-RU"/>
        </w:rPr>
        <w:t>генитивных</w:t>
      </w:r>
      <w:proofErr w:type="spellEnd"/>
      <w:r w:rsidR="000F2E36" w:rsidRPr="00A203EF">
        <w:rPr>
          <w:rFonts w:ascii="Times New Roman" w:hAnsi="Times New Roman" w:cs="Times New Roman"/>
          <w:sz w:val="24"/>
          <w:szCs w:val="24"/>
          <w:lang w:eastAsia="ru-RU"/>
        </w:rPr>
        <w:t xml:space="preserve"> конструкций, положив в основу их классификации наличие или отсутствие «элемента сравнения», то есть соотносительность с «суждением сравнительного типа». </w:t>
      </w:r>
    </w:p>
    <w:p w:rsidR="000F2E36" w:rsidRPr="00A203EF" w:rsidRDefault="000F2E36" w:rsidP="00A203EF">
      <w:pPr>
        <w:pStyle w:val="a6"/>
        <w:spacing w:line="360" w:lineRule="auto"/>
        <w:ind w:firstLine="709"/>
        <w:jc w:val="both"/>
        <w:rPr>
          <w:rFonts w:ascii="Times New Roman" w:hAnsi="Times New Roman" w:cs="Times New Roman"/>
          <w:sz w:val="24"/>
          <w:szCs w:val="24"/>
          <w:lang w:eastAsia="ru-RU"/>
        </w:rPr>
      </w:pPr>
      <w:r w:rsidRPr="00A203EF">
        <w:rPr>
          <w:rFonts w:ascii="Times New Roman" w:hAnsi="Times New Roman" w:cs="Times New Roman"/>
          <w:sz w:val="24"/>
          <w:szCs w:val="24"/>
          <w:lang w:eastAsia="ru-RU"/>
        </w:rPr>
        <w:t>Существуют отдельные наблюдения н</w:t>
      </w:r>
      <w:r w:rsidR="004830B8" w:rsidRPr="00A203EF">
        <w:rPr>
          <w:rFonts w:ascii="Times New Roman" w:hAnsi="Times New Roman" w:cs="Times New Roman"/>
          <w:sz w:val="24"/>
          <w:szCs w:val="24"/>
          <w:lang w:eastAsia="ru-RU"/>
        </w:rPr>
        <w:t xml:space="preserve">ад эволюцией </w:t>
      </w:r>
      <w:proofErr w:type="spellStart"/>
      <w:r w:rsidR="004830B8" w:rsidRPr="00A203EF">
        <w:rPr>
          <w:rFonts w:ascii="Times New Roman" w:hAnsi="Times New Roman" w:cs="Times New Roman"/>
          <w:sz w:val="24"/>
          <w:szCs w:val="24"/>
          <w:lang w:eastAsia="ru-RU"/>
        </w:rPr>
        <w:t>генитивных</w:t>
      </w:r>
      <w:proofErr w:type="spellEnd"/>
      <w:r w:rsidR="004830B8" w:rsidRPr="00A203EF">
        <w:rPr>
          <w:rFonts w:ascii="Times New Roman" w:hAnsi="Times New Roman" w:cs="Times New Roman"/>
          <w:sz w:val="24"/>
          <w:szCs w:val="24"/>
          <w:lang w:eastAsia="ru-RU"/>
        </w:rPr>
        <w:t xml:space="preserve"> метафор</w:t>
      </w:r>
      <w:r w:rsidRPr="00A203EF">
        <w:rPr>
          <w:rFonts w:ascii="Times New Roman" w:hAnsi="Times New Roman" w:cs="Times New Roman"/>
          <w:sz w:val="24"/>
          <w:szCs w:val="24"/>
          <w:lang w:eastAsia="ru-RU"/>
        </w:rPr>
        <w:t xml:space="preserve">. Например, в творчестве таких поэтов, как М.Ю. Лермонтов и А. Блок, однако двойные метафоры сами по себе не являлись предметом исследования. Некоторое внимание им было уделено в работах Н.А. </w:t>
      </w:r>
      <w:proofErr w:type="spellStart"/>
      <w:r w:rsidRPr="00A203EF">
        <w:rPr>
          <w:rFonts w:ascii="Times New Roman" w:hAnsi="Times New Roman" w:cs="Times New Roman"/>
          <w:sz w:val="24"/>
          <w:szCs w:val="24"/>
          <w:lang w:eastAsia="ru-RU"/>
        </w:rPr>
        <w:t>Басилая</w:t>
      </w:r>
      <w:proofErr w:type="spellEnd"/>
      <w:r w:rsidRPr="00A203EF">
        <w:rPr>
          <w:rFonts w:ascii="Times New Roman" w:hAnsi="Times New Roman" w:cs="Times New Roman"/>
          <w:sz w:val="24"/>
          <w:szCs w:val="24"/>
          <w:lang w:eastAsia="ru-RU"/>
        </w:rPr>
        <w:t xml:space="preserve">, Ю.И. Левина, Т.А. </w:t>
      </w:r>
      <w:proofErr w:type="spellStart"/>
      <w:r w:rsidRPr="00A203EF">
        <w:rPr>
          <w:rFonts w:ascii="Times New Roman" w:hAnsi="Times New Roman" w:cs="Times New Roman"/>
          <w:sz w:val="24"/>
          <w:szCs w:val="24"/>
          <w:lang w:eastAsia="ru-RU"/>
        </w:rPr>
        <w:t>Тулиной</w:t>
      </w:r>
      <w:proofErr w:type="spellEnd"/>
      <w:r w:rsidRPr="00A203EF">
        <w:rPr>
          <w:rFonts w:ascii="Times New Roman" w:hAnsi="Times New Roman" w:cs="Times New Roman"/>
          <w:sz w:val="24"/>
          <w:szCs w:val="24"/>
          <w:lang w:eastAsia="ru-RU"/>
        </w:rPr>
        <w:t xml:space="preserve">, Е.А, Некрасовой, Л.Н. </w:t>
      </w:r>
      <w:proofErr w:type="spellStart"/>
      <w:r w:rsidRPr="00A203EF">
        <w:rPr>
          <w:rFonts w:ascii="Times New Roman" w:hAnsi="Times New Roman" w:cs="Times New Roman"/>
          <w:sz w:val="24"/>
          <w:szCs w:val="24"/>
          <w:lang w:eastAsia="ru-RU"/>
        </w:rPr>
        <w:t>Рынькова</w:t>
      </w:r>
      <w:proofErr w:type="spellEnd"/>
      <w:r w:rsidRPr="00A203EF">
        <w:rPr>
          <w:rFonts w:ascii="Times New Roman" w:hAnsi="Times New Roman" w:cs="Times New Roman"/>
          <w:sz w:val="24"/>
          <w:szCs w:val="24"/>
          <w:lang w:eastAsia="ru-RU"/>
        </w:rPr>
        <w:t xml:space="preserve">. Л.Н. </w:t>
      </w:r>
      <w:proofErr w:type="spellStart"/>
      <w:r w:rsidRPr="00A203EF">
        <w:rPr>
          <w:rFonts w:ascii="Times New Roman" w:hAnsi="Times New Roman" w:cs="Times New Roman"/>
          <w:sz w:val="24"/>
          <w:szCs w:val="24"/>
          <w:lang w:eastAsia="ru-RU"/>
        </w:rPr>
        <w:t>Рыньков</w:t>
      </w:r>
      <w:proofErr w:type="spellEnd"/>
      <w:r w:rsidRPr="00A203EF">
        <w:rPr>
          <w:rFonts w:ascii="Times New Roman" w:hAnsi="Times New Roman" w:cs="Times New Roman"/>
          <w:sz w:val="24"/>
          <w:szCs w:val="24"/>
          <w:lang w:eastAsia="ru-RU"/>
        </w:rPr>
        <w:t xml:space="preserve">, выделяя из метафорических словосочетаний бинарные (состоящие из двух компонентов) метафорические словосочетания, в свою очередь выделил из них </w:t>
      </w:r>
      <w:proofErr w:type="spellStart"/>
      <w:r w:rsidRPr="00A203EF">
        <w:rPr>
          <w:rFonts w:ascii="Times New Roman" w:hAnsi="Times New Roman" w:cs="Times New Roman"/>
          <w:sz w:val="24"/>
          <w:szCs w:val="24"/>
          <w:lang w:eastAsia="ru-RU"/>
        </w:rPr>
        <w:t>генитивную</w:t>
      </w:r>
      <w:proofErr w:type="spellEnd"/>
      <w:r w:rsidRPr="00A203EF">
        <w:rPr>
          <w:rFonts w:ascii="Times New Roman" w:hAnsi="Times New Roman" w:cs="Times New Roman"/>
          <w:sz w:val="24"/>
          <w:szCs w:val="24"/>
          <w:lang w:eastAsia="ru-RU"/>
        </w:rPr>
        <w:t xml:space="preserve"> метафору, назвав генитив в ней указательным словом, а существительное, управляющее им, собственно метафорой.</w:t>
      </w:r>
    </w:p>
    <w:p w:rsidR="000F2E36" w:rsidRPr="00A203EF" w:rsidRDefault="000F2E36" w:rsidP="00A203EF">
      <w:pPr>
        <w:pStyle w:val="a6"/>
        <w:spacing w:line="360" w:lineRule="auto"/>
        <w:ind w:firstLine="709"/>
        <w:jc w:val="both"/>
        <w:rPr>
          <w:rFonts w:ascii="Times New Roman" w:hAnsi="Times New Roman" w:cs="Times New Roman"/>
          <w:sz w:val="24"/>
          <w:szCs w:val="24"/>
          <w:lang w:eastAsia="ru-RU"/>
        </w:rPr>
      </w:pPr>
      <w:r w:rsidRPr="00A203EF">
        <w:rPr>
          <w:rFonts w:ascii="Times New Roman" w:hAnsi="Times New Roman" w:cs="Times New Roman"/>
          <w:sz w:val="24"/>
          <w:szCs w:val="24"/>
          <w:lang w:eastAsia="ru-RU"/>
        </w:rPr>
        <w:t>В данной работе мы будем пользоваться классификацией двучленных метафор, предложенной Ю.Ю. Ушаковой. [</w:t>
      </w:r>
      <w:r w:rsidR="009023F6">
        <w:rPr>
          <w:rFonts w:ascii="Times New Roman" w:hAnsi="Times New Roman" w:cs="Times New Roman"/>
          <w:sz w:val="24"/>
          <w:szCs w:val="24"/>
          <w:lang w:eastAsia="ru-RU"/>
        </w:rPr>
        <w:t>1</w:t>
      </w:r>
      <w:r w:rsidR="00124297">
        <w:rPr>
          <w:rFonts w:ascii="Times New Roman" w:hAnsi="Times New Roman" w:cs="Times New Roman"/>
          <w:sz w:val="24"/>
          <w:szCs w:val="24"/>
          <w:lang w:eastAsia="ru-RU"/>
        </w:rPr>
        <w:t>3</w:t>
      </w:r>
      <w:r w:rsidRPr="00A203EF">
        <w:rPr>
          <w:rFonts w:ascii="Times New Roman" w:hAnsi="Times New Roman" w:cs="Times New Roman"/>
          <w:sz w:val="24"/>
          <w:szCs w:val="24"/>
          <w:lang w:eastAsia="ru-RU"/>
        </w:rPr>
        <w:t>] Данная классификация была предложена в монографии «Лексическая наполняемость и структурно-семантические особенности компаративных тропов в русском языке»</w:t>
      </w:r>
      <w:r w:rsidR="004830B8" w:rsidRPr="00A203EF">
        <w:rPr>
          <w:rFonts w:ascii="Times New Roman" w:hAnsi="Times New Roman" w:cs="Times New Roman"/>
          <w:sz w:val="24"/>
          <w:szCs w:val="24"/>
          <w:lang w:eastAsia="ru-RU"/>
        </w:rPr>
        <w:t>.</w:t>
      </w:r>
      <w:r w:rsidRPr="00A203EF">
        <w:rPr>
          <w:rFonts w:ascii="Times New Roman" w:hAnsi="Times New Roman" w:cs="Times New Roman"/>
          <w:sz w:val="24"/>
          <w:szCs w:val="24"/>
          <w:lang w:eastAsia="ru-RU"/>
        </w:rPr>
        <w:t xml:space="preserve"> </w:t>
      </w:r>
      <w:r w:rsidR="004830B8" w:rsidRPr="00A203EF">
        <w:rPr>
          <w:rFonts w:ascii="Times New Roman" w:hAnsi="Times New Roman" w:cs="Times New Roman"/>
          <w:sz w:val="24"/>
          <w:szCs w:val="24"/>
          <w:lang w:eastAsia="ru-RU"/>
        </w:rPr>
        <w:t xml:space="preserve">Она отмечает, что реалии, с которыми </w:t>
      </w:r>
      <w:r w:rsidR="004830B8" w:rsidRPr="00A203EF">
        <w:rPr>
          <w:rFonts w:ascii="Times New Roman" w:hAnsi="Times New Roman" w:cs="Times New Roman"/>
          <w:sz w:val="24"/>
          <w:szCs w:val="24"/>
          <w:lang w:eastAsia="ru-RU"/>
        </w:rPr>
        <w:lastRenderedPageBreak/>
        <w:t xml:space="preserve">сопоставляются факты действительности, в свою очередь охватывают практически весь мир этой действительности, показывая возможность появления самых разносторонних и неожиданных ассоциативных связей между реалиями внешнего и внутреннего мира человека. </w:t>
      </w:r>
    </w:p>
    <w:p w:rsidR="000F2E36" w:rsidRPr="000F2E36" w:rsidRDefault="00124297" w:rsidP="000F2E36">
      <w:pPr>
        <w:spacing w:after="0" w:line="36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Классификация ДМ</w:t>
      </w:r>
    </w:p>
    <w:p w:rsidR="000F2E36" w:rsidRPr="00A203EF" w:rsidRDefault="000F2E36" w:rsidP="000F2E36">
      <w:pPr>
        <w:spacing w:after="0" w:line="360" w:lineRule="auto"/>
        <w:ind w:firstLine="709"/>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sz w:val="24"/>
          <w:szCs w:val="24"/>
          <w:lang w:eastAsia="ru-RU"/>
        </w:rPr>
        <w:t xml:space="preserve">Опорные слова в ДМ в их абсолютном большинстве можно разделить по принадлежности к той или иной </w:t>
      </w:r>
      <w:r w:rsidR="00477F3B">
        <w:rPr>
          <w:rFonts w:ascii="Times New Roman" w:eastAsia="Times New Roman" w:hAnsi="Times New Roman" w:cs="Times New Roman"/>
          <w:sz w:val="24"/>
          <w:szCs w:val="24"/>
          <w:lang w:eastAsia="ru-RU"/>
        </w:rPr>
        <w:t>группе</w:t>
      </w:r>
      <w:r w:rsidRPr="00A203EF">
        <w:rPr>
          <w:rFonts w:ascii="Times New Roman" w:eastAsia="Times New Roman" w:hAnsi="Times New Roman" w:cs="Times New Roman"/>
          <w:sz w:val="24"/>
          <w:szCs w:val="24"/>
          <w:lang w:eastAsia="ru-RU"/>
        </w:rPr>
        <w:t xml:space="preserve"> на два основных блока: а) мир природы; б) мир человека.</w:t>
      </w:r>
    </w:p>
    <w:p w:rsidR="000F2E36" w:rsidRPr="00197094" w:rsidRDefault="004B13B2" w:rsidP="004B13B2">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sidRPr="004B13B2">
        <w:rPr>
          <w:rFonts w:ascii="Times New Roman" w:eastAsia="Times New Roman" w:hAnsi="Times New Roman" w:cs="Times New Roman"/>
          <w:b/>
          <w:i/>
          <w:sz w:val="24"/>
          <w:szCs w:val="24"/>
          <w:lang w:eastAsia="ru-RU"/>
        </w:rPr>
        <w:t xml:space="preserve">. </w:t>
      </w:r>
      <w:r w:rsidR="000F2E36" w:rsidRPr="00197094">
        <w:rPr>
          <w:rFonts w:ascii="Times New Roman" w:eastAsia="Times New Roman" w:hAnsi="Times New Roman" w:cs="Times New Roman"/>
          <w:b/>
          <w:i/>
          <w:sz w:val="24"/>
          <w:szCs w:val="24"/>
          <w:lang w:eastAsia="ru-RU"/>
        </w:rPr>
        <w:t xml:space="preserve">Блок </w:t>
      </w:r>
      <w:r w:rsidR="00124297">
        <w:rPr>
          <w:rFonts w:ascii="Times New Roman" w:eastAsia="Times New Roman" w:hAnsi="Times New Roman" w:cs="Times New Roman"/>
          <w:b/>
          <w:i/>
          <w:sz w:val="24"/>
          <w:szCs w:val="24"/>
          <w:lang w:eastAsia="ru-RU"/>
        </w:rPr>
        <w:t>«</w:t>
      </w:r>
      <w:r w:rsidR="000F2E36" w:rsidRPr="00197094">
        <w:rPr>
          <w:rFonts w:ascii="Times New Roman" w:eastAsia="Times New Roman" w:hAnsi="Times New Roman" w:cs="Times New Roman"/>
          <w:b/>
          <w:i/>
          <w:sz w:val="24"/>
          <w:szCs w:val="24"/>
          <w:lang w:eastAsia="ru-RU"/>
        </w:rPr>
        <w:t>мир природы</w:t>
      </w:r>
      <w:r w:rsidR="00124297">
        <w:rPr>
          <w:rFonts w:ascii="Times New Roman" w:eastAsia="Times New Roman" w:hAnsi="Times New Roman" w:cs="Times New Roman"/>
          <w:b/>
          <w:i/>
          <w:sz w:val="24"/>
          <w:szCs w:val="24"/>
          <w:lang w:eastAsia="ru-RU"/>
        </w:rPr>
        <w:t>»</w:t>
      </w:r>
      <w:r w:rsidR="000F2E36" w:rsidRPr="00197094">
        <w:rPr>
          <w:rFonts w:ascii="Times New Roman" w:eastAsia="Times New Roman" w:hAnsi="Times New Roman" w:cs="Times New Roman"/>
          <w:b/>
          <w:i/>
          <w:sz w:val="24"/>
          <w:szCs w:val="24"/>
          <w:lang w:eastAsia="ru-RU"/>
        </w:rPr>
        <w:t xml:space="preserve"> включает в себя такие тематические группы:</w:t>
      </w:r>
    </w:p>
    <w:p w:rsidR="000F2E36" w:rsidRPr="004B13B2" w:rsidRDefault="000F2E36" w:rsidP="004B13B2">
      <w:pPr>
        <w:pStyle w:val="a7"/>
        <w:numPr>
          <w:ilvl w:val="0"/>
          <w:numId w:val="2"/>
        </w:numPr>
        <w:spacing w:after="0" w:line="360" w:lineRule="auto"/>
        <w:jc w:val="both"/>
        <w:rPr>
          <w:rFonts w:ascii="Times New Roman" w:eastAsia="Times New Roman" w:hAnsi="Times New Roman" w:cs="Times New Roman"/>
          <w:sz w:val="24"/>
          <w:szCs w:val="24"/>
          <w:lang w:eastAsia="ru-RU"/>
        </w:rPr>
      </w:pPr>
      <w:r w:rsidRPr="004B13B2">
        <w:rPr>
          <w:rFonts w:ascii="Times New Roman" w:eastAsia="Times New Roman" w:hAnsi="Times New Roman" w:cs="Times New Roman"/>
          <w:b/>
          <w:sz w:val="24"/>
          <w:szCs w:val="24"/>
          <w:lang w:eastAsia="ru-RU"/>
        </w:rPr>
        <w:t>стихия воды</w:t>
      </w:r>
      <w:r w:rsidRPr="004B13B2">
        <w:rPr>
          <w:rFonts w:ascii="Times New Roman" w:eastAsia="Times New Roman" w:hAnsi="Times New Roman" w:cs="Times New Roman"/>
          <w:sz w:val="24"/>
          <w:szCs w:val="24"/>
          <w:lang w:eastAsia="ru-RU"/>
        </w:rPr>
        <w:t xml:space="preserve"> (опорные слова – море, океан, река, поток, струя, волна, водопад и т.п.);</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b/>
          <w:sz w:val="24"/>
          <w:szCs w:val="24"/>
          <w:lang w:eastAsia="ru-RU"/>
        </w:rPr>
        <w:t>стихия огня</w:t>
      </w:r>
      <w:r w:rsidRPr="00A203EF">
        <w:rPr>
          <w:rFonts w:ascii="Times New Roman" w:eastAsia="Times New Roman" w:hAnsi="Times New Roman" w:cs="Times New Roman"/>
          <w:sz w:val="24"/>
          <w:szCs w:val="24"/>
          <w:lang w:eastAsia="ru-RU"/>
        </w:rPr>
        <w:t xml:space="preserve"> (опорные слова – огонь, пламя, пожар, костер и т.п.): </w:t>
      </w:r>
      <w:r w:rsidRPr="00A203EF">
        <w:rPr>
          <w:rFonts w:ascii="Times New Roman" w:eastAsia="Times New Roman" w:hAnsi="Times New Roman" w:cs="Times New Roman"/>
          <w:i/>
          <w:sz w:val="24"/>
          <w:szCs w:val="24"/>
          <w:lang w:eastAsia="ru-RU"/>
        </w:rPr>
        <w:t>огонь любви, страсти, надежды; пламя злобы, скорби; костер желаний, рябины; зарево обид, сирени, радуг.</w:t>
      </w:r>
      <w:r w:rsidRPr="00A203EF">
        <w:rPr>
          <w:rFonts w:ascii="Times New Roman" w:eastAsia="Times New Roman" w:hAnsi="Times New Roman" w:cs="Times New Roman"/>
          <w:sz w:val="24"/>
          <w:szCs w:val="24"/>
          <w:lang w:eastAsia="ru-RU"/>
        </w:rPr>
        <w:t xml:space="preserve"> </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i/>
          <w:sz w:val="24"/>
          <w:szCs w:val="24"/>
          <w:lang w:eastAsia="ru-RU"/>
        </w:rPr>
      </w:pPr>
      <w:r w:rsidRPr="00A203EF">
        <w:rPr>
          <w:rFonts w:ascii="Times New Roman" w:eastAsia="Times New Roman" w:hAnsi="Times New Roman" w:cs="Times New Roman"/>
          <w:b/>
          <w:sz w:val="24"/>
          <w:szCs w:val="24"/>
          <w:lang w:eastAsia="ru-RU"/>
        </w:rPr>
        <w:t>растительный мир</w:t>
      </w:r>
      <w:r w:rsidRPr="00A203EF">
        <w:rPr>
          <w:rFonts w:ascii="Times New Roman" w:eastAsia="Times New Roman" w:hAnsi="Times New Roman" w:cs="Times New Roman"/>
          <w:sz w:val="24"/>
          <w:szCs w:val="24"/>
          <w:lang w:eastAsia="ru-RU"/>
        </w:rPr>
        <w:t xml:space="preserve"> (опорные слова – цветок (и его конкретные названия – лютик, роза, сирень), растение (и его конкретные названия – ряска, мох, осока, камыш), дерево (и его конкретные названия – дуб, пальма), название части растения: росток, лист, плод, ветвь, стебель; названия совокупности растений: лес, чаща, дебри): </w:t>
      </w:r>
      <w:r w:rsidRPr="00A203EF">
        <w:rPr>
          <w:rFonts w:ascii="Times New Roman" w:eastAsia="Times New Roman" w:hAnsi="Times New Roman" w:cs="Times New Roman"/>
          <w:i/>
          <w:sz w:val="24"/>
          <w:szCs w:val="24"/>
          <w:lang w:eastAsia="ru-RU"/>
        </w:rPr>
        <w:t xml:space="preserve">лавр поэзии, дерево времен, трава сумерек, мох веры, трава рук, водоросли волос, пальма искусств, трава забвенья; </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i/>
          <w:sz w:val="24"/>
          <w:szCs w:val="24"/>
          <w:lang w:eastAsia="ru-RU"/>
        </w:rPr>
      </w:pPr>
      <w:r w:rsidRPr="00A203EF">
        <w:rPr>
          <w:rFonts w:ascii="Times New Roman" w:eastAsia="Times New Roman" w:hAnsi="Times New Roman" w:cs="Times New Roman"/>
          <w:b/>
          <w:sz w:val="24"/>
          <w:szCs w:val="24"/>
          <w:lang w:eastAsia="ru-RU"/>
        </w:rPr>
        <w:t>животный мир</w:t>
      </w:r>
      <w:r w:rsidRPr="00A203EF">
        <w:rPr>
          <w:rFonts w:ascii="Times New Roman" w:eastAsia="Times New Roman" w:hAnsi="Times New Roman" w:cs="Times New Roman"/>
          <w:sz w:val="24"/>
          <w:szCs w:val="24"/>
          <w:lang w:eastAsia="ru-RU"/>
        </w:rPr>
        <w:t xml:space="preserve"> (опорные слова – конкретные названия животных, насекомых и их сообществ – змея, оса, слон, бабочка, табун, стая и т.п.): </w:t>
      </w:r>
      <w:r w:rsidRPr="00A203EF">
        <w:rPr>
          <w:rFonts w:ascii="Times New Roman" w:eastAsia="Times New Roman" w:hAnsi="Times New Roman" w:cs="Times New Roman"/>
          <w:i/>
          <w:sz w:val="24"/>
          <w:szCs w:val="24"/>
          <w:lang w:eastAsia="ru-RU"/>
        </w:rPr>
        <w:t>медведь ревности, крокодил судьбы, птица горя, змея сарказма, пиявки труб, слон обиды, коршун памяти;</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i/>
          <w:sz w:val="24"/>
          <w:szCs w:val="24"/>
          <w:lang w:eastAsia="ru-RU"/>
        </w:rPr>
      </w:pPr>
      <w:r w:rsidRPr="00A203EF">
        <w:rPr>
          <w:rFonts w:ascii="Times New Roman" w:eastAsia="Times New Roman" w:hAnsi="Times New Roman" w:cs="Times New Roman"/>
          <w:b/>
          <w:sz w:val="24"/>
          <w:szCs w:val="24"/>
          <w:lang w:eastAsia="ru-RU"/>
        </w:rPr>
        <w:t>стихийные и атмосферные явления природы</w:t>
      </w:r>
      <w:r w:rsidRPr="00A203EF">
        <w:rPr>
          <w:rFonts w:ascii="Times New Roman" w:eastAsia="Times New Roman" w:hAnsi="Times New Roman" w:cs="Times New Roman"/>
          <w:sz w:val="24"/>
          <w:szCs w:val="24"/>
          <w:lang w:eastAsia="ru-RU"/>
        </w:rPr>
        <w:t xml:space="preserve"> (опорные слова – стихия, гром, гроза, молния, ветер): </w:t>
      </w:r>
      <w:r w:rsidRPr="00A203EF">
        <w:rPr>
          <w:rFonts w:ascii="Times New Roman" w:eastAsia="Times New Roman" w:hAnsi="Times New Roman" w:cs="Times New Roman"/>
          <w:i/>
          <w:sz w:val="24"/>
          <w:szCs w:val="24"/>
          <w:lang w:eastAsia="ru-RU"/>
        </w:rPr>
        <w:t>вихрь жизни, суеты, сомненья; ураган бедствий, молния любви, ветер воли, тайн, свободы; вьюга зла, метель бед;</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b/>
          <w:sz w:val="24"/>
          <w:szCs w:val="24"/>
          <w:lang w:eastAsia="ru-RU"/>
        </w:rPr>
        <w:t>географические понятия, ландшафт</w:t>
      </w:r>
      <w:r w:rsidRPr="00A203EF">
        <w:rPr>
          <w:rFonts w:ascii="Times New Roman" w:eastAsia="Times New Roman" w:hAnsi="Times New Roman" w:cs="Times New Roman"/>
          <w:sz w:val="24"/>
          <w:szCs w:val="24"/>
          <w:lang w:eastAsia="ru-RU"/>
        </w:rPr>
        <w:t xml:space="preserve"> (опорные слова – остров, берег, дол, долина, равнина): </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b/>
          <w:sz w:val="24"/>
          <w:szCs w:val="24"/>
          <w:lang w:eastAsia="ru-RU"/>
        </w:rPr>
        <w:t>времена года, суток</w:t>
      </w:r>
      <w:r w:rsidRPr="00A203EF">
        <w:rPr>
          <w:rFonts w:ascii="Times New Roman" w:eastAsia="Times New Roman" w:hAnsi="Times New Roman" w:cs="Times New Roman"/>
          <w:sz w:val="24"/>
          <w:szCs w:val="24"/>
          <w:lang w:eastAsia="ru-RU"/>
        </w:rPr>
        <w:t xml:space="preserve"> (опорные слова – весна, день, ночь, восход); </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i/>
          <w:sz w:val="24"/>
          <w:szCs w:val="24"/>
          <w:lang w:eastAsia="ru-RU"/>
        </w:rPr>
      </w:pPr>
      <w:r w:rsidRPr="00A203EF">
        <w:rPr>
          <w:rFonts w:ascii="Times New Roman" w:eastAsia="Times New Roman" w:hAnsi="Times New Roman" w:cs="Times New Roman"/>
          <w:b/>
          <w:sz w:val="24"/>
          <w:szCs w:val="24"/>
          <w:lang w:eastAsia="ru-RU"/>
        </w:rPr>
        <w:t>полезные ископаемые и другие вещества</w:t>
      </w:r>
      <w:r w:rsidRPr="00A203EF">
        <w:rPr>
          <w:rFonts w:ascii="Times New Roman" w:eastAsia="Times New Roman" w:hAnsi="Times New Roman" w:cs="Times New Roman"/>
          <w:sz w:val="24"/>
          <w:szCs w:val="24"/>
          <w:lang w:eastAsia="ru-RU"/>
        </w:rPr>
        <w:t xml:space="preserve"> (опорные слова – а) названия минералов – гранит, мрамор, бирюза; б) названия металлов – золото, серебро, медь, бронза; в) названия других природных веществ (стекло, слюда, глина, воск): </w:t>
      </w:r>
      <w:r w:rsidRPr="00A203EF">
        <w:rPr>
          <w:rFonts w:ascii="Times New Roman" w:eastAsia="Times New Roman" w:hAnsi="Times New Roman" w:cs="Times New Roman"/>
          <w:i/>
          <w:sz w:val="24"/>
          <w:szCs w:val="24"/>
          <w:lang w:eastAsia="ru-RU"/>
        </w:rPr>
        <w:t>коралл губ, янтарь звезды, яхонт небес, розы, звезды; алмаз воли, жемчуг слез;</w:t>
      </w:r>
    </w:p>
    <w:p w:rsidR="000F2E36" w:rsidRPr="00A203EF" w:rsidRDefault="000F2E36" w:rsidP="000F2E36">
      <w:pPr>
        <w:numPr>
          <w:ilvl w:val="0"/>
          <w:numId w:val="2"/>
        </w:numPr>
        <w:spacing w:after="0" w:line="360" w:lineRule="auto"/>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b/>
          <w:sz w:val="24"/>
          <w:szCs w:val="24"/>
          <w:lang w:eastAsia="ru-RU"/>
        </w:rPr>
        <w:lastRenderedPageBreak/>
        <w:t>мир космоса</w:t>
      </w:r>
      <w:r w:rsidRPr="00A203EF">
        <w:rPr>
          <w:rFonts w:ascii="Times New Roman" w:eastAsia="Times New Roman" w:hAnsi="Times New Roman" w:cs="Times New Roman"/>
          <w:sz w:val="24"/>
          <w:szCs w:val="24"/>
          <w:lang w:eastAsia="ru-RU"/>
        </w:rPr>
        <w:t xml:space="preserve"> (опорные слова – светило, звезда, солнце, луна, небо; производные от них – луч, свет, мрак, тьма).</w:t>
      </w:r>
    </w:p>
    <w:p w:rsidR="000F2E36" w:rsidRPr="004B13B2" w:rsidRDefault="004B13B2" w:rsidP="004B13B2">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II</w:t>
      </w:r>
      <w:r w:rsidRPr="004B13B2">
        <w:rPr>
          <w:rFonts w:ascii="Times New Roman" w:eastAsia="Times New Roman" w:hAnsi="Times New Roman" w:cs="Times New Roman"/>
          <w:b/>
          <w:i/>
          <w:sz w:val="24"/>
          <w:szCs w:val="24"/>
          <w:lang w:eastAsia="ru-RU"/>
        </w:rPr>
        <w:t xml:space="preserve">. </w:t>
      </w:r>
      <w:r w:rsidR="000F2E36" w:rsidRPr="004B13B2">
        <w:rPr>
          <w:rFonts w:ascii="Times New Roman" w:eastAsia="Times New Roman" w:hAnsi="Times New Roman" w:cs="Times New Roman"/>
          <w:b/>
          <w:i/>
          <w:sz w:val="24"/>
          <w:szCs w:val="24"/>
          <w:lang w:eastAsia="ru-RU"/>
        </w:rPr>
        <w:t xml:space="preserve">Блок </w:t>
      </w:r>
      <w:r w:rsidR="00124297">
        <w:rPr>
          <w:rFonts w:ascii="Times New Roman" w:eastAsia="Times New Roman" w:hAnsi="Times New Roman" w:cs="Times New Roman"/>
          <w:b/>
          <w:i/>
          <w:sz w:val="24"/>
          <w:szCs w:val="24"/>
          <w:lang w:eastAsia="ru-RU"/>
        </w:rPr>
        <w:t>«</w:t>
      </w:r>
      <w:r w:rsidR="000F2E36" w:rsidRPr="004B13B2">
        <w:rPr>
          <w:rFonts w:ascii="Times New Roman" w:eastAsia="Times New Roman" w:hAnsi="Times New Roman" w:cs="Times New Roman"/>
          <w:b/>
          <w:i/>
          <w:sz w:val="24"/>
          <w:szCs w:val="24"/>
          <w:lang w:eastAsia="ru-RU"/>
        </w:rPr>
        <w:t>мир человека</w:t>
      </w:r>
      <w:r w:rsidR="00124297">
        <w:rPr>
          <w:rFonts w:ascii="Times New Roman" w:eastAsia="Times New Roman" w:hAnsi="Times New Roman" w:cs="Times New Roman"/>
          <w:b/>
          <w:i/>
          <w:sz w:val="24"/>
          <w:szCs w:val="24"/>
          <w:lang w:eastAsia="ru-RU"/>
        </w:rPr>
        <w:t>»</w:t>
      </w:r>
      <w:r w:rsidR="000F2E36" w:rsidRPr="004B13B2">
        <w:rPr>
          <w:rFonts w:ascii="Times New Roman" w:eastAsia="Times New Roman" w:hAnsi="Times New Roman" w:cs="Times New Roman"/>
          <w:b/>
          <w:i/>
          <w:sz w:val="24"/>
          <w:szCs w:val="24"/>
          <w:lang w:eastAsia="ru-RU"/>
        </w:rPr>
        <w:t xml:space="preserve"> включает в себя следующие тематические группы ДМ:</w:t>
      </w:r>
    </w:p>
    <w:p w:rsidR="000F2E36" w:rsidRPr="00A203EF" w:rsidRDefault="000F2E36" w:rsidP="000F2E36">
      <w:pPr>
        <w:numPr>
          <w:ilvl w:val="0"/>
          <w:numId w:val="4"/>
        </w:numPr>
        <w:spacing w:after="0" w:line="360" w:lineRule="auto"/>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b/>
          <w:sz w:val="24"/>
          <w:szCs w:val="24"/>
          <w:lang w:eastAsia="ru-RU"/>
        </w:rPr>
        <w:t>продукты питания</w:t>
      </w:r>
      <w:r w:rsidRPr="00A203EF">
        <w:rPr>
          <w:rFonts w:ascii="Times New Roman" w:eastAsia="Times New Roman" w:hAnsi="Times New Roman" w:cs="Times New Roman"/>
          <w:sz w:val="24"/>
          <w:szCs w:val="24"/>
          <w:lang w:eastAsia="ru-RU"/>
        </w:rPr>
        <w:t xml:space="preserve"> (опорные слова – названия а) </w:t>
      </w:r>
      <w:proofErr w:type="gramStart"/>
      <w:r w:rsidRPr="00A203EF">
        <w:rPr>
          <w:rFonts w:ascii="Times New Roman" w:eastAsia="Times New Roman" w:hAnsi="Times New Roman" w:cs="Times New Roman"/>
          <w:sz w:val="24"/>
          <w:szCs w:val="24"/>
          <w:lang w:eastAsia="ru-RU"/>
        </w:rPr>
        <w:t>пищи  -</w:t>
      </w:r>
      <w:proofErr w:type="gramEnd"/>
      <w:r w:rsidRPr="00A203EF">
        <w:rPr>
          <w:rFonts w:ascii="Times New Roman" w:eastAsia="Times New Roman" w:hAnsi="Times New Roman" w:cs="Times New Roman"/>
          <w:sz w:val="24"/>
          <w:szCs w:val="24"/>
          <w:lang w:eastAsia="ru-RU"/>
        </w:rPr>
        <w:t xml:space="preserve"> хлеб, булка, каша, супе) б) напитков – вино, кипяток, кисель);</w:t>
      </w:r>
    </w:p>
    <w:p w:rsidR="000F2E36" w:rsidRPr="00A203EF" w:rsidRDefault="000F2E36" w:rsidP="000F2E36">
      <w:pPr>
        <w:numPr>
          <w:ilvl w:val="0"/>
          <w:numId w:val="4"/>
        </w:numPr>
        <w:spacing w:after="0" w:line="360" w:lineRule="auto"/>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sz w:val="24"/>
          <w:szCs w:val="24"/>
          <w:lang w:eastAsia="ru-RU"/>
        </w:rPr>
        <w:t xml:space="preserve"> </w:t>
      </w:r>
      <w:r w:rsidRPr="00A203EF">
        <w:rPr>
          <w:rFonts w:ascii="Times New Roman" w:eastAsia="Times New Roman" w:hAnsi="Times New Roman" w:cs="Times New Roman"/>
          <w:b/>
          <w:sz w:val="24"/>
          <w:szCs w:val="24"/>
          <w:lang w:eastAsia="ru-RU"/>
        </w:rPr>
        <w:t>предметы быта</w:t>
      </w:r>
      <w:r w:rsidRPr="00A203EF">
        <w:rPr>
          <w:rFonts w:ascii="Times New Roman" w:eastAsia="Times New Roman" w:hAnsi="Times New Roman" w:cs="Times New Roman"/>
          <w:sz w:val="24"/>
          <w:szCs w:val="24"/>
          <w:lang w:eastAsia="ru-RU"/>
        </w:rPr>
        <w:t xml:space="preserve"> (опорные слова - названия а) одежды – плащ, зипун, шапка, сапог, шуба; б) оружия и орудий труда – меч, пика, пуля, стрела, сабля; сюда же можно отнести такие опорные слова как цепи, оковы, сеть; в) емкостей – чаша, тарелка, фиал, кубок, рюмочка, ложка; г) помещений, жилищ и их частей – дом, дворец, лачуга¸ трактир, театр, храм; д) различных материй и изделий из них – парча, ситец, бархат, шелк; флер, рогожа, холст; е) искусственных источников света – лампада, светильник, лампа, фонарь; ж) украшений, ювелирных изделий – бусы, ожерелье, серьги; средств передвижения – телега, колесница, дилижанс; и) других реалий быта); </w:t>
      </w:r>
    </w:p>
    <w:p w:rsidR="000F2E36" w:rsidRPr="00A203EF" w:rsidRDefault="000F2E36" w:rsidP="000F2E36">
      <w:pPr>
        <w:numPr>
          <w:ilvl w:val="0"/>
          <w:numId w:val="4"/>
        </w:numPr>
        <w:spacing w:after="0" w:line="360" w:lineRule="auto"/>
        <w:jc w:val="both"/>
        <w:rPr>
          <w:rFonts w:ascii="Times New Roman" w:eastAsia="Times New Roman" w:hAnsi="Times New Roman" w:cs="Times New Roman"/>
          <w:i/>
          <w:sz w:val="24"/>
          <w:szCs w:val="24"/>
          <w:lang w:eastAsia="ru-RU"/>
        </w:rPr>
      </w:pPr>
      <w:r w:rsidRPr="00A203EF">
        <w:rPr>
          <w:rFonts w:ascii="Times New Roman" w:eastAsia="Times New Roman" w:hAnsi="Times New Roman" w:cs="Times New Roman"/>
          <w:b/>
          <w:sz w:val="24"/>
          <w:szCs w:val="24"/>
          <w:lang w:eastAsia="ru-RU"/>
        </w:rPr>
        <w:t>чувства, физические ощущения, состояния</w:t>
      </w:r>
      <w:r w:rsidRPr="00A203EF">
        <w:rPr>
          <w:rFonts w:ascii="Times New Roman" w:eastAsia="Times New Roman" w:hAnsi="Times New Roman" w:cs="Times New Roman"/>
          <w:sz w:val="24"/>
          <w:szCs w:val="24"/>
          <w:lang w:eastAsia="ru-RU"/>
        </w:rPr>
        <w:t xml:space="preserve"> (опорные слова – сон, болезнь, лихорадка, тоска): </w:t>
      </w:r>
      <w:r w:rsidRPr="00A203EF">
        <w:rPr>
          <w:rFonts w:ascii="Times New Roman" w:eastAsia="Times New Roman" w:hAnsi="Times New Roman" w:cs="Times New Roman"/>
          <w:i/>
          <w:sz w:val="24"/>
          <w:szCs w:val="24"/>
          <w:lang w:eastAsia="ru-RU"/>
        </w:rPr>
        <w:t>недуг сомненья, горячка недуга, обморок сна, сон жизни, бред любви;</w:t>
      </w:r>
    </w:p>
    <w:p w:rsidR="000F2E36" w:rsidRPr="00A203EF" w:rsidRDefault="000F2E36" w:rsidP="000F2E36">
      <w:pPr>
        <w:numPr>
          <w:ilvl w:val="0"/>
          <w:numId w:val="4"/>
        </w:numPr>
        <w:spacing w:after="0" w:line="360" w:lineRule="auto"/>
        <w:jc w:val="both"/>
        <w:rPr>
          <w:rFonts w:ascii="Times New Roman" w:eastAsia="Times New Roman" w:hAnsi="Times New Roman" w:cs="Times New Roman"/>
          <w:i/>
          <w:sz w:val="24"/>
          <w:szCs w:val="24"/>
          <w:lang w:eastAsia="ru-RU"/>
        </w:rPr>
      </w:pPr>
      <w:r w:rsidRPr="00A203EF">
        <w:rPr>
          <w:rFonts w:ascii="Times New Roman" w:eastAsia="Times New Roman" w:hAnsi="Times New Roman" w:cs="Times New Roman"/>
          <w:b/>
          <w:sz w:val="24"/>
          <w:szCs w:val="24"/>
          <w:lang w:eastAsia="ru-RU"/>
        </w:rPr>
        <w:t>мир музыки</w:t>
      </w:r>
      <w:r w:rsidRPr="00A203EF">
        <w:rPr>
          <w:rFonts w:ascii="Times New Roman" w:eastAsia="Times New Roman" w:hAnsi="Times New Roman" w:cs="Times New Roman"/>
          <w:sz w:val="24"/>
          <w:szCs w:val="24"/>
          <w:lang w:eastAsia="ru-RU"/>
        </w:rPr>
        <w:t xml:space="preserve"> – опорные слова – музыка, названия а) музыкальных произведений – фуга, марш, песня, вальс; музыкальных инструментов – скрипка, флейта, свирель): </w:t>
      </w:r>
      <w:r w:rsidRPr="00A203EF">
        <w:rPr>
          <w:rFonts w:ascii="Times New Roman" w:eastAsia="Times New Roman" w:hAnsi="Times New Roman" w:cs="Times New Roman"/>
          <w:i/>
          <w:sz w:val="24"/>
          <w:szCs w:val="24"/>
          <w:lang w:eastAsia="ru-RU"/>
        </w:rPr>
        <w:t>арфа души, вод; барабан ливня, надежды; бубен луны; литавры солнца, дудочка души;</w:t>
      </w:r>
    </w:p>
    <w:p w:rsidR="000F2E36" w:rsidRPr="00A203EF" w:rsidRDefault="000F2E36" w:rsidP="004830B8">
      <w:pPr>
        <w:numPr>
          <w:ilvl w:val="0"/>
          <w:numId w:val="4"/>
        </w:numPr>
        <w:spacing w:after="0" w:line="360" w:lineRule="auto"/>
        <w:jc w:val="both"/>
        <w:rPr>
          <w:rFonts w:ascii="Times New Roman" w:eastAsia="Times New Roman" w:hAnsi="Times New Roman" w:cs="Times New Roman"/>
          <w:i/>
          <w:sz w:val="24"/>
          <w:szCs w:val="24"/>
          <w:lang w:eastAsia="ru-RU"/>
        </w:rPr>
      </w:pPr>
      <w:r w:rsidRPr="00A203EF">
        <w:rPr>
          <w:rFonts w:ascii="Times New Roman" w:eastAsia="Times New Roman" w:hAnsi="Times New Roman" w:cs="Times New Roman"/>
          <w:b/>
          <w:sz w:val="24"/>
          <w:szCs w:val="24"/>
          <w:lang w:eastAsia="ru-RU"/>
        </w:rPr>
        <w:t>части тела и атрибуты внешности</w:t>
      </w:r>
      <w:r w:rsidRPr="00A203EF">
        <w:rPr>
          <w:rFonts w:ascii="Times New Roman" w:eastAsia="Times New Roman" w:hAnsi="Times New Roman" w:cs="Times New Roman"/>
          <w:sz w:val="24"/>
          <w:szCs w:val="24"/>
          <w:lang w:eastAsia="ru-RU"/>
        </w:rPr>
        <w:t xml:space="preserve"> (опорные слова – рот, волосы, ресницы, руки и т.п.): </w:t>
      </w:r>
      <w:r w:rsidRPr="00A203EF">
        <w:rPr>
          <w:rFonts w:ascii="Times New Roman" w:eastAsia="Times New Roman" w:hAnsi="Times New Roman" w:cs="Times New Roman"/>
          <w:i/>
          <w:sz w:val="24"/>
          <w:szCs w:val="24"/>
          <w:lang w:eastAsia="ru-RU"/>
        </w:rPr>
        <w:t>язык волны, огня, локон трубы, челюсти льдин, ладони полей, пасть темноты.</w:t>
      </w:r>
    </w:p>
    <w:p w:rsidR="00197094" w:rsidRDefault="000F2E36" w:rsidP="000F2E36">
      <w:pPr>
        <w:spacing w:after="0" w:line="360" w:lineRule="auto"/>
        <w:ind w:left="585" w:firstLine="709"/>
        <w:jc w:val="both"/>
        <w:rPr>
          <w:rFonts w:ascii="Times New Roman" w:eastAsia="Times New Roman" w:hAnsi="Times New Roman" w:cs="Times New Roman"/>
          <w:sz w:val="24"/>
          <w:szCs w:val="24"/>
          <w:lang w:eastAsia="ru-RU"/>
        </w:rPr>
      </w:pPr>
      <w:r w:rsidRPr="00A203EF">
        <w:rPr>
          <w:rFonts w:ascii="Times New Roman" w:eastAsia="Times New Roman" w:hAnsi="Times New Roman" w:cs="Times New Roman"/>
          <w:sz w:val="24"/>
          <w:szCs w:val="24"/>
          <w:lang w:eastAsia="ru-RU"/>
        </w:rPr>
        <w:t xml:space="preserve">Предложенная классификация не охватывает абсолютно всех возможных и существующих в языке двучленных метафор во всем их разнообразии, но представляет наиболее распространенные, продуктивные, характерные и активно живущие группы </w:t>
      </w:r>
      <w:r w:rsidR="00197094">
        <w:rPr>
          <w:rFonts w:ascii="Times New Roman" w:eastAsia="Times New Roman" w:hAnsi="Times New Roman" w:cs="Times New Roman"/>
          <w:sz w:val="24"/>
          <w:szCs w:val="24"/>
          <w:lang w:eastAsia="ru-RU"/>
        </w:rPr>
        <w:t xml:space="preserve">ДМ. </w:t>
      </w:r>
    </w:p>
    <w:p w:rsidR="00A203EF" w:rsidRDefault="00197094" w:rsidP="00477F3B">
      <w:pPr>
        <w:spacing w:after="0" w:line="360" w:lineRule="auto"/>
        <w:ind w:left="5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72EF5" w:rsidRDefault="00B72EF5" w:rsidP="00477F3B">
      <w:pPr>
        <w:spacing w:after="0" w:line="360" w:lineRule="auto"/>
        <w:ind w:left="585" w:firstLine="709"/>
        <w:jc w:val="both"/>
        <w:rPr>
          <w:rFonts w:ascii="Times New Roman" w:eastAsia="Times New Roman" w:hAnsi="Times New Roman" w:cs="Times New Roman"/>
          <w:sz w:val="24"/>
          <w:szCs w:val="24"/>
          <w:lang w:eastAsia="ru-RU"/>
        </w:rPr>
      </w:pPr>
    </w:p>
    <w:p w:rsidR="00B72EF5" w:rsidRDefault="00B72EF5" w:rsidP="00477F3B">
      <w:pPr>
        <w:spacing w:after="0" w:line="360" w:lineRule="auto"/>
        <w:ind w:left="585" w:firstLine="709"/>
        <w:jc w:val="both"/>
        <w:rPr>
          <w:rFonts w:ascii="Times New Roman" w:eastAsia="Times New Roman" w:hAnsi="Times New Roman" w:cs="Times New Roman"/>
          <w:sz w:val="24"/>
          <w:szCs w:val="24"/>
          <w:lang w:eastAsia="ru-RU"/>
        </w:rPr>
      </w:pPr>
    </w:p>
    <w:p w:rsidR="00B72EF5" w:rsidRDefault="00B72EF5" w:rsidP="00477F3B">
      <w:pPr>
        <w:spacing w:after="0" w:line="360" w:lineRule="auto"/>
        <w:ind w:left="585" w:firstLine="709"/>
        <w:jc w:val="both"/>
        <w:rPr>
          <w:rFonts w:ascii="Times New Roman" w:eastAsia="Times New Roman" w:hAnsi="Times New Roman" w:cs="Times New Roman"/>
          <w:sz w:val="24"/>
          <w:szCs w:val="24"/>
          <w:lang w:eastAsia="ru-RU"/>
        </w:rPr>
      </w:pPr>
    </w:p>
    <w:p w:rsidR="00ED4827" w:rsidRDefault="00ED4827" w:rsidP="00477F3B">
      <w:pPr>
        <w:spacing w:after="0" w:line="360" w:lineRule="auto"/>
        <w:ind w:left="585" w:firstLine="709"/>
        <w:jc w:val="both"/>
        <w:rPr>
          <w:rFonts w:ascii="Times New Roman" w:eastAsia="Times New Roman" w:hAnsi="Times New Roman" w:cs="Times New Roman"/>
          <w:sz w:val="24"/>
          <w:szCs w:val="24"/>
          <w:lang w:eastAsia="ru-RU"/>
        </w:rPr>
      </w:pPr>
    </w:p>
    <w:p w:rsidR="00ED4827" w:rsidRDefault="00ED4827" w:rsidP="00477F3B">
      <w:pPr>
        <w:spacing w:after="0" w:line="360" w:lineRule="auto"/>
        <w:ind w:left="585" w:firstLine="709"/>
        <w:jc w:val="both"/>
        <w:rPr>
          <w:rFonts w:ascii="Times New Roman" w:eastAsia="Times New Roman" w:hAnsi="Times New Roman" w:cs="Times New Roman"/>
          <w:sz w:val="24"/>
          <w:szCs w:val="24"/>
          <w:lang w:eastAsia="ru-RU"/>
        </w:rPr>
      </w:pPr>
    </w:p>
    <w:p w:rsidR="00ED4827" w:rsidRDefault="00ED4827" w:rsidP="00477F3B">
      <w:pPr>
        <w:spacing w:after="0" w:line="360" w:lineRule="auto"/>
        <w:ind w:left="585" w:firstLine="709"/>
        <w:jc w:val="both"/>
        <w:rPr>
          <w:rFonts w:ascii="Times New Roman" w:eastAsia="Times New Roman" w:hAnsi="Times New Roman" w:cs="Times New Roman"/>
          <w:sz w:val="24"/>
          <w:szCs w:val="24"/>
          <w:lang w:eastAsia="ru-RU"/>
        </w:rPr>
      </w:pPr>
    </w:p>
    <w:p w:rsidR="000F2E36" w:rsidRPr="001E199E" w:rsidRDefault="000F2E36" w:rsidP="00124297">
      <w:pPr>
        <w:pStyle w:val="1"/>
        <w:jc w:val="center"/>
        <w:rPr>
          <w:rFonts w:ascii="Times New Roman" w:eastAsia="Times New Roman" w:hAnsi="Times New Roman" w:cs="Times New Roman"/>
          <w:color w:val="auto"/>
          <w:lang w:eastAsia="ru-RU"/>
        </w:rPr>
      </w:pPr>
      <w:bookmarkStart w:id="7" w:name="_Toc58311026"/>
      <w:r w:rsidRPr="001E199E">
        <w:rPr>
          <w:rFonts w:ascii="Times New Roman" w:eastAsia="Times New Roman" w:hAnsi="Times New Roman" w:cs="Times New Roman"/>
          <w:color w:val="auto"/>
          <w:lang w:eastAsia="ru-RU"/>
        </w:rPr>
        <w:lastRenderedPageBreak/>
        <w:t>Г</w:t>
      </w:r>
      <w:r w:rsidR="00124297" w:rsidRPr="001E199E">
        <w:rPr>
          <w:rFonts w:ascii="Times New Roman" w:eastAsia="Times New Roman" w:hAnsi="Times New Roman" w:cs="Times New Roman"/>
          <w:color w:val="auto"/>
          <w:lang w:eastAsia="ru-RU"/>
        </w:rPr>
        <w:t>ЛАВА</w:t>
      </w:r>
      <w:r w:rsidRPr="001E199E">
        <w:rPr>
          <w:rFonts w:ascii="Times New Roman" w:eastAsia="Times New Roman" w:hAnsi="Times New Roman" w:cs="Times New Roman"/>
          <w:color w:val="auto"/>
          <w:lang w:eastAsia="ru-RU"/>
        </w:rPr>
        <w:t xml:space="preserve"> II. </w:t>
      </w:r>
      <w:r w:rsidR="00124297" w:rsidRPr="001E199E">
        <w:rPr>
          <w:rFonts w:ascii="Times New Roman" w:eastAsia="Times New Roman" w:hAnsi="Times New Roman" w:cs="Times New Roman"/>
          <w:color w:val="auto"/>
          <w:lang w:eastAsia="ru-RU"/>
        </w:rPr>
        <w:t>АНАЛИЗ ДВУЧЛЕННОЙ МЕТАФОРЫ</w:t>
      </w:r>
      <w:r w:rsidRPr="001E199E">
        <w:rPr>
          <w:rFonts w:ascii="Times New Roman" w:eastAsia="Times New Roman" w:hAnsi="Times New Roman" w:cs="Times New Roman"/>
          <w:color w:val="auto"/>
          <w:lang w:eastAsia="ru-RU"/>
        </w:rPr>
        <w:t xml:space="preserve"> </w:t>
      </w:r>
      <w:r w:rsidR="00124297" w:rsidRPr="001E199E">
        <w:rPr>
          <w:rFonts w:ascii="Times New Roman" w:eastAsia="Times New Roman" w:hAnsi="Times New Roman" w:cs="Times New Roman"/>
          <w:color w:val="auto"/>
          <w:lang w:eastAsia="ru-RU"/>
        </w:rPr>
        <w:t>В ПОЭЗИИ С.А. ЕСЕНИНА</w:t>
      </w:r>
      <w:bookmarkEnd w:id="7"/>
    </w:p>
    <w:p w:rsidR="000E38AA" w:rsidRPr="000E38AA" w:rsidRDefault="00510939" w:rsidP="004B13B2">
      <w:pPr>
        <w:spacing w:after="0" w:line="360" w:lineRule="auto"/>
        <w:ind w:firstLine="600"/>
        <w:jc w:val="both"/>
        <w:rPr>
          <w:rFonts w:ascii="Times New Roman" w:hAnsi="Times New Roman" w:cs="Times New Roman"/>
          <w:sz w:val="24"/>
          <w:szCs w:val="24"/>
          <w:lang w:eastAsia="ru-RU"/>
        </w:rPr>
      </w:pPr>
      <w:bookmarkStart w:id="8" w:name="_Toc294815557"/>
      <w:bookmarkStart w:id="9" w:name="_Toc294815927"/>
      <w:bookmarkStart w:id="10" w:name="_Toc294856500"/>
      <w:r>
        <w:rPr>
          <w:rFonts w:ascii="Times New Roman" w:hAnsi="Times New Roman" w:cs="Times New Roman"/>
          <w:sz w:val="24"/>
          <w:szCs w:val="24"/>
          <w:lang w:eastAsia="ru-RU"/>
        </w:rPr>
        <w:t>Д</w:t>
      </w:r>
      <w:r w:rsidR="000E38AA" w:rsidRPr="000E38AA">
        <w:rPr>
          <w:rFonts w:ascii="Times New Roman" w:hAnsi="Times New Roman" w:cs="Times New Roman"/>
          <w:sz w:val="24"/>
          <w:szCs w:val="24"/>
          <w:lang w:eastAsia="ru-RU"/>
        </w:rPr>
        <w:t>вучленная (</w:t>
      </w:r>
      <w:proofErr w:type="spellStart"/>
      <w:r w:rsidR="000E38AA" w:rsidRPr="000E38AA">
        <w:rPr>
          <w:rFonts w:ascii="Times New Roman" w:hAnsi="Times New Roman" w:cs="Times New Roman"/>
          <w:sz w:val="24"/>
          <w:szCs w:val="24"/>
          <w:lang w:eastAsia="ru-RU"/>
        </w:rPr>
        <w:t>генитивная</w:t>
      </w:r>
      <w:proofErr w:type="spellEnd"/>
      <w:r w:rsidR="000E38AA" w:rsidRPr="000E38AA">
        <w:rPr>
          <w:rFonts w:ascii="Times New Roman" w:hAnsi="Times New Roman" w:cs="Times New Roman"/>
          <w:sz w:val="24"/>
          <w:szCs w:val="24"/>
          <w:lang w:eastAsia="ru-RU"/>
        </w:rPr>
        <w:t xml:space="preserve">, двойная метафора, метафора – сравнение) достаточно широко представлена в лирике </w:t>
      </w:r>
      <w:proofErr w:type="spellStart"/>
      <w:r w:rsidR="000E38AA" w:rsidRPr="000E38AA">
        <w:rPr>
          <w:rFonts w:ascii="Times New Roman" w:hAnsi="Times New Roman" w:cs="Times New Roman"/>
          <w:sz w:val="24"/>
          <w:szCs w:val="24"/>
          <w:lang w:eastAsia="ru-RU"/>
        </w:rPr>
        <w:t>С.А.Есенина</w:t>
      </w:r>
      <w:proofErr w:type="spellEnd"/>
      <w:r w:rsidR="000E38AA" w:rsidRPr="000E38AA">
        <w:rPr>
          <w:rFonts w:ascii="Times New Roman" w:hAnsi="Times New Roman" w:cs="Times New Roman"/>
          <w:sz w:val="24"/>
          <w:szCs w:val="24"/>
          <w:lang w:eastAsia="ru-RU"/>
        </w:rPr>
        <w:t xml:space="preserve">. Поэт </w:t>
      </w:r>
      <w:r w:rsidR="000E38AA">
        <w:rPr>
          <w:rFonts w:ascii="Times New Roman" w:hAnsi="Times New Roman" w:cs="Times New Roman"/>
          <w:sz w:val="24"/>
          <w:szCs w:val="24"/>
          <w:lang w:eastAsia="ru-RU"/>
        </w:rPr>
        <w:t>часто</w:t>
      </w:r>
      <w:r w:rsidR="000E38AA" w:rsidRPr="000E38AA">
        <w:rPr>
          <w:rFonts w:ascii="Times New Roman" w:hAnsi="Times New Roman" w:cs="Times New Roman"/>
          <w:sz w:val="24"/>
          <w:szCs w:val="24"/>
          <w:lang w:eastAsia="ru-RU"/>
        </w:rPr>
        <w:t xml:space="preserve"> использовал </w:t>
      </w:r>
      <w:proofErr w:type="spellStart"/>
      <w:r w:rsidR="000E38AA" w:rsidRPr="000E38AA">
        <w:rPr>
          <w:rFonts w:ascii="Times New Roman" w:hAnsi="Times New Roman" w:cs="Times New Roman"/>
          <w:sz w:val="24"/>
          <w:szCs w:val="24"/>
          <w:lang w:eastAsia="ru-RU"/>
        </w:rPr>
        <w:t>генитивные</w:t>
      </w:r>
      <w:proofErr w:type="spellEnd"/>
      <w:r w:rsidR="000E38AA" w:rsidRPr="000E38AA">
        <w:rPr>
          <w:rFonts w:ascii="Times New Roman" w:hAnsi="Times New Roman" w:cs="Times New Roman"/>
          <w:sz w:val="24"/>
          <w:szCs w:val="24"/>
          <w:lang w:eastAsia="ru-RU"/>
        </w:rPr>
        <w:t xml:space="preserve"> метафоры для выражения поэтической мысли.</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Возьмем за основу классификацию по лексико-тематической группе опорного слова.</w:t>
      </w:r>
    </w:p>
    <w:p w:rsidR="000E38AA" w:rsidRPr="000E38AA" w:rsidRDefault="000E38AA" w:rsidP="00510939">
      <w:pPr>
        <w:spacing w:after="0" w:line="360" w:lineRule="auto"/>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Реалии, с которыми сопоставляются факты действительности, охватывают и мир природы, и мир человека.</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Блок </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мир человека</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xml:space="preserve"> представлен более разнообразно. Здесь самым распространенным типом является тематическая группа</w:t>
      </w:r>
      <w:r w:rsidR="00514890">
        <w:rPr>
          <w:rFonts w:ascii="Times New Roman" w:hAnsi="Times New Roman" w:cs="Times New Roman"/>
          <w:sz w:val="24"/>
          <w:szCs w:val="24"/>
          <w:lang w:eastAsia="ru-RU"/>
        </w:rPr>
        <w:t xml:space="preserve"> «</w:t>
      </w:r>
      <w:r w:rsidRPr="000E38AA">
        <w:rPr>
          <w:rFonts w:ascii="Times New Roman" w:hAnsi="Times New Roman" w:cs="Times New Roman"/>
          <w:sz w:val="24"/>
          <w:szCs w:val="24"/>
          <w:lang w:eastAsia="ru-RU"/>
        </w:rPr>
        <w:t>части тела</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xml:space="preserve">. Следует отметить, что такую тематическую группу, как части тела, можно считать всеобщей, промежуточной между блоком </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мира человека</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xml:space="preserve"> и блоком природы (животный мир), так как сюда мы включаем как опорные слова </w:t>
      </w:r>
      <w:r w:rsidRPr="00F71CCD">
        <w:rPr>
          <w:rFonts w:ascii="Times New Roman" w:hAnsi="Times New Roman" w:cs="Times New Roman"/>
          <w:i/>
          <w:sz w:val="24"/>
          <w:szCs w:val="24"/>
          <w:lang w:eastAsia="ru-RU"/>
        </w:rPr>
        <w:t>рука, нога, волосы</w:t>
      </w:r>
      <w:r w:rsidRPr="000E38AA">
        <w:rPr>
          <w:rFonts w:ascii="Times New Roman" w:hAnsi="Times New Roman" w:cs="Times New Roman"/>
          <w:sz w:val="24"/>
          <w:szCs w:val="24"/>
          <w:lang w:eastAsia="ru-RU"/>
        </w:rPr>
        <w:t xml:space="preserve"> и </w:t>
      </w:r>
      <w:proofErr w:type="spellStart"/>
      <w:r w:rsidRPr="000E38AA">
        <w:rPr>
          <w:rFonts w:ascii="Times New Roman" w:hAnsi="Times New Roman" w:cs="Times New Roman"/>
          <w:sz w:val="24"/>
          <w:szCs w:val="24"/>
          <w:lang w:eastAsia="ru-RU"/>
        </w:rPr>
        <w:t>т.п</w:t>
      </w:r>
      <w:proofErr w:type="spellEnd"/>
      <w:r w:rsidRPr="000E38AA">
        <w:rPr>
          <w:rFonts w:ascii="Times New Roman" w:hAnsi="Times New Roman" w:cs="Times New Roman"/>
          <w:sz w:val="24"/>
          <w:szCs w:val="24"/>
          <w:lang w:eastAsia="ru-RU"/>
        </w:rPr>
        <w:t xml:space="preserve">, так и опорные слова </w:t>
      </w:r>
      <w:r w:rsidRPr="00F71CCD">
        <w:rPr>
          <w:rFonts w:ascii="Times New Roman" w:hAnsi="Times New Roman" w:cs="Times New Roman"/>
          <w:i/>
          <w:sz w:val="24"/>
          <w:szCs w:val="24"/>
          <w:lang w:eastAsia="ru-RU"/>
        </w:rPr>
        <w:t>крылья, пасть, хвост</w:t>
      </w:r>
      <w:r w:rsidRPr="000E38AA">
        <w:rPr>
          <w:rFonts w:ascii="Times New Roman" w:hAnsi="Times New Roman" w:cs="Times New Roman"/>
          <w:sz w:val="24"/>
          <w:szCs w:val="24"/>
          <w:lang w:eastAsia="ru-RU"/>
        </w:rPr>
        <w:t xml:space="preserve"> и т.п. Приведем примеры двучленной метафоры, касающейся внешнего облика человека:</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Красный костер </w:t>
      </w:r>
      <w:proofErr w:type="spellStart"/>
      <w:r w:rsidRPr="000E38AA">
        <w:rPr>
          <w:rFonts w:ascii="Times New Roman" w:hAnsi="Times New Roman" w:cs="Times New Roman"/>
          <w:sz w:val="24"/>
          <w:szCs w:val="24"/>
          <w:lang w:eastAsia="ru-RU"/>
        </w:rPr>
        <w:t>окровил</w:t>
      </w:r>
      <w:proofErr w:type="spellEnd"/>
      <w:r w:rsidRPr="000E38AA">
        <w:rPr>
          <w:rFonts w:ascii="Times New Roman" w:hAnsi="Times New Roman" w:cs="Times New Roman"/>
          <w:sz w:val="24"/>
          <w:szCs w:val="24"/>
          <w:lang w:eastAsia="ru-RU"/>
        </w:rPr>
        <w:t xml:space="preserve"> таганы,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хворосте белые </w:t>
      </w:r>
      <w:r w:rsidRPr="00CF6683">
        <w:rPr>
          <w:rFonts w:ascii="Times New Roman" w:hAnsi="Times New Roman" w:cs="Times New Roman"/>
          <w:i/>
          <w:sz w:val="24"/>
          <w:szCs w:val="24"/>
          <w:lang w:eastAsia="ru-RU"/>
        </w:rPr>
        <w:t>веки луны.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Тихо, на корточках, в пятнах зари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Слушают сказ старика косари.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(«Черная, потом пропахшая выть!»)</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Всех связали, всех </w:t>
      </w:r>
      <w:proofErr w:type="spellStart"/>
      <w:r w:rsidRPr="000E38AA">
        <w:rPr>
          <w:rFonts w:ascii="Times New Roman" w:hAnsi="Times New Roman" w:cs="Times New Roman"/>
          <w:sz w:val="24"/>
          <w:szCs w:val="24"/>
          <w:lang w:eastAsia="ru-RU"/>
        </w:rPr>
        <w:t>вневолили</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 голоду хоть жри железо.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течет заря над полем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 </w:t>
      </w:r>
      <w:r w:rsidRPr="00CF6683">
        <w:rPr>
          <w:rFonts w:ascii="Times New Roman" w:hAnsi="Times New Roman" w:cs="Times New Roman"/>
          <w:i/>
          <w:sz w:val="24"/>
          <w:szCs w:val="24"/>
          <w:lang w:eastAsia="ru-RU"/>
        </w:rPr>
        <w:t>горла неба</w:t>
      </w:r>
      <w:r w:rsidRPr="000E38AA">
        <w:rPr>
          <w:rFonts w:ascii="Times New Roman" w:hAnsi="Times New Roman" w:cs="Times New Roman"/>
          <w:sz w:val="24"/>
          <w:szCs w:val="24"/>
          <w:lang w:eastAsia="ru-RU"/>
        </w:rPr>
        <w:t xml:space="preserve"> перерезанного.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(«Пугачев»)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Видел ли ты,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Как коса в лугу скачет,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Ртом железным перекусывая </w:t>
      </w:r>
      <w:r w:rsidRPr="00CF6683">
        <w:rPr>
          <w:rFonts w:ascii="Times New Roman" w:hAnsi="Times New Roman" w:cs="Times New Roman"/>
          <w:i/>
          <w:sz w:val="24"/>
          <w:szCs w:val="24"/>
          <w:lang w:eastAsia="ru-RU"/>
        </w:rPr>
        <w:t>ноги трав?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(«Пугачев»)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Оттого, что стоит трава на корячках,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Под себя коренья подобрав.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никуда ей, траве, не скрыться</w:t>
      </w:r>
    </w:p>
    <w:p w:rsidR="000E38AA" w:rsidRPr="00CF6683" w:rsidRDefault="000E38AA" w:rsidP="004B13B2">
      <w:pPr>
        <w:spacing w:after="0"/>
        <w:ind w:firstLine="600"/>
        <w:jc w:val="both"/>
        <w:rPr>
          <w:rFonts w:ascii="Times New Roman" w:hAnsi="Times New Roman" w:cs="Times New Roman"/>
          <w:i/>
          <w:sz w:val="24"/>
          <w:szCs w:val="24"/>
          <w:lang w:eastAsia="ru-RU"/>
        </w:rPr>
      </w:pPr>
      <w:r w:rsidRPr="000E38AA">
        <w:rPr>
          <w:rFonts w:ascii="Times New Roman" w:hAnsi="Times New Roman" w:cs="Times New Roman"/>
          <w:sz w:val="24"/>
          <w:szCs w:val="24"/>
          <w:lang w:eastAsia="ru-RU"/>
        </w:rPr>
        <w:t xml:space="preserve">От горячих </w:t>
      </w:r>
      <w:r w:rsidRPr="00CF6683">
        <w:rPr>
          <w:rFonts w:ascii="Times New Roman" w:hAnsi="Times New Roman" w:cs="Times New Roman"/>
          <w:i/>
          <w:sz w:val="24"/>
          <w:szCs w:val="24"/>
          <w:lang w:eastAsia="ru-RU"/>
        </w:rPr>
        <w:t>зубов косы.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(«Пугачев»)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красном вечере задумалась дорога,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Кусты рябин туманней глубины.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 xml:space="preserve">Изба-старуха </w:t>
      </w:r>
      <w:r w:rsidRPr="00CF6683">
        <w:rPr>
          <w:rFonts w:ascii="Times New Roman" w:hAnsi="Times New Roman" w:cs="Times New Roman"/>
          <w:i/>
          <w:sz w:val="24"/>
          <w:szCs w:val="24"/>
          <w:lang w:eastAsia="ru-RU"/>
        </w:rPr>
        <w:t>челюстью порога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Жует пахучий мякиш тишины.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красном вечере задумалась дорога»)</w:t>
      </w:r>
    </w:p>
    <w:p w:rsidR="00BE1E86" w:rsidRDefault="00BE1E86" w:rsidP="00BE1E86">
      <w:pPr>
        <w:spacing w:after="0" w:line="360" w:lineRule="auto"/>
        <w:ind w:firstLine="600"/>
        <w:jc w:val="both"/>
        <w:rPr>
          <w:rFonts w:ascii="Times New Roman" w:hAnsi="Times New Roman" w:cs="Times New Roman"/>
          <w:sz w:val="24"/>
          <w:szCs w:val="24"/>
          <w:lang w:eastAsia="ru-RU"/>
        </w:rPr>
      </w:pPr>
    </w:p>
    <w:p w:rsidR="00AE4854" w:rsidRPr="00AE4854"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sz w:val="24"/>
          <w:szCs w:val="24"/>
          <w:lang w:eastAsia="ru-RU"/>
        </w:rPr>
        <w:t>Новые вырастут сосны</w:t>
      </w:r>
    </w:p>
    <w:p w:rsidR="00AE4854" w:rsidRPr="00AE4854"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sz w:val="24"/>
          <w:szCs w:val="24"/>
          <w:lang w:eastAsia="ru-RU"/>
        </w:rPr>
        <w:t xml:space="preserve">На </w:t>
      </w:r>
      <w:r w:rsidRPr="00AE4854">
        <w:rPr>
          <w:rFonts w:ascii="Times New Roman" w:hAnsi="Times New Roman" w:cs="Times New Roman"/>
          <w:i/>
          <w:sz w:val="24"/>
          <w:szCs w:val="24"/>
          <w:lang w:eastAsia="ru-RU"/>
        </w:rPr>
        <w:t xml:space="preserve">ладонях </w:t>
      </w:r>
      <w:r w:rsidRPr="00AE4854">
        <w:rPr>
          <w:rFonts w:ascii="Times New Roman" w:hAnsi="Times New Roman" w:cs="Times New Roman"/>
          <w:sz w:val="24"/>
          <w:szCs w:val="24"/>
          <w:lang w:eastAsia="ru-RU"/>
        </w:rPr>
        <w:t>твоих</w:t>
      </w:r>
      <w:r w:rsidRPr="00AE4854">
        <w:rPr>
          <w:rFonts w:ascii="Times New Roman" w:hAnsi="Times New Roman" w:cs="Times New Roman"/>
          <w:i/>
          <w:sz w:val="24"/>
          <w:szCs w:val="24"/>
          <w:lang w:eastAsia="ru-RU"/>
        </w:rPr>
        <w:t xml:space="preserve"> полей.</w:t>
      </w:r>
    </w:p>
    <w:p w:rsidR="00AE4854" w:rsidRPr="00AE4854"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sz w:val="24"/>
          <w:szCs w:val="24"/>
          <w:lang w:eastAsia="ru-RU"/>
        </w:rPr>
        <w:t>И, как белки, желтые вёсны</w:t>
      </w:r>
    </w:p>
    <w:p w:rsidR="00BE1E86"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sz w:val="24"/>
          <w:szCs w:val="24"/>
          <w:lang w:eastAsia="ru-RU"/>
        </w:rPr>
        <w:t>Будут прыгать по сучьям дней.</w:t>
      </w:r>
    </w:p>
    <w:p w:rsidR="00AE4854" w:rsidRDefault="00AE4854" w:rsidP="00AE4854">
      <w:pPr>
        <w:spacing w:after="0"/>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Инония</w:t>
      </w:r>
      <w:proofErr w:type="spellEnd"/>
      <w:r>
        <w:rPr>
          <w:rFonts w:ascii="Times New Roman" w:hAnsi="Times New Roman" w:cs="Times New Roman"/>
          <w:sz w:val="24"/>
          <w:szCs w:val="24"/>
          <w:lang w:eastAsia="ru-RU"/>
        </w:rPr>
        <w:t>»)</w:t>
      </w:r>
    </w:p>
    <w:p w:rsidR="001E19D4" w:rsidRDefault="001E19D4" w:rsidP="001E19D4">
      <w:pPr>
        <w:spacing w:after="0"/>
        <w:ind w:firstLine="600"/>
        <w:jc w:val="both"/>
        <w:rPr>
          <w:rFonts w:ascii="Times New Roman" w:hAnsi="Times New Roman" w:cs="Times New Roman"/>
          <w:sz w:val="24"/>
          <w:szCs w:val="24"/>
          <w:lang w:eastAsia="ru-RU"/>
        </w:rPr>
      </w:pPr>
    </w:p>
    <w:p w:rsidR="001E19D4" w:rsidRPr="001E19D4" w:rsidRDefault="001E19D4" w:rsidP="001E19D4">
      <w:pPr>
        <w:spacing w:after="0"/>
        <w:ind w:firstLine="600"/>
        <w:jc w:val="both"/>
        <w:rPr>
          <w:rFonts w:ascii="Times New Roman" w:hAnsi="Times New Roman" w:cs="Times New Roman"/>
          <w:sz w:val="24"/>
          <w:szCs w:val="24"/>
          <w:lang w:eastAsia="ru-RU"/>
        </w:rPr>
      </w:pPr>
      <w:r w:rsidRPr="001E19D4">
        <w:rPr>
          <w:rFonts w:ascii="Times New Roman" w:hAnsi="Times New Roman" w:cs="Times New Roman"/>
          <w:sz w:val="24"/>
          <w:szCs w:val="24"/>
          <w:lang w:eastAsia="ru-RU"/>
        </w:rPr>
        <w:t>И все тягуче память дня</w:t>
      </w:r>
    </w:p>
    <w:p w:rsidR="001E19D4" w:rsidRPr="001E19D4" w:rsidRDefault="001E19D4" w:rsidP="001E19D4">
      <w:pPr>
        <w:spacing w:after="0"/>
        <w:ind w:firstLine="600"/>
        <w:jc w:val="both"/>
        <w:rPr>
          <w:rFonts w:ascii="Times New Roman" w:hAnsi="Times New Roman" w:cs="Times New Roman"/>
          <w:sz w:val="24"/>
          <w:szCs w:val="24"/>
          <w:lang w:eastAsia="ru-RU"/>
        </w:rPr>
      </w:pPr>
      <w:r w:rsidRPr="001E19D4">
        <w:rPr>
          <w:rFonts w:ascii="Times New Roman" w:hAnsi="Times New Roman" w:cs="Times New Roman"/>
          <w:sz w:val="24"/>
          <w:szCs w:val="24"/>
          <w:lang w:eastAsia="ru-RU"/>
        </w:rPr>
        <w:t xml:space="preserve">Перед пристойным </w:t>
      </w:r>
      <w:r w:rsidRPr="001E19D4">
        <w:rPr>
          <w:rFonts w:ascii="Times New Roman" w:hAnsi="Times New Roman" w:cs="Times New Roman"/>
          <w:i/>
          <w:sz w:val="24"/>
          <w:szCs w:val="24"/>
          <w:lang w:eastAsia="ru-RU"/>
        </w:rPr>
        <w:t>ликом жизни.</w:t>
      </w:r>
    </w:p>
    <w:p w:rsidR="00AE4854" w:rsidRDefault="00514890" w:rsidP="00AE4854">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E19D4" w:rsidRPr="001E19D4">
        <w:rPr>
          <w:rFonts w:ascii="Times New Roman" w:hAnsi="Times New Roman" w:cs="Times New Roman"/>
          <w:sz w:val="24"/>
          <w:szCs w:val="24"/>
          <w:lang w:eastAsia="ru-RU"/>
        </w:rPr>
        <w:t>(«В зеленой церкви за горой»)</w:t>
      </w:r>
    </w:p>
    <w:p w:rsidR="001E19D4" w:rsidRPr="001E19D4" w:rsidRDefault="001E19D4" w:rsidP="00AE4854">
      <w:pPr>
        <w:spacing w:after="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Но также встречаем в поэзии </w:t>
      </w:r>
      <w:proofErr w:type="spellStart"/>
      <w:r w:rsidRPr="000E38AA">
        <w:rPr>
          <w:rFonts w:ascii="Times New Roman" w:hAnsi="Times New Roman" w:cs="Times New Roman"/>
          <w:sz w:val="24"/>
          <w:szCs w:val="24"/>
          <w:lang w:eastAsia="ru-RU"/>
        </w:rPr>
        <w:t>С.А.Есенина</w:t>
      </w:r>
      <w:proofErr w:type="spellEnd"/>
      <w:r w:rsidRPr="000E38AA">
        <w:rPr>
          <w:rFonts w:ascii="Times New Roman" w:hAnsi="Times New Roman" w:cs="Times New Roman"/>
          <w:sz w:val="24"/>
          <w:szCs w:val="24"/>
          <w:lang w:eastAsia="ru-RU"/>
        </w:rPr>
        <w:t xml:space="preserve"> использование метафорических конструкций для </w:t>
      </w:r>
      <w:proofErr w:type="spellStart"/>
      <w:r w:rsidRPr="000E38AA">
        <w:rPr>
          <w:rFonts w:ascii="Times New Roman" w:hAnsi="Times New Roman" w:cs="Times New Roman"/>
          <w:sz w:val="24"/>
          <w:szCs w:val="24"/>
          <w:lang w:eastAsia="ru-RU"/>
        </w:rPr>
        <w:t>характери</w:t>
      </w:r>
      <w:r w:rsidR="004B13B2">
        <w:rPr>
          <w:rFonts w:ascii="Times New Roman" w:hAnsi="Times New Roman" w:cs="Times New Roman"/>
          <w:sz w:val="24"/>
          <w:szCs w:val="24"/>
          <w:lang w:eastAsia="ru-RU"/>
        </w:rPr>
        <w:t>зации</w:t>
      </w:r>
      <w:proofErr w:type="spellEnd"/>
      <w:r w:rsidR="004B13B2">
        <w:rPr>
          <w:rFonts w:ascii="Times New Roman" w:hAnsi="Times New Roman" w:cs="Times New Roman"/>
          <w:sz w:val="24"/>
          <w:szCs w:val="24"/>
          <w:lang w:eastAsia="ru-RU"/>
        </w:rPr>
        <w:t xml:space="preserve"> внешнего облика животных: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Клещи рассвета в небесах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Из </w:t>
      </w:r>
      <w:r w:rsidRPr="00CF6683">
        <w:rPr>
          <w:rFonts w:ascii="Times New Roman" w:hAnsi="Times New Roman" w:cs="Times New Roman"/>
          <w:i/>
          <w:sz w:val="24"/>
          <w:szCs w:val="24"/>
          <w:lang w:eastAsia="ru-RU"/>
        </w:rPr>
        <w:t>пасти темноты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Выдергивают звезды, словно зубы,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А мне еще нигде вздремнуть не удалось.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(«Пугачев»)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Каждый день,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Ухватившись за цепь лучей твоих,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Карабкаюсь я в небо.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Каждый вечер</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Срываюсь и падаю в </w:t>
      </w:r>
      <w:r w:rsidRPr="00CF6683">
        <w:rPr>
          <w:rFonts w:ascii="Times New Roman" w:hAnsi="Times New Roman" w:cs="Times New Roman"/>
          <w:i/>
          <w:sz w:val="24"/>
          <w:szCs w:val="24"/>
          <w:lang w:eastAsia="ru-RU"/>
        </w:rPr>
        <w:t>пасть заката.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(«Сельский часослов»)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Гаснут красные </w:t>
      </w:r>
      <w:r w:rsidRPr="00CF6683">
        <w:rPr>
          <w:rFonts w:ascii="Times New Roman" w:hAnsi="Times New Roman" w:cs="Times New Roman"/>
          <w:i/>
          <w:sz w:val="24"/>
          <w:szCs w:val="24"/>
          <w:lang w:eastAsia="ru-RU"/>
        </w:rPr>
        <w:t>крылья заката,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Тихо дремлют в тумане плетни.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тоскуй, моя белая хата,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Что опять мы одни и одни.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(«Гаснут красные крылья заката»)</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510939" w:rsidP="004B13B2">
      <w:pPr>
        <w:spacing w:after="0" w:line="360" w:lineRule="auto"/>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0E38AA" w:rsidRPr="000E38AA">
        <w:rPr>
          <w:rFonts w:ascii="Times New Roman" w:hAnsi="Times New Roman" w:cs="Times New Roman"/>
          <w:sz w:val="24"/>
          <w:szCs w:val="24"/>
          <w:lang w:eastAsia="ru-RU"/>
        </w:rPr>
        <w:t xml:space="preserve">спользуются в поэзии Сергея Есенина </w:t>
      </w:r>
      <w:r>
        <w:rPr>
          <w:rFonts w:ascii="Times New Roman" w:hAnsi="Times New Roman" w:cs="Times New Roman"/>
          <w:sz w:val="24"/>
          <w:szCs w:val="24"/>
          <w:lang w:eastAsia="ru-RU"/>
        </w:rPr>
        <w:t xml:space="preserve">и </w:t>
      </w:r>
      <w:r w:rsidR="000E38AA" w:rsidRPr="000E38AA">
        <w:rPr>
          <w:rFonts w:ascii="Times New Roman" w:hAnsi="Times New Roman" w:cs="Times New Roman"/>
          <w:sz w:val="24"/>
          <w:szCs w:val="24"/>
          <w:lang w:eastAsia="ru-RU"/>
        </w:rPr>
        <w:t>аналогии с предметами быта. Во-первых, в качестве опорного слова могут выступать названия оружия и орудий труда. Например:</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Он пришел целовать коров,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Слушать сердцем овсяный хруст.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Глубже, глубже, </w:t>
      </w:r>
      <w:r w:rsidRPr="00CF6683">
        <w:rPr>
          <w:rFonts w:ascii="Times New Roman" w:hAnsi="Times New Roman" w:cs="Times New Roman"/>
          <w:i/>
          <w:sz w:val="24"/>
          <w:szCs w:val="24"/>
          <w:lang w:eastAsia="ru-RU"/>
        </w:rPr>
        <w:t>серпы стихов!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Сыпь черемухой, солнце-куст!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(«Кобыльи корабли»)</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Под ивой бьют его вои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w:t>
      </w:r>
      <w:proofErr w:type="spellStart"/>
      <w:r w:rsidRPr="000E38AA">
        <w:rPr>
          <w:rFonts w:ascii="Times New Roman" w:hAnsi="Times New Roman" w:cs="Times New Roman"/>
          <w:sz w:val="24"/>
          <w:szCs w:val="24"/>
          <w:lang w:eastAsia="ru-RU"/>
        </w:rPr>
        <w:t>голгофят</w:t>
      </w:r>
      <w:proofErr w:type="spellEnd"/>
      <w:r w:rsidRPr="000E38AA">
        <w:rPr>
          <w:rFonts w:ascii="Times New Roman" w:hAnsi="Times New Roman" w:cs="Times New Roman"/>
          <w:sz w:val="24"/>
          <w:szCs w:val="24"/>
          <w:lang w:eastAsia="ru-RU"/>
        </w:rPr>
        <w:t xml:space="preserve"> снега твои.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ланиту дождей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Преломи</w:t>
      </w:r>
    </w:p>
    <w:p w:rsidR="000E38AA" w:rsidRPr="00CF6683" w:rsidRDefault="000E38AA" w:rsidP="004B13B2">
      <w:pPr>
        <w:spacing w:after="0"/>
        <w:ind w:firstLine="600"/>
        <w:jc w:val="both"/>
        <w:rPr>
          <w:rFonts w:ascii="Times New Roman" w:hAnsi="Times New Roman" w:cs="Times New Roman"/>
          <w:i/>
          <w:sz w:val="24"/>
          <w:szCs w:val="24"/>
          <w:lang w:eastAsia="ru-RU"/>
        </w:rPr>
      </w:pPr>
      <w:r w:rsidRPr="00CF6683">
        <w:rPr>
          <w:rFonts w:ascii="Times New Roman" w:hAnsi="Times New Roman" w:cs="Times New Roman"/>
          <w:i/>
          <w:sz w:val="24"/>
          <w:szCs w:val="24"/>
          <w:lang w:eastAsia="ru-RU"/>
        </w:rPr>
        <w:t>Лезвие заката...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(«Пришествие»)</w:t>
      </w:r>
    </w:p>
    <w:p w:rsidR="00484B2E" w:rsidRDefault="00484B2E" w:rsidP="00484B2E">
      <w:pPr>
        <w:spacing w:after="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Каждый день,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Ухватившись за </w:t>
      </w:r>
      <w:r w:rsidRPr="00CF6683">
        <w:rPr>
          <w:rFonts w:ascii="Times New Roman" w:hAnsi="Times New Roman" w:cs="Times New Roman"/>
          <w:i/>
          <w:sz w:val="24"/>
          <w:szCs w:val="24"/>
          <w:lang w:eastAsia="ru-RU"/>
        </w:rPr>
        <w:t>цепь лучей</w:t>
      </w:r>
      <w:r w:rsidRPr="000E38AA">
        <w:rPr>
          <w:rFonts w:ascii="Times New Roman" w:hAnsi="Times New Roman" w:cs="Times New Roman"/>
          <w:sz w:val="24"/>
          <w:szCs w:val="24"/>
          <w:lang w:eastAsia="ru-RU"/>
        </w:rPr>
        <w:t xml:space="preserve"> твоих,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Карабкаюсь я в небо.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Каждый вечер</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Срываюсь и падаю в пасть заката.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(«Сельский часослов»)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Во-вторых, можно отметить и аналогии с украшениями:</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А за думой разлуки с родимыми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мягких травах, под </w:t>
      </w:r>
      <w:r w:rsidRPr="00CF6683">
        <w:rPr>
          <w:rFonts w:ascii="Times New Roman" w:hAnsi="Times New Roman" w:cs="Times New Roman"/>
          <w:i/>
          <w:sz w:val="24"/>
          <w:szCs w:val="24"/>
          <w:lang w:eastAsia="ru-RU"/>
        </w:rPr>
        <w:t>бусами рос,</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Им мерещился в далях за дымами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Над лугами веселый покос.</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(«Русь»)</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510939" w:rsidP="004B13B2">
      <w:pPr>
        <w:spacing w:after="0" w:line="360" w:lineRule="auto"/>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В-третьих, встречаются </w:t>
      </w:r>
      <w:r w:rsidR="000E38AA" w:rsidRPr="000E38AA">
        <w:rPr>
          <w:rFonts w:ascii="Times New Roman" w:hAnsi="Times New Roman" w:cs="Times New Roman"/>
          <w:sz w:val="24"/>
          <w:szCs w:val="24"/>
          <w:lang w:eastAsia="ru-RU"/>
        </w:rPr>
        <w:t>такие метафорические конструкции, где в качестве опорного слова выступают названия емкостей:</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Уйми ты ржанье бури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топ громов уйми?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Пролей </w:t>
      </w:r>
      <w:r w:rsidRPr="00CF6683">
        <w:rPr>
          <w:rFonts w:ascii="Times New Roman" w:hAnsi="Times New Roman" w:cs="Times New Roman"/>
          <w:i/>
          <w:sz w:val="24"/>
          <w:szCs w:val="24"/>
          <w:lang w:eastAsia="ru-RU"/>
        </w:rPr>
        <w:t>ведро лазури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На ветхое </w:t>
      </w:r>
      <w:proofErr w:type="spellStart"/>
      <w:r w:rsidRPr="000E38AA">
        <w:rPr>
          <w:rFonts w:ascii="Times New Roman" w:hAnsi="Times New Roman" w:cs="Times New Roman"/>
          <w:sz w:val="24"/>
          <w:szCs w:val="24"/>
          <w:lang w:eastAsia="ru-RU"/>
        </w:rPr>
        <w:t>деньми</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(«Пришествие»)</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Звери, звери, </w:t>
      </w:r>
      <w:proofErr w:type="spellStart"/>
      <w:r w:rsidRPr="000E38AA">
        <w:rPr>
          <w:rFonts w:ascii="Times New Roman" w:hAnsi="Times New Roman" w:cs="Times New Roman"/>
          <w:sz w:val="24"/>
          <w:szCs w:val="24"/>
          <w:lang w:eastAsia="ru-RU"/>
        </w:rPr>
        <w:t>приидите</w:t>
      </w:r>
      <w:proofErr w:type="spellEnd"/>
      <w:r w:rsidRPr="000E38AA">
        <w:rPr>
          <w:rFonts w:ascii="Times New Roman" w:hAnsi="Times New Roman" w:cs="Times New Roman"/>
          <w:sz w:val="24"/>
          <w:szCs w:val="24"/>
          <w:lang w:eastAsia="ru-RU"/>
        </w:rPr>
        <w:t xml:space="preserve"> ко мне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w:t>
      </w:r>
      <w:r w:rsidRPr="00CF6683">
        <w:rPr>
          <w:rFonts w:ascii="Times New Roman" w:hAnsi="Times New Roman" w:cs="Times New Roman"/>
          <w:i/>
          <w:sz w:val="24"/>
          <w:szCs w:val="24"/>
          <w:lang w:eastAsia="ru-RU"/>
        </w:rPr>
        <w:t>чашки рук</w:t>
      </w:r>
      <w:r w:rsidRPr="000E38AA">
        <w:rPr>
          <w:rFonts w:ascii="Times New Roman" w:hAnsi="Times New Roman" w:cs="Times New Roman"/>
          <w:sz w:val="24"/>
          <w:szCs w:val="24"/>
          <w:lang w:eastAsia="ru-RU"/>
        </w:rPr>
        <w:t xml:space="preserve"> моих злобу выплакать!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пора ль перестать луне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 небесах облака лакать?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(«Кобыльи корабли»)</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Грянул гром, </w:t>
      </w:r>
      <w:r w:rsidRPr="00CF6683">
        <w:rPr>
          <w:rFonts w:ascii="Times New Roman" w:hAnsi="Times New Roman" w:cs="Times New Roman"/>
          <w:i/>
          <w:sz w:val="24"/>
          <w:szCs w:val="24"/>
          <w:lang w:eastAsia="ru-RU"/>
        </w:rPr>
        <w:t>чашка неба</w:t>
      </w:r>
      <w:r w:rsidRPr="000E38AA">
        <w:rPr>
          <w:rFonts w:ascii="Times New Roman" w:hAnsi="Times New Roman" w:cs="Times New Roman"/>
          <w:sz w:val="24"/>
          <w:szCs w:val="24"/>
          <w:lang w:eastAsia="ru-RU"/>
        </w:rPr>
        <w:t xml:space="preserve"> расколота,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Тучи рваные кутают лес.</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 подвесках из легкого золота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Закачались лампадки небес.</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(«Русь»)</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В-четвертых, названия различных материй и изделий из них:</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w:t>
      </w:r>
      <w:r w:rsidRPr="00CF6683">
        <w:rPr>
          <w:rFonts w:ascii="Times New Roman" w:hAnsi="Times New Roman" w:cs="Times New Roman"/>
          <w:i/>
          <w:sz w:val="24"/>
          <w:szCs w:val="24"/>
          <w:lang w:eastAsia="ru-RU"/>
        </w:rPr>
        <w:t>пряже</w:t>
      </w:r>
      <w:r w:rsidRPr="000E38AA">
        <w:rPr>
          <w:rFonts w:ascii="Times New Roman" w:hAnsi="Times New Roman" w:cs="Times New Roman"/>
          <w:sz w:val="24"/>
          <w:szCs w:val="24"/>
          <w:lang w:eastAsia="ru-RU"/>
        </w:rPr>
        <w:t xml:space="preserve"> солнечных </w:t>
      </w:r>
      <w:r w:rsidRPr="00CF6683">
        <w:rPr>
          <w:rFonts w:ascii="Times New Roman" w:hAnsi="Times New Roman" w:cs="Times New Roman"/>
          <w:i/>
          <w:sz w:val="24"/>
          <w:szCs w:val="24"/>
          <w:lang w:eastAsia="ru-RU"/>
        </w:rPr>
        <w:t>дней</w:t>
      </w:r>
      <w:r w:rsidRPr="000E38AA">
        <w:rPr>
          <w:rFonts w:ascii="Times New Roman" w:hAnsi="Times New Roman" w:cs="Times New Roman"/>
          <w:sz w:val="24"/>
          <w:szCs w:val="24"/>
          <w:lang w:eastAsia="ru-RU"/>
        </w:rPr>
        <w:t xml:space="preserve"> время выткало нить.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Мимо окон тебя понесли хоронить.</w:t>
      </w:r>
    </w:p>
    <w:p w:rsidR="000E38AA" w:rsidRPr="000E38AA" w:rsidRDefault="00CF6683" w:rsidP="004B13B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38AA" w:rsidRPr="000E38AA">
        <w:rPr>
          <w:rFonts w:ascii="Times New Roman" w:hAnsi="Times New Roman" w:cs="Times New Roman"/>
          <w:sz w:val="24"/>
          <w:szCs w:val="24"/>
          <w:lang w:eastAsia="ru-RU"/>
        </w:rPr>
        <w:t>И под плач панихид, под кадильный канон,</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Все мне чудился тихий раскованный звон.</w:t>
      </w:r>
    </w:p>
    <w:p w:rsid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(«Подражанье песне»)</w:t>
      </w:r>
    </w:p>
    <w:p w:rsidR="00AE4854" w:rsidRDefault="00AE4854" w:rsidP="00AE4854">
      <w:pPr>
        <w:spacing w:after="0"/>
        <w:ind w:firstLine="600"/>
        <w:jc w:val="both"/>
        <w:rPr>
          <w:rFonts w:ascii="Times New Roman" w:hAnsi="Times New Roman" w:cs="Times New Roman"/>
          <w:sz w:val="24"/>
          <w:szCs w:val="24"/>
          <w:lang w:eastAsia="ru-RU"/>
        </w:rPr>
      </w:pPr>
    </w:p>
    <w:p w:rsidR="00AE4854" w:rsidRPr="00AE4854"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sz w:val="24"/>
          <w:szCs w:val="24"/>
          <w:lang w:eastAsia="ru-RU"/>
        </w:rPr>
        <w:t>А ты, склонившаяся ниц,</w:t>
      </w:r>
    </w:p>
    <w:p w:rsidR="00AE4854" w:rsidRPr="00AE4854"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sz w:val="24"/>
          <w:szCs w:val="24"/>
          <w:lang w:eastAsia="ru-RU"/>
        </w:rPr>
        <w:t>Передо мной стоишь незримо,</w:t>
      </w:r>
    </w:p>
    <w:p w:rsidR="00AE4854" w:rsidRPr="00AE4854"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i/>
          <w:sz w:val="24"/>
          <w:szCs w:val="24"/>
          <w:lang w:eastAsia="ru-RU"/>
        </w:rPr>
        <w:t xml:space="preserve">Шелка </w:t>
      </w:r>
      <w:r w:rsidRPr="00AE4854">
        <w:rPr>
          <w:rFonts w:ascii="Times New Roman" w:hAnsi="Times New Roman" w:cs="Times New Roman"/>
          <w:sz w:val="24"/>
          <w:szCs w:val="24"/>
          <w:lang w:eastAsia="ru-RU"/>
        </w:rPr>
        <w:t xml:space="preserve">опущенных </w:t>
      </w:r>
      <w:r w:rsidRPr="00AE4854">
        <w:rPr>
          <w:rFonts w:ascii="Times New Roman" w:hAnsi="Times New Roman" w:cs="Times New Roman"/>
          <w:i/>
          <w:sz w:val="24"/>
          <w:szCs w:val="24"/>
          <w:lang w:eastAsia="ru-RU"/>
        </w:rPr>
        <w:t>ресниц</w:t>
      </w:r>
    </w:p>
    <w:p w:rsidR="00AE4854" w:rsidRDefault="00AE4854" w:rsidP="00AE4854">
      <w:pPr>
        <w:spacing w:after="0"/>
        <w:ind w:firstLine="600"/>
        <w:jc w:val="both"/>
        <w:rPr>
          <w:rFonts w:ascii="Times New Roman" w:hAnsi="Times New Roman" w:cs="Times New Roman"/>
          <w:sz w:val="24"/>
          <w:szCs w:val="24"/>
          <w:lang w:eastAsia="ru-RU"/>
        </w:rPr>
      </w:pPr>
      <w:r w:rsidRPr="00AE4854">
        <w:rPr>
          <w:rFonts w:ascii="Times New Roman" w:hAnsi="Times New Roman" w:cs="Times New Roman"/>
          <w:sz w:val="24"/>
          <w:szCs w:val="24"/>
          <w:lang w:eastAsia="ru-RU"/>
        </w:rPr>
        <w:t>Колышут крылья херувима.</w:t>
      </w:r>
    </w:p>
    <w:p w:rsidR="00AE4854" w:rsidRPr="000E38AA" w:rsidRDefault="00AE4854" w:rsidP="00AE4854">
      <w:pPr>
        <w:spacing w:after="0"/>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E4854">
        <w:rPr>
          <w:rFonts w:ascii="Times New Roman" w:hAnsi="Times New Roman" w:cs="Times New Roman"/>
          <w:sz w:val="24"/>
          <w:szCs w:val="24"/>
          <w:lang w:eastAsia="ru-RU"/>
        </w:rPr>
        <w:t>«В зеленой церкви за горой»</w:t>
      </w:r>
      <w:r>
        <w:rPr>
          <w:rFonts w:ascii="Times New Roman" w:hAnsi="Times New Roman" w:cs="Times New Roman"/>
          <w:sz w:val="24"/>
          <w:szCs w:val="24"/>
          <w:lang w:eastAsia="ru-RU"/>
        </w:rPr>
        <w:t>)</w:t>
      </w:r>
    </w:p>
    <w:p w:rsidR="000E38AA" w:rsidRDefault="000E38AA" w:rsidP="004B13B2">
      <w:pPr>
        <w:spacing w:after="0"/>
        <w:ind w:firstLine="600"/>
        <w:jc w:val="both"/>
        <w:rPr>
          <w:rFonts w:ascii="Times New Roman" w:hAnsi="Times New Roman" w:cs="Times New Roman"/>
          <w:sz w:val="24"/>
          <w:szCs w:val="24"/>
          <w:lang w:eastAsia="ru-RU"/>
        </w:rPr>
      </w:pPr>
    </w:p>
    <w:p w:rsidR="00EA330C" w:rsidRPr="00EA330C" w:rsidRDefault="00EA330C" w:rsidP="00EA330C">
      <w:pPr>
        <w:spacing w:after="0"/>
        <w:ind w:firstLine="600"/>
        <w:jc w:val="both"/>
        <w:rPr>
          <w:rFonts w:ascii="Times New Roman" w:hAnsi="Times New Roman" w:cs="Times New Roman"/>
          <w:sz w:val="24"/>
          <w:szCs w:val="24"/>
          <w:lang w:eastAsia="ru-RU"/>
        </w:rPr>
      </w:pPr>
      <w:r w:rsidRPr="00EA330C">
        <w:rPr>
          <w:rFonts w:ascii="Times New Roman" w:hAnsi="Times New Roman" w:cs="Times New Roman"/>
          <w:sz w:val="24"/>
          <w:szCs w:val="24"/>
          <w:lang w:eastAsia="ru-RU"/>
        </w:rPr>
        <w:t>Строен и бел, как березка, их внук,</w:t>
      </w:r>
    </w:p>
    <w:p w:rsidR="00EA330C" w:rsidRDefault="00EA330C" w:rsidP="00EA330C">
      <w:pPr>
        <w:spacing w:after="0"/>
        <w:ind w:firstLine="600"/>
        <w:jc w:val="both"/>
        <w:rPr>
          <w:rFonts w:ascii="Times New Roman" w:hAnsi="Times New Roman" w:cs="Times New Roman"/>
          <w:i/>
          <w:sz w:val="24"/>
          <w:szCs w:val="24"/>
          <w:lang w:eastAsia="ru-RU"/>
        </w:rPr>
      </w:pPr>
      <w:r w:rsidRPr="00EA330C">
        <w:rPr>
          <w:rFonts w:ascii="Times New Roman" w:hAnsi="Times New Roman" w:cs="Times New Roman"/>
          <w:sz w:val="24"/>
          <w:szCs w:val="24"/>
          <w:lang w:eastAsia="ru-RU"/>
        </w:rPr>
        <w:t xml:space="preserve">С медом </w:t>
      </w:r>
      <w:proofErr w:type="spellStart"/>
      <w:r w:rsidRPr="00EA330C">
        <w:rPr>
          <w:rFonts w:ascii="Times New Roman" w:hAnsi="Times New Roman" w:cs="Times New Roman"/>
          <w:sz w:val="24"/>
          <w:szCs w:val="24"/>
          <w:lang w:eastAsia="ru-RU"/>
        </w:rPr>
        <w:t>волосьев</w:t>
      </w:r>
      <w:proofErr w:type="spellEnd"/>
      <w:r w:rsidRPr="00EA330C">
        <w:rPr>
          <w:rFonts w:ascii="Times New Roman" w:hAnsi="Times New Roman" w:cs="Times New Roman"/>
          <w:sz w:val="24"/>
          <w:szCs w:val="24"/>
          <w:lang w:eastAsia="ru-RU"/>
        </w:rPr>
        <w:t xml:space="preserve"> и </w:t>
      </w:r>
      <w:r w:rsidRPr="00EA330C">
        <w:rPr>
          <w:rFonts w:ascii="Times New Roman" w:hAnsi="Times New Roman" w:cs="Times New Roman"/>
          <w:i/>
          <w:sz w:val="24"/>
          <w:szCs w:val="24"/>
          <w:lang w:eastAsia="ru-RU"/>
        </w:rPr>
        <w:t>бархатом рук.</w:t>
      </w:r>
    </w:p>
    <w:p w:rsidR="00EA330C" w:rsidRDefault="00EA330C" w:rsidP="00EA330C">
      <w:pPr>
        <w:spacing w:after="0"/>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(«К теплому свету, на отчий порог»)</w:t>
      </w:r>
    </w:p>
    <w:p w:rsidR="00EA330C" w:rsidRPr="000E38AA" w:rsidRDefault="00EA330C" w:rsidP="00EA330C">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Кроме того, встречаются и наименования других предметов быта человека:</w:t>
      </w:r>
    </w:p>
    <w:p w:rsidR="00EA330C" w:rsidRDefault="00EA330C"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Наконец-то я здесь, здесь!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Рать врагов цепью волн распалась,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удалось им на осиновый шест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Водрузить </w:t>
      </w:r>
      <w:r w:rsidRPr="00CF6683">
        <w:rPr>
          <w:rFonts w:ascii="Times New Roman" w:hAnsi="Times New Roman" w:cs="Times New Roman"/>
          <w:i/>
          <w:sz w:val="24"/>
          <w:szCs w:val="24"/>
          <w:lang w:eastAsia="ru-RU"/>
        </w:rPr>
        <w:t xml:space="preserve">головы </w:t>
      </w:r>
      <w:r w:rsidRPr="000E38AA">
        <w:rPr>
          <w:rFonts w:ascii="Times New Roman" w:hAnsi="Times New Roman" w:cs="Times New Roman"/>
          <w:sz w:val="24"/>
          <w:szCs w:val="24"/>
          <w:lang w:eastAsia="ru-RU"/>
        </w:rPr>
        <w:t xml:space="preserve">моей </w:t>
      </w:r>
      <w:r w:rsidRPr="00CF6683">
        <w:rPr>
          <w:rFonts w:ascii="Times New Roman" w:hAnsi="Times New Roman" w:cs="Times New Roman"/>
          <w:i/>
          <w:sz w:val="24"/>
          <w:szCs w:val="24"/>
          <w:lang w:eastAsia="ru-RU"/>
        </w:rPr>
        <w:t xml:space="preserve">парус.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(«Пугачев»)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красном вечере задумалась дорога,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Кусты рябин туманней глубины.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Изба-старуха челюстью порога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Жует пахучий </w:t>
      </w:r>
      <w:r w:rsidRPr="00CF6683">
        <w:rPr>
          <w:rFonts w:ascii="Times New Roman" w:hAnsi="Times New Roman" w:cs="Times New Roman"/>
          <w:i/>
          <w:sz w:val="24"/>
          <w:szCs w:val="24"/>
          <w:lang w:eastAsia="ru-RU"/>
        </w:rPr>
        <w:t>мякиш тишины.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красном вечере задумалась дорога»)</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Теперь я отчетливо помню</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Тех </w:t>
      </w:r>
      <w:r w:rsidRPr="00CF6683">
        <w:rPr>
          <w:rFonts w:ascii="Times New Roman" w:hAnsi="Times New Roman" w:cs="Times New Roman"/>
          <w:i/>
          <w:sz w:val="24"/>
          <w:szCs w:val="24"/>
          <w:lang w:eastAsia="ru-RU"/>
        </w:rPr>
        <w:t>дней</w:t>
      </w:r>
      <w:r w:rsidRPr="000E38AA">
        <w:rPr>
          <w:rFonts w:ascii="Times New Roman" w:hAnsi="Times New Roman" w:cs="Times New Roman"/>
          <w:sz w:val="24"/>
          <w:szCs w:val="24"/>
          <w:lang w:eastAsia="ru-RU"/>
        </w:rPr>
        <w:t xml:space="preserve"> роковое </w:t>
      </w:r>
      <w:r w:rsidRPr="00CF6683">
        <w:rPr>
          <w:rFonts w:ascii="Times New Roman" w:hAnsi="Times New Roman" w:cs="Times New Roman"/>
          <w:i/>
          <w:sz w:val="24"/>
          <w:szCs w:val="24"/>
          <w:lang w:eastAsia="ru-RU"/>
        </w:rPr>
        <w:t>кольцо.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Но было совсем не легко мне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Увидеть ее лицо.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(«Анна </w:t>
      </w:r>
      <w:proofErr w:type="spellStart"/>
      <w:r w:rsidRPr="000E38AA">
        <w:rPr>
          <w:rFonts w:ascii="Times New Roman" w:hAnsi="Times New Roman" w:cs="Times New Roman"/>
          <w:sz w:val="24"/>
          <w:szCs w:val="24"/>
          <w:lang w:eastAsia="ru-RU"/>
        </w:rPr>
        <w:t>Снегина</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Грянул гром, чашка неба расколота,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Тучи рваные кутают лес.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На подвесках из лёгкого золота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Закачались </w:t>
      </w:r>
      <w:r w:rsidRPr="00CF6683">
        <w:rPr>
          <w:rFonts w:ascii="Times New Roman" w:hAnsi="Times New Roman" w:cs="Times New Roman"/>
          <w:i/>
          <w:sz w:val="24"/>
          <w:szCs w:val="24"/>
          <w:lang w:eastAsia="ru-RU"/>
        </w:rPr>
        <w:t>лампадки небес.</w:t>
      </w:r>
      <w:r w:rsidRPr="000E38AA">
        <w:rPr>
          <w:rFonts w:ascii="Times New Roman" w:hAnsi="Times New Roman" w:cs="Times New Roman"/>
          <w:sz w:val="24"/>
          <w:szCs w:val="24"/>
          <w:lang w:eastAsia="ru-RU"/>
        </w:rPr>
        <w:t xml:space="preserve">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(«Русь»)</w:t>
      </w:r>
    </w:p>
    <w:p w:rsidR="00484B2E" w:rsidRDefault="00484B2E" w:rsidP="00484B2E">
      <w:pPr>
        <w:spacing w:after="0"/>
        <w:ind w:firstLine="600"/>
        <w:jc w:val="both"/>
        <w:rPr>
          <w:rFonts w:ascii="Times New Roman" w:hAnsi="Times New Roman" w:cs="Times New Roman"/>
          <w:sz w:val="24"/>
          <w:szCs w:val="24"/>
          <w:lang w:eastAsia="ru-RU"/>
        </w:rPr>
      </w:pPr>
    </w:p>
    <w:p w:rsidR="00484B2E" w:rsidRPr="00484B2E" w:rsidRDefault="00484B2E" w:rsidP="00484B2E">
      <w:pPr>
        <w:spacing w:after="0"/>
        <w:ind w:firstLine="600"/>
        <w:jc w:val="both"/>
        <w:rPr>
          <w:rFonts w:ascii="Times New Roman" w:hAnsi="Times New Roman" w:cs="Times New Roman"/>
          <w:sz w:val="24"/>
          <w:szCs w:val="24"/>
          <w:lang w:eastAsia="ru-RU"/>
        </w:rPr>
      </w:pPr>
      <w:r w:rsidRPr="00484B2E">
        <w:rPr>
          <w:rFonts w:ascii="Times New Roman" w:hAnsi="Times New Roman" w:cs="Times New Roman"/>
          <w:sz w:val="24"/>
          <w:szCs w:val="24"/>
          <w:lang w:eastAsia="ru-RU"/>
        </w:rPr>
        <w:t>В синих отражаюсь затонах</w:t>
      </w:r>
    </w:p>
    <w:p w:rsidR="00484B2E" w:rsidRPr="00484B2E" w:rsidRDefault="00484B2E" w:rsidP="00484B2E">
      <w:pPr>
        <w:spacing w:after="0"/>
        <w:ind w:firstLine="600"/>
        <w:jc w:val="both"/>
        <w:rPr>
          <w:rFonts w:ascii="Times New Roman" w:hAnsi="Times New Roman" w:cs="Times New Roman"/>
          <w:sz w:val="24"/>
          <w:szCs w:val="24"/>
          <w:lang w:eastAsia="ru-RU"/>
        </w:rPr>
      </w:pPr>
      <w:r w:rsidRPr="00484B2E">
        <w:rPr>
          <w:rFonts w:ascii="Times New Roman" w:hAnsi="Times New Roman" w:cs="Times New Roman"/>
          <w:sz w:val="24"/>
          <w:szCs w:val="24"/>
          <w:lang w:eastAsia="ru-RU"/>
        </w:rPr>
        <w:lastRenderedPageBreak/>
        <w:t>Далеких моих озер.</w:t>
      </w:r>
    </w:p>
    <w:p w:rsidR="00484B2E" w:rsidRPr="00484B2E" w:rsidRDefault="00484B2E" w:rsidP="00484B2E">
      <w:pPr>
        <w:spacing w:after="0"/>
        <w:ind w:firstLine="600"/>
        <w:jc w:val="both"/>
        <w:rPr>
          <w:rFonts w:ascii="Times New Roman" w:hAnsi="Times New Roman" w:cs="Times New Roman"/>
          <w:sz w:val="24"/>
          <w:szCs w:val="24"/>
          <w:lang w:eastAsia="ru-RU"/>
        </w:rPr>
      </w:pPr>
      <w:r w:rsidRPr="00484B2E">
        <w:rPr>
          <w:rFonts w:ascii="Times New Roman" w:hAnsi="Times New Roman" w:cs="Times New Roman"/>
          <w:sz w:val="24"/>
          <w:szCs w:val="24"/>
          <w:lang w:eastAsia="ru-RU"/>
        </w:rPr>
        <w:t xml:space="preserve">Вижу тебя, </w:t>
      </w:r>
      <w:proofErr w:type="spellStart"/>
      <w:r w:rsidRPr="00484B2E">
        <w:rPr>
          <w:rFonts w:ascii="Times New Roman" w:hAnsi="Times New Roman" w:cs="Times New Roman"/>
          <w:sz w:val="24"/>
          <w:szCs w:val="24"/>
          <w:lang w:eastAsia="ru-RU"/>
        </w:rPr>
        <w:t>Инония</w:t>
      </w:r>
      <w:proofErr w:type="spellEnd"/>
      <w:r w:rsidRPr="00484B2E">
        <w:rPr>
          <w:rFonts w:ascii="Times New Roman" w:hAnsi="Times New Roman" w:cs="Times New Roman"/>
          <w:sz w:val="24"/>
          <w:szCs w:val="24"/>
          <w:lang w:eastAsia="ru-RU"/>
        </w:rPr>
        <w:t>,</w:t>
      </w:r>
    </w:p>
    <w:p w:rsidR="000E38AA" w:rsidRDefault="00484B2E" w:rsidP="00484B2E">
      <w:pPr>
        <w:spacing w:after="0"/>
        <w:ind w:firstLine="600"/>
        <w:jc w:val="both"/>
        <w:rPr>
          <w:rFonts w:ascii="Times New Roman" w:hAnsi="Times New Roman" w:cs="Times New Roman"/>
          <w:i/>
          <w:sz w:val="24"/>
          <w:szCs w:val="24"/>
          <w:lang w:eastAsia="ru-RU"/>
        </w:rPr>
      </w:pPr>
      <w:r w:rsidRPr="00484B2E">
        <w:rPr>
          <w:rFonts w:ascii="Times New Roman" w:hAnsi="Times New Roman" w:cs="Times New Roman"/>
          <w:sz w:val="24"/>
          <w:szCs w:val="24"/>
          <w:lang w:eastAsia="ru-RU"/>
        </w:rPr>
        <w:t xml:space="preserve">С золотыми </w:t>
      </w:r>
      <w:r w:rsidRPr="00484B2E">
        <w:rPr>
          <w:rFonts w:ascii="Times New Roman" w:hAnsi="Times New Roman" w:cs="Times New Roman"/>
          <w:i/>
          <w:sz w:val="24"/>
          <w:szCs w:val="24"/>
          <w:lang w:eastAsia="ru-RU"/>
        </w:rPr>
        <w:t>шапками гор.</w:t>
      </w:r>
    </w:p>
    <w:p w:rsidR="00484B2E" w:rsidRPr="00484B2E" w:rsidRDefault="00484B2E" w:rsidP="00484B2E">
      <w:pPr>
        <w:spacing w:after="0"/>
        <w:ind w:firstLine="600"/>
        <w:jc w:val="both"/>
        <w:rPr>
          <w:rFonts w:ascii="Times New Roman" w:hAnsi="Times New Roman" w:cs="Times New Roman"/>
          <w:sz w:val="24"/>
          <w:szCs w:val="24"/>
          <w:lang w:eastAsia="ru-RU"/>
        </w:rPr>
      </w:pPr>
      <w:r w:rsidRPr="00484B2E">
        <w:rPr>
          <w:rFonts w:ascii="Times New Roman" w:hAnsi="Times New Roman" w:cs="Times New Roman"/>
          <w:sz w:val="24"/>
          <w:szCs w:val="24"/>
          <w:lang w:eastAsia="ru-RU"/>
        </w:rPr>
        <w:t>(«</w:t>
      </w:r>
      <w:proofErr w:type="spellStart"/>
      <w:r w:rsidRPr="00484B2E">
        <w:rPr>
          <w:rFonts w:ascii="Times New Roman" w:hAnsi="Times New Roman" w:cs="Times New Roman"/>
          <w:sz w:val="24"/>
          <w:szCs w:val="24"/>
          <w:lang w:eastAsia="ru-RU"/>
        </w:rPr>
        <w:t>Инония</w:t>
      </w:r>
      <w:proofErr w:type="spellEnd"/>
      <w:r w:rsidRPr="00484B2E">
        <w:rPr>
          <w:rFonts w:ascii="Times New Roman" w:hAnsi="Times New Roman" w:cs="Times New Roman"/>
          <w:sz w:val="24"/>
          <w:szCs w:val="24"/>
          <w:lang w:eastAsia="ru-RU"/>
        </w:rPr>
        <w:t>»)</w:t>
      </w:r>
    </w:p>
    <w:p w:rsidR="00484B2E" w:rsidRPr="000E38AA" w:rsidRDefault="00484B2E" w:rsidP="00484B2E">
      <w:pPr>
        <w:spacing w:after="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Помирился я с мыслями слабыми,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Хоть бы стать мне кустом у воды.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хочу верить в лучшее с бабами,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Тепля </w:t>
      </w:r>
      <w:r w:rsidRPr="00CF6683">
        <w:rPr>
          <w:rFonts w:ascii="Times New Roman" w:hAnsi="Times New Roman" w:cs="Times New Roman"/>
          <w:i/>
          <w:sz w:val="24"/>
          <w:szCs w:val="24"/>
          <w:lang w:eastAsia="ru-RU"/>
        </w:rPr>
        <w:t xml:space="preserve">свечку </w:t>
      </w:r>
      <w:r w:rsidRPr="000E38AA">
        <w:rPr>
          <w:rFonts w:ascii="Times New Roman" w:hAnsi="Times New Roman" w:cs="Times New Roman"/>
          <w:sz w:val="24"/>
          <w:szCs w:val="24"/>
          <w:lang w:eastAsia="ru-RU"/>
        </w:rPr>
        <w:t xml:space="preserve">вечерней </w:t>
      </w:r>
      <w:r w:rsidRPr="00CF6683">
        <w:rPr>
          <w:rFonts w:ascii="Times New Roman" w:hAnsi="Times New Roman" w:cs="Times New Roman"/>
          <w:i/>
          <w:sz w:val="24"/>
          <w:szCs w:val="24"/>
          <w:lang w:eastAsia="ru-RU"/>
        </w:rPr>
        <w:t>звезды.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(«Русь»)</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Следующая тематическая группа рассматриваемого блока </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мир человека</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которую мы встречаем в поэзии С.А.</w:t>
      </w:r>
      <w:r w:rsidR="00510939">
        <w:rPr>
          <w:rFonts w:ascii="Times New Roman" w:hAnsi="Times New Roman" w:cs="Times New Roman"/>
          <w:sz w:val="24"/>
          <w:szCs w:val="24"/>
          <w:lang w:eastAsia="ru-RU"/>
        </w:rPr>
        <w:t xml:space="preserve"> </w:t>
      </w:r>
      <w:r w:rsidRPr="000E38AA">
        <w:rPr>
          <w:rFonts w:ascii="Times New Roman" w:hAnsi="Times New Roman" w:cs="Times New Roman"/>
          <w:sz w:val="24"/>
          <w:szCs w:val="24"/>
          <w:lang w:eastAsia="ru-RU"/>
        </w:rPr>
        <w:t>Есенина – это чувства, физические ощущения, состояния:</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И по приказу, даденному</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Под браунинги в висок,</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Мы в четыре горы-громадины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Золотой стреляли песок,</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Как будто в слонов лежащих,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Чтоб достать дорогую кость.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И громом гремела в чащах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CF6683">
        <w:rPr>
          <w:rFonts w:ascii="Times New Roman" w:hAnsi="Times New Roman" w:cs="Times New Roman"/>
          <w:i/>
          <w:sz w:val="24"/>
          <w:szCs w:val="24"/>
          <w:lang w:eastAsia="ru-RU"/>
        </w:rPr>
        <w:t xml:space="preserve"> Ружей</w:t>
      </w:r>
      <w:r w:rsidRPr="000E38AA">
        <w:rPr>
          <w:rFonts w:ascii="Times New Roman" w:hAnsi="Times New Roman" w:cs="Times New Roman"/>
          <w:sz w:val="24"/>
          <w:szCs w:val="24"/>
          <w:lang w:eastAsia="ru-RU"/>
        </w:rPr>
        <w:t xml:space="preserve"> одичалая </w:t>
      </w:r>
      <w:r w:rsidRPr="00CF6683">
        <w:rPr>
          <w:rFonts w:ascii="Times New Roman" w:hAnsi="Times New Roman" w:cs="Times New Roman"/>
          <w:i/>
          <w:sz w:val="24"/>
          <w:szCs w:val="24"/>
          <w:lang w:eastAsia="ru-RU"/>
        </w:rPr>
        <w:t>злость.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(«Страна негодяев»)</w:t>
      </w:r>
    </w:p>
    <w:p w:rsidR="000E38AA" w:rsidRDefault="000E38AA" w:rsidP="004B13B2">
      <w:pPr>
        <w:spacing w:after="0"/>
        <w:ind w:firstLine="600"/>
        <w:jc w:val="both"/>
        <w:rPr>
          <w:rFonts w:ascii="Times New Roman" w:hAnsi="Times New Roman" w:cs="Times New Roman"/>
          <w:sz w:val="24"/>
          <w:szCs w:val="24"/>
          <w:lang w:eastAsia="ru-RU"/>
        </w:rPr>
      </w:pPr>
    </w:p>
    <w:p w:rsidR="00EA330C" w:rsidRPr="00EA330C" w:rsidRDefault="00EA330C" w:rsidP="00EA330C">
      <w:pPr>
        <w:spacing w:after="0"/>
        <w:ind w:firstLine="600"/>
        <w:jc w:val="both"/>
        <w:rPr>
          <w:rFonts w:ascii="Times New Roman" w:hAnsi="Times New Roman" w:cs="Times New Roman"/>
          <w:sz w:val="24"/>
          <w:szCs w:val="24"/>
          <w:lang w:eastAsia="ru-RU"/>
        </w:rPr>
      </w:pPr>
      <w:r w:rsidRPr="00EA330C">
        <w:rPr>
          <w:rFonts w:ascii="Times New Roman" w:hAnsi="Times New Roman" w:cs="Times New Roman"/>
          <w:sz w:val="24"/>
          <w:szCs w:val="24"/>
          <w:lang w:eastAsia="ru-RU"/>
        </w:rPr>
        <w:t>Что любовь? Пустые грезы,</w:t>
      </w:r>
    </w:p>
    <w:p w:rsidR="00EA330C" w:rsidRDefault="00EA330C" w:rsidP="00EA330C">
      <w:pPr>
        <w:spacing w:after="0"/>
        <w:ind w:firstLine="600"/>
        <w:jc w:val="both"/>
        <w:rPr>
          <w:rFonts w:ascii="Times New Roman" w:hAnsi="Times New Roman" w:cs="Times New Roman"/>
          <w:sz w:val="24"/>
          <w:szCs w:val="24"/>
          <w:lang w:eastAsia="ru-RU"/>
        </w:rPr>
      </w:pPr>
      <w:r w:rsidRPr="00EA330C">
        <w:rPr>
          <w:rFonts w:ascii="Times New Roman" w:hAnsi="Times New Roman" w:cs="Times New Roman"/>
          <w:i/>
          <w:sz w:val="24"/>
          <w:szCs w:val="24"/>
          <w:lang w:eastAsia="ru-RU"/>
        </w:rPr>
        <w:t xml:space="preserve">Бред </w:t>
      </w:r>
      <w:r w:rsidRPr="00EA330C">
        <w:rPr>
          <w:rFonts w:ascii="Times New Roman" w:hAnsi="Times New Roman" w:cs="Times New Roman"/>
          <w:sz w:val="24"/>
          <w:szCs w:val="24"/>
          <w:lang w:eastAsia="ru-RU"/>
        </w:rPr>
        <w:t xml:space="preserve">несбыточной </w:t>
      </w:r>
      <w:r w:rsidRPr="00EA330C">
        <w:rPr>
          <w:rFonts w:ascii="Times New Roman" w:hAnsi="Times New Roman" w:cs="Times New Roman"/>
          <w:i/>
          <w:sz w:val="24"/>
          <w:szCs w:val="24"/>
          <w:lang w:eastAsia="ru-RU"/>
        </w:rPr>
        <w:t>мечты.</w:t>
      </w:r>
    </w:p>
    <w:p w:rsidR="00EA330C" w:rsidRDefault="00EA330C" w:rsidP="00EA330C">
      <w:pPr>
        <w:spacing w:after="0"/>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(«Упоенье – яд отравы»)</w:t>
      </w:r>
    </w:p>
    <w:p w:rsidR="00EA330C" w:rsidRPr="000E38AA" w:rsidRDefault="00EA330C" w:rsidP="00EA330C">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Долго валялся я в горячке адской,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w:t>
      </w:r>
      <w:r w:rsidRPr="00CF6683">
        <w:rPr>
          <w:rFonts w:ascii="Times New Roman" w:hAnsi="Times New Roman" w:cs="Times New Roman"/>
          <w:i/>
          <w:sz w:val="24"/>
          <w:szCs w:val="24"/>
          <w:lang w:eastAsia="ru-RU"/>
        </w:rPr>
        <w:t>Насмешкой судьбы</w:t>
      </w:r>
      <w:r w:rsidRPr="000E38AA">
        <w:rPr>
          <w:rFonts w:ascii="Times New Roman" w:hAnsi="Times New Roman" w:cs="Times New Roman"/>
          <w:sz w:val="24"/>
          <w:szCs w:val="24"/>
          <w:lang w:eastAsia="ru-RU"/>
        </w:rPr>
        <w:t xml:space="preserve"> до печенок израненный.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Но... Знаешь ли...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Мудростью своей кабацкой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Все выжигает спирт с бараниной...</w:t>
      </w:r>
    </w:p>
    <w:p w:rsidR="000E38AA" w:rsidRPr="000E38AA" w:rsidRDefault="0064709B" w:rsidP="004B13B2">
      <w:pPr>
        <w:spacing w:after="0" w:line="360" w:lineRule="auto"/>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4709B">
        <w:rPr>
          <w:rFonts w:ascii="Times New Roman" w:hAnsi="Times New Roman" w:cs="Times New Roman"/>
          <w:sz w:val="24"/>
          <w:szCs w:val="24"/>
          <w:lang w:eastAsia="ru-RU"/>
        </w:rPr>
        <w:t>«Страна негодяев»</w:t>
      </w:r>
      <w:r>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Второй блок, который следует рассмотреть, – это мир природы. Здесь двучленная метафора представлена </w:t>
      </w:r>
      <w:r w:rsidR="00514890">
        <w:rPr>
          <w:rFonts w:ascii="Times New Roman" w:hAnsi="Times New Roman" w:cs="Times New Roman"/>
          <w:sz w:val="24"/>
          <w:szCs w:val="24"/>
          <w:lang w:eastAsia="ru-RU"/>
        </w:rPr>
        <w:t>в достаточной мере</w:t>
      </w:r>
      <w:r w:rsidR="00510939">
        <w:rPr>
          <w:rFonts w:ascii="Times New Roman" w:hAnsi="Times New Roman" w:cs="Times New Roman"/>
          <w:sz w:val="24"/>
          <w:szCs w:val="24"/>
          <w:lang w:eastAsia="ru-RU"/>
        </w:rPr>
        <w:t>, но</w:t>
      </w:r>
      <w:r w:rsidRPr="000E38AA">
        <w:rPr>
          <w:rFonts w:ascii="Times New Roman" w:hAnsi="Times New Roman" w:cs="Times New Roman"/>
          <w:sz w:val="24"/>
          <w:szCs w:val="24"/>
          <w:lang w:eastAsia="ru-RU"/>
        </w:rPr>
        <w:t xml:space="preserve"> </w:t>
      </w:r>
      <w:r w:rsidR="00510939">
        <w:rPr>
          <w:rFonts w:ascii="Times New Roman" w:hAnsi="Times New Roman" w:cs="Times New Roman"/>
          <w:sz w:val="24"/>
          <w:szCs w:val="24"/>
          <w:lang w:eastAsia="ru-RU"/>
        </w:rPr>
        <w:t xml:space="preserve">меньше, чем мир </w:t>
      </w:r>
      <w:r w:rsidR="00514890">
        <w:rPr>
          <w:rFonts w:ascii="Times New Roman" w:hAnsi="Times New Roman" w:cs="Times New Roman"/>
          <w:sz w:val="24"/>
          <w:szCs w:val="24"/>
          <w:lang w:eastAsia="ru-RU"/>
        </w:rPr>
        <w:t>человека</w:t>
      </w:r>
      <w:r w:rsidR="00510939">
        <w:rPr>
          <w:rFonts w:ascii="Times New Roman" w:hAnsi="Times New Roman" w:cs="Times New Roman"/>
          <w:sz w:val="24"/>
          <w:szCs w:val="24"/>
          <w:lang w:eastAsia="ru-RU"/>
        </w:rPr>
        <w:t>. С</w:t>
      </w:r>
      <w:r w:rsidRPr="000E38AA">
        <w:rPr>
          <w:rFonts w:ascii="Times New Roman" w:hAnsi="Times New Roman" w:cs="Times New Roman"/>
          <w:sz w:val="24"/>
          <w:szCs w:val="24"/>
          <w:lang w:eastAsia="ru-RU"/>
        </w:rPr>
        <w:t>амым распространенным тип</w:t>
      </w:r>
      <w:r w:rsidR="00510939">
        <w:rPr>
          <w:rFonts w:ascii="Times New Roman" w:hAnsi="Times New Roman" w:cs="Times New Roman"/>
          <w:sz w:val="24"/>
          <w:szCs w:val="24"/>
          <w:lang w:eastAsia="ru-RU"/>
        </w:rPr>
        <w:t>ом является тематическая группа</w:t>
      </w:r>
      <w:r w:rsidRPr="000E38AA">
        <w:rPr>
          <w:rFonts w:ascii="Times New Roman" w:hAnsi="Times New Roman" w:cs="Times New Roman"/>
          <w:sz w:val="24"/>
          <w:szCs w:val="24"/>
          <w:lang w:eastAsia="ru-RU"/>
        </w:rPr>
        <w:t xml:space="preserve"> </w:t>
      </w:r>
      <w:r w:rsidR="00510939">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xml:space="preserve">стихийные и атмосферные явления </w:t>
      </w:r>
      <w:r w:rsidR="00510939">
        <w:rPr>
          <w:rFonts w:ascii="Times New Roman" w:hAnsi="Times New Roman" w:cs="Times New Roman"/>
          <w:sz w:val="24"/>
          <w:szCs w:val="24"/>
          <w:lang w:eastAsia="ru-RU"/>
        </w:rPr>
        <w:t>природы»:</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жалею, не зову, не плачу,</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Все пройдет, как с белых </w:t>
      </w:r>
      <w:r w:rsidRPr="00CF6683">
        <w:rPr>
          <w:rFonts w:ascii="Times New Roman" w:hAnsi="Times New Roman" w:cs="Times New Roman"/>
          <w:i/>
          <w:sz w:val="24"/>
          <w:szCs w:val="24"/>
          <w:lang w:eastAsia="ru-RU"/>
        </w:rPr>
        <w:t>яблонь дым.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Увяданья золотом охваченный,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не буду больше молодым.</w:t>
      </w:r>
    </w:p>
    <w:p w:rsidR="000E38AA" w:rsidRPr="000E38AA" w:rsidRDefault="000E38AA" w:rsidP="001200DD">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(«Не жалею, не зову, не плачу»)</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Дух бродяжий! ты все реже, реже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Расшевеливаешь пламень уст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моя утраченная свежесть,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Буйство глаз и </w:t>
      </w:r>
      <w:r w:rsidRPr="00CF6683">
        <w:rPr>
          <w:rFonts w:ascii="Times New Roman" w:hAnsi="Times New Roman" w:cs="Times New Roman"/>
          <w:i/>
          <w:sz w:val="24"/>
          <w:szCs w:val="24"/>
          <w:lang w:eastAsia="ru-RU"/>
        </w:rPr>
        <w:t>половодье чувств!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жалею, не зову, не плачу»)</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На цилиндры, </w:t>
      </w:r>
      <w:proofErr w:type="spellStart"/>
      <w:r w:rsidRPr="000E38AA">
        <w:rPr>
          <w:rFonts w:ascii="Times New Roman" w:hAnsi="Times New Roman" w:cs="Times New Roman"/>
          <w:sz w:val="24"/>
          <w:szCs w:val="24"/>
          <w:lang w:eastAsia="ru-RU"/>
        </w:rPr>
        <w:t>шапо</w:t>
      </w:r>
      <w:proofErr w:type="spellEnd"/>
      <w:r w:rsidRPr="000E38AA">
        <w:rPr>
          <w:rFonts w:ascii="Times New Roman" w:hAnsi="Times New Roman" w:cs="Times New Roman"/>
          <w:sz w:val="24"/>
          <w:szCs w:val="24"/>
          <w:lang w:eastAsia="ru-RU"/>
        </w:rPr>
        <w:t xml:space="preserve"> и кепи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64709B">
        <w:rPr>
          <w:rFonts w:ascii="Times New Roman" w:hAnsi="Times New Roman" w:cs="Times New Roman"/>
          <w:i/>
          <w:sz w:val="24"/>
          <w:szCs w:val="24"/>
          <w:lang w:eastAsia="ru-RU"/>
        </w:rPr>
        <w:t>Дождик акций</w:t>
      </w:r>
      <w:r w:rsidRPr="000E38AA">
        <w:rPr>
          <w:rFonts w:ascii="Times New Roman" w:hAnsi="Times New Roman" w:cs="Times New Roman"/>
          <w:sz w:val="24"/>
          <w:szCs w:val="24"/>
          <w:lang w:eastAsia="ru-RU"/>
        </w:rPr>
        <w:t xml:space="preserve"> свистит и льет.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Вот где вам мировые цепи,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Вот где вам мировое жулье.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(«Страна Негодяев»)</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Но к </w:t>
      </w:r>
      <w:r w:rsidRPr="00CF6683">
        <w:rPr>
          <w:rFonts w:ascii="Times New Roman" w:hAnsi="Times New Roman" w:cs="Times New Roman"/>
          <w:i/>
          <w:sz w:val="24"/>
          <w:szCs w:val="24"/>
          <w:lang w:eastAsia="ru-RU"/>
        </w:rPr>
        <w:t>вихрю бездны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Он нем и глух.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 шеста созвездья</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Поет петух.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(«Пришествие»)</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Вострубят божьи клики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Огнем и </w:t>
      </w:r>
      <w:r w:rsidRPr="00CF6683">
        <w:rPr>
          <w:rFonts w:ascii="Times New Roman" w:hAnsi="Times New Roman" w:cs="Times New Roman"/>
          <w:i/>
          <w:sz w:val="24"/>
          <w:szCs w:val="24"/>
          <w:lang w:eastAsia="ru-RU"/>
        </w:rPr>
        <w:t>бурей труб,</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w:t>
      </w:r>
      <w:proofErr w:type="spellStart"/>
      <w:r w:rsidRPr="000E38AA">
        <w:rPr>
          <w:rFonts w:ascii="Times New Roman" w:hAnsi="Times New Roman" w:cs="Times New Roman"/>
          <w:sz w:val="24"/>
          <w:szCs w:val="24"/>
          <w:lang w:eastAsia="ru-RU"/>
        </w:rPr>
        <w:t>облак</w:t>
      </w:r>
      <w:proofErr w:type="spellEnd"/>
      <w:r w:rsidRPr="000E38AA">
        <w:rPr>
          <w:rFonts w:ascii="Times New Roman" w:hAnsi="Times New Roman" w:cs="Times New Roman"/>
          <w:sz w:val="24"/>
          <w:szCs w:val="24"/>
          <w:lang w:eastAsia="ru-RU"/>
        </w:rPr>
        <w:t xml:space="preserve"> </w:t>
      </w:r>
      <w:proofErr w:type="spellStart"/>
      <w:r w:rsidRPr="000E38AA">
        <w:rPr>
          <w:rFonts w:ascii="Times New Roman" w:hAnsi="Times New Roman" w:cs="Times New Roman"/>
          <w:sz w:val="24"/>
          <w:szCs w:val="24"/>
          <w:lang w:eastAsia="ru-RU"/>
        </w:rPr>
        <w:t>желтоклыкий</w:t>
      </w:r>
      <w:proofErr w:type="spellEnd"/>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Прокусит млечный пуп.</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(«Октоих»)</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чуется зверю</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Под </w:t>
      </w:r>
      <w:r w:rsidRPr="00CF6683">
        <w:rPr>
          <w:rFonts w:ascii="Times New Roman" w:hAnsi="Times New Roman" w:cs="Times New Roman"/>
          <w:i/>
          <w:sz w:val="24"/>
          <w:szCs w:val="24"/>
          <w:lang w:eastAsia="ru-RU"/>
        </w:rPr>
        <w:t>радугой слов: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Алмазные двери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звездный покров.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w:t>
      </w:r>
      <w:proofErr w:type="spellStart"/>
      <w:r w:rsidRPr="000E38AA">
        <w:rPr>
          <w:rFonts w:ascii="Times New Roman" w:hAnsi="Times New Roman" w:cs="Times New Roman"/>
          <w:sz w:val="24"/>
          <w:szCs w:val="24"/>
          <w:lang w:eastAsia="ru-RU"/>
        </w:rPr>
        <w:t>Отчарь</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Следующая тематическая группа рассматриваемого блока </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мир природы</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xml:space="preserve">, которую мы встречаем в поэзии </w:t>
      </w:r>
      <w:proofErr w:type="spellStart"/>
      <w:r w:rsidRPr="000E38AA">
        <w:rPr>
          <w:rFonts w:ascii="Times New Roman" w:hAnsi="Times New Roman" w:cs="Times New Roman"/>
          <w:sz w:val="24"/>
          <w:szCs w:val="24"/>
          <w:lang w:eastAsia="ru-RU"/>
        </w:rPr>
        <w:t>С.Есенина</w:t>
      </w:r>
      <w:proofErr w:type="spellEnd"/>
      <w:r w:rsidRPr="000E38AA">
        <w:rPr>
          <w:rFonts w:ascii="Times New Roman" w:hAnsi="Times New Roman" w:cs="Times New Roman"/>
          <w:sz w:val="24"/>
          <w:szCs w:val="24"/>
          <w:lang w:eastAsia="ru-RU"/>
        </w:rPr>
        <w:t xml:space="preserve"> – это полезные ископаемые. Метафоризации здесь подвергаются названия металлов</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xml:space="preserve"> </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Я хожу в цилиндре не для женщин -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глупой страсти сердце жить не в силе, -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нём удобней, грусть свою уменьшив, </w:t>
      </w:r>
    </w:p>
    <w:p w:rsidR="000E38AA" w:rsidRPr="000E38AA" w:rsidRDefault="000E38AA" w:rsidP="004B13B2">
      <w:pPr>
        <w:spacing w:after="0"/>
        <w:ind w:firstLine="600"/>
        <w:jc w:val="both"/>
        <w:rPr>
          <w:rFonts w:ascii="Times New Roman" w:hAnsi="Times New Roman" w:cs="Times New Roman"/>
          <w:sz w:val="24"/>
          <w:szCs w:val="24"/>
          <w:lang w:eastAsia="ru-RU"/>
        </w:rPr>
      </w:pPr>
      <w:r w:rsidRPr="00CF6683">
        <w:rPr>
          <w:rFonts w:ascii="Times New Roman" w:hAnsi="Times New Roman" w:cs="Times New Roman"/>
          <w:i/>
          <w:sz w:val="24"/>
          <w:szCs w:val="24"/>
          <w:lang w:eastAsia="ru-RU"/>
        </w:rPr>
        <w:t>Золото овса</w:t>
      </w:r>
      <w:r w:rsidRPr="000E38AA">
        <w:rPr>
          <w:rFonts w:ascii="Times New Roman" w:hAnsi="Times New Roman" w:cs="Times New Roman"/>
          <w:sz w:val="24"/>
          <w:szCs w:val="24"/>
          <w:lang w:eastAsia="ru-RU"/>
        </w:rPr>
        <w:t xml:space="preserve"> давать кобыле.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обманывать себя не стану»)</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Лижут сумерки </w:t>
      </w:r>
      <w:r w:rsidRPr="00CF6683">
        <w:rPr>
          <w:rFonts w:ascii="Times New Roman" w:hAnsi="Times New Roman" w:cs="Times New Roman"/>
          <w:i/>
          <w:sz w:val="24"/>
          <w:szCs w:val="24"/>
          <w:lang w:eastAsia="ru-RU"/>
        </w:rPr>
        <w:t>золото солнца,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 дальних рощах аукает звон...</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 тени от ветлы-веретенца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Богомолки идут на канон.</w:t>
      </w:r>
    </w:p>
    <w:p w:rsidR="000E38AA" w:rsidRPr="000E38AA" w:rsidRDefault="000E38AA" w:rsidP="00514890">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(«По дороге идут богомолки»)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жалею, не зову, не плачу,</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Все пройдет, как с белых яблонь дым.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CF6683">
        <w:rPr>
          <w:rFonts w:ascii="Times New Roman" w:hAnsi="Times New Roman" w:cs="Times New Roman"/>
          <w:i/>
          <w:sz w:val="24"/>
          <w:szCs w:val="24"/>
          <w:lang w:eastAsia="ru-RU"/>
        </w:rPr>
        <w:t>Увяданья золотом</w:t>
      </w:r>
      <w:r w:rsidRPr="000E38AA">
        <w:rPr>
          <w:rFonts w:ascii="Times New Roman" w:hAnsi="Times New Roman" w:cs="Times New Roman"/>
          <w:sz w:val="24"/>
          <w:szCs w:val="24"/>
          <w:lang w:eastAsia="ru-RU"/>
        </w:rPr>
        <w:t xml:space="preserve"> охваченный,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не буду больше молодым.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жалею, не зову, не плачу»)</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Все мы, все мы в этом мире тленны,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Тихо льется с кленов </w:t>
      </w:r>
      <w:r w:rsidRPr="00CF6683">
        <w:rPr>
          <w:rFonts w:ascii="Times New Roman" w:hAnsi="Times New Roman" w:cs="Times New Roman"/>
          <w:i/>
          <w:sz w:val="24"/>
          <w:szCs w:val="24"/>
          <w:lang w:eastAsia="ru-RU"/>
        </w:rPr>
        <w:t>листьев медь...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Будь же ты вовек благословенно,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Что пришло </w:t>
      </w:r>
      <w:proofErr w:type="spellStart"/>
      <w:r w:rsidRPr="000E38AA">
        <w:rPr>
          <w:rFonts w:ascii="Times New Roman" w:hAnsi="Times New Roman" w:cs="Times New Roman"/>
          <w:sz w:val="24"/>
          <w:szCs w:val="24"/>
          <w:lang w:eastAsia="ru-RU"/>
        </w:rPr>
        <w:t>процвесть</w:t>
      </w:r>
      <w:proofErr w:type="spellEnd"/>
      <w:r w:rsidRPr="000E38AA">
        <w:rPr>
          <w:rFonts w:ascii="Times New Roman" w:hAnsi="Times New Roman" w:cs="Times New Roman"/>
          <w:sz w:val="24"/>
          <w:szCs w:val="24"/>
          <w:lang w:eastAsia="ru-RU"/>
        </w:rPr>
        <w:t xml:space="preserve"> и умереть.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жалею, не зову, не плачу»)</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proofErr w:type="spellStart"/>
      <w:r w:rsidRPr="000E38AA">
        <w:rPr>
          <w:rFonts w:ascii="Times New Roman" w:hAnsi="Times New Roman" w:cs="Times New Roman"/>
          <w:sz w:val="24"/>
          <w:szCs w:val="24"/>
          <w:lang w:eastAsia="ru-RU"/>
        </w:rPr>
        <w:t>Кружися</w:t>
      </w:r>
      <w:proofErr w:type="spellEnd"/>
      <w:r w:rsidRPr="000E38AA">
        <w:rPr>
          <w:rFonts w:ascii="Times New Roman" w:hAnsi="Times New Roman" w:cs="Times New Roman"/>
          <w:sz w:val="24"/>
          <w:szCs w:val="24"/>
          <w:lang w:eastAsia="ru-RU"/>
        </w:rPr>
        <w:t xml:space="preserve">, </w:t>
      </w:r>
      <w:proofErr w:type="spellStart"/>
      <w:r w:rsidRPr="000E38AA">
        <w:rPr>
          <w:rFonts w:ascii="Times New Roman" w:hAnsi="Times New Roman" w:cs="Times New Roman"/>
          <w:sz w:val="24"/>
          <w:szCs w:val="24"/>
          <w:lang w:eastAsia="ru-RU"/>
        </w:rPr>
        <w:t>кружися</w:t>
      </w:r>
      <w:proofErr w:type="spellEnd"/>
      <w:r w:rsidRPr="000E38AA">
        <w:rPr>
          <w:rFonts w:ascii="Times New Roman" w:hAnsi="Times New Roman" w:cs="Times New Roman"/>
          <w:sz w:val="24"/>
          <w:szCs w:val="24"/>
          <w:lang w:eastAsia="ru-RU"/>
        </w:rPr>
        <w:t xml:space="preserve">, </w:t>
      </w:r>
      <w:proofErr w:type="spellStart"/>
      <w:r w:rsidRPr="000E38AA">
        <w:rPr>
          <w:rFonts w:ascii="Times New Roman" w:hAnsi="Times New Roman" w:cs="Times New Roman"/>
          <w:sz w:val="24"/>
          <w:szCs w:val="24"/>
          <w:lang w:eastAsia="ru-RU"/>
        </w:rPr>
        <w:t>кружися</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Чекань твоих </w:t>
      </w:r>
      <w:r w:rsidRPr="00CF6683">
        <w:rPr>
          <w:rFonts w:ascii="Times New Roman" w:hAnsi="Times New Roman" w:cs="Times New Roman"/>
          <w:i/>
          <w:sz w:val="24"/>
          <w:szCs w:val="24"/>
          <w:lang w:eastAsia="ru-RU"/>
        </w:rPr>
        <w:t>дней серебро!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понял, что солнце из выси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 колодезь златое ведро.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(«Пантократор»)</w:t>
      </w:r>
    </w:p>
    <w:p w:rsidR="00CF6683" w:rsidRDefault="00CF6683" w:rsidP="004B13B2">
      <w:pPr>
        <w:spacing w:after="0"/>
        <w:jc w:val="both"/>
        <w:rPr>
          <w:rFonts w:ascii="Times New Roman" w:hAnsi="Times New Roman" w:cs="Times New Roman"/>
          <w:sz w:val="24"/>
          <w:szCs w:val="24"/>
          <w:lang w:eastAsia="ru-RU"/>
        </w:rPr>
      </w:pPr>
    </w:p>
    <w:p w:rsidR="000E38AA" w:rsidRPr="000E38AA" w:rsidRDefault="000E38AA" w:rsidP="004B13B2">
      <w:pPr>
        <w:spacing w:after="0" w:line="360" w:lineRule="auto"/>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Реалии из растительного мира чаще всего применяются для описания внешности человека:</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Плывите, плывите в высь!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Лейте с радуги крик вороний!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Скоро белое дерево сронит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CF6683">
        <w:rPr>
          <w:rFonts w:ascii="Times New Roman" w:hAnsi="Times New Roman" w:cs="Times New Roman"/>
          <w:i/>
          <w:sz w:val="24"/>
          <w:szCs w:val="24"/>
          <w:lang w:eastAsia="ru-RU"/>
        </w:rPr>
        <w:t>Головы</w:t>
      </w:r>
      <w:r w:rsidRPr="000E38AA">
        <w:rPr>
          <w:rFonts w:ascii="Times New Roman" w:hAnsi="Times New Roman" w:cs="Times New Roman"/>
          <w:sz w:val="24"/>
          <w:szCs w:val="24"/>
          <w:lang w:eastAsia="ru-RU"/>
        </w:rPr>
        <w:t xml:space="preserve"> моей желтый </w:t>
      </w:r>
      <w:r w:rsidRPr="00CF6683">
        <w:rPr>
          <w:rFonts w:ascii="Times New Roman" w:hAnsi="Times New Roman" w:cs="Times New Roman"/>
          <w:i/>
          <w:sz w:val="24"/>
          <w:szCs w:val="24"/>
          <w:lang w:eastAsia="ru-RU"/>
        </w:rPr>
        <w:t>лист.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w:t>
      </w:r>
      <w:r w:rsidR="0064709B">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Кобыльи корабли</w:t>
      </w:r>
      <w:r w:rsidR="0064709B">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CF6683">
        <w:rPr>
          <w:rFonts w:ascii="Times New Roman" w:hAnsi="Times New Roman" w:cs="Times New Roman"/>
          <w:i/>
          <w:sz w:val="24"/>
          <w:szCs w:val="24"/>
          <w:lang w:eastAsia="ru-RU"/>
        </w:rPr>
        <w:t>Зерна глаз</w:t>
      </w:r>
      <w:r w:rsidRPr="000E38AA">
        <w:rPr>
          <w:rFonts w:ascii="Times New Roman" w:hAnsi="Times New Roman" w:cs="Times New Roman"/>
          <w:sz w:val="24"/>
          <w:szCs w:val="24"/>
          <w:lang w:eastAsia="ru-RU"/>
        </w:rPr>
        <w:t xml:space="preserve"> твоих осыпались, завяли,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Имя тонкое растаяло, как звук,</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Но остался в складках смятой шали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Запах меда от невинных рук.</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w:t>
      </w:r>
      <w:r w:rsidR="0064709B">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Не бродить, не мять в кустах багряных</w:t>
      </w:r>
      <w:r w:rsidR="0064709B">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Кроме того, в поэзии </w:t>
      </w:r>
      <w:proofErr w:type="spellStart"/>
      <w:r w:rsidRPr="000E38AA">
        <w:rPr>
          <w:rFonts w:ascii="Times New Roman" w:hAnsi="Times New Roman" w:cs="Times New Roman"/>
          <w:sz w:val="24"/>
          <w:szCs w:val="24"/>
          <w:lang w:eastAsia="ru-RU"/>
        </w:rPr>
        <w:t>С.А.Есенина</w:t>
      </w:r>
      <w:proofErr w:type="spellEnd"/>
      <w:r w:rsidRPr="000E38AA">
        <w:rPr>
          <w:rFonts w:ascii="Times New Roman" w:hAnsi="Times New Roman" w:cs="Times New Roman"/>
          <w:sz w:val="24"/>
          <w:szCs w:val="24"/>
          <w:lang w:eastAsia="ru-RU"/>
        </w:rPr>
        <w:t xml:space="preserve"> мы встречаем такую тематическую группу, как стихия огня. Используются </w:t>
      </w:r>
      <w:r w:rsidR="00510939">
        <w:rPr>
          <w:rFonts w:ascii="Times New Roman" w:hAnsi="Times New Roman" w:cs="Times New Roman"/>
          <w:sz w:val="24"/>
          <w:szCs w:val="24"/>
          <w:lang w:eastAsia="ru-RU"/>
        </w:rPr>
        <w:t>эти</w:t>
      </w:r>
      <w:r w:rsidRPr="000E38AA">
        <w:rPr>
          <w:rFonts w:ascii="Times New Roman" w:hAnsi="Times New Roman" w:cs="Times New Roman"/>
          <w:sz w:val="24"/>
          <w:szCs w:val="24"/>
          <w:lang w:eastAsia="ru-RU"/>
        </w:rPr>
        <w:t xml:space="preserve"> метафорические конструкции для </w:t>
      </w:r>
      <w:proofErr w:type="spellStart"/>
      <w:r w:rsidRPr="000E38AA">
        <w:rPr>
          <w:rFonts w:ascii="Times New Roman" w:hAnsi="Times New Roman" w:cs="Times New Roman"/>
          <w:sz w:val="24"/>
          <w:szCs w:val="24"/>
          <w:lang w:eastAsia="ru-RU"/>
        </w:rPr>
        <w:t>характеризации</w:t>
      </w:r>
      <w:proofErr w:type="spellEnd"/>
      <w:r w:rsidRPr="000E38AA">
        <w:rPr>
          <w:rFonts w:ascii="Times New Roman" w:hAnsi="Times New Roman" w:cs="Times New Roman"/>
          <w:sz w:val="24"/>
          <w:szCs w:val="24"/>
          <w:lang w:eastAsia="ru-RU"/>
        </w:rPr>
        <w:t xml:space="preserve"> вне</w:t>
      </w:r>
      <w:r w:rsidR="00CF6683">
        <w:rPr>
          <w:rFonts w:ascii="Times New Roman" w:hAnsi="Times New Roman" w:cs="Times New Roman"/>
          <w:sz w:val="24"/>
          <w:szCs w:val="24"/>
          <w:lang w:eastAsia="ru-RU"/>
        </w:rPr>
        <w:t>шнего облика человека. Например</w:t>
      </w:r>
      <w:r w:rsidR="00514890">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Дух бродяжий! ты все реже, реже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Расшевеливаешь </w:t>
      </w:r>
      <w:r w:rsidRPr="00CF6683">
        <w:rPr>
          <w:rFonts w:ascii="Times New Roman" w:hAnsi="Times New Roman" w:cs="Times New Roman"/>
          <w:i/>
          <w:sz w:val="24"/>
          <w:szCs w:val="24"/>
          <w:lang w:eastAsia="ru-RU"/>
        </w:rPr>
        <w:t>пламень уст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моя утраченная свежесть,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Буйство глаз и половодье чувств!</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Аналогии со стихией огня также могут использоваться для описания природных объектов и явлений:</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жаль мне лет, растраченных напрасно,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Не жаль души сиреневую </w:t>
      </w:r>
      <w:proofErr w:type="spellStart"/>
      <w:r w:rsidRPr="000E38AA">
        <w:rPr>
          <w:rFonts w:ascii="Times New Roman" w:hAnsi="Times New Roman" w:cs="Times New Roman"/>
          <w:sz w:val="24"/>
          <w:szCs w:val="24"/>
          <w:lang w:eastAsia="ru-RU"/>
        </w:rPr>
        <w:t>цветь</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саду горит </w:t>
      </w:r>
      <w:r w:rsidRPr="00CF6683">
        <w:rPr>
          <w:rFonts w:ascii="Times New Roman" w:hAnsi="Times New Roman" w:cs="Times New Roman"/>
          <w:i/>
          <w:sz w:val="24"/>
          <w:szCs w:val="24"/>
          <w:lang w:eastAsia="ru-RU"/>
        </w:rPr>
        <w:t>костер рябины</w:t>
      </w:r>
      <w:r w:rsidRPr="000E38AA">
        <w:rPr>
          <w:rFonts w:ascii="Times New Roman" w:hAnsi="Times New Roman" w:cs="Times New Roman"/>
          <w:sz w:val="24"/>
          <w:szCs w:val="24"/>
          <w:lang w:eastAsia="ru-RU"/>
        </w:rPr>
        <w:t xml:space="preserve"> красной,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Но никого не может он согреть.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(«Отговорила роща золотая»)</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Новые в мире зачатья,</w:t>
      </w:r>
    </w:p>
    <w:p w:rsidR="000E38AA" w:rsidRPr="000E38AA" w:rsidRDefault="000E38AA" w:rsidP="004B13B2">
      <w:pPr>
        <w:spacing w:after="0"/>
        <w:ind w:firstLine="600"/>
        <w:jc w:val="both"/>
        <w:rPr>
          <w:rFonts w:ascii="Times New Roman" w:hAnsi="Times New Roman" w:cs="Times New Roman"/>
          <w:sz w:val="24"/>
          <w:szCs w:val="24"/>
          <w:lang w:eastAsia="ru-RU"/>
        </w:rPr>
      </w:pPr>
      <w:r w:rsidRPr="00CF6683">
        <w:rPr>
          <w:rFonts w:ascii="Times New Roman" w:hAnsi="Times New Roman" w:cs="Times New Roman"/>
          <w:i/>
          <w:sz w:val="24"/>
          <w:szCs w:val="24"/>
          <w:lang w:eastAsia="ru-RU"/>
        </w:rPr>
        <w:t>Зарево</w:t>
      </w:r>
      <w:r w:rsidRPr="000E38AA">
        <w:rPr>
          <w:rFonts w:ascii="Times New Roman" w:hAnsi="Times New Roman" w:cs="Times New Roman"/>
          <w:sz w:val="24"/>
          <w:szCs w:val="24"/>
          <w:lang w:eastAsia="ru-RU"/>
        </w:rPr>
        <w:t xml:space="preserve"> красных </w:t>
      </w:r>
      <w:r w:rsidRPr="00CF6683">
        <w:rPr>
          <w:rFonts w:ascii="Times New Roman" w:hAnsi="Times New Roman" w:cs="Times New Roman"/>
          <w:i/>
          <w:sz w:val="24"/>
          <w:szCs w:val="24"/>
          <w:lang w:eastAsia="ru-RU"/>
        </w:rPr>
        <w:t>зарниц...</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Спите, любимые братья,</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 свете нетленных гробниц.</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(«Кантата»)</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Как совиные глазки, за ветками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Смотрят в шали </w:t>
      </w:r>
      <w:r w:rsidRPr="00CF6683">
        <w:rPr>
          <w:rFonts w:ascii="Times New Roman" w:hAnsi="Times New Roman" w:cs="Times New Roman"/>
          <w:i/>
          <w:sz w:val="24"/>
          <w:szCs w:val="24"/>
          <w:lang w:eastAsia="ru-RU"/>
        </w:rPr>
        <w:t>пурги огоньки.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стоят за дубровными сетками,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Словно нечисть лесная, пеньки.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(«Русь»)</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 той же целью используются и аналогии со стихией воды:</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w:t>
      </w:r>
      <w:r w:rsidRPr="00CF6683">
        <w:rPr>
          <w:rFonts w:ascii="Times New Roman" w:hAnsi="Times New Roman" w:cs="Times New Roman"/>
          <w:i/>
          <w:sz w:val="24"/>
          <w:szCs w:val="24"/>
          <w:lang w:eastAsia="ru-RU"/>
        </w:rPr>
        <w:t>моря овса</w:t>
      </w:r>
      <w:r w:rsidRPr="000E38AA">
        <w:rPr>
          <w:rFonts w:ascii="Times New Roman" w:hAnsi="Times New Roman" w:cs="Times New Roman"/>
          <w:sz w:val="24"/>
          <w:szCs w:val="24"/>
          <w:lang w:eastAsia="ru-RU"/>
        </w:rPr>
        <w:t xml:space="preserve"> и гречи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Он кинет нам телка...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Но долог срок до встречи,</w:t>
      </w:r>
    </w:p>
    <w:p w:rsid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А гибель так близка!</w:t>
      </w:r>
    </w:p>
    <w:p w:rsidR="0064709B" w:rsidRPr="000E38AA" w:rsidRDefault="001200DD" w:rsidP="004B13B2">
      <w:pPr>
        <w:spacing w:after="0"/>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4709B" w:rsidRPr="0064709B">
        <w:rPr>
          <w:rFonts w:ascii="Times New Roman" w:hAnsi="Times New Roman" w:cs="Times New Roman"/>
          <w:sz w:val="24"/>
          <w:szCs w:val="24"/>
          <w:lang w:eastAsia="ru-RU"/>
        </w:rPr>
        <w:t>«Пришествие»</w:t>
      </w:r>
      <w:r>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Наблюдаем мы аналогии с водной стихией и в том случае, когда метафоризации подвергаются результаты деятельности человека, например:</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Теперь любовь моя не 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Ах, знаю я, ты тужишь, тужишь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О том, что лунная метла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 </w:t>
      </w:r>
      <w:r w:rsidRPr="00CF6683">
        <w:rPr>
          <w:rFonts w:ascii="Times New Roman" w:hAnsi="Times New Roman" w:cs="Times New Roman"/>
          <w:i/>
          <w:sz w:val="24"/>
          <w:szCs w:val="24"/>
          <w:lang w:eastAsia="ru-RU"/>
        </w:rPr>
        <w:t>Стихов</w:t>
      </w:r>
      <w:r w:rsidRPr="000E38AA">
        <w:rPr>
          <w:rFonts w:ascii="Times New Roman" w:hAnsi="Times New Roman" w:cs="Times New Roman"/>
          <w:sz w:val="24"/>
          <w:szCs w:val="24"/>
          <w:lang w:eastAsia="ru-RU"/>
        </w:rPr>
        <w:t xml:space="preserve"> не расплескала </w:t>
      </w:r>
      <w:r w:rsidRPr="00CF6683">
        <w:rPr>
          <w:rFonts w:ascii="Times New Roman" w:hAnsi="Times New Roman" w:cs="Times New Roman"/>
          <w:i/>
          <w:sz w:val="24"/>
          <w:szCs w:val="24"/>
          <w:lang w:eastAsia="ru-RU"/>
        </w:rPr>
        <w:t>лужи.</w:t>
      </w:r>
    </w:p>
    <w:p w:rsidR="000E38AA" w:rsidRPr="000E38AA" w:rsidRDefault="0064709B" w:rsidP="004B13B2">
      <w:pPr>
        <w:spacing w:after="0" w:line="360" w:lineRule="auto"/>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4709B">
        <w:rPr>
          <w:rFonts w:ascii="Times New Roman" w:hAnsi="Times New Roman" w:cs="Times New Roman"/>
          <w:sz w:val="24"/>
          <w:szCs w:val="24"/>
          <w:lang w:eastAsia="ru-RU"/>
        </w:rPr>
        <w:t>«Теперь любовь моя не та»</w:t>
      </w:r>
      <w:r>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Еще одна тематическая группа рассматриваемого блока </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мир природы</w:t>
      </w:r>
      <w:r w:rsidR="00514890">
        <w:rPr>
          <w:rFonts w:ascii="Times New Roman" w:hAnsi="Times New Roman" w:cs="Times New Roman"/>
          <w:sz w:val="24"/>
          <w:szCs w:val="24"/>
          <w:lang w:eastAsia="ru-RU"/>
        </w:rPr>
        <w:t>»</w:t>
      </w:r>
      <w:r w:rsidRPr="000E38AA">
        <w:rPr>
          <w:rFonts w:ascii="Times New Roman" w:hAnsi="Times New Roman" w:cs="Times New Roman"/>
          <w:sz w:val="24"/>
          <w:szCs w:val="24"/>
          <w:lang w:eastAsia="ru-RU"/>
        </w:rPr>
        <w:t xml:space="preserve">, которую мы встречаем в поэзии </w:t>
      </w:r>
      <w:proofErr w:type="spellStart"/>
      <w:r w:rsidRPr="000E38AA">
        <w:rPr>
          <w:rFonts w:ascii="Times New Roman" w:hAnsi="Times New Roman" w:cs="Times New Roman"/>
          <w:sz w:val="24"/>
          <w:szCs w:val="24"/>
          <w:lang w:eastAsia="ru-RU"/>
        </w:rPr>
        <w:t>С.А.Есенина</w:t>
      </w:r>
      <w:proofErr w:type="spellEnd"/>
      <w:r w:rsidRPr="000E38AA">
        <w:rPr>
          <w:rFonts w:ascii="Times New Roman" w:hAnsi="Times New Roman" w:cs="Times New Roman"/>
          <w:sz w:val="24"/>
          <w:szCs w:val="24"/>
          <w:lang w:eastAsia="ru-RU"/>
        </w:rPr>
        <w:t>, – это мир космоса</w:t>
      </w:r>
      <w:r w:rsidR="00514890">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Люди, весёлые в жизни забвения,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Как велики вы в глазах у других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как вы жалки </w:t>
      </w:r>
      <w:r w:rsidRPr="00CF6683">
        <w:rPr>
          <w:rFonts w:ascii="Times New Roman" w:hAnsi="Times New Roman" w:cs="Times New Roman"/>
          <w:i/>
          <w:sz w:val="24"/>
          <w:szCs w:val="24"/>
          <w:lang w:eastAsia="ru-RU"/>
        </w:rPr>
        <w:t>во мраке падения,</w:t>
      </w:r>
      <w:r w:rsidRPr="000E38AA">
        <w:rPr>
          <w:rFonts w:ascii="Times New Roman" w:hAnsi="Times New Roman" w:cs="Times New Roman"/>
          <w:sz w:val="24"/>
          <w:szCs w:val="24"/>
          <w:lang w:eastAsia="ru-RU"/>
        </w:rPr>
        <w:t xml:space="preserve">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 xml:space="preserve">Нет утешенья вам в мире живых.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(«Капли»)</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Вижу нивы твои и хаты,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 крылечке старушку мать;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Пальцами </w:t>
      </w:r>
      <w:r w:rsidRPr="00CF6683">
        <w:rPr>
          <w:rFonts w:ascii="Times New Roman" w:hAnsi="Times New Roman" w:cs="Times New Roman"/>
          <w:i/>
          <w:sz w:val="24"/>
          <w:szCs w:val="24"/>
          <w:lang w:eastAsia="ru-RU"/>
        </w:rPr>
        <w:t>луч заката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Старается она поймать.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w:t>
      </w:r>
      <w:proofErr w:type="spellStart"/>
      <w:r w:rsidRPr="000E38AA">
        <w:rPr>
          <w:rFonts w:ascii="Times New Roman" w:hAnsi="Times New Roman" w:cs="Times New Roman"/>
          <w:sz w:val="24"/>
          <w:szCs w:val="24"/>
          <w:lang w:eastAsia="ru-RU"/>
        </w:rPr>
        <w:t>Инония</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Можно отметить здесь примеры двучленной метафоры вообще о жизни человека:</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Привет тебе, </w:t>
      </w:r>
      <w:r w:rsidRPr="00056C29">
        <w:rPr>
          <w:rFonts w:ascii="Times New Roman" w:hAnsi="Times New Roman" w:cs="Times New Roman"/>
          <w:i/>
          <w:sz w:val="24"/>
          <w:szCs w:val="24"/>
          <w:lang w:eastAsia="ru-RU"/>
        </w:rPr>
        <w:t>жизни денница!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Встаю, одеваюсь, иду.</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Дымком отдает </w:t>
      </w:r>
      <w:proofErr w:type="spellStart"/>
      <w:r w:rsidRPr="000E38AA">
        <w:rPr>
          <w:rFonts w:ascii="Times New Roman" w:hAnsi="Times New Roman" w:cs="Times New Roman"/>
          <w:sz w:val="24"/>
          <w:szCs w:val="24"/>
          <w:lang w:eastAsia="ru-RU"/>
        </w:rPr>
        <w:t>росяница</w:t>
      </w:r>
      <w:proofErr w:type="spellEnd"/>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На яблонях белых в саду.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(«Анна </w:t>
      </w:r>
      <w:proofErr w:type="spellStart"/>
      <w:r w:rsidRPr="000E38AA">
        <w:rPr>
          <w:rFonts w:ascii="Times New Roman" w:hAnsi="Times New Roman" w:cs="Times New Roman"/>
          <w:sz w:val="24"/>
          <w:szCs w:val="24"/>
          <w:lang w:eastAsia="ru-RU"/>
        </w:rPr>
        <w:t>Снегина</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CF6683" w:rsidP="004B13B2">
      <w:pPr>
        <w:spacing w:after="0" w:line="360" w:lineRule="auto"/>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Кроме того, в поэзии </w:t>
      </w:r>
      <w:proofErr w:type="spellStart"/>
      <w:r w:rsidR="000E38AA" w:rsidRPr="000E38AA">
        <w:rPr>
          <w:rFonts w:ascii="Times New Roman" w:hAnsi="Times New Roman" w:cs="Times New Roman"/>
          <w:sz w:val="24"/>
          <w:szCs w:val="24"/>
          <w:lang w:eastAsia="ru-RU"/>
        </w:rPr>
        <w:t>С.А.Есенина</w:t>
      </w:r>
      <w:proofErr w:type="spellEnd"/>
      <w:r w:rsidR="000E38AA" w:rsidRPr="000E38AA">
        <w:rPr>
          <w:rFonts w:ascii="Times New Roman" w:hAnsi="Times New Roman" w:cs="Times New Roman"/>
          <w:sz w:val="24"/>
          <w:szCs w:val="24"/>
          <w:lang w:eastAsia="ru-RU"/>
        </w:rPr>
        <w:t xml:space="preserve"> можно выделить и такую тематическую группу, как географические понятия, ландшафт</w:t>
      </w:r>
      <w:r w:rsidR="00514890">
        <w:rPr>
          <w:rFonts w:ascii="Times New Roman" w:hAnsi="Times New Roman" w:cs="Times New Roman"/>
          <w:sz w:val="24"/>
          <w:szCs w:val="24"/>
          <w:lang w:eastAsia="ru-RU"/>
        </w:rPr>
        <w:t>:</w:t>
      </w:r>
    </w:p>
    <w:p w:rsidR="000E38AA" w:rsidRPr="000E38AA" w:rsidRDefault="000E38AA" w:rsidP="004B13B2">
      <w:pPr>
        <w:spacing w:after="0" w:line="360" w:lineRule="auto"/>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Он скажет:</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w:t>
      </w:r>
      <w:r w:rsidRPr="00056C29">
        <w:rPr>
          <w:rFonts w:ascii="Times New Roman" w:hAnsi="Times New Roman" w:cs="Times New Roman"/>
          <w:i/>
          <w:sz w:val="24"/>
          <w:szCs w:val="24"/>
          <w:lang w:eastAsia="ru-RU"/>
        </w:rPr>
        <w:t>пропасти времен</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Есть изысканья и приметы...</w:t>
      </w:r>
    </w:p>
    <w:p w:rsidR="000E38AA" w:rsidRPr="000E38AA" w:rsidRDefault="000E38AA" w:rsidP="004B13B2">
      <w:pPr>
        <w:spacing w:after="0"/>
        <w:ind w:firstLine="600"/>
        <w:jc w:val="both"/>
        <w:rPr>
          <w:rFonts w:ascii="Times New Roman" w:hAnsi="Times New Roman" w:cs="Times New Roman"/>
          <w:sz w:val="24"/>
          <w:szCs w:val="24"/>
          <w:lang w:eastAsia="ru-RU"/>
        </w:rPr>
      </w:pPr>
      <w:proofErr w:type="spellStart"/>
      <w:r w:rsidRPr="000E38AA">
        <w:rPr>
          <w:rFonts w:ascii="Times New Roman" w:hAnsi="Times New Roman" w:cs="Times New Roman"/>
          <w:sz w:val="24"/>
          <w:szCs w:val="24"/>
          <w:lang w:eastAsia="ru-RU"/>
        </w:rPr>
        <w:t>Дралися</w:t>
      </w:r>
      <w:proofErr w:type="spellEnd"/>
      <w:r w:rsidRPr="000E38AA">
        <w:rPr>
          <w:rFonts w:ascii="Times New Roman" w:hAnsi="Times New Roman" w:cs="Times New Roman"/>
          <w:sz w:val="24"/>
          <w:szCs w:val="24"/>
          <w:lang w:eastAsia="ru-RU"/>
        </w:rPr>
        <w:t xml:space="preserve"> сонмища племен,</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Зато не ссорились поэты.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(«Поэтам Грузии»)</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Льется пламя в </w:t>
      </w:r>
      <w:r w:rsidRPr="00056C29">
        <w:rPr>
          <w:rFonts w:ascii="Times New Roman" w:hAnsi="Times New Roman" w:cs="Times New Roman"/>
          <w:i/>
          <w:sz w:val="24"/>
          <w:szCs w:val="24"/>
          <w:lang w:eastAsia="ru-RU"/>
        </w:rPr>
        <w:t>бездну зренья,</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 сердце радость детских снов,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поверил от рожденья</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w:t>
      </w:r>
      <w:proofErr w:type="spellStart"/>
      <w:r w:rsidRPr="000E38AA">
        <w:rPr>
          <w:rFonts w:ascii="Times New Roman" w:hAnsi="Times New Roman" w:cs="Times New Roman"/>
          <w:sz w:val="24"/>
          <w:szCs w:val="24"/>
          <w:lang w:eastAsia="ru-RU"/>
        </w:rPr>
        <w:t>богородицын</w:t>
      </w:r>
      <w:proofErr w:type="spellEnd"/>
      <w:r w:rsidRPr="000E38AA">
        <w:rPr>
          <w:rFonts w:ascii="Times New Roman" w:hAnsi="Times New Roman" w:cs="Times New Roman"/>
          <w:sz w:val="24"/>
          <w:szCs w:val="24"/>
          <w:lang w:eastAsia="ru-RU"/>
        </w:rPr>
        <w:t xml:space="preserve"> покров.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(«Чую радуницу божью»)</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Ты теперь не так уж будешь биться,</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Сердце, тронутое холодком,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w:t>
      </w:r>
      <w:r w:rsidRPr="00056C29">
        <w:rPr>
          <w:rFonts w:ascii="Times New Roman" w:hAnsi="Times New Roman" w:cs="Times New Roman"/>
          <w:i/>
          <w:sz w:val="24"/>
          <w:szCs w:val="24"/>
          <w:lang w:eastAsia="ru-RU"/>
        </w:rPr>
        <w:t xml:space="preserve">страна </w:t>
      </w:r>
      <w:r w:rsidRPr="000E38AA">
        <w:rPr>
          <w:rFonts w:ascii="Times New Roman" w:hAnsi="Times New Roman" w:cs="Times New Roman"/>
          <w:sz w:val="24"/>
          <w:szCs w:val="24"/>
          <w:lang w:eastAsia="ru-RU"/>
        </w:rPr>
        <w:t xml:space="preserve">березового </w:t>
      </w:r>
      <w:r w:rsidRPr="00056C29">
        <w:rPr>
          <w:rFonts w:ascii="Times New Roman" w:hAnsi="Times New Roman" w:cs="Times New Roman"/>
          <w:i/>
          <w:sz w:val="24"/>
          <w:szCs w:val="24"/>
          <w:lang w:eastAsia="ru-RU"/>
        </w:rPr>
        <w:t>ситца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заманит шляться босиком.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(«Не жалею, не зову, не плачу»)</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Кроме рассмотренных нами тематических групп блока природы и блока человека в поэзии </w:t>
      </w:r>
      <w:proofErr w:type="spellStart"/>
      <w:r w:rsidRPr="000E38AA">
        <w:rPr>
          <w:rFonts w:ascii="Times New Roman" w:hAnsi="Times New Roman" w:cs="Times New Roman"/>
          <w:sz w:val="24"/>
          <w:szCs w:val="24"/>
          <w:lang w:eastAsia="ru-RU"/>
        </w:rPr>
        <w:t>С.А.Есенина</w:t>
      </w:r>
      <w:proofErr w:type="spellEnd"/>
      <w:r w:rsidRPr="000E38AA">
        <w:rPr>
          <w:rFonts w:ascii="Times New Roman" w:hAnsi="Times New Roman" w:cs="Times New Roman"/>
          <w:sz w:val="24"/>
          <w:szCs w:val="24"/>
          <w:lang w:eastAsia="ru-RU"/>
        </w:rPr>
        <w:t xml:space="preserve"> встречаются такие двучленные метафоры, которые употребляются как средство передачи звука. </w:t>
      </w:r>
      <w:proofErr w:type="spellStart"/>
      <w:r w:rsidRPr="000E38AA">
        <w:rPr>
          <w:rFonts w:ascii="Times New Roman" w:hAnsi="Times New Roman" w:cs="Times New Roman"/>
          <w:sz w:val="24"/>
          <w:szCs w:val="24"/>
          <w:lang w:eastAsia="ru-RU"/>
        </w:rPr>
        <w:t>Генитивные</w:t>
      </w:r>
      <w:proofErr w:type="spellEnd"/>
      <w:r w:rsidRPr="000E38AA">
        <w:rPr>
          <w:rFonts w:ascii="Times New Roman" w:hAnsi="Times New Roman" w:cs="Times New Roman"/>
          <w:sz w:val="24"/>
          <w:szCs w:val="24"/>
          <w:lang w:eastAsia="ru-RU"/>
        </w:rPr>
        <w:t xml:space="preserve"> метафорические конструкции С.А. Есенина </w:t>
      </w:r>
      <w:r w:rsidRPr="000E38AA">
        <w:rPr>
          <w:rFonts w:ascii="Times New Roman" w:hAnsi="Times New Roman" w:cs="Times New Roman"/>
          <w:sz w:val="24"/>
          <w:szCs w:val="24"/>
          <w:lang w:eastAsia="ru-RU"/>
        </w:rPr>
        <w:lastRenderedPageBreak/>
        <w:t>развивают перенос значений единиц в направлении "звуки человека - звуки природы", например:</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Вяжут кружево над лесом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 желтой пене облака.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 тихой дреме под навесом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Слышу </w:t>
      </w:r>
      <w:r w:rsidRPr="004A4EDD">
        <w:rPr>
          <w:rFonts w:ascii="Times New Roman" w:hAnsi="Times New Roman" w:cs="Times New Roman"/>
          <w:i/>
          <w:sz w:val="24"/>
          <w:szCs w:val="24"/>
          <w:lang w:eastAsia="ru-RU"/>
        </w:rPr>
        <w:t>шепот сосняка.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пастух, мои палаты»)</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плакал на заре, когда померкли дали,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Когда стелила ночь росистую постель,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с </w:t>
      </w:r>
      <w:r w:rsidRPr="004A4EDD">
        <w:rPr>
          <w:rFonts w:ascii="Times New Roman" w:hAnsi="Times New Roman" w:cs="Times New Roman"/>
          <w:i/>
          <w:sz w:val="24"/>
          <w:szCs w:val="24"/>
          <w:lang w:eastAsia="ru-RU"/>
        </w:rPr>
        <w:t>шепотом волны</w:t>
      </w:r>
      <w:r w:rsidRPr="000E38AA">
        <w:rPr>
          <w:rFonts w:ascii="Times New Roman" w:hAnsi="Times New Roman" w:cs="Times New Roman"/>
          <w:sz w:val="24"/>
          <w:szCs w:val="24"/>
          <w:lang w:eastAsia="ru-RU"/>
        </w:rPr>
        <w:t xml:space="preserve"> рыданья замирали,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где-то вдалеке им вторила свирель.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(«Сонет»)</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Только я верю: не выжить тому,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Кто разлюбил твой острог и тюрьму...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Вечная правда и </w:t>
      </w:r>
      <w:r w:rsidRPr="004A4EDD">
        <w:rPr>
          <w:rFonts w:ascii="Times New Roman" w:hAnsi="Times New Roman" w:cs="Times New Roman"/>
          <w:i/>
          <w:sz w:val="24"/>
          <w:szCs w:val="24"/>
          <w:lang w:eastAsia="ru-RU"/>
        </w:rPr>
        <w:t>гомон лесов</w:t>
      </w:r>
      <w:r w:rsidRPr="000E38AA">
        <w:rPr>
          <w:rFonts w:ascii="Times New Roman" w:hAnsi="Times New Roman" w:cs="Times New Roman"/>
          <w:sz w:val="24"/>
          <w:szCs w:val="24"/>
          <w:lang w:eastAsia="ru-RU"/>
        </w:rPr>
        <w:t xml:space="preserve">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Радуют душу под звон кандалов.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(«Синее небо, цветная дуга»)</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Может, завтра совсем по-другому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Я уйду, исцелённый навек,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Слушать </w:t>
      </w:r>
      <w:r w:rsidRPr="004A4EDD">
        <w:rPr>
          <w:rFonts w:ascii="Times New Roman" w:hAnsi="Times New Roman" w:cs="Times New Roman"/>
          <w:i/>
          <w:sz w:val="24"/>
          <w:szCs w:val="24"/>
          <w:lang w:eastAsia="ru-RU"/>
        </w:rPr>
        <w:t>песни дождей</w:t>
      </w:r>
      <w:r w:rsidRPr="000E38AA">
        <w:rPr>
          <w:rFonts w:ascii="Times New Roman" w:hAnsi="Times New Roman" w:cs="Times New Roman"/>
          <w:sz w:val="24"/>
          <w:szCs w:val="24"/>
          <w:lang w:eastAsia="ru-RU"/>
        </w:rPr>
        <w:t xml:space="preserve"> и черёмух,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Чем здоровый живёт человек.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(«Вечер чёрные брови </w:t>
      </w:r>
      <w:proofErr w:type="spellStart"/>
      <w:r w:rsidRPr="000E38AA">
        <w:rPr>
          <w:rFonts w:ascii="Times New Roman" w:hAnsi="Times New Roman" w:cs="Times New Roman"/>
          <w:sz w:val="24"/>
          <w:szCs w:val="24"/>
          <w:lang w:eastAsia="ru-RU"/>
        </w:rPr>
        <w:t>насопил</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Люблю я </w:t>
      </w:r>
      <w:r w:rsidRPr="004A4EDD">
        <w:rPr>
          <w:rFonts w:ascii="Times New Roman" w:hAnsi="Times New Roman" w:cs="Times New Roman"/>
          <w:i/>
          <w:sz w:val="24"/>
          <w:szCs w:val="24"/>
          <w:lang w:eastAsia="ru-RU"/>
        </w:rPr>
        <w:t>ропот</w:t>
      </w:r>
      <w:r w:rsidRPr="000E38AA">
        <w:rPr>
          <w:rFonts w:ascii="Times New Roman" w:hAnsi="Times New Roman" w:cs="Times New Roman"/>
          <w:sz w:val="24"/>
          <w:szCs w:val="24"/>
          <w:lang w:eastAsia="ru-RU"/>
        </w:rPr>
        <w:t xml:space="preserve"> буйных </w:t>
      </w:r>
      <w:r w:rsidRPr="004A4EDD">
        <w:rPr>
          <w:rFonts w:ascii="Times New Roman" w:hAnsi="Times New Roman" w:cs="Times New Roman"/>
          <w:i/>
          <w:sz w:val="24"/>
          <w:szCs w:val="24"/>
          <w:lang w:eastAsia="ru-RU"/>
        </w:rPr>
        <w:t>вод</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на волне звезды сиянье.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Благословенное страданье,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Благословляющий народ.</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Люблю я ропот буйных вод.</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верю, верю, счастье есть!»)</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Во-вторых, перенос единиц в направлении "звуки человека - звуки животных":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Покосившаяся избенка,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4A4EDD">
        <w:rPr>
          <w:rFonts w:ascii="Times New Roman" w:hAnsi="Times New Roman" w:cs="Times New Roman"/>
          <w:i/>
          <w:sz w:val="24"/>
          <w:szCs w:val="24"/>
          <w:lang w:eastAsia="ru-RU"/>
        </w:rPr>
        <w:t>Плач овцы</w:t>
      </w:r>
      <w:r w:rsidRPr="000E38AA">
        <w:rPr>
          <w:rFonts w:ascii="Times New Roman" w:hAnsi="Times New Roman" w:cs="Times New Roman"/>
          <w:sz w:val="24"/>
          <w:szCs w:val="24"/>
          <w:lang w:eastAsia="ru-RU"/>
        </w:rPr>
        <w:t>, и вдали на ветру</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Машет тощим хвостом лошаденка,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Заглядевшись в неласковый пруд.</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(«Этой грусти теперь не рассыпать»)</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В-третьих, в направлении "звуки человека - звуки артефактов":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Оттого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При встрече иностранки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под скрипы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Шхун и кораблей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Слышу </w:t>
      </w:r>
      <w:r w:rsidRPr="004A4EDD">
        <w:rPr>
          <w:rFonts w:ascii="Times New Roman" w:hAnsi="Times New Roman" w:cs="Times New Roman"/>
          <w:i/>
          <w:sz w:val="24"/>
          <w:szCs w:val="24"/>
          <w:lang w:eastAsia="ru-RU"/>
        </w:rPr>
        <w:t>голос</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Плачущей </w:t>
      </w:r>
      <w:r w:rsidRPr="004A4EDD">
        <w:rPr>
          <w:rFonts w:ascii="Times New Roman" w:hAnsi="Times New Roman" w:cs="Times New Roman"/>
          <w:i/>
          <w:sz w:val="24"/>
          <w:szCs w:val="24"/>
          <w:lang w:eastAsia="ru-RU"/>
        </w:rPr>
        <w:t>шарманки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Иль далекий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Окрик журавлей.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w:t>
      </w:r>
      <w:proofErr w:type="spellStart"/>
      <w:r w:rsidRPr="000E38AA">
        <w:rPr>
          <w:rFonts w:ascii="Times New Roman" w:hAnsi="Times New Roman" w:cs="Times New Roman"/>
          <w:sz w:val="24"/>
          <w:szCs w:val="24"/>
          <w:lang w:eastAsia="ru-RU"/>
        </w:rPr>
        <w:t>Батум</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По дорогам усохшие вербы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тележная </w:t>
      </w:r>
      <w:r w:rsidRPr="004A4EDD">
        <w:rPr>
          <w:rFonts w:ascii="Times New Roman" w:hAnsi="Times New Roman" w:cs="Times New Roman"/>
          <w:i/>
          <w:sz w:val="24"/>
          <w:szCs w:val="24"/>
          <w:lang w:eastAsia="ru-RU"/>
        </w:rPr>
        <w:t>песня колес...</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Ни за что не хотел я теперь бы,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Чтоб мне слушать ее привелось.</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(«Неуютная жидкая </w:t>
      </w:r>
      <w:proofErr w:type="spellStart"/>
      <w:r w:rsidRPr="000E38AA">
        <w:rPr>
          <w:rFonts w:ascii="Times New Roman" w:hAnsi="Times New Roman" w:cs="Times New Roman"/>
          <w:sz w:val="24"/>
          <w:szCs w:val="24"/>
          <w:lang w:eastAsia="ru-RU"/>
        </w:rPr>
        <w:t>лунность</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Грибоедов здесь зарыт,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Как наша дань персидской хмари,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подножии большой горы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Он спит под </w:t>
      </w:r>
      <w:r w:rsidRPr="004A4EDD">
        <w:rPr>
          <w:rFonts w:ascii="Times New Roman" w:hAnsi="Times New Roman" w:cs="Times New Roman"/>
          <w:i/>
          <w:sz w:val="24"/>
          <w:szCs w:val="24"/>
          <w:lang w:eastAsia="ru-RU"/>
        </w:rPr>
        <w:t>плач зурны</w:t>
      </w:r>
      <w:r w:rsidRPr="000E38AA">
        <w:rPr>
          <w:rFonts w:ascii="Times New Roman" w:hAnsi="Times New Roman" w:cs="Times New Roman"/>
          <w:sz w:val="24"/>
          <w:szCs w:val="24"/>
          <w:lang w:eastAsia="ru-RU"/>
        </w:rPr>
        <w:t xml:space="preserve"> и </w:t>
      </w:r>
      <w:proofErr w:type="spellStart"/>
      <w:r w:rsidRPr="000E38AA">
        <w:rPr>
          <w:rFonts w:ascii="Times New Roman" w:hAnsi="Times New Roman" w:cs="Times New Roman"/>
          <w:sz w:val="24"/>
          <w:szCs w:val="24"/>
          <w:lang w:eastAsia="ru-RU"/>
        </w:rPr>
        <w:t>тари</w:t>
      </w:r>
      <w:proofErr w:type="spellEnd"/>
      <w:r w:rsidRPr="000E38AA">
        <w:rPr>
          <w:rFonts w:ascii="Times New Roman" w:hAnsi="Times New Roman" w:cs="Times New Roman"/>
          <w:sz w:val="24"/>
          <w:szCs w:val="24"/>
          <w:lang w:eastAsia="ru-RU"/>
        </w:rPr>
        <w:t xml:space="preserve">.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 Кавказе»)</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Над окошком месяц. Под окошком ветер.</w:t>
      </w:r>
    </w:p>
    <w:p w:rsidR="000E38AA" w:rsidRPr="000E38AA" w:rsidRDefault="000E38AA" w:rsidP="004A4EDD">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Облете</w:t>
      </w:r>
      <w:r w:rsidR="004A4EDD">
        <w:rPr>
          <w:rFonts w:ascii="Times New Roman" w:hAnsi="Times New Roman" w:cs="Times New Roman"/>
          <w:sz w:val="24"/>
          <w:szCs w:val="24"/>
          <w:lang w:eastAsia="ru-RU"/>
        </w:rPr>
        <w:t>вший тополь серебрист и светел.</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Дальний </w:t>
      </w:r>
      <w:r w:rsidRPr="004A4EDD">
        <w:rPr>
          <w:rFonts w:ascii="Times New Roman" w:hAnsi="Times New Roman" w:cs="Times New Roman"/>
          <w:i/>
          <w:sz w:val="24"/>
          <w:szCs w:val="24"/>
          <w:lang w:eastAsia="ru-RU"/>
        </w:rPr>
        <w:t>плач тальянки</w:t>
      </w:r>
      <w:r w:rsidRPr="000E38AA">
        <w:rPr>
          <w:rFonts w:ascii="Times New Roman" w:hAnsi="Times New Roman" w:cs="Times New Roman"/>
          <w:sz w:val="24"/>
          <w:szCs w:val="24"/>
          <w:lang w:eastAsia="ru-RU"/>
        </w:rPr>
        <w:t>, голос одинокий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такой родимый, и такой далекий.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(«Над окошком месяц. Под окошком ветер»)</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В-четвертых, перенос осуществляется в направлении "звуки артефактов - звуки природы":</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Тянется деревня с праздничного сна,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В </w:t>
      </w:r>
      <w:r w:rsidRPr="004A4EDD">
        <w:rPr>
          <w:rFonts w:ascii="Times New Roman" w:hAnsi="Times New Roman" w:cs="Times New Roman"/>
          <w:i/>
          <w:sz w:val="24"/>
          <w:szCs w:val="24"/>
          <w:lang w:eastAsia="ru-RU"/>
        </w:rPr>
        <w:t>благовесте ветра</w:t>
      </w:r>
      <w:r w:rsidRPr="000E38AA">
        <w:rPr>
          <w:rFonts w:ascii="Times New Roman" w:hAnsi="Times New Roman" w:cs="Times New Roman"/>
          <w:sz w:val="24"/>
          <w:szCs w:val="24"/>
          <w:lang w:eastAsia="ru-RU"/>
        </w:rPr>
        <w:t xml:space="preserve"> хмельная весна.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(«Троицыно утро, утренний канон»)</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И часто я в вечерней мгле,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Под </w:t>
      </w:r>
      <w:r w:rsidRPr="004A4EDD">
        <w:rPr>
          <w:rFonts w:ascii="Times New Roman" w:hAnsi="Times New Roman" w:cs="Times New Roman"/>
          <w:i/>
          <w:sz w:val="24"/>
          <w:szCs w:val="24"/>
          <w:lang w:eastAsia="ru-RU"/>
        </w:rPr>
        <w:t xml:space="preserve">звон </w:t>
      </w:r>
      <w:r w:rsidRPr="000E38AA">
        <w:rPr>
          <w:rFonts w:ascii="Times New Roman" w:hAnsi="Times New Roman" w:cs="Times New Roman"/>
          <w:sz w:val="24"/>
          <w:szCs w:val="24"/>
          <w:lang w:eastAsia="ru-RU"/>
        </w:rPr>
        <w:t xml:space="preserve">надломленной </w:t>
      </w:r>
      <w:r w:rsidRPr="004A4EDD">
        <w:rPr>
          <w:rFonts w:ascii="Times New Roman" w:hAnsi="Times New Roman" w:cs="Times New Roman"/>
          <w:i/>
          <w:sz w:val="24"/>
          <w:szCs w:val="24"/>
          <w:lang w:eastAsia="ru-RU"/>
        </w:rPr>
        <w:t>осоки,</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Молюсь дымящейся земле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О невозвратных и далеких.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снова здесь, в семье родной»)</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И так, вдохнувши </w:t>
      </w:r>
      <w:proofErr w:type="spellStart"/>
      <w:r w:rsidRPr="000E38AA">
        <w:rPr>
          <w:rFonts w:ascii="Times New Roman" w:hAnsi="Times New Roman" w:cs="Times New Roman"/>
          <w:sz w:val="24"/>
          <w:szCs w:val="24"/>
          <w:lang w:eastAsia="ru-RU"/>
        </w:rPr>
        <w:t>глубко</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Сказал под </w:t>
      </w:r>
      <w:r w:rsidRPr="004A4EDD">
        <w:rPr>
          <w:rFonts w:ascii="Times New Roman" w:hAnsi="Times New Roman" w:cs="Times New Roman"/>
          <w:i/>
          <w:sz w:val="24"/>
          <w:szCs w:val="24"/>
          <w:lang w:eastAsia="ru-RU"/>
        </w:rPr>
        <w:t>звон ветвей: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"Прощай, моя голубка,</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До новых журавлей".</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(«Зеленая прическа»)</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В-пятых, в направлении "звуки артефактов - звуки животных":</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Я люблю над покосной </w:t>
      </w:r>
      <w:proofErr w:type="spellStart"/>
      <w:r w:rsidRPr="000E38AA">
        <w:rPr>
          <w:rFonts w:ascii="Times New Roman" w:hAnsi="Times New Roman" w:cs="Times New Roman"/>
          <w:sz w:val="24"/>
          <w:szCs w:val="24"/>
          <w:lang w:eastAsia="ru-RU"/>
        </w:rPr>
        <w:t>стоянкою</w:t>
      </w:r>
      <w:proofErr w:type="spellEnd"/>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lastRenderedPageBreak/>
        <w:t xml:space="preserve">Слушать вечером </w:t>
      </w:r>
      <w:r w:rsidRPr="00BE1E86">
        <w:rPr>
          <w:rFonts w:ascii="Times New Roman" w:hAnsi="Times New Roman" w:cs="Times New Roman"/>
          <w:i/>
          <w:sz w:val="24"/>
          <w:szCs w:val="24"/>
          <w:lang w:eastAsia="ru-RU"/>
        </w:rPr>
        <w:t>гуд комаров.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А как гаркнут ребята </w:t>
      </w:r>
      <w:proofErr w:type="spellStart"/>
      <w:r w:rsidRPr="000E38AA">
        <w:rPr>
          <w:rFonts w:ascii="Times New Roman" w:hAnsi="Times New Roman" w:cs="Times New Roman"/>
          <w:sz w:val="24"/>
          <w:szCs w:val="24"/>
          <w:lang w:eastAsia="ru-RU"/>
        </w:rPr>
        <w:t>тальянкою</w:t>
      </w:r>
      <w:proofErr w:type="spellEnd"/>
      <w:r w:rsidRPr="000E38AA">
        <w:rPr>
          <w:rFonts w:ascii="Times New Roman" w:hAnsi="Times New Roman" w:cs="Times New Roman"/>
          <w:sz w:val="24"/>
          <w:szCs w:val="24"/>
          <w:lang w:eastAsia="ru-RU"/>
        </w:rPr>
        <w:t>,</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Выйдут девки плясать у костров.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(«Русь»)</w:t>
      </w:r>
    </w:p>
    <w:p w:rsidR="000E38AA" w:rsidRPr="000E38AA" w:rsidRDefault="000E38AA" w:rsidP="004B13B2">
      <w:pPr>
        <w:spacing w:after="0"/>
        <w:ind w:firstLine="600"/>
        <w:jc w:val="both"/>
        <w:rPr>
          <w:rFonts w:ascii="Times New Roman" w:hAnsi="Times New Roman" w:cs="Times New Roman"/>
          <w:sz w:val="24"/>
          <w:szCs w:val="24"/>
          <w:lang w:eastAsia="ru-RU"/>
        </w:rPr>
      </w:pP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хотел, чтоб сердце глуше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Вспоминало сад и лето,</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Где под </w:t>
      </w:r>
      <w:r w:rsidRPr="00BE1E86">
        <w:rPr>
          <w:rFonts w:ascii="Times New Roman" w:hAnsi="Times New Roman" w:cs="Times New Roman"/>
          <w:i/>
          <w:sz w:val="24"/>
          <w:szCs w:val="24"/>
          <w:lang w:eastAsia="ru-RU"/>
        </w:rPr>
        <w:t>музыку лягушек</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Я растил себя поэтом.</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(«Дорогая, сядем рядом»)</w:t>
      </w: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p>
    <w:p w:rsidR="000E38AA" w:rsidRP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А также перенос единиц может осуществляться в направлении "звуки животных - звуки артефактов":</w:t>
      </w:r>
    </w:p>
    <w:p w:rsidR="000E38AA" w:rsidRPr="000E38AA" w:rsidRDefault="000E38AA" w:rsidP="004B13B2">
      <w:pPr>
        <w:spacing w:after="0"/>
        <w:ind w:firstLine="600"/>
        <w:jc w:val="both"/>
        <w:rPr>
          <w:rFonts w:ascii="Times New Roman" w:hAnsi="Times New Roman" w:cs="Times New Roman"/>
          <w:sz w:val="24"/>
          <w:szCs w:val="24"/>
          <w:lang w:eastAsia="ru-RU"/>
        </w:rPr>
      </w:pPr>
      <w:r w:rsidRPr="00BE1E86">
        <w:rPr>
          <w:rFonts w:ascii="Times New Roman" w:hAnsi="Times New Roman" w:cs="Times New Roman"/>
          <w:i/>
          <w:sz w:val="24"/>
          <w:szCs w:val="24"/>
          <w:lang w:eastAsia="ru-RU"/>
        </w:rPr>
        <w:t>Лай колоколов</w:t>
      </w:r>
      <w:r w:rsidRPr="000E38AA">
        <w:rPr>
          <w:rFonts w:ascii="Times New Roman" w:hAnsi="Times New Roman" w:cs="Times New Roman"/>
          <w:sz w:val="24"/>
          <w:szCs w:val="24"/>
          <w:lang w:eastAsia="ru-RU"/>
        </w:rPr>
        <w:t xml:space="preserve"> над Русью грозный —</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Это плачут стены Кремля.</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Ныне на пики звездные</w:t>
      </w:r>
    </w:p>
    <w:p w:rsidR="000E38AA" w:rsidRPr="000E38AA" w:rsidRDefault="000E38AA" w:rsidP="004B13B2">
      <w:pPr>
        <w:spacing w:after="0"/>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Вздыбливаю тебя, земля!</w:t>
      </w:r>
    </w:p>
    <w:p w:rsidR="000E38AA" w:rsidRPr="000E38AA" w:rsidRDefault="00BE1E86" w:rsidP="004B13B2">
      <w:pPr>
        <w:spacing w:after="0" w:line="360" w:lineRule="auto"/>
        <w:ind w:firstLine="60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Инония</w:t>
      </w:r>
      <w:proofErr w:type="spellEnd"/>
      <w:r>
        <w:rPr>
          <w:rFonts w:ascii="Times New Roman" w:hAnsi="Times New Roman" w:cs="Times New Roman"/>
          <w:sz w:val="24"/>
          <w:szCs w:val="24"/>
          <w:lang w:eastAsia="ru-RU"/>
        </w:rPr>
        <w:t>»)</w:t>
      </w:r>
    </w:p>
    <w:p w:rsidR="000E38AA" w:rsidRDefault="000E38AA" w:rsidP="004B13B2">
      <w:pPr>
        <w:spacing w:after="0" w:line="360" w:lineRule="auto"/>
        <w:ind w:firstLine="600"/>
        <w:jc w:val="both"/>
        <w:rPr>
          <w:rFonts w:ascii="Times New Roman" w:hAnsi="Times New Roman" w:cs="Times New Roman"/>
          <w:sz w:val="24"/>
          <w:szCs w:val="24"/>
          <w:lang w:eastAsia="ru-RU"/>
        </w:rPr>
      </w:pPr>
      <w:r w:rsidRPr="000E38AA">
        <w:rPr>
          <w:rFonts w:ascii="Times New Roman" w:hAnsi="Times New Roman" w:cs="Times New Roman"/>
          <w:sz w:val="24"/>
          <w:szCs w:val="24"/>
          <w:lang w:eastAsia="ru-RU"/>
        </w:rPr>
        <w:t xml:space="preserve">Отметим, что среди </w:t>
      </w:r>
      <w:proofErr w:type="spellStart"/>
      <w:r w:rsidRPr="000E38AA">
        <w:rPr>
          <w:rFonts w:ascii="Times New Roman" w:hAnsi="Times New Roman" w:cs="Times New Roman"/>
          <w:sz w:val="24"/>
          <w:szCs w:val="24"/>
          <w:lang w:eastAsia="ru-RU"/>
        </w:rPr>
        <w:t>генитивных</w:t>
      </w:r>
      <w:proofErr w:type="spellEnd"/>
      <w:r w:rsidRPr="000E38AA">
        <w:rPr>
          <w:rFonts w:ascii="Times New Roman" w:hAnsi="Times New Roman" w:cs="Times New Roman"/>
          <w:sz w:val="24"/>
          <w:szCs w:val="24"/>
          <w:lang w:eastAsia="ru-RU"/>
        </w:rPr>
        <w:t xml:space="preserve"> конструкций лексико-семантического поля «звук» нам встретились стилистические метафоры: ропот вод, песня ветра, шепот волны и др. Однако среди конструкций такого типа индивидуальных, авторских метафор больше, они наиболее яркие, образные. При этом индивидуальная метафора строится по правилам языка, механизм ее возникновения обусловлен самой природой языка. Есенин пользуется приемом «неожиданны</w:t>
      </w:r>
      <w:r w:rsidR="006B1C51">
        <w:rPr>
          <w:rFonts w:ascii="Times New Roman" w:hAnsi="Times New Roman" w:cs="Times New Roman"/>
          <w:sz w:val="24"/>
          <w:szCs w:val="24"/>
          <w:lang w:eastAsia="ru-RU"/>
        </w:rPr>
        <w:t xml:space="preserve">х столкновений». Так, метафора </w:t>
      </w:r>
      <w:r w:rsidR="006B1C51" w:rsidRPr="006B1C51">
        <w:rPr>
          <w:rFonts w:ascii="Times New Roman" w:hAnsi="Times New Roman" w:cs="Times New Roman"/>
          <w:i/>
          <w:sz w:val="24"/>
          <w:szCs w:val="24"/>
          <w:lang w:eastAsia="ru-RU"/>
        </w:rPr>
        <w:t>музыка лягушек</w:t>
      </w:r>
      <w:r w:rsidRPr="000E38AA">
        <w:rPr>
          <w:rFonts w:ascii="Times New Roman" w:hAnsi="Times New Roman" w:cs="Times New Roman"/>
          <w:sz w:val="24"/>
          <w:szCs w:val="24"/>
          <w:lang w:eastAsia="ru-RU"/>
        </w:rPr>
        <w:t xml:space="preserve"> основана на столкновении очень разных единиц: лягушки (</w:t>
      </w:r>
      <w:r w:rsidR="006B1C51" w:rsidRPr="006B1C51">
        <w:rPr>
          <w:rFonts w:ascii="Times New Roman" w:hAnsi="Times New Roman" w:cs="Times New Roman"/>
          <w:sz w:val="24"/>
          <w:szCs w:val="24"/>
          <w:lang w:eastAsia="ru-RU"/>
        </w:rPr>
        <w:t>«</w:t>
      </w:r>
      <w:r w:rsidRPr="006B1C51">
        <w:rPr>
          <w:rFonts w:ascii="Times New Roman" w:hAnsi="Times New Roman" w:cs="Times New Roman"/>
          <w:sz w:val="24"/>
          <w:szCs w:val="24"/>
          <w:lang w:eastAsia="ru-RU"/>
        </w:rPr>
        <w:t>бесхвостое земноводное с длинными задними ногами, приспособленными для прыганья</w:t>
      </w:r>
      <w:r w:rsidR="006B1C51" w:rsidRPr="006B1C51">
        <w:rPr>
          <w:rFonts w:ascii="Times New Roman" w:hAnsi="Times New Roman" w:cs="Times New Roman"/>
          <w:sz w:val="24"/>
          <w:szCs w:val="24"/>
          <w:lang w:eastAsia="ru-RU"/>
        </w:rPr>
        <w:t>»</w:t>
      </w:r>
      <w:r w:rsidRPr="006B1C51">
        <w:rPr>
          <w:rFonts w:ascii="Times New Roman" w:hAnsi="Times New Roman" w:cs="Times New Roman"/>
          <w:sz w:val="24"/>
          <w:szCs w:val="24"/>
          <w:lang w:eastAsia="ru-RU"/>
        </w:rPr>
        <w:t xml:space="preserve">), </w:t>
      </w:r>
      <w:r w:rsidRPr="000E38AA">
        <w:rPr>
          <w:rFonts w:ascii="Times New Roman" w:hAnsi="Times New Roman" w:cs="Times New Roman"/>
          <w:sz w:val="24"/>
          <w:szCs w:val="24"/>
          <w:lang w:eastAsia="ru-RU"/>
        </w:rPr>
        <w:t xml:space="preserve">издающая резкое кваканье, которое вряд ли можно назвать "музыкой". </w:t>
      </w: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A47774" w:rsidRDefault="00A47774" w:rsidP="004B13B2">
      <w:pPr>
        <w:spacing w:after="0" w:line="360" w:lineRule="auto"/>
        <w:ind w:firstLine="600"/>
        <w:jc w:val="both"/>
        <w:rPr>
          <w:rFonts w:ascii="Times New Roman" w:hAnsi="Times New Roman" w:cs="Times New Roman"/>
          <w:sz w:val="24"/>
          <w:szCs w:val="24"/>
          <w:lang w:eastAsia="ru-RU"/>
        </w:rPr>
      </w:pPr>
    </w:p>
    <w:p w:rsidR="001200DD" w:rsidRPr="000E38AA" w:rsidRDefault="001200DD" w:rsidP="004B13B2">
      <w:pPr>
        <w:spacing w:after="0" w:line="360" w:lineRule="auto"/>
        <w:ind w:firstLine="600"/>
        <w:jc w:val="both"/>
        <w:rPr>
          <w:rFonts w:ascii="Times New Roman" w:hAnsi="Times New Roman" w:cs="Times New Roman"/>
          <w:sz w:val="24"/>
          <w:szCs w:val="24"/>
          <w:lang w:eastAsia="ru-RU"/>
        </w:rPr>
      </w:pPr>
    </w:p>
    <w:p w:rsidR="004B13B2" w:rsidRDefault="004B13B2" w:rsidP="000E38AA">
      <w:pPr>
        <w:spacing w:after="0" w:line="240" w:lineRule="auto"/>
        <w:ind w:firstLine="600"/>
        <w:jc w:val="center"/>
        <w:rPr>
          <w:rFonts w:ascii="Times New Roman" w:eastAsia="Times New Roman" w:hAnsi="Times New Roman" w:cs="Times New Roman"/>
          <w:b/>
          <w:bCs/>
          <w:kern w:val="32"/>
          <w:sz w:val="28"/>
          <w:szCs w:val="28"/>
          <w:lang w:eastAsia="ru-RU"/>
        </w:rPr>
      </w:pPr>
    </w:p>
    <w:p w:rsidR="00FA19E8" w:rsidRPr="001E199E" w:rsidRDefault="00124297" w:rsidP="00124297">
      <w:pPr>
        <w:pStyle w:val="1"/>
        <w:jc w:val="center"/>
        <w:rPr>
          <w:rFonts w:ascii="Times New Roman" w:eastAsia="Times New Roman" w:hAnsi="Times New Roman" w:cs="Times New Roman"/>
          <w:color w:val="auto"/>
          <w:sz w:val="24"/>
          <w:szCs w:val="24"/>
          <w:lang w:eastAsia="ru-RU"/>
        </w:rPr>
      </w:pPr>
      <w:bookmarkStart w:id="11" w:name="_Toc58311027"/>
      <w:r w:rsidRPr="001E199E">
        <w:rPr>
          <w:rFonts w:ascii="Times New Roman" w:eastAsia="Times New Roman" w:hAnsi="Times New Roman" w:cs="Times New Roman"/>
          <w:bCs w:val="0"/>
          <w:color w:val="auto"/>
          <w:kern w:val="32"/>
          <w:sz w:val="24"/>
          <w:szCs w:val="24"/>
          <w:lang w:eastAsia="ru-RU"/>
        </w:rPr>
        <w:lastRenderedPageBreak/>
        <w:t>ЗАКЛЮЧЕНИЕ</w:t>
      </w:r>
      <w:bookmarkEnd w:id="11"/>
    </w:p>
    <w:p w:rsidR="00A10D2F" w:rsidRDefault="00FA19E8" w:rsidP="00F01600">
      <w:pPr>
        <w:spacing w:line="360" w:lineRule="auto"/>
        <w:ind w:firstLine="709"/>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 xml:space="preserve">Итак, в ходе </w:t>
      </w:r>
      <w:r w:rsidR="00510939">
        <w:rPr>
          <w:rFonts w:ascii="Times New Roman" w:eastAsia="Times New Roman" w:hAnsi="Times New Roman" w:cs="Times New Roman"/>
          <w:sz w:val="24"/>
          <w:szCs w:val="24"/>
          <w:lang w:eastAsia="ru-RU"/>
        </w:rPr>
        <w:t>работы</w:t>
      </w:r>
      <w:r w:rsidR="00784476">
        <w:rPr>
          <w:rFonts w:ascii="Times New Roman" w:eastAsia="Times New Roman" w:hAnsi="Times New Roman" w:cs="Times New Roman"/>
          <w:sz w:val="24"/>
          <w:szCs w:val="24"/>
          <w:lang w:eastAsia="ru-RU"/>
        </w:rPr>
        <w:t xml:space="preserve"> </w:t>
      </w:r>
      <w:r w:rsidR="00510939">
        <w:rPr>
          <w:rFonts w:ascii="Times New Roman" w:eastAsia="Times New Roman" w:hAnsi="Times New Roman" w:cs="Times New Roman"/>
          <w:sz w:val="24"/>
          <w:szCs w:val="24"/>
          <w:lang w:eastAsia="ru-RU"/>
        </w:rPr>
        <w:t>мы изучили</w:t>
      </w:r>
      <w:r w:rsidRPr="00FA19E8">
        <w:rPr>
          <w:rFonts w:ascii="Times New Roman" w:eastAsia="Times New Roman" w:hAnsi="Times New Roman" w:cs="Times New Roman"/>
          <w:sz w:val="24"/>
          <w:szCs w:val="24"/>
          <w:lang w:eastAsia="ru-RU"/>
        </w:rPr>
        <w:t xml:space="preserve"> лингвистическую литературу по проблеме</w:t>
      </w:r>
      <w:r w:rsidR="00510939">
        <w:rPr>
          <w:rFonts w:ascii="Times New Roman" w:eastAsia="Times New Roman" w:hAnsi="Times New Roman" w:cs="Times New Roman"/>
          <w:sz w:val="24"/>
          <w:szCs w:val="24"/>
          <w:lang w:eastAsia="ru-RU"/>
        </w:rPr>
        <w:t xml:space="preserve"> исследования, систематизировали</w:t>
      </w:r>
      <w:r w:rsidRPr="00FA19E8">
        <w:rPr>
          <w:rFonts w:ascii="Times New Roman" w:eastAsia="Times New Roman" w:hAnsi="Times New Roman" w:cs="Times New Roman"/>
          <w:sz w:val="24"/>
          <w:szCs w:val="24"/>
          <w:lang w:eastAsia="ru-RU"/>
        </w:rPr>
        <w:t xml:space="preserve"> имеющийся</w:t>
      </w:r>
      <w:r w:rsidR="00510939">
        <w:rPr>
          <w:rFonts w:ascii="Times New Roman" w:eastAsia="Times New Roman" w:hAnsi="Times New Roman" w:cs="Times New Roman"/>
          <w:sz w:val="24"/>
          <w:szCs w:val="24"/>
          <w:lang w:eastAsia="ru-RU"/>
        </w:rPr>
        <w:t xml:space="preserve"> теоретический материал, проанализировали более 2</w:t>
      </w:r>
      <w:r w:rsidR="00C26BD2">
        <w:rPr>
          <w:rFonts w:ascii="Times New Roman" w:eastAsia="Times New Roman" w:hAnsi="Times New Roman" w:cs="Times New Roman"/>
          <w:sz w:val="24"/>
          <w:szCs w:val="24"/>
          <w:lang w:eastAsia="ru-RU"/>
        </w:rPr>
        <w:t>00</w:t>
      </w:r>
      <w:r w:rsidR="00510939">
        <w:rPr>
          <w:rFonts w:ascii="Times New Roman" w:eastAsia="Times New Roman" w:hAnsi="Times New Roman" w:cs="Times New Roman"/>
          <w:sz w:val="24"/>
          <w:szCs w:val="24"/>
          <w:lang w:eastAsia="ru-RU"/>
        </w:rPr>
        <w:t xml:space="preserve"> стихотворений</w:t>
      </w:r>
      <w:r w:rsidR="00E94DA8">
        <w:rPr>
          <w:rFonts w:ascii="Times New Roman" w:eastAsia="Times New Roman" w:hAnsi="Times New Roman" w:cs="Times New Roman"/>
          <w:sz w:val="24"/>
          <w:szCs w:val="24"/>
          <w:lang w:eastAsia="ru-RU"/>
        </w:rPr>
        <w:t xml:space="preserve">, в том числе и поэмы, </w:t>
      </w:r>
      <w:r w:rsidR="00510939">
        <w:rPr>
          <w:rFonts w:ascii="Times New Roman" w:eastAsia="Times New Roman" w:hAnsi="Times New Roman" w:cs="Times New Roman"/>
          <w:sz w:val="24"/>
          <w:szCs w:val="24"/>
          <w:lang w:eastAsia="ru-RU"/>
        </w:rPr>
        <w:t>и выявили</w:t>
      </w:r>
      <w:r w:rsidRPr="00FA19E8">
        <w:rPr>
          <w:rFonts w:ascii="Times New Roman" w:eastAsia="Times New Roman" w:hAnsi="Times New Roman" w:cs="Times New Roman"/>
          <w:sz w:val="24"/>
          <w:szCs w:val="24"/>
          <w:lang w:eastAsia="ru-RU"/>
        </w:rPr>
        <w:t xml:space="preserve"> случаи употребления </w:t>
      </w:r>
      <w:r>
        <w:rPr>
          <w:rFonts w:ascii="Times New Roman" w:eastAsia="Times New Roman" w:hAnsi="Times New Roman" w:cs="Times New Roman"/>
          <w:sz w:val="24"/>
          <w:szCs w:val="24"/>
          <w:lang w:eastAsia="ru-RU"/>
        </w:rPr>
        <w:t>метафоричности</w:t>
      </w:r>
      <w:r w:rsidRPr="00FA19E8">
        <w:rPr>
          <w:rFonts w:ascii="Times New Roman" w:eastAsia="Times New Roman" w:hAnsi="Times New Roman" w:cs="Times New Roman"/>
          <w:sz w:val="24"/>
          <w:szCs w:val="24"/>
          <w:lang w:eastAsia="ru-RU"/>
        </w:rPr>
        <w:t xml:space="preserve"> в поэзии </w:t>
      </w:r>
      <w:r w:rsidR="000E38AA">
        <w:rPr>
          <w:rFonts w:ascii="Times New Roman" w:eastAsia="Times New Roman" w:hAnsi="Times New Roman" w:cs="Times New Roman"/>
          <w:sz w:val="24"/>
          <w:szCs w:val="24"/>
          <w:lang w:eastAsia="ru-RU"/>
        </w:rPr>
        <w:t xml:space="preserve">С.А. Есенина. </w:t>
      </w:r>
      <w:r w:rsidRPr="00FA19E8">
        <w:rPr>
          <w:rFonts w:ascii="Times New Roman" w:eastAsia="Times New Roman" w:hAnsi="Times New Roman" w:cs="Times New Roman"/>
          <w:sz w:val="24"/>
          <w:szCs w:val="24"/>
          <w:lang w:eastAsia="ru-RU"/>
        </w:rPr>
        <w:t xml:space="preserve"> </w:t>
      </w:r>
    </w:p>
    <w:p w:rsidR="00510939" w:rsidRDefault="00FA19E8" w:rsidP="000E38AA">
      <w:pPr>
        <w:spacing w:line="360" w:lineRule="auto"/>
        <w:ind w:firstLine="709"/>
        <w:jc w:val="both"/>
        <w:rPr>
          <w:rFonts w:ascii="Times New Roman" w:eastAsia="Times New Roman" w:hAnsi="Times New Roman" w:cs="Times New Roman"/>
          <w:sz w:val="24"/>
          <w:szCs w:val="24"/>
          <w:lang w:eastAsia="ru-RU"/>
        </w:rPr>
      </w:pPr>
      <w:r w:rsidRPr="00FA19E8">
        <w:rPr>
          <w:rFonts w:ascii="Times New Roman" w:eastAsia="Times New Roman" w:hAnsi="Times New Roman" w:cs="Times New Roman"/>
          <w:sz w:val="24"/>
          <w:szCs w:val="24"/>
          <w:lang w:eastAsia="ru-RU"/>
        </w:rPr>
        <w:t xml:space="preserve">Подробно рассмотрев </w:t>
      </w:r>
      <w:r>
        <w:rPr>
          <w:rFonts w:ascii="Times New Roman" w:eastAsia="Times New Roman" w:hAnsi="Times New Roman" w:cs="Times New Roman"/>
          <w:sz w:val="24"/>
          <w:szCs w:val="24"/>
          <w:lang w:eastAsia="ru-RU"/>
        </w:rPr>
        <w:t>двучленную</w:t>
      </w:r>
      <w:r w:rsidRPr="00FA19E8">
        <w:rPr>
          <w:rFonts w:ascii="Times New Roman" w:eastAsia="Times New Roman" w:hAnsi="Times New Roman" w:cs="Times New Roman"/>
          <w:sz w:val="24"/>
          <w:szCs w:val="24"/>
          <w:lang w:eastAsia="ru-RU"/>
        </w:rPr>
        <w:t xml:space="preserve"> </w:t>
      </w:r>
      <w:r w:rsidR="00477F3B">
        <w:rPr>
          <w:rFonts w:ascii="Times New Roman" w:eastAsia="Times New Roman" w:hAnsi="Times New Roman" w:cs="Times New Roman"/>
          <w:sz w:val="24"/>
          <w:szCs w:val="24"/>
          <w:lang w:eastAsia="ru-RU"/>
        </w:rPr>
        <w:t>метафору</w:t>
      </w:r>
      <w:r w:rsidRPr="00FA19E8">
        <w:rPr>
          <w:rFonts w:ascii="Times New Roman" w:eastAsia="Times New Roman" w:hAnsi="Times New Roman" w:cs="Times New Roman"/>
          <w:sz w:val="24"/>
          <w:szCs w:val="24"/>
          <w:lang w:eastAsia="ru-RU"/>
        </w:rPr>
        <w:t xml:space="preserve"> в лирике поэта, </w:t>
      </w:r>
      <w:r w:rsidR="00510939">
        <w:rPr>
          <w:rFonts w:ascii="Times New Roman" w:eastAsia="Times New Roman" w:hAnsi="Times New Roman" w:cs="Times New Roman"/>
          <w:sz w:val="24"/>
          <w:szCs w:val="24"/>
          <w:lang w:eastAsia="ru-RU"/>
        </w:rPr>
        <w:t>можем</w:t>
      </w:r>
      <w:r>
        <w:rPr>
          <w:rFonts w:ascii="Times New Roman" w:eastAsia="Times New Roman" w:hAnsi="Times New Roman" w:cs="Times New Roman"/>
          <w:sz w:val="24"/>
          <w:szCs w:val="24"/>
          <w:lang w:eastAsia="ru-RU"/>
        </w:rPr>
        <w:t xml:space="preserve"> сделать так</w:t>
      </w:r>
      <w:r w:rsidR="00510939">
        <w:rPr>
          <w:rFonts w:ascii="Times New Roman" w:eastAsia="Times New Roman" w:hAnsi="Times New Roman" w:cs="Times New Roman"/>
          <w:sz w:val="24"/>
          <w:szCs w:val="24"/>
          <w:lang w:eastAsia="ru-RU"/>
        </w:rPr>
        <w:t>ие</w:t>
      </w:r>
      <w:r>
        <w:rPr>
          <w:rFonts w:ascii="Times New Roman" w:eastAsia="Times New Roman" w:hAnsi="Times New Roman" w:cs="Times New Roman"/>
          <w:sz w:val="24"/>
          <w:szCs w:val="24"/>
          <w:lang w:eastAsia="ru-RU"/>
        </w:rPr>
        <w:t xml:space="preserve"> вывод</w:t>
      </w:r>
      <w:r w:rsidR="00510939">
        <w:rPr>
          <w:rFonts w:ascii="Times New Roman" w:eastAsia="Times New Roman" w:hAnsi="Times New Roman" w:cs="Times New Roman"/>
          <w:sz w:val="24"/>
          <w:szCs w:val="24"/>
          <w:lang w:eastAsia="ru-RU"/>
        </w:rPr>
        <w:t>ы:</w:t>
      </w:r>
    </w:p>
    <w:p w:rsidR="001200DD" w:rsidRDefault="00510939" w:rsidP="00510939">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38AA" w:rsidRPr="000E38AA">
        <w:rPr>
          <w:rFonts w:ascii="Times New Roman" w:eastAsia="Times New Roman" w:hAnsi="Times New Roman" w:cs="Times New Roman"/>
          <w:sz w:val="24"/>
          <w:szCs w:val="24"/>
          <w:lang w:eastAsia="ru-RU"/>
        </w:rPr>
        <w:t>двучленная метафора у Сергея Есенина представлена достаточно широко, лексический состав двойной метафоры чрезвычайно разнообразен и охватывает практически все сторон</w:t>
      </w:r>
      <w:r w:rsidR="001200DD">
        <w:rPr>
          <w:rFonts w:ascii="Times New Roman" w:eastAsia="Times New Roman" w:hAnsi="Times New Roman" w:cs="Times New Roman"/>
          <w:sz w:val="24"/>
          <w:szCs w:val="24"/>
          <w:lang w:eastAsia="ru-RU"/>
        </w:rPr>
        <w:t>ы внеязыковой действительности;</w:t>
      </w:r>
    </w:p>
    <w:p w:rsidR="001200DD" w:rsidRDefault="001200DD" w:rsidP="00510939">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38AA" w:rsidRPr="000E38AA">
        <w:rPr>
          <w:rFonts w:ascii="Times New Roman" w:eastAsia="Times New Roman" w:hAnsi="Times New Roman" w:cs="Times New Roman"/>
          <w:sz w:val="24"/>
          <w:szCs w:val="24"/>
          <w:lang w:eastAsia="ru-RU"/>
        </w:rPr>
        <w:t xml:space="preserve">наиболее </w:t>
      </w:r>
      <w:r w:rsidR="00E94DA8">
        <w:rPr>
          <w:rFonts w:ascii="Times New Roman" w:eastAsia="Times New Roman" w:hAnsi="Times New Roman" w:cs="Times New Roman"/>
          <w:sz w:val="24"/>
          <w:szCs w:val="24"/>
          <w:lang w:eastAsia="ru-RU"/>
        </w:rPr>
        <w:t>обширно</w:t>
      </w:r>
      <w:r w:rsidR="000E38AA" w:rsidRPr="000E38AA">
        <w:rPr>
          <w:rFonts w:ascii="Times New Roman" w:eastAsia="Times New Roman" w:hAnsi="Times New Roman" w:cs="Times New Roman"/>
          <w:sz w:val="24"/>
          <w:szCs w:val="24"/>
          <w:lang w:eastAsia="ru-RU"/>
        </w:rPr>
        <w:t xml:space="preserve"> в поэзии Сергея Есенина представлен блок </w:t>
      </w:r>
      <w:r w:rsidR="00E94DA8">
        <w:rPr>
          <w:rFonts w:ascii="Times New Roman" w:eastAsia="Times New Roman" w:hAnsi="Times New Roman" w:cs="Times New Roman"/>
          <w:sz w:val="24"/>
          <w:szCs w:val="24"/>
          <w:lang w:eastAsia="ru-RU"/>
        </w:rPr>
        <w:t>«</w:t>
      </w:r>
      <w:r w:rsidR="000E38AA" w:rsidRPr="000E38AA">
        <w:rPr>
          <w:rFonts w:ascii="Times New Roman" w:eastAsia="Times New Roman" w:hAnsi="Times New Roman" w:cs="Times New Roman"/>
          <w:sz w:val="24"/>
          <w:szCs w:val="24"/>
          <w:lang w:eastAsia="ru-RU"/>
        </w:rPr>
        <w:t>мир человека</w:t>
      </w:r>
      <w:r w:rsidR="00E94D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(см. Приложение 2).</w:t>
      </w:r>
      <w:r w:rsidR="000E38AA" w:rsidRPr="000E38AA">
        <w:rPr>
          <w:rFonts w:ascii="Times New Roman" w:eastAsia="Times New Roman" w:hAnsi="Times New Roman" w:cs="Times New Roman"/>
          <w:sz w:val="24"/>
          <w:szCs w:val="24"/>
          <w:lang w:eastAsia="ru-RU"/>
        </w:rPr>
        <w:t xml:space="preserve"> Так, очень распространена двучленная метафора, касающ</w:t>
      </w:r>
      <w:r>
        <w:rPr>
          <w:rFonts w:ascii="Times New Roman" w:eastAsia="Times New Roman" w:hAnsi="Times New Roman" w:cs="Times New Roman"/>
          <w:sz w:val="24"/>
          <w:szCs w:val="24"/>
          <w:lang w:eastAsia="ru-RU"/>
        </w:rPr>
        <w:t>аяся</w:t>
      </w:r>
      <w:r w:rsidR="000E38AA" w:rsidRPr="000E38AA">
        <w:rPr>
          <w:rFonts w:ascii="Times New Roman" w:eastAsia="Times New Roman" w:hAnsi="Times New Roman" w:cs="Times New Roman"/>
          <w:sz w:val="24"/>
          <w:szCs w:val="24"/>
          <w:lang w:eastAsia="ru-RU"/>
        </w:rPr>
        <w:t xml:space="preserve"> внешнего облика чел</w:t>
      </w:r>
      <w:r w:rsidR="000E38AA">
        <w:rPr>
          <w:rFonts w:ascii="Times New Roman" w:eastAsia="Times New Roman" w:hAnsi="Times New Roman" w:cs="Times New Roman"/>
          <w:sz w:val="24"/>
          <w:szCs w:val="24"/>
          <w:lang w:eastAsia="ru-RU"/>
        </w:rPr>
        <w:t>овека (</w:t>
      </w:r>
      <w:r w:rsidR="000E38AA" w:rsidRPr="00E94DA8">
        <w:rPr>
          <w:rFonts w:ascii="Times New Roman" w:eastAsia="Times New Roman" w:hAnsi="Times New Roman" w:cs="Times New Roman"/>
          <w:i/>
          <w:sz w:val="24"/>
          <w:szCs w:val="24"/>
          <w:lang w:eastAsia="ru-RU"/>
        </w:rPr>
        <w:t>веки луны, ноги трав</w:t>
      </w:r>
      <w:r w:rsidR="000E38AA">
        <w:rPr>
          <w:rFonts w:ascii="Times New Roman" w:eastAsia="Times New Roman" w:hAnsi="Times New Roman" w:cs="Times New Roman"/>
          <w:sz w:val="24"/>
          <w:szCs w:val="24"/>
          <w:lang w:eastAsia="ru-RU"/>
        </w:rPr>
        <w:t xml:space="preserve">) и </w:t>
      </w:r>
      <w:r w:rsidR="000E38AA" w:rsidRPr="000E38AA">
        <w:rPr>
          <w:rFonts w:ascii="Times New Roman" w:eastAsia="Times New Roman" w:hAnsi="Times New Roman" w:cs="Times New Roman"/>
          <w:sz w:val="24"/>
          <w:szCs w:val="24"/>
          <w:lang w:eastAsia="ru-RU"/>
        </w:rPr>
        <w:t>аналогии с предметами быта (</w:t>
      </w:r>
      <w:r w:rsidR="000E38AA" w:rsidRPr="00E94DA8">
        <w:rPr>
          <w:rFonts w:ascii="Times New Roman" w:eastAsia="Times New Roman" w:hAnsi="Times New Roman" w:cs="Times New Roman"/>
          <w:i/>
          <w:sz w:val="24"/>
          <w:szCs w:val="24"/>
          <w:lang w:eastAsia="ru-RU"/>
        </w:rPr>
        <w:t xml:space="preserve">лезвие заката, бусы рос, лампадки </w:t>
      </w:r>
      <w:r w:rsidRPr="00E94DA8">
        <w:rPr>
          <w:rFonts w:ascii="Times New Roman" w:eastAsia="Times New Roman" w:hAnsi="Times New Roman" w:cs="Times New Roman"/>
          <w:i/>
          <w:sz w:val="24"/>
          <w:szCs w:val="24"/>
          <w:lang w:eastAsia="ru-RU"/>
        </w:rPr>
        <w:t>небес</w:t>
      </w:r>
      <w:r>
        <w:rPr>
          <w:rFonts w:ascii="Times New Roman" w:eastAsia="Times New Roman" w:hAnsi="Times New Roman" w:cs="Times New Roman"/>
          <w:sz w:val="24"/>
          <w:szCs w:val="24"/>
          <w:lang w:eastAsia="ru-RU"/>
        </w:rPr>
        <w:t>);</w:t>
      </w:r>
    </w:p>
    <w:p w:rsidR="001200DD" w:rsidRDefault="001200DD" w:rsidP="00510939">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блок</w:t>
      </w:r>
      <w:r w:rsidR="000E38AA">
        <w:rPr>
          <w:rFonts w:ascii="Times New Roman" w:eastAsia="Times New Roman" w:hAnsi="Times New Roman" w:cs="Times New Roman"/>
          <w:sz w:val="24"/>
          <w:szCs w:val="24"/>
          <w:lang w:eastAsia="ru-RU"/>
        </w:rPr>
        <w:t xml:space="preserve"> </w:t>
      </w:r>
      <w:r w:rsidR="00E94DA8">
        <w:rPr>
          <w:rFonts w:ascii="Times New Roman" w:eastAsia="Times New Roman" w:hAnsi="Times New Roman" w:cs="Times New Roman"/>
          <w:sz w:val="24"/>
          <w:szCs w:val="24"/>
          <w:lang w:eastAsia="ru-RU"/>
        </w:rPr>
        <w:t>«</w:t>
      </w:r>
      <w:r w:rsidR="000E38AA">
        <w:rPr>
          <w:rFonts w:ascii="Times New Roman" w:eastAsia="Times New Roman" w:hAnsi="Times New Roman" w:cs="Times New Roman"/>
          <w:sz w:val="24"/>
          <w:szCs w:val="24"/>
          <w:lang w:eastAsia="ru-RU"/>
        </w:rPr>
        <w:t xml:space="preserve">мир </w:t>
      </w:r>
      <w:r>
        <w:rPr>
          <w:rFonts w:ascii="Times New Roman" w:eastAsia="Times New Roman" w:hAnsi="Times New Roman" w:cs="Times New Roman"/>
          <w:sz w:val="24"/>
          <w:szCs w:val="24"/>
          <w:lang w:eastAsia="ru-RU"/>
        </w:rPr>
        <w:t>природы</w:t>
      </w:r>
      <w:r w:rsidR="00E94D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представлен в меньшей степени.  С</w:t>
      </w:r>
      <w:r w:rsidR="000E38AA" w:rsidRPr="000E38AA">
        <w:rPr>
          <w:rFonts w:ascii="Times New Roman" w:eastAsia="Times New Roman" w:hAnsi="Times New Roman" w:cs="Times New Roman"/>
          <w:sz w:val="24"/>
          <w:szCs w:val="24"/>
          <w:lang w:eastAsia="ru-RU"/>
        </w:rPr>
        <w:t>амым распространенным типом является тематическая гру</w:t>
      </w:r>
      <w:r w:rsidR="00E94DA8">
        <w:rPr>
          <w:rFonts w:ascii="Times New Roman" w:eastAsia="Times New Roman" w:hAnsi="Times New Roman" w:cs="Times New Roman"/>
          <w:sz w:val="24"/>
          <w:szCs w:val="24"/>
          <w:lang w:eastAsia="ru-RU"/>
        </w:rPr>
        <w:t>ппа «</w:t>
      </w:r>
      <w:r w:rsidR="000E38AA" w:rsidRPr="000E38AA">
        <w:rPr>
          <w:rFonts w:ascii="Times New Roman" w:eastAsia="Times New Roman" w:hAnsi="Times New Roman" w:cs="Times New Roman"/>
          <w:sz w:val="24"/>
          <w:szCs w:val="24"/>
          <w:lang w:eastAsia="ru-RU"/>
        </w:rPr>
        <w:t>стихийные и атмосферные явления природы</w:t>
      </w:r>
      <w:r w:rsidR="00E94DA8">
        <w:rPr>
          <w:rFonts w:ascii="Times New Roman" w:eastAsia="Times New Roman" w:hAnsi="Times New Roman" w:cs="Times New Roman"/>
          <w:sz w:val="24"/>
          <w:szCs w:val="24"/>
          <w:lang w:eastAsia="ru-RU"/>
        </w:rPr>
        <w:t>»</w:t>
      </w:r>
      <w:r w:rsidR="000E38AA" w:rsidRPr="000E38AA">
        <w:rPr>
          <w:rFonts w:ascii="Times New Roman" w:eastAsia="Times New Roman" w:hAnsi="Times New Roman" w:cs="Times New Roman"/>
          <w:sz w:val="24"/>
          <w:szCs w:val="24"/>
          <w:lang w:eastAsia="ru-RU"/>
        </w:rPr>
        <w:t xml:space="preserve"> (</w:t>
      </w:r>
      <w:r w:rsidR="000E38AA" w:rsidRPr="00E94DA8">
        <w:rPr>
          <w:rFonts w:ascii="Times New Roman" w:eastAsia="Times New Roman" w:hAnsi="Times New Roman" w:cs="Times New Roman"/>
          <w:i/>
          <w:sz w:val="24"/>
          <w:szCs w:val="24"/>
          <w:lang w:eastAsia="ru-RU"/>
        </w:rPr>
        <w:t>половодье чувств, вихрь бездны</w:t>
      </w:r>
      <w:r w:rsidR="000E38AA" w:rsidRPr="000E38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94DA8" w:rsidRDefault="001200DD" w:rsidP="00510939">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E38AA" w:rsidRPr="000E38AA">
        <w:rPr>
          <w:rFonts w:ascii="Times New Roman" w:eastAsia="Times New Roman" w:hAnsi="Times New Roman" w:cs="Times New Roman"/>
          <w:sz w:val="24"/>
          <w:szCs w:val="24"/>
          <w:lang w:eastAsia="ru-RU"/>
        </w:rPr>
        <w:t xml:space="preserve"> встречаются такие двучленные метафоры, которые употребляются как средство передачи звука (</w:t>
      </w:r>
      <w:r w:rsidR="000E38AA" w:rsidRPr="00E94DA8">
        <w:rPr>
          <w:rFonts w:ascii="Times New Roman" w:eastAsia="Times New Roman" w:hAnsi="Times New Roman" w:cs="Times New Roman"/>
          <w:i/>
          <w:sz w:val="24"/>
          <w:szCs w:val="24"/>
          <w:lang w:eastAsia="ru-RU"/>
        </w:rPr>
        <w:t>шепот сосняка, гомон лесов, голос шарманки, песня колес</w:t>
      </w:r>
      <w:r w:rsidR="000E38AA" w:rsidRPr="000E38AA">
        <w:rPr>
          <w:rFonts w:ascii="Times New Roman" w:eastAsia="Times New Roman" w:hAnsi="Times New Roman" w:cs="Times New Roman"/>
          <w:sz w:val="24"/>
          <w:szCs w:val="24"/>
          <w:lang w:eastAsia="ru-RU"/>
        </w:rPr>
        <w:t>).</w:t>
      </w:r>
    </w:p>
    <w:p w:rsidR="00FA19E8" w:rsidRDefault="00E94DA8" w:rsidP="00510939">
      <w:pPr>
        <w:spacing w:line="360" w:lineRule="auto"/>
        <w:jc w:val="both"/>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sz w:val="24"/>
          <w:szCs w:val="24"/>
          <w:lang w:eastAsia="ru-RU"/>
        </w:rPr>
        <w:t>По результатам исследования был составлен словарь употребления двучленной метафоры в поэзии С.А. Есенина (см. Приложение 1</w:t>
      </w:r>
      <w:r w:rsidR="00124297">
        <w:rPr>
          <w:rFonts w:ascii="Times New Roman" w:eastAsia="Times New Roman" w:hAnsi="Times New Roman" w:cs="Times New Roman"/>
          <w:sz w:val="24"/>
          <w:szCs w:val="24"/>
          <w:lang w:eastAsia="ru-RU"/>
        </w:rPr>
        <w:t xml:space="preserve">). </w:t>
      </w:r>
      <w:r w:rsidR="00FA19E8">
        <w:rPr>
          <w:rFonts w:ascii="Times New Roman" w:eastAsia="Times New Roman" w:hAnsi="Times New Roman" w:cs="Times New Roman"/>
          <w:b/>
          <w:bCs/>
          <w:kern w:val="32"/>
          <w:sz w:val="28"/>
          <w:szCs w:val="28"/>
          <w:lang w:eastAsia="ru-RU"/>
        </w:rPr>
        <w:br w:type="page"/>
      </w:r>
    </w:p>
    <w:p w:rsidR="004830B8" w:rsidRPr="001E199E" w:rsidRDefault="00124297" w:rsidP="00124297">
      <w:pPr>
        <w:pStyle w:val="1"/>
        <w:jc w:val="center"/>
        <w:rPr>
          <w:rFonts w:ascii="Times New Roman" w:eastAsia="Times New Roman" w:hAnsi="Times New Roman" w:cs="Times New Roman"/>
          <w:bCs w:val="0"/>
          <w:color w:val="auto"/>
          <w:kern w:val="32"/>
          <w:sz w:val="24"/>
          <w:szCs w:val="24"/>
          <w:lang w:eastAsia="ru-RU"/>
        </w:rPr>
      </w:pPr>
      <w:bookmarkStart w:id="12" w:name="_Toc58311028"/>
      <w:bookmarkEnd w:id="8"/>
      <w:bookmarkEnd w:id="9"/>
      <w:bookmarkEnd w:id="10"/>
      <w:r w:rsidRPr="001E199E">
        <w:rPr>
          <w:rFonts w:ascii="Times New Roman" w:eastAsia="Times New Roman" w:hAnsi="Times New Roman" w:cs="Times New Roman"/>
          <w:bCs w:val="0"/>
          <w:color w:val="auto"/>
          <w:kern w:val="32"/>
          <w:sz w:val="24"/>
          <w:szCs w:val="24"/>
          <w:lang w:eastAsia="ru-RU"/>
        </w:rPr>
        <w:lastRenderedPageBreak/>
        <w:t>СПИСОК ЛИТЕРАТУРЫ</w:t>
      </w:r>
      <w:bookmarkEnd w:id="12"/>
    </w:p>
    <w:p w:rsidR="004830B8" w:rsidRPr="004830B8" w:rsidRDefault="004830B8" w:rsidP="006B1C51">
      <w:pPr>
        <w:spacing w:after="0" w:line="360" w:lineRule="auto"/>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Художественные тексты:</w:t>
      </w:r>
    </w:p>
    <w:p w:rsidR="001E19D4" w:rsidRPr="001E19D4" w:rsidRDefault="001E19D4" w:rsidP="001E19D4">
      <w:pPr>
        <w:spacing w:after="0" w:line="360" w:lineRule="auto"/>
        <w:jc w:val="both"/>
        <w:rPr>
          <w:rFonts w:ascii="Times New Roman" w:eastAsia="Times New Roman" w:hAnsi="Times New Roman" w:cs="Times New Roman"/>
          <w:sz w:val="24"/>
          <w:szCs w:val="24"/>
          <w:lang w:eastAsia="ru-RU"/>
        </w:rPr>
      </w:pPr>
      <w:r w:rsidRPr="001E19D4">
        <w:rPr>
          <w:rFonts w:ascii="Times New Roman" w:eastAsia="Times New Roman" w:hAnsi="Times New Roman" w:cs="Times New Roman"/>
          <w:sz w:val="24"/>
          <w:szCs w:val="24"/>
          <w:lang w:eastAsia="ru-RU"/>
        </w:rPr>
        <w:t>1. Есенин, С.А. Полн. собр. соч.: В 7 т. / С.А. Есенин. Т.1. Стихотворения. — М.: Наука - Голос, 1995. - 672 с.</w:t>
      </w:r>
    </w:p>
    <w:p w:rsidR="001E19D4" w:rsidRPr="001E19D4" w:rsidRDefault="001E19D4" w:rsidP="001E19D4">
      <w:pPr>
        <w:spacing w:after="0" w:line="360" w:lineRule="auto"/>
        <w:jc w:val="both"/>
        <w:rPr>
          <w:rFonts w:ascii="Times New Roman" w:eastAsia="Times New Roman" w:hAnsi="Times New Roman" w:cs="Times New Roman"/>
          <w:sz w:val="24"/>
          <w:szCs w:val="24"/>
          <w:lang w:eastAsia="ru-RU"/>
        </w:rPr>
      </w:pPr>
      <w:r w:rsidRPr="001E19D4">
        <w:rPr>
          <w:rFonts w:ascii="Times New Roman" w:eastAsia="Times New Roman" w:hAnsi="Times New Roman" w:cs="Times New Roman"/>
          <w:sz w:val="24"/>
          <w:szCs w:val="24"/>
          <w:lang w:eastAsia="ru-RU"/>
        </w:rPr>
        <w:t>2. Есенин, С.А. Полн. собр. соч.: В 7 т. / С.А. Есенин. Т.2. Стихотворения (маленькие поэмы). — М.: Наука - Голос, 1997. - 464 с.</w:t>
      </w:r>
    </w:p>
    <w:p w:rsidR="001E19D4" w:rsidRPr="001E19D4" w:rsidRDefault="001E19D4" w:rsidP="001E19D4">
      <w:pPr>
        <w:spacing w:after="0" w:line="360" w:lineRule="auto"/>
        <w:jc w:val="both"/>
        <w:rPr>
          <w:rFonts w:ascii="Times New Roman" w:eastAsia="Times New Roman" w:hAnsi="Times New Roman" w:cs="Times New Roman"/>
          <w:sz w:val="24"/>
          <w:szCs w:val="24"/>
          <w:lang w:eastAsia="ru-RU"/>
        </w:rPr>
      </w:pPr>
      <w:r w:rsidRPr="001E19D4">
        <w:rPr>
          <w:rFonts w:ascii="Times New Roman" w:eastAsia="Times New Roman" w:hAnsi="Times New Roman" w:cs="Times New Roman"/>
          <w:sz w:val="24"/>
          <w:szCs w:val="24"/>
          <w:lang w:eastAsia="ru-RU"/>
        </w:rPr>
        <w:t xml:space="preserve"> 3. Есенин, С.А. Полн. собр. соч.: В 7 т. / С.А. Есенин. Т.З. Поэмы. - М.: Наука - Голос, 1998. - 720 с.</w:t>
      </w:r>
    </w:p>
    <w:p w:rsidR="001E19D4" w:rsidRDefault="001E19D4" w:rsidP="001E19D4">
      <w:pPr>
        <w:spacing w:after="0" w:line="360" w:lineRule="auto"/>
        <w:jc w:val="both"/>
        <w:rPr>
          <w:rFonts w:ascii="Times New Roman" w:eastAsia="Times New Roman" w:hAnsi="Times New Roman" w:cs="Times New Roman"/>
          <w:sz w:val="24"/>
          <w:szCs w:val="24"/>
          <w:lang w:eastAsia="ru-RU"/>
        </w:rPr>
      </w:pPr>
      <w:r w:rsidRPr="001E19D4">
        <w:rPr>
          <w:rFonts w:ascii="Times New Roman" w:eastAsia="Times New Roman" w:hAnsi="Times New Roman" w:cs="Times New Roman"/>
          <w:sz w:val="24"/>
          <w:szCs w:val="24"/>
          <w:lang w:eastAsia="ru-RU"/>
        </w:rPr>
        <w:t>4. Есенин, С.А. Полн. собр. соч.: В 7 т. / С.А. Есенин. Т.4. Стихотворения, не вошедшие в «Собрание сочинений». - М.: Наука - Голос, 1996. - 544 с.</w:t>
      </w:r>
    </w:p>
    <w:p w:rsidR="004830B8" w:rsidRPr="004830B8" w:rsidRDefault="004830B8" w:rsidP="001E19D4">
      <w:pPr>
        <w:spacing w:after="0" w:line="360" w:lineRule="auto"/>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Лингвистическая литература:</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30B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 xml:space="preserve">Апресян Ю.Д. Лексическая семантика: Синонимические средства языка [Текст] // Избранные труды, т. </w:t>
      </w:r>
      <w:smartTag w:uri="urn:schemas-microsoft-com:office:smarttags" w:element="metricconverter">
        <w:smartTagPr>
          <w:attr w:name="ProductID" w:val="1. М"/>
        </w:smartTagPr>
        <w:r w:rsidR="004830B8" w:rsidRPr="004830B8">
          <w:rPr>
            <w:rFonts w:ascii="Times New Roman" w:eastAsia="Calibri" w:hAnsi="Times New Roman" w:cs="Times New Roman"/>
            <w:sz w:val="24"/>
            <w:szCs w:val="24"/>
          </w:rPr>
          <w:t>1. М</w:t>
        </w:r>
      </w:smartTag>
      <w:r w:rsidR="004830B8" w:rsidRPr="004830B8">
        <w:rPr>
          <w:rFonts w:ascii="Times New Roman" w:eastAsia="Calibri" w:hAnsi="Times New Roman" w:cs="Times New Roman"/>
          <w:sz w:val="24"/>
          <w:szCs w:val="24"/>
        </w:rPr>
        <w:t>.: Школа «Языки русской культуры», 1995. – 472 с.</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830B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Арутюнова Н.Д. Функциональные типы языковой метафоры [Текст] // Известия АН СССР, 1978, №4.</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830B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Арутюнова Н.Д. Языковая метафора (синтаксис и лексика) [Текст] // Лингвистика и поэтика. М.: Наука, 1979. С. 147 – 173.</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830B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 xml:space="preserve">Бельский А.В. метафорическое употребление существительных: К вопросу о </w:t>
      </w:r>
      <w:proofErr w:type="spellStart"/>
      <w:r w:rsidR="004830B8" w:rsidRPr="004830B8">
        <w:rPr>
          <w:rFonts w:ascii="Times New Roman" w:eastAsia="Calibri" w:hAnsi="Times New Roman" w:cs="Times New Roman"/>
          <w:sz w:val="24"/>
          <w:szCs w:val="24"/>
        </w:rPr>
        <w:t>генитивных</w:t>
      </w:r>
      <w:proofErr w:type="spellEnd"/>
      <w:r w:rsidR="004830B8" w:rsidRPr="004830B8">
        <w:rPr>
          <w:rFonts w:ascii="Times New Roman" w:eastAsia="Calibri" w:hAnsi="Times New Roman" w:cs="Times New Roman"/>
          <w:sz w:val="24"/>
          <w:szCs w:val="24"/>
        </w:rPr>
        <w:t xml:space="preserve"> конструкциях [Текст] // Уч. зап. 1-го МГПИИЯ им. М. Торез, т. 8, МГУ, 1954. – С. 279 – 288. </w:t>
      </w:r>
      <w:r w:rsidR="004830B8" w:rsidRPr="00FA19E8">
        <w:rPr>
          <w:rFonts w:ascii="Times New Roman" w:eastAsia="Calibri" w:hAnsi="Times New Roman" w:cs="Times New Roman"/>
          <w:sz w:val="24"/>
          <w:szCs w:val="24"/>
        </w:rPr>
        <w:t xml:space="preserve"> </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4830B8" w:rsidRPr="004830B8">
        <w:rPr>
          <w:rFonts w:ascii="Times New Roman" w:eastAsia="Calibri" w:hAnsi="Times New Roman" w:cs="Times New Roman"/>
          <w:sz w:val="24"/>
          <w:szCs w:val="24"/>
        </w:rPr>
        <w:t xml:space="preserve">Бобылев Б.Г. Метафорическое использование грамматических категорий и форм в художественном тексте. Статья. [Текст] // Русский язык в школе. - М, 2004, № 1 </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830B8" w:rsidRPr="00FA19E8">
        <w:rPr>
          <w:rFonts w:ascii="Times New Roman" w:eastAsia="Calibri" w:hAnsi="Times New Roman" w:cs="Times New Roman"/>
          <w:sz w:val="24"/>
          <w:szCs w:val="24"/>
        </w:rPr>
        <w:t xml:space="preserve">. </w:t>
      </w:r>
      <w:proofErr w:type="spellStart"/>
      <w:r w:rsidR="004830B8" w:rsidRPr="00FA19E8">
        <w:rPr>
          <w:rFonts w:ascii="Times New Roman" w:eastAsia="Calibri" w:hAnsi="Times New Roman" w:cs="Times New Roman"/>
          <w:sz w:val="24"/>
          <w:szCs w:val="24"/>
        </w:rPr>
        <w:t>Будагов</w:t>
      </w:r>
      <w:proofErr w:type="spellEnd"/>
      <w:r w:rsidR="004830B8" w:rsidRPr="00FA19E8">
        <w:rPr>
          <w:rFonts w:ascii="Times New Roman" w:eastAsia="Calibri" w:hAnsi="Times New Roman" w:cs="Times New Roman"/>
          <w:sz w:val="24"/>
          <w:szCs w:val="24"/>
        </w:rPr>
        <w:t xml:space="preserve"> Р.А. М</w:t>
      </w:r>
      <w:r w:rsidR="004830B8" w:rsidRPr="004830B8">
        <w:rPr>
          <w:rFonts w:ascii="Times New Roman" w:eastAsia="Calibri" w:hAnsi="Times New Roman" w:cs="Times New Roman"/>
          <w:sz w:val="24"/>
          <w:szCs w:val="24"/>
        </w:rPr>
        <w:t xml:space="preserve">етафора и сравнение в контексте художественного целого [Текст] // Рус. речь, 1973, №1. – С. 26 – 31. </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830B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 xml:space="preserve">Гак В.Г. Метафора: универсальное и специфическое [Текст] // Метафора в языке и тексте. М.: Наука, 1988. – С. 11-25. </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830B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 xml:space="preserve">Еремин А.Н. Современный русский язык: лексика, лексическая семантика, фразеология. [Текст]  – Калуга, 2002. </w:t>
      </w:r>
    </w:p>
    <w:p w:rsidR="004830B8" w:rsidRPr="004830B8" w:rsidRDefault="009023F6" w:rsidP="004830B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4830B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 xml:space="preserve">Ермакова О.П. О синтаксической обусловленности и синтаксической подвижности метафор [Текст] // Филологический сборник (к 100-летию со дня рождения академика В.В. Виноградова). М.: ИРЯ РАН, 1995. – С. 142 – 149. </w:t>
      </w:r>
    </w:p>
    <w:p w:rsidR="004830B8" w:rsidRPr="004830B8" w:rsidRDefault="009023F6" w:rsidP="00FA19E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FA19E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 xml:space="preserve">Кожевникова Н.А. Метафора в поэтическом тексте [Текст] // Метафора в языке и тексте. – М.: Наука, 1988. – С. 145 - 164. </w:t>
      </w:r>
    </w:p>
    <w:p w:rsidR="004830B8" w:rsidRPr="004830B8" w:rsidRDefault="009023F6" w:rsidP="00FA19E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94DA8">
        <w:rPr>
          <w:rFonts w:ascii="Times New Roman" w:eastAsia="Calibri" w:hAnsi="Times New Roman" w:cs="Times New Roman"/>
          <w:sz w:val="24"/>
          <w:szCs w:val="24"/>
        </w:rPr>
        <w:t>0</w:t>
      </w:r>
      <w:r w:rsidR="00FA19E8" w:rsidRPr="00FA19E8">
        <w:rPr>
          <w:rFonts w:ascii="Times New Roman" w:eastAsia="Calibri" w:hAnsi="Times New Roman" w:cs="Times New Roman"/>
          <w:sz w:val="24"/>
          <w:szCs w:val="24"/>
        </w:rPr>
        <w:t xml:space="preserve">. </w:t>
      </w:r>
      <w:proofErr w:type="spellStart"/>
      <w:r w:rsidR="004830B8" w:rsidRPr="004830B8">
        <w:rPr>
          <w:rFonts w:ascii="Times New Roman" w:eastAsia="Calibri" w:hAnsi="Times New Roman" w:cs="Times New Roman"/>
          <w:sz w:val="24"/>
          <w:szCs w:val="24"/>
        </w:rPr>
        <w:t>Скляревская</w:t>
      </w:r>
      <w:proofErr w:type="spellEnd"/>
      <w:r w:rsidR="004830B8" w:rsidRPr="004830B8">
        <w:rPr>
          <w:rFonts w:ascii="Times New Roman" w:eastAsia="Calibri" w:hAnsi="Times New Roman" w:cs="Times New Roman"/>
          <w:sz w:val="24"/>
          <w:szCs w:val="24"/>
        </w:rPr>
        <w:t xml:space="preserve"> Г.Н.  Метафора в системе языка. [Текст] М.: Наука, 1993. – 151 с.</w:t>
      </w:r>
    </w:p>
    <w:p w:rsidR="004830B8" w:rsidRPr="004830B8" w:rsidRDefault="009023F6" w:rsidP="00FA19E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E94DA8">
        <w:rPr>
          <w:rFonts w:ascii="Times New Roman" w:eastAsia="Calibri" w:hAnsi="Times New Roman" w:cs="Times New Roman"/>
          <w:sz w:val="24"/>
          <w:szCs w:val="24"/>
        </w:rPr>
        <w:t>1</w:t>
      </w:r>
      <w:r w:rsidR="00FA19E8" w:rsidRPr="00FA19E8">
        <w:rPr>
          <w:rFonts w:ascii="Times New Roman" w:eastAsia="Calibri" w:hAnsi="Times New Roman" w:cs="Times New Roman"/>
          <w:sz w:val="24"/>
          <w:szCs w:val="24"/>
        </w:rPr>
        <w:t xml:space="preserve">. </w:t>
      </w:r>
      <w:proofErr w:type="spellStart"/>
      <w:r w:rsidR="004830B8" w:rsidRPr="004830B8">
        <w:rPr>
          <w:rFonts w:ascii="Times New Roman" w:eastAsia="Calibri" w:hAnsi="Times New Roman" w:cs="Times New Roman"/>
          <w:sz w:val="24"/>
          <w:szCs w:val="24"/>
        </w:rPr>
        <w:t>Солодуб</w:t>
      </w:r>
      <w:proofErr w:type="spellEnd"/>
      <w:r w:rsidR="004830B8" w:rsidRPr="004830B8">
        <w:rPr>
          <w:rFonts w:ascii="Times New Roman" w:eastAsia="Calibri" w:hAnsi="Times New Roman" w:cs="Times New Roman"/>
          <w:sz w:val="24"/>
          <w:szCs w:val="24"/>
        </w:rPr>
        <w:t xml:space="preserve"> Ю.П. Структурная типология метафоры [Текст] // Филологические науки, 1990, №2. – С. 67 – 75. </w:t>
      </w:r>
    </w:p>
    <w:p w:rsidR="004830B8" w:rsidRPr="004830B8" w:rsidRDefault="009023F6" w:rsidP="00FA19E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94DA8">
        <w:rPr>
          <w:rFonts w:ascii="Times New Roman" w:eastAsia="Calibri" w:hAnsi="Times New Roman" w:cs="Times New Roman"/>
          <w:sz w:val="24"/>
          <w:szCs w:val="24"/>
        </w:rPr>
        <w:t>2</w:t>
      </w:r>
      <w:r w:rsidR="00FA19E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Ушакова Ю.Ю. О некоторых направлениях развития двойной метафоры. [Текст] М.: Фил. фак-т МГУ, 1993</w:t>
      </w:r>
    </w:p>
    <w:p w:rsidR="004830B8" w:rsidRDefault="009023F6" w:rsidP="00FA19E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94DA8">
        <w:rPr>
          <w:rFonts w:ascii="Times New Roman" w:eastAsia="Calibri" w:hAnsi="Times New Roman" w:cs="Times New Roman"/>
          <w:sz w:val="24"/>
          <w:szCs w:val="24"/>
        </w:rPr>
        <w:t>3</w:t>
      </w:r>
      <w:r w:rsidR="00FA19E8" w:rsidRPr="00FA19E8">
        <w:rPr>
          <w:rFonts w:ascii="Times New Roman" w:eastAsia="Calibri" w:hAnsi="Times New Roman" w:cs="Times New Roman"/>
          <w:sz w:val="24"/>
          <w:szCs w:val="24"/>
        </w:rPr>
        <w:t xml:space="preserve">. </w:t>
      </w:r>
      <w:r w:rsidR="004830B8" w:rsidRPr="004830B8">
        <w:rPr>
          <w:rFonts w:ascii="Times New Roman" w:eastAsia="Calibri" w:hAnsi="Times New Roman" w:cs="Times New Roman"/>
          <w:sz w:val="24"/>
          <w:szCs w:val="24"/>
        </w:rPr>
        <w:t>Ушакова Ю.Ю. Лексическая наполняемость и структурно-семантические особенности компаративных тропов в русском языке. [Текст] Монография. Калуга, КГПУ им. К.Э. Циолковского, 2005. – 268с.</w:t>
      </w: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F71CCD" w:rsidRDefault="00F71CCD" w:rsidP="00FA19E8">
      <w:pPr>
        <w:spacing w:after="0" w:line="360" w:lineRule="auto"/>
        <w:contextualSpacing/>
        <w:jc w:val="both"/>
        <w:rPr>
          <w:rFonts w:ascii="Times New Roman" w:eastAsia="Calibri" w:hAnsi="Times New Roman" w:cs="Times New Roman"/>
          <w:sz w:val="24"/>
          <w:szCs w:val="24"/>
        </w:rPr>
      </w:pPr>
    </w:p>
    <w:p w:rsidR="00124297" w:rsidRDefault="00124297" w:rsidP="00FA19E8">
      <w:pPr>
        <w:spacing w:after="0" w:line="360" w:lineRule="auto"/>
        <w:contextualSpacing/>
        <w:jc w:val="both"/>
        <w:rPr>
          <w:rFonts w:ascii="Times New Roman" w:eastAsia="Calibri" w:hAnsi="Times New Roman" w:cs="Times New Roman"/>
          <w:sz w:val="24"/>
          <w:szCs w:val="24"/>
        </w:rPr>
      </w:pPr>
    </w:p>
    <w:p w:rsidR="00812B5C" w:rsidRPr="001E199E" w:rsidRDefault="00124297" w:rsidP="00124297">
      <w:pPr>
        <w:pStyle w:val="1"/>
        <w:jc w:val="center"/>
        <w:rPr>
          <w:rFonts w:ascii="Times New Roman" w:eastAsia="Calibri" w:hAnsi="Times New Roman" w:cs="Times New Roman"/>
          <w:color w:val="auto"/>
          <w:sz w:val="24"/>
          <w:szCs w:val="24"/>
        </w:rPr>
      </w:pPr>
      <w:bookmarkStart w:id="13" w:name="_Toc58311029"/>
      <w:r w:rsidRPr="001E199E">
        <w:rPr>
          <w:rFonts w:ascii="Times New Roman" w:eastAsia="Calibri" w:hAnsi="Times New Roman" w:cs="Times New Roman"/>
          <w:color w:val="auto"/>
          <w:sz w:val="24"/>
          <w:szCs w:val="24"/>
        </w:rPr>
        <w:lastRenderedPageBreak/>
        <w:t>ПРИЛОЖЕНИЕ 1</w:t>
      </w:r>
      <w:r w:rsidR="00812B5C" w:rsidRPr="001E199E">
        <w:rPr>
          <w:rFonts w:ascii="Times New Roman" w:eastAsia="Calibri" w:hAnsi="Times New Roman" w:cs="Times New Roman"/>
          <w:color w:val="auto"/>
          <w:sz w:val="24"/>
          <w:szCs w:val="24"/>
        </w:rPr>
        <w:t xml:space="preserve">. </w:t>
      </w:r>
      <w:r w:rsidRPr="001E199E">
        <w:rPr>
          <w:rFonts w:ascii="Times New Roman" w:eastAsia="Calibri" w:hAnsi="Times New Roman" w:cs="Times New Roman"/>
          <w:color w:val="auto"/>
          <w:sz w:val="24"/>
          <w:szCs w:val="24"/>
        </w:rPr>
        <w:t>СЛОВАРЬ УПОТРЕБЛЕНИЯ ДВУЧЛЕННОЙ МЕТАФОРЫ</w:t>
      </w:r>
      <w:r w:rsidR="00812B5C" w:rsidRPr="001E199E">
        <w:rPr>
          <w:rFonts w:ascii="Times New Roman" w:eastAsia="Calibri" w:hAnsi="Times New Roman" w:cs="Times New Roman"/>
          <w:color w:val="auto"/>
          <w:sz w:val="24"/>
          <w:szCs w:val="24"/>
        </w:rPr>
        <w:t xml:space="preserve"> </w:t>
      </w:r>
      <w:r w:rsidRPr="001E199E">
        <w:rPr>
          <w:rFonts w:ascii="Times New Roman" w:eastAsia="Calibri" w:hAnsi="Times New Roman" w:cs="Times New Roman"/>
          <w:color w:val="auto"/>
          <w:sz w:val="24"/>
          <w:szCs w:val="24"/>
        </w:rPr>
        <w:t xml:space="preserve">В </w:t>
      </w:r>
      <w:r w:rsidR="0086173C">
        <w:rPr>
          <w:rFonts w:ascii="Times New Roman" w:eastAsia="Calibri" w:hAnsi="Times New Roman" w:cs="Times New Roman"/>
          <w:color w:val="auto"/>
          <w:sz w:val="24"/>
          <w:szCs w:val="24"/>
        </w:rPr>
        <w:t>ЛИРИКЕ</w:t>
      </w:r>
      <w:r w:rsidRPr="001E199E">
        <w:rPr>
          <w:rFonts w:ascii="Times New Roman" w:eastAsia="Calibri" w:hAnsi="Times New Roman" w:cs="Times New Roman"/>
          <w:color w:val="auto"/>
          <w:sz w:val="24"/>
          <w:szCs w:val="24"/>
        </w:rPr>
        <w:t xml:space="preserve"> С.А. ЕСЕНИНА</w:t>
      </w:r>
      <w:bookmarkEnd w:id="13"/>
    </w:p>
    <w:tbl>
      <w:tblPr>
        <w:tblStyle w:val="aa"/>
        <w:tblW w:w="0" w:type="auto"/>
        <w:tblLook w:val="04A0" w:firstRow="1" w:lastRow="0" w:firstColumn="1" w:lastColumn="0" w:noHBand="0" w:noVBand="1"/>
      </w:tblPr>
      <w:tblGrid>
        <w:gridCol w:w="3190"/>
        <w:gridCol w:w="3190"/>
        <w:gridCol w:w="3190"/>
      </w:tblGrid>
      <w:tr w:rsidR="00812B5C" w:rsidTr="00812B5C">
        <w:tc>
          <w:tcPr>
            <w:tcW w:w="3190" w:type="dxa"/>
          </w:tcPr>
          <w:p w:rsidR="00812B5C" w:rsidRPr="000C47DA" w:rsidRDefault="00812B5C" w:rsidP="00812B5C">
            <w:pPr>
              <w:spacing w:line="360" w:lineRule="auto"/>
              <w:contextualSpacing/>
              <w:jc w:val="center"/>
              <w:rPr>
                <w:rFonts w:ascii="Times New Roman" w:eastAsia="Calibri" w:hAnsi="Times New Roman" w:cs="Times New Roman"/>
                <w:i/>
                <w:sz w:val="24"/>
                <w:szCs w:val="24"/>
              </w:rPr>
            </w:pPr>
            <w:r w:rsidRPr="000C47DA">
              <w:rPr>
                <w:rFonts w:ascii="Times New Roman" w:eastAsia="Calibri" w:hAnsi="Times New Roman" w:cs="Times New Roman"/>
                <w:i/>
                <w:sz w:val="24"/>
                <w:szCs w:val="24"/>
              </w:rPr>
              <w:t>Блок</w:t>
            </w:r>
          </w:p>
        </w:tc>
        <w:tc>
          <w:tcPr>
            <w:tcW w:w="3190" w:type="dxa"/>
          </w:tcPr>
          <w:p w:rsidR="00812B5C" w:rsidRPr="000C47DA" w:rsidRDefault="00812B5C" w:rsidP="00812B5C">
            <w:pPr>
              <w:spacing w:line="360" w:lineRule="auto"/>
              <w:contextualSpacing/>
              <w:jc w:val="center"/>
              <w:rPr>
                <w:rFonts w:ascii="Times New Roman" w:eastAsia="Calibri" w:hAnsi="Times New Roman" w:cs="Times New Roman"/>
                <w:i/>
                <w:sz w:val="24"/>
                <w:szCs w:val="24"/>
              </w:rPr>
            </w:pPr>
            <w:r w:rsidRPr="000C47DA">
              <w:rPr>
                <w:rFonts w:ascii="Times New Roman" w:eastAsia="Calibri" w:hAnsi="Times New Roman" w:cs="Times New Roman"/>
                <w:i/>
                <w:sz w:val="24"/>
                <w:szCs w:val="24"/>
              </w:rPr>
              <w:t>Примеры</w:t>
            </w:r>
          </w:p>
        </w:tc>
        <w:tc>
          <w:tcPr>
            <w:tcW w:w="3190" w:type="dxa"/>
          </w:tcPr>
          <w:p w:rsidR="00812B5C" w:rsidRPr="000C47DA" w:rsidRDefault="00812B5C" w:rsidP="00812B5C">
            <w:pPr>
              <w:spacing w:line="360" w:lineRule="auto"/>
              <w:contextualSpacing/>
              <w:jc w:val="center"/>
              <w:rPr>
                <w:rFonts w:ascii="Times New Roman" w:eastAsia="Calibri" w:hAnsi="Times New Roman" w:cs="Times New Roman"/>
                <w:i/>
                <w:sz w:val="24"/>
                <w:szCs w:val="24"/>
              </w:rPr>
            </w:pPr>
            <w:r w:rsidRPr="000C47DA">
              <w:rPr>
                <w:rFonts w:ascii="Times New Roman" w:eastAsia="Calibri" w:hAnsi="Times New Roman" w:cs="Times New Roman"/>
                <w:i/>
                <w:sz w:val="24"/>
                <w:szCs w:val="24"/>
              </w:rPr>
              <w:t>Произведение</w:t>
            </w:r>
          </w:p>
        </w:tc>
      </w:tr>
      <w:tr w:rsidR="006B1C51" w:rsidTr="00812B5C">
        <w:tc>
          <w:tcPr>
            <w:tcW w:w="3190" w:type="dxa"/>
            <w:vMerge w:val="restart"/>
          </w:tcPr>
          <w:p w:rsidR="006B1C51" w:rsidRPr="00F71CCD" w:rsidRDefault="006B1C51" w:rsidP="00812B5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 </w:t>
            </w:r>
            <w:r>
              <w:rPr>
                <w:rFonts w:ascii="Times New Roman" w:eastAsia="Calibri" w:hAnsi="Times New Roman" w:cs="Times New Roman"/>
                <w:sz w:val="24"/>
                <w:szCs w:val="24"/>
              </w:rPr>
              <w:t>Мир человека</w:t>
            </w:r>
          </w:p>
        </w:tc>
        <w:tc>
          <w:tcPr>
            <w:tcW w:w="3190" w:type="dxa"/>
          </w:tcPr>
          <w:p w:rsidR="006B1C51" w:rsidRPr="00F71CCD" w:rsidRDefault="006B1C51" w:rsidP="00812B5C">
            <w:pPr>
              <w:spacing w:line="360" w:lineRule="auto"/>
              <w:contextualSpacing/>
              <w:jc w:val="both"/>
              <w:rPr>
                <w:rFonts w:ascii="Times New Roman" w:eastAsia="Calibri" w:hAnsi="Times New Roman" w:cs="Times New Roman"/>
                <w:i/>
                <w:sz w:val="24"/>
                <w:szCs w:val="24"/>
              </w:rPr>
            </w:pPr>
            <w:r w:rsidRPr="00F71CCD">
              <w:rPr>
                <w:rFonts w:ascii="Times New Roman" w:eastAsia="Calibri" w:hAnsi="Times New Roman" w:cs="Times New Roman"/>
                <w:i/>
                <w:sz w:val="24"/>
                <w:szCs w:val="24"/>
              </w:rPr>
              <w:t>веки луны</w:t>
            </w:r>
          </w:p>
        </w:tc>
        <w:tc>
          <w:tcPr>
            <w:tcW w:w="3190" w:type="dxa"/>
          </w:tcPr>
          <w:p w:rsidR="006B1C51" w:rsidRDefault="006B1C51" w:rsidP="00812B5C">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«Черная, потом пропахшая выть!»</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F71CCD" w:rsidRDefault="006B1C51" w:rsidP="00812B5C">
            <w:pPr>
              <w:spacing w:line="360" w:lineRule="auto"/>
              <w:contextualSpacing/>
              <w:jc w:val="both"/>
              <w:rPr>
                <w:rFonts w:ascii="Times New Roman" w:eastAsia="Calibri" w:hAnsi="Times New Roman" w:cs="Times New Roman"/>
                <w:i/>
                <w:sz w:val="24"/>
                <w:szCs w:val="24"/>
              </w:rPr>
            </w:pPr>
            <w:r w:rsidRPr="00B72826">
              <w:rPr>
                <w:rFonts w:ascii="Times New Roman" w:eastAsia="Calibri" w:hAnsi="Times New Roman" w:cs="Times New Roman"/>
                <w:i/>
                <w:sz w:val="24"/>
                <w:szCs w:val="24"/>
              </w:rPr>
              <w:t>горл</w:t>
            </w:r>
            <w:r>
              <w:rPr>
                <w:rFonts w:ascii="Times New Roman" w:eastAsia="Calibri" w:hAnsi="Times New Roman" w:cs="Times New Roman"/>
                <w:i/>
                <w:sz w:val="24"/>
                <w:szCs w:val="24"/>
              </w:rPr>
              <w:t>о</w:t>
            </w:r>
            <w:r w:rsidRPr="00B72826">
              <w:rPr>
                <w:rFonts w:ascii="Times New Roman" w:eastAsia="Calibri" w:hAnsi="Times New Roman" w:cs="Times New Roman"/>
                <w:i/>
                <w:sz w:val="24"/>
                <w:szCs w:val="24"/>
              </w:rPr>
              <w:t xml:space="preserve"> неба</w:t>
            </w:r>
          </w:p>
        </w:tc>
        <w:tc>
          <w:tcPr>
            <w:tcW w:w="3190" w:type="dxa"/>
          </w:tcPr>
          <w:p w:rsidR="006B1C51" w:rsidRDefault="006B1C51" w:rsidP="00812B5C">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«Пугачев»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B72826"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ноги трав</w:t>
            </w:r>
          </w:p>
        </w:tc>
        <w:tc>
          <w:tcPr>
            <w:tcW w:w="3190" w:type="dxa"/>
          </w:tcPr>
          <w:p w:rsidR="006B1C51" w:rsidRDefault="006B1C51" w:rsidP="00812B5C">
            <w:pPr>
              <w:spacing w:line="276" w:lineRule="auto"/>
              <w:contextualSpacing/>
              <w:jc w:val="both"/>
              <w:rPr>
                <w:rFonts w:ascii="Times New Roman" w:eastAsia="Calibri" w:hAnsi="Times New Roman" w:cs="Times New Roman"/>
                <w:sz w:val="24"/>
                <w:szCs w:val="24"/>
              </w:rPr>
            </w:pPr>
            <w:r w:rsidRPr="00D25487">
              <w:rPr>
                <w:rFonts w:ascii="Times New Roman" w:eastAsia="Calibri" w:hAnsi="Times New Roman" w:cs="Times New Roman"/>
                <w:sz w:val="24"/>
                <w:szCs w:val="24"/>
              </w:rPr>
              <w:t>«Пугачев»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зуб</w:t>
            </w:r>
            <w:r>
              <w:rPr>
                <w:rFonts w:ascii="Times New Roman" w:eastAsia="Calibri" w:hAnsi="Times New Roman" w:cs="Times New Roman"/>
                <w:i/>
                <w:sz w:val="24"/>
                <w:szCs w:val="24"/>
              </w:rPr>
              <w:t>ы косы</w:t>
            </w:r>
          </w:p>
        </w:tc>
        <w:tc>
          <w:tcPr>
            <w:tcW w:w="3190" w:type="dxa"/>
          </w:tcPr>
          <w:p w:rsidR="006B1C51" w:rsidRPr="00D25487" w:rsidRDefault="006B1C51" w:rsidP="00812B5C">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«Пугачев»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веки солнышка</w:t>
            </w:r>
          </w:p>
        </w:tc>
        <w:tc>
          <w:tcPr>
            <w:tcW w:w="3190" w:type="dxa"/>
          </w:tcPr>
          <w:p w:rsidR="006B1C51" w:rsidRDefault="006B1C51" w:rsidP="00812B5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«Пропавший месяц»</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ладони полей</w:t>
            </w:r>
          </w:p>
        </w:tc>
        <w:tc>
          <w:tcPr>
            <w:tcW w:w="3190" w:type="dxa"/>
          </w:tcPr>
          <w:p w:rsidR="006B1C51" w:rsidRDefault="006B1C51" w:rsidP="00812B5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Инония</w:t>
            </w:r>
            <w:proofErr w:type="spellEnd"/>
            <w:r>
              <w:rPr>
                <w:rFonts w:ascii="Times New Roman" w:eastAsia="Calibri" w:hAnsi="Times New Roman" w:cs="Times New Roman"/>
                <w:sz w:val="24"/>
                <w:szCs w:val="24"/>
              </w:rPr>
              <w:t>»</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лик жизни</w:t>
            </w:r>
          </w:p>
        </w:tc>
        <w:tc>
          <w:tcPr>
            <w:tcW w:w="3190" w:type="dxa"/>
          </w:tcPr>
          <w:p w:rsidR="006B1C51" w:rsidRDefault="006B1C51" w:rsidP="00812B5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зеленой церкви за горой»</w:t>
            </w:r>
          </w:p>
        </w:tc>
      </w:tr>
      <w:tr w:rsidR="006B1C51" w:rsidTr="00812B5C">
        <w:tc>
          <w:tcPr>
            <w:tcW w:w="3190" w:type="dxa"/>
            <w:vMerge/>
          </w:tcPr>
          <w:p w:rsidR="006B1C51" w:rsidRPr="00812B5C"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лик дорог</w:t>
            </w:r>
          </w:p>
        </w:tc>
        <w:tc>
          <w:tcPr>
            <w:tcW w:w="3190" w:type="dxa"/>
          </w:tcPr>
          <w:p w:rsidR="006B1C51" w:rsidRDefault="006B1C51" w:rsidP="00812B5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81DCF">
              <w:rPr>
                <w:rFonts w:ascii="Times New Roman" w:eastAsia="Calibri" w:hAnsi="Times New Roman" w:cs="Times New Roman"/>
                <w:sz w:val="24"/>
                <w:szCs w:val="24"/>
              </w:rPr>
              <w:t>Есть светлая радость под сенью кустов</w:t>
            </w:r>
            <w:r>
              <w:rPr>
                <w:rFonts w:ascii="Times New Roman" w:eastAsia="Calibri" w:hAnsi="Times New Roman" w:cs="Times New Roman"/>
                <w:sz w:val="24"/>
                <w:szCs w:val="24"/>
              </w:rPr>
              <w:t>»</w:t>
            </w:r>
          </w:p>
        </w:tc>
      </w:tr>
      <w:tr w:rsidR="006B1C51" w:rsidTr="00812B5C">
        <w:tc>
          <w:tcPr>
            <w:tcW w:w="3190" w:type="dxa"/>
            <w:vMerge/>
          </w:tcPr>
          <w:p w:rsidR="006B1C51" w:rsidRPr="00281DCF"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челюсть</w:t>
            </w:r>
            <w:r w:rsidRPr="00D25487">
              <w:rPr>
                <w:rFonts w:ascii="Times New Roman" w:eastAsia="Calibri" w:hAnsi="Times New Roman" w:cs="Times New Roman"/>
                <w:i/>
                <w:sz w:val="24"/>
                <w:szCs w:val="24"/>
              </w:rPr>
              <w:t xml:space="preserve"> порога</w:t>
            </w:r>
          </w:p>
        </w:tc>
        <w:tc>
          <w:tcPr>
            <w:tcW w:w="3190" w:type="dxa"/>
          </w:tcPr>
          <w:p w:rsidR="006B1C51" w:rsidRDefault="006B1C51" w:rsidP="00812B5C">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 </w:t>
            </w:r>
            <w:r w:rsidRPr="00D25487">
              <w:rPr>
                <w:rFonts w:ascii="Times New Roman" w:eastAsia="Calibri" w:hAnsi="Times New Roman" w:cs="Times New Roman"/>
                <w:sz w:val="24"/>
                <w:szCs w:val="24"/>
              </w:rPr>
              <w:t>кр</w:t>
            </w:r>
            <w:r>
              <w:rPr>
                <w:rFonts w:ascii="Times New Roman" w:eastAsia="Calibri" w:hAnsi="Times New Roman" w:cs="Times New Roman"/>
                <w:sz w:val="24"/>
                <w:szCs w:val="24"/>
              </w:rPr>
              <w:t>асном вечере задумалась дорога»</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пасти темноты</w:t>
            </w:r>
          </w:p>
        </w:tc>
        <w:tc>
          <w:tcPr>
            <w:tcW w:w="3190" w:type="dxa"/>
          </w:tcPr>
          <w:p w:rsidR="006B1C51" w:rsidRDefault="006B1C51" w:rsidP="00812B5C">
            <w:pPr>
              <w:contextualSpacing/>
              <w:rPr>
                <w:rFonts w:ascii="Times New Roman" w:eastAsia="Calibri" w:hAnsi="Times New Roman" w:cs="Times New Roman"/>
                <w:sz w:val="24"/>
                <w:szCs w:val="24"/>
              </w:rPr>
            </w:pPr>
            <w:r w:rsidRPr="00D25487">
              <w:rPr>
                <w:rFonts w:ascii="Times New Roman" w:eastAsia="Calibri" w:hAnsi="Times New Roman" w:cs="Times New Roman"/>
                <w:sz w:val="24"/>
                <w:szCs w:val="24"/>
              </w:rPr>
              <w:t>«Пугачев»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пасть заката</w:t>
            </w:r>
          </w:p>
        </w:tc>
        <w:tc>
          <w:tcPr>
            <w:tcW w:w="3190" w:type="dxa"/>
          </w:tcPr>
          <w:p w:rsidR="006B1C51" w:rsidRPr="00D25487"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«Сельский часослов»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крылья заката</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«Гаснут красные крылья заката»</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лезвие заката</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«Пришествие»</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серпы стихов</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«Кобыльи корабли»</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цепь лучей</w:t>
            </w:r>
          </w:p>
        </w:tc>
        <w:tc>
          <w:tcPr>
            <w:tcW w:w="3190" w:type="dxa"/>
          </w:tcPr>
          <w:p w:rsidR="006B1C51" w:rsidRDefault="006B1C51" w:rsidP="00812B5C">
            <w:pPr>
              <w:contextualSpacing/>
              <w:rPr>
                <w:rFonts w:ascii="Times New Roman" w:eastAsia="Calibri" w:hAnsi="Times New Roman" w:cs="Times New Roman"/>
                <w:sz w:val="24"/>
                <w:szCs w:val="24"/>
              </w:rPr>
            </w:pPr>
            <w:r w:rsidRPr="00D25487">
              <w:rPr>
                <w:rFonts w:ascii="Times New Roman" w:eastAsia="Calibri" w:hAnsi="Times New Roman" w:cs="Times New Roman"/>
                <w:sz w:val="24"/>
                <w:szCs w:val="24"/>
              </w:rPr>
              <w:t>«Сельск</w:t>
            </w:r>
            <w:r>
              <w:rPr>
                <w:rFonts w:ascii="Times New Roman" w:eastAsia="Calibri" w:hAnsi="Times New Roman" w:cs="Times New Roman"/>
                <w:sz w:val="24"/>
                <w:szCs w:val="24"/>
              </w:rPr>
              <w:t>ий часослов»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бус</w:t>
            </w:r>
            <w:r>
              <w:rPr>
                <w:rFonts w:ascii="Times New Roman" w:eastAsia="Calibri" w:hAnsi="Times New Roman" w:cs="Times New Roman"/>
                <w:i/>
                <w:sz w:val="24"/>
                <w:szCs w:val="24"/>
              </w:rPr>
              <w:t>ы росы</w:t>
            </w:r>
          </w:p>
        </w:tc>
        <w:tc>
          <w:tcPr>
            <w:tcW w:w="3190" w:type="dxa"/>
          </w:tcPr>
          <w:p w:rsidR="006B1C51" w:rsidRPr="00D25487"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«Русь»</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ведро лазури</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«Пришествие»</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чашки рук</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«Кобыльи корабли»</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чашка неба</w:t>
            </w:r>
          </w:p>
        </w:tc>
        <w:tc>
          <w:tcPr>
            <w:tcW w:w="3190" w:type="dxa"/>
          </w:tcPr>
          <w:p w:rsidR="006B1C51" w:rsidRDefault="006B1C51" w:rsidP="00812B5C">
            <w:pPr>
              <w:contextualSpacing/>
              <w:rPr>
                <w:rFonts w:ascii="Times New Roman" w:eastAsia="Calibri" w:hAnsi="Times New Roman" w:cs="Times New Roman"/>
                <w:sz w:val="24"/>
                <w:szCs w:val="24"/>
              </w:rPr>
            </w:pPr>
            <w:r w:rsidRPr="00D25487">
              <w:rPr>
                <w:rFonts w:ascii="Times New Roman" w:eastAsia="Calibri" w:hAnsi="Times New Roman" w:cs="Times New Roman"/>
                <w:sz w:val="24"/>
                <w:szCs w:val="24"/>
              </w:rPr>
              <w:t>«Русь»</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sidRPr="00D25487">
              <w:rPr>
                <w:rFonts w:ascii="Times New Roman" w:eastAsia="Calibri" w:hAnsi="Times New Roman" w:cs="Times New Roman"/>
                <w:i/>
                <w:sz w:val="24"/>
                <w:szCs w:val="24"/>
              </w:rPr>
              <w:t>пряж</w:t>
            </w:r>
            <w:r>
              <w:rPr>
                <w:rFonts w:ascii="Times New Roman" w:eastAsia="Calibri" w:hAnsi="Times New Roman" w:cs="Times New Roman"/>
                <w:i/>
                <w:sz w:val="24"/>
                <w:szCs w:val="24"/>
              </w:rPr>
              <w:t>а</w:t>
            </w:r>
            <w:r w:rsidRPr="00D25487">
              <w:rPr>
                <w:rFonts w:ascii="Times New Roman" w:eastAsia="Calibri" w:hAnsi="Times New Roman" w:cs="Times New Roman"/>
                <w:i/>
                <w:sz w:val="24"/>
                <w:szCs w:val="24"/>
              </w:rPr>
              <w:t xml:space="preserve"> дней</w:t>
            </w:r>
          </w:p>
        </w:tc>
        <w:tc>
          <w:tcPr>
            <w:tcW w:w="3190" w:type="dxa"/>
          </w:tcPr>
          <w:p w:rsidR="006B1C51" w:rsidRPr="00D25487"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«Подражанье песне»</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шелка ресниц</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 зеленой церкви за горой»</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бархат рук</w:t>
            </w:r>
          </w:p>
        </w:tc>
        <w:tc>
          <w:tcPr>
            <w:tcW w:w="3190" w:type="dxa"/>
          </w:tcPr>
          <w:p w:rsidR="006B1C51" w:rsidRDefault="006B1C51" w:rsidP="00812B5C">
            <w:pPr>
              <w:contextualSpacing/>
              <w:rPr>
                <w:rFonts w:ascii="Times New Roman" w:eastAsia="Calibri" w:hAnsi="Times New Roman" w:cs="Times New Roman"/>
                <w:sz w:val="24"/>
                <w:szCs w:val="24"/>
              </w:rPr>
            </w:pPr>
            <w:r w:rsidRPr="00FF4CC7">
              <w:rPr>
                <w:rFonts w:ascii="Times New Roman" w:eastAsia="Calibri" w:hAnsi="Times New Roman" w:cs="Times New Roman"/>
                <w:sz w:val="24"/>
                <w:szCs w:val="24"/>
              </w:rPr>
              <w:t>«К теплому свету, на отчий порог»</w:t>
            </w:r>
          </w:p>
        </w:tc>
      </w:tr>
      <w:tr w:rsidR="006B1C51" w:rsidTr="00812B5C">
        <w:tc>
          <w:tcPr>
            <w:tcW w:w="3190" w:type="dxa"/>
            <w:vMerge/>
          </w:tcPr>
          <w:p w:rsidR="006B1C51" w:rsidRPr="0032028E"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Pr="00D25487"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парус головы</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«Пугачев»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мякиш тишины</w:t>
            </w:r>
          </w:p>
        </w:tc>
        <w:tc>
          <w:tcPr>
            <w:tcW w:w="3190" w:type="dxa"/>
          </w:tcPr>
          <w:p w:rsidR="006B1C51" w:rsidRDefault="006B1C51" w:rsidP="00812B5C">
            <w:pPr>
              <w:contextualSpacing/>
              <w:rPr>
                <w:rFonts w:ascii="Times New Roman" w:eastAsia="Calibri" w:hAnsi="Times New Roman" w:cs="Times New Roman"/>
                <w:sz w:val="24"/>
                <w:szCs w:val="24"/>
              </w:rPr>
            </w:pPr>
            <w:r w:rsidRPr="00D25487">
              <w:rPr>
                <w:rFonts w:ascii="Times New Roman" w:eastAsia="Calibri" w:hAnsi="Times New Roman" w:cs="Times New Roman"/>
                <w:sz w:val="24"/>
                <w:szCs w:val="24"/>
              </w:rPr>
              <w:t>«О кр</w:t>
            </w:r>
            <w:r>
              <w:rPr>
                <w:rFonts w:ascii="Times New Roman" w:eastAsia="Calibri" w:hAnsi="Times New Roman" w:cs="Times New Roman"/>
                <w:sz w:val="24"/>
                <w:szCs w:val="24"/>
              </w:rPr>
              <w:t>асном вечере задумалась дорога»</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кольцо дней</w:t>
            </w:r>
          </w:p>
        </w:tc>
        <w:tc>
          <w:tcPr>
            <w:tcW w:w="3190" w:type="dxa"/>
          </w:tcPr>
          <w:p w:rsidR="006B1C51" w:rsidRPr="00D25487"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«Анна </w:t>
            </w:r>
            <w:proofErr w:type="spellStart"/>
            <w:r>
              <w:rPr>
                <w:rFonts w:ascii="Times New Roman" w:eastAsia="Calibri" w:hAnsi="Times New Roman" w:cs="Times New Roman"/>
                <w:sz w:val="24"/>
                <w:szCs w:val="24"/>
              </w:rPr>
              <w:t>Снегина</w:t>
            </w:r>
            <w:proofErr w:type="spellEnd"/>
            <w:r>
              <w:rPr>
                <w:rFonts w:ascii="Times New Roman" w:eastAsia="Calibri" w:hAnsi="Times New Roman" w:cs="Times New Roman"/>
                <w:sz w:val="24"/>
                <w:szCs w:val="24"/>
              </w:rPr>
              <w:t>»</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лампадки небес</w:t>
            </w:r>
          </w:p>
        </w:tc>
        <w:tc>
          <w:tcPr>
            <w:tcW w:w="3190" w:type="dxa"/>
          </w:tcPr>
          <w:p w:rsidR="006B1C51" w:rsidRDefault="006B1C51" w:rsidP="00812B5C">
            <w:pPr>
              <w:contextualSpacing/>
              <w:rPr>
                <w:rFonts w:ascii="Times New Roman" w:eastAsia="Calibri" w:hAnsi="Times New Roman" w:cs="Times New Roman"/>
                <w:sz w:val="24"/>
                <w:szCs w:val="24"/>
              </w:rPr>
            </w:pPr>
            <w:r w:rsidRPr="00570B14">
              <w:rPr>
                <w:rFonts w:ascii="Times New Roman" w:eastAsia="Calibri" w:hAnsi="Times New Roman" w:cs="Times New Roman"/>
                <w:sz w:val="24"/>
                <w:szCs w:val="24"/>
              </w:rPr>
              <w:t>«Русь»</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свечку звезды</w:t>
            </w:r>
          </w:p>
        </w:tc>
        <w:tc>
          <w:tcPr>
            <w:tcW w:w="3190" w:type="dxa"/>
          </w:tcPr>
          <w:p w:rsidR="006B1C51" w:rsidRPr="00570B14" w:rsidRDefault="006B1C51" w:rsidP="00812B5C">
            <w:pPr>
              <w:contextualSpacing/>
              <w:rPr>
                <w:rFonts w:ascii="Times New Roman" w:eastAsia="Calibri" w:hAnsi="Times New Roman" w:cs="Times New Roman"/>
                <w:sz w:val="24"/>
                <w:szCs w:val="24"/>
              </w:rPr>
            </w:pPr>
            <w:r w:rsidRPr="00570B14">
              <w:rPr>
                <w:rFonts w:ascii="Times New Roman" w:eastAsia="Calibri" w:hAnsi="Times New Roman" w:cs="Times New Roman"/>
                <w:sz w:val="24"/>
                <w:szCs w:val="24"/>
              </w:rPr>
              <w:t>«Русь»</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злость ружей</w:t>
            </w:r>
          </w:p>
        </w:tc>
        <w:tc>
          <w:tcPr>
            <w:tcW w:w="3190" w:type="dxa"/>
          </w:tcPr>
          <w:p w:rsidR="006B1C51" w:rsidRPr="00570B14"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«Страна негодяев»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н</w:t>
            </w:r>
            <w:r w:rsidRPr="00570B14">
              <w:rPr>
                <w:rFonts w:ascii="Times New Roman" w:eastAsia="Calibri" w:hAnsi="Times New Roman" w:cs="Times New Roman"/>
                <w:i/>
                <w:sz w:val="24"/>
                <w:szCs w:val="24"/>
              </w:rPr>
              <w:t>асмешк</w:t>
            </w:r>
            <w:r>
              <w:rPr>
                <w:rFonts w:ascii="Times New Roman" w:eastAsia="Calibri" w:hAnsi="Times New Roman" w:cs="Times New Roman"/>
                <w:i/>
                <w:sz w:val="24"/>
                <w:szCs w:val="24"/>
              </w:rPr>
              <w:t>и</w:t>
            </w:r>
            <w:r w:rsidRPr="00570B14">
              <w:rPr>
                <w:rFonts w:ascii="Times New Roman" w:eastAsia="Calibri" w:hAnsi="Times New Roman" w:cs="Times New Roman"/>
                <w:i/>
                <w:sz w:val="24"/>
                <w:szCs w:val="24"/>
              </w:rPr>
              <w:t xml:space="preserve"> судьбы</w:t>
            </w:r>
          </w:p>
        </w:tc>
        <w:tc>
          <w:tcPr>
            <w:tcW w:w="3190" w:type="dxa"/>
          </w:tcPr>
          <w:p w:rsidR="006B1C51" w:rsidRDefault="006B1C51" w:rsidP="00812B5C">
            <w:pPr>
              <w:contextualSpacing/>
              <w:rPr>
                <w:rFonts w:ascii="Times New Roman" w:eastAsia="Calibri" w:hAnsi="Times New Roman" w:cs="Times New Roman"/>
                <w:sz w:val="24"/>
                <w:szCs w:val="24"/>
              </w:rPr>
            </w:pPr>
            <w:r w:rsidRPr="00570B14">
              <w:rPr>
                <w:rFonts w:ascii="Times New Roman" w:eastAsia="Calibri" w:hAnsi="Times New Roman" w:cs="Times New Roman"/>
                <w:sz w:val="24"/>
                <w:szCs w:val="24"/>
              </w:rPr>
              <w:t>«Страна негодяев»</w:t>
            </w:r>
          </w:p>
        </w:tc>
      </w:tr>
      <w:tr w:rsidR="006B1C51" w:rsidTr="00812B5C">
        <w:tc>
          <w:tcPr>
            <w:tcW w:w="3190" w:type="dxa"/>
            <w:vMerge w:val="restart"/>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бред мечты</w:t>
            </w:r>
          </w:p>
        </w:tc>
        <w:tc>
          <w:tcPr>
            <w:tcW w:w="3190" w:type="dxa"/>
          </w:tcPr>
          <w:p w:rsidR="006B1C51" w:rsidRPr="00570B14"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«Упоенье – яд отравы»</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вино волос</w:t>
            </w:r>
          </w:p>
        </w:tc>
        <w:tc>
          <w:tcPr>
            <w:tcW w:w="3190" w:type="dxa"/>
          </w:tcPr>
          <w:p w:rsidR="006B1C51" w:rsidRPr="00570B14"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«Исповедь хулигана»</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шапки гор</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Инония</w:t>
            </w:r>
            <w:proofErr w:type="spellEnd"/>
            <w:r>
              <w:rPr>
                <w:rFonts w:ascii="Times New Roman" w:eastAsia="Calibri" w:hAnsi="Times New Roman" w:cs="Times New Roman"/>
                <w:sz w:val="24"/>
                <w:szCs w:val="24"/>
              </w:rPr>
              <w:t>»</w:t>
            </w:r>
          </w:p>
        </w:tc>
      </w:tr>
      <w:tr w:rsidR="006B1C51" w:rsidTr="00812B5C">
        <w:tc>
          <w:tcPr>
            <w:tcW w:w="3190" w:type="dxa"/>
            <w:vMerge w:val="restart"/>
          </w:tcPr>
          <w:p w:rsidR="006B1C51" w:rsidRPr="00570B14" w:rsidRDefault="006B1C51" w:rsidP="00812B5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II. </w:t>
            </w:r>
            <w:r>
              <w:rPr>
                <w:rFonts w:ascii="Times New Roman" w:eastAsia="Calibri" w:hAnsi="Times New Roman" w:cs="Times New Roman"/>
                <w:sz w:val="24"/>
                <w:szCs w:val="24"/>
              </w:rPr>
              <w:t>Мир природы</w:t>
            </w: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дым яблонь</w:t>
            </w:r>
          </w:p>
        </w:tc>
        <w:tc>
          <w:tcPr>
            <w:tcW w:w="3190" w:type="dxa"/>
          </w:tcPr>
          <w:p w:rsidR="006B1C51" w:rsidRPr="00570B14"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«Не жалею, не зову, не плачу»</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половодье чувств</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«Не жалею, не зову, не плачу»</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д</w:t>
            </w:r>
            <w:r w:rsidRPr="00570B14">
              <w:rPr>
                <w:rFonts w:ascii="Times New Roman" w:eastAsia="Calibri" w:hAnsi="Times New Roman" w:cs="Times New Roman"/>
                <w:i/>
                <w:sz w:val="24"/>
                <w:szCs w:val="24"/>
              </w:rPr>
              <w:t>ождик акций</w:t>
            </w:r>
          </w:p>
        </w:tc>
        <w:tc>
          <w:tcPr>
            <w:tcW w:w="3190" w:type="dxa"/>
          </w:tcPr>
          <w:p w:rsidR="006B1C51" w:rsidRDefault="006B1C51" w:rsidP="00812B5C">
            <w:pPr>
              <w:contextualSpacing/>
              <w:rPr>
                <w:rFonts w:ascii="Times New Roman" w:eastAsia="Calibri" w:hAnsi="Times New Roman" w:cs="Times New Roman"/>
                <w:sz w:val="24"/>
                <w:szCs w:val="24"/>
              </w:rPr>
            </w:pPr>
            <w:r w:rsidRPr="00570B14">
              <w:rPr>
                <w:rFonts w:ascii="Times New Roman" w:eastAsia="Calibri" w:hAnsi="Times New Roman" w:cs="Times New Roman"/>
                <w:sz w:val="24"/>
                <w:szCs w:val="24"/>
              </w:rPr>
              <w:t>«Страна негодяев»</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570B14">
              <w:rPr>
                <w:rFonts w:ascii="Times New Roman" w:eastAsia="Calibri" w:hAnsi="Times New Roman" w:cs="Times New Roman"/>
                <w:i/>
                <w:sz w:val="24"/>
                <w:szCs w:val="24"/>
              </w:rPr>
              <w:t>вихр</w:t>
            </w:r>
            <w:r>
              <w:rPr>
                <w:rFonts w:ascii="Times New Roman" w:eastAsia="Calibri" w:hAnsi="Times New Roman" w:cs="Times New Roman"/>
                <w:i/>
                <w:sz w:val="24"/>
                <w:szCs w:val="24"/>
              </w:rPr>
              <w:t>ь</w:t>
            </w:r>
            <w:r w:rsidRPr="00570B14">
              <w:rPr>
                <w:rFonts w:ascii="Times New Roman" w:eastAsia="Calibri" w:hAnsi="Times New Roman" w:cs="Times New Roman"/>
                <w:i/>
                <w:sz w:val="24"/>
                <w:szCs w:val="24"/>
              </w:rPr>
              <w:t xml:space="preserve"> бездны</w:t>
            </w:r>
          </w:p>
        </w:tc>
        <w:tc>
          <w:tcPr>
            <w:tcW w:w="3190" w:type="dxa"/>
          </w:tcPr>
          <w:p w:rsidR="006B1C51" w:rsidRPr="00570B14" w:rsidRDefault="006B1C51" w:rsidP="00812B5C">
            <w:pPr>
              <w:contextualSpacing/>
              <w:rPr>
                <w:rFonts w:ascii="Times New Roman" w:eastAsia="Calibri" w:hAnsi="Times New Roman" w:cs="Times New Roman"/>
                <w:sz w:val="24"/>
                <w:szCs w:val="24"/>
              </w:rPr>
            </w:pPr>
            <w:r w:rsidRPr="00570B14">
              <w:rPr>
                <w:rFonts w:ascii="Times New Roman" w:eastAsia="Calibri" w:hAnsi="Times New Roman" w:cs="Times New Roman"/>
                <w:sz w:val="24"/>
                <w:szCs w:val="24"/>
              </w:rPr>
              <w:t>«Пришествие»</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570B14" w:rsidRDefault="006B1C51" w:rsidP="00812B5C">
            <w:pPr>
              <w:spacing w:line="360" w:lineRule="auto"/>
              <w:contextualSpacing/>
              <w:jc w:val="both"/>
              <w:rPr>
                <w:rFonts w:ascii="Times New Roman" w:eastAsia="Calibri" w:hAnsi="Times New Roman" w:cs="Times New Roman"/>
                <w:i/>
                <w:sz w:val="24"/>
                <w:szCs w:val="24"/>
              </w:rPr>
            </w:pPr>
            <w:r w:rsidRPr="00570B14">
              <w:rPr>
                <w:rFonts w:ascii="Times New Roman" w:eastAsia="Calibri" w:hAnsi="Times New Roman" w:cs="Times New Roman"/>
                <w:i/>
                <w:sz w:val="24"/>
                <w:szCs w:val="24"/>
              </w:rPr>
              <w:t>бур</w:t>
            </w:r>
            <w:r>
              <w:rPr>
                <w:rFonts w:ascii="Times New Roman" w:eastAsia="Calibri" w:hAnsi="Times New Roman" w:cs="Times New Roman"/>
                <w:i/>
                <w:sz w:val="24"/>
                <w:szCs w:val="24"/>
              </w:rPr>
              <w:t>и труб</w:t>
            </w:r>
          </w:p>
        </w:tc>
        <w:tc>
          <w:tcPr>
            <w:tcW w:w="3190" w:type="dxa"/>
          </w:tcPr>
          <w:p w:rsidR="006B1C51" w:rsidRPr="00570B14"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«Октоих»</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570B14"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радуга слов</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Отчарь</w:t>
            </w:r>
            <w:proofErr w:type="spellEnd"/>
            <w:r>
              <w:rPr>
                <w:rFonts w:ascii="Times New Roman" w:eastAsia="Calibri" w:hAnsi="Times New Roman" w:cs="Times New Roman"/>
                <w:sz w:val="24"/>
                <w:szCs w:val="24"/>
              </w:rPr>
              <w:t>»</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w:t>
            </w:r>
            <w:r w:rsidRPr="00570B14">
              <w:rPr>
                <w:rFonts w:ascii="Times New Roman" w:eastAsia="Calibri" w:hAnsi="Times New Roman" w:cs="Times New Roman"/>
                <w:i/>
                <w:sz w:val="24"/>
                <w:szCs w:val="24"/>
              </w:rPr>
              <w:t>олото овса</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«Я обманывать себя не стану»</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золото солнца</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«По дороге идут богомолки»</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золото увяданья</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«Не жалею, не зову, не плачу»</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медь листьев</w:t>
            </w:r>
          </w:p>
        </w:tc>
        <w:tc>
          <w:tcPr>
            <w:tcW w:w="3190" w:type="dxa"/>
          </w:tcPr>
          <w:p w:rsidR="006B1C51" w:rsidRDefault="006B1C51" w:rsidP="00812B5C">
            <w:pPr>
              <w:contextualSpacing/>
              <w:rPr>
                <w:rFonts w:ascii="Times New Roman" w:eastAsia="Calibri" w:hAnsi="Times New Roman" w:cs="Times New Roman"/>
                <w:sz w:val="24"/>
                <w:szCs w:val="24"/>
              </w:rPr>
            </w:pPr>
            <w:r w:rsidRPr="00CB4A2A">
              <w:rPr>
                <w:rFonts w:ascii="Times New Roman" w:eastAsia="Calibri" w:hAnsi="Times New Roman" w:cs="Times New Roman"/>
                <w:sz w:val="24"/>
                <w:szCs w:val="24"/>
              </w:rPr>
              <w:t>«Не жалею, не зову, не плачу»</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серебро дней</w:t>
            </w:r>
          </w:p>
        </w:tc>
        <w:tc>
          <w:tcPr>
            <w:tcW w:w="3190" w:type="dxa"/>
          </w:tcPr>
          <w:p w:rsidR="006B1C51" w:rsidRPr="00CB4A2A"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«Пантократор»</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лист головы</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«Кобыльи корабли»</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w:t>
            </w:r>
            <w:r w:rsidRPr="00CB4A2A">
              <w:rPr>
                <w:rFonts w:ascii="Times New Roman" w:eastAsia="Calibri" w:hAnsi="Times New Roman" w:cs="Times New Roman"/>
                <w:i/>
                <w:sz w:val="24"/>
                <w:szCs w:val="24"/>
              </w:rPr>
              <w:t>ерна глаз</w:t>
            </w:r>
          </w:p>
        </w:tc>
        <w:tc>
          <w:tcPr>
            <w:tcW w:w="3190" w:type="dxa"/>
          </w:tcPr>
          <w:p w:rsidR="006B1C51" w:rsidRDefault="006B1C51" w:rsidP="00812B5C">
            <w:pPr>
              <w:contextualSpacing/>
              <w:rPr>
                <w:rFonts w:ascii="Times New Roman" w:eastAsia="Calibri" w:hAnsi="Times New Roman" w:cs="Times New Roman"/>
                <w:sz w:val="24"/>
                <w:szCs w:val="24"/>
              </w:rPr>
            </w:pPr>
            <w:r w:rsidRPr="00CB4A2A">
              <w:rPr>
                <w:rFonts w:ascii="Times New Roman" w:eastAsia="Calibri" w:hAnsi="Times New Roman" w:cs="Times New Roman"/>
                <w:sz w:val="24"/>
                <w:szCs w:val="24"/>
              </w:rPr>
              <w:t>«Не брод</w:t>
            </w:r>
            <w:r>
              <w:rPr>
                <w:rFonts w:ascii="Times New Roman" w:eastAsia="Calibri" w:hAnsi="Times New Roman" w:cs="Times New Roman"/>
                <w:sz w:val="24"/>
                <w:szCs w:val="24"/>
              </w:rPr>
              <w:t>ить, не мять в кустах багряных»</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CB4A2A">
              <w:rPr>
                <w:rFonts w:ascii="Times New Roman" w:eastAsia="Calibri" w:hAnsi="Times New Roman" w:cs="Times New Roman"/>
                <w:i/>
                <w:sz w:val="24"/>
                <w:szCs w:val="24"/>
              </w:rPr>
              <w:t>пламень уст</w:t>
            </w:r>
          </w:p>
        </w:tc>
        <w:tc>
          <w:tcPr>
            <w:tcW w:w="3190" w:type="dxa"/>
          </w:tcPr>
          <w:p w:rsidR="006B1C51" w:rsidRPr="00CB4A2A"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«Не жалею, не зову, не плачу»</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Pr="00CB4A2A" w:rsidRDefault="006B1C51" w:rsidP="00812B5C">
            <w:pPr>
              <w:spacing w:line="360" w:lineRule="auto"/>
              <w:contextualSpacing/>
              <w:jc w:val="both"/>
              <w:rPr>
                <w:rFonts w:ascii="Times New Roman" w:eastAsia="Calibri" w:hAnsi="Times New Roman" w:cs="Times New Roman"/>
                <w:i/>
                <w:sz w:val="24"/>
                <w:szCs w:val="24"/>
              </w:rPr>
            </w:pPr>
            <w:r w:rsidRPr="00CB4A2A">
              <w:rPr>
                <w:rFonts w:ascii="Times New Roman" w:eastAsia="Calibri" w:hAnsi="Times New Roman" w:cs="Times New Roman"/>
                <w:i/>
                <w:sz w:val="24"/>
                <w:szCs w:val="24"/>
              </w:rPr>
              <w:t>костер рябины</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«Отговорила роща золотая»</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CB4A2A"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w:t>
            </w:r>
            <w:r w:rsidRPr="00CB4A2A">
              <w:rPr>
                <w:rFonts w:ascii="Times New Roman" w:eastAsia="Calibri" w:hAnsi="Times New Roman" w:cs="Times New Roman"/>
                <w:i/>
                <w:sz w:val="24"/>
                <w:szCs w:val="24"/>
              </w:rPr>
              <w:t xml:space="preserve">арево </w:t>
            </w:r>
            <w:r>
              <w:rPr>
                <w:rFonts w:ascii="Times New Roman" w:eastAsia="Calibri" w:hAnsi="Times New Roman" w:cs="Times New Roman"/>
                <w:i/>
                <w:sz w:val="24"/>
                <w:szCs w:val="24"/>
              </w:rPr>
              <w:t>зарниц</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«Кантата»</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огоньки пурги</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«Русь»</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CB4A2A">
              <w:rPr>
                <w:rFonts w:ascii="Times New Roman" w:eastAsia="Calibri" w:hAnsi="Times New Roman" w:cs="Times New Roman"/>
                <w:i/>
                <w:sz w:val="24"/>
                <w:szCs w:val="24"/>
              </w:rPr>
              <w:t>моря овса</w:t>
            </w:r>
          </w:p>
        </w:tc>
        <w:tc>
          <w:tcPr>
            <w:tcW w:w="3190" w:type="dxa"/>
          </w:tcPr>
          <w:p w:rsidR="006B1C51" w:rsidRDefault="006B1C51" w:rsidP="00812B5C">
            <w:pPr>
              <w:contextualSpacing/>
              <w:rPr>
                <w:rFonts w:ascii="Times New Roman" w:eastAsia="Calibri" w:hAnsi="Times New Roman" w:cs="Times New Roman"/>
                <w:sz w:val="24"/>
                <w:szCs w:val="24"/>
              </w:rPr>
            </w:pPr>
            <w:r w:rsidRPr="00CB4A2A">
              <w:rPr>
                <w:rFonts w:ascii="Times New Roman" w:eastAsia="Calibri" w:hAnsi="Times New Roman" w:cs="Times New Roman"/>
                <w:sz w:val="24"/>
                <w:szCs w:val="24"/>
              </w:rPr>
              <w:t>«Пришествие»</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CB4A2A"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лужи стихов</w:t>
            </w:r>
          </w:p>
        </w:tc>
        <w:tc>
          <w:tcPr>
            <w:tcW w:w="3190" w:type="dxa"/>
          </w:tcPr>
          <w:p w:rsidR="006B1C51" w:rsidRPr="00CB4A2A"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CB4A2A">
              <w:rPr>
                <w:rFonts w:ascii="Times New Roman" w:eastAsia="Calibri" w:hAnsi="Times New Roman" w:cs="Times New Roman"/>
                <w:sz w:val="24"/>
                <w:szCs w:val="24"/>
              </w:rPr>
              <w:t>Теперь любовь моя не та</w:t>
            </w:r>
            <w:r>
              <w:rPr>
                <w:rFonts w:ascii="Times New Roman" w:eastAsia="Calibri" w:hAnsi="Times New Roman" w:cs="Times New Roman"/>
                <w:sz w:val="24"/>
                <w:szCs w:val="24"/>
              </w:rPr>
              <w:t>»</w:t>
            </w:r>
          </w:p>
        </w:tc>
      </w:tr>
      <w:tr w:rsidR="006B1C51" w:rsidTr="00812B5C">
        <w:tc>
          <w:tcPr>
            <w:tcW w:w="3190" w:type="dxa"/>
            <w:vMerge/>
          </w:tcPr>
          <w:p w:rsidR="006B1C51" w:rsidRPr="00FF4CC7" w:rsidRDefault="006B1C51" w:rsidP="00812B5C">
            <w:pPr>
              <w:spacing w:line="360" w:lineRule="auto"/>
              <w:contextualSpacing/>
              <w:jc w:val="both"/>
              <w:rPr>
                <w:rFonts w:ascii="Times New Roman" w:eastAsia="Calibri" w:hAnsi="Times New Roman" w:cs="Times New Roman"/>
                <w:sz w:val="24"/>
                <w:szCs w:val="24"/>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мрак падения</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«Капли»</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CB4A2A">
              <w:rPr>
                <w:rFonts w:ascii="Times New Roman" w:eastAsia="Calibri" w:hAnsi="Times New Roman" w:cs="Times New Roman"/>
                <w:i/>
                <w:sz w:val="24"/>
                <w:szCs w:val="24"/>
              </w:rPr>
              <w:t>луч заката</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Инония</w:t>
            </w:r>
            <w:proofErr w:type="spellEnd"/>
            <w:r>
              <w:rPr>
                <w:rFonts w:ascii="Times New Roman" w:eastAsia="Calibri" w:hAnsi="Times New Roman" w:cs="Times New Roman"/>
                <w:sz w:val="24"/>
                <w:szCs w:val="24"/>
              </w:rPr>
              <w:t>»</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CB4A2A"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денница жизни</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«Анна </w:t>
            </w:r>
            <w:proofErr w:type="spellStart"/>
            <w:r>
              <w:rPr>
                <w:rFonts w:ascii="Times New Roman" w:eastAsia="Calibri" w:hAnsi="Times New Roman" w:cs="Times New Roman"/>
                <w:sz w:val="24"/>
                <w:szCs w:val="24"/>
              </w:rPr>
              <w:t>Снегина</w:t>
            </w:r>
            <w:proofErr w:type="spellEnd"/>
            <w:r>
              <w:rPr>
                <w:rFonts w:ascii="Times New Roman" w:eastAsia="Calibri" w:hAnsi="Times New Roman" w:cs="Times New Roman"/>
                <w:sz w:val="24"/>
                <w:szCs w:val="24"/>
              </w:rPr>
              <w:t>»</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CB4A2A">
              <w:rPr>
                <w:rFonts w:ascii="Times New Roman" w:eastAsia="Calibri" w:hAnsi="Times New Roman" w:cs="Times New Roman"/>
                <w:i/>
                <w:sz w:val="24"/>
                <w:szCs w:val="24"/>
              </w:rPr>
              <w:t>пропасти времен</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«Поэтам Грузии»</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Pr="00CB4A2A"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бездну зренья</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«Чую радуницу божью»</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страна ситца</w:t>
            </w:r>
          </w:p>
        </w:tc>
        <w:tc>
          <w:tcPr>
            <w:tcW w:w="3190" w:type="dxa"/>
          </w:tcPr>
          <w:p w:rsidR="006B1C51" w:rsidRDefault="006B1C51" w:rsidP="00812B5C">
            <w:pPr>
              <w:contextualSpacing/>
              <w:rPr>
                <w:rFonts w:ascii="Times New Roman" w:eastAsia="Calibri" w:hAnsi="Times New Roman" w:cs="Times New Roman"/>
                <w:sz w:val="24"/>
                <w:szCs w:val="24"/>
              </w:rPr>
            </w:pPr>
            <w:r w:rsidRPr="00E36178">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жалею, не зову, не плачу»</w:t>
            </w:r>
          </w:p>
        </w:tc>
      </w:tr>
      <w:tr w:rsidR="006B1C51" w:rsidTr="00812B5C">
        <w:tc>
          <w:tcPr>
            <w:tcW w:w="3190" w:type="dxa"/>
            <w:vMerge w:val="restart"/>
          </w:tcPr>
          <w:p w:rsidR="006B1C51" w:rsidRPr="00E36178" w:rsidRDefault="006B1C51" w:rsidP="00812B5C">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Pr="00E36178">
              <w:rPr>
                <w:rFonts w:ascii="Times New Roman" w:eastAsia="Calibri" w:hAnsi="Times New Roman" w:cs="Times New Roman"/>
                <w:sz w:val="24"/>
                <w:szCs w:val="24"/>
              </w:rPr>
              <w:t>. Звуки</w:t>
            </w: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шепот сосняка</w:t>
            </w:r>
          </w:p>
        </w:tc>
        <w:tc>
          <w:tcPr>
            <w:tcW w:w="3190" w:type="dxa"/>
          </w:tcPr>
          <w:p w:rsidR="006B1C51" w:rsidRPr="00E36178"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«Я пастух, мои палаты»</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шепот волн</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«Сонет»</w:t>
            </w:r>
          </w:p>
        </w:tc>
      </w:tr>
      <w:tr w:rsidR="006B1C51" w:rsidTr="00812B5C">
        <w:tc>
          <w:tcPr>
            <w:tcW w:w="3190" w:type="dxa"/>
            <w:vMerge/>
          </w:tcPr>
          <w:p w:rsidR="006B1C51" w:rsidRDefault="006B1C51"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6B1C51" w:rsidRDefault="006B1C51" w:rsidP="00812B5C">
            <w:pPr>
              <w:spacing w:line="360" w:lineRule="auto"/>
              <w:contextualSpacing/>
              <w:jc w:val="both"/>
              <w:rPr>
                <w:rFonts w:ascii="Times New Roman" w:eastAsia="Calibri" w:hAnsi="Times New Roman" w:cs="Times New Roman"/>
                <w:i/>
                <w:sz w:val="24"/>
                <w:szCs w:val="24"/>
              </w:rPr>
            </w:pPr>
            <w:r w:rsidRPr="00E36178">
              <w:rPr>
                <w:rFonts w:ascii="Times New Roman" w:eastAsia="Calibri" w:hAnsi="Times New Roman" w:cs="Times New Roman"/>
                <w:i/>
                <w:sz w:val="24"/>
                <w:szCs w:val="24"/>
              </w:rPr>
              <w:t>гомон лесов</w:t>
            </w:r>
          </w:p>
        </w:tc>
        <w:tc>
          <w:tcPr>
            <w:tcW w:w="3190" w:type="dxa"/>
          </w:tcPr>
          <w:p w:rsidR="006B1C51" w:rsidRDefault="006B1C51"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«Синее небо, цветная дуга»</w:t>
            </w:r>
          </w:p>
        </w:tc>
      </w:tr>
      <w:tr w:rsidR="001E199E" w:rsidTr="00812B5C">
        <w:tc>
          <w:tcPr>
            <w:tcW w:w="3190" w:type="dxa"/>
            <w:vMerge w:val="restart"/>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Pr="00E36178" w:rsidRDefault="001E199E" w:rsidP="00812B5C">
            <w:pPr>
              <w:spacing w:line="360" w:lineRule="auto"/>
              <w:contextualSpacing/>
              <w:jc w:val="both"/>
              <w:rPr>
                <w:rFonts w:ascii="Times New Roman" w:eastAsia="Calibri" w:hAnsi="Times New Roman" w:cs="Times New Roman"/>
                <w:i/>
                <w:sz w:val="24"/>
                <w:szCs w:val="24"/>
              </w:rPr>
            </w:pPr>
            <w:r w:rsidRPr="00E36178">
              <w:rPr>
                <w:rFonts w:ascii="Times New Roman" w:eastAsia="Calibri" w:hAnsi="Times New Roman" w:cs="Times New Roman"/>
                <w:i/>
                <w:sz w:val="24"/>
                <w:szCs w:val="24"/>
              </w:rPr>
              <w:t>песни дождей</w:t>
            </w:r>
          </w:p>
        </w:tc>
        <w:tc>
          <w:tcPr>
            <w:tcW w:w="3190" w:type="dxa"/>
          </w:tcPr>
          <w:p w:rsidR="001E199E"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«Вечер чёрные брови </w:t>
            </w:r>
            <w:proofErr w:type="spellStart"/>
            <w:r>
              <w:rPr>
                <w:rFonts w:ascii="Times New Roman" w:eastAsia="Calibri" w:hAnsi="Times New Roman" w:cs="Times New Roman"/>
                <w:sz w:val="24"/>
                <w:szCs w:val="24"/>
              </w:rPr>
              <w:t>насопил</w:t>
            </w:r>
            <w:proofErr w:type="spellEnd"/>
            <w:r>
              <w:rPr>
                <w:rFonts w:ascii="Times New Roman" w:eastAsia="Calibri" w:hAnsi="Times New Roman" w:cs="Times New Roman"/>
                <w:sz w:val="24"/>
                <w:szCs w:val="24"/>
              </w:rPr>
              <w:t>»</w:t>
            </w:r>
          </w:p>
        </w:tc>
      </w:tr>
      <w:tr w:rsidR="001E199E" w:rsidTr="00812B5C">
        <w:tc>
          <w:tcPr>
            <w:tcW w:w="3190" w:type="dxa"/>
            <w:vMerge/>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Pr="00E36178" w:rsidRDefault="001E199E" w:rsidP="00812B5C">
            <w:pPr>
              <w:spacing w:line="360" w:lineRule="auto"/>
              <w:contextualSpacing/>
              <w:jc w:val="both"/>
              <w:rPr>
                <w:rFonts w:ascii="Times New Roman" w:eastAsia="Calibri" w:hAnsi="Times New Roman" w:cs="Times New Roman"/>
                <w:i/>
                <w:sz w:val="24"/>
                <w:szCs w:val="24"/>
              </w:rPr>
            </w:pPr>
            <w:r w:rsidRPr="00E36178">
              <w:rPr>
                <w:rFonts w:ascii="Times New Roman" w:eastAsia="Calibri" w:hAnsi="Times New Roman" w:cs="Times New Roman"/>
                <w:i/>
                <w:sz w:val="24"/>
                <w:szCs w:val="24"/>
              </w:rPr>
              <w:t>ропот вод</w:t>
            </w:r>
          </w:p>
        </w:tc>
        <w:tc>
          <w:tcPr>
            <w:tcW w:w="3190" w:type="dxa"/>
          </w:tcPr>
          <w:p w:rsidR="001E199E"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 верю, верю, счастье есть!»</w:t>
            </w:r>
          </w:p>
        </w:tc>
      </w:tr>
      <w:tr w:rsidR="001E199E" w:rsidTr="00812B5C">
        <w:tc>
          <w:tcPr>
            <w:tcW w:w="3190" w:type="dxa"/>
            <w:vMerge/>
          </w:tcPr>
          <w:p w:rsidR="001E199E" w:rsidRPr="00812B5C" w:rsidRDefault="001E199E" w:rsidP="00812B5C">
            <w:pPr>
              <w:spacing w:line="360" w:lineRule="auto"/>
              <w:contextualSpacing/>
              <w:jc w:val="both"/>
              <w:rPr>
                <w:rFonts w:ascii="Times New Roman" w:eastAsia="Calibri" w:hAnsi="Times New Roman" w:cs="Times New Roman"/>
                <w:sz w:val="24"/>
                <w:szCs w:val="24"/>
              </w:rPr>
            </w:pPr>
          </w:p>
        </w:tc>
        <w:tc>
          <w:tcPr>
            <w:tcW w:w="3190" w:type="dxa"/>
          </w:tcPr>
          <w:p w:rsidR="001E199E" w:rsidRPr="00E36178" w:rsidRDefault="001E199E"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E36178">
              <w:rPr>
                <w:rFonts w:ascii="Times New Roman" w:eastAsia="Calibri" w:hAnsi="Times New Roman" w:cs="Times New Roman"/>
                <w:i/>
                <w:sz w:val="24"/>
                <w:szCs w:val="24"/>
              </w:rPr>
              <w:t>лач овцы</w:t>
            </w:r>
          </w:p>
        </w:tc>
        <w:tc>
          <w:tcPr>
            <w:tcW w:w="3190" w:type="dxa"/>
          </w:tcPr>
          <w:p w:rsidR="001E199E" w:rsidRDefault="001E199E" w:rsidP="00812B5C">
            <w:pPr>
              <w:contextualSpacing/>
              <w:rPr>
                <w:rFonts w:ascii="Times New Roman" w:eastAsia="Calibri" w:hAnsi="Times New Roman" w:cs="Times New Roman"/>
                <w:sz w:val="24"/>
                <w:szCs w:val="24"/>
              </w:rPr>
            </w:pPr>
            <w:r w:rsidRPr="00E36178">
              <w:rPr>
                <w:rFonts w:ascii="Times New Roman" w:eastAsia="Calibri" w:hAnsi="Times New Roman" w:cs="Times New Roman"/>
                <w:sz w:val="24"/>
                <w:szCs w:val="24"/>
              </w:rPr>
              <w:t>«Э</w:t>
            </w:r>
            <w:r>
              <w:rPr>
                <w:rFonts w:ascii="Times New Roman" w:eastAsia="Calibri" w:hAnsi="Times New Roman" w:cs="Times New Roman"/>
                <w:sz w:val="24"/>
                <w:szCs w:val="24"/>
              </w:rPr>
              <w:t>той грусти теперь не рассыпать»</w:t>
            </w:r>
          </w:p>
        </w:tc>
      </w:tr>
      <w:tr w:rsidR="001E199E" w:rsidTr="00812B5C">
        <w:tc>
          <w:tcPr>
            <w:tcW w:w="3190" w:type="dxa"/>
            <w:vMerge/>
          </w:tcPr>
          <w:p w:rsidR="001E199E" w:rsidRPr="00812B5C" w:rsidRDefault="001E199E" w:rsidP="00812B5C">
            <w:pPr>
              <w:spacing w:line="360" w:lineRule="auto"/>
              <w:contextualSpacing/>
              <w:jc w:val="both"/>
              <w:rPr>
                <w:rFonts w:ascii="Times New Roman" w:eastAsia="Calibri" w:hAnsi="Times New Roman" w:cs="Times New Roman"/>
                <w:sz w:val="24"/>
                <w:szCs w:val="24"/>
              </w:rPr>
            </w:pPr>
          </w:p>
        </w:tc>
        <w:tc>
          <w:tcPr>
            <w:tcW w:w="3190" w:type="dxa"/>
          </w:tcPr>
          <w:p w:rsidR="001E199E" w:rsidRDefault="001E199E"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голос шарманки</w:t>
            </w:r>
          </w:p>
        </w:tc>
        <w:tc>
          <w:tcPr>
            <w:tcW w:w="3190" w:type="dxa"/>
          </w:tcPr>
          <w:p w:rsidR="001E199E" w:rsidRPr="00E36178"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Батум</w:t>
            </w:r>
            <w:proofErr w:type="spellEnd"/>
            <w:r>
              <w:rPr>
                <w:rFonts w:ascii="Times New Roman" w:eastAsia="Calibri" w:hAnsi="Times New Roman" w:cs="Times New Roman"/>
                <w:sz w:val="24"/>
                <w:szCs w:val="24"/>
              </w:rPr>
              <w:t>»</w:t>
            </w:r>
          </w:p>
        </w:tc>
      </w:tr>
      <w:tr w:rsidR="001E199E" w:rsidTr="00812B5C">
        <w:tc>
          <w:tcPr>
            <w:tcW w:w="3190" w:type="dxa"/>
            <w:vMerge/>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Default="001E199E"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песня колес</w:t>
            </w:r>
          </w:p>
        </w:tc>
        <w:tc>
          <w:tcPr>
            <w:tcW w:w="3190" w:type="dxa"/>
          </w:tcPr>
          <w:p w:rsidR="001E199E"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«Неуютная жидкая </w:t>
            </w:r>
            <w:proofErr w:type="spellStart"/>
            <w:r>
              <w:rPr>
                <w:rFonts w:ascii="Times New Roman" w:eastAsia="Calibri" w:hAnsi="Times New Roman" w:cs="Times New Roman"/>
                <w:sz w:val="24"/>
                <w:szCs w:val="24"/>
              </w:rPr>
              <w:t>лунность</w:t>
            </w:r>
            <w:proofErr w:type="spellEnd"/>
            <w:r>
              <w:rPr>
                <w:rFonts w:ascii="Times New Roman" w:eastAsia="Calibri" w:hAnsi="Times New Roman" w:cs="Times New Roman"/>
                <w:sz w:val="24"/>
                <w:szCs w:val="24"/>
              </w:rPr>
              <w:t>»</w:t>
            </w:r>
          </w:p>
        </w:tc>
      </w:tr>
      <w:tr w:rsidR="001E199E" w:rsidTr="00812B5C">
        <w:tc>
          <w:tcPr>
            <w:tcW w:w="3190" w:type="dxa"/>
            <w:vMerge/>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Default="001E199E" w:rsidP="00812B5C">
            <w:pPr>
              <w:spacing w:line="360" w:lineRule="auto"/>
              <w:contextualSpacing/>
              <w:jc w:val="both"/>
              <w:rPr>
                <w:rFonts w:ascii="Times New Roman" w:eastAsia="Calibri" w:hAnsi="Times New Roman" w:cs="Times New Roman"/>
                <w:i/>
                <w:sz w:val="24"/>
                <w:szCs w:val="24"/>
              </w:rPr>
            </w:pPr>
            <w:r w:rsidRPr="00E36178">
              <w:rPr>
                <w:rFonts w:ascii="Times New Roman" w:eastAsia="Calibri" w:hAnsi="Times New Roman" w:cs="Times New Roman"/>
                <w:i/>
                <w:sz w:val="24"/>
                <w:szCs w:val="24"/>
              </w:rPr>
              <w:t>плач зурны</w:t>
            </w:r>
          </w:p>
        </w:tc>
        <w:tc>
          <w:tcPr>
            <w:tcW w:w="3190" w:type="dxa"/>
          </w:tcPr>
          <w:p w:rsidR="001E199E"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«На Кавказе»</w:t>
            </w:r>
          </w:p>
        </w:tc>
      </w:tr>
      <w:tr w:rsidR="001E199E" w:rsidTr="00812B5C">
        <w:tc>
          <w:tcPr>
            <w:tcW w:w="3190" w:type="dxa"/>
            <w:vMerge/>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Pr="00E36178" w:rsidRDefault="001E199E" w:rsidP="00812B5C">
            <w:pPr>
              <w:spacing w:line="360" w:lineRule="auto"/>
              <w:contextualSpacing/>
              <w:jc w:val="both"/>
              <w:rPr>
                <w:rFonts w:ascii="Times New Roman" w:eastAsia="Calibri" w:hAnsi="Times New Roman" w:cs="Times New Roman"/>
                <w:i/>
                <w:sz w:val="24"/>
                <w:szCs w:val="24"/>
              </w:rPr>
            </w:pPr>
            <w:r w:rsidRPr="00EB633C">
              <w:rPr>
                <w:rFonts w:ascii="Times New Roman" w:eastAsia="Calibri" w:hAnsi="Times New Roman" w:cs="Times New Roman"/>
                <w:i/>
                <w:sz w:val="24"/>
                <w:szCs w:val="24"/>
              </w:rPr>
              <w:t>плач тальянки</w:t>
            </w:r>
          </w:p>
        </w:tc>
        <w:tc>
          <w:tcPr>
            <w:tcW w:w="3190" w:type="dxa"/>
          </w:tcPr>
          <w:p w:rsidR="001E199E" w:rsidRDefault="001E199E" w:rsidP="00812B5C">
            <w:pPr>
              <w:contextualSpacing/>
              <w:rPr>
                <w:rFonts w:ascii="Times New Roman" w:eastAsia="Calibri" w:hAnsi="Times New Roman" w:cs="Times New Roman"/>
                <w:sz w:val="24"/>
                <w:szCs w:val="24"/>
              </w:rPr>
            </w:pPr>
            <w:r w:rsidRPr="00EB633C">
              <w:rPr>
                <w:rFonts w:ascii="Times New Roman" w:eastAsia="Calibri" w:hAnsi="Times New Roman" w:cs="Times New Roman"/>
                <w:sz w:val="24"/>
                <w:szCs w:val="24"/>
              </w:rPr>
              <w:t>«Над ок</w:t>
            </w:r>
            <w:r>
              <w:rPr>
                <w:rFonts w:ascii="Times New Roman" w:eastAsia="Calibri" w:hAnsi="Times New Roman" w:cs="Times New Roman"/>
                <w:sz w:val="24"/>
                <w:szCs w:val="24"/>
              </w:rPr>
              <w:t>ошком месяц. Под окошком ветер»</w:t>
            </w:r>
          </w:p>
        </w:tc>
      </w:tr>
      <w:tr w:rsidR="001E199E" w:rsidTr="00812B5C">
        <w:tc>
          <w:tcPr>
            <w:tcW w:w="3190" w:type="dxa"/>
            <w:vMerge/>
          </w:tcPr>
          <w:p w:rsidR="001E199E" w:rsidRPr="00812B5C" w:rsidRDefault="001E199E" w:rsidP="00812B5C">
            <w:pPr>
              <w:spacing w:line="360" w:lineRule="auto"/>
              <w:contextualSpacing/>
              <w:jc w:val="both"/>
              <w:rPr>
                <w:rFonts w:ascii="Times New Roman" w:eastAsia="Calibri" w:hAnsi="Times New Roman" w:cs="Times New Roman"/>
                <w:sz w:val="24"/>
                <w:szCs w:val="24"/>
              </w:rPr>
            </w:pPr>
          </w:p>
        </w:tc>
        <w:tc>
          <w:tcPr>
            <w:tcW w:w="3190" w:type="dxa"/>
          </w:tcPr>
          <w:p w:rsidR="001E199E" w:rsidRPr="00EB633C" w:rsidRDefault="001E199E"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благовест</w:t>
            </w:r>
            <w:r w:rsidRPr="00EB633C">
              <w:rPr>
                <w:rFonts w:ascii="Times New Roman" w:eastAsia="Calibri" w:hAnsi="Times New Roman" w:cs="Times New Roman"/>
                <w:i/>
                <w:sz w:val="24"/>
                <w:szCs w:val="24"/>
              </w:rPr>
              <w:t xml:space="preserve"> ветра</w:t>
            </w:r>
          </w:p>
        </w:tc>
        <w:tc>
          <w:tcPr>
            <w:tcW w:w="3190" w:type="dxa"/>
          </w:tcPr>
          <w:p w:rsidR="001E199E" w:rsidRPr="00EB633C"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«Троицыно утро, утренний канон»</w:t>
            </w:r>
          </w:p>
        </w:tc>
      </w:tr>
      <w:tr w:rsidR="001E199E" w:rsidTr="00812B5C">
        <w:tc>
          <w:tcPr>
            <w:tcW w:w="3190" w:type="dxa"/>
            <w:vMerge/>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Default="001E199E"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звон осоки</w:t>
            </w:r>
          </w:p>
        </w:tc>
        <w:tc>
          <w:tcPr>
            <w:tcW w:w="3190" w:type="dxa"/>
          </w:tcPr>
          <w:p w:rsidR="001E199E" w:rsidRDefault="001E199E" w:rsidP="00812B5C">
            <w:pPr>
              <w:contextualSpacing/>
              <w:rPr>
                <w:rFonts w:ascii="Times New Roman" w:eastAsia="Calibri" w:hAnsi="Times New Roman" w:cs="Times New Roman"/>
                <w:sz w:val="24"/>
                <w:szCs w:val="24"/>
              </w:rPr>
            </w:pPr>
            <w:r w:rsidRPr="00EB633C">
              <w:rPr>
                <w:rFonts w:ascii="Times New Roman" w:eastAsia="Calibri" w:hAnsi="Times New Roman" w:cs="Times New Roman"/>
                <w:sz w:val="24"/>
                <w:szCs w:val="24"/>
              </w:rPr>
              <w:t>«</w:t>
            </w:r>
            <w:r>
              <w:rPr>
                <w:rFonts w:ascii="Times New Roman" w:eastAsia="Calibri" w:hAnsi="Times New Roman" w:cs="Times New Roman"/>
                <w:sz w:val="24"/>
                <w:szCs w:val="24"/>
              </w:rPr>
              <w:t>Я снова здесь, в семье родной»</w:t>
            </w:r>
          </w:p>
        </w:tc>
      </w:tr>
      <w:tr w:rsidR="001E199E" w:rsidTr="00812B5C">
        <w:tc>
          <w:tcPr>
            <w:tcW w:w="3190" w:type="dxa"/>
            <w:vMerge/>
          </w:tcPr>
          <w:p w:rsidR="001E199E" w:rsidRPr="00812B5C" w:rsidRDefault="001E199E" w:rsidP="00812B5C">
            <w:pPr>
              <w:spacing w:line="360" w:lineRule="auto"/>
              <w:contextualSpacing/>
              <w:jc w:val="both"/>
              <w:rPr>
                <w:rFonts w:ascii="Times New Roman" w:eastAsia="Calibri" w:hAnsi="Times New Roman" w:cs="Times New Roman"/>
                <w:sz w:val="24"/>
                <w:szCs w:val="24"/>
              </w:rPr>
            </w:pPr>
          </w:p>
        </w:tc>
        <w:tc>
          <w:tcPr>
            <w:tcW w:w="3190" w:type="dxa"/>
          </w:tcPr>
          <w:p w:rsidR="001E199E" w:rsidRDefault="001E199E"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звон ветвей</w:t>
            </w:r>
          </w:p>
        </w:tc>
        <w:tc>
          <w:tcPr>
            <w:tcW w:w="3190" w:type="dxa"/>
          </w:tcPr>
          <w:p w:rsidR="001E199E" w:rsidRPr="00EB633C"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«Зеленая прическа»</w:t>
            </w:r>
          </w:p>
        </w:tc>
      </w:tr>
      <w:tr w:rsidR="001E199E" w:rsidTr="00812B5C">
        <w:tc>
          <w:tcPr>
            <w:tcW w:w="3190" w:type="dxa"/>
            <w:vMerge/>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Default="001E199E" w:rsidP="00812B5C">
            <w:pPr>
              <w:spacing w:line="360" w:lineRule="auto"/>
              <w:contextualSpacing/>
              <w:jc w:val="both"/>
              <w:rPr>
                <w:rFonts w:ascii="Times New Roman" w:eastAsia="Calibri" w:hAnsi="Times New Roman" w:cs="Times New Roman"/>
                <w:i/>
                <w:sz w:val="24"/>
                <w:szCs w:val="24"/>
              </w:rPr>
            </w:pPr>
            <w:r w:rsidRPr="00A13728">
              <w:rPr>
                <w:rFonts w:ascii="Times New Roman" w:eastAsia="Calibri" w:hAnsi="Times New Roman" w:cs="Times New Roman"/>
                <w:i/>
                <w:sz w:val="24"/>
                <w:szCs w:val="24"/>
              </w:rPr>
              <w:t>музык</w:t>
            </w:r>
            <w:r>
              <w:rPr>
                <w:rFonts w:ascii="Times New Roman" w:eastAsia="Calibri" w:hAnsi="Times New Roman" w:cs="Times New Roman"/>
                <w:i/>
                <w:sz w:val="24"/>
                <w:szCs w:val="24"/>
              </w:rPr>
              <w:t>а</w:t>
            </w:r>
            <w:r w:rsidRPr="00A13728">
              <w:rPr>
                <w:rFonts w:ascii="Times New Roman" w:eastAsia="Calibri" w:hAnsi="Times New Roman" w:cs="Times New Roman"/>
                <w:i/>
                <w:sz w:val="24"/>
                <w:szCs w:val="24"/>
              </w:rPr>
              <w:t xml:space="preserve"> лягушек</w:t>
            </w:r>
          </w:p>
        </w:tc>
        <w:tc>
          <w:tcPr>
            <w:tcW w:w="3190" w:type="dxa"/>
          </w:tcPr>
          <w:p w:rsidR="001E199E"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«Дорогая, сядем рядом»</w:t>
            </w:r>
          </w:p>
        </w:tc>
      </w:tr>
      <w:tr w:rsidR="001E199E" w:rsidTr="00812B5C">
        <w:tc>
          <w:tcPr>
            <w:tcW w:w="3190" w:type="dxa"/>
            <w:vMerge/>
          </w:tcPr>
          <w:p w:rsidR="001E199E" w:rsidRDefault="001E199E" w:rsidP="00812B5C">
            <w:pPr>
              <w:spacing w:line="360" w:lineRule="auto"/>
              <w:contextualSpacing/>
              <w:jc w:val="both"/>
              <w:rPr>
                <w:rFonts w:ascii="Times New Roman" w:eastAsia="Calibri" w:hAnsi="Times New Roman" w:cs="Times New Roman"/>
                <w:sz w:val="24"/>
                <w:szCs w:val="24"/>
                <w:lang w:val="en-US"/>
              </w:rPr>
            </w:pPr>
          </w:p>
        </w:tc>
        <w:tc>
          <w:tcPr>
            <w:tcW w:w="3190" w:type="dxa"/>
          </w:tcPr>
          <w:p w:rsidR="001E199E" w:rsidRPr="00A13728" w:rsidRDefault="001E199E" w:rsidP="00812B5C">
            <w:pPr>
              <w:spacing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л</w:t>
            </w:r>
            <w:r w:rsidRPr="00A13728">
              <w:rPr>
                <w:rFonts w:ascii="Times New Roman" w:eastAsia="Calibri" w:hAnsi="Times New Roman" w:cs="Times New Roman"/>
                <w:i/>
                <w:sz w:val="24"/>
                <w:szCs w:val="24"/>
              </w:rPr>
              <w:t>ай колоколов</w:t>
            </w:r>
          </w:p>
        </w:tc>
        <w:tc>
          <w:tcPr>
            <w:tcW w:w="3190" w:type="dxa"/>
          </w:tcPr>
          <w:p w:rsidR="001E199E" w:rsidRDefault="001E199E" w:rsidP="00812B5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Инония</w:t>
            </w:r>
            <w:proofErr w:type="spellEnd"/>
            <w:r>
              <w:rPr>
                <w:rFonts w:ascii="Times New Roman" w:eastAsia="Calibri" w:hAnsi="Times New Roman" w:cs="Times New Roman"/>
                <w:sz w:val="24"/>
                <w:szCs w:val="24"/>
              </w:rPr>
              <w:t>»</w:t>
            </w:r>
          </w:p>
        </w:tc>
      </w:tr>
    </w:tbl>
    <w:p w:rsidR="00812B5C" w:rsidRPr="00F71CCD" w:rsidRDefault="00812B5C" w:rsidP="00812B5C">
      <w:pPr>
        <w:spacing w:after="0" w:line="360" w:lineRule="auto"/>
        <w:contextualSpacing/>
        <w:jc w:val="both"/>
        <w:rPr>
          <w:rFonts w:ascii="Times New Roman" w:eastAsia="Calibri" w:hAnsi="Times New Roman" w:cs="Times New Roman"/>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124297" w:rsidRDefault="00124297" w:rsidP="00FA19E8">
      <w:pPr>
        <w:spacing w:after="0" w:line="360" w:lineRule="auto"/>
        <w:contextualSpacing/>
        <w:jc w:val="both"/>
        <w:rPr>
          <w:rFonts w:ascii="Times New Roman" w:eastAsia="Calibri" w:hAnsi="Times New Roman" w:cs="Times New Roman"/>
          <w:b/>
          <w:sz w:val="24"/>
          <w:szCs w:val="24"/>
        </w:rPr>
      </w:pPr>
    </w:p>
    <w:p w:rsidR="00F71CCD" w:rsidRPr="001E199E" w:rsidRDefault="00124297" w:rsidP="00124297">
      <w:pPr>
        <w:pStyle w:val="1"/>
        <w:jc w:val="center"/>
        <w:rPr>
          <w:rFonts w:ascii="Times New Roman" w:eastAsia="Calibri" w:hAnsi="Times New Roman" w:cs="Times New Roman"/>
          <w:color w:val="auto"/>
          <w:sz w:val="24"/>
          <w:szCs w:val="24"/>
        </w:rPr>
      </w:pPr>
      <w:bookmarkStart w:id="14" w:name="_Toc58311030"/>
      <w:r w:rsidRPr="001E199E">
        <w:rPr>
          <w:rFonts w:ascii="Times New Roman" w:eastAsia="Calibri" w:hAnsi="Times New Roman" w:cs="Times New Roman"/>
          <w:color w:val="auto"/>
          <w:sz w:val="24"/>
          <w:szCs w:val="24"/>
        </w:rPr>
        <w:lastRenderedPageBreak/>
        <w:t>ПРИЛОЖЕНИЕ 2</w:t>
      </w:r>
      <w:r w:rsidR="00812B5C" w:rsidRPr="001E199E">
        <w:rPr>
          <w:rFonts w:ascii="Times New Roman" w:eastAsia="Calibri" w:hAnsi="Times New Roman" w:cs="Times New Roman"/>
          <w:color w:val="auto"/>
          <w:sz w:val="24"/>
          <w:szCs w:val="24"/>
        </w:rPr>
        <w:t xml:space="preserve">. </w:t>
      </w:r>
      <w:r w:rsidRPr="001E199E">
        <w:rPr>
          <w:rFonts w:ascii="Times New Roman" w:eastAsia="Calibri" w:hAnsi="Times New Roman" w:cs="Times New Roman"/>
          <w:color w:val="auto"/>
          <w:sz w:val="24"/>
          <w:szCs w:val="24"/>
        </w:rPr>
        <w:t>ДИАГРАММА УПОТРЕБЛЕНИЯ ДМ В ПОЭЗИИ С.А. ЕСЕНИНА</w:t>
      </w:r>
      <w:bookmarkEnd w:id="14"/>
    </w:p>
    <w:p w:rsidR="00812B5C" w:rsidRDefault="00812B5C" w:rsidP="00FA19E8">
      <w:pPr>
        <w:spacing w:after="0" w:line="360" w:lineRule="auto"/>
        <w:contextualSpacing/>
        <w:jc w:val="both"/>
        <w:rPr>
          <w:rFonts w:ascii="Times New Roman" w:eastAsia="Calibri" w:hAnsi="Times New Roman" w:cs="Times New Roman"/>
          <w:sz w:val="24"/>
          <w:szCs w:val="24"/>
        </w:rPr>
      </w:pPr>
    </w:p>
    <w:p w:rsidR="00812B5C" w:rsidRPr="00F71CCD" w:rsidRDefault="00812B5C" w:rsidP="00FA19E8">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812B5C" w:rsidRPr="00F71CCD" w:rsidSect="004B13B2">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38" w:rsidRDefault="009B5C38" w:rsidP="0023237E">
      <w:pPr>
        <w:spacing w:after="0" w:line="240" w:lineRule="auto"/>
      </w:pPr>
      <w:r>
        <w:separator/>
      </w:r>
    </w:p>
  </w:endnote>
  <w:endnote w:type="continuationSeparator" w:id="0">
    <w:p w:rsidR="009B5C38" w:rsidRDefault="009B5C38" w:rsidP="0023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38" w:rsidRDefault="009B5C38" w:rsidP="0023237E">
      <w:pPr>
        <w:spacing w:after="0" w:line="240" w:lineRule="auto"/>
      </w:pPr>
      <w:r>
        <w:separator/>
      </w:r>
    </w:p>
  </w:footnote>
  <w:footnote w:type="continuationSeparator" w:id="0">
    <w:p w:rsidR="009B5C38" w:rsidRDefault="009B5C38" w:rsidP="0023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94601"/>
      <w:docPartObj>
        <w:docPartGallery w:val="Page Numbers (Top of Page)"/>
        <w:docPartUnique/>
      </w:docPartObj>
    </w:sdtPr>
    <w:sdtEndPr>
      <w:rPr>
        <w:rFonts w:ascii="Times New Roman" w:hAnsi="Times New Roman" w:cs="Times New Roman"/>
      </w:rPr>
    </w:sdtEndPr>
    <w:sdtContent>
      <w:p w:rsidR="00C26BD2" w:rsidRPr="000418F1" w:rsidRDefault="00C26BD2" w:rsidP="000418F1">
        <w:pPr>
          <w:pStyle w:val="a8"/>
          <w:jc w:val="right"/>
          <w:rPr>
            <w:rFonts w:ascii="Times New Roman" w:hAnsi="Times New Roman" w:cs="Times New Roman"/>
          </w:rPr>
        </w:pPr>
        <w:r w:rsidRPr="00F24055">
          <w:rPr>
            <w:rFonts w:ascii="Times New Roman" w:hAnsi="Times New Roman" w:cs="Times New Roman"/>
          </w:rPr>
          <w:fldChar w:fldCharType="begin"/>
        </w:r>
        <w:r w:rsidRPr="00F24055">
          <w:rPr>
            <w:rFonts w:ascii="Times New Roman" w:hAnsi="Times New Roman" w:cs="Times New Roman"/>
          </w:rPr>
          <w:instrText>PAGE   \* MERGEFORMAT</w:instrText>
        </w:r>
        <w:r w:rsidRPr="00F24055">
          <w:rPr>
            <w:rFonts w:ascii="Times New Roman" w:hAnsi="Times New Roman" w:cs="Times New Roman"/>
          </w:rPr>
          <w:fldChar w:fldCharType="separate"/>
        </w:r>
        <w:r w:rsidR="007F4DDA">
          <w:rPr>
            <w:rFonts w:ascii="Times New Roman" w:hAnsi="Times New Roman" w:cs="Times New Roman"/>
            <w:noProof/>
          </w:rPr>
          <w:t>2</w:t>
        </w:r>
        <w:r w:rsidRPr="00F2405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F1C"/>
    <w:multiLevelType w:val="multilevel"/>
    <w:tmpl w:val="154C78E0"/>
    <w:lvl w:ilvl="0">
      <w:start w:val="1"/>
      <w:numFmt w:val="upperRoman"/>
      <w:lvlText w:val="%1."/>
      <w:lvlJc w:val="left"/>
      <w:pPr>
        <w:ind w:left="1184" w:hanging="720"/>
      </w:pPr>
      <w:rPr>
        <w:rFonts w:hint="default"/>
      </w:rPr>
    </w:lvl>
    <w:lvl w:ilvl="1">
      <w:start w:val="4"/>
      <w:numFmt w:val="decimal"/>
      <w:isLgl/>
      <w:lvlText w:val="%1.%2."/>
      <w:lvlJc w:val="left"/>
      <w:pPr>
        <w:tabs>
          <w:tab w:val="num" w:pos="959"/>
        </w:tabs>
        <w:ind w:left="959" w:hanging="495"/>
      </w:pPr>
      <w:rPr>
        <w:rFonts w:hint="default"/>
      </w:rPr>
    </w:lvl>
    <w:lvl w:ilvl="2">
      <w:start w:val="1"/>
      <w:numFmt w:val="decimal"/>
      <w:isLgl/>
      <w:lvlText w:val="%1.%2.%3."/>
      <w:lvlJc w:val="left"/>
      <w:pPr>
        <w:tabs>
          <w:tab w:val="num" w:pos="1184"/>
        </w:tabs>
        <w:ind w:left="1184" w:hanging="720"/>
      </w:pPr>
      <w:rPr>
        <w:rFonts w:hint="default"/>
      </w:rPr>
    </w:lvl>
    <w:lvl w:ilvl="3">
      <w:start w:val="1"/>
      <w:numFmt w:val="decimal"/>
      <w:isLgl/>
      <w:lvlText w:val="%1.%2.%3.%4."/>
      <w:lvlJc w:val="left"/>
      <w:pPr>
        <w:tabs>
          <w:tab w:val="num" w:pos="1184"/>
        </w:tabs>
        <w:ind w:left="1184" w:hanging="720"/>
      </w:pPr>
      <w:rPr>
        <w:rFonts w:hint="default"/>
      </w:rPr>
    </w:lvl>
    <w:lvl w:ilvl="4">
      <w:start w:val="1"/>
      <w:numFmt w:val="decimal"/>
      <w:isLgl/>
      <w:lvlText w:val="%1.%2.%3.%4.%5."/>
      <w:lvlJc w:val="left"/>
      <w:pPr>
        <w:tabs>
          <w:tab w:val="num" w:pos="1544"/>
        </w:tabs>
        <w:ind w:left="1544" w:hanging="1080"/>
      </w:pPr>
      <w:rPr>
        <w:rFonts w:hint="default"/>
      </w:rPr>
    </w:lvl>
    <w:lvl w:ilvl="5">
      <w:start w:val="1"/>
      <w:numFmt w:val="decimal"/>
      <w:isLgl/>
      <w:lvlText w:val="%1.%2.%3.%4.%5.%6."/>
      <w:lvlJc w:val="left"/>
      <w:pPr>
        <w:tabs>
          <w:tab w:val="num" w:pos="1544"/>
        </w:tabs>
        <w:ind w:left="1544" w:hanging="1080"/>
      </w:pPr>
      <w:rPr>
        <w:rFonts w:hint="default"/>
      </w:rPr>
    </w:lvl>
    <w:lvl w:ilvl="6">
      <w:start w:val="1"/>
      <w:numFmt w:val="decimal"/>
      <w:isLgl/>
      <w:lvlText w:val="%1.%2.%3.%4.%5.%6.%7."/>
      <w:lvlJc w:val="left"/>
      <w:pPr>
        <w:tabs>
          <w:tab w:val="num" w:pos="1904"/>
        </w:tabs>
        <w:ind w:left="1904" w:hanging="1440"/>
      </w:pPr>
      <w:rPr>
        <w:rFonts w:hint="default"/>
      </w:rPr>
    </w:lvl>
    <w:lvl w:ilvl="7">
      <w:start w:val="1"/>
      <w:numFmt w:val="decimal"/>
      <w:isLgl/>
      <w:lvlText w:val="%1.%2.%3.%4.%5.%6.%7.%8."/>
      <w:lvlJc w:val="left"/>
      <w:pPr>
        <w:tabs>
          <w:tab w:val="num" w:pos="1904"/>
        </w:tabs>
        <w:ind w:left="1904" w:hanging="1440"/>
      </w:pPr>
      <w:rPr>
        <w:rFonts w:hint="default"/>
      </w:rPr>
    </w:lvl>
    <w:lvl w:ilvl="8">
      <w:start w:val="1"/>
      <w:numFmt w:val="decimal"/>
      <w:isLgl/>
      <w:lvlText w:val="%1.%2.%3.%4.%5.%6.%7.%8.%9."/>
      <w:lvlJc w:val="left"/>
      <w:pPr>
        <w:tabs>
          <w:tab w:val="num" w:pos="2264"/>
        </w:tabs>
        <w:ind w:left="2264" w:hanging="1800"/>
      </w:pPr>
      <w:rPr>
        <w:rFonts w:hint="default"/>
      </w:rPr>
    </w:lvl>
  </w:abstractNum>
  <w:abstractNum w:abstractNumId="1" w15:restartNumberingAfterBreak="0">
    <w:nsid w:val="1ADF1EA9"/>
    <w:multiLevelType w:val="hybridMultilevel"/>
    <w:tmpl w:val="0510A4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B7337DA"/>
    <w:multiLevelType w:val="hybridMultilevel"/>
    <w:tmpl w:val="3ADEC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7D555E"/>
    <w:multiLevelType w:val="hybridMultilevel"/>
    <w:tmpl w:val="AA482450"/>
    <w:lvl w:ilvl="0" w:tplc="E16223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15:restartNumberingAfterBreak="0">
    <w:nsid w:val="3FCF2421"/>
    <w:multiLevelType w:val="hybridMultilevel"/>
    <w:tmpl w:val="165643BE"/>
    <w:lvl w:ilvl="0" w:tplc="394C7F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6300F0"/>
    <w:multiLevelType w:val="hybridMultilevel"/>
    <w:tmpl w:val="E6C0F354"/>
    <w:lvl w:ilvl="0" w:tplc="9BC09CB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E36"/>
    <w:rsid w:val="000418F1"/>
    <w:rsid w:val="00056C29"/>
    <w:rsid w:val="000C47DA"/>
    <w:rsid w:val="000E1AFD"/>
    <w:rsid w:val="000E38AA"/>
    <w:rsid w:val="000F2E36"/>
    <w:rsid w:val="001200DD"/>
    <w:rsid w:val="00124297"/>
    <w:rsid w:val="00197094"/>
    <w:rsid w:val="001E199E"/>
    <w:rsid w:val="001E19D4"/>
    <w:rsid w:val="0023237E"/>
    <w:rsid w:val="0026220F"/>
    <w:rsid w:val="00284007"/>
    <w:rsid w:val="0032531F"/>
    <w:rsid w:val="00325524"/>
    <w:rsid w:val="003658A1"/>
    <w:rsid w:val="00477F3B"/>
    <w:rsid w:val="004830B8"/>
    <w:rsid w:val="00484B2E"/>
    <w:rsid w:val="004940E7"/>
    <w:rsid w:val="004A4EDD"/>
    <w:rsid w:val="004B13B2"/>
    <w:rsid w:val="004B1C54"/>
    <w:rsid w:val="00510939"/>
    <w:rsid w:val="00514890"/>
    <w:rsid w:val="005A5B09"/>
    <w:rsid w:val="005C686A"/>
    <w:rsid w:val="005F1425"/>
    <w:rsid w:val="0063648D"/>
    <w:rsid w:val="00641C66"/>
    <w:rsid w:val="0064709B"/>
    <w:rsid w:val="006B1C51"/>
    <w:rsid w:val="007115E9"/>
    <w:rsid w:val="00784476"/>
    <w:rsid w:val="007A1DAB"/>
    <w:rsid w:val="007D27F7"/>
    <w:rsid w:val="007F4DDA"/>
    <w:rsid w:val="00812B5C"/>
    <w:rsid w:val="0086173C"/>
    <w:rsid w:val="008746BB"/>
    <w:rsid w:val="00897B49"/>
    <w:rsid w:val="009023F6"/>
    <w:rsid w:val="009A42C3"/>
    <w:rsid w:val="009B5C38"/>
    <w:rsid w:val="00A10D2F"/>
    <w:rsid w:val="00A203EF"/>
    <w:rsid w:val="00A47774"/>
    <w:rsid w:val="00A60226"/>
    <w:rsid w:val="00AC511E"/>
    <w:rsid w:val="00AE2506"/>
    <w:rsid w:val="00AE4854"/>
    <w:rsid w:val="00B72826"/>
    <w:rsid w:val="00B72EF5"/>
    <w:rsid w:val="00BE1E86"/>
    <w:rsid w:val="00BE3AE4"/>
    <w:rsid w:val="00C040EB"/>
    <w:rsid w:val="00C26BD2"/>
    <w:rsid w:val="00C350FF"/>
    <w:rsid w:val="00C4056C"/>
    <w:rsid w:val="00C60AB2"/>
    <w:rsid w:val="00C86B11"/>
    <w:rsid w:val="00CF6683"/>
    <w:rsid w:val="00D1346B"/>
    <w:rsid w:val="00D30520"/>
    <w:rsid w:val="00D57684"/>
    <w:rsid w:val="00E140C4"/>
    <w:rsid w:val="00E64942"/>
    <w:rsid w:val="00E94DA8"/>
    <w:rsid w:val="00EA330C"/>
    <w:rsid w:val="00ED4827"/>
    <w:rsid w:val="00EF50F3"/>
    <w:rsid w:val="00F01600"/>
    <w:rsid w:val="00F24055"/>
    <w:rsid w:val="00F71CCD"/>
    <w:rsid w:val="00FA19E8"/>
    <w:rsid w:val="00FC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F211A8"/>
  <w15:docId w15:val="{4E67C111-66E4-4B74-9584-0DC44904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24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2E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2E36"/>
    <w:rPr>
      <w:rFonts w:ascii="Times New Roman" w:eastAsia="Times New Roman" w:hAnsi="Times New Roman" w:cs="Times New Roman"/>
      <w:sz w:val="24"/>
      <w:szCs w:val="24"/>
      <w:lang w:eastAsia="ru-RU"/>
    </w:rPr>
  </w:style>
  <w:style w:type="character" w:styleId="a5">
    <w:name w:val="Hyperlink"/>
    <w:basedOn w:val="a0"/>
    <w:uiPriority w:val="99"/>
    <w:unhideWhenUsed/>
    <w:rsid w:val="000F2E36"/>
    <w:rPr>
      <w:color w:val="0000FF"/>
      <w:u w:val="single"/>
    </w:rPr>
  </w:style>
  <w:style w:type="character" w:customStyle="1" w:styleId="apple-converted-space">
    <w:name w:val="apple-converted-space"/>
    <w:basedOn w:val="a0"/>
    <w:rsid w:val="000F2E36"/>
  </w:style>
  <w:style w:type="paragraph" w:styleId="a6">
    <w:name w:val="No Spacing"/>
    <w:uiPriority w:val="1"/>
    <w:qFormat/>
    <w:rsid w:val="000F2E36"/>
    <w:pPr>
      <w:spacing w:after="0" w:line="240" w:lineRule="auto"/>
    </w:pPr>
  </w:style>
  <w:style w:type="paragraph" w:styleId="a7">
    <w:name w:val="List Paragraph"/>
    <w:basedOn w:val="a"/>
    <w:uiPriority w:val="34"/>
    <w:qFormat/>
    <w:rsid w:val="004830B8"/>
    <w:pPr>
      <w:ind w:left="720"/>
      <w:contextualSpacing/>
    </w:pPr>
  </w:style>
  <w:style w:type="paragraph" w:styleId="a8">
    <w:name w:val="header"/>
    <w:basedOn w:val="a"/>
    <w:link w:val="a9"/>
    <w:uiPriority w:val="99"/>
    <w:unhideWhenUsed/>
    <w:rsid w:val="00232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37E"/>
  </w:style>
  <w:style w:type="table" w:styleId="aa">
    <w:name w:val="Table Grid"/>
    <w:basedOn w:val="a1"/>
    <w:uiPriority w:val="59"/>
    <w:rsid w:val="00F7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48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4890"/>
    <w:rPr>
      <w:rFonts w:ascii="Tahoma" w:hAnsi="Tahoma" w:cs="Tahoma"/>
      <w:sz w:val="16"/>
      <w:szCs w:val="16"/>
    </w:rPr>
  </w:style>
  <w:style w:type="character" w:customStyle="1" w:styleId="10">
    <w:name w:val="Заголовок 1 Знак"/>
    <w:basedOn w:val="a0"/>
    <w:link w:val="1"/>
    <w:uiPriority w:val="9"/>
    <w:rsid w:val="00124297"/>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124297"/>
    <w:pPr>
      <w:outlineLvl w:val="9"/>
    </w:pPr>
    <w:rPr>
      <w:lang w:eastAsia="ru-RU"/>
    </w:rPr>
  </w:style>
  <w:style w:type="paragraph" w:styleId="11">
    <w:name w:val="toc 1"/>
    <w:basedOn w:val="a"/>
    <w:next w:val="a"/>
    <w:autoRedefine/>
    <w:uiPriority w:val="39"/>
    <w:unhideWhenUsed/>
    <w:rsid w:val="001242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A35-4376-ADE7-B5C5CE8AA00E}"/>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A35-4376-ADE7-B5C5CE8AA00E}"/>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A35-4376-ADE7-B5C5CE8AA00E}"/>
              </c:ext>
            </c:extLst>
          </c:dPt>
          <c:dLbls>
            <c:dLbl>
              <c:idx val="0"/>
              <c:layout>
                <c:manualLayout>
                  <c:x val="6.0185185185185182E-2"/>
                  <c:y val="-3.9627484792145277E-3"/>
                </c:manualLayout>
              </c:layout>
              <c:tx>
                <c:rich>
                  <a:bodyPr/>
                  <a:lstStyle/>
                  <a:p>
                    <a:r>
                      <a:rPr lang="ru-RU" sz="1600">
                        <a:latin typeface="Times New Roman" panose="02020603050405020304" pitchFamily="18" charset="0"/>
                        <a:cs typeface="Times New Roman" panose="02020603050405020304" pitchFamily="18" charset="0"/>
                      </a:rPr>
                      <a:t>Мир человека</a:t>
                    </a:r>
                  </a:p>
                  <a:p>
                    <a:r>
                      <a:rPr lang="ru-RU" sz="1600" baseline="0">
                        <a:latin typeface="Times New Roman" panose="02020603050405020304" pitchFamily="18" charset="0"/>
                        <a:cs typeface="Times New Roman" panose="02020603050405020304" pitchFamily="18" charset="0"/>
                      </a:rPr>
                      <a:t>44%</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35-4376-ADE7-B5C5CE8AA00E}"/>
                </c:ext>
              </c:extLst>
            </c:dLbl>
            <c:dLbl>
              <c:idx val="1"/>
              <c:layout>
                <c:manualLayout>
                  <c:x val="-0.1111111111111111"/>
                  <c:y val="-2.3778675239359493E-2"/>
                </c:manualLayout>
              </c:layout>
              <c:tx>
                <c:rich>
                  <a:bodyPr/>
                  <a:lstStyle/>
                  <a:p>
                    <a:r>
                      <a:rPr lang="ru-RU" sz="1600">
                        <a:latin typeface="Times New Roman" panose="02020603050405020304" pitchFamily="18" charset="0"/>
                        <a:cs typeface="Times New Roman" panose="02020603050405020304" pitchFamily="18" charset="0"/>
                      </a:rPr>
                      <a:t>Мир природы</a:t>
                    </a:r>
                  </a:p>
                  <a:p>
                    <a:r>
                      <a:rPr lang="ru-RU" sz="1600">
                        <a:latin typeface="Times New Roman" panose="02020603050405020304" pitchFamily="18" charset="0"/>
                        <a:cs typeface="Times New Roman" panose="02020603050405020304" pitchFamily="18" charset="0"/>
                      </a:rPr>
                      <a:t>35%</a:t>
                    </a:r>
                  </a:p>
                  <a:p>
                    <a:endParaRPr lang="ru-RU" sz="1600"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35-4376-ADE7-B5C5CE8AA00E}"/>
                </c:ext>
              </c:extLst>
            </c:dLbl>
            <c:dLbl>
              <c:idx val="2"/>
              <c:layout>
                <c:manualLayout>
                  <c:x val="-4.1666666666666685E-2"/>
                  <c:y val="1.1904761904761909E-2"/>
                </c:manualLayout>
              </c:layout>
              <c:tx>
                <c:rich>
                  <a:bodyPr/>
                  <a:lstStyle/>
                  <a:p>
                    <a:r>
                      <a:rPr lang="ru-RU" sz="1600">
                        <a:latin typeface="Times New Roman" panose="02020603050405020304" pitchFamily="18" charset="0"/>
                        <a:cs typeface="Times New Roman" panose="02020603050405020304" pitchFamily="18" charset="0"/>
                      </a:rPr>
                      <a:t>Звуки </a:t>
                    </a:r>
                  </a:p>
                  <a:p>
                    <a:r>
                      <a:rPr lang="ru-RU" sz="1600">
                        <a:latin typeface="Times New Roman" panose="02020603050405020304" pitchFamily="18" charset="0"/>
                        <a:cs typeface="Times New Roman" panose="02020603050405020304" pitchFamily="18" charset="0"/>
                      </a:rPr>
                      <a:t>21%</a:t>
                    </a:r>
                    <a:endParaRPr lang="ru-RU" sz="1600"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35-4376-ADE7-B5C5CE8AA00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Мир человека</c:v>
                </c:pt>
                <c:pt idx="1">
                  <c:v>Мир природы</c:v>
                </c:pt>
                <c:pt idx="2">
                  <c:v>Звуки</c:v>
                </c:pt>
              </c:strCache>
            </c:strRef>
          </c:cat>
          <c:val>
            <c:numRef>
              <c:f>Лист1!$B$2:$B$4</c:f>
              <c:numCache>
                <c:formatCode>General</c:formatCode>
                <c:ptCount val="3"/>
                <c:pt idx="0">
                  <c:v>44</c:v>
                </c:pt>
                <c:pt idx="1">
                  <c:v>36</c:v>
                </c:pt>
                <c:pt idx="2">
                  <c:v>21</c:v>
                </c:pt>
              </c:numCache>
            </c:numRef>
          </c:val>
          <c:extLst>
            <c:ext xmlns:c16="http://schemas.microsoft.com/office/drawing/2014/chart" uri="{C3380CC4-5D6E-409C-BE32-E72D297353CC}">
              <c16:uniqueId val="{00000006-1A35-4376-ADE7-B5C5CE8AA00E}"/>
            </c:ext>
          </c:extLst>
        </c:ser>
        <c:dLbls>
          <c:dLblPos val="ctr"/>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2433-0304-4209-B9C9-08F3482B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25</Pages>
  <Words>4438</Words>
  <Characters>25300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Abc</cp:lastModifiedBy>
  <cp:revision>42</cp:revision>
  <dcterms:created xsi:type="dcterms:W3CDTF">2016-02-24T18:54:00Z</dcterms:created>
  <dcterms:modified xsi:type="dcterms:W3CDTF">2022-09-22T12:24:00Z</dcterms:modified>
</cp:coreProperties>
</file>