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2679" w:rsidRPr="008E3306" w:rsidRDefault="00362679" w:rsidP="008E3306">
      <w:pPr>
        <w:pStyle w:val="a6"/>
        <w:spacing w:line="276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8E3306">
        <w:rPr>
          <w:rFonts w:ascii="Times New Roman" w:eastAsia="Times New Roman" w:hAnsi="Times New Roman" w:cs="Times New Roman"/>
          <w:sz w:val="24"/>
          <w:szCs w:val="24"/>
        </w:rPr>
        <w:t>Муниципальное бюджетное общеобразовательное учреждение</w:t>
      </w:r>
    </w:p>
    <w:p w:rsidR="00362679" w:rsidRPr="008E3306" w:rsidRDefault="00362679" w:rsidP="008E3306">
      <w:pPr>
        <w:spacing w:after="0"/>
        <w:ind w:left="1440" w:hanging="360"/>
        <w:jc w:val="center"/>
        <w:rPr>
          <w:rFonts w:ascii="Times New Roman" w:eastAsia="Times New Roman" w:hAnsi="Times New Roman" w:cs="Times New Roman"/>
          <w:bCs/>
          <w:spacing w:val="-1"/>
          <w:sz w:val="24"/>
          <w:szCs w:val="24"/>
        </w:rPr>
      </w:pPr>
      <w:r w:rsidRPr="008E3306">
        <w:rPr>
          <w:rFonts w:ascii="Times New Roman" w:eastAsia="Times New Roman" w:hAnsi="Times New Roman" w:cs="Times New Roman"/>
          <w:bCs/>
          <w:spacing w:val="-1"/>
          <w:sz w:val="24"/>
          <w:szCs w:val="24"/>
        </w:rPr>
        <w:t>«Средняя общеобразовательная школа №73»</w:t>
      </w:r>
    </w:p>
    <w:p w:rsidR="00362679" w:rsidRPr="008E3306" w:rsidRDefault="00362679" w:rsidP="008E3306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362679" w:rsidRPr="008E3306" w:rsidRDefault="00362679" w:rsidP="008E3306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362679" w:rsidRDefault="00362679" w:rsidP="008E3306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8E3306" w:rsidRDefault="008E3306" w:rsidP="008E3306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8E3306" w:rsidRDefault="008E3306" w:rsidP="008E3306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8E3306" w:rsidRDefault="008E3306" w:rsidP="008E3306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8E3306" w:rsidRDefault="008E3306" w:rsidP="008E3306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8E3306" w:rsidRDefault="008E3306" w:rsidP="008E3306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8E3306" w:rsidRDefault="008E3306" w:rsidP="008E3306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8E3306" w:rsidRDefault="008E3306" w:rsidP="008E3306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8E3306" w:rsidRDefault="008E3306" w:rsidP="008E3306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8E3306" w:rsidRDefault="008E3306" w:rsidP="008E3306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8E3306" w:rsidRDefault="008E3306" w:rsidP="008E3306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8E3306" w:rsidRPr="008E3306" w:rsidRDefault="008E3306" w:rsidP="008E3306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362679" w:rsidRPr="008E3306" w:rsidRDefault="00362679" w:rsidP="008E3306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92CF0" w:rsidRPr="008E3306" w:rsidRDefault="00092CF0" w:rsidP="008E3306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8E3306">
        <w:rPr>
          <w:rFonts w:ascii="Times New Roman" w:eastAsia="Times New Roman" w:hAnsi="Times New Roman" w:cs="Times New Roman"/>
          <w:sz w:val="24"/>
          <w:szCs w:val="24"/>
        </w:rPr>
        <w:t>Тема:</w:t>
      </w:r>
      <w:r w:rsidR="0051758F" w:rsidRPr="008E3306">
        <w:rPr>
          <w:rFonts w:ascii="Times New Roman" w:eastAsia="Times New Roman" w:hAnsi="Times New Roman" w:cs="Times New Roman"/>
          <w:sz w:val="24"/>
          <w:szCs w:val="24"/>
        </w:rPr>
        <w:t xml:space="preserve"> Лекарственные растения в жизни</w:t>
      </w:r>
      <w:r w:rsidR="00DC364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bookmarkStart w:id="0" w:name="_GoBack"/>
      <w:bookmarkEnd w:id="0"/>
      <w:r w:rsidR="0051758F" w:rsidRPr="008E3306">
        <w:rPr>
          <w:rFonts w:ascii="Times New Roman" w:eastAsia="Times New Roman" w:hAnsi="Times New Roman" w:cs="Times New Roman"/>
          <w:sz w:val="24"/>
          <w:szCs w:val="24"/>
        </w:rPr>
        <w:t>человека.</w:t>
      </w:r>
    </w:p>
    <w:p w:rsidR="00362679" w:rsidRPr="008E3306" w:rsidRDefault="00362679" w:rsidP="008E3306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362679" w:rsidRPr="008E3306" w:rsidRDefault="00362679" w:rsidP="008E3306">
      <w:pPr>
        <w:spacing w:after="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362679" w:rsidRPr="008E3306" w:rsidRDefault="00362679" w:rsidP="008E3306">
      <w:pPr>
        <w:spacing w:after="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362679" w:rsidRPr="008E3306" w:rsidRDefault="00362679" w:rsidP="008E3306">
      <w:pPr>
        <w:spacing w:after="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362679" w:rsidRPr="008E3306" w:rsidRDefault="00362679" w:rsidP="008E3306">
      <w:pPr>
        <w:spacing w:after="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362679" w:rsidRPr="008E3306" w:rsidRDefault="00362679" w:rsidP="008E3306">
      <w:pPr>
        <w:spacing w:after="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362679" w:rsidRDefault="00362679" w:rsidP="008E3306">
      <w:pPr>
        <w:spacing w:after="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8E3306" w:rsidRDefault="008E3306" w:rsidP="008E3306">
      <w:pPr>
        <w:spacing w:after="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8E3306" w:rsidRDefault="008E3306" w:rsidP="008E3306">
      <w:pPr>
        <w:spacing w:after="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8E3306" w:rsidRDefault="008E3306" w:rsidP="008E3306">
      <w:pPr>
        <w:spacing w:after="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8E3306" w:rsidRDefault="008E3306" w:rsidP="008E3306">
      <w:pPr>
        <w:spacing w:after="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8E3306" w:rsidRDefault="008E3306" w:rsidP="008E3306">
      <w:pPr>
        <w:spacing w:after="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8E3306" w:rsidRDefault="008E3306" w:rsidP="008E3306">
      <w:pPr>
        <w:spacing w:after="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8E3306" w:rsidRPr="008E3306" w:rsidRDefault="008E3306" w:rsidP="008E3306">
      <w:pPr>
        <w:spacing w:after="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362679" w:rsidRPr="008E3306" w:rsidRDefault="00362679" w:rsidP="008E3306">
      <w:pPr>
        <w:spacing w:after="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362679" w:rsidRPr="008E3306" w:rsidRDefault="0051758F" w:rsidP="008E3306">
      <w:pPr>
        <w:spacing w:after="0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8E3306">
        <w:rPr>
          <w:rFonts w:ascii="Times New Roman" w:eastAsia="Times New Roman" w:hAnsi="Times New Roman" w:cs="Times New Roman"/>
          <w:sz w:val="24"/>
          <w:szCs w:val="24"/>
        </w:rPr>
        <w:t xml:space="preserve">Выполнил: </w:t>
      </w:r>
      <w:proofErr w:type="spellStart"/>
      <w:r w:rsidRPr="008E3306">
        <w:rPr>
          <w:rFonts w:ascii="Times New Roman" w:eastAsia="Times New Roman" w:hAnsi="Times New Roman" w:cs="Times New Roman"/>
          <w:sz w:val="24"/>
          <w:szCs w:val="24"/>
        </w:rPr>
        <w:t>Милаев</w:t>
      </w:r>
      <w:proofErr w:type="spellEnd"/>
      <w:r w:rsidRPr="008E3306">
        <w:rPr>
          <w:rFonts w:ascii="Times New Roman" w:eastAsia="Times New Roman" w:hAnsi="Times New Roman" w:cs="Times New Roman"/>
          <w:sz w:val="24"/>
          <w:szCs w:val="24"/>
        </w:rPr>
        <w:t xml:space="preserve"> Никита </w:t>
      </w:r>
      <w:proofErr w:type="spellStart"/>
      <w:r w:rsidRPr="008E3306">
        <w:rPr>
          <w:rFonts w:ascii="Times New Roman" w:eastAsia="Times New Roman" w:hAnsi="Times New Roman" w:cs="Times New Roman"/>
          <w:sz w:val="24"/>
          <w:szCs w:val="24"/>
        </w:rPr>
        <w:t>Аликович</w:t>
      </w:r>
      <w:proofErr w:type="spellEnd"/>
      <w:r w:rsidR="00362679" w:rsidRPr="008E3306">
        <w:rPr>
          <w:rFonts w:ascii="Times New Roman" w:eastAsia="Times New Roman" w:hAnsi="Times New Roman" w:cs="Times New Roman"/>
          <w:sz w:val="24"/>
          <w:szCs w:val="24"/>
        </w:rPr>
        <w:t xml:space="preserve">, учащийся  </w:t>
      </w:r>
      <w:r w:rsidRPr="008E3306">
        <w:rPr>
          <w:rFonts w:ascii="Times New Roman" w:eastAsia="Times New Roman" w:hAnsi="Times New Roman" w:cs="Times New Roman"/>
          <w:sz w:val="24"/>
          <w:szCs w:val="24"/>
        </w:rPr>
        <w:t>5А</w:t>
      </w:r>
      <w:r w:rsidR="008E3306" w:rsidRPr="008E33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62679" w:rsidRPr="008E3306">
        <w:rPr>
          <w:rFonts w:ascii="Times New Roman" w:eastAsia="Times New Roman" w:hAnsi="Times New Roman" w:cs="Times New Roman"/>
          <w:sz w:val="24"/>
          <w:szCs w:val="24"/>
        </w:rPr>
        <w:t>класса</w:t>
      </w:r>
    </w:p>
    <w:p w:rsidR="00362679" w:rsidRPr="008E3306" w:rsidRDefault="0051758F" w:rsidP="008E3306">
      <w:pPr>
        <w:spacing w:after="0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8E3306">
        <w:rPr>
          <w:rFonts w:ascii="Times New Roman" w:eastAsia="Times New Roman" w:hAnsi="Times New Roman" w:cs="Times New Roman"/>
          <w:sz w:val="24"/>
          <w:szCs w:val="24"/>
        </w:rPr>
        <w:t>Руководитель: Чувашева Яна Александровна</w:t>
      </w:r>
      <w:r w:rsidR="00362679" w:rsidRPr="008E3306">
        <w:rPr>
          <w:rFonts w:ascii="Times New Roman" w:eastAsia="Times New Roman" w:hAnsi="Times New Roman" w:cs="Times New Roman"/>
          <w:sz w:val="24"/>
          <w:szCs w:val="24"/>
        </w:rPr>
        <w:t xml:space="preserve">, учитель </w:t>
      </w:r>
      <w:r w:rsidR="008E3306" w:rsidRPr="008E3306">
        <w:rPr>
          <w:rFonts w:ascii="Times New Roman" w:eastAsia="Times New Roman" w:hAnsi="Times New Roman" w:cs="Times New Roman"/>
          <w:sz w:val="24"/>
          <w:szCs w:val="24"/>
        </w:rPr>
        <w:t>б</w:t>
      </w:r>
      <w:r w:rsidRPr="008E3306">
        <w:rPr>
          <w:rFonts w:ascii="Times New Roman" w:eastAsia="Times New Roman" w:hAnsi="Times New Roman" w:cs="Times New Roman"/>
          <w:sz w:val="24"/>
          <w:szCs w:val="24"/>
        </w:rPr>
        <w:t>иологи</w:t>
      </w:r>
      <w:r w:rsidR="008E3306" w:rsidRPr="008E3306">
        <w:rPr>
          <w:rFonts w:ascii="Times New Roman" w:eastAsia="Times New Roman" w:hAnsi="Times New Roman" w:cs="Times New Roman"/>
          <w:sz w:val="24"/>
          <w:szCs w:val="24"/>
        </w:rPr>
        <w:t>и</w:t>
      </w:r>
    </w:p>
    <w:p w:rsidR="00362679" w:rsidRPr="008E3306" w:rsidRDefault="00362679" w:rsidP="008E3306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362679" w:rsidRPr="008E3306" w:rsidRDefault="00362679" w:rsidP="008E3306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362679" w:rsidRPr="008E3306" w:rsidRDefault="00362679" w:rsidP="008E3306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362679" w:rsidRPr="008E3306" w:rsidRDefault="00362679" w:rsidP="008E3306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362679" w:rsidRPr="008E3306" w:rsidRDefault="00362679" w:rsidP="008E3306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362679" w:rsidRPr="008E3306" w:rsidRDefault="00362679" w:rsidP="008E3306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8E3306" w:rsidRPr="008E3306" w:rsidRDefault="008E3306" w:rsidP="008E3306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8E3306" w:rsidRPr="008E3306" w:rsidRDefault="008E3306" w:rsidP="008E3306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8E3306" w:rsidRPr="008E3306" w:rsidRDefault="008E3306" w:rsidP="008E3306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8E3306">
        <w:rPr>
          <w:rFonts w:ascii="Times New Roman" w:eastAsia="Times New Roman" w:hAnsi="Times New Roman" w:cs="Times New Roman"/>
          <w:sz w:val="24"/>
          <w:szCs w:val="24"/>
        </w:rPr>
        <w:t>Ижевск, 2022</w:t>
      </w:r>
    </w:p>
    <w:tbl>
      <w:tblPr>
        <w:tblStyle w:val="a4"/>
        <w:tblpPr w:leftFromText="180" w:rightFromText="180" w:vertAnchor="text" w:horzAnchor="margin" w:tblpY="59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9C2959" w:rsidRPr="008E3306" w:rsidTr="003D1B09">
        <w:trPr>
          <w:trHeight w:val="2688"/>
        </w:trPr>
        <w:tc>
          <w:tcPr>
            <w:tcW w:w="4785" w:type="dxa"/>
          </w:tcPr>
          <w:p w:rsidR="009C2959" w:rsidRPr="008E3306" w:rsidRDefault="009C2959" w:rsidP="008E330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</w:tcPr>
          <w:p w:rsidR="009C2959" w:rsidRPr="008E3306" w:rsidRDefault="009C2959" w:rsidP="008E330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306">
              <w:rPr>
                <w:rFonts w:ascii="Times New Roman" w:hAnsi="Times New Roman" w:cs="Times New Roman"/>
                <w:sz w:val="24"/>
                <w:szCs w:val="24"/>
              </w:rPr>
              <w:t>Страницы</w:t>
            </w:r>
          </w:p>
        </w:tc>
      </w:tr>
      <w:tr w:rsidR="009C2959" w:rsidRPr="008E3306" w:rsidTr="006C4BB9">
        <w:trPr>
          <w:trHeight w:val="80"/>
        </w:trPr>
        <w:tc>
          <w:tcPr>
            <w:tcW w:w="4785" w:type="dxa"/>
          </w:tcPr>
          <w:p w:rsidR="009C2959" w:rsidRPr="008E3306" w:rsidRDefault="003D1B09" w:rsidP="008E330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3306">
              <w:rPr>
                <w:rFonts w:ascii="Times New Roman" w:hAnsi="Times New Roman" w:cs="Times New Roman"/>
                <w:sz w:val="24"/>
                <w:szCs w:val="24"/>
              </w:rPr>
              <w:t>Введение</w:t>
            </w:r>
          </w:p>
        </w:tc>
        <w:tc>
          <w:tcPr>
            <w:tcW w:w="4786" w:type="dxa"/>
          </w:tcPr>
          <w:p w:rsidR="009C2959" w:rsidRPr="008E3306" w:rsidRDefault="009C2959" w:rsidP="008E330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330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9C2959" w:rsidRPr="00D77A05" w:rsidTr="00B90A6A">
        <w:trPr>
          <w:trHeight w:val="2134"/>
        </w:trPr>
        <w:tc>
          <w:tcPr>
            <w:tcW w:w="4785" w:type="dxa"/>
          </w:tcPr>
          <w:p w:rsidR="009C2959" w:rsidRPr="00D77A05" w:rsidRDefault="009C2959" w:rsidP="008E3306">
            <w:pPr>
              <w:pStyle w:val="a3"/>
              <w:spacing w:before="0" w:beforeAutospacing="0" w:after="0" w:afterAutospacing="0" w:line="276" w:lineRule="auto"/>
              <w:rPr>
                <w:highlight w:val="yellow"/>
              </w:rPr>
            </w:pPr>
            <w:r w:rsidRPr="00D77A05">
              <w:rPr>
                <w:highlight w:val="yellow"/>
              </w:rPr>
              <w:t>Основная часть</w:t>
            </w:r>
          </w:p>
          <w:p w:rsidR="009C2959" w:rsidRPr="00D77A05" w:rsidRDefault="009C2959" w:rsidP="008E3306">
            <w:pPr>
              <w:pStyle w:val="a3"/>
              <w:spacing w:before="0" w:beforeAutospacing="0" w:after="0" w:afterAutospacing="0" w:line="276" w:lineRule="auto"/>
              <w:rPr>
                <w:highlight w:val="yellow"/>
              </w:rPr>
            </w:pPr>
            <w:r w:rsidRPr="00D77A05">
              <w:rPr>
                <w:highlight w:val="yellow"/>
              </w:rPr>
              <w:t>Глава 1.</w:t>
            </w:r>
          </w:p>
          <w:p w:rsidR="009C2959" w:rsidRPr="00D77A05" w:rsidRDefault="009C2959" w:rsidP="008E3306">
            <w:pPr>
              <w:pStyle w:val="a3"/>
              <w:spacing w:before="0" w:beforeAutospacing="0" w:after="0" w:afterAutospacing="0" w:line="276" w:lineRule="auto"/>
              <w:rPr>
                <w:highlight w:val="yellow"/>
              </w:rPr>
            </w:pPr>
            <w:r w:rsidRPr="00D77A05">
              <w:rPr>
                <w:highlight w:val="yellow"/>
              </w:rPr>
              <w:t>Глава 2.</w:t>
            </w:r>
          </w:p>
          <w:p w:rsidR="00B90A6A" w:rsidRPr="00D77A05" w:rsidRDefault="00B90A6A" w:rsidP="008E3306">
            <w:pPr>
              <w:pStyle w:val="a3"/>
              <w:spacing w:before="0" w:beforeAutospacing="0" w:after="0" w:afterAutospacing="0" w:line="276" w:lineRule="auto"/>
              <w:rPr>
                <w:highlight w:val="yellow"/>
              </w:rPr>
            </w:pPr>
            <w:r w:rsidRPr="00D77A05">
              <w:rPr>
                <w:highlight w:val="yellow"/>
              </w:rPr>
              <w:t>Глава 3.</w:t>
            </w:r>
          </w:p>
          <w:p w:rsidR="00B90A6A" w:rsidRPr="00D77A05" w:rsidRDefault="00B90A6A" w:rsidP="008E3306">
            <w:pPr>
              <w:pStyle w:val="a3"/>
              <w:spacing w:before="0" w:beforeAutospacing="0" w:after="0" w:afterAutospacing="0" w:line="276" w:lineRule="auto"/>
              <w:rPr>
                <w:highlight w:val="yellow"/>
              </w:rPr>
            </w:pPr>
            <w:r w:rsidRPr="00D77A05">
              <w:rPr>
                <w:highlight w:val="yellow"/>
              </w:rPr>
              <w:t>Глава 4.</w:t>
            </w:r>
          </w:p>
          <w:p w:rsidR="00B90A6A" w:rsidRPr="00D77A05" w:rsidRDefault="00B90A6A" w:rsidP="008E3306">
            <w:pPr>
              <w:pStyle w:val="a3"/>
              <w:spacing w:before="0" w:beforeAutospacing="0" w:after="0" w:afterAutospacing="0" w:line="276" w:lineRule="auto"/>
              <w:rPr>
                <w:highlight w:val="yellow"/>
              </w:rPr>
            </w:pPr>
            <w:r w:rsidRPr="00D77A05">
              <w:rPr>
                <w:highlight w:val="yellow"/>
              </w:rPr>
              <w:t xml:space="preserve">Глава 5.                                                                    </w:t>
            </w:r>
          </w:p>
          <w:p w:rsidR="009C2959" w:rsidRPr="00D77A05" w:rsidRDefault="00B90A6A" w:rsidP="008E3306">
            <w:pPr>
              <w:pStyle w:val="a3"/>
              <w:spacing w:before="0" w:beforeAutospacing="0" w:after="0" w:afterAutospacing="0" w:line="276" w:lineRule="auto"/>
              <w:rPr>
                <w:highlight w:val="yellow"/>
              </w:rPr>
            </w:pPr>
            <w:r w:rsidRPr="00D77A05">
              <w:rPr>
                <w:highlight w:val="yellow"/>
              </w:rPr>
              <w:t>Глава 6.</w:t>
            </w:r>
          </w:p>
        </w:tc>
        <w:tc>
          <w:tcPr>
            <w:tcW w:w="4786" w:type="dxa"/>
          </w:tcPr>
          <w:p w:rsidR="009C2959" w:rsidRPr="00D77A05" w:rsidRDefault="00B90A6A" w:rsidP="008E330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D77A05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                                  4-12</w:t>
            </w:r>
          </w:p>
          <w:p w:rsidR="009C2959" w:rsidRPr="00D77A05" w:rsidRDefault="00B90A6A" w:rsidP="008E330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D77A05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                                  4</w:t>
            </w:r>
          </w:p>
          <w:p w:rsidR="00B90A6A" w:rsidRPr="00D77A05" w:rsidRDefault="00B90A6A" w:rsidP="008E330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D77A05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                                  4-7                                                  </w:t>
            </w:r>
          </w:p>
          <w:p w:rsidR="00B90A6A" w:rsidRPr="00D77A05" w:rsidRDefault="00B90A6A" w:rsidP="008E330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D77A05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                                  7-8</w:t>
            </w:r>
          </w:p>
          <w:p w:rsidR="00B90A6A" w:rsidRPr="00D77A05" w:rsidRDefault="00F67DD6" w:rsidP="008E330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D77A05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                                  8-9</w:t>
            </w:r>
          </w:p>
          <w:p w:rsidR="00B90A6A" w:rsidRPr="00D77A05" w:rsidRDefault="00F67DD6" w:rsidP="008E330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D77A05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                                  9-11</w:t>
            </w:r>
          </w:p>
          <w:p w:rsidR="009C2959" w:rsidRPr="00D77A05" w:rsidRDefault="00F67DD6" w:rsidP="008E330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D77A05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                                  11-12</w:t>
            </w:r>
          </w:p>
        </w:tc>
      </w:tr>
      <w:tr w:rsidR="009C2959" w:rsidRPr="00D77A05" w:rsidTr="003D1B09">
        <w:trPr>
          <w:trHeight w:val="431"/>
        </w:trPr>
        <w:tc>
          <w:tcPr>
            <w:tcW w:w="4785" w:type="dxa"/>
          </w:tcPr>
          <w:p w:rsidR="009C2959" w:rsidRPr="00D77A05" w:rsidRDefault="009C2959" w:rsidP="008E3306">
            <w:pPr>
              <w:pStyle w:val="a3"/>
              <w:spacing w:before="0" w:beforeAutospacing="0" w:after="0" w:afterAutospacing="0" w:line="276" w:lineRule="auto"/>
              <w:rPr>
                <w:highlight w:val="yellow"/>
              </w:rPr>
            </w:pPr>
            <w:r w:rsidRPr="00D77A05">
              <w:rPr>
                <w:highlight w:val="yellow"/>
              </w:rPr>
              <w:t>Заключение</w:t>
            </w:r>
            <w:proofErr w:type="gramStart"/>
            <w:r w:rsidR="00B90A6A" w:rsidRPr="00D77A05">
              <w:rPr>
                <w:highlight w:val="yellow"/>
                <w:lang w:val="en-US"/>
              </w:rPr>
              <w:t>,</w:t>
            </w:r>
            <w:r w:rsidR="00B90A6A" w:rsidRPr="00D77A05">
              <w:rPr>
                <w:highlight w:val="yellow"/>
              </w:rPr>
              <w:t>в</w:t>
            </w:r>
            <w:proofErr w:type="gramEnd"/>
            <w:r w:rsidR="00B90A6A" w:rsidRPr="00D77A05">
              <w:rPr>
                <w:highlight w:val="yellow"/>
              </w:rPr>
              <w:t>ывод</w:t>
            </w:r>
          </w:p>
          <w:p w:rsidR="009C2959" w:rsidRPr="00D77A05" w:rsidRDefault="009C2959" w:rsidP="008E3306">
            <w:pPr>
              <w:pStyle w:val="a3"/>
              <w:spacing w:before="0" w:beforeAutospacing="0" w:after="0" w:afterAutospacing="0" w:line="276" w:lineRule="auto"/>
              <w:rPr>
                <w:highlight w:val="yellow"/>
              </w:rPr>
            </w:pPr>
          </w:p>
        </w:tc>
        <w:tc>
          <w:tcPr>
            <w:tcW w:w="4786" w:type="dxa"/>
          </w:tcPr>
          <w:p w:rsidR="009C2959" w:rsidRPr="00D77A05" w:rsidRDefault="003D1B09" w:rsidP="008E330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D77A05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12</w:t>
            </w:r>
            <w:r w:rsidR="00B90A6A" w:rsidRPr="00D77A05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-13</w:t>
            </w:r>
          </w:p>
        </w:tc>
      </w:tr>
      <w:tr w:rsidR="009C2959" w:rsidRPr="00D77A05" w:rsidTr="006C4BB9">
        <w:tc>
          <w:tcPr>
            <w:tcW w:w="4785" w:type="dxa"/>
          </w:tcPr>
          <w:p w:rsidR="009C2959" w:rsidRPr="00D77A05" w:rsidRDefault="009C2959" w:rsidP="008E3306">
            <w:pPr>
              <w:pStyle w:val="a3"/>
              <w:spacing w:before="0" w:beforeAutospacing="0" w:after="0" w:afterAutospacing="0" w:line="276" w:lineRule="auto"/>
              <w:rPr>
                <w:highlight w:val="yellow"/>
              </w:rPr>
            </w:pPr>
            <w:r w:rsidRPr="00D77A05">
              <w:rPr>
                <w:highlight w:val="yellow"/>
              </w:rPr>
              <w:t>Список литературы (список источников информации)</w:t>
            </w:r>
          </w:p>
          <w:p w:rsidR="009C2959" w:rsidRPr="00D77A05" w:rsidRDefault="009C2959" w:rsidP="008E330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4786" w:type="dxa"/>
          </w:tcPr>
          <w:p w:rsidR="009C2959" w:rsidRPr="00D77A05" w:rsidRDefault="00296443" w:rsidP="008E330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D77A05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13</w:t>
            </w:r>
          </w:p>
        </w:tc>
      </w:tr>
      <w:tr w:rsidR="009C2959" w:rsidRPr="00D77A05" w:rsidTr="006C4BB9">
        <w:tc>
          <w:tcPr>
            <w:tcW w:w="4785" w:type="dxa"/>
          </w:tcPr>
          <w:p w:rsidR="009C2959" w:rsidRPr="00D77A05" w:rsidRDefault="009C2959" w:rsidP="008E3306">
            <w:pPr>
              <w:pStyle w:val="a3"/>
              <w:spacing w:before="0" w:beforeAutospacing="0" w:after="0" w:afterAutospacing="0" w:line="276" w:lineRule="auto"/>
              <w:rPr>
                <w:highlight w:val="yellow"/>
              </w:rPr>
            </w:pPr>
            <w:r w:rsidRPr="00D77A05">
              <w:rPr>
                <w:highlight w:val="yellow"/>
              </w:rPr>
              <w:t>Приложения</w:t>
            </w:r>
          </w:p>
          <w:p w:rsidR="009C2959" w:rsidRPr="00D77A05" w:rsidRDefault="009C2959" w:rsidP="008E3306">
            <w:pPr>
              <w:pStyle w:val="a3"/>
              <w:spacing w:before="0" w:beforeAutospacing="0" w:after="0" w:afterAutospacing="0" w:line="276" w:lineRule="auto"/>
              <w:ind w:left="720"/>
              <w:rPr>
                <w:highlight w:val="yellow"/>
              </w:rPr>
            </w:pPr>
          </w:p>
        </w:tc>
        <w:tc>
          <w:tcPr>
            <w:tcW w:w="4786" w:type="dxa"/>
          </w:tcPr>
          <w:p w:rsidR="009C2959" w:rsidRPr="00D77A05" w:rsidRDefault="00F67DD6" w:rsidP="008E330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D77A05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12</w:t>
            </w:r>
            <w:r w:rsidR="00296443" w:rsidRPr="00D77A05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-13</w:t>
            </w:r>
          </w:p>
        </w:tc>
      </w:tr>
    </w:tbl>
    <w:tbl>
      <w:tblPr>
        <w:tblStyle w:val="a4"/>
        <w:tblpPr w:leftFromText="180" w:rightFromText="180" w:vertAnchor="text" w:horzAnchor="margin" w:tblpY="101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6C4BB9" w:rsidRPr="00D77A05" w:rsidTr="003D1B09">
        <w:trPr>
          <w:trHeight w:val="1597"/>
        </w:trPr>
        <w:tc>
          <w:tcPr>
            <w:tcW w:w="9571" w:type="dxa"/>
          </w:tcPr>
          <w:p w:rsidR="006C4BB9" w:rsidRPr="00D77A05" w:rsidRDefault="006C4BB9" w:rsidP="008E330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6C4BB9" w:rsidRPr="008E3306" w:rsidTr="003D1B09">
        <w:trPr>
          <w:trHeight w:val="688"/>
        </w:trPr>
        <w:tc>
          <w:tcPr>
            <w:tcW w:w="9571" w:type="dxa"/>
          </w:tcPr>
          <w:p w:rsidR="003D1B09" w:rsidRPr="00D77A05" w:rsidRDefault="003D1B09" w:rsidP="008E330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</w:p>
          <w:p w:rsidR="006C4BB9" w:rsidRPr="008E3306" w:rsidRDefault="003D1B09" w:rsidP="008E330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7A05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Содержание                                                             2</w:t>
            </w:r>
          </w:p>
        </w:tc>
      </w:tr>
    </w:tbl>
    <w:p w:rsidR="006C4BB9" w:rsidRPr="008E3306" w:rsidRDefault="003D1B09" w:rsidP="008E3306">
      <w:pPr>
        <w:pStyle w:val="a3"/>
        <w:shd w:val="clear" w:color="auto" w:fill="FFFFFF"/>
        <w:spacing w:before="0" w:beforeAutospacing="0" w:after="0" w:afterAutospacing="0" w:line="276" w:lineRule="auto"/>
      </w:pPr>
      <w:r w:rsidRPr="008E3306">
        <w:t xml:space="preserve">Содержание проекта </w:t>
      </w:r>
    </w:p>
    <w:p w:rsidR="003D1B09" w:rsidRPr="008E3306" w:rsidRDefault="003D1B09" w:rsidP="008E3306">
      <w:pPr>
        <w:pStyle w:val="a3"/>
        <w:spacing w:before="0" w:beforeAutospacing="0" w:after="0" w:afterAutospacing="0" w:line="276" w:lineRule="auto"/>
        <w:ind w:firstLine="709"/>
        <w:jc w:val="center"/>
      </w:pPr>
    </w:p>
    <w:p w:rsidR="00362679" w:rsidRPr="008E3306" w:rsidRDefault="00362679" w:rsidP="008E3306">
      <w:pPr>
        <w:pStyle w:val="a3"/>
        <w:spacing w:before="0" w:beforeAutospacing="0" w:after="0" w:afterAutospacing="0" w:line="276" w:lineRule="auto"/>
        <w:ind w:firstLine="709"/>
        <w:jc w:val="center"/>
      </w:pPr>
    </w:p>
    <w:p w:rsidR="00354C53" w:rsidRPr="008E3306" w:rsidRDefault="00354C53" w:rsidP="008E330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B800E0" w:rsidRPr="008E3306" w:rsidRDefault="00B800E0" w:rsidP="008E330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B800E0" w:rsidRPr="008E3306" w:rsidRDefault="00B800E0" w:rsidP="008E330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800E0" w:rsidRPr="008E3306" w:rsidRDefault="00B800E0" w:rsidP="008E330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800E0" w:rsidRPr="008E3306" w:rsidRDefault="00B800E0" w:rsidP="008E330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800E0" w:rsidRPr="008E3306" w:rsidRDefault="00B800E0" w:rsidP="008E330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800E0" w:rsidRPr="008E3306" w:rsidRDefault="00B800E0" w:rsidP="008E330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E3306">
        <w:rPr>
          <w:rFonts w:ascii="Times New Roman" w:hAnsi="Times New Roman" w:cs="Times New Roman"/>
          <w:sz w:val="24"/>
          <w:szCs w:val="24"/>
        </w:rPr>
        <w:br w:type="page"/>
      </w:r>
    </w:p>
    <w:p w:rsidR="008E3306" w:rsidRPr="008E3306" w:rsidRDefault="008E3306" w:rsidP="008E330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E3306">
        <w:rPr>
          <w:rFonts w:ascii="Times New Roman" w:hAnsi="Times New Roman" w:cs="Times New Roman"/>
          <w:b/>
          <w:sz w:val="24"/>
          <w:szCs w:val="24"/>
        </w:rPr>
        <w:lastRenderedPageBreak/>
        <w:t>Введение</w:t>
      </w:r>
    </w:p>
    <w:p w:rsidR="0051758F" w:rsidRPr="008E3306" w:rsidRDefault="008E3306" w:rsidP="008E3306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E3306">
        <w:rPr>
          <w:rFonts w:ascii="Times New Roman" w:hAnsi="Times New Roman" w:cs="Times New Roman"/>
          <w:sz w:val="24"/>
          <w:szCs w:val="24"/>
        </w:rPr>
        <w:t xml:space="preserve">Эффективность лечения растениями проверена народным опытом, врачебной практикой  и не нуждается в рекламе. О лекарственных растениях можно читать часами. Мой проект коротко и доступно поможет изучить лечебные свойства лекарственных растений, поможет узнать, как </w:t>
      </w:r>
      <w:r w:rsidR="00447D25" w:rsidRPr="008E3306">
        <w:rPr>
          <w:rFonts w:ascii="Times New Roman" w:hAnsi="Times New Roman" w:cs="Times New Roman"/>
          <w:sz w:val="24"/>
          <w:szCs w:val="24"/>
        </w:rPr>
        <w:t>собрать и заготовить</w:t>
      </w:r>
      <w:r w:rsidRPr="008E3306">
        <w:rPr>
          <w:rFonts w:ascii="Times New Roman" w:hAnsi="Times New Roman" w:cs="Times New Roman"/>
          <w:sz w:val="24"/>
          <w:szCs w:val="24"/>
        </w:rPr>
        <w:t xml:space="preserve"> лекарственные растения  для домашнего использования</w:t>
      </w:r>
      <w:r w:rsidR="00447D25" w:rsidRPr="008E3306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B800E0" w:rsidRPr="008E3306" w:rsidRDefault="00B800E0" w:rsidP="008E330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E3306">
        <w:rPr>
          <w:rFonts w:ascii="Times New Roman" w:hAnsi="Times New Roman" w:cs="Times New Roman"/>
          <w:b/>
          <w:sz w:val="24"/>
          <w:szCs w:val="24"/>
        </w:rPr>
        <w:t xml:space="preserve">Цель </w:t>
      </w:r>
      <w:r w:rsidRPr="008E3306">
        <w:rPr>
          <w:rFonts w:ascii="Times New Roman" w:hAnsi="Times New Roman" w:cs="Times New Roman"/>
          <w:sz w:val="24"/>
          <w:szCs w:val="24"/>
        </w:rPr>
        <w:t>моего проекта: сбор ин</w:t>
      </w:r>
      <w:r w:rsidR="00447D25" w:rsidRPr="008E3306">
        <w:rPr>
          <w:rFonts w:ascii="Times New Roman" w:hAnsi="Times New Roman" w:cs="Times New Roman"/>
          <w:sz w:val="24"/>
          <w:szCs w:val="24"/>
        </w:rPr>
        <w:t>формации о лекарственных травах</w:t>
      </w:r>
      <w:r w:rsidR="008E3306" w:rsidRPr="008E3306">
        <w:rPr>
          <w:rFonts w:ascii="Times New Roman" w:hAnsi="Times New Roman" w:cs="Times New Roman"/>
          <w:sz w:val="24"/>
          <w:szCs w:val="24"/>
        </w:rPr>
        <w:t>.</w:t>
      </w:r>
    </w:p>
    <w:p w:rsidR="00B800E0" w:rsidRPr="008E3306" w:rsidRDefault="00B800E0" w:rsidP="008E330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E3306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B800E0" w:rsidRPr="008E3306" w:rsidRDefault="00B800E0" w:rsidP="008E3306">
      <w:pPr>
        <w:pStyle w:val="a5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E3306">
        <w:rPr>
          <w:rFonts w:ascii="Times New Roman" w:hAnsi="Times New Roman" w:cs="Times New Roman"/>
          <w:sz w:val="24"/>
          <w:szCs w:val="24"/>
        </w:rPr>
        <w:t>Собрать м</w:t>
      </w:r>
      <w:r w:rsidR="00447D25" w:rsidRPr="008E3306">
        <w:rPr>
          <w:rFonts w:ascii="Times New Roman" w:hAnsi="Times New Roman" w:cs="Times New Roman"/>
          <w:sz w:val="24"/>
          <w:szCs w:val="24"/>
        </w:rPr>
        <w:t>атериалы об исследовании лечебных трав</w:t>
      </w:r>
      <w:r w:rsidRPr="008E3306">
        <w:rPr>
          <w:rFonts w:ascii="Times New Roman" w:hAnsi="Times New Roman" w:cs="Times New Roman"/>
          <w:sz w:val="24"/>
          <w:szCs w:val="24"/>
        </w:rPr>
        <w:t xml:space="preserve"> учеными разного времени.</w:t>
      </w:r>
    </w:p>
    <w:p w:rsidR="00B800E0" w:rsidRPr="008E3306" w:rsidRDefault="00B800E0" w:rsidP="008E3306">
      <w:pPr>
        <w:pStyle w:val="a5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E3306">
        <w:rPr>
          <w:rFonts w:ascii="Times New Roman" w:hAnsi="Times New Roman" w:cs="Times New Roman"/>
          <w:sz w:val="24"/>
          <w:szCs w:val="24"/>
        </w:rPr>
        <w:t xml:space="preserve">Проанализировать собранный материал, отобрать </w:t>
      </w:r>
      <w:proofErr w:type="gramStart"/>
      <w:r w:rsidRPr="008E3306">
        <w:rPr>
          <w:rFonts w:ascii="Times New Roman" w:hAnsi="Times New Roman" w:cs="Times New Roman"/>
          <w:sz w:val="24"/>
          <w:szCs w:val="24"/>
        </w:rPr>
        <w:t>самое</w:t>
      </w:r>
      <w:proofErr w:type="gramEnd"/>
      <w:r w:rsidRPr="008E3306">
        <w:rPr>
          <w:rFonts w:ascii="Times New Roman" w:hAnsi="Times New Roman" w:cs="Times New Roman"/>
          <w:sz w:val="24"/>
          <w:szCs w:val="24"/>
        </w:rPr>
        <w:t xml:space="preserve"> важное и интересное.</w:t>
      </w:r>
    </w:p>
    <w:p w:rsidR="00B800E0" w:rsidRPr="008E3306" w:rsidRDefault="00B800E0" w:rsidP="008E3306">
      <w:pPr>
        <w:pStyle w:val="a5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E3306">
        <w:rPr>
          <w:rFonts w:ascii="Times New Roman" w:hAnsi="Times New Roman" w:cs="Times New Roman"/>
          <w:sz w:val="24"/>
          <w:szCs w:val="24"/>
        </w:rPr>
        <w:t>Изложить собранную информацию в проекте.</w:t>
      </w:r>
    </w:p>
    <w:p w:rsidR="00B800E0" w:rsidRPr="008E3306" w:rsidRDefault="00B800E0" w:rsidP="008E330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800E0" w:rsidRPr="008E3306" w:rsidRDefault="00B800E0" w:rsidP="008E330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E3306">
        <w:rPr>
          <w:rFonts w:ascii="Times New Roman" w:hAnsi="Times New Roman" w:cs="Times New Roman"/>
          <w:sz w:val="24"/>
          <w:szCs w:val="24"/>
        </w:rPr>
        <w:br w:type="page"/>
      </w:r>
    </w:p>
    <w:p w:rsidR="00B800E0" w:rsidRPr="008E3306" w:rsidRDefault="00B800E0" w:rsidP="005900C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E3306">
        <w:rPr>
          <w:rFonts w:ascii="Times New Roman" w:hAnsi="Times New Roman" w:cs="Times New Roman"/>
          <w:sz w:val="24"/>
          <w:szCs w:val="24"/>
        </w:rPr>
        <w:lastRenderedPageBreak/>
        <w:t>Глава 1.</w:t>
      </w:r>
    </w:p>
    <w:p w:rsidR="00447D25" w:rsidRPr="008E3306" w:rsidRDefault="00447D25" w:rsidP="008E3306">
      <w:pPr>
        <w:pStyle w:val="a3"/>
        <w:shd w:val="clear" w:color="auto" w:fill="FFFFFF"/>
        <w:spacing w:before="0" w:beforeAutospacing="0" w:after="0" w:afterAutospacing="0" w:line="276" w:lineRule="auto"/>
        <w:rPr>
          <w:b/>
          <w:color w:val="333333"/>
        </w:rPr>
      </w:pPr>
      <w:r w:rsidRPr="008E3306">
        <w:rPr>
          <w:b/>
          <w:color w:val="333333"/>
        </w:rPr>
        <w:t xml:space="preserve">Определение, исторические данные    </w:t>
      </w:r>
    </w:p>
    <w:p w:rsidR="00447D25" w:rsidRPr="008E3306" w:rsidRDefault="00447D25" w:rsidP="008E3306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color w:val="333333"/>
        </w:rPr>
      </w:pPr>
      <w:r w:rsidRPr="008E3306">
        <w:rPr>
          <w:color w:val="333333"/>
        </w:rPr>
        <w:t>Зелёная аптека — древнейшая аптека на нашей планете, и возраст её исчисляется даже не десятками, а сотнями тысячи лет. Растения — это первые лекарства древнего человека. Как он находил и использовал их, мы, видимо, не узнаем никогда, но уже в самых первых письменных памятниках человеческой истории упоминаются лекарства из растений.</w:t>
      </w:r>
    </w:p>
    <w:p w:rsidR="00447D25" w:rsidRPr="008E3306" w:rsidRDefault="00447D25" w:rsidP="008E3306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color w:val="333333"/>
        </w:rPr>
      </w:pPr>
      <w:r w:rsidRPr="008E3306">
        <w:rPr>
          <w:color w:val="333333"/>
        </w:rPr>
        <w:t xml:space="preserve"> В древней Руси </w:t>
      </w:r>
      <w:proofErr w:type="spellStart"/>
      <w:r w:rsidRPr="008E3306">
        <w:rPr>
          <w:color w:val="333333"/>
        </w:rPr>
        <w:t>траволечение</w:t>
      </w:r>
      <w:proofErr w:type="spellEnd"/>
      <w:r w:rsidRPr="008E3306">
        <w:rPr>
          <w:color w:val="333333"/>
        </w:rPr>
        <w:t xml:space="preserve"> успешно применяли волхвы и знахари, а позднее, с введением христианства, большую роль в этом сыграли монастыри, в которых лечили больных, проводили сбор лекарственных трав. Но первая аптека в Москве была открыта только в </w:t>
      </w:r>
      <w:r w:rsidRPr="008E3306">
        <w:rPr>
          <w:color w:val="333333"/>
          <w:u w:val="single"/>
        </w:rPr>
        <w:t>XVI</w:t>
      </w:r>
      <w:r w:rsidRPr="008E3306">
        <w:rPr>
          <w:color w:val="333333"/>
        </w:rPr>
        <w:t> веке. Вначале в ней работали иноземные аптекари, но уже в </w:t>
      </w:r>
      <w:r w:rsidRPr="008E3306">
        <w:rPr>
          <w:color w:val="333333"/>
          <w:u w:val="single"/>
        </w:rPr>
        <w:t>XVII</w:t>
      </w:r>
      <w:r w:rsidRPr="008E3306">
        <w:rPr>
          <w:color w:val="333333"/>
        </w:rPr>
        <w:t> веке аптека стала обслуживать не только царский двор, но и войско, работали в ней обученные русские аптекари, проводили заготовку лекарственного сырья, с той целью была организована специальная экспедиция в Сибирь. Одновременно в Москве были созданы «аптекарские огороды» - первые плантации лекарственных растений. Впоследствии Петром I были организованы аптекарский огород в Петербурге плантации лекарственных растений в Астрахани и близ Полтавы (в Лубнах)</w:t>
      </w:r>
      <w:r w:rsidR="00020937" w:rsidRPr="008E3306">
        <w:t>.</w:t>
      </w:r>
    </w:p>
    <w:p w:rsidR="00447D25" w:rsidRPr="008E3306" w:rsidRDefault="00447D25" w:rsidP="008E3306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color w:val="333333"/>
        </w:rPr>
      </w:pPr>
      <w:r w:rsidRPr="008E3306">
        <w:rPr>
          <w:color w:val="333333"/>
        </w:rPr>
        <w:t>Такова древняя история зелёной аптеки.</w:t>
      </w:r>
    </w:p>
    <w:p w:rsidR="00447D25" w:rsidRPr="008E3306" w:rsidRDefault="00447D25" w:rsidP="008E3306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color w:val="333333"/>
        </w:rPr>
      </w:pPr>
      <w:r w:rsidRPr="008E3306">
        <w:rPr>
          <w:color w:val="333333"/>
        </w:rPr>
        <w:t>Так, в травнике, составленном в Китае 5 тысяч лет тому назад, перечисляются 230 видов лекарственных и ядовитых растений; около 4 тысяч лет тому назад в Индии описывали методы сбора лекарственных растений. Египтяне 2 тысячи лет тому назад выращивали лекарственные растения и снаряжали специальные экспедиции, доставляющие из разных стран посадочный материал. В древней Греции существовали профессии сборщиков и продавцов лекарственного сырья, а некоторые рецепты греческих врачей, составленные почти 2 тысячи лет тому назад, сохранили свою актуальность до наших дней.</w:t>
      </w:r>
    </w:p>
    <w:p w:rsidR="00447D25" w:rsidRPr="008E3306" w:rsidRDefault="00447D25" w:rsidP="008E3306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color w:val="333333"/>
        </w:rPr>
      </w:pPr>
      <w:r w:rsidRPr="008E3306">
        <w:rPr>
          <w:color w:val="333333"/>
        </w:rPr>
        <w:t>Однако в наше время древность какой-либо области знаний не служит доказательством ее актуальности. Какова роль лекарственных растений в современной медицине? Не утратили ли они своего значения сейчас, когда масса лечебных препаратов создается непосредственным синтезом из органических и неорганических соединений? Не анахронизм ли в век развитой химии заниматься сбором каких-то травок и корешков, подобно пещерному человеку?</w:t>
      </w:r>
    </w:p>
    <w:p w:rsidR="00020937" w:rsidRPr="008E3306" w:rsidRDefault="00020937" w:rsidP="008E3306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color w:val="333333"/>
        </w:rPr>
      </w:pPr>
      <w:r w:rsidRPr="008E3306">
        <w:rPr>
          <w:color w:val="333333"/>
        </w:rPr>
        <w:t>И всезнающая статистика отвечает — нет, не анахронизм.</w:t>
      </w:r>
    </w:p>
    <w:p w:rsidR="00020937" w:rsidRPr="008E3306" w:rsidRDefault="00020937" w:rsidP="008E3306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color w:val="333333"/>
        </w:rPr>
      </w:pPr>
      <w:r w:rsidRPr="008E3306">
        <w:rPr>
          <w:color w:val="333333"/>
        </w:rPr>
        <w:t>Человек сумел неузнаваемо изменить лишь окружающий мир, но не процессы жизнедеятельности своего организма. Поэтому до сих пор функциональные расстройства лечат, в основном, препаратами растительного происхождения: больше половины желчегонных, мочегонных, слабительных, кровоостанавливающих средств получают из растительного сырья, а в лечении широко распространенных сердечно - сосудистых заболеваний они вообще занимают первое место! Чем дальше, тем больше мы убеждаемся в преимуществах лечения природными продуктами, к которым организм человека приспосабливался тысячелетиями и которые не вызывают нежелательных последствий, связанных со злоупотреблением синтетическими препаратами.</w:t>
      </w:r>
    </w:p>
    <w:p w:rsidR="00020937" w:rsidRPr="008E3306" w:rsidRDefault="00020937" w:rsidP="008E3306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color w:val="333333"/>
        </w:rPr>
      </w:pPr>
      <w:r w:rsidRPr="008E3306">
        <w:rPr>
          <w:color w:val="333333"/>
        </w:rPr>
        <w:t>Так что зеленая аптека продолжает свою, так необходимую для человечества работу и сегодня!</w:t>
      </w:r>
    </w:p>
    <w:p w:rsidR="008E3306" w:rsidRDefault="008E3306">
      <w:pPr>
        <w:rPr>
          <w:rFonts w:ascii="Times New Roman" w:eastAsia="Times New Roman" w:hAnsi="Times New Roman" w:cs="Times New Roman"/>
          <w:sz w:val="24"/>
          <w:szCs w:val="24"/>
        </w:rPr>
      </w:pPr>
      <w:r>
        <w:br w:type="page"/>
      </w:r>
    </w:p>
    <w:p w:rsidR="005900CA" w:rsidRDefault="005900CA" w:rsidP="008E3306">
      <w:pPr>
        <w:pStyle w:val="a3"/>
        <w:shd w:val="clear" w:color="auto" w:fill="FFFFFF"/>
        <w:spacing w:before="0" w:beforeAutospacing="0" w:after="0" w:afterAutospacing="0" w:line="276" w:lineRule="auto"/>
      </w:pPr>
      <w:r>
        <w:lastRenderedPageBreak/>
        <w:t xml:space="preserve">                                                               </w:t>
      </w:r>
    </w:p>
    <w:p w:rsidR="00020937" w:rsidRPr="008E3306" w:rsidRDefault="00020937" w:rsidP="008E3306">
      <w:pPr>
        <w:pStyle w:val="a3"/>
        <w:shd w:val="clear" w:color="auto" w:fill="FFFFFF"/>
        <w:spacing w:before="0" w:beforeAutospacing="0" w:after="0" w:afterAutospacing="0" w:line="276" w:lineRule="auto"/>
      </w:pPr>
      <w:r w:rsidRPr="008E3306">
        <w:t xml:space="preserve">Глава 2 . </w:t>
      </w:r>
    </w:p>
    <w:p w:rsidR="00020937" w:rsidRPr="008E3306" w:rsidRDefault="00020937" w:rsidP="008E3306">
      <w:pPr>
        <w:pStyle w:val="a3"/>
        <w:shd w:val="clear" w:color="auto" w:fill="FFFFFF"/>
        <w:spacing w:before="0" w:beforeAutospacing="0" w:after="0" w:afterAutospacing="0" w:line="276" w:lineRule="auto"/>
        <w:rPr>
          <w:color w:val="333333"/>
        </w:rPr>
      </w:pPr>
      <w:r w:rsidRPr="008E3306">
        <w:rPr>
          <w:rStyle w:val="ab"/>
          <w:color w:val="333333"/>
        </w:rPr>
        <w:t>Почему они лекарственные</w:t>
      </w:r>
    </w:p>
    <w:p w:rsidR="00020937" w:rsidRPr="008E3306" w:rsidRDefault="00020937" w:rsidP="008E3306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333333"/>
        </w:rPr>
      </w:pPr>
      <w:r w:rsidRPr="008E3306">
        <w:rPr>
          <w:color w:val="333333"/>
        </w:rPr>
        <w:t xml:space="preserve">   </w:t>
      </w:r>
      <w:r w:rsidR="008E3306">
        <w:rPr>
          <w:color w:val="333333"/>
        </w:rPr>
        <w:tab/>
      </w:r>
      <w:r w:rsidRPr="008E3306">
        <w:rPr>
          <w:color w:val="333333"/>
        </w:rPr>
        <w:t>В чем же секрет эффективности растительных лекарств? Терапевтическое действие лекарственных растений связывают с наличием в них физиологически активных веществ.         Дело в том</w:t>
      </w:r>
      <w:proofErr w:type="gramStart"/>
      <w:r w:rsidRPr="008E3306">
        <w:rPr>
          <w:color w:val="333333"/>
        </w:rPr>
        <w:t xml:space="preserve"> ,</w:t>
      </w:r>
      <w:proofErr w:type="gramEnd"/>
      <w:r w:rsidRPr="008E3306">
        <w:rPr>
          <w:color w:val="333333"/>
        </w:rPr>
        <w:t xml:space="preserve"> что растения представляют собой </w:t>
      </w:r>
      <w:proofErr w:type="spellStart"/>
      <w:r w:rsidRPr="008E3306">
        <w:rPr>
          <w:color w:val="333333"/>
        </w:rPr>
        <w:t>биогенетически</w:t>
      </w:r>
      <w:proofErr w:type="spellEnd"/>
      <w:r w:rsidRPr="008E3306">
        <w:rPr>
          <w:color w:val="333333"/>
        </w:rPr>
        <w:t xml:space="preserve"> сложившийся комплекс, состоящий из активно действующих веществ и иных (вторичных) элементов, среди которых: метаболиты, протеины, различные эфирные масла, хлорофилл, микроэлементы, витаминыразных групп, неорганические соли .Такого рода комплекс, который сформирован в живой клетке, отличается большим сходством с организмом человека, нежели действующее вещество, созданное химическим путем. Поэтому лекарственные растения легче ассимилируются организмом и имеют меньше побочных эффектов.</w:t>
      </w:r>
    </w:p>
    <w:p w:rsidR="00020937" w:rsidRPr="008E3306" w:rsidRDefault="00020937" w:rsidP="008E3306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333333"/>
        </w:rPr>
      </w:pPr>
      <w:r w:rsidRPr="008E3306">
        <w:rPr>
          <w:color w:val="333333"/>
        </w:rPr>
        <w:t xml:space="preserve"> </w:t>
      </w:r>
      <w:r w:rsidR="008E3306">
        <w:rPr>
          <w:color w:val="333333"/>
        </w:rPr>
        <w:tab/>
      </w:r>
      <w:r w:rsidRPr="008E3306">
        <w:rPr>
          <w:color w:val="333333"/>
        </w:rPr>
        <w:t>Поэтому неудивительно, что научная медицина, считающая народные методы лечения несовершенными и архаичными, все-таки прибегает к помощи лекарственных растений, доказавших свою эффективность и полезность за время своего существования. И это неудивительно, ведь лекарственные травы и растения не имеют никаких химических добавок, поскольку сама природа наделила их полезными свойствами, создав своеобразные безопасные «природные таблетки». Мало того, современной наукой не только изучается и тщательно проверяется опыт народной медицины, но и пополняется арсенал лечебных средств.</w:t>
      </w:r>
    </w:p>
    <w:p w:rsidR="00020937" w:rsidRPr="008E3306" w:rsidRDefault="00020937" w:rsidP="008E3306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color w:val="333333"/>
        </w:rPr>
      </w:pPr>
      <w:r w:rsidRPr="008E3306">
        <w:rPr>
          <w:color w:val="333333"/>
        </w:rPr>
        <w:t>Уже с начала </w:t>
      </w:r>
      <w:r w:rsidRPr="008E3306">
        <w:rPr>
          <w:color w:val="333333"/>
          <w:u w:val="single"/>
        </w:rPr>
        <w:t>XIX</w:t>
      </w:r>
      <w:r w:rsidRPr="008E3306">
        <w:rPr>
          <w:color w:val="333333"/>
        </w:rPr>
        <w:t> века были известны </w:t>
      </w:r>
      <w:r w:rsidRPr="008E3306">
        <w:rPr>
          <w:rStyle w:val="ac"/>
          <w:b/>
          <w:color w:val="333333"/>
        </w:rPr>
        <w:t>алкалоиды</w:t>
      </w:r>
      <w:r w:rsidRPr="008E3306">
        <w:rPr>
          <w:color w:val="333333"/>
        </w:rPr>
        <w:t>. Многие из алкалоидов очень сильно влияют на процессы жизнедеятельности организма — в малых дозах они лекарства, а в больших — сильнейшие яды. Уже один этот перечень показывает, насколько алкалоиды различаются по своему действию: он угнетают или возбуждают нервную систему, расширяют или суживают сосуды, парализуют нервные окончания и т. д. Сильнейший яд стрихнин — тоже алкалоид. Наиболее богаты ими представители семейств лютиковых, маковых, пасленовых.</w:t>
      </w:r>
    </w:p>
    <w:p w:rsidR="00020937" w:rsidRPr="008E3306" w:rsidRDefault="00020937" w:rsidP="008E3306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color w:val="333333"/>
        </w:rPr>
      </w:pPr>
      <w:r w:rsidRPr="008E3306">
        <w:rPr>
          <w:color w:val="333333"/>
        </w:rPr>
        <w:t xml:space="preserve">Вторая очень важная по лечебным свойствам группа химических соединений — гликозиды. По своему физиологическому действию гликозиды тоже очень различны, и определяется это различным характером </w:t>
      </w:r>
      <w:proofErr w:type="spellStart"/>
      <w:r w:rsidRPr="008E3306">
        <w:rPr>
          <w:color w:val="333333"/>
        </w:rPr>
        <w:t>агликонов</w:t>
      </w:r>
      <w:proofErr w:type="spellEnd"/>
      <w:r w:rsidRPr="008E3306">
        <w:rPr>
          <w:color w:val="333333"/>
        </w:rPr>
        <w:t xml:space="preserve">. </w:t>
      </w:r>
    </w:p>
    <w:p w:rsidR="00020937" w:rsidRPr="008E3306" w:rsidRDefault="00020937" w:rsidP="008E3306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333333"/>
        </w:rPr>
      </w:pPr>
      <w:r w:rsidRPr="008E3306">
        <w:rPr>
          <w:color w:val="333333"/>
        </w:rPr>
        <w:t xml:space="preserve">   </w:t>
      </w:r>
      <w:r w:rsidR="008E3306">
        <w:rPr>
          <w:color w:val="333333"/>
        </w:rPr>
        <w:tab/>
      </w:r>
      <w:r w:rsidRPr="008E3306">
        <w:rPr>
          <w:color w:val="333333"/>
        </w:rPr>
        <w:t>Так, для лечения сердечной недостаточности незаменимы сердечные гликозиды, увеличивающие силу сокращений сердечной мышцы.</w:t>
      </w:r>
      <w:r w:rsidRPr="008E3306">
        <w:rPr>
          <w:rStyle w:val="ac"/>
          <w:color w:val="333333"/>
        </w:rPr>
        <w:t> </w:t>
      </w:r>
      <w:r w:rsidRPr="008E3306">
        <w:rPr>
          <w:rStyle w:val="ac"/>
          <w:b/>
          <w:color w:val="333333"/>
        </w:rPr>
        <w:t>Сердечные гликогены</w:t>
      </w:r>
      <w:r w:rsidRPr="008E3306">
        <w:rPr>
          <w:rStyle w:val="ac"/>
          <w:color w:val="333333"/>
        </w:rPr>
        <w:t> </w:t>
      </w:r>
      <w:r w:rsidRPr="008E3306">
        <w:rPr>
          <w:color w:val="333333"/>
        </w:rPr>
        <w:t xml:space="preserve">входят в состав таких известных всем лекарств, как </w:t>
      </w:r>
      <w:proofErr w:type="spellStart"/>
      <w:r w:rsidRPr="008E3306">
        <w:rPr>
          <w:color w:val="333333"/>
        </w:rPr>
        <w:t>дигоксин</w:t>
      </w:r>
      <w:proofErr w:type="spellEnd"/>
      <w:r w:rsidRPr="008E3306">
        <w:rPr>
          <w:color w:val="333333"/>
        </w:rPr>
        <w:t xml:space="preserve">, </w:t>
      </w:r>
      <w:proofErr w:type="spellStart"/>
      <w:r w:rsidRPr="008E3306">
        <w:rPr>
          <w:color w:val="333333"/>
        </w:rPr>
        <w:t>дигитоксин</w:t>
      </w:r>
      <w:proofErr w:type="spellEnd"/>
      <w:r w:rsidRPr="008E3306">
        <w:rPr>
          <w:color w:val="333333"/>
        </w:rPr>
        <w:t xml:space="preserve">, </w:t>
      </w:r>
      <w:proofErr w:type="spellStart"/>
      <w:r w:rsidRPr="008E3306">
        <w:rPr>
          <w:color w:val="333333"/>
        </w:rPr>
        <w:t>целанид</w:t>
      </w:r>
      <w:proofErr w:type="spellEnd"/>
      <w:r w:rsidRPr="008E3306">
        <w:rPr>
          <w:color w:val="333333"/>
        </w:rPr>
        <w:t xml:space="preserve">, </w:t>
      </w:r>
      <w:proofErr w:type="spellStart"/>
      <w:r w:rsidRPr="008E3306">
        <w:rPr>
          <w:color w:val="333333"/>
        </w:rPr>
        <w:t>адонизит</w:t>
      </w:r>
      <w:proofErr w:type="spellEnd"/>
      <w:r w:rsidRPr="008E3306">
        <w:rPr>
          <w:color w:val="333333"/>
        </w:rPr>
        <w:t xml:space="preserve">, </w:t>
      </w:r>
      <w:proofErr w:type="spellStart"/>
      <w:r w:rsidRPr="008E3306">
        <w:rPr>
          <w:color w:val="333333"/>
        </w:rPr>
        <w:t>коргликон</w:t>
      </w:r>
      <w:proofErr w:type="spellEnd"/>
      <w:r w:rsidRPr="008E3306">
        <w:rPr>
          <w:color w:val="333333"/>
        </w:rPr>
        <w:t xml:space="preserve"> и др. Их получают из некоторых видов наперстянки, горицвета весеннего, ландыша майского. Действие сердечных гликозидов на организм человека очень сильно, и </w:t>
      </w:r>
      <w:r w:rsidRPr="008E3306">
        <w:t>применять их можно только под наблюдением врача</w:t>
      </w:r>
      <w:r w:rsidRPr="008E3306">
        <w:rPr>
          <w:i/>
          <w:color w:val="333333"/>
        </w:rPr>
        <w:t>.</w:t>
      </w:r>
    </w:p>
    <w:p w:rsidR="00020937" w:rsidRPr="008E3306" w:rsidRDefault="00020937" w:rsidP="008E3306">
      <w:pPr>
        <w:pStyle w:val="a3"/>
        <w:shd w:val="clear" w:color="auto" w:fill="FFFFFF"/>
        <w:spacing w:before="0" w:beforeAutospacing="0" w:after="0" w:afterAutospacing="0" w:line="276" w:lineRule="auto"/>
        <w:rPr>
          <w:i/>
          <w:color w:val="333333"/>
        </w:rPr>
      </w:pPr>
      <w:r w:rsidRPr="008E3306">
        <w:rPr>
          <w:i/>
          <w:noProof/>
        </w:rPr>
        <w:drawing>
          <wp:inline distT="0" distB="0" distL="0" distR="0">
            <wp:extent cx="1463040" cy="1119225"/>
            <wp:effectExtent l="0" t="0" r="3810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6589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6351" cy="1129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E3306">
        <w:rPr>
          <w:i/>
          <w:noProof/>
          <w:color w:val="333333"/>
        </w:rPr>
        <w:drawing>
          <wp:inline distT="0" distB="0" distL="0" distR="0">
            <wp:extent cx="1470355" cy="107533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06cfe8fcbc6dad3e6b792ba67b20f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1529" cy="1076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0937" w:rsidRPr="008E3306" w:rsidRDefault="00020937" w:rsidP="008E3306">
      <w:pPr>
        <w:pStyle w:val="a3"/>
        <w:shd w:val="clear" w:color="auto" w:fill="FFFFFF"/>
        <w:spacing w:before="0" w:beforeAutospacing="0" w:after="0" w:afterAutospacing="0" w:line="276" w:lineRule="auto"/>
        <w:rPr>
          <w:color w:val="333333"/>
          <w:u w:val="single"/>
        </w:rPr>
      </w:pPr>
      <w:r w:rsidRPr="008E3306">
        <w:rPr>
          <w:color w:val="333333"/>
          <w:u w:val="single"/>
        </w:rPr>
        <w:t xml:space="preserve">Наперстянка                        </w:t>
      </w:r>
      <w:r w:rsidR="008E3306">
        <w:rPr>
          <w:color w:val="333333"/>
          <w:u w:val="single"/>
        </w:rPr>
        <w:t xml:space="preserve">    Г</w:t>
      </w:r>
      <w:r w:rsidRPr="008E3306">
        <w:rPr>
          <w:color w:val="333333"/>
          <w:u w:val="single"/>
        </w:rPr>
        <w:t>орицвет весенний</w:t>
      </w:r>
    </w:p>
    <w:p w:rsidR="00020937" w:rsidRPr="008E3306" w:rsidRDefault="00020937" w:rsidP="008E3306">
      <w:pPr>
        <w:pStyle w:val="a3"/>
        <w:shd w:val="clear" w:color="auto" w:fill="FFFFFF"/>
        <w:spacing w:before="0" w:beforeAutospacing="0" w:after="0" w:afterAutospacing="0" w:line="276" w:lineRule="auto"/>
        <w:rPr>
          <w:color w:val="333333"/>
        </w:rPr>
      </w:pPr>
      <w:r w:rsidRPr="008E3306">
        <w:rPr>
          <w:color w:val="333333"/>
          <w:u w:val="single"/>
        </w:rPr>
        <w:t xml:space="preserve">  Горькие гликозиды</w:t>
      </w:r>
      <w:r w:rsidRPr="008E3306">
        <w:rPr>
          <w:color w:val="333333"/>
        </w:rPr>
        <w:t xml:space="preserve"> действуют на организм совсем по-иному, чем сердечные, - они стимулируют выделение желудочного сока, и поэтому их применяют при нарушениях </w:t>
      </w:r>
      <w:r w:rsidRPr="008E3306">
        <w:rPr>
          <w:color w:val="333333"/>
        </w:rPr>
        <w:lastRenderedPageBreak/>
        <w:t>пищеварения и для повышения аппетита. Горькие гликозиды обнаружены в полыни горькой, вахте трехлистной, золототысячнике и др.</w:t>
      </w:r>
    </w:p>
    <w:p w:rsidR="00020937" w:rsidRPr="008E3306" w:rsidRDefault="00020937" w:rsidP="008E3306">
      <w:pPr>
        <w:pStyle w:val="a3"/>
        <w:shd w:val="clear" w:color="auto" w:fill="FFFFFF"/>
        <w:spacing w:before="0" w:beforeAutospacing="0" w:after="0" w:afterAutospacing="0" w:line="276" w:lineRule="auto"/>
        <w:rPr>
          <w:i/>
          <w:color w:val="333333"/>
        </w:rPr>
      </w:pPr>
      <w:r w:rsidRPr="008E3306">
        <w:rPr>
          <w:i/>
          <w:noProof/>
          <w:color w:val="333333"/>
        </w:rPr>
        <w:drawing>
          <wp:inline distT="0" distB="0" distL="0" distR="0">
            <wp:extent cx="1514246" cy="111087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29040_140d71c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6147" cy="1112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E3306">
        <w:rPr>
          <w:i/>
          <w:noProof/>
          <w:color w:val="333333"/>
        </w:rPr>
        <w:drawing>
          <wp:inline distT="0" distB="0" distL="0" distR="0">
            <wp:extent cx="1667865" cy="1111256"/>
            <wp:effectExtent l="0" t="0" r="889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b1bca2db6a2ca43012f51c1d1bb3b7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1086" cy="1113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E3306">
        <w:rPr>
          <w:i/>
          <w:noProof/>
          <w:color w:val="333333"/>
        </w:rPr>
        <w:drawing>
          <wp:inline distT="0" distB="0" distL="0" distR="0">
            <wp:extent cx="1472846" cy="1104595"/>
            <wp:effectExtent l="0" t="0" r="0" b="63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20961599_10-p-zolototisyachnik-obiknovennii-foto-1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6562" cy="1107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0937" w:rsidRPr="008E3306" w:rsidRDefault="00020937" w:rsidP="008E3306">
      <w:pPr>
        <w:pStyle w:val="a3"/>
        <w:shd w:val="clear" w:color="auto" w:fill="FFFFFF"/>
        <w:spacing w:before="0" w:beforeAutospacing="0" w:after="0" w:afterAutospacing="0" w:line="276" w:lineRule="auto"/>
        <w:rPr>
          <w:color w:val="333333"/>
        </w:rPr>
      </w:pPr>
      <w:r w:rsidRPr="008E3306">
        <w:rPr>
          <w:color w:val="333333"/>
        </w:rPr>
        <w:t>Полынь горькая                         вахте трёхлистный                     золототысячник</w:t>
      </w:r>
    </w:p>
    <w:p w:rsidR="00020937" w:rsidRPr="008E3306" w:rsidRDefault="00020937" w:rsidP="008E3306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333333"/>
        </w:rPr>
      </w:pPr>
      <w:r w:rsidRPr="008E3306">
        <w:rPr>
          <w:color w:val="333333"/>
        </w:rPr>
        <w:t xml:space="preserve">  </w:t>
      </w:r>
      <w:r w:rsidR="008E3306">
        <w:rPr>
          <w:color w:val="333333"/>
        </w:rPr>
        <w:tab/>
      </w:r>
      <w:r w:rsidRPr="008E3306">
        <w:rPr>
          <w:color w:val="333333"/>
        </w:rPr>
        <w:t xml:space="preserve">С сахарами бывают связаны красящие вещества </w:t>
      </w:r>
      <w:r w:rsidRPr="008E3306">
        <w:rPr>
          <w:b/>
          <w:color w:val="333333"/>
        </w:rPr>
        <w:t>— </w:t>
      </w:r>
      <w:proofErr w:type="spellStart"/>
      <w:r w:rsidRPr="008E3306">
        <w:rPr>
          <w:rStyle w:val="ac"/>
          <w:b/>
          <w:color w:val="333333"/>
        </w:rPr>
        <w:t>флавоноиды</w:t>
      </w:r>
      <w:proofErr w:type="spellEnd"/>
      <w:r w:rsidRPr="008E3306">
        <w:rPr>
          <w:rStyle w:val="ac"/>
          <w:color w:val="333333"/>
        </w:rPr>
        <w:t>.</w:t>
      </w:r>
      <w:r w:rsidRPr="008E3306">
        <w:rPr>
          <w:color w:val="333333"/>
        </w:rPr>
        <w:t xml:space="preserve"> Некоторые из них, как например рутин, </w:t>
      </w:r>
      <w:proofErr w:type="gramStart"/>
      <w:r w:rsidRPr="008E3306">
        <w:rPr>
          <w:color w:val="333333"/>
        </w:rPr>
        <w:t>содержащийся</w:t>
      </w:r>
      <w:proofErr w:type="gramEnd"/>
      <w:r w:rsidRPr="008E3306">
        <w:rPr>
          <w:color w:val="333333"/>
        </w:rPr>
        <w:t xml:space="preserve"> в гречихе, софоре японской, уменьшают проницаемость и ломкость капилляров, другие обладают противовоспалительным действием и влияют на функции печени.</w:t>
      </w:r>
    </w:p>
    <w:p w:rsidR="00020937" w:rsidRPr="008E3306" w:rsidRDefault="00020937" w:rsidP="008E3306">
      <w:pPr>
        <w:pStyle w:val="a3"/>
        <w:shd w:val="clear" w:color="auto" w:fill="FFFFFF"/>
        <w:spacing w:before="0" w:beforeAutospacing="0" w:after="0" w:afterAutospacing="0" w:line="276" w:lineRule="auto"/>
        <w:rPr>
          <w:color w:val="333333"/>
        </w:rPr>
      </w:pPr>
      <w:r w:rsidRPr="008E3306">
        <w:rPr>
          <w:noProof/>
          <w:color w:val="333333"/>
        </w:rPr>
        <w:drawing>
          <wp:inline distT="0" distB="0" distL="0" distR="0">
            <wp:extent cx="1777593" cy="1333149"/>
            <wp:effectExtent l="0" t="0" r="0" b="63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-_aptekarskom-ogorode_-rastsvela-grechikha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7642" cy="1333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E3306">
        <w:rPr>
          <w:noProof/>
          <w:color w:val="333333"/>
        </w:rPr>
        <w:drawing>
          <wp:inline distT="0" distB="0" distL="0" distR="0">
            <wp:extent cx="1989735" cy="1325680"/>
            <wp:effectExtent l="0" t="0" r="0" b="825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fora-yaponskaya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2742" cy="1327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7955" w:rsidRPr="008E3306" w:rsidRDefault="006C7955" w:rsidP="008E3306">
      <w:pPr>
        <w:pStyle w:val="a3"/>
        <w:shd w:val="clear" w:color="auto" w:fill="FFFFFF"/>
        <w:spacing w:before="0" w:beforeAutospacing="0" w:after="0" w:afterAutospacing="0" w:line="276" w:lineRule="auto"/>
        <w:rPr>
          <w:color w:val="333333"/>
        </w:rPr>
      </w:pPr>
      <w:r w:rsidRPr="008E3306">
        <w:rPr>
          <w:color w:val="333333"/>
        </w:rPr>
        <w:t>Гречиха                                                            софоре японская</w:t>
      </w:r>
    </w:p>
    <w:p w:rsidR="006C7955" w:rsidRPr="008E3306" w:rsidRDefault="006C7955" w:rsidP="008E3306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333333"/>
        </w:rPr>
      </w:pPr>
      <w:r w:rsidRPr="008E3306">
        <w:rPr>
          <w:color w:val="333333"/>
        </w:rPr>
        <w:t xml:space="preserve">  </w:t>
      </w:r>
      <w:r w:rsidR="008E3306">
        <w:rPr>
          <w:color w:val="333333"/>
        </w:rPr>
        <w:tab/>
      </w:r>
      <w:r w:rsidRPr="008E3306">
        <w:rPr>
          <w:color w:val="333333"/>
        </w:rPr>
        <w:t xml:space="preserve">Отхаркивающим действием обладают сапонины, </w:t>
      </w:r>
      <w:proofErr w:type="spellStart"/>
      <w:r w:rsidRPr="008E3306">
        <w:rPr>
          <w:color w:val="333333"/>
        </w:rPr>
        <w:t>агликоны</w:t>
      </w:r>
      <w:proofErr w:type="spellEnd"/>
      <w:r w:rsidRPr="008E3306">
        <w:rPr>
          <w:color w:val="333333"/>
        </w:rPr>
        <w:t xml:space="preserve"> которых, называемые </w:t>
      </w:r>
      <w:proofErr w:type="spellStart"/>
      <w:r w:rsidRPr="008E3306">
        <w:rPr>
          <w:color w:val="333333"/>
        </w:rPr>
        <w:t>сапогенинами</w:t>
      </w:r>
      <w:proofErr w:type="spellEnd"/>
      <w:r w:rsidRPr="008E3306">
        <w:rPr>
          <w:color w:val="333333"/>
        </w:rPr>
        <w:t>, вспениваются и смываются как мыло. Сапонины содержатся, например, в корнях солодки.</w:t>
      </w:r>
    </w:p>
    <w:p w:rsidR="006C7955" w:rsidRPr="008E3306" w:rsidRDefault="006C7955" w:rsidP="008E3306">
      <w:pPr>
        <w:pStyle w:val="a3"/>
        <w:shd w:val="clear" w:color="auto" w:fill="FFFFFF"/>
        <w:spacing w:before="0" w:beforeAutospacing="0" w:after="0" w:afterAutospacing="0" w:line="276" w:lineRule="auto"/>
        <w:rPr>
          <w:color w:val="333333"/>
        </w:rPr>
      </w:pPr>
      <w:r w:rsidRPr="008E3306">
        <w:rPr>
          <w:noProof/>
          <w:color w:val="333333"/>
        </w:rPr>
        <w:drawing>
          <wp:inline distT="0" distB="0" distL="0" distR="0">
            <wp:extent cx="2384576" cy="1589802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ýan-93714-xl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866" cy="1587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7955" w:rsidRPr="008E3306" w:rsidRDefault="006C7955" w:rsidP="008E3306">
      <w:pPr>
        <w:pStyle w:val="a3"/>
        <w:shd w:val="clear" w:color="auto" w:fill="FFFFFF"/>
        <w:spacing w:before="0" w:beforeAutospacing="0" w:after="0" w:afterAutospacing="0" w:line="276" w:lineRule="auto"/>
        <w:rPr>
          <w:b/>
          <w:color w:val="333333"/>
        </w:rPr>
      </w:pPr>
      <w:r w:rsidRPr="008E3306">
        <w:rPr>
          <w:color w:val="333333"/>
        </w:rPr>
        <w:t>Корень солодки</w:t>
      </w:r>
    </w:p>
    <w:p w:rsidR="006C7955" w:rsidRPr="008E3306" w:rsidRDefault="00BA4E1D" w:rsidP="008E3306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rStyle w:val="ac"/>
          <w:color w:val="333333"/>
        </w:rPr>
      </w:pPr>
      <w:r w:rsidRPr="008E3306">
        <w:rPr>
          <w:color w:val="333333"/>
        </w:rPr>
        <w:t>К биолог</w:t>
      </w:r>
      <w:r w:rsidR="006C7955" w:rsidRPr="008E3306">
        <w:rPr>
          <w:color w:val="333333"/>
        </w:rPr>
        <w:t xml:space="preserve">ически </w:t>
      </w:r>
      <w:proofErr w:type="gramStart"/>
      <w:r w:rsidR="006C7955" w:rsidRPr="008E3306">
        <w:rPr>
          <w:color w:val="333333"/>
        </w:rPr>
        <w:t>активным</w:t>
      </w:r>
      <w:proofErr w:type="gramEnd"/>
      <w:r w:rsidR="006C7955" w:rsidRPr="008E3306">
        <w:rPr>
          <w:color w:val="333333"/>
        </w:rPr>
        <w:t xml:space="preserve"> относятся и</w:t>
      </w:r>
      <w:r w:rsidR="006C7955" w:rsidRPr="008E3306">
        <w:rPr>
          <w:b/>
          <w:color w:val="333333"/>
        </w:rPr>
        <w:t> </w:t>
      </w:r>
      <w:r w:rsidR="006C7955" w:rsidRPr="008E3306">
        <w:rPr>
          <w:rStyle w:val="ac"/>
          <w:b/>
          <w:color w:val="333333"/>
        </w:rPr>
        <w:t>дубильные вещества (танины</w:t>
      </w:r>
      <w:r w:rsidR="006C7955" w:rsidRPr="008E3306">
        <w:rPr>
          <w:rStyle w:val="ac"/>
          <w:color w:val="333333"/>
        </w:rPr>
        <w:t>). </w:t>
      </w:r>
      <w:r w:rsidR="006C7955" w:rsidRPr="008E3306">
        <w:rPr>
          <w:color w:val="333333"/>
        </w:rPr>
        <w:t>Особенно много их у растений семейств сосновых, буковых, ивовых, гречишных, розоцветных. В медицине употребляют дубильные вещества как вяжущие и противовоспалительные средства.</w:t>
      </w:r>
    </w:p>
    <w:p w:rsidR="006C7955" w:rsidRPr="008E3306" w:rsidRDefault="006C7955" w:rsidP="008E3306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color w:val="333333"/>
        </w:rPr>
      </w:pPr>
      <w:proofErr w:type="gramStart"/>
      <w:r w:rsidRPr="008E3306">
        <w:rPr>
          <w:rStyle w:val="ac"/>
          <w:b/>
          <w:color w:val="333333"/>
        </w:rPr>
        <w:t>Эфирное масло</w:t>
      </w:r>
      <w:r w:rsidRPr="008E3306">
        <w:rPr>
          <w:color w:val="333333"/>
        </w:rPr>
        <w:t> — это, по существу, смесь различных летучих веществ (спиртов, эфиров, терпенов и т. д.), обладающих сильным запахом.</w:t>
      </w:r>
      <w:proofErr w:type="gramEnd"/>
      <w:r w:rsidRPr="008E3306">
        <w:rPr>
          <w:color w:val="333333"/>
        </w:rPr>
        <w:t xml:space="preserve"> Эфирное масло содержится в различных органах растений, но чаще всего в цветках или плодах. В зависимости от состава эфирного масла, применение его в медицине может быть различным. Так, эфирное масло, содержащее </w:t>
      </w:r>
      <w:proofErr w:type="spellStart"/>
      <w:r w:rsidRPr="008E3306">
        <w:rPr>
          <w:color w:val="333333"/>
        </w:rPr>
        <w:t>азулены</w:t>
      </w:r>
      <w:proofErr w:type="spellEnd"/>
      <w:r w:rsidRPr="008E3306">
        <w:rPr>
          <w:color w:val="333333"/>
        </w:rPr>
        <w:t xml:space="preserve">, как например масло ромашки аптечной и тысячелистника, обладает противовоспалительным и спазмолитическим действием; масло, содержащее фенольные спирты, как например масло чабреца, действует как отхаркивающее, а также как антисептик и поэтому часто применяется для лечения воспалений дыхательных путей. </w:t>
      </w:r>
    </w:p>
    <w:p w:rsidR="006C7955" w:rsidRPr="008E3306" w:rsidRDefault="006C7955" w:rsidP="008E3306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color w:val="333333"/>
        </w:rPr>
      </w:pPr>
      <w:r w:rsidRPr="008E3306">
        <w:rPr>
          <w:rStyle w:val="ac"/>
          <w:b/>
          <w:color w:val="333333"/>
        </w:rPr>
        <w:lastRenderedPageBreak/>
        <w:t>Витамины</w:t>
      </w:r>
      <w:r w:rsidRPr="008E3306">
        <w:rPr>
          <w:b/>
          <w:color w:val="333333"/>
        </w:rPr>
        <w:t> </w:t>
      </w:r>
      <w:r w:rsidRPr="008E3306">
        <w:rPr>
          <w:color w:val="333333"/>
        </w:rPr>
        <w:t>— это тоже вещества, обладающие сильной биологической активностью. Известно свыше 30 витаминов.</w:t>
      </w:r>
    </w:p>
    <w:p w:rsidR="006C7955" w:rsidRPr="008E3306" w:rsidRDefault="006C7955" w:rsidP="008E3306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color w:val="333333"/>
        </w:rPr>
      </w:pPr>
      <w:r w:rsidRPr="008E3306">
        <w:rPr>
          <w:color w:val="333333"/>
        </w:rPr>
        <w:t>Однако далеко не всегда мы можем с уверенностью сказать, каким именно веществом обусловлен лечебный эффект растения. Так, например, до сих пор точно не установлено, какое из химических соединений, содержащихся в корневищах валерианы, дает тот лечебный эффект, который оказывает настойка корневищ. Очевидно, во многих случаях важно действие не одного какого-либо вещества, а всего их комплекса, заключенного в растении. Тогда стараются использовать всю их сумму и готовят так называемые </w:t>
      </w:r>
      <w:proofErr w:type="spellStart"/>
      <w:r w:rsidRPr="008E3306">
        <w:rPr>
          <w:rStyle w:val="ac"/>
          <w:b/>
          <w:color w:val="333333"/>
        </w:rPr>
        <w:t>галеновые</w:t>
      </w:r>
      <w:proofErr w:type="spellEnd"/>
      <w:r w:rsidRPr="008E3306">
        <w:rPr>
          <w:rStyle w:val="ac"/>
          <w:b/>
          <w:color w:val="333333"/>
        </w:rPr>
        <w:t xml:space="preserve"> препараты — настойки, экстракты и т. д</w:t>
      </w:r>
      <w:r w:rsidRPr="008E3306">
        <w:rPr>
          <w:rStyle w:val="ac"/>
          <w:color w:val="333333"/>
        </w:rPr>
        <w:t>.</w:t>
      </w:r>
      <w:r w:rsidRPr="008E3306">
        <w:rPr>
          <w:color w:val="333333"/>
        </w:rPr>
        <w:t> Название они получили по имени римского врача Галена, жившего во II веке, который и</w:t>
      </w:r>
      <w:r w:rsidR="00BA4E1D" w:rsidRPr="008E3306">
        <w:rPr>
          <w:color w:val="333333"/>
        </w:rPr>
        <w:t xml:space="preserve"> ввел их в употребление. </w:t>
      </w:r>
      <w:r w:rsidRPr="008E3306">
        <w:rPr>
          <w:color w:val="333333"/>
        </w:rPr>
        <w:t xml:space="preserve"> До сих пор </w:t>
      </w:r>
      <w:proofErr w:type="spellStart"/>
      <w:r w:rsidRPr="008E3306">
        <w:rPr>
          <w:color w:val="333333"/>
        </w:rPr>
        <w:t>галеновые</w:t>
      </w:r>
      <w:proofErr w:type="spellEnd"/>
      <w:r w:rsidRPr="008E3306">
        <w:rPr>
          <w:color w:val="333333"/>
        </w:rPr>
        <w:t xml:space="preserve"> препараты занимают существенное место в арсенале лечебных средств, в чем вы можете убедиться, взглянув на любой аптечный прилавок.</w:t>
      </w:r>
    </w:p>
    <w:p w:rsidR="006C7955" w:rsidRPr="008E3306" w:rsidRDefault="006C7955" w:rsidP="008E3306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color w:val="333333"/>
        </w:rPr>
      </w:pPr>
      <w:r w:rsidRPr="008E3306">
        <w:rPr>
          <w:color w:val="333333"/>
        </w:rPr>
        <w:t>В медицине используют те органы или части растения, которые содержат наибольшее количество физиологически активных веществ. У одних видов это листья и цветки, у других — кора, корни или корневища. Обычно в надземных органах растения — побегах, листьях — максимальное количество биологически активных веществ накапливается во время цветения, а в подземных — корнях и корневищах — до начала вегетации и в самом конце ее.</w:t>
      </w:r>
    </w:p>
    <w:p w:rsidR="00BF51A3" w:rsidRPr="00DC364D" w:rsidRDefault="005900CA" w:rsidP="005900CA">
      <w:pPr>
        <w:pStyle w:val="a3"/>
        <w:shd w:val="clear" w:color="auto" w:fill="FFFFFF"/>
        <w:spacing w:before="0" w:beforeAutospacing="0" w:after="0" w:afterAutospacing="0" w:line="276" w:lineRule="auto"/>
        <w:rPr>
          <w:color w:val="333333"/>
        </w:rPr>
      </w:pPr>
      <w:r>
        <w:rPr>
          <w:color w:val="333333"/>
        </w:rPr>
        <w:t xml:space="preserve">                          </w:t>
      </w:r>
    </w:p>
    <w:p w:rsidR="00BF51A3" w:rsidRPr="00DC364D" w:rsidRDefault="00BF51A3" w:rsidP="005900CA">
      <w:pPr>
        <w:pStyle w:val="a3"/>
        <w:shd w:val="clear" w:color="auto" w:fill="FFFFFF"/>
        <w:spacing w:before="0" w:beforeAutospacing="0" w:after="0" w:afterAutospacing="0" w:line="276" w:lineRule="auto"/>
        <w:rPr>
          <w:color w:val="333333"/>
        </w:rPr>
      </w:pPr>
    </w:p>
    <w:p w:rsidR="006C7955" w:rsidRPr="00DC364D" w:rsidRDefault="006C7955" w:rsidP="005900CA">
      <w:pPr>
        <w:pStyle w:val="a3"/>
        <w:shd w:val="clear" w:color="auto" w:fill="FFFFFF"/>
        <w:spacing w:before="0" w:beforeAutospacing="0" w:after="0" w:afterAutospacing="0" w:line="276" w:lineRule="auto"/>
        <w:rPr>
          <w:color w:val="333333"/>
        </w:rPr>
      </w:pPr>
      <w:r w:rsidRPr="008E3306">
        <w:rPr>
          <w:color w:val="333333"/>
        </w:rPr>
        <w:t xml:space="preserve"> </w:t>
      </w:r>
      <w:r w:rsidR="005900CA">
        <w:rPr>
          <w:color w:val="333333"/>
        </w:rPr>
        <w:t>Глава 3</w:t>
      </w:r>
      <w:r w:rsidR="005900CA" w:rsidRPr="00DC364D">
        <w:rPr>
          <w:color w:val="333333"/>
        </w:rPr>
        <w:t>.</w:t>
      </w:r>
    </w:p>
    <w:p w:rsidR="006C7955" w:rsidRPr="008E3306" w:rsidRDefault="006C7955" w:rsidP="008E3306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 w:rsidRPr="008E3306">
        <w:rPr>
          <w:rFonts w:ascii="Times New Roman" w:hAnsi="Times New Roman" w:cs="Times New Roman"/>
          <w:b/>
          <w:sz w:val="24"/>
          <w:szCs w:val="24"/>
        </w:rPr>
        <w:t>Как собирать и сушить лекарственные растения</w:t>
      </w:r>
    </w:p>
    <w:p w:rsidR="00227440" w:rsidRPr="008E3306" w:rsidRDefault="00227440" w:rsidP="008E3306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333333"/>
        </w:rPr>
      </w:pPr>
      <w:r w:rsidRPr="008E3306">
        <w:rPr>
          <w:color w:val="333333"/>
        </w:rPr>
        <w:t xml:space="preserve">  </w:t>
      </w:r>
      <w:r w:rsidR="008E3306">
        <w:rPr>
          <w:color w:val="333333"/>
        </w:rPr>
        <w:tab/>
      </w:r>
      <w:r w:rsidRPr="008E3306">
        <w:rPr>
          <w:color w:val="333333"/>
        </w:rPr>
        <w:t>Собирая лекарственные растения, нужно это делать так, чтобы в сырье сохранилось максимальное количество физиологически активных веществ и, кроме того, чтобы после заготовки сырья популяция лекарственных растений сохранили способность к восстановлению. Если не соблюдать этих требований, сбор лекарственного сырья превратится в простое расхищение природных богатств.</w:t>
      </w:r>
    </w:p>
    <w:p w:rsidR="00227440" w:rsidRPr="008E3306" w:rsidRDefault="00227440" w:rsidP="008E3306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color w:val="333333"/>
        </w:rPr>
      </w:pPr>
      <w:r w:rsidRPr="008E3306">
        <w:rPr>
          <w:color w:val="333333"/>
        </w:rPr>
        <w:t>Существует определенные правила сбора лекарственных растений:</w:t>
      </w:r>
    </w:p>
    <w:p w:rsidR="00227440" w:rsidRPr="008E3306" w:rsidRDefault="00227440" w:rsidP="008E3306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333333"/>
        </w:rPr>
      </w:pPr>
      <w:r w:rsidRPr="008E3306">
        <w:rPr>
          <w:color w:val="333333"/>
        </w:rPr>
        <w:t>Лучшее время для сбора почек — весна, когда почки набухли, но не лопнули. В это время они особенно богаты смолами и другими действующими веществами.</w:t>
      </w:r>
    </w:p>
    <w:p w:rsidR="00227440" w:rsidRPr="008E3306" w:rsidRDefault="00227440" w:rsidP="008E3306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333333"/>
        </w:rPr>
      </w:pPr>
      <w:r w:rsidRPr="008E3306">
        <w:rPr>
          <w:color w:val="333333"/>
        </w:rPr>
        <w:t xml:space="preserve">Кору собирают обычно тоже весной во время </w:t>
      </w:r>
      <w:proofErr w:type="spellStart"/>
      <w:r w:rsidRPr="008E3306">
        <w:rPr>
          <w:color w:val="333333"/>
        </w:rPr>
        <w:t>сокодвижения</w:t>
      </w:r>
      <w:proofErr w:type="spellEnd"/>
      <w:r w:rsidRPr="008E3306">
        <w:rPr>
          <w:color w:val="333333"/>
        </w:rPr>
        <w:t xml:space="preserve">. Ее снимают с трех </w:t>
      </w:r>
      <w:proofErr w:type="gramStart"/>
      <w:r w:rsidRPr="008E3306">
        <w:rPr>
          <w:color w:val="333333"/>
        </w:rPr>
        <w:t>-ч</w:t>
      </w:r>
      <w:proofErr w:type="gramEnd"/>
      <w:r w:rsidRPr="008E3306">
        <w:rPr>
          <w:color w:val="333333"/>
        </w:rPr>
        <w:t>етырехлетних стволов и ветвей. При этом делают кольцевидные и продольные надрезы, после чего кору отслаивают и снимают.</w:t>
      </w:r>
    </w:p>
    <w:p w:rsidR="00227440" w:rsidRPr="008E3306" w:rsidRDefault="00227440" w:rsidP="008E3306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333333"/>
        </w:rPr>
      </w:pPr>
      <w:r w:rsidRPr="008E3306">
        <w:rPr>
          <w:color w:val="333333"/>
        </w:rPr>
        <w:t>Листья лучше собирать в начале цветения растения или незадолго до него. Надземную часть растения, так называемую «траву», чаще всего рекомендуется собирать во время цветения.</w:t>
      </w:r>
    </w:p>
    <w:p w:rsidR="00227440" w:rsidRPr="008E3306" w:rsidRDefault="00227440" w:rsidP="008E3306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333333"/>
        </w:rPr>
      </w:pPr>
      <w:r w:rsidRPr="008E3306">
        <w:rPr>
          <w:color w:val="333333"/>
        </w:rPr>
        <w:t xml:space="preserve">Цветы или соцветия берут в начале цветения, а не во время второй его половине, когда они начинают подвядать, плоды — только совершенно </w:t>
      </w:r>
      <w:proofErr w:type="gramStart"/>
      <w:r w:rsidRPr="008E3306">
        <w:rPr>
          <w:color w:val="333333"/>
        </w:rPr>
        <w:t>зрелыми</w:t>
      </w:r>
      <w:proofErr w:type="gramEnd"/>
      <w:r w:rsidRPr="008E3306">
        <w:rPr>
          <w:color w:val="333333"/>
        </w:rPr>
        <w:t>, при этом, разумеется, не надо собирать поврежденные или гнилые плоды.</w:t>
      </w:r>
    </w:p>
    <w:p w:rsidR="00227440" w:rsidRPr="008E3306" w:rsidRDefault="00227440" w:rsidP="008E3306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333333"/>
        </w:rPr>
      </w:pPr>
      <w:r w:rsidRPr="008E3306">
        <w:rPr>
          <w:color w:val="333333"/>
        </w:rPr>
        <w:t xml:space="preserve">Листья, </w:t>
      </w:r>
      <w:proofErr w:type="gramStart"/>
      <w:r w:rsidRPr="008E3306">
        <w:rPr>
          <w:color w:val="333333"/>
        </w:rPr>
        <w:t>побеги</w:t>
      </w:r>
      <w:proofErr w:type="gramEnd"/>
      <w:r w:rsidRPr="008E3306">
        <w:rPr>
          <w:color w:val="333333"/>
        </w:rPr>
        <w:t xml:space="preserve"> и цветы можно собирать только в сухую погоду, после того, как сойдет роса: растения, собранные после дождя или покрытые росой, не удастся правильно высушить — они почернеют и испортятся. Собирают листья, побеги и цветки только здоровых растений. Нельзя также собирать растения в местах загрязненных (например, у скотных дворов), на полях, где проводилась обработка гербицидами или недавно вносились минеральные удобрения, вблизи промышленных предприятий — словом, везде, </w:t>
      </w:r>
      <w:r w:rsidRPr="008E3306">
        <w:rPr>
          <w:color w:val="333333"/>
        </w:rPr>
        <w:lastRenderedPageBreak/>
        <w:t>где полученное сырье может быть загрязнено вредными органическими или минеральными веществами.</w:t>
      </w:r>
    </w:p>
    <w:p w:rsidR="00227440" w:rsidRPr="008E3306" w:rsidRDefault="00227440" w:rsidP="008E3306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color w:val="333333"/>
        </w:rPr>
      </w:pPr>
      <w:r w:rsidRPr="008E3306">
        <w:rPr>
          <w:color w:val="333333"/>
        </w:rPr>
        <w:t xml:space="preserve">Помня об этом, нужно максимально соблюдать общие правила сбора растений: побеги (траву) и цветки многолетних травянистых растений не срывать, а срезать, так как, срывая их, мы можем выдернуть растение или, во всяком случае, повредить его корни. Лишь однолетники можно срывать или даже выдергивать из почвы, но обязательно не все подряд — несколько экземпляров нужно оставлять для обсеменения. Выкапывать корни и корневища следует только у взрослых растений — молодые надо оставлять для возобновления популяции. Почки и особенно кору нужно заготавливать лишь на лесосеках при проведении рубок ухода, со срубленных экземпляров. Плоды собирают только вручную — все механические приспособления повреждают растения. Разумеется, собирая плоды или цветки, нельзя обламывать ветки. И главное, помните — растениям необходим отдых. Ежегодно проводить заготовки на одном и том же месте нельзя. И никогда не надо брать больше необходимого! </w:t>
      </w:r>
    </w:p>
    <w:p w:rsidR="00227440" w:rsidRDefault="00227440" w:rsidP="005900CA">
      <w:pPr>
        <w:pStyle w:val="a3"/>
        <w:shd w:val="clear" w:color="auto" w:fill="FFFFFF"/>
        <w:spacing w:before="0" w:beforeAutospacing="0" w:after="0" w:afterAutospacing="0" w:line="276" w:lineRule="auto"/>
        <w:rPr>
          <w:color w:val="333333"/>
          <w:lang w:val="en-US"/>
        </w:rPr>
      </w:pPr>
      <w:r w:rsidRPr="008E3306">
        <w:rPr>
          <w:noProof/>
          <w:color w:val="333333"/>
        </w:rPr>
        <w:drawing>
          <wp:inline distT="0" distB="0" distL="0" distR="0" wp14:anchorId="7FFDC841" wp14:editId="45F86C56">
            <wp:extent cx="2133600" cy="1204213"/>
            <wp:effectExtent l="1905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8147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5154" cy="1205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51A3" w:rsidRDefault="00BF51A3" w:rsidP="005900CA">
      <w:pPr>
        <w:pStyle w:val="a3"/>
        <w:shd w:val="clear" w:color="auto" w:fill="FFFFFF"/>
        <w:spacing w:before="0" w:beforeAutospacing="0" w:after="0" w:afterAutospacing="0" w:line="276" w:lineRule="auto"/>
        <w:rPr>
          <w:color w:val="333333"/>
          <w:lang w:val="en-US"/>
        </w:rPr>
      </w:pPr>
    </w:p>
    <w:p w:rsidR="00BF51A3" w:rsidRDefault="00BF51A3" w:rsidP="005900CA">
      <w:pPr>
        <w:pStyle w:val="a3"/>
        <w:shd w:val="clear" w:color="auto" w:fill="FFFFFF"/>
        <w:spacing w:before="0" w:beforeAutospacing="0" w:after="0" w:afterAutospacing="0" w:line="276" w:lineRule="auto"/>
        <w:rPr>
          <w:color w:val="333333"/>
          <w:lang w:val="en-US"/>
        </w:rPr>
      </w:pPr>
    </w:p>
    <w:p w:rsidR="005900CA" w:rsidRPr="00DC364D" w:rsidRDefault="005900CA" w:rsidP="005900CA">
      <w:pPr>
        <w:pStyle w:val="a3"/>
        <w:shd w:val="clear" w:color="auto" w:fill="FFFFFF"/>
        <w:spacing w:before="0" w:beforeAutospacing="0" w:after="0" w:afterAutospacing="0" w:line="276" w:lineRule="auto"/>
        <w:rPr>
          <w:color w:val="333333"/>
        </w:rPr>
      </w:pPr>
      <w:r>
        <w:rPr>
          <w:color w:val="333333"/>
        </w:rPr>
        <w:t>Глава 4</w:t>
      </w:r>
      <w:r w:rsidRPr="00DC364D">
        <w:rPr>
          <w:color w:val="333333"/>
        </w:rPr>
        <w:t>.</w:t>
      </w:r>
    </w:p>
    <w:p w:rsidR="00227440" w:rsidRPr="008E3306" w:rsidRDefault="00227440" w:rsidP="008E3306">
      <w:pPr>
        <w:pStyle w:val="a3"/>
        <w:shd w:val="clear" w:color="auto" w:fill="FFFFFF"/>
        <w:spacing w:before="0" w:beforeAutospacing="0" w:after="0" w:afterAutospacing="0" w:line="276" w:lineRule="auto"/>
        <w:rPr>
          <w:color w:val="333333"/>
        </w:rPr>
      </w:pPr>
      <w:r w:rsidRPr="008E3306">
        <w:rPr>
          <w:b/>
          <w:color w:val="333333"/>
        </w:rPr>
        <w:t>Успех лечения</w:t>
      </w:r>
    </w:p>
    <w:p w:rsidR="00F73E15" w:rsidRPr="008E3306" w:rsidRDefault="00F73E15" w:rsidP="008E3306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333333"/>
        </w:rPr>
      </w:pPr>
      <w:r w:rsidRPr="008E3306">
        <w:rPr>
          <w:color w:val="333333"/>
        </w:rPr>
        <w:t>Во многом зависит от правильного приготовления из растительного сырья лечебных препаратов. Для этого мы должны извлечь из сырья действующие вещества. Обычно их извлекают или спиртом (готовят так называемые настойки) или водой. В домашних условиях проще всего готовить водные извлечения — настои и отвары. Для приготовления их необходимы определенные знания. Так, например, из листьев и цветков действующие вещества легко экстрагируются после обыкновенного заваривания кипятком и настаивания, вот кору и корни, чтобы извлечь действующие вещества, нужно кипятить.</w:t>
      </w:r>
    </w:p>
    <w:p w:rsidR="00F73E15" w:rsidRPr="008E3306" w:rsidRDefault="00F73E15" w:rsidP="008E3306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b/>
          <w:color w:val="333333"/>
        </w:rPr>
      </w:pPr>
      <w:r w:rsidRPr="008E3306">
        <w:rPr>
          <w:rStyle w:val="ac"/>
          <w:b/>
          <w:color w:val="333333"/>
        </w:rPr>
        <w:t>Некоторые лекарственные формы и правила их приготовления:</w:t>
      </w:r>
    </w:p>
    <w:p w:rsidR="00F73E15" w:rsidRPr="008E3306" w:rsidRDefault="00F73E15" w:rsidP="008E3306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333333"/>
        </w:rPr>
      </w:pPr>
      <w:r w:rsidRPr="008E3306">
        <w:rPr>
          <w:rStyle w:val="ac"/>
          <w:b/>
          <w:color w:val="333333"/>
        </w:rPr>
        <w:t>Настои</w:t>
      </w:r>
      <w:r w:rsidRPr="008E3306">
        <w:rPr>
          <w:color w:val="333333"/>
        </w:rPr>
        <w:t xml:space="preserve"> — водные вытяжки действующих веществ. Готовят их, заваривая измельченное сырье кипятком, обычно в соотношении 2 чайные ложки на стакан воды. Настаивают 15-30 мин в закрытой посуде, удобнее всего в термосе, а затем процеживают. Иногда, если сырье содержит эфирное масло или слизи, настой готовят, </w:t>
      </w:r>
      <w:proofErr w:type="gramStart"/>
      <w:r w:rsidRPr="008E3306">
        <w:rPr>
          <w:color w:val="333333"/>
        </w:rPr>
        <w:t>заливая сырье кипяченой водой комнатной температуры и настаивают 6-8 часов</w:t>
      </w:r>
      <w:proofErr w:type="gramEnd"/>
      <w:r w:rsidRPr="008E3306">
        <w:rPr>
          <w:color w:val="333333"/>
        </w:rPr>
        <w:t>.</w:t>
      </w:r>
    </w:p>
    <w:p w:rsidR="00F73E15" w:rsidRPr="008E3306" w:rsidRDefault="00F73E15" w:rsidP="008E3306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333333"/>
        </w:rPr>
      </w:pPr>
      <w:r w:rsidRPr="008E3306">
        <w:rPr>
          <w:rStyle w:val="ac"/>
          <w:b/>
          <w:color w:val="333333"/>
        </w:rPr>
        <w:t>Отвары</w:t>
      </w:r>
      <w:r w:rsidRPr="008E3306">
        <w:rPr>
          <w:rStyle w:val="ac"/>
          <w:color w:val="333333"/>
        </w:rPr>
        <w:t xml:space="preserve"> — </w:t>
      </w:r>
      <w:r w:rsidRPr="008E3306">
        <w:rPr>
          <w:color w:val="333333"/>
        </w:rPr>
        <w:t>тоже водные вытяжки. Их готовят, нагревая залитое водой сырье на кипящей водяной бане в закрытой посуде в течени</w:t>
      </w:r>
      <w:proofErr w:type="gramStart"/>
      <w:r w:rsidRPr="008E3306">
        <w:rPr>
          <w:color w:val="333333"/>
        </w:rPr>
        <w:t>и</w:t>
      </w:r>
      <w:proofErr w:type="gramEnd"/>
      <w:r w:rsidRPr="008E3306">
        <w:rPr>
          <w:color w:val="333333"/>
        </w:rPr>
        <w:t xml:space="preserve"> 30 мин. Затем отвар охлаждают и процеживают.</w:t>
      </w:r>
    </w:p>
    <w:p w:rsidR="00F73E15" w:rsidRPr="008E3306" w:rsidRDefault="00F73E15" w:rsidP="008E3306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b/>
          <w:color w:val="333333"/>
        </w:rPr>
      </w:pPr>
      <w:r w:rsidRPr="008E3306">
        <w:rPr>
          <w:color w:val="333333"/>
        </w:rPr>
        <w:t xml:space="preserve">Принимать отвары и настои надо холодными или теплыми. Например, потогонные настои принимают </w:t>
      </w:r>
      <w:proofErr w:type="gramStart"/>
      <w:r w:rsidRPr="008E3306">
        <w:rPr>
          <w:color w:val="333333"/>
        </w:rPr>
        <w:t>теплыми</w:t>
      </w:r>
      <w:proofErr w:type="gramEnd"/>
      <w:r w:rsidRPr="008E3306">
        <w:rPr>
          <w:color w:val="333333"/>
        </w:rPr>
        <w:t xml:space="preserve">. Чтобы улучшить вкус настоев, к ним можно добавить немного сахара или меда. Однако сильно подслащивать, особенно при </w:t>
      </w:r>
      <w:proofErr w:type="spellStart"/>
      <w:proofErr w:type="gramStart"/>
      <w:r w:rsidRPr="008E3306">
        <w:rPr>
          <w:color w:val="333333"/>
        </w:rPr>
        <w:t>желудочно</w:t>
      </w:r>
      <w:proofErr w:type="spellEnd"/>
      <w:r w:rsidRPr="008E3306">
        <w:rPr>
          <w:color w:val="333333"/>
        </w:rPr>
        <w:t xml:space="preserve"> - кишечных</w:t>
      </w:r>
      <w:proofErr w:type="gramEnd"/>
      <w:r w:rsidRPr="008E3306">
        <w:rPr>
          <w:color w:val="333333"/>
        </w:rPr>
        <w:t xml:space="preserve"> заболеваниях, не рекомендуется</w:t>
      </w:r>
      <w:r w:rsidRPr="008E3306">
        <w:rPr>
          <w:b/>
          <w:color w:val="333333"/>
        </w:rPr>
        <w:t>.</w:t>
      </w:r>
    </w:p>
    <w:p w:rsidR="00F73E15" w:rsidRPr="008E3306" w:rsidRDefault="00F73E15" w:rsidP="008E3306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333333"/>
        </w:rPr>
      </w:pPr>
      <w:r w:rsidRPr="008E3306">
        <w:rPr>
          <w:rStyle w:val="ac"/>
          <w:b/>
          <w:color w:val="333333"/>
        </w:rPr>
        <w:lastRenderedPageBreak/>
        <w:t>Настойки</w:t>
      </w:r>
      <w:r w:rsidRPr="008E3306">
        <w:rPr>
          <w:color w:val="333333"/>
        </w:rPr>
        <w:t xml:space="preserve"> — вытяжки, полученные с помощью 70°- </w:t>
      </w:r>
      <w:proofErr w:type="spellStart"/>
      <w:r w:rsidRPr="008E3306">
        <w:rPr>
          <w:color w:val="333333"/>
        </w:rPr>
        <w:t>ного</w:t>
      </w:r>
      <w:proofErr w:type="spellEnd"/>
      <w:r w:rsidRPr="008E3306">
        <w:rPr>
          <w:color w:val="333333"/>
        </w:rPr>
        <w:t xml:space="preserve"> спирта или водки в соотношении 1:5 или 1:10. Настаивают в хорошо закрытом сосуде, защищенном от действия солнечных лучей.</w:t>
      </w:r>
    </w:p>
    <w:p w:rsidR="00F73E15" w:rsidRPr="008E3306" w:rsidRDefault="00F73E15" w:rsidP="008E3306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333333"/>
        </w:rPr>
      </w:pPr>
      <w:r w:rsidRPr="008E3306">
        <w:rPr>
          <w:rStyle w:val="ac"/>
          <w:b/>
          <w:color w:val="333333"/>
        </w:rPr>
        <w:t>Экстракты</w:t>
      </w:r>
      <w:r w:rsidRPr="008E3306">
        <w:rPr>
          <w:color w:val="333333"/>
        </w:rPr>
        <w:t> — это сгущенные вытяжки из лекарственного сырья. Они бывают жидкими или сухими. Методы их получения довольно сложны, поэтому в домашних условиях их обычно не готовят.</w:t>
      </w:r>
    </w:p>
    <w:p w:rsidR="00F73E15" w:rsidRPr="008E3306" w:rsidRDefault="00F73E15" w:rsidP="008E3306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333333"/>
        </w:rPr>
      </w:pPr>
      <w:r w:rsidRPr="008E3306">
        <w:rPr>
          <w:color w:val="333333"/>
        </w:rPr>
        <w:t xml:space="preserve">Дома можно использовать соки, полученные из свежих, не высушенных растений, как, например, сок листьев алоэ или </w:t>
      </w:r>
      <w:proofErr w:type="spellStart"/>
      <w:r w:rsidRPr="008E3306">
        <w:rPr>
          <w:color w:val="333333"/>
        </w:rPr>
        <w:t>каланхоэ</w:t>
      </w:r>
      <w:proofErr w:type="spellEnd"/>
      <w:r w:rsidRPr="008E3306">
        <w:rPr>
          <w:color w:val="333333"/>
        </w:rPr>
        <w:t>.</w:t>
      </w:r>
    </w:p>
    <w:p w:rsidR="00F73E15" w:rsidRDefault="00F73E15" w:rsidP="005900C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333333"/>
        </w:rPr>
      </w:pPr>
      <w:r w:rsidRPr="008E3306">
        <w:rPr>
          <w:color w:val="333333"/>
        </w:rPr>
        <w:t xml:space="preserve">Когда нужно еще больше усилить комплексность действия разных веществ, готовят настои и отвары не из одного, а из нескольких видов растений, хорошо дополняющих друг друга. Это так называемые «чаи», или «сборы». Например, желчегонный чай из цветков бессмертника, листьев </w:t>
      </w:r>
      <w:proofErr w:type="gramStart"/>
      <w:r w:rsidRPr="008E3306">
        <w:rPr>
          <w:color w:val="333333"/>
        </w:rPr>
        <w:t>мяты</w:t>
      </w:r>
      <w:proofErr w:type="gramEnd"/>
      <w:r w:rsidRPr="008E3306">
        <w:rPr>
          <w:color w:val="333333"/>
        </w:rPr>
        <w:t xml:space="preserve"> и вахты или успокоительный чай из корневища валерианы, листьев мяты, «шишек» хмеля. Все настои, отвары, чаи годны к употреблению в течение двух дней, если они хра</w:t>
      </w:r>
      <w:r w:rsidR="005900CA">
        <w:rPr>
          <w:color w:val="333333"/>
        </w:rPr>
        <w:t xml:space="preserve">нятся при </w:t>
      </w:r>
      <w:proofErr w:type="gramStart"/>
      <w:r w:rsidR="005900CA">
        <w:rPr>
          <w:color w:val="333333"/>
        </w:rPr>
        <w:t>комнатной</w:t>
      </w:r>
      <w:proofErr w:type="gramEnd"/>
      <w:r w:rsidR="005900CA">
        <w:rPr>
          <w:color w:val="333333"/>
        </w:rPr>
        <w:t xml:space="preserve"> </w:t>
      </w:r>
      <w:proofErr w:type="spellStart"/>
      <w:r w:rsidR="005900CA">
        <w:rPr>
          <w:color w:val="333333"/>
        </w:rPr>
        <w:t>температу</w:t>
      </w:r>
      <w:proofErr w:type="spellEnd"/>
    </w:p>
    <w:p w:rsidR="00BF51A3" w:rsidRPr="00DC364D" w:rsidRDefault="00BF51A3" w:rsidP="005900C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333333"/>
        </w:rPr>
      </w:pPr>
    </w:p>
    <w:p w:rsidR="00BF51A3" w:rsidRPr="00DC364D" w:rsidRDefault="00BF51A3" w:rsidP="005900C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333333"/>
        </w:rPr>
      </w:pPr>
    </w:p>
    <w:p w:rsidR="005900CA" w:rsidRPr="005900CA" w:rsidRDefault="005900CA" w:rsidP="005900C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333333"/>
          <w:lang w:val="en-US"/>
        </w:rPr>
      </w:pPr>
      <w:r>
        <w:rPr>
          <w:color w:val="333333"/>
        </w:rPr>
        <w:t>Глава 5</w:t>
      </w:r>
      <w:r>
        <w:rPr>
          <w:color w:val="333333"/>
          <w:lang w:val="en-US"/>
        </w:rPr>
        <w:t>.</w:t>
      </w:r>
    </w:p>
    <w:p w:rsidR="00F73E15" w:rsidRPr="008E3306" w:rsidRDefault="00F73E15" w:rsidP="008E3306">
      <w:pPr>
        <w:pStyle w:val="a3"/>
        <w:shd w:val="clear" w:color="auto" w:fill="FFFFFF"/>
        <w:spacing w:before="0" w:beforeAutospacing="0" w:after="0" w:afterAutospacing="0" w:line="276" w:lineRule="auto"/>
        <w:rPr>
          <w:color w:val="333333"/>
        </w:rPr>
      </w:pPr>
      <w:r w:rsidRPr="008E3306">
        <w:rPr>
          <w:rStyle w:val="ab"/>
          <w:color w:val="333333"/>
        </w:rPr>
        <w:t xml:space="preserve"> Лекарственные растения Удмуртии</w:t>
      </w:r>
    </w:p>
    <w:p w:rsidR="00F73E15" w:rsidRPr="008E3306" w:rsidRDefault="00F73E15" w:rsidP="00D77A05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404040"/>
          <w:sz w:val="24"/>
          <w:szCs w:val="24"/>
        </w:rPr>
      </w:pPr>
      <w:r w:rsidRPr="008E3306">
        <w:rPr>
          <w:rFonts w:ascii="Times New Roman" w:hAnsi="Times New Roman" w:cs="Times New Roman"/>
          <w:color w:val="333333"/>
          <w:sz w:val="24"/>
          <w:szCs w:val="24"/>
        </w:rPr>
        <w:t xml:space="preserve">На территории Удмуртской Республике </w:t>
      </w:r>
      <w:r w:rsidRPr="008E3306">
        <w:rPr>
          <w:rFonts w:ascii="Times New Roman" w:hAnsi="Times New Roman" w:cs="Times New Roman"/>
          <w:color w:val="404040"/>
          <w:sz w:val="24"/>
          <w:szCs w:val="24"/>
          <w:shd w:val="clear" w:color="auto" w:fill="FFFFFF"/>
        </w:rPr>
        <w:t>в смешанных лесах центра и юга  широко распространена </w:t>
      </w:r>
      <w:r w:rsidRPr="008E3306">
        <w:rPr>
          <w:rFonts w:ascii="Times New Roman" w:hAnsi="Times New Roman" w:cs="Times New Roman"/>
          <w:b/>
          <w:bCs/>
          <w:color w:val="404040"/>
          <w:sz w:val="24"/>
          <w:szCs w:val="24"/>
          <w:shd w:val="clear" w:color="auto" w:fill="FFFFFF"/>
        </w:rPr>
        <w:t>липа</w:t>
      </w:r>
      <w:r w:rsidRPr="008E3306">
        <w:rPr>
          <w:rFonts w:ascii="Times New Roman" w:hAnsi="Times New Roman" w:cs="Times New Roman"/>
          <w:color w:val="404040"/>
          <w:sz w:val="24"/>
          <w:szCs w:val="24"/>
          <w:shd w:val="clear" w:color="auto" w:fill="FFFFFF"/>
        </w:rPr>
        <w:t xml:space="preserve">, которая в небольшом количестве доходит </w:t>
      </w:r>
      <w:proofErr w:type="gramStart"/>
      <w:r w:rsidRPr="008E3306">
        <w:rPr>
          <w:rFonts w:ascii="Times New Roman" w:hAnsi="Times New Roman" w:cs="Times New Roman"/>
          <w:color w:val="404040"/>
          <w:sz w:val="24"/>
          <w:szCs w:val="24"/>
          <w:shd w:val="clear" w:color="auto" w:fill="FFFFFF"/>
        </w:rPr>
        <w:t>до</w:t>
      </w:r>
      <w:proofErr w:type="gramEnd"/>
      <w:r w:rsidRPr="008E3306">
        <w:rPr>
          <w:rFonts w:ascii="Times New Roman" w:hAnsi="Times New Roman" w:cs="Times New Roman"/>
          <w:color w:val="404040"/>
          <w:sz w:val="24"/>
          <w:szCs w:val="24"/>
          <w:shd w:val="clear" w:color="auto" w:fill="FFFFFF"/>
        </w:rPr>
        <w:t xml:space="preserve"> северной границыреспублики.  В медицине цветки липы применяют вместе с крыловидными прицветниками. «Липовый цвет» — это старинное потогонное средство при простудных заболеваниях.</w:t>
      </w:r>
    </w:p>
    <w:p w:rsidR="00F73E15" w:rsidRPr="008E3306" w:rsidRDefault="00F73E15" w:rsidP="008E3306">
      <w:pPr>
        <w:pStyle w:val="a3"/>
        <w:shd w:val="clear" w:color="auto" w:fill="FFFFFF"/>
        <w:spacing w:before="0" w:beforeAutospacing="0" w:after="0" w:afterAutospacing="0" w:line="276" w:lineRule="auto"/>
        <w:rPr>
          <w:color w:val="333333"/>
        </w:rPr>
      </w:pPr>
      <w:r w:rsidRPr="008E3306">
        <w:rPr>
          <w:noProof/>
          <w:color w:val="404040"/>
          <w:shd w:val="clear" w:color="auto" w:fill="FFFFFF"/>
        </w:rPr>
        <w:drawing>
          <wp:inline distT="0" distB="0" distL="0" distR="0">
            <wp:extent cx="1841566" cy="13811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povyj-cvet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7714" cy="1385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3E15" w:rsidRPr="008E3306" w:rsidRDefault="00F73E15" w:rsidP="00D77A05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404040"/>
          <w:shd w:val="clear" w:color="auto" w:fill="FFFFFF"/>
        </w:rPr>
      </w:pPr>
      <w:r w:rsidRPr="008E3306">
        <w:rPr>
          <w:color w:val="404040"/>
          <w:shd w:val="clear" w:color="auto" w:fill="FFFFFF"/>
        </w:rPr>
        <w:t>На лугах, вдоль дорог, в садах, около домов, на улицах в больших количествах растет </w:t>
      </w:r>
      <w:r w:rsidRPr="008E3306">
        <w:rPr>
          <w:b/>
          <w:bCs/>
          <w:color w:val="404040"/>
          <w:shd w:val="clear" w:color="auto" w:fill="FFFFFF"/>
        </w:rPr>
        <w:t>одуванчик</w:t>
      </w:r>
      <w:r w:rsidRPr="008E3306">
        <w:rPr>
          <w:color w:val="404040"/>
          <w:shd w:val="clear" w:color="auto" w:fill="FFFFFF"/>
        </w:rPr>
        <w:t>. В медицине применяются корни одуванчика в качестве горечи, тонизирующей функцию пищеварительных желез и возбуждающей аппетит; при геморроидальных припадках; как легкое слабительное при хронических запорах; как желчегонное</w:t>
      </w:r>
    </w:p>
    <w:p w:rsidR="00F73E15" w:rsidRPr="008E3306" w:rsidRDefault="00F73E15" w:rsidP="008E3306">
      <w:pPr>
        <w:pStyle w:val="a3"/>
        <w:shd w:val="clear" w:color="auto" w:fill="FFFFFF"/>
        <w:spacing w:before="0" w:beforeAutospacing="0" w:after="0" w:afterAutospacing="0" w:line="276" w:lineRule="auto"/>
      </w:pPr>
      <w:r w:rsidRPr="008E3306">
        <w:rPr>
          <w:noProof/>
          <w:color w:val="404040"/>
          <w:shd w:val="clear" w:color="auto" w:fill="FFFFFF"/>
        </w:rPr>
        <w:drawing>
          <wp:inline distT="0" distB="0" distL="0" distR="0">
            <wp:extent cx="1953158" cy="1422225"/>
            <wp:effectExtent l="0" t="0" r="0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ndelions-66719_1280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4146" cy="1422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3E15" w:rsidRPr="008E3306" w:rsidRDefault="00F73E15" w:rsidP="00D77A05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404040"/>
          <w:shd w:val="clear" w:color="auto" w:fill="FFFFFF"/>
        </w:rPr>
      </w:pPr>
      <w:r w:rsidRPr="008E3306">
        <w:rPr>
          <w:color w:val="404040"/>
          <w:shd w:val="clear" w:color="auto" w:fill="FFFFFF"/>
        </w:rPr>
        <w:t>В хвойных лесах Удмуртии растет </w:t>
      </w:r>
      <w:r w:rsidRPr="008E3306">
        <w:rPr>
          <w:b/>
          <w:bCs/>
          <w:color w:val="404040"/>
          <w:shd w:val="clear" w:color="auto" w:fill="FFFFFF"/>
        </w:rPr>
        <w:t>плаун булавовидный</w:t>
      </w:r>
      <w:r w:rsidRPr="008E3306">
        <w:rPr>
          <w:color w:val="404040"/>
          <w:shd w:val="clear" w:color="auto" w:fill="FFFFFF"/>
        </w:rPr>
        <w:t xml:space="preserve">. В медицине применяют зрелые споры плауна и стебли с листьями. Зрелые и сухие споры употребляются в медицине в качестве детской присыпки, как обволакивающее кожное раздражающее средство. В </w:t>
      </w:r>
      <w:r w:rsidRPr="008E3306">
        <w:rPr>
          <w:color w:val="404040"/>
          <w:shd w:val="clear" w:color="auto" w:fill="FFFFFF"/>
        </w:rPr>
        <w:lastRenderedPageBreak/>
        <w:t>народной медицине траву плауна применяют при заболевании мочевого пузыря, печени, дыхательных путей, при недержании мочи, при болях в желудке, воспалении желудка и кишечника, для присыпки ран. Зрелые колоски собирают с июля до сентября и сушат до полного высыхания спор.</w:t>
      </w:r>
    </w:p>
    <w:p w:rsidR="00F73E15" w:rsidRPr="008E3306" w:rsidRDefault="00F73E15" w:rsidP="008E3306">
      <w:pPr>
        <w:shd w:val="clear" w:color="auto" w:fill="FFFFFF"/>
        <w:spacing w:after="0"/>
        <w:rPr>
          <w:rFonts w:ascii="Times New Roman" w:hAnsi="Times New Roman" w:cs="Times New Roman"/>
          <w:sz w:val="24"/>
          <w:szCs w:val="24"/>
        </w:rPr>
      </w:pPr>
      <w:r w:rsidRPr="008E3306">
        <w:rPr>
          <w:rFonts w:ascii="Times New Roman" w:eastAsia="Times New Roman" w:hAnsi="Times New Roman" w:cs="Times New Roman"/>
          <w:noProof/>
          <w:color w:val="404040"/>
          <w:sz w:val="24"/>
          <w:szCs w:val="24"/>
        </w:rPr>
        <w:drawing>
          <wp:inline distT="0" distB="0" distL="0" distR="0">
            <wp:extent cx="1892368" cy="141922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un_v_lesu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0505" cy="1425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3E15" w:rsidRPr="008E3306" w:rsidRDefault="00F73E15" w:rsidP="00D77A05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404040"/>
          <w:sz w:val="24"/>
          <w:szCs w:val="24"/>
        </w:rPr>
      </w:pPr>
      <w:r w:rsidRPr="008E3306">
        <w:rPr>
          <w:rFonts w:ascii="Times New Roman" w:eastAsia="Times New Roman" w:hAnsi="Times New Roman" w:cs="Times New Roman"/>
          <w:color w:val="404040"/>
          <w:sz w:val="24"/>
          <w:szCs w:val="24"/>
        </w:rPr>
        <w:t>Применяется в медицине самое обычное придорожное растение – </w:t>
      </w:r>
      <w:r w:rsidRPr="008E3306">
        <w:rPr>
          <w:rFonts w:ascii="Times New Roman" w:eastAsia="Times New Roman" w:hAnsi="Times New Roman" w:cs="Times New Roman"/>
          <w:b/>
          <w:bCs/>
          <w:color w:val="404040"/>
          <w:sz w:val="24"/>
          <w:szCs w:val="24"/>
        </w:rPr>
        <w:t>подорожник большой</w:t>
      </w:r>
      <w:r w:rsidRPr="008E3306">
        <w:rPr>
          <w:rFonts w:ascii="Times New Roman" w:eastAsia="Times New Roman" w:hAnsi="Times New Roman" w:cs="Times New Roman"/>
          <w:color w:val="404040"/>
          <w:sz w:val="24"/>
          <w:szCs w:val="24"/>
        </w:rPr>
        <w:t xml:space="preserve">. Препараты подорожника находят применение в клиниках при язвенной болезни и гастритах. Семена подорожника – хорошее слабительное средство при хронических запорах, при </w:t>
      </w:r>
      <w:proofErr w:type="spellStart"/>
      <w:r w:rsidRPr="008E3306">
        <w:rPr>
          <w:rFonts w:ascii="Times New Roman" w:eastAsia="Times New Roman" w:hAnsi="Times New Roman" w:cs="Times New Roman"/>
          <w:color w:val="404040"/>
          <w:sz w:val="24"/>
          <w:szCs w:val="24"/>
        </w:rPr>
        <w:t>колитах</w:t>
      </w:r>
      <w:proofErr w:type="gramStart"/>
      <w:r w:rsidRPr="008E3306">
        <w:rPr>
          <w:rFonts w:ascii="Times New Roman" w:eastAsia="Times New Roman" w:hAnsi="Times New Roman" w:cs="Times New Roman"/>
          <w:color w:val="404040"/>
          <w:sz w:val="24"/>
          <w:szCs w:val="24"/>
        </w:rPr>
        <w:t>.В</w:t>
      </w:r>
      <w:proofErr w:type="spellEnd"/>
      <w:proofErr w:type="gramEnd"/>
      <w:r w:rsidRPr="008E3306">
        <w:rPr>
          <w:rFonts w:ascii="Times New Roman" w:eastAsia="Times New Roman" w:hAnsi="Times New Roman" w:cs="Times New Roman"/>
          <w:color w:val="404040"/>
          <w:sz w:val="24"/>
          <w:szCs w:val="24"/>
        </w:rPr>
        <w:t xml:space="preserve"> народной медицине подорожник издавна используют как заживляющее и кровоостанавливающе средство и применяют при ушибах, порезах, язвах, нарывах, ожогах, укусах насекомых, прикладывают к мозолям. Листья собирают во время цветения, а семена – до созревания.</w:t>
      </w:r>
    </w:p>
    <w:p w:rsidR="00FB366D" w:rsidRPr="008E3306" w:rsidRDefault="00F73E15" w:rsidP="008E3306">
      <w:pPr>
        <w:pStyle w:val="a3"/>
        <w:shd w:val="clear" w:color="auto" w:fill="FFFFFF"/>
        <w:spacing w:before="0" w:beforeAutospacing="0" w:after="0" w:afterAutospacing="0" w:line="276" w:lineRule="auto"/>
      </w:pPr>
      <w:r w:rsidRPr="008E3306">
        <w:rPr>
          <w:noProof/>
          <w:color w:val="404040"/>
          <w:shd w:val="clear" w:color="auto" w:fill="FFFFFF"/>
        </w:rPr>
        <w:drawing>
          <wp:inline distT="0" distB="0" distL="0" distR="0">
            <wp:extent cx="2033223" cy="1352729"/>
            <wp:effectExtent l="0" t="0" r="571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stenie-1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8163" cy="1356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3E15" w:rsidRPr="008E3306" w:rsidRDefault="00F73E15" w:rsidP="00D77A05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333333"/>
        </w:rPr>
      </w:pPr>
      <w:r w:rsidRPr="008E3306">
        <w:rPr>
          <w:color w:val="404040"/>
          <w:shd w:val="clear" w:color="auto" w:fill="FFFFFF"/>
        </w:rPr>
        <w:t>В сухих сосновых лесах центра и юга республики встречается небольшой вечнозеленый </w:t>
      </w:r>
      <w:r w:rsidRPr="008E3306">
        <w:rPr>
          <w:b/>
          <w:bCs/>
          <w:color w:val="404040"/>
          <w:shd w:val="clear" w:color="auto" w:fill="FFFFFF"/>
        </w:rPr>
        <w:t>кустарник толокнянка</w:t>
      </w:r>
      <w:r w:rsidRPr="008E3306">
        <w:rPr>
          <w:color w:val="404040"/>
          <w:shd w:val="clear" w:color="auto" w:fill="FFFFFF"/>
        </w:rPr>
        <w:t>, которую называют</w:t>
      </w:r>
      <w:r w:rsidRPr="008E3306">
        <w:rPr>
          <w:b/>
          <w:bCs/>
          <w:color w:val="404040"/>
          <w:shd w:val="clear" w:color="auto" w:fill="FFFFFF"/>
        </w:rPr>
        <w:t xml:space="preserve"> медвежьей ягодой. </w:t>
      </w:r>
      <w:r w:rsidRPr="008E3306">
        <w:rPr>
          <w:color w:val="404040"/>
          <w:shd w:val="clear" w:color="auto" w:fill="FFFFFF"/>
        </w:rPr>
        <w:t>Листья  толокнянки применяются в медицине как мочегонное, антисептическое и вяжущее средство при катарах мочевого пузыря и мочевых путей, при кровотечениях и воспалении почек, при каменной болезни, камнях в мочевом пузыре. Листья собирают во время цветения с ветвями и сушат, а ветви потом выбрасывают.</w:t>
      </w:r>
    </w:p>
    <w:p w:rsidR="00FB366D" w:rsidRPr="008E3306" w:rsidRDefault="00FB366D" w:rsidP="008E3306">
      <w:pPr>
        <w:pStyle w:val="a3"/>
        <w:shd w:val="clear" w:color="auto" w:fill="FFFFFF"/>
        <w:spacing w:before="0" w:beforeAutospacing="0" w:after="0" w:afterAutospacing="0" w:line="276" w:lineRule="auto"/>
        <w:rPr>
          <w:color w:val="333333"/>
        </w:rPr>
      </w:pPr>
      <w:r w:rsidRPr="008E3306">
        <w:rPr>
          <w:noProof/>
          <w:color w:val="404040"/>
          <w:shd w:val="clear" w:color="auto" w:fill="FFFFFF"/>
        </w:rPr>
        <w:drawing>
          <wp:inline distT="0" distB="0" distL="0" distR="0">
            <wp:extent cx="2141018" cy="1433601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loknyanka-36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4150" cy="1435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366D" w:rsidRPr="008E3306" w:rsidRDefault="00FB366D" w:rsidP="00D77A05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404040"/>
        </w:rPr>
      </w:pPr>
      <w:r w:rsidRPr="008E3306">
        <w:rPr>
          <w:color w:val="404040"/>
          <w:shd w:val="clear" w:color="auto" w:fill="FFFFFF"/>
        </w:rPr>
        <w:t>По берегам Камы и Валы в Удмуртии растет </w:t>
      </w:r>
      <w:r w:rsidRPr="008E3306">
        <w:rPr>
          <w:b/>
          <w:bCs/>
          <w:color w:val="404040"/>
          <w:shd w:val="clear" w:color="auto" w:fill="FFFFFF"/>
        </w:rPr>
        <w:t>тополь черный </w:t>
      </w:r>
      <w:r w:rsidRPr="008E3306">
        <w:rPr>
          <w:color w:val="404040"/>
          <w:shd w:val="clear" w:color="auto" w:fill="FFFFFF"/>
        </w:rPr>
        <w:t>или </w:t>
      </w:r>
      <w:r w:rsidRPr="008E3306">
        <w:rPr>
          <w:b/>
          <w:bCs/>
          <w:color w:val="404040"/>
          <w:shd w:val="clear" w:color="auto" w:fill="FFFFFF"/>
        </w:rPr>
        <w:t xml:space="preserve">осокорь. </w:t>
      </w:r>
      <w:r w:rsidRPr="008E3306">
        <w:rPr>
          <w:color w:val="404040"/>
        </w:rPr>
        <w:t xml:space="preserve">С лечебной целью используются почки, молодые листья, собираемые весной, и уголь, приготовляемый из древесины. Почки употребляются для приготовления тополевой мази </w:t>
      </w:r>
      <w:proofErr w:type="gramStart"/>
      <w:r w:rsidRPr="008E3306">
        <w:rPr>
          <w:color w:val="404040"/>
        </w:rPr>
        <w:t>-с</w:t>
      </w:r>
      <w:proofErr w:type="gramEnd"/>
      <w:r w:rsidRPr="008E3306">
        <w:rPr>
          <w:color w:val="404040"/>
        </w:rPr>
        <w:t>мягчительного и болеутоляющего средства. Настой из почек помогает при ревматизме. В народной медицине экстракты и настой из почек используют ка средство, успокаивающее нервную систему, а в виде экстрактов и мази – как противоревматическое средство. Тополевый уголь применяют иногда при нервных заболеваниях кишечника.</w:t>
      </w:r>
    </w:p>
    <w:p w:rsidR="00FB366D" w:rsidRPr="008E3306" w:rsidRDefault="00FB366D" w:rsidP="008E3306">
      <w:pPr>
        <w:pStyle w:val="a3"/>
        <w:shd w:val="clear" w:color="auto" w:fill="FFFFFF"/>
        <w:spacing w:before="0" w:beforeAutospacing="0" w:after="0" w:afterAutospacing="0" w:line="276" w:lineRule="auto"/>
        <w:rPr>
          <w:color w:val="333333"/>
        </w:rPr>
      </w:pPr>
      <w:r w:rsidRPr="008E3306">
        <w:rPr>
          <w:noProof/>
          <w:color w:val="333333"/>
        </w:rPr>
        <w:lastRenderedPageBreak/>
        <w:drawing>
          <wp:inline distT="0" distB="0" distL="0" distR="0">
            <wp:extent cx="1783589" cy="1336979"/>
            <wp:effectExtent l="0" t="0" r="762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te-populus-nigra_2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7511" cy="1339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366D" w:rsidRPr="00BF51A3" w:rsidRDefault="00FB366D" w:rsidP="005900C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333333"/>
        </w:rPr>
      </w:pPr>
      <w:r w:rsidRPr="008E3306">
        <w:rPr>
          <w:color w:val="333333"/>
        </w:rPr>
        <w:t>Многие из этих лекарственных растений используют в моей семье, их используют т</w:t>
      </w:r>
      <w:r w:rsidR="005900CA">
        <w:rPr>
          <w:color w:val="333333"/>
        </w:rPr>
        <w:t>ак же многие жители нашего кра</w:t>
      </w:r>
      <w:r w:rsidR="00BF51A3">
        <w:rPr>
          <w:color w:val="333333"/>
        </w:rPr>
        <w:t>я</w:t>
      </w:r>
      <w:r w:rsidR="00BF51A3" w:rsidRPr="00BF51A3">
        <w:rPr>
          <w:color w:val="333333"/>
        </w:rPr>
        <w:t>.</w:t>
      </w:r>
    </w:p>
    <w:p w:rsidR="00BF51A3" w:rsidRPr="00BF51A3" w:rsidRDefault="00BF51A3" w:rsidP="005900C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333333"/>
        </w:rPr>
      </w:pPr>
    </w:p>
    <w:p w:rsidR="00BF51A3" w:rsidRPr="00BF51A3" w:rsidRDefault="00BF51A3" w:rsidP="005900C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333333"/>
        </w:rPr>
      </w:pPr>
    </w:p>
    <w:p w:rsidR="005900CA" w:rsidRPr="00BF51A3" w:rsidRDefault="005900CA" w:rsidP="005900C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333333"/>
        </w:rPr>
      </w:pPr>
      <w:r>
        <w:rPr>
          <w:color w:val="333333"/>
        </w:rPr>
        <w:t>Глава 6</w:t>
      </w:r>
      <w:r w:rsidRPr="00BF51A3">
        <w:rPr>
          <w:color w:val="333333"/>
        </w:rPr>
        <w:t>.</w:t>
      </w:r>
    </w:p>
    <w:p w:rsidR="00FB366D" w:rsidRPr="008E3306" w:rsidRDefault="00FB366D" w:rsidP="008E3306">
      <w:pPr>
        <w:pStyle w:val="a3"/>
        <w:shd w:val="clear" w:color="auto" w:fill="FFFFFF"/>
        <w:spacing w:before="0" w:beforeAutospacing="0" w:after="0" w:afterAutospacing="0" w:line="276" w:lineRule="auto"/>
        <w:rPr>
          <w:color w:val="333333"/>
        </w:rPr>
      </w:pPr>
      <w:r w:rsidRPr="008E3306">
        <w:rPr>
          <w:rStyle w:val="ab"/>
          <w:color w:val="333333"/>
        </w:rPr>
        <w:t>Аптека на обеденном столе</w:t>
      </w:r>
    </w:p>
    <w:p w:rsidR="00FB366D" w:rsidRPr="008E3306" w:rsidRDefault="00FB366D" w:rsidP="00D77A05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333333"/>
        </w:rPr>
      </w:pPr>
      <w:r w:rsidRPr="008E3306">
        <w:rPr>
          <w:color w:val="333333"/>
        </w:rPr>
        <w:t xml:space="preserve">  Большинство овощных и пряных растений, ежедневно употребляется нами в пищу, обладает определенными целебными свойствами. Некоторые из них, как например морковь, вводились в культуру вначале как лекарственные, а уж потом стали пищевыми. Так что за обедом мы получаем не только пищу, но и лекарства. Значение витаминов общеизвестно, однако овощи содержат не только витамины, но и ряд других веществ, оказывающих лечебное действие.</w:t>
      </w:r>
    </w:p>
    <w:p w:rsidR="00FB366D" w:rsidRPr="008E3306" w:rsidRDefault="00FB366D" w:rsidP="008E3306">
      <w:pPr>
        <w:pStyle w:val="a3"/>
        <w:shd w:val="clear" w:color="auto" w:fill="FFFFFF"/>
        <w:spacing w:before="0" w:beforeAutospacing="0" w:after="0" w:afterAutospacing="0" w:line="276" w:lineRule="auto"/>
        <w:rPr>
          <w:b/>
          <w:color w:val="333333"/>
        </w:rPr>
      </w:pPr>
      <w:r w:rsidRPr="008E3306">
        <w:rPr>
          <w:rStyle w:val="ac"/>
          <w:b/>
          <w:color w:val="333333"/>
        </w:rPr>
        <w:t>Капуста кочанная.</w:t>
      </w:r>
    </w:p>
    <w:p w:rsidR="00FB366D" w:rsidRPr="008E3306" w:rsidRDefault="00FB366D" w:rsidP="00D77A05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333333"/>
        </w:rPr>
      </w:pPr>
      <w:r w:rsidRPr="008E3306">
        <w:rPr>
          <w:color w:val="333333"/>
        </w:rPr>
        <w:t xml:space="preserve">В листьях капусты содержатся витамины: С, В, фолиевая и </w:t>
      </w:r>
      <w:proofErr w:type="gramStart"/>
      <w:r w:rsidRPr="008E3306">
        <w:rPr>
          <w:color w:val="333333"/>
        </w:rPr>
        <w:t>пантотеновая</w:t>
      </w:r>
      <w:proofErr w:type="gramEnd"/>
      <w:r w:rsidRPr="008E3306">
        <w:rPr>
          <w:color w:val="333333"/>
        </w:rPr>
        <w:t xml:space="preserve"> кислоты, каротин, фосфор, калий, кальций. Свежеприготовленный сок капусты обладает сильно выраженным </w:t>
      </w:r>
      <w:proofErr w:type="spellStart"/>
      <w:r w:rsidRPr="008E3306">
        <w:rPr>
          <w:color w:val="333333"/>
        </w:rPr>
        <w:t>противоязвенным</w:t>
      </w:r>
      <w:proofErr w:type="spellEnd"/>
      <w:r w:rsidRPr="008E3306">
        <w:rPr>
          <w:color w:val="333333"/>
        </w:rPr>
        <w:t xml:space="preserve"> свойством. Он помогает и при туберкулезе легких (в смеси с медом), и при заболеваниях печени. Действие на некоторые группы микробов (туберкулезную палочку, золотистый стафилококк и др.)</w:t>
      </w:r>
    </w:p>
    <w:p w:rsidR="00FB366D" w:rsidRPr="008E3306" w:rsidRDefault="00FB366D" w:rsidP="008E3306">
      <w:pPr>
        <w:pStyle w:val="a3"/>
        <w:shd w:val="clear" w:color="auto" w:fill="FFFFFF"/>
        <w:spacing w:before="0" w:beforeAutospacing="0" w:after="0" w:afterAutospacing="0" w:line="276" w:lineRule="auto"/>
        <w:rPr>
          <w:b/>
          <w:color w:val="333333"/>
        </w:rPr>
      </w:pPr>
      <w:r w:rsidRPr="008E3306">
        <w:rPr>
          <w:rStyle w:val="ac"/>
          <w:b/>
          <w:color w:val="333333"/>
        </w:rPr>
        <w:t>Картофель</w:t>
      </w:r>
    </w:p>
    <w:p w:rsidR="00FB366D" w:rsidRPr="008E3306" w:rsidRDefault="00FB366D" w:rsidP="00D77A05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333333"/>
        </w:rPr>
      </w:pPr>
      <w:r w:rsidRPr="008E3306">
        <w:rPr>
          <w:color w:val="333333"/>
        </w:rPr>
        <w:t>Клубни картофеля ценны не только крахмалом. Здесь есть и органические кислоты (лимонная, яблочная, щавелевая) и различные витамины — С, В1, В2, В5, РР, провитамин А</w:t>
      </w:r>
      <w:proofErr w:type="gramStart"/>
      <w:r w:rsidRPr="008E3306">
        <w:rPr>
          <w:color w:val="333333"/>
        </w:rPr>
        <w:t xml:space="preserve"> ,</w:t>
      </w:r>
      <w:proofErr w:type="gramEnd"/>
      <w:r w:rsidRPr="008E3306">
        <w:rPr>
          <w:color w:val="333333"/>
        </w:rPr>
        <w:t xml:space="preserve"> а также калий и фосфор. Высокое содержание калия определяет мочегонные свойства картофеля. Свежий картофельный сок нейтрализует кислое содержимое желудка, подавляет секрецию пищеварительных желез и способствует рубцеванию язв.</w:t>
      </w:r>
    </w:p>
    <w:p w:rsidR="00FB366D" w:rsidRPr="008E3306" w:rsidRDefault="00FB366D" w:rsidP="008E3306">
      <w:pPr>
        <w:pStyle w:val="a3"/>
        <w:shd w:val="clear" w:color="auto" w:fill="FFFFFF"/>
        <w:spacing w:before="0" w:beforeAutospacing="0" w:after="0" w:afterAutospacing="0" w:line="276" w:lineRule="auto"/>
        <w:rPr>
          <w:b/>
          <w:color w:val="333333"/>
        </w:rPr>
      </w:pPr>
      <w:r w:rsidRPr="008E3306">
        <w:rPr>
          <w:rStyle w:val="ac"/>
          <w:b/>
          <w:color w:val="333333"/>
        </w:rPr>
        <w:t>Лук репчатый</w:t>
      </w:r>
    </w:p>
    <w:p w:rsidR="00FB366D" w:rsidRPr="008E3306" w:rsidRDefault="00FB366D" w:rsidP="00D77A05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333333"/>
        </w:rPr>
      </w:pPr>
      <w:r w:rsidRPr="008E3306">
        <w:rPr>
          <w:color w:val="333333"/>
        </w:rPr>
        <w:t>Листья и луковицы содержат эфирное масло, витамин</w:t>
      </w:r>
      <w:proofErr w:type="gramStart"/>
      <w:r w:rsidRPr="008E3306">
        <w:rPr>
          <w:color w:val="333333"/>
        </w:rPr>
        <w:t xml:space="preserve"> С</w:t>
      </w:r>
      <w:proofErr w:type="gramEnd"/>
      <w:r w:rsidRPr="008E3306">
        <w:rPr>
          <w:color w:val="333333"/>
        </w:rPr>
        <w:t>, в луковицах есть также витамины группы В и РР. Лук очень богат фитонцидами — летучими веществами, обладающими бактерицидными свойствами. Свежие листья прикладывают к нарывам и мозолям: растертые чешуи луковиц неплохое средство от выпадения волос. Лук — известное средство при авитаминозах.</w:t>
      </w:r>
    </w:p>
    <w:p w:rsidR="00FB366D" w:rsidRPr="008E3306" w:rsidRDefault="00FB366D" w:rsidP="008E3306">
      <w:pPr>
        <w:pStyle w:val="a3"/>
        <w:shd w:val="clear" w:color="auto" w:fill="FFFFFF"/>
        <w:spacing w:before="0" w:beforeAutospacing="0" w:after="0" w:afterAutospacing="0" w:line="276" w:lineRule="auto"/>
        <w:rPr>
          <w:b/>
          <w:color w:val="333333"/>
        </w:rPr>
      </w:pPr>
      <w:r w:rsidRPr="008E3306">
        <w:rPr>
          <w:rStyle w:val="ac"/>
          <w:b/>
          <w:color w:val="333333"/>
        </w:rPr>
        <w:t>Морковь</w:t>
      </w:r>
    </w:p>
    <w:p w:rsidR="00FB366D" w:rsidRPr="008E3306" w:rsidRDefault="00FB366D" w:rsidP="00D77A05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333333"/>
        </w:rPr>
      </w:pPr>
      <w:r w:rsidRPr="008E3306">
        <w:rPr>
          <w:color w:val="333333"/>
        </w:rPr>
        <w:t>Корнеплоды высоковитаминных сортов моркови используют для получения каротина, кроме того, это прекрасное диетическое питание при малокровии, заболеваниях печени, почек, сердечно - сосудистой системы. Морковь обладает слабым мочегонным и противоглистным (особенно против остриц) действием. Целебны не только корнеплоды, но и плоды моркови.</w:t>
      </w:r>
    </w:p>
    <w:p w:rsidR="00FB366D" w:rsidRPr="008E3306" w:rsidRDefault="00FB366D" w:rsidP="008E3306">
      <w:pPr>
        <w:pStyle w:val="a3"/>
        <w:shd w:val="clear" w:color="auto" w:fill="FFFFFF"/>
        <w:spacing w:before="0" w:beforeAutospacing="0" w:after="0" w:afterAutospacing="0" w:line="276" w:lineRule="auto"/>
        <w:rPr>
          <w:b/>
          <w:color w:val="333333"/>
        </w:rPr>
      </w:pPr>
      <w:r w:rsidRPr="008E3306">
        <w:rPr>
          <w:rStyle w:val="ac"/>
          <w:b/>
          <w:color w:val="333333"/>
        </w:rPr>
        <w:t>Перец стручковый</w:t>
      </w:r>
    </w:p>
    <w:p w:rsidR="00FB366D" w:rsidRPr="008E3306" w:rsidRDefault="00FB366D" w:rsidP="00D77A05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333333"/>
        </w:rPr>
      </w:pPr>
      <w:r w:rsidRPr="008E3306">
        <w:rPr>
          <w:color w:val="333333"/>
        </w:rPr>
        <w:lastRenderedPageBreak/>
        <w:t xml:space="preserve">Для медицины представляют интерес только пряные сорта перца. Их жгучий вкус зависит от содержащегося в плодах летучего вещества — </w:t>
      </w:r>
      <w:proofErr w:type="spellStart"/>
      <w:r w:rsidRPr="008E3306">
        <w:rPr>
          <w:color w:val="333333"/>
        </w:rPr>
        <w:t>капсаицина</w:t>
      </w:r>
      <w:proofErr w:type="spellEnd"/>
      <w:r w:rsidRPr="008E3306">
        <w:rPr>
          <w:color w:val="333333"/>
        </w:rPr>
        <w:t>, кроме того, в них много витамина</w:t>
      </w:r>
      <w:proofErr w:type="gramStart"/>
      <w:r w:rsidRPr="008E3306">
        <w:rPr>
          <w:color w:val="333333"/>
        </w:rPr>
        <w:t xml:space="preserve"> С</w:t>
      </w:r>
      <w:proofErr w:type="gramEnd"/>
      <w:r w:rsidRPr="008E3306">
        <w:rPr>
          <w:color w:val="333333"/>
        </w:rPr>
        <w:t>, есть витамины В1, и Р.</w:t>
      </w:r>
    </w:p>
    <w:p w:rsidR="00FB366D" w:rsidRPr="008E3306" w:rsidRDefault="00FB366D" w:rsidP="00D77A05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333333"/>
        </w:rPr>
      </w:pPr>
      <w:r w:rsidRPr="008E3306">
        <w:rPr>
          <w:color w:val="333333"/>
        </w:rPr>
        <w:t>Спиртовая настойка перца стимулирует выделение желудочного сока и улучшает пищеварение, но в основном перец применяется наружно — как раздражающее и отвлекающее средство для растираний при невралгиях, радикулитах, миозитах и т. д.</w:t>
      </w:r>
    </w:p>
    <w:p w:rsidR="00273833" w:rsidRPr="008E3306" w:rsidRDefault="00FB366D" w:rsidP="00D77A05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333333"/>
        </w:rPr>
      </w:pPr>
      <w:r w:rsidRPr="008E3306">
        <w:rPr>
          <w:color w:val="333333"/>
        </w:rPr>
        <w:t>Листья и луковицы содержат эфирное масло, витамин</w:t>
      </w:r>
      <w:proofErr w:type="gramStart"/>
      <w:r w:rsidRPr="008E3306">
        <w:rPr>
          <w:color w:val="333333"/>
        </w:rPr>
        <w:t xml:space="preserve"> С</w:t>
      </w:r>
      <w:proofErr w:type="gramEnd"/>
      <w:r w:rsidRPr="008E3306">
        <w:rPr>
          <w:color w:val="333333"/>
        </w:rPr>
        <w:t>, в луковицах есть также витамины группы В и РР. Лук очень богат фитонцидами — летучими веществами, обладающими бактерицидными свойствами. Свежие листья прикладывают к нарывам и мозолям: растертые чешуи луковиц неплохое средство от выпадения волос. Лук — известное средство при</w:t>
      </w:r>
      <w:r w:rsidR="00273833" w:rsidRPr="008E3306">
        <w:rPr>
          <w:color w:val="333333"/>
        </w:rPr>
        <w:t>авитаминозах.</w:t>
      </w:r>
    </w:p>
    <w:p w:rsidR="00273833" w:rsidRPr="008E3306" w:rsidRDefault="00273833" w:rsidP="008E3306">
      <w:pPr>
        <w:pStyle w:val="a3"/>
        <w:shd w:val="clear" w:color="auto" w:fill="FFFFFF"/>
        <w:spacing w:before="0" w:beforeAutospacing="0" w:after="0" w:afterAutospacing="0" w:line="276" w:lineRule="auto"/>
        <w:rPr>
          <w:b/>
          <w:color w:val="333333"/>
        </w:rPr>
      </w:pPr>
      <w:r w:rsidRPr="008E3306">
        <w:rPr>
          <w:rStyle w:val="ac"/>
          <w:b/>
          <w:color w:val="333333"/>
        </w:rPr>
        <w:t>Редька посевная</w:t>
      </w:r>
    </w:p>
    <w:p w:rsidR="00273833" w:rsidRPr="008E3306" w:rsidRDefault="00273833" w:rsidP="00D77A05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333333"/>
        </w:rPr>
      </w:pPr>
      <w:r w:rsidRPr="008E3306">
        <w:rPr>
          <w:color w:val="333333"/>
        </w:rPr>
        <w:t>В корнеплодах содержится гликозид, расщепляющийся с выделением эфирного масла. Оно-то и придает редьке острый и жгучий вкус. Кроме того, в корнеплодах имеются сахара, витамины С</w:t>
      </w:r>
      <w:proofErr w:type="gramStart"/>
      <w:r w:rsidRPr="008E3306">
        <w:rPr>
          <w:color w:val="333333"/>
        </w:rPr>
        <w:t xml:space="preserve"> ,</w:t>
      </w:r>
      <w:proofErr w:type="gramEnd"/>
      <w:r w:rsidRPr="008E3306">
        <w:rPr>
          <w:color w:val="333333"/>
        </w:rPr>
        <w:t xml:space="preserve"> В1 и каротин. Рекомендации по применению сока редьки очень широки. Так,  его употребляют при бронхитах, невралгии, метеоризме, а особенно при заболеваниях печени, песке и камнях в печени и мочевом пузыре. Кашицу из измельченных семян в виде припарок рекомендуют при труднозаживающих ранах.</w:t>
      </w:r>
    </w:p>
    <w:p w:rsidR="00273833" w:rsidRPr="008E3306" w:rsidRDefault="00273833" w:rsidP="008E3306">
      <w:pPr>
        <w:pStyle w:val="a3"/>
        <w:shd w:val="clear" w:color="auto" w:fill="FFFFFF"/>
        <w:spacing w:before="0" w:beforeAutospacing="0" w:after="0" w:afterAutospacing="0" w:line="276" w:lineRule="auto"/>
        <w:rPr>
          <w:b/>
          <w:color w:val="333333"/>
        </w:rPr>
      </w:pPr>
      <w:r w:rsidRPr="008E3306">
        <w:rPr>
          <w:rStyle w:val="ac"/>
          <w:b/>
          <w:color w:val="333333"/>
        </w:rPr>
        <w:t>Тыква обыкновенная</w:t>
      </w:r>
    </w:p>
    <w:p w:rsidR="00273833" w:rsidRPr="008E3306" w:rsidRDefault="00273833" w:rsidP="00D77A05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333333"/>
        </w:rPr>
      </w:pPr>
      <w:r w:rsidRPr="008E3306">
        <w:rPr>
          <w:color w:val="333333"/>
        </w:rPr>
        <w:t xml:space="preserve">В медицине применяют семена тыквы, они содержат 50% жирных масел, смолистые вещества, витамины и органические кислоты. Какие из веществ, содержащихся в семенах, обладают антигельминтными свойствами, до сих пор не установлено, однако по своему действию семена тыквы аналогичны экстракту мужского папоротника, только менее токсичны, поэтому их особенно рекомендуют детям и старикам. Как противоглистное средство, семена едят </w:t>
      </w:r>
      <w:proofErr w:type="gramStart"/>
      <w:r w:rsidRPr="008E3306">
        <w:rPr>
          <w:color w:val="333333"/>
        </w:rPr>
        <w:t>сырыми</w:t>
      </w:r>
      <w:proofErr w:type="gramEnd"/>
      <w:r w:rsidRPr="008E3306">
        <w:rPr>
          <w:color w:val="333333"/>
        </w:rPr>
        <w:t>. Мякоть тыквы улучшает работу кишечника. В народной медицине блюда из тыквы считаются хорошим мочегонным средством, выводящим из организма соли.</w:t>
      </w:r>
    </w:p>
    <w:p w:rsidR="00BF51A3" w:rsidRPr="00DC364D" w:rsidRDefault="00BF51A3" w:rsidP="005900CA">
      <w:pPr>
        <w:rPr>
          <w:b/>
          <w:color w:val="333333"/>
        </w:rPr>
      </w:pPr>
    </w:p>
    <w:p w:rsidR="00BF51A3" w:rsidRPr="00DC364D" w:rsidRDefault="00BF51A3" w:rsidP="005900CA">
      <w:pPr>
        <w:rPr>
          <w:b/>
          <w:color w:val="333333"/>
        </w:rPr>
      </w:pPr>
    </w:p>
    <w:p w:rsidR="00BF51A3" w:rsidRPr="00BF51A3" w:rsidRDefault="00BF51A3" w:rsidP="005900CA">
      <w:pPr>
        <w:rPr>
          <w:rFonts w:ascii="Times New Roman" w:eastAsia="Times New Roman" w:hAnsi="Times New Roman" w:cs="Times New Roman"/>
          <w:b/>
          <w:color w:val="333333"/>
          <w:sz w:val="24"/>
          <w:szCs w:val="24"/>
          <w:u w:val="single"/>
          <w:lang w:val="en-US"/>
        </w:rPr>
      </w:pPr>
      <w:r>
        <w:rPr>
          <w:rFonts w:ascii="Times New Roman" w:hAnsi="Times New Roman" w:cs="Times New Roman"/>
          <w:b/>
          <w:color w:val="333333"/>
          <w:sz w:val="24"/>
          <w:szCs w:val="24"/>
        </w:rPr>
        <w:t>Заключение</w:t>
      </w:r>
      <w:r>
        <w:rPr>
          <w:rFonts w:ascii="Times New Roman" w:hAnsi="Times New Roman" w:cs="Times New Roman"/>
          <w:b/>
          <w:color w:val="333333"/>
          <w:sz w:val="24"/>
          <w:szCs w:val="24"/>
          <w:lang w:val="en-US"/>
        </w:rPr>
        <w:t>.</w:t>
      </w:r>
    </w:p>
    <w:p w:rsidR="00273833" w:rsidRPr="008E3306" w:rsidRDefault="00273833" w:rsidP="00D77A05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333333"/>
        </w:rPr>
      </w:pPr>
      <w:r w:rsidRPr="008E3306">
        <w:rPr>
          <w:color w:val="333333"/>
        </w:rPr>
        <w:t xml:space="preserve">  </w:t>
      </w:r>
      <w:r w:rsidR="00D77A05">
        <w:rPr>
          <w:color w:val="333333"/>
        </w:rPr>
        <w:tab/>
      </w:r>
      <w:r w:rsidRPr="008E3306">
        <w:rPr>
          <w:color w:val="333333"/>
        </w:rPr>
        <w:t>В чем же секрет эффективности растительных лекарств? Дело в том</w:t>
      </w:r>
      <w:proofErr w:type="gramStart"/>
      <w:r w:rsidRPr="008E3306">
        <w:rPr>
          <w:color w:val="333333"/>
        </w:rPr>
        <w:t xml:space="preserve"> ,</w:t>
      </w:r>
      <w:proofErr w:type="gramEnd"/>
      <w:r w:rsidRPr="008E3306">
        <w:rPr>
          <w:color w:val="333333"/>
        </w:rPr>
        <w:t xml:space="preserve"> что растения представляют собой </w:t>
      </w:r>
      <w:proofErr w:type="spellStart"/>
      <w:r w:rsidRPr="008E3306">
        <w:rPr>
          <w:color w:val="333333"/>
        </w:rPr>
        <w:t>биогенетически</w:t>
      </w:r>
      <w:proofErr w:type="spellEnd"/>
      <w:r w:rsidRPr="008E3306">
        <w:rPr>
          <w:color w:val="333333"/>
        </w:rPr>
        <w:t xml:space="preserve"> сложившийся комплекс, состоящий из активно действующих веществ и иных (вторичных) элементов, среди которых: метаболиты, протеины, различные эфирные масла, хлорофилл, микроэлементы, витамины разных групп, неорганические соли.</w:t>
      </w:r>
    </w:p>
    <w:p w:rsidR="00273833" w:rsidRPr="008E3306" w:rsidRDefault="00273833" w:rsidP="00D77A05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color w:val="333333"/>
        </w:rPr>
      </w:pPr>
      <w:r w:rsidRPr="008E3306">
        <w:rPr>
          <w:color w:val="333333"/>
        </w:rPr>
        <w:t>Такого рода комплекс, который сформирован в живой клетке, отличается большим сходством с организмом человека, нежели действующее вещество, созданное химическим путем. Поэтому лекарственные растения легче ассимилируются организмом и имеют меньше побочных эффектов.</w:t>
      </w:r>
    </w:p>
    <w:p w:rsidR="00273833" w:rsidRPr="008E3306" w:rsidRDefault="00273833" w:rsidP="00D77A05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color w:val="333333"/>
        </w:rPr>
      </w:pPr>
      <w:r w:rsidRPr="008E3306">
        <w:rPr>
          <w:color w:val="333333"/>
        </w:rPr>
        <w:t xml:space="preserve">Поэтому неудивительно, что научная медицина, считающая народные методы лечения несовершенными и архаичными, все-таки прибегает к помощи лекарственных растений, доказавших свою эффективность и полезность за время своего существования. И это неудивительно, ведь лекарственные травы и растения не имеют никаких </w:t>
      </w:r>
      <w:r w:rsidRPr="008E3306">
        <w:rPr>
          <w:color w:val="333333"/>
        </w:rPr>
        <w:lastRenderedPageBreak/>
        <w:t>химических добавок, поскольку сама природа наделила их полезными свойствами, создав своеобразные безопасные «природные таблетки».</w:t>
      </w:r>
    </w:p>
    <w:p w:rsidR="00BF51A3" w:rsidRPr="00BF51A3" w:rsidRDefault="00273833" w:rsidP="00BF51A3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color w:val="333333"/>
        </w:rPr>
      </w:pPr>
      <w:r w:rsidRPr="008E3306">
        <w:rPr>
          <w:color w:val="333333"/>
        </w:rPr>
        <w:t>Мало того, современной наукой не только изучается и тщательно проверяется опыт народной медицины, но и пополняется арсенал лечебных средств.</w:t>
      </w:r>
    </w:p>
    <w:p w:rsidR="00BF51A3" w:rsidRPr="00DC364D" w:rsidRDefault="00BF51A3" w:rsidP="00BF51A3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color w:val="333333"/>
        </w:rPr>
      </w:pPr>
    </w:p>
    <w:p w:rsidR="00BF51A3" w:rsidRPr="00DC364D" w:rsidRDefault="00BF51A3" w:rsidP="00BF51A3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color w:val="333333"/>
        </w:rPr>
      </w:pPr>
    </w:p>
    <w:p w:rsidR="00273833" w:rsidRPr="00DC364D" w:rsidRDefault="005A32A0" w:rsidP="00BF51A3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color w:val="333333"/>
        </w:rPr>
      </w:pPr>
      <w:r w:rsidRPr="008E3306">
        <w:rPr>
          <w:b/>
          <w:color w:val="333333"/>
        </w:rPr>
        <w:t>Вывод</w:t>
      </w:r>
      <w:r w:rsidR="00BF51A3" w:rsidRPr="00DC364D">
        <w:rPr>
          <w:b/>
          <w:color w:val="333333"/>
        </w:rPr>
        <w:t>.</w:t>
      </w:r>
    </w:p>
    <w:p w:rsidR="006C4BB9" w:rsidRPr="008E3306" w:rsidRDefault="006C4BB9" w:rsidP="00D77A05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color w:val="333333"/>
        </w:rPr>
      </w:pPr>
      <w:r w:rsidRPr="008E3306">
        <w:rPr>
          <w:color w:val="333333"/>
        </w:rPr>
        <w:t>Мы выяснили, что лекарственные растения – народное достояние и богатство. Около половины всех лекарств готовят из растений. 70 % сердечных препаратов делается на основе лекарственных растений. Лекарственные растения растут всюду. Правда, не везде одинаково и в одинаковом количестве. Нужно хорошо знать какие растения встречаются в нашей местности и сколько их. Каждый должен научиться искать, собирать и охранять дары природы. Перед сбором растений необходимо изучать их биологические особенности, способ сбора, сушки и хранения. Это позволит рационально использовать сырьё с лечебной целью. Следует шире применять разведение целебных растений в садах и огородах.</w:t>
      </w:r>
    </w:p>
    <w:p w:rsidR="00BF51A3" w:rsidRPr="00DC364D" w:rsidRDefault="00BF51A3" w:rsidP="00BF51A3">
      <w:pPr>
        <w:pStyle w:val="a3"/>
        <w:shd w:val="clear" w:color="auto" w:fill="FFFFFF"/>
        <w:spacing w:before="0" w:beforeAutospacing="0" w:after="0" w:afterAutospacing="0" w:line="276" w:lineRule="auto"/>
        <w:rPr>
          <w:color w:val="333333"/>
        </w:rPr>
      </w:pPr>
    </w:p>
    <w:p w:rsidR="00BF51A3" w:rsidRPr="00DC364D" w:rsidRDefault="00BF51A3" w:rsidP="00BF51A3">
      <w:pPr>
        <w:pStyle w:val="a3"/>
        <w:shd w:val="clear" w:color="auto" w:fill="FFFFFF"/>
        <w:spacing w:before="0" w:beforeAutospacing="0" w:after="0" w:afterAutospacing="0" w:line="276" w:lineRule="auto"/>
        <w:rPr>
          <w:color w:val="333333"/>
        </w:rPr>
      </w:pPr>
    </w:p>
    <w:p w:rsidR="00273833" w:rsidRPr="00BF51A3" w:rsidRDefault="00BF51A3" w:rsidP="00BF51A3">
      <w:pPr>
        <w:pStyle w:val="a3"/>
        <w:shd w:val="clear" w:color="auto" w:fill="FFFFFF"/>
        <w:spacing w:before="0" w:beforeAutospacing="0" w:after="0" w:afterAutospacing="0" w:line="276" w:lineRule="auto"/>
        <w:rPr>
          <w:b/>
          <w:color w:val="333333"/>
        </w:rPr>
      </w:pPr>
      <w:r>
        <w:rPr>
          <w:b/>
          <w:color w:val="333333"/>
        </w:rPr>
        <w:t>Литература</w:t>
      </w:r>
      <w:r w:rsidRPr="00DC364D">
        <w:rPr>
          <w:b/>
          <w:color w:val="333333"/>
        </w:rPr>
        <w:t>.</w:t>
      </w:r>
    </w:p>
    <w:p w:rsidR="00296443" w:rsidRPr="008E3306" w:rsidRDefault="00296443" w:rsidP="008E3306">
      <w:pPr>
        <w:pStyle w:val="a3"/>
        <w:shd w:val="clear" w:color="auto" w:fill="FFFFFF"/>
        <w:spacing w:before="0" w:beforeAutospacing="0" w:after="0" w:afterAutospacing="0" w:line="276" w:lineRule="auto"/>
        <w:rPr>
          <w:color w:val="333333"/>
        </w:rPr>
      </w:pPr>
      <w:r w:rsidRPr="008E3306">
        <w:rPr>
          <w:color w:val="333333"/>
        </w:rPr>
        <w:t xml:space="preserve">Д. Ткач «Домашний доктор»                                   </w:t>
      </w:r>
    </w:p>
    <w:p w:rsidR="00296443" w:rsidRPr="008E3306" w:rsidRDefault="00296443" w:rsidP="008E3306">
      <w:pPr>
        <w:pStyle w:val="a3"/>
        <w:shd w:val="clear" w:color="auto" w:fill="FFFFFF"/>
        <w:spacing w:before="0" w:beforeAutospacing="0" w:after="0" w:afterAutospacing="0" w:line="276" w:lineRule="auto"/>
        <w:rPr>
          <w:color w:val="333333"/>
        </w:rPr>
      </w:pPr>
      <w:r w:rsidRPr="008E3306">
        <w:rPr>
          <w:color w:val="333333"/>
        </w:rPr>
        <w:t>В. И. Даль «Толковый словарь»</w:t>
      </w:r>
    </w:p>
    <w:p w:rsidR="00273833" w:rsidRPr="008E3306" w:rsidRDefault="005A32A0" w:rsidP="008E3306">
      <w:pPr>
        <w:pStyle w:val="a3"/>
        <w:shd w:val="clear" w:color="auto" w:fill="FFFFFF"/>
        <w:spacing w:before="0" w:beforeAutospacing="0" w:after="0" w:afterAutospacing="0" w:line="276" w:lineRule="auto"/>
        <w:rPr>
          <w:color w:val="333333"/>
        </w:rPr>
      </w:pPr>
      <w:r w:rsidRPr="008E3306">
        <w:rPr>
          <w:color w:val="333333"/>
        </w:rPr>
        <w:t xml:space="preserve">Интернет поисковая система </w:t>
      </w:r>
      <w:proofErr w:type="spellStart"/>
      <w:r w:rsidRPr="008E3306">
        <w:rPr>
          <w:color w:val="333333"/>
        </w:rPr>
        <w:t>яндекс</w:t>
      </w:r>
      <w:proofErr w:type="spellEnd"/>
      <w:proofErr w:type="gramStart"/>
      <w:r w:rsidRPr="008E3306">
        <w:rPr>
          <w:color w:val="333333"/>
        </w:rPr>
        <w:t xml:space="preserve"> :</w:t>
      </w:r>
      <w:proofErr w:type="gramEnd"/>
      <w:r w:rsidRPr="008E3306">
        <w:rPr>
          <w:color w:val="333333"/>
          <w:lang w:val="en-US"/>
        </w:rPr>
        <w:t>http</w:t>
      </w:r>
      <w:r w:rsidRPr="008E3306">
        <w:rPr>
          <w:color w:val="333333"/>
        </w:rPr>
        <w:t>://</w:t>
      </w:r>
      <w:proofErr w:type="spellStart"/>
      <w:r w:rsidRPr="008E3306">
        <w:rPr>
          <w:color w:val="333333"/>
          <w:lang w:val="en-US"/>
        </w:rPr>
        <w:t>loveudm</w:t>
      </w:r>
      <w:proofErr w:type="spellEnd"/>
      <w:r w:rsidRPr="008E3306">
        <w:rPr>
          <w:color w:val="333333"/>
        </w:rPr>
        <w:t>.</w:t>
      </w:r>
      <w:proofErr w:type="spellStart"/>
      <w:r w:rsidRPr="008E3306">
        <w:rPr>
          <w:color w:val="333333"/>
          <w:lang w:val="en-US"/>
        </w:rPr>
        <w:t>ru</w:t>
      </w:r>
      <w:proofErr w:type="spellEnd"/>
      <w:r w:rsidRPr="008E3306">
        <w:rPr>
          <w:color w:val="333333"/>
        </w:rPr>
        <w:t>/</w:t>
      </w:r>
      <w:proofErr w:type="spellStart"/>
      <w:r w:rsidRPr="008E3306">
        <w:rPr>
          <w:color w:val="333333"/>
          <w:lang w:val="en-US"/>
        </w:rPr>
        <w:t>lekarstvennyie</w:t>
      </w:r>
      <w:proofErr w:type="spellEnd"/>
      <w:r w:rsidRPr="008E3306">
        <w:rPr>
          <w:color w:val="333333"/>
        </w:rPr>
        <w:t>-</w:t>
      </w:r>
      <w:proofErr w:type="spellStart"/>
      <w:r w:rsidRPr="008E3306">
        <w:rPr>
          <w:color w:val="333333"/>
          <w:lang w:val="en-US"/>
        </w:rPr>
        <w:t>rasteniya</w:t>
      </w:r>
      <w:proofErr w:type="spellEnd"/>
      <w:r w:rsidRPr="008E3306">
        <w:rPr>
          <w:color w:val="333333"/>
        </w:rPr>
        <w:t>-</w:t>
      </w:r>
      <w:proofErr w:type="spellStart"/>
      <w:r w:rsidRPr="008E3306">
        <w:rPr>
          <w:color w:val="333333"/>
          <w:lang w:val="en-US"/>
        </w:rPr>
        <w:t>udmurtii</w:t>
      </w:r>
      <w:proofErr w:type="spellEnd"/>
      <w:r w:rsidRPr="008E3306">
        <w:rPr>
          <w:color w:val="333333"/>
        </w:rPr>
        <w:t>-2/</w:t>
      </w:r>
    </w:p>
    <w:p w:rsidR="00FB366D" w:rsidRPr="008E3306" w:rsidRDefault="00FB366D" w:rsidP="008E3306">
      <w:pPr>
        <w:pStyle w:val="a3"/>
        <w:shd w:val="clear" w:color="auto" w:fill="FFFFFF"/>
        <w:spacing w:before="0" w:beforeAutospacing="0" w:after="0" w:afterAutospacing="0" w:line="276" w:lineRule="auto"/>
        <w:rPr>
          <w:color w:val="333333"/>
        </w:rPr>
      </w:pPr>
    </w:p>
    <w:p w:rsidR="001640E6" w:rsidRPr="008E3306" w:rsidRDefault="001640E6" w:rsidP="00D77A05">
      <w:pPr>
        <w:pStyle w:val="a3"/>
        <w:shd w:val="clear" w:color="auto" w:fill="FFFFFF"/>
        <w:spacing w:before="0" w:beforeAutospacing="0" w:after="0" w:afterAutospacing="0" w:line="276" w:lineRule="auto"/>
      </w:pPr>
    </w:p>
    <w:sectPr w:rsidR="001640E6" w:rsidRPr="008E3306" w:rsidSect="00354C53">
      <w:headerReference w:type="default" r:id="rId24"/>
      <w:footerReference w:type="default" r:id="rId2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62F75" w:rsidRDefault="00662F75" w:rsidP="00662F75">
      <w:pPr>
        <w:spacing w:after="0" w:line="240" w:lineRule="auto"/>
      </w:pPr>
      <w:r>
        <w:separator/>
      </w:r>
    </w:p>
  </w:endnote>
  <w:endnote w:type="continuationSeparator" w:id="0">
    <w:p w:rsidR="00662F75" w:rsidRDefault="00662F75" w:rsidP="00662F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10706556"/>
      <w:docPartObj>
        <w:docPartGallery w:val="Page Numbers (Bottom of Page)"/>
        <w:docPartUnique/>
      </w:docPartObj>
    </w:sdtPr>
    <w:sdtEndPr/>
    <w:sdtContent>
      <w:p w:rsidR="00F67DD6" w:rsidRDefault="005C2539">
        <w:pPr>
          <w:pStyle w:val="a9"/>
          <w:jc w:val="center"/>
        </w:pPr>
        <w:r>
          <w:fldChar w:fldCharType="begin"/>
        </w:r>
        <w:r w:rsidR="00F67DD6">
          <w:instrText>PAGE   \* MERGEFORMAT</w:instrText>
        </w:r>
        <w:r>
          <w:fldChar w:fldCharType="separate"/>
        </w:r>
        <w:r w:rsidR="00397DFE">
          <w:rPr>
            <w:noProof/>
          </w:rPr>
          <w:t>1</w:t>
        </w:r>
        <w:r>
          <w:fldChar w:fldCharType="end"/>
        </w:r>
      </w:p>
    </w:sdtContent>
  </w:sdt>
  <w:p w:rsidR="00F67DD6" w:rsidRDefault="00F67DD6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62F75" w:rsidRDefault="00662F75" w:rsidP="00662F75">
      <w:pPr>
        <w:spacing w:after="0" w:line="240" w:lineRule="auto"/>
      </w:pPr>
      <w:r>
        <w:separator/>
      </w:r>
    </w:p>
  </w:footnote>
  <w:footnote w:type="continuationSeparator" w:id="0">
    <w:p w:rsidR="00662F75" w:rsidRDefault="00662F75" w:rsidP="00662F7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4BB9" w:rsidRDefault="006C4BB9" w:rsidP="006C4BB9">
    <w:pPr>
      <w:pStyle w:val="a7"/>
      <w:jc w:val="both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3F7DE3"/>
    <w:multiLevelType w:val="hybridMultilevel"/>
    <w:tmpl w:val="86BA095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06B3CD2"/>
    <w:multiLevelType w:val="hybridMultilevel"/>
    <w:tmpl w:val="94F646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1791F07"/>
    <w:multiLevelType w:val="hybridMultilevel"/>
    <w:tmpl w:val="D7D814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362679"/>
    <w:rsid w:val="00020937"/>
    <w:rsid w:val="00092CF0"/>
    <w:rsid w:val="001640E6"/>
    <w:rsid w:val="00227440"/>
    <w:rsid w:val="00273833"/>
    <w:rsid w:val="00296443"/>
    <w:rsid w:val="00303BA4"/>
    <w:rsid w:val="00354C53"/>
    <w:rsid w:val="00362679"/>
    <w:rsid w:val="00397DFE"/>
    <w:rsid w:val="003D1B09"/>
    <w:rsid w:val="00447D25"/>
    <w:rsid w:val="0051758F"/>
    <w:rsid w:val="005900CA"/>
    <w:rsid w:val="005A32A0"/>
    <w:rsid w:val="005C2539"/>
    <w:rsid w:val="00662F75"/>
    <w:rsid w:val="006C4BB9"/>
    <w:rsid w:val="006C7955"/>
    <w:rsid w:val="00707A48"/>
    <w:rsid w:val="007A215F"/>
    <w:rsid w:val="008E3306"/>
    <w:rsid w:val="00922735"/>
    <w:rsid w:val="00930F89"/>
    <w:rsid w:val="009C2959"/>
    <w:rsid w:val="00A04568"/>
    <w:rsid w:val="00B800E0"/>
    <w:rsid w:val="00B90A6A"/>
    <w:rsid w:val="00BA4E1D"/>
    <w:rsid w:val="00BF51A3"/>
    <w:rsid w:val="00D448A8"/>
    <w:rsid w:val="00D77A05"/>
    <w:rsid w:val="00DC364D"/>
    <w:rsid w:val="00F67DD6"/>
    <w:rsid w:val="00F73E15"/>
    <w:rsid w:val="00FB366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25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626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4">
    <w:name w:val="Table Grid"/>
    <w:basedOn w:val="a1"/>
    <w:uiPriority w:val="59"/>
    <w:rsid w:val="0036267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List Paragraph"/>
    <w:basedOn w:val="a"/>
    <w:uiPriority w:val="34"/>
    <w:qFormat/>
    <w:rsid w:val="00B800E0"/>
    <w:pPr>
      <w:ind w:left="720"/>
      <w:contextualSpacing/>
    </w:pPr>
  </w:style>
  <w:style w:type="paragraph" w:styleId="a6">
    <w:name w:val="No Spacing"/>
    <w:uiPriority w:val="1"/>
    <w:qFormat/>
    <w:rsid w:val="00922735"/>
    <w:pPr>
      <w:spacing w:after="0" w:line="240" w:lineRule="auto"/>
    </w:pPr>
  </w:style>
  <w:style w:type="paragraph" w:styleId="a7">
    <w:name w:val="header"/>
    <w:basedOn w:val="a"/>
    <w:link w:val="a8"/>
    <w:uiPriority w:val="99"/>
    <w:unhideWhenUsed/>
    <w:rsid w:val="00662F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662F75"/>
  </w:style>
  <w:style w:type="paragraph" w:styleId="a9">
    <w:name w:val="footer"/>
    <w:basedOn w:val="a"/>
    <w:link w:val="aa"/>
    <w:uiPriority w:val="99"/>
    <w:unhideWhenUsed/>
    <w:rsid w:val="00662F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662F75"/>
  </w:style>
  <w:style w:type="character" w:styleId="ab">
    <w:name w:val="Strong"/>
    <w:basedOn w:val="a0"/>
    <w:uiPriority w:val="22"/>
    <w:qFormat/>
    <w:rsid w:val="00020937"/>
    <w:rPr>
      <w:b/>
      <w:bCs/>
    </w:rPr>
  </w:style>
  <w:style w:type="character" w:styleId="ac">
    <w:name w:val="Emphasis"/>
    <w:basedOn w:val="a0"/>
    <w:uiPriority w:val="20"/>
    <w:qFormat/>
    <w:rsid w:val="00020937"/>
    <w:rPr>
      <w:i/>
      <w:iCs/>
    </w:rPr>
  </w:style>
  <w:style w:type="paragraph" w:styleId="ad">
    <w:name w:val="Balloon Text"/>
    <w:basedOn w:val="a"/>
    <w:link w:val="ae"/>
    <w:uiPriority w:val="99"/>
    <w:semiHidden/>
    <w:unhideWhenUsed/>
    <w:rsid w:val="000209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02093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626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4">
    <w:name w:val="Table Grid"/>
    <w:basedOn w:val="a1"/>
    <w:uiPriority w:val="59"/>
    <w:rsid w:val="0036267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List Paragraph"/>
    <w:basedOn w:val="a"/>
    <w:uiPriority w:val="34"/>
    <w:qFormat/>
    <w:rsid w:val="00B800E0"/>
    <w:pPr>
      <w:ind w:left="720"/>
      <w:contextualSpacing/>
    </w:pPr>
  </w:style>
  <w:style w:type="paragraph" w:styleId="a6">
    <w:name w:val="No Spacing"/>
    <w:uiPriority w:val="1"/>
    <w:qFormat/>
    <w:rsid w:val="00922735"/>
    <w:pPr>
      <w:spacing w:after="0" w:line="240" w:lineRule="auto"/>
    </w:pPr>
  </w:style>
  <w:style w:type="paragraph" w:styleId="a7">
    <w:name w:val="header"/>
    <w:basedOn w:val="a"/>
    <w:link w:val="a8"/>
    <w:uiPriority w:val="99"/>
    <w:unhideWhenUsed/>
    <w:rsid w:val="00662F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662F75"/>
  </w:style>
  <w:style w:type="paragraph" w:styleId="a9">
    <w:name w:val="footer"/>
    <w:basedOn w:val="a"/>
    <w:link w:val="aa"/>
    <w:uiPriority w:val="99"/>
    <w:unhideWhenUsed/>
    <w:rsid w:val="00662F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662F75"/>
  </w:style>
  <w:style w:type="character" w:styleId="ab">
    <w:name w:val="Strong"/>
    <w:basedOn w:val="a0"/>
    <w:uiPriority w:val="22"/>
    <w:qFormat/>
    <w:rsid w:val="00020937"/>
    <w:rPr>
      <w:b/>
      <w:bCs/>
    </w:rPr>
  </w:style>
  <w:style w:type="character" w:styleId="ac">
    <w:name w:val="Emphasis"/>
    <w:basedOn w:val="a0"/>
    <w:uiPriority w:val="20"/>
    <w:qFormat/>
    <w:rsid w:val="00020937"/>
    <w:rPr>
      <w:i/>
      <w:iCs/>
    </w:rPr>
  </w:style>
  <w:style w:type="paragraph" w:styleId="ad">
    <w:name w:val="Balloon Text"/>
    <w:basedOn w:val="a"/>
    <w:link w:val="ae"/>
    <w:uiPriority w:val="99"/>
    <w:semiHidden/>
    <w:unhideWhenUsed/>
    <w:rsid w:val="000209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02093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431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DA7887-D13C-4253-B757-7BFF4723DF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13</Pages>
  <Words>3619</Words>
  <Characters>20633</Characters>
  <Application>Microsoft Office Word</Application>
  <DocSecurity>0</DocSecurity>
  <Lines>171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Сизова</dc:creator>
  <cp:lastModifiedBy>Максим</cp:lastModifiedBy>
  <cp:revision>7</cp:revision>
  <cp:lastPrinted>2022-01-25T15:36:00Z</cp:lastPrinted>
  <dcterms:created xsi:type="dcterms:W3CDTF">2021-11-01T16:29:00Z</dcterms:created>
  <dcterms:modified xsi:type="dcterms:W3CDTF">2022-01-25T18:19:00Z</dcterms:modified>
</cp:coreProperties>
</file>