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2" w:type="pct"/>
        <w:jc w:val="center"/>
        <w:tblCellSpacing w:w="0" w:type="dxa"/>
        <w:tblCellMar>
          <w:left w:w="0" w:type="dxa"/>
          <w:right w:w="0" w:type="dxa"/>
        </w:tblCellMar>
        <w:tblLook w:val="04A0" w:firstRow="1" w:lastRow="0" w:firstColumn="1" w:lastColumn="0" w:noHBand="0" w:noVBand="1"/>
      </w:tblPr>
      <w:tblGrid>
        <w:gridCol w:w="10066"/>
      </w:tblGrid>
      <w:tr w:rsidR="00BA6622" w:rsidRPr="00BA6622" w14:paraId="51701E74" w14:textId="77777777" w:rsidTr="00516E9D">
        <w:trPr>
          <w:tblCellSpacing w:w="0" w:type="dxa"/>
          <w:jc w:val="center"/>
        </w:trPr>
        <w:tc>
          <w:tcPr>
            <w:tcW w:w="5000" w:type="pct"/>
            <w:vAlign w:val="center"/>
            <w:hideMark/>
          </w:tcPr>
          <w:p w14:paraId="48326C43" w14:textId="77777777" w:rsidR="00306969" w:rsidRPr="00BA6622" w:rsidRDefault="00306969" w:rsidP="00E50CD4">
            <w:pPr>
              <w:tabs>
                <w:tab w:val="left" w:pos="3261"/>
              </w:tabs>
              <w:spacing w:before="30" w:after="30"/>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color w:val="000000" w:themeColor="text1"/>
                <w:sz w:val="28"/>
                <w:szCs w:val="28"/>
                <w:lang w:eastAsia="ru-RU"/>
              </w:rPr>
              <w:t>Государственное бюджетное профессиональное образовательное учреждение Новосибирской области</w:t>
            </w:r>
            <w:r w:rsidR="00516E9D" w:rsidRPr="00BA6622">
              <w:rPr>
                <w:rFonts w:ascii="Times New Roman" w:eastAsia="Times New Roman" w:hAnsi="Times New Roman" w:cs="Times New Roman"/>
                <w:color w:val="000000" w:themeColor="text1"/>
                <w:sz w:val="28"/>
                <w:szCs w:val="28"/>
                <w:lang w:eastAsia="ru-RU"/>
              </w:rPr>
              <w:t>.</w:t>
            </w:r>
          </w:p>
        </w:tc>
      </w:tr>
      <w:tr w:rsidR="00BA6622" w:rsidRPr="00BA6622" w14:paraId="0E1DBCC5" w14:textId="77777777" w:rsidTr="00516E9D">
        <w:trPr>
          <w:tblCellSpacing w:w="0" w:type="dxa"/>
          <w:jc w:val="center"/>
        </w:trPr>
        <w:tc>
          <w:tcPr>
            <w:tcW w:w="5000" w:type="pct"/>
            <w:vAlign w:val="center"/>
            <w:hideMark/>
          </w:tcPr>
          <w:p w14:paraId="554D395B" w14:textId="77777777" w:rsidR="00574695" w:rsidRDefault="00306969" w:rsidP="00E50CD4">
            <w:pPr>
              <w:tabs>
                <w:tab w:val="left" w:pos="3261"/>
              </w:tabs>
              <w:spacing w:before="30" w:after="30"/>
              <w:jc w:val="center"/>
              <w:rPr>
                <w:rFonts w:ascii="Times New Roman" w:eastAsia="Times New Roman" w:hAnsi="Times New Roman" w:cs="Times New Roman"/>
                <w:bCs/>
                <w:color w:val="000000" w:themeColor="text1"/>
                <w:sz w:val="28"/>
                <w:szCs w:val="28"/>
                <w:lang w:eastAsia="ru-RU"/>
              </w:rPr>
            </w:pPr>
            <w:r w:rsidRPr="00BA6622">
              <w:rPr>
                <w:rFonts w:ascii="Times New Roman" w:eastAsia="Times New Roman" w:hAnsi="Times New Roman" w:cs="Times New Roman"/>
                <w:b/>
                <w:bCs/>
                <w:color w:val="000000" w:themeColor="text1"/>
                <w:sz w:val="28"/>
                <w:szCs w:val="28"/>
                <w:lang w:eastAsia="ru-RU"/>
              </w:rPr>
              <w:t>«Новосибирский химико-технологический колледж им. Д.И. Менделеева»</w:t>
            </w:r>
            <w:r w:rsidR="00E50CD4" w:rsidRPr="00BA6622">
              <w:rPr>
                <w:rFonts w:ascii="Times New Roman" w:eastAsia="Times New Roman" w:hAnsi="Times New Roman" w:cs="Times New Roman"/>
                <w:b/>
                <w:bCs/>
                <w:color w:val="000000" w:themeColor="text1"/>
                <w:sz w:val="28"/>
                <w:szCs w:val="28"/>
                <w:lang w:eastAsia="ru-RU"/>
              </w:rPr>
              <w:t xml:space="preserve"> </w:t>
            </w:r>
            <w:r w:rsidR="00E50CD4" w:rsidRPr="00BA6622">
              <w:rPr>
                <w:rFonts w:ascii="Times New Roman" w:eastAsia="Times New Roman" w:hAnsi="Times New Roman" w:cs="Times New Roman"/>
                <w:bCs/>
                <w:color w:val="000000" w:themeColor="text1"/>
                <w:sz w:val="28"/>
                <w:szCs w:val="28"/>
                <w:lang w:eastAsia="ru-RU"/>
              </w:rPr>
              <w:t xml:space="preserve">(ГБПОУ НСО «Новосибирский химико-технологический колледж им. </w:t>
            </w:r>
          </w:p>
          <w:p w14:paraId="0E9E4382" w14:textId="77777777" w:rsidR="00306969" w:rsidRPr="00BA6622" w:rsidRDefault="00E50CD4" w:rsidP="00E50CD4">
            <w:pPr>
              <w:tabs>
                <w:tab w:val="left" w:pos="3261"/>
              </w:tabs>
              <w:spacing w:before="30" w:after="30"/>
              <w:jc w:val="center"/>
              <w:rPr>
                <w:rFonts w:ascii="Times New Roman" w:eastAsia="Times New Roman" w:hAnsi="Times New Roman" w:cs="Times New Roman"/>
                <w:bCs/>
                <w:color w:val="000000" w:themeColor="text1"/>
                <w:sz w:val="28"/>
                <w:szCs w:val="28"/>
                <w:lang w:eastAsia="ru-RU"/>
              </w:rPr>
            </w:pPr>
            <w:r w:rsidRPr="00BA6622">
              <w:rPr>
                <w:rFonts w:ascii="Times New Roman" w:eastAsia="Times New Roman" w:hAnsi="Times New Roman" w:cs="Times New Roman"/>
                <w:bCs/>
                <w:color w:val="000000" w:themeColor="text1"/>
                <w:sz w:val="28"/>
                <w:szCs w:val="28"/>
                <w:lang w:eastAsia="ru-RU"/>
              </w:rPr>
              <w:t>Д.И.</w:t>
            </w:r>
            <w:r w:rsidR="00574695">
              <w:rPr>
                <w:rFonts w:ascii="Times New Roman" w:eastAsia="Times New Roman" w:hAnsi="Times New Roman" w:cs="Times New Roman"/>
                <w:bCs/>
                <w:color w:val="000000" w:themeColor="text1"/>
                <w:sz w:val="28"/>
                <w:szCs w:val="28"/>
                <w:lang w:eastAsia="ru-RU"/>
              </w:rPr>
              <w:t xml:space="preserve"> </w:t>
            </w:r>
            <w:r w:rsidRPr="00BA6622">
              <w:rPr>
                <w:rFonts w:ascii="Times New Roman" w:eastAsia="Times New Roman" w:hAnsi="Times New Roman" w:cs="Times New Roman"/>
                <w:bCs/>
                <w:color w:val="000000" w:themeColor="text1"/>
                <w:sz w:val="28"/>
                <w:szCs w:val="28"/>
                <w:lang w:eastAsia="ru-RU"/>
              </w:rPr>
              <w:t>Менделеева»)</w:t>
            </w:r>
          </w:p>
          <w:p w14:paraId="689097D5" w14:textId="77777777" w:rsidR="00E50CD4" w:rsidRPr="00BA6622" w:rsidRDefault="00E50CD4" w:rsidP="00E50CD4">
            <w:pPr>
              <w:tabs>
                <w:tab w:val="left" w:pos="3261"/>
              </w:tabs>
              <w:spacing w:before="30" w:after="30"/>
              <w:jc w:val="center"/>
              <w:rPr>
                <w:rFonts w:ascii="Times New Roman" w:eastAsia="Times New Roman" w:hAnsi="Times New Roman" w:cs="Times New Roman"/>
                <w:color w:val="000000" w:themeColor="text1"/>
                <w:sz w:val="28"/>
                <w:szCs w:val="28"/>
                <w:lang w:eastAsia="ru-RU"/>
              </w:rPr>
            </w:pPr>
          </w:p>
        </w:tc>
      </w:tr>
      <w:tr w:rsidR="00BA6622" w:rsidRPr="00BA6622" w14:paraId="0AF44930" w14:textId="77777777" w:rsidTr="00E50CD4">
        <w:trPr>
          <w:tblCellSpacing w:w="0" w:type="dxa"/>
          <w:jc w:val="center"/>
        </w:trPr>
        <w:tc>
          <w:tcPr>
            <w:tcW w:w="5000" w:type="pct"/>
            <w:vAlign w:val="center"/>
            <w:hideMark/>
          </w:tcPr>
          <w:p w14:paraId="25DF84BF" w14:textId="77777777" w:rsidR="00E50CD4" w:rsidRPr="00BA6622" w:rsidRDefault="00E50CD4" w:rsidP="00E50CD4">
            <w:pPr>
              <w:tabs>
                <w:tab w:val="left" w:pos="3261"/>
              </w:tabs>
              <w:spacing w:before="30" w:after="30"/>
              <w:jc w:val="both"/>
              <w:rPr>
                <w:rFonts w:ascii="Times New Roman" w:eastAsia="Times New Roman" w:hAnsi="Times New Roman" w:cs="Times New Roman"/>
                <w:b/>
                <w:bCs/>
                <w:color w:val="000000" w:themeColor="text1"/>
                <w:sz w:val="28"/>
                <w:szCs w:val="28"/>
                <w:lang w:eastAsia="ru-RU"/>
              </w:rPr>
            </w:pPr>
          </w:p>
        </w:tc>
      </w:tr>
    </w:tbl>
    <w:p w14:paraId="58A879F2" w14:textId="77777777" w:rsidR="00A51772" w:rsidRPr="00BA6622" w:rsidRDefault="00A51772" w:rsidP="00516E9D">
      <w:pPr>
        <w:tabs>
          <w:tab w:val="left" w:pos="3261"/>
          <w:tab w:val="left" w:pos="3544"/>
        </w:tabs>
        <w:spacing w:before="30" w:after="30"/>
        <w:jc w:val="both"/>
        <w:rPr>
          <w:rFonts w:ascii="Times New Roman" w:hAnsi="Times New Roman" w:cs="Times New Roman"/>
          <w:color w:val="000000" w:themeColor="text1"/>
          <w:sz w:val="28"/>
          <w:szCs w:val="28"/>
        </w:rPr>
      </w:pPr>
    </w:p>
    <w:p w14:paraId="525B2C01" w14:textId="77777777" w:rsidR="00516E9D" w:rsidRPr="00BA6622" w:rsidRDefault="00516E9D" w:rsidP="00E50CD4">
      <w:pPr>
        <w:tabs>
          <w:tab w:val="left" w:pos="3261"/>
          <w:tab w:val="left" w:pos="3544"/>
        </w:tabs>
        <w:spacing w:before="30" w:after="30"/>
        <w:jc w:val="center"/>
        <w:rPr>
          <w:rFonts w:ascii="Times New Roman" w:hAnsi="Times New Roman" w:cs="Times New Roman"/>
          <w:color w:val="000000" w:themeColor="text1"/>
          <w:sz w:val="28"/>
          <w:szCs w:val="28"/>
        </w:rPr>
      </w:pPr>
    </w:p>
    <w:p w14:paraId="0EB3FC35" w14:textId="77777777" w:rsidR="00E50CD4" w:rsidRPr="00BA6622" w:rsidRDefault="00E50CD4" w:rsidP="00E50CD4">
      <w:pPr>
        <w:tabs>
          <w:tab w:val="left" w:pos="3261"/>
          <w:tab w:val="left" w:pos="3544"/>
        </w:tabs>
        <w:spacing w:before="30" w:after="30"/>
        <w:jc w:val="center"/>
        <w:rPr>
          <w:rFonts w:ascii="Times New Roman" w:hAnsi="Times New Roman" w:cs="Times New Roman"/>
          <w:b/>
          <w:color w:val="000000" w:themeColor="text1"/>
          <w:sz w:val="28"/>
          <w:szCs w:val="28"/>
        </w:rPr>
      </w:pPr>
      <w:r w:rsidRPr="00BA6622">
        <w:rPr>
          <w:rFonts w:ascii="Times New Roman" w:hAnsi="Times New Roman" w:cs="Times New Roman"/>
          <w:b/>
          <w:color w:val="000000" w:themeColor="text1"/>
          <w:sz w:val="28"/>
          <w:szCs w:val="28"/>
        </w:rPr>
        <w:t>Индивидуальный проект</w:t>
      </w:r>
    </w:p>
    <w:p w14:paraId="29DF2890" w14:textId="67E7FE84" w:rsidR="00E50CD4" w:rsidRPr="00BA6622" w:rsidRDefault="00C13F31" w:rsidP="00AA02B8">
      <w:pPr>
        <w:tabs>
          <w:tab w:val="left" w:pos="3261"/>
          <w:tab w:val="left" w:pos="3544"/>
        </w:tabs>
        <w:spacing w:before="30" w:after="30"/>
        <w:jc w:val="center"/>
        <w:rPr>
          <w:rFonts w:ascii="Times New Roman" w:hAnsi="Times New Roman" w:cs="Times New Roman"/>
          <w:b/>
          <w:color w:val="000000" w:themeColor="text1"/>
          <w:sz w:val="28"/>
          <w:szCs w:val="28"/>
        </w:rPr>
      </w:pPr>
      <w:r w:rsidRPr="00BA6622">
        <w:rPr>
          <w:rFonts w:ascii="Times New Roman" w:hAnsi="Times New Roman" w:cs="Times New Roman"/>
          <w:b/>
          <w:color w:val="000000" w:themeColor="text1"/>
          <w:sz w:val="28"/>
          <w:szCs w:val="28"/>
        </w:rPr>
        <w:t>Невербальное общение</w:t>
      </w:r>
      <w:r w:rsidR="009746B2">
        <w:rPr>
          <w:rFonts w:ascii="Times New Roman" w:hAnsi="Times New Roman" w:cs="Times New Roman"/>
          <w:b/>
          <w:color w:val="000000" w:themeColor="text1"/>
          <w:sz w:val="28"/>
          <w:szCs w:val="28"/>
        </w:rPr>
        <w:t xml:space="preserve"> как средство коммуникации в среде подростков</w:t>
      </w:r>
      <w:r w:rsidR="00AA02B8" w:rsidRPr="00BA6622">
        <w:rPr>
          <w:rFonts w:ascii="Times New Roman" w:hAnsi="Times New Roman" w:cs="Times New Roman"/>
          <w:b/>
          <w:color w:val="000000" w:themeColor="text1"/>
          <w:sz w:val="28"/>
          <w:szCs w:val="28"/>
        </w:rPr>
        <w:t>.</w:t>
      </w:r>
    </w:p>
    <w:p w14:paraId="7123F5B3" w14:textId="77777777" w:rsidR="00AA02B8" w:rsidRPr="00BA6622" w:rsidRDefault="00AA02B8" w:rsidP="00AA02B8">
      <w:pPr>
        <w:tabs>
          <w:tab w:val="left" w:pos="3261"/>
          <w:tab w:val="left" w:pos="3544"/>
        </w:tabs>
        <w:spacing w:before="30" w:after="30"/>
        <w:jc w:val="cente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По</w:t>
      </w:r>
      <w:r w:rsidRPr="00BA6622">
        <w:rPr>
          <w:rFonts w:ascii="Times New Roman" w:hAnsi="Times New Roman" w:cs="Times New Roman"/>
          <w:b/>
          <w:color w:val="000000" w:themeColor="text1"/>
          <w:sz w:val="28"/>
          <w:szCs w:val="28"/>
        </w:rPr>
        <w:t xml:space="preserve"> </w:t>
      </w:r>
      <w:r w:rsidRPr="00BA6622">
        <w:rPr>
          <w:rFonts w:ascii="Times New Roman" w:hAnsi="Times New Roman" w:cs="Times New Roman"/>
          <w:color w:val="000000" w:themeColor="text1"/>
          <w:sz w:val="28"/>
          <w:szCs w:val="28"/>
        </w:rPr>
        <w:t xml:space="preserve">дисциплине </w:t>
      </w:r>
      <w:r w:rsidR="007F2063" w:rsidRPr="00BA6622">
        <w:rPr>
          <w:rFonts w:ascii="Times New Roman" w:hAnsi="Times New Roman" w:cs="Times New Roman"/>
          <w:color w:val="000000" w:themeColor="text1"/>
          <w:sz w:val="28"/>
          <w:szCs w:val="28"/>
        </w:rPr>
        <w:t>«Основы проектной деятельности»</w:t>
      </w:r>
    </w:p>
    <w:p w14:paraId="0B95C89F" w14:textId="77777777" w:rsidR="00AA02B8" w:rsidRPr="00BA6622" w:rsidRDefault="00AA02B8" w:rsidP="00AA02B8">
      <w:pPr>
        <w:tabs>
          <w:tab w:val="left" w:pos="3261"/>
          <w:tab w:val="left" w:pos="3544"/>
        </w:tabs>
        <w:spacing w:before="30" w:after="30"/>
        <w:jc w:val="cente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Специальность 20.01.11</w:t>
      </w:r>
    </w:p>
    <w:p w14:paraId="0C3E2128" w14:textId="77777777" w:rsidR="00AA02B8" w:rsidRPr="00BA6622" w:rsidRDefault="007F2063" w:rsidP="00AA02B8">
      <w:pPr>
        <w:tabs>
          <w:tab w:val="left" w:pos="3261"/>
          <w:tab w:val="left" w:pos="3544"/>
        </w:tabs>
        <w:spacing w:before="30" w:after="30"/>
        <w:jc w:val="cente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w:t>
      </w:r>
      <w:r w:rsidR="00AA02B8" w:rsidRPr="00BA6622">
        <w:rPr>
          <w:rFonts w:ascii="Times New Roman" w:hAnsi="Times New Roman" w:cs="Times New Roman"/>
          <w:color w:val="000000" w:themeColor="text1"/>
          <w:sz w:val="28"/>
          <w:szCs w:val="28"/>
        </w:rPr>
        <w:t>Рациональное использование природохозяйственных комплексов</w:t>
      </w:r>
      <w:r w:rsidRPr="00BA6622">
        <w:rPr>
          <w:rFonts w:ascii="Times New Roman" w:hAnsi="Times New Roman" w:cs="Times New Roman"/>
          <w:color w:val="000000" w:themeColor="text1"/>
          <w:sz w:val="28"/>
          <w:szCs w:val="28"/>
        </w:rPr>
        <w:t>»</w:t>
      </w:r>
    </w:p>
    <w:p w14:paraId="468AA125" w14:textId="77777777" w:rsidR="008B1EA4" w:rsidRPr="00BA6622" w:rsidRDefault="008B1EA4" w:rsidP="00AA02B8">
      <w:pPr>
        <w:tabs>
          <w:tab w:val="left" w:pos="3261"/>
          <w:tab w:val="left" w:pos="3544"/>
        </w:tabs>
        <w:spacing w:before="30" w:after="30"/>
        <w:jc w:val="center"/>
        <w:rPr>
          <w:rFonts w:ascii="Times New Roman" w:hAnsi="Times New Roman" w:cs="Times New Roman"/>
          <w:color w:val="000000" w:themeColor="text1"/>
          <w:sz w:val="28"/>
          <w:szCs w:val="28"/>
        </w:rPr>
      </w:pPr>
    </w:p>
    <w:p w14:paraId="4F54E953" w14:textId="77777777" w:rsidR="008B1EA4" w:rsidRPr="00BA6622" w:rsidRDefault="008B1EA4" w:rsidP="008B1EA4">
      <w:pPr>
        <w:rPr>
          <w:rFonts w:ascii="Times New Roman" w:hAnsi="Times New Roman" w:cs="Times New Roman"/>
          <w:color w:val="000000" w:themeColor="text1"/>
          <w:sz w:val="28"/>
          <w:szCs w:val="28"/>
        </w:rPr>
      </w:pPr>
    </w:p>
    <w:p w14:paraId="0787E9AD" w14:textId="77777777" w:rsidR="008B1EA4" w:rsidRPr="00BA6622" w:rsidRDefault="008B1EA4" w:rsidP="008B1EA4">
      <w:pPr>
        <w:rPr>
          <w:rFonts w:ascii="Times New Roman" w:hAnsi="Times New Roman" w:cs="Times New Roman"/>
          <w:color w:val="000000" w:themeColor="text1"/>
          <w:sz w:val="28"/>
          <w:szCs w:val="28"/>
        </w:rPr>
      </w:pPr>
    </w:p>
    <w:p w14:paraId="041C4122" w14:textId="77777777" w:rsidR="008B1EA4" w:rsidRPr="00BA6622" w:rsidRDefault="008B1EA4" w:rsidP="008B1EA4">
      <w:pPr>
        <w:rPr>
          <w:rFonts w:ascii="Times New Roman" w:hAnsi="Times New Roman" w:cs="Times New Roman"/>
          <w:color w:val="000000" w:themeColor="text1"/>
          <w:sz w:val="28"/>
          <w:szCs w:val="28"/>
        </w:rPr>
      </w:pPr>
    </w:p>
    <w:p w14:paraId="4AFB5A11" w14:textId="77777777" w:rsidR="008B1EA4" w:rsidRPr="00BA6622" w:rsidRDefault="008B1EA4" w:rsidP="008B1EA4">
      <w:pPr>
        <w:rPr>
          <w:rFonts w:ascii="Times New Roman" w:hAnsi="Times New Roman" w:cs="Times New Roman"/>
          <w:color w:val="000000" w:themeColor="text1"/>
          <w:sz w:val="28"/>
          <w:szCs w:val="28"/>
        </w:rPr>
      </w:pPr>
    </w:p>
    <w:p w14:paraId="27BB182B" w14:textId="77777777" w:rsidR="008B1EA4" w:rsidRPr="00BA6622" w:rsidRDefault="008B1EA4" w:rsidP="008B1EA4">
      <w:pPr>
        <w:rPr>
          <w:rFonts w:ascii="Times New Roman" w:hAnsi="Times New Roman" w:cs="Times New Roman"/>
          <w:color w:val="000000" w:themeColor="text1"/>
          <w:sz w:val="28"/>
          <w:szCs w:val="28"/>
        </w:rPr>
      </w:pPr>
    </w:p>
    <w:p w14:paraId="4F9AE2DE" w14:textId="77777777" w:rsidR="008B1EA4" w:rsidRPr="00BA6622" w:rsidRDefault="008B1EA4" w:rsidP="008B1EA4">
      <w:pP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Выполнила: студентка группы 20.01.11</w:t>
      </w:r>
    </w:p>
    <w:p w14:paraId="03FE2FCD" w14:textId="77777777" w:rsidR="008B1EA4" w:rsidRPr="00BA6622" w:rsidRDefault="007F2063" w:rsidP="008B1EA4">
      <w:pP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Волкова Элина</w:t>
      </w:r>
    </w:p>
    <w:p w14:paraId="497C7415" w14:textId="77777777" w:rsidR="008B1EA4" w:rsidRPr="00BA6622" w:rsidRDefault="008B1EA4" w:rsidP="008B1EA4">
      <w:pP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 xml:space="preserve">Руководитель: преподаватель </w:t>
      </w:r>
      <w:r w:rsidR="007F2063" w:rsidRPr="00BA6622">
        <w:rPr>
          <w:rFonts w:ascii="Times New Roman" w:hAnsi="Times New Roman" w:cs="Times New Roman"/>
          <w:color w:val="000000" w:themeColor="text1"/>
          <w:sz w:val="28"/>
          <w:szCs w:val="28"/>
        </w:rPr>
        <w:t>ОПД</w:t>
      </w:r>
    </w:p>
    <w:p w14:paraId="467E34B4" w14:textId="77777777" w:rsidR="008B1EA4" w:rsidRPr="00BA6622" w:rsidRDefault="007F2063" w:rsidP="008B1EA4">
      <w:pP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Дьяченко Е.Н.</w:t>
      </w:r>
    </w:p>
    <w:p w14:paraId="72B8A685" w14:textId="77777777" w:rsidR="008B1EA4" w:rsidRPr="00BA6622" w:rsidRDefault="008B1EA4" w:rsidP="008B1EA4">
      <w:pP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Председатель ПЦК:</w:t>
      </w:r>
    </w:p>
    <w:p w14:paraId="30D920F2" w14:textId="77777777" w:rsidR="008B1EA4" w:rsidRPr="00BA6622" w:rsidRDefault="008B1EA4" w:rsidP="008B1EA4">
      <w:pP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Жмако О. А.</w:t>
      </w:r>
    </w:p>
    <w:p w14:paraId="14D1BBA8" w14:textId="77777777" w:rsidR="008B1EA4" w:rsidRPr="00BA6622" w:rsidRDefault="008B1EA4" w:rsidP="008B1EA4">
      <w:pPr>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 xml:space="preserve"> </w:t>
      </w:r>
    </w:p>
    <w:p w14:paraId="4D18EA68" w14:textId="77777777" w:rsidR="008B1EA4" w:rsidRPr="00BA6622" w:rsidRDefault="008B1EA4" w:rsidP="008B1EA4">
      <w:pPr>
        <w:rPr>
          <w:rFonts w:ascii="Times New Roman" w:hAnsi="Times New Roman" w:cs="Times New Roman"/>
          <w:color w:val="000000" w:themeColor="text1"/>
          <w:sz w:val="28"/>
          <w:szCs w:val="28"/>
        </w:rPr>
      </w:pPr>
    </w:p>
    <w:p w14:paraId="4FE57178" w14:textId="77777777" w:rsidR="008B1EA4" w:rsidRPr="00BA6622" w:rsidRDefault="008B1EA4" w:rsidP="008B1EA4">
      <w:pPr>
        <w:tabs>
          <w:tab w:val="left" w:pos="2784"/>
        </w:tabs>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ab/>
      </w:r>
    </w:p>
    <w:p w14:paraId="303EF2B2" w14:textId="77777777" w:rsidR="00BA6622" w:rsidRDefault="00BA6622" w:rsidP="004B1523">
      <w:pPr>
        <w:tabs>
          <w:tab w:val="left" w:pos="2784"/>
        </w:tabs>
        <w:jc w:val="center"/>
        <w:rPr>
          <w:rFonts w:ascii="Times New Roman" w:hAnsi="Times New Roman" w:cs="Times New Roman"/>
          <w:color w:val="000000" w:themeColor="text1"/>
          <w:sz w:val="28"/>
          <w:szCs w:val="28"/>
        </w:rPr>
      </w:pPr>
    </w:p>
    <w:p w14:paraId="79F151EE" w14:textId="77777777" w:rsidR="00EA4DE6" w:rsidRPr="00BA6622" w:rsidRDefault="00EA4DE6" w:rsidP="004B1523">
      <w:pPr>
        <w:tabs>
          <w:tab w:val="left" w:pos="2784"/>
        </w:tabs>
        <w:jc w:val="center"/>
        <w:rPr>
          <w:rFonts w:ascii="Times New Roman" w:hAnsi="Times New Roman" w:cs="Times New Roman"/>
          <w:color w:val="000000" w:themeColor="text1"/>
          <w:sz w:val="28"/>
          <w:szCs w:val="28"/>
        </w:rPr>
        <w:sectPr w:rsidR="00EA4DE6" w:rsidRPr="00BA6622" w:rsidSect="006F782C">
          <w:footerReference w:type="default" r:id="rId8"/>
          <w:pgSz w:w="11906" w:h="16838" w:code="9"/>
          <w:pgMar w:top="1134" w:right="567" w:bottom="1134" w:left="1701" w:header="709" w:footer="709" w:gutter="0"/>
          <w:pgNumType w:start="2"/>
          <w:cols w:space="708"/>
          <w:titlePg/>
          <w:docGrid w:linePitch="360"/>
        </w:sectPr>
      </w:pPr>
      <w:r w:rsidRPr="00BA6622">
        <w:rPr>
          <w:rFonts w:ascii="Times New Roman" w:hAnsi="Times New Roman" w:cs="Times New Roman"/>
          <w:color w:val="000000" w:themeColor="text1"/>
          <w:sz w:val="28"/>
          <w:szCs w:val="28"/>
        </w:rPr>
        <w:t>Новосибирск 2022</w:t>
      </w:r>
    </w:p>
    <w:p w14:paraId="39E10B4D" w14:textId="77777777" w:rsidR="00BA6622" w:rsidRDefault="00754565" w:rsidP="000D5867">
      <w:pPr>
        <w:widowControl w:val="0"/>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Содержание</w:t>
      </w:r>
    </w:p>
    <w:p w14:paraId="097B5BEC" w14:textId="66ED1BEE" w:rsidR="00754565" w:rsidRPr="007A1B9D" w:rsidRDefault="00754565" w:rsidP="000D5867">
      <w:pPr>
        <w:widowControl w:val="0"/>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ВВЕ</w:t>
      </w:r>
      <w:r w:rsidR="007A1B9D">
        <w:rPr>
          <w:rFonts w:ascii="Times New Roman" w:hAnsi="Times New Roman" w:cs="Times New Roman"/>
          <w:color w:val="000000" w:themeColor="text1"/>
          <w:sz w:val="28"/>
          <w:szCs w:val="28"/>
          <w:shd w:val="clear" w:color="auto" w:fill="FFFFFF"/>
        </w:rPr>
        <w:t>ДЕНИЕ…………………………………………………………………………..3</w:t>
      </w:r>
    </w:p>
    <w:p w14:paraId="5C822322" w14:textId="3155729F" w:rsidR="00754565" w:rsidRPr="00440585" w:rsidRDefault="00754565" w:rsidP="000D5867">
      <w:pPr>
        <w:widowControl w:val="0"/>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shd w:val="clear" w:color="auto" w:fill="FFFFFF"/>
        </w:rPr>
        <w:t>Глава 1.</w:t>
      </w:r>
      <w:r w:rsidR="000D5867">
        <w:rPr>
          <w:rFonts w:ascii="Times New Roman" w:hAnsi="Times New Roman" w:cs="Times New Roman"/>
          <w:color w:val="000000" w:themeColor="text1"/>
          <w:sz w:val="28"/>
          <w:szCs w:val="28"/>
          <w:shd w:val="clear" w:color="auto" w:fill="FFFFFF"/>
        </w:rPr>
        <w:t xml:space="preserve"> </w:t>
      </w:r>
      <w:r w:rsidR="00440585" w:rsidRPr="00440585">
        <w:rPr>
          <w:rFonts w:ascii="Times New Roman" w:hAnsi="Times New Roman" w:cs="Times New Roman"/>
          <w:color w:val="000000"/>
          <w:sz w:val="28"/>
          <w:szCs w:val="28"/>
          <w:shd w:val="clear" w:color="auto" w:fill="FFFFFF"/>
        </w:rPr>
        <w:t xml:space="preserve">НЕВЕРБАЛЬНЫЕ СРЕДСТВА ОБЩЕНИЯ. ОБЩЕЕ ПРЕДСТАВЛЕНИЕ, </w:t>
      </w:r>
      <w:r w:rsidR="00440585" w:rsidRPr="007A1B9D">
        <w:rPr>
          <w:rFonts w:ascii="Times New Roman" w:hAnsi="Times New Roman" w:cs="Times New Roman"/>
          <w:color w:val="000000"/>
          <w:sz w:val="28"/>
          <w:szCs w:val="28"/>
          <w:shd w:val="clear" w:color="auto" w:fill="FFFFFF"/>
        </w:rPr>
        <w:t>ОПРЕДЕЛЕНИЕ</w:t>
      </w:r>
      <w:r w:rsidR="007A1B9D">
        <w:rPr>
          <w:rFonts w:ascii="Times New Roman" w:hAnsi="Times New Roman" w:cs="Times New Roman"/>
          <w:color w:val="000000" w:themeColor="text1"/>
          <w:sz w:val="28"/>
          <w:szCs w:val="28"/>
          <w:shd w:val="clear" w:color="auto" w:fill="FFFFFF"/>
        </w:rPr>
        <w:t>…………………………………………...</w:t>
      </w:r>
      <w:r w:rsidR="00440585" w:rsidRPr="007A1B9D">
        <w:rPr>
          <w:rFonts w:ascii="Times New Roman" w:hAnsi="Times New Roman" w:cs="Times New Roman"/>
          <w:color w:val="000000" w:themeColor="text1"/>
          <w:sz w:val="28"/>
          <w:szCs w:val="28"/>
          <w:shd w:val="clear" w:color="auto" w:fill="FFFFFF"/>
        </w:rPr>
        <w:t>4</w:t>
      </w:r>
      <w:r w:rsidR="00440585" w:rsidRPr="00440585">
        <w:rPr>
          <w:rFonts w:ascii="Times New Roman" w:hAnsi="Times New Roman" w:cs="Times New Roman"/>
          <w:color w:val="000000" w:themeColor="text1"/>
          <w:sz w:val="28"/>
          <w:szCs w:val="28"/>
          <w:shd w:val="clear" w:color="auto" w:fill="FFFFFF"/>
        </w:rPr>
        <w:t>-5</w:t>
      </w:r>
    </w:p>
    <w:p w14:paraId="078AA440" w14:textId="08FBEDAF" w:rsidR="00754565" w:rsidRPr="00F83EB1" w:rsidRDefault="00754565" w:rsidP="000D5867">
      <w:pPr>
        <w:widowControl w:val="0"/>
        <w:spacing w:after="0" w:line="360" w:lineRule="auto"/>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Глава 2.</w:t>
      </w:r>
      <w:r w:rsidR="00F83EB1">
        <w:rPr>
          <w:rFonts w:ascii="Times New Roman" w:hAnsi="Times New Roman" w:cs="Times New Roman"/>
          <w:color w:val="000000" w:themeColor="text1"/>
          <w:sz w:val="28"/>
          <w:szCs w:val="28"/>
          <w:shd w:val="clear" w:color="auto" w:fill="FFFFFF"/>
        </w:rPr>
        <w:t xml:space="preserve"> </w:t>
      </w:r>
      <w:r w:rsidR="00F83EB1" w:rsidRPr="00F83EB1">
        <w:rPr>
          <w:rFonts w:ascii="Times New Roman" w:hAnsi="Times New Roman" w:cs="Times New Roman"/>
          <w:color w:val="000000" w:themeColor="text1"/>
          <w:sz w:val="28"/>
          <w:szCs w:val="28"/>
          <w:shd w:val="clear" w:color="auto" w:fill="FFFFFF"/>
        </w:rPr>
        <w:t xml:space="preserve">ФАКТОРЫ НЕВЕРБАЛЬНОГО </w:t>
      </w:r>
      <w:r w:rsidR="00F83EB1" w:rsidRPr="007A1B9D">
        <w:rPr>
          <w:rFonts w:ascii="Times New Roman" w:hAnsi="Times New Roman" w:cs="Times New Roman"/>
          <w:color w:val="000000" w:themeColor="text1"/>
          <w:sz w:val="28"/>
          <w:szCs w:val="28"/>
          <w:shd w:val="clear" w:color="auto" w:fill="FFFFFF"/>
        </w:rPr>
        <w:t>ОБЩЕНИЯ</w:t>
      </w:r>
      <w:r w:rsidR="007A1B9D">
        <w:rPr>
          <w:rFonts w:ascii="Times New Roman" w:hAnsi="Times New Roman" w:cs="Times New Roman"/>
          <w:color w:val="000000" w:themeColor="text1"/>
          <w:sz w:val="28"/>
          <w:szCs w:val="28"/>
          <w:shd w:val="clear" w:color="auto" w:fill="FFFFFF"/>
        </w:rPr>
        <w:t>………………………...</w:t>
      </w:r>
      <w:r w:rsidR="00F83EB1" w:rsidRPr="007A1B9D">
        <w:rPr>
          <w:rFonts w:ascii="Times New Roman" w:hAnsi="Times New Roman" w:cs="Times New Roman"/>
          <w:color w:val="000000" w:themeColor="text1"/>
          <w:sz w:val="28"/>
          <w:szCs w:val="28"/>
          <w:shd w:val="clear" w:color="auto" w:fill="FFFFFF"/>
        </w:rPr>
        <w:t>5</w:t>
      </w:r>
      <w:r w:rsidR="00F83EB1" w:rsidRPr="00F83EB1">
        <w:rPr>
          <w:rFonts w:ascii="Times New Roman" w:hAnsi="Times New Roman" w:cs="Times New Roman"/>
          <w:color w:val="000000" w:themeColor="text1"/>
          <w:sz w:val="28"/>
          <w:szCs w:val="28"/>
          <w:shd w:val="clear" w:color="auto" w:fill="FFFFFF"/>
        </w:rPr>
        <w:t>-13</w:t>
      </w:r>
    </w:p>
    <w:p w14:paraId="6CCBD701" w14:textId="537E7F29" w:rsidR="00754565" w:rsidRPr="00F83EB1" w:rsidRDefault="00F83EB1" w:rsidP="000D5867">
      <w:pPr>
        <w:pStyle w:val="a7"/>
        <w:widowControl w:val="0"/>
        <w:numPr>
          <w:ilvl w:val="1"/>
          <w:numId w:val="9"/>
        </w:numPr>
        <w:spacing w:after="0" w:line="360" w:lineRule="auto"/>
        <w:jc w:val="both"/>
        <w:rPr>
          <w:rFonts w:ascii="Times New Roman" w:hAnsi="Times New Roman" w:cs="Times New Roman"/>
          <w:color w:val="000000" w:themeColor="text1"/>
          <w:sz w:val="28"/>
          <w:szCs w:val="28"/>
          <w:shd w:val="clear" w:color="auto" w:fill="FFFFFF"/>
        </w:rPr>
      </w:pPr>
      <w:r w:rsidRPr="00F83EB1">
        <w:rPr>
          <w:rFonts w:ascii="Times New Roman" w:hAnsi="Times New Roman" w:cs="Times New Roman"/>
          <w:color w:val="000000" w:themeColor="text1"/>
          <w:sz w:val="28"/>
          <w:szCs w:val="28"/>
          <w:shd w:val="clear" w:color="auto" w:fill="FFFFFF"/>
        </w:rPr>
        <w:t>Разговорная дистанция</w:t>
      </w:r>
      <w:r w:rsidR="007A1B9D" w:rsidRPr="007A1B9D">
        <w:rPr>
          <w:rFonts w:ascii="Times New Roman" w:hAnsi="Times New Roman" w:cs="Times New Roman"/>
          <w:color w:val="000000" w:themeColor="text1"/>
          <w:sz w:val="28"/>
          <w:szCs w:val="28"/>
          <w:shd w:val="clear" w:color="auto" w:fill="FFFFFF"/>
        </w:rPr>
        <w:t>……………………………………………………</w:t>
      </w:r>
      <w:r w:rsidR="00951E53">
        <w:rPr>
          <w:rFonts w:ascii="Times New Roman" w:hAnsi="Times New Roman" w:cs="Times New Roman"/>
          <w:color w:val="000000" w:themeColor="text1"/>
          <w:sz w:val="28"/>
          <w:szCs w:val="28"/>
          <w:shd w:val="clear" w:color="auto" w:fill="FFFFFF"/>
        </w:rPr>
        <w:t>…..</w:t>
      </w:r>
      <w:r w:rsidR="000D5867" w:rsidRPr="00F83EB1">
        <w:rPr>
          <w:rFonts w:ascii="Times New Roman" w:hAnsi="Times New Roman" w:cs="Times New Roman"/>
          <w:color w:val="000000" w:themeColor="text1"/>
          <w:sz w:val="28"/>
          <w:szCs w:val="28"/>
          <w:shd w:val="clear" w:color="auto" w:fill="FFFFFF"/>
        </w:rPr>
        <w:t>5</w:t>
      </w:r>
      <w:r w:rsidR="00951E53">
        <w:rPr>
          <w:rFonts w:ascii="Times New Roman" w:hAnsi="Times New Roman" w:cs="Times New Roman"/>
          <w:color w:val="000000" w:themeColor="text1"/>
          <w:sz w:val="28"/>
          <w:szCs w:val="28"/>
          <w:shd w:val="clear" w:color="auto" w:fill="FFFFFF"/>
        </w:rPr>
        <w:t>-6</w:t>
      </w:r>
    </w:p>
    <w:p w14:paraId="63044490" w14:textId="211340C5" w:rsidR="00F83EB1" w:rsidRDefault="00F83EB1" w:rsidP="000D5867">
      <w:pPr>
        <w:pStyle w:val="a7"/>
        <w:widowControl w:val="0"/>
        <w:numPr>
          <w:ilvl w:val="1"/>
          <w:numId w:val="9"/>
        </w:numPr>
        <w:spacing w:after="0" w:line="360" w:lineRule="auto"/>
        <w:jc w:val="both"/>
        <w:rPr>
          <w:rFonts w:ascii="Times New Roman" w:hAnsi="Times New Roman" w:cs="Times New Roman"/>
          <w:bCs/>
          <w:color w:val="000000" w:themeColor="text1"/>
          <w:sz w:val="28"/>
          <w:szCs w:val="28"/>
          <w:shd w:val="clear" w:color="auto" w:fill="FFFFFF"/>
        </w:rPr>
      </w:pPr>
      <w:r w:rsidRPr="00F83EB1">
        <w:rPr>
          <w:rFonts w:ascii="Times New Roman" w:hAnsi="Times New Roman" w:cs="Times New Roman"/>
          <w:bCs/>
          <w:color w:val="000000" w:themeColor="text1"/>
          <w:sz w:val="28"/>
          <w:szCs w:val="28"/>
          <w:shd w:val="clear" w:color="auto" w:fill="FFFFFF"/>
        </w:rPr>
        <w:t xml:space="preserve">Взаимное расположение собеседников в </w:t>
      </w:r>
      <w:r w:rsidRPr="007A1B9D">
        <w:rPr>
          <w:rFonts w:ascii="Times New Roman" w:hAnsi="Times New Roman" w:cs="Times New Roman"/>
          <w:bCs/>
          <w:color w:val="000000" w:themeColor="text1"/>
          <w:sz w:val="28"/>
          <w:szCs w:val="28"/>
          <w:shd w:val="clear" w:color="auto" w:fill="FFFFFF"/>
        </w:rPr>
        <w:t>пространстве</w:t>
      </w:r>
      <w:r w:rsidR="007A1B9D">
        <w:rPr>
          <w:rFonts w:ascii="Times New Roman" w:hAnsi="Times New Roman" w:cs="Times New Roman"/>
          <w:color w:val="000000" w:themeColor="text1"/>
          <w:sz w:val="28"/>
          <w:szCs w:val="28"/>
          <w:shd w:val="clear" w:color="auto" w:fill="FFFFFF"/>
        </w:rPr>
        <w:t>………………………</w:t>
      </w:r>
      <w:r w:rsidR="00847EC5" w:rsidRPr="007A1B9D">
        <w:rPr>
          <w:rFonts w:ascii="Times New Roman" w:hAnsi="Times New Roman" w:cs="Times New Roman"/>
          <w:color w:val="000000" w:themeColor="text1"/>
          <w:sz w:val="28"/>
          <w:szCs w:val="28"/>
          <w:shd w:val="clear" w:color="auto" w:fill="FFFFFF"/>
        </w:rPr>
        <w:t>6</w:t>
      </w:r>
    </w:p>
    <w:p w14:paraId="35C72440" w14:textId="76A980A4" w:rsidR="000D5867" w:rsidRPr="00847EC5" w:rsidRDefault="000D5867" w:rsidP="000D5867">
      <w:pPr>
        <w:pStyle w:val="a7"/>
        <w:widowControl w:val="0"/>
        <w:numPr>
          <w:ilvl w:val="1"/>
          <w:numId w:val="9"/>
        </w:num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Позы </w:t>
      </w:r>
      <w:r w:rsidRPr="007A1B9D">
        <w:rPr>
          <w:rFonts w:ascii="Times New Roman" w:hAnsi="Times New Roman" w:cs="Times New Roman"/>
          <w:bCs/>
          <w:color w:val="000000" w:themeColor="text1"/>
          <w:sz w:val="28"/>
          <w:szCs w:val="28"/>
          <w:shd w:val="clear" w:color="auto" w:fill="FFFFFF"/>
        </w:rPr>
        <w:t>собеседнико</w:t>
      </w:r>
      <w:r w:rsidR="007A1B9D" w:rsidRPr="007A1B9D">
        <w:rPr>
          <w:rFonts w:ascii="Times New Roman" w:hAnsi="Times New Roman" w:cs="Times New Roman"/>
          <w:bCs/>
          <w:color w:val="000000" w:themeColor="text1"/>
          <w:sz w:val="28"/>
          <w:szCs w:val="28"/>
          <w:shd w:val="clear" w:color="auto" w:fill="FFFFFF"/>
        </w:rPr>
        <w:t>в</w:t>
      </w:r>
      <w:r w:rsidR="007A1B9D">
        <w:rPr>
          <w:rFonts w:ascii="Times New Roman" w:hAnsi="Times New Roman" w:cs="Times New Roman"/>
          <w:bCs/>
          <w:color w:val="000000" w:themeColor="text1"/>
          <w:sz w:val="28"/>
          <w:szCs w:val="28"/>
          <w:shd w:val="clear" w:color="auto" w:fill="FFFFFF"/>
        </w:rPr>
        <w:t>……………………………………………………………...</w:t>
      </w:r>
      <w:r w:rsidR="00847EC5" w:rsidRPr="007A1B9D">
        <w:rPr>
          <w:rFonts w:ascii="Times New Roman" w:hAnsi="Times New Roman" w:cs="Times New Roman"/>
          <w:color w:val="000000" w:themeColor="text1"/>
          <w:sz w:val="28"/>
          <w:szCs w:val="28"/>
          <w:shd w:val="clear" w:color="auto" w:fill="FFFFFF"/>
        </w:rPr>
        <w:t>6</w:t>
      </w:r>
    </w:p>
    <w:p w14:paraId="33C68038" w14:textId="75E37A73" w:rsidR="00847EC5" w:rsidRPr="00847EC5" w:rsidRDefault="00847EC5" w:rsidP="000D5867">
      <w:pPr>
        <w:pStyle w:val="a7"/>
        <w:widowControl w:val="0"/>
        <w:numPr>
          <w:ilvl w:val="1"/>
          <w:numId w:val="9"/>
        </w:num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Жесты собеседников</w:t>
      </w:r>
      <w:r w:rsidR="007A1B9D">
        <w:rPr>
          <w:rFonts w:ascii="Times New Roman" w:hAnsi="Times New Roman" w:cs="Times New Roman"/>
          <w:color w:val="000000" w:themeColor="text1"/>
          <w:sz w:val="28"/>
          <w:szCs w:val="28"/>
          <w:shd w:val="clear" w:color="auto" w:fill="FFFFFF"/>
        </w:rPr>
        <w:t>…………………………………………………………</w:t>
      </w:r>
      <w:r w:rsidR="00951E53">
        <w:rPr>
          <w:rFonts w:ascii="Times New Roman" w:hAnsi="Times New Roman" w:cs="Times New Roman"/>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-10</w:t>
      </w:r>
    </w:p>
    <w:p w14:paraId="6131BD6F" w14:textId="76130528" w:rsidR="00847EC5" w:rsidRPr="00847EC5" w:rsidRDefault="00847EC5" w:rsidP="000D5867">
      <w:pPr>
        <w:pStyle w:val="a7"/>
        <w:widowControl w:val="0"/>
        <w:numPr>
          <w:ilvl w:val="1"/>
          <w:numId w:val="9"/>
        </w:num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Мимика собеседников</w:t>
      </w:r>
      <w:r w:rsidR="00916D0B">
        <w:rPr>
          <w:rFonts w:ascii="Times New Roman" w:hAnsi="Times New Roman" w:cs="Times New Roman"/>
          <w:color w:val="000000" w:themeColor="text1"/>
          <w:sz w:val="28"/>
          <w:szCs w:val="28"/>
          <w:shd w:val="clear" w:color="auto" w:fill="FFFFFF"/>
        </w:rPr>
        <w:t>.</w:t>
      </w:r>
      <w:r w:rsidR="007A1B9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10-1</w:t>
      </w:r>
      <w:r w:rsidR="00951E53">
        <w:rPr>
          <w:rFonts w:ascii="Times New Roman" w:hAnsi="Times New Roman" w:cs="Times New Roman"/>
          <w:color w:val="000000" w:themeColor="text1"/>
          <w:sz w:val="28"/>
          <w:szCs w:val="28"/>
          <w:shd w:val="clear" w:color="auto" w:fill="FFFFFF"/>
        </w:rPr>
        <w:t>2</w:t>
      </w:r>
    </w:p>
    <w:p w14:paraId="4C3D240A" w14:textId="56CAB8C6" w:rsidR="00847EC5" w:rsidRPr="00847EC5" w:rsidRDefault="00847EC5" w:rsidP="000D5867">
      <w:pPr>
        <w:pStyle w:val="a7"/>
        <w:widowControl w:val="0"/>
        <w:numPr>
          <w:ilvl w:val="1"/>
          <w:numId w:val="9"/>
        </w:num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Взгляд (контакт </w:t>
      </w:r>
      <w:r w:rsidR="00574695">
        <w:rPr>
          <w:rFonts w:ascii="Times New Roman" w:hAnsi="Times New Roman" w:cs="Times New Roman"/>
          <w:color w:val="000000" w:themeColor="text1"/>
          <w:sz w:val="28"/>
          <w:szCs w:val="28"/>
          <w:shd w:val="clear" w:color="auto" w:fill="FFFFFF"/>
        </w:rPr>
        <w:t>глазами)</w:t>
      </w:r>
      <w:r w:rsidR="007A1B9D" w:rsidRPr="007A1B9D">
        <w:rPr>
          <w:rFonts w:ascii="Times New Roman" w:hAnsi="Times New Roman" w:cs="Times New Roman"/>
          <w:color w:val="000000" w:themeColor="text1"/>
          <w:sz w:val="28"/>
          <w:szCs w:val="28"/>
          <w:shd w:val="clear" w:color="auto" w:fill="FFFFFF"/>
        </w:rPr>
        <w:t>…………………………………………………</w:t>
      </w:r>
      <w:r w:rsidR="007A1B9D">
        <w:rPr>
          <w:rFonts w:ascii="Times New Roman" w:hAnsi="Times New Roman" w:cs="Times New Roman"/>
          <w:color w:val="000000" w:themeColor="text1"/>
          <w:sz w:val="28"/>
          <w:szCs w:val="28"/>
          <w:shd w:val="clear" w:color="auto" w:fill="FFFFFF"/>
        </w:rPr>
        <w:t>...</w:t>
      </w:r>
      <w:r w:rsidR="00916D0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12</w:t>
      </w:r>
    </w:p>
    <w:p w14:paraId="609C6FDE" w14:textId="3A35B592" w:rsidR="00847EC5" w:rsidRPr="00847EC5" w:rsidRDefault="00847EC5" w:rsidP="000D5867">
      <w:pPr>
        <w:pStyle w:val="a7"/>
        <w:widowControl w:val="0"/>
        <w:numPr>
          <w:ilvl w:val="1"/>
          <w:numId w:val="9"/>
        </w:num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Паралингвистический и экстралингвистический компоненты</w:t>
      </w:r>
      <w:r w:rsidR="007A1B9D" w:rsidRPr="007A1B9D">
        <w:rPr>
          <w:rFonts w:ascii="Times New Roman" w:hAnsi="Times New Roman" w:cs="Times New Roman"/>
          <w:color w:val="000000" w:themeColor="text1"/>
          <w:sz w:val="28"/>
          <w:szCs w:val="28"/>
          <w:shd w:val="clear" w:color="auto" w:fill="FFFFFF"/>
        </w:rPr>
        <w:t>……………...</w:t>
      </w:r>
      <w:r w:rsidR="00774983" w:rsidRPr="00774983">
        <w:rPr>
          <w:rFonts w:ascii="Times New Roman" w:hAnsi="Times New Roman" w:cs="Times New Roman"/>
          <w:color w:val="000000" w:themeColor="text1"/>
          <w:sz w:val="28"/>
          <w:szCs w:val="28"/>
          <w:shd w:val="clear" w:color="auto" w:fill="FFFFFF"/>
        </w:rPr>
        <w:t>1</w:t>
      </w:r>
      <w:r w:rsidR="00951E53">
        <w:rPr>
          <w:rFonts w:ascii="Times New Roman" w:hAnsi="Times New Roman" w:cs="Times New Roman"/>
          <w:color w:val="000000" w:themeColor="text1"/>
          <w:sz w:val="28"/>
          <w:szCs w:val="28"/>
          <w:shd w:val="clear" w:color="auto" w:fill="FFFFFF"/>
        </w:rPr>
        <w:t>3</w:t>
      </w:r>
    </w:p>
    <w:p w14:paraId="6C7C887D" w14:textId="21D4ABF4" w:rsidR="00847EC5" w:rsidRPr="00916D0B" w:rsidRDefault="00847EC5" w:rsidP="00916D0B">
      <w:pPr>
        <w:pStyle w:val="a7"/>
        <w:widowControl w:val="0"/>
        <w:numPr>
          <w:ilvl w:val="1"/>
          <w:numId w:val="9"/>
        </w:numPr>
        <w:spacing w:after="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Физические контакты и </w:t>
      </w:r>
      <w:r w:rsidRPr="007A1B9D">
        <w:rPr>
          <w:rFonts w:ascii="Times New Roman" w:hAnsi="Times New Roman" w:cs="Times New Roman"/>
          <w:color w:val="000000" w:themeColor="text1"/>
          <w:sz w:val="28"/>
          <w:szCs w:val="28"/>
          <w:shd w:val="clear" w:color="auto" w:fill="FFFFFF"/>
        </w:rPr>
        <w:t>прикосновения</w:t>
      </w:r>
      <w:r w:rsidR="007A1B9D">
        <w:rPr>
          <w:rFonts w:ascii="Times New Roman" w:hAnsi="Times New Roman" w:cs="Times New Roman"/>
          <w:color w:val="000000" w:themeColor="text1"/>
          <w:sz w:val="28"/>
          <w:szCs w:val="28"/>
          <w:shd w:val="clear" w:color="auto" w:fill="FFFFFF"/>
        </w:rPr>
        <w:t>…………………………………</w:t>
      </w:r>
      <w:r w:rsidR="00916D0B">
        <w:rPr>
          <w:rFonts w:ascii="Times New Roman" w:hAnsi="Times New Roman" w:cs="Times New Roman"/>
          <w:color w:val="000000" w:themeColor="text1"/>
          <w:sz w:val="28"/>
          <w:szCs w:val="28"/>
          <w:shd w:val="clear" w:color="auto" w:fill="FFFFFF"/>
        </w:rPr>
        <w:t>……</w:t>
      </w:r>
      <w:r w:rsidRPr="00916D0B">
        <w:rPr>
          <w:rFonts w:ascii="Times New Roman" w:hAnsi="Times New Roman" w:cs="Times New Roman"/>
          <w:color w:val="000000" w:themeColor="text1"/>
          <w:sz w:val="28"/>
          <w:szCs w:val="28"/>
          <w:shd w:val="clear" w:color="auto" w:fill="FFFFFF"/>
        </w:rPr>
        <w:t>13</w:t>
      </w:r>
    </w:p>
    <w:p w14:paraId="008D1262" w14:textId="42F13C8A" w:rsidR="00AD7FF0" w:rsidRDefault="00AD7FF0" w:rsidP="000D5867">
      <w:pPr>
        <w:widowControl w:val="0"/>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Глава 3. ПРАКТИЧЕСКАЯ </w:t>
      </w:r>
      <w:r w:rsidRPr="007A1B9D">
        <w:rPr>
          <w:rFonts w:ascii="Times New Roman" w:hAnsi="Times New Roman" w:cs="Times New Roman"/>
          <w:color w:val="000000" w:themeColor="text1"/>
          <w:sz w:val="28"/>
          <w:szCs w:val="28"/>
          <w:shd w:val="clear" w:color="auto" w:fill="FFFFFF"/>
        </w:rPr>
        <w:t>ЧАСТЬ</w:t>
      </w:r>
      <w:r w:rsidR="007A1B9D">
        <w:rPr>
          <w:rFonts w:ascii="Times New Roman" w:hAnsi="Times New Roman" w:cs="Times New Roman"/>
          <w:color w:val="000000" w:themeColor="text1"/>
          <w:sz w:val="28"/>
          <w:szCs w:val="28"/>
          <w:shd w:val="clear" w:color="auto" w:fill="FFFFFF"/>
        </w:rPr>
        <w:t>………………………………………</w:t>
      </w:r>
      <w:r w:rsidR="00F17EDE">
        <w:rPr>
          <w:rFonts w:ascii="Times New Roman" w:hAnsi="Times New Roman" w:cs="Times New Roman"/>
          <w:color w:val="000000" w:themeColor="text1"/>
          <w:sz w:val="28"/>
          <w:szCs w:val="28"/>
          <w:shd w:val="clear" w:color="auto" w:fill="FFFFFF"/>
        </w:rPr>
        <w:t>......</w:t>
      </w:r>
      <w:r w:rsidR="00F17EDE" w:rsidRPr="00EB1021">
        <w:rPr>
          <w:rFonts w:ascii="Times New Roman" w:hAnsi="Times New Roman" w:cs="Times New Roman"/>
          <w:color w:val="000000" w:themeColor="text1"/>
          <w:sz w:val="28"/>
          <w:szCs w:val="28"/>
          <w:shd w:val="clear" w:color="auto" w:fill="FFFFFF"/>
        </w:rPr>
        <w:t>1</w:t>
      </w:r>
      <w:r w:rsidR="006207A6" w:rsidRPr="00EB1021">
        <w:rPr>
          <w:rFonts w:ascii="Times New Roman" w:hAnsi="Times New Roman" w:cs="Times New Roman"/>
          <w:color w:val="000000" w:themeColor="text1"/>
          <w:sz w:val="28"/>
          <w:szCs w:val="28"/>
          <w:shd w:val="clear" w:color="auto" w:fill="FFFFFF"/>
        </w:rPr>
        <w:t xml:space="preserve">4 </w:t>
      </w:r>
      <w:r w:rsidR="00F17EDE" w:rsidRPr="00EB1021">
        <w:rPr>
          <w:rFonts w:ascii="Times New Roman" w:hAnsi="Times New Roman" w:cs="Times New Roman"/>
          <w:color w:val="000000" w:themeColor="text1"/>
          <w:sz w:val="28"/>
          <w:szCs w:val="28"/>
          <w:shd w:val="clear" w:color="auto" w:fill="FFFFFF"/>
        </w:rPr>
        <w:t>-1</w:t>
      </w:r>
      <w:r w:rsidR="00F64BBB">
        <w:rPr>
          <w:rFonts w:ascii="Times New Roman" w:hAnsi="Times New Roman" w:cs="Times New Roman"/>
          <w:color w:val="000000" w:themeColor="text1"/>
          <w:sz w:val="28"/>
          <w:szCs w:val="28"/>
          <w:shd w:val="clear" w:color="auto" w:fill="FFFFFF"/>
        </w:rPr>
        <w:t>6</w:t>
      </w:r>
      <w:r w:rsidR="006207A6" w:rsidRPr="006207A6">
        <w:rPr>
          <w:rFonts w:ascii="Times New Roman" w:hAnsi="Times New Roman" w:cs="Times New Roman"/>
          <w:color w:val="000000" w:themeColor="text1"/>
          <w:sz w:val="28"/>
          <w:szCs w:val="28"/>
          <w:u w:val="dotted"/>
          <w:shd w:val="clear" w:color="auto" w:fill="FFFFFF"/>
        </w:rPr>
        <w:t xml:space="preserve"> </w:t>
      </w:r>
      <w:r w:rsidR="006207A6" w:rsidRPr="006207A6">
        <w:rPr>
          <w:rFonts w:ascii="Times New Roman" w:hAnsi="Times New Roman" w:cs="Times New Roman"/>
          <w:color w:val="000000" w:themeColor="text1"/>
          <w:sz w:val="28"/>
          <w:szCs w:val="28"/>
          <w:shd w:val="clear" w:color="auto" w:fill="FFFFFF"/>
        </w:rPr>
        <w:t xml:space="preserve">           </w:t>
      </w:r>
    </w:p>
    <w:p w14:paraId="3F06ED87" w14:textId="0A2671D5" w:rsidR="00754565" w:rsidRDefault="00990B3A" w:rsidP="000D5867">
      <w:pPr>
        <w:widowControl w:val="0"/>
        <w:spacing w:after="0" w:line="360" w:lineRule="auto"/>
        <w:jc w:val="both"/>
        <w:rPr>
          <w:rFonts w:ascii="Times New Roman" w:hAnsi="Times New Roman" w:cs="Times New Roman"/>
          <w:color w:val="000000" w:themeColor="text1"/>
          <w:sz w:val="28"/>
          <w:szCs w:val="28"/>
          <w:shd w:val="clear" w:color="auto" w:fill="FFFFFF"/>
        </w:rPr>
      </w:pPr>
      <w:r w:rsidRPr="007A1B9D">
        <w:rPr>
          <w:rFonts w:ascii="Times New Roman" w:hAnsi="Times New Roman" w:cs="Times New Roman"/>
          <w:color w:val="000000" w:themeColor="text1"/>
          <w:sz w:val="28"/>
          <w:szCs w:val="28"/>
          <w:shd w:val="clear" w:color="auto" w:fill="FFFFFF"/>
        </w:rPr>
        <w:t>ЗАКЛЮЧЕНИЕ</w:t>
      </w:r>
      <w:r w:rsidR="007A1B9D">
        <w:rPr>
          <w:rFonts w:ascii="Times New Roman" w:hAnsi="Times New Roman" w:cs="Times New Roman"/>
          <w:color w:val="000000" w:themeColor="text1"/>
          <w:sz w:val="28"/>
          <w:szCs w:val="28"/>
          <w:shd w:val="clear" w:color="auto" w:fill="FFFFFF"/>
        </w:rPr>
        <w:t>…………………………………………………………………….</w:t>
      </w:r>
      <w:r w:rsidR="00F64BBB">
        <w:rPr>
          <w:rFonts w:ascii="Times New Roman" w:hAnsi="Times New Roman" w:cs="Times New Roman"/>
          <w:color w:val="000000" w:themeColor="text1"/>
          <w:sz w:val="28"/>
          <w:szCs w:val="28"/>
          <w:shd w:val="clear" w:color="auto" w:fill="FFFFFF"/>
        </w:rPr>
        <w:t xml:space="preserve"> </w:t>
      </w:r>
      <w:r w:rsidR="00754565" w:rsidRPr="007A1B9D">
        <w:rPr>
          <w:rFonts w:ascii="Times New Roman" w:hAnsi="Times New Roman" w:cs="Times New Roman"/>
          <w:color w:val="000000" w:themeColor="text1"/>
          <w:sz w:val="28"/>
          <w:szCs w:val="28"/>
          <w:shd w:val="clear" w:color="auto" w:fill="FFFFFF"/>
        </w:rPr>
        <w:t>1</w:t>
      </w:r>
      <w:r w:rsidR="00F64BBB">
        <w:rPr>
          <w:rFonts w:ascii="Times New Roman" w:hAnsi="Times New Roman" w:cs="Times New Roman"/>
          <w:color w:val="000000" w:themeColor="text1"/>
          <w:sz w:val="28"/>
          <w:szCs w:val="28"/>
          <w:shd w:val="clear" w:color="auto" w:fill="FFFFFF"/>
        </w:rPr>
        <w:t>7</w:t>
      </w:r>
    </w:p>
    <w:p w14:paraId="07D3292B" w14:textId="2FA69AA5" w:rsidR="00BA6622" w:rsidRPr="00754565" w:rsidRDefault="00990B3A" w:rsidP="000D5867">
      <w:pPr>
        <w:widowControl w:val="0"/>
        <w:spacing w:after="0" w:line="360" w:lineRule="auto"/>
        <w:jc w:val="both"/>
        <w:rPr>
          <w:rFonts w:ascii="Times New Roman" w:hAnsi="Times New Roman" w:cs="Times New Roman"/>
          <w:color w:val="000000" w:themeColor="text1"/>
          <w:sz w:val="28"/>
          <w:szCs w:val="28"/>
          <w:shd w:val="clear" w:color="auto" w:fill="FFFFFF"/>
        </w:rPr>
      </w:pPr>
      <w:r w:rsidRPr="00754565">
        <w:rPr>
          <w:rFonts w:ascii="Times New Roman" w:hAnsi="Times New Roman" w:cs="Times New Roman"/>
          <w:color w:val="000000" w:themeColor="text1"/>
          <w:sz w:val="28"/>
          <w:szCs w:val="28"/>
          <w:shd w:val="clear" w:color="auto" w:fill="FFFFFF"/>
        </w:rPr>
        <w:t>ИСПОЛЬЗУЕМЫЕ ИСТОЧНИКИ</w:t>
      </w:r>
      <w:r>
        <w:rPr>
          <w:rFonts w:ascii="Times New Roman" w:hAnsi="Times New Roman" w:cs="Times New Roman"/>
          <w:color w:val="000000" w:themeColor="text1"/>
          <w:sz w:val="28"/>
          <w:szCs w:val="28"/>
          <w:shd w:val="clear" w:color="auto" w:fill="FFFFFF"/>
        </w:rPr>
        <w:t xml:space="preserve"> </w:t>
      </w:r>
      <w:r w:rsidRPr="007A1B9D">
        <w:rPr>
          <w:rFonts w:ascii="Times New Roman" w:hAnsi="Times New Roman" w:cs="Times New Roman"/>
          <w:color w:val="000000" w:themeColor="text1"/>
          <w:sz w:val="28"/>
          <w:szCs w:val="28"/>
          <w:shd w:val="clear" w:color="auto" w:fill="FFFFFF"/>
        </w:rPr>
        <w:t>ИНФОРМАЦИИ</w:t>
      </w:r>
      <w:r w:rsidR="007A1B9D">
        <w:rPr>
          <w:rFonts w:ascii="Times New Roman" w:hAnsi="Times New Roman" w:cs="Times New Roman"/>
          <w:color w:val="000000" w:themeColor="text1"/>
          <w:sz w:val="28"/>
          <w:szCs w:val="28"/>
          <w:shd w:val="clear" w:color="auto" w:fill="FFFFFF"/>
        </w:rPr>
        <w:t>…………………………...</w:t>
      </w:r>
      <w:r w:rsidR="008A50ED">
        <w:rPr>
          <w:rFonts w:ascii="Times New Roman" w:hAnsi="Times New Roman" w:cs="Times New Roman"/>
          <w:color w:val="000000" w:themeColor="text1"/>
          <w:sz w:val="28"/>
          <w:szCs w:val="28"/>
          <w:shd w:val="clear" w:color="auto" w:fill="FFFFFF"/>
        </w:rPr>
        <w:t>.</w:t>
      </w:r>
      <w:r w:rsidR="00754565" w:rsidRPr="007A1B9D">
        <w:rPr>
          <w:rFonts w:ascii="Times New Roman" w:hAnsi="Times New Roman" w:cs="Times New Roman"/>
          <w:color w:val="000000" w:themeColor="text1"/>
          <w:sz w:val="28"/>
          <w:szCs w:val="28"/>
          <w:shd w:val="clear" w:color="auto" w:fill="FFFFFF"/>
        </w:rPr>
        <w:t>1</w:t>
      </w:r>
      <w:r w:rsidR="00F64BBB">
        <w:rPr>
          <w:rFonts w:ascii="Times New Roman" w:hAnsi="Times New Roman" w:cs="Times New Roman"/>
          <w:color w:val="000000" w:themeColor="text1"/>
          <w:sz w:val="28"/>
          <w:szCs w:val="28"/>
          <w:shd w:val="clear" w:color="auto" w:fill="FFFFFF"/>
        </w:rPr>
        <w:t>8</w:t>
      </w:r>
      <w:r w:rsidR="00754565" w:rsidRPr="007A1B9D">
        <w:rPr>
          <w:rFonts w:ascii="Times New Roman" w:hAnsi="Times New Roman" w:cs="Times New Roman"/>
          <w:color w:val="000000" w:themeColor="text1"/>
          <w:sz w:val="28"/>
          <w:szCs w:val="28"/>
          <w:shd w:val="clear" w:color="auto" w:fill="FFFFFF"/>
        </w:rPr>
        <w:t xml:space="preserve">                                                                                                                      </w:t>
      </w:r>
      <w:r w:rsidR="00BA6622" w:rsidRPr="00754565">
        <w:rPr>
          <w:rFonts w:ascii="Times New Roman" w:hAnsi="Times New Roman" w:cs="Times New Roman"/>
          <w:color w:val="000000" w:themeColor="text1"/>
          <w:sz w:val="28"/>
          <w:szCs w:val="28"/>
          <w:shd w:val="clear" w:color="auto" w:fill="FFFFFF"/>
        </w:rPr>
        <w:br w:type="page"/>
      </w:r>
    </w:p>
    <w:p w14:paraId="4ADEFC62" w14:textId="77777777" w:rsidR="000D5867" w:rsidRPr="00BA6622" w:rsidRDefault="00BA6622" w:rsidP="000D5867">
      <w:pPr>
        <w:widowControl w:val="0"/>
        <w:spacing w:after="0" w:line="360" w:lineRule="auto"/>
        <w:ind w:hanging="426"/>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lastRenderedPageBreak/>
        <w:t>Введение</w:t>
      </w:r>
    </w:p>
    <w:p w14:paraId="67852A6B"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990B3A">
        <w:rPr>
          <w:rFonts w:ascii="Times New Roman" w:hAnsi="Times New Roman" w:cs="Times New Roman"/>
          <w:bCs/>
          <w:iCs/>
          <w:color w:val="000000" w:themeColor="text1"/>
          <w:sz w:val="28"/>
          <w:szCs w:val="28"/>
          <w:shd w:val="clear" w:color="auto" w:fill="FFFFFF"/>
        </w:rPr>
        <w:t>Актуальность:</w:t>
      </w:r>
      <w:r w:rsidRPr="00BA6622">
        <w:rPr>
          <w:rFonts w:ascii="Times New Roman" w:hAnsi="Times New Roman" w:cs="Times New Roman"/>
          <w:color w:val="000000" w:themeColor="text1"/>
          <w:sz w:val="28"/>
          <w:szCs w:val="28"/>
          <w:shd w:val="clear" w:color="auto" w:fill="FFFFFF"/>
        </w:rPr>
        <w:t xml:space="preserve"> необходимость знать принципы невербального общения, позволяющего оптимизировать взаимодействие с окружающими, как в межличностной, так и в профессиональной сфере.</w:t>
      </w:r>
    </w:p>
    <w:p w14:paraId="7AB93D82"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990B3A">
        <w:rPr>
          <w:rFonts w:ascii="Times New Roman" w:hAnsi="Times New Roman" w:cs="Times New Roman"/>
          <w:color w:val="000000" w:themeColor="text1"/>
          <w:sz w:val="28"/>
          <w:szCs w:val="28"/>
          <w:shd w:val="clear" w:color="auto" w:fill="FFFFFF"/>
        </w:rPr>
        <w:t>Цель:</w:t>
      </w:r>
      <w:r w:rsidRPr="00BA6622">
        <w:rPr>
          <w:rFonts w:ascii="Times New Roman" w:hAnsi="Times New Roman" w:cs="Times New Roman"/>
          <w:color w:val="000000" w:themeColor="text1"/>
          <w:sz w:val="28"/>
          <w:szCs w:val="28"/>
          <w:shd w:val="clear" w:color="auto" w:fill="FFFFFF"/>
        </w:rPr>
        <w:t xml:space="preserve"> выявить и изучить общие принципы невербального общения для получения необходимых навыков.</w:t>
      </w:r>
    </w:p>
    <w:p w14:paraId="2F79A0FC" w14:textId="77777777" w:rsidR="007F2063" w:rsidRPr="00990B3A"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990B3A">
        <w:rPr>
          <w:rFonts w:ascii="Times New Roman" w:hAnsi="Times New Roman" w:cs="Times New Roman"/>
          <w:color w:val="000000" w:themeColor="text1"/>
          <w:sz w:val="28"/>
          <w:szCs w:val="28"/>
          <w:shd w:val="clear" w:color="auto" w:fill="FFFFFF"/>
        </w:rPr>
        <w:t>Задачи:</w:t>
      </w:r>
    </w:p>
    <w:p w14:paraId="6821A7A8"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1) выяснить, что такое невербальное общение (виды, особенности);</w:t>
      </w:r>
    </w:p>
    <w:p w14:paraId="6E29B624"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2) определить область его применения;</w:t>
      </w:r>
    </w:p>
    <w:p w14:paraId="513D6250"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3) провести групповое тестирование «Владение навыками невербального общения»;</w:t>
      </w:r>
    </w:p>
    <w:p w14:paraId="3AF16BCF"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4) проанализировать полученные данные.</w:t>
      </w:r>
    </w:p>
    <w:p w14:paraId="5AC1A862" w14:textId="6884FD98"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990B3A">
        <w:rPr>
          <w:rFonts w:ascii="Times New Roman" w:hAnsi="Times New Roman" w:cs="Times New Roman"/>
          <w:color w:val="000000" w:themeColor="text1"/>
          <w:sz w:val="28"/>
          <w:szCs w:val="28"/>
          <w:shd w:val="clear" w:color="auto" w:fill="FFFFFF"/>
        </w:rPr>
        <w:t>Объект проекта:</w:t>
      </w:r>
      <w:r w:rsidRPr="00BA6622">
        <w:rPr>
          <w:rFonts w:ascii="Times New Roman" w:hAnsi="Times New Roman" w:cs="Times New Roman"/>
          <w:color w:val="000000" w:themeColor="text1"/>
          <w:sz w:val="28"/>
          <w:szCs w:val="28"/>
          <w:shd w:val="clear" w:color="auto" w:fill="FFFFFF"/>
        </w:rPr>
        <w:t xml:space="preserve"> невербальное общение.</w:t>
      </w:r>
    </w:p>
    <w:p w14:paraId="52659CAE" w14:textId="3C183E0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990B3A">
        <w:rPr>
          <w:rFonts w:ascii="Times New Roman" w:hAnsi="Times New Roman" w:cs="Times New Roman"/>
          <w:color w:val="000000" w:themeColor="text1"/>
          <w:sz w:val="28"/>
          <w:szCs w:val="28"/>
          <w:shd w:val="clear" w:color="auto" w:fill="FFFFFF"/>
        </w:rPr>
        <w:t>Предмет проекта:</w:t>
      </w:r>
      <w:r w:rsidRPr="00BA6622">
        <w:rPr>
          <w:rFonts w:ascii="Times New Roman" w:hAnsi="Times New Roman" w:cs="Times New Roman"/>
          <w:color w:val="000000" w:themeColor="text1"/>
          <w:sz w:val="28"/>
          <w:szCs w:val="28"/>
          <w:shd w:val="clear" w:color="auto" w:fill="FFFFFF"/>
        </w:rPr>
        <w:t xml:space="preserve"> невербальное общение как средство коммуникации</w:t>
      </w:r>
      <w:r w:rsidR="009746B2">
        <w:rPr>
          <w:rFonts w:ascii="Times New Roman" w:hAnsi="Times New Roman" w:cs="Times New Roman"/>
          <w:color w:val="000000" w:themeColor="text1"/>
          <w:sz w:val="28"/>
          <w:szCs w:val="28"/>
          <w:shd w:val="clear" w:color="auto" w:fill="FFFFFF"/>
        </w:rPr>
        <w:t xml:space="preserve"> в среде подростков</w:t>
      </w:r>
      <w:r w:rsidRPr="00BA6622">
        <w:rPr>
          <w:rFonts w:ascii="Times New Roman" w:hAnsi="Times New Roman" w:cs="Times New Roman"/>
          <w:color w:val="000000" w:themeColor="text1"/>
          <w:sz w:val="28"/>
          <w:szCs w:val="28"/>
          <w:shd w:val="clear" w:color="auto" w:fill="FFFFFF"/>
        </w:rPr>
        <w:t>.</w:t>
      </w:r>
    </w:p>
    <w:p w14:paraId="1F389A53" w14:textId="25FC05C5"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990B3A">
        <w:rPr>
          <w:rFonts w:ascii="Times New Roman" w:hAnsi="Times New Roman" w:cs="Times New Roman"/>
          <w:color w:val="000000" w:themeColor="text1"/>
          <w:sz w:val="28"/>
          <w:szCs w:val="28"/>
          <w:shd w:val="clear" w:color="auto" w:fill="FFFFFF"/>
        </w:rPr>
        <w:t>Период проекта:</w:t>
      </w:r>
      <w:r w:rsidRPr="00BA6622">
        <w:rPr>
          <w:rFonts w:ascii="Times New Roman" w:hAnsi="Times New Roman" w:cs="Times New Roman"/>
          <w:color w:val="000000" w:themeColor="text1"/>
          <w:sz w:val="28"/>
          <w:szCs w:val="28"/>
          <w:shd w:val="clear" w:color="auto" w:fill="FFFFFF"/>
        </w:rPr>
        <w:t xml:space="preserve"> 20.11.2021</w:t>
      </w:r>
      <w:r w:rsidR="00FE1E0F">
        <w:rPr>
          <w:rFonts w:ascii="Times New Roman" w:hAnsi="Times New Roman" w:cs="Times New Roman"/>
          <w:color w:val="000000" w:themeColor="text1"/>
          <w:sz w:val="28"/>
          <w:szCs w:val="28"/>
          <w:shd w:val="clear" w:color="auto" w:fill="FFFFFF"/>
        </w:rPr>
        <w:t xml:space="preserve">. </w:t>
      </w:r>
      <w:r w:rsidR="00FE1E0F" w:rsidRPr="00BA6622">
        <w:rPr>
          <w:rFonts w:ascii="Times New Roman" w:hAnsi="Times New Roman" w:cs="Times New Roman"/>
          <w:color w:val="000000" w:themeColor="text1"/>
          <w:sz w:val="28"/>
          <w:szCs w:val="28"/>
          <w:shd w:val="clear" w:color="auto" w:fill="FFFFFF"/>
        </w:rPr>
        <w:t>–</w:t>
      </w:r>
      <w:r w:rsidR="00FE1E0F">
        <w:rPr>
          <w:rFonts w:ascii="Times New Roman" w:hAnsi="Times New Roman" w:cs="Times New Roman"/>
          <w:color w:val="000000" w:themeColor="text1"/>
          <w:sz w:val="28"/>
          <w:szCs w:val="28"/>
          <w:shd w:val="clear" w:color="auto" w:fill="FFFFFF"/>
        </w:rPr>
        <w:t xml:space="preserve"> </w:t>
      </w:r>
      <w:r w:rsidR="00483CC7" w:rsidRPr="00483CC7">
        <w:rPr>
          <w:rFonts w:ascii="Times New Roman" w:hAnsi="Times New Roman" w:cs="Times New Roman"/>
          <w:color w:val="000000" w:themeColor="text1"/>
          <w:sz w:val="28"/>
          <w:szCs w:val="28"/>
          <w:shd w:val="clear" w:color="auto" w:fill="FFFFFF"/>
        </w:rPr>
        <w:t>09</w:t>
      </w:r>
      <w:r w:rsidRPr="00BA6622">
        <w:rPr>
          <w:rFonts w:ascii="Times New Roman" w:hAnsi="Times New Roman" w:cs="Times New Roman"/>
          <w:color w:val="000000" w:themeColor="text1"/>
          <w:sz w:val="28"/>
          <w:szCs w:val="28"/>
          <w:shd w:val="clear" w:color="auto" w:fill="FFFFFF"/>
        </w:rPr>
        <w:t>.0</w:t>
      </w:r>
      <w:r w:rsidR="00483CC7">
        <w:rPr>
          <w:rFonts w:ascii="Times New Roman" w:hAnsi="Times New Roman" w:cs="Times New Roman"/>
          <w:color w:val="000000" w:themeColor="text1"/>
          <w:sz w:val="28"/>
          <w:szCs w:val="28"/>
          <w:shd w:val="clear" w:color="auto" w:fill="FFFFFF"/>
          <w:lang w:val="en-US"/>
        </w:rPr>
        <w:t>4</w:t>
      </w:r>
      <w:r w:rsidRPr="00BA6622">
        <w:rPr>
          <w:rFonts w:ascii="Times New Roman" w:hAnsi="Times New Roman" w:cs="Times New Roman"/>
          <w:color w:val="000000" w:themeColor="text1"/>
          <w:sz w:val="28"/>
          <w:szCs w:val="28"/>
          <w:shd w:val="clear" w:color="auto" w:fill="FFFFFF"/>
        </w:rPr>
        <w:t>.2022.</w:t>
      </w:r>
    </w:p>
    <w:p w14:paraId="59853732"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66A35938"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23A2B44E"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33EBCA96"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77C7A372"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40D64D24"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785A3A50"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387BFFE8"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0815300A"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2FE0B16C"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5A034224" w14:textId="77777777" w:rsidR="00F372E6" w:rsidRPr="00BA6622" w:rsidRDefault="00F372E6"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4A0D4AF9" w14:textId="77777777" w:rsidR="00F372E6" w:rsidRPr="00BA6622" w:rsidRDefault="00F372E6"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7B0221DF" w14:textId="77777777" w:rsidR="00F372E6" w:rsidRPr="00BA6622" w:rsidRDefault="00F372E6"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256F7135" w14:textId="77777777" w:rsidR="007F2063" w:rsidRPr="00BA6622" w:rsidRDefault="007F2063" w:rsidP="00AD7FF0">
      <w:pPr>
        <w:widowControl w:val="0"/>
        <w:spacing w:line="360" w:lineRule="auto"/>
        <w:jc w:val="both"/>
        <w:rPr>
          <w:rFonts w:ascii="Times New Roman" w:hAnsi="Times New Roman" w:cs="Times New Roman"/>
          <w:color w:val="000000" w:themeColor="text1"/>
          <w:sz w:val="28"/>
          <w:szCs w:val="28"/>
          <w:shd w:val="clear" w:color="auto" w:fill="FFFFFF"/>
        </w:rPr>
      </w:pPr>
    </w:p>
    <w:p w14:paraId="3F56D339" w14:textId="77777777" w:rsidR="00440585" w:rsidRDefault="000D5867" w:rsidP="000D5867">
      <w:pPr>
        <w:widowControl w:val="0"/>
        <w:spacing w:after="0"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 xml:space="preserve">Глава 1. </w:t>
      </w:r>
      <w:r w:rsidR="00440585" w:rsidRPr="00440585">
        <w:rPr>
          <w:rFonts w:ascii="Times New Roman" w:hAnsi="Times New Roman" w:cs="Times New Roman"/>
          <w:b/>
          <w:bCs/>
          <w:color w:val="000000"/>
          <w:sz w:val="28"/>
          <w:szCs w:val="28"/>
          <w:shd w:val="clear" w:color="auto" w:fill="FFFFFF"/>
        </w:rPr>
        <w:t>Невербальные средства общения.</w:t>
      </w:r>
    </w:p>
    <w:p w14:paraId="00F20ACD" w14:textId="77777777" w:rsidR="00AD7FF0" w:rsidRPr="000D5867" w:rsidRDefault="00440585" w:rsidP="00AD7FF0">
      <w:pPr>
        <w:widowControl w:val="0"/>
        <w:spacing w:line="360" w:lineRule="auto"/>
        <w:jc w:val="center"/>
        <w:rPr>
          <w:rFonts w:ascii="Times New Roman" w:hAnsi="Times New Roman" w:cs="Times New Roman"/>
          <w:b/>
          <w:bCs/>
          <w:color w:val="000000"/>
          <w:sz w:val="28"/>
          <w:szCs w:val="28"/>
          <w:shd w:val="clear" w:color="auto" w:fill="FFFFFF"/>
        </w:rPr>
      </w:pPr>
      <w:r w:rsidRPr="00440585">
        <w:rPr>
          <w:rFonts w:ascii="Times New Roman" w:hAnsi="Times New Roman" w:cs="Times New Roman"/>
          <w:b/>
          <w:bCs/>
          <w:color w:val="000000"/>
          <w:sz w:val="28"/>
          <w:szCs w:val="28"/>
          <w:shd w:val="clear" w:color="auto" w:fill="FFFFFF"/>
        </w:rPr>
        <w:t>Общее представление, определение</w:t>
      </w:r>
    </w:p>
    <w:p w14:paraId="60950CD3"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54565">
        <w:rPr>
          <w:rFonts w:ascii="Times New Roman" w:hAnsi="Times New Roman" w:cs="Times New Roman"/>
          <w:color w:val="000000" w:themeColor="text1"/>
          <w:sz w:val="28"/>
          <w:szCs w:val="28"/>
        </w:rPr>
        <w:t>Невербальный язык общения</w:t>
      </w:r>
      <w:r w:rsidRPr="00BA6622">
        <w:rPr>
          <w:rFonts w:ascii="Times New Roman" w:hAnsi="Times New Roman" w:cs="Times New Roman"/>
          <w:color w:val="000000" w:themeColor="text1"/>
          <w:sz w:val="28"/>
          <w:szCs w:val="28"/>
        </w:rPr>
        <w:t xml:space="preserve"> – это вид коммуникации, который включает следующие основные знаковые системы: оптико-кинетическую; пара- и экстралингвистическую; организацию пространства и времени коммуникативного процесса; визуальный контакт. Совокупность этих средств призвана выполнять следующие функции: дополнение речи, замещение речи, репрезентация эмоциональных состояний партнёров по коммуникативному процессу.</w:t>
      </w:r>
    </w:p>
    <w:p w14:paraId="5119D6E4"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Невербальное общение имеет два вида источника происхождения: биологическая эволюция и культура. Биологи установили, что мимика при проявлении эмоций, большинство жестов, телодвижений у людей врожденные и служат сигналом для обратной связи.</w:t>
      </w:r>
    </w:p>
    <w:p w14:paraId="6755BEC5" w14:textId="77777777" w:rsidR="00574695" w:rsidRDefault="007F2063" w:rsidP="00574695">
      <w:pPr>
        <w:widowControl w:val="0"/>
        <w:spacing w:after="0" w:line="360" w:lineRule="auto"/>
        <w:ind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Первоначально исследования в этой области были осуществлены ещё</w:t>
      </w:r>
    </w:p>
    <w:p w14:paraId="5F847284" w14:textId="77777777" w:rsidR="007F2063" w:rsidRPr="00BA6622" w:rsidRDefault="007F2063" w:rsidP="00574695">
      <w:pPr>
        <w:widowControl w:val="0"/>
        <w:spacing w:after="0" w:line="360" w:lineRule="auto"/>
        <w:jc w:val="both"/>
        <w:rPr>
          <w:rFonts w:ascii="Times New Roman" w:hAnsi="Times New Roman" w:cs="Times New Roman"/>
          <w:color w:val="000000" w:themeColor="text1"/>
          <w:sz w:val="28"/>
          <w:szCs w:val="28"/>
        </w:rPr>
      </w:pPr>
      <w:r w:rsidRPr="00440585">
        <w:rPr>
          <w:rFonts w:ascii="Times New Roman" w:hAnsi="Times New Roman" w:cs="Times New Roman"/>
          <w:color w:val="000000" w:themeColor="text1"/>
          <w:sz w:val="28"/>
          <w:szCs w:val="28"/>
        </w:rPr>
        <w:t>Ч.</w:t>
      </w:r>
      <w:r w:rsidR="00574695">
        <w:rPr>
          <w:rFonts w:ascii="Times New Roman" w:hAnsi="Times New Roman" w:cs="Times New Roman"/>
          <w:color w:val="000000" w:themeColor="text1"/>
          <w:sz w:val="28"/>
          <w:szCs w:val="28"/>
        </w:rPr>
        <w:t xml:space="preserve"> </w:t>
      </w:r>
      <w:r w:rsidRPr="00440585">
        <w:rPr>
          <w:rFonts w:ascii="Times New Roman" w:hAnsi="Times New Roman" w:cs="Times New Roman"/>
          <w:color w:val="000000" w:themeColor="text1"/>
          <w:sz w:val="28"/>
          <w:szCs w:val="28"/>
        </w:rPr>
        <w:t>Дарвином</w:t>
      </w:r>
      <w:r w:rsidRPr="00BA6622">
        <w:rPr>
          <w:rFonts w:ascii="Times New Roman" w:hAnsi="Times New Roman" w:cs="Times New Roman"/>
          <w:color w:val="000000" w:themeColor="text1"/>
          <w:sz w:val="28"/>
          <w:szCs w:val="28"/>
        </w:rPr>
        <w:t>, который изучал выражения эмоций у человека и животных.</w:t>
      </w:r>
    </w:p>
    <w:p w14:paraId="772A21D1" w14:textId="77777777" w:rsidR="007F2063" w:rsidRPr="00440585" w:rsidRDefault="007F2063" w:rsidP="000D5867">
      <w:pPr>
        <w:widowControl w:val="0"/>
        <w:spacing w:after="0" w:line="360" w:lineRule="auto"/>
        <w:ind w:firstLine="709"/>
        <w:jc w:val="both"/>
        <w:rPr>
          <w:rFonts w:ascii="Times New Roman" w:hAnsi="Times New Roman" w:cs="Times New Roman"/>
          <w:b/>
          <w:color w:val="000000" w:themeColor="text1"/>
          <w:sz w:val="28"/>
          <w:szCs w:val="28"/>
          <w:shd w:val="clear" w:color="auto" w:fill="FFFFFF"/>
        </w:rPr>
      </w:pPr>
      <w:r w:rsidRPr="00BA6622">
        <w:rPr>
          <w:rFonts w:ascii="Times New Roman" w:hAnsi="Times New Roman" w:cs="Times New Roman"/>
          <w:color w:val="000000" w:themeColor="text1"/>
          <w:sz w:val="28"/>
          <w:szCs w:val="28"/>
        </w:rPr>
        <w:t>У людей невербальные средства коммуникации способствуют созданию психологического контакта между партнерами, обогащают значения, передаваемые словами, отражают истолкование ситуации. Факторами, влияющими на невербальную сторону общения, выступают национальные особенности, состояние здоровья, профессиональный этикет, социальный статус, принадлежность к определенным возрастным группам.</w:t>
      </w:r>
    </w:p>
    <w:p w14:paraId="26605666"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К невербальной коммуникации относятся внешний вид и выразительные движения человека – жесты, мимика, позы, походка и т. д. Через невербальные сигналы мы получаем гораздо больше информации, чем посредством речи. </w:t>
      </w:r>
    </w:p>
    <w:p w14:paraId="58DF4A1D" w14:textId="01A28E3D"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440585">
        <w:rPr>
          <w:rFonts w:ascii="Times New Roman" w:hAnsi="Times New Roman" w:cs="Times New Roman"/>
          <w:color w:val="000000" w:themeColor="text1"/>
          <w:sz w:val="28"/>
          <w:szCs w:val="28"/>
          <w:shd w:val="clear" w:color="auto" w:fill="FFFFFF"/>
        </w:rPr>
        <w:t>Алан Пиз</w:t>
      </w:r>
      <w:r w:rsidRPr="00BA6622">
        <w:rPr>
          <w:rFonts w:ascii="Times New Roman" w:hAnsi="Times New Roman" w:cs="Times New Roman"/>
          <w:color w:val="000000" w:themeColor="text1"/>
          <w:sz w:val="28"/>
          <w:szCs w:val="28"/>
          <w:shd w:val="clear" w:color="auto" w:fill="FFFFFF"/>
        </w:rPr>
        <w:t xml:space="preserve"> в своей книге «Язык телодвижений», опираясь на различные психологические исследования, показывает, что невербальная коммуникация занимает более 50% от всего процесса общения</w:t>
      </w:r>
      <w:r w:rsidR="009746B2">
        <w:rPr>
          <w:rFonts w:ascii="Times New Roman" w:hAnsi="Times New Roman" w:cs="Times New Roman"/>
          <w:color w:val="000000" w:themeColor="text1"/>
          <w:sz w:val="28"/>
          <w:szCs w:val="28"/>
          <w:shd w:val="clear" w:color="auto" w:fill="FFFFFF"/>
        </w:rPr>
        <w:t xml:space="preserve"> (диаграмма 1). </w:t>
      </w:r>
      <w:r w:rsidR="009746B2" w:rsidRPr="009746B2">
        <w:rPr>
          <w:rFonts w:ascii="Times New Roman" w:hAnsi="Times New Roman" w:cs="Times New Roman"/>
          <w:color w:val="000000" w:themeColor="text1"/>
          <w:sz w:val="28"/>
          <w:szCs w:val="28"/>
          <w:shd w:val="clear" w:color="auto" w:fill="FFFFFF"/>
        </w:rPr>
        <w:t>[</w:t>
      </w:r>
      <w:r w:rsidR="009746B2">
        <w:rPr>
          <w:rFonts w:ascii="Times New Roman" w:hAnsi="Times New Roman" w:cs="Times New Roman"/>
          <w:color w:val="000000" w:themeColor="text1"/>
          <w:sz w:val="28"/>
          <w:szCs w:val="28"/>
          <w:shd w:val="clear" w:color="auto" w:fill="FFFFFF"/>
        </w:rPr>
        <w:t>9</w:t>
      </w:r>
      <w:r w:rsidR="009746B2" w:rsidRPr="009746B2">
        <w:rPr>
          <w:rFonts w:ascii="Times New Roman" w:hAnsi="Times New Roman" w:cs="Times New Roman"/>
          <w:color w:val="000000" w:themeColor="text1"/>
          <w:sz w:val="28"/>
          <w:szCs w:val="28"/>
          <w:shd w:val="clear" w:color="auto" w:fill="FFFFFF"/>
        </w:rPr>
        <w:t>]</w:t>
      </w:r>
      <w:r w:rsidRPr="00BA6622">
        <w:rPr>
          <w:rFonts w:ascii="Times New Roman" w:hAnsi="Times New Roman" w:cs="Times New Roman"/>
          <w:color w:val="000000" w:themeColor="text1"/>
          <w:sz w:val="28"/>
          <w:szCs w:val="28"/>
          <w:shd w:val="clear" w:color="auto" w:fill="FFFFFF"/>
        </w:rPr>
        <w:t xml:space="preserve"> </w:t>
      </w:r>
    </w:p>
    <w:p w14:paraId="177B8402" w14:textId="77777777" w:rsidR="00EB1021" w:rsidRDefault="007F2063" w:rsidP="00EB1021">
      <w:pPr>
        <w:keepNext/>
        <w:widowControl w:val="0"/>
        <w:spacing w:after="0" w:line="360" w:lineRule="auto"/>
        <w:ind w:firstLine="709"/>
        <w:jc w:val="both"/>
      </w:pPr>
      <w:r w:rsidRPr="00BA6622">
        <w:rPr>
          <w:rFonts w:ascii="Times New Roman" w:hAnsi="Times New Roman" w:cs="Times New Roman"/>
          <w:noProof/>
          <w:color w:val="000000" w:themeColor="text1"/>
          <w:sz w:val="28"/>
          <w:szCs w:val="28"/>
          <w:shd w:val="clear" w:color="auto" w:fill="FFFFFF"/>
          <w:lang w:eastAsia="ru-RU"/>
        </w:rPr>
        <w:lastRenderedPageBreak/>
        <w:drawing>
          <wp:inline distT="0" distB="0" distL="0" distR="0" wp14:anchorId="5B099DCB" wp14:editId="07BB1613">
            <wp:extent cx="5043024" cy="2962275"/>
            <wp:effectExtent l="19050" t="1905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rotWithShape="1">
                    <a:blip r:embed="rId9">
                      <a:extLst>
                        <a:ext uri="{28A0092B-C50C-407E-A947-70E740481C1C}">
                          <a14:useLocalDpi xmlns:a14="http://schemas.microsoft.com/office/drawing/2010/main" val="0"/>
                        </a:ext>
                      </a:extLst>
                    </a:blip>
                    <a:srcRect l="19403" t="31779" r="30058" b="15424"/>
                    <a:stretch/>
                  </pic:blipFill>
                  <pic:spPr bwMode="auto">
                    <a:xfrm>
                      <a:off x="0" y="0"/>
                      <a:ext cx="5051580" cy="296730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57FDF2E9" w14:textId="78B3470B" w:rsidR="00F83EB1" w:rsidRPr="00EB1021" w:rsidRDefault="00EB1021" w:rsidP="00EB1021">
      <w:pPr>
        <w:pStyle w:val="ae"/>
        <w:ind w:firstLine="709"/>
        <w:rPr>
          <w:rFonts w:ascii="Times New Roman" w:hAnsi="Times New Roman" w:cs="Times New Roman"/>
          <w:i w:val="0"/>
          <w:iCs w:val="0"/>
          <w:color w:val="000000" w:themeColor="text1"/>
          <w:sz w:val="44"/>
          <w:szCs w:val="44"/>
          <w:shd w:val="clear" w:color="auto" w:fill="FFFFFF"/>
        </w:rPr>
      </w:pPr>
      <w:r w:rsidRPr="00EB1021">
        <w:rPr>
          <w:rFonts w:ascii="Times New Roman" w:hAnsi="Times New Roman" w:cs="Times New Roman"/>
          <w:i w:val="0"/>
          <w:iCs w:val="0"/>
          <w:color w:val="000000" w:themeColor="text1"/>
          <w:sz w:val="28"/>
          <w:szCs w:val="28"/>
        </w:rPr>
        <w:t xml:space="preserve">Диаграмма </w:t>
      </w:r>
      <w:r w:rsidRPr="00EB1021">
        <w:rPr>
          <w:rFonts w:ascii="Times New Roman" w:hAnsi="Times New Roman" w:cs="Times New Roman"/>
          <w:i w:val="0"/>
          <w:iCs w:val="0"/>
          <w:color w:val="000000" w:themeColor="text1"/>
          <w:sz w:val="28"/>
          <w:szCs w:val="28"/>
        </w:rPr>
        <w:fldChar w:fldCharType="begin"/>
      </w:r>
      <w:r w:rsidRPr="00EB1021">
        <w:rPr>
          <w:rFonts w:ascii="Times New Roman" w:hAnsi="Times New Roman" w:cs="Times New Roman"/>
          <w:i w:val="0"/>
          <w:iCs w:val="0"/>
          <w:color w:val="000000" w:themeColor="text1"/>
          <w:sz w:val="28"/>
          <w:szCs w:val="28"/>
        </w:rPr>
        <w:instrText xml:space="preserve"> SEQ Диаграмма \* ARABIC </w:instrText>
      </w:r>
      <w:r w:rsidRPr="00EB1021">
        <w:rPr>
          <w:rFonts w:ascii="Times New Roman" w:hAnsi="Times New Roman" w:cs="Times New Roman"/>
          <w:i w:val="0"/>
          <w:iCs w:val="0"/>
          <w:color w:val="000000" w:themeColor="text1"/>
          <w:sz w:val="28"/>
          <w:szCs w:val="28"/>
        </w:rPr>
        <w:fldChar w:fldCharType="separate"/>
      </w:r>
      <w:r w:rsidRPr="00EB1021">
        <w:rPr>
          <w:rFonts w:ascii="Times New Roman" w:hAnsi="Times New Roman" w:cs="Times New Roman"/>
          <w:i w:val="0"/>
          <w:iCs w:val="0"/>
          <w:noProof/>
          <w:color w:val="000000" w:themeColor="text1"/>
          <w:sz w:val="28"/>
          <w:szCs w:val="28"/>
        </w:rPr>
        <w:t>1</w:t>
      </w:r>
      <w:r w:rsidRPr="00EB1021">
        <w:rPr>
          <w:rFonts w:ascii="Times New Roman" w:hAnsi="Times New Roman" w:cs="Times New Roman"/>
          <w:i w:val="0"/>
          <w:iCs w:val="0"/>
          <w:color w:val="000000" w:themeColor="text1"/>
          <w:sz w:val="28"/>
          <w:szCs w:val="28"/>
        </w:rPr>
        <w:fldChar w:fldCharType="end"/>
      </w:r>
      <w:r w:rsidRPr="00EB1021">
        <w:rPr>
          <w:rFonts w:ascii="Times New Roman" w:hAnsi="Times New Roman" w:cs="Times New Roman"/>
          <w:i w:val="0"/>
          <w:iCs w:val="0"/>
          <w:color w:val="000000" w:themeColor="text1"/>
          <w:sz w:val="28"/>
          <w:szCs w:val="28"/>
        </w:rPr>
        <w:t>.</w:t>
      </w:r>
      <w:r w:rsidR="00BD7763">
        <w:rPr>
          <w:rFonts w:ascii="Times New Roman" w:hAnsi="Times New Roman" w:cs="Times New Roman"/>
          <w:i w:val="0"/>
          <w:iCs w:val="0"/>
          <w:color w:val="000000" w:themeColor="text1"/>
          <w:sz w:val="28"/>
          <w:szCs w:val="28"/>
        </w:rPr>
        <w:t xml:space="preserve"> Соотношение вербальной и невербальной составляющих в процессе общения.</w:t>
      </w:r>
    </w:p>
    <w:p w14:paraId="445CCA6F" w14:textId="77777777" w:rsidR="00AD7FF0" w:rsidRPr="00F83EB1" w:rsidRDefault="000D5867" w:rsidP="008A50ED">
      <w:pPr>
        <w:widowControl w:val="0"/>
        <w:spacing w:before="240" w:line="360" w:lineRule="auto"/>
        <w:ind w:firstLine="709"/>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Глава 2. </w:t>
      </w:r>
      <w:r w:rsidR="00F83EB1" w:rsidRPr="00F83EB1">
        <w:rPr>
          <w:rFonts w:ascii="Times New Roman" w:hAnsi="Times New Roman" w:cs="Times New Roman"/>
          <w:b/>
          <w:bCs/>
          <w:color w:val="000000" w:themeColor="text1"/>
          <w:sz w:val="28"/>
          <w:szCs w:val="28"/>
          <w:shd w:val="clear" w:color="auto" w:fill="FFFFFF"/>
        </w:rPr>
        <w:t>Факторы невербального общения</w:t>
      </w:r>
    </w:p>
    <w:p w14:paraId="36CECC7B" w14:textId="0C1CE75A" w:rsidR="00D57894" w:rsidRPr="00BD7763"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D7763">
        <w:rPr>
          <w:rFonts w:ascii="Times New Roman" w:hAnsi="Times New Roman" w:cs="Times New Roman"/>
          <w:color w:val="000000" w:themeColor="text1"/>
          <w:sz w:val="28"/>
          <w:szCs w:val="28"/>
          <w:shd w:val="clear" w:color="auto" w:fill="FFFFFF"/>
        </w:rPr>
        <w:t>Невербальное общение обеспечивается рядом следующих факторов</w:t>
      </w:r>
      <w:r w:rsidR="00EB1021" w:rsidRPr="00BD7763">
        <w:rPr>
          <w:rFonts w:ascii="Times New Roman" w:hAnsi="Times New Roman" w:cs="Times New Roman"/>
          <w:color w:val="000000" w:themeColor="text1"/>
          <w:sz w:val="28"/>
          <w:szCs w:val="28"/>
          <w:shd w:val="clear" w:color="auto" w:fill="FFFFFF"/>
        </w:rPr>
        <w:t>: разговорная дис</w:t>
      </w:r>
      <w:r w:rsidR="00BD7763" w:rsidRPr="00BD7763">
        <w:rPr>
          <w:rFonts w:ascii="Times New Roman" w:hAnsi="Times New Roman" w:cs="Times New Roman"/>
          <w:color w:val="000000" w:themeColor="text1"/>
          <w:sz w:val="28"/>
          <w:szCs w:val="28"/>
          <w:shd w:val="clear" w:color="auto" w:fill="FFFFFF"/>
        </w:rPr>
        <w:t>танция</w:t>
      </w:r>
      <w:r w:rsidR="00EB1021" w:rsidRPr="00BD7763">
        <w:rPr>
          <w:rFonts w:ascii="Times New Roman" w:hAnsi="Times New Roman" w:cs="Times New Roman"/>
          <w:color w:val="000000" w:themeColor="text1"/>
          <w:sz w:val="28"/>
          <w:szCs w:val="28"/>
          <w:shd w:val="clear" w:color="auto" w:fill="FFFFFF"/>
        </w:rPr>
        <w:t xml:space="preserve">, </w:t>
      </w:r>
      <w:r w:rsidR="00BD7763">
        <w:rPr>
          <w:rFonts w:ascii="Times New Roman" w:hAnsi="Times New Roman" w:cs="Times New Roman"/>
          <w:color w:val="000000" w:themeColor="text1"/>
          <w:sz w:val="28"/>
          <w:szCs w:val="28"/>
          <w:shd w:val="clear" w:color="auto" w:fill="FFFFFF"/>
        </w:rPr>
        <w:t>в</w:t>
      </w:r>
      <w:r w:rsidR="00BD7763" w:rsidRPr="00BD7763">
        <w:rPr>
          <w:rFonts w:ascii="Times New Roman" w:hAnsi="Times New Roman" w:cs="Times New Roman"/>
          <w:color w:val="000000" w:themeColor="text1"/>
          <w:sz w:val="28"/>
          <w:szCs w:val="28"/>
          <w:shd w:val="clear" w:color="auto" w:fill="FFFFFF"/>
        </w:rPr>
        <w:t>заимное расположение собеседников в пространстве,</w:t>
      </w:r>
      <w:r w:rsidR="00BD7763">
        <w:rPr>
          <w:rFonts w:ascii="Times New Roman" w:hAnsi="Times New Roman" w:cs="Times New Roman"/>
          <w:color w:val="000000" w:themeColor="text1"/>
          <w:sz w:val="28"/>
          <w:szCs w:val="28"/>
          <w:shd w:val="clear" w:color="auto" w:fill="FFFFFF"/>
        </w:rPr>
        <w:t xml:space="preserve"> позы собеседников, жесты собеседников,</w:t>
      </w:r>
      <w:r w:rsidR="00FE1E0F">
        <w:rPr>
          <w:rFonts w:ascii="Times New Roman" w:hAnsi="Times New Roman" w:cs="Times New Roman"/>
          <w:color w:val="000000" w:themeColor="text1"/>
          <w:sz w:val="28"/>
          <w:szCs w:val="28"/>
          <w:shd w:val="clear" w:color="auto" w:fill="FFFFFF"/>
        </w:rPr>
        <w:t xml:space="preserve"> мимика собеседников, взгляд (контакт глазами), паралингвистический и экстралингвистический компоненты, физические контакты и прикосновения.</w:t>
      </w:r>
    </w:p>
    <w:p w14:paraId="36876174" w14:textId="77777777" w:rsidR="00AD7FF0" w:rsidRPr="00F83EB1" w:rsidRDefault="000D5867" w:rsidP="00AD7FF0">
      <w:pPr>
        <w:widowControl w:val="0"/>
        <w:spacing w:before="240" w:line="360" w:lineRule="auto"/>
        <w:ind w:firstLine="709"/>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2</w:t>
      </w:r>
      <w:r w:rsidR="007F2063" w:rsidRPr="00F83EB1">
        <w:rPr>
          <w:rFonts w:ascii="Times New Roman" w:hAnsi="Times New Roman" w:cs="Times New Roman"/>
          <w:b/>
          <w:color w:val="000000" w:themeColor="text1"/>
          <w:sz w:val="28"/>
          <w:szCs w:val="28"/>
          <w:shd w:val="clear" w:color="auto" w:fill="FFFFFF"/>
        </w:rPr>
        <w:t>.</w:t>
      </w:r>
      <w:r w:rsidR="00F83EB1" w:rsidRPr="00F83EB1">
        <w:rPr>
          <w:rFonts w:ascii="Times New Roman" w:hAnsi="Times New Roman" w:cs="Times New Roman"/>
          <w:b/>
          <w:color w:val="000000" w:themeColor="text1"/>
          <w:sz w:val="28"/>
          <w:szCs w:val="28"/>
          <w:shd w:val="clear" w:color="auto" w:fill="FFFFFF"/>
        </w:rPr>
        <w:t>1</w:t>
      </w:r>
      <w:r w:rsidR="007F2063" w:rsidRPr="00F83EB1">
        <w:rPr>
          <w:rFonts w:ascii="Times New Roman" w:hAnsi="Times New Roman" w:cs="Times New Roman"/>
          <w:b/>
          <w:color w:val="000000" w:themeColor="text1"/>
          <w:sz w:val="28"/>
          <w:szCs w:val="28"/>
          <w:shd w:val="clear" w:color="auto" w:fill="FFFFFF"/>
        </w:rPr>
        <w:t xml:space="preserve"> Разговорная дистанция</w:t>
      </w:r>
    </w:p>
    <w:p w14:paraId="02B25FA8"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Разговорная дистанция (или дистанция в общении) зависит от культурных традиций страны, социального статуса собеседников, пола, возраста, эмоционального состояния, языка и темы разговора. </w:t>
      </w:r>
    </w:p>
    <w:p w14:paraId="100C7292" w14:textId="77777777" w:rsidR="007F2063" w:rsidRPr="00F83EB1"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F83EB1">
        <w:rPr>
          <w:rFonts w:ascii="Times New Roman" w:hAnsi="Times New Roman" w:cs="Times New Roman"/>
          <w:color w:val="000000" w:themeColor="text1"/>
          <w:sz w:val="28"/>
          <w:szCs w:val="28"/>
          <w:shd w:val="clear" w:color="auto" w:fill="FFFFFF"/>
        </w:rPr>
        <w:t xml:space="preserve">Виды дистанций в общении: </w:t>
      </w:r>
    </w:p>
    <w:p w14:paraId="489409E8"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1) интимная дистанция – от 0 до 45 см. Предназначена для общения с близкими людьми, родственниками, друзьями, любимыми. </w:t>
      </w:r>
    </w:p>
    <w:p w14:paraId="724CE2F8"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2) личная дистанция – от 45 до 120 см. Характерна для общения знакомых людей, соседей, приятелей. </w:t>
      </w:r>
    </w:p>
    <w:p w14:paraId="0AAC2E32"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3) общественная (социальная) дистанция – от 120 до 360 см. Предназначена для деловых переговоров, характерна для общения между </w:t>
      </w:r>
      <w:r w:rsidRPr="00BA6622">
        <w:rPr>
          <w:rFonts w:ascii="Times New Roman" w:hAnsi="Times New Roman" w:cs="Times New Roman"/>
          <w:color w:val="000000" w:themeColor="text1"/>
          <w:sz w:val="28"/>
          <w:szCs w:val="28"/>
          <w:shd w:val="clear" w:color="auto" w:fill="FFFFFF"/>
        </w:rPr>
        <w:lastRenderedPageBreak/>
        <w:t xml:space="preserve">начальником и подчиненными, между незнакомыми людьми. </w:t>
      </w:r>
    </w:p>
    <w:p w14:paraId="4A6F9AEE" w14:textId="56ACA6A4" w:rsidR="00916D0B" w:rsidRPr="00BA6622" w:rsidRDefault="007F2063" w:rsidP="00FE1E0F">
      <w:pPr>
        <w:widowControl w:val="0"/>
        <w:spacing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4) публичная дистанция – от 360 см. и более. Характерна при выступлении артиста на концерте и других публичных мероприятий с большой аудиторией. </w:t>
      </w:r>
    </w:p>
    <w:p w14:paraId="431242CD" w14:textId="77777777" w:rsidR="00AD7FF0" w:rsidRPr="00F83EB1" w:rsidRDefault="007F2063" w:rsidP="00AD7FF0">
      <w:pPr>
        <w:widowControl w:val="0"/>
        <w:spacing w:line="360" w:lineRule="auto"/>
        <w:ind w:firstLine="709"/>
        <w:jc w:val="center"/>
        <w:rPr>
          <w:rFonts w:ascii="Times New Roman" w:hAnsi="Times New Roman" w:cs="Times New Roman"/>
          <w:b/>
          <w:color w:val="000000" w:themeColor="text1"/>
          <w:sz w:val="28"/>
          <w:szCs w:val="28"/>
          <w:shd w:val="clear" w:color="auto" w:fill="FFFFFF"/>
        </w:rPr>
      </w:pPr>
      <w:r w:rsidRPr="00F83EB1">
        <w:rPr>
          <w:rFonts w:ascii="Times New Roman" w:hAnsi="Times New Roman" w:cs="Times New Roman"/>
          <w:b/>
          <w:color w:val="000000" w:themeColor="text1"/>
          <w:sz w:val="28"/>
          <w:szCs w:val="28"/>
          <w:shd w:val="clear" w:color="auto" w:fill="FFFFFF"/>
        </w:rPr>
        <w:t>2.</w:t>
      </w:r>
      <w:r w:rsidR="000D5867">
        <w:rPr>
          <w:rFonts w:ascii="Times New Roman" w:hAnsi="Times New Roman" w:cs="Times New Roman"/>
          <w:b/>
          <w:color w:val="000000" w:themeColor="text1"/>
          <w:sz w:val="28"/>
          <w:szCs w:val="28"/>
          <w:shd w:val="clear" w:color="auto" w:fill="FFFFFF"/>
        </w:rPr>
        <w:t>2</w:t>
      </w:r>
      <w:r w:rsidRPr="00F83EB1">
        <w:rPr>
          <w:rFonts w:ascii="Times New Roman" w:hAnsi="Times New Roman" w:cs="Times New Roman"/>
          <w:b/>
          <w:color w:val="000000" w:themeColor="text1"/>
          <w:sz w:val="28"/>
          <w:szCs w:val="28"/>
          <w:shd w:val="clear" w:color="auto" w:fill="FFFFFF"/>
        </w:rPr>
        <w:t xml:space="preserve"> Взаимное расположение собеседников в пространстве</w:t>
      </w:r>
    </w:p>
    <w:p w14:paraId="2E998545"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К характеристикам общения относится не только дистанция, но и взаимное расположение собеседников в пространстве:</w:t>
      </w:r>
    </w:p>
    <w:p w14:paraId="529A76E4"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а) позиция углового расположения, характерная для людей, занятых дружеской, непринужденной беседой; </w:t>
      </w:r>
    </w:p>
    <w:p w14:paraId="0ACFE5F8"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б) конкурирующие собеседники – оборонительная позиция; </w:t>
      </w:r>
    </w:p>
    <w:p w14:paraId="64B6061A"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в) расположение по диагонали – независимая позиция, подчеркивание автономии; </w:t>
      </w:r>
    </w:p>
    <w:p w14:paraId="3614F753" w14:textId="77777777" w:rsidR="007F2063" w:rsidRPr="00BA6622" w:rsidRDefault="007F2063" w:rsidP="000D5867">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г) общение при деловом взаимодействии, сотрудничество. </w:t>
      </w:r>
    </w:p>
    <w:p w14:paraId="5D6109DC" w14:textId="77777777" w:rsidR="007F2063" w:rsidRPr="00BA6622" w:rsidRDefault="007F2063" w:rsidP="00AD7FF0">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Специальная область, занимающаяся нормами пространственной и временной организации общения, называется </w:t>
      </w:r>
      <w:r w:rsidRPr="00F83EB1">
        <w:rPr>
          <w:rFonts w:ascii="Times New Roman" w:hAnsi="Times New Roman" w:cs="Times New Roman"/>
          <w:color w:val="000000" w:themeColor="text1"/>
          <w:sz w:val="28"/>
          <w:szCs w:val="28"/>
          <w:shd w:val="clear" w:color="auto" w:fill="FFFFFF"/>
        </w:rPr>
        <w:t>проксемикой</w:t>
      </w:r>
      <w:r w:rsidRPr="00BA6622">
        <w:rPr>
          <w:rFonts w:ascii="Times New Roman" w:hAnsi="Times New Roman" w:cs="Times New Roman"/>
          <w:color w:val="000000" w:themeColor="text1"/>
          <w:sz w:val="28"/>
          <w:szCs w:val="28"/>
          <w:shd w:val="clear" w:color="auto" w:fill="FFFFFF"/>
        </w:rPr>
        <w:t xml:space="preserve"> и располагает в настоящее время большим экспериментальным материалом. Основатель проксемики </w:t>
      </w:r>
      <w:r w:rsidRPr="00F83EB1">
        <w:rPr>
          <w:rFonts w:ascii="Times New Roman" w:hAnsi="Times New Roman" w:cs="Times New Roman"/>
          <w:color w:val="000000" w:themeColor="text1"/>
          <w:sz w:val="28"/>
          <w:szCs w:val="28"/>
          <w:shd w:val="clear" w:color="auto" w:fill="FFFFFF"/>
        </w:rPr>
        <w:t>Э.</w:t>
      </w:r>
      <w:r w:rsidR="00574695">
        <w:rPr>
          <w:rFonts w:ascii="Times New Roman" w:hAnsi="Times New Roman" w:cs="Times New Roman"/>
          <w:color w:val="000000" w:themeColor="text1"/>
          <w:sz w:val="28"/>
          <w:szCs w:val="28"/>
          <w:shd w:val="clear" w:color="auto" w:fill="FFFFFF"/>
        </w:rPr>
        <w:t xml:space="preserve"> </w:t>
      </w:r>
      <w:r w:rsidRPr="00F83EB1">
        <w:rPr>
          <w:rFonts w:ascii="Times New Roman" w:hAnsi="Times New Roman" w:cs="Times New Roman"/>
          <w:color w:val="000000" w:themeColor="text1"/>
          <w:sz w:val="28"/>
          <w:szCs w:val="28"/>
          <w:shd w:val="clear" w:color="auto" w:fill="FFFFFF"/>
        </w:rPr>
        <w:t>Холл</w:t>
      </w:r>
      <w:r w:rsidRPr="00BA6622">
        <w:rPr>
          <w:rFonts w:ascii="Times New Roman" w:hAnsi="Times New Roman" w:cs="Times New Roman"/>
          <w:color w:val="000000" w:themeColor="text1"/>
          <w:sz w:val="28"/>
          <w:szCs w:val="28"/>
          <w:shd w:val="clear" w:color="auto" w:fill="FFFFFF"/>
        </w:rPr>
        <w:t>, который называет проксемику «пространственной психологией», исследовал первые формы пространственной организации общения у животных. В случае человеческой коммуникации и была предложена особая методика оценки интимности общения на основе изучения организации его пространства.</w:t>
      </w:r>
    </w:p>
    <w:p w14:paraId="6EC42D89" w14:textId="77777777" w:rsidR="00AD7FF0" w:rsidRPr="000D5867" w:rsidRDefault="000D5867" w:rsidP="00AD7FF0">
      <w:pPr>
        <w:widowControl w:val="0"/>
        <w:spacing w:before="240" w:line="360" w:lineRule="auto"/>
        <w:ind w:firstLine="709"/>
        <w:jc w:val="center"/>
        <w:rPr>
          <w:rFonts w:ascii="Times New Roman" w:hAnsi="Times New Roman" w:cs="Times New Roman"/>
          <w:b/>
          <w:color w:val="000000" w:themeColor="text1"/>
          <w:sz w:val="28"/>
          <w:szCs w:val="28"/>
          <w:shd w:val="clear" w:color="auto" w:fill="FFFFFF"/>
        </w:rPr>
      </w:pPr>
      <w:r w:rsidRPr="000D5867">
        <w:rPr>
          <w:rFonts w:ascii="Times New Roman" w:hAnsi="Times New Roman" w:cs="Times New Roman"/>
          <w:b/>
          <w:color w:val="000000" w:themeColor="text1"/>
          <w:sz w:val="28"/>
          <w:szCs w:val="28"/>
          <w:shd w:val="clear" w:color="auto" w:fill="FFFFFF"/>
        </w:rPr>
        <w:t>2.</w:t>
      </w:r>
      <w:r w:rsidR="007F2063" w:rsidRPr="000D5867">
        <w:rPr>
          <w:rFonts w:ascii="Times New Roman" w:hAnsi="Times New Roman" w:cs="Times New Roman"/>
          <w:b/>
          <w:color w:val="000000" w:themeColor="text1"/>
          <w:sz w:val="28"/>
          <w:szCs w:val="28"/>
          <w:shd w:val="clear" w:color="auto" w:fill="FFFFFF"/>
        </w:rPr>
        <w:t>3 Позы собеседников</w:t>
      </w:r>
    </w:p>
    <w:p w14:paraId="7713E132" w14:textId="77777777" w:rsidR="007F2063" w:rsidRPr="00BA6622" w:rsidRDefault="007F2063" w:rsidP="00AD7FF0">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A6622">
        <w:rPr>
          <w:rFonts w:ascii="Times New Roman" w:hAnsi="Times New Roman" w:cs="Times New Roman"/>
          <w:color w:val="000000" w:themeColor="text1"/>
          <w:sz w:val="28"/>
          <w:szCs w:val="28"/>
          <w:shd w:val="clear" w:color="auto" w:fill="FFFFFF"/>
        </w:rPr>
        <w:t xml:space="preserve">Поза может быть: естественной и неестественной, открытой и закрытой, симметричной (формально-официальной) и несимметричной (индивидуализированной). Открытая поза с легким наклоном вперед символизирует заинтересованность в собеседнике, в предмете разговора, способствует созданию доверительной атмосферы, помогает вызвать взаимный интерес у партнера по общению. </w:t>
      </w:r>
    </w:p>
    <w:p w14:paraId="50B321E4" w14:textId="77777777" w:rsidR="00AD7FF0" w:rsidRPr="000D5867" w:rsidRDefault="000D5867" w:rsidP="00AD7FF0">
      <w:pPr>
        <w:widowControl w:val="0"/>
        <w:spacing w:before="240" w:line="360" w:lineRule="auto"/>
        <w:ind w:firstLine="709"/>
        <w:jc w:val="center"/>
        <w:rPr>
          <w:rFonts w:ascii="Times New Roman" w:hAnsi="Times New Roman" w:cs="Times New Roman"/>
          <w:b/>
          <w:color w:val="000000" w:themeColor="text1"/>
          <w:sz w:val="28"/>
          <w:szCs w:val="28"/>
          <w:shd w:val="clear" w:color="auto" w:fill="FFFFFF"/>
        </w:rPr>
      </w:pPr>
      <w:r w:rsidRPr="000D5867">
        <w:rPr>
          <w:rFonts w:ascii="Times New Roman" w:hAnsi="Times New Roman" w:cs="Times New Roman"/>
          <w:b/>
          <w:color w:val="000000" w:themeColor="text1"/>
          <w:sz w:val="28"/>
          <w:szCs w:val="28"/>
          <w:shd w:val="clear" w:color="auto" w:fill="FFFFFF"/>
        </w:rPr>
        <w:lastRenderedPageBreak/>
        <w:t>2.4</w:t>
      </w:r>
      <w:r w:rsidR="007F2063" w:rsidRPr="000D5867">
        <w:rPr>
          <w:rFonts w:ascii="Times New Roman" w:hAnsi="Times New Roman" w:cs="Times New Roman"/>
          <w:b/>
          <w:color w:val="000000" w:themeColor="text1"/>
          <w:sz w:val="28"/>
          <w:szCs w:val="28"/>
          <w:shd w:val="clear" w:color="auto" w:fill="FFFFFF"/>
        </w:rPr>
        <w:t xml:space="preserve"> Жесты собеседников</w:t>
      </w:r>
    </w:p>
    <w:p w14:paraId="3102CCBA" w14:textId="299525CF" w:rsidR="007F2063" w:rsidRPr="00BD7763" w:rsidRDefault="007F2063" w:rsidP="00BD7763">
      <w:pPr>
        <w:widowControl w:val="0"/>
        <w:spacing w:line="360" w:lineRule="auto"/>
        <w:ind w:firstLine="709"/>
        <w:jc w:val="both"/>
        <w:rPr>
          <w:rFonts w:ascii="Times New Roman" w:hAnsi="Times New Roman" w:cs="Times New Roman"/>
          <w:color w:val="000000" w:themeColor="text1"/>
          <w:sz w:val="28"/>
          <w:szCs w:val="28"/>
          <w:shd w:val="clear" w:color="auto" w:fill="FFFFFF"/>
        </w:rPr>
      </w:pPr>
      <w:r w:rsidRPr="000D5867">
        <w:rPr>
          <w:rFonts w:ascii="Times New Roman" w:hAnsi="Times New Roman" w:cs="Times New Roman"/>
          <w:color w:val="000000" w:themeColor="text1"/>
          <w:sz w:val="28"/>
          <w:szCs w:val="28"/>
          <w:shd w:val="clear" w:color="auto" w:fill="FFFFFF"/>
        </w:rPr>
        <w:t>Жесты</w:t>
      </w:r>
      <w:r w:rsidRPr="00BA6622">
        <w:rPr>
          <w:rFonts w:ascii="Times New Roman" w:hAnsi="Times New Roman" w:cs="Times New Roman"/>
          <w:color w:val="000000" w:themeColor="text1"/>
          <w:sz w:val="28"/>
          <w:szCs w:val="28"/>
          <w:shd w:val="clear" w:color="auto" w:fill="FFFFFF"/>
        </w:rPr>
        <w:t xml:space="preserve"> – это движения рук во время разговора. Они бывают весьма информативны. Важно заметить, что интенсивность жестикуляции зависит от темперамента человека, от его психоэмоционального состояния, а также от культурных особенностей. В разных странах с различными культурными традициями одни и те же жесты могут означать абсолютно разные явления</w:t>
      </w:r>
      <w:r w:rsidR="009746B2">
        <w:rPr>
          <w:rFonts w:ascii="Times New Roman" w:hAnsi="Times New Roman" w:cs="Times New Roman"/>
          <w:color w:val="000000" w:themeColor="text1"/>
          <w:sz w:val="28"/>
          <w:szCs w:val="28"/>
          <w:shd w:val="clear" w:color="auto" w:fill="FFFFFF"/>
        </w:rPr>
        <w:t xml:space="preserve"> (таблица 1)</w:t>
      </w:r>
      <w:r w:rsidRPr="00BA6622">
        <w:rPr>
          <w:rFonts w:ascii="Times New Roman" w:hAnsi="Times New Roman" w:cs="Times New Roman"/>
          <w:color w:val="000000" w:themeColor="text1"/>
          <w:sz w:val="28"/>
          <w:szCs w:val="28"/>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38"/>
        <w:gridCol w:w="1210"/>
      </w:tblGrid>
      <w:tr w:rsidR="00BA6622" w:rsidRPr="00BA6622" w14:paraId="4D096681" w14:textId="77777777" w:rsidTr="00D57894">
        <w:tc>
          <w:tcPr>
            <w:tcW w:w="0" w:type="auto"/>
            <w:shd w:val="clear" w:color="auto" w:fill="EEEEEE"/>
            <w:vAlign w:val="center"/>
            <w:hideMark/>
          </w:tcPr>
          <w:p w14:paraId="5374B963" w14:textId="77777777" w:rsidR="007F2063" w:rsidRPr="00BA6622" w:rsidRDefault="007F2063" w:rsidP="000D5867">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b/>
                <w:bCs/>
                <w:color w:val="000000" w:themeColor="text1"/>
                <w:sz w:val="28"/>
                <w:szCs w:val="28"/>
                <w:lang w:eastAsia="ru-RU"/>
              </w:rPr>
              <w:t>Жесты-символы</w:t>
            </w:r>
            <w:r w:rsidRPr="00BA6622">
              <w:rPr>
                <w:rFonts w:ascii="Times New Roman" w:eastAsia="Times New Roman" w:hAnsi="Times New Roman" w:cs="Times New Roman"/>
                <w:color w:val="000000" w:themeColor="text1"/>
                <w:sz w:val="28"/>
                <w:szCs w:val="28"/>
                <w:lang w:eastAsia="ru-RU"/>
              </w:rPr>
              <w:t> – очень ограничены рамками той или иной культуры или местности, и являются самыми простыми приемами невербального общения.</w:t>
            </w:r>
          </w:p>
        </w:tc>
        <w:tc>
          <w:tcPr>
            <w:tcW w:w="0" w:type="auto"/>
            <w:shd w:val="clear" w:color="auto" w:fill="EEEEEE"/>
            <w:vAlign w:val="center"/>
            <w:hideMark/>
          </w:tcPr>
          <w:p w14:paraId="3FF8F630" w14:textId="77777777" w:rsidR="007F2063" w:rsidRPr="00BA6622" w:rsidRDefault="007F2063" w:rsidP="000D5867">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noProof/>
                <w:color w:val="000000" w:themeColor="text1"/>
                <w:sz w:val="28"/>
                <w:szCs w:val="28"/>
                <w:lang w:eastAsia="ru-RU"/>
              </w:rPr>
              <w:drawing>
                <wp:inline distT="0" distB="0" distL="0" distR="0" wp14:anchorId="1E26CFCD" wp14:editId="51FEBB1F">
                  <wp:extent cx="548622" cy="774687"/>
                  <wp:effectExtent l="0" t="0" r="4445" b="6985"/>
                  <wp:docPr id="2" name="Рисунок 2" descr="Ж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ест"/>
                          <pic:cNvPicPr>
                            <a:picLocks noChangeAspect="1" noChangeArrowheads="1"/>
                          </pic:cNvPicPr>
                        </pic:nvPicPr>
                        <pic:blipFill>
                          <a:blip r:embed="rId10" cstate="print"/>
                          <a:srcRect/>
                          <a:stretch>
                            <a:fillRect/>
                          </a:stretch>
                        </pic:blipFill>
                        <pic:spPr bwMode="auto">
                          <a:xfrm>
                            <a:off x="0" y="0"/>
                            <a:ext cx="558044" cy="787991"/>
                          </a:xfrm>
                          <a:prstGeom prst="rect">
                            <a:avLst/>
                          </a:prstGeom>
                          <a:noFill/>
                          <a:ln w="9525">
                            <a:noFill/>
                            <a:miter lim="800000"/>
                            <a:headEnd/>
                            <a:tailEnd/>
                          </a:ln>
                        </pic:spPr>
                      </pic:pic>
                    </a:graphicData>
                  </a:graphic>
                </wp:inline>
              </w:drawing>
            </w:r>
          </w:p>
        </w:tc>
      </w:tr>
      <w:tr w:rsidR="00BA6622" w:rsidRPr="00BA6622" w14:paraId="51192A7C" w14:textId="77777777" w:rsidTr="00D57894">
        <w:tc>
          <w:tcPr>
            <w:tcW w:w="0" w:type="auto"/>
            <w:shd w:val="clear" w:color="auto" w:fill="FFFFFF"/>
            <w:vAlign w:val="center"/>
            <w:hideMark/>
          </w:tcPr>
          <w:p w14:paraId="7CAE3F3F" w14:textId="77777777" w:rsidR="007F2063" w:rsidRPr="00BA6622" w:rsidRDefault="007F2063" w:rsidP="000D5867">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b/>
                <w:bCs/>
                <w:color w:val="000000" w:themeColor="text1"/>
                <w:sz w:val="28"/>
                <w:szCs w:val="28"/>
                <w:lang w:eastAsia="ru-RU"/>
              </w:rPr>
              <w:t>Жесты-иллюстраторы</w:t>
            </w:r>
            <w:r w:rsidRPr="00BA6622">
              <w:rPr>
                <w:rFonts w:ascii="Times New Roman" w:eastAsia="Times New Roman" w:hAnsi="Times New Roman" w:cs="Times New Roman"/>
                <w:color w:val="000000" w:themeColor="text1"/>
                <w:sz w:val="28"/>
                <w:szCs w:val="28"/>
                <w:lang w:eastAsia="ru-RU"/>
              </w:rPr>
              <w:t> – используются для пояснения сказанного (например указание рукой), также являются простыми приемами невербального общения.</w:t>
            </w:r>
          </w:p>
        </w:tc>
        <w:tc>
          <w:tcPr>
            <w:tcW w:w="0" w:type="auto"/>
            <w:shd w:val="clear" w:color="auto" w:fill="FFFFFF"/>
            <w:vAlign w:val="center"/>
            <w:hideMark/>
          </w:tcPr>
          <w:p w14:paraId="43BD52AA" w14:textId="77777777" w:rsidR="007F2063" w:rsidRPr="00BA6622" w:rsidRDefault="007F2063" w:rsidP="000D5867">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noProof/>
                <w:color w:val="000000" w:themeColor="text1"/>
                <w:sz w:val="28"/>
                <w:szCs w:val="28"/>
                <w:lang w:eastAsia="ru-RU"/>
              </w:rPr>
              <w:drawing>
                <wp:inline distT="0" distB="0" distL="0" distR="0" wp14:anchorId="345D7153" wp14:editId="7FD1478D">
                  <wp:extent cx="523036" cy="742950"/>
                  <wp:effectExtent l="0" t="0" r="0" b="0"/>
                  <wp:docPr id="3" name="Рисунок 3" descr="Ж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ест"/>
                          <pic:cNvPicPr>
                            <a:picLocks noChangeAspect="1" noChangeArrowheads="1"/>
                          </pic:cNvPicPr>
                        </pic:nvPicPr>
                        <pic:blipFill>
                          <a:blip r:embed="rId11" cstate="print"/>
                          <a:srcRect/>
                          <a:stretch>
                            <a:fillRect/>
                          </a:stretch>
                        </pic:blipFill>
                        <pic:spPr bwMode="auto">
                          <a:xfrm>
                            <a:off x="0" y="0"/>
                            <a:ext cx="537863" cy="764011"/>
                          </a:xfrm>
                          <a:prstGeom prst="rect">
                            <a:avLst/>
                          </a:prstGeom>
                          <a:noFill/>
                          <a:ln w="9525">
                            <a:noFill/>
                            <a:miter lim="800000"/>
                            <a:headEnd/>
                            <a:tailEnd/>
                          </a:ln>
                        </pic:spPr>
                      </pic:pic>
                    </a:graphicData>
                  </a:graphic>
                </wp:inline>
              </w:drawing>
            </w:r>
          </w:p>
        </w:tc>
      </w:tr>
      <w:tr w:rsidR="00BA6622" w:rsidRPr="00BA6622" w14:paraId="532B3A77" w14:textId="77777777" w:rsidTr="00D57894">
        <w:tc>
          <w:tcPr>
            <w:tcW w:w="0" w:type="auto"/>
            <w:shd w:val="clear" w:color="auto" w:fill="EEEEEE"/>
            <w:vAlign w:val="center"/>
            <w:hideMark/>
          </w:tcPr>
          <w:p w14:paraId="4D7FB202" w14:textId="77777777" w:rsidR="007F2063" w:rsidRPr="00BA6622" w:rsidRDefault="007F2063" w:rsidP="000D5867">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b/>
                <w:bCs/>
                <w:color w:val="000000" w:themeColor="text1"/>
                <w:sz w:val="28"/>
                <w:szCs w:val="28"/>
                <w:lang w:eastAsia="ru-RU"/>
              </w:rPr>
              <w:t>Жесты-регуляторы</w:t>
            </w:r>
            <w:r w:rsidRPr="00BA6622">
              <w:rPr>
                <w:rFonts w:ascii="Times New Roman" w:eastAsia="Times New Roman" w:hAnsi="Times New Roman" w:cs="Times New Roman"/>
                <w:color w:val="000000" w:themeColor="text1"/>
                <w:sz w:val="28"/>
                <w:szCs w:val="28"/>
                <w:lang w:eastAsia="ru-RU"/>
              </w:rPr>
              <w:t> - играют важную роль в начале и конце беседы. Один из таких жестов-регуляторов – рукопожатие. Это традиционная и древнейшая форма приветствия. Эти жесты являются более сложными приемами невербального общения.</w:t>
            </w:r>
          </w:p>
        </w:tc>
        <w:tc>
          <w:tcPr>
            <w:tcW w:w="0" w:type="auto"/>
            <w:shd w:val="clear" w:color="auto" w:fill="EEEEEE"/>
            <w:vAlign w:val="center"/>
            <w:hideMark/>
          </w:tcPr>
          <w:p w14:paraId="36DCE433" w14:textId="77777777" w:rsidR="007F2063" w:rsidRPr="00BA6622" w:rsidRDefault="007F2063" w:rsidP="000D5867">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noProof/>
                <w:color w:val="000000" w:themeColor="text1"/>
                <w:sz w:val="28"/>
                <w:szCs w:val="28"/>
                <w:lang w:eastAsia="ru-RU"/>
              </w:rPr>
              <w:drawing>
                <wp:inline distT="0" distB="0" distL="0" distR="0" wp14:anchorId="1AB2FA97" wp14:editId="5F442AD3">
                  <wp:extent cx="762000" cy="557782"/>
                  <wp:effectExtent l="0" t="0" r="0" b="0"/>
                  <wp:docPr id="4" name="Рисунок 4" descr="Ж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ест"/>
                          <pic:cNvPicPr>
                            <a:picLocks noChangeAspect="1" noChangeArrowheads="1"/>
                          </pic:cNvPicPr>
                        </pic:nvPicPr>
                        <pic:blipFill>
                          <a:blip r:embed="rId12" cstate="print"/>
                          <a:srcRect/>
                          <a:stretch>
                            <a:fillRect/>
                          </a:stretch>
                        </pic:blipFill>
                        <pic:spPr bwMode="auto">
                          <a:xfrm>
                            <a:off x="0" y="0"/>
                            <a:ext cx="781529" cy="572077"/>
                          </a:xfrm>
                          <a:prstGeom prst="rect">
                            <a:avLst/>
                          </a:prstGeom>
                          <a:noFill/>
                          <a:ln w="9525">
                            <a:noFill/>
                            <a:miter lim="800000"/>
                            <a:headEnd/>
                            <a:tailEnd/>
                          </a:ln>
                        </pic:spPr>
                      </pic:pic>
                    </a:graphicData>
                  </a:graphic>
                </wp:inline>
              </w:drawing>
            </w:r>
          </w:p>
        </w:tc>
      </w:tr>
      <w:tr w:rsidR="00BA6622" w:rsidRPr="00BA6622" w14:paraId="7DC156C0" w14:textId="77777777" w:rsidTr="00D57894">
        <w:tc>
          <w:tcPr>
            <w:tcW w:w="0" w:type="auto"/>
            <w:shd w:val="clear" w:color="auto" w:fill="FFFFFF"/>
            <w:vAlign w:val="center"/>
            <w:hideMark/>
          </w:tcPr>
          <w:p w14:paraId="3C6EBB13" w14:textId="77777777" w:rsidR="007F2063" w:rsidRPr="00BA6622" w:rsidRDefault="007F2063" w:rsidP="000D5867">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b/>
                <w:bCs/>
                <w:color w:val="000000" w:themeColor="text1"/>
                <w:sz w:val="28"/>
                <w:szCs w:val="28"/>
                <w:lang w:eastAsia="ru-RU"/>
              </w:rPr>
              <w:t>Жесты-адапторы</w:t>
            </w:r>
            <w:r w:rsidRPr="00BA6622">
              <w:rPr>
                <w:rFonts w:ascii="Times New Roman" w:eastAsia="Times New Roman" w:hAnsi="Times New Roman" w:cs="Times New Roman"/>
                <w:color w:val="000000" w:themeColor="text1"/>
                <w:sz w:val="28"/>
                <w:szCs w:val="28"/>
                <w:lang w:eastAsia="ru-RU"/>
              </w:rPr>
              <w:t> – сопровождают наши чувства и эмоции. Они напоминают детские реакции и проявляются в ситуациях стресса, волнения, становятся первыми признаками переживаний - нервное перебирание одежды, постукивание ногой, ручкой, потирание лба, шеи и т.д.</w:t>
            </w:r>
          </w:p>
        </w:tc>
        <w:tc>
          <w:tcPr>
            <w:tcW w:w="0" w:type="auto"/>
            <w:shd w:val="clear" w:color="auto" w:fill="FFFFFF"/>
            <w:vAlign w:val="center"/>
            <w:hideMark/>
          </w:tcPr>
          <w:p w14:paraId="7F0BAB8E" w14:textId="77777777" w:rsidR="007F2063" w:rsidRPr="00BA6622" w:rsidRDefault="007F2063" w:rsidP="000D5867">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noProof/>
                <w:color w:val="000000" w:themeColor="text1"/>
                <w:sz w:val="28"/>
                <w:szCs w:val="28"/>
                <w:lang w:eastAsia="ru-RU"/>
              </w:rPr>
              <w:drawing>
                <wp:inline distT="0" distB="0" distL="0" distR="0" wp14:anchorId="552BD4CA" wp14:editId="0D8F380E">
                  <wp:extent cx="619125" cy="797841"/>
                  <wp:effectExtent l="0" t="0" r="0" b="2540"/>
                  <wp:docPr id="5" name="Рисунок 5" descr="Жест кул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ест кулак"/>
                          <pic:cNvPicPr>
                            <a:picLocks noChangeAspect="1" noChangeArrowheads="1"/>
                          </pic:cNvPicPr>
                        </pic:nvPicPr>
                        <pic:blipFill>
                          <a:blip r:embed="rId13" cstate="print"/>
                          <a:srcRect/>
                          <a:stretch>
                            <a:fillRect/>
                          </a:stretch>
                        </pic:blipFill>
                        <pic:spPr bwMode="auto">
                          <a:xfrm>
                            <a:off x="0" y="0"/>
                            <a:ext cx="625907" cy="806580"/>
                          </a:xfrm>
                          <a:prstGeom prst="rect">
                            <a:avLst/>
                          </a:prstGeom>
                          <a:noFill/>
                          <a:ln w="9525">
                            <a:noFill/>
                            <a:miter lim="800000"/>
                            <a:headEnd/>
                            <a:tailEnd/>
                          </a:ln>
                        </pic:spPr>
                      </pic:pic>
                    </a:graphicData>
                  </a:graphic>
                </wp:inline>
              </w:drawing>
            </w:r>
          </w:p>
        </w:tc>
      </w:tr>
    </w:tbl>
    <w:p w14:paraId="7F0B94BE" w14:textId="2743701C" w:rsidR="00BD7763" w:rsidRPr="00BD7763" w:rsidRDefault="00BD7763" w:rsidP="00492AA4">
      <w:pPr>
        <w:pStyle w:val="3"/>
        <w:widowControl w:val="0"/>
        <w:shd w:val="clear" w:color="auto" w:fill="FFFFFF"/>
        <w:spacing w:before="120" w:beforeAutospacing="0" w:after="240" w:afterAutospacing="0" w:line="360" w:lineRule="auto"/>
        <w:jc w:val="both"/>
        <w:rPr>
          <w:b w:val="0"/>
          <w:bCs w:val="0"/>
          <w:color w:val="000000" w:themeColor="text1"/>
          <w:sz w:val="28"/>
          <w:szCs w:val="28"/>
        </w:rPr>
      </w:pPr>
      <w:r w:rsidRPr="00BD7763">
        <w:rPr>
          <w:b w:val="0"/>
          <w:bCs w:val="0"/>
          <w:color w:val="000000" w:themeColor="text1"/>
          <w:sz w:val="28"/>
          <w:szCs w:val="28"/>
          <w:shd w:val="clear" w:color="auto" w:fill="FFFFFF"/>
        </w:rPr>
        <w:t>Таблица 1. Жесты, как основное средство невербального общения</w:t>
      </w:r>
      <w:r w:rsidR="00492AA4">
        <w:rPr>
          <w:b w:val="0"/>
          <w:bCs w:val="0"/>
          <w:color w:val="000000" w:themeColor="text1"/>
          <w:sz w:val="28"/>
          <w:szCs w:val="28"/>
        </w:rPr>
        <w:t>.</w:t>
      </w:r>
    </w:p>
    <w:p w14:paraId="7D2A00CD" w14:textId="44F82761" w:rsidR="007F2063" w:rsidRPr="00BA6622" w:rsidRDefault="007F2063" w:rsidP="00492AA4">
      <w:pPr>
        <w:pStyle w:val="3"/>
        <w:widowControl w:val="0"/>
        <w:shd w:val="clear" w:color="auto" w:fill="FFFFFF"/>
        <w:spacing w:before="0" w:beforeAutospacing="0" w:after="240" w:afterAutospacing="0" w:line="360" w:lineRule="auto"/>
        <w:jc w:val="center"/>
        <w:rPr>
          <w:color w:val="000000" w:themeColor="text1"/>
          <w:sz w:val="28"/>
          <w:szCs w:val="28"/>
        </w:rPr>
      </w:pPr>
      <w:r w:rsidRPr="00BA6622">
        <w:rPr>
          <w:color w:val="000000" w:themeColor="text1"/>
          <w:sz w:val="28"/>
          <w:szCs w:val="28"/>
        </w:rPr>
        <w:t>Значение жестов</w:t>
      </w:r>
      <w:r w:rsidR="00D57894" w:rsidRPr="00BA6622">
        <w:rPr>
          <w:color w:val="000000" w:themeColor="text1"/>
          <w:sz w:val="28"/>
          <w:szCs w:val="28"/>
        </w:rPr>
        <w:t>:</w:t>
      </w:r>
    </w:p>
    <w:p w14:paraId="4F6DBED2" w14:textId="77777777" w:rsidR="007F2063" w:rsidRPr="00BA6622" w:rsidRDefault="007F2063" w:rsidP="000D5867">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Жесты дают дополнительную к вербальной информацию о психическом состоянии партнера по общению, о его отношении к участникам общения и обсуждаемому вопросу, о желаниях, выражаемых без слов, или же о желаниях, остановленных самоконтролем (захотел встать, но только дернулся).</w:t>
      </w:r>
    </w:p>
    <w:p w14:paraId="403E4BFD" w14:textId="77777777" w:rsidR="007F2063" w:rsidRPr="00BA6622" w:rsidRDefault="007F2063" w:rsidP="000D5867">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lastRenderedPageBreak/>
        <w:t>Как правило, выражают отношение не к любой, а к эмоционально значимой информации; ритмически согласованные с интонацией, ударениями и паузами, жесты помогают сосредоточить внимание слушающего на тех или иных «ударных» частях высказывания.</w:t>
      </w:r>
    </w:p>
    <w:p w14:paraId="7919EC64" w14:textId="00941E0C" w:rsidR="00916D0B" w:rsidRPr="00916D0B" w:rsidRDefault="007F2063" w:rsidP="00916D0B">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Могут провоцировать состояния и отношения партнеров по общению, так как могут оказывать на человека большее влияние, чем речь.</w:t>
      </w:r>
    </w:p>
    <w:p w14:paraId="6AE8197F" w14:textId="00941E0C" w:rsidR="007F2063" w:rsidRPr="00BA6622" w:rsidRDefault="007F2063" w:rsidP="000D5867">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Они молчаливы и могут быть использованы не только в тех случаях, где употребление речи неудобно или запрещено, но также параллельно с речевым общением.</w:t>
      </w:r>
    </w:p>
    <w:p w14:paraId="6526FB65" w14:textId="77777777" w:rsidR="007F2063" w:rsidRPr="00BA6622" w:rsidRDefault="007F2063" w:rsidP="000D5867">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Один жест может быть эквивалентен нескольким словам и требует меньшего времени для своего планирования и выражения; он удобен для выражений, которые могут производиться мимоходом, походя.</w:t>
      </w:r>
    </w:p>
    <w:p w14:paraId="23873F04" w14:textId="77777777" w:rsidR="007F2063" w:rsidRPr="00BA6622" w:rsidRDefault="007F2063" w:rsidP="000D5867">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Могут лучше восприниматься на расстоянии по сравнению с речью, особенно в условиях сильного шума.</w:t>
      </w:r>
    </w:p>
    <w:p w14:paraId="16893075" w14:textId="77777777" w:rsidR="007F2063" w:rsidRPr="00BA6622" w:rsidRDefault="007F2063" w:rsidP="000D5867">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Не требуют ответа.</w:t>
      </w:r>
    </w:p>
    <w:p w14:paraId="3C6CC9FA" w14:textId="11F7D8F0" w:rsidR="007F2063" w:rsidRPr="00BA6622" w:rsidRDefault="007F2063" w:rsidP="00FE1E0F">
      <w:pPr>
        <w:pStyle w:val="a8"/>
        <w:widowControl w:val="0"/>
        <w:shd w:val="clear" w:color="auto" w:fill="FFFFFF"/>
        <w:tabs>
          <w:tab w:val="left" w:pos="851"/>
        </w:tabs>
        <w:spacing w:before="0" w:beforeAutospacing="0" w:after="240" w:afterAutospacing="0" w:line="360" w:lineRule="auto"/>
        <w:ind w:firstLine="709"/>
        <w:jc w:val="both"/>
        <w:rPr>
          <w:color w:val="000000" w:themeColor="text1"/>
          <w:sz w:val="28"/>
          <w:szCs w:val="28"/>
        </w:rPr>
      </w:pPr>
      <w:r w:rsidRPr="00BA6622">
        <w:rPr>
          <w:color w:val="000000" w:themeColor="text1"/>
          <w:sz w:val="28"/>
          <w:szCs w:val="28"/>
        </w:rPr>
        <w:t>Не все жесты выполняют информативную функцию. Имеются и жесты-сорняки, не несущие никакой смысловой нагрузки: заламывание рук, кистей, пальцев, одергивание одежды, непроизвольное раскачивание, притоптывание ногой и т. 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1"/>
        <w:gridCol w:w="4993"/>
        <w:gridCol w:w="4144"/>
      </w:tblGrid>
      <w:tr w:rsidR="00BA6622" w:rsidRPr="00BA6622" w14:paraId="42615792" w14:textId="77777777" w:rsidTr="00D57894">
        <w:trPr>
          <w:tblHeader/>
        </w:trPr>
        <w:tc>
          <w:tcPr>
            <w:tcW w:w="0" w:type="auto"/>
            <w:shd w:val="clear" w:color="auto" w:fill="FFFFFF"/>
            <w:vAlign w:val="center"/>
            <w:hideMark/>
          </w:tcPr>
          <w:p w14:paraId="348D4CAB" w14:textId="77777777" w:rsidR="007F2063" w:rsidRPr="00BA6622" w:rsidRDefault="007F2063" w:rsidP="000D5867">
            <w:pPr>
              <w:pStyle w:val="a8"/>
              <w:widowControl w:val="0"/>
              <w:spacing w:before="0" w:beforeAutospacing="0" w:after="0" w:afterAutospacing="0" w:line="360" w:lineRule="auto"/>
              <w:jc w:val="center"/>
              <w:rPr>
                <w:rStyle w:val="a9"/>
                <w:color w:val="000000" w:themeColor="text1"/>
                <w:sz w:val="28"/>
                <w:szCs w:val="28"/>
              </w:rPr>
            </w:pPr>
            <w:r w:rsidRPr="00BA6622">
              <w:rPr>
                <w:rStyle w:val="a9"/>
                <w:color w:val="000000" w:themeColor="text1"/>
                <w:sz w:val="28"/>
                <w:szCs w:val="28"/>
              </w:rPr>
              <w:t>№ п/п</w:t>
            </w:r>
          </w:p>
        </w:tc>
        <w:tc>
          <w:tcPr>
            <w:tcW w:w="0" w:type="auto"/>
            <w:shd w:val="clear" w:color="auto" w:fill="FFFFFF"/>
            <w:vAlign w:val="center"/>
            <w:hideMark/>
          </w:tcPr>
          <w:p w14:paraId="2BC31596" w14:textId="77777777" w:rsidR="007F2063" w:rsidRPr="00BA6622" w:rsidRDefault="007F2063" w:rsidP="000D5867">
            <w:pPr>
              <w:pStyle w:val="a8"/>
              <w:widowControl w:val="0"/>
              <w:spacing w:before="0" w:beforeAutospacing="0" w:after="0" w:afterAutospacing="0" w:line="360" w:lineRule="auto"/>
              <w:jc w:val="center"/>
              <w:rPr>
                <w:rStyle w:val="a9"/>
                <w:color w:val="000000" w:themeColor="text1"/>
                <w:sz w:val="28"/>
                <w:szCs w:val="28"/>
              </w:rPr>
            </w:pPr>
            <w:r w:rsidRPr="00BA6622">
              <w:rPr>
                <w:rStyle w:val="a9"/>
                <w:color w:val="000000" w:themeColor="text1"/>
                <w:sz w:val="28"/>
                <w:szCs w:val="28"/>
              </w:rPr>
              <w:t>Жесты, позы</w:t>
            </w:r>
          </w:p>
        </w:tc>
        <w:tc>
          <w:tcPr>
            <w:tcW w:w="0" w:type="auto"/>
            <w:shd w:val="clear" w:color="auto" w:fill="FFFFFF"/>
            <w:vAlign w:val="center"/>
            <w:hideMark/>
          </w:tcPr>
          <w:p w14:paraId="761FF0AF" w14:textId="77777777" w:rsidR="007F2063" w:rsidRPr="00BA6622" w:rsidRDefault="007F2063" w:rsidP="000D5867">
            <w:pPr>
              <w:pStyle w:val="a8"/>
              <w:widowControl w:val="0"/>
              <w:spacing w:before="0" w:beforeAutospacing="0" w:after="0" w:afterAutospacing="0" w:line="360" w:lineRule="auto"/>
              <w:jc w:val="center"/>
              <w:rPr>
                <w:rStyle w:val="a9"/>
                <w:color w:val="000000" w:themeColor="text1"/>
                <w:sz w:val="28"/>
                <w:szCs w:val="28"/>
              </w:rPr>
            </w:pPr>
            <w:r w:rsidRPr="00BA6622">
              <w:rPr>
                <w:rStyle w:val="a9"/>
                <w:color w:val="000000" w:themeColor="text1"/>
                <w:sz w:val="28"/>
                <w:szCs w:val="28"/>
              </w:rPr>
              <w:t>Состояние собеседника</w:t>
            </w:r>
          </w:p>
        </w:tc>
      </w:tr>
      <w:tr w:rsidR="00BA6622" w:rsidRPr="00BA6622" w14:paraId="7D1E4C7F" w14:textId="77777777" w:rsidTr="00D57894">
        <w:tc>
          <w:tcPr>
            <w:tcW w:w="0" w:type="auto"/>
            <w:shd w:val="clear" w:color="auto" w:fill="EEEEEE"/>
            <w:vAlign w:val="center"/>
            <w:hideMark/>
          </w:tcPr>
          <w:p w14:paraId="2B69486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w:t>
            </w:r>
          </w:p>
        </w:tc>
        <w:tc>
          <w:tcPr>
            <w:tcW w:w="0" w:type="auto"/>
            <w:shd w:val="clear" w:color="auto" w:fill="EEEEEE"/>
            <w:vAlign w:val="center"/>
            <w:hideMark/>
          </w:tcPr>
          <w:p w14:paraId="010B01B1" w14:textId="77777777" w:rsidR="007F2063" w:rsidRPr="00BA6622" w:rsidRDefault="007F2063" w:rsidP="000D5867">
            <w:pPr>
              <w:pStyle w:val="a8"/>
              <w:widowControl w:val="0"/>
              <w:spacing w:before="0" w:beforeAutospacing="0" w:after="0" w:afterAutospacing="0" w:line="360" w:lineRule="auto"/>
              <w:ind w:firstLine="709"/>
              <w:jc w:val="center"/>
              <w:rPr>
                <w:color w:val="000000" w:themeColor="text1"/>
                <w:sz w:val="28"/>
                <w:szCs w:val="28"/>
              </w:rPr>
            </w:pPr>
            <w:r w:rsidRPr="00BA6622">
              <w:rPr>
                <w:color w:val="000000" w:themeColor="text1"/>
                <w:sz w:val="28"/>
                <w:szCs w:val="28"/>
              </w:rPr>
              <w:t>Раскрытые руки ладонями вверх</w:t>
            </w:r>
          </w:p>
        </w:tc>
        <w:tc>
          <w:tcPr>
            <w:tcW w:w="0" w:type="auto"/>
            <w:shd w:val="clear" w:color="auto" w:fill="EEEEEE"/>
            <w:vAlign w:val="center"/>
            <w:hideMark/>
          </w:tcPr>
          <w:p w14:paraId="1E4CA338"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Искренность, открытость</w:t>
            </w:r>
          </w:p>
        </w:tc>
      </w:tr>
      <w:tr w:rsidR="00BA6622" w:rsidRPr="00BA6622" w14:paraId="7D3AC7AA" w14:textId="77777777" w:rsidTr="00D57894">
        <w:tc>
          <w:tcPr>
            <w:tcW w:w="0" w:type="auto"/>
            <w:shd w:val="clear" w:color="auto" w:fill="FFFFFF"/>
            <w:vAlign w:val="center"/>
            <w:hideMark/>
          </w:tcPr>
          <w:p w14:paraId="0E698F7A"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w:t>
            </w:r>
          </w:p>
        </w:tc>
        <w:tc>
          <w:tcPr>
            <w:tcW w:w="0" w:type="auto"/>
            <w:shd w:val="clear" w:color="auto" w:fill="FFFFFF"/>
            <w:vAlign w:val="center"/>
            <w:hideMark/>
          </w:tcPr>
          <w:p w14:paraId="02B1E369"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Расстегнут пиджак (или снимается)</w:t>
            </w:r>
          </w:p>
        </w:tc>
        <w:tc>
          <w:tcPr>
            <w:tcW w:w="0" w:type="auto"/>
            <w:shd w:val="clear" w:color="auto" w:fill="FFFFFF"/>
            <w:vAlign w:val="center"/>
            <w:hideMark/>
          </w:tcPr>
          <w:p w14:paraId="7D6DED6F"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Открытость, дружеское расположение</w:t>
            </w:r>
          </w:p>
        </w:tc>
      </w:tr>
      <w:tr w:rsidR="00BA6622" w:rsidRPr="00BA6622" w14:paraId="6FAD9AD4" w14:textId="77777777" w:rsidTr="00D57894">
        <w:tc>
          <w:tcPr>
            <w:tcW w:w="0" w:type="auto"/>
            <w:shd w:val="clear" w:color="auto" w:fill="EEEEEE"/>
            <w:vAlign w:val="center"/>
            <w:hideMark/>
          </w:tcPr>
          <w:p w14:paraId="530ABDC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3</w:t>
            </w:r>
          </w:p>
        </w:tc>
        <w:tc>
          <w:tcPr>
            <w:tcW w:w="0" w:type="auto"/>
            <w:shd w:val="clear" w:color="auto" w:fill="EEEEEE"/>
            <w:vAlign w:val="center"/>
            <w:hideMark/>
          </w:tcPr>
          <w:p w14:paraId="5E1EEF8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Руки спрятаны (за спину, в карманы)</w:t>
            </w:r>
          </w:p>
        </w:tc>
        <w:tc>
          <w:tcPr>
            <w:tcW w:w="0" w:type="auto"/>
            <w:shd w:val="clear" w:color="auto" w:fill="EEEEEE"/>
            <w:vAlign w:val="center"/>
            <w:hideMark/>
          </w:tcPr>
          <w:p w14:paraId="63D7FA63"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Чувство собственной вины или напряженное восприятие ситуации</w:t>
            </w:r>
          </w:p>
        </w:tc>
      </w:tr>
      <w:tr w:rsidR="00BA6622" w:rsidRPr="00BA6622" w14:paraId="32D106FE" w14:textId="77777777" w:rsidTr="00D57894">
        <w:tc>
          <w:tcPr>
            <w:tcW w:w="0" w:type="auto"/>
            <w:shd w:val="clear" w:color="auto" w:fill="FFFFFF"/>
            <w:vAlign w:val="center"/>
            <w:hideMark/>
          </w:tcPr>
          <w:p w14:paraId="7219A24F"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4</w:t>
            </w:r>
          </w:p>
        </w:tc>
        <w:tc>
          <w:tcPr>
            <w:tcW w:w="0" w:type="auto"/>
            <w:shd w:val="clear" w:color="auto" w:fill="FFFFFF"/>
            <w:vAlign w:val="center"/>
            <w:hideMark/>
          </w:tcPr>
          <w:p w14:paraId="5C74B519"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Руки скрещены на груди</w:t>
            </w:r>
          </w:p>
        </w:tc>
        <w:tc>
          <w:tcPr>
            <w:tcW w:w="0" w:type="auto"/>
            <w:shd w:val="clear" w:color="auto" w:fill="FFFFFF"/>
            <w:vAlign w:val="center"/>
            <w:hideMark/>
          </w:tcPr>
          <w:p w14:paraId="0454586D"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Защита, оборона, замкнутость</w:t>
            </w:r>
          </w:p>
        </w:tc>
      </w:tr>
      <w:tr w:rsidR="00BA6622" w:rsidRPr="00BA6622" w14:paraId="33E74A5C" w14:textId="77777777" w:rsidTr="00D57894">
        <w:tc>
          <w:tcPr>
            <w:tcW w:w="0" w:type="auto"/>
            <w:shd w:val="clear" w:color="auto" w:fill="EEEEEE"/>
            <w:vAlign w:val="center"/>
            <w:hideMark/>
          </w:tcPr>
          <w:p w14:paraId="18061D5C"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5</w:t>
            </w:r>
          </w:p>
        </w:tc>
        <w:tc>
          <w:tcPr>
            <w:tcW w:w="0" w:type="auto"/>
            <w:shd w:val="clear" w:color="auto" w:fill="EEEEEE"/>
            <w:vAlign w:val="center"/>
            <w:hideMark/>
          </w:tcPr>
          <w:p w14:paraId="3DA11928"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 xml:space="preserve">Кулаки сжаты (или пальцы вцепились в </w:t>
            </w:r>
            <w:r w:rsidRPr="00BA6622">
              <w:rPr>
                <w:color w:val="000000" w:themeColor="text1"/>
                <w:sz w:val="28"/>
                <w:szCs w:val="28"/>
              </w:rPr>
              <w:lastRenderedPageBreak/>
              <w:t>какой-нибудь предмет так, что побелели суставы)</w:t>
            </w:r>
          </w:p>
        </w:tc>
        <w:tc>
          <w:tcPr>
            <w:tcW w:w="0" w:type="auto"/>
            <w:shd w:val="clear" w:color="auto" w:fill="EEEEEE"/>
            <w:vAlign w:val="center"/>
            <w:hideMark/>
          </w:tcPr>
          <w:p w14:paraId="684ED8FD"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lastRenderedPageBreak/>
              <w:t>Защита, оборона, агрессия</w:t>
            </w:r>
          </w:p>
        </w:tc>
      </w:tr>
      <w:tr w:rsidR="00BA6622" w:rsidRPr="00BA6622" w14:paraId="6DAA6366" w14:textId="77777777" w:rsidTr="00D57894">
        <w:tc>
          <w:tcPr>
            <w:tcW w:w="0" w:type="auto"/>
            <w:shd w:val="clear" w:color="auto" w:fill="FFFFFF"/>
            <w:vAlign w:val="center"/>
            <w:hideMark/>
          </w:tcPr>
          <w:p w14:paraId="4B1C8D3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6</w:t>
            </w:r>
          </w:p>
        </w:tc>
        <w:tc>
          <w:tcPr>
            <w:tcW w:w="0" w:type="auto"/>
            <w:shd w:val="clear" w:color="auto" w:fill="FFFFFF"/>
            <w:vAlign w:val="center"/>
            <w:hideMark/>
          </w:tcPr>
          <w:p w14:paraId="2161DF4E"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Кисти рук расслаблены</w:t>
            </w:r>
          </w:p>
        </w:tc>
        <w:tc>
          <w:tcPr>
            <w:tcW w:w="0" w:type="auto"/>
            <w:shd w:val="clear" w:color="auto" w:fill="FFFFFF"/>
            <w:vAlign w:val="center"/>
            <w:hideMark/>
          </w:tcPr>
          <w:p w14:paraId="42C07DE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Спокойствие</w:t>
            </w:r>
          </w:p>
        </w:tc>
      </w:tr>
      <w:tr w:rsidR="00BA6622" w:rsidRPr="00BA6622" w14:paraId="2FAACCA5" w14:textId="77777777" w:rsidTr="00D57894">
        <w:tc>
          <w:tcPr>
            <w:tcW w:w="0" w:type="auto"/>
            <w:shd w:val="clear" w:color="auto" w:fill="EEEEEE"/>
            <w:vAlign w:val="center"/>
            <w:hideMark/>
          </w:tcPr>
          <w:p w14:paraId="3CB43C83"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7</w:t>
            </w:r>
          </w:p>
        </w:tc>
        <w:tc>
          <w:tcPr>
            <w:tcW w:w="0" w:type="auto"/>
            <w:shd w:val="clear" w:color="auto" w:fill="EEEEEE"/>
            <w:vAlign w:val="center"/>
            <w:hideMark/>
          </w:tcPr>
          <w:p w14:paraId="69823C30"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Человек сидит на краешке стула, склонившись вперед, голова слегка наклонена и опирается на руку</w:t>
            </w:r>
          </w:p>
        </w:tc>
        <w:tc>
          <w:tcPr>
            <w:tcW w:w="0" w:type="auto"/>
            <w:shd w:val="clear" w:color="auto" w:fill="EEEEEE"/>
            <w:vAlign w:val="center"/>
            <w:hideMark/>
          </w:tcPr>
          <w:p w14:paraId="444BEC08"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Заинтересованность</w:t>
            </w:r>
          </w:p>
        </w:tc>
      </w:tr>
      <w:tr w:rsidR="00BA6622" w:rsidRPr="00BA6622" w14:paraId="7992CAD1" w14:textId="77777777" w:rsidTr="00D57894">
        <w:tc>
          <w:tcPr>
            <w:tcW w:w="0" w:type="auto"/>
            <w:shd w:val="clear" w:color="auto" w:fill="FFFFFF"/>
            <w:vAlign w:val="center"/>
            <w:hideMark/>
          </w:tcPr>
          <w:p w14:paraId="46799255"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8</w:t>
            </w:r>
          </w:p>
        </w:tc>
        <w:tc>
          <w:tcPr>
            <w:tcW w:w="0" w:type="auto"/>
            <w:shd w:val="clear" w:color="auto" w:fill="FFFFFF"/>
            <w:vAlign w:val="center"/>
            <w:hideMark/>
          </w:tcPr>
          <w:p w14:paraId="40EFB02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Голова слегка наклонена набок</w:t>
            </w:r>
          </w:p>
        </w:tc>
        <w:tc>
          <w:tcPr>
            <w:tcW w:w="0" w:type="auto"/>
            <w:shd w:val="clear" w:color="auto" w:fill="FFFFFF"/>
            <w:vAlign w:val="center"/>
            <w:hideMark/>
          </w:tcPr>
          <w:p w14:paraId="4645A9E0"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Внимательное слушание</w:t>
            </w:r>
          </w:p>
        </w:tc>
      </w:tr>
      <w:tr w:rsidR="00BA6622" w:rsidRPr="00BA6622" w14:paraId="3CA6ADD0" w14:textId="77777777" w:rsidTr="00D57894">
        <w:tc>
          <w:tcPr>
            <w:tcW w:w="0" w:type="auto"/>
            <w:shd w:val="clear" w:color="auto" w:fill="EEEEEE"/>
            <w:vAlign w:val="center"/>
            <w:hideMark/>
          </w:tcPr>
          <w:p w14:paraId="0F7BA8F8"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9</w:t>
            </w:r>
          </w:p>
        </w:tc>
        <w:tc>
          <w:tcPr>
            <w:tcW w:w="0" w:type="auto"/>
            <w:shd w:val="clear" w:color="auto" w:fill="EEEEEE"/>
            <w:vAlign w:val="center"/>
            <w:hideMark/>
          </w:tcPr>
          <w:p w14:paraId="160DDB15"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Человек опирается подбородком на ладонь, указательный палец вдоль щеки, остальные пальцы ниже рта</w:t>
            </w:r>
          </w:p>
        </w:tc>
        <w:tc>
          <w:tcPr>
            <w:tcW w:w="0" w:type="auto"/>
            <w:shd w:val="clear" w:color="auto" w:fill="EEEEEE"/>
            <w:vAlign w:val="center"/>
            <w:hideMark/>
          </w:tcPr>
          <w:p w14:paraId="2C9A75D1"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Критическая оценка</w:t>
            </w:r>
          </w:p>
        </w:tc>
      </w:tr>
      <w:tr w:rsidR="00BA6622" w:rsidRPr="00BA6622" w14:paraId="6B35FDE1" w14:textId="77777777" w:rsidTr="00D57894">
        <w:tc>
          <w:tcPr>
            <w:tcW w:w="0" w:type="auto"/>
            <w:shd w:val="clear" w:color="auto" w:fill="FFFFFF"/>
            <w:vAlign w:val="center"/>
            <w:hideMark/>
          </w:tcPr>
          <w:p w14:paraId="6166EB10"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10</w:t>
            </w:r>
          </w:p>
        </w:tc>
        <w:tc>
          <w:tcPr>
            <w:tcW w:w="0" w:type="auto"/>
            <w:shd w:val="clear" w:color="auto" w:fill="FFFFFF"/>
            <w:vAlign w:val="center"/>
            <w:hideMark/>
          </w:tcPr>
          <w:p w14:paraId="4454B13C"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Почесывание подбородка (нередко сопровождается легким прищуриванием глаз)</w:t>
            </w:r>
          </w:p>
        </w:tc>
        <w:tc>
          <w:tcPr>
            <w:tcW w:w="0" w:type="auto"/>
            <w:shd w:val="clear" w:color="auto" w:fill="FFFFFF"/>
            <w:vAlign w:val="center"/>
            <w:hideMark/>
          </w:tcPr>
          <w:p w14:paraId="00201E45"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Обдумывание решения</w:t>
            </w:r>
          </w:p>
        </w:tc>
      </w:tr>
      <w:tr w:rsidR="00BA6622" w:rsidRPr="00BA6622" w14:paraId="0AAAC7DF" w14:textId="77777777" w:rsidTr="00D57894">
        <w:tc>
          <w:tcPr>
            <w:tcW w:w="0" w:type="auto"/>
            <w:shd w:val="clear" w:color="auto" w:fill="EEEEEE"/>
            <w:vAlign w:val="center"/>
            <w:hideMark/>
          </w:tcPr>
          <w:p w14:paraId="11597F2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11</w:t>
            </w:r>
          </w:p>
        </w:tc>
        <w:tc>
          <w:tcPr>
            <w:tcW w:w="0" w:type="auto"/>
            <w:shd w:val="clear" w:color="auto" w:fill="EEEEEE"/>
            <w:vAlign w:val="center"/>
            <w:hideMark/>
          </w:tcPr>
          <w:p w14:paraId="316FB7F0"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Ладонь захватывает подбородок</w:t>
            </w:r>
          </w:p>
        </w:tc>
        <w:tc>
          <w:tcPr>
            <w:tcW w:w="0" w:type="auto"/>
            <w:shd w:val="clear" w:color="auto" w:fill="EEEEEE"/>
            <w:vAlign w:val="center"/>
            <w:hideMark/>
          </w:tcPr>
          <w:p w14:paraId="25F0319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Обдумывание решения</w:t>
            </w:r>
          </w:p>
        </w:tc>
      </w:tr>
      <w:tr w:rsidR="00BA6622" w:rsidRPr="00BA6622" w14:paraId="13673984" w14:textId="77777777" w:rsidTr="00D57894">
        <w:tc>
          <w:tcPr>
            <w:tcW w:w="0" w:type="auto"/>
            <w:shd w:val="clear" w:color="auto" w:fill="FFFFFF"/>
            <w:vAlign w:val="center"/>
            <w:hideMark/>
          </w:tcPr>
          <w:p w14:paraId="54C265F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12</w:t>
            </w:r>
          </w:p>
        </w:tc>
        <w:tc>
          <w:tcPr>
            <w:tcW w:w="0" w:type="auto"/>
            <w:shd w:val="clear" w:color="auto" w:fill="FFFFFF"/>
            <w:vAlign w:val="center"/>
            <w:hideMark/>
          </w:tcPr>
          <w:p w14:paraId="40CE9829"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Человек медленно снимает очки, тщательно протирает стекла</w:t>
            </w:r>
          </w:p>
        </w:tc>
        <w:tc>
          <w:tcPr>
            <w:tcW w:w="0" w:type="auto"/>
            <w:shd w:val="clear" w:color="auto" w:fill="FFFFFF"/>
            <w:vAlign w:val="center"/>
            <w:hideMark/>
          </w:tcPr>
          <w:p w14:paraId="50B03828"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Желание выиграть время, подготовка к решительному сопротивлению</w:t>
            </w:r>
          </w:p>
        </w:tc>
      </w:tr>
      <w:tr w:rsidR="00BA6622" w:rsidRPr="00BA6622" w14:paraId="48128825" w14:textId="77777777" w:rsidTr="00D57894">
        <w:tc>
          <w:tcPr>
            <w:tcW w:w="0" w:type="auto"/>
            <w:shd w:val="clear" w:color="auto" w:fill="EEEEEE"/>
            <w:vAlign w:val="center"/>
            <w:hideMark/>
          </w:tcPr>
          <w:p w14:paraId="7A162E6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13</w:t>
            </w:r>
          </w:p>
        </w:tc>
        <w:tc>
          <w:tcPr>
            <w:tcW w:w="0" w:type="auto"/>
            <w:shd w:val="clear" w:color="auto" w:fill="EEEEEE"/>
            <w:vAlign w:val="center"/>
            <w:hideMark/>
          </w:tcPr>
          <w:p w14:paraId="3FFF2120"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Человек расхаживает по комнате</w:t>
            </w:r>
          </w:p>
        </w:tc>
        <w:tc>
          <w:tcPr>
            <w:tcW w:w="0" w:type="auto"/>
            <w:shd w:val="clear" w:color="auto" w:fill="EEEEEE"/>
            <w:vAlign w:val="center"/>
            <w:hideMark/>
          </w:tcPr>
          <w:p w14:paraId="39A69E45" w14:textId="77777777" w:rsidR="007F2063" w:rsidRPr="00BA6622" w:rsidRDefault="007F2063" w:rsidP="000D5867">
            <w:pPr>
              <w:pStyle w:val="a8"/>
              <w:widowControl w:val="0"/>
              <w:spacing w:before="0" w:beforeAutospacing="0" w:after="0" w:afterAutospacing="0" w:line="360" w:lineRule="auto"/>
              <w:ind w:firstLine="709"/>
              <w:jc w:val="center"/>
              <w:rPr>
                <w:color w:val="000000" w:themeColor="text1"/>
                <w:sz w:val="28"/>
                <w:szCs w:val="28"/>
              </w:rPr>
            </w:pPr>
            <w:r w:rsidRPr="00BA6622">
              <w:rPr>
                <w:color w:val="000000" w:themeColor="text1"/>
                <w:sz w:val="28"/>
                <w:szCs w:val="28"/>
              </w:rPr>
              <w:t>Обдумывание трудного решения</w:t>
            </w:r>
          </w:p>
        </w:tc>
      </w:tr>
      <w:tr w:rsidR="00BA6622" w:rsidRPr="00BA6622" w14:paraId="69731E69" w14:textId="77777777" w:rsidTr="00D57894">
        <w:tc>
          <w:tcPr>
            <w:tcW w:w="0" w:type="auto"/>
            <w:shd w:val="clear" w:color="auto" w:fill="FFFFFF"/>
            <w:vAlign w:val="center"/>
            <w:hideMark/>
          </w:tcPr>
          <w:p w14:paraId="09FDCD6F"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14</w:t>
            </w:r>
          </w:p>
        </w:tc>
        <w:tc>
          <w:tcPr>
            <w:tcW w:w="0" w:type="auto"/>
            <w:shd w:val="clear" w:color="auto" w:fill="FFFFFF"/>
            <w:vAlign w:val="center"/>
            <w:hideMark/>
          </w:tcPr>
          <w:p w14:paraId="68BED491"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Пощипывание переносицы</w:t>
            </w:r>
          </w:p>
        </w:tc>
        <w:tc>
          <w:tcPr>
            <w:tcW w:w="0" w:type="auto"/>
            <w:shd w:val="clear" w:color="auto" w:fill="FFFFFF"/>
            <w:vAlign w:val="center"/>
            <w:hideMark/>
          </w:tcPr>
          <w:p w14:paraId="7BEDB62F"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Напряженное сопротивление</w:t>
            </w:r>
          </w:p>
        </w:tc>
      </w:tr>
      <w:tr w:rsidR="00BA6622" w:rsidRPr="00BA6622" w14:paraId="46D344F3" w14:textId="77777777" w:rsidTr="00D57894">
        <w:tc>
          <w:tcPr>
            <w:tcW w:w="0" w:type="auto"/>
            <w:shd w:val="clear" w:color="auto" w:fill="EEEEEE"/>
            <w:vAlign w:val="center"/>
            <w:hideMark/>
          </w:tcPr>
          <w:p w14:paraId="00628D5F"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15</w:t>
            </w:r>
          </w:p>
        </w:tc>
        <w:tc>
          <w:tcPr>
            <w:tcW w:w="0" w:type="auto"/>
            <w:shd w:val="clear" w:color="auto" w:fill="EEEEEE"/>
            <w:vAlign w:val="center"/>
            <w:hideMark/>
          </w:tcPr>
          <w:p w14:paraId="5FD6263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Человек прикрывает рот рукой во время своего высказывания</w:t>
            </w:r>
          </w:p>
        </w:tc>
        <w:tc>
          <w:tcPr>
            <w:tcW w:w="0" w:type="auto"/>
            <w:shd w:val="clear" w:color="auto" w:fill="EEEEEE"/>
            <w:vAlign w:val="center"/>
            <w:hideMark/>
          </w:tcPr>
          <w:p w14:paraId="3584E85F"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Обман, неуверенность в своих словах, волнение</w:t>
            </w:r>
          </w:p>
        </w:tc>
      </w:tr>
      <w:tr w:rsidR="00BA6622" w:rsidRPr="00BA6622" w14:paraId="1F1D5A16" w14:textId="77777777" w:rsidTr="00D57894">
        <w:tc>
          <w:tcPr>
            <w:tcW w:w="0" w:type="auto"/>
            <w:shd w:val="clear" w:color="auto" w:fill="FFFFFF"/>
            <w:vAlign w:val="center"/>
            <w:hideMark/>
          </w:tcPr>
          <w:p w14:paraId="32090036"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16</w:t>
            </w:r>
          </w:p>
        </w:tc>
        <w:tc>
          <w:tcPr>
            <w:tcW w:w="0" w:type="auto"/>
            <w:shd w:val="clear" w:color="auto" w:fill="FFFFFF"/>
            <w:vAlign w:val="center"/>
            <w:hideMark/>
          </w:tcPr>
          <w:p w14:paraId="1E59DA9B"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Человек прикрывает рот рукой во время слушания</w:t>
            </w:r>
          </w:p>
        </w:tc>
        <w:tc>
          <w:tcPr>
            <w:tcW w:w="0" w:type="auto"/>
            <w:shd w:val="clear" w:color="auto" w:fill="FFFFFF"/>
            <w:vAlign w:val="center"/>
            <w:hideMark/>
          </w:tcPr>
          <w:p w14:paraId="78242E9E"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Сомнение, недоверие к говорящему</w:t>
            </w:r>
          </w:p>
        </w:tc>
      </w:tr>
      <w:tr w:rsidR="00BA6622" w:rsidRPr="00BA6622" w14:paraId="40DABD90" w14:textId="77777777" w:rsidTr="00D57894">
        <w:tc>
          <w:tcPr>
            <w:tcW w:w="0" w:type="auto"/>
            <w:shd w:val="clear" w:color="auto" w:fill="EEEEEE"/>
            <w:vAlign w:val="center"/>
            <w:hideMark/>
          </w:tcPr>
          <w:p w14:paraId="4415CD0B"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17</w:t>
            </w:r>
          </w:p>
        </w:tc>
        <w:tc>
          <w:tcPr>
            <w:tcW w:w="0" w:type="auto"/>
            <w:shd w:val="clear" w:color="auto" w:fill="EEEEEE"/>
            <w:vAlign w:val="center"/>
            <w:hideMark/>
          </w:tcPr>
          <w:p w14:paraId="1367EAAD"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Человек старается на вас не смотреть</w:t>
            </w:r>
          </w:p>
        </w:tc>
        <w:tc>
          <w:tcPr>
            <w:tcW w:w="0" w:type="auto"/>
            <w:shd w:val="clear" w:color="auto" w:fill="EEEEEE"/>
            <w:vAlign w:val="center"/>
            <w:hideMark/>
          </w:tcPr>
          <w:p w14:paraId="14A2B3DC"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Скрытность, утаивание своей позиции</w:t>
            </w:r>
          </w:p>
        </w:tc>
      </w:tr>
      <w:tr w:rsidR="00BA6622" w:rsidRPr="00BA6622" w14:paraId="7C045806" w14:textId="77777777" w:rsidTr="00D57894">
        <w:tc>
          <w:tcPr>
            <w:tcW w:w="0" w:type="auto"/>
            <w:shd w:val="clear" w:color="auto" w:fill="FFFFFF"/>
            <w:vAlign w:val="center"/>
            <w:hideMark/>
          </w:tcPr>
          <w:p w14:paraId="22A71176"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18</w:t>
            </w:r>
          </w:p>
        </w:tc>
        <w:tc>
          <w:tcPr>
            <w:tcW w:w="0" w:type="auto"/>
            <w:shd w:val="clear" w:color="auto" w:fill="FFFFFF"/>
            <w:vAlign w:val="center"/>
            <w:hideMark/>
          </w:tcPr>
          <w:p w14:paraId="7E558EAA"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Взгляд в сторону от вас</w:t>
            </w:r>
          </w:p>
        </w:tc>
        <w:tc>
          <w:tcPr>
            <w:tcW w:w="0" w:type="auto"/>
            <w:shd w:val="clear" w:color="auto" w:fill="FFFFFF"/>
            <w:vAlign w:val="center"/>
            <w:hideMark/>
          </w:tcPr>
          <w:p w14:paraId="334F15CE"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Подозрение, сомнение</w:t>
            </w:r>
          </w:p>
        </w:tc>
      </w:tr>
      <w:tr w:rsidR="00BA6622" w:rsidRPr="00BA6622" w14:paraId="52439DD1" w14:textId="77777777" w:rsidTr="00D57894">
        <w:tc>
          <w:tcPr>
            <w:tcW w:w="0" w:type="auto"/>
            <w:shd w:val="clear" w:color="auto" w:fill="EEEEEE"/>
            <w:vAlign w:val="center"/>
            <w:hideMark/>
          </w:tcPr>
          <w:p w14:paraId="4DB1D65D"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lastRenderedPageBreak/>
              <w:t>19</w:t>
            </w:r>
          </w:p>
        </w:tc>
        <w:tc>
          <w:tcPr>
            <w:tcW w:w="0" w:type="auto"/>
            <w:shd w:val="clear" w:color="auto" w:fill="EEEEEE"/>
            <w:vAlign w:val="center"/>
            <w:hideMark/>
          </w:tcPr>
          <w:p w14:paraId="3A79951D"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Говорящий слегка касается носа или века (обычно указательным пальцем)</w:t>
            </w:r>
          </w:p>
        </w:tc>
        <w:tc>
          <w:tcPr>
            <w:tcW w:w="0" w:type="auto"/>
            <w:shd w:val="clear" w:color="auto" w:fill="EEEEEE"/>
            <w:vAlign w:val="center"/>
            <w:hideMark/>
          </w:tcPr>
          <w:p w14:paraId="655A3F8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Обман</w:t>
            </w:r>
          </w:p>
        </w:tc>
      </w:tr>
      <w:tr w:rsidR="00BA6622" w:rsidRPr="00BA6622" w14:paraId="209A62AD" w14:textId="77777777" w:rsidTr="00D57894">
        <w:tc>
          <w:tcPr>
            <w:tcW w:w="0" w:type="auto"/>
            <w:shd w:val="clear" w:color="auto" w:fill="FFFFFF"/>
            <w:vAlign w:val="center"/>
            <w:hideMark/>
          </w:tcPr>
          <w:p w14:paraId="070A463A"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20</w:t>
            </w:r>
          </w:p>
        </w:tc>
        <w:tc>
          <w:tcPr>
            <w:tcW w:w="0" w:type="auto"/>
            <w:shd w:val="clear" w:color="auto" w:fill="FFFFFF"/>
            <w:vAlign w:val="center"/>
            <w:hideMark/>
          </w:tcPr>
          <w:p w14:paraId="3034D6BE"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Слушающие слегка касаются века, носа или уха</w:t>
            </w:r>
          </w:p>
        </w:tc>
        <w:tc>
          <w:tcPr>
            <w:tcW w:w="0" w:type="auto"/>
            <w:shd w:val="clear" w:color="auto" w:fill="FFFFFF"/>
            <w:vAlign w:val="center"/>
            <w:hideMark/>
          </w:tcPr>
          <w:p w14:paraId="761F0F49"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Недоверие к говорящему</w:t>
            </w:r>
          </w:p>
        </w:tc>
      </w:tr>
      <w:tr w:rsidR="00BA6622" w:rsidRPr="00BA6622" w14:paraId="2E9FB0C5" w14:textId="77777777" w:rsidTr="00D57894">
        <w:tc>
          <w:tcPr>
            <w:tcW w:w="0" w:type="auto"/>
            <w:shd w:val="clear" w:color="auto" w:fill="EEEEEE"/>
            <w:vAlign w:val="center"/>
            <w:hideMark/>
          </w:tcPr>
          <w:p w14:paraId="5DC843C3"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21</w:t>
            </w:r>
          </w:p>
        </w:tc>
        <w:tc>
          <w:tcPr>
            <w:tcW w:w="0" w:type="auto"/>
            <w:shd w:val="clear" w:color="auto" w:fill="EEEEEE"/>
            <w:vAlign w:val="center"/>
            <w:hideMark/>
          </w:tcPr>
          <w:p w14:paraId="66DC838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При рукопожатии человек держит свою руку сверху</w:t>
            </w:r>
          </w:p>
        </w:tc>
        <w:tc>
          <w:tcPr>
            <w:tcW w:w="0" w:type="auto"/>
            <w:shd w:val="clear" w:color="auto" w:fill="EEEEEE"/>
            <w:vAlign w:val="center"/>
            <w:hideMark/>
          </w:tcPr>
          <w:p w14:paraId="34AEBD4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Превосходство, уверенность</w:t>
            </w:r>
          </w:p>
        </w:tc>
      </w:tr>
      <w:tr w:rsidR="00BA6622" w:rsidRPr="00BA6622" w14:paraId="3B93AF87" w14:textId="77777777" w:rsidTr="00D57894">
        <w:tc>
          <w:tcPr>
            <w:tcW w:w="0" w:type="auto"/>
            <w:shd w:val="clear" w:color="auto" w:fill="FFFFFF"/>
            <w:vAlign w:val="center"/>
            <w:hideMark/>
          </w:tcPr>
          <w:p w14:paraId="3F4D51F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22</w:t>
            </w:r>
          </w:p>
        </w:tc>
        <w:tc>
          <w:tcPr>
            <w:tcW w:w="0" w:type="auto"/>
            <w:shd w:val="clear" w:color="auto" w:fill="FFFFFF"/>
            <w:vAlign w:val="center"/>
            <w:hideMark/>
          </w:tcPr>
          <w:p w14:paraId="144DD60F"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При рукопожатии человек держит свою руку снизу</w:t>
            </w:r>
          </w:p>
        </w:tc>
        <w:tc>
          <w:tcPr>
            <w:tcW w:w="0" w:type="auto"/>
            <w:shd w:val="clear" w:color="auto" w:fill="FFFFFF"/>
            <w:vAlign w:val="center"/>
            <w:hideMark/>
          </w:tcPr>
          <w:p w14:paraId="0919BDD1"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Подчинение</w:t>
            </w:r>
          </w:p>
        </w:tc>
      </w:tr>
      <w:tr w:rsidR="00BA6622" w:rsidRPr="00BA6622" w14:paraId="3ADDC053" w14:textId="77777777" w:rsidTr="00D57894">
        <w:tc>
          <w:tcPr>
            <w:tcW w:w="0" w:type="auto"/>
            <w:shd w:val="clear" w:color="auto" w:fill="EEEEEE"/>
            <w:vAlign w:val="center"/>
            <w:hideMark/>
          </w:tcPr>
          <w:p w14:paraId="2BC1952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23</w:t>
            </w:r>
          </w:p>
        </w:tc>
        <w:tc>
          <w:tcPr>
            <w:tcW w:w="0" w:type="auto"/>
            <w:shd w:val="clear" w:color="auto" w:fill="EEEEEE"/>
            <w:vAlign w:val="center"/>
            <w:hideMark/>
          </w:tcPr>
          <w:p w14:paraId="3C83BB1B"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Хозяин кабинета начинает собирать бумаги на столе</w:t>
            </w:r>
          </w:p>
        </w:tc>
        <w:tc>
          <w:tcPr>
            <w:tcW w:w="0" w:type="auto"/>
            <w:shd w:val="clear" w:color="auto" w:fill="EEEEEE"/>
            <w:vAlign w:val="center"/>
            <w:hideMark/>
          </w:tcPr>
          <w:p w14:paraId="24ADCEA8"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Разговор окончен</w:t>
            </w:r>
          </w:p>
        </w:tc>
      </w:tr>
      <w:tr w:rsidR="00BA6622" w:rsidRPr="00BA6622" w14:paraId="0952D22C" w14:textId="77777777" w:rsidTr="00D57894">
        <w:tc>
          <w:tcPr>
            <w:tcW w:w="0" w:type="auto"/>
            <w:shd w:val="clear" w:color="auto" w:fill="FFFFFF"/>
            <w:vAlign w:val="center"/>
            <w:hideMark/>
          </w:tcPr>
          <w:p w14:paraId="6827F9F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24</w:t>
            </w:r>
          </w:p>
        </w:tc>
        <w:tc>
          <w:tcPr>
            <w:tcW w:w="0" w:type="auto"/>
            <w:shd w:val="clear" w:color="auto" w:fill="FFFFFF"/>
            <w:vAlign w:val="center"/>
            <w:hideMark/>
          </w:tcPr>
          <w:p w14:paraId="60AD029F"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Ноги или все тело человека обращены к выходу</w:t>
            </w:r>
          </w:p>
        </w:tc>
        <w:tc>
          <w:tcPr>
            <w:tcW w:w="0" w:type="auto"/>
            <w:shd w:val="clear" w:color="auto" w:fill="FFFFFF"/>
            <w:vAlign w:val="center"/>
            <w:hideMark/>
          </w:tcPr>
          <w:p w14:paraId="684A66B3"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Желание уйти</w:t>
            </w:r>
          </w:p>
        </w:tc>
      </w:tr>
      <w:tr w:rsidR="00BA6622" w:rsidRPr="00BA6622" w14:paraId="2E33D3C6" w14:textId="77777777" w:rsidTr="00D57894">
        <w:tc>
          <w:tcPr>
            <w:tcW w:w="0" w:type="auto"/>
            <w:shd w:val="clear" w:color="auto" w:fill="EEEEEE"/>
            <w:vAlign w:val="center"/>
            <w:hideMark/>
          </w:tcPr>
          <w:p w14:paraId="4955A01A"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25</w:t>
            </w:r>
          </w:p>
        </w:tc>
        <w:tc>
          <w:tcPr>
            <w:tcW w:w="0" w:type="auto"/>
            <w:shd w:val="clear" w:color="auto" w:fill="EEEEEE"/>
            <w:vAlign w:val="center"/>
            <w:hideMark/>
          </w:tcPr>
          <w:p w14:paraId="74EBCF2C"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Рука человека находится в кармане, большой палец снаружи</w:t>
            </w:r>
          </w:p>
        </w:tc>
        <w:tc>
          <w:tcPr>
            <w:tcW w:w="0" w:type="auto"/>
            <w:shd w:val="clear" w:color="auto" w:fill="EEEEEE"/>
            <w:vAlign w:val="center"/>
            <w:hideMark/>
          </w:tcPr>
          <w:p w14:paraId="1577C100"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Превосходство, уверенность</w:t>
            </w:r>
          </w:p>
        </w:tc>
      </w:tr>
      <w:tr w:rsidR="00BA6622" w:rsidRPr="00BA6622" w14:paraId="11679C8A" w14:textId="77777777" w:rsidTr="00D57894">
        <w:tc>
          <w:tcPr>
            <w:tcW w:w="0" w:type="auto"/>
            <w:shd w:val="clear" w:color="auto" w:fill="FFFFFF"/>
            <w:vAlign w:val="center"/>
            <w:hideMark/>
          </w:tcPr>
          <w:p w14:paraId="1550244E"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26</w:t>
            </w:r>
          </w:p>
        </w:tc>
        <w:tc>
          <w:tcPr>
            <w:tcW w:w="0" w:type="auto"/>
            <w:shd w:val="clear" w:color="auto" w:fill="FFFFFF"/>
            <w:vAlign w:val="center"/>
            <w:hideMark/>
          </w:tcPr>
          <w:p w14:paraId="3E8D81DA"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Говорящий жестикулирует сжатым кулаком</w:t>
            </w:r>
          </w:p>
        </w:tc>
        <w:tc>
          <w:tcPr>
            <w:tcW w:w="0" w:type="auto"/>
            <w:shd w:val="clear" w:color="auto" w:fill="FFFFFF"/>
            <w:vAlign w:val="center"/>
            <w:hideMark/>
          </w:tcPr>
          <w:p w14:paraId="55BB66E7"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Демонстрация власти, угроза</w:t>
            </w:r>
          </w:p>
        </w:tc>
      </w:tr>
      <w:tr w:rsidR="00BA6622" w:rsidRPr="00BA6622" w14:paraId="24E95042" w14:textId="77777777" w:rsidTr="00D57894">
        <w:tc>
          <w:tcPr>
            <w:tcW w:w="0" w:type="auto"/>
            <w:shd w:val="clear" w:color="auto" w:fill="EEEEEE"/>
            <w:vAlign w:val="center"/>
            <w:hideMark/>
          </w:tcPr>
          <w:p w14:paraId="4EED0DD5"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27</w:t>
            </w:r>
          </w:p>
        </w:tc>
        <w:tc>
          <w:tcPr>
            <w:tcW w:w="0" w:type="auto"/>
            <w:shd w:val="clear" w:color="auto" w:fill="EEEEEE"/>
            <w:vAlign w:val="center"/>
            <w:hideMark/>
          </w:tcPr>
          <w:p w14:paraId="77388AF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Пиджак застегнут на все пуговицы</w:t>
            </w:r>
          </w:p>
        </w:tc>
        <w:tc>
          <w:tcPr>
            <w:tcW w:w="0" w:type="auto"/>
            <w:shd w:val="clear" w:color="auto" w:fill="EEEEEE"/>
            <w:vAlign w:val="center"/>
            <w:hideMark/>
          </w:tcPr>
          <w:p w14:paraId="4F37A608"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Официальность, подчеркивание дистанции</w:t>
            </w:r>
          </w:p>
        </w:tc>
      </w:tr>
      <w:tr w:rsidR="00BA6622" w:rsidRPr="00BA6622" w14:paraId="25C475F9" w14:textId="77777777" w:rsidTr="00D57894">
        <w:tc>
          <w:tcPr>
            <w:tcW w:w="0" w:type="auto"/>
            <w:shd w:val="clear" w:color="auto" w:fill="FFFFFF"/>
            <w:vAlign w:val="center"/>
            <w:hideMark/>
          </w:tcPr>
          <w:p w14:paraId="25B8B52B"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28</w:t>
            </w:r>
          </w:p>
        </w:tc>
        <w:tc>
          <w:tcPr>
            <w:tcW w:w="0" w:type="auto"/>
            <w:shd w:val="clear" w:color="auto" w:fill="FFFFFF"/>
            <w:vAlign w:val="center"/>
            <w:hideMark/>
          </w:tcPr>
          <w:p w14:paraId="3A0AE726"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Человек сидит верхом на стуле</w:t>
            </w:r>
          </w:p>
        </w:tc>
        <w:tc>
          <w:tcPr>
            <w:tcW w:w="0" w:type="auto"/>
            <w:shd w:val="clear" w:color="auto" w:fill="FFFFFF"/>
            <w:vAlign w:val="center"/>
            <w:hideMark/>
          </w:tcPr>
          <w:p w14:paraId="4F525CF1"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Агрессивное состояние</w:t>
            </w:r>
          </w:p>
        </w:tc>
      </w:tr>
      <w:tr w:rsidR="00BA6622" w:rsidRPr="00BA6622" w14:paraId="63FA32B8" w14:textId="77777777" w:rsidTr="00D57894">
        <w:tc>
          <w:tcPr>
            <w:tcW w:w="0" w:type="auto"/>
            <w:shd w:val="clear" w:color="auto" w:fill="EEEEEE"/>
            <w:vAlign w:val="center"/>
            <w:hideMark/>
          </w:tcPr>
          <w:p w14:paraId="7CEEA4EC"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29</w:t>
            </w:r>
          </w:p>
        </w:tc>
        <w:tc>
          <w:tcPr>
            <w:tcW w:w="0" w:type="auto"/>
            <w:shd w:val="clear" w:color="auto" w:fill="EEEEEE"/>
            <w:vAlign w:val="center"/>
            <w:hideMark/>
          </w:tcPr>
          <w:p w14:paraId="6A39FF46"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Зрачки расширены</w:t>
            </w:r>
          </w:p>
        </w:tc>
        <w:tc>
          <w:tcPr>
            <w:tcW w:w="0" w:type="auto"/>
            <w:shd w:val="clear" w:color="auto" w:fill="EEEEEE"/>
            <w:vAlign w:val="center"/>
            <w:hideMark/>
          </w:tcPr>
          <w:p w14:paraId="4E02FEEA"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Заинтересованность или возбуждение</w:t>
            </w:r>
          </w:p>
        </w:tc>
      </w:tr>
      <w:tr w:rsidR="00BA6622" w:rsidRPr="00BA6622" w14:paraId="6E928728" w14:textId="77777777" w:rsidTr="00D57894">
        <w:tc>
          <w:tcPr>
            <w:tcW w:w="0" w:type="auto"/>
            <w:shd w:val="clear" w:color="auto" w:fill="FFFFFF"/>
            <w:vAlign w:val="center"/>
            <w:hideMark/>
          </w:tcPr>
          <w:p w14:paraId="1078A346"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rStyle w:val="a9"/>
                <w:color w:val="000000" w:themeColor="text1"/>
                <w:sz w:val="28"/>
                <w:szCs w:val="28"/>
              </w:rPr>
              <w:t>30</w:t>
            </w:r>
          </w:p>
        </w:tc>
        <w:tc>
          <w:tcPr>
            <w:tcW w:w="0" w:type="auto"/>
            <w:shd w:val="clear" w:color="auto" w:fill="FFFFFF"/>
            <w:vAlign w:val="center"/>
            <w:hideMark/>
          </w:tcPr>
          <w:p w14:paraId="7F1C7384"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Зрачки сузились</w:t>
            </w:r>
          </w:p>
        </w:tc>
        <w:tc>
          <w:tcPr>
            <w:tcW w:w="0" w:type="auto"/>
            <w:shd w:val="clear" w:color="auto" w:fill="FFFFFF"/>
            <w:vAlign w:val="center"/>
            <w:hideMark/>
          </w:tcPr>
          <w:p w14:paraId="01888CE9" w14:textId="77777777" w:rsidR="007F2063" w:rsidRPr="00BA6622" w:rsidRDefault="007F2063" w:rsidP="000D5867">
            <w:pPr>
              <w:pStyle w:val="a8"/>
              <w:widowControl w:val="0"/>
              <w:spacing w:before="0" w:beforeAutospacing="0" w:after="0" w:afterAutospacing="0" w:line="360" w:lineRule="auto"/>
              <w:jc w:val="center"/>
              <w:rPr>
                <w:color w:val="000000" w:themeColor="text1"/>
                <w:sz w:val="28"/>
                <w:szCs w:val="28"/>
              </w:rPr>
            </w:pPr>
            <w:r w:rsidRPr="00BA6622">
              <w:rPr>
                <w:color w:val="000000" w:themeColor="text1"/>
                <w:sz w:val="28"/>
                <w:szCs w:val="28"/>
              </w:rPr>
              <w:t>Скрытность, утаивание позиции</w:t>
            </w:r>
          </w:p>
        </w:tc>
      </w:tr>
      <w:tr w:rsidR="00BA6622" w:rsidRPr="00BA6622" w14:paraId="681A905F" w14:textId="77777777" w:rsidTr="00A51772">
        <w:tc>
          <w:tcPr>
            <w:tcW w:w="0" w:type="auto"/>
            <w:shd w:val="clear" w:color="auto" w:fill="FFFFFF"/>
            <w:vAlign w:val="center"/>
            <w:hideMark/>
          </w:tcPr>
          <w:p w14:paraId="0657F270" w14:textId="77777777" w:rsidR="007F2063" w:rsidRPr="00BA6622" w:rsidRDefault="007F2063" w:rsidP="000D5867">
            <w:pPr>
              <w:pStyle w:val="a8"/>
              <w:widowControl w:val="0"/>
              <w:spacing w:before="0" w:beforeAutospacing="0" w:after="0" w:afterAutospacing="0" w:line="360" w:lineRule="auto"/>
              <w:ind w:firstLine="709"/>
              <w:jc w:val="both"/>
              <w:rPr>
                <w:rStyle w:val="a9"/>
                <w:color w:val="000000" w:themeColor="text1"/>
                <w:sz w:val="28"/>
                <w:szCs w:val="28"/>
              </w:rPr>
            </w:pPr>
          </w:p>
        </w:tc>
        <w:tc>
          <w:tcPr>
            <w:tcW w:w="0" w:type="auto"/>
            <w:shd w:val="clear" w:color="auto" w:fill="FFFFFF"/>
            <w:vAlign w:val="center"/>
            <w:hideMark/>
          </w:tcPr>
          <w:p w14:paraId="76FC56BA" w14:textId="77777777" w:rsidR="007F2063" w:rsidRPr="00BA6622" w:rsidRDefault="007F2063" w:rsidP="000D5867">
            <w:pPr>
              <w:pStyle w:val="a8"/>
              <w:widowControl w:val="0"/>
              <w:spacing w:before="0" w:beforeAutospacing="0" w:after="0" w:afterAutospacing="0" w:line="360" w:lineRule="auto"/>
              <w:ind w:firstLine="709"/>
              <w:jc w:val="both"/>
              <w:rPr>
                <w:color w:val="000000" w:themeColor="text1"/>
                <w:sz w:val="28"/>
                <w:szCs w:val="28"/>
              </w:rPr>
            </w:pPr>
          </w:p>
        </w:tc>
        <w:tc>
          <w:tcPr>
            <w:tcW w:w="0" w:type="auto"/>
            <w:shd w:val="clear" w:color="auto" w:fill="FFFFFF"/>
            <w:vAlign w:val="center"/>
            <w:hideMark/>
          </w:tcPr>
          <w:p w14:paraId="49980592" w14:textId="77777777" w:rsidR="007F2063" w:rsidRPr="00BA6622" w:rsidRDefault="007F2063" w:rsidP="000D5867">
            <w:pPr>
              <w:pStyle w:val="a8"/>
              <w:widowControl w:val="0"/>
              <w:spacing w:before="0" w:beforeAutospacing="0" w:after="0" w:afterAutospacing="0" w:line="360" w:lineRule="auto"/>
              <w:ind w:firstLine="709"/>
              <w:jc w:val="both"/>
              <w:rPr>
                <w:color w:val="000000" w:themeColor="text1"/>
                <w:sz w:val="28"/>
                <w:szCs w:val="28"/>
              </w:rPr>
            </w:pPr>
          </w:p>
        </w:tc>
      </w:tr>
    </w:tbl>
    <w:p w14:paraId="7AE502C4" w14:textId="17E0EFE8" w:rsidR="00492AA4" w:rsidRPr="00492AA4" w:rsidRDefault="00492AA4" w:rsidP="00492AA4">
      <w:pPr>
        <w:pStyle w:val="4"/>
        <w:keepNext w:val="0"/>
        <w:keepLines w:val="0"/>
        <w:widowControl w:val="0"/>
        <w:shd w:val="clear" w:color="auto" w:fill="FFFFFF"/>
        <w:spacing w:before="120" w:after="240" w:line="360" w:lineRule="auto"/>
        <w:rPr>
          <w:rFonts w:ascii="Times New Roman" w:hAnsi="Times New Roman" w:cs="Times New Roman"/>
          <w:b w:val="0"/>
          <w:bCs w:val="0"/>
          <w:i w:val="0"/>
          <w:iCs w:val="0"/>
          <w:color w:val="000000" w:themeColor="text1"/>
          <w:sz w:val="28"/>
          <w:szCs w:val="28"/>
        </w:rPr>
      </w:pPr>
      <w:r w:rsidRPr="00492AA4">
        <w:rPr>
          <w:rFonts w:ascii="Times New Roman" w:hAnsi="Times New Roman" w:cs="Times New Roman"/>
          <w:b w:val="0"/>
          <w:bCs w:val="0"/>
          <w:i w:val="0"/>
          <w:iCs w:val="0"/>
          <w:color w:val="000000" w:themeColor="text1"/>
          <w:sz w:val="28"/>
          <w:szCs w:val="28"/>
        </w:rPr>
        <w:t>Таблица 2. Значение некоторых жестов и поз.</w:t>
      </w:r>
    </w:p>
    <w:p w14:paraId="5E2180A6" w14:textId="649673CA" w:rsidR="00AD7FF0" w:rsidRPr="006207A6" w:rsidRDefault="000D5867" w:rsidP="006207A6">
      <w:pPr>
        <w:pStyle w:val="4"/>
        <w:keepNext w:val="0"/>
        <w:keepLines w:val="0"/>
        <w:widowControl w:val="0"/>
        <w:shd w:val="clear" w:color="auto" w:fill="FFFFFF"/>
        <w:spacing w:after="240" w:line="360" w:lineRule="auto"/>
        <w:jc w:val="center"/>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2.</w:t>
      </w:r>
      <w:r w:rsidR="007F2063" w:rsidRPr="000D5867">
        <w:rPr>
          <w:rFonts w:ascii="Times New Roman" w:hAnsi="Times New Roman" w:cs="Times New Roman"/>
          <w:i w:val="0"/>
          <w:color w:val="000000" w:themeColor="text1"/>
          <w:sz w:val="28"/>
          <w:szCs w:val="28"/>
        </w:rPr>
        <w:t>5</w:t>
      </w:r>
      <w:r>
        <w:rPr>
          <w:rFonts w:ascii="Times New Roman" w:hAnsi="Times New Roman" w:cs="Times New Roman"/>
          <w:i w:val="0"/>
          <w:color w:val="000000" w:themeColor="text1"/>
          <w:sz w:val="28"/>
          <w:szCs w:val="28"/>
        </w:rPr>
        <w:t xml:space="preserve"> </w:t>
      </w:r>
      <w:r w:rsidR="007F2063" w:rsidRPr="000D5867">
        <w:rPr>
          <w:rFonts w:ascii="Times New Roman" w:hAnsi="Times New Roman" w:cs="Times New Roman"/>
          <w:i w:val="0"/>
          <w:color w:val="000000" w:themeColor="text1"/>
          <w:sz w:val="28"/>
          <w:szCs w:val="28"/>
        </w:rPr>
        <w:t>Мимика собеседников</w:t>
      </w:r>
    </w:p>
    <w:p w14:paraId="46514EF9"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0D5867">
        <w:rPr>
          <w:color w:val="000000" w:themeColor="text1"/>
          <w:sz w:val="28"/>
          <w:szCs w:val="28"/>
        </w:rPr>
        <w:t>Мимика</w:t>
      </w:r>
      <w:r w:rsidRPr="00BA6622">
        <w:rPr>
          <w:color w:val="000000" w:themeColor="text1"/>
          <w:sz w:val="28"/>
          <w:szCs w:val="28"/>
        </w:rPr>
        <w:t xml:space="preserve"> – это сокращение различных мышц лица для выражения своих переживаний и отношения к различным предметам, явлениям, людям, </w:t>
      </w:r>
      <w:r w:rsidRPr="00BA6622">
        <w:rPr>
          <w:color w:val="000000" w:themeColor="text1"/>
          <w:sz w:val="28"/>
          <w:szCs w:val="28"/>
        </w:rPr>
        <w:lastRenderedPageBreak/>
        <w:t>событиям.</w:t>
      </w:r>
    </w:p>
    <w:p w14:paraId="30D1B8EA" w14:textId="78AFB67B" w:rsidR="00916D0B" w:rsidRPr="00BA6622" w:rsidRDefault="007F2063" w:rsidP="00916D0B">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По выражению лица можно предугадать намерения человека. Если собеседник занимает агрессивную позицию, то он обычно смотрит прямо в глаза своему оппоненту, губы плотно сжаты, брови нахмурены, глаза широко открыты.  Если собеседник настроен дружелюбно и открыт к общению, то у него может быть легкая улыбка, миролюбиво изогнутые брови, отсутствуют морщинки на лбу, веки полуприкрыты.</w:t>
      </w:r>
    </w:p>
    <w:p w14:paraId="5E9A8287"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Выражения основных эмоций (счастье, гнев, страх, удивление, отвращение (презрение) печаль и интерес) универсальны для всех культур. Наблюдая за движениями мышц лица, можно понять, какие эмоции испытывает собеседник.</w:t>
      </w:r>
    </w:p>
    <w:p w14:paraId="688E5EB1" w14:textId="77777777" w:rsidR="007F2063" w:rsidRPr="00BA6622" w:rsidRDefault="007F2063" w:rsidP="000D5867">
      <w:pPr>
        <w:widowControl w:val="0"/>
        <w:numPr>
          <w:ilvl w:val="0"/>
          <w:numId w:val="7"/>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BA6622">
        <w:rPr>
          <w:rStyle w:val="a9"/>
          <w:rFonts w:ascii="Times New Roman" w:hAnsi="Times New Roman" w:cs="Times New Roman"/>
          <w:color w:val="000000" w:themeColor="text1"/>
          <w:sz w:val="28"/>
          <w:szCs w:val="28"/>
        </w:rPr>
        <w:t>Нос.</w:t>
      </w:r>
      <w:r w:rsidRPr="00BA6622">
        <w:rPr>
          <w:rStyle w:val="aa"/>
          <w:rFonts w:ascii="Times New Roman" w:hAnsi="Times New Roman" w:cs="Times New Roman"/>
          <w:b/>
          <w:bCs/>
          <w:color w:val="000000" w:themeColor="text1"/>
          <w:sz w:val="28"/>
          <w:szCs w:val="28"/>
        </w:rPr>
        <w:t> </w:t>
      </w:r>
      <w:r w:rsidRPr="00BA6622">
        <w:rPr>
          <w:rFonts w:ascii="Times New Roman" w:hAnsi="Times New Roman" w:cs="Times New Roman"/>
          <w:color w:val="000000" w:themeColor="text1"/>
          <w:sz w:val="28"/>
          <w:szCs w:val="28"/>
        </w:rPr>
        <w:t>Расширение ноздрей говорит о возбуждении, раздражении.</w:t>
      </w:r>
    </w:p>
    <w:p w14:paraId="38D38A7D" w14:textId="77777777" w:rsidR="007F2063" w:rsidRPr="00BA6622" w:rsidRDefault="007F2063" w:rsidP="000D5867">
      <w:pPr>
        <w:widowControl w:val="0"/>
        <w:numPr>
          <w:ilvl w:val="0"/>
          <w:numId w:val="7"/>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BA6622">
        <w:rPr>
          <w:rStyle w:val="a9"/>
          <w:rFonts w:ascii="Times New Roman" w:hAnsi="Times New Roman" w:cs="Times New Roman"/>
          <w:color w:val="000000" w:themeColor="text1"/>
          <w:sz w:val="28"/>
          <w:szCs w:val="28"/>
        </w:rPr>
        <w:t>Губы.</w:t>
      </w:r>
      <w:r w:rsidRPr="00BA6622">
        <w:rPr>
          <w:rFonts w:ascii="Times New Roman" w:hAnsi="Times New Roman" w:cs="Times New Roman"/>
          <w:color w:val="000000" w:themeColor="text1"/>
          <w:sz w:val="28"/>
          <w:szCs w:val="28"/>
        </w:rPr>
        <w:t> Улыбка говорит о счастье, чувстве общности, удовлетворении. Гримаса - об опасении, страхе, боязни. Сжатые губы - о гневе, возбуждении, неприязни, неуверенности, фрустра</w:t>
      </w:r>
      <w:r w:rsidRPr="00BA6622">
        <w:rPr>
          <w:rFonts w:ascii="Times New Roman" w:hAnsi="Times New Roman" w:cs="Times New Roman"/>
          <w:color w:val="000000" w:themeColor="text1"/>
          <w:sz w:val="28"/>
          <w:szCs w:val="28"/>
        </w:rPr>
        <w:softHyphen/>
        <w:t>ции. Оскал свидетельствует об отвращении. Надутые губы гово</w:t>
      </w:r>
      <w:r w:rsidRPr="00BA6622">
        <w:rPr>
          <w:rFonts w:ascii="Times New Roman" w:hAnsi="Times New Roman" w:cs="Times New Roman"/>
          <w:color w:val="000000" w:themeColor="text1"/>
          <w:sz w:val="28"/>
          <w:szCs w:val="28"/>
        </w:rPr>
        <w:softHyphen/>
        <w:t>рят об унынии, покорности, неуверенности, а выпяченные - о несогласии.</w:t>
      </w:r>
    </w:p>
    <w:p w14:paraId="26749D40" w14:textId="77777777" w:rsidR="007F2063" w:rsidRPr="00BA6622" w:rsidRDefault="007F2063" w:rsidP="000D5867">
      <w:pPr>
        <w:widowControl w:val="0"/>
        <w:numPr>
          <w:ilvl w:val="0"/>
          <w:numId w:val="7"/>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BA6622">
        <w:rPr>
          <w:rStyle w:val="a9"/>
          <w:rFonts w:ascii="Times New Roman" w:hAnsi="Times New Roman" w:cs="Times New Roman"/>
          <w:color w:val="000000" w:themeColor="text1"/>
          <w:sz w:val="28"/>
          <w:szCs w:val="28"/>
        </w:rPr>
        <w:t>Брови.</w:t>
      </w:r>
      <w:r w:rsidRPr="00BA6622">
        <w:rPr>
          <w:rFonts w:ascii="Times New Roman" w:hAnsi="Times New Roman" w:cs="Times New Roman"/>
          <w:color w:val="000000" w:themeColor="text1"/>
          <w:sz w:val="28"/>
          <w:szCs w:val="28"/>
        </w:rPr>
        <w:t> Хмурые, насупившиеся брови выражают гнев, печаль, сосредоточенность; поднятые брови - напряженность.</w:t>
      </w:r>
    </w:p>
    <w:p w14:paraId="62C170CC" w14:textId="77777777" w:rsidR="007F2063" w:rsidRPr="00BA6622" w:rsidRDefault="007F2063" w:rsidP="000D5867">
      <w:pPr>
        <w:widowControl w:val="0"/>
        <w:numPr>
          <w:ilvl w:val="0"/>
          <w:numId w:val="7"/>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BA6622">
        <w:rPr>
          <w:rStyle w:val="a9"/>
          <w:rFonts w:ascii="Times New Roman" w:hAnsi="Times New Roman" w:cs="Times New Roman"/>
          <w:color w:val="000000" w:themeColor="text1"/>
          <w:sz w:val="28"/>
          <w:szCs w:val="28"/>
        </w:rPr>
        <w:t>Язык.</w:t>
      </w:r>
      <w:r w:rsidRPr="00BA6622">
        <w:rPr>
          <w:rFonts w:ascii="Times New Roman" w:hAnsi="Times New Roman" w:cs="Times New Roman"/>
          <w:color w:val="000000" w:themeColor="text1"/>
          <w:sz w:val="28"/>
          <w:szCs w:val="28"/>
        </w:rPr>
        <w:t> Человек показывает язык, выражая неприязнь, при ссорах, несогласии.</w:t>
      </w:r>
    </w:p>
    <w:p w14:paraId="32112611" w14:textId="77777777" w:rsidR="007F2063" w:rsidRPr="00BA6622" w:rsidRDefault="007F2063" w:rsidP="000D5867">
      <w:pPr>
        <w:widowControl w:val="0"/>
        <w:numPr>
          <w:ilvl w:val="0"/>
          <w:numId w:val="7"/>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BA6622">
        <w:rPr>
          <w:rStyle w:val="a9"/>
          <w:rFonts w:ascii="Times New Roman" w:hAnsi="Times New Roman" w:cs="Times New Roman"/>
          <w:color w:val="000000" w:themeColor="text1"/>
          <w:sz w:val="28"/>
          <w:szCs w:val="28"/>
        </w:rPr>
        <w:t>Веки.</w:t>
      </w:r>
      <w:r w:rsidRPr="00BA6622">
        <w:rPr>
          <w:rFonts w:ascii="Times New Roman" w:hAnsi="Times New Roman" w:cs="Times New Roman"/>
          <w:color w:val="000000" w:themeColor="text1"/>
          <w:sz w:val="28"/>
          <w:szCs w:val="28"/>
        </w:rPr>
        <w:t> Широко открытые веки говорят об удивлении, волнении; суженные несут угрозу или сигналы несогласия. Частое мигание говорит о возбуждении, раздражении, нормальное – об уменьшении напряжения.</w:t>
      </w:r>
    </w:p>
    <w:p w14:paraId="56EE197D" w14:textId="77777777" w:rsidR="007F2063" w:rsidRPr="00BA6622" w:rsidRDefault="007F2063" w:rsidP="000D5867">
      <w:pPr>
        <w:widowControl w:val="0"/>
        <w:numPr>
          <w:ilvl w:val="0"/>
          <w:numId w:val="7"/>
        </w:numPr>
        <w:shd w:val="clear" w:color="auto" w:fill="FFFFFF"/>
        <w:tabs>
          <w:tab w:val="left" w:pos="993"/>
        </w:tabs>
        <w:spacing w:after="0" w:line="360" w:lineRule="auto"/>
        <w:ind w:left="0" w:firstLine="709"/>
        <w:jc w:val="both"/>
        <w:rPr>
          <w:rFonts w:ascii="Times New Roman" w:hAnsi="Times New Roman" w:cs="Times New Roman"/>
          <w:color w:val="000000" w:themeColor="text1"/>
          <w:sz w:val="28"/>
          <w:szCs w:val="28"/>
        </w:rPr>
      </w:pPr>
      <w:r w:rsidRPr="00BA6622">
        <w:rPr>
          <w:rStyle w:val="a9"/>
          <w:rFonts w:ascii="Times New Roman" w:hAnsi="Times New Roman" w:cs="Times New Roman"/>
          <w:color w:val="000000" w:themeColor="text1"/>
          <w:sz w:val="28"/>
          <w:szCs w:val="28"/>
        </w:rPr>
        <w:t>Глаза</w:t>
      </w:r>
      <w:r w:rsidRPr="00BA6622">
        <w:rPr>
          <w:rStyle w:val="aa"/>
          <w:rFonts w:ascii="Times New Roman" w:hAnsi="Times New Roman" w:cs="Times New Roman"/>
          <w:color w:val="000000" w:themeColor="text1"/>
          <w:sz w:val="28"/>
          <w:szCs w:val="28"/>
        </w:rPr>
        <w:t>. </w:t>
      </w:r>
      <w:r w:rsidRPr="00BA6622">
        <w:rPr>
          <w:rFonts w:ascii="Times New Roman" w:hAnsi="Times New Roman" w:cs="Times New Roman"/>
          <w:color w:val="000000" w:themeColor="text1"/>
          <w:sz w:val="28"/>
          <w:szCs w:val="28"/>
        </w:rPr>
        <w:t>Расширение зрачков свидетельствует о возбуждении, реакции нападения-или-бегства; сужаются зрачки во время спокойного приема пищи. Пристальный направленный несколько книзу взгляд может означать как покорность и подчинение, так и хитрость и обман. Движения глаз вправо или влево говорят о том, что человек обдумывает ситуацию.</w:t>
      </w:r>
    </w:p>
    <w:p w14:paraId="0754BCE9" w14:textId="77777777" w:rsidR="007F2063" w:rsidRPr="00BA6622" w:rsidRDefault="007F2063" w:rsidP="000D5867">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BA6622">
        <w:rPr>
          <w:rFonts w:ascii="Times New Roman" w:hAnsi="Times New Roman" w:cs="Times New Roman"/>
          <w:color w:val="000000" w:themeColor="text1"/>
          <w:sz w:val="28"/>
          <w:szCs w:val="28"/>
        </w:rPr>
        <w:t xml:space="preserve">Значимость оптико-кинетической системы знаков в коммуникации </w:t>
      </w:r>
      <w:r w:rsidRPr="00BA6622">
        <w:rPr>
          <w:rFonts w:ascii="Times New Roman" w:hAnsi="Times New Roman" w:cs="Times New Roman"/>
          <w:color w:val="000000" w:themeColor="text1"/>
          <w:sz w:val="28"/>
          <w:szCs w:val="28"/>
        </w:rPr>
        <w:lastRenderedPageBreak/>
        <w:t xml:space="preserve">настолько велика, что в настоящее время выделилась особая область исследования – </w:t>
      </w:r>
      <w:r w:rsidRPr="00847EC5">
        <w:rPr>
          <w:rFonts w:ascii="Times New Roman" w:hAnsi="Times New Roman" w:cs="Times New Roman"/>
          <w:color w:val="000000" w:themeColor="text1"/>
          <w:sz w:val="28"/>
          <w:szCs w:val="28"/>
        </w:rPr>
        <w:t>кинесика</w:t>
      </w:r>
      <w:r w:rsidRPr="00BA6622">
        <w:rPr>
          <w:rFonts w:ascii="Times New Roman" w:hAnsi="Times New Roman" w:cs="Times New Roman"/>
          <w:color w:val="000000" w:themeColor="text1"/>
          <w:sz w:val="28"/>
          <w:szCs w:val="28"/>
        </w:rPr>
        <w:t>.</w:t>
      </w:r>
    </w:p>
    <w:p w14:paraId="58DFEAB8" w14:textId="7FDB5698" w:rsidR="00042FC3" w:rsidRPr="00BA6622" w:rsidRDefault="007F2063" w:rsidP="006207A6">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847EC5">
        <w:rPr>
          <w:rFonts w:ascii="Times New Roman" w:hAnsi="Times New Roman" w:cs="Times New Roman"/>
          <w:color w:val="000000" w:themeColor="text1"/>
          <w:sz w:val="28"/>
          <w:szCs w:val="28"/>
          <w:shd w:val="clear" w:color="auto" w:fill="FFFFFF"/>
        </w:rPr>
        <w:t>Кинесика</w:t>
      </w:r>
      <w:r w:rsidRPr="00BA6622">
        <w:rPr>
          <w:rFonts w:ascii="Times New Roman" w:hAnsi="Times New Roman" w:cs="Times New Roman"/>
          <w:color w:val="000000" w:themeColor="text1"/>
          <w:sz w:val="28"/>
          <w:szCs w:val="28"/>
          <w:shd w:val="clear" w:color="auto" w:fill="FFFFFF"/>
        </w:rPr>
        <w:t xml:space="preserve"> – это раздел невербального общения, который изучает передачу информации с помощью жестов, мимики, пантомимики, походки, позы. Так, например, в исследованиях </w:t>
      </w:r>
      <w:r w:rsidRPr="00847EC5">
        <w:rPr>
          <w:rFonts w:ascii="Times New Roman" w:hAnsi="Times New Roman" w:cs="Times New Roman"/>
          <w:color w:val="000000" w:themeColor="text1"/>
          <w:sz w:val="28"/>
          <w:szCs w:val="28"/>
          <w:shd w:val="clear" w:color="auto" w:fill="FFFFFF"/>
        </w:rPr>
        <w:t>М.</w:t>
      </w:r>
      <w:r w:rsidR="00574695">
        <w:rPr>
          <w:rFonts w:ascii="Times New Roman" w:hAnsi="Times New Roman" w:cs="Times New Roman"/>
          <w:color w:val="000000" w:themeColor="text1"/>
          <w:sz w:val="28"/>
          <w:szCs w:val="28"/>
          <w:shd w:val="clear" w:color="auto" w:fill="FFFFFF"/>
        </w:rPr>
        <w:t xml:space="preserve"> </w:t>
      </w:r>
      <w:r w:rsidRPr="00847EC5">
        <w:rPr>
          <w:rFonts w:ascii="Times New Roman" w:hAnsi="Times New Roman" w:cs="Times New Roman"/>
          <w:color w:val="000000" w:themeColor="text1"/>
          <w:sz w:val="28"/>
          <w:szCs w:val="28"/>
          <w:shd w:val="clear" w:color="auto" w:fill="FFFFFF"/>
        </w:rPr>
        <w:t>Аргайла</w:t>
      </w:r>
      <w:r w:rsidRPr="00BA6622">
        <w:rPr>
          <w:rFonts w:ascii="Times New Roman" w:hAnsi="Times New Roman" w:cs="Times New Roman"/>
          <w:color w:val="000000" w:themeColor="text1"/>
          <w:sz w:val="28"/>
          <w:szCs w:val="28"/>
          <w:shd w:val="clear" w:color="auto" w:fill="FFFFFF"/>
        </w:rPr>
        <w:t xml:space="preserve"> изучались частота и сила жестикуляции в разных культурах (в течение одного часа финны жестикулировали 1 раз, итальянцы – 80, французы – 20, мексиканцы – 180).</w:t>
      </w:r>
    </w:p>
    <w:p w14:paraId="213C77E7" w14:textId="77777777" w:rsidR="00AD7FF0" w:rsidRPr="006207A6" w:rsidRDefault="00847EC5" w:rsidP="006207A6">
      <w:pPr>
        <w:pStyle w:val="4"/>
        <w:keepNext w:val="0"/>
        <w:keepLines w:val="0"/>
        <w:widowControl w:val="0"/>
        <w:shd w:val="clear" w:color="auto" w:fill="FFFFFF"/>
        <w:spacing w:after="240" w:line="360" w:lineRule="auto"/>
        <w:ind w:firstLine="709"/>
        <w:jc w:val="center"/>
        <w:rPr>
          <w:rFonts w:ascii="Times New Roman" w:hAnsi="Times New Roman" w:cs="Times New Roman"/>
          <w:i w:val="0"/>
          <w:color w:val="000000" w:themeColor="text1"/>
          <w:sz w:val="28"/>
          <w:szCs w:val="28"/>
        </w:rPr>
      </w:pPr>
      <w:r w:rsidRPr="00847EC5">
        <w:rPr>
          <w:rFonts w:ascii="Times New Roman" w:hAnsi="Times New Roman" w:cs="Times New Roman"/>
          <w:i w:val="0"/>
          <w:color w:val="000000" w:themeColor="text1"/>
          <w:sz w:val="28"/>
          <w:szCs w:val="28"/>
        </w:rPr>
        <w:t xml:space="preserve">2.6 </w:t>
      </w:r>
      <w:r w:rsidR="007F2063" w:rsidRPr="00847EC5">
        <w:rPr>
          <w:rFonts w:ascii="Times New Roman" w:hAnsi="Times New Roman" w:cs="Times New Roman"/>
          <w:i w:val="0"/>
          <w:color w:val="000000" w:themeColor="text1"/>
          <w:sz w:val="28"/>
          <w:szCs w:val="28"/>
        </w:rPr>
        <w:t>Взгляд (контакт глазами)</w:t>
      </w:r>
    </w:p>
    <w:p w14:paraId="27D09157"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b/>
          <w:color w:val="000000" w:themeColor="text1"/>
          <w:sz w:val="28"/>
          <w:szCs w:val="28"/>
        </w:rPr>
      </w:pPr>
      <w:r w:rsidRPr="00BA6622">
        <w:rPr>
          <w:rStyle w:val="a9"/>
          <w:b w:val="0"/>
          <w:color w:val="000000" w:themeColor="text1"/>
          <w:sz w:val="28"/>
          <w:szCs w:val="28"/>
        </w:rPr>
        <w:t>Контакт глазами сообщает о готовности поддерживать коммуникацию или прекратить е</w:t>
      </w:r>
      <w:r w:rsidR="006207A6">
        <w:rPr>
          <w:rStyle w:val="a9"/>
          <w:b w:val="0"/>
          <w:color w:val="000000" w:themeColor="text1"/>
          <w:sz w:val="28"/>
          <w:szCs w:val="28"/>
        </w:rPr>
        <w:t>ё</w:t>
      </w:r>
      <w:r w:rsidRPr="00BA6622">
        <w:rPr>
          <w:rStyle w:val="a9"/>
          <w:b w:val="0"/>
          <w:color w:val="000000" w:themeColor="text1"/>
          <w:sz w:val="28"/>
          <w:szCs w:val="28"/>
        </w:rPr>
        <w:t>.</w:t>
      </w:r>
    </w:p>
    <w:p w14:paraId="076487D5"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rStyle w:val="a9"/>
          <w:b w:val="0"/>
          <w:color w:val="000000" w:themeColor="text1"/>
          <w:sz w:val="28"/>
          <w:szCs w:val="28"/>
        </w:rPr>
        <w:t>Взгляд</w:t>
      </w:r>
      <w:r w:rsidRPr="00BA6622">
        <w:rPr>
          <w:rStyle w:val="aa"/>
          <w:color w:val="000000" w:themeColor="text1"/>
          <w:sz w:val="28"/>
          <w:szCs w:val="28"/>
        </w:rPr>
        <w:t> - </w:t>
      </w:r>
      <w:r w:rsidRPr="00BA6622">
        <w:rPr>
          <w:color w:val="000000" w:themeColor="text1"/>
          <w:sz w:val="28"/>
          <w:szCs w:val="28"/>
        </w:rPr>
        <w:t>ключевой элемент невербальной коммуникации. Именно со взгляда начинается общение. Прямой взгляд наряду с улыбкой и позой, выражающей готовность помочь, способствуют развитию доверительных отношений при знакомстве</w:t>
      </w:r>
    </w:p>
    <w:p w14:paraId="36BBA5F6"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Если люди испытывают симпатию к друг другу и готовы к сотрудничеству, то они гораздо чаще встречаются взглядами, и наоборот, если собеседник неприятен, мы стараемся не смотреть ему в глаза.</w:t>
      </w:r>
    </w:p>
    <w:p w14:paraId="57DA8EF4"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Важно учитывать ряд особенностей при установлении визуального контакта.</w:t>
      </w:r>
    </w:p>
    <w:p w14:paraId="76AB1681"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 xml:space="preserve">Если визуальный контакт длится более 3 секунд, у собеседников может возникнуть желание отвести взгляд, </w:t>
      </w:r>
      <w:r w:rsidR="00574695" w:rsidRPr="00BA6622">
        <w:rPr>
          <w:color w:val="000000" w:themeColor="text1"/>
          <w:sz w:val="28"/>
          <w:szCs w:val="28"/>
        </w:rPr>
        <w:t>— это</w:t>
      </w:r>
      <w:r w:rsidRPr="00BA6622">
        <w:rPr>
          <w:color w:val="000000" w:themeColor="text1"/>
          <w:sz w:val="28"/>
          <w:szCs w:val="28"/>
        </w:rPr>
        <w:t xml:space="preserve"> нормально.</w:t>
      </w:r>
    </w:p>
    <w:p w14:paraId="1C8B5A56"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Бегающий взгляд может говорить о скуке, страхе, чувстве вины или о желании взять слово.</w:t>
      </w:r>
    </w:p>
    <w:p w14:paraId="2915584E"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Неестественно широко раскрытые глаза могут выражать удивление, гнев, страх.</w:t>
      </w:r>
    </w:p>
    <w:p w14:paraId="32E9719E" w14:textId="77777777" w:rsidR="00AD7FF0" w:rsidRPr="00BA6622" w:rsidRDefault="007F2063" w:rsidP="006207A6">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В норме глаз моргает 20 раз в минуту с длительностью смыкания век четверть секунды, поэтому более частое моргание может означать наличие у пациента некомфортного состояния. Оно может возникать при обсуждении неприятных, неоднозначных, интимных, очень волнующих пациента тем.</w:t>
      </w:r>
    </w:p>
    <w:p w14:paraId="40B8869A" w14:textId="77777777" w:rsidR="00AD7FF0" w:rsidRPr="00AD7FF0" w:rsidRDefault="00847EC5" w:rsidP="006207A6">
      <w:pPr>
        <w:pStyle w:val="4"/>
        <w:keepNext w:val="0"/>
        <w:keepLines w:val="0"/>
        <w:widowControl w:val="0"/>
        <w:shd w:val="clear" w:color="auto" w:fill="FFFFFF"/>
        <w:spacing w:after="240" w:line="360" w:lineRule="auto"/>
        <w:ind w:firstLine="709"/>
        <w:jc w:val="center"/>
        <w:rPr>
          <w:rFonts w:ascii="Times New Roman" w:hAnsi="Times New Roman" w:cs="Times New Roman"/>
          <w:i w:val="0"/>
          <w:color w:val="000000" w:themeColor="text1"/>
          <w:sz w:val="28"/>
          <w:szCs w:val="28"/>
        </w:rPr>
      </w:pPr>
      <w:r w:rsidRPr="00847EC5">
        <w:rPr>
          <w:rFonts w:ascii="Times New Roman" w:hAnsi="Times New Roman" w:cs="Times New Roman"/>
          <w:i w:val="0"/>
          <w:color w:val="000000" w:themeColor="text1"/>
          <w:sz w:val="28"/>
          <w:szCs w:val="28"/>
        </w:rPr>
        <w:lastRenderedPageBreak/>
        <w:t>2.7</w:t>
      </w:r>
      <w:r w:rsidR="007F2063" w:rsidRPr="00847EC5">
        <w:rPr>
          <w:rFonts w:ascii="Times New Roman" w:hAnsi="Times New Roman" w:cs="Times New Roman"/>
          <w:i w:val="0"/>
          <w:color w:val="000000" w:themeColor="text1"/>
          <w:sz w:val="28"/>
          <w:szCs w:val="28"/>
        </w:rPr>
        <w:t xml:space="preserve"> Паралингвистический и экстралингвистический компоненты</w:t>
      </w:r>
    </w:p>
    <w:p w14:paraId="02109160"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К паралингвистическим компонентам относятся особенности голоса – громкость, тембр, темп и ритм речи.</w:t>
      </w:r>
    </w:p>
    <w:p w14:paraId="6B0FA03D" w14:textId="497809C3" w:rsidR="00916D0B" w:rsidRPr="00BA6622" w:rsidRDefault="007F2063" w:rsidP="00FE1E0F">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К экстралингвистическим компонентам относятся паузы в речи, покашливание, плач, смех и т. п.</w:t>
      </w:r>
    </w:p>
    <w:p w14:paraId="7F9DC3E3" w14:textId="77777777" w:rsidR="00AD7FF0" w:rsidRPr="006207A6" w:rsidRDefault="00847EC5" w:rsidP="006207A6">
      <w:pPr>
        <w:pStyle w:val="4"/>
        <w:keepNext w:val="0"/>
        <w:keepLines w:val="0"/>
        <w:widowControl w:val="0"/>
        <w:shd w:val="clear" w:color="auto" w:fill="FFFFFF"/>
        <w:spacing w:after="240" w:line="360" w:lineRule="auto"/>
        <w:ind w:firstLine="709"/>
        <w:jc w:val="center"/>
        <w:rPr>
          <w:rFonts w:ascii="Times New Roman" w:hAnsi="Times New Roman" w:cs="Times New Roman"/>
          <w:i w:val="0"/>
          <w:color w:val="000000" w:themeColor="text1"/>
          <w:sz w:val="28"/>
          <w:szCs w:val="28"/>
        </w:rPr>
      </w:pPr>
      <w:r w:rsidRPr="00847EC5">
        <w:rPr>
          <w:rFonts w:ascii="Times New Roman" w:hAnsi="Times New Roman" w:cs="Times New Roman"/>
          <w:i w:val="0"/>
          <w:color w:val="000000" w:themeColor="text1"/>
          <w:sz w:val="28"/>
          <w:szCs w:val="28"/>
        </w:rPr>
        <w:t>2.8.</w:t>
      </w:r>
      <w:r w:rsidR="007F2063" w:rsidRPr="00847EC5">
        <w:rPr>
          <w:rFonts w:ascii="Times New Roman" w:hAnsi="Times New Roman" w:cs="Times New Roman"/>
          <w:i w:val="0"/>
          <w:color w:val="000000" w:themeColor="text1"/>
          <w:sz w:val="28"/>
          <w:szCs w:val="28"/>
        </w:rPr>
        <w:t xml:space="preserve"> Физические контакты и прикосновения</w:t>
      </w:r>
    </w:p>
    <w:p w14:paraId="6270D958"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В процессе разговора собеседники могут прикасаться друг другу, например, пожимать друг другу руки в знак приветствия, похлопывать по спине или по плечу в знак одобрения.</w:t>
      </w:r>
    </w:p>
    <w:p w14:paraId="1E4EE4CE"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То, как мы прикасаемся к другим, может быть знаком нашего отношения – сопереживания, поддержки, власти, фамильярности.</w:t>
      </w:r>
    </w:p>
    <w:p w14:paraId="53AC7286"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847EC5">
        <w:rPr>
          <w:bCs/>
          <w:color w:val="000000" w:themeColor="text1"/>
          <w:sz w:val="28"/>
          <w:szCs w:val="28"/>
        </w:rPr>
        <w:t>Такесика</w:t>
      </w:r>
      <w:r w:rsidRPr="00BA6622">
        <w:rPr>
          <w:bCs/>
          <w:color w:val="000000" w:themeColor="text1"/>
          <w:sz w:val="28"/>
          <w:szCs w:val="28"/>
        </w:rPr>
        <w:t xml:space="preserve"> – это раздел невербального общения, который изучает физические контакты и прикосновения в процессе общения.</w:t>
      </w:r>
    </w:p>
    <w:p w14:paraId="19B267A8"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Половые различия в использовании невербальных средств общения</w:t>
      </w:r>
    </w:p>
    <w:p w14:paraId="6C3F5DDD" w14:textId="0F174BD7" w:rsidR="007F2063" w:rsidRPr="00B66940"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color w:val="000000" w:themeColor="text1"/>
          <w:sz w:val="28"/>
          <w:szCs w:val="28"/>
        </w:rPr>
        <w:t>Невербальное общение мужчин и женщин тоже имеет некоторые различия. Женщины в большей мере, чем мужчины, предпочитают видеть, чем услышать, т. е. они больше доверяют визуальной (невербальной) информации (</w:t>
      </w:r>
      <w:proofErr w:type="spellStart"/>
      <w:r w:rsidRPr="00BA6622">
        <w:rPr>
          <w:color w:val="000000" w:themeColor="text1"/>
          <w:sz w:val="28"/>
          <w:szCs w:val="28"/>
        </w:rPr>
        <w:t>Атватер</w:t>
      </w:r>
      <w:proofErr w:type="spellEnd"/>
      <w:r w:rsidRPr="00BA6622">
        <w:rPr>
          <w:color w:val="000000" w:themeColor="text1"/>
          <w:sz w:val="28"/>
          <w:szCs w:val="28"/>
        </w:rPr>
        <w:t>, 1988).</w:t>
      </w:r>
      <w:r w:rsidR="00B66940">
        <w:rPr>
          <w:color w:val="000000" w:themeColor="text1"/>
          <w:sz w:val="28"/>
          <w:szCs w:val="28"/>
        </w:rPr>
        <w:t xml:space="preserve"> </w:t>
      </w:r>
      <w:r w:rsidR="00B66940" w:rsidRPr="00B66940">
        <w:rPr>
          <w:color w:val="000000" w:themeColor="text1"/>
          <w:sz w:val="28"/>
          <w:szCs w:val="28"/>
        </w:rPr>
        <w:t>[</w:t>
      </w:r>
      <w:r w:rsidR="00B66940">
        <w:rPr>
          <w:color w:val="000000" w:themeColor="text1"/>
          <w:sz w:val="28"/>
          <w:szCs w:val="28"/>
        </w:rPr>
        <w:t>10</w:t>
      </w:r>
      <w:r w:rsidR="00B66940" w:rsidRPr="00483CC7">
        <w:rPr>
          <w:color w:val="000000" w:themeColor="text1"/>
          <w:sz w:val="28"/>
          <w:szCs w:val="28"/>
        </w:rPr>
        <w:t>]</w:t>
      </w:r>
      <w:r w:rsidR="00B66940">
        <w:rPr>
          <w:color w:val="000000" w:themeColor="text1"/>
          <w:sz w:val="28"/>
          <w:szCs w:val="28"/>
        </w:rPr>
        <w:t>.</w:t>
      </w:r>
    </w:p>
    <w:p w14:paraId="5600CC36"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bCs/>
          <w:color w:val="000000" w:themeColor="text1"/>
          <w:sz w:val="28"/>
          <w:szCs w:val="28"/>
        </w:rPr>
        <w:t>Женщины</w:t>
      </w:r>
      <w:r w:rsidRPr="00BA6622">
        <w:rPr>
          <w:color w:val="000000" w:themeColor="text1"/>
          <w:sz w:val="28"/>
          <w:szCs w:val="28"/>
        </w:rPr>
        <w:t> чаще смотрят на собеседника во время слушания, чем во время говорения, у мужчин же таких различий нет.</w:t>
      </w:r>
    </w:p>
    <w:p w14:paraId="77A7273A" w14:textId="77777777" w:rsidR="007F2063" w:rsidRPr="00BA6622" w:rsidRDefault="007F2063" w:rsidP="000D5867">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bCs/>
          <w:color w:val="000000" w:themeColor="text1"/>
          <w:sz w:val="28"/>
          <w:szCs w:val="28"/>
        </w:rPr>
        <w:t>Женщины</w:t>
      </w:r>
      <w:r w:rsidRPr="00BA6622">
        <w:rPr>
          <w:color w:val="000000" w:themeColor="text1"/>
          <w:sz w:val="28"/>
          <w:szCs w:val="28"/>
        </w:rPr>
        <w:t> в разговоре поддерживают зрительный контакт чаще, чем мужчины, независимо от пола человека, с которым они разговаривают.</w:t>
      </w:r>
    </w:p>
    <w:p w14:paraId="40FF4C8B" w14:textId="1D1B5210" w:rsidR="00BA6622" w:rsidRPr="00BA6622" w:rsidRDefault="007F2063" w:rsidP="00FE1E0F">
      <w:pPr>
        <w:pStyle w:val="a8"/>
        <w:widowControl w:val="0"/>
        <w:shd w:val="clear" w:color="auto" w:fill="FFFFFF"/>
        <w:spacing w:before="0" w:beforeAutospacing="0" w:after="0" w:afterAutospacing="0" w:line="360" w:lineRule="auto"/>
        <w:ind w:firstLine="709"/>
        <w:jc w:val="both"/>
        <w:rPr>
          <w:color w:val="000000" w:themeColor="text1"/>
          <w:sz w:val="28"/>
          <w:szCs w:val="28"/>
        </w:rPr>
      </w:pPr>
      <w:r w:rsidRPr="00BA6622">
        <w:rPr>
          <w:bCs/>
          <w:color w:val="000000" w:themeColor="text1"/>
          <w:sz w:val="28"/>
          <w:szCs w:val="28"/>
        </w:rPr>
        <w:t>Женщины</w:t>
      </w:r>
      <w:r w:rsidRPr="00BA6622">
        <w:rPr>
          <w:color w:val="000000" w:themeColor="text1"/>
          <w:sz w:val="28"/>
          <w:szCs w:val="28"/>
        </w:rPr>
        <w:t>, как правило, улыбаются чаще, чем мужчины, но их улыбку труднее интерпретировать Мужские улыбки обычно обозначают позитивные чувства, а женские часто отражают признательность и дружелюбие.</w:t>
      </w:r>
    </w:p>
    <w:p w14:paraId="19EE577D" w14:textId="416FE9C3" w:rsidR="00A51772" w:rsidRDefault="00A51772" w:rsidP="00FE1E0F">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7D67A82A" w14:textId="0CAB5AA8" w:rsidR="00DF47D3" w:rsidRDefault="00DF47D3" w:rsidP="00FE1E0F">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4C19B33" w14:textId="77777777" w:rsidR="00DF47D3" w:rsidRDefault="00DF47D3" w:rsidP="00FE1E0F">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679F229C" w14:textId="77777777" w:rsidR="006207A6" w:rsidRPr="00A51772" w:rsidRDefault="006207A6" w:rsidP="00A51772">
      <w:pPr>
        <w:widowControl w:val="0"/>
        <w:shd w:val="clear" w:color="auto" w:fill="FFFFFF"/>
        <w:spacing w:line="360" w:lineRule="auto"/>
        <w:ind w:firstLine="709"/>
        <w:jc w:val="center"/>
        <w:rPr>
          <w:rFonts w:ascii="Times New Roman" w:eastAsia="Times New Roman" w:hAnsi="Times New Roman" w:cs="Times New Roman"/>
          <w:b/>
          <w:bCs/>
          <w:color w:val="000000" w:themeColor="text1"/>
          <w:sz w:val="28"/>
          <w:szCs w:val="28"/>
          <w:lang w:eastAsia="ru-RU"/>
        </w:rPr>
      </w:pPr>
      <w:r w:rsidRPr="00A51772">
        <w:rPr>
          <w:rFonts w:ascii="Times New Roman" w:eastAsia="Times New Roman" w:hAnsi="Times New Roman" w:cs="Times New Roman"/>
          <w:b/>
          <w:bCs/>
          <w:color w:val="000000" w:themeColor="text1"/>
          <w:sz w:val="28"/>
          <w:szCs w:val="28"/>
          <w:lang w:eastAsia="ru-RU"/>
        </w:rPr>
        <w:lastRenderedPageBreak/>
        <w:t>Глава 3. Практическая часть</w:t>
      </w:r>
    </w:p>
    <w:p w14:paraId="5EFFB075" w14:textId="7DE380FE" w:rsidR="006207A6" w:rsidRDefault="00BB7FCD" w:rsidP="00A51772">
      <w:pPr>
        <w:widowControl w:val="0"/>
        <w:shd w:val="clear" w:color="auto" w:fill="FFFFFF"/>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выявления владения навыками невербального общения студентов «Новосибирского химико-технологического колледжа им. Д.И. Менделеева»</w:t>
      </w:r>
      <w:r w:rsidR="00574695">
        <w:rPr>
          <w:rFonts w:ascii="Times New Roman" w:eastAsia="Times New Roman" w:hAnsi="Times New Roman" w:cs="Times New Roman"/>
          <w:color w:val="000000" w:themeColor="text1"/>
          <w:sz w:val="28"/>
          <w:szCs w:val="28"/>
          <w:lang w:eastAsia="ru-RU"/>
        </w:rPr>
        <w:t xml:space="preserve"> по теме «Невербальное общение», было проведено исследование методом тестирования, содержащее вопросы о навыках невербального общения. Оно проходило в онлайн-формате.</w:t>
      </w:r>
    </w:p>
    <w:p w14:paraId="49FFE2DF" w14:textId="6F677A8D" w:rsidR="009746B2" w:rsidRDefault="00C3511A" w:rsidP="00DF47D3">
      <w:pPr>
        <w:widowControl w:val="0"/>
        <w:shd w:val="clear" w:color="auto" w:fill="FFFFFF"/>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исследовании приняли участие 21 </w:t>
      </w:r>
      <w:r w:rsidR="00A51772">
        <w:rPr>
          <w:rFonts w:ascii="Times New Roman" w:eastAsia="Times New Roman" w:hAnsi="Times New Roman" w:cs="Times New Roman"/>
          <w:color w:val="000000" w:themeColor="text1"/>
          <w:sz w:val="28"/>
          <w:szCs w:val="28"/>
          <w:lang w:eastAsia="ru-RU"/>
        </w:rPr>
        <w:t>респондент</w:t>
      </w:r>
      <w:r>
        <w:rPr>
          <w:rFonts w:ascii="Times New Roman" w:eastAsia="Times New Roman" w:hAnsi="Times New Roman" w:cs="Times New Roman"/>
          <w:color w:val="000000" w:themeColor="text1"/>
          <w:sz w:val="28"/>
          <w:szCs w:val="28"/>
          <w:lang w:eastAsia="ru-RU"/>
        </w:rPr>
        <w:t xml:space="preserve"> старшего </w:t>
      </w:r>
      <w:r w:rsidR="008578AC">
        <w:rPr>
          <w:rFonts w:ascii="Times New Roman" w:eastAsia="Times New Roman" w:hAnsi="Times New Roman" w:cs="Times New Roman"/>
          <w:color w:val="000000" w:themeColor="text1"/>
          <w:sz w:val="28"/>
          <w:szCs w:val="28"/>
          <w:lang w:eastAsia="ru-RU"/>
        </w:rPr>
        <w:t>подросткового</w:t>
      </w:r>
      <w:r>
        <w:rPr>
          <w:rFonts w:ascii="Times New Roman" w:eastAsia="Times New Roman" w:hAnsi="Times New Roman" w:cs="Times New Roman"/>
          <w:color w:val="000000" w:themeColor="text1"/>
          <w:sz w:val="28"/>
          <w:szCs w:val="28"/>
          <w:lang w:eastAsia="ru-RU"/>
        </w:rPr>
        <w:t xml:space="preserve"> возраста (от 16 до 18 лет), студенты первого курса</w:t>
      </w:r>
      <w:r w:rsidR="00510C03">
        <w:rPr>
          <w:rFonts w:ascii="Times New Roman" w:eastAsia="Times New Roman" w:hAnsi="Times New Roman" w:cs="Times New Roman"/>
          <w:color w:val="000000" w:themeColor="text1"/>
          <w:sz w:val="28"/>
          <w:szCs w:val="28"/>
          <w:lang w:eastAsia="ru-RU"/>
        </w:rPr>
        <w:t xml:space="preserve"> группы 20.01.11</w:t>
      </w:r>
      <w:r>
        <w:rPr>
          <w:rFonts w:ascii="Times New Roman" w:eastAsia="Times New Roman" w:hAnsi="Times New Roman" w:cs="Times New Roman"/>
          <w:color w:val="000000" w:themeColor="text1"/>
          <w:sz w:val="28"/>
          <w:szCs w:val="28"/>
          <w:lang w:eastAsia="ru-RU"/>
        </w:rPr>
        <w:t xml:space="preserve">. Тестирование проводилось, </w:t>
      </w:r>
      <w:r w:rsidR="00FD1A73">
        <w:rPr>
          <w:rFonts w:ascii="Times New Roman" w:eastAsia="Times New Roman" w:hAnsi="Times New Roman" w:cs="Times New Roman"/>
          <w:color w:val="000000" w:themeColor="text1"/>
          <w:sz w:val="28"/>
          <w:szCs w:val="28"/>
          <w:lang w:eastAsia="ru-RU"/>
        </w:rPr>
        <w:t xml:space="preserve">согласно </w:t>
      </w:r>
      <w:r w:rsidR="00510C03">
        <w:rPr>
          <w:rFonts w:ascii="Times New Roman" w:eastAsia="Times New Roman" w:hAnsi="Times New Roman" w:cs="Times New Roman"/>
          <w:color w:val="000000" w:themeColor="text1"/>
          <w:sz w:val="28"/>
          <w:szCs w:val="28"/>
          <w:lang w:eastAsia="ru-RU"/>
        </w:rPr>
        <w:t>вопросам</w:t>
      </w:r>
      <w:r w:rsidR="00FD1A73">
        <w:rPr>
          <w:rFonts w:ascii="Times New Roman" w:eastAsia="Times New Roman" w:hAnsi="Times New Roman" w:cs="Times New Roman"/>
          <w:color w:val="000000" w:themeColor="text1"/>
          <w:sz w:val="28"/>
          <w:szCs w:val="28"/>
          <w:lang w:eastAsia="ru-RU"/>
        </w:rPr>
        <w:t>,</w:t>
      </w:r>
      <w:r w:rsidR="00510C03">
        <w:rPr>
          <w:rFonts w:ascii="Times New Roman" w:eastAsia="Times New Roman" w:hAnsi="Times New Roman" w:cs="Times New Roman"/>
          <w:color w:val="000000" w:themeColor="text1"/>
          <w:sz w:val="28"/>
          <w:szCs w:val="28"/>
          <w:lang w:eastAsia="ru-RU"/>
        </w:rPr>
        <w:t xml:space="preserve"> предоставленным в тесте Бехталь И.Г. «Знаток невербального общения» в Приложении 1.</w:t>
      </w:r>
    </w:p>
    <w:tbl>
      <w:tblPr>
        <w:tblStyle w:val="ad"/>
        <w:tblW w:w="0" w:type="auto"/>
        <w:tblLook w:val="04A0" w:firstRow="1" w:lastRow="0" w:firstColumn="1" w:lastColumn="0" w:noHBand="0" w:noVBand="1"/>
      </w:tblPr>
      <w:tblGrid>
        <w:gridCol w:w="9854"/>
      </w:tblGrid>
      <w:tr w:rsidR="009746B2" w14:paraId="3E2AF5DB" w14:textId="77777777" w:rsidTr="007A2ED9">
        <w:trPr>
          <w:trHeight w:val="4758"/>
        </w:trPr>
        <w:tc>
          <w:tcPr>
            <w:tcW w:w="9854" w:type="dxa"/>
            <w:tcBorders>
              <w:top w:val="single" w:sz="6" w:space="0" w:color="000000"/>
              <w:left w:val="single" w:sz="6" w:space="0" w:color="000000"/>
              <w:bottom w:val="single" w:sz="6" w:space="0" w:color="000000"/>
            </w:tcBorders>
          </w:tcPr>
          <w:p w14:paraId="14B350AF" w14:textId="0D569CD6" w:rsidR="009746B2" w:rsidRDefault="00951E53" w:rsidP="008B5F8A">
            <w:pPr>
              <w:widowControl w:val="0"/>
              <w:spacing w:after="0" w:line="360" w:lineRule="auto"/>
              <w:rPr>
                <w:rFonts w:ascii="Times New Roman" w:eastAsia="Times New Roman" w:hAnsi="Times New Roman" w:cs="Times New Roman"/>
                <w:color w:val="000000" w:themeColor="text1"/>
                <w:sz w:val="28"/>
                <w:szCs w:val="28"/>
                <w:lang w:eastAsia="ru-RU"/>
              </w:rPr>
            </w:pPr>
            <w:r>
              <w:rPr>
                <w:noProof/>
              </w:rPr>
              <w:drawing>
                <wp:anchor distT="0" distB="0" distL="114300" distR="114300" simplePos="0" relativeHeight="251604992" behindDoc="0" locked="0" layoutInCell="1" allowOverlap="1" wp14:anchorId="700A4879" wp14:editId="61407561">
                  <wp:simplePos x="0" y="0"/>
                  <wp:positionH relativeFrom="column">
                    <wp:posOffset>-57785</wp:posOffset>
                  </wp:positionH>
                  <wp:positionV relativeFrom="page">
                    <wp:posOffset>8890</wp:posOffset>
                  </wp:positionV>
                  <wp:extent cx="2999105" cy="2989580"/>
                  <wp:effectExtent l="0" t="0" r="0" b="0"/>
                  <wp:wrapNone/>
                  <wp:docPr id="6" name="Диаграмма 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143E6F" wp14:editId="0BB3D0F4">
                  <wp:simplePos x="0" y="0"/>
                  <wp:positionH relativeFrom="column">
                    <wp:posOffset>2924937</wp:posOffset>
                  </wp:positionH>
                  <wp:positionV relativeFrom="page">
                    <wp:posOffset>-4826</wp:posOffset>
                  </wp:positionV>
                  <wp:extent cx="3260725" cy="2989580"/>
                  <wp:effectExtent l="0" t="0" r="0" b="0"/>
                  <wp:wrapTight wrapText="bothSides">
                    <wp:wrapPolygon edited="0">
                      <wp:start x="0" y="0"/>
                      <wp:lineTo x="0" y="21472"/>
                      <wp:lineTo x="21579" y="21472"/>
                      <wp:lineTo x="21579" y="0"/>
                      <wp:lineTo x="0" y="0"/>
                    </wp:wrapPolygon>
                  </wp:wrapTight>
                  <wp:docPr id="7" name="Диаграмма 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r w:rsidR="009746B2" w14:paraId="15B31F95" w14:textId="77777777" w:rsidTr="007A2ED9">
        <w:tc>
          <w:tcPr>
            <w:tcW w:w="9854" w:type="dxa"/>
            <w:tcBorders>
              <w:top w:val="single" w:sz="6" w:space="0" w:color="000000"/>
            </w:tcBorders>
          </w:tcPr>
          <w:p w14:paraId="1126B9D0" w14:textId="48B28413" w:rsidR="009746B2" w:rsidRDefault="006F0F66" w:rsidP="00C1506D">
            <w:pPr>
              <w:widowControl w:val="0"/>
              <w:spacing w:after="0" w:line="360" w:lineRule="auto"/>
              <w:jc w:val="both"/>
              <w:rPr>
                <w:rFonts w:ascii="Times New Roman" w:eastAsia="Times New Roman" w:hAnsi="Times New Roman" w:cs="Times New Roman"/>
                <w:color w:val="000000" w:themeColor="text1"/>
                <w:sz w:val="28"/>
                <w:szCs w:val="28"/>
                <w:lang w:eastAsia="ru-RU"/>
              </w:rPr>
            </w:pPr>
            <w:r>
              <w:rPr>
                <w:noProof/>
              </w:rPr>
              <w:drawing>
                <wp:anchor distT="0" distB="0" distL="114300" distR="114300" simplePos="0" relativeHeight="251625472" behindDoc="0" locked="0" layoutInCell="1" allowOverlap="1" wp14:anchorId="526CE779" wp14:editId="76A0EF7D">
                  <wp:simplePos x="0" y="0"/>
                  <wp:positionH relativeFrom="column">
                    <wp:posOffset>-73532</wp:posOffset>
                  </wp:positionH>
                  <wp:positionV relativeFrom="paragraph">
                    <wp:posOffset>12446</wp:posOffset>
                  </wp:positionV>
                  <wp:extent cx="3208782" cy="2423160"/>
                  <wp:effectExtent l="19050" t="0" r="0" b="0"/>
                  <wp:wrapNone/>
                  <wp:docPr id="8" name="Диаграмма 8">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952" behindDoc="1" locked="0" layoutInCell="1" allowOverlap="1" wp14:anchorId="5D7EE98E" wp14:editId="7628B9A5">
                  <wp:simplePos x="0" y="0"/>
                  <wp:positionH relativeFrom="column">
                    <wp:posOffset>3153410</wp:posOffset>
                  </wp:positionH>
                  <wp:positionV relativeFrom="page">
                    <wp:posOffset>-6480175</wp:posOffset>
                  </wp:positionV>
                  <wp:extent cx="3035300" cy="2477770"/>
                  <wp:effectExtent l="0" t="0" r="0" b="0"/>
                  <wp:wrapTight wrapText="bothSides">
                    <wp:wrapPolygon edited="0">
                      <wp:start x="0" y="0"/>
                      <wp:lineTo x="0" y="21589"/>
                      <wp:lineTo x="21555" y="21589"/>
                      <wp:lineTo x="21555" y="0"/>
                      <wp:lineTo x="0" y="0"/>
                    </wp:wrapPolygon>
                  </wp:wrapTight>
                  <wp:docPr id="9" name="Диаграмма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r w:rsidR="009746B2" w14:paraId="110C5DE4" w14:textId="77777777" w:rsidTr="007A2ED9">
        <w:tc>
          <w:tcPr>
            <w:tcW w:w="9854" w:type="dxa"/>
          </w:tcPr>
          <w:p w14:paraId="13CF4164" w14:textId="788E0ABE" w:rsidR="009746B2" w:rsidRDefault="006F0F66" w:rsidP="00C1506D">
            <w:pPr>
              <w:widowControl w:val="0"/>
              <w:spacing w:after="0" w:line="360" w:lineRule="auto"/>
              <w:jc w:val="both"/>
              <w:rPr>
                <w:rFonts w:ascii="Times New Roman" w:eastAsia="Times New Roman" w:hAnsi="Times New Roman" w:cs="Times New Roman"/>
                <w:color w:val="000000" w:themeColor="text1"/>
                <w:sz w:val="28"/>
                <w:szCs w:val="28"/>
                <w:lang w:eastAsia="ru-RU"/>
              </w:rPr>
            </w:pPr>
            <w:r>
              <w:rPr>
                <w:noProof/>
              </w:rPr>
              <w:lastRenderedPageBreak/>
              <w:drawing>
                <wp:anchor distT="0" distB="0" distL="114300" distR="114300" simplePos="0" relativeHeight="251677696" behindDoc="1" locked="0" layoutInCell="1" allowOverlap="1" wp14:anchorId="1E303BF6" wp14:editId="44B673BC">
                  <wp:simplePos x="0" y="0"/>
                  <wp:positionH relativeFrom="column">
                    <wp:posOffset>-74295</wp:posOffset>
                  </wp:positionH>
                  <wp:positionV relativeFrom="page">
                    <wp:posOffset>-4064</wp:posOffset>
                  </wp:positionV>
                  <wp:extent cx="2861945" cy="2660650"/>
                  <wp:effectExtent l="0" t="0" r="0" b="0"/>
                  <wp:wrapNone/>
                  <wp:docPr id="10" name="Диаграмма 1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A173E3">
              <w:rPr>
                <w:noProof/>
              </w:rPr>
              <w:drawing>
                <wp:anchor distT="0" distB="0" distL="114300" distR="114300" simplePos="0" relativeHeight="251693056" behindDoc="1" locked="0" layoutInCell="1" allowOverlap="1" wp14:anchorId="5E2E3C82" wp14:editId="05A31C44">
                  <wp:simplePos x="0" y="0"/>
                  <wp:positionH relativeFrom="column">
                    <wp:posOffset>2787777</wp:posOffset>
                  </wp:positionH>
                  <wp:positionV relativeFrom="page">
                    <wp:posOffset>-4064</wp:posOffset>
                  </wp:positionV>
                  <wp:extent cx="3399155" cy="2660650"/>
                  <wp:effectExtent l="0" t="0" r="0" b="0"/>
                  <wp:wrapTight wrapText="bothSides">
                    <wp:wrapPolygon edited="0">
                      <wp:start x="0" y="0"/>
                      <wp:lineTo x="0" y="21497"/>
                      <wp:lineTo x="21548" y="21497"/>
                      <wp:lineTo x="21548" y="0"/>
                      <wp:lineTo x="0" y="0"/>
                    </wp:wrapPolygon>
                  </wp:wrapTight>
                  <wp:docPr id="11" name="Диаграмма 1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r w:rsidR="009746B2" w14:paraId="57993FB0" w14:textId="77777777" w:rsidTr="007A2ED9">
        <w:tc>
          <w:tcPr>
            <w:tcW w:w="9854" w:type="dxa"/>
          </w:tcPr>
          <w:p w14:paraId="227AAF06" w14:textId="57BCA2DE" w:rsidR="009746B2" w:rsidRDefault="006F0F66" w:rsidP="007A2ED9">
            <w:pPr>
              <w:widowControl w:val="0"/>
              <w:spacing w:after="0" w:line="360" w:lineRule="auto"/>
              <w:jc w:val="center"/>
              <w:rPr>
                <w:rFonts w:ascii="Times New Roman" w:eastAsia="Times New Roman" w:hAnsi="Times New Roman" w:cs="Times New Roman"/>
                <w:color w:val="000000" w:themeColor="text1"/>
                <w:sz w:val="28"/>
                <w:szCs w:val="28"/>
                <w:lang w:eastAsia="ru-RU"/>
              </w:rPr>
            </w:pPr>
            <w:r>
              <w:rPr>
                <w:noProof/>
              </w:rPr>
              <w:drawing>
                <wp:anchor distT="0" distB="0" distL="114300" distR="114300" simplePos="0" relativeHeight="251713536" behindDoc="1" locked="0" layoutInCell="1" allowOverlap="1" wp14:anchorId="35640FE0" wp14:editId="2ACFE46F">
                  <wp:simplePos x="0" y="0"/>
                  <wp:positionH relativeFrom="column">
                    <wp:posOffset>2889885</wp:posOffset>
                  </wp:positionH>
                  <wp:positionV relativeFrom="page">
                    <wp:posOffset>-1016</wp:posOffset>
                  </wp:positionV>
                  <wp:extent cx="3296920" cy="2768600"/>
                  <wp:effectExtent l="38100" t="0" r="0" b="0"/>
                  <wp:wrapTight wrapText="bothSides">
                    <wp:wrapPolygon edited="0">
                      <wp:start x="-250" y="0"/>
                      <wp:lineTo x="-250" y="21550"/>
                      <wp:lineTo x="21592" y="21550"/>
                      <wp:lineTo x="21592" y="0"/>
                      <wp:lineTo x="-250" y="0"/>
                    </wp:wrapPolygon>
                  </wp:wrapTight>
                  <wp:docPr id="13" name="Диаграмма 13">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6E814920" wp14:editId="52FC9E23">
                  <wp:simplePos x="0" y="0"/>
                  <wp:positionH relativeFrom="column">
                    <wp:posOffset>-63627</wp:posOffset>
                  </wp:positionH>
                  <wp:positionV relativeFrom="page">
                    <wp:posOffset>17272</wp:posOffset>
                  </wp:positionV>
                  <wp:extent cx="2962275" cy="2735580"/>
                  <wp:effectExtent l="38100" t="0" r="0" b="0"/>
                  <wp:wrapNone/>
                  <wp:docPr id="12" name="Диаграмма 12">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tc>
      </w:tr>
      <w:tr w:rsidR="009746B2" w14:paraId="3645B502" w14:textId="77777777" w:rsidTr="007A2ED9">
        <w:tc>
          <w:tcPr>
            <w:tcW w:w="9854" w:type="dxa"/>
          </w:tcPr>
          <w:p w14:paraId="2D2D19DB" w14:textId="6AF352BC" w:rsidR="009746B2" w:rsidRDefault="007A2ED9" w:rsidP="00C1506D">
            <w:pPr>
              <w:widowControl w:val="0"/>
              <w:spacing w:after="0" w:line="360" w:lineRule="auto"/>
              <w:jc w:val="both"/>
              <w:rPr>
                <w:rFonts w:ascii="Times New Roman" w:eastAsia="Times New Roman" w:hAnsi="Times New Roman" w:cs="Times New Roman"/>
                <w:color w:val="000000" w:themeColor="text1"/>
                <w:sz w:val="28"/>
                <w:szCs w:val="28"/>
                <w:lang w:eastAsia="ru-RU"/>
              </w:rPr>
            </w:pPr>
            <w:r>
              <w:rPr>
                <w:noProof/>
              </w:rPr>
              <w:drawing>
                <wp:anchor distT="0" distB="0" distL="114300" distR="114300" simplePos="0" relativeHeight="251723776" behindDoc="1" locked="0" layoutInCell="1" allowOverlap="1" wp14:anchorId="00BCFD91" wp14:editId="10C64A83">
                  <wp:simplePos x="0" y="0"/>
                  <wp:positionH relativeFrom="column">
                    <wp:posOffset>2677795</wp:posOffset>
                  </wp:positionH>
                  <wp:positionV relativeFrom="paragraph">
                    <wp:posOffset>3810</wp:posOffset>
                  </wp:positionV>
                  <wp:extent cx="3507740" cy="2569210"/>
                  <wp:effectExtent l="19050" t="0" r="0" b="0"/>
                  <wp:wrapTight wrapText="bothSides">
                    <wp:wrapPolygon edited="0">
                      <wp:start x="-117" y="0"/>
                      <wp:lineTo x="-117" y="21461"/>
                      <wp:lineTo x="21584" y="21461"/>
                      <wp:lineTo x="21584" y="0"/>
                      <wp:lineTo x="-117" y="0"/>
                    </wp:wrapPolygon>
                  </wp:wrapTight>
                  <wp:docPr id="15" name="Диаграмма 15">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7EE65AE6" wp14:editId="75C396C4">
                  <wp:simplePos x="0" y="0"/>
                  <wp:positionH relativeFrom="column">
                    <wp:posOffset>-81914</wp:posOffset>
                  </wp:positionH>
                  <wp:positionV relativeFrom="paragraph">
                    <wp:posOffset>3810</wp:posOffset>
                  </wp:positionV>
                  <wp:extent cx="2750820" cy="2557145"/>
                  <wp:effectExtent l="38100" t="0" r="0" b="0"/>
                  <wp:wrapNone/>
                  <wp:docPr id="14" name="Диаграмма 1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r>
    </w:tbl>
    <w:p w14:paraId="64B571E7" w14:textId="7D1D5FDB" w:rsidR="001E728F" w:rsidRDefault="00894D84" w:rsidP="00894D84">
      <w:pPr>
        <w:widowControl w:val="0"/>
        <w:shd w:val="clear" w:color="auto" w:fill="FFFFFF"/>
        <w:tabs>
          <w:tab w:val="right" w:pos="142"/>
        </w:tabs>
        <w:spacing w:before="120" w:line="360" w:lineRule="auto"/>
        <w:ind w:left="-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3. Результаты тестирования в диаграммах.</w:t>
      </w:r>
    </w:p>
    <w:p w14:paraId="375B55CB" w14:textId="2AA75F74" w:rsidR="006E28FD" w:rsidRDefault="006E28FD" w:rsidP="00A5177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результатам тестирования было выяснено:</w:t>
      </w:r>
    </w:p>
    <w:p w14:paraId="45F70F48" w14:textId="58959826" w:rsidR="006E28FD" w:rsidRDefault="006E28FD" w:rsidP="00A51772">
      <w:pPr>
        <w:pStyle w:val="a7"/>
        <w:widowControl w:val="0"/>
        <w:numPr>
          <w:ilvl w:val="0"/>
          <w:numId w:val="11"/>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позициях 1,</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8,</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9 количество респондентов, давших верный ответ, </w:t>
      </w:r>
      <w:r>
        <w:rPr>
          <w:rFonts w:ascii="Times New Roman" w:eastAsia="Times New Roman" w:hAnsi="Times New Roman" w:cs="Times New Roman"/>
          <w:color w:val="000000" w:themeColor="text1"/>
          <w:sz w:val="28"/>
          <w:szCs w:val="28"/>
          <w:lang w:eastAsia="ru-RU"/>
        </w:rPr>
        <w:lastRenderedPageBreak/>
        <w:t>составило 42,9%</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47,6%</w:t>
      </w:r>
      <w:r w:rsidR="00D94032">
        <w:rPr>
          <w:rFonts w:ascii="Times New Roman" w:eastAsia="Times New Roman" w:hAnsi="Times New Roman" w:cs="Times New Roman"/>
          <w:color w:val="000000" w:themeColor="text1"/>
          <w:sz w:val="28"/>
          <w:szCs w:val="28"/>
          <w:lang w:eastAsia="ru-RU"/>
        </w:rPr>
        <w:t>;</w:t>
      </w:r>
    </w:p>
    <w:p w14:paraId="32122263" w14:textId="7DFADE9D" w:rsidR="006E28FD" w:rsidRDefault="006E28FD" w:rsidP="00A51772">
      <w:pPr>
        <w:pStyle w:val="a7"/>
        <w:widowControl w:val="0"/>
        <w:numPr>
          <w:ilvl w:val="0"/>
          <w:numId w:val="11"/>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позициях 3,</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4,</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6,</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7,</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10 количество респондентов, давших верный ответ, составило 52,4%</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81%</w:t>
      </w:r>
      <w:r w:rsidR="00D94032">
        <w:rPr>
          <w:rFonts w:ascii="Times New Roman" w:eastAsia="Times New Roman" w:hAnsi="Times New Roman" w:cs="Times New Roman"/>
          <w:color w:val="000000" w:themeColor="text1"/>
          <w:sz w:val="28"/>
          <w:szCs w:val="28"/>
          <w:lang w:eastAsia="ru-RU"/>
        </w:rPr>
        <w:t>;</w:t>
      </w:r>
    </w:p>
    <w:p w14:paraId="7CBDF2A6" w14:textId="5BBCF77B" w:rsidR="006E28FD" w:rsidRDefault="006E28FD" w:rsidP="00A51772">
      <w:pPr>
        <w:pStyle w:val="a7"/>
        <w:widowControl w:val="0"/>
        <w:numPr>
          <w:ilvl w:val="0"/>
          <w:numId w:val="11"/>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позиции 5 количество респондентов, давших верный ответ, составило 100%</w:t>
      </w:r>
      <w:r w:rsidR="00D94032">
        <w:rPr>
          <w:rFonts w:ascii="Times New Roman" w:eastAsia="Times New Roman" w:hAnsi="Times New Roman" w:cs="Times New Roman"/>
          <w:color w:val="000000" w:themeColor="text1"/>
          <w:sz w:val="28"/>
          <w:szCs w:val="28"/>
          <w:lang w:eastAsia="ru-RU"/>
        </w:rPr>
        <w:t>.</w:t>
      </w:r>
    </w:p>
    <w:p w14:paraId="1E12BD79" w14:textId="57FAB6C0" w:rsidR="00A51772" w:rsidRDefault="00A51772" w:rsidP="00A5177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Таким образом, из 10 оцениваемых позиций теста, 2 позиции (5,</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10) понимаются правильно практически всеми респондентами; ещё 4 позиции (3,</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4,</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6,</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7) – большинством; а оставшиеся 4 позиции (1,</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8,</w:t>
      </w:r>
      <w:r w:rsidR="00D940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9) правильно понимаются количеством респондентов – чуть менее половины.</w:t>
      </w:r>
    </w:p>
    <w:p w14:paraId="4FFB857A" w14:textId="77777777" w:rsidR="006E28FD" w:rsidRDefault="00A51772" w:rsidP="00A5177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основе вышеперечисленной информации, можно сделать вывод о том, что примерно половина опрошенных студентов достоверно интерпретирует получаемые сигналы, и обладают хорошими навыками невербального общения.</w:t>
      </w:r>
    </w:p>
    <w:p w14:paraId="4CD28BEF" w14:textId="444F1D86" w:rsidR="001E728F" w:rsidRDefault="001E728F" w:rsidP="00A5177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78F724DF" w14:textId="4BE40C43" w:rsidR="00E41001" w:rsidRDefault="00E41001"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06B73265" w14:textId="3D150E2E"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6BCDCB1B" w14:textId="50F5C730"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7FE76A5B" w14:textId="6BE810CE"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40D99078" w14:textId="75881924"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01397A36" w14:textId="15120E1C"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70B40D41" w14:textId="3C27E995"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6238D4B1" w14:textId="394462CB"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0F8ECD15" w14:textId="745E4F1B"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610DACA7" w14:textId="64A56798"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388425C2" w14:textId="40A960C3"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3CF1F826" w14:textId="29C9A572"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37DCBF83" w14:textId="2AABC7CD"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1B1CDAB1" w14:textId="3CFE7C43"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09F1E684" w14:textId="20251711" w:rsidR="00FE1E0F" w:rsidRDefault="00FE1E0F"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3F341D0D" w14:textId="22253DD0" w:rsidR="00DF47D3" w:rsidRDefault="00DF47D3"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09C10D36" w14:textId="77777777" w:rsidR="00F64BBB" w:rsidRPr="00BA6622" w:rsidRDefault="00F64BBB" w:rsidP="00E41001">
      <w:pPr>
        <w:widowControl w:val="0"/>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00B1F08C" w14:textId="606D9F45" w:rsidR="00726922" w:rsidRPr="006306A4" w:rsidRDefault="00BA6622" w:rsidP="006306A4">
      <w:pPr>
        <w:widowControl w:val="0"/>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505CF1">
        <w:rPr>
          <w:rFonts w:ascii="Times New Roman" w:eastAsia="Times New Roman" w:hAnsi="Times New Roman" w:cs="Times New Roman"/>
          <w:b/>
          <w:bCs/>
          <w:color w:val="000000" w:themeColor="text1"/>
          <w:sz w:val="28"/>
          <w:szCs w:val="28"/>
          <w:lang w:eastAsia="ru-RU"/>
        </w:rPr>
        <w:lastRenderedPageBreak/>
        <w:t>Заключение</w:t>
      </w:r>
    </w:p>
    <w:p w14:paraId="6EFB1C99" w14:textId="3E3CA727" w:rsidR="00483CC7" w:rsidRDefault="00483CC7" w:rsidP="00483CC7">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lang w:eastAsia="ru-RU"/>
        </w:rPr>
        <w:t>Рассмотрев в проекте теоретические основы и, проведя практическ</w:t>
      </w:r>
      <w:r w:rsidR="00D94032">
        <w:rPr>
          <w:rFonts w:ascii="Times New Roman" w:eastAsia="Times New Roman" w:hAnsi="Times New Roman" w:cs="Times New Roman"/>
          <w:bCs/>
          <w:color w:val="000000" w:themeColor="text1"/>
          <w:sz w:val="28"/>
          <w:szCs w:val="28"/>
          <w:lang w:eastAsia="ru-RU"/>
        </w:rPr>
        <w:t xml:space="preserve">ое </w:t>
      </w:r>
      <w:r>
        <w:rPr>
          <w:rFonts w:ascii="Times New Roman" w:eastAsia="Times New Roman" w:hAnsi="Times New Roman" w:cs="Times New Roman"/>
          <w:bCs/>
          <w:color w:val="000000" w:themeColor="text1"/>
          <w:sz w:val="28"/>
          <w:szCs w:val="28"/>
          <w:lang w:eastAsia="ru-RU"/>
        </w:rPr>
        <w:t>исследов</w:t>
      </w:r>
      <w:r w:rsidR="00D94032">
        <w:rPr>
          <w:rFonts w:ascii="Times New Roman" w:eastAsia="Times New Roman" w:hAnsi="Times New Roman" w:cs="Times New Roman"/>
          <w:bCs/>
          <w:color w:val="000000" w:themeColor="text1"/>
          <w:sz w:val="28"/>
          <w:szCs w:val="28"/>
          <w:lang w:eastAsia="ru-RU"/>
        </w:rPr>
        <w:t>а</w:t>
      </w:r>
      <w:r>
        <w:rPr>
          <w:rFonts w:ascii="Times New Roman" w:eastAsia="Times New Roman" w:hAnsi="Times New Roman" w:cs="Times New Roman"/>
          <w:bCs/>
          <w:color w:val="000000" w:themeColor="text1"/>
          <w:sz w:val="28"/>
          <w:szCs w:val="28"/>
          <w:lang w:eastAsia="ru-RU"/>
        </w:rPr>
        <w:t>ни</w:t>
      </w:r>
      <w:r w:rsidR="00D94032">
        <w:rPr>
          <w:rFonts w:ascii="Times New Roman" w:eastAsia="Times New Roman" w:hAnsi="Times New Roman" w:cs="Times New Roman"/>
          <w:bCs/>
          <w:color w:val="000000" w:themeColor="text1"/>
          <w:sz w:val="28"/>
          <w:szCs w:val="28"/>
          <w:lang w:eastAsia="ru-RU"/>
        </w:rPr>
        <w:t>е по теме «Невербальное общение</w:t>
      </w:r>
      <w:r w:rsidR="00D94032" w:rsidRPr="00D94032">
        <w:rPr>
          <w:rFonts w:ascii="Times New Roman" w:eastAsia="Times New Roman" w:hAnsi="Times New Roman" w:cs="Times New Roman"/>
          <w:bCs/>
          <w:color w:val="000000" w:themeColor="text1"/>
          <w:sz w:val="28"/>
          <w:szCs w:val="28"/>
          <w:lang w:eastAsia="ru-RU"/>
        </w:rPr>
        <w:t xml:space="preserve"> </w:t>
      </w:r>
      <w:r w:rsidR="00D94032" w:rsidRPr="00D94032">
        <w:rPr>
          <w:rFonts w:ascii="Times New Roman" w:hAnsi="Times New Roman" w:cs="Times New Roman"/>
          <w:bCs/>
          <w:color w:val="000000" w:themeColor="text1"/>
          <w:sz w:val="28"/>
          <w:szCs w:val="28"/>
        </w:rPr>
        <w:t>как средство коммуникации в среде подростков</w:t>
      </w:r>
      <w:r w:rsidR="00D94032">
        <w:rPr>
          <w:rFonts w:ascii="Times New Roman" w:hAnsi="Times New Roman" w:cs="Times New Roman"/>
          <w:bCs/>
          <w:color w:val="000000" w:themeColor="text1"/>
          <w:sz w:val="28"/>
          <w:szCs w:val="28"/>
        </w:rPr>
        <w:t>», можно сделать следующие выводы.</w:t>
      </w:r>
    </w:p>
    <w:p w14:paraId="37E552D1" w14:textId="0EF41BBF" w:rsidR="00D94032" w:rsidRDefault="00D94032" w:rsidP="00483CC7">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Невербальное общение занимает одно из лидирующих и значимых мест в процессе коммуникации людей, в том числе и молодых. В своей </w:t>
      </w:r>
      <w:r w:rsidR="00CB0DD5">
        <w:rPr>
          <w:rFonts w:ascii="Times New Roman" w:hAnsi="Times New Roman" w:cs="Times New Roman"/>
          <w:bCs/>
          <w:color w:val="000000" w:themeColor="text1"/>
          <w:sz w:val="28"/>
          <w:szCs w:val="28"/>
        </w:rPr>
        <w:t xml:space="preserve">повседневной жизни </w:t>
      </w:r>
      <w:r w:rsidR="00B94F57">
        <w:rPr>
          <w:rFonts w:ascii="Times New Roman" w:hAnsi="Times New Roman" w:cs="Times New Roman"/>
          <w:bCs/>
          <w:color w:val="000000" w:themeColor="text1"/>
          <w:sz w:val="28"/>
          <w:szCs w:val="28"/>
        </w:rPr>
        <w:t xml:space="preserve">каждый человек постоянно встречается с невербальной информацией, будь то личное, профессиональное или деловое общение. Учёными было выяснено, что около двух третей всей информации, на которую подсознание человека реагирует, в первую очередь, поступает от невербальных сигналов. Искусство невербального общения доступно любому, кто хочет </w:t>
      </w:r>
      <w:r w:rsidR="00726922">
        <w:rPr>
          <w:rFonts w:ascii="Times New Roman" w:hAnsi="Times New Roman" w:cs="Times New Roman"/>
          <w:bCs/>
          <w:color w:val="000000" w:themeColor="text1"/>
          <w:sz w:val="28"/>
          <w:szCs w:val="28"/>
        </w:rPr>
        <w:t>овладеть им, независимо от пола, возраста и социального статуса. И это – вдвойне важно для молодых людей.</w:t>
      </w:r>
    </w:p>
    <w:p w14:paraId="45D93412" w14:textId="0C99F99F" w:rsidR="00726922" w:rsidRDefault="00726922" w:rsidP="00483CC7">
      <w:pPr>
        <w:widowControl w:val="0"/>
        <w:shd w:val="clear" w:color="auto" w:fill="FFFFFF"/>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Групповое исследование, приведённое в практической части данного проекта, показало, что большинство испытуемых</w:t>
      </w: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студентов колледжа – обладает навыками невербального общения, что не исключает дальнейшего совершенствования в этой области. Теоретические познания такого рода могут способствовать накоплению новых знаний, и, соответственно – развитию личности, а практические навыки – позволить открыть для себя возможности их эффектного использования.</w:t>
      </w:r>
    </w:p>
    <w:p w14:paraId="0A09F1FA" w14:textId="10E7A8D3" w:rsidR="00726922" w:rsidRPr="00483CC7" w:rsidRDefault="006306A4" w:rsidP="00483CC7">
      <w:pPr>
        <w:widowControl w:val="0"/>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rPr>
        <w:t>Навыки действенного невербального общения широко применимы практически для всех профессий и областей знаний</w:t>
      </w:r>
      <w:r w:rsidRPr="006306A4">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психология</w:t>
      </w:r>
      <w:r>
        <w:rPr>
          <w:rFonts w:ascii="Times New Roman" w:eastAsia="Times New Roman" w:hAnsi="Times New Roman" w:cs="Times New Roman"/>
          <w:bCs/>
          <w:color w:val="000000" w:themeColor="text1"/>
          <w:sz w:val="28"/>
          <w:szCs w:val="28"/>
          <w:lang w:eastAsia="ru-RU"/>
        </w:rPr>
        <w:t xml:space="preserve"> и </w:t>
      </w:r>
      <w:r>
        <w:rPr>
          <w:rFonts w:ascii="Times New Roman" w:eastAsia="Times New Roman" w:hAnsi="Times New Roman" w:cs="Times New Roman"/>
          <w:bCs/>
          <w:color w:val="000000" w:themeColor="text1"/>
          <w:sz w:val="28"/>
          <w:szCs w:val="28"/>
          <w:lang w:eastAsia="ru-RU"/>
        </w:rPr>
        <w:t>педагогика,</w:t>
      </w: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менеджмент</w:t>
      </w:r>
      <w:r>
        <w:rPr>
          <w:rFonts w:ascii="Times New Roman" w:eastAsia="Times New Roman" w:hAnsi="Times New Roman" w:cs="Times New Roman"/>
          <w:bCs/>
          <w:color w:val="000000" w:themeColor="text1"/>
          <w:sz w:val="28"/>
          <w:szCs w:val="28"/>
          <w:lang w:eastAsia="ru-RU"/>
        </w:rPr>
        <w:t xml:space="preserve"> разного уровня</w:t>
      </w:r>
      <w:r>
        <w:rPr>
          <w:rFonts w:ascii="Times New Roman" w:eastAsia="Times New Roman" w:hAnsi="Times New Roman" w:cs="Times New Roman"/>
          <w:bCs/>
          <w:color w:val="000000" w:themeColor="text1"/>
          <w:sz w:val="28"/>
          <w:szCs w:val="28"/>
          <w:lang w:eastAsia="ru-RU"/>
        </w:rPr>
        <w:t>, журналистика</w:t>
      </w:r>
      <w:r>
        <w:rPr>
          <w:rFonts w:ascii="Times New Roman" w:eastAsia="Times New Roman" w:hAnsi="Times New Roman" w:cs="Times New Roman"/>
          <w:bCs/>
          <w:color w:val="000000" w:themeColor="text1"/>
          <w:sz w:val="28"/>
          <w:szCs w:val="28"/>
          <w:lang w:eastAsia="ru-RU"/>
        </w:rPr>
        <w:t>, дипломатия и политика</w:t>
      </w:r>
      <w:r>
        <w:rPr>
          <w:rFonts w:ascii="Times New Roman" w:eastAsia="Times New Roman" w:hAnsi="Times New Roman" w:cs="Times New Roman"/>
          <w:bCs/>
          <w:color w:val="000000" w:themeColor="text1"/>
          <w:sz w:val="28"/>
          <w:szCs w:val="28"/>
          <w:lang w:eastAsia="ru-RU"/>
        </w:rPr>
        <w:t xml:space="preserve">, служба безопасности и </w:t>
      </w:r>
      <w:r>
        <w:rPr>
          <w:rFonts w:ascii="Times New Roman" w:eastAsia="Times New Roman" w:hAnsi="Times New Roman" w:cs="Times New Roman"/>
          <w:bCs/>
          <w:color w:val="000000" w:themeColor="text1"/>
          <w:sz w:val="28"/>
          <w:szCs w:val="28"/>
          <w:lang w:eastAsia="ru-RU"/>
        </w:rPr>
        <w:t>т.д.).</w:t>
      </w:r>
    </w:p>
    <w:p w14:paraId="33753139" w14:textId="31EE154D" w:rsidR="00483CC7" w:rsidRDefault="00483CC7" w:rsidP="00483CC7">
      <w:pPr>
        <w:widowControl w:val="0"/>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p>
    <w:p w14:paraId="15B3EA4A" w14:textId="322FDF04" w:rsidR="00483CC7" w:rsidRDefault="00483CC7" w:rsidP="00483CC7">
      <w:pPr>
        <w:widowControl w:val="0"/>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p>
    <w:p w14:paraId="718B76E4" w14:textId="0E5CEBE3" w:rsidR="00483CC7" w:rsidRDefault="00483CC7" w:rsidP="00483CC7">
      <w:pPr>
        <w:widowControl w:val="0"/>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p>
    <w:p w14:paraId="1DD21C0A" w14:textId="208A646E" w:rsidR="00483CC7" w:rsidRDefault="00483CC7" w:rsidP="00483CC7">
      <w:pPr>
        <w:widowControl w:val="0"/>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p>
    <w:p w14:paraId="783B9DA9" w14:textId="221C4419" w:rsidR="00483CC7" w:rsidRDefault="00483CC7" w:rsidP="00483CC7">
      <w:pPr>
        <w:widowControl w:val="0"/>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p>
    <w:p w14:paraId="13FC943F" w14:textId="77777777" w:rsidR="00483CC7" w:rsidRPr="00483CC7" w:rsidRDefault="00483CC7" w:rsidP="006306A4">
      <w:pPr>
        <w:widowControl w:val="0"/>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p>
    <w:p w14:paraId="2A5444DB" w14:textId="77777777" w:rsidR="007F2063" w:rsidRPr="00BA6622" w:rsidRDefault="007F2063" w:rsidP="006207A6">
      <w:pPr>
        <w:widowControl w:val="0"/>
        <w:shd w:val="clear" w:color="auto" w:fill="FFFFFF"/>
        <w:spacing w:line="360" w:lineRule="auto"/>
        <w:ind w:hanging="426"/>
        <w:jc w:val="center"/>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b/>
          <w:bCs/>
          <w:color w:val="000000" w:themeColor="text1"/>
          <w:sz w:val="28"/>
          <w:szCs w:val="28"/>
          <w:lang w:eastAsia="ru-RU"/>
        </w:rPr>
        <w:lastRenderedPageBreak/>
        <w:t>Используем</w:t>
      </w:r>
      <w:r w:rsidR="00BA6622" w:rsidRPr="00BA6622">
        <w:rPr>
          <w:rFonts w:ascii="Times New Roman" w:eastAsia="Times New Roman" w:hAnsi="Times New Roman" w:cs="Times New Roman"/>
          <w:b/>
          <w:bCs/>
          <w:color w:val="000000" w:themeColor="text1"/>
          <w:sz w:val="28"/>
          <w:szCs w:val="28"/>
          <w:lang w:eastAsia="ru-RU"/>
        </w:rPr>
        <w:t>ые</w:t>
      </w:r>
      <w:r w:rsidRPr="00BA6622">
        <w:rPr>
          <w:rFonts w:ascii="Times New Roman" w:eastAsia="Times New Roman" w:hAnsi="Times New Roman" w:cs="Times New Roman"/>
          <w:b/>
          <w:bCs/>
          <w:color w:val="000000" w:themeColor="text1"/>
          <w:sz w:val="28"/>
          <w:szCs w:val="28"/>
          <w:lang w:eastAsia="ru-RU"/>
        </w:rPr>
        <w:t xml:space="preserve"> </w:t>
      </w:r>
      <w:r w:rsidR="00BA6622" w:rsidRPr="00BA6622">
        <w:rPr>
          <w:rFonts w:ascii="Times New Roman" w:eastAsia="Times New Roman" w:hAnsi="Times New Roman" w:cs="Times New Roman"/>
          <w:b/>
          <w:bCs/>
          <w:color w:val="000000" w:themeColor="text1"/>
          <w:sz w:val="28"/>
          <w:szCs w:val="28"/>
          <w:lang w:eastAsia="ru-RU"/>
        </w:rPr>
        <w:t>источники информации</w:t>
      </w:r>
    </w:p>
    <w:p w14:paraId="7DE23D14" w14:textId="63CCBDD6" w:rsidR="007F2063" w:rsidRPr="00BA6622" w:rsidRDefault="007F2063" w:rsidP="000D5867">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color w:val="000000" w:themeColor="text1"/>
          <w:sz w:val="28"/>
          <w:szCs w:val="28"/>
          <w:lang w:eastAsia="ru-RU"/>
        </w:rPr>
        <w:t xml:space="preserve">Абрамова, Г.С. Практическая психология: учебное пособие / Г. С. Абрамова. </w:t>
      </w:r>
      <w:r w:rsidR="00894D84">
        <w:rPr>
          <w:rFonts w:ascii="Times New Roman" w:eastAsia="Times New Roman" w:hAnsi="Times New Roman" w:cs="Times New Roman"/>
          <w:color w:val="000000" w:themeColor="text1"/>
          <w:sz w:val="28"/>
          <w:szCs w:val="28"/>
          <w:lang w:eastAsia="ru-RU"/>
        </w:rPr>
        <w:t>–</w:t>
      </w:r>
      <w:r w:rsidRPr="00BA6622">
        <w:rPr>
          <w:rFonts w:ascii="Times New Roman" w:eastAsia="Times New Roman" w:hAnsi="Times New Roman" w:cs="Times New Roman"/>
          <w:color w:val="000000" w:themeColor="text1"/>
          <w:sz w:val="28"/>
          <w:szCs w:val="28"/>
          <w:lang w:eastAsia="ru-RU"/>
        </w:rPr>
        <w:t xml:space="preserve"> Москва: Прометей, 2018. - 538 с.</w:t>
      </w:r>
    </w:p>
    <w:p w14:paraId="6B4E18F5" w14:textId="77777777" w:rsidR="007F2063" w:rsidRPr="00BA6622" w:rsidRDefault="007F2063" w:rsidP="000D5867">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color w:val="000000" w:themeColor="text1"/>
          <w:sz w:val="28"/>
          <w:szCs w:val="28"/>
          <w:lang w:eastAsia="ru-RU"/>
        </w:rPr>
        <w:t xml:space="preserve">Андреева, Г.М. Социальная психология: учебник для высших учебных заведений / Г.М. Андреева. — 5-е изд., </w:t>
      </w:r>
      <w:proofErr w:type="spellStart"/>
      <w:r w:rsidRPr="00BA6622">
        <w:rPr>
          <w:rFonts w:ascii="Times New Roman" w:eastAsia="Times New Roman" w:hAnsi="Times New Roman" w:cs="Times New Roman"/>
          <w:color w:val="000000" w:themeColor="text1"/>
          <w:sz w:val="28"/>
          <w:szCs w:val="28"/>
          <w:lang w:eastAsia="ru-RU"/>
        </w:rPr>
        <w:t>испр</w:t>
      </w:r>
      <w:proofErr w:type="spellEnd"/>
      <w:r w:rsidRPr="00BA6622">
        <w:rPr>
          <w:rFonts w:ascii="Times New Roman" w:eastAsia="Times New Roman" w:hAnsi="Times New Roman" w:cs="Times New Roman"/>
          <w:color w:val="000000" w:themeColor="text1"/>
          <w:sz w:val="28"/>
          <w:szCs w:val="28"/>
          <w:lang w:eastAsia="ru-RU"/>
        </w:rPr>
        <w:t>. и доп. — Москва: Аспект Пресс, 2018. — 360 с.</w:t>
      </w:r>
    </w:p>
    <w:p w14:paraId="2E20500A" w14:textId="77777777" w:rsidR="007F2063" w:rsidRPr="00BA6622" w:rsidRDefault="007F2063" w:rsidP="000D5867">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color w:val="000000" w:themeColor="text1"/>
          <w:sz w:val="28"/>
          <w:szCs w:val="28"/>
          <w:lang w:eastAsia="ru-RU"/>
        </w:rPr>
        <w:t xml:space="preserve">Виноградова, С. М. Психология массовой коммуникации: учебник / С. М. Виноградова, Г. С. Мельник. – Москва: </w:t>
      </w:r>
      <w:proofErr w:type="spellStart"/>
      <w:r w:rsidRPr="00BA6622">
        <w:rPr>
          <w:rFonts w:ascii="Times New Roman" w:eastAsia="Times New Roman" w:hAnsi="Times New Roman" w:cs="Times New Roman"/>
          <w:color w:val="000000" w:themeColor="text1"/>
          <w:sz w:val="28"/>
          <w:szCs w:val="28"/>
          <w:lang w:eastAsia="ru-RU"/>
        </w:rPr>
        <w:t>Юрайт</w:t>
      </w:r>
      <w:proofErr w:type="spellEnd"/>
      <w:r w:rsidRPr="00BA6622">
        <w:rPr>
          <w:rFonts w:ascii="Times New Roman" w:eastAsia="Times New Roman" w:hAnsi="Times New Roman" w:cs="Times New Roman"/>
          <w:color w:val="000000" w:themeColor="text1"/>
          <w:sz w:val="28"/>
          <w:szCs w:val="28"/>
          <w:lang w:eastAsia="ru-RU"/>
        </w:rPr>
        <w:t>, 2014. – 512 с.</w:t>
      </w:r>
    </w:p>
    <w:p w14:paraId="28AB4BCD" w14:textId="77777777" w:rsidR="007F2063" w:rsidRPr="00BA6622" w:rsidRDefault="007F2063" w:rsidP="000D5867">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color w:val="000000" w:themeColor="text1"/>
          <w:sz w:val="28"/>
          <w:szCs w:val="28"/>
          <w:lang w:eastAsia="ru-RU"/>
        </w:rPr>
        <w:t>Ильин Е. П. Психология общения и межличностных отношений. — СПб.: Питер, 2009. — 576 с.: ил.</w:t>
      </w:r>
    </w:p>
    <w:p w14:paraId="4E87CBD7" w14:textId="30573EF3" w:rsidR="007F2063" w:rsidRPr="00BA6622" w:rsidRDefault="007F2063" w:rsidP="000D5867">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color w:val="000000" w:themeColor="text1"/>
          <w:sz w:val="28"/>
          <w:szCs w:val="28"/>
          <w:lang w:eastAsia="ru-RU"/>
        </w:rPr>
        <w:t xml:space="preserve">Майерс, Д. Социальная психология / Д. Майерс. </w:t>
      </w:r>
      <w:r w:rsidR="00894D84">
        <w:rPr>
          <w:rFonts w:ascii="Times New Roman" w:eastAsia="Times New Roman" w:hAnsi="Times New Roman" w:cs="Times New Roman"/>
          <w:color w:val="000000" w:themeColor="text1"/>
          <w:sz w:val="28"/>
          <w:szCs w:val="28"/>
          <w:lang w:eastAsia="ru-RU"/>
        </w:rPr>
        <w:t>–</w:t>
      </w:r>
      <w:r w:rsidRPr="00BA6622">
        <w:rPr>
          <w:rFonts w:ascii="Times New Roman" w:eastAsia="Times New Roman" w:hAnsi="Times New Roman" w:cs="Times New Roman"/>
          <w:color w:val="000000" w:themeColor="text1"/>
          <w:sz w:val="28"/>
          <w:szCs w:val="28"/>
          <w:lang w:eastAsia="ru-RU"/>
        </w:rPr>
        <w:t xml:space="preserve"> СПб.: Питер, 2018. - 800 c.</w:t>
      </w:r>
    </w:p>
    <w:p w14:paraId="4AA3E52D" w14:textId="6208A8D7" w:rsidR="007F2063" w:rsidRPr="00BA6622" w:rsidRDefault="007F2063" w:rsidP="000D5867">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color w:val="000000" w:themeColor="text1"/>
          <w:sz w:val="28"/>
          <w:szCs w:val="28"/>
          <w:lang w:eastAsia="ru-RU"/>
        </w:rPr>
        <w:t xml:space="preserve">Столяренко, Л. Д. Психология общения: учебник / Л. Д. Столяренко, С. И. Самыгин. </w:t>
      </w:r>
      <w:r w:rsidR="00894D84">
        <w:rPr>
          <w:rFonts w:ascii="Times New Roman" w:eastAsia="Times New Roman" w:hAnsi="Times New Roman" w:cs="Times New Roman"/>
          <w:color w:val="000000" w:themeColor="text1"/>
          <w:sz w:val="28"/>
          <w:szCs w:val="28"/>
          <w:lang w:eastAsia="ru-RU"/>
        </w:rPr>
        <w:t>–</w:t>
      </w:r>
      <w:r w:rsidRPr="00BA6622">
        <w:rPr>
          <w:rFonts w:ascii="Times New Roman" w:eastAsia="Times New Roman" w:hAnsi="Times New Roman" w:cs="Times New Roman"/>
          <w:color w:val="000000" w:themeColor="text1"/>
          <w:sz w:val="28"/>
          <w:szCs w:val="28"/>
          <w:lang w:eastAsia="ru-RU"/>
        </w:rPr>
        <w:t xml:space="preserve"> изд. 5-е. </w:t>
      </w:r>
      <w:r w:rsidR="00894D84">
        <w:rPr>
          <w:rFonts w:ascii="Times New Roman" w:eastAsia="Times New Roman" w:hAnsi="Times New Roman" w:cs="Times New Roman"/>
          <w:color w:val="000000" w:themeColor="text1"/>
          <w:sz w:val="28"/>
          <w:szCs w:val="28"/>
          <w:lang w:eastAsia="ru-RU"/>
        </w:rPr>
        <w:t>–</w:t>
      </w:r>
      <w:r w:rsidRPr="00BA6622">
        <w:rPr>
          <w:rFonts w:ascii="Times New Roman" w:eastAsia="Times New Roman" w:hAnsi="Times New Roman" w:cs="Times New Roman"/>
          <w:color w:val="000000" w:themeColor="text1"/>
          <w:sz w:val="28"/>
          <w:szCs w:val="28"/>
          <w:lang w:eastAsia="ru-RU"/>
        </w:rPr>
        <w:t xml:space="preserve"> </w:t>
      </w:r>
      <w:proofErr w:type="spellStart"/>
      <w:r w:rsidRPr="00BA6622">
        <w:rPr>
          <w:rFonts w:ascii="Times New Roman" w:eastAsia="Times New Roman" w:hAnsi="Times New Roman" w:cs="Times New Roman"/>
          <w:color w:val="000000" w:themeColor="text1"/>
          <w:sz w:val="28"/>
          <w:szCs w:val="28"/>
          <w:lang w:eastAsia="ru-RU"/>
        </w:rPr>
        <w:t>Ростов</w:t>
      </w:r>
      <w:proofErr w:type="spellEnd"/>
      <w:r w:rsidRPr="00BA6622">
        <w:rPr>
          <w:rFonts w:ascii="Times New Roman" w:eastAsia="Times New Roman" w:hAnsi="Times New Roman" w:cs="Times New Roman"/>
          <w:color w:val="000000" w:themeColor="text1"/>
          <w:sz w:val="28"/>
          <w:szCs w:val="28"/>
          <w:lang w:eastAsia="ru-RU"/>
        </w:rPr>
        <w:t>-на-Дону: Феникс, 2020. — 317 с.</w:t>
      </w:r>
    </w:p>
    <w:p w14:paraId="0C9BC2AC" w14:textId="77777777" w:rsidR="007F2063" w:rsidRPr="00BA6622" w:rsidRDefault="007F2063" w:rsidP="000D5867">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A6622">
        <w:rPr>
          <w:rFonts w:ascii="Times New Roman" w:eastAsia="Times New Roman" w:hAnsi="Times New Roman" w:cs="Times New Roman"/>
          <w:color w:val="000000" w:themeColor="text1"/>
          <w:sz w:val="28"/>
          <w:szCs w:val="28"/>
          <w:lang w:eastAsia="ru-RU"/>
        </w:rPr>
        <w:t>УМК по дисциплине «Социальная психология», - Санкт-Петербургский Государственный институт психологии и социальной работы – 2013г. – 212 с.</w:t>
      </w:r>
    </w:p>
    <w:p w14:paraId="4E87F35C" w14:textId="65039598" w:rsidR="00ED58F7" w:rsidRDefault="007F2063" w:rsidP="00774983">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BA6622">
        <w:rPr>
          <w:rFonts w:ascii="Times New Roman" w:eastAsia="Times New Roman" w:hAnsi="Times New Roman" w:cs="Times New Roman"/>
          <w:color w:val="000000" w:themeColor="text1"/>
          <w:sz w:val="28"/>
          <w:szCs w:val="28"/>
          <w:lang w:eastAsia="ru-RU"/>
        </w:rPr>
        <w:t>Чалдини</w:t>
      </w:r>
      <w:proofErr w:type="spellEnd"/>
      <w:r w:rsidRPr="00BA6622">
        <w:rPr>
          <w:rFonts w:ascii="Times New Roman" w:eastAsia="Times New Roman" w:hAnsi="Times New Roman" w:cs="Times New Roman"/>
          <w:color w:val="000000" w:themeColor="text1"/>
          <w:sz w:val="28"/>
          <w:szCs w:val="28"/>
          <w:lang w:eastAsia="ru-RU"/>
        </w:rPr>
        <w:t xml:space="preserve">, Р. Психология влияния: [перевод с английского] / Роберт </w:t>
      </w:r>
      <w:proofErr w:type="spellStart"/>
      <w:r w:rsidRPr="00BA6622">
        <w:rPr>
          <w:rFonts w:ascii="Times New Roman" w:eastAsia="Times New Roman" w:hAnsi="Times New Roman" w:cs="Times New Roman"/>
          <w:color w:val="000000" w:themeColor="text1"/>
          <w:sz w:val="28"/>
          <w:szCs w:val="28"/>
          <w:lang w:eastAsia="ru-RU"/>
        </w:rPr>
        <w:t>Чалдини</w:t>
      </w:r>
      <w:proofErr w:type="spellEnd"/>
      <w:r w:rsidRPr="00BA6622">
        <w:rPr>
          <w:rFonts w:ascii="Times New Roman" w:eastAsia="Times New Roman" w:hAnsi="Times New Roman" w:cs="Times New Roman"/>
          <w:color w:val="000000" w:themeColor="text1"/>
          <w:sz w:val="28"/>
          <w:szCs w:val="28"/>
          <w:lang w:eastAsia="ru-RU"/>
        </w:rPr>
        <w:t xml:space="preserve">. </w:t>
      </w:r>
      <w:r w:rsidR="00894D84">
        <w:rPr>
          <w:rFonts w:ascii="Times New Roman" w:eastAsia="Times New Roman" w:hAnsi="Times New Roman" w:cs="Times New Roman"/>
          <w:color w:val="000000" w:themeColor="text1"/>
          <w:sz w:val="28"/>
          <w:szCs w:val="28"/>
          <w:lang w:eastAsia="ru-RU"/>
        </w:rPr>
        <w:t>–</w:t>
      </w:r>
      <w:r w:rsidRPr="00BA6622">
        <w:rPr>
          <w:rFonts w:ascii="Times New Roman" w:eastAsia="Times New Roman" w:hAnsi="Times New Roman" w:cs="Times New Roman"/>
          <w:color w:val="000000" w:themeColor="text1"/>
          <w:sz w:val="28"/>
          <w:szCs w:val="28"/>
          <w:lang w:eastAsia="ru-RU"/>
        </w:rPr>
        <w:t xml:space="preserve"> 5-е изд. - Санкт-Петербург [и др.]: Питер, Прогресс книга, 2018. </w:t>
      </w:r>
      <w:r w:rsidR="00894D84">
        <w:rPr>
          <w:rFonts w:ascii="Times New Roman" w:eastAsia="Times New Roman" w:hAnsi="Times New Roman" w:cs="Times New Roman"/>
          <w:color w:val="000000" w:themeColor="text1"/>
          <w:sz w:val="28"/>
          <w:szCs w:val="28"/>
          <w:lang w:eastAsia="ru-RU"/>
        </w:rPr>
        <w:t>–</w:t>
      </w:r>
      <w:r w:rsidRPr="00BA6622">
        <w:rPr>
          <w:rFonts w:ascii="Times New Roman" w:eastAsia="Times New Roman" w:hAnsi="Times New Roman" w:cs="Times New Roman"/>
          <w:color w:val="000000" w:themeColor="text1"/>
          <w:sz w:val="28"/>
          <w:szCs w:val="28"/>
          <w:lang w:eastAsia="ru-RU"/>
        </w:rPr>
        <w:t xml:space="preserve"> 475 с.</w:t>
      </w:r>
    </w:p>
    <w:p w14:paraId="3E0667E6" w14:textId="63EF855C" w:rsidR="008578AC" w:rsidRDefault="00774983" w:rsidP="008578AC">
      <w:pPr>
        <w:widowControl w:val="0"/>
        <w:numPr>
          <w:ilvl w:val="0"/>
          <w:numId w:val="8"/>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Пиз, А. Язык телодвижений. Расширенная версия / Аллан Пиз, Барбара Пиз; </w:t>
      </w:r>
      <w:r w:rsidRPr="0077498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пер.  с англ. Т. Новиковой</w:t>
      </w:r>
      <w:r>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eastAsia="ru-RU"/>
        </w:rPr>
        <w:t>. – Москва: Эксмо, 2021. – 464 с.: ил.</w:t>
      </w:r>
    </w:p>
    <w:p w14:paraId="76DC081D" w14:textId="20A3133C" w:rsidR="00894D84" w:rsidRPr="00894D84" w:rsidRDefault="00894D84" w:rsidP="00894D84">
      <w:pPr>
        <w:widowControl w:val="0"/>
        <w:numPr>
          <w:ilvl w:val="0"/>
          <w:numId w:val="8"/>
        </w:numPr>
        <w:shd w:val="clear" w:color="auto" w:fill="FFFFFF"/>
        <w:tabs>
          <w:tab w:val="clear" w:pos="720"/>
          <w:tab w:val="righ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894D84">
        <w:rPr>
          <w:rFonts w:ascii="Times New Roman" w:hAnsi="Times New Roman" w:cs="Times New Roman"/>
          <w:color w:val="000000"/>
          <w:sz w:val="28"/>
          <w:szCs w:val="28"/>
          <w:shd w:val="clear" w:color="auto" w:fill="FFFFFF"/>
        </w:rPr>
        <w:t>Атватер</w:t>
      </w:r>
      <w:proofErr w:type="spellEnd"/>
      <w:r w:rsidRPr="00894D84">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sz w:val="28"/>
          <w:szCs w:val="28"/>
          <w:shd w:val="clear" w:color="auto" w:fill="FFFFFF"/>
        </w:rPr>
        <w:t xml:space="preserve"> </w:t>
      </w:r>
      <w:r w:rsidRPr="00894D84">
        <w:rPr>
          <w:rFonts w:ascii="Times New Roman" w:hAnsi="Times New Roman" w:cs="Times New Roman"/>
          <w:color w:val="000000"/>
          <w:sz w:val="28"/>
          <w:szCs w:val="28"/>
          <w:shd w:val="clear" w:color="auto" w:fill="FFFFFF"/>
        </w:rPr>
        <w:t xml:space="preserve">Я Вас слушаю: (Советы руководителю, как правильно слушать собеседника): Сокр. пер. с англ. </w:t>
      </w:r>
      <w:r>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sz w:val="28"/>
          <w:szCs w:val="28"/>
          <w:shd w:val="clear" w:color="auto" w:fill="FFFFFF"/>
        </w:rPr>
        <w:t xml:space="preserve"> </w:t>
      </w:r>
      <w:r w:rsidRPr="00894D84">
        <w:rPr>
          <w:rFonts w:ascii="Times New Roman" w:hAnsi="Times New Roman" w:cs="Times New Roman"/>
          <w:color w:val="000000"/>
          <w:sz w:val="28"/>
          <w:szCs w:val="28"/>
          <w:shd w:val="clear" w:color="auto" w:fill="FFFFFF"/>
        </w:rPr>
        <w:t xml:space="preserve">2-е изд. </w:t>
      </w:r>
      <w:r>
        <w:rPr>
          <w:rFonts w:ascii="Times New Roman" w:eastAsia="Times New Roman" w:hAnsi="Times New Roman" w:cs="Times New Roman"/>
          <w:color w:val="000000" w:themeColor="text1"/>
          <w:sz w:val="28"/>
          <w:szCs w:val="28"/>
          <w:lang w:eastAsia="ru-RU"/>
        </w:rPr>
        <w:t>–</w:t>
      </w:r>
      <w:r w:rsidRPr="00894D84">
        <w:rPr>
          <w:rFonts w:ascii="Times New Roman" w:hAnsi="Times New Roman" w:cs="Times New Roman"/>
          <w:color w:val="000000"/>
          <w:sz w:val="28"/>
          <w:szCs w:val="28"/>
          <w:shd w:val="clear" w:color="auto" w:fill="FFFFFF"/>
        </w:rPr>
        <w:t xml:space="preserve"> М.: Экономика, 1988.</w:t>
      </w:r>
      <w:r w:rsidRPr="00894D8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894D84">
        <w:rPr>
          <w:rFonts w:ascii="Times New Roman" w:hAnsi="Times New Roman" w:cs="Times New Roman"/>
          <w:color w:val="000000"/>
          <w:sz w:val="28"/>
          <w:szCs w:val="28"/>
          <w:shd w:val="clear" w:color="auto" w:fill="FFFFFF"/>
        </w:rPr>
        <w:t xml:space="preserve"> 110 с.</w:t>
      </w:r>
    </w:p>
    <w:p w14:paraId="16CCADC9" w14:textId="77777777" w:rsidR="008578AC" w:rsidRDefault="008578AC" w:rsidP="008578AC">
      <w:pPr>
        <w:widowControl w:val="0"/>
        <w:shd w:val="clear" w:color="auto" w:fill="FFFFFF"/>
        <w:tabs>
          <w:tab w:val="left" w:pos="993"/>
        </w:tabs>
        <w:spacing w:after="0" w:line="360" w:lineRule="auto"/>
        <w:jc w:val="both"/>
        <w:rPr>
          <w:rFonts w:ascii="Times New Roman" w:eastAsia="Times New Roman" w:hAnsi="Times New Roman" w:cs="Times New Roman"/>
          <w:color w:val="000000" w:themeColor="text1"/>
          <w:sz w:val="28"/>
          <w:szCs w:val="28"/>
          <w:lang w:eastAsia="ru-RU"/>
        </w:rPr>
      </w:pPr>
    </w:p>
    <w:p w14:paraId="4533B995" w14:textId="77777777" w:rsidR="008578AC" w:rsidRDefault="008578AC" w:rsidP="008578AC">
      <w:pPr>
        <w:widowControl w:val="0"/>
        <w:shd w:val="clear" w:color="auto" w:fill="FFFFFF"/>
        <w:tabs>
          <w:tab w:val="left" w:pos="993"/>
        </w:tabs>
        <w:spacing w:after="0" w:line="360" w:lineRule="auto"/>
        <w:jc w:val="both"/>
        <w:rPr>
          <w:rFonts w:ascii="Times New Roman" w:eastAsia="Times New Roman" w:hAnsi="Times New Roman" w:cs="Times New Roman"/>
          <w:color w:val="000000" w:themeColor="text1"/>
          <w:sz w:val="28"/>
          <w:szCs w:val="28"/>
          <w:lang w:eastAsia="ru-RU"/>
        </w:rPr>
      </w:pPr>
    </w:p>
    <w:p w14:paraId="6C63607E" w14:textId="77777777" w:rsidR="008578AC" w:rsidRDefault="008578AC" w:rsidP="008578AC">
      <w:pPr>
        <w:widowControl w:val="0"/>
        <w:shd w:val="clear" w:color="auto" w:fill="FFFFFF"/>
        <w:tabs>
          <w:tab w:val="left" w:pos="993"/>
        </w:tabs>
        <w:spacing w:after="0" w:line="360" w:lineRule="auto"/>
        <w:jc w:val="both"/>
        <w:rPr>
          <w:rFonts w:ascii="Times New Roman" w:eastAsia="Times New Roman" w:hAnsi="Times New Roman" w:cs="Times New Roman"/>
          <w:color w:val="000000" w:themeColor="text1"/>
          <w:sz w:val="28"/>
          <w:szCs w:val="28"/>
          <w:lang w:eastAsia="ru-RU"/>
        </w:rPr>
      </w:pPr>
    </w:p>
    <w:p w14:paraId="5F04739F" w14:textId="77777777" w:rsidR="008578AC" w:rsidRDefault="008578AC" w:rsidP="008578AC">
      <w:pPr>
        <w:widowControl w:val="0"/>
        <w:shd w:val="clear" w:color="auto" w:fill="FFFFFF"/>
        <w:tabs>
          <w:tab w:val="left" w:pos="993"/>
        </w:tabs>
        <w:spacing w:after="0" w:line="360" w:lineRule="auto"/>
        <w:jc w:val="both"/>
        <w:rPr>
          <w:rFonts w:ascii="Times New Roman" w:eastAsia="Times New Roman" w:hAnsi="Times New Roman" w:cs="Times New Roman"/>
          <w:color w:val="000000" w:themeColor="text1"/>
          <w:sz w:val="28"/>
          <w:szCs w:val="28"/>
          <w:lang w:eastAsia="ru-RU"/>
        </w:rPr>
      </w:pPr>
    </w:p>
    <w:p w14:paraId="48D489E1" w14:textId="77777777" w:rsidR="008578AC" w:rsidRDefault="008578AC" w:rsidP="008578AC">
      <w:pPr>
        <w:widowControl w:val="0"/>
        <w:shd w:val="clear" w:color="auto" w:fill="FFFFFF"/>
        <w:tabs>
          <w:tab w:val="left" w:pos="993"/>
        </w:tabs>
        <w:spacing w:after="0" w:line="360" w:lineRule="auto"/>
        <w:jc w:val="both"/>
        <w:rPr>
          <w:rFonts w:ascii="Times New Roman" w:eastAsia="Times New Roman" w:hAnsi="Times New Roman" w:cs="Times New Roman"/>
          <w:color w:val="000000" w:themeColor="text1"/>
          <w:sz w:val="28"/>
          <w:szCs w:val="28"/>
          <w:lang w:eastAsia="ru-RU"/>
        </w:rPr>
      </w:pPr>
    </w:p>
    <w:p w14:paraId="1CBA64E4" w14:textId="77777777" w:rsidR="008578AC" w:rsidRDefault="008578AC" w:rsidP="00E41001">
      <w:pPr>
        <w:widowControl w:val="0"/>
        <w:shd w:val="clear" w:color="auto" w:fill="FFFFFF"/>
        <w:tabs>
          <w:tab w:val="left" w:pos="993"/>
        </w:tabs>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1</w:t>
      </w:r>
    </w:p>
    <w:p w14:paraId="35BD44BD" w14:textId="26CFC3A6" w:rsidR="008578AC" w:rsidRDefault="008578AC" w:rsidP="00E41001">
      <w:pPr>
        <w:widowControl w:val="0"/>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A2305">
        <w:rPr>
          <w:rFonts w:ascii="Times New Roman" w:hAnsi="Times New Roman" w:cs="Times New Roman"/>
          <w:color w:val="000000" w:themeColor="text1"/>
          <w:sz w:val="28"/>
          <w:szCs w:val="28"/>
          <w:shd w:val="clear" w:color="auto" w:fill="FFFFFF"/>
        </w:rPr>
        <w:t>Этот тест был разработан</w:t>
      </w:r>
      <w:r>
        <w:rPr>
          <w:rFonts w:ascii="Times New Roman" w:hAnsi="Times New Roman" w:cs="Times New Roman"/>
          <w:color w:val="000000" w:themeColor="text1"/>
          <w:sz w:val="28"/>
          <w:szCs w:val="28"/>
          <w:shd w:val="clear" w:color="auto" w:fill="FFFFFF"/>
        </w:rPr>
        <w:t xml:space="preserve"> </w:t>
      </w:r>
      <w:hyperlink r:id="rId24" w:history="1">
        <w:r w:rsidRPr="004A2305">
          <w:rPr>
            <w:rFonts w:ascii="Times New Roman" w:eastAsia="Times New Roman" w:hAnsi="Times New Roman" w:cs="Times New Roman"/>
            <w:color w:val="000000" w:themeColor="text1"/>
            <w:sz w:val="28"/>
            <w:szCs w:val="28"/>
            <w:lang w:eastAsia="ru-RU"/>
          </w:rPr>
          <w:t>Бехталь Ириной Геннадиевной</w:t>
        </w:r>
      </w:hyperlink>
      <w:r>
        <w:rPr>
          <w:rFonts w:ascii="Times New Roman" w:eastAsia="Times New Roman" w:hAnsi="Times New Roman" w:cs="Times New Roman"/>
          <w:color w:val="000000" w:themeColor="text1"/>
          <w:sz w:val="28"/>
          <w:szCs w:val="28"/>
          <w:lang w:eastAsia="ru-RU"/>
        </w:rPr>
        <w:t xml:space="preserve"> (автор публикации - п</w:t>
      </w:r>
      <w:r w:rsidRPr="004A2305">
        <w:rPr>
          <w:rFonts w:ascii="Times New Roman" w:eastAsia="Times New Roman" w:hAnsi="Times New Roman" w:cs="Times New Roman"/>
          <w:color w:val="000000" w:themeColor="text1"/>
          <w:sz w:val="28"/>
          <w:szCs w:val="28"/>
          <w:lang w:eastAsia="ru-RU"/>
        </w:rPr>
        <w:t>сихолог</w:t>
      </w:r>
      <w:r>
        <w:rPr>
          <w:rFonts w:ascii="Times New Roman" w:eastAsia="Times New Roman" w:hAnsi="Times New Roman" w:cs="Times New Roman"/>
          <w:color w:val="000000" w:themeColor="text1"/>
          <w:sz w:val="28"/>
          <w:szCs w:val="28"/>
          <w:lang w:eastAsia="ru-RU"/>
        </w:rPr>
        <w:t xml:space="preserve">) </w:t>
      </w:r>
      <w:r w:rsidRPr="004A2305">
        <w:rPr>
          <w:rFonts w:ascii="Times New Roman" w:hAnsi="Times New Roman" w:cs="Times New Roman"/>
          <w:color w:val="000000" w:themeColor="text1"/>
          <w:sz w:val="28"/>
          <w:szCs w:val="28"/>
          <w:shd w:val="clear" w:color="auto" w:fill="FFFFFF"/>
        </w:rPr>
        <w:t>для работы с подростками.</w:t>
      </w:r>
    </w:p>
    <w:p w14:paraId="0B918C80" w14:textId="69C7D221" w:rsidR="00916D0B" w:rsidRPr="004A2305" w:rsidRDefault="00916D0B" w:rsidP="00916D0B">
      <w:pPr>
        <w:widowControl w:val="0"/>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«Знаток невербального общения»</w:t>
      </w:r>
    </w:p>
    <w:p w14:paraId="3902CC32" w14:textId="77777777" w:rsidR="008578AC" w:rsidRPr="008578AC" w:rsidRDefault="008578AC"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t>Чтобы беседа была эффективной, необходимо смотреть собеседнику в глаза:</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все время разговора;</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2/3 времени разговора;</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половину времени разговора;</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Г) иногда.</w:t>
      </w:r>
    </w:p>
    <w:p w14:paraId="3B606338" w14:textId="0DC64555" w:rsidR="008578AC" w:rsidRPr="008578AC" w:rsidRDefault="00E41001"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shd w:val="clear" w:color="auto" w:fill="FFFFFF"/>
        </w:rPr>
        <w:t>Если во время разговора в</w:t>
      </w:r>
      <w:r w:rsidR="008578AC" w:rsidRPr="008578AC">
        <w:rPr>
          <w:rFonts w:ascii="Times New Roman" w:hAnsi="Times New Roman" w:cs="Times New Roman"/>
          <w:color w:val="000000" w:themeColor="text1"/>
          <w:sz w:val="28"/>
          <w:szCs w:val="28"/>
          <w:shd w:val="clear" w:color="auto" w:fill="FFFFFF"/>
        </w:rPr>
        <w:t>аш собеседник, сидящий напротив, откинулся на спинку стула и скрестил руки на груди, значит:</w:t>
      </w:r>
      <w:r w:rsidR="00F64BBB">
        <w:rPr>
          <w:rFonts w:ascii="Times New Roman" w:hAnsi="Times New Roman" w:cs="Times New Roman"/>
          <w:color w:val="000000" w:themeColor="text1"/>
          <w:sz w:val="28"/>
          <w:szCs w:val="28"/>
          <w:shd w:val="clear" w:color="auto" w:fill="FFFFFF"/>
        </w:rPr>
        <w:t xml:space="preserve"> </w:t>
      </w:r>
      <w:r w:rsidR="008578AC" w:rsidRPr="008578AC">
        <w:rPr>
          <w:rFonts w:ascii="Times New Roman" w:hAnsi="Times New Roman" w:cs="Times New Roman"/>
          <w:color w:val="000000" w:themeColor="text1"/>
          <w:sz w:val="28"/>
          <w:szCs w:val="28"/>
        </w:rPr>
        <w:br/>
      </w:r>
      <w:r w:rsidR="008578AC" w:rsidRPr="008578AC">
        <w:rPr>
          <w:rFonts w:ascii="Times New Roman" w:hAnsi="Times New Roman" w:cs="Times New Roman"/>
          <w:color w:val="000000" w:themeColor="text1"/>
          <w:sz w:val="28"/>
          <w:szCs w:val="28"/>
          <w:shd w:val="clear" w:color="auto" w:fill="FFFFFF"/>
        </w:rPr>
        <w:t>А) он готов внимательно Вас слушать;</w:t>
      </w:r>
      <w:r w:rsidR="008578AC" w:rsidRPr="008578AC">
        <w:rPr>
          <w:rFonts w:ascii="Times New Roman" w:hAnsi="Times New Roman" w:cs="Times New Roman"/>
          <w:color w:val="000000" w:themeColor="text1"/>
          <w:sz w:val="28"/>
          <w:szCs w:val="28"/>
        </w:rPr>
        <w:br/>
      </w:r>
      <w:r w:rsidR="008578AC" w:rsidRPr="008578AC">
        <w:rPr>
          <w:rFonts w:ascii="Times New Roman" w:hAnsi="Times New Roman" w:cs="Times New Roman"/>
          <w:color w:val="000000" w:themeColor="text1"/>
          <w:sz w:val="28"/>
          <w:szCs w:val="28"/>
          <w:shd w:val="clear" w:color="auto" w:fill="FFFFFF"/>
        </w:rPr>
        <w:t>Б) ему приятно с Вами общаться, он заинтересован;</w:t>
      </w:r>
      <w:r w:rsidR="008578AC" w:rsidRPr="008578AC">
        <w:rPr>
          <w:rFonts w:ascii="Times New Roman" w:hAnsi="Times New Roman" w:cs="Times New Roman"/>
          <w:color w:val="000000" w:themeColor="text1"/>
          <w:sz w:val="28"/>
          <w:szCs w:val="28"/>
        </w:rPr>
        <w:br/>
      </w:r>
      <w:r w:rsidR="008578AC" w:rsidRPr="008578AC">
        <w:rPr>
          <w:rFonts w:ascii="Times New Roman" w:hAnsi="Times New Roman" w:cs="Times New Roman"/>
          <w:color w:val="000000" w:themeColor="text1"/>
          <w:sz w:val="28"/>
          <w:szCs w:val="28"/>
          <w:shd w:val="clear" w:color="auto" w:fill="FFFFFF"/>
        </w:rPr>
        <w:t>В) ему не интересна тема беседы, он не согласен с Вами;</w:t>
      </w:r>
      <w:r w:rsidR="008578AC" w:rsidRPr="008578AC">
        <w:rPr>
          <w:rFonts w:ascii="Times New Roman" w:hAnsi="Times New Roman" w:cs="Times New Roman"/>
          <w:color w:val="000000" w:themeColor="text1"/>
          <w:sz w:val="28"/>
          <w:szCs w:val="28"/>
        </w:rPr>
        <w:br/>
      </w:r>
      <w:r w:rsidR="008578AC" w:rsidRPr="008578AC">
        <w:rPr>
          <w:rFonts w:ascii="Times New Roman" w:hAnsi="Times New Roman" w:cs="Times New Roman"/>
          <w:color w:val="000000" w:themeColor="text1"/>
          <w:sz w:val="28"/>
          <w:szCs w:val="28"/>
          <w:shd w:val="clear" w:color="auto" w:fill="FFFFFF"/>
        </w:rPr>
        <w:t>Г) ему просто некуда девать руки.</w:t>
      </w:r>
    </w:p>
    <w:p w14:paraId="7BCB3900" w14:textId="77777777" w:rsidR="008578AC" w:rsidRPr="008578AC" w:rsidRDefault="008578AC"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t>Известно, что эмоциональное состояние влияет на походку человека. Самый широкий шаг человек делает, когда испытывает:</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скуку;</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гордость;</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печаль;</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Г) досаду.</w:t>
      </w:r>
    </w:p>
    <w:p w14:paraId="5A6D8CC0" w14:textId="23A1C25C" w:rsidR="00916D0B" w:rsidRPr="00F64BBB" w:rsidRDefault="008578AC"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t xml:space="preserve"> Какой из жестов говорит о превосходстве партнера, его доминировании?</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постукивание по столу пальцами;</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потирание ладоней;</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руки в боки на пояснице;</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Г) почесывание шеи.</w:t>
      </w:r>
    </w:p>
    <w:p w14:paraId="1FBD1A47" w14:textId="77777777" w:rsidR="008578AC" w:rsidRPr="008578AC" w:rsidRDefault="008578AC"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t>Если человек во время разговора кас</w:t>
      </w:r>
      <w:r w:rsidR="00E41001">
        <w:rPr>
          <w:rFonts w:ascii="Times New Roman" w:hAnsi="Times New Roman" w:cs="Times New Roman"/>
          <w:color w:val="000000" w:themeColor="text1"/>
          <w:sz w:val="28"/>
          <w:szCs w:val="28"/>
          <w:shd w:val="clear" w:color="auto" w:fill="FFFFFF"/>
        </w:rPr>
        <w:t>ается Вас рукой, он показывает в</w:t>
      </w:r>
      <w:r w:rsidRPr="008578AC">
        <w:rPr>
          <w:rFonts w:ascii="Times New Roman" w:hAnsi="Times New Roman" w:cs="Times New Roman"/>
          <w:color w:val="000000" w:themeColor="text1"/>
          <w:sz w:val="28"/>
          <w:szCs w:val="28"/>
          <w:shd w:val="clear" w:color="auto" w:fill="FFFFFF"/>
        </w:rPr>
        <w:t>ам:</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свою неприязнь;</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свое желание Вас ударить;</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свою неуверенность;</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Г) свое расположение к Вам.</w:t>
      </w:r>
    </w:p>
    <w:p w14:paraId="34A5D7BB" w14:textId="77777777" w:rsidR="008578AC" w:rsidRPr="008578AC" w:rsidRDefault="008578AC"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lastRenderedPageBreak/>
        <w:t xml:space="preserve">Если человек непроизвольно в разговоре с </w:t>
      </w:r>
      <w:r w:rsidR="00E41001">
        <w:rPr>
          <w:rFonts w:ascii="Times New Roman" w:hAnsi="Times New Roman" w:cs="Times New Roman"/>
          <w:color w:val="000000" w:themeColor="text1"/>
          <w:sz w:val="28"/>
          <w:szCs w:val="28"/>
          <w:shd w:val="clear" w:color="auto" w:fill="FFFFFF"/>
        </w:rPr>
        <w:t>в</w:t>
      </w:r>
      <w:r w:rsidRPr="008578AC">
        <w:rPr>
          <w:rFonts w:ascii="Times New Roman" w:hAnsi="Times New Roman" w:cs="Times New Roman"/>
          <w:color w:val="000000" w:themeColor="text1"/>
          <w:sz w:val="28"/>
          <w:szCs w:val="28"/>
          <w:shd w:val="clear" w:color="auto" w:fill="FFFFFF"/>
        </w:rPr>
        <w:t xml:space="preserve">ами повторяет </w:t>
      </w:r>
      <w:r w:rsidR="00E41001">
        <w:rPr>
          <w:rFonts w:ascii="Times New Roman" w:hAnsi="Times New Roman" w:cs="Times New Roman"/>
          <w:color w:val="000000" w:themeColor="text1"/>
          <w:sz w:val="28"/>
          <w:szCs w:val="28"/>
          <w:shd w:val="clear" w:color="auto" w:fill="FFFFFF"/>
        </w:rPr>
        <w:t>в</w:t>
      </w:r>
      <w:r w:rsidRPr="008578AC">
        <w:rPr>
          <w:rFonts w:ascii="Times New Roman" w:hAnsi="Times New Roman" w:cs="Times New Roman"/>
          <w:color w:val="000000" w:themeColor="text1"/>
          <w:sz w:val="28"/>
          <w:szCs w:val="28"/>
          <w:shd w:val="clear" w:color="auto" w:fill="FFFFFF"/>
        </w:rPr>
        <w:t>ашу позу, жесты, слова, мимику, то он, очевидно:</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неуверенный в себе человек, все копирует;</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нервничает, взволнован;</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хочет поскорее расстаться с Вами;</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Г) расположен к Вам, согласен с Вами.</w:t>
      </w:r>
    </w:p>
    <w:p w14:paraId="5951F4C7" w14:textId="77777777" w:rsidR="008578AC" w:rsidRPr="008578AC" w:rsidRDefault="008578AC"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t xml:space="preserve">Если </w:t>
      </w:r>
      <w:r w:rsidR="00E41001">
        <w:rPr>
          <w:rFonts w:ascii="Times New Roman" w:hAnsi="Times New Roman" w:cs="Times New Roman"/>
          <w:color w:val="000000" w:themeColor="text1"/>
          <w:sz w:val="28"/>
          <w:szCs w:val="28"/>
          <w:shd w:val="clear" w:color="auto" w:fill="FFFFFF"/>
        </w:rPr>
        <w:t>в</w:t>
      </w:r>
      <w:r w:rsidRPr="008578AC">
        <w:rPr>
          <w:rFonts w:ascii="Times New Roman" w:hAnsi="Times New Roman" w:cs="Times New Roman"/>
          <w:color w:val="000000" w:themeColor="text1"/>
          <w:sz w:val="28"/>
          <w:szCs w:val="28"/>
          <w:shd w:val="clear" w:color="auto" w:fill="FFFFFF"/>
        </w:rPr>
        <w:t>аш собеседник откинулся на стуле, закинул ногу за ногу и руки за голову:</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он устал, хочет расслабиться;</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он демонстрирует свое превосходство, всезнайство;</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он открыт для равноправного диалога;</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Г) он сосредоточен, всецело поглощен темой разговора.</w:t>
      </w:r>
    </w:p>
    <w:p w14:paraId="382859F3" w14:textId="77777777" w:rsidR="008578AC" w:rsidRPr="008578AC" w:rsidRDefault="008578AC"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t>Если во время разговора собеседник начинает собирать с одежды несуществующие ворсинки, значит:</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он хочет произвести впечатление человека аккуратного, щепетильного;</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он выигрывает время для раздумий;</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он сдерживает свою реакцию неодобрения;</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 xml:space="preserve">Г) он </w:t>
      </w:r>
      <w:proofErr w:type="spellStart"/>
      <w:r w:rsidRPr="008578AC">
        <w:rPr>
          <w:rFonts w:ascii="Times New Roman" w:hAnsi="Times New Roman" w:cs="Times New Roman"/>
          <w:color w:val="000000" w:themeColor="text1"/>
          <w:sz w:val="28"/>
          <w:szCs w:val="28"/>
          <w:shd w:val="clear" w:color="auto" w:fill="FFFFFF"/>
        </w:rPr>
        <w:t>неуверен</w:t>
      </w:r>
      <w:proofErr w:type="spellEnd"/>
      <w:r w:rsidRPr="008578AC">
        <w:rPr>
          <w:rFonts w:ascii="Times New Roman" w:hAnsi="Times New Roman" w:cs="Times New Roman"/>
          <w:color w:val="000000" w:themeColor="text1"/>
          <w:sz w:val="28"/>
          <w:szCs w:val="28"/>
          <w:shd w:val="clear" w:color="auto" w:fill="FFFFFF"/>
        </w:rPr>
        <w:t xml:space="preserve"> в себе, замкнут.</w:t>
      </w:r>
    </w:p>
    <w:p w14:paraId="7F0F8914" w14:textId="77777777" w:rsidR="008578AC" w:rsidRPr="008578AC" w:rsidRDefault="008578AC" w:rsidP="00F64BBB">
      <w:pPr>
        <w:pStyle w:val="a7"/>
        <w:widowControl w:val="0"/>
        <w:numPr>
          <w:ilvl w:val="0"/>
          <w:numId w:val="10"/>
        </w:numPr>
        <w:shd w:val="clear" w:color="auto" w:fill="FFFFFF"/>
        <w:tabs>
          <w:tab w:val="left" w:pos="993"/>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t>Верхом на стуле обычно сидит человек:</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замкнутый, необщительный;</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показывающий свое превосходство;</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с низким уровнем культуры;</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Г) испытывающий нехватку времени.</w:t>
      </w:r>
    </w:p>
    <w:p w14:paraId="120AC140" w14:textId="77777777" w:rsidR="008578AC" w:rsidRPr="00592078" w:rsidRDefault="008578AC" w:rsidP="00F64BBB">
      <w:pPr>
        <w:pStyle w:val="a7"/>
        <w:widowControl w:val="0"/>
        <w:numPr>
          <w:ilvl w:val="0"/>
          <w:numId w:val="10"/>
        </w:numPr>
        <w:shd w:val="clear" w:color="auto" w:fill="FFFFFF"/>
        <w:tabs>
          <w:tab w:val="left" w:pos="993"/>
          <w:tab w:val="left" w:pos="1134"/>
        </w:tabs>
        <w:ind w:left="0" w:firstLine="709"/>
        <w:contextualSpacing w:val="0"/>
        <w:rPr>
          <w:rFonts w:ascii="Times New Roman" w:eastAsia="Times New Roman" w:hAnsi="Times New Roman" w:cs="Times New Roman"/>
          <w:sz w:val="28"/>
          <w:szCs w:val="28"/>
          <w:lang w:eastAsia="ru-RU"/>
        </w:rPr>
      </w:pPr>
      <w:r w:rsidRPr="008578AC">
        <w:rPr>
          <w:rFonts w:ascii="Times New Roman" w:hAnsi="Times New Roman" w:cs="Times New Roman"/>
          <w:color w:val="000000" w:themeColor="text1"/>
          <w:sz w:val="28"/>
          <w:szCs w:val="28"/>
          <w:shd w:val="clear" w:color="auto" w:fill="FFFFFF"/>
        </w:rPr>
        <w:t>Если человек свел руки за спиной и одна сжимает другую, это означает, что:</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А) он пытается себя сдерживать, контролировать;</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Б) он чувствует свое превосходство;</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В) он доволен ситуацией, расслаблен, искренен;</w:t>
      </w:r>
      <w:r w:rsidRPr="008578AC">
        <w:rPr>
          <w:rFonts w:ascii="Times New Roman" w:hAnsi="Times New Roman" w:cs="Times New Roman"/>
          <w:color w:val="000000" w:themeColor="text1"/>
          <w:sz w:val="28"/>
          <w:szCs w:val="28"/>
        </w:rPr>
        <w:br/>
      </w:r>
      <w:r w:rsidRPr="008578AC">
        <w:rPr>
          <w:rFonts w:ascii="Times New Roman" w:hAnsi="Times New Roman" w:cs="Times New Roman"/>
          <w:color w:val="000000" w:themeColor="text1"/>
          <w:sz w:val="28"/>
          <w:szCs w:val="28"/>
          <w:shd w:val="clear" w:color="auto" w:fill="FFFFFF"/>
        </w:rPr>
        <w:t>Г) он оценивает Ваши слова.</w:t>
      </w:r>
    </w:p>
    <w:p w14:paraId="41A466D4" w14:textId="77777777" w:rsidR="00592078" w:rsidRPr="00592078" w:rsidRDefault="003C5533" w:rsidP="003C5533">
      <w:pPr>
        <w:widowControl w:val="0"/>
        <w:shd w:val="clear" w:color="auto" w:fill="FFFFFF"/>
        <w:tabs>
          <w:tab w:val="left" w:pos="993"/>
        </w:tabs>
        <w:spacing w:after="0" w:line="360" w:lineRule="auto"/>
        <w:ind w:firstLine="709"/>
        <w:rPr>
          <w:rFonts w:ascii="Times New Roman" w:eastAsia="Times New Roman" w:hAnsi="Times New Roman" w:cs="Times New Roman"/>
          <w:color w:val="FF0000"/>
          <w:sz w:val="28"/>
          <w:szCs w:val="28"/>
          <w:lang w:eastAsia="ru-RU"/>
        </w:rPr>
      </w:pPr>
      <w:r>
        <w:rPr>
          <w:rFonts w:ascii="Times New Roman" w:hAnsi="Times New Roman" w:cs="Times New Roman"/>
          <w:color w:val="000000" w:themeColor="text1"/>
          <w:sz w:val="28"/>
          <w:szCs w:val="28"/>
          <w:shd w:val="clear" w:color="auto" w:fill="FFFFFF"/>
        </w:rPr>
        <w:t>Правильные ответы:</w:t>
      </w:r>
      <w:r>
        <w:rPr>
          <w:rFonts w:ascii="Times New Roman" w:hAnsi="Times New Roman" w:cs="Times New Roman"/>
          <w:color w:val="000000" w:themeColor="text1"/>
          <w:sz w:val="28"/>
          <w:szCs w:val="28"/>
        </w:rPr>
        <w:t xml:space="preserve"> </w:t>
      </w:r>
      <w:r w:rsidRPr="004A2305">
        <w:rPr>
          <w:rFonts w:ascii="Times New Roman" w:hAnsi="Times New Roman" w:cs="Times New Roman"/>
          <w:color w:val="000000" w:themeColor="text1"/>
          <w:sz w:val="28"/>
          <w:szCs w:val="28"/>
          <w:shd w:val="clear" w:color="auto" w:fill="FFFFFF"/>
        </w:rPr>
        <w:t>1Б 2В 3Б 4В 5Г 6Г 7Б 8В 9Б 10А</w:t>
      </w:r>
    </w:p>
    <w:sectPr w:rsidR="00592078" w:rsidRPr="00592078" w:rsidSect="006F782C">
      <w:pgSz w:w="11906" w:h="16838" w:code="9"/>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14C5" w14:textId="77777777" w:rsidR="00A51772" w:rsidRDefault="00A51772" w:rsidP="008B1EA4">
      <w:pPr>
        <w:spacing w:after="0" w:line="240" w:lineRule="auto"/>
      </w:pPr>
      <w:r>
        <w:separator/>
      </w:r>
    </w:p>
  </w:endnote>
  <w:endnote w:type="continuationSeparator" w:id="0">
    <w:p w14:paraId="631270B4" w14:textId="77777777" w:rsidR="00A51772" w:rsidRDefault="00A51772" w:rsidP="008B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564686"/>
      <w:docPartObj>
        <w:docPartGallery w:val="Page Numbers (Bottom of Page)"/>
        <w:docPartUnique/>
      </w:docPartObj>
    </w:sdtPr>
    <w:sdtEndPr/>
    <w:sdtContent>
      <w:p w14:paraId="59CF6BAC" w14:textId="5C3D925D" w:rsidR="00A51772" w:rsidRDefault="00F17EDE">
        <w:pPr>
          <w:pStyle w:val="a5"/>
          <w:jc w:val="center"/>
        </w:pPr>
        <w:r>
          <w:fldChar w:fldCharType="begin"/>
        </w:r>
        <w:r>
          <w:instrText>PAGE   \* MERGEFORMAT</w:instrText>
        </w:r>
        <w:r>
          <w:fldChar w:fldCharType="separate"/>
        </w:r>
        <w:r w:rsidR="00FD1A73">
          <w:rPr>
            <w:noProof/>
          </w:rPr>
          <w:t>17</w:t>
        </w:r>
        <w:r>
          <w:rPr>
            <w:noProof/>
          </w:rPr>
          <w:fldChar w:fldCharType="end"/>
        </w:r>
      </w:p>
    </w:sdtContent>
  </w:sdt>
  <w:p w14:paraId="05627FED" w14:textId="77777777" w:rsidR="00A51772" w:rsidRDefault="00A517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2F6D" w14:textId="77777777" w:rsidR="00A51772" w:rsidRDefault="00A51772" w:rsidP="008B1EA4">
      <w:pPr>
        <w:spacing w:after="0" w:line="240" w:lineRule="auto"/>
      </w:pPr>
      <w:r>
        <w:separator/>
      </w:r>
    </w:p>
  </w:footnote>
  <w:footnote w:type="continuationSeparator" w:id="0">
    <w:p w14:paraId="36578C15" w14:textId="77777777" w:rsidR="00A51772" w:rsidRDefault="00A51772" w:rsidP="008B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B71"/>
    <w:multiLevelType w:val="hybridMultilevel"/>
    <w:tmpl w:val="30965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C587A"/>
    <w:multiLevelType w:val="multilevel"/>
    <w:tmpl w:val="1D2466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2548E5"/>
    <w:multiLevelType w:val="multilevel"/>
    <w:tmpl w:val="618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F2B56"/>
    <w:multiLevelType w:val="multilevel"/>
    <w:tmpl w:val="5EE8784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A0D3B9D"/>
    <w:multiLevelType w:val="multilevel"/>
    <w:tmpl w:val="8EEC7FF8"/>
    <w:lvl w:ilvl="0">
      <w:start w:val="1"/>
      <w:numFmt w:val="decimal"/>
      <w:lvlText w:val="%1."/>
      <w:lvlJc w:val="left"/>
      <w:pPr>
        <w:ind w:left="432" w:hanging="432"/>
      </w:pPr>
      <w:rPr>
        <w:rFonts w:hint="default"/>
      </w:rPr>
    </w:lvl>
    <w:lvl w:ilvl="1">
      <w:start w:val="1"/>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5" w15:restartNumberingAfterBreak="0">
    <w:nsid w:val="3DEF472E"/>
    <w:multiLevelType w:val="hybridMultilevel"/>
    <w:tmpl w:val="075A63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654380F"/>
    <w:multiLevelType w:val="hybridMultilevel"/>
    <w:tmpl w:val="90D0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92491"/>
    <w:multiLevelType w:val="multilevel"/>
    <w:tmpl w:val="292AB48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3D52E75"/>
    <w:multiLevelType w:val="multilevel"/>
    <w:tmpl w:val="381882B4"/>
    <w:lvl w:ilvl="0">
      <w:start w:val="1"/>
      <w:numFmt w:val="decimal"/>
      <w:lvlText w:val="%1"/>
      <w:lvlJc w:val="left"/>
      <w:pPr>
        <w:ind w:left="420" w:hanging="420"/>
      </w:pPr>
      <w:rPr>
        <w:rFonts w:hint="default"/>
      </w:rPr>
    </w:lvl>
    <w:lvl w:ilvl="1">
      <w:start w:val="1"/>
      <w:numFmt w:val="decimal"/>
      <w:lvlText w:val="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0A6A7A"/>
    <w:multiLevelType w:val="multilevel"/>
    <w:tmpl w:val="44A8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33CE0"/>
    <w:multiLevelType w:val="multilevel"/>
    <w:tmpl w:val="1DEE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9"/>
  </w:num>
  <w:num w:numId="8">
    <w:abstractNumId w:val="1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1B7"/>
    <w:rsid w:val="00003EA1"/>
    <w:rsid w:val="00042FC3"/>
    <w:rsid w:val="000812B6"/>
    <w:rsid w:val="000A7326"/>
    <w:rsid w:val="000D5867"/>
    <w:rsid w:val="000D7EA9"/>
    <w:rsid w:val="000E0AB0"/>
    <w:rsid w:val="00132EC5"/>
    <w:rsid w:val="001A77F7"/>
    <w:rsid w:val="001E728F"/>
    <w:rsid w:val="0020524B"/>
    <w:rsid w:val="0021354A"/>
    <w:rsid w:val="00265891"/>
    <w:rsid w:val="00280AFB"/>
    <w:rsid w:val="00284D68"/>
    <w:rsid w:val="002D6CB8"/>
    <w:rsid w:val="00306969"/>
    <w:rsid w:val="003362CD"/>
    <w:rsid w:val="00350A7B"/>
    <w:rsid w:val="003A5CC3"/>
    <w:rsid w:val="003C00A4"/>
    <w:rsid w:val="003C5533"/>
    <w:rsid w:val="00403449"/>
    <w:rsid w:val="00412871"/>
    <w:rsid w:val="00440585"/>
    <w:rsid w:val="0044492E"/>
    <w:rsid w:val="004529DC"/>
    <w:rsid w:val="004663FD"/>
    <w:rsid w:val="00467B4F"/>
    <w:rsid w:val="00476284"/>
    <w:rsid w:val="00477A57"/>
    <w:rsid w:val="00482E69"/>
    <w:rsid w:val="00483CC7"/>
    <w:rsid w:val="00492AA4"/>
    <w:rsid w:val="00494C5D"/>
    <w:rsid w:val="004B1523"/>
    <w:rsid w:val="004B6150"/>
    <w:rsid w:val="004F465F"/>
    <w:rsid w:val="004F56D8"/>
    <w:rsid w:val="00505CF1"/>
    <w:rsid w:val="0051096F"/>
    <w:rsid w:val="00510C03"/>
    <w:rsid w:val="00516E9D"/>
    <w:rsid w:val="00560BC5"/>
    <w:rsid w:val="00562C3C"/>
    <w:rsid w:val="00574695"/>
    <w:rsid w:val="00592078"/>
    <w:rsid w:val="005B5933"/>
    <w:rsid w:val="006207A6"/>
    <w:rsid w:val="006306A4"/>
    <w:rsid w:val="00675440"/>
    <w:rsid w:val="006E28FD"/>
    <w:rsid w:val="006E3DD6"/>
    <w:rsid w:val="006F0F66"/>
    <w:rsid w:val="006F782C"/>
    <w:rsid w:val="00726922"/>
    <w:rsid w:val="00743A68"/>
    <w:rsid w:val="00754565"/>
    <w:rsid w:val="00774983"/>
    <w:rsid w:val="007A1B9D"/>
    <w:rsid w:val="007A2ED9"/>
    <w:rsid w:val="007D0B66"/>
    <w:rsid w:val="007E4520"/>
    <w:rsid w:val="007F18AB"/>
    <w:rsid w:val="007F2063"/>
    <w:rsid w:val="007F41B7"/>
    <w:rsid w:val="007F4527"/>
    <w:rsid w:val="00803FBF"/>
    <w:rsid w:val="008065CD"/>
    <w:rsid w:val="00847EC5"/>
    <w:rsid w:val="008578AC"/>
    <w:rsid w:val="00875E77"/>
    <w:rsid w:val="00894D84"/>
    <w:rsid w:val="008967EA"/>
    <w:rsid w:val="008A50ED"/>
    <w:rsid w:val="008B1EA4"/>
    <w:rsid w:val="008B5F8A"/>
    <w:rsid w:val="008B5FC0"/>
    <w:rsid w:val="00900664"/>
    <w:rsid w:val="00916D0B"/>
    <w:rsid w:val="00951E53"/>
    <w:rsid w:val="00956F6A"/>
    <w:rsid w:val="00964985"/>
    <w:rsid w:val="009739EE"/>
    <w:rsid w:val="009746B2"/>
    <w:rsid w:val="00990B3A"/>
    <w:rsid w:val="009D3B56"/>
    <w:rsid w:val="00A173E3"/>
    <w:rsid w:val="00A17E1F"/>
    <w:rsid w:val="00A51772"/>
    <w:rsid w:val="00AA02B8"/>
    <w:rsid w:val="00AA31A7"/>
    <w:rsid w:val="00AD6FDE"/>
    <w:rsid w:val="00AD7FF0"/>
    <w:rsid w:val="00AF0091"/>
    <w:rsid w:val="00B10256"/>
    <w:rsid w:val="00B269C7"/>
    <w:rsid w:val="00B66940"/>
    <w:rsid w:val="00B83683"/>
    <w:rsid w:val="00B94F57"/>
    <w:rsid w:val="00BA21E3"/>
    <w:rsid w:val="00BA6622"/>
    <w:rsid w:val="00BB7FCD"/>
    <w:rsid w:val="00BC1433"/>
    <w:rsid w:val="00BD7763"/>
    <w:rsid w:val="00C13F31"/>
    <w:rsid w:val="00C1506D"/>
    <w:rsid w:val="00C3511A"/>
    <w:rsid w:val="00C6592F"/>
    <w:rsid w:val="00C843AF"/>
    <w:rsid w:val="00CB0DD5"/>
    <w:rsid w:val="00CB2F6F"/>
    <w:rsid w:val="00CF1369"/>
    <w:rsid w:val="00D57894"/>
    <w:rsid w:val="00D877AA"/>
    <w:rsid w:val="00D94032"/>
    <w:rsid w:val="00DC0D4E"/>
    <w:rsid w:val="00DF47D3"/>
    <w:rsid w:val="00E21B4A"/>
    <w:rsid w:val="00E33FD5"/>
    <w:rsid w:val="00E41001"/>
    <w:rsid w:val="00E50CD4"/>
    <w:rsid w:val="00E5374D"/>
    <w:rsid w:val="00EA2921"/>
    <w:rsid w:val="00EA4DE6"/>
    <w:rsid w:val="00EB1021"/>
    <w:rsid w:val="00EC665A"/>
    <w:rsid w:val="00ED58F7"/>
    <w:rsid w:val="00EE69B9"/>
    <w:rsid w:val="00EF5766"/>
    <w:rsid w:val="00F1429F"/>
    <w:rsid w:val="00F17EDE"/>
    <w:rsid w:val="00F372E6"/>
    <w:rsid w:val="00F55F97"/>
    <w:rsid w:val="00F64BBB"/>
    <w:rsid w:val="00F760AE"/>
    <w:rsid w:val="00F83EB1"/>
    <w:rsid w:val="00FA16FB"/>
    <w:rsid w:val="00FC4BC7"/>
    <w:rsid w:val="00FD1A73"/>
    <w:rsid w:val="00FE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DF616A"/>
  <w15:docId w15:val="{3ED06467-2A59-4EBA-9FA5-CCAD1520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969"/>
    <w:pPr>
      <w:spacing w:after="200" w:line="276" w:lineRule="auto"/>
    </w:pPr>
  </w:style>
  <w:style w:type="paragraph" w:styleId="3">
    <w:name w:val="heading 3"/>
    <w:basedOn w:val="a"/>
    <w:link w:val="30"/>
    <w:uiPriority w:val="9"/>
    <w:qFormat/>
    <w:rsid w:val="007F2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F206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1EA4"/>
  </w:style>
  <w:style w:type="paragraph" w:styleId="a5">
    <w:name w:val="footer"/>
    <w:basedOn w:val="a"/>
    <w:link w:val="a6"/>
    <w:uiPriority w:val="99"/>
    <w:unhideWhenUsed/>
    <w:rsid w:val="008B1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1EA4"/>
  </w:style>
  <w:style w:type="paragraph" w:styleId="a7">
    <w:name w:val="List Paragraph"/>
    <w:basedOn w:val="a"/>
    <w:uiPriority w:val="34"/>
    <w:qFormat/>
    <w:rsid w:val="002D6CB8"/>
    <w:pPr>
      <w:ind w:left="720"/>
      <w:contextualSpacing/>
    </w:pPr>
  </w:style>
  <w:style w:type="character" w:customStyle="1" w:styleId="30">
    <w:name w:val="Заголовок 3 Знак"/>
    <w:basedOn w:val="a0"/>
    <w:link w:val="3"/>
    <w:uiPriority w:val="9"/>
    <w:rsid w:val="007F20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2063"/>
    <w:rPr>
      <w:rFonts w:asciiTheme="majorHAnsi" w:eastAsiaTheme="majorEastAsia" w:hAnsiTheme="majorHAnsi" w:cstheme="majorBidi"/>
      <w:b/>
      <w:bCs/>
      <w:i/>
      <w:iCs/>
      <w:color w:val="5B9BD5" w:themeColor="accent1"/>
    </w:rPr>
  </w:style>
  <w:style w:type="paragraph" w:styleId="a8">
    <w:name w:val="Normal (Web)"/>
    <w:basedOn w:val="a"/>
    <w:uiPriority w:val="99"/>
    <w:unhideWhenUsed/>
    <w:rsid w:val="007F2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F2063"/>
    <w:rPr>
      <w:b/>
      <w:bCs/>
    </w:rPr>
  </w:style>
  <w:style w:type="character" w:styleId="aa">
    <w:name w:val="Emphasis"/>
    <w:basedOn w:val="a0"/>
    <w:uiPriority w:val="20"/>
    <w:qFormat/>
    <w:rsid w:val="007F2063"/>
    <w:rPr>
      <w:i/>
      <w:iCs/>
    </w:rPr>
  </w:style>
  <w:style w:type="paragraph" w:styleId="ab">
    <w:name w:val="Balloon Text"/>
    <w:basedOn w:val="a"/>
    <w:link w:val="ac"/>
    <w:uiPriority w:val="99"/>
    <w:semiHidden/>
    <w:unhideWhenUsed/>
    <w:rsid w:val="008578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78AC"/>
    <w:rPr>
      <w:rFonts w:ascii="Tahoma" w:hAnsi="Tahoma" w:cs="Tahoma"/>
      <w:sz w:val="16"/>
      <w:szCs w:val="16"/>
    </w:rPr>
  </w:style>
  <w:style w:type="table" w:styleId="ad">
    <w:name w:val="Table Grid"/>
    <w:basedOn w:val="a1"/>
    <w:uiPriority w:val="39"/>
    <w:rsid w:val="0097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EB1021"/>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5534">
      <w:bodyDiv w:val="1"/>
      <w:marLeft w:val="0"/>
      <w:marRight w:val="0"/>
      <w:marTop w:val="0"/>
      <w:marBottom w:val="0"/>
      <w:divBdr>
        <w:top w:val="none" w:sz="0" w:space="0" w:color="auto"/>
        <w:left w:val="none" w:sz="0" w:space="0" w:color="auto"/>
        <w:bottom w:val="none" w:sz="0" w:space="0" w:color="auto"/>
        <w:right w:val="none" w:sz="0" w:space="0" w:color="auto"/>
      </w:divBdr>
    </w:div>
    <w:div w:id="1088503425">
      <w:bodyDiv w:val="1"/>
      <w:marLeft w:val="0"/>
      <w:marRight w:val="0"/>
      <w:marTop w:val="0"/>
      <w:marBottom w:val="0"/>
      <w:divBdr>
        <w:top w:val="none" w:sz="0" w:space="0" w:color="auto"/>
        <w:left w:val="none" w:sz="0" w:space="0" w:color="auto"/>
        <w:bottom w:val="none" w:sz="0" w:space="0" w:color="auto"/>
        <w:right w:val="none" w:sz="0" w:space="0" w:color="auto"/>
      </w:divBdr>
    </w:div>
    <w:div w:id="11235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b17.ru/bekhtal/"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image" Target="media/image2.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D:\&#1090;&#1077;&#1089;&#1090;%20&#1088;&#1077;&#1079;&#1091;&#1083;&#1100;&#1090;&#1072;&#1090;&#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90;&#1077;&#1089;&#1090;%20&#1088;&#1077;&#1079;&#1091;&#1083;&#1100;&#1090;&#1072;&#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90;&#1077;&#1089;&#1090;%20&#1088;&#1077;&#1079;&#1091;&#1083;&#1100;&#1090;&#1072;&#1090;&#109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1090;&#1077;&#1089;&#1090;%20&#1088;&#1077;&#1079;&#1091;&#1083;&#1100;&#1090;&#1072;&#1090;&#1099;.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D:\&#1090;&#1077;&#1089;&#1090;%20&#1088;&#1077;&#1079;&#1091;&#1083;&#1100;&#1090;&#1072;&#1090;&#109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D:\&#1090;&#1077;&#1089;&#1090;%20&#1088;&#1077;&#1079;&#1091;&#1083;&#1100;&#1090;&#1072;&#1090;&#1099;.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90;&#1077;&#1089;&#1090;%20&#1088;&#1077;&#1079;&#1091;&#1083;&#1100;&#1090;&#1072;&#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90;&#1077;&#1089;&#1090;%20&#1088;&#1077;&#1079;&#1091;&#1083;&#1100;&#1090;&#1072;&#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90;&#1077;&#1089;&#1090;%20&#1088;&#1077;&#1079;&#1091;&#1083;&#1100;&#1090;&#1072;&#1090;&#109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1090;&#1077;&#1089;&#1090;%20&#1088;&#1077;&#1079;&#1091;&#1083;&#1100;&#1090;&#1072;&#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1). Чтобы беседа была эффективной, необходимо смотреть собеседнику в глаза:</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1611144760751E-2"/>
          <c:y val="0.27655289371751218"/>
          <c:w val="0.51382006912387423"/>
          <c:h val="0.6160025777860174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CFF-483F-996E-FF83AECFEFE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CFF-483F-996E-FF83AECFEFE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CFF-483F-996E-FF83AECFEFE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CFF-483F-996E-FF83AECFEFEA}"/>
              </c:ext>
            </c:extLst>
          </c:dPt>
          <c:dLbls>
            <c:dLbl>
              <c:idx val="0"/>
              <c:tx>
                <c:rich>
                  <a:bodyPr/>
                  <a:lstStyle/>
                  <a:p>
                    <a:r>
                      <a:rPr lang="en-US"/>
                      <a:t>47,6%</a:t>
                    </a:r>
                  </a:p>
                </c:rich>
              </c:tx>
              <c:dLblPos val="inEnd"/>
              <c:showLegendKey val="0"/>
              <c:showVal val="1"/>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9CFF-483F-996E-FF83AECFEFEA}"/>
                </c:ext>
              </c:extLst>
            </c:dLbl>
            <c:dLbl>
              <c:idx val="1"/>
              <c:tx>
                <c:rich>
                  <a:bodyPr/>
                  <a:lstStyle/>
                  <a:p>
                    <a:r>
                      <a:rPr lang="en-US"/>
                      <a:t>23,8%</a:t>
                    </a:r>
                  </a:p>
                </c:rich>
              </c:tx>
              <c:dLblPos val="inEnd"/>
              <c:showLegendKey val="0"/>
              <c:showVal val="1"/>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9CFF-483F-996E-FF83AECFEFEA}"/>
                </c:ext>
              </c:extLst>
            </c:dLbl>
            <c:dLbl>
              <c:idx val="2"/>
              <c:layout>
                <c:manualLayout>
                  <c:x val="4.0768495934620487E-2"/>
                  <c:y val="7.9740297968276478E-3"/>
                </c:manualLayout>
              </c:layout>
              <c:tx>
                <c:rich>
                  <a:bodyPr/>
                  <a:lstStyle/>
                  <a:p>
                    <a:r>
                      <a:rPr lang="en-US"/>
                      <a:t>14,3%</a:t>
                    </a:r>
                  </a:p>
                </c:rich>
              </c:tx>
              <c:dLblPos val="bestFit"/>
              <c:showLegendKey val="0"/>
              <c:showVal val="1"/>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5-9CFF-483F-996E-FF83AECFEFEA}"/>
                </c:ext>
              </c:extLst>
            </c:dLbl>
            <c:dLbl>
              <c:idx val="3"/>
              <c:layout>
                <c:manualLayout>
                  <c:x val="0.11788083444894394"/>
                  <c:y val="5.2508713598565682E-2"/>
                </c:manualLayout>
              </c:layout>
              <c:tx>
                <c:rich>
                  <a:bodyPr/>
                  <a:lstStyle/>
                  <a:p>
                    <a:r>
                      <a:rPr lang="en-US" baseline="0"/>
                      <a:t>14,3%</a:t>
                    </a:r>
                    <a:endParaRPr lang="en-US"/>
                  </a:p>
                </c:rich>
              </c:tx>
              <c:dLblPos val="bestFit"/>
              <c:showLegendKey val="0"/>
              <c:showVal val="1"/>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7-9CFF-483F-996E-FF83AECFEFE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Лист1!$B$3:$B$6</c:f>
              <c:strCache>
                <c:ptCount val="4"/>
                <c:pt idx="0">
                  <c:v>2/3 времени разговора</c:v>
                </c:pt>
                <c:pt idx="1">
                  <c:v>всё время разговора</c:v>
                </c:pt>
                <c:pt idx="2">
                  <c:v>половину времени разговора</c:v>
                </c:pt>
                <c:pt idx="3">
                  <c:v>иногда</c:v>
                </c:pt>
              </c:strCache>
            </c:strRef>
          </c:cat>
          <c:val>
            <c:numRef>
              <c:f>Лист1!$C$3:$C$6</c:f>
              <c:numCache>
                <c:formatCode>General</c:formatCode>
                <c:ptCount val="4"/>
                <c:pt idx="0">
                  <c:v>10</c:v>
                </c:pt>
                <c:pt idx="1">
                  <c:v>5</c:v>
                </c:pt>
                <c:pt idx="2">
                  <c:v>3</c:v>
                </c:pt>
                <c:pt idx="3">
                  <c:v>3</c:v>
                </c:pt>
              </c:numCache>
            </c:numRef>
          </c:val>
          <c:extLst>
            <c:ext xmlns:c16="http://schemas.microsoft.com/office/drawing/2014/chart" uri="{C3380CC4-5D6E-409C-BE32-E72D297353CC}">
              <c16:uniqueId val="{00000008-9CFF-483F-996E-FF83AECFEFEA}"/>
            </c:ext>
          </c:extLst>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980937478968974"/>
          <c:y val="0.29551642705664338"/>
          <c:w val="0.33780368800053839"/>
          <c:h val="0.6608787856488201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b="0">
                <a:solidFill>
                  <a:schemeClr val="tx1"/>
                </a:solidFill>
                <a:latin typeface="Times New Roman" pitchFamily="18" charset="0"/>
                <a:cs typeface="Times New Roman" pitchFamily="18" charset="0"/>
              </a:rPr>
              <a:t>9). Верхом на стуле обычно сидит человек:</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3084025854108958E-2"/>
          <c:y val="0.22448472808542339"/>
          <c:w val="0.52354570637119113"/>
          <c:h val="0.6861186987832133"/>
        </c:manualLayout>
      </c:layout>
      <c:pie3DChart>
        <c:varyColors val="1"/>
        <c:ser>
          <c:idx val="0"/>
          <c:order val="0"/>
          <c:spPr>
            <a:ln w="28575"/>
          </c:spPr>
          <c:dLbls>
            <c:dLbl>
              <c:idx val="0"/>
              <c:tx>
                <c:rich>
                  <a:bodyPr/>
                  <a:lstStyle/>
                  <a:p>
                    <a:r>
                      <a:rPr lang="en-US" sz="1200">
                        <a:solidFill>
                          <a:schemeClr val="tx1"/>
                        </a:solidFill>
                        <a:latin typeface="Times New Roman" pitchFamily="18" charset="0"/>
                        <a:cs typeface="Times New Roman" pitchFamily="18" charset="0"/>
                      </a:rPr>
                      <a:t>42,9%</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7A7-4E08-81C9-D7225552E408}"/>
                </c:ext>
              </c:extLst>
            </c:dLbl>
            <c:dLbl>
              <c:idx val="1"/>
              <c:layout>
                <c:manualLayout>
                  <c:x val="0.12546731520055837"/>
                  <c:y val="-0.13635245557056797"/>
                </c:manualLayout>
              </c:layout>
              <c:tx>
                <c:rich>
                  <a:bodyPr/>
                  <a:lstStyle/>
                  <a:p>
                    <a:r>
                      <a:rPr lang="en-US" sz="1200">
                        <a:solidFill>
                          <a:schemeClr val="tx1"/>
                        </a:solidFill>
                        <a:latin typeface="Times New Roman" pitchFamily="18" charset="0"/>
                        <a:cs typeface="Times New Roman" pitchFamily="18" charset="0"/>
                      </a:rPr>
                      <a:t>33,3%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7A7-4E08-81C9-D7225552E408}"/>
                </c:ext>
              </c:extLst>
            </c:dLbl>
            <c:dLbl>
              <c:idx val="2"/>
              <c:layout>
                <c:manualLayout>
                  <c:x val="5.1452657752960936E-2"/>
                  <c:y val="2.7182267724356654E-2"/>
                </c:manualLayout>
              </c:layout>
              <c:tx>
                <c:rich>
                  <a:bodyPr/>
                  <a:lstStyle/>
                  <a:p>
                    <a:r>
                      <a:rPr lang="en-US" sz="1200">
                        <a:solidFill>
                          <a:schemeClr val="tx1"/>
                        </a:solidFill>
                        <a:latin typeface="Times New Roman" pitchFamily="18" charset="0"/>
                        <a:cs typeface="Times New Roman" pitchFamily="18" charset="0"/>
                      </a:rPr>
                      <a:t>14,3%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7A7-4E08-81C9-D7225552E408}"/>
                </c:ext>
              </c:extLst>
            </c:dLbl>
            <c:dLbl>
              <c:idx val="3"/>
              <c:layout>
                <c:manualLayout>
                  <c:x val="0.11337492093266735"/>
                  <c:y val="5.7240398960559533E-2"/>
                </c:manualLayout>
              </c:layout>
              <c:tx>
                <c:rich>
                  <a:bodyPr/>
                  <a:lstStyle/>
                  <a:p>
                    <a:r>
                      <a:rPr lang="en-US" sz="1200">
                        <a:latin typeface="Times New Roman" pitchFamily="18" charset="0"/>
                        <a:cs typeface="Times New Roman" pitchFamily="18" charset="0"/>
                      </a:rPr>
                      <a:t>9,5%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7A7-4E08-81C9-D7225552E408}"/>
                </c:ext>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Лист1!$B$88:$B$91</c:f>
              <c:strCache>
                <c:ptCount val="4"/>
                <c:pt idx="0">
                  <c:v>показывающий своё превосходсво</c:v>
                </c:pt>
                <c:pt idx="1">
                  <c:v>с низким уровнем культуры</c:v>
                </c:pt>
                <c:pt idx="2">
                  <c:v>испытывающий нехватку времени</c:v>
                </c:pt>
                <c:pt idx="3">
                  <c:v>замкнутый, необщительный</c:v>
                </c:pt>
              </c:strCache>
            </c:strRef>
          </c:cat>
          <c:val>
            <c:numRef>
              <c:f>Лист1!$C$88:$C$91</c:f>
              <c:numCache>
                <c:formatCode>General</c:formatCode>
                <c:ptCount val="4"/>
                <c:pt idx="0">
                  <c:v>9</c:v>
                </c:pt>
                <c:pt idx="1">
                  <c:v>7</c:v>
                </c:pt>
                <c:pt idx="2">
                  <c:v>3</c:v>
                </c:pt>
                <c:pt idx="3">
                  <c:v>2</c:v>
                </c:pt>
              </c:numCache>
            </c:numRef>
          </c:val>
          <c:extLst>
            <c:ext xmlns:c16="http://schemas.microsoft.com/office/drawing/2014/chart" uri="{C3380CC4-5D6E-409C-BE32-E72D297353CC}">
              <c16:uniqueId val="{00000004-87A7-4E08-81C9-D7225552E408}"/>
            </c:ext>
          </c:extLst>
        </c:ser>
        <c:dLbls>
          <c:showLegendKey val="0"/>
          <c:showVal val="0"/>
          <c:showCatName val="0"/>
          <c:showSerName val="0"/>
          <c:showPercent val="1"/>
          <c:showBubbleSize val="0"/>
          <c:showLeaderLines val="1"/>
        </c:dLbls>
      </c:pie3DChart>
    </c:plotArea>
    <c:legend>
      <c:legendPos val="r"/>
      <c:layout>
        <c:manualLayout>
          <c:xMode val="edge"/>
          <c:yMode val="edge"/>
          <c:x val="0.54472593626627697"/>
          <c:y val="0.19954011211722447"/>
          <c:w val="0.45527406373372303"/>
          <c:h val="0.80045988788277556"/>
        </c:manualLayout>
      </c:layout>
      <c:overlay val="0"/>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b="0">
                <a:latin typeface="Times New Roman" pitchFamily="18" charset="0"/>
                <a:cs typeface="Times New Roman" pitchFamily="18" charset="0"/>
              </a:rPr>
              <a:t>2). Если во время разговора ваш собесдник, сидящий напротив, откинулся на спинку стула и скрестил руки на груди, значит:</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3369036027263874E-2"/>
          <c:y val="0.33829066290248128"/>
          <c:w val="0.45974284859962122"/>
          <c:h val="0.62369599354445981"/>
        </c:manualLayout>
      </c:layout>
      <c:pie3DChart>
        <c:varyColors val="1"/>
        <c:ser>
          <c:idx val="0"/>
          <c:order val="0"/>
          <c:spPr>
            <a:ln w="28575">
              <a:solidFill>
                <a:schemeClr val="bg1"/>
              </a:solidFill>
            </a:ln>
          </c:spPr>
          <c:dLbls>
            <c:dLbl>
              <c:idx val="0"/>
              <c:tx>
                <c:rich>
                  <a:bodyPr/>
                  <a:lstStyle/>
                  <a:p>
                    <a:r>
                      <a:rPr lang="en-US" sz="1200">
                        <a:solidFill>
                          <a:schemeClr val="tx1"/>
                        </a:solidFill>
                        <a:latin typeface="Times New Roman" pitchFamily="18" charset="0"/>
                        <a:cs typeface="Times New Roman" pitchFamily="18" charset="0"/>
                      </a:rPr>
                      <a:t>42,9%</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2333-44CA-BDA2-3D1442B2F019}"/>
                </c:ext>
              </c:extLst>
            </c:dLbl>
            <c:dLbl>
              <c:idx val="1"/>
              <c:tx>
                <c:rich>
                  <a:bodyPr/>
                  <a:lstStyle/>
                  <a:p>
                    <a:r>
                      <a:rPr lang="en-US" sz="1200">
                        <a:solidFill>
                          <a:schemeClr val="tx1"/>
                        </a:solidFill>
                        <a:latin typeface="Times New Roman" pitchFamily="18" charset="0"/>
                        <a:cs typeface="Times New Roman" pitchFamily="18" charset="0"/>
                      </a:rPr>
                      <a:t>23,8%</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333-44CA-BDA2-3D1442B2F019}"/>
                </c:ext>
              </c:extLst>
            </c:dLbl>
            <c:dLbl>
              <c:idx val="2"/>
              <c:layout>
                <c:manualLayout>
                  <c:x val="3.4482208711252862E-2"/>
                  <c:y val="8.7002187598250161E-4"/>
                </c:manualLayout>
              </c:layout>
              <c:tx>
                <c:rich>
                  <a:bodyPr/>
                  <a:lstStyle/>
                  <a:p>
                    <a:r>
                      <a:rPr lang="en-US" sz="1200">
                        <a:latin typeface="Times New Roman" pitchFamily="18" charset="0"/>
                        <a:cs typeface="Times New Roman" pitchFamily="18" charset="0"/>
                      </a:rPr>
                      <a:t>19,0%</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2333-44CA-BDA2-3D1442B2F019}"/>
                </c:ext>
              </c:extLst>
            </c:dLbl>
            <c:dLbl>
              <c:idx val="3"/>
              <c:layout>
                <c:manualLayout>
                  <c:x val="0.10411917595013379"/>
                  <c:y val="4.9800306397554173E-2"/>
                </c:manualLayout>
              </c:layout>
              <c:tx>
                <c:rich>
                  <a:bodyPr/>
                  <a:lstStyle/>
                  <a:p>
                    <a:r>
                      <a:rPr lang="en-US" sz="1200">
                        <a:latin typeface="Times New Roman" pitchFamily="18" charset="0"/>
                        <a:cs typeface="Times New Roman" pitchFamily="18" charset="0"/>
                      </a:rPr>
                      <a:t>14,3%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333-44CA-BDA2-3D1442B2F019}"/>
                </c:ext>
              </c:extLst>
            </c:dLbl>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Лист1!$B$14:$B$17</c:f>
              <c:strCache>
                <c:ptCount val="4"/>
                <c:pt idx="0">
                  <c:v>ему не интересна тема беседы, он не согласен с вами</c:v>
                </c:pt>
                <c:pt idx="1">
                  <c:v>он готов внимательно вас слушать</c:v>
                </c:pt>
                <c:pt idx="2">
                  <c:v>ему просто некуда девать руки</c:v>
                </c:pt>
                <c:pt idx="3">
                  <c:v>ему приятно с вами общаться, он заинтересован</c:v>
                </c:pt>
              </c:strCache>
            </c:strRef>
          </c:cat>
          <c:val>
            <c:numRef>
              <c:f>Лист1!$C$14:$C$17</c:f>
              <c:numCache>
                <c:formatCode>General</c:formatCode>
                <c:ptCount val="4"/>
                <c:pt idx="0">
                  <c:v>9</c:v>
                </c:pt>
                <c:pt idx="1">
                  <c:v>5</c:v>
                </c:pt>
                <c:pt idx="2">
                  <c:v>4</c:v>
                </c:pt>
                <c:pt idx="3">
                  <c:v>3</c:v>
                </c:pt>
              </c:numCache>
            </c:numRef>
          </c:val>
          <c:extLst>
            <c:ext xmlns:c16="http://schemas.microsoft.com/office/drawing/2014/chart" uri="{C3380CC4-5D6E-409C-BE32-E72D297353CC}">
              <c16:uniqueId val="{00000004-2333-44CA-BDA2-3D1442B2F019}"/>
            </c:ext>
          </c:extLst>
        </c:ser>
        <c:dLbls>
          <c:showLegendKey val="0"/>
          <c:showVal val="0"/>
          <c:showCatName val="0"/>
          <c:showSerName val="0"/>
          <c:showPercent val="1"/>
          <c:showBubbleSize val="0"/>
          <c:showLeaderLines val="1"/>
        </c:dLbls>
      </c:pie3DChart>
    </c:plotArea>
    <c:legend>
      <c:legendPos val="r"/>
      <c:layout>
        <c:manualLayout>
          <c:xMode val="edge"/>
          <c:yMode val="edge"/>
          <c:x val="0.49084881429743388"/>
          <c:y val="0.31018337023929787"/>
          <c:w val="0.48479310582769169"/>
          <c:h val="0.67707236467998855"/>
        </c:manualLayout>
      </c:layout>
      <c:overlay val="0"/>
      <c:txPr>
        <a:bodyPr/>
        <a:lstStyle/>
        <a:p>
          <a:pPr>
            <a:defRPr sz="1200">
              <a:solidFill>
                <a:schemeClr val="tx1"/>
              </a:solidFill>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3). Известно, что эмоциональное состояние влияет на походку человека. Самый широкий шаг человек делает, когда испытывает: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876995189573203E-2"/>
          <c:y val="0.50916530480859701"/>
          <c:w val="0.54652516261554263"/>
          <c:h val="0.4630947438270653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FEA-46DB-9FD0-3D3E9D0E684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FEA-46DB-9FD0-3D3E9D0E684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FEA-46DB-9FD0-3D3E9D0E684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FEA-46DB-9FD0-3D3E9D0E684A}"/>
              </c:ext>
            </c:extLst>
          </c:dPt>
          <c:dLbls>
            <c:dLbl>
              <c:idx val="0"/>
              <c:layout>
                <c:manualLayout>
                  <c:x val="-0.21904543883234107"/>
                  <c:y val="-7.79527559055119E-2"/>
                </c:manualLayout>
              </c:layout>
              <c:tx>
                <c:rich>
                  <a:bodyPr/>
                  <a:lstStyle/>
                  <a:p>
                    <a:r>
                      <a:rPr lang="en-US" sz="1200">
                        <a:solidFill>
                          <a:schemeClr val="tx1"/>
                        </a:solidFill>
                        <a:latin typeface="Times New Roman" panose="02020603050405020304" pitchFamily="18" charset="0"/>
                        <a:cs typeface="Times New Roman" panose="02020603050405020304" pitchFamily="18" charset="0"/>
                      </a:rPr>
                      <a:t>52,4%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FEA-46DB-9FD0-3D3E9D0E684A}"/>
                </c:ext>
              </c:extLst>
            </c:dLbl>
            <c:dLbl>
              <c:idx val="1"/>
              <c:tx>
                <c:rich>
                  <a:bodyPr/>
                  <a:lstStyle/>
                  <a:p>
                    <a:r>
                      <a:rPr lang="en-US" sz="1200">
                        <a:solidFill>
                          <a:schemeClr val="tx1"/>
                        </a:solidFill>
                        <a:latin typeface="Times New Roman" panose="02020603050405020304" pitchFamily="18" charset="0"/>
                        <a:cs typeface="Times New Roman" panose="02020603050405020304" pitchFamily="18" charset="0"/>
                      </a:rPr>
                      <a:t>28,6%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FEA-46DB-9FD0-3D3E9D0E684A}"/>
                </c:ext>
              </c:extLst>
            </c:dLbl>
            <c:dLbl>
              <c:idx val="2"/>
              <c:layout>
                <c:manualLayout>
                  <c:x val="0.106556173848544"/>
                  <c:y val="2.2521418313276878E-2"/>
                </c:manualLayout>
              </c:layout>
              <c:tx>
                <c:rich>
                  <a:bodyPr/>
                  <a:lstStyle/>
                  <a:p>
                    <a:r>
                      <a:rPr lang="en-US" sz="1200">
                        <a:solidFill>
                          <a:schemeClr val="tx1"/>
                        </a:solidFill>
                        <a:latin typeface="Times New Roman" panose="02020603050405020304" pitchFamily="18" charset="0"/>
                        <a:cs typeface="Times New Roman" panose="02020603050405020304" pitchFamily="18" charset="0"/>
                      </a:rPr>
                      <a:t>9,5%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FEA-46DB-9FD0-3D3E9D0E684A}"/>
                </c:ext>
              </c:extLst>
            </c:dLbl>
            <c:dLbl>
              <c:idx val="3"/>
              <c:layout>
                <c:manualLayout>
                  <c:x val="9.2169771461494104E-2"/>
                  <c:y val="5.9937613013377904E-2"/>
                </c:manualLayout>
              </c:layout>
              <c:tx>
                <c:rich>
                  <a:bodyPr/>
                  <a:lstStyle/>
                  <a:p>
                    <a:r>
                      <a:rPr lang="en-US" sz="1200">
                        <a:solidFill>
                          <a:schemeClr val="tx1"/>
                        </a:solidFill>
                        <a:latin typeface="Times New Roman" panose="02020603050405020304" pitchFamily="18" charset="0"/>
                        <a:cs typeface="Times New Roman" panose="02020603050405020304" pitchFamily="18" charset="0"/>
                      </a:rPr>
                      <a:t>9,5%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FEA-46DB-9FD0-3D3E9D0E684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Лист1!$B$22:$B$25</c:f>
              <c:strCache>
                <c:ptCount val="4"/>
                <c:pt idx="0">
                  <c:v>гордость</c:v>
                </c:pt>
                <c:pt idx="1">
                  <c:v>досаду</c:v>
                </c:pt>
                <c:pt idx="2">
                  <c:v>скуку</c:v>
                </c:pt>
                <c:pt idx="3">
                  <c:v>печаль</c:v>
                </c:pt>
              </c:strCache>
            </c:strRef>
          </c:cat>
          <c:val>
            <c:numRef>
              <c:f>Лист1!$C$22:$C$25</c:f>
              <c:numCache>
                <c:formatCode>General</c:formatCode>
                <c:ptCount val="4"/>
                <c:pt idx="0">
                  <c:v>11</c:v>
                </c:pt>
                <c:pt idx="1">
                  <c:v>6</c:v>
                </c:pt>
                <c:pt idx="2">
                  <c:v>2</c:v>
                </c:pt>
                <c:pt idx="3">
                  <c:v>2</c:v>
                </c:pt>
              </c:numCache>
            </c:numRef>
          </c:val>
          <c:extLst>
            <c:ext xmlns:c16="http://schemas.microsoft.com/office/drawing/2014/chart" uri="{C3380CC4-5D6E-409C-BE32-E72D297353CC}">
              <c16:uniqueId val="{00000008-6FEA-46DB-9FD0-3D3E9D0E684A}"/>
            </c:ext>
          </c:extLst>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5621857133284822"/>
          <c:y val="0.52738077551626805"/>
          <c:w val="0.29572858409520497"/>
          <c:h val="0.391448356691262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4). Какой из жестов говорит о превосходстве партнёра, его доминировании?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503873856206985E-2"/>
          <c:y val="0.38453415659108175"/>
          <c:w val="0.45722604640650394"/>
          <c:h val="0.5465054573096396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CC-4F6E-8999-3C29B4AC65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CC-4F6E-8999-3C29B4AC65C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CC-4F6E-8999-3C29B4AC65C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CC-4F6E-8999-3C29B4AC65C1}"/>
              </c:ext>
            </c:extLst>
          </c:dPt>
          <c:dLbls>
            <c:dLbl>
              <c:idx val="0"/>
              <c:tx>
                <c:rich>
                  <a:bodyPr/>
                  <a:lstStyle/>
                  <a:p>
                    <a:r>
                      <a:rPr lang="en-US" sz="1200">
                        <a:solidFill>
                          <a:schemeClr val="tx1"/>
                        </a:solidFill>
                        <a:latin typeface="Times New Roman" panose="02020603050405020304" pitchFamily="18" charset="0"/>
                        <a:cs typeface="Times New Roman" panose="02020603050405020304" pitchFamily="18" charset="0"/>
                      </a:rPr>
                      <a:t>61,9%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ACC-4F6E-8999-3C29B4AC65C1}"/>
                </c:ext>
              </c:extLst>
            </c:dLbl>
            <c:dLbl>
              <c:idx val="1"/>
              <c:tx>
                <c:rich>
                  <a:bodyPr/>
                  <a:lstStyle/>
                  <a:p>
                    <a:r>
                      <a:rPr lang="en-US" sz="1200">
                        <a:solidFill>
                          <a:schemeClr val="tx1"/>
                        </a:solidFill>
                        <a:latin typeface="Times New Roman" panose="02020603050405020304" pitchFamily="18" charset="0"/>
                        <a:cs typeface="Times New Roman" panose="02020603050405020304" pitchFamily="18" charset="0"/>
                      </a:rPr>
                      <a:t>33,3%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ACC-4F6E-8999-3C29B4AC65C1}"/>
                </c:ext>
              </c:extLst>
            </c:dLbl>
            <c:dLbl>
              <c:idx val="2"/>
              <c:layout>
                <c:manualLayout>
                  <c:x val="7.3131486179290356E-2"/>
                  <c:y val="5.842269460038664E-2"/>
                </c:manualLayout>
              </c:layout>
              <c:tx>
                <c:rich>
                  <a:bodyPr/>
                  <a:lstStyle/>
                  <a:p>
                    <a:r>
                      <a:rPr lang="en-US" sz="1200">
                        <a:solidFill>
                          <a:schemeClr val="tx1"/>
                        </a:solidFill>
                        <a:latin typeface="Times New Roman" panose="02020603050405020304" pitchFamily="18" charset="0"/>
                        <a:cs typeface="Times New Roman" panose="02020603050405020304" pitchFamily="18" charset="0"/>
                      </a:rPr>
                      <a:t>4,8%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ACC-4F6E-8999-3C29B4AC65C1}"/>
                </c:ext>
              </c:extLst>
            </c:dLbl>
            <c:dLbl>
              <c:idx val="3"/>
              <c:layout>
                <c:manualLayout>
                  <c:x val="-0.14449978127734045"/>
                  <c:y val="-3.8800834306358084E-2"/>
                </c:manualLayout>
              </c:layout>
              <c:tx>
                <c:rich>
                  <a:bodyPr/>
                  <a:lstStyle/>
                  <a:p>
                    <a:r>
                      <a:rPr lang="en-US"/>
                      <a:t>0,0%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ACC-4F6E-8999-3C29B4AC65C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Лист1!$B$34:$B$37</c:f>
              <c:strCache>
                <c:ptCount val="4"/>
                <c:pt idx="0">
                  <c:v>руки в боки на пояснице</c:v>
                </c:pt>
                <c:pt idx="1">
                  <c:v>постукивание по столу пальцами</c:v>
                </c:pt>
                <c:pt idx="2">
                  <c:v>потирание ладоней</c:v>
                </c:pt>
                <c:pt idx="3">
                  <c:v>почёсывание шеи</c:v>
                </c:pt>
              </c:strCache>
            </c:strRef>
          </c:cat>
          <c:val>
            <c:numRef>
              <c:f>Лист1!$C$34:$C$37</c:f>
              <c:numCache>
                <c:formatCode>General</c:formatCode>
                <c:ptCount val="4"/>
                <c:pt idx="0">
                  <c:v>13</c:v>
                </c:pt>
                <c:pt idx="1">
                  <c:v>7</c:v>
                </c:pt>
                <c:pt idx="2">
                  <c:v>1</c:v>
                </c:pt>
                <c:pt idx="3">
                  <c:v>0</c:v>
                </c:pt>
              </c:numCache>
            </c:numRef>
          </c:val>
          <c:extLst>
            <c:ext xmlns:c16="http://schemas.microsoft.com/office/drawing/2014/chart" uri="{C3380CC4-5D6E-409C-BE32-E72D297353CC}">
              <c16:uniqueId val="{00000008-7ACC-4F6E-8999-3C29B4AC65C1}"/>
            </c:ext>
          </c:extLst>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55235429776298872"/>
          <c:y val="0.28176856991236748"/>
          <c:w val="0.42275491714163344"/>
          <c:h val="0.7144923482925290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5). Если человек во время разговора касается вас рукой, он показывает вам: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608105676384422E-2"/>
          <c:y val="0.36327101152908087"/>
          <c:w val="0.50401248102252139"/>
          <c:h val="0.6285054316441678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F47-4140-87EF-4B4BA7787A6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F47-4140-87EF-4B4BA7787A6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F47-4140-87EF-4B4BA7787A6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F47-4140-87EF-4B4BA7787A60}"/>
              </c:ext>
            </c:extLst>
          </c:dPt>
          <c:dLbls>
            <c:dLbl>
              <c:idx val="0"/>
              <c:tx>
                <c:rich>
                  <a:bodyPr/>
                  <a:lstStyle/>
                  <a:p>
                    <a:r>
                      <a:rPr lang="en-US" sz="1200">
                        <a:solidFill>
                          <a:schemeClr val="tx1"/>
                        </a:solidFill>
                        <a:latin typeface="Times New Roman" panose="02020603050405020304" pitchFamily="18" charset="0"/>
                        <a:cs typeface="Times New Roman" panose="02020603050405020304" pitchFamily="18" charset="0"/>
                      </a:rPr>
                      <a:t>100%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F47-4140-87EF-4B4BA7787A60}"/>
                </c:ext>
              </c:extLst>
            </c:dLbl>
            <c:dLbl>
              <c:idx val="1"/>
              <c:layout>
                <c:manualLayout>
                  <c:x val="-0.1637026567596512"/>
                  <c:y val="-4.9449194745644902E-2"/>
                </c:manualLayout>
              </c:layout>
              <c:tx>
                <c:rich>
                  <a:bodyPr/>
                  <a:lstStyle/>
                  <a:p>
                    <a:r>
                      <a:rPr lang="en-US" sz="1200">
                        <a:solidFill>
                          <a:sysClr val="windowText" lastClr="000000"/>
                        </a:solidFill>
                        <a:latin typeface="Times New Roman" panose="02020603050405020304" pitchFamily="18" charset="0"/>
                        <a:cs typeface="Times New Roman" panose="02020603050405020304" pitchFamily="18" charset="0"/>
                      </a:rPr>
                      <a:t>0,0%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F47-4140-87EF-4B4BA7787A60}"/>
                </c:ext>
              </c:extLst>
            </c:dLbl>
            <c:dLbl>
              <c:idx val="2"/>
              <c:delete val="1"/>
              <c:extLst>
                <c:ext xmlns:c15="http://schemas.microsoft.com/office/drawing/2012/chart" uri="{CE6537A1-D6FC-4f65-9D91-7224C49458BB}"/>
                <c:ext xmlns:c16="http://schemas.microsoft.com/office/drawing/2014/chart" uri="{C3380CC4-5D6E-409C-BE32-E72D297353CC}">
                  <c16:uniqueId val="{00000005-BF47-4140-87EF-4B4BA7787A60}"/>
                </c:ext>
              </c:extLst>
            </c:dLbl>
            <c:dLbl>
              <c:idx val="3"/>
              <c:delete val="1"/>
              <c:extLst>
                <c:ext xmlns:c15="http://schemas.microsoft.com/office/drawing/2012/chart" uri="{CE6537A1-D6FC-4f65-9D91-7224C49458BB}"/>
                <c:ext xmlns:c16="http://schemas.microsoft.com/office/drawing/2014/chart" uri="{C3380CC4-5D6E-409C-BE32-E72D297353CC}">
                  <c16:uniqueId val="{00000007-BF47-4140-87EF-4B4BA7787A6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Лист1!$B$43:$B$46</c:f>
              <c:strCache>
                <c:ptCount val="4"/>
                <c:pt idx="0">
                  <c:v>своё расположение к вам</c:v>
                </c:pt>
                <c:pt idx="1">
                  <c:v>свою неприязнь</c:v>
                </c:pt>
                <c:pt idx="2">
                  <c:v>своё желание вас ударить</c:v>
                </c:pt>
                <c:pt idx="3">
                  <c:v>свою неуверенность</c:v>
                </c:pt>
              </c:strCache>
            </c:strRef>
          </c:cat>
          <c:val>
            <c:numRef>
              <c:f>Лист1!$C$43:$C$46</c:f>
              <c:numCache>
                <c:formatCode>General</c:formatCode>
                <c:ptCount val="4"/>
                <c:pt idx="0">
                  <c:v>21</c:v>
                </c:pt>
                <c:pt idx="1">
                  <c:v>0</c:v>
                </c:pt>
                <c:pt idx="2">
                  <c:v>0</c:v>
                </c:pt>
                <c:pt idx="3">
                  <c:v>0</c:v>
                </c:pt>
              </c:numCache>
            </c:numRef>
          </c:val>
          <c:extLst>
            <c:ext xmlns:c16="http://schemas.microsoft.com/office/drawing/2014/chart" uri="{C3380CC4-5D6E-409C-BE32-E72D297353CC}">
              <c16:uniqueId val="{00000008-BF47-4140-87EF-4B4BA7787A60}"/>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55129081795771762"/>
          <c:y val="0.25970494520799225"/>
          <c:w val="0.43095901563447236"/>
          <c:h val="0.7214120609625467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b="0">
                <a:latin typeface="Times New Roman" pitchFamily="18" charset="0"/>
                <a:cs typeface="Times New Roman" pitchFamily="18" charset="0"/>
              </a:rPr>
              <a:t>6). Если человек непроизвольно в разговоре с вами повторяет вашу позу, жесты, мимику, то он, очевидно:</a:t>
            </a:r>
          </a:p>
        </c:rich>
      </c:tx>
      <c:layout>
        <c:manualLayout>
          <c:xMode val="edge"/>
          <c:yMode val="edge"/>
          <c:x val="0.13150635575783154"/>
          <c:y val="1.891589456846878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7710416265218855E-2"/>
          <c:y val="0.39351645591100182"/>
          <c:w val="0.47370420001441543"/>
          <c:h val="0.47915997970420759"/>
        </c:manualLayout>
      </c:layout>
      <c:pie3DChart>
        <c:varyColors val="1"/>
        <c:ser>
          <c:idx val="0"/>
          <c:order val="0"/>
          <c:spPr>
            <a:ln w="28575"/>
          </c:spPr>
          <c:dLbls>
            <c:dLbl>
              <c:idx val="0"/>
              <c:tx>
                <c:rich>
                  <a:bodyPr/>
                  <a:lstStyle/>
                  <a:p>
                    <a:r>
                      <a:rPr lang="en-US" sz="1200">
                        <a:latin typeface="Times New Roman" pitchFamily="18" charset="0"/>
                        <a:cs typeface="Times New Roman" pitchFamily="18" charset="0"/>
                      </a:rPr>
                      <a:t>66,7%</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FB44-420D-B50A-D096FDA32A65}"/>
                </c:ext>
              </c:extLst>
            </c:dLbl>
            <c:dLbl>
              <c:idx val="1"/>
              <c:tx>
                <c:rich>
                  <a:bodyPr/>
                  <a:lstStyle/>
                  <a:p>
                    <a:r>
                      <a:rPr lang="en-US" sz="1200">
                        <a:latin typeface="Times New Roman" pitchFamily="18" charset="0"/>
                        <a:cs typeface="Times New Roman" pitchFamily="18" charset="0"/>
                      </a:rPr>
                      <a:t>19,0%</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B44-420D-B50A-D096FDA32A65}"/>
                </c:ext>
              </c:extLst>
            </c:dLbl>
            <c:dLbl>
              <c:idx val="2"/>
              <c:layout>
                <c:manualLayout>
                  <c:x val="0.10730284438338351"/>
                  <c:y val="5.6473978149731069E-2"/>
                </c:manualLayout>
              </c:layout>
              <c:tx>
                <c:rich>
                  <a:bodyPr/>
                  <a:lstStyle/>
                  <a:p>
                    <a:r>
                      <a:rPr lang="en-US" sz="1200">
                        <a:latin typeface="Times New Roman" pitchFamily="18" charset="0"/>
                        <a:cs typeface="Times New Roman" pitchFamily="18" charset="0"/>
                      </a:rPr>
                      <a:t>14,3%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FB44-420D-B50A-D096FDA32A65}"/>
                </c:ext>
              </c:extLst>
            </c:dLbl>
            <c:dLbl>
              <c:idx val="3"/>
              <c:layout>
                <c:manualLayout>
                  <c:x val="-9.9782151740653191E-2"/>
                  <c:y val="-5.6006162128529623E-2"/>
                </c:manualLayout>
              </c:layout>
              <c:tx>
                <c:rich>
                  <a:bodyPr/>
                  <a:lstStyle/>
                  <a:p>
                    <a:r>
                      <a:rPr lang="en-US" sz="1200">
                        <a:latin typeface="Times New Roman" pitchFamily="18" charset="0"/>
                        <a:cs typeface="Times New Roman" pitchFamily="18" charset="0"/>
                      </a:rPr>
                      <a:t>0,0%</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FB44-420D-B50A-D096FDA32A65}"/>
                </c:ext>
              </c:extLst>
            </c:dLbl>
            <c:spPr>
              <a:noFill/>
              <a:ln>
                <a:noFill/>
              </a:ln>
              <a:effectLst/>
            </c:sp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Лист1!$B$54:$B$57</c:f>
              <c:strCache>
                <c:ptCount val="4"/>
                <c:pt idx="0">
                  <c:v>расположен к вам, согласен с вами</c:v>
                </c:pt>
                <c:pt idx="1">
                  <c:v>неуверенный в себе человек, всё копирует</c:v>
                </c:pt>
                <c:pt idx="2">
                  <c:v>нервничает, взволнован</c:v>
                </c:pt>
                <c:pt idx="3">
                  <c:v>хочет поскорее расстаться с вами</c:v>
                </c:pt>
              </c:strCache>
            </c:strRef>
          </c:cat>
          <c:val>
            <c:numRef>
              <c:f>Лист1!$C$54:$C$57</c:f>
              <c:numCache>
                <c:formatCode>General</c:formatCode>
                <c:ptCount val="4"/>
                <c:pt idx="0">
                  <c:v>14</c:v>
                </c:pt>
                <c:pt idx="1">
                  <c:v>4</c:v>
                </c:pt>
                <c:pt idx="2">
                  <c:v>3</c:v>
                </c:pt>
                <c:pt idx="3">
                  <c:v>0</c:v>
                </c:pt>
              </c:numCache>
            </c:numRef>
          </c:val>
          <c:extLst>
            <c:ext xmlns:c16="http://schemas.microsoft.com/office/drawing/2014/chart" uri="{C3380CC4-5D6E-409C-BE32-E72D297353CC}">
              <c16:uniqueId val="{00000004-FB44-420D-B50A-D096FDA32A65}"/>
            </c:ext>
          </c:extLst>
        </c:ser>
        <c:dLbls>
          <c:showLegendKey val="0"/>
          <c:showVal val="0"/>
          <c:showCatName val="0"/>
          <c:showSerName val="0"/>
          <c:showPercent val="1"/>
          <c:showBubbleSize val="0"/>
          <c:showLeaderLines val="0"/>
        </c:dLbls>
      </c:pie3DChart>
      <c:spPr>
        <a:ln w="19050">
          <a:solidFill>
            <a:schemeClr val="bg1"/>
          </a:solidFill>
        </a:ln>
      </c:spPr>
    </c:plotArea>
    <c:legend>
      <c:legendPos val="r"/>
      <c:layout>
        <c:manualLayout>
          <c:xMode val="edge"/>
          <c:yMode val="edge"/>
          <c:x val="0.50414529493359383"/>
          <c:y val="0.32007892808148386"/>
          <c:w val="0.47123682209254947"/>
          <c:h val="0.6799210719185160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b="0">
                <a:solidFill>
                  <a:schemeClr val="tx1"/>
                </a:solidFill>
                <a:latin typeface="Times New Roman" pitchFamily="18" charset="0"/>
                <a:cs typeface="Times New Roman" pitchFamily="18" charset="0"/>
              </a:rPr>
              <a:t>8). Если вовремя разговора собеседник начинает собирать с одежды несуществующие ворсинки, значит:</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9527316404401686E-3"/>
          <c:y val="0.4095080546124395"/>
          <c:w val="0.41117072904407748"/>
          <c:h val="0.53543198728599295"/>
        </c:manualLayout>
      </c:layout>
      <c:pie3DChart>
        <c:varyColors val="1"/>
        <c:ser>
          <c:idx val="0"/>
          <c:order val="0"/>
          <c:spPr>
            <a:ln w="28575"/>
          </c:spPr>
          <c:dLbls>
            <c:dLbl>
              <c:idx val="0"/>
              <c:tx>
                <c:rich>
                  <a:bodyPr/>
                  <a:lstStyle/>
                  <a:p>
                    <a:r>
                      <a:rPr lang="en-US" sz="1200">
                        <a:solidFill>
                          <a:schemeClr val="tx1"/>
                        </a:solidFill>
                        <a:latin typeface="Times New Roman" pitchFamily="18" charset="0"/>
                        <a:cs typeface="Times New Roman" pitchFamily="18" charset="0"/>
                      </a:rPr>
                      <a:t>47,6%</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BB6-40FA-A536-702A3F7720A4}"/>
                </c:ext>
              </c:extLst>
            </c:dLbl>
            <c:dLbl>
              <c:idx val="1"/>
              <c:tx>
                <c:rich>
                  <a:bodyPr/>
                  <a:lstStyle/>
                  <a:p>
                    <a:r>
                      <a:rPr lang="en-US" sz="1200">
                        <a:solidFill>
                          <a:schemeClr val="tx1"/>
                        </a:solidFill>
                        <a:latin typeface="Times New Roman" pitchFamily="18" charset="0"/>
                        <a:cs typeface="Times New Roman" pitchFamily="18" charset="0"/>
                      </a:rPr>
                      <a:t>2</a:t>
                    </a:r>
                    <a:r>
                      <a:rPr lang="en-US" sz="1200">
                        <a:latin typeface="Times New Roman" pitchFamily="18" charset="0"/>
                        <a:cs typeface="Times New Roman" pitchFamily="18" charset="0"/>
                      </a:rPr>
                      <a:t>3,8%</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BB6-40FA-A536-702A3F7720A4}"/>
                </c:ext>
              </c:extLst>
            </c:dLbl>
            <c:dLbl>
              <c:idx val="2"/>
              <c:layout>
                <c:manualLayout>
                  <c:x val="1.3082488529737491E-2"/>
                  <c:y val="6.1666546268872354E-3"/>
                </c:manualLayout>
              </c:layout>
              <c:tx>
                <c:rich>
                  <a:bodyPr/>
                  <a:lstStyle/>
                  <a:p>
                    <a:r>
                      <a:rPr lang="en-US" sz="1200">
                        <a:solidFill>
                          <a:schemeClr val="tx1"/>
                        </a:solidFill>
                        <a:latin typeface="Times New Roman" pitchFamily="18" charset="0"/>
                        <a:cs typeface="Times New Roman" pitchFamily="18" charset="0"/>
                      </a:rPr>
                      <a:t>14,3%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BB6-40FA-A536-702A3F7720A4}"/>
                </c:ext>
              </c:extLst>
            </c:dLbl>
            <c:dLbl>
              <c:idx val="3"/>
              <c:layout>
                <c:manualLayout>
                  <c:x val="0.10562042862880161"/>
                  <c:y val="6.0975944520696379E-2"/>
                </c:manualLayout>
              </c:layout>
              <c:tx>
                <c:rich>
                  <a:bodyPr/>
                  <a:lstStyle/>
                  <a:p>
                    <a:r>
                      <a:rPr lang="en-US" sz="1200">
                        <a:solidFill>
                          <a:schemeClr val="tx1"/>
                        </a:solidFill>
                        <a:latin typeface="Times New Roman" pitchFamily="18" charset="0"/>
                        <a:cs typeface="Times New Roman" pitchFamily="18" charset="0"/>
                      </a:rPr>
                      <a:t>14,3%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BB6-40FA-A536-702A3F7720A4}"/>
                </c:ext>
              </c:extLst>
            </c:dLbl>
            <c:spPr>
              <a:noFill/>
              <a:ln>
                <a:noFill/>
              </a:ln>
              <a:effectLst/>
            </c:spPr>
            <c:txPr>
              <a:bodyPr/>
              <a:lstStyle/>
              <a:p>
                <a:pPr>
                  <a:defRPr sz="1200">
                    <a:solidFill>
                      <a:schemeClr val="tx1"/>
                    </a:solidFill>
                    <a:latin typeface="Times New Roman" pitchFamily="18" charset="0"/>
                    <a:cs typeface="Times New Roman" pitchFamily="18" charset="0"/>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Лист1!$B$76:$B$79</c:f>
              <c:strCache>
                <c:ptCount val="4"/>
                <c:pt idx="0">
                  <c:v>он неуверен в себе, замкнут</c:v>
                </c:pt>
                <c:pt idx="1">
                  <c:v>он сдерживае свою реакцию неодобрения</c:v>
                </c:pt>
                <c:pt idx="2">
                  <c:v>он хочет произвести впечатление человека аккуратного, щепитильного</c:v>
                </c:pt>
                <c:pt idx="3">
                  <c:v>он выигрывает время для раздумий</c:v>
                </c:pt>
              </c:strCache>
            </c:strRef>
          </c:cat>
          <c:val>
            <c:numRef>
              <c:f>Лист1!$C$76:$C$79</c:f>
              <c:numCache>
                <c:formatCode>General</c:formatCode>
                <c:ptCount val="4"/>
                <c:pt idx="0">
                  <c:v>10</c:v>
                </c:pt>
                <c:pt idx="1">
                  <c:v>5</c:v>
                </c:pt>
                <c:pt idx="2">
                  <c:v>3</c:v>
                </c:pt>
                <c:pt idx="3">
                  <c:v>3</c:v>
                </c:pt>
              </c:numCache>
            </c:numRef>
          </c:val>
          <c:extLst>
            <c:ext xmlns:c16="http://schemas.microsoft.com/office/drawing/2014/chart" uri="{C3380CC4-5D6E-409C-BE32-E72D297353CC}">
              <c16:uniqueId val="{00000004-8BB6-40FA-A536-702A3F7720A4}"/>
            </c:ext>
          </c:extLst>
        </c:ser>
        <c:dLbls>
          <c:showLegendKey val="0"/>
          <c:showVal val="0"/>
          <c:showCatName val="0"/>
          <c:showSerName val="0"/>
          <c:showPercent val="1"/>
          <c:showBubbleSize val="0"/>
          <c:showLeaderLines val="1"/>
        </c:dLbls>
      </c:pie3DChart>
    </c:plotArea>
    <c:legend>
      <c:legendPos val="r"/>
      <c:layout>
        <c:manualLayout>
          <c:xMode val="edge"/>
          <c:yMode val="edge"/>
          <c:x val="0.397396054499351"/>
          <c:y val="0.3256880733944954"/>
          <c:w val="0.60260394550064911"/>
          <c:h val="0.67431192660550454"/>
        </c:manualLayout>
      </c:layout>
      <c:overlay val="0"/>
      <c:txPr>
        <a:bodyPr/>
        <a:lstStyle/>
        <a:p>
          <a:pPr>
            <a:defRPr sz="1200">
              <a:solidFill>
                <a:schemeClr val="tx1"/>
              </a:solidFill>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b="0">
                <a:solidFill>
                  <a:schemeClr val="tx1"/>
                </a:solidFill>
                <a:latin typeface="Times New Roman" pitchFamily="18" charset="0"/>
                <a:cs typeface="Times New Roman" pitchFamily="18" charset="0"/>
              </a:rPr>
              <a:t>7). Если ваш собеседник откинулся на стуле, закинул ногу за ногу и руки за голову:</a:t>
            </a:r>
          </a:p>
        </c:rich>
      </c:tx>
      <c:layout>
        <c:manualLayout>
          <c:xMode val="edge"/>
          <c:yMode val="edge"/>
          <c:x val="0.11281869509076639"/>
          <c:y val="4.5292040444805106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5069752133074323E-5"/>
          <c:y val="0.31197771587743733"/>
          <c:w val="0.46525027736785979"/>
          <c:h val="0.55338904363974006"/>
        </c:manualLayout>
      </c:layout>
      <c:pie3DChart>
        <c:varyColors val="1"/>
        <c:ser>
          <c:idx val="0"/>
          <c:order val="0"/>
          <c:spPr>
            <a:ln w="28575"/>
          </c:spPr>
          <c:dLbls>
            <c:dLbl>
              <c:idx val="0"/>
              <c:tx>
                <c:rich>
                  <a:bodyPr/>
                  <a:lstStyle/>
                  <a:p>
                    <a:r>
                      <a:rPr lang="en-US" sz="1200">
                        <a:solidFill>
                          <a:schemeClr val="tx1"/>
                        </a:solidFill>
                        <a:latin typeface="Times New Roman" pitchFamily="18" charset="0"/>
                        <a:cs typeface="Times New Roman" pitchFamily="18" charset="0"/>
                      </a:rPr>
                      <a:t>61,9%</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F52-484A-A1E8-D658829364D2}"/>
                </c:ext>
              </c:extLst>
            </c:dLbl>
            <c:dLbl>
              <c:idx val="1"/>
              <c:tx>
                <c:rich>
                  <a:bodyPr/>
                  <a:lstStyle/>
                  <a:p>
                    <a:r>
                      <a:rPr lang="en-US" sz="1200">
                        <a:solidFill>
                          <a:schemeClr val="tx1"/>
                        </a:solidFill>
                        <a:latin typeface="Times New Roman" pitchFamily="18" charset="0"/>
                        <a:cs typeface="Times New Roman" pitchFamily="18" charset="0"/>
                      </a:rPr>
                      <a:t>19,0%</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F52-484A-A1E8-D658829364D2}"/>
                </c:ext>
              </c:extLst>
            </c:dLbl>
            <c:dLbl>
              <c:idx val="2"/>
              <c:layout>
                <c:manualLayout>
                  <c:x val="4.6268155387328994E-2"/>
                  <c:y val="3.2829966588438286E-2"/>
                </c:manualLayout>
              </c:layout>
              <c:tx>
                <c:rich>
                  <a:bodyPr/>
                  <a:lstStyle/>
                  <a:p>
                    <a:r>
                      <a:rPr lang="en-US" sz="1200">
                        <a:solidFill>
                          <a:schemeClr val="tx1"/>
                        </a:solidFill>
                        <a:latin typeface="Times New Roman" pitchFamily="18" charset="0"/>
                        <a:cs typeface="Times New Roman" pitchFamily="18" charset="0"/>
                      </a:rPr>
                      <a:t>14,3%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6F52-484A-A1E8-D658829364D2}"/>
                </c:ext>
              </c:extLst>
            </c:dLbl>
            <c:dLbl>
              <c:idx val="3"/>
              <c:layout>
                <c:manualLayout>
                  <c:x val="8.300917369251673E-2"/>
                  <c:y val="2.1241199306911106E-2"/>
                </c:manualLayout>
              </c:layout>
              <c:tx>
                <c:rich>
                  <a:bodyPr/>
                  <a:lstStyle/>
                  <a:p>
                    <a:r>
                      <a:rPr lang="en-US" sz="1200">
                        <a:solidFill>
                          <a:schemeClr val="tx1"/>
                        </a:solidFill>
                        <a:latin typeface="Times New Roman" pitchFamily="18" charset="0"/>
                        <a:cs typeface="Times New Roman" pitchFamily="18" charset="0"/>
                      </a:rPr>
                      <a:t>4,8%</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F52-484A-A1E8-D658829364D2}"/>
                </c:ext>
              </c:extLst>
            </c:dLbl>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Лист1!$B$64:$B$67</c:f>
              <c:strCache>
                <c:ptCount val="4"/>
                <c:pt idx="0">
                  <c:v>он демонстрирует своё превосходство, всезнайство</c:v>
                </c:pt>
                <c:pt idx="1">
                  <c:v>он устал, хочет расслабиться</c:v>
                </c:pt>
                <c:pt idx="2">
                  <c:v>он открыт для рвноправного диалога</c:v>
                </c:pt>
                <c:pt idx="3">
                  <c:v>он сосредаточен, всецело поглощён темой разговора</c:v>
                </c:pt>
              </c:strCache>
            </c:strRef>
          </c:cat>
          <c:val>
            <c:numRef>
              <c:f>Лист1!$C$64:$C$67</c:f>
              <c:numCache>
                <c:formatCode>General</c:formatCode>
                <c:ptCount val="4"/>
                <c:pt idx="0">
                  <c:v>13</c:v>
                </c:pt>
                <c:pt idx="1">
                  <c:v>4</c:v>
                </c:pt>
                <c:pt idx="2">
                  <c:v>3</c:v>
                </c:pt>
                <c:pt idx="3">
                  <c:v>1</c:v>
                </c:pt>
              </c:numCache>
            </c:numRef>
          </c:val>
          <c:extLst>
            <c:ext xmlns:c16="http://schemas.microsoft.com/office/drawing/2014/chart" uri="{C3380CC4-5D6E-409C-BE32-E72D297353CC}">
              <c16:uniqueId val="{00000004-6F52-484A-A1E8-D658829364D2}"/>
            </c:ext>
          </c:extLst>
        </c:ser>
        <c:dLbls>
          <c:showLegendKey val="0"/>
          <c:showVal val="0"/>
          <c:showCatName val="0"/>
          <c:showSerName val="0"/>
          <c:showPercent val="1"/>
          <c:showBubbleSize val="0"/>
          <c:showLeaderLines val="1"/>
        </c:dLbls>
      </c:pie3DChart>
    </c:plotArea>
    <c:legend>
      <c:legendPos val="r"/>
      <c:layout>
        <c:manualLayout>
          <c:xMode val="edge"/>
          <c:yMode val="edge"/>
          <c:x val="0.42682499092758097"/>
          <c:y val="0.2475917355734433"/>
          <c:w val="0.56888776362761728"/>
          <c:h val="0.74776573889266618"/>
        </c:manualLayout>
      </c:layout>
      <c:overlay val="0"/>
      <c:txPr>
        <a:bodyPr/>
        <a:lstStyle/>
        <a:p>
          <a:pPr>
            <a:defRPr sz="1200">
              <a:solidFill>
                <a:schemeClr val="tx1"/>
              </a:solidFill>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b="0">
                <a:latin typeface="Times New Roman" pitchFamily="18" charset="0"/>
                <a:cs typeface="Times New Roman" pitchFamily="18" charset="0"/>
              </a:rPr>
              <a:t>10). Если человек свёл руки за спиной и одна сжимает другую, это означает, что:</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0043684018929743E-2"/>
          <c:y val="0.33761739990113693"/>
          <c:w val="0.46848903169957778"/>
          <c:h val="0.50914483440434999"/>
        </c:manualLayout>
      </c:layout>
      <c:pie3DChart>
        <c:varyColors val="1"/>
        <c:ser>
          <c:idx val="0"/>
          <c:order val="0"/>
          <c:spPr>
            <a:ln w="28575"/>
          </c:spPr>
          <c:dLbls>
            <c:dLbl>
              <c:idx val="0"/>
              <c:tx>
                <c:rich>
                  <a:bodyPr/>
                  <a:lstStyle/>
                  <a:p>
                    <a:r>
                      <a:rPr lang="en-US" sz="1200">
                        <a:latin typeface="Times New Roman" pitchFamily="18" charset="0"/>
                        <a:cs typeface="Times New Roman" pitchFamily="18" charset="0"/>
                      </a:rPr>
                      <a:t>81,0%</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3E3E-4DEF-997A-1588125F767F}"/>
                </c:ext>
              </c:extLst>
            </c:dLbl>
            <c:dLbl>
              <c:idx val="1"/>
              <c:layout>
                <c:manualLayout>
                  <c:x val="8.6154618073175301E-2"/>
                  <c:y val="4.1479287407413176E-2"/>
                </c:manualLayout>
              </c:layout>
              <c:tx>
                <c:rich>
                  <a:bodyPr/>
                  <a:lstStyle/>
                  <a:p>
                    <a:r>
                      <a:rPr lang="en-US" sz="1200">
                        <a:latin typeface="Times New Roman" pitchFamily="18" charset="0"/>
                        <a:cs typeface="Times New Roman" pitchFamily="18" charset="0"/>
                      </a:rPr>
                      <a:t>14,3%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E3E-4DEF-997A-1588125F767F}"/>
                </c:ext>
              </c:extLst>
            </c:dLbl>
            <c:dLbl>
              <c:idx val="2"/>
              <c:layout>
                <c:manualLayout>
                  <c:x val="7.0941118783034093E-2"/>
                  <c:y val="5.1060442704177506E-2"/>
                </c:manualLayout>
              </c:layout>
              <c:tx>
                <c:rich>
                  <a:bodyPr/>
                  <a:lstStyle/>
                  <a:p>
                    <a:r>
                      <a:rPr lang="en-US" sz="1200">
                        <a:latin typeface="Times New Roman" pitchFamily="18" charset="0"/>
                        <a:cs typeface="Times New Roman" pitchFamily="18" charset="0"/>
                      </a:rPr>
                      <a:t>4,8%</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3E3E-4DEF-997A-1588125F767F}"/>
                </c:ext>
              </c:extLst>
            </c:dLbl>
            <c:dLbl>
              <c:idx val="3"/>
              <c:layout>
                <c:manualLayout>
                  <c:x val="-0.11105730710078122"/>
                  <c:y val="-3.9712593292724675E-2"/>
                </c:manualLayout>
              </c:layout>
              <c:tx>
                <c:rich>
                  <a:bodyPr/>
                  <a:lstStyle/>
                  <a:p>
                    <a:r>
                      <a:rPr lang="en-US" sz="1200"/>
                      <a:t>0,0%</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E3E-4DEF-997A-1588125F767F}"/>
                </c:ext>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Лист1!$B$100:$B$103</c:f>
              <c:strCache>
                <c:ptCount val="4"/>
                <c:pt idx="0">
                  <c:v>он пытается себя сдерживать, контролировать</c:v>
                </c:pt>
                <c:pt idx="1">
                  <c:v>он чувствует своё превосходство</c:v>
                </c:pt>
                <c:pt idx="2">
                  <c:v>он оценивает ваши слова</c:v>
                </c:pt>
                <c:pt idx="3">
                  <c:v>он доволен ситуацией, расслаблен, искренен</c:v>
                </c:pt>
              </c:strCache>
            </c:strRef>
          </c:cat>
          <c:val>
            <c:numRef>
              <c:f>Лист1!$C$100:$C$103</c:f>
              <c:numCache>
                <c:formatCode>General</c:formatCode>
                <c:ptCount val="4"/>
                <c:pt idx="0">
                  <c:v>17</c:v>
                </c:pt>
                <c:pt idx="1">
                  <c:v>3</c:v>
                </c:pt>
                <c:pt idx="2">
                  <c:v>1</c:v>
                </c:pt>
                <c:pt idx="3">
                  <c:v>0</c:v>
                </c:pt>
              </c:numCache>
            </c:numRef>
          </c:val>
          <c:extLst>
            <c:ext xmlns:c16="http://schemas.microsoft.com/office/drawing/2014/chart" uri="{C3380CC4-5D6E-409C-BE32-E72D297353CC}">
              <c16:uniqueId val="{00000004-3E3E-4DEF-997A-1588125F767F}"/>
            </c:ext>
          </c:extLst>
        </c:ser>
        <c:dLbls>
          <c:showLegendKey val="0"/>
          <c:showVal val="0"/>
          <c:showCatName val="0"/>
          <c:showSerName val="0"/>
          <c:showPercent val="1"/>
          <c:showBubbleSize val="0"/>
          <c:showLeaderLines val="0"/>
        </c:dLbls>
      </c:pie3DChart>
    </c:plotArea>
    <c:legend>
      <c:legendPos val="r"/>
      <c:layout>
        <c:manualLayout>
          <c:xMode val="edge"/>
          <c:yMode val="edge"/>
          <c:x val="0.50444132119256269"/>
          <c:y val="0.27568552200871083"/>
          <c:w val="0.49169436731342697"/>
          <c:h val="0.7203794162407899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0.22594</cdr:x>
      <cdr:y>0.41639</cdr:y>
    </cdr:from>
    <cdr:to>
      <cdr:x>0.30728</cdr:x>
      <cdr:y>0.50164</cdr:y>
    </cdr:to>
    <cdr:cxnSp macro="">
      <cdr:nvCxnSpPr>
        <cdr:cNvPr id="5" name="Прямая соединительная линия 4">
          <a:extLst xmlns:a="http://schemas.openxmlformats.org/drawingml/2006/main">
            <a:ext uri="{FF2B5EF4-FFF2-40B4-BE49-F238E27FC236}">
              <a16:creationId xmlns:a16="http://schemas.microsoft.com/office/drawing/2014/main" id="{200F9577-15DF-4FF5-9766-30E1A9A9FDBB}"/>
            </a:ext>
          </a:extLst>
        </cdr:cNvPr>
        <cdr:cNvCxnSpPr/>
      </cdr:nvCxnSpPr>
      <cdr:spPr>
        <a:xfrm xmlns:a="http://schemas.openxmlformats.org/drawingml/2006/main">
          <a:off x="685800" y="1031727"/>
          <a:ext cx="246888" cy="211220"/>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0.19818</cdr:x>
      <cdr:y>0.44743</cdr:y>
    </cdr:from>
    <cdr:to>
      <cdr:x>0.28777</cdr:x>
      <cdr:y>0.50298</cdr:y>
    </cdr:to>
    <cdr:cxnSp macro="">
      <cdr:nvCxnSpPr>
        <cdr:cNvPr id="4" name="Прямая соединительная линия 3">
          <a:extLst xmlns:a="http://schemas.openxmlformats.org/drawingml/2006/main">
            <a:ext uri="{FF2B5EF4-FFF2-40B4-BE49-F238E27FC236}">
              <a16:creationId xmlns:a16="http://schemas.microsoft.com/office/drawing/2014/main" id="{3513C3A5-3AA7-4261-B0E4-02A6F6FCAC07}"/>
            </a:ext>
          </a:extLst>
        </cdr:cNvPr>
        <cdr:cNvCxnSpPr/>
      </cdr:nvCxnSpPr>
      <cdr:spPr>
        <a:xfrm xmlns:a="http://schemas.openxmlformats.org/drawingml/2006/main">
          <a:off x="567194" y="1190444"/>
          <a:ext cx="256401" cy="14780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0.18652</cdr:x>
      <cdr:y>0.34272</cdr:y>
    </cdr:from>
    <cdr:to>
      <cdr:x>0.28652</cdr:x>
      <cdr:y>0.42952</cdr:y>
    </cdr:to>
    <cdr:sp macro="" textlink="">
      <cdr:nvSpPr>
        <cdr:cNvPr id="5" name="TextBox 4">
          <a:extLst xmlns:a="http://schemas.openxmlformats.org/drawingml/2006/main">
            <a:ext uri="{FF2B5EF4-FFF2-40B4-BE49-F238E27FC236}">
              <a16:creationId xmlns:a16="http://schemas.microsoft.com/office/drawing/2014/main" id="{090EE8DE-A001-4AA3-AC87-D836F751F6EA}"/>
            </a:ext>
          </a:extLst>
        </cdr:cNvPr>
        <cdr:cNvSpPr txBox="1"/>
      </cdr:nvSpPr>
      <cdr:spPr>
        <a:xfrm xmlns:a="http://schemas.openxmlformats.org/drawingml/2006/main">
          <a:off x="533809" y="911849"/>
          <a:ext cx="286194" cy="2309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a:solidFill>
                <a:sysClr val="windowText" lastClr="000000"/>
              </a:solidFill>
              <a:latin typeface="Times New Roman" panose="02020603050405020304" pitchFamily="18" charset="0"/>
              <a:cs typeface="Times New Roman" panose="02020603050405020304" pitchFamily="18" charset="0"/>
            </a:rPr>
            <a:t>0,0%</a:t>
          </a:r>
        </a:p>
      </cdr:txBody>
    </cdr:sp>
  </cdr:relSizeAnchor>
  <cdr:relSizeAnchor xmlns:cdr="http://schemas.openxmlformats.org/drawingml/2006/chartDrawing">
    <cdr:from>
      <cdr:x>0.25666</cdr:x>
      <cdr:y>0.42376</cdr:y>
    </cdr:from>
    <cdr:to>
      <cdr:x>0.28999</cdr:x>
      <cdr:y>0.51056</cdr:y>
    </cdr:to>
    <cdr:cxnSp macro="">
      <cdr:nvCxnSpPr>
        <cdr:cNvPr id="7" name="Прямая соединительная линия 6">
          <a:extLst xmlns:a="http://schemas.openxmlformats.org/drawingml/2006/main">
            <a:ext uri="{FF2B5EF4-FFF2-40B4-BE49-F238E27FC236}">
              <a16:creationId xmlns:a16="http://schemas.microsoft.com/office/drawing/2014/main" id="{46B5858C-C29E-4087-8995-537A9014AD00}"/>
            </a:ext>
          </a:extLst>
        </cdr:cNvPr>
        <cdr:cNvCxnSpPr/>
      </cdr:nvCxnSpPr>
      <cdr:spPr>
        <a:xfrm xmlns:a="http://schemas.openxmlformats.org/drawingml/2006/main">
          <a:off x="734560" y="1127476"/>
          <a:ext cx="95389" cy="230944"/>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0.33667</cdr:x>
      <cdr:y>0.35191</cdr:y>
    </cdr:from>
    <cdr:to>
      <cdr:x>0.44709</cdr:x>
      <cdr:y>0.43872</cdr:y>
    </cdr:to>
    <cdr:sp macro="" textlink="">
      <cdr:nvSpPr>
        <cdr:cNvPr id="9" name="TextBox 8">
          <a:extLst xmlns:a="http://schemas.openxmlformats.org/drawingml/2006/main">
            <a:ext uri="{FF2B5EF4-FFF2-40B4-BE49-F238E27FC236}">
              <a16:creationId xmlns:a16="http://schemas.microsoft.com/office/drawing/2014/main" id="{0F91B70A-2388-4D05-ABA7-336E1238D400}"/>
            </a:ext>
          </a:extLst>
        </cdr:cNvPr>
        <cdr:cNvSpPr txBox="1"/>
      </cdr:nvSpPr>
      <cdr:spPr>
        <a:xfrm xmlns:a="http://schemas.openxmlformats.org/drawingml/2006/main">
          <a:off x="963517" y="936311"/>
          <a:ext cx="316016" cy="2309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a:solidFill>
                <a:sysClr val="windowText" lastClr="000000"/>
              </a:solidFill>
              <a:latin typeface="Times New Roman" panose="02020603050405020304" pitchFamily="18" charset="0"/>
              <a:cs typeface="Times New Roman" panose="02020603050405020304" pitchFamily="18" charset="0"/>
            </a:rPr>
            <a:t>0,0%</a:t>
          </a:r>
        </a:p>
      </cdr:txBody>
    </cdr:sp>
  </cdr:relSizeAnchor>
  <cdr:relSizeAnchor xmlns:cdr="http://schemas.openxmlformats.org/drawingml/2006/chartDrawing">
    <cdr:from>
      <cdr:x>0.29846</cdr:x>
      <cdr:y>0.42509</cdr:y>
    </cdr:from>
    <cdr:to>
      <cdr:x>0.35992</cdr:x>
      <cdr:y>0.498</cdr:y>
    </cdr:to>
    <cdr:cxnSp macro="">
      <cdr:nvCxnSpPr>
        <cdr:cNvPr id="11" name="Прямая соединительная линия 10">
          <a:extLst xmlns:a="http://schemas.openxmlformats.org/drawingml/2006/main">
            <a:ext uri="{FF2B5EF4-FFF2-40B4-BE49-F238E27FC236}">
              <a16:creationId xmlns:a16="http://schemas.microsoft.com/office/drawing/2014/main" id="{423DFBC7-A8C6-4AB5-9EF3-A9352CA1D950}"/>
            </a:ext>
          </a:extLst>
        </cdr:cNvPr>
        <cdr:cNvCxnSpPr/>
      </cdr:nvCxnSpPr>
      <cdr:spPr>
        <a:xfrm xmlns:a="http://schemas.openxmlformats.org/drawingml/2006/main" flipH="1">
          <a:off x="854190" y="1131004"/>
          <a:ext cx="175895" cy="1939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0.2069</cdr:x>
      <cdr:y>0.38735</cdr:y>
    </cdr:from>
    <cdr:to>
      <cdr:x>0.266</cdr:x>
      <cdr:y>0.44639</cdr:y>
    </cdr:to>
    <cdr:cxnSp macro="">
      <cdr:nvCxnSpPr>
        <cdr:cNvPr id="9" name="Прямая соединительная линия 8">
          <a:extLst xmlns:a="http://schemas.openxmlformats.org/drawingml/2006/main">
            <a:ext uri="{FF2B5EF4-FFF2-40B4-BE49-F238E27FC236}">
              <a16:creationId xmlns:a16="http://schemas.microsoft.com/office/drawing/2014/main" id="{2F9EAED5-B991-453A-AFA1-D3B6135BE293}"/>
            </a:ext>
          </a:extLst>
        </cdr:cNvPr>
        <cdr:cNvCxnSpPr/>
      </cdr:nvCxnSpPr>
      <cdr:spPr>
        <a:xfrm xmlns:a="http://schemas.openxmlformats.org/drawingml/2006/main">
          <a:off x="703280" y="1030592"/>
          <a:ext cx="200890" cy="157085"/>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0.21354</cdr:x>
      <cdr:y>0.32743</cdr:y>
    </cdr:from>
    <cdr:to>
      <cdr:x>0.27871</cdr:x>
      <cdr:y>0.38794</cdr:y>
    </cdr:to>
    <cdr:cxnSp macro="">
      <cdr:nvCxnSpPr>
        <cdr:cNvPr id="3" name="Прямая соединительная линия 2">
          <a:extLst xmlns:a="http://schemas.openxmlformats.org/drawingml/2006/main">
            <a:ext uri="{FF2B5EF4-FFF2-40B4-BE49-F238E27FC236}">
              <a16:creationId xmlns:a16="http://schemas.microsoft.com/office/drawing/2014/main" id="{4C6040A0-2CE6-4F8F-B1B7-35B866265E29}"/>
            </a:ext>
          </a:extLst>
        </cdr:cNvPr>
        <cdr:cNvCxnSpPr/>
      </cdr:nvCxnSpPr>
      <cdr:spPr>
        <a:xfrm xmlns:a="http://schemas.openxmlformats.org/drawingml/2006/main">
          <a:off x="749046" y="841248"/>
          <a:ext cx="228600" cy="15544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395B-2DCF-4270-B401-7816E102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20</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Админ</cp:lastModifiedBy>
  <cp:revision>31</cp:revision>
  <dcterms:created xsi:type="dcterms:W3CDTF">2022-01-04T05:44:00Z</dcterms:created>
  <dcterms:modified xsi:type="dcterms:W3CDTF">2022-04-13T19:59:00Z</dcterms:modified>
</cp:coreProperties>
</file>