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75" w:rsidRPr="002D10AB" w:rsidRDefault="002D10AB" w:rsidP="002D10AB">
      <w:pPr>
        <w:jc w:val="center"/>
        <w:rPr>
          <w:b/>
          <w:sz w:val="28"/>
          <w:szCs w:val="28"/>
        </w:rPr>
      </w:pPr>
      <w:r w:rsidRPr="002D10AB">
        <w:rPr>
          <w:b/>
          <w:sz w:val="28"/>
          <w:szCs w:val="28"/>
        </w:rPr>
        <w:t>Мой  прадедушка –</w:t>
      </w:r>
    </w:p>
    <w:p w:rsidR="002D10AB" w:rsidRDefault="002D10AB" w:rsidP="002D10AB">
      <w:pPr>
        <w:jc w:val="center"/>
        <w:rPr>
          <w:b/>
          <w:sz w:val="28"/>
          <w:szCs w:val="28"/>
        </w:rPr>
      </w:pPr>
      <w:r w:rsidRPr="002D10AB">
        <w:rPr>
          <w:b/>
          <w:sz w:val="28"/>
          <w:szCs w:val="28"/>
        </w:rPr>
        <w:t>участник Великой Отечественной войны.</w:t>
      </w:r>
    </w:p>
    <w:p w:rsidR="002D10AB" w:rsidRDefault="002D10AB" w:rsidP="002D10AB">
      <w:pPr>
        <w:rPr>
          <w:b/>
          <w:sz w:val="28"/>
          <w:szCs w:val="28"/>
        </w:rPr>
      </w:pPr>
      <w:r>
        <w:rPr>
          <w:b/>
          <w:sz w:val="28"/>
          <w:szCs w:val="28"/>
        </w:rPr>
        <w:t xml:space="preserve">   </w:t>
      </w:r>
      <w:r w:rsidRPr="002D10AB">
        <w:rPr>
          <w:b/>
          <w:sz w:val="28"/>
          <w:szCs w:val="28"/>
        </w:rPr>
        <w:t xml:space="preserve">Великая Отечественная война в каждой Российской семье оставила свой след.  Кто-то не вернулся с войны – и семья получила похоронку. А кто-то вернулся раненый или инвалидом. </w:t>
      </w:r>
      <w:r>
        <w:rPr>
          <w:b/>
          <w:sz w:val="28"/>
          <w:szCs w:val="28"/>
        </w:rPr>
        <w:t>Кто – то попал в плен и не вернулся. Так и в нашей семье –  прадед воевал немного и попал в плен. Но вернулся домой.</w:t>
      </w:r>
    </w:p>
    <w:p w:rsidR="002D10AB" w:rsidRDefault="002D10AB" w:rsidP="006D5971">
      <w:pPr>
        <w:spacing w:line="480" w:lineRule="auto"/>
        <w:jc w:val="both"/>
        <w:rPr>
          <w:b/>
          <w:sz w:val="28"/>
          <w:szCs w:val="28"/>
        </w:rPr>
      </w:pPr>
      <w:r>
        <w:rPr>
          <w:b/>
          <w:sz w:val="28"/>
          <w:szCs w:val="28"/>
        </w:rPr>
        <w:t xml:space="preserve">  Мой прадедушка – Горчаков Николай Иннокентьевич. Родился 15 февраля 1920 года в селе Менза Красночикойского района, Читинской области. В 1940 году призвался в ряды Красной Армии</w:t>
      </w:r>
      <w:r w:rsidR="004843DF">
        <w:rPr>
          <w:b/>
          <w:sz w:val="28"/>
          <w:szCs w:val="28"/>
        </w:rPr>
        <w:t xml:space="preserve"> на срочную службу. Служил под Ленинградом. В 1941 году началась война. В тяжелых боях под Тихвином, был контужен, попал в окружение. Был взят в плен. Прошел немецкую «сортировку» в Освенциме. Крепкий сибирский парень выжил, благодаря военнопленной военврачу, она тайком приносила таблетки, и посоветовала не употреблять жидкую пищу, а кусочки хлеба сушить, кушать сухарями. </w:t>
      </w:r>
      <w:r w:rsidR="006D5971">
        <w:rPr>
          <w:b/>
          <w:sz w:val="28"/>
          <w:szCs w:val="28"/>
        </w:rPr>
        <w:t>«</w:t>
      </w:r>
      <w:r w:rsidR="00AE7C11">
        <w:rPr>
          <w:b/>
          <w:sz w:val="28"/>
          <w:szCs w:val="28"/>
        </w:rPr>
        <w:t xml:space="preserve">-  Немецкий концлагерь, это, знаете, изобретение особое, можно сказать – на научной основе. Если у человека есть вера или чего доброго, убеждения – их можно вытравить, надо только заставить его жить инстинктами, довести до уровня животного, тогда… </w:t>
      </w:r>
      <w:r w:rsidR="006D5971">
        <w:rPr>
          <w:b/>
          <w:sz w:val="28"/>
          <w:szCs w:val="28"/>
        </w:rPr>
        <w:t xml:space="preserve"> </w:t>
      </w:r>
      <w:r w:rsidR="00AE7C11">
        <w:rPr>
          <w:b/>
          <w:sz w:val="28"/>
          <w:szCs w:val="28"/>
        </w:rPr>
        <w:t xml:space="preserve">И довели. Так что, остаться в лагере человеком, я вам скажу, было не просто. – Но можно. Вы ведь сами рассказывали? – Можно, конечно, можно. Но, знаете, </w:t>
      </w:r>
      <w:r w:rsidR="006D5971">
        <w:rPr>
          <w:b/>
          <w:sz w:val="28"/>
          <w:szCs w:val="28"/>
        </w:rPr>
        <w:t xml:space="preserve">на этот счет у меня свое мнение: просто кому-то дано выстоять, а кому - нет. И все.» </w:t>
      </w:r>
      <w:r w:rsidR="004843DF">
        <w:rPr>
          <w:b/>
          <w:sz w:val="28"/>
          <w:szCs w:val="28"/>
        </w:rPr>
        <w:t>После «сортировки»</w:t>
      </w:r>
      <w:r w:rsidR="006559CC">
        <w:rPr>
          <w:b/>
          <w:sz w:val="28"/>
          <w:szCs w:val="28"/>
        </w:rPr>
        <w:t xml:space="preserve"> угнали в Западную Германию, на угольные </w:t>
      </w:r>
      <w:r w:rsidR="006559CC">
        <w:rPr>
          <w:b/>
          <w:sz w:val="28"/>
          <w:szCs w:val="28"/>
        </w:rPr>
        <w:lastRenderedPageBreak/>
        <w:t xml:space="preserve">шахты. Там он работал до весны 1945 года. Американцы освободили военнопленных. В этом же году прошел чистку НКВД. И его отправили дослуживать срочную службу в Восточной Германии. В ноябре 1946 года он вернулся домой. </w:t>
      </w:r>
    </w:p>
    <w:p w:rsidR="002D10AB" w:rsidRDefault="002D10AB" w:rsidP="002D10AB">
      <w:pPr>
        <w:rPr>
          <w:b/>
          <w:sz w:val="28"/>
          <w:szCs w:val="28"/>
        </w:rPr>
      </w:pPr>
      <w:r>
        <w:rPr>
          <w:b/>
          <w:sz w:val="28"/>
          <w:szCs w:val="28"/>
        </w:rPr>
        <w:t xml:space="preserve">  </w:t>
      </w:r>
      <w:r w:rsidR="00A0288B">
        <w:rPr>
          <w:b/>
          <w:sz w:val="28"/>
          <w:szCs w:val="28"/>
        </w:rPr>
        <w:t>Мой</w:t>
      </w:r>
      <w:r>
        <w:rPr>
          <w:b/>
          <w:sz w:val="28"/>
          <w:szCs w:val="28"/>
        </w:rPr>
        <w:t xml:space="preserve"> </w:t>
      </w:r>
      <w:r w:rsidR="00A0288B">
        <w:rPr>
          <w:b/>
          <w:sz w:val="28"/>
          <w:szCs w:val="28"/>
        </w:rPr>
        <w:t>прадедушка умер 2000</w:t>
      </w:r>
      <w:r w:rsidR="00A0288B" w:rsidRPr="00A0288B">
        <w:rPr>
          <w:b/>
          <w:sz w:val="28"/>
          <w:szCs w:val="28"/>
        </w:rPr>
        <w:t>г.</w:t>
      </w:r>
      <w:r w:rsidR="00A0288B">
        <w:rPr>
          <w:b/>
          <w:sz w:val="28"/>
          <w:szCs w:val="28"/>
        </w:rPr>
        <w:t xml:space="preserve"> прожил 80 лет.</w:t>
      </w:r>
      <w:r w:rsidR="00A0288B" w:rsidRPr="00A0288B">
        <w:rPr>
          <w:b/>
          <w:sz w:val="28"/>
          <w:szCs w:val="28"/>
        </w:rPr>
        <w:t xml:space="preserve"> Я горжусь им, участником Великой Отечественной войны. Горжусь теми, кто приближал час Победы. Всё меньше их остаётся. Великая Отечественная война не должна быть забыта не только для того, чтобы не случилось более страшного, но и чтобы люди помнили, что человек способен на многое, и никогда не теряли бы веру в себя. Я всегда буду помнить о прадедушке, ведь он – отец </w:t>
      </w:r>
      <w:r w:rsidR="00A0288B">
        <w:rPr>
          <w:b/>
          <w:sz w:val="28"/>
          <w:szCs w:val="28"/>
        </w:rPr>
        <w:t>моей бабушки</w:t>
      </w:r>
      <w:r w:rsidR="00A0288B" w:rsidRPr="00A0288B">
        <w:rPr>
          <w:b/>
          <w:sz w:val="28"/>
          <w:szCs w:val="28"/>
        </w:rPr>
        <w:t>. И я живу на этой земле, благодарная ему: без него не было бы и меня…</w:t>
      </w:r>
    </w:p>
    <w:p w:rsidR="00A0288B" w:rsidRDefault="002D10AB" w:rsidP="002D10AB">
      <w:pPr>
        <w:rPr>
          <w:b/>
          <w:sz w:val="28"/>
          <w:szCs w:val="28"/>
        </w:rPr>
      </w:pPr>
      <w:r>
        <w:rPr>
          <w:b/>
          <w:sz w:val="28"/>
          <w:szCs w:val="28"/>
        </w:rPr>
        <w:t xml:space="preserve">   </w:t>
      </w:r>
    </w:p>
    <w:p w:rsidR="00A0288B" w:rsidRPr="00A0288B" w:rsidRDefault="00A0288B" w:rsidP="00A0288B">
      <w:pPr>
        <w:rPr>
          <w:sz w:val="28"/>
          <w:szCs w:val="28"/>
        </w:rPr>
      </w:pPr>
    </w:p>
    <w:p w:rsidR="00A0288B" w:rsidRDefault="00A0288B" w:rsidP="00A0288B">
      <w:pPr>
        <w:rPr>
          <w:sz w:val="28"/>
          <w:szCs w:val="28"/>
        </w:rPr>
      </w:pPr>
    </w:p>
    <w:p w:rsidR="002D10AB" w:rsidRPr="00A0288B" w:rsidRDefault="00A0288B" w:rsidP="00A0288B">
      <w:pPr>
        <w:tabs>
          <w:tab w:val="left" w:pos="5469"/>
        </w:tabs>
        <w:rPr>
          <w:b/>
          <w:sz w:val="28"/>
          <w:szCs w:val="28"/>
        </w:rPr>
      </w:pPr>
      <w:r>
        <w:rPr>
          <w:sz w:val="28"/>
          <w:szCs w:val="28"/>
        </w:rPr>
        <w:tab/>
      </w:r>
      <w:r w:rsidR="000E5BC5">
        <w:rPr>
          <w:b/>
          <w:sz w:val="28"/>
          <w:szCs w:val="28"/>
        </w:rPr>
        <w:t>Грешилова Арина 7</w:t>
      </w:r>
      <w:bookmarkStart w:id="0" w:name="_GoBack"/>
      <w:bookmarkEnd w:id="0"/>
      <w:r>
        <w:rPr>
          <w:b/>
          <w:sz w:val="28"/>
          <w:szCs w:val="28"/>
        </w:rPr>
        <w:t xml:space="preserve"> класс</w:t>
      </w:r>
    </w:p>
    <w:sectPr w:rsidR="002D10AB" w:rsidRPr="00A02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AB"/>
    <w:rsid w:val="000E5BC5"/>
    <w:rsid w:val="00261C75"/>
    <w:rsid w:val="002D10AB"/>
    <w:rsid w:val="004843DF"/>
    <w:rsid w:val="006559CC"/>
    <w:rsid w:val="006D5971"/>
    <w:rsid w:val="00A0288B"/>
    <w:rsid w:val="00AE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TAPHAR</cp:lastModifiedBy>
  <cp:revision>6</cp:revision>
  <dcterms:created xsi:type="dcterms:W3CDTF">2021-02-14T11:49:00Z</dcterms:created>
  <dcterms:modified xsi:type="dcterms:W3CDTF">2022-05-05T08:46:00Z</dcterms:modified>
</cp:coreProperties>
</file>