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E3" w:rsidRPr="00E60BE3" w:rsidRDefault="00E60BE3" w:rsidP="00E60BE3">
      <w:pPr>
        <w:spacing w:after="0" w:line="240" w:lineRule="auto"/>
        <w:jc w:val="center"/>
        <w:rPr>
          <w:rFonts w:ascii="Times New Roman" w:hAnsi="Times New Roman" w:cs="Times New Roman"/>
          <w:b/>
          <w:sz w:val="36"/>
          <w:szCs w:val="36"/>
        </w:rPr>
      </w:pPr>
      <w:r w:rsidRPr="00E60BE3">
        <w:rPr>
          <w:rFonts w:ascii="Times New Roman" w:hAnsi="Times New Roman" w:cs="Times New Roman"/>
          <w:b/>
          <w:sz w:val="36"/>
          <w:szCs w:val="36"/>
        </w:rPr>
        <w:t>Любовь и подвиг</w:t>
      </w:r>
    </w:p>
    <w:p w:rsidR="00E60BE3" w:rsidRDefault="00E60BE3" w:rsidP="00E60BE3">
      <w:pPr>
        <w:spacing w:after="0" w:line="240" w:lineRule="auto"/>
        <w:rPr>
          <w:rFonts w:ascii="Times New Roman" w:hAnsi="Times New Roman" w:cs="Times New Roman"/>
          <w:b/>
          <w:sz w:val="30"/>
          <w:szCs w:val="30"/>
        </w:rPr>
      </w:pPr>
    </w:p>
    <w:p w:rsidR="00E60BE3" w:rsidRPr="002B72C5" w:rsidRDefault="00E60BE3" w:rsidP="00E60BE3">
      <w:pPr>
        <w:spacing w:after="0" w:line="240" w:lineRule="auto"/>
        <w:rPr>
          <w:rFonts w:ascii="Times New Roman" w:hAnsi="Times New Roman" w:cs="Times New Roman"/>
          <w:sz w:val="30"/>
          <w:szCs w:val="30"/>
        </w:rPr>
      </w:pPr>
      <w:r w:rsidRPr="002B72C5">
        <w:rPr>
          <w:rFonts w:ascii="Times New Roman" w:hAnsi="Times New Roman" w:cs="Times New Roman"/>
          <w:b/>
          <w:sz w:val="30"/>
          <w:szCs w:val="30"/>
        </w:rPr>
        <w:t>ФИО автора</w:t>
      </w:r>
      <w:r>
        <w:rPr>
          <w:rFonts w:ascii="Times New Roman" w:hAnsi="Times New Roman" w:cs="Times New Roman"/>
          <w:b/>
          <w:sz w:val="30"/>
          <w:szCs w:val="30"/>
        </w:rPr>
        <w:t>:</w:t>
      </w:r>
      <w:r w:rsidRPr="002B72C5">
        <w:rPr>
          <w:rFonts w:ascii="Times New Roman" w:hAnsi="Times New Roman" w:cs="Times New Roman"/>
          <w:b/>
          <w:sz w:val="30"/>
          <w:szCs w:val="30"/>
        </w:rPr>
        <w:t xml:space="preserve"> </w:t>
      </w:r>
      <w:r>
        <w:rPr>
          <w:rFonts w:ascii="Times New Roman" w:hAnsi="Times New Roman" w:cs="Times New Roman"/>
          <w:sz w:val="30"/>
          <w:szCs w:val="30"/>
        </w:rPr>
        <w:t>Бибикова Елизавета Николаевна</w:t>
      </w:r>
    </w:p>
    <w:p w:rsidR="00E60BE3" w:rsidRDefault="00E60BE3" w:rsidP="00E60BE3">
      <w:pPr>
        <w:spacing w:after="0" w:line="240" w:lineRule="auto"/>
        <w:rPr>
          <w:rFonts w:ascii="Times New Roman" w:hAnsi="Times New Roman" w:cs="Times New Roman"/>
          <w:b/>
          <w:sz w:val="30"/>
          <w:szCs w:val="30"/>
        </w:rPr>
      </w:pPr>
      <w:r w:rsidRPr="002B72C5">
        <w:rPr>
          <w:rFonts w:ascii="Times New Roman" w:hAnsi="Times New Roman" w:cs="Times New Roman"/>
          <w:b/>
          <w:sz w:val="30"/>
          <w:szCs w:val="30"/>
        </w:rPr>
        <w:t>Наименова</w:t>
      </w:r>
      <w:r>
        <w:rPr>
          <w:rFonts w:ascii="Times New Roman" w:hAnsi="Times New Roman" w:cs="Times New Roman"/>
          <w:b/>
          <w:sz w:val="30"/>
          <w:szCs w:val="30"/>
        </w:rPr>
        <w:t>ние учреждения образования:</w:t>
      </w:r>
    </w:p>
    <w:p w:rsidR="00E60BE3" w:rsidRPr="002B72C5" w:rsidRDefault="00E60BE3" w:rsidP="00E60BE3">
      <w:pPr>
        <w:spacing w:after="0" w:line="240" w:lineRule="auto"/>
        <w:rPr>
          <w:rFonts w:ascii="Times New Roman" w:hAnsi="Times New Roman" w:cs="Times New Roman"/>
          <w:sz w:val="30"/>
          <w:szCs w:val="30"/>
        </w:rPr>
      </w:pPr>
      <w:r w:rsidRPr="002B72C5">
        <w:rPr>
          <w:rFonts w:ascii="Times New Roman" w:hAnsi="Times New Roman" w:cs="Times New Roman"/>
          <w:sz w:val="30"/>
          <w:szCs w:val="30"/>
        </w:rPr>
        <w:t>Государственное учреждение образования «Средняя школа №6 г.Могилева»</w:t>
      </w:r>
    </w:p>
    <w:p w:rsidR="00E60BE3" w:rsidRDefault="00E60BE3" w:rsidP="00E60BE3">
      <w:pPr>
        <w:spacing w:after="0" w:line="240" w:lineRule="auto"/>
        <w:rPr>
          <w:rFonts w:ascii="Times New Roman" w:hAnsi="Times New Roman" w:cs="Times New Roman"/>
          <w:sz w:val="30"/>
          <w:szCs w:val="30"/>
        </w:rPr>
      </w:pPr>
      <w:r w:rsidRPr="002B72C5">
        <w:rPr>
          <w:rFonts w:ascii="Times New Roman" w:hAnsi="Times New Roman" w:cs="Times New Roman"/>
          <w:b/>
          <w:sz w:val="30"/>
          <w:szCs w:val="30"/>
        </w:rPr>
        <w:t>Класс</w:t>
      </w:r>
      <w:r>
        <w:rPr>
          <w:rFonts w:ascii="Times New Roman" w:hAnsi="Times New Roman" w:cs="Times New Roman"/>
          <w:b/>
          <w:sz w:val="30"/>
          <w:szCs w:val="30"/>
        </w:rPr>
        <w:t xml:space="preserve">: </w:t>
      </w:r>
      <w:r w:rsidR="000B26BB">
        <w:rPr>
          <w:rFonts w:ascii="Times New Roman" w:hAnsi="Times New Roman" w:cs="Times New Roman"/>
          <w:sz w:val="30"/>
          <w:szCs w:val="30"/>
        </w:rPr>
        <w:t>9</w:t>
      </w:r>
      <w:r w:rsidRPr="002B72C5">
        <w:rPr>
          <w:rFonts w:ascii="Times New Roman" w:hAnsi="Times New Roman" w:cs="Times New Roman"/>
          <w:sz w:val="30"/>
          <w:szCs w:val="30"/>
        </w:rPr>
        <w:t xml:space="preserve"> «А» </w:t>
      </w:r>
    </w:p>
    <w:p w:rsidR="00E60BE3" w:rsidRDefault="00E60BE3" w:rsidP="00E60BE3">
      <w:pPr>
        <w:spacing w:after="0" w:line="240" w:lineRule="auto"/>
        <w:jc w:val="both"/>
        <w:rPr>
          <w:rFonts w:ascii="Times New Roman" w:hAnsi="Times New Roman" w:cs="Times New Roman"/>
        </w:rPr>
      </w:pPr>
      <w:bookmarkStart w:id="0" w:name="_GoBack"/>
      <w:bookmarkEnd w:id="0"/>
    </w:p>
    <w:p w:rsidR="00E60BE3" w:rsidRDefault="00E60BE3" w:rsidP="00E60BE3">
      <w:pPr>
        <w:spacing w:after="0" w:line="240" w:lineRule="auto"/>
        <w:jc w:val="both"/>
        <w:rPr>
          <w:rFonts w:ascii="Times New Roman" w:hAnsi="Times New Roman" w:cs="Times New Roman"/>
          <w:color w:val="000000"/>
          <w:sz w:val="30"/>
          <w:szCs w:val="30"/>
        </w:rPr>
      </w:pPr>
      <w:r>
        <w:rPr>
          <w:rFonts w:ascii="Times New Roman" w:hAnsi="Times New Roman" w:cs="Times New Roman"/>
          <w:sz w:val="30"/>
          <w:szCs w:val="30"/>
        </w:rPr>
        <w:tab/>
        <w:t xml:space="preserve">Я родилась и выросла в мирное время. Никогда не слышала воя сирен, извещающих </w:t>
      </w:r>
      <w:r w:rsidRPr="00F26111">
        <w:rPr>
          <w:rFonts w:ascii="Times New Roman" w:hAnsi="Times New Roman" w:cs="Times New Roman"/>
          <w:color w:val="000000"/>
          <w:sz w:val="30"/>
          <w:szCs w:val="30"/>
        </w:rPr>
        <w:t xml:space="preserve">о военной тревоге, не видела разрушенных фашистскими бомбами домов. Трудно поверить, что человеческую жизнь оборвать так же просто, как утренний сон. </w:t>
      </w:r>
      <w:r>
        <w:rPr>
          <w:rFonts w:ascii="Times New Roman" w:hAnsi="Times New Roman" w:cs="Times New Roman"/>
          <w:color w:val="000000"/>
          <w:sz w:val="30"/>
          <w:szCs w:val="30"/>
        </w:rPr>
        <w:t>Нам, знающим о войне только по книгам, фильмам и учебникам, никогда не почувствовать того, что довелось испытать нашим предкам. Для нас война - часть истории. Слишком много в учебниках, на мой взгляд, серьезных фактов, и нет совсем тех маленьких реальных историй из жизни людей, на чьи плечи легла тяжесть невзгод, бедствий, горя военных лет.</w:t>
      </w:r>
    </w:p>
    <w:p w:rsidR="00E60BE3" w:rsidRDefault="00E60BE3" w:rsidP="00E60BE3">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ab/>
        <w:t>На уроке «Час памяти» я узнала об истории любви военной медсестры Зинаиды Туснолобовой и офицера Красной Армии Иосифа Марченко. Что меня больше всего поразило? Героизм молодой хрупкой женщины. Трудно представить, как она, рискуя собственной жизнью, под пулями оказывала помощь раненым бойцам. А где брала силы, чтобы вынести их с поля боя? Наверное, мысль о том, что это чьи-то отцы, братья, любимые, которых ждут дома. Девушка потеряла ноги, руки, которые спасли немало жизней. Но не пала духом, она испытывала невероятное желание жить дальше. Что помогало? Любовь, вера в преданность самого дорогого ей человека - Иосифа. Зинаида написала письмо, в котором рассказала возлюбленному о своих увечьях, дала ему возможность выбора. Я уверена, что девушка не сомневалась в чувствах молодого человека, в его внутреннем стержне. И не ошиблась. Иосиф поддержал любимую в трудную минуту, несмотря ни на что. Значит, их вместе связывали настоящие, искренние чувства, а не  внешняя симпатия. Только благодаря любви Иосифа и их общим усилиям Зинаида смогла снова стать полноценным человеком. Научилась вновь ходить, писать и даже шить. Жизненные трудности только сплотили их. Перенеся потерю детей, любящие друг друга люди не сломались. Продолжали жить, мечтать о счастье. Оно не заставило себя долго ждать. На свет появились замечательные сын и дочь. Разве это не подвиг, не пример нашему поколению, как нужно по-настоящему любить и жить не только во имя себя?</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hAnsi="Times New Roman" w:cs="Times New Roman"/>
          <w:color w:val="000000"/>
          <w:sz w:val="30"/>
          <w:szCs w:val="30"/>
        </w:rPr>
        <w:t xml:space="preserve">Таким же примером является для меня подвиг моих земляков. Есть небольшой поселок Буйничи, расположенный совсем рядом с моим родным городом Могилевом. В июне - июле 1941 года ценой огромных потерь удалось остановить наступление фашистов на длительный срок. Солдаты 388-го стрелкового полка 172 стрелковой дивизии, работники милиции, курсанты школы НКВД и 12 тысяч ополченцев 23 дня героически обороняли город. </w:t>
      </w:r>
      <w:r>
        <w:rPr>
          <w:rFonts w:ascii="Times New Roman" w:hAnsi="Times New Roman" w:cs="Times New Roman"/>
          <w:color w:val="000000"/>
          <w:sz w:val="30"/>
          <w:szCs w:val="30"/>
        </w:rPr>
        <w:lastRenderedPageBreak/>
        <w:t xml:space="preserve">Уже был взят Смоленск, а под Могилевом гремели бои. О своих впечатлениях в те дни двадцатипятилетний </w:t>
      </w:r>
      <w:r w:rsidRPr="0035453A">
        <w:rPr>
          <w:rFonts w:ascii="Times New Roman" w:eastAsia="Calibri" w:hAnsi="Times New Roman" w:cs="Times New Roman"/>
          <w:sz w:val="30"/>
          <w:szCs w:val="30"/>
        </w:rPr>
        <w:t xml:space="preserve">Константин Симонов </w:t>
      </w:r>
      <w:r>
        <w:rPr>
          <w:rFonts w:ascii="Times New Roman" w:eastAsia="Calibri" w:hAnsi="Times New Roman" w:cs="Times New Roman"/>
          <w:sz w:val="30"/>
          <w:szCs w:val="30"/>
        </w:rPr>
        <w:t>рассказал так</w:t>
      </w:r>
      <w:r w:rsidRPr="0035453A">
        <w:rPr>
          <w:rFonts w:ascii="Times New Roman" w:eastAsia="Calibri" w:hAnsi="Times New Roman" w:cs="Times New Roman"/>
          <w:sz w:val="30"/>
          <w:szCs w:val="30"/>
        </w:rPr>
        <w:t>: «</w:t>
      </w:r>
      <w:r>
        <w:rPr>
          <w:rFonts w:ascii="Times New Roman" w:eastAsia="Calibri" w:hAnsi="Times New Roman" w:cs="Times New Roman"/>
          <w:sz w:val="30"/>
          <w:szCs w:val="30"/>
        </w:rPr>
        <w:t>В этот день был тяжелый, кровопролитный бой. Н</w:t>
      </w:r>
      <w:r w:rsidRPr="0035453A">
        <w:rPr>
          <w:rFonts w:ascii="Times New Roman" w:eastAsia="Calibri" w:hAnsi="Times New Roman" w:cs="Times New Roman"/>
          <w:sz w:val="30"/>
          <w:szCs w:val="30"/>
        </w:rPr>
        <w:t>аши в течение одного дня подбили и сожгли 39 немецких танков…</w:t>
      </w:r>
      <w:r>
        <w:rPr>
          <w:rFonts w:ascii="Times New Roman" w:eastAsia="Calibri" w:hAnsi="Times New Roman" w:cs="Times New Roman"/>
          <w:sz w:val="30"/>
          <w:szCs w:val="30"/>
        </w:rPr>
        <w:t xml:space="preserve"> Я ничего не мог написать, пока не коснулся «точки опоры</w:t>
      </w:r>
      <w:r w:rsidRPr="0035453A">
        <w:rPr>
          <w:rFonts w:ascii="Times New Roman" w:eastAsia="Calibri" w:hAnsi="Times New Roman" w:cs="Times New Roman"/>
          <w:sz w:val="30"/>
          <w:szCs w:val="30"/>
        </w:rPr>
        <w:t>»</w:t>
      </w:r>
      <w:r>
        <w:rPr>
          <w:rFonts w:ascii="Times New Roman" w:eastAsia="Calibri" w:hAnsi="Times New Roman" w:cs="Times New Roman"/>
          <w:sz w:val="30"/>
          <w:szCs w:val="30"/>
        </w:rPr>
        <w:t xml:space="preserve"> - встретил часть, которая не отступила, а дралась..</w:t>
      </w:r>
      <w:r w:rsidRPr="0035453A">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Я увидел, что есть люди, которые остановят врага». Именно об этом он напишет в романе «Живые и мертвые». </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 как же оставшиеся в тылу и работающие по двадцать часов в сутки ради общей победы, дающие так необходимые фронту медикаменты, боеприпасы, продовольствие, обмундирование? Они не служили в армии, не являлись военнослужащими. Но разве их подвиг можно забыть?</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 могу не вспомнить о моей прабабушке Варваре Семеновне. Родилась она в бедной семье. Работать пришлось с самого раннего детства. В начале 1941 года вышла замуж. Работала фельдшером. И все бы ничего, но в июне началась война. Любимого мужа забрали на фронт, а через неделю пришла похоронка. Прабабушке казалось, что жизнь закончилась, в сердце ощущалась непреодолимая боль. Все мечты о счастливой жизни рухнули. </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Помочь пережить гибель родного человека помогла лишь мысль о беременности, о необходимости вырастить будущего ребенка. В начале 1942 года на свет появился прекрасный малыш Максим. Однако спустя несколько месяцев он умер от пневмонии. Но и такая страшная трагедия ее не сломила. Прабабушка продолжала помогать, чем могла, своим односельчанам.</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В 1943 году, когда немцы отступали, прабабушку вместе с другими молодыми девушками отправили на каторжные работы недалеко от австрийского города Грац. Жила в погребе, носила обноски. Кормили плохо. Работать хозяйка заставляла от зари до зари, не проявляя никакой жалости.</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Так прошел еще один долгий и мучительный год ее жизни. В 1944 году наши солдаты освободили прабабушку, и она отправилась домой. И вот оно, казалось бы, счастье. Долгожданная победа! Но на родине ждало новое потрясение. Власти посчитали, что она сама вызвалась помогать немцам и поехала в Австрию. И вновь каторжные работы. Уже на вырубке леса. Не представляю, как прабабушка все это вынесла, пережила и еще нашла в себе силы жить дальше.</w:t>
      </w:r>
    </w:p>
    <w:p w:rsidR="00E60BE3" w:rsidRDefault="00E60BE3" w:rsidP="00E60BE3">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В 1947 году она снова вышла замуж, родила двоих детей, которых вырастила и воспитала хорошими людьми. Но не переставала вспоминать своего первого мужа. Продолжала работать фельдшером. Прабабушка всегда говорила, что нужно жить для людей и помогать им. Поэтому ее до сих пор односельчане вспоминают добрым словом. Прабабушка навсегда останется для меня примером того, как нужно правильно жить. Настоящим героем.</w:t>
      </w:r>
    </w:p>
    <w:p w:rsidR="00E60BE3" w:rsidRDefault="00E60BE3" w:rsidP="00E60BE3">
      <w:pPr>
        <w:spacing w:after="0" w:line="240" w:lineRule="auto"/>
        <w:ind w:firstLine="708"/>
        <w:jc w:val="both"/>
        <w:rPr>
          <w:rFonts w:ascii="Times New Roman" w:hAnsi="Times New Roman"/>
          <w:sz w:val="30"/>
          <w:szCs w:val="30"/>
        </w:rPr>
      </w:pPr>
      <w:r>
        <w:rPr>
          <w:rFonts w:ascii="Times New Roman" w:eastAsia="Calibri" w:hAnsi="Times New Roman" w:cs="Times New Roman"/>
          <w:sz w:val="30"/>
          <w:szCs w:val="30"/>
        </w:rPr>
        <w:t xml:space="preserve">Изменился уклад жизни. Мы, поколение </w:t>
      </w:r>
      <w:r>
        <w:rPr>
          <w:rFonts w:ascii="Times New Roman" w:hAnsi="Times New Roman"/>
          <w:sz w:val="30"/>
          <w:szCs w:val="30"/>
          <w:lang w:val="en-US"/>
        </w:rPr>
        <w:t>XXI</w:t>
      </w:r>
      <w:r w:rsidRPr="00CF018D">
        <w:rPr>
          <w:rFonts w:ascii="Times New Roman" w:hAnsi="Times New Roman"/>
          <w:sz w:val="30"/>
          <w:szCs w:val="30"/>
        </w:rPr>
        <w:t xml:space="preserve"> века</w:t>
      </w:r>
      <w:r>
        <w:rPr>
          <w:rFonts w:ascii="Times New Roman" w:hAnsi="Times New Roman"/>
          <w:sz w:val="30"/>
          <w:szCs w:val="30"/>
        </w:rPr>
        <w:t>, которое не может жить без компьютеров и телефонов,интернета и телевидения, что можем мы? Любить свою землю, ведь для каждого человека нет прекраснее места, чем то, где он родился. Не забывать прошлое своей страны. Стремиться получить хорошее образование, чтобы жить стало еще лучше.</w:t>
      </w:r>
    </w:p>
    <w:p w:rsidR="00E60BE3" w:rsidRDefault="00E60BE3" w:rsidP="00E60BE3">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Мне есть чем гордиться - моей замечательной страной, своими земляками. Сейчас мы живем под чистым небом, нам ярко светит солнце, у нас есть все. Не меняется душа человека, его стремления, мечты, чувства. Я искренне верю в любовь, в то, что «в жизни всегда есть место подвигу». А поэтому будущее прекрасно.  </w:t>
      </w:r>
    </w:p>
    <w:p w:rsidR="00E60BE3" w:rsidRPr="00F26111" w:rsidRDefault="00E60BE3" w:rsidP="00E60BE3">
      <w:pPr>
        <w:spacing w:after="0" w:line="240" w:lineRule="auto"/>
        <w:ind w:firstLine="708"/>
        <w:jc w:val="both"/>
        <w:rPr>
          <w:rFonts w:ascii="Times New Roman" w:hAnsi="Times New Roman" w:cs="Times New Roman"/>
          <w:sz w:val="30"/>
          <w:szCs w:val="30"/>
        </w:rPr>
      </w:pPr>
    </w:p>
    <w:p w:rsidR="00C764BC" w:rsidRDefault="00C764BC"/>
    <w:sectPr w:rsidR="00C764BC" w:rsidSect="000F2757">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E3"/>
    <w:rsid w:val="000B26BB"/>
    <w:rsid w:val="00C764BC"/>
    <w:rsid w:val="00E6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5069"/>
  <w15:chartTrackingRefBased/>
  <w15:docId w15:val="{F8F15FF4-4B20-41FC-BAEE-6F26F71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2022-05-10T17:50:00Z</dcterms:created>
  <dcterms:modified xsi:type="dcterms:W3CDTF">2022-05-10T17:51:00Z</dcterms:modified>
</cp:coreProperties>
</file>