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FB44" w14:textId="60B19853" w:rsidR="00083426" w:rsidRPr="00D146BC" w:rsidRDefault="00083426" w:rsidP="008A3EA7">
      <w:pPr>
        <w:spacing w:after="0" w:line="276" w:lineRule="auto"/>
        <w:jc w:val="center"/>
        <w:rPr>
          <w:rFonts w:ascii="Times New Roman" w:hAnsi="Times New Roman" w:cs="Times New Roman"/>
          <w:sz w:val="28"/>
          <w:szCs w:val="28"/>
        </w:rPr>
      </w:pPr>
      <w:r w:rsidRPr="00D146BC">
        <w:rPr>
          <w:rFonts w:ascii="Times New Roman" w:hAnsi="Times New Roman" w:cs="Times New Roman"/>
          <w:sz w:val="28"/>
          <w:szCs w:val="28"/>
        </w:rPr>
        <w:t>Муниципальное автономное</w:t>
      </w:r>
      <w:r w:rsidR="008A3EA7">
        <w:rPr>
          <w:rFonts w:ascii="Times New Roman" w:hAnsi="Times New Roman" w:cs="Times New Roman"/>
          <w:sz w:val="28"/>
          <w:szCs w:val="28"/>
        </w:rPr>
        <w:t xml:space="preserve"> </w:t>
      </w:r>
      <w:r w:rsidRPr="00D146BC">
        <w:rPr>
          <w:rFonts w:ascii="Times New Roman" w:hAnsi="Times New Roman" w:cs="Times New Roman"/>
          <w:sz w:val="28"/>
          <w:szCs w:val="28"/>
        </w:rPr>
        <w:t>общеобразовательное учреждение</w:t>
      </w:r>
    </w:p>
    <w:p w14:paraId="61FEC562" w14:textId="4D0D4740" w:rsidR="001E0E0E" w:rsidRPr="00D146BC" w:rsidRDefault="00083426" w:rsidP="004F50F4">
      <w:pPr>
        <w:spacing w:after="0" w:line="276" w:lineRule="auto"/>
        <w:jc w:val="center"/>
        <w:rPr>
          <w:rFonts w:ascii="Times New Roman" w:hAnsi="Times New Roman" w:cs="Times New Roman"/>
          <w:sz w:val="28"/>
          <w:szCs w:val="28"/>
        </w:rPr>
      </w:pPr>
      <w:r w:rsidRPr="00D146BC">
        <w:rPr>
          <w:rFonts w:ascii="Times New Roman" w:hAnsi="Times New Roman" w:cs="Times New Roman"/>
          <w:sz w:val="28"/>
          <w:szCs w:val="28"/>
        </w:rPr>
        <w:t>"Школа № 156 им. Б.И. Рябцева"</w:t>
      </w:r>
    </w:p>
    <w:p w14:paraId="117336C6" w14:textId="4E1E5945" w:rsidR="00083426" w:rsidRPr="00D146BC" w:rsidRDefault="00083426" w:rsidP="00083426">
      <w:pPr>
        <w:spacing w:after="0"/>
        <w:jc w:val="center"/>
        <w:rPr>
          <w:rFonts w:ascii="Times New Roman" w:hAnsi="Times New Roman" w:cs="Times New Roman"/>
          <w:sz w:val="28"/>
          <w:szCs w:val="28"/>
        </w:rPr>
      </w:pPr>
    </w:p>
    <w:p w14:paraId="7D538574" w14:textId="0833A7BC" w:rsidR="00083426" w:rsidRPr="00D146BC" w:rsidRDefault="00083426" w:rsidP="00083426">
      <w:pPr>
        <w:spacing w:after="0"/>
        <w:jc w:val="center"/>
        <w:rPr>
          <w:rFonts w:ascii="Times New Roman" w:hAnsi="Times New Roman" w:cs="Times New Roman"/>
          <w:sz w:val="28"/>
          <w:szCs w:val="28"/>
        </w:rPr>
      </w:pPr>
    </w:p>
    <w:p w14:paraId="40B67CB0" w14:textId="5AB3E41F" w:rsidR="00083426" w:rsidRPr="00D146BC" w:rsidRDefault="00083426" w:rsidP="00083426">
      <w:pPr>
        <w:spacing w:after="0"/>
        <w:jc w:val="center"/>
        <w:rPr>
          <w:rFonts w:ascii="Times New Roman" w:hAnsi="Times New Roman" w:cs="Times New Roman"/>
          <w:sz w:val="28"/>
          <w:szCs w:val="28"/>
        </w:rPr>
      </w:pPr>
    </w:p>
    <w:p w14:paraId="42436AEE" w14:textId="2F69F4FE" w:rsidR="00083426" w:rsidRPr="00D146BC" w:rsidRDefault="00083426" w:rsidP="00083426">
      <w:pPr>
        <w:spacing w:after="0"/>
        <w:jc w:val="center"/>
        <w:rPr>
          <w:rFonts w:ascii="Times New Roman" w:hAnsi="Times New Roman" w:cs="Times New Roman"/>
          <w:sz w:val="28"/>
          <w:szCs w:val="28"/>
        </w:rPr>
      </w:pPr>
    </w:p>
    <w:p w14:paraId="0EE88786" w14:textId="09A3CB97" w:rsidR="00083426" w:rsidRPr="00D146BC" w:rsidRDefault="00083426" w:rsidP="00083426">
      <w:pPr>
        <w:spacing w:after="0"/>
        <w:jc w:val="center"/>
        <w:rPr>
          <w:rFonts w:ascii="Times New Roman" w:hAnsi="Times New Roman" w:cs="Times New Roman"/>
          <w:sz w:val="28"/>
          <w:szCs w:val="28"/>
        </w:rPr>
      </w:pPr>
    </w:p>
    <w:p w14:paraId="6BC62443" w14:textId="2033F6E7" w:rsidR="00083426" w:rsidRPr="00D146BC" w:rsidRDefault="00083426" w:rsidP="00083426">
      <w:pPr>
        <w:spacing w:after="0"/>
        <w:jc w:val="center"/>
        <w:rPr>
          <w:rFonts w:ascii="Times New Roman" w:hAnsi="Times New Roman" w:cs="Times New Roman"/>
          <w:sz w:val="28"/>
          <w:szCs w:val="28"/>
        </w:rPr>
      </w:pPr>
    </w:p>
    <w:p w14:paraId="0493D217" w14:textId="115A9E75" w:rsidR="00083426" w:rsidRPr="00D146BC" w:rsidRDefault="00083426" w:rsidP="00083426">
      <w:pPr>
        <w:spacing w:after="0"/>
        <w:jc w:val="center"/>
        <w:rPr>
          <w:rFonts w:ascii="Times New Roman" w:hAnsi="Times New Roman" w:cs="Times New Roman"/>
          <w:sz w:val="28"/>
          <w:szCs w:val="28"/>
        </w:rPr>
      </w:pPr>
    </w:p>
    <w:p w14:paraId="5C7DA700" w14:textId="5B7C8330" w:rsidR="00083426" w:rsidRPr="00D146BC" w:rsidRDefault="00083426" w:rsidP="00083426">
      <w:pPr>
        <w:spacing w:after="0"/>
        <w:jc w:val="center"/>
        <w:rPr>
          <w:rFonts w:ascii="Times New Roman" w:hAnsi="Times New Roman" w:cs="Times New Roman"/>
          <w:sz w:val="28"/>
          <w:szCs w:val="28"/>
        </w:rPr>
      </w:pPr>
    </w:p>
    <w:p w14:paraId="52C1C09F" w14:textId="6E077B16" w:rsidR="00083426" w:rsidRPr="00D146BC" w:rsidRDefault="00083426" w:rsidP="00083426">
      <w:pPr>
        <w:spacing w:after="0"/>
        <w:jc w:val="center"/>
        <w:rPr>
          <w:rFonts w:ascii="Times New Roman" w:hAnsi="Times New Roman" w:cs="Times New Roman"/>
          <w:sz w:val="28"/>
          <w:szCs w:val="28"/>
        </w:rPr>
      </w:pPr>
    </w:p>
    <w:p w14:paraId="3009E757" w14:textId="77777777" w:rsidR="00083426" w:rsidRPr="00D146BC" w:rsidRDefault="00083426" w:rsidP="00083426">
      <w:pPr>
        <w:spacing w:after="0"/>
        <w:jc w:val="center"/>
        <w:rPr>
          <w:rFonts w:ascii="Times New Roman" w:hAnsi="Times New Roman" w:cs="Times New Roman"/>
          <w:sz w:val="28"/>
          <w:szCs w:val="28"/>
        </w:rPr>
      </w:pPr>
    </w:p>
    <w:p w14:paraId="3E2A2047" w14:textId="77777777" w:rsidR="00083426" w:rsidRPr="00D146BC" w:rsidRDefault="00083426" w:rsidP="00083426">
      <w:pPr>
        <w:spacing w:after="0"/>
        <w:jc w:val="center"/>
        <w:rPr>
          <w:rFonts w:ascii="Times New Roman" w:hAnsi="Times New Roman" w:cs="Times New Roman"/>
          <w:sz w:val="28"/>
          <w:szCs w:val="28"/>
        </w:rPr>
      </w:pPr>
    </w:p>
    <w:p w14:paraId="6840CA0E" w14:textId="160D9F8F" w:rsidR="00083426" w:rsidRPr="00D146BC" w:rsidRDefault="00083426" w:rsidP="00083426">
      <w:pPr>
        <w:spacing w:after="0"/>
        <w:jc w:val="center"/>
        <w:rPr>
          <w:rFonts w:ascii="Times New Roman" w:hAnsi="Times New Roman" w:cs="Times New Roman"/>
          <w:sz w:val="28"/>
          <w:szCs w:val="28"/>
        </w:rPr>
      </w:pPr>
      <w:r w:rsidRPr="00D146BC">
        <w:rPr>
          <w:rFonts w:ascii="Times New Roman" w:hAnsi="Times New Roman" w:cs="Times New Roman"/>
          <w:sz w:val="28"/>
          <w:szCs w:val="28"/>
        </w:rPr>
        <w:t>Научно</w:t>
      </w:r>
      <w:r w:rsidR="008A3EA7">
        <w:rPr>
          <w:rFonts w:ascii="Times New Roman" w:hAnsi="Times New Roman" w:cs="Times New Roman"/>
          <w:sz w:val="28"/>
          <w:szCs w:val="28"/>
        </w:rPr>
        <w:t>е общество учащихся</w:t>
      </w:r>
    </w:p>
    <w:p w14:paraId="0FD81F43" w14:textId="7133FF8A" w:rsidR="00083426" w:rsidRPr="00D146BC" w:rsidRDefault="00083426" w:rsidP="00083426">
      <w:pPr>
        <w:spacing w:after="0"/>
        <w:jc w:val="center"/>
        <w:rPr>
          <w:rFonts w:ascii="Times New Roman" w:hAnsi="Times New Roman" w:cs="Times New Roman"/>
          <w:sz w:val="28"/>
          <w:szCs w:val="28"/>
        </w:rPr>
      </w:pPr>
    </w:p>
    <w:p w14:paraId="72DF45CB" w14:textId="77777777" w:rsidR="00083426" w:rsidRPr="00D146BC" w:rsidRDefault="00083426" w:rsidP="00083426">
      <w:pPr>
        <w:spacing w:after="0"/>
        <w:jc w:val="center"/>
        <w:rPr>
          <w:rFonts w:ascii="Times New Roman" w:hAnsi="Times New Roman" w:cs="Times New Roman"/>
          <w:sz w:val="28"/>
          <w:szCs w:val="28"/>
        </w:rPr>
      </w:pPr>
    </w:p>
    <w:p w14:paraId="3F36486E" w14:textId="77777777" w:rsidR="009E12A9" w:rsidRDefault="00083426" w:rsidP="009E12A9">
      <w:pPr>
        <w:spacing w:after="0" w:line="360" w:lineRule="auto"/>
        <w:jc w:val="center"/>
        <w:rPr>
          <w:rFonts w:ascii="Times New Roman" w:hAnsi="Times New Roman" w:cs="Times New Roman"/>
          <w:b/>
          <w:bCs/>
          <w:sz w:val="32"/>
          <w:szCs w:val="32"/>
        </w:rPr>
      </w:pPr>
      <w:r w:rsidRPr="00D146BC">
        <w:rPr>
          <w:rFonts w:ascii="Times New Roman" w:hAnsi="Times New Roman" w:cs="Times New Roman"/>
          <w:b/>
          <w:bCs/>
          <w:sz w:val="32"/>
          <w:szCs w:val="32"/>
        </w:rPr>
        <w:t>Ли</w:t>
      </w:r>
      <w:r w:rsidR="009E12A9">
        <w:rPr>
          <w:rFonts w:ascii="Times New Roman" w:hAnsi="Times New Roman" w:cs="Times New Roman"/>
          <w:b/>
          <w:bCs/>
          <w:sz w:val="32"/>
          <w:szCs w:val="32"/>
        </w:rPr>
        <w:t xml:space="preserve">тература как источник знаний о быте и </w:t>
      </w:r>
    </w:p>
    <w:p w14:paraId="7617958C" w14:textId="6C68DBBD" w:rsidR="00083426" w:rsidRDefault="009E12A9" w:rsidP="009E12A9">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нравах дворянства </w:t>
      </w:r>
      <w:r w:rsidRPr="009E12A9">
        <w:rPr>
          <w:rFonts w:ascii="Times New Roman" w:hAnsi="Times New Roman" w:cs="Times New Roman"/>
          <w:b/>
          <w:bCs/>
          <w:sz w:val="32"/>
          <w:szCs w:val="32"/>
        </w:rPr>
        <w:t>XVIII</w:t>
      </w:r>
      <w:r>
        <w:rPr>
          <w:rFonts w:ascii="Times New Roman" w:hAnsi="Times New Roman" w:cs="Times New Roman"/>
          <w:b/>
          <w:bCs/>
          <w:sz w:val="32"/>
          <w:szCs w:val="32"/>
        </w:rPr>
        <w:t xml:space="preserve"> века</w:t>
      </w:r>
      <w:r w:rsidR="00255B9B">
        <w:rPr>
          <w:rFonts w:ascii="Times New Roman" w:hAnsi="Times New Roman" w:cs="Times New Roman"/>
          <w:b/>
          <w:bCs/>
          <w:sz w:val="32"/>
          <w:szCs w:val="32"/>
        </w:rPr>
        <w:t xml:space="preserve"> </w:t>
      </w:r>
    </w:p>
    <w:p w14:paraId="0DC2D67A" w14:textId="3495C2CC" w:rsidR="00255B9B" w:rsidRPr="009E12A9" w:rsidRDefault="00255B9B" w:rsidP="009E12A9">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по повести </w:t>
      </w:r>
      <w:r w:rsidRPr="00255B9B">
        <w:rPr>
          <w:rFonts w:ascii="Times New Roman" w:hAnsi="Times New Roman" w:cs="Times New Roman"/>
          <w:b/>
          <w:bCs/>
          <w:sz w:val="32"/>
          <w:szCs w:val="32"/>
        </w:rPr>
        <w:t>А.С. Пушкина  «Капитанская дочка»</w:t>
      </w:r>
    </w:p>
    <w:p w14:paraId="54D31AF9" w14:textId="17C3F90A" w:rsidR="00083426" w:rsidRPr="00D146BC" w:rsidRDefault="00083426" w:rsidP="00083426">
      <w:pPr>
        <w:spacing w:after="0"/>
        <w:jc w:val="center"/>
        <w:rPr>
          <w:rFonts w:ascii="Times New Roman" w:hAnsi="Times New Roman" w:cs="Times New Roman"/>
          <w:sz w:val="28"/>
          <w:szCs w:val="28"/>
        </w:rPr>
      </w:pPr>
    </w:p>
    <w:p w14:paraId="5435BC1D" w14:textId="2C7E8951" w:rsidR="00083426" w:rsidRPr="00D146BC" w:rsidRDefault="00083426" w:rsidP="00083426">
      <w:pPr>
        <w:spacing w:after="0"/>
        <w:jc w:val="center"/>
        <w:rPr>
          <w:rFonts w:ascii="Times New Roman" w:hAnsi="Times New Roman" w:cs="Times New Roman"/>
          <w:sz w:val="28"/>
          <w:szCs w:val="28"/>
        </w:rPr>
      </w:pPr>
    </w:p>
    <w:p w14:paraId="0D66A7AB" w14:textId="363B0A49" w:rsidR="00083426" w:rsidRPr="00D146BC" w:rsidRDefault="00083426" w:rsidP="00083426">
      <w:pPr>
        <w:spacing w:after="0"/>
        <w:jc w:val="center"/>
        <w:rPr>
          <w:rFonts w:ascii="Times New Roman" w:hAnsi="Times New Roman" w:cs="Times New Roman"/>
          <w:sz w:val="28"/>
          <w:szCs w:val="28"/>
        </w:rPr>
      </w:pPr>
    </w:p>
    <w:p w14:paraId="12067115" w14:textId="7A8575E7" w:rsidR="00083426" w:rsidRPr="00D146BC" w:rsidRDefault="00083426" w:rsidP="00083426">
      <w:pPr>
        <w:spacing w:after="0"/>
        <w:jc w:val="center"/>
        <w:rPr>
          <w:rFonts w:ascii="Times New Roman" w:hAnsi="Times New Roman" w:cs="Times New Roman"/>
          <w:sz w:val="28"/>
          <w:szCs w:val="28"/>
        </w:rPr>
      </w:pPr>
    </w:p>
    <w:p w14:paraId="1CF35B20" w14:textId="3EFB9B5D" w:rsidR="00083426" w:rsidRPr="00D146BC" w:rsidRDefault="00083426" w:rsidP="00255B9B">
      <w:pPr>
        <w:spacing w:after="0"/>
        <w:rPr>
          <w:rFonts w:ascii="Times New Roman" w:hAnsi="Times New Roman" w:cs="Times New Roman"/>
          <w:sz w:val="28"/>
          <w:szCs w:val="28"/>
        </w:rPr>
      </w:pPr>
    </w:p>
    <w:p w14:paraId="298ED3D9" w14:textId="03A2EF48" w:rsidR="00083426" w:rsidRPr="00D146BC" w:rsidRDefault="00083426" w:rsidP="005A3DD7">
      <w:pPr>
        <w:spacing w:after="0"/>
        <w:rPr>
          <w:rFonts w:ascii="Times New Roman" w:hAnsi="Times New Roman" w:cs="Times New Roman"/>
          <w:sz w:val="28"/>
          <w:szCs w:val="28"/>
        </w:rPr>
      </w:pPr>
    </w:p>
    <w:p w14:paraId="3CFB578D" w14:textId="77777777" w:rsidR="00083426" w:rsidRPr="00D146BC" w:rsidRDefault="00083426" w:rsidP="00083426">
      <w:pPr>
        <w:spacing w:after="0"/>
        <w:jc w:val="center"/>
        <w:rPr>
          <w:rFonts w:ascii="Times New Roman" w:hAnsi="Times New Roman" w:cs="Times New Roman"/>
          <w:sz w:val="28"/>
          <w:szCs w:val="28"/>
        </w:rPr>
      </w:pPr>
    </w:p>
    <w:p w14:paraId="1F060C14" w14:textId="734FBB58" w:rsidR="00083426" w:rsidRPr="00D146BC" w:rsidRDefault="00083426" w:rsidP="008A3EA7">
      <w:pPr>
        <w:spacing w:after="0" w:line="360" w:lineRule="auto"/>
        <w:ind w:left="5812"/>
        <w:rPr>
          <w:rFonts w:ascii="Times New Roman" w:hAnsi="Times New Roman" w:cs="Times New Roman"/>
          <w:sz w:val="28"/>
          <w:szCs w:val="28"/>
        </w:rPr>
      </w:pPr>
      <w:r w:rsidRPr="00D146BC">
        <w:rPr>
          <w:rFonts w:ascii="Times New Roman" w:hAnsi="Times New Roman" w:cs="Times New Roman"/>
          <w:sz w:val="28"/>
          <w:szCs w:val="28"/>
        </w:rPr>
        <w:t xml:space="preserve">Автор работы:  </w:t>
      </w:r>
    </w:p>
    <w:p w14:paraId="07305EC4" w14:textId="77777777" w:rsidR="008A3EA7" w:rsidRDefault="00083426" w:rsidP="008A3EA7">
      <w:pPr>
        <w:spacing w:after="0" w:line="276" w:lineRule="auto"/>
        <w:ind w:left="5812"/>
        <w:rPr>
          <w:rFonts w:ascii="Times New Roman" w:hAnsi="Times New Roman" w:cs="Times New Roman"/>
          <w:sz w:val="28"/>
          <w:szCs w:val="28"/>
        </w:rPr>
      </w:pPr>
      <w:proofErr w:type="spellStart"/>
      <w:r w:rsidRPr="00D146BC">
        <w:rPr>
          <w:rFonts w:ascii="Times New Roman" w:hAnsi="Times New Roman" w:cs="Times New Roman"/>
          <w:sz w:val="28"/>
          <w:szCs w:val="28"/>
        </w:rPr>
        <w:t>Зауглова</w:t>
      </w:r>
      <w:proofErr w:type="spellEnd"/>
      <w:r w:rsidRPr="00D146BC">
        <w:rPr>
          <w:rFonts w:ascii="Times New Roman" w:hAnsi="Times New Roman" w:cs="Times New Roman"/>
          <w:sz w:val="28"/>
          <w:szCs w:val="28"/>
        </w:rPr>
        <w:t xml:space="preserve"> Кристина  </w:t>
      </w:r>
    </w:p>
    <w:p w14:paraId="460A2239" w14:textId="3DE71FBF" w:rsidR="00083426" w:rsidRPr="00D146BC" w:rsidRDefault="008A3EA7" w:rsidP="008A3EA7">
      <w:pPr>
        <w:spacing w:after="0" w:line="360" w:lineRule="auto"/>
        <w:ind w:left="5812"/>
        <w:rPr>
          <w:rFonts w:ascii="Times New Roman" w:hAnsi="Times New Roman" w:cs="Times New Roman"/>
          <w:sz w:val="28"/>
          <w:szCs w:val="28"/>
        </w:rPr>
      </w:pPr>
      <w:r>
        <w:rPr>
          <w:rFonts w:ascii="Times New Roman" w:hAnsi="Times New Roman" w:cs="Times New Roman"/>
          <w:sz w:val="28"/>
          <w:szCs w:val="28"/>
        </w:rPr>
        <w:t xml:space="preserve">ученица </w:t>
      </w:r>
      <w:r w:rsidR="009E12A9">
        <w:rPr>
          <w:rFonts w:ascii="Times New Roman" w:hAnsi="Times New Roman" w:cs="Times New Roman"/>
          <w:sz w:val="28"/>
          <w:szCs w:val="28"/>
        </w:rPr>
        <w:t>6</w:t>
      </w:r>
      <w:r w:rsidR="00083426" w:rsidRPr="00D146BC">
        <w:rPr>
          <w:rFonts w:ascii="Times New Roman" w:hAnsi="Times New Roman" w:cs="Times New Roman"/>
          <w:sz w:val="28"/>
          <w:szCs w:val="28"/>
        </w:rPr>
        <w:t xml:space="preserve"> «Б» класс</w:t>
      </w:r>
      <w:r w:rsidR="001440FB">
        <w:rPr>
          <w:rFonts w:ascii="Times New Roman" w:hAnsi="Times New Roman" w:cs="Times New Roman"/>
          <w:sz w:val="28"/>
          <w:szCs w:val="28"/>
        </w:rPr>
        <w:t>а</w:t>
      </w:r>
    </w:p>
    <w:p w14:paraId="0DCFBF13" w14:textId="6762019F" w:rsidR="00083426" w:rsidRPr="00D146BC" w:rsidRDefault="00083426" w:rsidP="008A3EA7">
      <w:pPr>
        <w:spacing w:after="0" w:line="360" w:lineRule="auto"/>
        <w:ind w:left="5812"/>
        <w:rPr>
          <w:rFonts w:ascii="Times New Roman" w:hAnsi="Times New Roman" w:cs="Times New Roman"/>
          <w:sz w:val="28"/>
          <w:szCs w:val="28"/>
        </w:rPr>
      </w:pPr>
    </w:p>
    <w:p w14:paraId="35E53024" w14:textId="77777777" w:rsidR="00083426" w:rsidRPr="00D146BC" w:rsidRDefault="00083426" w:rsidP="008A3EA7">
      <w:pPr>
        <w:spacing w:after="0" w:line="360" w:lineRule="auto"/>
        <w:ind w:left="5812"/>
        <w:rPr>
          <w:rFonts w:ascii="Times New Roman" w:hAnsi="Times New Roman" w:cs="Times New Roman"/>
          <w:sz w:val="28"/>
          <w:szCs w:val="28"/>
        </w:rPr>
      </w:pPr>
    </w:p>
    <w:p w14:paraId="75E1F19F" w14:textId="1E1B2801" w:rsidR="00083426" w:rsidRPr="00D146BC" w:rsidRDefault="008A3EA7" w:rsidP="008A3EA7">
      <w:pPr>
        <w:spacing w:after="0" w:line="360" w:lineRule="auto"/>
        <w:ind w:left="5812"/>
        <w:rPr>
          <w:rFonts w:ascii="Times New Roman" w:hAnsi="Times New Roman" w:cs="Times New Roman"/>
          <w:sz w:val="28"/>
          <w:szCs w:val="28"/>
        </w:rPr>
      </w:pPr>
      <w:r>
        <w:rPr>
          <w:rFonts w:ascii="Times New Roman" w:hAnsi="Times New Roman" w:cs="Times New Roman"/>
          <w:sz w:val="28"/>
          <w:szCs w:val="28"/>
        </w:rPr>
        <w:t>Научный руководитель</w:t>
      </w:r>
      <w:r w:rsidR="00083426" w:rsidRPr="00D146BC">
        <w:rPr>
          <w:rFonts w:ascii="Times New Roman" w:hAnsi="Times New Roman" w:cs="Times New Roman"/>
          <w:sz w:val="28"/>
          <w:szCs w:val="28"/>
        </w:rPr>
        <w:t xml:space="preserve">: </w:t>
      </w:r>
    </w:p>
    <w:p w14:paraId="4E901F29" w14:textId="3A71FD56" w:rsidR="00083426" w:rsidRPr="00D146BC" w:rsidRDefault="009E12A9" w:rsidP="008A3EA7">
      <w:pPr>
        <w:spacing w:after="0" w:line="360" w:lineRule="auto"/>
        <w:ind w:left="5812"/>
        <w:rPr>
          <w:rFonts w:ascii="Times New Roman" w:hAnsi="Times New Roman" w:cs="Times New Roman"/>
          <w:sz w:val="28"/>
          <w:szCs w:val="28"/>
        </w:rPr>
      </w:pPr>
      <w:r>
        <w:rPr>
          <w:rFonts w:ascii="Times New Roman" w:hAnsi="Times New Roman" w:cs="Times New Roman"/>
          <w:sz w:val="28"/>
          <w:szCs w:val="28"/>
        </w:rPr>
        <w:t>Воронова Светлана Николаевна</w:t>
      </w:r>
    </w:p>
    <w:p w14:paraId="7A30CD02" w14:textId="3D35B632" w:rsidR="00083426" w:rsidRPr="00D146BC" w:rsidRDefault="00083426" w:rsidP="00083426">
      <w:pPr>
        <w:spacing w:after="0"/>
        <w:ind w:left="5103"/>
        <w:rPr>
          <w:rFonts w:ascii="Times New Roman" w:hAnsi="Times New Roman" w:cs="Times New Roman"/>
          <w:sz w:val="28"/>
          <w:szCs w:val="28"/>
        </w:rPr>
      </w:pPr>
    </w:p>
    <w:p w14:paraId="509B685E" w14:textId="5E1D649D" w:rsidR="00083426" w:rsidRPr="00D146BC" w:rsidRDefault="00083426" w:rsidP="00083426">
      <w:pPr>
        <w:spacing w:after="0"/>
        <w:jc w:val="both"/>
        <w:rPr>
          <w:rFonts w:ascii="Times New Roman" w:hAnsi="Times New Roman" w:cs="Times New Roman"/>
          <w:sz w:val="28"/>
          <w:szCs w:val="28"/>
        </w:rPr>
      </w:pPr>
    </w:p>
    <w:p w14:paraId="28A9CFB3" w14:textId="12DA6404" w:rsidR="005A3DD7" w:rsidRDefault="005A3DD7" w:rsidP="00083426">
      <w:pPr>
        <w:spacing w:after="0"/>
        <w:jc w:val="both"/>
        <w:rPr>
          <w:rFonts w:ascii="Times New Roman" w:hAnsi="Times New Roman" w:cs="Times New Roman"/>
          <w:sz w:val="28"/>
          <w:szCs w:val="28"/>
        </w:rPr>
      </w:pPr>
    </w:p>
    <w:p w14:paraId="5F3BA306" w14:textId="77777777" w:rsidR="008A3EA7" w:rsidRPr="00D146BC" w:rsidRDefault="008A3EA7" w:rsidP="00083426">
      <w:pPr>
        <w:spacing w:after="0"/>
        <w:jc w:val="both"/>
        <w:rPr>
          <w:rFonts w:ascii="Times New Roman" w:hAnsi="Times New Roman" w:cs="Times New Roman"/>
          <w:sz w:val="28"/>
          <w:szCs w:val="28"/>
        </w:rPr>
      </w:pPr>
    </w:p>
    <w:p w14:paraId="1735059C" w14:textId="77777777" w:rsidR="005A3DD7" w:rsidRPr="00D146BC" w:rsidRDefault="005A3DD7" w:rsidP="00083426">
      <w:pPr>
        <w:spacing w:after="0"/>
        <w:jc w:val="both"/>
        <w:rPr>
          <w:rFonts w:ascii="Times New Roman" w:hAnsi="Times New Roman" w:cs="Times New Roman"/>
          <w:sz w:val="28"/>
          <w:szCs w:val="28"/>
        </w:rPr>
      </w:pPr>
    </w:p>
    <w:p w14:paraId="1FD52AE8" w14:textId="349ABC47" w:rsidR="00083426" w:rsidRPr="00D146BC" w:rsidRDefault="005A3DD7" w:rsidP="005A3DD7">
      <w:pPr>
        <w:spacing w:after="0"/>
        <w:jc w:val="center"/>
        <w:rPr>
          <w:rFonts w:ascii="Times New Roman" w:hAnsi="Times New Roman" w:cs="Times New Roman"/>
          <w:sz w:val="28"/>
          <w:szCs w:val="28"/>
        </w:rPr>
      </w:pPr>
      <w:r w:rsidRPr="00D146BC">
        <w:rPr>
          <w:rFonts w:ascii="Times New Roman" w:hAnsi="Times New Roman" w:cs="Times New Roman"/>
          <w:sz w:val="28"/>
          <w:szCs w:val="28"/>
        </w:rPr>
        <w:t>Нижний Новгород, 202</w:t>
      </w:r>
      <w:r w:rsidR="00255B9B">
        <w:rPr>
          <w:rFonts w:ascii="Times New Roman" w:hAnsi="Times New Roman" w:cs="Times New Roman"/>
          <w:sz w:val="28"/>
          <w:szCs w:val="28"/>
        </w:rPr>
        <w:t>2</w:t>
      </w:r>
    </w:p>
    <w:p w14:paraId="4512C399" w14:textId="77777777" w:rsidR="00083426" w:rsidRDefault="00083426" w:rsidP="00083426">
      <w:pPr>
        <w:spacing w:after="0"/>
        <w:jc w:val="center"/>
        <w:rPr>
          <w:rFonts w:ascii="Arial" w:hAnsi="Arial" w:cs="Arial"/>
          <w:sz w:val="28"/>
          <w:szCs w:val="28"/>
        </w:rPr>
      </w:pPr>
    </w:p>
    <w:p w14:paraId="2B6B76B1" w14:textId="77777777" w:rsidR="00D146BC" w:rsidRPr="007D6F88" w:rsidRDefault="00D146BC" w:rsidP="00D146BC">
      <w:pPr>
        <w:spacing w:after="0"/>
        <w:jc w:val="center"/>
        <w:rPr>
          <w:rFonts w:ascii="Times New Roman" w:hAnsi="Times New Roman" w:cs="Times New Roman"/>
          <w:sz w:val="28"/>
          <w:szCs w:val="28"/>
        </w:rPr>
      </w:pPr>
      <w:r w:rsidRPr="007D6F88">
        <w:rPr>
          <w:rFonts w:ascii="Times New Roman" w:hAnsi="Times New Roman" w:cs="Times New Roman"/>
          <w:sz w:val="28"/>
          <w:szCs w:val="28"/>
        </w:rPr>
        <w:lastRenderedPageBreak/>
        <w:t>Содержание:</w:t>
      </w:r>
    </w:p>
    <w:p w14:paraId="54B52F61" w14:textId="77777777" w:rsidR="00D146BC" w:rsidRPr="007D6F88" w:rsidRDefault="00D146BC" w:rsidP="00D146BC">
      <w:pPr>
        <w:spacing w:after="0"/>
        <w:jc w:val="both"/>
        <w:rPr>
          <w:rFonts w:ascii="Times New Roman" w:hAnsi="Times New Roman" w:cs="Times New Roman"/>
          <w:sz w:val="28"/>
          <w:szCs w:val="28"/>
        </w:rPr>
      </w:pPr>
    </w:p>
    <w:p w14:paraId="45E7763A" w14:textId="77777777" w:rsidR="00D146BC" w:rsidRPr="007D6F88" w:rsidRDefault="00D146BC" w:rsidP="00D146BC">
      <w:pPr>
        <w:spacing w:after="0"/>
        <w:jc w:val="both"/>
        <w:rPr>
          <w:rFonts w:ascii="Times New Roman" w:hAnsi="Times New Roman" w:cs="Times New Roman"/>
          <w:sz w:val="28"/>
          <w:szCs w:val="28"/>
        </w:rPr>
      </w:pPr>
    </w:p>
    <w:p w14:paraId="5BAF6EAD" w14:textId="232A3A9F" w:rsidR="00D146BC" w:rsidRDefault="00D146BC" w:rsidP="00D146BC">
      <w:pPr>
        <w:spacing w:after="0" w:line="360" w:lineRule="auto"/>
        <w:jc w:val="both"/>
        <w:rPr>
          <w:rFonts w:ascii="Times New Roman" w:hAnsi="Times New Roman" w:cs="Times New Roman"/>
          <w:sz w:val="28"/>
          <w:szCs w:val="28"/>
        </w:rPr>
      </w:pPr>
      <w:r w:rsidRPr="007D6F88">
        <w:rPr>
          <w:rFonts w:ascii="Times New Roman" w:hAnsi="Times New Roman" w:cs="Times New Roman"/>
          <w:sz w:val="28"/>
          <w:szCs w:val="28"/>
        </w:rPr>
        <w:t xml:space="preserve">Введение.  </w:t>
      </w:r>
      <w:r w:rsidR="00C4455D">
        <w:rPr>
          <w:rFonts w:ascii="Times New Roman" w:hAnsi="Times New Roman" w:cs="Times New Roman"/>
          <w:sz w:val="28"/>
          <w:szCs w:val="28"/>
        </w:rPr>
        <w:t xml:space="preserve">                                                                                                                  </w:t>
      </w:r>
      <w:bookmarkStart w:id="0" w:name="_Hlk63877977"/>
      <w:r w:rsidR="00C4455D">
        <w:rPr>
          <w:rFonts w:ascii="Times New Roman" w:hAnsi="Times New Roman" w:cs="Times New Roman"/>
          <w:sz w:val="28"/>
          <w:szCs w:val="28"/>
        </w:rPr>
        <w:t>… 3</w:t>
      </w:r>
      <w:bookmarkEnd w:id="0"/>
    </w:p>
    <w:p w14:paraId="7435DA5B" w14:textId="6BA1F1EF" w:rsidR="00D146BC" w:rsidRDefault="00D146BC" w:rsidP="00D146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7D6F88">
        <w:rPr>
          <w:rFonts w:ascii="Times New Roman" w:hAnsi="Times New Roman" w:cs="Times New Roman"/>
          <w:sz w:val="28"/>
          <w:szCs w:val="28"/>
        </w:rPr>
        <w:t xml:space="preserve"> </w:t>
      </w:r>
      <w:r>
        <w:rPr>
          <w:rFonts w:ascii="Times New Roman" w:hAnsi="Times New Roman" w:cs="Times New Roman"/>
          <w:sz w:val="28"/>
          <w:szCs w:val="28"/>
        </w:rPr>
        <w:t xml:space="preserve">  </w:t>
      </w:r>
      <w:r w:rsidR="00255B9B" w:rsidRPr="00255B9B">
        <w:rPr>
          <w:rFonts w:ascii="Times New Roman" w:hAnsi="Times New Roman" w:cs="Times New Roman"/>
          <w:sz w:val="28"/>
          <w:szCs w:val="28"/>
        </w:rPr>
        <w:t>История создания романа</w:t>
      </w:r>
      <w:r>
        <w:rPr>
          <w:rFonts w:ascii="Times New Roman" w:hAnsi="Times New Roman" w:cs="Times New Roman"/>
          <w:sz w:val="28"/>
          <w:szCs w:val="28"/>
        </w:rPr>
        <w:t xml:space="preserve">. </w:t>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t xml:space="preserve">            </w:t>
      </w:r>
      <w:r w:rsidR="00C4455D" w:rsidRPr="00C4455D">
        <w:rPr>
          <w:rFonts w:ascii="Times New Roman" w:hAnsi="Times New Roman" w:cs="Times New Roman"/>
          <w:sz w:val="28"/>
          <w:szCs w:val="28"/>
        </w:rPr>
        <w:t xml:space="preserve">… </w:t>
      </w:r>
      <w:r w:rsidR="00C4455D">
        <w:rPr>
          <w:rFonts w:ascii="Times New Roman" w:hAnsi="Times New Roman" w:cs="Times New Roman"/>
          <w:sz w:val="28"/>
          <w:szCs w:val="28"/>
        </w:rPr>
        <w:t>4</w:t>
      </w:r>
    </w:p>
    <w:p w14:paraId="52F031B1" w14:textId="3E332FBD" w:rsidR="00020A39" w:rsidRDefault="00D146BC" w:rsidP="00D146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020A39" w:rsidRPr="00020A39">
        <w:rPr>
          <w:rFonts w:ascii="Times New Roman" w:hAnsi="Times New Roman" w:cs="Times New Roman"/>
          <w:sz w:val="28"/>
          <w:szCs w:val="28"/>
        </w:rPr>
        <w:t xml:space="preserve">Служба в армии в эпоху правления Екатерины II. </w:t>
      </w:r>
      <w:r w:rsidR="00020A39">
        <w:rPr>
          <w:rFonts w:ascii="Times New Roman" w:hAnsi="Times New Roman" w:cs="Times New Roman"/>
          <w:sz w:val="28"/>
          <w:szCs w:val="28"/>
        </w:rPr>
        <w:tab/>
      </w:r>
      <w:r w:rsidR="00020A39">
        <w:rPr>
          <w:rFonts w:ascii="Times New Roman" w:hAnsi="Times New Roman" w:cs="Times New Roman"/>
          <w:sz w:val="28"/>
          <w:szCs w:val="28"/>
        </w:rPr>
        <w:tab/>
      </w:r>
      <w:r w:rsidR="00020A39">
        <w:rPr>
          <w:rFonts w:ascii="Times New Roman" w:hAnsi="Times New Roman" w:cs="Times New Roman"/>
          <w:sz w:val="28"/>
          <w:szCs w:val="28"/>
        </w:rPr>
        <w:tab/>
      </w:r>
      <w:r w:rsidR="00020A39">
        <w:rPr>
          <w:rFonts w:ascii="Times New Roman" w:hAnsi="Times New Roman" w:cs="Times New Roman"/>
          <w:sz w:val="28"/>
          <w:szCs w:val="28"/>
        </w:rPr>
        <w:tab/>
      </w:r>
      <w:r w:rsidR="00020A39">
        <w:rPr>
          <w:rFonts w:ascii="Times New Roman" w:hAnsi="Times New Roman" w:cs="Times New Roman"/>
          <w:sz w:val="28"/>
          <w:szCs w:val="28"/>
        </w:rPr>
        <w:tab/>
        <w:t xml:space="preserve">  </w:t>
      </w:r>
      <w:r w:rsidR="00020A39" w:rsidRPr="00C4455D">
        <w:rPr>
          <w:rFonts w:ascii="Times New Roman" w:hAnsi="Times New Roman" w:cs="Times New Roman"/>
          <w:sz w:val="28"/>
          <w:szCs w:val="28"/>
        </w:rPr>
        <w:t xml:space="preserve">… </w:t>
      </w:r>
      <w:r w:rsidR="00F17B57">
        <w:rPr>
          <w:rFonts w:ascii="Times New Roman" w:hAnsi="Times New Roman" w:cs="Times New Roman"/>
          <w:sz w:val="28"/>
          <w:szCs w:val="28"/>
        </w:rPr>
        <w:t>5</w:t>
      </w:r>
    </w:p>
    <w:p w14:paraId="75C53B12" w14:textId="4651E53E" w:rsidR="00D146BC" w:rsidRDefault="00020A39" w:rsidP="00D146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255B9B" w:rsidRPr="00255B9B">
        <w:rPr>
          <w:rFonts w:ascii="Times New Roman" w:hAnsi="Times New Roman" w:cs="Times New Roman"/>
          <w:sz w:val="28"/>
          <w:szCs w:val="28"/>
        </w:rPr>
        <w:t>Образование в дворянских семьях</w:t>
      </w:r>
      <w:r w:rsidR="00255B9B">
        <w:rPr>
          <w:rFonts w:ascii="Times New Roman" w:hAnsi="Times New Roman" w:cs="Times New Roman"/>
          <w:sz w:val="28"/>
          <w:szCs w:val="28"/>
        </w:rPr>
        <w:t>.</w:t>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r>
      <w:r w:rsidR="00C4455D">
        <w:rPr>
          <w:rFonts w:ascii="Times New Roman" w:hAnsi="Times New Roman" w:cs="Times New Roman"/>
          <w:sz w:val="28"/>
          <w:szCs w:val="28"/>
        </w:rPr>
        <w:tab/>
        <w:t xml:space="preserve">          </w:t>
      </w:r>
      <w:bookmarkStart w:id="1" w:name="_Hlk63878174"/>
      <w:r w:rsidR="00255B9B">
        <w:rPr>
          <w:rFonts w:ascii="Times New Roman" w:hAnsi="Times New Roman" w:cs="Times New Roman"/>
          <w:sz w:val="28"/>
          <w:szCs w:val="28"/>
        </w:rPr>
        <w:t xml:space="preserve">  </w:t>
      </w:r>
      <w:r w:rsidR="00C4455D" w:rsidRPr="00C4455D">
        <w:rPr>
          <w:rFonts w:ascii="Times New Roman" w:hAnsi="Times New Roman" w:cs="Times New Roman"/>
          <w:sz w:val="28"/>
          <w:szCs w:val="28"/>
        </w:rPr>
        <w:t xml:space="preserve">… </w:t>
      </w:r>
      <w:bookmarkEnd w:id="1"/>
      <w:r w:rsidR="00F17B57">
        <w:rPr>
          <w:rFonts w:ascii="Times New Roman" w:hAnsi="Times New Roman" w:cs="Times New Roman"/>
          <w:sz w:val="28"/>
          <w:szCs w:val="28"/>
        </w:rPr>
        <w:t>7</w:t>
      </w:r>
    </w:p>
    <w:p w14:paraId="2A78244A" w14:textId="412C75DB" w:rsidR="00D146BC" w:rsidRDefault="00020A39" w:rsidP="00D146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255B9B">
        <w:rPr>
          <w:rFonts w:ascii="Times New Roman" w:hAnsi="Times New Roman" w:cs="Times New Roman"/>
          <w:sz w:val="28"/>
          <w:szCs w:val="28"/>
        </w:rPr>
        <w:t xml:space="preserve">   </w:t>
      </w:r>
      <w:r w:rsidR="00255B9B" w:rsidRPr="00255B9B">
        <w:rPr>
          <w:rFonts w:ascii="Times New Roman" w:hAnsi="Times New Roman" w:cs="Times New Roman"/>
          <w:sz w:val="28"/>
          <w:szCs w:val="28"/>
        </w:rPr>
        <w:t>Транспорт и постоялые дворы</w:t>
      </w:r>
      <w:r w:rsidR="00D146BC">
        <w:rPr>
          <w:rFonts w:ascii="Times New Roman" w:hAnsi="Times New Roman" w:cs="Times New Roman"/>
          <w:sz w:val="28"/>
          <w:szCs w:val="28"/>
        </w:rPr>
        <w:t>.</w:t>
      </w:r>
      <w:r w:rsidR="00C4455D" w:rsidRPr="00C4455D">
        <w:t xml:space="preserve"> </w:t>
      </w:r>
      <w:r w:rsidR="00C4455D">
        <w:t xml:space="preserve"> </w:t>
      </w:r>
      <w:r w:rsidR="00C4455D">
        <w:tab/>
      </w:r>
      <w:r w:rsidR="00C4455D">
        <w:tab/>
      </w:r>
      <w:r w:rsidR="00C4455D">
        <w:tab/>
      </w:r>
      <w:r w:rsidR="00C4455D">
        <w:tab/>
        <w:t xml:space="preserve">  </w:t>
      </w:r>
      <w:r w:rsidR="00255B9B">
        <w:tab/>
      </w:r>
      <w:r w:rsidR="00255B9B">
        <w:tab/>
      </w:r>
      <w:r w:rsidR="00255B9B">
        <w:tab/>
      </w:r>
      <w:r w:rsidR="00255B9B">
        <w:tab/>
        <w:t xml:space="preserve">  </w:t>
      </w:r>
      <w:r w:rsidR="00C4455D">
        <w:t xml:space="preserve"> </w:t>
      </w:r>
      <w:r w:rsidR="00C4455D" w:rsidRPr="00C4455D">
        <w:rPr>
          <w:rFonts w:ascii="Times New Roman" w:hAnsi="Times New Roman" w:cs="Times New Roman"/>
          <w:sz w:val="28"/>
          <w:szCs w:val="28"/>
        </w:rPr>
        <w:t xml:space="preserve">… </w:t>
      </w:r>
      <w:r w:rsidR="00F17B57">
        <w:rPr>
          <w:rFonts w:ascii="Times New Roman" w:hAnsi="Times New Roman" w:cs="Times New Roman"/>
          <w:sz w:val="28"/>
          <w:szCs w:val="28"/>
        </w:rPr>
        <w:t>8</w:t>
      </w:r>
    </w:p>
    <w:p w14:paraId="5E15035F" w14:textId="19E83947" w:rsidR="00D146BC" w:rsidRDefault="00020A39" w:rsidP="00D146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255B9B">
        <w:rPr>
          <w:rFonts w:ascii="Times New Roman" w:hAnsi="Times New Roman" w:cs="Times New Roman"/>
          <w:sz w:val="28"/>
          <w:szCs w:val="28"/>
        </w:rPr>
        <w:t xml:space="preserve"> </w:t>
      </w:r>
      <w:r w:rsidR="00D146BC">
        <w:rPr>
          <w:rFonts w:ascii="Times New Roman" w:hAnsi="Times New Roman" w:cs="Times New Roman"/>
          <w:sz w:val="28"/>
          <w:szCs w:val="28"/>
        </w:rPr>
        <w:t xml:space="preserve">  </w:t>
      </w:r>
      <w:r w:rsidR="00255B9B" w:rsidRPr="00255B9B">
        <w:rPr>
          <w:rFonts w:ascii="Times New Roman" w:hAnsi="Times New Roman" w:cs="Times New Roman"/>
          <w:sz w:val="28"/>
          <w:szCs w:val="28"/>
        </w:rPr>
        <w:t>Досуг</w:t>
      </w:r>
      <w:r w:rsidR="00D146BC">
        <w:rPr>
          <w:rFonts w:ascii="Times New Roman" w:hAnsi="Times New Roman" w:cs="Times New Roman"/>
          <w:sz w:val="28"/>
          <w:szCs w:val="28"/>
        </w:rPr>
        <w:t>.</w:t>
      </w:r>
      <w:r w:rsidR="000D12C4" w:rsidRPr="000D12C4">
        <w:t xml:space="preserve"> </w:t>
      </w:r>
      <w:r w:rsidR="000D12C4">
        <w:tab/>
      </w:r>
      <w:r w:rsidR="000D12C4">
        <w:tab/>
      </w:r>
      <w:r w:rsidR="000D12C4">
        <w:tab/>
      </w:r>
      <w:r w:rsidR="000D12C4">
        <w:tab/>
      </w:r>
      <w:r w:rsidR="000D12C4">
        <w:tab/>
      </w:r>
      <w:r w:rsidR="000D12C4">
        <w:tab/>
      </w:r>
      <w:r w:rsidR="000D12C4">
        <w:tab/>
        <w:t xml:space="preserve">   </w:t>
      </w:r>
      <w:r w:rsidR="00255B9B">
        <w:tab/>
      </w:r>
      <w:r w:rsidR="00255B9B">
        <w:tab/>
      </w:r>
      <w:r w:rsidR="00255B9B">
        <w:tab/>
      </w:r>
      <w:r w:rsidR="00255B9B">
        <w:tab/>
      </w:r>
      <w:r w:rsidR="00255B9B">
        <w:tab/>
        <w:t xml:space="preserve">   </w:t>
      </w:r>
      <w:r w:rsidR="000D12C4" w:rsidRPr="000D12C4">
        <w:rPr>
          <w:rFonts w:ascii="Times New Roman" w:hAnsi="Times New Roman" w:cs="Times New Roman"/>
          <w:sz w:val="28"/>
          <w:szCs w:val="28"/>
        </w:rPr>
        <w:t xml:space="preserve">… </w:t>
      </w:r>
      <w:r w:rsidR="00F17B57">
        <w:rPr>
          <w:rFonts w:ascii="Times New Roman" w:hAnsi="Times New Roman" w:cs="Times New Roman"/>
          <w:sz w:val="28"/>
          <w:szCs w:val="28"/>
        </w:rPr>
        <w:t>10</w:t>
      </w:r>
    </w:p>
    <w:p w14:paraId="672F4134" w14:textId="70038EA4" w:rsidR="00D146BC" w:rsidRPr="007D6F88" w:rsidRDefault="00020A39" w:rsidP="00D146BC">
      <w:pPr>
        <w:spacing w:after="0" w:line="360" w:lineRule="auto"/>
        <w:jc w:val="both"/>
        <w:rPr>
          <w:rFonts w:ascii="Times New Roman" w:hAnsi="Times New Roman" w:cs="Times New Roman"/>
          <w:sz w:val="28"/>
          <w:szCs w:val="28"/>
        </w:rPr>
      </w:pPr>
      <w:bookmarkStart w:id="2" w:name="_Hlk63876341"/>
      <w:r>
        <w:rPr>
          <w:rFonts w:ascii="Times New Roman" w:hAnsi="Times New Roman" w:cs="Times New Roman"/>
          <w:sz w:val="28"/>
          <w:szCs w:val="28"/>
        </w:rPr>
        <w:t>6</w:t>
      </w:r>
      <w:r w:rsidR="00D146BC">
        <w:rPr>
          <w:rFonts w:ascii="Times New Roman" w:hAnsi="Times New Roman" w:cs="Times New Roman"/>
          <w:sz w:val="28"/>
          <w:szCs w:val="28"/>
        </w:rPr>
        <w:t xml:space="preserve">   </w:t>
      </w:r>
      <w:r w:rsidR="00255B9B" w:rsidRPr="00255B9B">
        <w:rPr>
          <w:rFonts w:ascii="Times New Roman" w:hAnsi="Times New Roman" w:cs="Times New Roman"/>
          <w:sz w:val="28"/>
          <w:szCs w:val="28"/>
        </w:rPr>
        <w:t xml:space="preserve">Быт и </w:t>
      </w:r>
      <w:r w:rsidR="00833388">
        <w:rPr>
          <w:rFonts w:ascii="Times New Roman" w:hAnsi="Times New Roman" w:cs="Times New Roman"/>
          <w:sz w:val="28"/>
          <w:szCs w:val="28"/>
        </w:rPr>
        <w:t>нравы</w:t>
      </w:r>
      <w:r w:rsidR="00D146BC">
        <w:rPr>
          <w:rFonts w:ascii="Times New Roman" w:hAnsi="Times New Roman" w:cs="Times New Roman"/>
          <w:sz w:val="28"/>
          <w:szCs w:val="28"/>
        </w:rPr>
        <w:t>.</w:t>
      </w:r>
      <w:r w:rsidR="000D12C4" w:rsidRPr="000D12C4">
        <w:t xml:space="preserve"> </w:t>
      </w:r>
      <w:r w:rsidR="000D12C4">
        <w:tab/>
      </w:r>
      <w:r w:rsidR="000D12C4">
        <w:tab/>
      </w:r>
      <w:r w:rsidR="000D12C4">
        <w:tab/>
      </w:r>
      <w:r w:rsidR="000D12C4">
        <w:tab/>
      </w:r>
      <w:r w:rsidR="000D12C4">
        <w:tab/>
        <w:t xml:space="preserve">   </w:t>
      </w:r>
      <w:r w:rsidR="00255B9B">
        <w:tab/>
      </w:r>
      <w:r w:rsidR="00255B9B">
        <w:tab/>
      </w:r>
      <w:r w:rsidR="00255B9B">
        <w:tab/>
      </w:r>
      <w:r w:rsidR="00255B9B">
        <w:tab/>
      </w:r>
      <w:r w:rsidR="00255B9B">
        <w:tab/>
      </w:r>
      <w:r w:rsidR="00255B9B">
        <w:tab/>
        <w:t xml:space="preserve">   </w:t>
      </w:r>
      <w:r w:rsidR="000D12C4" w:rsidRPr="000D12C4">
        <w:rPr>
          <w:rFonts w:ascii="Times New Roman" w:hAnsi="Times New Roman" w:cs="Times New Roman"/>
          <w:sz w:val="28"/>
          <w:szCs w:val="28"/>
        </w:rPr>
        <w:t xml:space="preserve">… </w:t>
      </w:r>
      <w:r w:rsidR="00F17B57">
        <w:rPr>
          <w:rFonts w:ascii="Times New Roman" w:hAnsi="Times New Roman" w:cs="Times New Roman"/>
          <w:sz w:val="28"/>
          <w:szCs w:val="28"/>
        </w:rPr>
        <w:t>11</w:t>
      </w:r>
    </w:p>
    <w:bookmarkEnd w:id="2"/>
    <w:p w14:paraId="1AE56519" w14:textId="74357E00" w:rsidR="00D146BC" w:rsidRDefault="00D146BC" w:rsidP="00D146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0D12C4" w:rsidRPr="000D12C4">
        <w:t xml:space="preserve"> </w:t>
      </w:r>
      <w:r w:rsidR="000D12C4">
        <w:tab/>
      </w:r>
      <w:r w:rsidR="000D12C4">
        <w:tab/>
      </w:r>
      <w:r w:rsidR="000D12C4">
        <w:tab/>
      </w:r>
      <w:r w:rsidR="000D12C4">
        <w:tab/>
      </w:r>
      <w:r w:rsidR="000D12C4">
        <w:tab/>
      </w:r>
      <w:r w:rsidR="000D12C4">
        <w:tab/>
      </w:r>
      <w:r w:rsidR="000D12C4">
        <w:tab/>
      </w:r>
      <w:r w:rsidR="000D12C4">
        <w:tab/>
      </w:r>
      <w:r w:rsidR="000D12C4">
        <w:tab/>
      </w:r>
      <w:r w:rsidR="000D12C4">
        <w:tab/>
      </w:r>
      <w:r w:rsidR="000D12C4">
        <w:tab/>
        <w:t xml:space="preserve">   </w:t>
      </w:r>
      <w:r w:rsidR="000D12C4" w:rsidRPr="000D12C4">
        <w:rPr>
          <w:rFonts w:ascii="Times New Roman" w:hAnsi="Times New Roman" w:cs="Times New Roman"/>
          <w:sz w:val="28"/>
          <w:szCs w:val="28"/>
        </w:rPr>
        <w:t xml:space="preserve">… </w:t>
      </w:r>
      <w:r w:rsidR="00F17B57">
        <w:rPr>
          <w:rFonts w:ascii="Times New Roman" w:hAnsi="Times New Roman" w:cs="Times New Roman"/>
          <w:sz w:val="28"/>
          <w:szCs w:val="28"/>
        </w:rPr>
        <w:t>13</w:t>
      </w:r>
    </w:p>
    <w:p w14:paraId="6D643790" w14:textId="1D07435B" w:rsidR="00D146BC" w:rsidRPr="007D6F88" w:rsidRDefault="00D146BC" w:rsidP="00D146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r>
      <w:r w:rsidR="000D12C4">
        <w:rPr>
          <w:rFonts w:ascii="Times New Roman" w:hAnsi="Times New Roman" w:cs="Times New Roman"/>
          <w:sz w:val="28"/>
          <w:szCs w:val="28"/>
        </w:rPr>
        <w:tab/>
        <w:t xml:space="preserve">  </w:t>
      </w:r>
      <w:r w:rsidR="000D12C4" w:rsidRPr="000D12C4">
        <w:t xml:space="preserve"> </w:t>
      </w:r>
      <w:r w:rsidR="000D12C4" w:rsidRPr="000D12C4">
        <w:rPr>
          <w:rFonts w:ascii="Times New Roman" w:hAnsi="Times New Roman" w:cs="Times New Roman"/>
          <w:sz w:val="28"/>
          <w:szCs w:val="28"/>
        </w:rPr>
        <w:t xml:space="preserve">… </w:t>
      </w:r>
      <w:r w:rsidR="00F17B57">
        <w:rPr>
          <w:rFonts w:ascii="Times New Roman" w:hAnsi="Times New Roman" w:cs="Times New Roman"/>
          <w:sz w:val="28"/>
          <w:szCs w:val="28"/>
        </w:rPr>
        <w:t>14</w:t>
      </w:r>
    </w:p>
    <w:p w14:paraId="6F514489" w14:textId="28EA0054" w:rsidR="00AF7282" w:rsidRDefault="00AF7282" w:rsidP="00D146BC">
      <w:pPr>
        <w:spacing w:after="0" w:line="360" w:lineRule="auto"/>
        <w:jc w:val="both"/>
        <w:rPr>
          <w:rFonts w:ascii="Times New Roman" w:hAnsi="Times New Roman" w:cs="Times New Roman"/>
          <w:sz w:val="28"/>
          <w:szCs w:val="28"/>
        </w:rPr>
      </w:pPr>
      <w:r w:rsidRPr="00AF7282">
        <w:rPr>
          <w:rFonts w:ascii="Times New Roman" w:hAnsi="Times New Roman" w:cs="Times New Roman"/>
          <w:sz w:val="28"/>
          <w:szCs w:val="28"/>
        </w:rPr>
        <w:t xml:space="preserve">Приложение 1.  </w:t>
      </w:r>
      <w:r>
        <w:rPr>
          <w:rFonts w:ascii="Times New Roman" w:hAnsi="Times New Roman" w:cs="Times New Roman"/>
          <w:sz w:val="28"/>
          <w:szCs w:val="28"/>
        </w:rPr>
        <w:t>Архаизмы</w:t>
      </w:r>
      <w:r w:rsidRPr="00AF7282">
        <w:rPr>
          <w:rFonts w:ascii="Times New Roman" w:hAnsi="Times New Roman" w:cs="Times New Roman"/>
          <w:sz w:val="28"/>
          <w:szCs w:val="28"/>
        </w:rPr>
        <w:t xml:space="preserve">. </w:t>
      </w:r>
      <w:r w:rsidRPr="00AF7282">
        <w:rPr>
          <w:rFonts w:ascii="Times New Roman" w:hAnsi="Times New Roman" w:cs="Times New Roman"/>
          <w:sz w:val="28"/>
          <w:szCs w:val="28"/>
        </w:rPr>
        <w:tab/>
      </w:r>
      <w:r w:rsidRPr="00AF7282">
        <w:rPr>
          <w:rFonts w:ascii="Times New Roman" w:hAnsi="Times New Roman" w:cs="Times New Roman"/>
          <w:sz w:val="28"/>
          <w:szCs w:val="28"/>
        </w:rPr>
        <w:tab/>
      </w:r>
      <w:r w:rsidRPr="00AF7282">
        <w:rPr>
          <w:rFonts w:ascii="Times New Roman" w:hAnsi="Times New Roman" w:cs="Times New Roman"/>
          <w:sz w:val="28"/>
          <w:szCs w:val="28"/>
        </w:rPr>
        <w:tab/>
      </w:r>
      <w:r w:rsidRPr="00AF7282">
        <w:rPr>
          <w:rFonts w:ascii="Times New Roman" w:hAnsi="Times New Roman" w:cs="Times New Roman"/>
          <w:sz w:val="28"/>
          <w:szCs w:val="28"/>
        </w:rPr>
        <w:tab/>
      </w:r>
      <w:r w:rsidRPr="00AF7282">
        <w:rPr>
          <w:rFonts w:ascii="Times New Roman" w:hAnsi="Times New Roman" w:cs="Times New Roman"/>
          <w:sz w:val="28"/>
          <w:szCs w:val="28"/>
        </w:rPr>
        <w:tab/>
      </w:r>
      <w:r w:rsidRPr="00AF7282">
        <w:rPr>
          <w:rFonts w:ascii="Times New Roman" w:hAnsi="Times New Roman" w:cs="Times New Roman"/>
          <w:sz w:val="28"/>
          <w:szCs w:val="28"/>
        </w:rPr>
        <w:tab/>
      </w:r>
      <w:r w:rsidRPr="00AF7282">
        <w:rPr>
          <w:rFonts w:ascii="Times New Roman" w:hAnsi="Times New Roman" w:cs="Times New Roman"/>
          <w:sz w:val="28"/>
          <w:szCs w:val="28"/>
        </w:rPr>
        <w:tab/>
      </w:r>
      <w:r w:rsidRPr="00AF7282">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AF7282">
        <w:rPr>
          <w:rFonts w:ascii="Times New Roman" w:hAnsi="Times New Roman" w:cs="Times New Roman"/>
          <w:sz w:val="28"/>
          <w:szCs w:val="28"/>
        </w:rPr>
        <w:t xml:space="preserve">… </w:t>
      </w:r>
      <w:r w:rsidR="00F17B57">
        <w:rPr>
          <w:rFonts w:ascii="Times New Roman" w:hAnsi="Times New Roman" w:cs="Times New Roman"/>
          <w:sz w:val="28"/>
          <w:szCs w:val="28"/>
        </w:rPr>
        <w:t>15</w:t>
      </w:r>
    </w:p>
    <w:p w14:paraId="38B47418" w14:textId="2E2FC3A6" w:rsidR="00D146BC" w:rsidRPr="007D6F88" w:rsidRDefault="00D146BC" w:rsidP="00D146BC">
      <w:pPr>
        <w:spacing w:after="0" w:line="360" w:lineRule="auto"/>
        <w:jc w:val="both"/>
        <w:rPr>
          <w:rFonts w:ascii="Times New Roman" w:hAnsi="Times New Roman" w:cs="Times New Roman"/>
          <w:sz w:val="28"/>
          <w:szCs w:val="28"/>
        </w:rPr>
      </w:pPr>
      <w:r w:rsidRPr="007D6F88">
        <w:rPr>
          <w:rFonts w:ascii="Times New Roman" w:hAnsi="Times New Roman" w:cs="Times New Roman"/>
          <w:sz w:val="28"/>
          <w:szCs w:val="28"/>
        </w:rPr>
        <w:t>Приложение</w:t>
      </w:r>
      <w:r>
        <w:rPr>
          <w:rFonts w:ascii="Times New Roman" w:hAnsi="Times New Roman" w:cs="Times New Roman"/>
          <w:sz w:val="28"/>
          <w:szCs w:val="28"/>
        </w:rPr>
        <w:t xml:space="preserve"> </w:t>
      </w:r>
      <w:r w:rsidR="00AF7282">
        <w:rPr>
          <w:rFonts w:ascii="Times New Roman" w:hAnsi="Times New Roman" w:cs="Times New Roman"/>
          <w:sz w:val="28"/>
          <w:szCs w:val="28"/>
        </w:rPr>
        <w:t>2</w:t>
      </w:r>
      <w:r>
        <w:rPr>
          <w:rFonts w:ascii="Times New Roman" w:hAnsi="Times New Roman" w:cs="Times New Roman"/>
          <w:sz w:val="28"/>
          <w:szCs w:val="28"/>
        </w:rPr>
        <w:t>.</w:t>
      </w:r>
      <w:r w:rsidR="000D12C4">
        <w:rPr>
          <w:rFonts w:ascii="Times New Roman" w:hAnsi="Times New Roman" w:cs="Times New Roman"/>
          <w:sz w:val="28"/>
          <w:szCs w:val="28"/>
        </w:rPr>
        <w:t xml:space="preserve">  </w:t>
      </w:r>
      <w:r w:rsidRPr="007D6F88">
        <w:rPr>
          <w:rFonts w:ascii="Times New Roman" w:hAnsi="Times New Roman" w:cs="Times New Roman"/>
          <w:sz w:val="28"/>
          <w:szCs w:val="28"/>
        </w:rPr>
        <w:t>Иллюстрации</w:t>
      </w:r>
      <w:r>
        <w:rPr>
          <w:rFonts w:ascii="Times New Roman" w:hAnsi="Times New Roman" w:cs="Times New Roman"/>
          <w:sz w:val="28"/>
          <w:szCs w:val="28"/>
        </w:rPr>
        <w:t>.</w:t>
      </w:r>
      <w:r w:rsidR="000D12C4" w:rsidRPr="000D12C4">
        <w:t xml:space="preserve"> </w:t>
      </w:r>
      <w:r w:rsidR="000D12C4">
        <w:tab/>
      </w:r>
      <w:r w:rsidR="000D12C4">
        <w:tab/>
      </w:r>
      <w:r w:rsidR="000D12C4">
        <w:tab/>
      </w:r>
      <w:r w:rsidR="000D12C4">
        <w:tab/>
      </w:r>
      <w:r w:rsidR="000D12C4">
        <w:tab/>
      </w:r>
      <w:r w:rsidR="000D12C4">
        <w:tab/>
      </w:r>
      <w:r w:rsidR="000D12C4">
        <w:tab/>
      </w:r>
      <w:r w:rsidR="000D12C4">
        <w:tab/>
        <w:t xml:space="preserve">    </w:t>
      </w:r>
      <w:r w:rsidR="000D12C4" w:rsidRPr="000D12C4">
        <w:rPr>
          <w:rFonts w:ascii="Times New Roman" w:hAnsi="Times New Roman" w:cs="Times New Roman"/>
          <w:sz w:val="28"/>
          <w:szCs w:val="28"/>
        </w:rPr>
        <w:t xml:space="preserve">… </w:t>
      </w:r>
      <w:r w:rsidR="00F17B57">
        <w:rPr>
          <w:rFonts w:ascii="Times New Roman" w:hAnsi="Times New Roman" w:cs="Times New Roman"/>
          <w:sz w:val="28"/>
          <w:szCs w:val="28"/>
        </w:rPr>
        <w:t>16</w:t>
      </w:r>
    </w:p>
    <w:p w14:paraId="7C882E66" w14:textId="0F68E82F" w:rsidR="00C7620E" w:rsidRDefault="00C7620E" w:rsidP="00C7620E">
      <w:pPr>
        <w:spacing w:after="0"/>
        <w:jc w:val="both"/>
        <w:rPr>
          <w:rFonts w:ascii="Arial" w:hAnsi="Arial" w:cs="Arial"/>
          <w:sz w:val="28"/>
          <w:szCs w:val="28"/>
        </w:rPr>
      </w:pPr>
    </w:p>
    <w:p w14:paraId="46A0008E" w14:textId="4FC88774" w:rsidR="00C7620E" w:rsidRDefault="00C7620E" w:rsidP="00C7620E">
      <w:pPr>
        <w:spacing w:after="0"/>
        <w:jc w:val="both"/>
        <w:rPr>
          <w:rFonts w:ascii="Arial" w:hAnsi="Arial" w:cs="Arial"/>
          <w:sz w:val="28"/>
          <w:szCs w:val="28"/>
        </w:rPr>
      </w:pPr>
    </w:p>
    <w:p w14:paraId="5B01597C" w14:textId="5DD2DCE9" w:rsidR="00C7620E" w:rsidRDefault="00C7620E" w:rsidP="00C7620E">
      <w:pPr>
        <w:spacing w:after="0"/>
        <w:jc w:val="both"/>
        <w:rPr>
          <w:rFonts w:ascii="Arial" w:hAnsi="Arial" w:cs="Arial"/>
          <w:sz w:val="28"/>
          <w:szCs w:val="28"/>
        </w:rPr>
      </w:pPr>
    </w:p>
    <w:p w14:paraId="7D71C1F0" w14:textId="102A1897" w:rsidR="00C7620E" w:rsidRDefault="00C7620E" w:rsidP="00C7620E">
      <w:pPr>
        <w:spacing w:after="0"/>
        <w:jc w:val="both"/>
        <w:rPr>
          <w:rFonts w:ascii="Arial" w:hAnsi="Arial" w:cs="Arial"/>
          <w:sz w:val="28"/>
          <w:szCs w:val="28"/>
        </w:rPr>
      </w:pPr>
    </w:p>
    <w:p w14:paraId="39FE0AD5" w14:textId="61F26D23" w:rsidR="00C7620E" w:rsidRDefault="00C7620E" w:rsidP="00C7620E">
      <w:pPr>
        <w:spacing w:after="0"/>
        <w:jc w:val="both"/>
        <w:rPr>
          <w:rFonts w:ascii="Arial" w:hAnsi="Arial" w:cs="Arial"/>
          <w:sz w:val="28"/>
          <w:szCs w:val="28"/>
        </w:rPr>
      </w:pPr>
    </w:p>
    <w:p w14:paraId="2C51B6CD" w14:textId="55DE9D34" w:rsidR="00C7620E" w:rsidRDefault="00C7620E" w:rsidP="00C7620E">
      <w:pPr>
        <w:spacing w:after="0"/>
        <w:jc w:val="both"/>
        <w:rPr>
          <w:rFonts w:ascii="Arial" w:hAnsi="Arial" w:cs="Arial"/>
          <w:sz w:val="28"/>
          <w:szCs w:val="28"/>
        </w:rPr>
      </w:pPr>
    </w:p>
    <w:p w14:paraId="5841BFB6" w14:textId="6D649191" w:rsidR="00C7620E" w:rsidRDefault="00C7620E" w:rsidP="00C7620E">
      <w:pPr>
        <w:spacing w:after="0"/>
        <w:jc w:val="both"/>
        <w:rPr>
          <w:rFonts w:ascii="Arial" w:hAnsi="Arial" w:cs="Arial"/>
          <w:sz w:val="28"/>
          <w:szCs w:val="28"/>
        </w:rPr>
      </w:pPr>
    </w:p>
    <w:p w14:paraId="46314975" w14:textId="6BDBE8FD" w:rsidR="00C7620E" w:rsidRDefault="00C7620E" w:rsidP="00C7620E">
      <w:pPr>
        <w:spacing w:after="0"/>
        <w:jc w:val="both"/>
        <w:rPr>
          <w:rFonts w:ascii="Arial" w:hAnsi="Arial" w:cs="Arial"/>
          <w:sz w:val="28"/>
          <w:szCs w:val="28"/>
        </w:rPr>
      </w:pPr>
    </w:p>
    <w:p w14:paraId="6E8629CB" w14:textId="2BFE4290" w:rsidR="00C7620E" w:rsidRDefault="00C7620E" w:rsidP="00C7620E">
      <w:pPr>
        <w:spacing w:after="0"/>
        <w:jc w:val="both"/>
        <w:rPr>
          <w:rFonts w:ascii="Arial" w:hAnsi="Arial" w:cs="Arial"/>
          <w:sz w:val="28"/>
          <w:szCs w:val="28"/>
        </w:rPr>
      </w:pPr>
    </w:p>
    <w:p w14:paraId="544C64DB" w14:textId="11C5F789" w:rsidR="00C7620E" w:rsidRDefault="00C7620E" w:rsidP="00C7620E">
      <w:pPr>
        <w:spacing w:after="0"/>
        <w:jc w:val="both"/>
        <w:rPr>
          <w:rFonts w:ascii="Arial" w:hAnsi="Arial" w:cs="Arial"/>
          <w:sz w:val="28"/>
          <w:szCs w:val="28"/>
        </w:rPr>
      </w:pPr>
    </w:p>
    <w:p w14:paraId="72B5EB4E" w14:textId="4810F371" w:rsidR="00C7620E" w:rsidRDefault="00C7620E" w:rsidP="00C7620E">
      <w:pPr>
        <w:spacing w:after="0"/>
        <w:jc w:val="both"/>
        <w:rPr>
          <w:rFonts w:ascii="Arial" w:hAnsi="Arial" w:cs="Arial"/>
          <w:sz w:val="28"/>
          <w:szCs w:val="28"/>
        </w:rPr>
      </w:pPr>
    </w:p>
    <w:p w14:paraId="4D58034D" w14:textId="4483853A" w:rsidR="00C7620E" w:rsidRDefault="00C7620E" w:rsidP="00C7620E">
      <w:pPr>
        <w:spacing w:after="0"/>
        <w:jc w:val="both"/>
        <w:rPr>
          <w:rFonts w:ascii="Arial" w:hAnsi="Arial" w:cs="Arial"/>
          <w:sz w:val="28"/>
          <w:szCs w:val="28"/>
        </w:rPr>
      </w:pPr>
    </w:p>
    <w:p w14:paraId="049ADD43" w14:textId="442708FD" w:rsidR="00C7620E" w:rsidRDefault="00C7620E" w:rsidP="00C7620E">
      <w:pPr>
        <w:spacing w:after="0"/>
        <w:jc w:val="both"/>
        <w:rPr>
          <w:rFonts w:ascii="Arial" w:hAnsi="Arial" w:cs="Arial"/>
          <w:sz w:val="28"/>
          <w:szCs w:val="28"/>
        </w:rPr>
      </w:pPr>
    </w:p>
    <w:p w14:paraId="2890ADD9" w14:textId="79A4AB8A" w:rsidR="00C7620E" w:rsidRDefault="00C7620E" w:rsidP="00C7620E">
      <w:pPr>
        <w:spacing w:after="0"/>
        <w:jc w:val="both"/>
        <w:rPr>
          <w:rFonts w:ascii="Arial" w:hAnsi="Arial" w:cs="Arial"/>
          <w:sz w:val="28"/>
          <w:szCs w:val="28"/>
        </w:rPr>
      </w:pPr>
    </w:p>
    <w:p w14:paraId="3D55B8F5" w14:textId="1CA5512B" w:rsidR="00D146BC" w:rsidRDefault="00D146BC" w:rsidP="00C7620E">
      <w:pPr>
        <w:spacing w:after="0"/>
        <w:jc w:val="both"/>
        <w:rPr>
          <w:rFonts w:ascii="Arial" w:hAnsi="Arial" w:cs="Arial"/>
          <w:sz w:val="28"/>
          <w:szCs w:val="28"/>
        </w:rPr>
      </w:pPr>
    </w:p>
    <w:p w14:paraId="0D27A103" w14:textId="4458A105" w:rsidR="00D146BC" w:rsidRDefault="00D146BC" w:rsidP="00C7620E">
      <w:pPr>
        <w:spacing w:after="0"/>
        <w:jc w:val="both"/>
        <w:rPr>
          <w:rFonts w:ascii="Arial" w:hAnsi="Arial" w:cs="Arial"/>
          <w:sz w:val="28"/>
          <w:szCs w:val="28"/>
        </w:rPr>
      </w:pPr>
    </w:p>
    <w:p w14:paraId="172607BF" w14:textId="2903F671" w:rsidR="00D146BC" w:rsidRDefault="00D146BC" w:rsidP="00C7620E">
      <w:pPr>
        <w:spacing w:after="0"/>
        <w:jc w:val="both"/>
        <w:rPr>
          <w:rFonts w:ascii="Arial" w:hAnsi="Arial" w:cs="Arial"/>
          <w:sz w:val="28"/>
          <w:szCs w:val="28"/>
        </w:rPr>
      </w:pPr>
    </w:p>
    <w:p w14:paraId="18120E8A" w14:textId="07C49489" w:rsidR="00D146BC" w:rsidRDefault="00D146BC" w:rsidP="00C7620E">
      <w:pPr>
        <w:spacing w:after="0"/>
        <w:jc w:val="both"/>
        <w:rPr>
          <w:rFonts w:ascii="Arial" w:hAnsi="Arial" w:cs="Arial"/>
          <w:sz w:val="28"/>
          <w:szCs w:val="28"/>
        </w:rPr>
      </w:pPr>
    </w:p>
    <w:p w14:paraId="1B82FB6D" w14:textId="0AF44C28" w:rsidR="00D146BC" w:rsidRDefault="00D146BC" w:rsidP="00C7620E">
      <w:pPr>
        <w:spacing w:after="0"/>
        <w:jc w:val="both"/>
        <w:rPr>
          <w:rFonts w:ascii="Arial" w:hAnsi="Arial" w:cs="Arial"/>
          <w:sz w:val="28"/>
          <w:szCs w:val="28"/>
        </w:rPr>
      </w:pPr>
    </w:p>
    <w:p w14:paraId="591A5FEA" w14:textId="73EB6C87" w:rsidR="00D146BC" w:rsidRDefault="00D146BC" w:rsidP="00C7620E">
      <w:pPr>
        <w:spacing w:after="0"/>
        <w:jc w:val="both"/>
        <w:rPr>
          <w:rFonts w:ascii="Arial" w:hAnsi="Arial" w:cs="Arial"/>
          <w:sz w:val="28"/>
          <w:szCs w:val="28"/>
        </w:rPr>
      </w:pPr>
    </w:p>
    <w:p w14:paraId="29AF70E1" w14:textId="4A8A28B3" w:rsidR="000D12C4" w:rsidRDefault="000D12C4" w:rsidP="00C7620E">
      <w:pPr>
        <w:spacing w:after="0"/>
        <w:jc w:val="both"/>
        <w:rPr>
          <w:rFonts w:ascii="Arial" w:hAnsi="Arial" w:cs="Arial"/>
          <w:sz w:val="28"/>
          <w:szCs w:val="28"/>
        </w:rPr>
      </w:pPr>
    </w:p>
    <w:p w14:paraId="31484760" w14:textId="77777777" w:rsidR="000D12C4" w:rsidRDefault="000D12C4" w:rsidP="00C7620E">
      <w:pPr>
        <w:spacing w:after="0"/>
        <w:jc w:val="both"/>
        <w:rPr>
          <w:rFonts w:ascii="Arial" w:hAnsi="Arial" w:cs="Arial"/>
          <w:sz w:val="28"/>
          <w:szCs w:val="28"/>
        </w:rPr>
      </w:pPr>
    </w:p>
    <w:p w14:paraId="684E224F" w14:textId="705EED24" w:rsidR="00D146BC" w:rsidRDefault="00D146BC" w:rsidP="00C7620E">
      <w:pPr>
        <w:spacing w:after="0"/>
        <w:jc w:val="both"/>
        <w:rPr>
          <w:rFonts w:ascii="Arial" w:hAnsi="Arial" w:cs="Arial"/>
          <w:sz w:val="28"/>
          <w:szCs w:val="28"/>
        </w:rPr>
      </w:pPr>
    </w:p>
    <w:p w14:paraId="04BC608A" w14:textId="49D03552" w:rsidR="00255B9B" w:rsidRDefault="00255B9B" w:rsidP="00C7620E">
      <w:pPr>
        <w:spacing w:after="0"/>
        <w:jc w:val="both"/>
        <w:rPr>
          <w:rFonts w:ascii="Arial" w:hAnsi="Arial" w:cs="Arial"/>
          <w:sz w:val="28"/>
          <w:szCs w:val="28"/>
        </w:rPr>
      </w:pPr>
    </w:p>
    <w:p w14:paraId="539A648D" w14:textId="6510664A" w:rsidR="00255B9B" w:rsidRDefault="00255B9B" w:rsidP="00C7620E">
      <w:pPr>
        <w:spacing w:after="0"/>
        <w:jc w:val="both"/>
        <w:rPr>
          <w:rFonts w:ascii="Arial" w:hAnsi="Arial" w:cs="Arial"/>
          <w:sz w:val="28"/>
          <w:szCs w:val="28"/>
        </w:rPr>
      </w:pPr>
    </w:p>
    <w:p w14:paraId="35A1514C" w14:textId="3E0DEF5C" w:rsidR="00D146BC" w:rsidRDefault="00796CCB" w:rsidP="004F50F4">
      <w:pPr>
        <w:spacing w:after="0" w:line="360" w:lineRule="auto"/>
        <w:jc w:val="center"/>
        <w:rPr>
          <w:rFonts w:ascii="Times New Roman" w:hAnsi="Times New Roman" w:cs="Times New Roman"/>
          <w:sz w:val="28"/>
          <w:szCs w:val="28"/>
        </w:rPr>
      </w:pPr>
      <w:r w:rsidRPr="00D146BC">
        <w:rPr>
          <w:rFonts w:ascii="Times New Roman" w:hAnsi="Times New Roman" w:cs="Times New Roman"/>
          <w:sz w:val="28"/>
          <w:szCs w:val="28"/>
        </w:rPr>
        <w:lastRenderedPageBreak/>
        <w:t xml:space="preserve">Введение.  </w:t>
      </w:r>
    </w:p>
    <w:p w14:paraId="550A9664" w14:textId="77777777" w:rsidR="00796CCB" w:rsidRPr="00D146BC" w:rsidRDefault="00796CCB" w:rsidP="004F50F4">
      <w:pPr>
        <w:spacing w:after="0" w:line="360" w:lineRule="auto"/>
        <w:jc w:val="center"/>
        <w:rPr>
          <w:rFonts w:ascii="Times New Roman" w:hAnsi="Times New Roman" w:cs="Times New Roman"/>
          <w:sz w:val="28"/>
          <w:szCs w:val="28"/>
        </w:rPr>
      </w:pPr>
    </w:p>
    <w:p w14:paraId="16D652D8" w14:textId="4BD42C85" w:rsidR="00FF119B" w:rsidRPr="00FF119B" w:rsidRDefault="00FF119B" w:rsidP="00FF119B">
      <w:pPr>
        <w:spacing w:after="0" w:line="360" w:lineRule="auto"/>
        <w:ind w:firstLine="567"/>
        <w:jc w:val="both"/>
        <w:rPr>
          <w:rFonts w:ascii="Times New Roman" w:hAnsi="Times New Roman" w:cs="Times New Roman"/>
          <w:sz w:val="28"/>
          <w:szCs w:val="28"/>
        </w:rPr>
      </w:pPr>
      <w:r w:rsidRPr="00FF119B">
        <w:rPr>
          <w:rFonts w:ascii="Times New Roman" w:hAnsi="Times New Roman" w:cs="Times New Roman"/>
          <w:sz w:val="28"/>
          <w:szCs w:val="28"/>
        </w:rPr>
        <w:t>Актуальность выбранной темы</w:t>
      </w:r>
      <w:r>
        <w:rPr>
          <w:rFonts w:ascii="Times New Roman" w:hAnsi="Times New Roman" w:cs="Times New Roman"/>
          <w:sz w:val="28"/>
          <w:szCs w:val="28"/>
        </w:rPr>
        <w:t xml:space="preserve"> заключается в словах в</w:t>
      </w:r>
      <w:r w:rsidRPr="00FF119B">
        <w:rPr>
          <w:rFonts w:ascii="Times New Roman" w:hAnsi="Times New Roman" w:cs="Times New Roman"/>
          <w:sz w:val="28"/>
          <w:szCs w:val="28"/>
        </w:rPr>
        <w:t>елик</w:t>
      </w:r>
      <w:r>
        <w:rPr>
          <w:rFonts w:ascii="Times New Roman" w:hAnsi="Times New Roman" w:cs="Times New Roman"/>
          <w:sz w:val="28"/>
          <w:szCs w:val="28"/>
        </w:rPr>
        <w:t>ого</w:t>
      </w:r>
      <w:r w:rsidRPr="00FF119B">
        <w:rPr>
          <w:rFonts w:ascii="Times New Roman" w:hAnsi="Times New Roman" w:cs="Times New Roman"/>
          <w:sz w:val="28"/>
          <w:szCs w:val="28"/>
        </w:rPr>
        <w:t xml:space="preserve"> русск</w:t>
      </w:r>
      <w:r>
        <w:rPr>
          <w:rFonts w:ascii="Times New Roman" w:hAnsi="Times New Roman" w:cs="Times New Roman"/>
          <w:sz w:val="28"/>
          <w:szCs w:val="28"/>
        </w:rPr>
        <w:t>ого</w:t>
      </w:r>
      <w:r w:rsidRPr="00FF119B">
        <w:rPr>
          <w:rFonts w:ascii="Times New Roman" w:hAnsi="Times New Roman" w:cs="Times New Roman"/>
          <w:sz w:val="28"/>
          <w:szCs w:val="28"/>
        </w:rPr>
        <w:t xml:space="preserve"> живоп</w:t>
      </w:r>
      <w:r>
        <w:rPr>
          <w:rFonts w:ascii="Times New Roman" w:hAnsi="Times New Roman" w:cs="Times New Roman"/>
          <w:sz w:val="28"/>
          <w:szCs w:val="28"/>
        </w:rPr>
        <w:t>исца</w:t>
      </w:r>
      <w:r w:rsidRPr="00FF119B">
        <w:rPr>
          <w:rFonts w:ascii="Times New Roman" w:hAnsi="Times New Roman" w:cs="Times New Roman"/>
          <w:sz w:val="28"/>
          <w:szCs w:val="28"/>
        </w:rPr>
        <w:t xml:space="preserve"> В.М.</w:t>
      </w:r>
      <w:r>
        <w:rPr>
          <w:rFonts w:ascii="Times New Roman" w:hAnsi="Times New Roman" w:cs="Times New Roman"/>
          <w:sz w:val="28"/>
          <w:szCs w:val="28"/>
        </w:rPr>
        <w:t xml:space="preserve"> </w:t>
      </w:r>
      <w:r w:rsidRPr="00FF119B">
        <w:rPr>
          <w:rFonts w:ascii="Times New Roman" w:hAnsi="Times New Roman" w:cs="Times New Roman"/>
          <w:sz w:val="28"/>
          <w:szCs w:val="28"/>
        </w:rPr>
        <w:t>Васнецов</w:t>
      </w:r>
      <w:r>
        <w:rPr>
          <w:rFonts w:ascii="Times New Roman" w:hAnsi="Times New Roman" w:cs="Times New Roman"/>
          <w:sz w:val="28"/>
          <w:szCs w:val="28"/>
        </w:rPr>
        <w:t>а</w:t>
      </w:r>
      <w:r w:rsidRPr="00FF119B">
        <w:rPr>
          <w:rFonts w:ascii="Times New Roman" w:hAnsi="Times New Roman" w:cs="Times New Roman"/>
          <w:sz w:val="28"/>
          <w:szCs w:val="28"/>
        </w:rPr>
        <w:t>: «Плох тот народ, который не помнит, не ценит и не любит своей истории». Эта идея всегда остается актуальной и для нашего поколения. Люди не смогут оценить все те достижения прогресса, если они не знакомы с историей и жизненными реалиями прошлых веков. Только знания о жизненном укладе прошлых поколений дает человеку возможность по достоинству сравнить и оценить технические и социокультурные достижения нашего времени. Произведения великих классиков литературы, таких как «Капитанская дочка» А.С.</w:t>
      </w:r>
      <w:r>
        <w:rPr>
          <w:rFonts w:ascii="Times New Roman" w:hAnsi="Times New Roman" w:cs="Times New Roman"/>
          <w:sz w:val="28"/>
          <w:szCs w:val="28"/>
        </w:rPr>
        <w:t xml:space="preserve"> </w:t>
      </w:r>
      <w:r w:rsidRPr="00FF119B">
        <w:rPr>
          <w:rFonts w:ascii="Times New Roman" w:hAnsi="Times New Roman" w:cs="Times New Roman"/>
          <w:sz w:val="28"/>
          <w:szCs w:val="28"/>
        </w:rPr>
        <w:t xml:space="preserve">Пушкина, позволяют читателям сравнивать особенности быта и жизненного уклада наших предков, понять происхождение многих вещей в нашей жизни и, главное, учат ценить то, чем наше поколение обладает и пользуется в современном мире.  </w:t>
      </w:r>
    </w:p>
    <w:p w14:paraId="5511A48B" w14:textId="1BA27E88" w:rsidR="00796CCB" w:rsidRPr="00D146BC" w:rsidRDefault="00796CCB" w:rsidP="00796CCB">
      <w:pPr>
        <w:spacing w:after="0" w:line="360" w:lineRule="auto"/>
        <w:ind w:firstLine="567"/>
        <w:jc w:val="both"/>
        <w:rPr>
          <w:rFonts w:ascii="Times New Roman" w:hAnsi="Times New Roman" w:cs="Times New Roman"/>
          <w:sz w:val="28"/>
          <w:szCs w:val="28"/>
        </w:rPr>
      </w:pPr>
      <w:r w:rsidRPr="00D146BC">
        <w:rPr>
          <w:rFonts w:ascii="Times New Roman" w:hAnsi="Times New Roman" w:cs="Times New Roman"/>
          <w:sz w:val="28"/>
          <w:szCs w:val="28"/>
          <w:u w:val="single"/>
        </w:rPr>
        <w:t>Цель</w:t>
      </w:r>
      <w:r w:rsidRPr="00D146BC">
        <w:rPr>
          <w:rFonts w:ascii="Times New Roman" w:hAnsi="Times New Roman" w:cs="Times New Roman"/>
          <w:sz w:val="28"/>
          <w:szCs w:val="28"/>
        </w:rPr>
        <w:t xml:space="preserve"> научно-исследовательской </w:t>
      </w:r>
      <w:r w:rsidR="007D7932" w:rsidRPr="00D146BC">
        <w:rPr>
          <w:rFonts w:ascii="Times New Roman" w:hAnsi="Times New Roman" w:cs="Times New Roman"/>
          <w:sz w:val="28"/>
          <w:szCs w:val="28"/>
        </w:rPr>
        <w:t>работы: изучение</w:t>
      </w:r>
      <w:r w:rsidR="007D7932">
        <w:rPr>
          <w:rFonts w:ascii="Times New Roman" w:hAnsi="Times New Roman" w:cs="Times New Roman"/>
          <w:sz w:val="28"/>
          <w:szCs w:val="28"/>
        </w:rPr>
        <w:t xml:space="preserve"> особенностей быта и жизненного уклада </w:t>
      </w:r>
      <w:r w:rsidR="007D7932" w:rsidRPr="007D7932">
        <w:rPr>
          <w:rFonts w:ascii="Times New Roman" w:hAnsi="Times New Roman" w:cs="Times New Roman"/>
          <w:sz w:val="28"/>
          <w:szCs w:val="28"/>
        </w:rPr>
        <w:t>дворянства XVIII века</w:t>
      </w:r>
      <w:r w:rsidR="007D7932">
        <w:rPr>
          <w:rFonts w:ascii="Times New Roman" w:hAnsi="Times New Roman" w:cs="Times New Roman"/>
          <w:sz w:val="28"/>
          <w:szCs w:val="28"/>
        </w:rPr>
        <w:t xml:space="preserve"> </w:t>
      </w:r>
      <w:r w:rsidR="0010147A">
        <w:rPr>
          <w:rFonts w:ascii="Times New Roman" w:hAnsi="Times New Roman" w:cs="Times New Roman"/>
          <w:sz w:val="28"/>
          <w:szCs w:val="28"/>
        </w:rPr>
        <w:t>по п</w:t>
      </w:r>
      <w:r w:rsidR="0010147A" w:rsidRPr="0010147A">
        <w:rPr>
          <w:rFonts w:ascii="Times New Roman" w:hAnsi="Times New Roman" w:cs="Times New Roman"/>
          <w:sz w:val="28"/>
          <w:szCs w:val="28"/>
        </w:rPr>
        <w:t>овест</w:t>
      </w:r>
      <w:r w:rsidR="0010147A">
        <w:rPr>
          <w:rFonts w:ascii="Times New Roman" w:hAnsi="Times New Roman" w:cs="Times New Roman"/>
          <w:sz w:val="28"/>
          <w:szCs w:val="28"/>
        </w:rPr>
        <w:t>и</w:t>
      </w:r>
      <w:r w:rsidR="0010147A" w:rsidRPr="0010147A">
        <w:rPr>
          <w:rFonts w:ascii="Times New Roman" w:hAnsi="Times New Roman" w:cs="Times New Roman"/>
          <w:sz w:val="28"/>
          <w:szCs w:val="28"/>
        </w:rPr>
        <w:t xml:space="preserve"> А.С. Пушкина «Капитанская дочка»</w:t>
      </w:r>
    </w:p>
    <w:p w14:paraId="26C6847F" w14:textId="77777777" w:rsidR="00796CCB" w:rsidRPr="00D146BC" w:rsidRDefault="00796CCB" w:rsidP="00BA7EDD">
      <w:pPr>
        <w:spacing w:after="0" w:line="360" w:lineRule="auto"/>
        <w:ind w:firstLine="142"/>
        <w:jc w:val="both"/>
        <w:rPr>
          <w:rFonts w:ascii="Times New Roman" w:hAnsi="Times New Roman" w:cs="Times New Roman"/>
          <w:sz w:val="28"/>
          <w:szCs w:val="28"/>
          <w:u w:val="single"/>
        </w:rPr>
      </w:pPr>
      <w:r w:rsidRPr="00D146BC">
        <w:rPr>
          <w:rFonts w:ascii="Times New Roman" w:hAnsi="Times New Roman" w:cs="Times New Roman"/>
          <w:sz w:val="28"/>
          <w:szCs w:val="28"/>
        </w:rPr>
        <w:t xml:space="preserve">      </w:t>
      </w:r>
      <w:r w:rsidRPr="00D146BC">
        <w:rPr>
          <w:rFonts w:ascii="Times New Roman" w:hAnsi="Times New Roman" w:cs="Times New Roman"/>
          <w:sz w:val="28"/>
          <w:szCs w:val="28"/>
          <w:u w:val="single"/>
        </w:rPr>
        <w:t xml:space="preserve">Задачи:  </w:t>
      </w:r>
    </w:p>
    <w:p w14:paraId="0AAB5039" w14:textId="0BA24A5D" w:rsidR="007D7932" w:rsidRPr="007D7932" w:rsidRDefault="007D7932" w:rsidP="007D7932">
      <w:pPr>
        <w:spacing w:after="0" w:line="360" w:lineRule="auto"/>
        <w:ind w:firstLine="567"/>
        <w:rPr>
          <w:rFonts w:ascii="Times New Roman" w:hAnsi="Times New Roman" w:cs="Times New Roman"/>
          <w:sz w:val="28"/>
          <w:szCs w:val="28"/>
        </w:rPr>
      </w:pPr>
      <w:r w:rsidRPr="007D7932">
        <w:rPr>
          <w:rFonts w:ascii="Times New Roman" w:hAnsi="Times New Roman" w:cs="Times New Roman"/>
          <w:sz w:val="28"/>
          <w:szCs w:val="28"/>
        </w:rPr>
        <w:t>1.</w:t>
      </w:r>
      <w:r>
        <w:rPr>
          <w:rFonts w:ascii="Times New Roman" w:hAnsi="Times New Roman" w:cs="Times New Roman"/>
          <w:sz w:val="28"/>
          <w:szCs w:val="28"/>
        </w:rPr>
        <w:t xml:space="preserve">  </w:t>
      </w:r>
      <w:r w:rsidRPr="007D7932">
        <w:rPr>
          <w:rFonts w:ascii="Times New Roman" w:hAnsi="Times New Roman" w:cs="Times New Roman"/>
          <w:sz w:val="28"/>
          <w:szCs w:val="28"/>
        </w:rPr>
        <w:t xml:space="preserve">Изучить быт и уклад жизни дворян </w:t>
      </w:r>
      <w:r w:rsidR="008567C3">
        <w:rPr>
          <w:rFonts w:ascii="Times New Roman" w:hAnsi="Times New Roman" w:cs="Times New Roman"/>
          <w:sz w:val="28"/>
          <w:szCs w:val="28"/>
        </w:rPr>
        <w:t>18 века</w:t>
      </w:r>
      <w:r w:rsidRPr="007D7932">
        <w:rPr>
          <w:rFonts w:ascii="Times New Roman" w:hAnsi="Times New Roman" w:cs="Times New Roman"/>
          <w:sz w:val="28"/>
          <w:szCs w:val="28"/>
        </w:rPr>
        <w:t>;</w:t>
      </w:r>
    </w:p>
    <w:p w14:paraId="69314471" w14:textId="2050F9F8" w:rsidR="007D7932" w:rsidRPr="007D7932" w:rsidRDefault="007D7932" w:rsidP="007D7932">
      <w:pPr>
        <w:spacing w:after="0" w:line="360" w:lineRule="auto"/>
        <w:ind w:firstLine="567"/>
        <w:rPr>
          <w:rFonts w:ascii="Times New Roman" w:hAnsi="Times New Roman" w:cs="Times New Roman"/>
          <w:sz w:val="28"/>
          <w:szCs w:val="28"/>
        </w:rPr>
      </w:pPr>
      <w:r w:rsidRPr="007D7932">
        <w:rPr>
          <w:rFonts w:ascii="Times New Roman" w:hAnsi="Times New Roman" w:cs="Times New Roman"/>
          <w:sz w:val="28"/>
          <w:szCs w:val="28"/>
        </w:rPr>
        <w:t>2.</w:t>
      </w:r>
      <w:r>
        <w:rPr>
          <w:rFonts w:ascii="Times New Roman" w:hAnsi="Times New Roman" w:cs="Times New Roman"/>
          <w:sz w:val="28"/>
          <w:szCs w:val="28"/>
        </w:rPr>
        <w:t xml:space="preserve">  </w:t>
      </w:r>
      <w:r w:rsidRPr="007D7932">
        <w:rPr>
          <w:rFonts w:ascii="Times New Roman" w:hAnsi="Times New Roman" w:cs="Times New Roman"/>
          <w:sz w:val="28"/>
          <w:szCs w:val="28"/>
        </w:rPr>
        <w:t xml:space="preserve">Изучить особенности армейской службы </w:t>
      </w:r>
      <w:r w:rsidR="008567C3">
        <w:rPr>
          <w:rFonts w:ascii="Times New Roman" w:hAnsi="Times New Roman" w:cs="Times New Roman"/>
          <w:sz w:val="28"/>
          <w:szCs w:val="28"/>
        </w:rPr>
        <w:t>18 века</w:t>
      </w:r>
      <w:r w:rsidRPr="007D7932">
        <w:rPr>
          <w:rFonts w:ascii="Times New Roman" w:hAnsi="Times New Roman" w:cs="Times New Roman"/>
          <w:sz w:val="28"/>
          <w:szCs w:val="28"/>
        </w:rPr>
        <w:t>;</w:t>
      </w:r>
    </w:p>
    <w:p w14:paraId="221B8390" w14:textId="14AF2475" w:rsidR="007D7932" w:rsidRPr="007D7932" w:rsidRDefault="007D7932" w:rsidP="007D7932">
      <w:pPr>
        <w:spacing w:after="0" w:line="360" w:lineRule="auto"/>
        <w:ind w:firstLine="567"/>
        <w:rPr>
          <w:rFonts w:ascii="Times New Roman" w:hAnsi="Times New Roman" w:cs="Times New Roman"/>
          <w:sz w:val="28"/>
          <w:szCs w:val="28"/>
        </w:rPr>
      </w:pPr>
      <w:r w:rsidRPr="007D7932">
        <w:rPr>
          <w:rFonts w:ascii="Times New Roman" w:hAnsi="Times New Roman" w:cs="Times New Roman"/>
          <w:sz w:val="28"/>
          <w:szCs w:val="28"/>
        </w:rPr>
        <w:t>3.</w:t>
      </w:r>
      <w:r>
        <w:rPr>
          <w:rFonts w:ascii="Times New Roman" w:hAnsi="Times New Roman" w:cs="Times New Roman"/>
          <w:sz w:val="28"/>
          <w:szCs w:val="28"/>
        </w:rPr>
        <w:t xml:space="preserve">  </w:t>
      </w:r>
      <w:r w:rsidRPr="007D7932">
        <w:rPr>
          <w:rFonts w:ascii="Times New Roman" w:hAnsi="Times New Roman" w:cs="Times New Roman"/>
          <w:sz w:val="28"/>
          <w:szCs w:val="28"/>
        </w:rPr>
        <w:t xml:space="preserve">Узнать как люди передвигались и путешествовали по России в </w:t>
      </w:r>
      <w:r w:rsidR="008567C3">
        <w:rPr>
          <w:rFonts w:ascii="Times New Roman" w:hAnsi="Times New Roman" w:cs="Times New Roman"/>
          <w:sz w:val="28"/>
          <w:szCs w:val="28"/>
        </w:rPr>
        <w:t>18 веке</w:t>
      </w:r>
      <w:r w:rsidRPr="007D7932">
        <w:rPr>
          <w:rFonts w:ascii="Times New Roman" w:hAnsi="Times New Roman" w:cs="Times New Roman"/>
          <w:sz w:val="28"/>
          <w:szCs w:val="28"/>
        </w:rPr>
        <w:t>;</w:t>
      </w:r>
    </w:p>
    <w:p w14:paraId="1492DCFE" w14:textId="26A64DB4" w:rsidR="007D7932" w:rsidRDefault="007D7932" w:rsidP="007D7932">
      <w:pPr>
        <w:spacing w:after="0" w:line="360" w:lineRule="auto"/>
        <w:ind w:firstLine="567"/>
        <w:rPr>
          <w:rFonts w:ascii="Times New Roman" w:hAnsi="Times New Roman" w:cs="Times New Roman"/>
          <w:sz w:val="28"/>
          <w:szCs w:val="28"/>
        </w:rPr>
      </w:pPr>
      <w:r w:rsidRPr="007D7932">
        <w:rPr>
          <w:rFonts w:ascii="Times New Roman" w:hAnsi="Times New Roman" w:cs="Times New Roman"/>
          <w:sz w:val="28"/>
          <w:szCs w:val="28"/>
        </w:rPr>
        <w:t>4.</w:t>
      </w:r>
      <w:r>
        <w:rPr>
          <w:rFonts w:ascii="Times New Roman" w:hAnsi="Times New Roman" w:cs="Times New Roman"/>
          <w:sz w:val="28"/>
          <w:szCs w:val="28"/>
        </w:rPr>
        <w:t xml:space="preserve">  </w:t>
      </w:r>
      <w:r w:rsidRPr="007D7932">
        <w:rPr>
          <w:rFonts w:ascii="Times New Roman" w:hAnsi="Times New Roman" w:cs="Times New Roman"/>
          <w:sz w:val="28"/>
          <w:szCs w:val="28"/>
        </w:rPr>
        <w:t xml:space="preserve">Познакомиться с предметами быта </w:t>
      </w:r>
      <w:r w:rsidR="008567C3">
        <w:rPr>
          <w:rFonts w:ascii="Times New Roman" w:hAnsi="Times New Roman" w:cs="Times New Roman"/>
          <w:sz w:val="28"/>
          <w:szCs w:val="28"/>
        </w:rPr>
        <w:t>18 века</w:t>
      </w:r>
      <w:r>
        <w:rPr>
          <w:rFonts w:ascii="Times New Roman" w:hAnsi="Times New Roman" w:cs="Times New Roman"/>
          <w:sz w:val="28"/>
          <w:szCs w:val="28"/>
        </w:rPr>
        <w:t xml:space="preserve"> </w:t>
      </w:r>
      <w:r w:rsidRPr="007D7932">
        <w:rPr>
          <w:rFonts w:ascii="Times New Roman" w:hAnsi="Times New Roman" w:cs="Times New Roman"/>
          <w:sz w:val="28"/>
          <w:szCs w:val="28"/>
        </w:rPr>
        <w:t>(посуда, одежда);</w:t>
      </w:r>
    </w:p>
    <w:p w14:paraId="5D7F3775" w14:textId="61A109C3" w:rsidR="009A5BAA" w:rsidRPr="007D7932" w:rsidRDefault="009A5BAA" w:rsidP="007D7932">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5. </w:t>
      </w:r>
      <w:r w:rsidRPr="007D7932">
        <w:rPr>
          <w:rFonts w:ascii="Times New Roman" w:hAnsi="Times New Roman" w:cs="Times New Roman"/>
          <w:sz w:val="28"/>
          <w:szCs w:val="28"/>
        </w:rPr>
        <w:t>Узнать об увлечениях и досуге помещиков в своих поместьях</w:t>
      </w:r>
      <w:r>
        <w:rPr>
          <w:rFonts w:ascii="Times New Roman" w:hAnsi="Times New Roman" w:cs="Times New Roman"/>
          <w:sz w:val="28"/>
          <w:szCs w:val="28"/>
        </w:rPr>
        <w:t>;</w:t>
      </w:r>
      <w:r w:rsidRPr="00D146BC">
        <w:rPr>
          <w:rFonts w:ascii="Times New Roman" w:hAnsi="Times New Roman" w:cs="Times New Roman"/>
          <w:sz w:val="28"/>
          <w:szCs w:val="28"/>
        </w:rPr>
        <w:t xml:space="preserve">     </w:t>
      </w:r>
    </w:p>
    <w:p w14:paraId="03047370" w14:textId="1A7F5FEE" w:rsidR="009A5BAA" w:rsidRPr="009A5BAA" w:rsidRDefault="007D7932" w:rsidP="009A5BAA">
      <w:pPr>
        <w:spacing w:after="0" w:line="360" w:lineRule="auto"/>
        <w:ind w:firstLine="567"/>
        <w:rPr>
          <w:rFonts w:ascii="Times New Roman" w:hAnsi="Times New Roman" w:cs="Times New Roman"/>
          <w:sz w:val="28"/>
          <w:szCs w:val="28"/>
        </w:rPr>
      </w:pPr>
      <w:r w:rsidRPr="007D7932">
        <w:rPr>
          <w:rFonts w:ascii="Times New Roman" w:hAnsi="Times New Roman" w:cs="Times New Roman"/>
          <w:sz w:val="28"/>
          <w:szCs w:val="28"/>
        </w:rPr>
        <w:t>5.</w:t>
      </w:r>
      <w:r>
        <w:rPr>
          <w:rFonts w:ascii="Times New Roman" w:hAnsi="Times New Roman" w:cs="Times New Roman"/>
          <w:sz w:val="28"/>
          <w:szCs w:val="28"/>
        </w:rPr>
        <w:t xml:space="preserve">  </w:t>
      </w:r>
      <w:r w:rsidR="009A5BAA">
        <w:rPr>
          <w:rFonts w:ascii="Times New Roman" w:hAnsi="Times New Roman" w:cs="Times New Roman"/>
          <w:sz w:val="28"/>
          <w:szCs w:val="28"/>
        </w:rPr>
        <w:t>Р</w:t>
      </w:r>
      <w:r w:rsidR="009A5BAA" w:rsidRPr="009A5BAA">
        <w:rPr>
          <w:rFonts w:ascii="Times New Roman" w:hAnsi="Times New Roman" w:cs="Times New Roman"/>
          <w:sz w:val="28"/>
          <w:szCs w:val="28"/>
        </w:rPr>
        <w:t>асширить свой лексический запас и ознакомиться с архаизмами;</w:t>
      </w:r>
    </w:p>
    <w:p w14:paraId="5CCD4F4D" w14:textId="774F9098" w:rsidR="009A5BAA" w:rsidRPr="009A5BAA" w:rsidRDefault="009A5BAA" w:rsidP="009A5BAA">
      <w:pPr>
        <w:spacing w:after="0" w:line="360" w:lineRule="auto"/>
        <w:ind w:firstLine="567"/>
        <w:rPr>
          <w:rFonts w:ascii="Times New Roman" w:hAnsi="Times New Roman" w:cs="Times New Roman"/>
          <w:sz w:val="28"/>
          <w:szCs w:val="28"/>
        </w:rPr>
      </w:pPr>
      <w:r w:rsidRPr="009A5BAA">
        <w:rPr>
          <w:rFonts w:ascii="Times New Roman" w:hAnsi="Times New Roman" w:cs="Times New Roman"/>
          <w:sz w:val="28"/>
          <w:szCs w:val="28"/>
        </w:rPr>
        <w:t>6.</w:t>
      </w:r>
      <w:r>
        <w:rPr>
          <w:rFonts w:ascii="Times New Roman" w:hAnsi="Times New Roman" w:cs="Times New Roman"/>
          <w:sz w:val="28"/>
          <w:szCs w:val="28"/>
        </w:rPr>
        <w:t xml:space="preserve">  С</w:t>
      </w:r>
      <w:r w:rsidRPr="009A5BAA">
        <w:rPr>
          <w:rFonts w:ascii="Times New Roman" w:hAnsi="Times New Roman" w:cs="Times New Roman"/>
          <w:sz w:val="28"/>
          <w:szCs w:val="28"/>
        </w:rPr>
        <w:t>равнить бытовые особенности того времени и нашей жизни</w:t>
      </w:r>
      <w:r>
        <w:rPr>
          <w:rFonts w:ascii="Times New Roman" w:hAnsi="Times New Roman" w:cs="Times New Roman"/>
          <w:sz w:val="28"/>
          <w:szCs w:val="28"/>
        </w:rPr>
        <w:t>;</w:t>
      </w:r>
    </w:p>
    <w:p w14:paraId="4B681EFB" w14:textId="7A74BE9B" w:rsidR="009A5BAA" w:rsidRPr="009A5BAA" w:rsidRDefault="009A5BAA" w:rsidP="009A5BAA">
      <w:pPr>
        <w:spacing w:after="0" w:line="360" w:lineRule="auto"/>
        <w:ind w:firstLine="567"/>
        <w:rPr>
          <w:rFonts w:ascii="Times New Roman" w:hAnsi="Times New Roman" w:cs="Times New Roman"/>
          <w:sz w:val="28"/>
          <w:szCs w:val="28"/>
        </w:rPr>
      </w:pPr>
      <w:r w:rsidRPr="009A5BAA">
        <w:rPr>
          <w:rFonts w:ascii="Times New Roman" w:hAnsi="Times New Roman" w:cs="Times New Roman"/>
          <w:sz w:val="28"/>
          <w:szCs w:val="28"/>
        </w:rPr>
        <w:t>7.  Научиться   извлекать, систематизировать, анализировать информацию и делать выводы из этих данных.</w:t>
      </w:r>
    </w:p>
    <w:p w14:paraId="1FE21AE0" w14:textId="0DEA1884" w:rsidR="00D146BC" w:rsidRDefault="00D146BC" w:rsidP="00796CCB">
      <w:pPr>
        <w:spacing w:after="0" w:line="360" w:lineRule="auto"/>
        <w:ind w:firstLine="567"/>
        <w:jc w:val="both"/>
        <w:rPr>
          <w:rFonts w:ascii="Times New Roman" w:hAnsi="Times New Roman" w:cs="Times New Roman"/>
          <w:sz w:val="28"/>
          <w:szCs w:val="28"/>
        </w:rPr>
      </w:pPr>
    </w:p>
    <w:p w14:paraId="68BB32AD" w14:textId="1C450920" w:rsidR="008A3EA7" w:rsidRDefault="008A3EA7" w:rsidP="00796CCB">
      <w:pPr>
        <w:spacing w:after="0" w:line="360" w:lineRule="auto"/>
        <w:ind w:firstLine="567"/>
        <w:jc w:val="both"/>
        <w:rPr>
          <w:rFonts w:ascii="Times New Roman" w:hAnsi="Times New Roman" w:cs="Times New Roman"/>
          <w:sz w:val="28"/>
          <w:szCs w:val="28"/>
        </w:rPr>
      </w:pPr>
    </w:p>
    <w:p w14:paraId="1F7BC0BB" w14:textId="699D90EF" w:rsidR="007D7932" w:rsidRDefault="007D7932" w:rsidP="00796CCB">
      <w:pPr>
        <w:spacing w:after="0" w:line="360" w:lineRule="auto"/>
        <w:ind w:firstLine="567"/>
        <w:jc w:val="both"/>
        <w:rPr>
          <w:rFonts w:ascii="Times New Roman" w:hAnsi="Times New Roman" w:cs="Times New Roman"/>
          <w:sz w:val="28"/>
          <w:szCs w:val="28"/>
        </w:rPr>
      </w:pPr>
    </w:p>
    <w:p w14:paraId="5CCE1A35" w14:textId="69D046FB" w:rsidR="007D7932" w:rsidRDefault="007D7932" w:rsidP="00796CCB">
      <w:pPr>
        <w:spacing w:after="0" w:line="360" w:lineRule="auto"/>
        <w:ind w:firstLine="567"/>
        <w:jc w:val="both"/>
        <w:rPr>
          <w:rFonts w:ascii="Times New Roman" w:hAnsi="Times New Roman" w:cs="Times New Roman"/>
          <w:sz w:val="28"/>
          <w:szCs w:val="28"/>
        </w:rPr>
      </w:pPr>
    </w:p>
    <w:p w14:paraId="76400251" w14:textId="10A5D64A" w:rsidR="007D7932" w:rsidRDefault="007D7932" w:rsidP="00796CCB">
      <w:pPr>
        <w:spacing w:after="0" w:line="360" w:lineRule="auto"/>
        <w:ind w:firstLine="567"/>
        <w:jc w:val="both"/>
        <w:rPr>
          <w:rFonts w:ascii="Times New Roman" w:hAnsi="Times New Roman" w:cs="Times New Roman"/>
          <w:sz w:val="28"/>
          <w:szCs w:val="28"/>
        </w:rPr>
      </w:pPr>
    </w:p>
    <w:p w14:paraId="451A87E9" w14:textId="25DCC3DF" w:rsidR="007D7932" w:rsidRDefault="007D7932" w:rsidP="00796CCB">
      <w:pPr>
        <w:spacing w:after="0" w:line="360" w:lineRule="auto"/>
        <w:ind w:firstLine="567"/>
        <w:jc w:val="both"/>
        <w:rPr>
          <w:rFonts w:ascii="Times New Roman" w:hAnsi="Times New Roman" w:cs="Times New Roman"/>
          <w:sz w:val="28"/>
          <w:szCs w:val="28"/>
        </w:rPr>
      </w:pPr>
    </w:p>
    <w:p w14:paraId="21FC2C18" w14:textId="74E7383B" w:rsidR="00C7620E" w:rsidRPr="00D146BC" w:rsidRDefault="00D146BC" w:rsidP="007D793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r w:rsidR="00020A39">
        <w:rPr>
          <w:rFonts w:ascii="Times New Roman" w:hAnsi="Times New Roman" w:cs="Times New Roman"/>
          <w:sz w:val="28"/>
          <w:szCs w:val="28"/>
        </w:rPr>
        <w:t xml:space="preserve"> </w:t>
      </w:r>
      <w:r w:rsidR="007D7932" w:rsidRPr="007D7932">
        <w:rPr>
          <w:rFonts w:ascii="Times New Roman" w:hAnsi="Times New Roman" w:cs="Times New Roman"/>
          <w:sz w:val="28"/>
          <w:szCs w:val="28"/>
        </w:rPr>
        <w:t>История создания романа</w:t>
      </w:r>
    </w:p>
    <w:p w14:paraId="602871C0" w14:textId="0AA0B270" w:rsidR="00796CCB" w:rsidRPr="00D146BC" w:rsidRDefault="00796CCB" w:rsidP="00796CCB">
      <w:pPr>
        <w:spacing w:after="0"/>
        <w:ind w:firstLine="567"/>
        <w:jc w:val="both"/>
        <w:rPr>
          <w:rFonts w:ascii="Times New Roman" w:hAnsi="Times New Roman" w:cs="Times New Roman"/>
          <w:sz w:val="28"/>
          <w:szCs w:val="28"/>
        </w:rPr>
      </w:pPr>
    </w:p>
    <w:p w14:paraId="23FC713B" w14:textId="6460C67B" w:rsidR="007D7932" w:rsidRPr="007D7932" w:rsidRDefault="007D7932" w:rsidP="007D7932">
      <w:pPr>
        <w:spacing w:after="0" w:line="360" w:lineRule="auto"/>
        <w:ind w:firstLine="567"/>
        <w:jc w:val="both"/>
        <w:rPr>
          <w:rFonts w:ascii="Times New Roman" w:hAnsi="Times New Roman" w:cs="Times New Roman"/>
          <w:sz w:val="28"/>
          <w:szCs w:val="28"/>
        </w:rPr>
      </w:pPr>
      <w:r w:rsidRPr="007D7932">
        <w:rPr>
          <w:rFonts w:ascii="Times New Roman" w:hAnsi="Times New Roman" w:cs="Times New Roman"/>
          <w:sz w:val="28"/>
          <w:szCs w:val="28"/>
        </w:rPr>
        <w:t>Роман  А.С. Пушкина  «Капитанская дочка» была написана в селе Болдино</w:t>
      </w:r>
      <w:r w:rsidR="006549BC">
        <w:rPr>
          <w:rFonts w:ascii="Times New Roman" w:hAnsi="Times New Roman" w:cs="Times New Roman"/>
          <w:sz w:val="28"/>
          <w:szCs w:val="28"/>
        </w:rPr>
        <w:t>,</w:t>
      </w:r>
      <w:r w:rsidRPr="007D7932">
        <w:rPr>
          <w:rFonts w:ascii="Times New Roman" w:hAnsi="Times New Roman" w:cs="Times New Roman"/>
          <w:sz w:val="28"/>
          <w:szCs w:val="28"/>
        </w:rPr>
        <w:t xml:space="preserve"> где поэт был вынужден провести период карантина.  Роман "Капитанская дочка" писался Пушкиным во время работы над историческим очерком "История Пугачева". В это время поэт детально изучал архивные материалы о </w:t>
      </w:r>
      <w:r w:rsidR="00503FD1">
        <w:rPr>
          <w:rFonts w:ascii="Times New Roman" w:hAnsi="Times New Roman" w:cs="Times New Roman"/>
          <w:sz w:val="28"/>
          <w:szCs w:val="28"/>
        </w:rPr>
        <w:t>П</w:t>
      </w:r>
      <w:r w:rsidRPr="007D7932">
        <w:rPr>
          <w:rFonts w:ascii="Times New Roman" w:hAnsi="Times New Roman" w:cs="Times New Roman"/>
          <w:sz w:val="28"/>
          <w:szCs w:val="28"/>
        </w:rPr>
        <w:t xml:space="preserve">угачевском бунте. Также для изучения "пугачевщины" Пушкин совершил путешествие на Урал в места, где происходило </w:t>
      </w:r>
      <w:r w:rsidR="00503FD1">
        <w:rPr>
          <w:rFonts w:ascii="Times New Roman" w:hAnsi="Times New Roman" w:cs="Times New Roman"/>
          <w:sz w:val="28"/>
          <w:szCs w:val="28"/>
        </w:rPr>
        <w:t>П</w:t>
      </w:r>
      <w:r w:rsidRPr="007D7932">
        <w:rPr>
          <w:rFonts w:ascii="Times New Roman" w:hAnsi="Times New Roman" w:cs="Times New Roman"/>
          <w:sz w:val="28"/>
          <w:szCs w:val="28"/>
        </w:rPr>
        <w:t>угачевское восстание.</w:t>
      </w:r>
    </w:p>
    <w:p w14:paraId="2690AC37" w14:textId="7FA36F12" w:rsidR="007D7932" w:rsidRPr="007D7932" w:rsidRDefault="007D7932" w:rsidP="007D7932">
      <w:pPr>
        <w:spacing w:after="0" w:line="360" w:lineRule="auto"/>
        <w:ind w:firstLine="567"/>
        <w:jc w:val="both"/>
        <w:rPr>
          <w:rFonts w:ascii="Times New Roman" w:hAnsi="Times New Roman" w:cs="Times New Roman"/>
          <w:sz w:val="28"/>
          <w:szCs w:val="28"/>
        </w:rPr>
      </w:pPr>
      <w:r w:rsidRPr="007D7932">
        <w:rPr>
          <w:rFonts w:ascii="Times New Roman" w:hAnsi="Times New Roman" w:cs="Times New Roman"/>
          <w:sz w:val="28"/>
          <w:szCs w:val="28"/>
        </w:rPr>
        <w:t>Первоначальная редакция "Капитанской дочки" была создана Пушкиным в августе   1833 г.</w:t>
      </w:r>
      <w:r w:rsidR="00020A39">
        <w:rPr>
          <w:rFonts w:ascii="Times New Roman" w:hAnsi="Times New Roman" w:cs="Times New Roman"/>
          <w:sz w:val="28"/>
          <w:szCs w:val="28"/>
        </w:rPr>
        <w:t>,</w:t>
      </w:r>
      <w:r w:rsidRPr="007D7932">
        <w:rPr>
          <w:rFonts w:ascii="Times New Roman" w:hAnsi="Times New Roman" w:cs="Times New Roman"/>
          <w:sz w:val="28"/>
          <w:szCs w:val="28"/>
        </w:rPr>
        <w:t xml:space="preserve"> </w:t>
      </w:r>
      <w:r w:rsidR="00020A39">
        <w:rPr>
          <w:rFonts w:ascii="Times New Roman" w:hAnsi="Times New Roman" w:cs="Times New Roman"/>
          <w:sz w:val="28"/>
          <w:szCs w:val="28"/>
        </w:rPr>
        <w:t>о</w:t>
      </w:r>
      <w:r w:rsidRPr="007D7932">
        <w:rPr>
          <w:rFonts w:ascii="Times New Roman" w:hAnsi="Times New Roman" w:cs="Times New Roman"/>
          <w:sz w:val="28"/>
          <w:szCs w:val="28"/>
        </w:rPr>
        <w:t>днако эта редакция до нас не дошла. Поэт продолжал работать над "Капитанской дочкой" в 1834 г. В 1836 г. он провел окончательную переработку романа. Заключительные строки "Капитанской дочки" датируются 19 октября 1836 г.</w:t>
      </w:r>
    </w:p>
    <w:p w14:paraId="172B9446" w14:textId="60AD9E6C" w:rsidR="007D7932" w:rsidRPr="007D7932" w:rsidRDefault="007D7932" w:rsidP="007D7932">
      <w:pPr>
        <w:spacing w:after="0" w:line="360" w:lineRule="auto"/>
        <w:ind w:firstLine="567"/>
        <w:jc w:val="both"/>
        <w:rPr>
          <w:rFonts w:ascii="Times New Roman" w:hAnsi="Times New Roman" w:cs="Times New Roman"/>
          <w:sz w:val="28"/>
          <w:szCs w:val="28"/>
        </w:rPr>
      </w:pPr>
      <w:r w:rsidRPr="007D7932">
        <w:rPr>
          <w:rFonts w:ascii="Times New Roman" w:hAnsi="Times New Roman" w:cs="Times New Roman"/>
          <w:sz w:val="28"/>
          <w:szCs w:val="28"/>
        </w:rPr>
        <w:t>До нас дошло целых пять планов романа, что свидетельствует о длительной кропотливой работе автора. Опасаясь, что цензура не пропустит роман, Пушкин долгое время искал наиболее удачный вариант плана.</w:t>
      </w:r>
    </w:p>
    <w:p w14:paraId="2C82221A" w14:textId="7B615959" w:rsidR="007D7932" w:rsidRPr="007D7932" w:rsidRDefault="007D7932" w:rsidP="007D7932">
      <w:pPr>
        <w:spacing w:after="0" w:line="360" w:lineRule="auto"/>
        <w:ind w:firstLine="567"/>
        <w:jc w:val="both"/>
        <w:rPr>
          <w:rFonts w:ascii="Times New Roman" w:hAnsi="Times New Roman" w:cs="Times New Roman"/>
          <w:sz w:val="28"/>
          <w:szCs w:val="28"/>
        </w:rPr>
      </w:pPr>
      <w:r w:rsidRPr="007D7932">
        <w:rPr>
          <w:rFonts w:ascii="Times New Roman" w:hAnsi="Times New Roman" w:cs="Times New Roman"/>
          <w:sz w:val="28"/>
          <w:szCs w:val="28"/>
        </w:rPr>
        <w:t xml:space="preserve">Изначально Пушкин задумывал своего героя дворянином, который переходит на сторону </w:t>
      </w:r>
      <w:proofErr w:type="spellStart"/>
      <w:r w:rsidRPr="007D7932">
        <w:rPr>
          <w:rFonts w:ascii="Times New Roman" w:hAnsi="Times New Roman" w:cs="Times New Roman"/>
          <w:sz w:val="28"/>
          <w:szCs w:val="28"/>
        </w:rPr>
        <w:t>Пyгачева</w:t>
      </w:r>
      <w:proofErr w:type="spellEnd"/>
      <w:r w:rsidRPr="007D7932">
        <w:rPr>
          <w:rFonts w:ascii="Times New Roman" w:hAnsi="Times New Roman" w:cs="Times New Roman"/>
          <w:sz w:val="28"/>
          <w:szCs w:val="28"/>
        </w:rPr>
        <w:t xml:space="preserve">. Прототипом главного героя стали сразу несколько реальных людей: </w:t>
      </w:r>
      <w:proofErr w:type="spellStart"/>
      <w:r w:rsidRPr="007D7932">
        <w:rPr>
          <w:rFonts w:ascii="Times New Roman" w:hAnsi="Times New Roman" w:cs="Times New Roman"/>
          <w:sz w:val="28"/>
          <w:szCs w:val="28"/>
        </w:rPr>
        <w:t>Шванвич</w:t>
      </w:r>
      <w:proofErr w:type="spellEnd"/>
      <w:r w:rsidRPr="007D7932">
        <w:rPr>
          <w:rFonts w:ascii="Times New Roman" w:hAnsi="Times New Roman" w:cs="Times New Roman"/>
          <w:sz w:val="28"/>
          <w:szCs w:val="28"/>
        </w:rPr>
        <w:t xml:space="preserve"> и </w:t>
      </w:r>
      <w:proofErr w:type="spellStart"/>
      <w:r w:rsidRPr="007D7932">
        <w:rPr>
          <w:rFonts w:ascii="Times New Roman" w:hAnsi="Times New Roman" w:cs="Times New Roman"/>
          <w:sz w:val="28"/>
          <w:szCs w:val="28"/>
        </w:rPr>
        <w:t>Вашарин</w:t>
      </w:r>
      <w:proofErr w:type="spellEnd"/>
      <w:r w:rsidRPr="007D7932">
        <w:rPr>
          <w:rFonts w:ascii="Times New Roman" w:hAnsi="Times New Roman" w:cs="Times New Roman"/>
          <w:sz w:val="28"/>
          <w:szCs w:val="28"/>
        </w:rPr>
        <w:t xml:space="preserve">. </w:t>
      </w:r>
      <w:proofErr w:type="spellStart"/>
      <w:r w:rsidRPr="007D7932">
        <w:rPr>
          <w:rFonts w:ascii="Times New Roman" w:hAnsi="Times New Roman" w:cs="Times New Roman"/>
          <w:sz w:val="28"/>
          <w:szCs w:val="28"/>
        </w:rPr>
        <w:t>Шванвич</w:t>
      </w:r>
      <w:proofErr w:type="spellEnd"/>
      <w:r w:rsidRPr="007D7932">
        <w:rPr>
          <w:rFonts w:ascii="Times New Roman" w:hAnsi="Times New Roman" w:cs="Times New Roman"/>
          <w:sz w:val="28"/>
          <w:szCs w:val="28"/>
        </w:rPr>
        <w:t xml:space="preserve"> в свое время добровольно перешел на сторону Пугачева. </w:t>
      </w:r>
      <w:proofErr w:type="spellStart"/>
      <w:r w:rsidRPr="007D7932">
        <w:rPr>
          <w:rFonts w:ascii="Times New Roman" w:hAnsi="Times New Roman" w:cs="Times New Roman"/>
          <w:sz w:val="28"/>
          <w:szCs w:val="28"/>
        </w:rPr>
        <w:t>Вашарин</w:t>
      </w:r>
      <w:proofErr w:type="spellEnd"/>
      <w:r w:rsidRPr="007D7932">
        <w:rPr>
          <w:rFonts w:ascii="Times New Roman" w:hAnsi="Times New Roman" w:cs="Times New Roman"/>
          <w:sz w:val="28"/>
          <w:szCs w:val="28"/>
        </w:rPr>
        <w:t xml:space="preserve"> же, напротив, был взят в плен </w:t>
      </w:r>
      <w:proofErr w:type="spellStart"/>
      <w:r w:rsidRPr="007D7932">
        <w:rPr>
          <w:rFonts w:ascii="Times New Roman" w:hAnsi="Times New Roman" w:cs="Times New Roman"/>
          <w:sz w:val="28"/>
          <w:szCs w:val="28"/>
        </w:rPr>
        <w:t>Пyгачевым</w:t>
      </w:r>
      <w:proofErr w:type="spellEnd"/>
      <w:r w:rsidRPr="007D7932">
        <w:rPr>
          <w:rFonts w:ascii="Times New Roman" w:hAnsi="Times New Roman" w:cs="Times New Roman"/>
          <w:sz w:val="28"/>
          <w:szCs w:val="28"/>
        </w:rPr>
        <w:t xml:space="preserve">, но затем бежал и поступил на службу к генералу Михельсону, противнику пугачевщины. </w:t>
      </w:r>
    </w:p>
    <w:p w14:paraId="17630FFF" w14:textId="77777777" w:rsidR="007D7932" w:rsidRPr="007D7932" w:rsidRDefault="007D7932" w:rsidP="007D7932">
      <w:pPr>
        <w:spacing w:after="0" w:line="360" w:lineRule="auto"/>
        <w:ind w:firstLine="567"/>
        <w:jc w:val="both"/>
        <w:rPr>
          <w:rFonts w:ascii="Times New Roman" w:hAnsi="Times New Roman" w:cs="Times New Roman"/>
          <w:sz w:val="28"/>
          <w:szCs w:val="28"/>
        </w:rPr>
      </w:pPr>
      <w:r w:rsidRPr="007D7932">
        <w:rPr>
          <w:rFonts w:ascii="Times New Roman" w:hAnsi="Times New Roman" w:cs="Times New Roman"/>
          <w:sz w:val="28"/>
          <w:szCs w:val="28"/>
        </w:rPr>
        <w:t>Позже Пушкин переименовал главного героя в Буланина, а затем - в Гринева. Фамилия Гринева была выбрана Пушкиным не случайно. После ликвидации пугачевского восстания в 1775 г. правительство опубликовало информацию о сообщниках Пугачева. В списках банды числился некий Гринев, который впоследствии оказался невиновен и не причастен к организации бунта.</w:t>
      </w:r>
    </w:p>
    <w:p w14:paraId="0E15518F" w14:textId="1D4501C3" w:rsidR="00C7620E" w:rsidRDefault="007D7932" w:rsidP="007D7932">
      <w:pPr>
        <w:spacing w:after="0" w:line="360" w:lineRule="auto"/>
        <w:ind w:firstLine="567"/>
        <w:jc w:val="both"/>
        <w:rPr>
          <w:rFonts w:ascii="Times New Roman" w:hAnsi="Times New Roman" w:cs="Times New Roman"/>
          <w:sz w:val="28"/>
          <w:szCs w:val="28"/>
        </w:rPr>
      </w:pPr>
      <w:r w:rsidRPr="007D7932">
        <w:rPr>
          <w:rFonts w:ascii="Times New Roman" w:hAnsi="Times New Roman" w:cs="Times New Roman"/>
          <w:sz w:val="28"/>
          <w:szCs w:val="28"/>
        </w:rPr>
        <w:t>Хотя основой романа является бунт народных масс под предводительством Пугачева, для читателей также интересны особенности быта и нравов дворянского общества 17 века, поскольку главными героями романа являются представители дворянского сословия.</w:t>
      </w:r>
    </w:p>
    <w:p w14:paraId="39B97C37" w14:textId="7B590A4D" w:rsidR="007D7932" w:rsidRDefault="007D7932" w:rsidP="00C7620E">
      <w:pPr>
        <w:spacing w:after="0"/>
        <w:jc w:val="both"/>
        <w:rPr>
          <w:rFonts w:ascii="Times New Roman" w:hAnsi="Times New Roman" w:cs="Times New Roman"/>
          <w:sz w:val="28"/>
          <w:szCs w:val="28"/>
        </w:rPr>
      </w:pPr>
    </w:p>
    <w:p w14:paraId="21ED1819" w14:textId="77777777" w:rsidR="00851874" w:rsidRPr="00D146BC" w:rsidRDefault="00851874" w:rsidP="00C7620E">
      <w:pPr>
        <w:spacing w:after="0"/>
        <w:jc w:val="both"/>
        <w:rPr>
          <w:rFonts w:ascii="Times New Roman" w:hAnsi="Times New Roman" w:cs="Times New Roman"/>
          <w:sz w:val="28"/>
          <w:szCs w:val="28"/>
        </w:rPr>
      </w:pPr>
    </w:p>
    <w:p w14:paraId="282D1D61" w14:textId="20729C3C" w:rsidR="007E1C54" w:rsidRDefault="007E1C54" w:rsidP="00C7620E">
      <w:pPr>
        <w:spacing w:after="0"/>
        <w:jc w:val="both"/>
        <w:rPr>
          <w:rFonts w:ascii="Times New Roman" w:hAnsi="Times New Roman" w:cs="Times New Roman"/>
          <w:sz w:val="28"/>
          <w:szCs w:val="28"/>
        </w:rPr>
      </w:pPr>
    </w:p>
    <w:p w14:paraId="68F18710" w14:textId="33050D17" w:rsidR="00020A39" w:rsidRDefault="00020A39" w:rsidP="00020A39">
      <w:pPr>
        <w:spacing w:after="0"/>
        <w:jc w:val="center"/>
        <w:rPr>
          <w:rFonts w:ascii="Times New Roman" w:hAnsi="Times New Roman" w:cs="Times New Roman"/>
          <w:sz w:val="28"/>
          <w:szCs w:val="28"/>
        </w:rPr>
      </w:pPr>
      <w:r>
        <w:rPr>
          <w:rFonts w:ascii="Times New Roman" w:hAnsi="Times New Roman" w:cs="Times New Roman"/>
          <w:sz w:val="28"/>
          <w:szCs w:val="28"/>
        </w:rPr>
        <w:t>2</w:t>
      </w:r>
      <w:r w:rsidRPr="00020A39">
        <w:rPr>
          <w:rFonts w:ascii="Times New Roman" w:hAnsi="Times New Roman" w:cs="Times New Roman"/>
          <w:sz w:val="28"/>
          <w:szCs w:val="28"/>
        </w:rPr>
        <w:t>.   Служба в армии в эпоху правления Екатерины II</w:t>
      </w:r>
    </w:p>
    <w:p w14:paraId="63D3E98B" w14:textId="77777777" w:rsidR="00020A39" w:rsidRPr="00D146BC" w:rsidRDefault="00020A39" w:rsidP="00020A39">
      <w:pPr>
        <w:spacing w:after="0"/>
        <w:jc w:val="center"/>
        <w:rPr>
          <w:rFonts w:ascii="Times New Roman" w:hAnsi="Times New Roman" w:cs="Times New Roman"/>
          <w:sz w:val="28"/>
          <w:szCs w:val="28"/>
        </w:rPr>
      </w:pPr>
    </w:p>
    <w:p w14:paraId="5CED6416" w14:textId="1B560A82" w:rsidR="00020A39" w:rsidRPr="00020A39" w:rsidRDefault="00020A39"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t>27 июня 1762 г. на престол вступила императрица Екатерина II, и с этого дня, можно сказать, начинается наиболее блестящая, после петровской, эпоха в истории русского военного искусства; блестящая по двум причинам: во-</w:t>
      </w:r>
      <w:r w:rsidR="000A7B71" w:rsidRPr="00020A39">
        <w:rPr>
          <w:rFonts w:ascii="Times New Roman" w:hAnsi="Times New Roman" w:cs="Times New Roman"/>
          <w:sz w:val="28"/>
          <w:szCs w:val="28"/>
        </w:rPr>
        <w:t>первых</w:t>
      </w:r>
      <w:r w:rsidRPr="00020A39">
        <w:rPr>
          <w:rFonts w:ascii="Times New Roman" w:hAnsi="Times New Roman" w:cs="Times New Roman"/>
          <w:sz w:val="28"/>
          <w:szCs w:val="28"/>
        </w:rPr>
        <w:t>, с точки зрения развития русского военного искусства и достижения им высокого уровня, проявившегося в различных отраслях военного дела, и во-вторых, с точки зрения тех результатов, которые были достигнуты при помощи разумного приложения военного искусства в жизни, какими являлись: решение польского вопроса и громадный успех в деле борьбы с Турцией на пути к овладению существенно необходимыми проливами [1, c.35]</w:t>
      </w:r>
    </w:p>
    <w:p w14:paraId="1A2596C2" w14:textId="31A303A7" w:rsidR="00020A39" w:rsidRPr="00020A39" w:rsidRDefault="00020A39"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t xml:space="preserve">Блестящие победы Суворова и других русских полководцев определили основной девиз русского офицерства: «Честь  и  доблесть превыше всего!» Поэтому служба в армии </w:t>
      </w:r>
      <w:r w:rsidR="000A7B71">
        <w:rPr>
          <w:rFonts w:ascii="Times New Roman" w:hAnsi="Times New Roman" w:cs="Times New Roman"/>
          <w:sz w:val="28"/>
          <w:szCs w:val="28"/>
        </w:rPr>
        <w:t>— это</w:t>
      </w:r>
      <w:r w:rsidRPr="00020A39">
        <w:rPr>
          <w:rFonts w:ascii="Times New Roman" w:hAnsi="Times New Roman" w:cs="Times New Roman"/>
          <w:sz w:val="28"/>
          <w:szCs w:val="28"/>
        </w:rPr>
        <w:t xml:space="preserve"> неизбежный атрибут русского дворянства XVIII века. Чем дольше дворянин служит в армии, тем выше и почетнее его положение в обществе. Поэтому многие дворяне тем или иным путем пытались увеличить свой срок службы в армии.</w:t>
      </w:r>
    </w:p>
    <w:p w14:paraId="2F154022" w14:textId="55CFF303" w:rsidR="00020A39" w:rsidRPr="00020A39" w:rsidRDefault="00020A39"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t>В первой главе романа «Капитанская дочка» мы узнаем, что Гринев –отец записал сына Петрушу в почетный Семеновский полк в чине сержанта еще до его  рождения. Очевидно, что это было не так уж и просто</w:t>
      </w:r>
      <w:r w:rsidR="000A7B71">
        <w:rPr>
          <w:rFonts w:ascii="Times New Roman" w:hAnsi="Times New Roman" w:cs="Times New Roman"/>
          <w:sz w:val="28"/>
          <w:szCs w:val="28"/>
        </w:rPr>
        <w:t>,</w:t>
      </w:r>
      <w:r w:rsidRPr="00020A39">
        <w:rPr>
          <w:rFonts w:ascii="Times New Roman" w:hAnsi="Times New Roman" w:cs="Times New Roman"/>
          <w:sz w:val="28"/>
          <w:szCs w:val="28"/>
        </w:rPr>
        <w:t xml:space="preserve"> так как это удалось «… по милости майора гвардии князя В., нашего родственника».</w:t>
      </w:r>
    </w:p>
    <w:p w14:paraId="5D4A1FE8" w14:textId="3B96BCF5" w:rsidR="00020A39" w:rsidRPr="00020A39" w:rsidRDefault="00020A39"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t xml:space="preserve">Из романа мы узнаем, что все молодое поколение  офицеров  мечтало проходить службу в Петербурге. Вся их служба в мирное время это развлечения и удовольствия, балы и дуэли. «Мысль о службе сливалась во мне с мыслями о свободе, об удовольствиях петербургской жизни. Я воображал себя офицером гвардии, что, по мнению моему, было верхом благополучия человеческого.» </w:t>
      </w:r>
    </w:p>
    <w:p w14:paraId="7FB6F306" w14:textId="237E33D2" w:rsidR="00020A39" w:rsidRPr="00020A39" w:rsidRDefault="00020A39"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t>Старшее поколение офицеров придерживалось более суровых принципов в армейской жизни. Поэтому Гринев-отец решил отправить сына на службу к своему старому боевому товарищу чтобы сын испытал на себе суровые условия жизни в отдаленных гарнизонах. «Петруша в Петербург не поедет. Чему научится он, служа в Петербурге? мотать да повесничать? Нет, пускай послужит он в армии, да потянет лямку, да понюхает пороху, да будет солдат, а не шаматон.»</w:t>
      </w:r>
    </w:p>
    <w:p w14:paraId="28963507" w14:textId="700F8DA5" w:rsidR="00020A39" w:rsidRPr="00020A39" w:rsidRDefault="00020A39"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lastRenderedPageBreak/>
        <w:t xml:space="preserve">В  главе «Крепость»  капитанша Василиса Егоровна рассказывает как Швабрин оказался в крепости: «Швабрин Алексей </w:t>
      </w:r>
      <w:proofErr w:type="spellStart"/>
      <w:r w:rsidRPr="00020A39">
        <w:rPr>
          <w:rFonts w:ascii="Times New Roman" w:hAnsi="Times New Roman" w:cs="Times New Roman"/>
          <w:sz w:val="28"/>
          <w:szCs w:val="28"/>
        </w:rPr>
        <w:t>Иваныч</w:t>
      </w:r>
      <w:proofErr w:type="spellEnd"/>
      <w:r w:rsidRPr="00020A39">
        <w:rPr>
          <w:rFonts w:ascii="Times New Roman" w:hAnsi="Times New Roman" w:cs="Times New Roman"/>
          <w:sz w:val="28"/>
          <w:szCs w:val="28"/>
        </w:rPr>
        <w:t xml:space="preserve"> вот уж пятый год как к нам переведен за смертоубийство. Бог знает, какой грех его попутал; он, изволишь видеть, поехал за город с одним поручиком, да взяли с собою шпаги, да и ну друг в друга пырять; а Алексей </w:t>
      </w:r>
      <w:proofErr w:type="spellStart"/>
      <w:r w:rsidRPr="00020A39">
        <w:rPr>
          <w:rFonts w:ascii="Times New Roman" w:hAnsi="Times New Roman" w:cs="Times New Roman"/>
          <w:sz w:val="28"/>
          <w:szCs w:val="28"/>
        </w:rPr>
        <w:t>Иваныч</w:t>
      </w:r>
      <w:proofErr w:type="spellEnd"/>
      <w:r w:rsidRPr="00020A39">
        <w:rPr>
          <w:rFonts w:ascii="Times New Roman" w:hAnsi="Times New Roman" w:cs="Times New Roman"/>
          <w:sz w:val="28"/>
          <w:szCs w:val="28"/>
        </w:rPr>
        <w:t xml:space="preserve"> и заколол поручика, да еще при двух свидетелях!»</w:t>
      </w:r>
    </w:p>
    <w:p w14:paraId="257D0D29" w14:textId="4D0BE1F8" w:rsidR="00020A39" w:rsidRPr="00020A39" w:rsidRDefault="00020A39"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t>В такие отдаленные крепости часто ссылались и инвалиды, получившие ранения во времена Суворовских походов. Царские военные начальники не хотели видеть в столицах искалеченных солдат и офицеров</w:t>
      </w:r>
      <w:r w:rsidR="000A7B71">
        <w:rPr>
          <w:rFonts w:ascii="Times New Roman" w:hAnsi="Times New Roman" w:cs="Times New Roman"/>
          <w:sz w:val="28"/>
          <w:szCs w:val="28"/>
        </w:rPr>
        <w:t>,</w:t>
      </w:r>
      <w:r w:rsidRPr="00020A39">
        <w:rPr>
          <w:rFonts w:ascii="Times New Roman" w:hAnsi="Times New Roman" w:cs="Times New Roman"/>
          <w:sz w:val="28"/>
          <w:szCs w:val="28"/>
        </w:rPr>
        <w:t xml:space="preserve"> у которых не было достаточно денег. Чтобы жить в Петербурге или Москве. </w:t>
      </w:r>
      <w:r w:rsidR="000A7B71" w:rsidRPr="00020A39">
        <w:rPr>
          <w:rFonts w:ascii="Times New Roman" w:hAnsi="Times New Roman" w:cs="Times New Roman"/>
          <w:sz w:val="28"/>
          <w:szCs w:val="28"/>
        </w:rPr>
        <w:t>Их ссылали</w:t>
      </w:r>
      <w:r w:rsidRPr="00020A39">
        <w:rPr>
          <w:rFonts w:ascii="Times New Roman" w:hAnsi="Times New Roman" w:cs="Times New Roman"/>
          <w:sz w:val="28"/>
          <w:szCs w:val="28"/>
        </w:rPr>
        <w:t xml:space="preserve"> на проживание в дальние гарнизоны</w:t>
      </w:r>
      <w:r w:rsidR="000A7B71">
        <w:rPr>
          <w:rFonts w:ascii="Times New Roman" w:hAnsi="Times New Roman" w:cs="Times New Roman"/>
          <w:sz w:val="28"/>
          <w:szCs w:val="28"/>
        </w:rPr>
        <w:t>,</w:t>
      </w:r>
      <w:r w:rsidRPr="00020A39">
        <w:rPr>
          <w:rFonts w:ascii="Times New Roman" w:hAnsi="Times New Roman" w:cs="Times New Roman"/>
          <w:sz w:val="28"/>
          <w:szCs w:val="28"/>
        </w:rPr>
        <w:t xml:space="preserve"> где они жили за счет местных крестьян, которые подкармливали их из продуктов со своего домашнего хозяйства.  «Подходя к комендантскому дому, мы увидели на площадке человек двадцать стареньких инвалидов с длинными косами и в треугольных шляпах. Они выстроены были во фрунт.» </w:t>
      </w:r>
    </w:p>
    <w:p w14:paraId="6C9847DC" w14:textId="5E3172A0" w:rsidR="00020A39" w:rsidRDefault="000A7B71" w:rsidP="00020A39">
      <w:pPr>
        <w:spacing w:after="0" w:line="360" w:lineRule="auto"/>
        <w:ind w:firstLine="567"/>
        <w:jc w:val="both"/>
        <w:rPr>
          <w:rFonts w:ascii="Times New Roman" w:hAnsi="Times New Roman" w:cs="Times New Roman"/>
          <w:sz w:val="28"/>
          <w:szCs w:val="28"/>
        </w:rPr>
      </w:pPr>
      <w:r w:rsidRPr="00020A39">
        <w:rPr>
          <w:rFonts w:ascii="Times New Roman" w:hAnsi="Times New Roman" w:cs="Times New Roman"/>
          <w:sz w:val="28"/>
          <w:szCs w:val="28"/>
        </w:rPr>
        <w:t>Наказ Гринева</w:t>
      </w:r>
      <w:r w:rsidR="00020A39" w:rsidRPr="00020A39">
        <w:rPr>
          <w:rFonts w:ascii="Times New Roman" w:hAnsi="Times New Roman" w:cs="Times New Roman"/>
          <w:sz w:val="28"/>
          <w:szCs w:val="28"/>
        </w:rPr>
        <w:t xml:space="preserve"> отца стал </w:t>
      </w:r>
      <w:r w:rsidRPr="00020A39">
        <w:rPr>
          <w:rFonts w:ascii="Times New Roman" w:hAnsi="Times New Roman" w:cs="Times New Roman"/>
          <w:sz w:val="28"/>
          <w:szCs w:val="28"/>
        </w:rPr>
        <w:t>основной мыслью</w:t>
      </w:r>
      <w:r w:rsidR="00020A39" w:rsidRPr="00020A39">
        <w:rPr>
          <w:rFonts w:ascii="Times New Roman" w:hAnsi="Times New Roman" w:cs="Times New Roman"/>
          <w:sz w:val="28"/>
          <w:szCs w:val="28"/>
        </w:rPr>
        <w:t xml:space="preserve"> повести: «Служи верно, кому присягнешь; слушайся начальников; за их лаской не гоняйся; на службу не напрашивайся; от службы не отговаривайся; и помни пословицу: береги платье снову, а честь смолоду».</w:t>
      </w:r>
    </w:p>
    <w:p w14:paraId="41769E8A" w14:textId="5F7A0105"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В</w:t>
      </w:r>
      <w:r>
        <w:rPr>
          <w:rFonts w:ascii="Times New Roman" w:hAnsi="Times New Roman" w:cs="Times New Roman"/>
          <w:sz w:val="28"/>
          <w:szCs w:val="28"/>
        </w:rPr>
        <w:t>ыводы</w:t>
      </w:r>
      <w:r w:rsidRPr="000A7B71">
        <w:rPr>
          <w:rFonts w:ascii="Times New Roman" w:hAnsi="Times New Roman" w:cs="Times New Roman"/>
          <w:sz w:val="28"/>
          <w:szCs w:val="28"/>
        </w:rPr>
        <w:t>:</w:t>
      </w:r>
    </w:p>
    <w:p w14:paraId="7EACDBC3" w14:textId="3EE0A0AB"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 xml:space="preserve">1. </w:t>
      </w:r>
      <w:r w:rsidR="00826F78">
        <w:rPr>
          <w:rFonts w:ascii="Times New Roman" w:hAnsi="Times New Roman" w:cs="Times New Roman"/>
          <w:sz w:val="28"/>
          <w:szCs w:val="28"/>
        </w:rPr>
        <w:t xml:space="preserve"> </w:t>
      </w:r>
      <w:r w:rsidRPr="000A7B71">
        <w:rPr>
          <w:rFonts w:ascii="Times New Roman" w:hAnsi="Times New Roman" w:cs="Times New Roman"/>
          <w:sz w:val="28"/>
          <w:szCs w:val="28"/>
        </w:rPr>
        <w:t>Служба в армии была почетной обязанностью дворянства</w:t>
      </w:r>
    </w:p>
    <w:p w14:paraId="4877BA8E" w14:textId="3F0E254E"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2. Старшее и молодое поколение армейских офицеров отличалось своими принципами и отношением к службе.</w:t>
      </w:r>
    </w:p>
    <w:p w14:paraId="343CB706" w14:textId="6685FFF2"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3. Праздные молодые офицеры часто дрались на дуэлях и таких дуэлянтов в наказание ссылали в дальние гарнизоны.</w:t>
      </w:r>
    </w:p>
    <w:p w14:paraId="18462811" w14:textId="3DB8CCAB"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4. Бедных офицеров, получивших ранения и увечья в боях</w:t>
      </w:r>
      <w:r>
        <w:rPr>
          <w:rFonts w:ascii="Times New Roman" w:hAnsi="Times New Roman" w:cs="Times New Roman"/>
          <w:sz w:val="28"/>
          <w:szCs w:val="28"/>
        </w:rPr>
        <w:t>,</w:t>
      </w:r>
      <w:r w:rsidRPr="000A7B71">
        <w:rPr>
          <w:rFonts w:ascii="Times New Roman" w:hAnsi="Times New Roman" w:cs="Times New Roman"/>
          <w:sz w:val="28"/>
          <w:szCs w:val="28"/>
        </w:rPr>
        <w:t xml:space="preserve"> также ссылали в отдаленные гарнизоны.</w:t>
      </w:r>
    </w:p>
    <w:p w14:paraId="22219788" w14:textId="0AF48FC4" w:rsid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5. Родители молодых офицеров могли по своей воле определить место службы своим детям.</w:t>
      </w:r>
    </w:p>
    <w:p w14:paraId="765042C1" w14:textId="03DE7502" w:rsidR="00020A39" w:rsidRDefault="00020A39" w:rsidP="00E97AFA">
      <w:pPr>
        <w:spacing w:after="0" w:line="360" w:lineRule="auto"/>
        <w:jc w:val="center"/>
        <w:rPr>
          <w:rFonts w:ascii="Times New Roman" w:hAnsi="Times New Roman" w:cs="Times New Roman"/>
          <w:sz w:val="28"/>
          <w:szCs w:val="28"/>
        </w:rPr>
      </w:pPr>
    </w:p>
    <w:p w14:paraId="083B86E7" w14:textId="6EB2EFBB" w:rsidR="000A7B71" w:rsidRDefault="000A7B71" w:rsidP="00E97AFA">
      <w:pPr>
        <w:spacing w:after="0" w:line="360" w:lineRule="auto"/>
        <w:jc w:val="center"/>
        <w:rPr>
          <w:rFonts w:ascii="Times New Roman" w:hAnsi="Times New Roman" w:cs="Times New Roman"/>
          <w:sz w:val="28"/>
          <w:szCs w:val="28"/>
        </w:rPr>
      </w:pPr>
    </w:p>
    <w:p w14:paraId="61A3D264" w14:textId="64CB3119" w:rsidR="000A7B71" w:rsidRDefault="000A7B71" w:rsidP="00E97AFA">
      <w:pPr>
        <w:spacing w:after="0" w:line="360" w:lineRule="auto"/>
        <w:jc w:val="center"/>
        <w:rPr>
          <w:rFonts w:ascii="Times New Roman" w:hAnsi="Times New Roman" w:cs="Times New Roman"/>
          <w:sz w:val="28"/>
          <w:szCs w:val="28"/>
        </w:rPr>
      </w:pPr>
    </w:p>
    <w:p w14:paraId="62278610" w14:textId="214F08ED" w:rsidR="000A7B71" w:rsidRDefault="000A7B71" w:rsidP="00E97AFA">
      <w:pPr>
        <w:spacing w:after="0" w:line="360" w:lineRule="auto"/>
        <w:jc w:val="center"/>
        <w:rPr>
          <w:rFonts w:ascii="Times New Roman" w:hAnsi="Times New Roman" w:cs="Times New Roman"/>
          <w:sz w:val="28"/>
          <w:szCs w:val="28"/>
        </w:rPr>
      </w:pPr>
    </w:p>
    <w:p w14:paraId="7E1339D6" w14:textId="2909C17B" w:rsidR="007E1C54" w:rsidRPr="00D146BC" w:rsidRDefault="00020A39" w:rsidP="00E97A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3.</w:t>
      </w:r>
      <w:r w:rsidR="007E1C54" w:rsidRPr="00D146BC">
        <w:rPr>
          <w:rFonts w:ascii="Times New Roman" w:hAnsi="Times New Roman" w:cs="Times New Roman"/>
          <w:sz w:val="28"/>
          <w:szCs w:val="28"/>
        </w:rPr>
        <w:t xml:space="preserve">   </w:t>
      </w:r>
      <w:r w:rsidRPr="00020A39">
        <w:rPr>
          <w:rFonts w:ascii="Times New Roman" w:hAnsi="Times New Roman" w:cs="Times New Roman"/>
          <w:sz w:val="28"/>
          <w:szCs w:val="28"/>
        </w:rPr>
        <w:t>Образование в дворянских семьях</w:t>
      </w:r>
    </w:p>
    <w:p w14:paraId="229BADCE" w14:textId="0B62A449"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 xml:space="preserve">Образование, которое </w:t>
      </w:r>
      <w:r w:rsidR="00593BB3" w:rsidRPr="000A7B71">
        <w:rPr>
          <w:rFonts w:ascii="Times New Roman" w:hAnsi="Times New Roman" w:cs="Times New Roman"/>
          <w:sz w:val="28"/>
          <w:szCs w:val="28"/>
        </w:rPr>
        <w:t>получил Петруша Гринев</w:t>
      </w:r>
      <w:r w:rsidRPr="000A7B71">
        <w:rPr>
          <w:rFonts w:ascii="Times New Roman" w:hAnsi="Times New Roman" w:cs="Times New Roman"/>
          <w:sz w:val="28"/>
          <w:szCs w:val="28"/>
        </w:rPr>
        <w:t xml:space="preserve">, было типичным для небогатых дворян, живущих вдали от столицы или крупных городов. В столичных и больших городах по приказу Екатерины II были основаны разные образовательные заведения: система закрытых учебных заведений для дворян и горожан (Смольный институт, кадетские корпуса, Коммерческое училище, Воспитательный дом) Школьная реформа 1782-86 - вводились 2-х и 4-х классные училища. Но бедные дворяне, живущие в своих </w:t>
      </w:r>
      <w:r w:rsidR="00593BB3">
        <w:rPr>
          <w:rFonts w:ascii="Times New Roman" w:hAnsi="Times New Roman" w:cs="Times New Roman"/>
          <w:sz w:val="28"/>
          <w:szCs w:val="28"/>
        </w:rPr>
        <w:t>имениях,</w:t>
      </w:r>
      <w:r w:rsidRPr="000A7B71">
        <w:rPr>
          <w:rFonts w:ascii="Times New Roman" w:hAnsi="Times New Roman" w:cs="Times New Roman"/>
          <w:sz w:val="28"/>
          <w:szCs w:val="28"/>
        </w:rPr>
        <w:t xml:space="preserve"> не могли или не хотели отправлять своих детей в эти учебные заведения и нанимали часто иностранцев для обучения своих детей. В повести «Дубровский» мы узнаем, что даже богатые предпочитали гувернеров –</w:t>
      </w:r>
      <w:r w:rsidR="00593BB3">
        <w:rPr>
          <w:rFonts w:ascii="Times New Roman" w:hAnsi="Times New Roman" w:cs="Times New Roman"/>
          <w:sz w:val="28"/>
          <w:szCs w:val="28"/>
        </w:rPr>
        <w:t xml:space="preserve"> </w:t>
      </w:r>
      <w:r w:rsidRPr="000A7B71">
        <w:rPr>
          <w:rFonts w:ascii="Times New Roman" w:hAnsi="Times New Roman" w:cs="Times New Roman"/>
          <w:sz w:val="28"/>
          <w:szCs w:val="28"/>
        </w:rPr>
        <w:t>иностранцев и качество образования зависело от знаний и навыков гувернеров.</w:t>
      </w:r>
    </w:p>
    <w:p w14:paraId="49677AE6" w14:textId="042C4B14"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 xml:space="preserve">Начальное воспитание Петруша получил от отставного солдата, когда-то служившего его отцу. «В то время воспитывались мы не </w:t>
      </w:r>
      <w:proofErr w:type="spellStart"/>
      <w:r w:rsidRPr="000A7B71">
        <w:rPr>
          <w:rFonts w:ascii="Times New Roman" w:hAnsi="Times New Roman" w:cs="Times New Roman"/>
          <w:sz w:val="28"/>
          <w:szCs w:val="28"/>
        </w:rPr>
        <w:t>по-нонешнему</w:t>
      </w:r>
      <w:proofErr w:type="spellEnd"/>
      <w:r w:rsidRPr="000A7B71">
        <w:rPr>
          <w:rFonts w:ascii="Times New Roman" w:hAnsi="Times New Roman" w:cs="Times New Roman"/>
          <w:sz w:val="28"/>
          <w:szCs w:val="28"/>
        </w:rPr>
        <w:t xml:space="preserve">. С пятилетнего возраста отдан я был на руки стремянному Савельичу, за трезвое поведение пожалованному мне в дядьки. Под его надзором на двенадцатом году выучился я русской грамоте и мог очень здраво судить о свойствах борзого кобеля.»  </w:t>
      </w:r>
    </w:p>
    <w:p w14:paraId="21E292D6" w14:textId="5EBF7C39"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 xml:space="preserve">Затем Петрушу передали нанятому французу. В романе «Капитанская дочка» гувернер Петруши был необразованный парикмахер, который сменил Савельича.  «В это время батюшка нанял для меня француза, мосье </w:t>
      </w:r>
      <w:proofErr w:type="spellStart"/>
      <w:r w:rsidRPr="000A7B71">
        <w:rPr>
          <w:rFonts w:ascii="Times New Roman" w:hAnsi="Times New Roman" w:cs="Times New Roman"/>
          <w:sz w:val="28"/>
          <w:szCs w:val="28"/>
        </w:rPr>
        <w:t>Бопре</w:t>
      </w:r>
      <w:proofErr w:type="spellEnd"/>
      <w:r w:rsidRPr="000A7B71">
        <w:rPr>
          <w:rFonts w:ascii="Times New Roman" w:hAnsi="Times New Roman" w:cs="Times New Roman"/>
          <w:sz w:val="28"/>
          <w:szCs w:val="28"/>
        </w:rPr>
        <w:t xml:space="preserve">, которого выписали из Москвы вместе с годовым запасом вина и прованского масла».  Так закончилось образование будущего офицера.  «…мой </w:t>
      </w:r>
      <w:proofErr w:type="spellStart"/>
      <w:r w:rsidRPr="000A7B71">
        <w:rPr>
          <w:rFonts w:ascii="Times New Roman" w:hAnsi="Times New Roman" w:cs="Times New Roman"/>
          <w:sz w:val="28"/>
          <w:szCs w:val="28"/>
        </w:rPr>
        <w:t>Бопре</w:t>
      </w:r>
      <w:proofErr w:type="spellEnd"/>
      <w:r w:rsidRPr="000A7B71">
        <w:rPr>
          <w:rFonts w:ascii="Times New Roman" w:hAnsi="Times New Roman" w:cs="Times New Roman"/>
          <w:sz w:val="28"/>
          <w:szCs w:val="28"/>
        </w:rPr>
        <w:t xml:space="preserve"> очень скоро привык к русской настойке и даже стал предпочитать ее винам своего отечества, как не в пример более полезную для желудка. Мы тотчас поладили, и</w:t>
      </w:r>
      <w:r w:rsidR="009A5BAA">
        <w:rPr>
          <w:rFonts w:ascii="Times New Roman" w:hAnsi="Times New Roman" w:cs="Times New Roman"/>
          <w:sz w:val="28"/>
          <w:szCs w:val="28"/>
        </w:rPr>
        <w:t>,</w:t>
      </w:r>
      <w:r w:rsidRPr="000A7B71">
        <w:rPr>
          <w:rFonts w:ascii="Times New Roman" w:hAnsi="Times New Roman" w:cs="Times New Roman"/>
          <w:sz w:val="28"/>
          <w:szCs w:val="28"/>
        </w:rPr>
        <w:t xml:space="preserve"> хотя по контракту обязан он был учить меня по-французски, по-немецки и всем наукам, но он предпочел наскоро выучиться от меня кое-как болтать по-русски, — и потом каждый из нас занимался уже своим делом. Мы жили душа в душу.»</w:t>
      </w:r>
    </w:p>
    <w:p w14:paraId="0C27E7F3" w14:textId="44BC14AF"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t xml:space="preserve">Когда Гринев-отец узнал о пьянстве гувернера было уже поздно исправить </w:t>
      </w:r>
      <w:r w:rsidR="00593BB3">
        <w:rPr>
          <w:rFonts w:ascii="Times New Roman" w:hAnsi="Times New Roman" w:cs="Times New Roman"/>
          <w:sz w:val="28"/>
          <w:szCs w:val="28"/>
        </w:rPr>
        <w:t xml:space="preserve">                 </w:t>
      </w:r>
      <w:r w:rsidRPr="000A7B71">
        <w:rPr>
          <w:rFonts w:ascii="Times New Roman" w:hAnsi="Times New Roman" w:cs="Times New Roman"/>
          <w:sz w:val="28"/>
          <w:szCs w:val="28"/>
        </w:rPr>
        <w:t>что-нибудь в образовании Петруши</w:t>
      </w:r>
      <w:r w:rsidR="00593BB3">
        <w:rPr>
          <w:rFonts w:ascii="Times New Roman" w:hAnsi="Times New Roman" w:cs="Times New Roman"/>
          <w:sz w:val="28"/>
          <w:szCs w:val="28"/>
        </w:rPr>
        <w:t>,</w:t>
      </w:r>
      <w:r w:rsidRPr="000A7B71">
        <w:rPr>
          <w:rFonts w:ascii="Times New Roman" w:hAnsi="Times New Roman" w:cs="Times New Roman"/>
          <w:sz w:val="28"/>
          <w:szCs w:val="28"/>
        </w:rPr>
        <w:t xml:space="preserve"> и он решил, что дальнейшее образование он получит в армии. «...несчастный француз был мертво пьян. Семь бед, один ответ. Батюшка за ворот приподнял его с кровати, вытолкал из дверей и в тот же день прогнал со двора, к неописанной радости Савельича. Тем и кончилось мое воспитание.»</w:t>
      </w:r>
    </w:p>
    <w:p w14:paraId="71F9FE56" w14:textId="163FE120" w:rsidR="000A7B71" w:rsidRPr="000A7B71" w:rsidRDefault="000A7B71" w:rsidP="000A7B71">
      <w:pPr>
        <w:spacing w:after="0" w:line="360" w:lineRule="auto"/>
        <w:ind w:firstLine="567"/>
        <w:jc w:val="both"/>
        <w:rPr>
          <w:rFonts w:ascii="Times New Roman" w:hAnsi="Times New Roman" w:cs="Times New Roman"/>
          <w:sz w:val="28"/>
          <w:szCs w:val="28"/>
        </w:rPr>
      </w:pPr>
      <w:r w:rsidRPr="000A7B71">
        <w:rPr>
          <w:rFonts w:ascii="Times New Roman" w:hAnsi="Times New Roman" w:cs="Times New Roman"/>
          <w:sz w:val="28"/>
          <w:szCs w:val="28"/>
        </w:rPr>
        <w:lastRenderedPageBreak/>
        <w:t>В</w:t>
      </w:r>
      <w:r>
        <w:rPr>
          <w:rFonts w:ascii="Times New Roman" w:hAnsi="Times New Roman" w:cs="Times New Roman"/>
          <w:sz w:val="28"/>
          <w:szCs w:val="28"/>
        </w:rPr>
        <w:t>ыводы:</w:t>
      </w:r>
    </w:p>
    <w:p w14:paraId="1E9F17C4" w14:textId="23FA0D91" w:rsidR="000A7B71" w:rsidRPr="000A7B71" w:rsidRDefault="000A7B71" w:rsidP="000A7B7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0A7B71">
        <w:rPr>
          <w:rFonts w:ascii="Times New Roman" w:hAnsi="Times New Roman" w:cs="Times New Roman"/>
          <w:sz w:val="28"/>
          <w:szCs w:val="28"/>
        </w:rPr>
        <w:t>Образование детей в дворянских семьях зависело от финансового состояния их родителей и от удаленности от столичных городов.</w:t>
      </w:r>
    </w:p>
    <w:p w14:paraId="585F6AAE" w14:textId="104F13ED" w:rsidR="000A7B71" w:rsidRPr="000A7B71" w:rsidRDefault="000A7B71" w:rsidP="000A7B7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0A7B71">
        <w:rPr>
          <w:rFonts w:ascii="Times New Roman" w:hAnsi="Times New Roman" w:cs="Times New Roman"/>
          <w:sz w:val="28"/>
          <w:szCs w:val="28"/>
        </w:rPr>
        <w:t>Уровень и качество образования, которое дворянские дети получали от гувернеров зависело от знаний и навыков самого гувернера.</w:t>
      </w:r>
    </w:p>
    <w:p w14:paraId="5F8C830E" w14:textId="4689B33B" w:rsidR="000A7B71" w:rsidRPr="000A7B71" w:rsidRDefault="000A7B71" w:rsidP="000A7B7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0A7B71">
        <w:rPr>
          <w:rFonts w:ascii="Times New Roman" w:hAnsi="Times New Roman" w:cs="Times New Roman"/>
          <w:sz w:val="28"/>
          <w:szCs w:val="28"/>
        </w:rPr>
        <w:t>Во многих дворянских семьях родители не уделяли большого внимания качеству образования их детей.</w:t>
      </w:r>
    </w:p>
    <w:p w14:paraId="2C8C94DE" w14:textId="230BA65D" w:rsidR="000A7B71" w:rsidRPr="000A7B71" w:rsidRDefault="000A7B71" w:rsidP="000A7B7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0A7B71">
        <w:rPr>
          <w:rFonts w:ascii="Times New Roman" w:hAnsi="Times New Roman" w:cs="Times New Roman"/>
          <w:sz w:val="28"/>
          <w:szCs w:val="28"/>
        </w:rPr>
        <w:t>Служба в армии была главнее образования.</w:t>
      </w:r>
    </w:p>
    <w:p w14:paraId="7B008384" w14:textId="2837C7E4" w:rsidR="000567E7" w:rsidRDefault="000567E7" w:rsidP="000A7B71">
      <w:pPr>
        <w:spacing w:after="0" w:line="360" w:lineRule="auto"/>
        <w:ind w:firstLine="567"/>
        <w:jc w:val="both"/>
        <w:rPr>
          <w:rFonts w:ascii="Times New Roman" w:hAnsi="Times New Roman" w:cs="Times New Roman"/>
          <w:sz w:val="28"/>
          <w:szCs w:val="28"/>
        </w:rPr>
      </w:pPr>
    </w:p>
    <w:p w14:paraId="77887A60" w14:textId="77777777" w:rsidR="00851874" w:rsidRDefault="00851874" w:rsidP="00073C61">
      <w:pPr>
        <w:spacing w:after="0" w:line="480" w:lineRule="auto"/>
        <w:jc w:val="center"/>
        <w:rPr>
          <w:rFonts w:ascii="Times New Roman" w:hAnsi="Times New Roman" w:cs="Times New Roman"/>
          <w:sz w:val="28"/>
          <w:szCs w:val="28"/>
        </w:rPr>
      </w:pPr>
    </w:p>
    <w:p w14:paraId="393C4C14" w14:textId="1FC22EC2" w:rsidR="007E1C54" w:rsidRDefault="00D81445" w:rsidP="00073C61">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4.</w:t>
      </w:r>
      <w:r w:rsidR="007E1C54">
        <w:rPr>
          <w:rFonts w:ascii="Times New Roman" w:hAnsi="Times New Roman" w:cs="Times New Roman"/>
          <w:sz w:val="28"/>
          <w:szCs w:val="28"/>
        </w:rPr>
        <w:t xml:space="preserve">  </w:t>
      </w:r>
      <w:r w:rsidRPr="00D81445">
        <w:rPr>
          <w:rFonts w:ascii="Times New Roman" w:hAnsi="Times New Roman" w:cs="Times New Roman"/>
          <w:sz w:val="28"/>
          <w:szCs w:val="28"/>
        </w:rPr>
        <w:t xml:space="preserve">Транспорт и постоялые дворы  </w:t>
      </w:r>
    </w:p>
    <w:p w14:paraId="7C278A1E" w14:textId="77777777"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 xml:space="preserve">Для современного человека трудно представить как люди передвигались на каретах или повозках по грунтовым дорогам, особенно в зимнее время. Только благодаря картинам великих русских художников можно вообразить путешествие по бескрайним русским степям и равнинам. Кроме плохих дорог и некомфортных саней главным врагом путешественников были жара и мороз. «Надели на меня заячий тулуп, а сверху лисью шубу. Я сел в кибитку с Савельичем и отправился в дорогу, обливаясь слезами.» </w:t>
      </w:r>
    </w:p>
    <w:p w14:paraId="13EA921E" w14:textId="55ABF8B9"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В степи мороз и ветер делают путешествие еще более опасным. Люди могли насмерть замерзнуть и погибнуть в степи, где негде укрыться от непогоды. «Ветер между тем час от часу становился сильнее. Облачко обратилось в белую тучу, которая тяжело подымалась, росла и постепенно облегала небо. Пошел мелкий снег — и вдруг повалил хлопьями. Ветер завыл; сделалась метель. В одно мгновение темное небо смешалось со снежным морем. Все исчезло. «Ну, барин, — закричал ямщик, — беда: буран!» …</w:t>
      </w:r>
    </w:p>
    <w:p w14:paraId="3F636207" w14:textId="1E124F54"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Постоялый двор по определению В.И. Даля это помещение для ночлега, с двором для лошадей и экипажей проезжающих, обычно с трактиром. Здесь меняли усталых лошадей на свежих и отдохнувших. Часто приходилось ждать подолгу пока лошади отдохнут и смогут продолжить путь. Время ожидания путники часто проводили в трактирах, где собирались разные люди. Часто там было очень шумно</w:t>
      </w:r>
      <w:r>
        <w:rPr>
          <w:rFonts w:ascii="Times New Roman" w:hAnsi="Times New Roman" w:cs="Times New Roman"/>
          <w:sz w:val="28"/>
          <w:szCs w:val="28"/>
        </w:rPr>
        <w:t>,</w:t>
      </w:r>
      <w:r w:rsidRPr="00D81445">
        <w:rPr>
          <w:rFonts w:ascii="Times New Roman" w:hAnsi="Times New Roman" w:cs="Times New Roman"/>
          <w:sz w:val="28"/>
          <w:szCs w:val="28"/>
        </w:rPr>
        <w:t xml:space="preserve"> душно и тесно. </w:t>
      </w:r>
      <w:r w:rsidRPr="00D81445">
        <w:rPr>
          <w:rFonts w:ascii="Times New Roman" w:hAnsi="Times New Roman" w:cs="Times New Roman"/>
          <w:sz w:val="28"/>
          <w:szCs w:val="28"/>
        </w:rPr>
        <w:lastRenderedPageBreak/>
        <w:t>Людям приходилось ночевать где придется. «Между тем я расположился ночевать и лег на лавку. Савельич решился убраться на печь; хозяин лег на полу. Скоро вся изба захрапела, и я заснул как убитый.»</w:t>
      </w:r>
    </w:p>
    <w:p w14:paraId="62B47272" w14:textId="41D5705C"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 xml:space="preserve">Долгое ожидание часто приводило к попойкам и азартным играм. «Он играл с маркером, который при выигрыше выпивал рюмку водки, а при проигрыше должен был лезть под биллиард на </w:t>
      </w:r>
      <w:proofErr w:type="spellStart"/>
      <w:r w:rsidRPr="00D81445">
        <w:rPr>
          <w:rFonts w:ascii="Times New Roman" w:hAnsi="Times New Roman" w:cs="Times New Roman"/>
          <w:sz w:val="28"/>
          <w:szCs w:val="28"/>
        </w:rPr>
        <w:t>четверинках</w:t>
      </w:r>
      <w:proofErr w:type="spellEnd"/>
      <w:r w:rsidRPr="00D81445">
        <w:rPr>
          <w:rFonts w:ascii="Times New Roman" w:hAnsi="Times New Roman" w:cs="Times New Roman"/>
          <w:sz w:val="28"/>
          <w:szCs w:val="28"/>
        </w:rPr>
        <w:t xml:space="preserve">. Я стал смотреть на их игру. Чем долее она продолжалась, тем прогулки на </w:t>
      </w:r>
      <w:proofErr w:type="spellStart"/>
      <w:r w:rsidRPr="00D81445">
        <w:rPr>
          <w:rFonts w:ascii="Times New Roman" w:hAnsi="Times New Roman" w:cs="Times New Roman"/>
          <w:sz w:val="28"/>
          <w:szCs w:val="28"/>
        </w:rPr>
        <w:t>четверинках</w:t>
      </w:r>
      <w:proofErr w:type="spellEnd"/>
      <w:r w:rsidRPr="00D81445">
        <w:rPr>
          <w:rFonts w:ascii="Times New Roman" w:hAnsi="Times New Roman" w:cs="Times New Roman"/>
          <w:sz w:val="28"/>
          <w:szCs w:val="28"/>
        </w:rPr>
        <w:t xml:space="preserve"> становились чаще, пока наконец маркер остался под биллиардом.»</w:t>
      </w:r>
    </w:p>
    <w:p w14:paraId="3F975954" w14:textId="34443E95"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 xml:space="preserve">В трактирах и постоялых дворах часто бывали опытные игроки, которые находили неопытных новичков в играх и обыгрывали их, забирая себе их деньги. Петр Гринев тоже попался на уговоры такого мастера азартных игр. «Между тем игра наша продолжалась. Чем чаще прихлебывал я от моего стакана, тем становился отважнее. Шары поминутно летали у меня через борт; я горячился, бранил маркера, который считал бог ведает как, час от часу умножал игру, словом — вел себя как мальчишка, вырвавшийся на волю. Между тем время прошло незаметно. Зурин взглянул на часы, положил кий и объявил мне, что я проиграл сто рублей.» </w:t>
      </w:r>
    </w:p>
    <w:p w14:paraId="4B5407CD" w14:textId="0546E2A5"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Выводы:</w:t>
      </w:r>
    </w:p>
    <w:p w14:paraId="71BC1212" w14:textId="1C25D3E7"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1. Постоялые дворы и трактиры на дорогах были необходимы для поездок по просторам Российского государства.</w:t>
      </w:r>
    </w:p>
    <w:p w14:paraId="570E2B22" w14:textId="744AB22E"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2. На постоялых дворах путешественники часто были вынуждены часто задерживаться, дожидаясь смены лошадей.</w:t>
      </w:r>
    </w:p>
    <w:p w14:paraId="55999516" w14:textId="459811B2"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D81445">
        <w:rPr>
          <w:rFonts w:ascii="Times New Roman" w:hAnsi="Times New Roman" w:cs="Times New Roman"/>
          <w:sz w:val="28"/>
          <w:szCs w:val="28"/>
        </w:rPr>
        <w:t>Постоялые дворы и трактиры были часто шумными и переполненными.</w:t>
      </w:r>
    </w:p>
    <w:p w14:paraId="7FF94FBE" w14:textId="13A1797F"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 xml:space="preserve">4. </w:t>
      </w:r>
      <w:r>
        <w:rPr>
          <w:rFonts w:ascii="Times New Roman" w:hAnsi="Times New Roman" w:cs="Times New Roman"/>
          <w:sz w:val="28"/>
          <w:szCs w:val="28"/>
        </w:rPr>
        <w:t xml:space="preserve"> </w:t>
      </w:r>
      <w:r w:rsidRPr="00D81445">
        <w:rPr>
          <w:rFonts w:ascii="Times New Roman" w:hAnsi="Times New Roman" w:cs="Times New Roman"/>
          <w:sz w:val="28"/>
          <w:szCs w:val="28"/>
        </w:rPr>
        <w:t>Люди часто проводили время за азартными играми</w:t>
      </w:r>
      <w:r w:rsidR="00912339">
        <w:rPr>
          <w:rFonts w:ascii="Times New Roman" w:hAnsi="Times New Roman" w:cs="Times New Roman"/>
          <w:sz w:val="28"/>
          <w:szCs w:val="28"/>
        </w:rPr>
        <w:t>,</w:t>
      </w:r>
      <w:r w:rsidRPr="00D81445">
        <w:rPr>
          <w:rFonts w:ascii="Times New Roman" w:hAnsi="Times New Roman" w:cs="Times New Roman"/>
          <w:sz w:val="28"/>
          <w:szCs w:val="28"/>
        </w:rPr>
        <w:t xml:space="preserve"> пьянством.</w:t>
      </w:r>
    </w:p>
    <w:p w14:paraId="23656B0C" w14:textId="5BD2249F" w:rsidR="00D81445" w:rsidRPr="00D81445" w:rsidRDefault="00D81445" w:rsidP="00D81445">
      <w:pPr>
        <w:spacing w:after="0" w:line="360" w:lineRule="auto"/>
        <w:ind w:firstLine="567"/>
        <w:jc w:val="both"/>
        <w:rPr>
          <w:rFonts w:ascii="Times New Roman" w:hAnsi="Times New Roman" w:cs="Times New Roman"/>
          <w:sz w:val="28"/>
          <w:szCs w:val="28"/>
        </w:rPr>
      </w:pPr>
      <w:r w:rsidRPr="00D81445">
        <w:rPr>
          <w:rFonts w:ascii="Times New Roman" w:hAnsi="Times New Roman" w:cs="Times New Roman"/>
          <w:sz w:val="28"/>
          <w:szCs w:val="28"/>
        </w:rPr>
        <w:t>5. Люди разных сословий и интересов были вынуждены останавливаться на постоялых дворах.</w:t>
      </w:r>
    </w:p>
    <w:p w14:paraId="7DC9713D" w14:textId="27D3BDA2" w:rsidR="00D81445" w:rsidRDefault="00D81445" w:rsidP="00D81445">
      <w:pPr>
        <w:spacing w:after="0" w:line="360" w:lineRule="auto"/>
        <w:jc w:val="both"/>
        <w:rPr>
          <w:rFonts w:ascii="Times New Roman" w:hAnsi="Times New Roman" w:cs="Times New Roman"/>
          <w:sz w:val="26"/>
          <w:szCs w:val="26"/>
        </w:rPr>
      </w:pPr>
    </w:p>
    <w:p w14:paraId="011EA97A" w14:textId="49CBB407" w:rsidR="00D81445" w:rsidRDefault="00D81445" w:rsidP="00D81445">
      <w:pPr>
        <w:spacing w:after="0" w:line="360" w:lineRule="auto"/>
        <w:jc w:val="both"/>
        <w:rPr>
          <w:rFonts w:ascii="Times New Roman" w:hAnsi="Times New Roman" w:cs="Times New Roman"/>
          <w:sz w:val="26"/>
          <w:szCs w:val="26"/>
        </w:rPr>
      </w:pPr>
    </w:p>
    <w:p w14:paraId="26C653D3" w14:textId="218A92FB" w:rsidR="00851874" w:rsidRDefault="00851874" w:rsidP="00D81445">
      <w:pPr>
        <w:spacing w:after="0" w:line="360" w:lineRule="auto"/>
        <w:jc w:val="both"/>
        <w:rPr>
          <w:rFonts w:ascii="Times New Roman" w:hAnsi="Times New Roman" w:cs="Times New Roman"/>
          <w:sz w:val="26"/>
          <w:szCs w:val="26"/>
        </w:rPr>
      </w:pPr>
    </w:p>
    <w:p w14:paraId="5C356C0B" w14:textId="087EB911" w:rsidR="00851874" w:rsidRDefault="00851874" w:rsidP="00D81445">
      <w:pPr>
        <w:spacing w:after="0" w:line="360" w:lineRule="auto"/>
        <w:jc w:val="both"/>
        <w:rPr>
          <w:rFonts w:ascii="Times New Roman" w:hAnsi="Times New Roman" w:cs="Times New Roman"/>
          <w:sz w:val="26"/>
          <w:szCs w:val="26"/>
        </w:rPr>
      </w:pPr>
    </w:p>
    <w:p w14:paraId="008E7734" w14:textId="77777777" w:rsidR="00851874" w:rsidRDefault="00851874" w:rsidP="00D81445">
      <w:pPr>
        <w:spacing w:after="0" w:line="360" w:lineRule="auto"/>
        <w:jc w:val="both"/>
        <w:rPr>
          <w:rFonts w:ascii="Times New Roman" w:hAnsi="Times New Roman" w:cs="Times New Roman"/>
          <w:sz w:val="26"/>
          <w:szCs w:val="26"/>
        </w:rPr>
      </w:pPr>
    </w:p>
    <w:p w14:paraId="27B1B8DD" w14:textId="77777777" w:rsidR="00D81445" w:rsidRDefault="00D81445" w:rsidP="00D81445">
      <w:pPr>
        <w:spacing w:after="0" w:line="360" w:lineRule="auto"/>
        <w:jc w:val="both"/>
        <w:rPr>
          <w:rFonts w:ascii="Times New Roman" w:hAnsi="Times New Roman" w:cs="Times New Roman"/>
          <w:sz w:val="26"/>
          <w:szCs w:val="26"/>
        </w:rPr>
      </w:pPr>
    </w:p>
    <w:p w14:paraId="6721C5C6" w14:textId="270B59BB" w:rsidR="007E1C54" w:rsidRDefault="00115B68" w:rsidP="007E1C5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511CB7">
        <w:rPr>
          <w:rFonts w:ascii="Times New Roman" w:hAnsi="Times New Roman" w:cs="Times New Roman"/>
          <w:sz w:val="28"/>
          <w:szCs w:val="28"/>
        </w:rPr>
        <w:t xml:space="preserve"> </w:t>
      </w:r>
      <w:r w:rsidRPr="00115B68">
        <w:rPr>
          <w:rFonts w:ascii="Times New Roman" w:hAnsi="Times New Roman" w:cs="Times New Roman"/>
          <w:sz w:val="28"/>
          <w:szCs w:val="28"/>
        </w:rPr>
        <w:t>Досуг</w:t>
      </w:r>
    </w:p>
    <w:p w14:paraId="35093514" w14:textId="1A0DBDF3"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В семье Гриневых, как и во многих бедных дворянских семьях, не было большого разнообразия в развлечениях и играх. Балы он не устраивали, гости к ним</w:t>
      </w:r>
      <w:r>
        <w:rPr>
          <w:rFonts w:ascii="Times New Roman" w:hAnsi="Times New Roman" w:cs="Times New Roman"/>
          <w:sz w:val="28"/>
          <w:szCs w:val="28"/>
        </w:rPr>
        <w:t xml:space="preserve">, </w:t>
      </w:r>
      <w:r w:rsidRPr="00511CB7">
        <w:rPr>
          <w:rFonts w:ascii="Times New Roman" w:hAnsi="Times New Roman" w:cs="Times New Roman"/>
          <w:sz w:val="28"/>
          <w:szCs w:val="28"/>
        </w:rPr>
        <w:t>наверное, приезжали крайне редко.  В детстве Савельич развлекал Петрушу охотой и борзыми собаками. Он,</w:t>
      </w:r>
      <w:r>
        <w:rPr>
          <w:rFonts w:ascii="Times New Roman" w:hAnsi="Times New Roman" w:cs="Times New Roman"/>
          <w:sz w:val="28"/>
          <w:szCs w:val="28"/>
        </w:rPr>
        <w:t xml:space="preserve"> </w:t>
      </w:r>
      <w:r w:rsidRPr="00511CB7">
        <w:rPr>
          <w:rFonts w:ascii="Times New Roman" w:hAnsi="Times New Roman" w:cs="Times New Roman"/>
          <w:sz w:val="28"/>
          <w:szCs w:val="28"/>
        </w:rPr>
        <w:t xml:space="preserve">очевидно, учил Петрушу запускать змея, раз тот решился из географической карты вырезать змея и приклеить к нему хвост из мочалки. </w:t>
      </w:r>
    </w:p>
    <w:p w14:paraId="3D461922" w14:textId="23A326C8" w:rsidR="00511CB7" w:rsidRPr="00511CB7" w:rsidRDefault="00ED1C29" w:rsidP="00511CB7">
      <w:pPr>
        <w:spacing w:after="0" w:line="360" w:lineRule="auto"/>
        <w:jc w:val="both"/>
        <w:rPr>
          <w:rFonts w:ascii="Times New Roman" w:hAnsi="Times New Roman" w:cs="Times New Roman"/>
          <w:sz w:val="28"/>
          <w:szCs w:val="28"/>
        </w:rPr>
      </w:pPr>
      <w:r w:rsidRPr="00511CB7">
        <w:rPr>
          <w:rFonts w:ascii="Times New Roman" w:hAnsi="Times New Roman" w:cs="Times New Roman"/>
          <w:sz w:val="28"/>
          <w:szCs w:val="28"/>
        </w:rPr>
        <w:t>Детск</w:t>
      </w:r>
      <w:r>
        <w:rPr>
          <w:rFonts w:ascii="Times New Roman" w:hAnsi="Times New Roman" w:cs="Times New Roman"/>
          <w:sz w:val="28"/>
          <w:szCs w:val="28"/>
        </w:rPr>
        <w:t>и</w:t>
      </w:r>
      <w:r w:rsidRPr="00511CB7">
        <w:rPr>
          <w:rFonts w:ascii="Times New Roman" w:hAnsi="Times New Roman" w:cs="Times New Roman"/>
          <w:sz w:val="28"/>
          <w:szCs w:val="28"/>
        </w:rPr>
        <w:t>е</w:t>
      </w:r>
      <w:r w:rsidR="00511CB7" w:rsidRPr="00511CB7">
        <w:rPr>
          <w:rFonts w:ascii="Times New Roman" w:hAnsi="Times New Roman" w:cs="Times New Roman"/>
          <w:sz w:val="28"/>
          <w:szCs w:val="28"/>
        </w:rPr>
        <w:t xml:space="preserve"> забавы тоже не отличались разнообразием</w:t>
      </w:r>
    </w:p>
    <w:p w14:paraId="453EF129" w14:textId="0DA4AA3D"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 xml:space="preserve">В доме Гриневых единственным чтением был Придворный календарь, который Гринев –отец получал очень редко. Придворный календарь </w:t>
      </w:r>
      <w:r>
        <w:rPr>
          <w:rFonts w:ascii="Times New Roman" w:hAnsi="Times New Roman" w:cs="Times New Roman"/>
          <w:sz w:val="28"/>
          <w:szCs w:val="28"/>
        </w:rPr>
        <w:t>— это ежегодное издание</w:t>
      </w:r>
      <w:r w:rsidRPr="00511CB7">
        <w:rPr>
          <w:rFonts w:ascii="Times New Roman" w:hAnsi="Times New Roman" w:cs="Times New Roman"/>
          <w:sz w:val="28"/>
          <w:szCs w:val="28"/>
        </w:rPr>
        <w:t>, регулярно выходившее с 1745 г., в котором печатался список придворных служащих и лиц, награжденных орденами. Содержание этого календаря очень раздражало старшего Гринева. Многих награжденных он знал по службе и считал, что они не заслуживают наград от государыни. «Эта книга имела всегда сильное на него влияние: никогда не перечитывал он ее без особенного участия, и чтение это производило в нем всегда удивительное волнение желчи.»</w:t>
      </w:r>
    </w:p>
    <w:p w14:paraId="1AB69A7F" w14:textId="4DCF93A1"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Игра на биллиарде уже была популярной среди дворян в то время. «Это, — говорил он, — необходимо для нашего брата служивого. В походе, например, придешь в местечко — чем прикажешь заняться? Ведь не все же бить жидов. Поневоле пойдешь в трактир и станешь играть на биллиарде; а для того надобно уметь играть!»</w:t>
      </w:r>
    </w:p>
    <w:p w14:paraId="6A51C37D" w14:textId="0A5185A3"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В семье капитана Миронова Василиса Егоровна занималась вязанием</w:t>
      </w:r>
      <w:r>
        <w:rPr>
          <w:rFonts w:ascii="Times New Roman" w:hAnsi="Times New Roman" w:cs="Times New Roman"/>
          <w:sz w:val="28"/>
          <w:szCs w:val="28"/>
        </w:rPr>
        <w:t>,</w:t>
      </w:r>
      <w:r w:rsidRPr="00511CB7">
        <w:rPr>
          <w:rFonts w:ascii="Times New Roman" w:hAnsi="Times New Roman" w:cs="Times New Roman"/>
          <w:sz w:val="28"/>
          <w:szCs w:val="28"/>
        </w:rPr>
        <w:t xml:space="preserve"> а Маша проводила время за шитьем. «Марья Ивановна села в угол и стала шить.»</w:t>
      </w:r>
    </w:p>
    <w:p w14:paraId="5DC58BF1" w14:textId="03B393E7"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В крепости чтение помогало коротать время.   «У Швабрина было несколько французских книг. Я стал читать, и во мне пробудилась охота к литературе. По утрам я читал, упражнялся в переводах, а иногда и в сочинении стихов.»</w:t>
      </w:r>
    </w:p>
    <w:p w14:paraId="7E968E37" w14:textId="3F9E4EEE"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В</w:t>
      </w:r>
      <w:r>
        <w:rPr>
          <w:rFonts w:ascii="Times New Roman" w:hAnsi="Times New Roman" w:cs="Times New Roman"/>
          <w:sz w:val="28"/>
          <w:szCs w:val="28"/>
        </w:rPr>
        <w:t>ыводы:</w:t>
      </w:r>
    </w:p>
    <w:p w14:paraId="70DAC2DF" w14:textId="72B7A568"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1. Охота и разведение охотничьих собак</w:t>
      </w:r>
      <w:r>
        <w:rPr>
          <w:rFonts w:ascii="Times New Roman" w:hAnsi="Times New Roman" w:cs="Times New Roman"/>
          <w:sz w:val="28"/>
          <w:szCs w:val="28"/>
        </w:rPr>
        <w:t xml:space="preserve"> </w:t>
      </w:r>
      <w:r w:rsidRPr="00511CB7">
        <w:rPr>
          <w:rFonts w:ascii="Times New Roman" w:hAnsi="Times New Roman" w:cs="Times New Roman"/>
          <w:sz w:val="28"/>
          <w:szCs w:val="28"/>
        </w:rPr>
        <w:t>- одно из самых любимых занятий дворян.</w:t>
      </w:r>
    </w:p>
    <w:p w14:paraId="1372DEA0" w14:textId="0DA5828A"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2. Молодые дворяне увлекались азартными играми (биллиард, карты)</w:t>
      </w:r>
    </w:p>
    <w:p w14:paraId="38D34C1C" w14:textId="500D878D"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3. Женщины дворянки проводили время за шитьем и вязанием.</w:t>
      </w:r>
    </w:p>
    <w:p w14:paraId="1D1B998D" w14:textId="12C81BEB" w:rsidR="00511CB7" w:rsidRP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4. Чтение было не очень популярно среди дворян.</w:t>
      </w:r>
    </w:p>
    <w:p w14:paraId="30CDCF57" w14:textId="6F362B3C" w:rsidR="00511CB7" w:rsidRDefault="00511CB7" w:rsidP="00511CB7">
      <w:pPr>
        <w:spacing w:after="0" w:line="360" w:lineRule="auto"/>
        <w:ind w:firstLine="567"/>
        <w:jc w:val="both"/>
        <w:rPr>
          <w:rFonts w:ascii="Times New Roman" w:hAnsi="Times New Roman" w:cs="Times New Roman"/>
          <w:sz w:val="28"/>
          <w:szCs w:val="28"/>
        </w:rPr>
      </w:pPr>
      <w:r w:rsidRPr="00511CB7">
        <w:rPr>
          <w:rFonts w:ascii="Times New Roman" w:hAnsi="Times New Roman" w:cs="Times New Roman"/>
          <w:sz w:val="28"/>
          <w:szCs w:val="28"/>
        </w:rPr>
        <w:t>5. Развлечений и занятий для проведения свободного времени было мало</w:t>
      </w:r>
      <w:r>
        <w:rPr>
          <w:rFonts w:ascii="Times New Roman" w:hAnsi="Times New Roman" w:cs="Times New Roman"/>
          <w:sz w:val="28"/>
          <w:szCs w:val="28"/>
        </w:rPr>
        <w:t>,</w:t>
      </w:r>
      <w:r w:rsidRPr="00511CB7">
        <w:rPr>
          <w:rFonts w:ascii="Times New Roman" w:hAnsi="Times New Roman" w:cs="Times New Roman"/>
          <w:sz w:val="28"/>
          <w:szCs w:val="28"/>
        </w:rPr>
        <w:t xml:space="preserve"> и они не были разнообразными.</w:t>
      </w:r>
    </w:p>
    <w:p w14:paraId="638B66C9" w14:textId="2A19AAD9" w:rsidR="007E1C54" w:rsidRPr="007D6F88" w:rsidRDefault="00833388" w:rsidP="007E1C5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833388">
        <w:rPr>
          <w:rFonts w:ascii="Times New Roman" w:hAnsi="Times New Roman" w:cs="Times New Roman"/>
          <w:sz w:val="28"/>
          <w:szCs w:val="28"/>
        </w:rPr>
        <w:t xml:space="preserve">Быт и </w:t>
      </w:r>
      <w:r>
        <w:rPr>
          <w:rFonts w:ascii="Times New Roman" w:hAnsi="Times New Roman" w:cs="Times New Roman"/>
          <w:sz w:val="28"/>
          <w:szCs w:val="28"/>
        </w:rPr>
        <w:t>нравы</w:t>
      </w:r>
    </w:p>
    <w:p w14:paraId="094586DE" w14:textId="415C701B" w:rsidR="000C4425" w:rsidRP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t xml:space="preserve">Все дворяне начиная с XV-IXX век делились на столбовых и тех, кто получал дворянский титул за заслуги перед государем и отечеством. Столбовой дворянин </w:t>
      </w:r>
      <w:r>
        <w:rPr>
          <w:rFonts w:ascii="Times New Roman" w:hAnsi="Times New Roman" w:cs="Times New Roman"/>
          <w:sz w:val="28"/>
          <w:szCs w:val="28"/>
        </w:rPr>
        <w:t>— это (устар.)</w:t>
      </w:r>
      <w:r w:rsidRPr="000C4425">
        <w:rPr>
          <w:rFonts w:ascii="Times New Roman" w:hAnsi="Times New Roman" w:cs="Times New Roman"/>
          <w:sz w:val="28"/>
          <w:szCs w:val="28"/>
        </w:rPr>
        <w:t xml:space="preserve"> дворянин, относящийся к древнему потомственному дворянскому роду, в 16 в. заносившемуся в специальные столбцы (родословные книги).</w:t>
      </w:r>
      <w:r>
        <w:rPr>
          <w:rFonts w:ascii="Times New Roman" w:hAnsi="Times New Roman" w:cs="Times New Roman"/>
          <w:sz w:val="28"/>
          <w:szCs w:val="28"/>
        </w:rPr>
        <w:t xml:space="preserve"> </w:t>
      </w:r>
      <w:r w:rsidRPr="000C4425">
        <w:rPr>
          <w:rFonts w:ascii="Times New Roman" w:hAnsi="Times New Roman" w:cs="Times New Roman"/>
          <w:sz w:val="28"/>
          <w:szCs w:val="28"/>
        </w:rPr>
        <w:t xml:space="preserve">Обе группы дворян жили за счет труда крестьян и продуктов сельского хозяйства, которые создавались за счет труда крестьян. Чем больше было крестьян у дворянина, тем </w:t>
      </w:r>
      <w:r w:rsidR="00A1151C" w:rsidRPr="000C4425">
        <w:rPr>
          <w:rFonts w:ascii="Times New Roman" w:hAnsi="Times New Roman" w:cs="Times New Roman"/>
          <w:sz w:val="28"/>
          <w:szCs w:val="28"/>
        </w:rPr>
        <w:t xml:space="preserve">он </w:t>
      </w:r>
      <w:r w:rsidR="00A1151C">
        <w:rPr>
          <w:rFonts w:ascii="Times New Roman" w:hAnsi="Times New Roman" w:cs="Times New Roman"/>
          <w:sz w:val="28"/>
          <w:szCs w:val="28"/>
        </w:rPr>
        <w:t xml:space="preserve">считался </w:t>
      </w:r>
      <w:r w:rsidRPr="000C4425">
        <w:rPr>
          <w:rFonts w:ascii="Times New Roman" w:hAnsi="Times New Roman" w:cs="Times New Roman"/>
          <w:sz w:val="28"/>
          <w:szCs w:val="28"/>
        </w:rPr>
        <w:t>богаче. Василиса Егоровна при знакомстве с Петром Гриневым узнав</w:t>
      </w:r>
      <w:r>
        <w:rPr>
          <w:rFonts w:ascii="Times New Roman" w:hAnsi="Times New Roman" w:cs="Times New Roman"/>
          <w:sz w:val="28"/>
          <w:szCs w:val="28"/>
        </w:rPr>
        <w:t>,</w:t>
      </w:r>
      <w:r w:rsidRPr="000C4425">
        <w:rPr>
          <w:rFonts w:ascii="Times New Roman" w:hAnsi="Times New Roman" w:cs="Times New Roman"/>
          <w:sz w:val="28"/>
          <w:szCs w:val="28"/>
        </w:rPr>
        <w:t xml:space="preserve"> что у батюшки триста душ крестьян, говорит:</w:t>
      </w:r>
      <w:r>
        <w:rPr>
          <w:rFonts w:ascii="Times New Roman" w:hAnsi="Times New Roman" w:cs="Times New Roman"/>
          <w:sz w:val="28"/>
          <w:szCs w:val="28"/>
        </w:rPr>
        <w:t xml:space="preserve"> </w:t>
      </w:r>
      <w:r w:rsidRPr="000C4425">
        <w:rPr>
          <w:rFonts w:ascii="Times New Roman" w:hAnsi="Times New Roman" w:cs="Times New Roman"/>
          <w:sz w:val="28"/>
          <w:szCs w:val="28"/>
        </w:rPr>
        <w:t xml:space="preserve">«...легко ли! — сказала она, — ведь есть же на свете богатые люди! А у нас, мой батюшка, всего-то душ одна девка </w:t>
      </w:r>
      <w:proofErr w:type="spellStart"/>
      <w:r w:rsidRPr="000C4425">
        <w:rPr>
          <w:rFonts w:ascii="Times New Roman" w:hAnsi="Times New Roman" w:cs="Times New Roman"/>
          <w:sz w:val="28"/>
          <w:szCs w:val="28"/>
        </w:rPr>
        <w:t>Палашка</w:t>
      </w:r>
      <w:proofErr w:type="spellEnd"/>
      <w:r w:rsidRPr="000C4425">
        <w:rPr>
          <w:rFonts w:ascii="Times New Roman" w:hAnsi="Times New Roman" w:cs="Times New Roman"/>
          <w:sz w:val="28"/>
          <w:szCs w:val="28"/>
        </w:rPr>
        <w:t>; да слава богу, живем помаленьку.»</w:t>
      </w:r>
    </w:p>
    <w:p w14:paraId="4B53B064" w14:textId="0F5D5F5B" w:rsidR="000C4425" w:rsidRP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t>В отдаленных дворянских поместьях господа любили похвастаться чем</w:t>
      </w:r>
      <w:r w:rsidR="00656CEB">
        <w:rPr>
          <w:rFonts w:ascii="Times New Roman" w:hAnsi="Times New Roman" w:cs="Times New Roman"/>
          <w:sz w:val="28"/>
          <w:szCs w:val="28"/>
        </w:rPr>
        <w:t xml:space="preserve"> –</w:t>
      </w:r>
      <w:r w:rsidRPr="000C4425">
        <w:rPr>
          <w:rFonts w:ascii="Times New Roman" w:hAnsi="Times New Roman" w:cs="Times New Roman"/>
          <w:sz w:val="28"/>
          <w:szCs w:val="28"/>
        </w:rPr>
        <w:t xml:space="preserve"> </w:t>
      </w:r>
      <w:r w:rsidR="00656CEB" w:rsidRPr="000C4425">
        <w:rPr>
          <w:rFonts w:ascii="Times New Roman" w:hAnsi="Times New Roman" w:cs="Times New Roman"/>
          <w:sz w:val="28"/>
          <w:szCs w:val="28"/>
        </w:rPr>
        <w:t>нибудь</w:t>
      </w:r>
      <w:r w:rsidR="00656CEB">
        <w:rPr>
          <w:rFonts w:ascii="Times New Roman" w:hAnsi="Times New Roman" w:cs="Times New Roman"/>
          <w:sz w:val="28"/>
          <w:szCs w:val="28"/>
        </w:rPr>
        <w:t xml:space="preserve"> </w:t>
      </w:r>
      <w:r w:rsidRPr="000C4425">
        <w:rPr>
          <w:rFonts w:ascii="Times New Roman" w:hAnsi="Times New Roman" w:cs="Times New Roman"/>
          <w:sz w:val="28"/>
          <w:szCs w:val="28"/>
        </w:rPr>
        <w:t xml:space="preserve"> столичным.  Гриневы, например, выписывали вино и прованское масло из Москвы заодно с гувернером. К таким товарам относились очень бережно так как это стоило дорого. «вино подавалось у нас только за обедом, и то по рюмочке, причем учителя обыкновенно и обносили». Для простых людей делали спиртовую настойку. Сахар был дорог, поэтому варенье варила сама хозяйка поместья. «осенью матушка варила в гостиной медовое варенье, а я, облизываясь, смотрел на кипучие пенки...» На зиму заготавливали грибы и сушили их на нитках.</w:t>
      </w:r>
    </w:p>
    <w:p w14:paraId="64A2B994" w14:textId="68FD364C" w:rsidR="000C4425" w:rsidRP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t>Уже в то время у дворян имелся паспорт, который бережно хранили вместе с самыми дорогими вещами такими,</w:t>
      </w:r>
      <w:r>
        <w:rPr>
          <w:rFonts w:ascii="Times New Roman" w:hAnsi="Times New Roman" w:cs="Times New Roman"/>
          <w:sz w:val="28"/>
          <w:szCs w:val="28"/>
        </w:rPr>
        <w:t xml:space="preserve"> </w:t>
      </w:r>
      <w:r w:rsidRPr="000C4425">
        <w:rPr>
          <w:rFonts w:ascii="Times New Roman" w:hAnsi="Times New Roman" w:cs="Times New Roman"/>
          <w:sz w:val="28"/>
          <w:szCs w:val="28"/>
        </w:rPr>
        <w:t>например, как крестильная сорочка или грамота от государя.</w:t>
      </w:r>
    </w:p>
    <w:p w14:paraId="51B64705" w14:textId="5857D752" w:rsidR="000C4425" w:rsidRP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t>Н</w:t>
      </w:r>
      <w:r w:rsidR="005B341C">
        <w:rPr>
          <w:rFonts w:ascii="Times New Roman" w:hAnsi="Times New Roman" w:cs="Times New Roman"/>
          <w:sz w:val="28"/>
          <w:szCs w:val="28"/>
        </w:rPr>
        <w:t>апитки и посуда:</w:t>
      </w:r>
    </w:p>
    <w:p w14:paraId="58CF6601" w14:textId="747FB7F1" w:rsid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t>Из напитков Пушкин упоминает водку, огуречный рассол, пунш, настойку, чай, кофе, шампанское. Таким образом мы узнаем, что все эти напитки уже были известны российским жителям этого исторического периода. Для напитков использовали графины, штофы, чашки, стаканы. В дорогу сыну мать Петруши дала ему погребец для чая</w:t>
      </w:r>
      <w:r w:rsidR="005B341C">
        <w:rPr>
          <w:rFonts w:ascii="Times New Roman" w:hAnsi="Times New Roman" w:cs="Times New Roman"/>
          <w:sz w:val="28"/>
          <w:szCs w:val="28"/>
        </w:rPr>
        <w:t xml:space="preserve"> </w:t>
      </w:r>
      <w:r w:rsidRPr="000C4425">
        <w:rPr>
          <w:rFonts w:ascii="Times New Roman" w:hAnsi="Times New Roman" w:cs="Times New Roman"/>
          <w:sz w:val="28"/>
          <w:szCs w:val="28"/>
        </w:rPr>
        <w:t>(набор посуды). Таким образом мы и сейчас используем названия для предметов, обозначающих тару для различных напитков.</w:t>
      </w:r>
    </w:p>
    <w:p w14:paraId="62C07F47" w14:textId="0DDFAD60" w:rsidR="00851874" w:rsidRDefault="00851874" w:rsidP="000C4425">
      <w:pPr>
        <w:spacing w:after="0" w:line="360" w:lineRule="auto"/>
        <w:ind w:firstLine="567"/>
        <w:jc w:val="both"/>
        <w:rPr>
          <w:rFonts w:ascii="Times New Roman" w:hAnsi="Times New Roman" w:cs="Times New Roman"/>
          <w:sz w:val="28"/>
          <w:szCs w:val="28"/>
        </w:rPr>
      </w:pPr>
    </w:p>
    <w:p w14:paraId="590AE289" w14:textId="77777777" w:rsidR="00851874" w:rsidRPr="000C4425" w:rsidRDefault="00851874" w:rsidP="000C4425">
      <w:pPr>
        <w:spacing w:after="0" w:line="360" w:lineRule="auto"/>
        <w:ind w:firstLine="567"/>
        <w:jc w:val="both"/>
        <w:rPr>
          <w:rFonts w:ascii="Times New Roman" w:hAnsi="Times New Roman" w:cs="Times New Roman"/>
          <w:sz w:val="28"/>
          <w:szCs w:val="28"/>
        </w:rPr>
      </w:pPr>
    </w:p>
    <w:p w14:paraId="27891061" w14:textId="0139D136" w:rsidR="000C4425" w:rsidRP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lastRenderedPageBreak/>
        <w:t xml:space="preserve">   О</w:t>
      </w:r>
      <w:r w:rsidR="005B341C">
        <w:rPr>
          <w:rFonts w:ascii="Times New Roman" w:hAnsi="Times New Roman" w:cs="Times New Roman"/>
          <w:sz w:val="28"/>
          <w:szCs w:val="28"/>
        </w:rPr>
        <w:t>дежда:</w:t>
      </w:r>
    </w:p>
    <w:p w14:paraId="50460ED0" w14:textId="52AA43F0" w:rsidR="000C4425" w:rsidRP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t xml:space="preserve">    В романе есть большое описание эпизодов с упоминанием различного вида одежды: военные мундиры, армяки, татарские шаровары, китайские халаты, казацкие папахи, ночные колпаки, башкирские шапки из рыси, заячий </w:t>
      </w:r>
      <w:r w:rsidR="005B341C" w:rsidRPr="000C4425">
        <w:rPr>
          <w:rFonts w:ascii="Times New Roman" w:hAnsi="Times New Roman" w:cs="Times New Roman"/>
          <w:sz w:val="28"/>
          <w:szCs w:val="28"/>
        </w:rPr>
        <w:t>тулуп, овечий</w:t>
      </w:r>
      <w:r w:rsidRPr="000C4425">
        <w:rPr>
          <w:rFonts w:ascii="Times New Roman" w:hAnsi="Times New Roman" w:cs="Times New Roman"/>
          <w:sz w:val="28"/>
          <w:szCs w:val="28"/>
        </w:rPr>
        <w:t xml:space="preserve"> тулуп, лисья шуба, </w:t>
      </w:r>
      <w:proofErr w:type="spellStart"/>
      <w:r w:rsidRPr="000C4425">
        <w:rPr>
          <w:rFonts w:ascii="Times New Roman" w:hAnsi="Times New Roman" w:cs="Times New Roman"/>
          <w:sz w:val="28"/>
          <w:szCs w:val="28"/>
        </w:rPr>
        <w:t>комзол</w:t>
      </w:r>
      <w:proofErr w:type="spellEnd"/>
      <w:r w:rsidRPr="000C4425">
        <w:rPr>
          <w:rFonts w:ascii="Times New Roman" w:hAnsi="Times New Roman" w:cs="Times New Roman"/>
          <w:sz w:val="28"/>
          <w:szCs w:val="28"/>
        </w:rPr>
        <w:t>, душегрейка, голландские рубашки и т.д.</w:t>
      </w:r>
    </w:p>
    <w:p w14:paraId="3374387F" w14:textId="115B5322" w:rsidR="000C4425" w:rsidRPr="000C4425" w:rsidRDefault="000C4425" w:rsidP="000C4425">
      <w:pPr>
        <w:spacing w:after="0" w:line="360" w:lineRule="auto"/>
        <w:ind w:firstLine="567"/>
        <w:jc w:val="both"/>
        <w:rPr>
          <w:rFonts w:ascii="Times New Roman" w:hAnsi="Times New Roman" w:cs="Times New Roman"/>
          <w:sz w:val="28"/>
          <w:szCs w:val="28"/>
        </w:rPr>
      </w:pPr>
      <w:r w:rsidRPr="000C4425">
        <w:rPr>
          <w:rFonts w:ascii="Times New Roman" w:hAnsi="Times New Roman" w:cs="Times New Roman"/>
          <w:sz w:val="28"/>
          <w:szCs w:val="28"/>
        </w:rPr>
        <w:t>В</w:t>
      </w:r>
      <w:r w:rsidR="005B341C">
        <w:rPr>
          <w:rFonts w:ascii="Times New Roman" w:hAnsi="Times New Roman" w:cs="Times New Roman"/>
          <w:sz w:val="28"/>
          <w:szCs w:val="28"/>
        </w:rPr>
        <w:t>ыводы:</w:t>
      </w:r>
    </w:p>
    <w:p w14:paraId="0CA838DB" w14:textId="080FB83C" w:rsidR="000C4425" w:rsidRPr="000C4425" w:rsidRDefault="005B341C" w:rsidP="000C44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0C4425" w:rsidRPr="000C4425">
        <w:rPr>
          <w:rFonts w:ascii="Times New Roman" w:hAnsi="Times New Roman" w:cs="Times New Roman"/>
          <w:sz w:val="28"/>
          <w:szCs w:val="28"/>
        </w:rPr>
        <w:t>Быт и нравы помещиков основывались на традициях их отцов и дедов, на простых жизненных потребностях.</w:t>
      </w:r>
    </w:p>
    <w:p w14:paraId="2C99DF6F" w14:textId="76D598EF" w:rsidR="000C4425" w:rsidRPr="000C4425" w:rsidRDefault="005B341C" w:rsidP="000C44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0C4425" w:rsidRPr="000C4425">
        <w:rPr>
          <w:rFonts w:ascii="Times New Roman" w:hAnsi="Times New Roman" w:cs="Times New Roman"/>
          <w:sz w:val="28"/>
          <w:szCs w:val="28"/>
        </w:rPr>
        <w:t xml:space="preserve">Гордостью дворян в отдаленных поместьях были вещи или </w:t>
      </w:r>
      <w:r w:rsidR="00851874" w:rsidRPr="000C4425">
        <w:rPr>
          <w:rFonts w:ascii="Times New Roman" w:hAnsi="Times New Roman" w:cs="Times New Roman"/>
          <w:sz w:val="28"/>
          <w:szCs w:val="28"/>
        </w:rPr>
        <w:t>люди,</w:t>
      </w:r>
      <w:r w:rsidR="000C4425" w:rsidRPr="000C4425">
        <w:rPr>
          <w:rFonts w:ascii="Times New Roman" w:hAnsi="Times New Roman" w:cs="Times New Roman"/>
          <w:sz w:val="28"/>
          <w:szCs w:val="28"/>
        </w:rPr>
        <w:t xml:space="preserve"> выписанные из столицы или грамоты, полученные за службу.</w:t>
      </w:r>
    </w:p>
    <w:p w14:paraId="261D6FCE" w14:textId="53823D14" w:rsidR="000C4425" w:rsidRPr="000C4425" w:rsidRDefault="005B341C" w:rsidP="000C44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0C4425" w:rsidRPr="000C4425">
        <w:rPr>
          <w:rFonts w:ascii="Times New Roman" w:hAnsi="Times New Roman" w:cs="Times New Roman"/>
          <w:sz w:val="28"/>
          <w:szCs w:val="28"/>
        </w:rPr>
        <w:t>Посуда, которой пользовались люди в быту, мало отличается от современной посуды.</w:t>
      </w:r>
    </w:p>
    <w:p w14:paraId="5256FA71" w14:textId="397B1513" w:rsidR="000C4425" w:rsidRPr="000C4425" w:rsidRDefault="005B341C" w:rsidP="000C44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0C4425" w:rsidRPr="000C4425">
        <w:rPr>
          <w:rFonts w:ascii="Times New Roman" w:hAnsi="Times New Roman" w:cs="Times New Roman"/>
          <w:sz w:val="28"/>
          <w:szCs w:val="28"/>
        </w:rPr>
        <w:t xml:space="preserve">Одежда </w:t>
      </w:r>
      <w:r w:rsidR="008567C3">
        <w:rPr>
          <w:rFonts w:ascii="Times New Roman" w:hAnsi="Times New Roman" w:cs="Times New Roman"/>
          <w:sz w:val="28"/>
          <w:szCs w:val="28"/>
        </w:rPr>
        <w:t>18 века</w:t>
      </w:r>
      <w:r w:rsidR="000C4425" w:rsidRPr="000C4425">
        <w:rPr>
          <w:rFonts w:ascii="Times New Roman" w:hAnsi="Times New Roman" w:cs="Times New Roman"/>
          <w:sz w:val="28"/>
          <w:szCs w:val="28"/>
        </w:rPr>
        <w:t xml:space="preserve"> резко отличается от современной одежды.</w:t>
      </w:r>
    </w:p>
    <w:p w14:paraId="6DD29B43" w14:textId="686B5DB3" w:rsidR="000C4425" w:rsidRPr="000C4425" w:rsidRDefault="005B341C" w:rsidP="000C44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0C4425" w:rsidRPr="000C4425">
        <w:rPr>
          <w:rFonts w:ascii="Times New Roman" w:hAnsi="Times New Roman" w:cs="Times New Roman"/>
          <w:sz w:val="28"/>
          <w:szCs w:val="28"/>
        </w:rPr>
        <w:t>Развлечений и занятий для проведения свободного времени было мало</w:t>
      </w:r>
      <w:r w:rsidR="00851874">
        <w:rPr>
          <w:rFonts w:ascii="Times New Roman" w:hAnsi="Times New Roman" w:cs="Times New Roman"/>
          <w:sz w:val="28"/>
          <w:szCs w:val="28"/>
        </w:rPr>
        <w:t>,</w:t>
      </w:r>
      <w:r w:rsidR="000C4425" w:rsidRPr="000C4425">
        <w:rPr>
          <w:rFonts w:ascii="Times New Roman" w:hAnsi="Times New Roman" w:cs="Times New Roman"/>
          <w:sz w:val="28"/>
          <w:szCs w:val="28"/>
        </w:rPr>
        <w:t xml:space="preserve"> и они не </w:t>
      </w:r>
      <w:r w:rsidRPr="000C4425">
        <w:rPr>
          <w:rFonts w:ascii="Times New Roman" w:hAnsi="Times New Roman" w:cs="Times New Roman"/>
          <w:sz w:val="28"/>
          <w:szCs w:val="28"/>
        </w:rPr>
        <w:t>были разнообразными</w:t>
      </w:r>
      <w:r w:rsidR="000C4425" w:rsidRPr="000C4425">
        <w:rPr>
          <w:rFonts w:ascii="Times New Roman" w:hAnsi="Times New Roman" w:cs="Times New Roman"/>
          <w:sz w:val="28"/>
          <w:szCs w:val="28"/>
        </w:rPr>
        <w:t>.</w:t>
      </w:r>
    </w:p>
    <w:p w14:paraId="7F3D313B" w14:textId="6996A5AF" w:rsidR="00851874" w:rsidRDefault="00851874" w:rsidP="00AA3F10">
      <w:pPr>
        <w:spacing w:after="0" w:line="360" w:lineRule="auto"/>
        <w:jc w:val="center"/>
        <w:rPr>
          <w:rFonts w:ascii="Times New Roman" w:hAnsi="Times New Roman" w:cs="Times New Roman"/>
          <w:sz w:val="26"/>
          <w:szCs w:val="26"/>
        </w:rPr>
      </w:pPr>
    </w:p>
    <w:p w14:paraId="37E76DEB" w14:textId="4EDD7F63" w:rsidR="005B341C" w:rsidRDefault="005B341C" w:rsidP="00AA3F10">
      <w:pPr>
        <w:spacing w:after="0" w:line="360" w:lineRule="auto"/>
        <w:jc w:val="center"/>
        <w:rPr>
          <w:rFonts w:ascii="Times New Roman" w:hAnsi="Times New Roman" w:cs="Times New Roman"/>
          <w:sz w:val="26"/>
          <w:szCs w:val="26"/>
        </w:rPr>
      </w:pPr>
    </w:p>
    <w:p w14:paraId="226CD341" w14:textId="43F139BB" w:rsidR="008941B4" w:rsidRDefault="008941B4" w:rsidP="00AA3F10">
      <w:pPr>
        <w:spacing w:after="0" w:line="360" w:lineRule="auto"/>
        <w:jc w:val="center"/>
        <w:rPr>
          <w:rFonts w:ascii="Times New Roman" w:hAnsi="Times New Roman" w:cs="Times New Roman"/>
          <w:sz w:val="26"/>
          <w:szCs w:val="26"/>
        </w:rPr>
      </w:pPr>
    </w:p>
    <w:p w14:paraId="1840A1F6" w14:textId="02922AD8" w:rsidR="008941B4" w:rsidRDefault="008941B4" w:rsidP="00AA3F10">
      <w:pPr>
        <w:spacing w:after="0" w:line="360" w:lineRule="auto"/>
        <w:jc w:val="center"/>
        <w:rPr>
          <w:rFonts w:ascii="Times New Roman" w:hAnsi="Times New Roman" w:cs="Times New Roman"/>
          <w:sz w:val="26"/>
          <w:szCs w:val="26"/>
        </w:rPr>
      </w:pPr>
    </w:p>
    <w:p w14:paraId="3C825718" w14:textId="6F53F727" w:rsidR="008941B4" w:rsidRDefault="008941B4" w:rsidP="00AA3F10">
      <w:pPr>
        <w:spacing w:after="0" w:line="360" w:lineRule="auto"/>
        <w:jc w:val="center"/>
        <w:rPr>
          <w:rFonts w:ascii="Times New Roman" w:hAnsi="Times New Roman" w:cs="Times New Roman"/>
          <w:sz w:val="26"/>
          <w:szCs w:val="26"/>
        </w:rPr>
      </w:pPr>
    </w:p>
    <w:p w14:paraId="033D964C" w14:textId="6CBB904A" w:rsidR="008941B4" w:rsidRDefault="008941B4" w:rsidP="00AA3F10">
      <w:pPr>
        <w:spacing w:after="0" w:line="360" w:lineRule="auto"/>
        <w:jc w:val="center"/>
        <w:rPr>
          <w:rFonts w:ascii="Times New Roman" w:hAnsi="Times New Roman" w:cs="Times New Roman"/>
          <w:sz w:val="26"/>
          <w:szCs w:val="26"/>
        </w:rPr>
      </w:pPr>
    </w:p>
    <w:p w14:paraId="729B46F1" w14:textId="49FD7739" w:rsidR="008941B4" w:rsidRDefault="008941B4" w:rsidP="00AA3F10">
      <w:pPr>
        <w:spacing w:after="0" w:line="360" w:lineRule="auto"/>
        <w:jc w:val="center"/>
        <w:rPr>
          <w:rFonts w:ascii="Times New Roman" w:hAnsi="Times New Roman" w:cs="Times New Roman"/>
          <w:sz w:val="26"/>
          <w:szCs w:val="26"/>
        </w:rPr>
      </w:pPr>
    </w:p>
    <w:p w14:paraId="1BD3A04C" w14:textId="20B94E3D" w:rsidR="008941B4" w:rsidRDefault="008941B4" w:rsidP="00AA3F10">
      <w:pPr>
        <w:spacing w:after="0" w:line="360" w:lineRule="auto"/>
        <w:jc w:val="center"/>
        <w:rPr>
          <w:rFonts w:ascii="Times New Roman" w:hAnsi="Times New Roman" w:cs="Times New Roman"/>
          <w:sz w:val="26"/>
          <w:szCs w:val="26"/>
        </w:rPr>
      </w:pPr>
    </w:p>
    <w:p w14:paraId="7FFB50B3" w14:textId="6753DB5C" w:rsidR="008941B4" w:rsidRDefault="008941B4" w:rsidP="00AA3F10">
      <w:pPr>
        <w:spacing w:after="0" w:line="360" w:lineRule="auto"/>
        <w:jc w:val="center"/>
        <w:rPr>
          <w:rFonts w:ascii="Times New Roman" w:hAnsi="Times New Roman" w:cs="Times New Roman"/>
          <w:sz w:val="26"/>
          <w:szCs w:val="26"/>
        </w:rPr>
      </w:pPr>
    </w:p>
    <w:p w14:paraId="17134DD6" w14:textId="5A9DD66B" w:rsidR="008941B4" w:rsidRDefault="008941B4" w:rsidP="00AA3F10">
      <w:pPr>
        <w:spacing w:after="0" w:line="360" w:lineRule="auto"/>
        <w:jc w:val="center"/>
        <w:rPr>
          <w:rFonts w:ascii="Times New Roman" w:hAnsi="Times New Roman" w:cs="Times New Roman"/>
          <w:sz w:val="26"/>
          <w:szCs w:val="26"/>
        </w:rPr>
      </w:pPr>
    </w:p>
    <w:p w14:paraId="7437B23E" w14:textId="17BDD988" w:rsidR="008941B4" w:rsidRDefault="008941B4" w:rsidP="00AA3F10">
      <w:pPr>
        <w:spacing w:after="0" w:line="360" w:lineRule="auto"/>
        <w:jc w:val="center"/>
        <w:rPr>
          <w:rFonts w:ascii="Times New Roman" w:hAnsi="Times New Roman" w:cs="Times New Roman"/>
          <w:sz w:val="26"/>
          <w:szCs w:val="26"/>
        </w:rPr>
      </w:pPr>
    </w:p>
    <w:p w14:paraId="694EE42F" w14:textId="1294DE9B" w:rsidR="008941B4" w:rsidRDefault="008941B4" w:rsidP="00AA3F10">
      <w:pPr>
        <w:spacing w:after="0" w:line="360" w:lineRule="auto"/>
        <w:jc w:val="center"/>
        <w:rPr>
          <w:rFonts w:ascii="Times New Roman" w:hAnsi="Times New Roman" w:cs="Times New Roman"/>
          <w:sz w:val="26"/>
          <w:szCs w:val="26"/>
        </w:rPr>
      </w:pPr>
    </w:p>
    <w:p w14:paraId="742C99A0" w14:textId="6E0E8D9A" w:rsidR="008941B4" w:rsidRDefault="008941B4" w:rsidP="00AA3F10">
      <w:pPr>
        <w:spacing w:after="0" w:line="360" w:lineRule="auto"/>
        <w:jc w:val="center"/>
        <w:rPr>
          <w:rFonts w:ascii="Times New Roman" w:hAnsi="Times New Roman" w:cs="Times New Roman"/>
          <w:sz w:val="26"/>
          <w:szCs w:val="26"/>
        </w:rPr>
      </w:pPr>
    </w:p>
    <w:p w14:paraId="3F5B3E2A" w14:textId="2A6C966B" w:rsidR="008941B4" w:rsidRDefault="008941B4" w:rsidP="00AA3F10">
      <w:pPr>
        <w:spacing w:after="0" w:line="360" w:lineRule="auto"/>
        <w:jc w:val="center"/>
        <w:rPr>
          <w:rFonts w:ascii="Times New Roman" w:hAnsi="Times New Roman" w:cs="Times New Roman"/>
          <w:sz w:val="26"/>
          <w:szCs w:val="26"/>
        </w:rPr>
      </w:pPr>
    </w:p>
    <w:p w14:paraId="22D35373" w14:textId="20352EAF" w:rsidR="008941B4" w:rsidRDefault="008941B4" w:rsidP="00AA3F10">
      <w:pPr>
        <w:spacing w:after="0" w:line="360" w:lineRule="auto"/>
        <w:jc w:val="center"/>
        <w:rPr>
          <w:rFonts w:ascii="Times New Roman" w:hAnsi="Times New Roman" w:cs="Times New Roman"/>
          <w:sz w:val="26"/>
          <w:szCs w:val="26"/>
        </w:rPr>
      </w:pPr>
    </w:p>
    <w:p w14:paraId="334CA320" w14:textId="1E1ADB44" w:rsidR="008941B4" w:rsidRDefault="008941B4" w:rsidP="00AA3F10">
      <w:pPr>
        <w:spacing w:after="0" w:line="360" w:lineRule="auto"/>
        <w:jc w:val="center"/>
        <w:rPr>
          <w:rFonts w:ascii="Times New Roman" w:hAnsi="Times New Roman" w:cs="Times New Roman"/>
          <w:sz w:val="26"/>
          <w:szCs w:val="26"/>
        </w:rPr>
      </w:pPr>
    </w:p>
    <w:p w14:paraId="075A94FA" w14:textId="77777777" w:rsidR="008941B4" w:rsidRPr="00D146BC" w:rsidRDefault="008941B4" w:rsidP="00AA3F10">
      <w:pPr>
        <w:spacing w:after="0" w:line="360" w:lineRule="auto"/>
        <w:jc w:val="center"/>
        <w:rPr>
          <w:rFonts w:ascii="Times New Roman" w:hAnsi="Times New Roman" w:cs="Times New Roman"/>
          <w:sz w:val="26"/>
          <w:szCs w:val="26"/>
        </w:rPr>
      </w:pPr>
    </w:p>
    <w:p w14:paraId="07E103E9" w14:textId="3914B36B" w:rsidR="00AA3F10" w:rsidRPr="009A5BAA" w:rsidRDefault="00851874" w:rsidP="00AA3F10">
      <w:pPr>
        <w:spacing w:after="0" w:line="360" w:lineRule="auto"/>
        <w:jc w:val="center"/>
        <w:rPr>
          <w:rFonts w:ascii="Times New Roman" w:hAnsi="Times New Roman" w:cs="Times New Roman"/>
          <w:sz w:val="28"/>
          <w:szCs w:val="28"/>
        </w:rPr>
      </w:pPr>
      <w:r w:rsidRPr="009A5BAA">
        <w:rPr>
          <w:rFonts w:ascii="Times New Roman" w:hAnsi="Times New Roman" w:cs="Times New Roman"/>
          <w:sz w:val="28"/>
          <w:szCs w:val="28"/>
        </w:rPr>
        <w:lastRenderedPageBreak/>
        <w:t>Заключение</w:t>
      </w:r>
    </w:p>
    <w:p w14:paraId="0C4B26D9" w14:textId="7430471E" w:rsidR="00AA3F10" w:rsidRDefault="00FF119B" w:rsidP="00FF119B">
      <w:pPr>
        <w:spacing w:after="0" w:line="360" w:lineRule="auto"/>
        <w:ind w:firstLine="567"/>
        <w:jc w:val="both"/>
        <w:rPr>
          <w:rFonts w:ascii="Times New Roman" w:hAnsi="Times New Roman" w:cs="Times New Roman"/>
          <w:sz w:val="28"/>
          <w:szCs w:val="28"/>
        </w:rPr>
      </w:pPr>
      <w:r w:rsidRPr="00FF119B">
        <w:rPr>
          <w:rFonts w:ascii="Times New Roman" w:hAnsi="Times New Roman" w:cs="Times New Roman"/>
          <w:sz w:val="28"/>
          <w:szCs w:val="28"/>
        </w:rPr>
        <w:t xml:space="preserve">Повесть А.С. Пушкина </w:t>
      </w:r>
      <w:r w:rsidR="004258F9" w:rsidRPr="004258F9">
        <w:rPr>
          <w:rFonts w:ascii="Times New Roman" w:hAnsi="Times New Roman" w:cs="Times New Roman"/>
          <w:sz w:val="28"/>
          <w:szCs w:val="28"/>
        </w:rPr>
        <w:t>«Капитанская дочка»</w:t>
      </w:r>
      <w:r w:rsidR="004258F9">
        <w:rPr>
          <w:rFonts w:ascii="Times New Roman" w:hAnsi="Times New Roman" w:cs="Times New Roman"/>
          <w:sz w:val="28"/>
          <w:szCs w:val="28"/>
        </w:rPr>
        <w:t xml:space="preserve"> </w:t>
      </w:r>
      <w:r w:rsidRPr="00FF119B">
        <w:rPr>
          <w:rFonts w:ascii="Times New Roman" w:hAnsi="Times New Roman" w:cs="Times New Roman"/>
          <w:sz w:val="28"/>
          <w:szCs w:val="28"/>
        </w:rPr>
        <w:t xml:space="preserve">дает читателю широкое и всестороннее представление не только об исторических событиях </w:t>
      </w:r>
      <w:r w:rsidR="008567C3">
        <w:rPr>
          <w:rFonts w:ascii="Times New Roman" w:hAnsi="Times New Roman" w:cs="Times New Roman"/>
          <w:sz w:val="28"/>
          <w:szCs w:val="28"/>
        </w:rPr>
        <w:t>18 столетия</w:t>
      </w:r>
      <w:r w:rsidRPr="00FF119B">
        <w:rPr>
          <w:rFonts w:ascii="Times New Roman" w:hAnsi="Times New Roman" w:cs="Times New Roman"/>
          <w:sz w:val="28"/>
          <w:szCs w:val="28"/>
        </w:rPr>
        <w:t xml:space="preserve">, но и о жизни и быте людей того времени. Внимательный читатель может узнать очень многое о различных сферах жизни разных сословий, начиная с дворянского до крестьянского. Детали быта и жизни того </w:t>
      </w:r>
      <w:r w:rsidR="004258F9" w:rsidRPr="00FF119B">
        <w:rPr>
          <w:rFonts w:ascii="Times New Roman" w:hAnsi="Times New Roman" w:cs="Times New Roman"/>
          <w:sz w:val="28"/>
          <w:szCs w:val="28"/>
        </w:rPr>
        <w:t>времени, так</w:t>
      </w:r>
      <w:r w:rsidRPr="00FF119B">
        <w:rPr>
          <w:rFonts w:ascii="Times New Roman" w:hAnsi="Times New Roman" w:cs="Times New Roman"/>
          <w:sz w:val="28"/>
          <w:szCs w:val="28"/>
        </w:rPr>
        <w:t xml:space="preserve"> ярко описанные автором, помогают четко представить их и сравнить с реалиями нашего времени, оценить </w:t>
      </w:r>
      <w:r w:rsidR="004258F9" w:rsidRPr="00FF119B">
        <w:rPr>
          <w:rFonts w:ascii="Times New Roman" w:hAnsi="Times New Roman" w:cs="Times New Roman"/>
          <w:sz w:val="28"/>
          <w:szCs w:val="28"/>
        </w:rPr>
        <w:t>достижения в</w:t>
      </w:r>
      <w:r w:rsidRPr="00FF119B">
        <w:rPr>
          <w:rFonts w:ascii="Times New Roman" w:hAnsi="Times New Roman" w:cs="Times New Roman"/>
          <w:sz w:val="28"/>
          <w:szCs w:val="28"/>
        </w:rPr>
        <w:t xml:space="preserve"> области техники и быта, которыми пользуется наше поколение.</w:t>
      </w:r>
    </w:p>
    <w:p w14:paraId="04E97020" w14:textId="7FB12ED5" w:rsidR="00FF119B" w:rsidRPr="009A5BAA" w:rsidRDefault="00FF119B" w:rsidP="00FF119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Главные выводы:</w:t>
      </w:r>
    </w:p>
    <w:p w14:paraId="157F9989" w14:textId="13BBE443"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1.  Быт и нравы помещиков основывались на традициях их отцов и дедов, на простых жизненных потребностях.</w:t>
      </w:r>
    </w:p>
    <w:p w14:paraId="02504248" w14:textId="77777777"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2. Служба в армии была почетной обязанностью дворянства и считалась важнее хорошего образования.</w:t>
      </w:r>
    </w:p>
    <w:p w14:paraId="2208E74F" w14:textId="24EF29BF"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3.  Постоялые дворы и трактиры на дорогах играли важную роль в жизни общества.</w:t>
      </w:r>
      <w:r w:rsidRPr="009A5BAA">
        <w:rPr>
          <w:rFonts w:ascii="Times New Roman" w:hAnsi="Times New Roman" w:cs="Times New Roman"/>
          <w:sz w:val="28"/>
          <w:szCs w:val="28"/>
        </w:rPr>
        <w:tab/>
      </w:r>
    </w:p>
    <w:p w14:paraId="4A9E8DD3" w14:textId="2A3095CA"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4.  Развлечений и занятий для проведения свободного времени было мало, и они не были разнообразными.</w:t>
      </w:r>
    </w:p>
    <w:p w14:paraId="3FB3C679" w14:textId="0BCB3187"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 xml:space="preserve">5.  Посуда и напитки </w:t>
      </w:r>
      <w:r w:rsidR="008567C3">
        <w:rPr>
          <w:rFonts w:ascii="Times New Roman" w:hAnsi="Times New Roman" w:cs="Times New Roman"/>
          <w:sz w:val="28"/>
          <w:szCs w:val="28"/>
        </w:rPr>
        <w:t>18 века</w:t>
      </w:r>
      <w:r w:rsidRPr="009A5BAA">
        <w:rPr>
          <w:rFonts w:ascii="Times New Roman" w:hAnsi="Times New Roman" w:cs="Times New Roman"/>
          <w:sz w:val="28"/>
          <w:szCs w:val="28"/>
        </w:rPr>
        <w:t xml:space="preserve"> мало отличаются от современных понятий.</w:t>
      </w:r>
    </w:p>
    <w:p w14:paraId="49D82DBC" w14:textId="31CC07DC" w:rsidR="00AA3F10" w:rsidRPr="00D146BC" w:rsidRDefault="00851874" w:rsidP="00851874">
      <w:pPr>
        <w:spacing w:after="0" w:line="360" w:lineRule="auto"/>
        <w:ind w:firstLine="567"/>
        <w:jc w:val="both"/>
        <w:rPr>
          <w:rFonts w:ascii="Times New Roman" w:hAnsi="Times New Roman" w:cs="Times New Roman"/>
          <w:sz w:val="26"/>
          <w:szCs w:val="26"/>
        </w:rPr>
      </w:pPr>
      <w:r w:rsidRPr="009A5BAA">
        <w:rPr>
          <w:rFonts w:ascii="Times New Roman" w:hAnsi="Times New Roman" w:cs="Times New Roman"/>
          <w:sz w:val="28"/>
          <w:szCs w:val="28"/>
        </w:rPr>
        <w:t xml:space="preserve">6.  Одежда </w:t>
      </w:r>
      <w:r w:rsidR="008567C3">
        <w:rPr>
          <w:rFonts w:ascii="Times New Roman" w:hAnsi="Times New Roman" w:cs="Times New Roman"/>
          <w:sz w:val="28"/>
          <w:szCs w:val="28"/>
        </w:rPr>
        <w:t>18 века</w:t>
      </w:r>
      <w:r w:rsidRPr="009A5BAA">
        <w:rPr>
          <w:rFonts w:ascii="Times New Roman" w:hAnsi="Times New Roman" w:cs="Times New Roman"/>
          <w:sz w:val="28"/>
          <w:szCs w:val="28"/>
        </w:rPr>
        <w:t xml:space="preserve"> сильно отличается от современной одежды.</w:t>
      </w:r>
      <w:r w:rsidRPr="00851874">
        <w:rPr>
          <w:rFonts w:ascii="Times New Roman" w:hAnsi="Times New Roman" w:cs="Times New Roman"/>
          <w:sz w:val="26"/>
          <w:szCs w:val="26"/>
        </w:rPr>
        <w:tab/>
      </w:r>
    </w:p>
    <w:p w14:paraId="3A648488" w14:textId="369307E2" w:rsidR="00AA3F10" w:rsidRDefault="00AA3F10" w:rsidP="00AA3F10">
      <w:pPr>
        <w:spacing w:after="0" w:line="360" w:lineRule="auto"/>
        <w:jc w:val="both"/>
        <w:rPr>
          <w:rFonts w:ascii="Times New Roman" w:hAnsi="Times New Roman" w:cs="Times New Roman"/>
          <w:sz w:val="26"/>
          <w:szCs w:val="26"/>
        </w:rPr>
      </w:pPr>
    </w:p>
    <w:p w14:paraId="41A24989" w14:textId="3911E30F" w:rsidR="00851874" w:rsidRDefault="00851874" w:rsidP="00AA3F10">
      <w:pPr>
        <w:spacing w:after="0" w:line="360" w:lineRule="auto"/>
        <w:jc w:val="both"/>
        <w:rPr>
          <w:rFonts w:ascii="Times New Roman" w:hAnsi="Times New Roman" w:cs="Times New Roman"/>
          <w:sz w:val="26"/>
          <w:szCs w:val="26"/>
        </w:rPr>
      </w:pPr>
    </w:p>
    <w:p w14:paraId="7E407EAD" w14:textId="0B48B6F3" w:rsidR="008941B4" w:rsidRDefault="008941B4" w:rsidP="00AA3F10">
      <w:pPr>
        <w:spacing w:after="0" w:line="360" w:lineRule="auto"/>
        <w:jc w:val="both"/>
        <w:rPr>
          <w:rFonts w:ascii="Times New Roman" w:hAnsi="Times New Roman" w:cs="Times New Roman"/>
          <w:sz w:val="26"/>
          <w:szCs w:val="26"/>
        </w:rPr>
      </w:pPr>
    </w:p>
    <w:p w14:paraId="7F9F44BE" w14:textId="1C1D1D45" w:rsidR="008941B4" w:rsidRDefault="008941B4" w:rsidP="00AA3F10">
      <w:pPr>
        <w:spacing w:after="0" w:line="360" w:lineRule="auto"/>
        <w:jc w:val="both"/>
        <w:rPr>
          <w:rFonts w:ascii="Times New Roman" w:hAnsi="Times New Roman" w:cs="Times New Roman"/>
          <w:sz w:val="26"/>
          <w:szCs w:val="26"/>
        </w:rPr>
      </w:pPr>
    </w:p>
    <w:p w14:paraId="23F89771" w14:textId="12D68672" w:rsidR="008941B4" w:rsidRDefault="008941B4" w:rsidP="00AA3F10">
      <w:pPr>
        <w:spacing w:after="0" w:line="360" w:lineRule="auto"/>
        <w:jc w:val="both"/>
        <w:rPr>
          <w:rFonts w:ascii="Times New Roman" w:hAnsi="Times New Roman" w:cs="Times New Roman"/>
          <w:sz w:val="26"/>
          <w:szCs w:val="26"/>
        </w:rPr>
      </w:pPr>
    </w:p>
    <w:p w14:paraId="4AF08653" w14:textId="085DFFDD" w:rsidR="008941B4" w:rsidRDefault="008941B4" w:rsidP="00AA3F10">
      <w:pPr>
        <w:spacing w:after="0" w:line="360" w:lineRule="auto"/>
        <w:jc w:val="both"/>
        <w:rPr>
          <w:rFonts w:ascii="Times New Roman" w:hAnsi="Times New Roman" w:cs="Times New Roman"/>
          <w:sz w:val="26"/>
          <w:szCs w:val="26"/>
        </w:rPr>
      </w:pPr>
    </w:p>
    <w:p w14:paraId="192D6F5E" w14:textId="7F1637D2" w:rsidR="008941B4" w:rsidRDefault="008941B4" w:rsidP="00AA3F10">
      <w:pPr>
        <w:spacing w:after="0" w:line="360" w:lineRule="auto"/>
        <w:jc w:val="both"/>
        <w:rPr>
          <w:rFonts w:ascii="Times New Roman" w:hAnsi="Times New Roman" w:cs="Times New Roman"/>
          <w:sz w:val="26"/>
          <w:szCs w:val="26"/>
        </w:rPr>
      </w:pPr>
    </w:p>
    <w:p w14:paraId="126868DB" w14:textId="4A8B4CE2" w:rsidR="008941B4" w:rsidRDefault="008941B4" w:rsidP="00AA3F10">
      <w:pPr>
        <w:spacing w:after="0" w:line="360" w:lineRule="auto"/>
        <w:jc w:val="both"/>
        <w:rPr>
          <w:rFonts w:ascii="Times New Roman" w:hAnsi="Times New Roman" w:cs="Times New Roman"/>
          <w:sz w:val="26"/>
          <w:szCs w:val="26"/>
        </w:rPr>
      </w:pPr>
    </w:p>
    <w:p w14:paraId="5D116433" w14:textId="7F3DDA28" w:rsidR="008941B4" w:rsidRDefault="008941B4" w:rsidP="00AA3F10">
      <w:pPr>
        <w:spacing w:after="0" w:line="360" w:lineRule="auto"/>
        <w:jc w:val="both"/>
        <w:rPr>
          <w:rFonts w:ascii="Times New Roman" w:hAnsi="Times New Roman" w:cs="Times New Roman"/>
          <w:sz w:val="26"/>
          <w:szCs w:val="26"/>
        </w:rPr>
      </w:pPr>
    </w:p>
    <w:p w14:paraId="02E72460" w14:textId="786B2374" w:rsidR="008941B4" w:rsidRDefault="008941B4" w:rsidP="00AA3F10">
      <w:pPr>
        <w:spacing w:after="0" w:line="360" w:lineRule="auto"/>
        <w:jc w:val="both"/>
        <w:rPr>
          <w:rFonts w:ascii="Times New Roman" w:hAnsi="Times New Roman" w:cs="Times New Roman"/>
          <w:sz w:val="26"/>
          <w:szCs w:val="26"/>
        </w:rPr>
      </w:pPr>
    </w:p>
    <w:p w14:paraId="413C1C45" w14:textId="3A1548AD" w:rsidR="008941B4" w:rsidRDefault="008941B4" w:rsidP="00AA3F10">
      <w:pPr>
        <w:spacing w:after="0" w:line="360" w:lineRule="auto"/>
        <w:jc w:val="both"/>
        <w:rPr>
          <w:rFonts w:ascii="Times New Roman" w:hAnsi="Times New Roman" w:cs="Times New Roman"/>
          <w:sz w:val="26"/>
          <w:szCs w:val="26"/>
        </w:rPr>
      </w:pPr>
    </w:p>
    <w:p w14:paraId="5D91E4DF" w14:textId="4106188D" w:rsidR="008941B4" w:rsidRDefault="008941B4" w:rsidP="00AA3F10">
      <w:pPr>
        <w:spacing w:after="0" w:line="360" w:lineRule="auto"/>
        <w:jc w:val="both"/>
        <w:rPr>
          <w:rFonts w:ascii="Times New Roman" w:hAnsi="Times New Roman" w:cs="Times New Roman"/>
          <w:sz w:val="26"/>
          <w:szCs w:val="26"/>
        </w:rPr>
      </w:pPr>
    </w:p>
    <w:p w14:paraId="21E8B563" w14:textId="77777777" w:rsidR="008941B4" w:rsidRDefault="008941B4" w:rsidP="00AA3F10">
      <w:pPr>
        <w:spacing w:after="0" w:line="360" w:lineRule="auto"/>
        <w:jc w:val="both"/>
        <w:rPr>
          <w:rFonts w:ascii="Times New Roman" w:hAnsi="Times New Roman" w:cs="Times New Roman"/>
          <w:sz w:val="26"/>
          <w:szCs w:val="26"/>
        </w:rPr>
      </w:pPr>
    </w:p>
    <w:p w14:paraId="059F187A" w14:textId="79E1CD47" w:rsidR="00AA3F10" w:rsidRDefault="00AA3F10" w:rsidP="00AA3F10">
      <w:pPr>
        <w:spacing w:after="0" w:line="360" w:lineRule="auto"/>
        <w:jc w:val="center"/>
        <w:rPr>
          <w:rFonts w:ascii="Times New Roman" w:hAnsi="Times New Roman" w:cs="Times New Roman"/>
          <w:sz w:val="28"/>
          <w:szCs w:val="28"/>
        </w:rPr>
      </w:pPr>
      <w:r w:rsidRPr="009A5BAA">
        <w:rPr>
          <w:rFonts w:ascii="Times New Roman" w:hAnsi="Times New Roman" w:cs="Times New Roman"/>
          <w:sz w:val="28"/>
          <w:szCs w:val="28"/>
        </w:rPr>
        <w:lastRenderedPageBreak/>
        <w:t>Практическое применение научно-исследовательской работы</w:t>
      </w:r>
    </w:p>
    <w:p w14:paraId="668D1A98" w14:textId="77777777" w:rsidR="009A5BAA" w:rsidRPr="009A5BAA" w:rsidRDefault="009A5BAA" w:rsidP="00AA3F10">
      <w:pPr>
        <w:spacing w:after="0" w:line="360" w:lineRule="auto"/>
        <w:jc w:val="center"/>
        <w:rPr>
          <w:rFonts w:ascii="Times New Roman" w:hAnsi="Times New Roman" w:cs="Times New Roman"/>
          <w:sz w:val="28"/>
          <w:szCs w:val="28"/>
        </w:rPr>
      </w:pPr>
    </w:p>
    <w:p w14:paraId="54530784" w14:textId="5EFB4588"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1.</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Работа помогает понять и получать удовольствие от чтения классических произведений, повышает интерес к изучению литературы;</w:t>
      </w:r>
    </w:p>
    <w:p w14:paraId="1054229B" w14:textId="273608C5"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2.</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Знания, полученные на уроках литературы, могут быть использованы на других  уроках: истории, географии, рисования  и  даже  музыки;</w:t>
      </w:r>
    </w:p>
    <w:p w14:paraId="06C04B03" w14:textId="768F0E43"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3.</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Знания, полученные на уроках литературы и при чтении классики, могут быть полезными и необходимыми во время дальнейшего обучения в школе и в ВУЗе.</w:t>
      </w:r>
    </w:p>
    <w:p w14:paraId="1A0A5622" w14:textId="007F6A75"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4.</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Знания, полученные на уроках литературы и при чтении классических произведений расширяют лексический запас учащихся, помогают лучше понять другие произведения.</w:t>
      </w:r>
    </w:p>
    <w:p w14:paraId="199717FE" w14:textId="7EA9276E" w:rsidR="00851874"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5.</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Чтение классических произведений помогают делать сравнения с реалиями настоящего времени.</w:t>
      </w:r>
    </w:p>
    <w:p w14:paraId="2C9A19BC" w14:textId="359F0C42" w:rsidR="00AA3F10" w:rsidRPr="009A5BAA" w:rsidRDefault="00851874" w:rsidP="00851874">
      <w:pPr>
        <w:spacing w:after="0" w:line="360" w:lineRule="auto"/>
        <w:ind w:firstLine="567"/>
        <w:jc w:val="both"/>
        <w:rPr>
          <w:rFonts w:ascii="Times New Roman" w:hAnsi="Times New Roman" w:cs="Times New Roman"/>
          <w:sz w:val="28"/>
          <w:szCs w:val="28"/>
        </w:rPr>
      </w:pPr>
      <w:r w:rsidRPr="009A5BAA">
        <w:rPr>
          <w:rFonts w:ascii="Times New Roman" w:hAnsi="Times New Roman" w:cs="Times New Roman"/>
          <w:sz w:val="28"/>
          <w:szCs w:val="28"/>
        </w:rPr>
        <w:t>6.</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 xml:space="preserve">Классическая русская литература развивает чувство гордости за талант и вклад </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А.С.</w:t>
      </w:r>
      <w:r w:rsidR="009A5BAA" w:rsidRPr="009A5BAA">
        <w:rPr>
          <w:rFonts w:ascii="Times New Roman" w:hAnsi="Times New Roman" w:cs="Times New Roman"/>
          <w:sz w:val="28"/>
          <w:szCs w:val="28"/>
        </w:rPr>
        <w:t xml:space="preserve"> </w:t>
      </w:r>
      <w:r w:rsidRPr="009A5BAA">
        <w:rPr>
          <w:rFonts w:ascii="Times New Roman" w:hAnsi="Times New Roman" w:cs="Times New Roman"/>
          <w:sz w:val="28"/>
          <w:szCs w:val="28"/>
        </w:rPr>
        <w:t>Пушкина в мировую культуру.</w:t>
      </w:r>
    </w:p>
    <w:p w14:paraId="78D431D0" w14:textId="77777777" w:rsidR="00AA3F10" w:rsidRPr="00D146BC" w:rsidRDefault="00AA3F10" w:rsidP="00AA3F10">
      <w:pPr>
        <w:pStyle w:val="a3"/>
        <w:rPr>
          <w:rFonts w:ascii="Times New Roman" w:hAnsi="Times New Roman" w:cs="Times New Roman"/>
          <w:sz w:val="26"/>
          <w:szCs w:val="26"/>
        </w:rPr>
      </w:pPr>
    </w:p>
    <w:p w14:paraId="361904A6" w14:textId="3714B552" w:rsidR="00AA3F10" w:rsidRDefault="00AA3F10" w:rsidP="00AA3F10">
      <w:pPr>
        <w:spacing w:after="0" w:line="360" w:lineRule="auto"/>
        <w:jc w:val="both"/>
        <w:rPr>
          <w:rFonts w:ascii="Times New Roman" w:hAnsi="Times New Roman" w:cs="Times New Roman"/>
          <w:sz w:val="26"/>
          <w:szCs w:val="26"/>
        </w:rPr>
      </w:pPr>
    </w:p>
    <w:p w14:paraId="307CDD49" w14:textId="77777777" w:rsidR="007E1C54" w:rsidRPr="00D146BC" w:rsidRDefault="007E1C54" w:rsidP="00AA3F10">
      <w:pPr>
        <w:spacing w:after="0" w:line="360" w:lineRule="auto"/>
        <w:jc w:val="both"/>
        <w:rPr>
          <w:rFonts w:ascii="Times New Roman" w:hAnsi="Times New Roman" w:cs="Times New Roman"/>
          <w:sz w:val="26"/>
          <w:szCs w:val="26"/>
        </w:rPr>
      </w:pPr>
    </w:p>
    <w:p w14:paraId="6AEEE291" w14:textId="0B83AE0E" w:rsidR="00AA3F10" w:rsidRPr="0022017A" w:rsidRDefault="00AA3F10" w:rsidP="00EF6B28">
      <w:pPr>
        <w:spacing w:after="0" w:line="360" w:lineRule="auto"/>
        <w:jc w:val="center"/>
        <w:rPr>
          <w:rFonts w:ascii="Times New Roman" w:hAnsi="Times New Roman" w:cs="Times New Roman"/>
          <w:sz w:val="28"/>
          <w:szCs w:val="28"/>
        </w:rPr>
      </w:pPr>
      <w:r w:rsidRPr="0022017A">
        <w:rPr>
          <w:rFonts w:ascii="Times New Roman" w:hAnsi="Times New Roman" w:cs="Times New Roman"/>
          <w:sz w:val="28"/>
          <w:szCs w:val="28"/>
        </w:rPr>
        <w:t>Список литературы</w:t>
      </w:r>
      <w:r w:rsidR="007E1C54" w:rsidRPr="0022017A">
        <w:rPr>
          <w:rFonts w:ascii="Times New Roman" w:hAnsi="Times New Roman" w:cs="Times New Roman"/>
          <w:sz w:val="28"/>
          <w:szCs w:val="28"/>
        </w:rPr>
        <w:t>.</w:t>
      </w:r>
    </w:p>
    <w:p w14:paraId="55B8FAFE" w14:textId="77777777" w:rsidR="0022017A" w:rsidRPr="0022017A" w:rsidRDefault="0022017A" w:rsidP="00EF6B28">
      <w:pPr>
        <w:spacing w:after="0" w:line="360" w:lineRule="auto"/>
        <w:jc w:val="center"/>
        <w:rPr>
          <w:rFonts w:ascii="Times New Roman" w:hAnsi="Times New Roman" w:cs="Times New Roman"/>
          <w:sz w:val="28"/>
          <w:szCs w:val="28"/>
        </w:rPr>
      </w:pPr>
    </w:p>
    <w:p w14:paraId="7851825F" w14:textId="65F83F7E" w:rsidR="00AA3F10" w:rsidRPr="0022017A" w:rsidRDefault="00AA3F10" w:rsidP="00AA3F10">
      <w:pPr>
        <w:pStyle w:val="a3"/>
        <w:numPr>
          <w:ilvl w:val="0"/>
          <w:numId w:val="6"/>
        </w:numPr>
        <w:spacing w:after="0" w:line="360" w:lineRule="auto"/>
        <w:ind w:left="284"/>
        <w:jc w:val="both"/>
        <w:rPr>
          <w:rFonts w:ascii="Times New Roman" w:hAnsi="Times New Roman" w:cs="Times New Roman"/>
          <w:sz w:val="28"/>
          <w:szCs w:val="28"/>
        </w:rPr>
      </w:pPr>
      <w:r w:rsidRPr="0022017A">
        <w:rPr>
          <w:rFonts w:ascii="Times New Roman" w:hAnsi="Times New Roman" w:cs="Times New Roman"/>
          <w:sz w:val="28"/>
          <w:szCs w:val="28"/>
        </w:rPr>
        <w:t xml:space="preserve">Википедия. Свободная энциклопедия. </w:t>
      </w:r>
    </w:p>
    <w:p w14:paraId="5CD93392" w14:textId="77777777" w:rsidR="005765F6" w:rsidRPr="0022017A" w:rsidRDefault="005765F6" w:rsidP="00AA3F10">
      <w:pPr>
        <w:pStyle w:val="a3"/>
        <w:numPr>
          <w:ilvl w:val="0"/>
          <w:numId w:val="6"/>
        </w:numPr>
        <w:spacing w:after="0" w:line="360" w:lineRule="auto"/>
        <w:ind w:left="284"/>
        <w:jc w:val="both"/>
        <w:rPr>
          <w:rFonts w:ascii="Times New Roman" w:hAnsi="Times New Roman" w:cs="Times New Roman"/>
          <w:sz w:val="28"/>
          <w:szCs w:val="28"/>
        </w:rPr>
      </w:pPr>
      <w:r w:rsidRPr="0022017A">
        <w:rPr>
          <w:rFonts w:ascii="Times New Roman" w:hAnsi="Times New Roman" w:cs="Times New Roman"/>
          <w:sz w:val="28"/>
          <w:szCs w:val="28"/>
        </w:rPr>
        <w:t>Пушкин А.С. Капитанская дочка // Полн. собр. соч.: В 17 т. Т.8. - М.: Воскресенье, 1995.</w:t>
      </w:r>
    </w:p>
    <w:p w14:paraId="7E160DAB" w14:textId="5A2CBBA3" w:rsidR="005765F6" w:rsidRPr="0022017A" w:rsidRDefault="005765F6" w:rsidP="00AA3F10">
      <w:pPr>
        <w:pStyle w:val="a3"/>
        <w:numPr>
          <w:ilvl w:val="0"/>
          <w:numId w:val="6"/>
        </w:numPr>
        <w:spacing w:after="0" w:line="360" w:lineRule="auto"/>
        <w:ind w:left="284"/>
        <w:jc w:val="both"/>
        <w:rPr>
          <w:rFonts w:ascii="Times New Roman" w:hAnsi="Times New Roman" w:cs="Times New Roman"/>
          <w:sz w:val="28"/>
          <w:szCs w:val="28"/>
        </w:rPr>
      </w:pPr>
      <w:r w:rsidRPr="0022017A">
        <w:rPr>
          <w:rFonts w:ascii="Times New Roman" w:hAnsi="Times New Roman" w:cs="Times New Roman"/>
          <w:sz w:val="28"/>
          <w:szCs w:val="28"/>
        </w:rPr>
        <w:t>Макогоненко Г.П. «Капитанская дочка» А.С. Пушкина. - Л.: Худ. Литература, 1977.</w:t>
      </w:r>
    </w:p>
    <w:p w14:paraId="2C29C9BA" w14:textId="7CB3FD4B" w:rsidR="005765F6" w:rsidRPr="0022017A" w:rsidRDefault="005765F6" w:rsidP="00AA3F10">
      <w:pPr>
        <w:pStyle w:val="a3"/>
        <w:numPr>
          <w:ilvl w:val="0"/>
          <w:numId w:val="6"/>
        </w:numPr>
        <w:spacing w:after="0" w:line="360" w:lineRule="auto"/>
        <w:ind w:left="284"/>
        <w:jc w:val="both"/>
        <w:rPr>
          <w:rFonts w:ascii="Times New Roman" w:hAnsi="Times New Roman" w:cs="Times New Roman"/>
          <w:sz w:val="28"/>
          <w:szCs w:val="28"/>
        </w:rPr>
      </w:pPr>
      <w:r w:rsidRPr="0022017A">
        <w:rPr>
          <w:rFonts w:ascii="Times New Roman" w:hAnsi="Times New Roman" w:cs="Times New Roman"/>
          <w:sz w:val="28"/>
          <w:szCs w:val="28"/>
        </w:rPr>
        <w:t xml:space="preserve">Ожегов С.И. Словарь русского языка: 70 000 слов / Под ред. Н.Ю. Шведовой. - 23-е изд., </w:t>
      </w:r>
      <w:proofErr w:type="spellStart"/>
      <w:r w:rsidRPr="0022017A">
        <w:rPr>
          <w:rFonts w:ascii="Times New Roman" w:hAnsi="Times New Roman" w:cs="Times New Roman"/>
          <w:sz w:val="28"/>
          <w:szCs w:val="28"/>
        </w:rPr>
        <w:t>испр</w:t>
      </w:r>
      <w:proofErr w:type="spellEnd"/>
      <w:r w:rsidRPr="0022017A">
        <w:rPr>
          <w:rFonts w:ascii="Times New Roman" w:hAnsi="Times New Roman" w:cs="Times New Roman"/>
          <w:sz w:val="28"/>
          <w:szCs w:val="28"/>
        </w:rPr>
        <w:t>. - М.: Рус. яз., 1990.</w:t>
      </w:r>
    </w:p>
    <w:p w14:paraId="01A006AC" w14:textId="732CB7C4" w:rsidR="005765F6" w:rsidRPr="0022017A" w:rsidRDefault="005765F6" w:rsidP="00AA3F10">
      <w:pPr>
        <w:pStyle w:val="a3"/>
        <w:numPr>
          <w:ilvl w:val="0"/>
          <w:numId w:val="6"/>
        </w:numPr>
        <w:spacing w:after="0" w:line="360" w:lineRule="auto"/>
        <w:ind w:left="284"/>
        <w:jc w:val="both"/>
        <w:rPr>
          <w:rFonts w:ascii="Times New Roman" w:hAnsi="Times New Roman" w:cs="Times New Roman"/>
          <w:sz w:val="28"/>
          <w:szCs w:val="28"/>
        </w:rPr>
      </w:pPr>
      <w:r w:rsidRPr="0022017A">
        <w:rPr>
          <w:rFonts w:ascii="Times New Roman" w:hAnsi="Times New Roman" w:cs="Times New Roman"/>
          <w:sz w:val="28"/>
          <w:szCs w:val="28"/>
        </w:rPr>
        <w:t xml:space="preserve">Справочник школьника: Литература / Под ред. В.В. </w:t>
      </w:r>
      <w:proofErr w:type="spellStart"/>
      <w:r w:rsidRPr="0022017A">
        <w:rPr>
          <w:rFonts w:ascii="Times New Roman" w:hAnsi="Times New Roman" w:cs="Times New Roman"/>
          <w:sz w:val="28"/>
          <w:szCs w:val="28"/>
        </w:rPr>
        <w:t>Агеносова</w:t>
      </w:r>
      <w:proofErr w:type="spellEnd"/>
      <w:r w:rsidRPr="0022017A">
        <w:rPr>
          <w:rFonts w:ascii="Times New Roman" w:hAnsi="Times New Roman" w:cs="Times New Roman"/>
          <w:sz w:val="28"/>
          <w:szCs w:val="28"/>
        </w:rPr>
        <w:t>. - М.: Дрофа, 1999.</w:t>
      </w:r>
    </w:p>
    <w:p w14:paraId="727747D8" w14:textId="55B13D26" w:rsidR="005765F6" w:rsidRPr="0022017A" w:rsidRDefault="005765F6" w:rsidP="00AA3F10">
      <w:pPr>
        <w:pStyle w:val="a3"/>
        <w:numPr>
          <w:ilvl w:val="0"/>
          <w:numId w:val="6"/>
        </w:numPr>
        <w:spacing w:after="0" w:line="360" w:lineRule="auto"/>
        <w:ind w:left="284"/>
        <w:jc w:val="both"/>
        <w:rPr>
          <w:rFonts w:ascii="Times New Roman" w:hAnsi="Times New Roman" w:cs="Times New Roman"/>
          <w:sz w:val="28"/>
          <w:szCs w:val="28"/>
        </w:rPr>
      </w:pPr>
      <w:r w:rsidRPr="0022017A">
        <w:rPr>
          <w:rFonts w:ascii="Times New Roman" w:hAnsi="Times New Roman" w:cs="Times New Roman"/>
          <w:sz w:val="28"/>
          <w:szCs w:val="28"/>
        </w:rPr>
        <w:t>Седова Г.М. Биография и творчество А.С. Пушкина,</w:t>
      </w:r>
      <w:r w:rsidR="0022017A" w:rsidRPr="0022017A">
        <w:rPr>
          <w:rFonts w:ascii="Times New Roman" w:hAnsi="Times New Roman" w:cs="Times New Roman"/>
          <w:sz w:val="28"/>
          <w:szCs w:val="28"/>
        </w:rPr>
        <w:t xml:space="preserve"> </w:t>
      </w:r>
      <w:r w:rsidRPr="0022017A">
        <w:rPr>
          <w:rFonts w:ascii="Times New Roman" w:hAnsi="Times New Roman" w:cs="Times New Roman"/>
          <w:sz w:val="28"/>
          <w:szCs w:val="28"/>
        </w:rPr>
        <w:t>2010</w:t>
      </w:r>
      <w:r w:rsidR="0022017A" w:rsidRPr="0022017A">
        <w:rPr>
          <w:rFonts w:ascii="Times New Roman" w:hAnsi="Times New Roman" w:cs="Times New Roman"/>
          <w:sz w:val="28"/>
          <w:szCs w:val="28"/>
        </w:rPr>
        <w:t>.</w:t>
      </w:r>
    </w:p>
    <w:p w14:paraId="07967C1B" w14:textId="40B08EB4" w:rsidR="00EF6B28" w:rsidRPr="0022017A" w:rsidRDefault="00EF6B28" w:rsidP="00EF6B28">
      <w:pPr>
        <w:pStyle w:val="a3"/>
        <w:spacing w:after="0" w:line="360" w:lineRule="auto"/>
        <w:ind w:left="284"/>
        <w:jc w:val="both"/>
        <w:rPr>
          <w:rFonts w:ascii="Times New Roman" w:hAnsi="Times New Roman" w:cs="Times New Roman"/>
          <w:sz w:val="28"/>
          <w:szCs w:val="28"/>
        </w:rPr>
      </w:pPr>
    </w:p>
    <w:p w14:paraId="505F63AF" w14:textId="768017AC" w:rsidR="005B341C" w:rsidRPr="0022017A" w:rsidRDefault="005B341C" w:rsidP="00EF6B28">
      <w:pPr>
        <w:pStyle w:val="a3"/>
        <w:spacing w:after="0" w:line="360" w:lineRule="auto"/>
        <w:ind w:left="284"/>
        <w:jc w:val="both"/>
        <w:rPr>
          <w:rFonts w:ascii="Times New Roman" w:hAnsi="Times New Roman" w:cs="Times New Roman"/>
          <w:sz w:val="28"/>
          <w:szCs w:val="28"/>
        </w:rPr>
      </w:pPr>
    </w:p>
    <w:p w14:paraId="2B191F4A" w14:textId="7DD232D2" w:rsidR="005B341C" w:rsidRPr="0022017A" w:rsidRDefault="005B341C" w:rsidP="00EF6B28">
      <w:pPr>
        <w:pStyle w:val="a3"/>
        <w:spacing w:after="0" w:line="360" w:lineRule="auto"/>
        <w:ind w:left="284"/>
        <w:jc w:val="both"/>
        <w:rPr>
          <w:rFonts w:ascii="Times New Roman" w:hAnsi="Times New Roman" w:cs="Times New Roman"/>
          <w:sz w:val="28"/>
          <w:szCs w:val="28"/>
        </w:rPr>
      </w:pPr>
    </w:p>
    <w:p w14:paraId="471E01C0" w14:textId="54645B49" w:rsidR="00AF7282" w:rsidRPr="0022017A" w:rsidRDefault="00AF7282" w:rsidP="00AF7282">
      <w:pPr>
        <w:spacing w:after="0" w:line="360" w:lineRule="auto"/>
        <w:ind w:left="7788" w:firstLine="708"/>
        <w:jc w:val="center"/>
        <w:rPr>
          <w:rFonts w:ascii="Times New Roman" w:hAnsi="Times New Roman" w:cs="Times New Roman"/>
          <w:sz w:val="28"/>
          <w:szCs w:val="28"/>
        </w:rPr>
      </w:pPr>
      <w:r w:rsidRPr="0022017A">
        <w:rPr>
          <w:rFonts w:ascii="Times New Roman" w:hAnsi="Times New Roman" w:cs="Times New Roman"/>
          <w:sz w:val="28"/>
          <w:szCs w:val="28"/>
        </w:rPr>
        <w:lastRenderedPageBreak/>
        <w:t>Приложение 1.</w:t>
      </w:r>
    </w:p>
    <w:p w14:paraId="39C61652" w14:textId="33BD4707" w:rsidR="00AF7282" w:rsidRPr="0022017A" w:rsidRDefault="00AF7282" w:rsidP="00AF7282">
      <w:pPr>
        <w:spacing w:after="0" w:line="360" w:lineRule="auto"/>
        <w:jc w:val="center"/>
        <w:rPr>
          <w:rFonts w:ascii="Times New Roman" w:hAnsi="Times New Roman" w:cs="Times New Roman"/>
          <w:sz w:val="28"/>
          <w:szCs w:val="28"/>
        </w:rPr>
      </w:pPr>
      <w:r w:rsidRPr="0022017A">
        <w:rPr>
          <w:rFonts w:ascii="Times New Roman" w:hAnsi="Times New Roman" w:cs="Times New Roman"/>
          <w:sz w:val="28"/>
          <w:szCs w:val="28"/>
        </w:rPr>
        <w:t>Архаизмы</w:t>
      </w:r>
    </w:p>
    <w:p w14:paraId="7F5A96DB" w14:textId="77777777" w:rsidR="00721989" w:rsidRPr="0022017A" w:rsidRDefault="00721989" w:rsidP="00AF7282">
      <w:pPr>
        <w:spacing w:after="0" w:line="360" w:lineRule="auto"/>
        <w:jc w:val="center"/>
        <w:rPr>
          <w:rFonts w:ascii="Times New Roman" w:hAnsi="Times New Roman" w:cs="Times New Roman"/>
          <w:sz w:val="28"/>
          <w:szCs w:val="28"/>
        </w:rPr>
      </w:pPr>
    </w:p>
    <w:p w14:paraId="31F6C68B" w14:textId="06F7424B" w:rsidR="00AF7282" w:rsidRPr="0022017A" w:rsidRDefault="00AF7282" w:rsidP="00AF7282">
      <w:pPr>
        <w:spacing w:after="0" w:line="360" w:lineRule="auto"/>
        <w:jc w:val="both"/>
        <w:rPr>
          <w:rFonts w:ascii="Times New Roman" w:hAnsi="Times New Roman" w:cs="Times New Roman"/>
          <w:sz w:val="28"/>
          <w:szCs w:val="28"/>
        </w:rPr>
      </w:pPr>
      <w:r w:rsidRPr="0022017A">
        <w:rPr>
          <w:rFonts w:ascii="Times New Roman" w:hAnsi="Times New Roman" w:cs="Times New Roman"/>
          <w:sz w:val="28"/>
          <w:szCs w:val="28"/>
        </w:rPr>
        <w:t xml:space="preserve">1. Одежда: </w:t>
      </w:r>
    </w:p>
    <w:p w14:paraId="632B97C3" w14:textId="515A3C0E"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 xml:space="preserve">- </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армяк</w:t>
      </w:r>
    </w:p>
    <w:p w14:paraId="1A6A08CE" w14:textId="69C65ABC"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кафтан</w:t>
      </w:r>
    </w:p>
    <w:p w14:paraId="70E08F10" w14:textId="33C99FDA"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шаровары</w:t>
      </w:r>
    </w:p>
    <w:p w14:paraId="71DD5CE9" w14:textId="6070D9AA"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камзол</w:t>
      </w:r>
    </w:p>
    <w:p w14:paraId="54423979" w14:textId="1B7E613C"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душегрейка</w:t>
      </w:r>
    </w:p>
    <w:p w14:paraId="0BA3C747" w14:textId="6F6BAA33"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тулуп</w:t>
      </w:r>
    </w:p>
    <w:p w14:paraId="2520ACFC" w14:textId="4DFFBD38"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голландская рубашка</w:t>
      </w:r>
    </w:p>
    <w:p w14:paraId="7199103E" w14:textId="77777777" w:rsidR="00AF7282" w:rsidRPr="0022017A" w:rsidRDefault="00AF7282" w:rsidP="00AF7282">
      <w:pPr>
        <w:spacing w:after="0" w:line="360" w:lineRule="auto"/>
        <w:jc w:val="both"/>
        <w:rPr>
          <w:rFonts w:ascii="Times New Roman" w:hAnsi="Times New Roman" w:cs="Times New Roman"/>
          <w:sz w:val="28"/>
          <w:szCs w:val="28"/>
        </w:rPr>
      </w:pPr>
    </w:p>
    <w:p w14:paraId="18110C6B" w14:textId="65FD3602" w:rsidR="00AF7282" w:rsidRPr="0022017A" w:rsidRDefault="00AF7282" w:rsidP="00AF7282">
      <w:pPr>
        <w:spacing w:after="0" w:line="360" w:lineRule="auto"/>
        <w:jc w:val="both"/>
        <w:rPr>
          <w:rFonts w:ascii="Times New Roman" w:hAnsi="Times New Roman" w:cs="Times New Roman"/>
          <w:sz w:val="28"/>
          <w:szCs w:val="28"/>
        </w:rPr>
      </w:pPr>
      <w:r w:rsidRPr="0022017A">
        <w:rPr>
          <w:rFonts w:ascii="Times New Roman" w:hAnsi="Times New Roman" w:cs="Times New Roman"/>
          <w:sz w:val="28"/>
          <w:szCs w:val="28"/>
        </w:rPr>
        <w:t>2. Транспорт:</w:t>
      </w:r>
    </w:p>
    <w:p w14:paraId="61161BF1" w14:textId="26B8BA3E"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кибитка</w:t>
      </w:r>
    </w:p>
    <w:p w14:paraId="283AD9CC" w14:textId="461CAA86"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повозка</w:t>
      </w:r>
    </w:p>
    <w:p w14:paraId="74C23A80" w14:textId="640D1FE5" w:rsidR="00AF7282" w:rsidRPr="0022017A" w:rsidRDefault="00AF7282" w:rsidP="00AF7282">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proofErr w:type="spellStart"/>
      <w:r w:rsidRPr="0022017A">
        <w:rPr>
          <w:rFonts w:ascii="Times New Roman" w:hAnsi="Times New Roman" w:cs="Times New Roman"/>
          <w:sz w:val="28"/>
          <w:szCs w:val="28"/>
        </w:rPr>
        <w:t>облучек</w:t>
      </w:r>
      <w:proofErr w:type="spellEnd"/>
    </w:p>
    <w:p w14:paraId="5A4B4712" w14:textId="77777777" w:rsidR="00AF7282" w:rsidRPr="0022017A" w:rsidRDefault="00AF7282" w:rsidP="00AF7282">
      <w:pPr>
        <w:spacing w:after="0" w:line="360" w:lineRule="auto"/>
        <w:jc w:val="both"/>
        <w:rPr>
          <w:rFonts w:ascii="Times New Roman" w:hAnsi="Times New Roman" w:cs="Times New Roman"/>
          <w:sz w:val="28"/>
          <w:szCs w:val="28"/>
        </w:rPr>
      </w:pPr>
    </w:p>
    <w:p w14:paraId="14F26013" w14:textId="5445BCFF" w:rsidR="00AF7282" w:rsidRPr="0022017A" w:rsidRDefault="00AF7282" w:rsidP="00AF7282">
      <w:pPr>
        <w:spacing w:after="0" w:line="360" w:lineRule="auto"/>
        <w:jc w:val="both"/>
        <w:rPr>
          <w:rFonts w:ascii="Times New Roman" w:hAnsi="Times New Roman" w:cs="Times New Roman"/>
          <w:sz w:val="28"/>
          <w:szCs w:val="28"/>
        </w:rPr>
      </w:pPr>
      <w:r w:rsidRPr="0022017A">
        <w:rPr>
          <w:rFonts w:ascii="Times New Roman" w:hAnsi="Times New Roman" w:cs="Times New Roman"/>
          <w:sz w:val="28"/>
          <w:szCs w:val="28"/>
        </w:rPr>
        <w:t>3. Люди</w:t>
      </w:r>
      <w:r w:rsidR="00721989" w:rsidRPr="0022017A">
        <w:rPr>
          <w:rFonts w:ascii="Times New Roman" w:hAnsi="Times New Roman" w:cs="Times New Roman"/>
          <w:sz w:val="28"/>
          <w:szCs w:val="28"/>
        </w:rPr>
        <w:t>:</w:t>
      </w:r>
      <w:r w:rsidRPr="0022017A">
        <w:rPr>
          <w:rFonts w:ascii="Times New Roman" w:hAnsi="Times New Roman" w:cs="Times New Roman"/>
          <w:sz w:val="28"/>
          <w:szCs w:val="28"/>
        </w:rPr>
        <w:t xml:space="preserve"> </w:t>
      </w:r>
    </w:p>
    <w:p w14:paraId="315C66E9" w14:textId="668D75BF"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 xml:space="preserve">- </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стременной</w:t>
      </w:r>
    </w:p>
    <w:p w14:paraId="40E4C05A" w14:textId="636873E4"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цирюльник</w:t>
      </w:r>
    </w:p>
    <w:p w14:paraId="22B41005" w14:textId="3932E6A4"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 xml:space="preserve">- </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майор гвардии</w:t>
      </w:r>
    </w:p>
    <w:p w14:paraId="70D742B1" w14:textId="1991F4E2"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премьер</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 майор</w:t>
      </w:r>
    </w:p>
    <w:p w14:paraId="0D2666F5" w14:textId="67D01F03"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дядька</w:t>
      </w:r>
    </w:p>
    <w:p w14:paraId="154872CA" w14:textId="339563C1"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генерал поручик</w:t>
      </w:r>
    </w:p>
    <w:p w14:paraId="17686230" w14:textId="51518D17"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маркер</w:t>
      </w:r>
    </w:p>
    <w:p w14:paraId="1A8B84C3" w14:textId="1F98FC1C"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ротмистр</w:t>
      </w:r>
    </w:p>
    <w:p w14:paraId="7570DE97" w14:textId="3A33DF2A"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басурман</w:t>
      </w:r>
    </w:p>
    <w:p w14:paraId="06183813" w14:textId="255C35BA"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ямщик</w:t>
      </w:r>
    </w:p>
    <w:p w14:paraId="6A2BF60F" w14:textId="72751E68"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вожатый</w:t>
      </w:r>
    </w:p>
    <w:p w14:paraId="338B9064" w14:textId="69B08596"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поручик</w:t>
      </w:r>
    </w:p>
    <w:p w14:paraId="0C2F183C" w14:textId="3F97CF63"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урядник</w:t>
      </w:r>
    </w:p>
    <w:p w14:paraId="05C1695A" w14:textId="00B2079C"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proofErr w:type="spellStart"/>
      <w:r w:rsidRPr="0022017A">
        <w:rPr>
          <w:rFonts w:ascii="Times New Roman" w:hAnsi="Times New Roman" w:cs="Times New Roman"/>
          <w:sz w:val="28"/>
          <w:szCs w:val="28"/>
        </w:rPr>
        <w:t>башкирец</w:t>
      </w:r>
      <w:proofErr w:type="spellEnd"/>
    </w:p>
    <w:p w14:paraId="67F353F8" w14:textId="07011C02"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proofErr w:type="spellStart"/>
      <w:r w:rsidRPr="0022017A">
        <w:rPr>
          <w:rFonts w:ascii="Times New Roman" w:hAnsi="Times New Roman" w:cs="Times New Roman"/>
          <w:sz w:val="28"/>
          <w:szCs w:val="28"/>
        </w:rPr>
        <w:t>киргизец</w:t>
      </w:r>
      <w:proofErr w:type="spellEnd"/>
    </w:p>
    <w:p w14:paraId="0D8E63E7" w14:textId="0FF733FC" w:rsidR="00AF7282" w:rsidRPr="0022017A" w:rsidRDefault="00AF7282" w:rsidP="00721989">
      <w:pPr>
        <w:spacing w:after="0" w:line="276" w:lineRule="auto"/>
        <w:jc w:val="both"/>
        <w:rPr>
          <w:rFonts w:ascii="Times New Roman" w:hAnsi="Times New Roman" w:cs="Times New Roman"/>
          <w:sz w:val="28"/>
          <w:szCs w:val="28"/>
        </w:rPr>
      </w:pPr>
      <w:r w:rsidRPr="0022017A">
        <w:rPr>
          <w:rFonts w:ascii="Times New Roman" w:hAnsi="Times New Roman" w:cs="Times New Roman"/>
          <w:sz w:val="28"/>
          <w:szCs w:val="28"/>
        </w:rPr>
        <w:t>-</w:t>
      </w:r>
      <w:r w:rsidR="00721989" w:rsidRPr="0022017A">
        <w:rPr>
          <w:rFonts w:ascii="Times New Roman" w:hAnsi="Times New Roman" w:cs="Times New Roman"/>
          <w:sz w:val="28"/>
          <w:szCs w:val="28"/>
        </w:rPr>
        <w:t xml:space="preserve">  </w:t>
      </w:r>
      <w:r w:rsidRPr="0022017A">
        <w:rPr>
          <w:rFonts w:ascii="Times New Roman" w:hAnsi="Times New Roman" w:cs="Times New Roman"/>
          <w:sz w:val="28"/>
          <w:szCs w:val="28"/>
        </w:rPr>
        <w:t>вестовщик</w:t>
      </w:r>
    </w:p>
    <w:p w14:paraId="23D8D0C9" w14:textId="79AEECA7" w:rsidR="00AF7282" w:rsidRDefault="00AF7282" w:rsidP="00AF7282">
      <w:pPr>
        <w:spacing w:after="0" w:line="360" w:lineRule="auto"/>
        <w:jc w:val="both"/>
        <w:rPr>
          <w:rFonts w:ascii="Times New Roman" w:hAnsi="Times New Roman" w:cs="Times New Roman"/>
          <w:sz w:val="26"/>
          <w:szCs w:val="26"/>
        </w:rPr>
      </w:pPr>
    </w:p>
    <w:p w14:paraId="46B9AF17" w14:textId="5C7ED8E6" w:rsidR="00721989" w:rsidRDefault="00721989" w:rsidP="00AF7282">
      <w:pPr>
        <w:spacing w:after="0" w:line="360" w:lineRule="auto"/>
        <w:jc w:val="both"/>
        <w:rPr>
          <w:rFonts w:ascii="Times New Roman" w:hAnsi="Times New Roman" w:cs="Times New Roman"/>
          <w:sz w:val="26"/>
          <w:szCs w:val="26"/>
        </w:rPr>
      </w:pPr>
    </w:p>
    <w:p w14:paraId="0953DDB4" w14:textId="716CF650" w:rsidR="00721989" w:rsidRDefault="00721989" w:rsidP="00AF7282">
      <w:pPr>
        <w:spacing w:after="0" w:line="360" w:lineRule="auto"/>
        <w:jc w:val="both"/>
        <w:rPr>
          <w:rFonts w:ascii="Times New Roman" w:hAnsi="Times New Roman" w:cs="Times New Roman"/>
          <w:sz w:val="26"/>
          <w:szCs w:val="26"/>
        </w:rPr>
      </w:pPr>
    </w:p>
    <w:p w14:paraId="47AC46CD" w14:textId="3C339362" w:rsidR="000D12C4" w:rsidRPr="0022017A" w:rsidRDefault="000D12C4" w:rsidP="000D12C4">
      <w:pPr>
        <w:spacing w:after="0" w:line="360" w:lineRule="auto"/>
        <w:ind w:left="7788" w:firstLine="708"/>
        <w:jc w:val="center"/>
        <w:rPr>
          <w:rFonts w:ascii="Times New Roman" w:hAnsi="Times New Roman" w:cs="Times New Roman"/>
          <w:sz w:val="28"/>
          <w:szCs w:val="28"/>
        </w:rPr>
      </w:pPr>
      <w:r w:rsidRPr="0022017A">
        <w:rPr>
          <w:rFonts w:ascii="Times New Roman" w:hAnsi="Times New Roman" w:cs="Times New Roman"/>
          <w:sz w:val="28"/>
          <w:szCs w:val="28"/>
        </w:rPr>
        <w:lastRenderedPageBreak/>
        <w:t xml:space="preserve">Приложение </w:t>
      </w:r>
      <w:r w:rsidR="00AF7282" w:rsidRPr="0022017A">
        <w:rPr>
          <w:rFonts w:ascii="Times New Roman" w:hAnsi="Times New Roman" w:cs="Times New Roman"/>
          <w:sz w:val="28"/>
          <w:szCs w:val="28"/>
        </w:rPr>
        <w:t>2</w:t>
      </w:r>
      <w:r w:rsidRPr="0022017A">
        <w:rPr>
          <w:rFonts w:ascii="Times New Roman" w:hAnsi="Times New Roman" w:cs="Times New Roman"/>
          <w:sz w:val="28"/>
          <w:szCs w:val="28"/>
        </w:rPr>
        <w:t>.</w:t>
      </w:r>
    </w:p>
    <w:p w14:paraId="420579DE" w14:textId="74E76D7D" w:rsidR="00AA3F10" w:rsidRPr="00D146BC" w:rsidRDefault="00EF6B28" w:rsidP="00AA3F10">
      <w:pPr>
        <w:spacing w:after="0" w:line="360" w:lineRule="auto"/>
        <w:jc w:val="center"/>
        <w:rPr>
          <w:rFonts w:ascii="Times New Roman" w:hAnsi="Times New Roman" w:cs="Times New Roman"/>
          <w:sz w:val="26"/>
          <w:szCs w:val="26"/>
        </w:rPr>
      </w:pPr>
      <w:r w:rsidRPr="0022017A">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00984DB" wp14:editId="4A576140">
                <wp:simplePos x="0" y="0"/>
                <wp:positionH relativeFrom="column">
                  <wp:posOffset>-153477</wp:posOffset>
                </wp:positionH>
                <wp:positionV relativeFrom="paragraph">
                  <wp:posOffset>334479</wp:posOffset>
                </wp:positionV>
                <wp:extent cx="2138901" cy="1828524"/>
                <wp:effectExtent l="0" t="0" r="13970" b="19685"/>
                <wp:wrapNone/>
                <wp:docPr id="1" name="Надпись 1"/>
                <wp:cNvGraphicFramePr/>
                <a:graphic xmlns:a="http://schemas.openxmlformats.org/drawingml/2006/main">
                  <a:graphicData uri="http://schemas.microsoft.com/office/word/2010/wordprocessingShape">
                    <wps:wsp>
                      <wps:cNvSpPr txBox="1"/>
                      <wps:spPr>
                        <a:xfrm>
                          <a:off x="0" y="0"/>
                          <a:ext cx="2138901" cy="1828524"/>
                        </a:xfrm>
                        <a:prstGeom prst="rect">
                          <a:avLst/>
                        </a:prstGeom>
                        <a:solidFill>
                          <a:schemeClr val="lt1"/>
                        </a:solidFill>
                        <a:ln w="6350">
                          <a:solidFill>
                            <a:prstClr val="black"/>
                          </a:solidFill>
                        </a:ln>
                      </wps:spPr>
                      <wps:txbx>
                        <w:txbxContent>
                          <w:p w14:paraId="34C1D751" w14:textId="3BDCC999" w:rsidR="008C0BE0" w:rsidRDefault="008C0BE0" w:rsidP="008C0BE0">
                            <w:pPr>
                              <w:spacing w:after="0"/>
                              <w:jc w:val="center"/>
                              <w:rPr>
                                <w:noProof/>
                              </w:rPr>
                            </w:pPr>
                          </w:p>
                          <w:p w14:paraId="202EBE56" w14:textId="27C4B397" w:rsidR="008941B4" w:rsidRDefault="008941B4" w:rsidP="008C0BE0">
                            <w:pPr>
                              <w:spacing w:after="0"/>
                              <w:jc w:val="center"/>
                            </w:pPr>
                            <w:r>
                              <w:rPr>
                                <w:noProof/>
                              </w:rPr>
                              <w:drawing>
                                <wp:inline distT="0" distB="0" distL="0" distR="0" wp14:anchorId="402A7D80" wp14:editId="464A49FB">
                                  <wp:extent cx="1949450" cy="1298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9450" cy="1298575"/>
                                          </a:xfrm>
                                          <a:prstGeom prst="rect">
                                            <a:avLst/>
                                          </a:prstGeom>
                                        </pic:spPr>
                                      </pic:pic>
                                    </a:graphicData>
                                  </a:graphic>
                                </wp:inline>
                              </w:drawing>
                            </w:r>
                          </w:p>
                          <w:p w14:paraId="4F87B35F" w14:textId="2DB9320D" w:rsidR="00EF6B28" w:rsidRDefault="008C0BE0" w:rsidP="00EF6B28">
                            <w:pPr>
                              <w:jc w:val="center"/>
                            </w:pPr>
                            <w:r w:rsidRPr="008C0BE0">
                              <w:t>Пётр Гринёв и Маша Миронова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0984DB" id="_x0000_t202" coordsize="21600,21600" o:spt="202" path="m,l,21600r21600,l21600,xe">
                <v:stroke joinstyle="miter"/>
                <v:path gradientshapeok="t" o:connecttype="rect"/>
              </v:shapetype>
              <v:shape id="Надпись 1" o:spid="_x0000_s1026" type="#_x0000_t202" style="position:absolute;left:0;text-align:left;margin-left:-12.1pt;margin-top:26.35pt;width:168.4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" fillcolor="white [3201]" strokeweight=".5pt">
                <v:textbox>
                  <w:txbxContent>
                    <w:p w14:paraId="34C1D751" w14:textId="3BDCC999" w:rsidR="008C0BE0" w:rsidRDefault="008C0BE0" w:rsidP="008C0BE0">
                      <w:pPr>
                        <w:spacing w:after="0"/>
                        <w:jc w:val="center"/>
                        <w:rPr>
                          <w:noProof/>
                        </w:rPr>
                      </w:pPr>
                    </w:p>
                    <w:p w14:paraId="202EBE56" w14:textId="27C4B397" w:rsidR="008941B4" w:rsidRDefault="008941B4" w:rsidP="008C0BE0">
                      <w:pPr>
                        <w:spacing w:after="0"/>
                        <w:jc w:val="center"/>
                      </w:pPr>
                      <w:r>
                        <w:rPr>
                          <w:noProof/>
                        </w:rPr>
                        <w:drawing>
                          <wp:inline distT="0" distB="0" distL="0" distR="0" wp14:anchorId="402A7D80" wp14:editId="464A49FB">
                            <wp:extent cx="1949450" cy="1298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9450" cy="1298575"/>
                                    </a:xfrm>
                                    <a:prstGeom prst="rect">
                                      <a:avLst/>
                                    </a:prstGeom>
                                  </pic:spPr>
                                </pic:pic>
                              </a:graphicData>
                            </a:graphic>
                          </wp:inline>
                        </w:drawing>
                      </w:r>
                    </w:p>
                    <w:p w14:paraId="4F87B35F" w14:textId="2DB9320D" w:rsidR="00EF6B28" w:rsidRDefault="008C0BE0" w:rsidP="00EF6B28">
                      <w:pPr>
                        <w:jc w:val="center"/>
                      </w:pPr>
                      <w:r w:rsidRPr="008C0BE0">
                        <w:t>Пётр Гринёв и Маша Миронова</w:t>
                      </w:r>
                    </w:p>
                  </w:txbxContent>
                </v:textbox>
              </v:shape>
            </w:pict>
          </mc:Fallback>
        </mc:AlternateContent>
      </w:r>
      <w:r w:rsidR="00AA3F10" w:rsidRPr="0022017A">
        <w:rPr>
          <w:rFonts w:ascii="Times New Roman" w:hAnsi="Times New Roman" w:cs="Times New Roman"/>
          <w:sz w:val="28"/>
          <w:szCs w:val="28"/>
        </w:rPr>
        <w:t>Иллюстрации</w:t>
      </w:r>
      <w:r w:rsidR="007E1C54">
        <w:rPr>
          <w:rFonts w:ascii="Times New Roman" w:hAnsi="Times New Roman" w:cs="Times New Roman"/>
          <w:sz w:val="26"/>
          <w:szCs w:val="26"/>
        </w:rPr>
        <w:t>.</w:t>
      </w:r>
    </w:p>
    <w:p w14:paraId="327F578E" w14:textId="17D9B9E0" w:rsidR="00AA3F10" w:rsidRDefault="008941B4" w:rsidP="00AA3F10">
      <w:pPr>
        <w:spacing w:after="0" w:line="360" w:lineRule="auto"/>
        <w:jc w:val="both"/>
        <w:rPr>
          <w:rFonts w:ascii="Arial" w:hAnsi="Arial" w:cs="Arial"/>
          <w:sz w:val="26"/>
          <w:szCs w:val="26"/>
        </w:rPr>
      </w:pPr>
      <w:r w:rsidRPr="00EF6B28">
        <w:rPr>
          <w:rFonts w:ascii="Arial" w:hAnsi="Arial" w:cs="Arial"/>
          <w:noProof/>
          <w:sz w:val="26"/>
          <w:szCs w:val="26"/>
        </w:rPr>
        <mc:AlternateContent>
          <mc:Choice Requires="wps">
            <w:drawing>
              <wp:anchor distT="0" distB="0" distL="114300" distR="114300" simplePos="0" relativeHeight="251663360" behindDoc="0" locked="0" layoutInCell="1" allowOverlap="1" wp14:anchorId="575E7923" wp14:editId="66BC8251">
                <wp:simplePos x="0" y="0"/>
                <wp:positionH relativeFrom="column">
                  <wp:posOffset>4442377</wp:posOffset>
                </wp:positionH>
                <wp:positionV relativeFrom="paragraph">
                  <wp:posOffset>27774</wp:posOffset>
                </wp:positionV>
                <wp:extent cx="2186388" cy="1836752"/>
                <wp:effectExtent l="0" t="0" r="23495" b="11430"/>
                <wp:wrapNone/>
                <wp:docPr id="5" name="Надпись 5"/>
                <wp:cNvGraphicFramePr/>
                <a:graphic xmlns:a="http://schemas.openxmlformats.org/drawingml/2006/main">
                  <a:graphicData uri="http://schemas.microsoft.com/office/word/2010/wordprocessingShape">
                    <wps:wsp>
                      <wps:cNvSpPr txBox="1"/>
                      <wps:spPr>
                        <a:xfrm>
                          <a:off x="0" y="0"/>
                          <a:ext cx="2186388" cy="1836752"/>
                        </a:xfrm>
                        <a:prstGeom prst="rect">
                          <a:avLst/>
                        </a:prstGeom>
                        <a:solidFill>
                          <a:sysClr val="window" lastClr="FFFFFF"/>
                        </a:solidFill>
                        <a:ln w="6350">
                          <a:solidFill>
                            <a:prstClr val="black"/>
                          </a:solidFill>
                        </a:ln>
                      </wps:spPr>
                      <wps:txbx>
                        <w:txbxContent>
                          <w:p w14:paraId="21D91F30" w14:textId="5C1DC9C8" w:rsidR="008C0BE0" w:rsidRDefault="008C0BE0" w:rsidP="008C0BE0">
                            <w:pPr>
                              <w:spacing w:after="0"/>
                              <w:jc w:val="center"/>
                            </w:pPr>
                          </w:p>
                          <w:p w14:paraId="7DD2E38F" w14:textId="40168974" w:rsidR="008C0BE0" w:rsidRDefault="008C0BE0" w:rsidP="008C0BE0">
                            <w:pPr>
                              <w:spacing w:after="0"/>
                              <w:jc w:val="center"/>
                            </w:pPr>
                            <w:r>
                              <w:rPr>
                                <w:noProof/>
                              </w:rPr>
                              <w:drawing>
                                <wp:inline distT="0" distB="0" distL="0" distR="0" wp14:anchorId="5834599C" wp14:editId="53279656">
                                  <wp:extent cx="1949052" cy="12802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66" cy="1282645"/>
                                          </a:xfrm>
                                          <a:prstGeom prst="rect">
                                            <a:avLst/>
                                          </a:prstGeom>
                                          <a:noFill/>
                                          <a:ln>
                                            <a:noFill/>
                                          </a:ln>
                                        </pic:spPr>
                                      </pic:pic>
                                    </a:graphicData>
                                  </a:graphic>
                                </wp:inline>
                              </w:drawing>
                            </w:r>
                          </w:p>
                          <w:p w14:paraId="56B77A8D" w14:textId="3E2EBB6D" w:rsidR="00EF6B28" w:rsidRDefault="008C0BE0" w:rsidP="008C0BE0">
                            <w:pPr>
                              <w:spacing w:after="0"/>
                              <w:jc w:val="center"/>
                            </w:pPr>
                            <w:r w:rsidRPr="008C0BE0">
                              <w:t>Учение в Белогорской крепости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7923" id="Надпись 5" o:spid="_x0000_s1027" type="#_x0000_t202" style="position:absolute;left:0;text-align:left;margin-left:349.8pt;margin-top:2.2pt;width:172.15pt;height:1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" fillcolor="window" strokeweight=".5pt">
                <v:textbox>
                  <w:txbxContent>
                    <w:p w14:paraId="21D91F30" w14:textId="5C1DC9C8" w:rsidR="008C0BE0" w:rsidRDefault="008C0BE0" w:rsidP="008C0BE0">
                      <w:pPr>
                        <w:spacing w:after="0"/>
                        <w:jc w:val="center"/>
                      </w:pPr>
                    </w:p>
                    <w:p w14:paraId="7DD2E38F" w14:textId="40168974" w:rsidR="008C0BE0" w:rsidRDefault="008C0BE0" w:rsidP="008C0BE0">
                      <w:pPr>
                        <w:spacing w:after="0"/>
                        <w:jc w:val="center"/>
                      </w:pPr>
                      <w:r>
                        <w:rPr>
                          <w:noProof/>
                        </w:rPr>
                        <w:drawing>
                          <wp:inline distT="0" distB="0" distL="0" distR="0" wp14:anchorId="5834599C" wp14:editId="53279656">
                            <wp:extent cx="1949052" cy="12802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66" cy="1282645"/>
                                    </a:xfrm>
                                    <a:prstGeom prst="rect">
                                      <a:avLst/>
                                    </a:prstGeom>
                                    <a:noFill/>
                                    <a:ln>
                                      <a:noFill/>
                                    </a:ln>
                                  </pic:spPr>
                                </pic:pic>
                              </a:graphicData>
                            </a:graphic>
                          </wp:inline>
                        </w:drawing>
                      </w:r>
                    </w:p>
                    <w:p w14:paraId="56B77A8D" w14:textId="3E2EBB6D" w:rsidR="00EF6B28" w:rsidRDefault="008C0BE0" w:rsidP="008C0BE0">
                      <w:pPr>
                        <w:spacing w:after="0"/>
                        <w:jc w:val="center"/>
                      </w:pPr>
                      <w:r w:rsidRPr="008C0BE0">
                        <w:t>Учение в Белогорской крепости</w:t>
                      </w:r>
                    </w:p>
                  </w:txbxContent>
                </v:textbox>
              </v:shape>
            </w:pict>
          </mc:Fallback>
        </mc:AlternateContent>
      </w:r>
      <w:r w:rsidRPr="00EF6B28">
        <w:rPr>
          <w:rFonts w:ascii="Arial" w:hAnsi="Arial" w:cs="Arial"/>
          <w:noProof/>
          <w:sz w:val="26"/>
          <w:szCs w:val="26"/>
        </w:rPr>
        <mc:AlternateContent>
          <mc:Choice Requires="wps">
            <w:drawing>
              <wp:anchor distT="0" distB="0" distL="114300" distR="114300" simplePos="0" relativeHeight="251661312" behindDoc="0" locked="0" layoutInCell="1" allowOverlap="1" wp14:anchorId="793920BA" wp14:editId="36CF2326">
                <wp:simplePos x="0" y="0"/>
                <wp:positionH relativeFrom="margin">
                  <wp:posOffset>2120596</wp:posOffset>
                </wp:positionH>
                <wp:positionV relativeFrom="paragraph">
                  <wp:posOffset>27773</wp:posOffset>
                </wp:positionV>
                <wp:extent cx="2242268" cy="1828165"/>
                <wp:effectExtent l="0" t="0" r="24765" b="19685"/>
                <wp:wrapNone/>
                <wp:docPr id="3" name="Надпись 3"/>
                <wp:cNvGraphicFramePr/>
                <a:graphic xmlns:a="http://schemas.openxmlformats.org/drawingml/2006/main">
                  <a:graphicData uri="http://schemas.microsoft.com/office/word/2010/wordprocessingShape">
                    <wps:wsp>
                      <wps:cNvSpPr txBox="1"/>
                      <wps:spPr>
                        <a:xfrm>
                          <a:off x="0" y="0"/>
                          <a:ext cx="2242268" cy="1828165"/>
                        </a:xfrm>
                        <a:prstGeom prst="rect">
                          <a:avLst/>
                        </a:prstGeom>
                        <a:solidFill>
                          <a:sysClr val="window" lastClr="FFFFFF"/>
                        </a:solidFill>
                        <a:ln w="6350">
                          <a:solidFill>
                            <a:prstClr val="black"/>
                          </a:solidFill>
                        </a:ln>
                      </wps:spPr>
                      <wps:txbx>
                        <w:txbxContent>
                          <w:p w14:paraId="1A5532FD" w14:textId="4113DADC" w:rsidR="008C0BE0" w:rsidRDefault="008C0BE0" w:rsidP="008C0BE0">
                            <w:pPr>
                              <w:spacing w:after="0"/>
                              <w:jc w:val="center"/>
                            </w:pPr>
                            <w:r>
                              <w:rPr>
                                <w:noProof/>
                              </w:rPr>
                              <w:drawing>
                                <wp:inline distT="0" distB="0" distL="0" distR="0" wp14:anchorId="18F10DB5" wp14:editId="15282B5A">
                                  <wp:extent cx="1327785" cy="145224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785" cy="1452245"/>
                                          </a:xfrm>
                                          <a:prstGeom prst="rect">
                                            <a:avLst/>
                                          </a:prstGeom>
                                          <a:noFill/>
                                          <a:ln>
                                            <a:noFill/>
                                          </a:ln>
                                        </pic:spPr>
                                      </pic:pic>
                                    </a:graphicData>
                                  </a:graphic>
                                </wp:inline>
                              </w:drawing>
                            </w:r>
                          </w:p>
                          <w:p w14:paraId="7CEA2A77" w14:textId="74C3E5D6" w:rsidR="00EF6B28" w:rsidRDefault="008C0BE0" w:rsidP="00EF6B28">
                            <w:pPr>
                              <w:jc w:val="center"/>
                            </w:pPr>
                            <w:r w:rsidRPr="008C0BE0">
                              <w:t>Пётр Гринёв и Емельян Пугачёв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20BA" id="Надпись 3" o:spid="_x0000_s1028" type="#_x0000_t202" style="position:absolute;left:0;text-align:left;margin-left:167pt;margin-top:2.2pt;width:176.55pt;height:14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" fillcolor="window" strokeweight=".5pt">
                <v:textbox>
                  <w:txbxContent>
                    <w:p w14:paraId="1A5532FD" w14:textId="4113DADC" w:rsidR="008C0BE0" w:rsidRDefault="008C0BE0" w:rsidP="008C0BE0">
                      <w:pPr>
                        <w:spacing w:after="0"/>
                        <w:jc w:val="center"/>
                      </w:pPr>
                      <w:r>
                        <w:rPr>
                          <w:noProof/>
                        </w:rPr>
                        <w:drawing>
                          <wp:inline distT="0" distB="0" distL="0" distR="0" wp14:anchorId="18F10DB5" wp14:editId="15282B5A">
                            <wp:extent cx="1327785" cy="145224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785" cy="1452245"/>
                                    </a:xfrm>
                                    <a:prstGeom prst="rect">
                                      <a:avLst/>
                                    </a:prstGeom>
                                    <a:noFill/>
                                    <a:ln>
                                      <a:noFill/>
                                    </a:ln>
                                  </pic:spPr>
                                </pic:pic>
                              </a:graphicData>
                            </a:graphic>
                          </wp:inline>
                        </w:drawing>
                      </w:r>
                    </w:p>
                    <w:p w14:paraId="7CEA2A77" w14:textId="74C3E5D6" w:rsidR="00EF6B28" w:rsidRDefault="008C0BE0" w:rsidP="00EF6B28">
                      <w:pPr>
                        <w:jc w:val="center"/>
                      </w:pPr>
                      <w:r w:rsidRPr="008C0BE0">
                        <w:t>Пётр Гринёв и Емельян Пугачёв</w:t>
                      </w:r>
                    </w:p>
                  </w:txbxContent>
                </v:textbox>
                <w10:wrap anchorx="margin"/>
              </v:shape>
            </w:pict>
          </mc:Fallback>
        </mc:AlternateContent>
      </w:r>
    </w:p>
    <w:p w14:paraId="39AE5C1E" w14:textId="4F4F0DE9" w:rsidR="00491616" w:rsidRPr="00491616" w:rsidRDefault="00491616" w:rsidP="00491616">
      <w:pPr>
        <w:rPr>
          <w:rFonts w:ascii="Arial" w:hAnsi="Arial" w:cs="Arial"/>
          <w:sz w:val="26"/>
          <w:szCs w:val="26"/>
        </w:rPr>
      </w:pPr>
    </w:p>
    <w:p w14:paraId="26D571A6" w14:textId="6575A426" w:rsidR="00491616" w:rsidRPr="00491616" w:rsidRDefault="00491616" w:rsidP="00491616">
      <w:pPr>
        <w:rPr>
          <w:rFonts w:ascii="Arial" w:hAnsi="Arial" w:cs="Arial"/>
          <w:sz w:val="26"/>
          <w:szCs w:val="26"/>
        </w:rPr>
      </w:pPr>
    </w:p>
    <w:p w14:paraId="6D274482" w14:textId="167C0EFD" w:rsidR="00491616" w:rsidRPr="00491616" w:rsidRDefault="00491616" w:rsidP="00491616">
      <w:pPr>
        <w:rPr>
          <w:rFonts w:ascii="Arial" w:hAnsi="Arial" w:cs="Arial"/>
          <w:sz w:val="26"/>
          <w:szCs w:val="26"/>
        </w:rPr>
      </w:pPr>
    </w:p>
    <w:p w14:paraId="3057B8C8" w14:textId="3058A554" w:rsidR="00491616" w:rsidRPr="00491616" w:rsidRDefault="00491616" w:rsidP="00491616">
      <w:pPr>
        <w:rPr>
          <w:rFonts w:ascii="Arial" w:hAnsi="Arial" w:cs="Arial"/>
          <w:sz w:val="26"/>
          <w:szCs w:val="26"/>
        </w:rPr>
      </w:pPr>
    </w:p>
    <w:p w14:paraId="53CB44BB" w14:textId="5FF173CB" w:rsidR="00491616" w:rsidRPr="00491616" w:rsidRDefault="00491616" w:rsidP="00491616">
      <w:pPr>
        <w:rPr>
          <w:rFonts w:ascii="Arial" w:hAnsi="Arial" w:cs="Arial"/>
          <w:sz w:val="26"/>
          <w:szCs w:val="26"/>
        </w:rPr>
      </w:pPr>
    </w:p>
    <w:p w14:paraId="24372A17" w14:textId="6F4DDF7D" w:rsidR="00491616" w:rsidRPr="00491616" w:rsidRDefault="008941B4" w:rsidP="00491616">
      <w:pPr>
        <w:rPr>
          <w:rFonts w:ascii="Arial" w:hAnsi="Arial" w:cs="Arial"/>
          <w:sz w:val="26"/>
          <w:szCs w:val="26"/>
        </w:rPr>
      </w:pPr>
      <w:r w:rsidRPr="0022017A">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45B89074" wp14:editId="528C90B3">
                <wp:simplePos x="0" y="0"/>
                <wp:positionH relativeFrom="column">
                  <wp:posOffset>4457700</wp:posOffset>
                </wp:positionH>
                <wp:positionV relativeFrom="paragraph">
                  <wp:posOffset>188926</wp:posOffset>
                </wp:positionV>
                <wp:extent cx="2169822" cy="1828524"/>
                <wp:effectExtent l="0" t="0" r="20955" b="19685"/>
                <wp:wrapNone/>
                <wp:docPr id="28" name="Надпись 28"/>
                <wp:cNvGraphicFramePr/>
                <a:graphic xmlns:a="http://schemas.openxmlformats.org/drawingml/2006/main">
                  <a:graphicData uri="http://schemas.microsoft.com/office/word/2010/wordprocessingShape">
                    <wps:wsp>
                      <wps:cNvSpPr txBox="1"/>
                      <wps:spPr>
                        <a:xfrm>
                          <a:off x="0" y="0"/>
                          <a:ext cx="2169822" cy="1828524"/>
                        </a:xfrm>
                        <a:prstGeom prst="rect">
                          <a:avLst/>
                        </a:prstGeom>
                        <a:solidFill>
                          <a:sysClr val="window" lastClr="FFFFFF"/>
                        </a:solidFill>
                        <a:ln w="6350">
                          <a:solidFill>
                            <a:prstClr val="black"/>
                          </a:solidFill>
                        </a:ln>
                      </wps:spPr>
                      <wps:txbx>
                        <w:txbxContent>
                          <w:p w14:paraId="44582044" w14:textId="724BB352" w:rsidR="008C0BE0" w:rsidRDefault="00C503C5" w:rsidP="008C0BE0">
                            <w:pPr>
                              <w:spacing w:after="0"/>
                              <w:jc w:val="center"/>
                            </w:pPr>
                            <w:r>
                              <w:rPr>
                                <w:noProof/>
                              </w:rPr>
                              <w:drawing>
                                <wp:inline distT="0" distB="0" distL="0" distR="0" wp14:anchorId="41420E9D" wp14:editId="62C4BB9D">
                                  <wp:extent cx="1192696" cy="149155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489" cy="1501301"/>
                                          </a:xfrm>
                                          <a:prstGeom prst="rect">
                                            <a:avLst/>
                                          </a:prstGeom>
                                          <a:noFill/>
                                          <a:ln>
                                            <a:noFill/>
                                          </a:ln>
                                        </pic:spPr>
                                      </pic:pic>
                                    </a:graphicData>
                                  </a:graphic>
                                </wp:inline>
                              </w:drawing>
                            </w:r>
                          </w:p>
                          <w:p w14:paraId="03DAB2F0" w14:textId="6E1D15DC" w:rsidR="008C0BE0" w:rsidRDefault="00D604F4" w:rsidP="00D604F4">
                            <w:pPr>
                              <w:jc w:val="center"/>
                            </w:pPr>
                            <w:r w:rsidRPr="00D604F4">
                              <w:t>Пугачёв перед казнью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9074" id="Надпись 28" o:spid="_x0000_s1029" type="#_x0000_t202" style="position:absolute;margin-left:351pt;margin-top:14.9pt;width:170.8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" fillcolor="window" strokeweight=".5pt">
                <v:textbox>
                  <w:txbxContent>
                    <w:p w14:paraId="44582044" w14:textId="724BB352" w:rsidR="008C0BE0" w:rsidRDefault="00C503C5" w:rsidP="008C0BE0">
                      <w:pPr>
                        <w:spacing w:after="0"/>
                        <w:jc w:val="center"/>
                      </w:pPr>
                      <w:r>
                        <w:rPr>
                          <w:noProof/>
                        </w:rPr>
                        <w:drawing>
                          <wp:inline distT="0" distB="0" distL="0" distR="0" wp14:anchorId="41420E9D" wp14:editId="62C4BB9D">
                            <wp:extent cx="1192696" cy="149155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489" cy="1501301"/>
                                    </a:xfrm>
                                    <a:prstGeom prst="rect">
                                      <a:avLst/>
                                    </a:prstGeom>
                                    <a:noFill/>
                                    <a:ln>
                                      <a:noFill/>
                                    </a:ln>
                                  </pic:spPr>
                                </pic:pic>
                              </a:graphicData>
                            </a:graphic>
                          </wp:inline>
                        </w:drawing>
                      </w:r>
                    </w:p>
                    <w:p w14:paraId="03DAB2F0" w14:textId="6E1D15DC" w:rsidR="008C0BE0" w:rsidRDefault="00D604F4" w:rsidP="00D604F4">
                      <w:pPr>
                        <w:jc w:val="center"/>
                      </w:pPr>
                      <w:r w:rsidRPr="00D604F4">
                        <w:t>Пугачёв перед казнью</w:t>
                      </w:r>
                    </w:p>
                  </w:txbxContent>
                </v:textbox>
              </v:shape>
            </w:pict>
          </mc:Fallback>
        </mc:AlternateContent>
      </w:r>
      <w:r w:rsidRPr="0022017A">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36047B2" wp14:editId="098B9DBB">
                <wp:simplePos x="0" y="0"/>
                <wp:positionH relativeFrom="margin">
                  <wp:posOffset>2128547</wp:posOffset>
                </wp:positionH>
                <wp:positionV relativeFrom="paragraph">
                  <wp:posOffset>198230</wp:posOffset>
                </wp:positionV>
                <wp:extent cx="2250219" cy="1828524"/>
                <wp:effectExtent l="0" t="0" r="17145" b="19685"/>
                <wp:wrapNone/>
                <wp:docPr id="26" name="Надпись 26"/>
                <wp:cNvGraphicFramePr/>
                <a:graphic xmlns:a="http://schemas.openxmlformats.org/drawingml/2006/main">
                  <a:graphicData uri="http://schemas.microsoft.com/office/word/2010/wordprocessingShape">
                    <wps:wsp>
                      <wps:cNvSpPr txBox="1"/>
                      <wps:spPr>
                        <a:xfrm>
                          <a:off x="0" y="0"/>
                          <a:ext cx="2250219" cy="1828524"/>
                        </a:xfrm>
                        <a:prstGeom prst="rect">
                          <a:avLst/>
                        </a:prstGeom>
                        <a:solidFill>
                          <a:sysClr val="window" lastClr="FFFFFF"/>
                        </a:solidFill>
                        <a:ln w="6350">
                          <a:solidFill>
                            <a:prstClr val="black"/>
                          </a:solidFill>
                        </a:ln>
                      </wps:spPr>
                      <wps:txbx>
                        <w:txbxContent>
                          <w:p w14:paraId="604EBBEC" w14:textId="5EA66386" w:rsidR="008941B4" w:rsidRPr="008941B4" w:rsidRDefault="008941B4" w:rsidP="008941B4">
                            <w:pPr>
                              <w:spacing w:after="0"/>
                              <w:jc w:val="center"/>
                              <w:rPr>
                                <w:noProof/>
                                <w:sz w:val="10"/>
                                <w:szCs w:val="10"/>
                              </w:rPr>
                            </w:pPr>
                          </w:p>
                          <w:p w14:paraId="3044ED16" w14:textId="49812BA0" w:rsidR="008941B4" w:rsidRDefault="008941B4" w:rsidP="008941B4">
                            <w:pPr>
                              <w:spacing w:after="0"/>
                              <w:jc w:val="center"/>
                              <w:rPr>
                                <w:noProof/>
                              </w:rPr>
                            </w:pPr>
                            <w:r>
                              <w:rPr>
                                <w:noProof/>
                              </w:rPr>
                              <w:drawing>
                                <wp:inline distT="0" distB="0" distL="0" distR="0" wp14:anchorId="7B73628D" wp14:editId="1498BBBA">
                                  <wp:extent cx="1949450" cy="14109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0" cy="1410970"/>
                                          </a:xfrm>
                                          <a:prstGeom prst="rect">
                                            <a:avLst/>
                                          </a:prstGeom>
                                          <a:noFill/>
                                          <a:ln>
                                            <a:noFill/>
                                          </a:ln>
                                        </pic:spPr>
                                      </pic:pic>
                                    </a:graphicData>
                                  </a:graphic>
                                </wp:inline>
                              </w:drawing>
                            </w:r>
                          </w:p>
                          <w:p w14:paraId="6C3BE671" w14:textId="7B7F5E39" w:rsidR="008C0BE0" w:rsidRDefault="00D604F4" w:rsidP="008941B4">
                            <w:pPr>
                              <w:spacing w:after="0"/>
                              <w:jc w:val="center"/>
                            </w:pPr>
                            <w:r w:rsidRPr="00D604F4">
                              <w:t>Гринёв и Швабрин</w:t>
                            </w:r>
                            <w:r>
                              <w:t xml:space="preserve">. </w:t>
                            </w:r>
                            <w:r w:rsidRPr="00D604F4">
                              <w:t>«Поединок»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47B2" id="Надпись 26" o:spid="_x0000_s1030" type="#_x0000_t202" style="position:absolute;margin-left:167.6pt;margin-top:15.6pt;width:177.2pt;height:2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" fillcolor="window" strokeweight=".5pt">
                <v:textbox>
                  <w:txbxContent>
                    <w:p w14:paraId="604EBBEC" w14:textId="5EA66386" w:rsidR="008941B4" w:rsidRPr="008941B4" w:rsidRDefault="008941B4" w:rsidP="008941B4">
                      <w:pPr>
                        <w:spacing w:after="0"/>
                        <w:jc w:val="center"/>
                        <w:rPr>
                          <w:noProof/>
                          <w:sz w:val="10"/>
                          <w:szCs w:val="10"/>
                        </w:rPr>
                      </w:pPr>
                    </w:p>
                    <w:p w14:paraId="3044ED16" w14:textId="49812BA0" w:rsidR="008941B4" w:rsidRDefault="008941B4" w:rsidP="008941B4">
                      <w:pPr>
                        <w:spacing w:after="0"/>
                        <w:jc w:val="center"/>
                        <w:rPr>
                          <w:noProof/>
                        </w:rPr>
                      </w:pPr>
                      <w:r>
                        <w:rPr>
                          <w:noProof/>
                        </w:rPr>
                        <w:drawing>
                          <wp:inline distT="0" distB="0" distL="0" distR="0" wp14:anchorId="7B73628D" wp14:editId="1498BBBA">
                            <wp:extent cx="1949450" cy="14109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9450" cy="1410970"/>
                                    </a:xfrm>
                                    <a:prstGeom prst="rect">
                                      <a:avLst/>
                                    </a:prstGeom>
                                    <a:noFill/>
                                    <a:ln>
                                      <a:noFill/>
                                    </a:ln>
                                  </pic:spPr>
                                </pic:pic>
                              </a:graphicData>
                            </a:graphic>
                          </wp:inline>
                        </w:drawing>
                      </w:r>
                    </w:p>
                    <w:p w14:paraId="6C3BE671" w14:textId="7B7F5E39" w:rsidR="008C0BE0" w:rsidRDefault="00D604F4" w:rsidP="008941B4">
                      <w:pPr>
                        <w:spacing w:after="0"/>
                        <w:jc w:val="center"/>
                      </w:pPr>
                      <w:r w:rsidRPr="00D604F4">
                        <w:t>Гринёв и Швабрин</w:t>
                      </w:r>
                      <w:r>
                        <w:t xml:space="preserve">. </w:t>
                      </w:r>
                      <w:r w:rsidRPr="00D604F4">
                        <w:t>«Поединок»</w:t>
                      </w:r>
                    </w:p>
                  </w:txbxContent>
                </v:textbox>
                <w10:wrap anchorx="margin"/>
              </v:shape>
            </w:pict>
          </mc:Fallback>
        </mc:AlternateContent>
      </w:r>
      <w:r w:rsidR="00C503C5" w:rsidRPr="0022017A">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F238919" wp14:editId="6CB5F499">
                <wp:simplePos x="0" y="0"/>
                <wp:positionH relativeFrom="column">
                  <wp:posOffset>-153476</wp:posOffset>
                </wp:positionH>
                <wp:positionV relativeFrom="paragraph">
                  <wp:posOffset>190279</wp:posOffset>
                </wp:positionV>
                <wp:extent cx="2138680" cy="1828165"/>
                <wp:effectExtent l="0" t="0" r="13970" b="19685"/>
                <wp:wrapNone/>
                <wp:docPr id="15" name="Надпись 15"/>
                <wp:cNvGraphicFramePr/>
                <a:graphic xmlns:a="http://schemas.openxmlformats.org/drawingml/2006/main">
                  <a:graphicData uri="http://schemas.microsoft.com/office/word/2010/wordprocessingShape">
                    <wps:wsp>
                      <wps:cNvSpPr txBox="1"/>
                      <wps:spPr>
                        <a:xfrm>
                          <a:off x="0" y="0"/>
                          <a:ext cx="2138680" cy="1828165"/>
                        </a:xfrm>
                        <a:prstGeom prst="rect">
                          <a:avLst/>
                        </a:prstGeom>
                        <a:solidFill>
                          <a:sysClr val="window" lastClr="FFFFFF"/>
                        </a:solidFill>
                        <a:ln w="6350">
                          <a:solidFill>
                            <a:prstClr val="black"/>
                          </a:solidFill>
                        </a:ln>
                      </wps:spPr>
                      <wps:txbx>
                        <w:txbxContent>
                          <w:p w14:paraId="26995DDC" w14:textId="2A8D52EA" w:rsidR="008C0BE0" w:rsidRDefault="00D604F4" w:rsidP="008C0BE0">
                            <w:pPr>
                              <w:spacing w:after="0"/>
                              <w:jc w:val="center"/>
                            </w:pPr>
                            <w:r>
                              <w:rPr>
                                <w:noProof/>
                              </w:rPr>
                              <w:drawing>
                                <wp:inline distT="0" distB="0" distL="0" distR="0" wp14:anchorId="2333E6AD" wp14:editId="58DC71DB">
                                  <wp:extent cx="1470991" cy="1481319"/>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152" cy="1487523"/>
                                          </a:xfrm>
                                          <a:prstGeom prst="rect">
                                            <a:avLst/>
                                          </a:prstGeom>
                                          <a:noFill/>
                                          <a:ln>
                                            <a:noFill/>
                                          </a:ln>
                                        </pic:spPr>
                                      </pic:pic>
                                    </a:graphicData>
                                  </a:graphic>
                                </wp:inline>
                              </w:drawing>
                            </w:r>
                          </w:p>
                          <w:p w14:paraId="64B27DC3" w14:textId="6BEFB75C" w:rsidR="008C0BE0" w:rsidRDefault="008C0BE0" w:rsidP="008C0BE0">
                            <w:pPr>
                              <w:jc w:val="center"/>
                            </w:pPr>
                            <w:r w:rsidRPr="008C0BE0">
                              <w:t>Пётр Гринёв, его отец и мать</w:t>
                            </w:r>
                          </w:p>
                          <w:p w14:paraId="665A2561" w14:textId="77777777" w:rsidR="008C0BE0" w:rsidRDefault="008C0BE0" w:rsidP="008C0B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8919" id="Надпись 15" o:spid="_x0000_s1031" type="#_x0000_t202" style="position:absolute;margin-left:-12.1pt;margin-top:15pt;width:168.4pt;height:14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" fillcolor="window" strokeweight=".5pt">
                <v:textbox>
                  <w:txbxContent>
                    <w:p w14:paraId="26995DDC" w14:textId="2A8D52EA" w:rsidR="008C0BE0" w:rsidRDefault="00D604F4" w:rsidP="008C0BE0">
                      <w:pPr>
                        <w:spacing w:after="0"/>
                        <w:jc w:val="center"/>
                      </w:pPr>
                      <w:r>
                        <w:rPr>
                          <w:noProof/>
                        </w:rPr>
                        <w:drawing>
                          <wp:inline distT="0" distB="0" distL="0" distR="0" wp14:anchorId="2333E6AD" wp14:editId="58DC71DB">
                            <wp:extent cx="1470991" cy="1481319"/>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152" cy="1487523"/>
                                    </a:xfrm>
                                    <a:prstGeom prst="rect">
                                      <a:avLst/>
                                    </a:prstGeom>
                                    <a:noFill/>
                                    <a:ln>
                                      <a:noFill/>
                                    </a:ln>
                                  </pic:spPr>
                                </pic:pic>
                              </a:graphicData>
                            </a:graphic>
                          </wp:inline>
                        </w:drawing>
                      </w:r>
                    </w:p>
                    <w:p w14:paraId="64B27DC3" w14:textId="6BEFB75C" w:rsidR="008C0BE0" w:rsidRDefault="008C0BE0" w:rsidP="008C0BE0">
                      <w:pPr>
                        <w:jc w:val="center"/>
                      </w:pPr>
                      <w:r w:rsidRPr="008C0BE0">
                        <w:t>Пётр Гринёв, его отец и мать</w:t>
                      </w:r>
                    </w:p>
                    <w:p w14:paraId="665A2561" w14:textId="77777777" w:rsidR="008C0BE0" w:rsidRDefault="008C0BE0" w:rsidP="008C0BE0">
                      <w:pPr>
                        <w:jc w:val="center"/>
                      </w:pPr>
                    </w:p>
                  </w:txbxContent>
                </v:textbox>
              </v:shape>
            </w:pict>
          </mc:Fallback>
        </mc:AlternateContent>
      </w:r>
    </w:p>
    <w:p w14:paraId="5A690808" w14:textId="1F5271B3" w:rsidR="00491616" w:rsidRPr="00491616" w:rsidRDefault="00491616" w:rsidP="00491616">
      <w:pPr>
        <w:rPr>
          <w:rFonts w:ascii="Arial" w:hAnsi="Arial" w:cs="Arial"/>
          <w:sz w:val="26"/>
          <w:szCs w:val="26"/>
        </w:rPr>
      </w:pPr>
    </w:p>
    <w:p w14:paraId="091C9F01" w14:textId="2A0CA023" w:rsidR="00491616" w:rsidRPr="00491616" w:rsidRDefault="00491616" w:rsidP="00491616">
      <w:pPr>
        <w:rPr>
          <w:rFonts w:ascii="Arial" w:hAnsi="Arial" w:cs="Arial"/>
          <w:sz w:val="26"/>
          <w:szCs w:val="26"/>
        </w:rPr>
      </w:pPr>
    </w:p>
    <w:p w14:paraId="41683016" w14:textId="55099FDF" w:rsidR="00491616" w:rsidRPr="00491616" w:rsidRDefault="00491616" w:rsidP="00491616">
      <w:pPr>
        <w:rPr>
          <w:rFonts w:ascii="Arial" w:hAnsi="Arial" w:cs="Arial"/>
          <w:sz w:val="26"/>
          <w:szCs w:val="26"/>
        </w:rPr>
      </w:pPr>
    </w:p>
    <w:p w14:paraId="6D470CB8" w14:textId="63F1ABC6" w:rsidR="00491616" w:rsidRPr="00491616" w:rsidRDefault="00491616" w:rsidP="00491616">
      <w:pPr>
        <w:rPr>
          <w:rFonts w:ascii="Arial" w:hAnsi="Arial" w:cs="Arial"/>
          <w:sz w:val="26"/>
          <w:szCs w:val="26"/>
        </w:rPr>
      </w:pPr>
    </w:p>
    <w:p w14:paraId="30EC8C02" w14:textId="1E72096E" w:rsidR="00491616" w:rsidRPr="00491616" w:rsidRDefault="00491616" w:rsidP="00491616">
      <w:pPr>
        <w:rPr>
          <w:rFonts w:ascii="Arial" w:hAnsi="Arial" w:cs="Arial"/>
          <w:sz w:val="26"/>
          <w:szCs w:val="26"/>
        </w:rPr>
      </w:pPr>
    </w:p>
    <w:p w14:paraId="60D7868C" w14:textId="43EBFEED" w:rsidR="00491616" w:rsidRPr="00491616" w:rsidRDefault="008941B4" w:rsidP="00491616">
      <w:pPr>
        <w:rPr>
          <w:rFonts w:ascii="Arial" w:hAnsi="Arial" w:cs="Arial"/>
          <w:sz w:val="26"/>
          <w:szCs w:val="26"/>
        </w:rPr>
      </w:pPr>
      <w:r w:rsidRPr="0022017A">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1F3D9A36" wp14:editId="1FF23C37">
                <wp:simplePos x="0" y="0"/>
                <wp:positionH relativeFrom="column">
                  <wp:posOffset>-138154</wp:posOffset>
                </wp:positionH>
                <wp:positionV relativeFrom="paragraph">
                  <wp:posOffset>339532</wp:posOffset>
                </wp:positionV>
                <wp:extent cx="2122998" cy="1932167"/>
                <wp:effectExtent l="0" t="0" r="10795" b="11430"/>
                <wp:wrapNone/>
                <wp:docPr id="34" name="Надпись 34"/>
                <wp:cNvGraphicFramePr/>
                <a:graphic xmlns:a="http://schemas.openxmlformats.org/drawingml/2006/main">
                  <a:graphicData uri="http://schemas.microsoft.com/office/word/2010/wordprocessingShape">
                    <wps:wsp>
                      <wps:cNvSpPr txBox="1"/>
                      <wps:spPr>
                        <a:xfrm>
                          <a:off x="0" y="0"/>
                          <a:ext cx="2122998" cy="1932167"/>
                        </a:xfrm>
                        <a:prstGeom prst="rect">
                          <a:avLst/>
                        </a:prstGeom>
                        <a:solidFill>
                          <a:sysClr val="window" lastClr="FFFFFF"/>
                        </a:solidFill>
                        <a:ln w="6350">
                          <a:solidFill>
                            <a:prstClr val="black"/>
                          </a:solidFill>
                        </a:ln>
                      </wps:spPr>
                      <wps:txbx>
                        <w:txbxContent>
                          <w:p w14:paraId="29904AEF" w14:textId="7B249D14" w:rsidR="00C503C5" w:rsidRDefault="00C503C5" w:rsidP="00C503C5">
                            <w:pPr>
                              <w:spacing w:after="0"/>
                              <w:jc w:val="center"/>
                            </w:pPr>
                            <w:r>
                              <w:rPr>
                                <w:noProof/>
                              </w:rPr>
                              <w:drawing>
                                <wp:inline distT="0" distB="0" distL="0" distR="0" wp14:anchorId="3745B216" wp14:editId="1734F9C6">
                                  <wp:extent cx="997199" cy="141455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454" cy="1424851"/>
                                          </a:xfrm>
                                          <a:prstGeom prst="rect">
                                            <a:avLst/>
                                          </a:prstGeom>
                                          <a:noFill/>
                                          <a:ln>
                                            <a:noFill/>
                                          </a:ln>
                                        </pic:spPr>
                                      </pic:pic>
                                    </a:graphicData>
                                  </a:graphic>
                                </wp:inline>
                              </w:drawing>
                            </w:r>
                          </w:p>
                          <w:p w14:paraId="5F4F6F81" w14:textId="77777777" w:rsidR="008941B4" w:rsidRDefault="00C503C5" w:rsidP="00C503C5">
                            <w:pPr>
                              <w:spacing w:after="0"/>
                              <w:jc w:val="center"/>
                            </w:pPr>
                            <w:r w:rsidRPr="008941B4">
                              <w:t xml:space="preserve">Гринёв отдаёт Пугачеву </w:t>
                            </w:r>
                          </w:p>
                          <w:p w14:paraId="1F976F5E" w14:textId="1629DEA7" w:rsidR="00C503C5" w:rsidRPr="008941B4" w:rsidRDefault="00C503C5" w:rsidP="00C503C5">
                            <w:pPr>
                              <w:spacing w:after="0"/>
                              <w:jc w:val="center"/>
                            </w:pPr>
                            <w:r w:rsidRPr="008941B4">
                              <w:t>заячий тулуп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9A36" id="Надпись 34" o:spid="_x0000_s1032" type="#_x0000_t202" style="position:absolute;margin-left:-10.9pt;margin-top:26.75pt;width:167.15pt;height:15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" fillcolor="window" strokeweight=".5pt">
                <v:textbox>
                  <w:txbxContent>
                    <w:p w14:paraId="29904AEF" w14:textId="7B249D14" w:rsidR="00C503C5" w:rsidRDefault="00C503C5" w:rsidP="00C503C5">
                      <w:pPr>
                        <w:spacing w:after="0"/>
                        <w:jc w:val="center"/>
                      </w:pPr>
                      <w:r>
                        <w:rPr>
                          <w:noProof/>
                        </w:rPr>
                        <w:drawing>
                          <wp:inline distT="0" distB="0" distL="0" distR="0" wp14:anchorId="3745B216" wp14:editId="1734F9C6">
                            <wp:extent cx="997199" cy="141455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454" cy="1424851"/>
                                    </a:xfrm>
                                    <a:prstGeom prst="rect">
                                      <a:avLst/>
                                    </a:prstGeom>
                                    <a:noFill/>
                                    <a:ln>
                                      <a:noFill/>
                                    </a:ln>
                                  </pic:spPr>
                                </pic:pic>
                              </a:graphicData>
                            </a:graphic>
                          </wp:inline>
                        </w:drawing>
                      </w:r>
                    </w:p>
                    <w:p w14:paraId="5F4F6F81" w14:textId="77777777" w:rsidR="008941B4" w:rsidRDefault="00C503C5" w:rsidP="00C503C5">
                      <w:pPr>
                        <w:spacing w:after="0"/>
                        <w:jc w:val="center"/>
                      </w:pPr>
                      <w:r w:rsidRPr="008941B4">
                        <w:t xml:space="preserve">Гринёв отдаёт Пугачеву </w:t>
                      </w:r>
                    </w:p>
                    <w:p w14:paraId="1F976F5E" w14:textId="1629DEA7" w:rsidR="00C503C5" w:rsidRPr="008941B4" w:rsidRDefault="00C503C5" w:rsidP="00C503C5">
                      <w:pPr>
                        <w:spacing w:after="0"/>
                        <w:jc w:val="center"/>
                      </w:pPr>
                      <w:r w:rsidRPr="008941B4">
                        <w:t>заячий тулуп</w:t>
                      </w:r>
                    </w:p>
                  </w:txbxContent>
                </v:textbox>
              </v:shape>
            </w:pict>
          </mc:Fallback>
        </mc:AlternateContent>
      </w:r>
    </w:p>
    <w:p w14:paraId="214E6DD1" w14:textId="49009AF1" w:rsidR="00491616" w:rsidRPr="00491616" w:rsidRDefault="008941B4" w:rsidP="00491616">
      <w:pPr>
        <w:rPr>
          <w:rFonts w:ascii="Arial" w:hAnsi="Arial" w:cs="Arial"/>
          <w:sz w:val="26"/>
          <w:szCs w:val="26"/>
        </w:rPr>
      </w:pPr>
      <w:r w:rsidRPr="0022017A">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4B43004" wp14:editId="4E3B0AC4">
                <wp:simplePos x="0" y="0"/>
                <wp:positionH relativeFrom="margin">
                  <wp:posOffset>2128548</wp:posOffset>
                </wp:positionH>
                <wp:positionV relativeFrom="paragraph">
                  <wp:posOffset>41027</wp:posOffset>
                </wp:positionV>
                <wp:extent cx="2225675" cy="1932166"/>
                <wp:effectExtent l="0" t="0" r="22225" b="11430"/>
                <wp:wrapNone/>
                <wp:docPr id="36" name="Надпись 36"/>
                <wp:cNvGraphicFramePr/>
                <a:graphic xmlns:a="http://schemas.openxmlformats.org/drawingml/2006/main">
                  <a:graphicData uri="http://schemas.microsoft.com/office/word/2010/wordprocessingShape">
                    <wps:wsp>
                      <wps:cNvSpPr txBox="1"/>
                      <wps:spPr>
                        <a:xfrm>
                          <a:off x="0" y="0"/>
                          <a:ext cx="2225675" cy="1932166"/>
                        </a:xfrm>
                        <a:prstGeom prst="rect">
                          <a:avLst/>
                        </a:prstGeom>
                        <a:solidFill>
                          <a:sysClr val="window" lastClr="FFFFFF"/>
                        </a:solidFill>
                        <a:ln w="6350">
                          <a:solidFill>
                            <a:prstClr val="black"/>
                          </a:solidFill>
                        </a:ln>
                      </wps:spPr>
                      <wps:txbx>
                        <w:txbxContent>
                          <w:p w14:paraId="4A05326E" w14:textId="384C268B" w:rsidR="00C503C5" w:rsidRDefault="006924E4" w:rsidP="00C503C5">
                            <w:pPr>
                              <w:spacing w:after="0"/>
                              <w:jc w:val="center"/>
                            </w:pPr>
                            <w:r>
                              <w:rPr>
                                <w:noProof/>
                              </w:rPr>
                              <w:drawing>
                                <wp:inline distT="0" distB="0" distL="0" distR="0" wp14:anchorId="55E748A4" wp14:editId="472C95DD">
                                  <wp:extent cx="1133456" cy="15823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5716" cy="1599425"/>
                                          </a:xfrm>
                                          <a:prstGeom prst="rect">
                                            <a:avLst/>
                                          </a:prstGeom>
                                          <a:noFill/>
                                          <a:ln>
                                            <a:noFill/>
                                          </a:ln>
                                        </pic:spPr>
                                      </pic:pic>
                                    </a:graphicData>
                                  </a:graphic>
                                </wp:inline>
                              </w:drawing>
                            </w:r>
                          </w:p>
                          <w:p w14:paraId="446C7A1B" w14:textId="76F34A9B" w:rsidR="00C503C5" w:rsidRDefault="006924E4" w:rsidP="006924E4">
                            <w:pPr>
                              <w:jc w:val="center"/>
                            </w:pPr>
                            <w:r w:rsidRPr="006924E4">
                              <w:t>Спасение Маши Мироновой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43004" id="Надпись 36" o:spid="_x0000_s1033" type="#_x0000_t202" style="position:absolute;margin-left:167.6pt;margin-top:3.25pt;width:175.25pt;height:15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" fillcolor="window" strokeweight=".5pt">
                <v:textbox>
                  <w:txbxContent>
                    <w:p w14:paraId="4A05326E" w14:textId="384C268B" w:rsidR="00C503C5" w:rsidRDefault="006924E4" w:rsidP="00C503C5">
                      <w:pPr>
                        <w:spacing w:after="0"/>
                        <w:jc w:val="center"/>
                      </w:pPr>
                      <w:r>
                        <w:rPr>
                          <w:noProof/>
                        </w:rPr>
                        <w:drawing>
                          <wp:inline distT="0" distB="0" distL="0" distR="0" wp14:anchorId="55E748A4" wp14:editId="472C95DD">
                            <wp:extent cx="1133456" cy="15823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5716" cy="1599425"/>
                                    </a:xfrm>
                                    <a:prstGeom prst="rect">
                                      <a:avLst/>
                                    </a:prstGeom>
                                    <a:noFill/>
                                    <a:ln>
                                      <a:noFill/>
                                    </a:ln>
                                  </pic:spPr>
                                </pic:pic>
                              </a:graphicData>
                            </a:graphic>
                          </wp:inline>
                        </w:drawing>
                      </w:r>
                    </w:p>
                    <w:p w14:paraId="446C7A1B" w14:textId="76F34A9B" w:rsidR="00C503C5" w:rsidRDefault="006924E4" w:rsidP="006924E4">
                      <w:pPr>
                        <w:jc w:val="center"/>
                      </w:pPr>
                      <w:r w:rsidRPr="006924E4">
                        <w:t>Спасение Маши Мироновой</w:t>
                      </w:r>
                    </w:p>
                  </w:txbxContent>
                </v:textbox>
                <w10:wrap anchorx="margin"/>
              </v:shape>
            </w:pict>
          </mc:Fallback>
        </mc:AlternateContent>
      </w:r>
      <w:r w:rsidRPr="0022017A">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701FEFEE" wp14:editId="27C8F404">
                <wp:simplePos x="0" y="0"/>
                <wp:positionH relativeFrom="column">
                  <wp:posOffset>4450328</wp:posOffset>
                </wp:positionH>
                <wp:positionV relativeFrom="paragraph">
                  <wp:posOffset>41027</wp:posOffset>
                </wp:positionV>
                <wp:extent cx="2186609" cy="1923718"/>
                <wp:effectExtent l="0" t="0" r="23495" b="19685"/>
                <wp:wrapNone/>
                <wp:docPr id="38" name="Надпись 38"/>
                <wp:cNvGraphicFramePr/>
                <a:graphic xmlns:a="http://schemas.openxmlformats.org/drawingml/2006/main">
                  <a:graphicData uri="http://schemas.microsoft.com/office/word/2010/wordprocessingShape">
                    <wps:wsp>
                      <wps:cNvSpPr txBox="1"/>
                      <wps:spPr>
                        <a:xfrm>
                          <a:off x="0" y="0"/>
                          <a:ext cx="2186609" cy="1923718"/>
                        </a:xfrm>
                        <a:prstGeom prst="rect">
                          <a:avLst/>
                        </a:prstGeom>
                        <a:solidFill>
                          <a:sysClr val="window" lastClr="FFFFFF"/>
                        </a:solidFill>
                        <a:ln w="6350">
                          <a:solidFill>
                            <a:prstClr val="black"/>
                          </a:solidFill>
                        </a:ln>
                      </wps:spPr>
                      <wps:txbx>
                        <w:txbxContent>
                          <w:p w14:paraId="618A9170" w14:textId="18FDB3FC" w:rsidR="00C503C5" w:rsidRDefault="006924E4" w:rsidP="00C503C5">
                            <w:pPr>
                              <w:spacing w:after="0"/>
                              <w:jc w:val="center"/>
                            </w:pPr>
                            <w:r>
                              <w:rPr>
                                <w:noProof/>
                              </w:rPr>
                              <w:drawing>
                                <wp:inline distT="0" distB="0" distL="0" distR="0" wp14:anchorId="1B84EEC0" wp14:editId="61CBCDF7">
                                  <wp:extent cx="1073426" cy="15879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184" cy="1597992"/>
                                          </a:xfrm>
                                          <a:prstGeom prst="rect">
                                            <a:avLst/>
                                          </a:prstGeom>
                                          <a:noFill/>
                                          <a:ln>
                                            <a:noFill/>
                                          </a:ln>
                                        </pic:spPr>
                                      </pic:pic>
                                    </a:graphicData>
                                  </a:graphic>
                                </wp:inline>
                              </w:drawing>
                            </w:r>
                          </w:p>
                          <w:p w14:paraId="1BFA6ABA" w14:textId="5C9BAD2B" w:rsidR="00C503C5" w:rsidRDefault="006924E4" w:rsidP="006924E4">
                            <w:pPr>
                              <w:jc w:val="center"/>
                            </w:pPr>
                            <w:r w:rsidRPr="006924E4">
                              <w:t>Встреча Маши и Екатерины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EFEE" id="Надпись 38" o:spid="_x0000_s1034" type="#_x0000_t202" style="position:absolute;margin-left:350.4pt;margin-top:3.25pt;width:172.15pt;height:15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" fillcolor="window" strokeweight=".5pt">
                <v:textbox>
                  <w:txbxContent>
                    <w:p w14:paraId="618A9170" w14:textId="18FDB3FC" w:rsidR="00C503C5" w:rsidRDefault="006924E4" w:rsidP="00C503C5">
                      <w:pPr>
                        <w:spacing w:after="0"/>
                        <w:jc w:val="center"/>
                      </w:pPr>
                      <w:r>
                        <w:rPr>
                          <w:noProof/>
                        </w:rPr>
                        <w:drawing>
                          <wp:inline distT="0" distB="0" distL="0" distR="0" wp14:anchorId="1B84EEC0" wp14:editId="61CBCDF7">
                            <wp:extent cx="1073426" cy="15879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184" cy="1597992"/>
                                    </a:xfrm>
                                    <a:prstGeom prst="rect">
                                      <a:avLst/>
                                    </a:prstGeom>
                                    <a:noFill/>
                                    <a:ln>
                                      <a:noFill/>
                                    </a:ln>
                                  </pic:spPr>
                                </pic:pic>
                              </a:graphicData>
                            </a:graphic>
                          </wp:inline>
                        </w:drawing>
                      </w:r>
                    </w:p>
                    <w:p w14:paraId="1BFA6ABA" w14:textId="5C9BAD2B" w:rsidR="00C503C5" w:rsidRDefault="006924E4" w:rsidP="006924E4">
                      <w:pPr>
                        <w:jc w:val="center"/>
                      </w:pPr>
                      <w:r w:rsidRPr="006924E4">
                        <w:t>Встреча Маши и Екатерины II</w:t>
                      </w:r>
                    </w:p>
                  </w:txbxContent>
                </v:textbox>
              </v:shape>
            </w:pict>
          </mc:Fallback>
        </mc:AlternateContent>
      </w:r>
    </w:p>
    <w:p w14:paraId="65180DBD" w14:textId="215A3FE8" w:rsidR="00491616" w:rsidRPr="00491616" w:rsidRDefault="00491616" w:rsidP="00491616">
      <w:pPr>
        <w:rPr>
          <w:rFonts w:ascii="Arial" w:hAnsi="Arial" w:cs="Arial"/>
          <w:sz w:val="26"/>
          <w:szCs w:val="26"/>
        </w:rPr>
      </w:pPr>
    </w:p>
    <w:p w14:paraId="6F76335A" w14:textId="0CD90110" w:rsidR="00491616" w:rsidRDefault="00491616" w:rsidP="00491616">
      <w:pPr>
        <w:rPr>
          <w:rFonts w:ascii="Arial" w:hAnsi="Arial" w:cs="Arial"/>
          <w:sz w:val="26"/>
          <w:szCs w:val="26"/>
        </w:rPr>
      </w:pPr>
    </w:p>
    <w:p w14:paraId="349A7819" w14:textId="701D9D12" w:rsidR="00491616" w:rsidRPr="00491616" w:rsidRDefault="00491616" w:rsidP="00491616">
      <w:pPr>
        <w:tabs>
          <w:tab w:val="left" w:pos="2066"/>
        </w:tabs>
        <w:rPr>
          <w:rFonts w:ascii="Arial" w:hAnsi="Arial" w:cs="Arial"/>
          <w:sz w:val="26"/>
          <w:szCs w:val="26"/>
        </w:rPr>
      </w:pPr>
      <w:r>
        <w:rPr>
          <w:rFonts w:ascii="Arial" w:hAnsi="Arial" w:cs="Arial"/>
          <w:sz w:val="26"/>
          <w:szCs w:val="26"/>
        </w:rPr>
        <w:tab/>
      </w:r>
    </w:p>
    <w:sectPr w:rsidR="00491616" w:rsidRPr="00491616" w:rsidSect="007E1C54">
      <w:footerReference w:type="default" r:id="rId17"/>
      <w:pgSz w:w="11906" w:h="16838"/>
      <w:pgMar w:top="568" w:right="566" w:bottom="851" w:left="993"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76AAD" w14:textId="77777777" w:rsidR="008A7755" w:rsidRDefault="008A7755" w:rsidP="004F50F4">
      <w:pPr>
        <w:spacing w:after="0" w:line="240" w:lineRule="auto"/>
      </w:pPr>
      <w:r>
        <w:separator/>
      </w:r>
    </w:p>
  </w:endnote>
  <w:endnote w:type="continuationSeparator" w:id="0">
    <w:p w14:paraId="02996E4E" w14:textId="77777777" w:rsidR="008A7755" w:rsidRDefault="008A7755" w:rsidP="004F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464444"/>
      <w:docPartObj>
        <w:docPartGallery w:val="Page Numbers (Bottom of Page)"/>
        <w:docPartUnique/>
      </w:docPartObj>
    </w:sdtPr>
    <w:sdtEndPr/>
    <w:sdtContent>
      <w:p w14:paraId="6EC11EFB" w14:textId="6AEC5AC6" w:rsidR="004F50F4" w:rsidRDefault="004F50F4">
        <w:pPr>
          <w:pStyle w:val="a6"/>
          <w:jc w:val="right"/>
        </w:pPr>
        <w:r>
          <w:fldChar w:fldCharType="begin"/>
        </w:r>
        <w:r>
          <w:instrText>PAGE   \* MERGEFORMAT</w:instrText>
        </w:r>
        <w:r>
          <w:fldChar w:fldCharType="separate"/>
        </w:r>
        <w:r>
          <w:t>2</w:t>
        </w:r>
        <w:r>
          <w:fldChar w:fldCharType="end"/>
        </w:r>
      </w:p>
    </w:sdtContent>
  </w:sdt>
  <w:p w14:paraId="25E8BA2F" w14:textId="77777777" w:rsidR="004F50F4" w:rsidRDefault="004F50F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D1E51" w14:textId="77777777" w:rsidR="008A7755" w:rsidRDefault="008A7755" w:rsidP="004F50F4">
      <w:pPr>
        <w:spacing w:after="0" w:line="240" w:lineRule="auto"/>
      </w:pPr>
      <w:r>
        <w:separator/>
      </w:r>
    </w:p>
  </w:footnote>
  <w:footnote w:type="continuationSeparator" w:id="0">
    <w:p w14:paraId="35140E96" w14:textId="77777777" w:rsidR="008A7755" w:rsidRDefault="008A7755" w:rsidP="004F5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58C8"/>
    <w:multiLevelType w:val="hybridMultilevel"/>
    <w:tmpl w:val="5E262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5D553E"/>
    <w:multiLevelType w:val="hybridMultilevel"/>
    <w:tmpl w:val="E07C73A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E6A7135"/>
    <w:multiLevelType w:val="hybridMultilevel"/>
    <w:tmpl w:val="8BF0F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0A6AA7"/>
    <w:multiLevelType w:val="hybridMultilevel"/>
    <w:tmpl w:val="AD38D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BF7036"/>
    <w:multiLevelType w:val="hybridMultilevel"/>
    <w:tmpl w:val="3BFA4B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4801E36"/>
    <w:multiLevelType w:val="multilevel"/>
    <w:tmpl w:val="68424DC8"/>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6" w15:restartNumberingAfterBreak="0">
    <w:nsid w:val="7B745E0F"/>
    <w:multiLevelType w:val="hybridMultilevel"/>
    <w:tmpl w:val="6DB8C0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426"/>
    <w:rsid w:val="00004C49"/>
    <w:rsid w:val="00020A39"/>
    <w:rsid w:val="000567E7"/>
    <w:rsid w:val="00073C61"/>
    <w:rsid w:val="00083426"/>
    <w:rsid w:val="000A7B71"/>
    <w:rsid w:val="000C4425"/>
    <w:rsid w:val="000D12C4"/>
    <w:rsid w:val="0010147A"/>
    <w:rsid w:val="00115B68"/>
    <w:rsid w:val="001440FB"/>
    <w:rsid w:val="0014588F"/>
    <w:rsid w:val="001E0E0E"/>
    <w:rsid w:val="0022017A"/>
    <w:rsid w:val="00255B9B"/>
    <w:rsid w:val="002818B1"/>
    <w:rsid w:val="00306C74"/>
    <w:rsid w:val="00333B10"/>
    <w:rsid w:val="003D1710"/>
    <w:rsid w:val="004258F9"/>
    <w:rsid w:val="00474EDF"/>
    <w:rsid w:val="00491616"/>
    <w:rsid w:val="004F50F4"/>
    <w:rsid w:val="00503FD1"/>
    <w:rsid w:val="00511CB7"/>
    <w:rsid w:val="0051527E"/>
    <w:rsid w:val="00567731"/>
    <w:rsid w:val="005765F6"/>
    <w:rsid w:val="005838C5"/>
    <w:rsid w:val="00593BB3"/>
    <w:rsid w:val="005A3DD7"/>
    <w:rsid w:val="005A720A"/>
    <w:rsid w:val="005B341C"/>
    <w:rsid w:val="005E2C95"/>
    <w:rsid w:val="005E70C3"/>
    <w:rsid w:val="005F1EB2"/>
    <w:rsid w:val="005F58AC"/>
    <w:rsid w:val="006077BC"/>
    <w:rsid w:val="0061180C"/>
    <w:rsid w:val="006549BC"/>
    <w:rsid w:val="00656CEB"/>
    <w:rsid w:val="006924E4"/>
    <w:rsid w:val="006B3B74"/>
    <w:rsid w:val="006F3B58"/>
    <w:rsid w:val="00721989"/>
    <w:rsid w:val="00796CCB"/>
    <w:rsid w:val="007A6809"/>
    <w:rsid w:val="007C1FE2"/>
    <w:rsid w:val="007D7932"/>
    <w:rsid w:val="007E1C54"/>
    <w:rsid w:val="00826F78"/>
    <w:rsid w:val="00833388"/>
    <w:rsid w:val="00851874"/>
    <w:rsid w:val="008567C3"/>
    <w:rsid w:val="008941B4"/>
    <w:rsid w:val="008A3EA7"/>
    <w:rsid w:val="008A7755"/>
    <w:rsid w:val="008C0BE0"/>
    <w:rsid w:val="008D0AAD"/>
    <w:rsid w:val="00912339"/>
    <w:rsid w:val="00933A1F"/>
    <w:rsid w:val="00942EA3"/>
    <w:rsid w:val="009A112A"/>
    <w:rsid w:val="009A5BAA"/>
    <w:rsid w:val="009E12A9"/>
    <w:rsid w:val="009E2122"/>
    <w:rsid w:val="009F0467"/>
    <w:rsid w:val="00A1151C"/>
    <w:rsid w:val="00AA3F10"/>
    <w:rsid w:val="00AA7935"/>
    <w:rsid w:val="00AF7282"/>
    <w:rsid w:val="00B712E0"/>
    <w:rsid w:val="00B9157E"/>
    <w:rsid w:val="00BA1533"/>
    <w:rsid w:val="00BA7EDD"/>
    <w:rsid w:val="00C15384"/>
    <w:rsid w:val="00C35A90"/>
    <w:rsid w:val="00C4455D"/>
    <w:rsid w:val="00C503C5"/>
    <w:rsid w:val="00C7485A"/>
    <w:rsid w:val="00C7620E"/>
    <w:rsid w:val="00CA5CF4"/>
    <w:rsid w:val="00CF41A4"/>
    <w:rsid w:val="00D146BC"/>
    <w:rsid w:val="00D604F4"/>
    <w:rsid w:val="00D619F5"/>
    <w:rsid w:val="00D81445"/>
    <w:rsid w:val="00DE6B60"/>
    <w:rsid w:val="00E149EB"/>
    <w:rsid w:val="00E97AFA"/>
    <w:rsid w:val="00ED1C29"/>
    <w:rsid w:val="00EF6B28"/>
    <w:rsid w:val="00F17B57"/>
    <w:rsid w:val="00F46A39"/>
    <w:rsid w:val="00FF119B"/>
    <w:rsid w:val="00FF3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F6BCC"/>
  <w15:chartTrackingRefBased/>
  <w15:docId w15:val="{E07145CC-7A5F-40E4-8EF2-BE39CDCE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426"/>
    <w:pPr>
      <w:ind w:left="720"/>
      <w:contextualSpacing/>
    </w:pPr>
  </w:style>
  <w:style w:type="paragraph" w:styleId="a4">
    <w:name w:val="header"/>
    <w:basedOn w:val="a"/>
    <w:link w:val="a5"/>
    <w:uiPriority w:val="99"/>
    <w:unhideWhenUsed/>
    <w:rsid w:val="004F50F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F50F4"/>
  </w:style>
  <w:style w:type="paragraph" w:styleId="a6">
    <w:name w:val="footer"/>
    <w:basedOn w:val="a"/>
    <w:link w:val="a7"/>
    <w:uiPriority w:val="99"/>
    <w:unhideWhenUsed/>
    <w:rsid w:val="004F50F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F50F4"/>
  </w:style>
  <w:style w:type="table" w:styleId="a8">
    <w:name w:val="Table Grid"/>
    <w:basedOn w:val="a1"/>
    <w:uiPriority w:val="59"/>
    <w:rsid w:val="00CA5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8"/>
    <w:uiPriority w:val="39"/>
    <w:rsid w:val="006B3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rsid w:val="00004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FBABE-E332-48A7-876E-B02D0C605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Pages>
  <Words>3230</Words>
  <Characters>18414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Zauglov</dc:creator>
  <cp:keywords/>
  <dc:description/>
  <cp:lastModifiedBy>Denis Zauglov</cp:lastModifiedBy>
  <cp:revision>21</cp:revision>
  <dcterms:created xsi:type="dcterms:W3CDTF">2022-02-01T11:06:00Z</dcterms:created>
  <dcterms:modified xsi:type="dcterms:W3CDTF">2022-02-22T17:03:00Z</dcterms:modified>
</cp:coreProperties>
</file>