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2D" w:rsidRDefault="00E1302D" w:rsidP="00E1302D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</w:p>
    <w:p w:rsidR="00E1302D" w:rsidRDefault="00E1302D" w:rsidP="00E1302D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 xml:space="preserve">урока физической культуры и здоровья в </w:t>
      </w:r>
      <w:r>
        <w:rPr>
          <w:b/>
          <w:sz w:val="28"/>
          <w:szCs w:val="28"/>
          <w:lang w:val="en-US"/>
        </w:rPr>
        <w:t>VIII</w:t>
      </w:r>
      <w:r w:rsidRPr="005C7341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</w:p>
    <w:p w:rsidR="00E1302D" w:rsidRPr="005C7341" w:rsidRDefault="00E1302D" w:rsidP="00E1302D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(СМГ, учащиеся со сколиотической болезнью позвоночника</w:t>
      </w:r>
      <w:r w:rsidRPr="005C7341">
        <w:rPr>
          <w:b/>
          <w:sz w:val="28"/>
          <w:szCs w:val="28"/>
        </w:rPr>
        <w:t xml:space="preserve">) </w:t>
      </w:r>
    </w:p>
    <w:p w:rsidR="00E1302D" w:rsidRDefault="00E1302D" w:rsidP="00D515BF">
      <w:pPr>
        <w:tabs>
          <w:tab w:val="center" w:pos="4819"/>
          <w:tab w:val="left" w:pos="8205"/>
        </w:tabs>
        <w:rPr>
          <w:b/>
          <w:sz w:val="28"/>
          <w:szCs w:val="28"/>
        </w:rPr>
      </w:pPr>
    </w:p>
    <w:p w:rsidR="00E1302D" w:rsidRDefault="00E1302D" w:rsidP="00E1302D">
      <w:pPr>
        <w:tabs>
          <w:tab w:val="center" w:pos="4819"/>
          <w:tab w:val="left" w:pos="8205"/>
        </w:tabs>
        <w:rPr>
          <w:sz w:val="28"/>
          <w:szCs w:val="28"/>
        </w:rPr>
      </w:pPr>
      <w:r w:rsidRPr="00ED0C31">
        <w:rPr>
          <w:b/>
          <w:sz w:val="28"/>
          <w:szCs w:val="28"/>
        </w:rPr>
        <w:t xml:space="preserve">Тема: </w:t>
      </w:r>
      <w:r w:rsidRPr="00ED0C31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баскетбола</w:t>
      </w:r>
      <w:r w:rsidRPr="00ED0C31">
        <w:rPr>
          <w:sz w:val="28"/>
          <w:szCs w:val="28"/>
        </w:rPr>
        <w:t>.</w:t>
      </w:r>
    </w:p>
    <w:p w:rsidR="00D515BF" w:rsidRDefault="00D515BF" w:rsidP="00D515BF">
      <w:pPr>
        <w:tabs>
          <w:tab w:val="center" w:pos="4819"/>
          <w:tab w:val="left" w:pos="82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D515BF" w:rsidRDefault="00D515BF" w:rsidP="00D515BF">
      <w:pPr>
        <w:pStyle w:val="a3"/>
        <w:numPr>
          <w:ilvl w:val="0"/>
          <w:numId w:val="1"/>
        </w:numPr>
        <w:tabs>
          <w:tab w:val="center" w:pos="4819"/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>Повторить ведение мяча в движении.</w:t>
      </w:r>
    </w:p>
    <w:p w:rsidR="00D515BF" w:rsidRDefault="00D515BF" w:rsidP="00D515BF">
      <w:pPr>
        <w:pStyle w:val="a3"/>
        <w:numPr>
          <w:ilvl w:val="0"/>
          <w:numId w:val="1"/>
        </w:numPr>
        <w:tabs>
          <w:tab w:val="center" w:pos="4819"/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>Совершенствовать элементы баскетбола методом круговой тренировки.</w:t>
      </w:r>
      <w:r>
        <w:rPr>
          <w:color w:val="000000"/>
          <w:sz w:val="28"/>
          <w:szCs w:val="28"/>
        </w:rPr>
        <w:t xml:space="preserve"> </w:t>
      </w:r>
    </w:p>
    <w:p w:rsidR="00D515BF" w:rsidRDefault="00D515BF" w:rsidP="00D515BF">
      <w:pPr>
        <w:pStyle w:val="a3"/>
        <w:numPr>
          <w:ilvl w:val="0"/>
          <w:numId w:val="1"/>
        </w:numPr>
        <w:tabs>
          <w:tab w:val="center" w:pos="4819"/>
          <w:tab w:val="left" w:pos="820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Спо</w:t>
      </w:r>
      <w:r w:rsidR="00E1302D">
        <w:rPr>
          <w:color w:val="000000"/>
          <w:sz w:val="28"/>
          <w:szCs w:val="28"/>
        </w:rPr>
        <w:t>собствовать развитию у учащихся</w:t>
      </w:r>
      <w:r>
        <w:rPr>
          <w:color w:val="000000"/>
          <w:sz w:val="28"/>
          <w:szCs w:val="28"/>
        </w:rPr>
        <w:t xml:space="preserve"> ловкости и быстроты реакции. </w:t>
      </w:r>
    </w:p>
    <w:p w:rsidR="00D515BF" w:rsidRDefault="00D515BF" w:rsidP="00D515BF">
      <w:pPr>
        <w:pStyle w:val="a3"/>
        <w:numPr>
          <w:ilvl w:val="0"/>
          <w:numId w:val="1"/>
        </w:numPr>
        <w:tabs>
          <w:tab w:val="center" w:pos="4819"/>
          <w:tab w:val="left" w:pos="8205"/>
        </w:tabs>
        <w:rPr>
          <w:sz w:val="28"/>
          <w:szCs w:val="28"/>
        </w:rPr>
      </w:pPr>
      <w:r w:rsidRPr="00E73877">
        <w:rPr>
          <w:rFonts w:eastAsia="Calibri"/>
          <w:sz w:val="28"/>
          <w:szCs w:val="28"/>
          <w:lang w:eastAsia="en-US"/>
        </w:rPr>
        <w:t>Прививать</w:t>
      </w:r>
      <w:r>
        <w:rPr>
          <w:rFonts w:eastAsia="Calibri"/>
          <w:sz w:val="28"/>
          <w:szCs w:val="28"/>
          <w:lang w:eastAsia="en-US"/>
        </w:rPr>
        <w:t xml:space="preserve"> учащимся </w:t>
      </w:r>
      <w:r w:rsidRPr="00E73877">
        <w:rPr>
          <w:rFonts w:eastAsia="Calibri"/>
          <w:sz w:val="28"/>
          <w:szCs w:val="28"/>
          <w:lang w:eastAsia="en-US"/>
        </w:rPr>
        <w:t xml:space="preserve">интерес </w:t>
      </w:r>
      <w:r>
        <w:rPr>
          <w:rFonts w:eastAsia="Calibri"/>
          <w:sz w:val="28"/>
          <w:szCs w:val="28"/>
          <w:lang w:eastAsia="en-US"/>
        </w:rPr>
        <w:t>к занятиям физической культуры</w:t>
      </w:r>
      <w:r w:rsidRPr="00E73877">
        <w:rPr>
          <w:rFonts w:eastAsia="Calibri"/>
          <w:sz w:val="28"/>
          <w:szCs w:val="28"/>
          <w:lang w:eastAsia="en-US"/>
        </w:rPr>
        <w:t>.</w:t>
      </w:r>
      <w:r w:rsidRPr="00E73877">
        <w:rPr>
          <w:color w:val="000000"/>
          <w:sz w:val="28"/>
          <w:szCs w:val="28"/>
        </w:rPr>
        <w:t xml:space="preserve"> </w:t>
      </w:r>
    </w:p>
    <w:p w:rsidR="00D515BF" w:rsidRPr="00E73877" w:rsidRDefault="00D515BF" w:rsidP="00D515BF">
      <w:pPr>
        <w:pStyle w:val="a3"/>
        <w:tabs>
          <w:tab w:val="center" w:pos="4819"/>
          <w:tab w:val="left" w:pos="8205"/>
        </w:tabs>
        <w:ind w:left="0"/>
        <w:rPr>
          <w:sz w:val="28"/>
          <w:szCs w:val="28"/>
        </w:rPr>
      </w:pPr>
      <w:r w:rsidRPr="00E73877">
        <w:rPr>
          <w:b/>
          <w:sz w:val="28"/>
          <w:szCs w:val="28"/>
        </w:rPr>
        <w:t>Место проведения</w:t>
      </w:r>
      <w:r w:rsidRPr="00E73877">
        <w:rPr>
          <w:sz w:val="28"/>
          <w:szCs w:val="28"/>
        </w:rPr>
        <w:t>: спортзал</w:t>
      </w:r>
    </w:p>
    <w:p w:rsidR="00D515BF" w:rsidRDefault="00D515BF" w:rsidP="00D515BF">
      <w:pPr>
        <w:tabs>
          <w:tab w:val="center" w:pos="4819"/>
          <w:tab w:val="left" w:pos="82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Инвентарь</w:t>
      </w:r>
      <w:r>
        <w:rPr>
          <w:sz w:val="28"/>
          <w:szCs w:val="28"/>
        </w:rPr>
        <w:t>: баскетбольные мячи, конусы, обручи, координационная дорожка, степы, гимнастическая скамейка.</w:t>
      </w:r>
    </w:p>
    <w:p w:rsidR="00D515BF" w:rsidRDefault="00D515BF" w:rsidP="00D515BF">
      <w:pPr>
        <w:tabs>
          <w:tab w:val="center" w:pos="4819"/>
          <w:tab w:val="left" w:pos="8205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404"/>
        <w:gridCol w:w="1124"/>
        <w:gridCol w:w="3248"/>
      </w:tblGrid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ind w:left="448" w:right="448"/>
              <w:jc w:val="center"/>
              <w:rPr>
                <w:sz w:val="28"/>
                <w:szCs w:val="28"/>
              </w:rPr>
            </w:pPr>
            <w:r w:rsidRPr="00E1302D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2" w:type="dxa"/>
          </w:tcPr>
          <w:p w:rsidR="007C5685" w:rsidRPr="00E1302D" w:rsidRDefault="00D515BF" w:rsidP="00D515B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E1302D">
              <w:rPr>
                <w:sz w:val="28"/>
                <w:szCs w:val="28"/>
              </w:rPr>
              <w:t>Дози</w:t>
            </w:r>
            <w:proofErr w:type="spellEnd"/>
            <w:r w:rsidR="007C5685" w:rsidRPr="00E1302D">
              <w:rPr>
                <w:sz w:val="28"/>
                <w:szCs w:val="28"/>
              </w:rPr>
              <w:t>-</w:t>
            </w:r>
          </w:p>
          <w:p w:rsidR="00D515BF" w:rsidRPr="00E1302D" w:rsidRDefault="00D515BF" w:rsidP="00D515B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E1302D">
              <w:rPr>
                <w:sz w:val="28"/>
                <w:szCs w:val="28"/>
              </w:rPr>
              <w:t>ровка</w:t>
            </w:r>
            <w:proofErr w:type="spellEnd"/>
          </w:p>
        </w:tc>
        <w:tc>
          <w:tcPr>
            <w:tcW w:w="3115" w:type="dxa"/>
          </w:tcPr>
          <w:p w:rsidR="00D515BF" w:rsidRPr="00E73877" w:rsidRDefault="00E1302D" w:rsidP="00E1302D">
            <w:pPr>
              <w:ind w:left="448" w:right="44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</w:t>
            </w:r>
            <w:r w:rsidRPr="00ED0C31">
              <w:rPr>
                <w:sz w:val="28"/>
                <w:szCs w:val="28"/>
              </w:rPr>
              <w:t>– методические указания</w:t>
            </w:r>
            <w:r w:rsidRPr="00E7387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15BF" w:rsidTr="00A96CDA">
        <w:tc>
          <w:tcPr>
            <w:tcW w:w="9776" w:type="dxa"/>
            <w:gridSpan w:val="3"/>
          </w:tcPr>
          <w:p w:rsidR="00D515BF" w:rsidRDefault="00D515BF" w:rsidP="00A96CDA">
            <w:pPr>
              <w:ind w:left="448" w:right="448"/>
              <w:jc w:val="center"/>
              <w:rPr>
                <w:b/>
                <w:i/>
                <w:sz w:val="32"/>
                <w:szCs w:val="32"/>
              </w:rPr>
            </w:pPr>
            <w:r w:rsidRPr="00E73877">
              <w:rPr>
                <w:b/>
                <w:i/>
                <w:sz w:val="32"/>
                <w:szCs w:val="32"/>
              </w:rPr>
              <w:t>Подготовительная часть</w:t>
            </w:r>
            <w:r>
              <w:rPr>
                <w:b/>
                <w:i/>
                <w:sz w:val="32"/>
                <w:szCs w:val="32"/>
              </w:rPr>
              <w:t xml:space="preserve"> 10-12 минут</w:t>
            </w:r>
          </w:p>
          <w:p w:rsidR="00A96CDA" w:rsidRDefault="00A96CDA" w:rsidP="00A96CDA">
            <w:pPr>
              <w:ind w:left="448" w:right="448"/>
              <w:jc w:val="center"/>
            </w:pPr>
          </w:p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jc w:val="both"/>
              <w:rPr>
                <w:sz w:val="28"/>
                <w:szCs w:val="28"/>
              </w:rPr>
            </w:pPr>
            <w:r w:rsidRPr="00E1302D">
              <w:rPr>
                <w:sz w:val="28"/>
                <w:szCs w:val="28"/>
              </w:rPr>
              <w:t>1. Построение, приветствие, сообщение задач урока</w:t>
            </w:r>
          </w:p>
        </w:tc>
        <w:tc>
          <w:tcPr>
            <w:tcW w:w="1132" w:type="dxa"/>
          </w:tcPr>
          <w:p w:rsidR="00D515BF" w:rsidRPr="00E73877" w:rsidRDefault="00D515BF" w:rsidP="00D515BF">
            <w:pPr>
              <w:jc w:val="center"/>
              <w:rPr>
                <w:sz w:val="28"/>
                <w:szCs w:val="28"/>
              </w:rPr>
            </w:pPr>
            <w:r w:rsidRPr="00E73877">
              <w:rPr>
                <w:sz w:val="28"/>
                <w:szCs w:val="28"/>
              </w:rPr>
              <w:t>1-2 мин</w:t>
            </w:r>
          </w:p>
        </w:tc>
        <w:tc>
          <w:tcPr>
            <w:tcW w:w="3115" w:type="dxa"/>
          </w:tcPr>
          <w:p w:rsidR="00D515BF" w:rsidRDefault="00A96CDA" w:rsidP="00D515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515BF">
              <w:rPr>
                <w:sz w:val="28"/>
                <w:szCs w:val="28"/>
                <w:lang w:eastAsia="en-US"/>
              </w:rPr>
              <w:t>роверка присутствующих и их готовности к уроку (самочувствие, внешний вид)</w:t>
            </w:r>
          </w:p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jc w:val="both"/>
              <w:rPr>
                <w:sz w:val="28"/>
                <w:szCs w:val="28"/>
              </w:rPr>
            </w:pPr>
            <w:r w:rsidRPr="00E1302D">
              <w:rPr>
                <w:sz w:val="28"/>
                <w:szCs w:val="28"/>
              </w:rPr>
              <w:t>2. Контроль ЧСС</w:t>
            </w:r>
          </w:p>
        </w:tc>
        <w:tc>
          <w:tcPr>
            <w:tcW w:w="1132" w:type="dxa"/>
          </w:tcPr>
          <w:p w:rsidR="00D515BF" w:rsidRPr="00E73877" w:rsidRDefault="00D515BF" w:rsidP="00D515BF">
            <w:pPr>
              <w:jc w:val="center"/>
              <w:rPr>
                <w:sz w:val="28"/>
                <w:szCs w:val="28"/>
              </w:rPr>
            </w:pPr>
            <w:r w:rsidRPr="00E73877">
              <w:rPr>
                <w:sz w:val="28"/>
                <w:szCs w:val="28"/>
              </w:rPr>
              <w:t>10 сек</w:t>
            </w:r>
          </w:p>
        </w:tc>
        <w:tc>
          <w:tcPr>
            <w:tcW w:w="3115" w:type="dxa"/>
          </w:tcPr>
          <w:p w:rsidR="00D515BF" w:rsidRPr="00E73877" w:rsidRDefault="00A96CDA" w:rsidP="00D51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D515BF">
              <w:rPr>
                <w:sz w:val="28"/>
                <w:szCs w:val="28"/>
                <w:lang w:eastAsia="en-US"/>
              </w:rPr>
              <w:t>змерение пульса - в положении сидя, контроль осанки</w:t>
            </w:r>
          </w:p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3. Порядковые и строевые упражнения на месте:</w:t>
            </w:r>
          </w:p>
          <w:p w:rsidR="00D515BF" w:rsidRDefault="00D515BF" w:rsidP="00D515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выполнение </w:t>
            </w:r>
            <w:r w:rsidR="00E1302D">
              <w:rPr>
                <w:sz w:val="28"/>
                <w:szCs w:val="28"/>
                <w:lang w:eastAsia="en-US"/>
              </w:rPr>
              <w:t xml:space="preserve">команд: «Направо!», «Налево!», </w:t>
            </w:r>
            <w:r>
              <w:rPr>
                <w:sz w:val="28"/>
                <w:szCs w:val="28"/>
                <w:lang w:eastAsia="en-US"/>
              </w:rPr>
              <w:t>«Кругом!»;</w:t>
            </w:r>
          </w:p>
          <w:p w:rsidR="00D515BF" w:rsidRDefault="00D515BF" w:rsidP="00D515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перестроения в две, три шеренги, перестроения в две, три колонны</w:t>
            </w:r>
          </w:p>
        </w:tc>
        <w:tc>
          <w:tcPr>
            <w:tcW w:w="1132" w:type="dxa"/>
          </w:tcPr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3115" w:type="dxa"/>
          </w:tcPr>
          <w:p w:rsidR="00D515BF" w:rsidRDefault="00A96CDA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D515BF">
              <w:rPr>
                <w:sz w:val="28"/>
                <w:szCs w:val="28"/>
                <w:lang w:eastAsia="en-US"/>
              </w:rPr>
              <w:t>обиваться четкого выполнения команд</w:t>
            </w:r>
          </w:p>
        </w:tc>
      </w:tr>
      <w:tr w:rsidR="00D515BF" w:rsidTr="00A96CDA">
        <w:trPr>
          <w:trHeight w:val="1123"/>
        </w:trPr>
        <w:tc>
          <w:tcPr>
            <w:tcW w:w="5529" w:type="dxa"/>
            <w:tcBorders>
              <w:bottom w:val="single" w:sz="4" w:space="0" w:color="auto"/>
            </w:tcBorders>
          </w:tcPr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E1302D">
              <w:rPr>
                <w:spacing w:val="-6"/>
                <w:sz w:val="28"/>
                <w:szCs w:val="28"/>
                <w:lang w:eastAsia="en-US"/>
              </w:rPr>
              <w:t>4. Комплекс ОРУ в движении: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E1302D">
              <w:rPr>
                <w:spacing w:val="6"/>
                <w:sz w:val="28"/>
                <w:szCs w:val="28"/>
                <w:lang w:eastAsia="en-US"/>
              </w:rPr>
              <w:t>а) руки к плечам</w:t>
            </w:r>
            <w:r w:rsidR="00E1302D">
              <w:rPr>
                <w:spacing w:val="-6"/>
                <w:sz w:val="28"/>
                <w:szCs w:val="28"/>
                <w:lang w:eastAsia="en-US"/>
              </w:rPr>
              <w:t xml:space="preserve">: 1-4- круговые движения </w:t>
            </w:r>
            <w:r w:rsidRPr="00E1302D">
              <w:rPr>
                <w:spacing w:val="-6"/>
                <w:sz w:val="28"/>
                <w:szCs w:val="28"/>
                <w:lang w:eastAsia="en-US"/>
              </w:rPr>
              <w:t>руками, 5-8- назад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</w:p>
          <w:p w:rsidR="00A96CDA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E1302D">
              <w:rPr>
                <w:spacing w:val="-6"/>
                <w:sz w:val="28"/>
                <w:szCs w:val="28"/>
                <w:lang w:eastAsia="en-US"/>
              </w:rPr>
              <w:t xml:space="preserve">б) руки перед грудью: 1-2- отведение согнутых рук назад, 3-4- отведение прямых рук назад, </w:t>
            </w:r>
          </w:p>
          <w:p w:rsidR="00D515BF" w:rsidRPr="00E1302D" w:rsidRDefault="00A96CDA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E1302D">
              <w:rPr>
                <w:spacing w:val="-6"/>
                <w:sz w:val="28"/>
                <w:szCs w:val="28"/>
                <w:lang w:eastAsia="en-US"/>
              </w:rPr>
              <w:t>5-</w:t>
            </w:r>
            <w:r w:rsidR="00D515BF" w:rsidRPr="00E1302D">
              <w:rPr>
                <w:spacing w:val="-6"/>
                <w:sz w:val="28"/>
                <w:szCs w:val="28"/>
                <w:lang w:eastAsia="en-US"/>
              </w:rPr>
              <w:t>8</w:t>
            </w:r>
            <w:r w:rsidRPr="00E1302D">
              <w:rPr>
                <w:spacing w:val="-6"/>
                <w:sz w:val="28"/>
                <w:szCs w:val="28"/>
                <w:lang w:eastAsia="en-US"/>
              </w:rPr>
              <w:t>-</w:t>
            </w:r>
            <w:r w:rsidR="00D515BF" w:rsidRPr="00E1302D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="00E1302D">
              <w:rPr>
                <w:spacing w:val="-6"/>
                <w:sz w:val="28"/>
                <w:szCs w:val="28"/>
                <w:lang w:eastAsia="en-US"/>
              </w:rPr>
              <w:t xml:space="preserve">разноименные отведения </w:t>
            </w:r>
            <w:r w:rsidR="00D515BF" w:rsidRPr="00E1302D">
              <w:rPr>
                <w:spacing w:val="-6"/>
                <w:sz w:val="28"/>
                <w:szCs w:val="28"/>
                <w:lang w:eastAsia="en-US"/>
              </w:rPr>
              <w:t>прямых рук назад со сменой   положения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</w:p>
          <w:p w:rsidR="004917B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E1302D">
              <w:rPr>
                <w:spacing w:val="-6"/>
                <w:sz w:val="28"/>
                <w:szCs w:val="28"/>
                <w:lang w:eastAsia="en-US"/>
              </w:rPr>
              <w:t>в)</w:t>
            </w:r>
            <w:r>
              <w:rPr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r w:rsidR="004917BD" w:rsidRPr="0020450D">
              <w:rPr>
                <w:spacing w:val="-6"/>
                <w:sz w:val="28"/>
                <w:szCs w:val="28"/>
                <w:lang w:eastAsia="en-US"/>
              </w:rPr>
              <w:t>1-2- руки вперед, 3-4- руки вверх, 5-6-</w:t>
            </w:r>
            <w:r w:rsidR="0020450D" w:rsidRPr="0020450D">
              <w:rPr>
                <w:spacing w:val="-6"/>
                <w:sz w:val="28"/>
                <w:szCs w:val="28"/>
                <w:lang w:eastAsia="en-US"/>
              </w:rPr>
              <w:t xml:space="preserve"> руки в стороны, 7-8- руки вниз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lastRenderedPageBreak/>
              <w:t xml:space="preserve">г) </w:t>
            </w:r>
            <w:r w:rsidR="002B1CC9" w:rsidRPr="00E1302D">
              <w:rPr>
                <w:sz w:val="28"/>
                <w:szCs w:val="28"/>
                <w:lang w:eastAsia="en-US"/>
              </w:rPr>
              <w:t>руки перед грудью, кисти в замке:</w:t>
            </w:r>
          </w:p>
          <w:p w:rsidR="002B1CC9" w:rsidRPr="00E1302D" w:rsidRDefault="002B1CC9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1-руки вперед ладонями наружу,</w:t>
            </w:r>
          </w:p>
          <w:p w:rsidR="002B1CC9" w:rsidRPr="00E1302D" w:rsidRDefault="002B1CC9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2-и.п.</w:t>
            </w:r>
            <w:r w:rsidR="0020450D" w:rsidRPr="00E1302D">
              <w:rPr>
                <w:sz w:val="28"/>
                <w:szCs w:val="28"/>
                <w:lang w:eastAsia="en-US"/>
              </w:rPr>
              <w:t>,</w:t>
            </w:r>
          </w:p>
          <w:p w:rsidR="002B1CC9" w:rsidRPr="00E1302D" w:rsidRDefault="002B1CC9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3-руки вверх ладонями наружу,</w:t>
            </w:r>
          </w:p>
          <w:p w:rsidR="002B1CC9" w:rsidRPr="00E1302D" w:rsidRDefault="002B1CC9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4-и.п.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D515BF" w:rsidRDefault="00D515BF" w:rsidP="007C568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 xml:space="preserve">д) </w:t>
            </w:r>
            <w:r w:rsidRPr="00E1302D">
              <w:rPr>
                <w:spacing w:val="-6"/>
                <w:sz w:val="28"/>
                <w:szCs w:val="28"/>
                <w:lang w:eastAsia="en-US"/>
              </w:rPr>
              <w:t>руки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в стороны, пальцы сжаты в кулак: 1-4 - круговые движения кистями вперед, 5-8- назад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Pr="0020450D" w:rsidRDefault="0020450D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0450D">
              <w:rPr>
                <w:sz w:val="28"/>
                <w:szCs w:val="28"/>
                <w:lang w:eastAsia="en-US"/>
              </w:rPr>
              <w:t>4-6</w:t>
            </w:r>
            <w:r w:rsidR="00D515BF" w:rsidRPr="0020450D">
              <w:rPr>
                <w:sz w:val="28"/>
                <w:szCs w:val="28"/>
                <w:lang w:eastAsia="en-US"/>
              </w:rPr>
              <w:t xml:space="preserve"> раз</w:t>
            </w:r>
          </w:p>
          <w:p w:rsidR="00D515BF" w:rsidRPr="0020450D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Pr="0020450D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Pr="0020450D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0450D">
              <w:rPr>
                <w:sz w:val="28"/>
                <w:szCs w:val="28"/>
                <w:lang w:eastAsia="en-US"/>
              </w:rPr>
              <w:t>4-6 раз</w:t>
            </w:r>
          </w:p>
          <w:p w:rsidR="00D515BF" w:rsidRPr="0020450D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Pr="0020450D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Pr="0020450D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Pr="0020450D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1302D" w:rsidRDefault="00E1302D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Pr="0020450D" w:rsidRDefault="0020450D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0450D">
              <w:rPr>
                <w:sz w:val="28"/>
                <w:szCs w:val="28"/>
                <w:lang w:eastAsia="en-US"/>
              </w:rPr>
              <w:t>4-6</w:t>
            </w:r>
            <w:r w:rsidR="00D515BF" w:rsidRPr="0020450D">
              <w:rPr>
                <w:sz w:val="28"/>
                <w:szCs w:val="28"/>
                <w:lang w:eastAsia="en-US"/>
              </w:rPr>
              <w:t xml:space="preserve"> раз</w:t>
            </w:r>
          </w:p>
          <w:p w:rsidR="00D515BF" w:rsidRPr="0020450D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0450D" w:rsidRPr="0020450D" w:rsidRDefault="0020450D" w:rsidP="0020450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0450D">
              <w:rPr>
                <w:sz w:val="28"/>
                <w:szCs w:val="28"/>
                <w:lang w:eastAsia="en-US"/>
              </w:rPr>
              <w:lastRenderedPageBreak/>
              <w:t>4-6 раз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B1CC9" w:rsidRDefault="002B1CC9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B1CC9" w:rsidRDefault="002B1CC9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2B1CC9" w:rsidRDefault="0020450D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0450D">
              <w:rPr>
                <w:sz w:val="28"/>
                <w:szCs w:val="28"/>
                <w:lang w:eastAsia="en-US"/>
              </w:rPr>
              <w:t>4-6</w:t>
            </w:r>
            <w:r w:rsidR="002B1CC9" w:rsidRPr="0020450D">
              <w:rPr>
                <w:sz w:val="28"/>
                <w:szCs w:val="28"/>
                <w:lang w:eastAsia="en-US"/>
              </w:rPr>
              <w:t xml:space="preserve"> раз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515BF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D515BF" w:rsidRDefault="00A96CDA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D515BF">
              <w:rPr>
                <w:sz w:val="28"/>
                <w:szCs w:val="28"/>
                <w:lang w:eastAsia="en-US"/>
              </w:rPr>
              <w:t>мплитуда движения руками – максимальная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D515BF" w:rsidRDefault="00A96CDA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D515BF">
              <w:rPr>
                <w:sz w:val="28"/>
                <w:szCs w:val="28"/>
                <w:lang w:eastAsia="en-US"/>
              </w:rPr>
              <w:t>онтроль осанки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E1302D" w:rsidRDefault="00E1302D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A96CDA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515BF">
              <w:rPr>
                <w:sz w:val="28"/>
                <w:szCs w:val="28"/>
                <w:lang w:eastAsia="en-US"/>
              </w:rPr>
              <w:t>альцы сжимать максимально</w:t>
            </w:r>
          </w:p>
          <w:p w:rsidR="0020450D" w:rsidRDefault="0020450D" w:rsidP="0020450D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Максимально вытянуть ладони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2B1CC9" w:rsidRDefault="002B1CC9" w:rsidP="007C568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D515BF" w:rsidRDefault="00A96CDA" w:rsidP="007C568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D515BF">
              <w:rPr>
                <w:sz w:val="28"/>
                <w:szCs w:val="28"/>
                <w:lang w:eastAsia="en-US"/>
              </w:rPr>
              <w:t>мплитуда движения кистями – максимальная</w:t>
            </w:r>
          </w:p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E1302D">
              <w:rPr>
                <w:spacing w:val="-6"/>
                <w:sz w:val="28"/>
                <w:szCs w:val="28"/>
                <w:lang w:eastAsia="en-US"/>
              </w:rPr>
              <w:lastRenderedPageBreak/>
              <w:t>5. Упражнения в</w:t>
            </w:r>
            <w:r w:rsidR="002B1CC9" w:rsidRPr="00E1302D">
              <w:rPr>
                <w:spacing w:val="-6"/>
                <w:sz w:val="28"/>
                <w:szCs w:val="28"/>
                <w:lang w:eastAsia="en-US"/>
              </w:rPr>
              <w:t xml:space="preserve"> движении с баскетбольным мячом </w:t>
            </w:r>
            <w:r w:rsidRPr="00E1302D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в ходьбе</w:t>
            </w:r>
            <w:r w:rsidRPr="00E1302D">
              <w:rPr>
                <w:spacing w:val="-6"/>
                <w:sz w:val="28"/>
                <w:szCs w:val="28"/>
                <w:lang w:eastAsia="en-US"/>
              </w:rPr>
              <w:t>:</w:t>
            </w:r>
          </w:p>
          <w:p w:rsidR="00D515BF" w:rsidRPr="00E1302D" w:rsidRDefault="00D515BF" w:rsidP="00D515BF">
            <w:pPr>
              <w:shd w:val="clear" w:color="auto" w:fill="FFFFFF"/>
              <w:spacing w:line="302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смена положения рук с мячом (вперёд, вверх, вперед, вниз);</w:t>
            </w:r>
          </w:p>
          <w:p w:rsidR="00D515BF" w:rsidRPr="00E1302D" w:rsidRDefault="00D515BF" w:rsidP="00D515BF">
            <w:pPr>
              <w:shd w:val="clear" w:color="auto" w:fill="FFFFFF"/>
              <w:spacing w:line="302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перебрасывание мяча с руки на руку по высокой траектории (по дуге);</w:t>
            </w:r>
          </w:p>
          <w:p w:rsidR="00D515BF" w:rsidRPr="00E1302D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- перекладывание мяча с руки в руку вокруг туловища;</w:t>
            </w:r>
          </w:p>
          <w:p w:rsidR="00D515BF" w:rsidRPr="00E1302D" w:rsidRDefault="00D515BF" w:rsidP="007C5685">
            <w:pPr>
              <w:shd w:val="clear" w:color="auto" w:fill="FFFFFF"/>
              <w:spacing w:line="302" w:lineRule="atLeast"/>
              <w:jc w:val="both"/>
            </w:pPr>
            <w:r w:rsidRPr="00E1302D">
              <w:rPr>
                <w:sz w:val="28"/>
                <w:szCs w:val="28"/>
                <w:lang w:eastAsia="en-US"/>
              </w:rPr>
              <w:t>- перекладывание мяча с руки в руку под бедром.</w:t>
            </w:r>
          </w:p>
        </w:tc>
        <w:tc>
          <w:tcPr>
            <w:tcW w:w="1132" w:type="dxa"/>
          </w:tcPr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</w:p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</w:p>
          <w:p w:rsidR="00D515BF" w:rsidRDefault="002B1CC9" w:rsidP="0020450D">
            <w:pPr>
              <w:jc w:val="center"/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15-25 сек</w:t>
            </w:r>
          </w:p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15-25 сек</w:t>
            </w:r>
          </w:p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15-25 сек</w:t>
            </w:r>
          </w:p>
          <w:p w:rsidR="0020450D" w:rsidRPr="0020450D" w:rsidRDefault="0020450D" w:rsidP="0020450D">
            <w:pPr>
              <w:jc w:val="center"/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15-25 сек</w:t>
            </w:r>
          </w:p>
        </w:tc>
        <w:tc>
          <w:tcPr>
            <w:tcW w:w="3115" w:type="dxa"/>
          </w:tcPr>
          <w:p w:rsidR="00D515BF" w:rsidRPr="0020450D" w:rsidRDefault="002B1CC9" w:rsidP="00D515BF">
            <w:pPr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Стараться не уронить мяч</w:t>
            </w:r>
          </w:p>
          <w:p w:rsidR="002B1CC9" w:rsidRDefault="002B1CC9" w:rsidP="00D515BF">
            <w:r w:rsidRPr="0020450D">
              <w:rPr>
                <w:sz w:val="28"/>
                <w:szCs w:val="28"/>
              </w:rPr>
              <w:t>Контроль осанки</w:t>
            </w:r>
          </w:p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E1302D">
              <w:rPr>
                <w:spacing w:val="-6"/>
                <w:sz w:val="28"/>
                <w:szCs w:val="28"/>
                <w:lang w:eastAsia="en-US"/>
              </w:rPr>
              <w:t>6. Упражнения в</w:t>
            </w:r>
            <w:r w:rsidR="002B1CC9" w:rsidRPr="00E1302D">
              <w:rPr>
                <w:spacing w:val="-6"/>
                <w:sz w:val="28"/>
                <w:szCs w:val="28"/>
                <w:lang w:eastAsia="en-US"/>
              </w:rPr>
              <w:t xml:space="preserve"> движении с баскетбольным мячом </w:t>
            </w:r>
            <w:r w:rsidR="00E1302D">
              <w:rPr>
                <w:sz w:val="28"/>
                <w:szCs w:val="28"/>
                <w:lang w:eastAsia="en-US"/>
              </w:rPr>
              <w:t xml:space="preserve">в </w:t>
            </w:r>
            <w:r w:rsidRPr="00E1302D">
              <w:rPr>
                <w:sz w:val="28"/>
                <w:szCs w:val="28"/>
                <w:lang w:eastAsia="en-US"/>
              </w:rPr>
              <w:t>беге: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- медленный бег;</w:t>
            </w:r>
          </w:p>
          <w:p w:rsidR="00D515BF" w:rsidRPr="00E1302D" w:rsidRDefault="0020450D" w:rsidP="00D515BF">
            <w:pPr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 xml:space="preserve">- </w:t>
            </w:r>
            <w:r w:rsidR="00D515BF" w:rsidRPr="00E1302D">
              <w:rPr>
                <w:sz w:val="28"/>
                <w:szCs w:val="28"/>
                <w:lang w:eastAsia="en-US"/>
              </w:rPr>
              <w:t>приставными шагами левым боком (движение рук с мячом от груди -  вперед);</w:t>
            </w:r>
          </w:p>
          <w:p w:rsidR="00D515BF" w:rsidRPr="00E1302D" w:rsidRDefault="00D515BF" w:rsidP="00D515BF">
            <w:pPr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- приставными шагами правым боком (движение рук с мячом от груди -  вперед);</w:t>
            </w:r>
          </w:p>
          <w:p w:rsidR="00D515BF" w:rsidRPr="00E1302D" w:rsidRDefault="00D515BF" w:rsidP="007C5685">
            <w:pPr>
              <w:tabs>
                <w:tab w:val="center" w:pos="4819"/>
                <w:tab w:val="left" w:pos="8205"/>
              </w:tabs>
              <w:jc w:val="both"/>
            </w:pPr>
            <w:r w:rsidRPr="00E1302D">
              <w:rPr>
                <w:sz w:val="28"/>
                <w:szCs w:val="28"/>
                <w:lang w:eastAsia="en-US"/>
              </w:rPr>
              <w:t>- спиной вперед (движение рук с мячом от груди -  вперед).</w:t>
            </w:r>
          </w:p>
        </w:tc>
        <w:tc>
          <w:tcPr>
            <w:tcW w:w="1132" w:type="dxa"/>
          </w:tcPr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</w:p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</w:p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</w:p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15-25 сек</w:t>
            </w:r>
          </w:p>
          <w:p w:rsidR="0020450D" w:rsidRDefault="0020450D" w:rsidP="0020450D">
            <w:pPr>
              <w:jc w:val="center"/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15-25 сек</w:t>
            </w:r>
          </w:p>
          <w:p w:rsidR="00D515BF" w:rsidRDefault="0020450D" w:rsidP="0020450D">
            <w:pPr>
              <w:jc w:val="center"/>
            </w:pPr>
            <w:r w:rsidRPr="0020450D">
              <w:rPr>
                <w:sz w:val="28"/>
                <w:szCs w:val="28"/>
              </w:rPr>
              <w:t>15-25 сек</w:t>
            </w:r>
          </w:p>
        </w:tc>
        <w:tc>
          <w:tcPr>
            <w:tcW w:w="3115" w:type="dxa"/>
          </w:tcPr>
          <w:p w:rsidR="002B1CC9" w:rsidRPr="0020450D" w:rsidRDefault="002B1CC9" w:rsidP="002B1CC9">
            <w:pPr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Стараться не уронить мяч</w:t>
            </w:r>
          </w:p>
          <w:p w:rsidR="00D515BF" w:rsidRPr="0020450D" w:rsidRDefault="002B1CC9" w:rsidP="002B1CC9">
            <w:pPr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Контроль осанки</w:t>
            </w:r>
          </w:p>
          <w:p w:rsidR="002B1CC9" w:rsidRDefault="002B1CC9" w:rsidP="002B1CC9">
            <w:r w:rsidRPr="0020450D">
              <w:rPr>
                <w:sz w:val="28"/>
                <w:szCs w:val="28"/>
              </w:rPr>
              <w:t>Контроль дыхания</w:t>
            </w:r>
          </w:p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7. У</w:t>
            </w:r>
            <w:r w:rsidRPr="00E1302D">
              <w:rPr>
                <w:spacing w:val="-6"/>
                <w:sz w:val="28"/>
                <w:szCs w:val="28"/>
                <w:lang w:eastAsia="en-US"/>
              </w:rPr>
              <w:t>пражнение на восстановление дыхания в ходьбе</w:t>
            </w:r>
          </w:p>
          <w:p w:rsidR="00D515BF" w:rsidRPr="00E1302D" w:rsidRDefault="00D515BF" w:rsidP="00D515BF"/>
        </w:tc>
        <w:tc>
          <w:tcPr>
            <w:tcW w:w="1132" w:type="dxa"/>
          </w:tcPr>
          <w:p w:rsidR="002B1CC9" w:rsidRPr="0020450D" w:rsidRDefault="002B1CC9" w:rsidP="0020450D">
            <w:pPr>
              <w:jc w:val="center"/>
              <w:rPr>
                <w:sz w:val="28"/>
                <w:szCs w:val="28"/>
              </w:rPr>
            </w:pPr>
            <w:r w:rsidRPr="0020450D">
              <w:rPr>
                <w:sz w:val="28"/>
                <w:szCs w:val="28"/>
              </w:rPr>
              <w:t>6-8 раз</w:t>
            </w:r>
          </w:p>
        </w:tc>
        <w:tc>
          <w:tcPr>
            <w:tcW w:w="3115" w:type="dxa"/>
          </w:tcPr>
          <w:p w:rsidR="00D515BF" w:rsidRDefault="00A96CDA" w:rsidP="00D515BF">
            <w:r>
              <w:rPr>
                <w:sz w:val="28"/>
                <w:szCs w:val="28"/>
                <w:lang w:eastAsia="en-US"/>
              </w:rPr>
              <w:t>Р</w:t>
            </w:r>
            <w:r w:rsidR="00D515BF">
              <w:rPr>
                <w:sz w:val="28"/>
                <w:szCs w:val="28"/>
                <w:lang w:eastAsia="en-US"/>
              </w:rPr>
              <w:t>уки через стороны вверх- вдох, руки вниз- выдох</w:t>
            </w:r>
          </w:p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r w:rsidRPr="00E1302D">
              <w:rPr>
                <w:sz w:val="28"/>
                <w:szCs w:val="28"/>
                <w:lang w:eastAsia="en-US"/>
              </w:rPr>
              <w:t>8. Построение в одну шеренгу</w:t>
            </w:r>
          </w:p>
        </w:tc>
        <w:tc>
          <w:tcPr>
            <w:tcW w:w="1132" w:type="dxa"/>
          </w:tcPr>
          <w:p w:rsidR="00D515BF" w:rsidRDefault="00D515BF" w:rsidP="00D515BF"/>
        </w:tc>
        <w:tc>
          <w:tcPr>
            <w:tcW w:w="3115" w:type="dxa"/>
          </w:tcPr>
          <w:p w:rsidR="00D515BF" w:rsidRDefault="00D515BF" w:rsidP="00D515BF"/>
        </w:tc>
      </w:tr>
      <w:tr w:rsidR="00D515BF" w:rsidTr="00A96CDA">
        <w:tc>
          <w:tcPr>
            <w:tcW w:w="9776" w:type="dxa"/>
            <w:gridSpan w:val="3"/>
          </w:tcPr>
          <w:p w:rsidR="00D515BF" w:rsidRDefault="00D515BF" w:rsidP="007C568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E73877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Основная часть</w:t>
            </w:r>
            <w:r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 20-25 мин</w:t>
            </w:r>
          </w:p>
          <w:p w:rsidR="00A96CDA" w:rsidRDefault="00A96CDA" w:rsidP="007C5685">
            <w:pPr>
              <w:jc w:val="center"/>
            </w:pPr>
          </w:p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302D">
              <w:rPr>
                <w:rStyle w:val="c0"/>
                <w:color w:val="000000"/>
                <w:sz w:val="28"/>
                <w:szCs w:val="28"/>
              </w:rPr>
              <w:t>1</w:t>
            </w:r>
            <w:r w:rsidRPr="00E1302D">
              <w:rPr>
                <w:rStyle w:val="c0"/>
                <w:color w:val="000000"/>
              </w:rPr>
              <w:t xml:space="preserve">. </w:t>
            </w:r>
            <w:r w:rsidRPr="00E1302D">
              <w:rPr>
                <w:sz w:val="28"/>
                <w:szCs w:val="28"/>
                <w:lang w:eastAsia="en-US"/>
              </w:rPr>
              <w:t xml:space="preserve">Ведение мяча вокруг конусов: </w:t>
            </w:r>
          </w:p>
          <w:p w:rsidR="00D515BF" w:rsidRPr="00E1302D" w:rsidRDefault="00D515BF" w:rsidP="00D515BF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- правой рукой змейкой</w:t>
            </w:r>
          </w:p>
          <w:p w:rsidR="00D515BF" w:rsidRPr="00E1302D" w:rsidRDefault="00D515BF" w:rsidP="00D515BF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- левой рукой змейкой</w:t>
            </w:r>
          </w:p>
          <w:p w:rsidR="00D515BF" w:rsidRPr="00E1302D" w:rsidRDefault="00D515BF" w:rsidP="00D515BF">
            <w:pPr>
              <w:pStyle w:val="c3"/>
              <w:spacing w:before="0" w:beforeAutospacing="0" w:after="0" w:afterAutospacing="0"/>
            </w:pPr>
            <w:r w:rsidRPr="00E1302D">
              <w:rPr>
                <w:sz w:val="28"/>
                <w:szCs w:val="28"/>
                <w:lang w:eastAsia="en-US"/>
              </w:rPr>
              <w:t xml:space="preserve">- с обводкой вокруг каждого конуса </w:t>
            </w:r>
          </w:p>
        </w:tc>
        <w:tc>
          <w:tcPr>
            <w:tcW w:w="1132" w:type="dxa"/>
          </w:tcPr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3-5 мин</w:t>
            </w:r>
          </w:p>
          <w:p w:rsidR="00D515BF" w:rsidRDefault="00D515BF" w:rsidP="00D515BF"/>
        </w:tc>
        <w:tc>
          <w:tcPr>
            <w:tcW w:w="3115" w:type="dxa"/>
          </w:tcPr>
          <w:p w:rsidR="00D515BF" w:rsidRDefault="00E1302D" w:rsidP="00D515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Следить за </w:t>
            </w:r>
            <w:r w:rsidR="0034733E">
              <w:rPr>
                <w:sz w:val="28"/>
                <w:szCs w:val="28"/>
                <w:lang w:eastAsia="en-US"/>
              </w:rPr>
              <w:t xml:space="preserve">техникой выполнения </w:t>
            </w:r>
            <w:r w:rsidR="00D515BF">
              <w:rPr>
                <w:sz w:val="28"/>
                <w:szCs w:val="28"/>
                <w:lang w:eastAsia="en-US"/>
              </w:rPr>
              <w:t>ведения мяча</w:t>
            </w:r>
          </w:p>
          <w:p w:rsidR="00D515BF" w:rsidRDefault="00D515BF" w:rsidP="00D515BF"/>
        </w:tc>
      </w:tr>
      <w:tr w:rsidR="00D515BF" w:rsidTr="00A96CDA">
        <w:tc>
          <w:tcPr>
            <w:tcW w:w="5529" w:type="dxa"/>
          </w:tcPr>
          <w:p w:rsidR="00D515BF" w:rsidRPr="00E1302D" w:rsidRDefault="00D515BF" w:rsidP="00D515BF">
            <w:pPr>
              <w:shd w:val="clear" w:color="auto" w:fill="FFFFFF"/>
              <w:spacing w:line="302" w:lineRule="atLeast"/>
              <w:rPr>
                <w:rStyle w:val="c0"/>
                <w:color w:val="000000"/>
                <w:sz w:val="28"/>
                <w:szCs w:val="28"/>
                <w:lang w:eastAsia="en-US"/>
              </w:rPr>
            </w:pPr>
            <w:r w:rsidRPr="00E1302D">
              <w:rPr>
                <w:rStyle w:val="c0"/>
                <w:color w:val="000000"/>
                <w:sz w:val="28"/>
                <w:szCs w:val="28"/>
                <w:lang w:eastAsia="en-US"/>
              </w:rPr>
              <w:t>2. Круговая тренировка:</w:t>
            </w:r>
          </w:p>
          <w:p w:rsidR="00D515BF" w:rsidRPr="00E1302D" w:rsidRDefault="00D515BF" w:rsidP="00D515BF">
            <w:pPr>
              <w:shd w:val="clear" w:color="auto" w:fill="FFFFFF"/>
              <w:spacing w:line="302" w:lineRule="atLeas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5BF" w:rsidRPr="0034733E" w:rsidRDefault="00D515BF" w:rsidP="00D515BF">
            <w:pPr>
              <w:tabs>
                <w:tab w:val="center" w:pos="4819"/>
                <w:tab w:val="left" w:pos="8205"/>
              </w:tabs>
              <w:rPr>
                <w:i/>
                <w:sz w:val="28"/>
                <w:szCs w:val="28"/>
                <w:u w:val="single"/>
                <w:lang w:eastAsia="en-US"/>
              </w:rPr>
            </w:pPr>
            <w:r w:rsidRPr="0034733E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Станция 1. Обручи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 xml:space="preserve">- ведение мяча двумя руками, передвигаясь приставными шагами правым боком, 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lastRenderedPageBreak/>
              <w:t>- ведение мяча двумя руками, передвигаясь приставными шагами левым боком,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 xml:space="preserve">- ведение мяча правой рукой, передвигаясь приставными шагами правым боком, 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- ведение мяча левой рукой, передвигаясь приставными шагами левым боком,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- передачи мяча в движении, передвигаясь приставными шагами вдоль обручей,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>- передачи мяча в движении, передвигаясь приставными шагами вдоль обручей с отскоком о пол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5BF" w:rsidRPr="0034733E" w:rsidRDefault="00D515BF" w:rsidP="00D515BF">
            <w:pPr>
              <w:tabs>
                <w:tab w:val="center" w:pos="4819"/>
                <w:tab w:val="left" w:pos="8205"/>
              </w:tabs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34733E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Станция 2. Штрафной бросок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556FDB" w:rsidRPr="00E1302D" w:rsidRDefault="00556FDB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5BF" w:rsidRPr="0034733E" w:rsidRDefault="00D515BF" w:rsidP="00D515BF">
            <w:pPr>
              <w:tabs>
                <w:tab w:val="center" w:pos="4819"/>
                <w:tab w:val="left" w:pos="8205"/>
              </w:tabs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34733E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Станция 3. Координационная дорожка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мяча правой рукой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мяча левой рукой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мяча двумя руками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  <w:p w:rsidR="007C5685" w:rsidRPr="00E1302D" w:rsidRDefault="007C5685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5BF" w:rsidRPr="0034733E" w:rsidRDefault="00D515BF" w:rsidP="00D515BF">
            <w:pPr>
              <w:tabs>
                <w:tab w:val="center" w:pos="4819"/>
                <w:tab w:val="left" w:pos="8205"/>
              </w:tabs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 w:rsidRPr="0034733E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Станция 4. Степы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мяча двумя руками 3 перед собой +3 на степе + 3 за степом</w:t>
            </w:r>
            <w:r w:rsidR="007C5685"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стоя на степе;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мяча поочередно (правой, левой рукой) через степ;</w:t>
            </w:r>
          </w:p>
          <w:p w:rsidR="00D515BF" w:rsidRPr="00E1302D" w:rsidRDefault="00D515BF" w:rsidP="00D515BF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-ведение мяча правой рукой справа от степа, на степе, слева от степа;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-ведение мяча левой рукой слева от степа, на степе, справа от степа.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515BF" w:rsidRPr="0034733E" w:rsidRDefault="00D515BF" w:rsidP="00D515BF">
            <w:pPr>
              <w:tabs>
                <w:tab w:val="center" w:pos="4819"/>
                <w:tab w:val="left" w:pos="8205"/>
              </w:tabs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bookmarkStart w:id="0" w:name="_GoBack"/>
            <w:r w:rsidRPr="0034733E"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en-US"/>
              </w:rPr>
              <w:t>Станция 5. Гимнастическая скамейка</w:t>
            </w:r>
          </w:p>
          <w:bookmarkEnd w:id="0"/>
          <w:p w:rsidR="00A96CDA" w:rsidRPr="00E1302D" w:rsidRDefault="00A96CDA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положении сидя: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мяч</w:t>
            </w:r>
            <w:r w:rsid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 </w:t>
            </w:r>
            <w:r w:rsidR="00A96CDA"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правой рукой</w:t>
            </w: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</w:t>
            </w:r>
            <w:r w:rsidR="00A96CDA"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яча левой рукой</w:t>
            </w: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мя</w:t>
            </w:r>
            <w:r w:rsidR="00A96CDA"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ча двумя руками</w:t>
            </w: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D515BF" w:rsidRPr="00E1302D" w:rsidRDefault="00D515BF" w:rsidP="00D515BF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ведение мяча поочерёдно (право</w:t>
            </w:r>
            <w:r w:rsidR="00A96CDA"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й, левой рукой)</w:t>
            </w: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  <w:p w:rsidR="00D515BF" w:rsidRPr="00E1302D" w:rsidRDefault="00D515BF" w:rsidP="007C5685">
            <w:pPr>
              <w:tabs>
                <w:tab w:val="center" w:pos="4819"/>
                <w:tab w:val="left" w:pos="8205"/>
              </w:tabs>
            </w:pPr>
            <w:r w:rsidRPr="00E1302D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быстрыми движениями кисти заставить мяч отскакивать от пола из неподвижного положения. </w:t>
            </w:r>
          </w:p>
        </w:tc>
        <w:tc>
          <w:tcPr>
            <w:tcW w:w="1132" w:type="dxa"/>
          </w:tcPr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E1302D" w:rsidRDefault="00E1302D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556FDB" w:rsidRDefault="00556FDB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7C5685" w:rsidRDefault="007C5685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мин</w:t>
            </w:r>
          </w:p>
          <w:p w:rsidR="00D515BF" w:rsidRDefault="00D515BF" w:rsidP="00D515BF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556FDB" w:rsidRDefault="00D515BF" w:rsidP="00D515BF">
            <w:pPr>
              <w:shd w:val="clear" w:color="auto" w:fill="FFFFFF"/>
              <w:spacing w:line="302" w:lineRule="atLeast"/>
              <w:rPr>
                <w:sz w:val="28"/>
                <w:szCs w:val="28"/>
                <w:lang w:eastAsia="en-US"/>
              </w:rPr>
            </w:pPr>
            <w:r w:rsidRPr="0020450D">
              <w:rPr>
                <w:sz w:val="28"/>
                <w:szCs w:val="28"/>
                <w:lang w:eastAsia="en-US"/>
              </w:rPr>
              <w:lastRenderedPageBreak/>
              <w:t xml:space="preserve">На каждой станции </w:t>
            </w:r>
            <w:r w:rsidR="0020450D" w:rsidRPr="0020450D">
              <w:rPr>
                <w:sz w:val="28"/>
                <w:szCs w:val="28"/>
                <w:lang w:eastAsia="en-US"/>
              </w:rPr>
              <w:t>сделать отметку в оценочном</w:t>
            </w:r>
            <w:r w:rsidRPr="0020450D">
              <w:rPr>
                <w:sz w:val="28"/>
                <w:szCs w:val="28"/>
                <w:lang w:eastAsia="en-US"/>
              </w:rPr>
              <w:t xml:space="preserve"> лист</w:t>
            </w:r>
            <w:r w:rsidR="0020450D" w:rsidRPr="0020450D">
              <w:rPr>
                <w:sz w:val="28"/>
                <w:szCs w:val="28"/>
                <w:lang w:eastAsia="en-US"/>
              </w:rPr>
              <w:t>е (справился с заданием или при выполнени</w:t>
            </w:r>
            <w:r w:rsidR="00556FDB">
              <w:rPr>
                <w:sz w:val="28"/>
                <w:szCs w:val="28"/>
                <w:lang w:eastAsia="en-US"/>
              </w:rPr>
              <w:t xml:space="preserve">и </w:t>
            </w:r>
            <w:r w:rsidR="00556FDB">
              <w:rPr>
                <w:sz w:val="28"/>
                <w:szCs w:val="28"/>
                <w:lang w:eastAsia="en-US"/>
              </w:rPr>
              <w:lastRenderedPageBreak/>
              <w:t>задания испытывал затруднения</w:t>
            </w:r>
            <w:r w:rsidR="0020450D" w:rsidRPr="0020450D">
              <w:rPr>
                <w:sz w:val="28"/>
                <w:szCs w:val="28"/>
                <w:lang w:eastAsia="en-US"/>
              </w:rPr>
              <w:t>)</w:t>
            </w:r>
          </w:p>
          <w:p w:rsidR="00556FDB" w:rsidRDefault="00556FDB" w:rsidP="00D515BF">
            <w:pPr>
              <w:shd w:val="clear" w:color="auto" w:fill="FFFFFF"/>
              <w:spacing w:line="302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Обратить внимание на движения кисти рук </w:t>
            </w:r>
          </w:p>
          <w:p w:rsidR="00556FDB" w:rsidRDefault="00556FDB" w:rsidP="00556FDB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ведении мяча</w:t>
            </w:r>
          </w:p>
          <w:p w:rsidR="00556FDB" w:rsidRDefault="00556FDB" w:rsidP="00D515BF">
            <w:pPr>
              <w:shd w:val="clear" w:color="auto" w:fill="FFFFFF"/>
              <w:spacing w:line="302" w:lineRule="atLeast"/>
              <w:rPr>
                <w:sz w:val="28"/>
                <w:szCs w:val="28"/>
                <w:lang w:eastAsia="en-US"/>
              </w:rPr>
            </w:pPr>
          </w:p>
          <w:p w:rsidR="00556FDB" w:rsidRDefault="00556FDB" w:rsidP="00556FDB">
            <w:pPr>
              <w:shd w:val="clear" w:color="auto" w:fill="FFFFFF"/>
              <w:spacing w:line="302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прохождения каждой с</w:t>
            </w:r>
            <w:r w:rsidR="00E1302D">
              <w:rPr>
                <w:sz w:val="28"/>
                <w:szCs w:val="28"/>
                <w:lang w:eastAsia="en-US"/>
              </w:rPr>
              <w:t xml:space="preserve">танции выполнять упражнения на </w:t>
            </w:r>
            <w:r>
              <w:rPr>
                <w:sz w:val="28"/>
                <w:szCs w:val="28"/>
                <w:lang w:eastAsia="en-US"/>
              </w:rPr>
              <w:t>восстановление дыхания</w:t>
            </w:r>
          </w:p>
          <w:p w:rsidR="00D515BF" w:rsidRDefault="00D515BF" w:rsidP="00D515BF">
            <w:pPr>
              <w:shd w:val="clear" w:color="auto" w:fill="FFFFFF"/>
              <w:spacing w:line="302" w:lineRule="atLeast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 поочерёдно бросают мяч в баскетбольное кольцо</w:t>
            </w:r>
            <w:r w:rsidR="002B1CC9">
              <w:rPr>
                <w:sz w:val="28"/>
                <w:szCs w:val="28"/>
                <w:lang w:eastAsia="en-US"/>
              </w:rPr>
              <w:t xml:space="preserve"> от груди двумя руками</w:t>
            </w:r>
          </w:p>
          <w:p w:rsidR="00556FDB" w:rsidRDefault="00556FDB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Ведение мяча осуществляется в каждую ячейку координационной дорожки</w:t>
            </w: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2B1CC9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Обратить внимание на движения </w:t>
            </w:r>
            <w:r w:rsidR="00556FDB">
              <w:rPr>
                <w:sz w:val="28"/>
                <w:szCs w:val="28"/>
                <w:lang w:eastAsia="en-US"/>
              </w:rPr>
              <w:t xml:space="preserve">кисти </w:t>
            </w:r>
            <w:r>
              <w:rPr>
                <w:sz w:val="28"/>
                <w:szCs w:val="28"/>
                <w:lang w:eastAsia="en-US"/>
              </w:rPr>
              <w:t>рук при ведении мяча</w:t>
            </w: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</w:p>
          <w:p w:rsidR="00D515BF" w:rsidRDefault="00D515BF" w:rsidP="00D515BF">
            <w:pPr>
              <w:shd w:val="clear" w:color="auto" w:fill="FFFFFF"/>
              <w:spacing w:line="302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Самоконтроль за правильной осанкой</w:t>
            </w:r>
          </w:p>
          <w:p w:rsidR="00D515BF" w:rsidRDefault="00D515BF" w:rsidP="00D515BF"/>
        </w:tc>
      </w:tr>
      <w:tr w:rsidR="00D515BF" w:rsidTr="00A96CDA">
        <w:tc>
          <w:tcPr>
            <w:tcW w:w="5529" w:type="dxa"/>
          </w:tcPr>
          <w:p w:rsidR="00D515BF" w:rsidRPr="00E1302D" w:rsidRDefault="007C5685" w:rsidP="00D515BF">
            <w:r w:rsidRPr="00E1302D">
              <w:rPr>
                <w:sz w:val="28"/>
                <w:szCs w:val="28"/>
                <w:lang w:eastAsia="en-US"/>
              </w:rPr>
              <w:lastRenderedPageBreak/>
              <w:t>3. Игра «Салки с ведением баскетбольного мяча»</w:t>
            </w:r>
          </w:p>
        </w:tc>
        <w:tc>
          <w:tcPr>
            <w:tcW w:w="1132" w:type="dxa"/>
          </w:tcPr>
          <w:p w:rsidR="007C5685" w:rsidRDefault="007C5685" w:rsidP="007C5685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3-5 минут</w:t>
            </w:r>
          </w:p>
          <w:p w:rsidR="00D515BF" w:rsidRDefault="00D515BF" w:rsidP="00D515BF"/>
        </w:tc>
        <w:tc>
          <w:tcPr>
            <w:tcW w:w="3115" w:type="dxa"/>
          </w:tcPr>
          <w:p w:rsidR="00D515BF" w:rsidRDefault="007C5685" w:rsidP="00D515BF">
            <w:r>
              <w:rPr>
                <w:sz w:val="28"/>
                <w:szCs w:val="28"/>
                <w:lang w:eastAsia="en-US"/>
              </w:rPr>
              <w:lastRenderedPageBreak/>
              <w:t xml:space="preserve">Игрок, ведя мяч, догоняет убегающего, </w:t>
            </w:r>
            <w:r>
              <w:rPr>
                <w:sz w:val="28"/>
                <w:szCs w:val="28"/>
                <w:lang w:eastAsia="en-US"/>
              </w:rPr>
              <w:lastRenderedPageBreak/>
              <w:t>тоже ведущего мяч, и, не теряя контроля над мячом, старается осалить его свободной рукой</w:t>
            </w:r>
          </w:p>
        </w:tc>
      </w:tr>
      <w:tr w:rsidR="007C5685" w:rsidTr="00A96CDA">
        <w:tc>
          <w:tcPr>
            <w:tcW w:w="9776" w:type="dxa"/>
            <w:gridSpan w:val="3"/>
          </w:tcPr>
          <w:p w:rsidR="007C5685" w:rsidRDefault="007C5685" w:rsidP="007C5685">
            <w:pPr>
              <w:jc w:val="center"/>
              <w:rPr>
                <w:b/>
                <w:i/>
                <w:sz w:val="32"/>
                <w:szCs w:val="32"/>
              </w:rPr>
            </w:pPr>
            <w:r w:rsidRPr="00D81F36">
              <w:rPr>
                <w:b/>
                <w:i/>
                <w:sz w:val="32"/>
                <w:szCs w:val="32"/>
              </w:rPr>
              <w:lastRenderedPageBreak/>
              <w:t>Заключительная часть 3-5 мин</w:t>
            </w:r>
          </w:p>
          <w:p w:rsidR="00A96CDA" w:rsidRDefault="00A96CDA" w:rsidP="007C5685">
            <w:pPr>
              <w:jc w:val="center"/>
            </w:pPr>
          </w:p>
        </w:tc>
      </w:tr>
      <w:tr w:rsidR="00D515BF" w:rsidTr="00A96CDA">
        <w:tc>
          <w:tcPr>
            <w:tcW w:w="5529" w:type="dxa"/>
          </w:tcPr>
          <w:p w:rsidR="007C5685" w:rsidRPr="00E1302D" w:rsidRDefault="007C5685" w:rsidP="007C5685">
            <w:pPr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z w:val="28"/>
                <w:szCs w:val="28"/>
                <w:lang w:eastAsia="en-US"/>
              </w:rPr>
              <w:t xml:space="preserve">1. Упражнения на формирование правильной осанки и </w:t>
            </w:r>
            <w:r w:rsidR="00A96CDA" w:rsidRPr="00E1302D">
              <w:rPr>
                <w:sz w:val="28"/>
                <w:szCs w:val="28"/>
                <w:lang w:eastAsia="en-US"/>
              </w:rPr>
              <w:t xml:space="preserve">развитие </w:t>
            </w:r>
            <w:r w:rsidRPr="00E1302D">
              <w:rPr>
                <w:sz w:val="28"/>
                <w:szCs w:val="28"/>
                <w:lang w:eastAsia="en-US"/>
              </w:rPr>
              <w:t>внимания (с коронками на голове)</w:t>
            </w:r>
          </w:p>
          <w:p w:rsidR="00D515BF" w:rsidRPr="00E1302D" w:rsidRDefault="00D515BF" w:rsidP="00D515BF"/>
        </w:tc>
        <w:tc>
          <w:tcPr>
            <w:tcW w:w="1132" w:type="dxa"/>
          </w:tcPr>
          <w:p w:rsidR="00D515BF" w:rsidRPr="00556FDB" w:rsidRDefault="002B1CC9" w:rsidP="00556FDB">
            <w:pPr>
              <w:jc w:val="center"/>
              <w:rPr>
                <w:sz w:val="28"/>
                <w:szCs w:val="28"/>
              </w:rPr>
            </w:pPr>
            <w:r w:rsidRPr="00556FDB">
              <w:rPr>
                <w:sz w:val="28"/>
                <w:szCs w:val="28"/>
              </w:rPr>
              <w:t>1-2 мин</w:t>
            </w:r>
          </w:p>
        </w:tc>
        <w:tc>
          <w:tcPr>
            <w:tcW w:w="3115" w:type="dxa"/>
          </w:tcPr>
          <w:p w:rsidR="00D515BF" w:rsidRDefault="007C5685" w:rsidP="007C5685">
            <w:pPr>
              <w:tabs>
                <w:tab w:val="center" w:pos="4819"/>
                <w:tab w:val="left" w:pos="8205"/>
              </w:tabs>
              <w:jc w:val="both"/>
            </w:pPr>
            <w:r>
              <w:rPr>
                <w:spacing w:val="-6"/>
                <w:sz w:val="28"/>
                <w:szCs w:val="28"/>
                <w:lang w:eastAsia="en-US"/>
              </w:rPr>
              <w:t>Плечи - расправлены, подбородок – приподнят, лопатки - соединены, живот - подтянут</w:t>
            </w:r>
          </w:p>
        </w:tc>
      </w:tr>
      <w:tr w:rsidR="00D515BF" w:rsidTr="00A96CDA">
        <w:tc>
          <w:tcPr>
            <w:tcW w:w="5529" w:type="dxa"/>
          </w:tcPr>
          <w:p w:rsidR="007C5685" w:rsidRPr="00E1302D" w:rsidRDefault="007C5685" w:rsidP="007C5685">
            <w:pPr>
              <w:jc w:val="both"/>
              <w:rPr>
                <w:sz w:val="28"/>
                <w:szCs w:val="28"/>
                <w:lang w:eastAsia="en-US"/>
              </w:rPr>
            </w:pPr>
            <w:r w:rsidRPr="00E1302D">
              <w:rPr>
                <w:spacing w:val="-6"/>
                <w:sz w:val="28"/>
                <w:szCs w:val="28"/>
                <w:lang w:eastAsia="en-US"/>
              </w:rPr>
              <w:t xml:space="preserve">2. Игра на внимание: «Слушай сигнал» </w:t>
            </w:r>
          </w:p>
          <w:p w:rsidR="00D515BF" w:rsidRPr="00E1302D" w:rsidRDefault="00D515BF" w:rsidP="00D515BF"/>
        </w:tc>
        <w:tc>
          <w:tcPr>
            <w:tcW w:w="1132" w:type="dxa"/>
          </w:tcPr>
          <w:p w:rsidR="00D515BF" w:rsidRPr="00556FDB" w:rsidRDefault="002B1CC9" w:rsidP="00556FDB">
            <w:pPr>
              <w:jc w:val="center"/>
              <w:rPr>
                <w:sz w:val="28"/>
                <w:szCs w:val="28"/>
              </w:rPr>
            </w:pPr>
            <w:r w:rsidRPr="00556FDB">
              <w:rPr>
                <w:sz w:val="28"/>
                <w:szCs w:val="28"/>
              </w:rPr>
              <w:t>1-2 мин</w:t>
            </w:r>
          </w:p>
        </w:tc>
        <w:tc>
          <w:tcPr>
            <w:tcW w:w="3115" w:type="dxa"/>
          </w:tcPr>
          <w:p w:rsidR="007C5685" w:rsidRDefault="007C5685" w:rsidP="002B1CC9">
            <w:pPr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По определенному звуку свистка учащиеся принимают определенную позу:</w:t>
            </w:r>
          </w:p>
          <w:p w:rsidR="007C5685" w:rsidRDefault="007C5685" w:rsidP="002B1CC9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1 короткий звук свистка – поднять правое бедро, руки в стороны;</w:t>
            </w:r>
          </w:p>
          <w:p w:rsidR="007C5685" w:rsidRDefault="007C5685" w:rsidP="002B1CC9">
            <w:pPr>
              <w:tabs>
                <w:tab w:val="center" w:pos="4819"/>
                <w:tab w:val="left" w:pos="8205"/>
              </w:tabs>
              <w:jc w:val="both"/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pacing w:val="-6"/>
                <w:sz w:val="28"/>
                <w:szCs w:val="28"/>
                <w:lang w:eastAsia="en-US"/>
              </w:rPr>
              <w:t>2 коротких звука свистка – поднять левое бедро, руки к плечам;</w:t>
            </w:r>
          </w:p>
          <w:p w:rsidR="00D515BF" w:rsidRDefault="007C5685" w:rsidP="002B1CC9">
            <w:pPr>
              <w:jc w:val="both"/>
            </w:pPr>
            <w:r>
              <w:rPr>
                <w:spacing w:val="-6"/>
                <w:sz w:val="28"/>
                <w:szCs w:val="28"/>
                <w:lang w:eastAsia="en-US"/>
              </w:rPr>
              <w:t>удлиненный звук свистка – поднять руки вверх</w:t>
            </w:r>
          </w:p>
        </w:tc>
      </w:tr>
      <w:tr w:rsidR="007C5685" w:rsidTr="00A96CDA">
        <w:tc>
          <w:tcPr>
            <w:tcW w:w="5529" w:type="dxa"/>
          </w:tcPr>
          <w:p w:rsidR="007C5685" w:rsidRPr="00E1302D" w:rsidRDefault="007C5685" w:rsidP="007C5685">
            <w:pPr>
              <w:tabs>
                <w:tab w:val="left" w:pos="7371"/>
              </w:tabs>
              <w:rPr>
                <w:sz w:val="28"/>
                <w:szCs w:val="28"/>
              </w:rPr>
            </w:pPr>
            <w:r w:rsidRPr="00E1302D">
              <w:rPr>
                <w:sz w:val="28"/>
                <w:szCs w:val="28"/>
              </w:rPr>
              <w:t>3. Контроль ЧСС</w:t>
            </w:r>
          </w:p>
        </w:tc>
        <w:tc>
          <w:tcPr>
            <w:tcW w:w="1132" w:type="dxa"/>
          </w:tcPr>
          <w:p w:rsidR="007C5685" w:rsidRPr="00E73877" w:rsidRDefault="007C5685" w:rsidP="007C5685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E73877">
              <w:rPr>
                <w:sz w:val="28"/>
                <w:szCs w:val="28"/>
              </w:rPr>
              <w:t>10 сек</w:t>
            </w:r>
          </w:p>
        </w:tc>
        <w:tc>
          <w:tcPr>
            <w:tcW w:w="3115" w:type="dxa"/>
          </w:tcPr>
          <w:p w:rsidR="007C5685" w:rsidRDefault="00A96CDA" w:rsidP="007C5685">
            <w:r>
              <w:rPr>
                <w:sz w:val="28"/>
                <w:szCs w:val="28"/>
                <w:lang w:eastAsia="en-US"/>
              </w:rPr>
              <w:t>Измерение пульса - в положении сидя, контроль осанки</w:t>
            </w:r>
          </w:p>
        </w:tc>
      </w:tr>
      <w:tr w:rsidR="007C5685" w:rsidTr="00A96CDA">
        <w:tc>
          <w:tcPr>
            <w:tcW w:w="5529" w:type="dxa"/>
          </w:tcPr>
          <w:p w:rsidR="007C5685" w:rsidRPr="00E1302D" w:rsidRDefault="007C5685" w:rsidP="007C5685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E1302D">
              <w:rPr>
                <w:sz w:val="28"/>
                <w:szCs w:val="28"/>
              </w:rPr>
              <w:t>4. Рефлексия, подведение итогов урока, оценка результатов деятельности</w:t>
            </w:r>
          </w:p>
        </w:tc>
        <w:tc>
          <w:tcPr>
            <w:tcW w:w="1132" w:type="dxa"/>
          </w:tcPr>
          <w:p w:rsidR="007C5685" w:rsidRPr="00E73877" w:rsidRDefault="007C5685" w:rsidP="007C5685">
            <w:pPr>
              <w:tabs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E73877">
              <w:rPr>
                <w:sz w:val="28"/>
                <w:szCs w:val="28"/>
              </w:rPr>
              <w:t>1</w:t>
            </w:r>
            <w:r w:rsidR="002B1CC9">
              <w:rPr>
                <w:sz w:val="28"/>
                <w:szCs w:val="28"/>
              </w:rPr>
              <w:t xml:space="preserve"> </w:t>
            </w:r>
            <w:r w:rsidRPr="00E73877">
              <w:rPr>
                <w:sz w:val="28"/>
                <w:szCs w:val="28"/>
              </w:rPr>
              <w:t>мин</w:t>
            </w:r>
          </w:p>
        </w:tc>
        <w:tc>
          <w:tcPr>
            <w:tcW w:w="3115" w:type="dxa"/>
          </w:tcPr>
          <w:p w:rsidR="007C5685" w:rsidRPr="00E73877" w:rsidRDefault="00A96CDA" w:rsidP="007C5685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лучших учащихся</w:t>
            </w:r>
          </w:p>
        </w:tc>
      </w:tr>
    </w:tbl>
    <w:p w:rsidR="0024718B" w:rsidRDefault="0024718B"/>
    <w:sectPr w:rsidR="0024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53DA"/>
    <w:multiLevelType w:val="hybridMultilevel"/>
    <w:tmpl w:val="B484A7E4"/>
    <w:lvl w:ilvl="0" w:tplc="88A00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98"/>
    <w:rsid w:val="0020450D"/>
    <w:rsid w:val="0024718B"/>
    <w:rsid w:val="002B1CC9"/>
    <w:rsid w:val="0034733E"/>
    <w:rsid w:val="004917BD"/>
    <w:rsid w:val="00540498"/>
    <w:rsid w:val="00556FDB"/>
    <w:rsid w:val="00731DF6"/>
    <w:rsid w:val="007C5685"/>
    <w:rsid w:val="00A96CDA"/>
    <w:rsid w:val="00D515BF"/>
    <w:rsid w:val="00E1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A69D"/>
  <w15:chartTrackingRefBased/>
  <w15:docId w15:val="{BEE64D10-11F2-4D90-9A95-D80F1356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BF"/>
    <w:pPr>
      <w:ind w:left="720"/>
      <w:contextualSpacing/>
    </w:pPr>
  </w:style>
  <w:style w:type="table" w:styleId="a4">
    <w:name w:val="Table Grid"/>
    <w:basedOn w:val="a1"/>
    <w:uiPriority w:val="39"/>
    <w:rsid w:val="00D5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515BF"/>
    <w:pPr>
      <w:spacing w:before="100" w:beforeAutospacing="1" w:after="100" w:afterAutospacing="1"/>
    </w:pPr>
  </w:style>
  <w:style w:type="character" w:customStyle="1" w:styleId="c0">
    <w:name w:val="c0"/>
    <w:basedOn w:val="a0"/>
    <w:rsid w:val="00D5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2021-03-18T11:10:00Z</dcterms:created>
  <dcterms:modified xsi:type="dcterms:W3CDTF">2022-05-02T12:24:00Z</dcterms:modified>
</cp:coreProperties>
</file>