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5CF" w14:textId="1A65A241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</w:p>
    <w:p w14:paraId="52471423" w14:textId="77777777" w:rsidR="003C0EE1" w:rsidRDefault="003C0EE1" w:rsidP="000A3AD9">
      <w:pPr>
        <w:ind w:left="2694"/>
        <w:jc w:val="right"/>
        <w:rPr>
          <w:sz w:val="24"/>
          <w:szCs w:val="22"/>
        </w:rPr>
      </w:pPr>
    </w:p>
    <w:p w14:paraId="0BDC51FE" w14:textId="77777777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3C0EE1">
        <w:rPr>
          <w:sz w:val="24"/>
          <w:szCs w:val="22"/>
        </w:rPr>
        <w:t>Международный центр научно-исследовательских проектов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6D57BBC8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42377F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7AA261AC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CBCDC8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4289F287" w14:textId="77777777" w:rsidR="000A3AD9" w:rsidRPr="009D4D04" w:rsidRDefault="000A3AD9" w:rsidP="000A3AD9"/>
    <w:p w14:paraId="412A0660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14:paraId="044368D8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2919E363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9097" w:type="pct"/>
        <w:tblLook w:val="01E0" w:firstRow="1" w:lastRow="1" w:firstColumn="1" w:lastColumn="1" w:noHBand="0" w:noVBand="0"/>
      </w:tblPr>
      <w:tblGrid>
        <w:gridCol w:w="619"/>
        <w:gridCol w:w="1222"/>
        <w:gridCol w:w="1478"/>
        <w:gridCol w:w="784"/>
        <w:gridCol w:w="2146"/>
        <w:gridCol w:w="784"/>
        <w:gridCol w:w="3175"/>
        <w:gridCol w:w="8359"/>
      </w:tblGrid>
      <w:tr w:rsidR="009D4D04" w:rsidRPr="009D4D04" w14:paraId="6FF906DF" w14:textId="77777777" w:rsidTr="00BC306F">
        <w:trPr>
          <w:gridAfter w:val="1"/>
          <w:wAfter w:w="2252" w:type="pct"/>
        </w:trPr>
        <w:tc>
          <w:tcPr>
            <w:tcW w:w="167" w:type="pct"/>
            <w:shd w:val="clear" w:color="auto" w:fill="auto"/>
            <w:tcMar>
              <w:left w:w="0" w:type="dxa"/>
            </w:tcMar>
          </w:tcPr>
          <w:p w14:paraId="61351A4A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3E741B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14:paraId="1D296055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</w:tcMar>
          </w:tcPr>
          <w:p w14:paraId="3F899BC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3C0EE1" w:rsidRPr="009D4D04" w14:paraId="2B58705A" w14:textId="77777777" w:rsidTr="00BC306F"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33E00BE" w14:textId="77777777" w:rsidR="003C0EE1" w:rsidRDefault="000D0F21" w:rsidP="003C0EE1">
            <w:pPr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родитель/законный представитель </w:t>
            </w:r>
            <w:r w:rsidR="00311D2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а</w:t>
            </w:r>
            <w:r w:rsidR="00311D23">
              <w:rPr>
                <w:sz w:val="24"/>
                <w:szCs w:val="24"/>
              </w:rPr>
              <w:t xml:space="preserve"> </w:t>
            </w:r>
            <w:r w:rsidR="003C0EE1">
              <w:rPr>
                <w:sz w:val="24"/>
                <w:szCs w:val="24"/>
              </w:rPr>
              <w:t xml:space="preserve">мероприятия </w:t>
            </w:r>
          </w:p>
          <w:p w14:paraId="57616436" w14:textId="30CCFE21" w:rsidR="000D0F21" w:rsidRPr="009D4D04" w:rsidRDefault="000D0F21" w:rsidP="003C0EE1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2252" w:type="pct"/>
          </w:tcPr>
          <w:p w14:paraId="4E4E4275" w14:textId="77777777" w:rsidR="003C0EE1" w:rsidRPr="009D4D04" w:rsidRDefault="003C0EE1" w:rsidP="003C0EE1">
            <w:pPr>
              <w:rPr>
                <w:sz w:val="24"/>
                <w:szCs w:val="24"/>
              </w:rPr>
            </w:pPr>
          </w:p>
        </w:tc>
      </w:tr>
      <w:tr w:rsidR="003C0EE1" w:rsidRPr="009D4D04" w14:paraId="3B7A76C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ADAEB1B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название мероприятия</w:t>
            </w:r>
            <w:r w:rsidRPr="009D4D04">
              <w:rPr>
                <w:sz w:val="24"/>
                <w:szCs w:val="24"/>
              </w:rPr>
              <w:t>)</w:t>
            </w:r>
          </w:p>
        </w:tc>
      </w:tr>
      <w:tr w:rsidR="003C0EE1" w:rsidRPr="009D4D04" w14:paraId="715FBA10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2B6F75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</w:p>
        </w:tc>
      </w:tr>
      <w:tr w:rsidR="003C0EE1" w:rsidRPr="009D4D04" w14:paraId="3A0B22F7" w14:textId="77777777" w:rsidTr="00BC306F">
        <w:trPr>
          <w:gridAfter w:val="1"/>
          <w:wAfter w:w="2252" w:type="pct"/>
        </w:trPr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14:paraId="0071DA7F" w14:textId="77777777"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22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D7F628" w14:textId="77777777"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центру научно-исследовательских проектов (МЦНИП)</w:t>
            </w:r>
          </w:p>
        </w:tc>
      </w:tr>
      <w:tr w:rsidR="009D4D04" w:rsidRPr="009D1247" w14:paraId="796B5A4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5A6C3C3" w14:textId="77777777" w:rsidR="003315F0" w:rsidRPr="003315F0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«МЦНИП», зарегистрированным в соответствии с законодательством РФ (далее по тексту — Оператор).</w:t>
            </w:r>
          </w:p>
          <w:p w14:paraId="6079F6DF" w14:textId="77777777" w:rsidR="003315F0" w:rsidRPr="003315F0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      </w:r>
          </w:p>
          <w:p w14:paraId="4200BAAE" w14:textId="63AC34D6" w:rsidR="003315F0" w:rsidRPr="003315F0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 xml:space="preserve">Данное согласие дается Оператору для обработки моих персональных данных </w:t>
            </w:r>
            <w:r w:rsidR="009D1247">
              <w:rPr>
                <w:sz w:val="24"/>
                <w:szCs w:val="24"/>
              </w:rPr>
              <w:t xml:space="preserve">с целью </w:t>
            </w:r>
            <w:r w:rsidR="004D26F6" w:rsidRPr="009D1247">
              <w:rPr>
                <w:sz w:val="24"/>
                <w:szCs w:val="24"/>
              </w:rPr>
              <w:t>включения в государственный информационный ресурс о лицах, проявивших выдающиеся способности</w:t>
            </w:r>
            <w:r w:rsidR="004D26F6" w:rsidRPr="009D1247">
              <w:rPr>
                <w:sz w:val="24"/>
                <w:szCs w:val="24"/>
              </w:rPr>
              <w:t>.</w:t>
            </w:r>
          </w:p>
          <w:p w14:paraId="5C2C818E" w14:textId="77777777" w:rsidR="003D3CAE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 xml:space="preserve">Настоящее согласие действует до момента его отзыва путем направления соответствующего уведомления на электронный адрес </w:t>
            </w:r>
            <w:r w:rsidR="003D3CAE" w:rsidRPr="003315F0">
              <w:rPr>
                <w:sz w:val="24"/>
                <w:szCs w:val="24"/>
              </w:rPr>
              <w:t>Оператор</w:t>
            </w:r>
            <w:r w:rsidRPr="003315F0">
              <w:rPr>
                <w:sz w:val="24"/>
                <w:szCs w:val="24"/>
              </w:rPr>
      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— 11 части 1 статьи 6, части 2 статьи 10 и части 2 статьи 11 Федерального закона №152-ФЗ «О персональных данных».</w:t>
            </w:r>
          </w:p>
          <w:p w14:paraId="4D16A957" w14:textId="0B3DC7F4" w:rsidR="000A3AD9" w:rsidRPr="009D4D04" w:rsidRDefault="000A3AD9" w:rsidP="003315F0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1AAE6024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673304F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C110A5C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7461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bottom"/>
          </w:tcPr>
          <w:p w14:paraId="0BD88B98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FF248" w14:textId="17C41EF8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0D0F21" w:rsidRPr="000D0F21">
              <w:rPr>
                <w:bCs/>
                <w:noProof/>
              </w:rPr>
              <w:t>31.05.2022</w:t>
            </w:r>
            <w:r w:rsidRPr="009D4D04">
              <w:fldChar w:fldCharType="end"/>
            </w:r>
          </w:p>
        </w:tc>
      </w:tr>
      <w:tr w:rsidR="009D4D04" w:rsidRPr="009D4D04" w14:paraId="561DB7C5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EAB1075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3A32800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427D7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211" w:type="pct"/>
            <w:shd w:val="clear" w:color="auto" w:fill="auto"/>
            <w:vAlign w:val="bottom"/>
          </w:tcPr>
          <w:p w14:paraId="72D4F70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6BB5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4D1FDF33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A317" w14:textId="77777777" w:rsidR="008810A0" w:rsidRDefault="008810A0" w:rsidP="00FF0D1A">
      <w:pPr>
        <w:spacing w:after="0" w:line="240" w:lineRule="auto"/>
      </w:pPr>
      <w:r>
        <w:separator/>
      </w:r>
    </w:p>
  </w:endnote>
  <w:endnote w:type="continuationSeparator" w:id="0">
    <w:p w14:paraId="1665AF41" w14:textId="77777777" w:rsidR="008810A0" w:rsidRDefault="008810A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4D38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4160" w14:textId="77777777" w:rsidR="008810A0" w:rsidRDefault="008810A0" w:rsidP="00FF0D1A">
      <w:pPr>
        <w:spacing w:after="0" w:line="240" w:lineRule="auto"/>
      </w:pPr>
      <w:r>
        <w:separator/>
      </w:r>
    </w:p>
  </w:footnote>
  <w:footnote w:type="continuationSeparator" w:id="0">
    <w:p w14:paraId="329EC629" w14:textId="77777777" w:rsidR="008810A0" w:rsidRDefault="008810A0" w:rsidP="00F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4988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32590">
    <w:abstractNumId w:val="0"/>
  </w:num>
  <w:num w:numId="2" w16cid:durableId="1015113377">
    <w:abstractNumId w:val="3"/>
  </w:num>
  <w:num w:numId="3" w16cid:durableId="776094450">
    <w:abstractNumId w:val="4"/>
  </w:num>
  <w:num w:numId="4" w16cid:durableId="1592852705">
    <w:abstractNumId w:val="1"/>
  </w:num>
  <w:num w:numId="5" w16cid:durableId="2122991623">
    <w:abstractNumId w:val="6"/>
  </w:num>
  <w:num w:numId="6" w16cid:durableId="1377849548">
    <w:abstractNumId w:val="2"/>
  </w:num>
  <w:num w:numId="7" w16cid:durableId="170131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D0F21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2F6ACF"/>
    <w:rsid w:val="00306AA0"/>
    <w:rsid w:val="00311D23"/>
    <w:rsid w:val="00317D33"/>
    <w:rsid w:val="003315F0"/>
    <w:rsid w:val="00332943"/>
    <w:rsid w:val="00372932"/>
    <w:rsid w:val="00390508"/>
    <w:rsid w:val="00397907"/>
    <w:rsid w:val="003A6D3B"/>
    <w:rsid w:val="003A71D4"/>
    <w:rsid w:val="003C0EE1"/>
    <w:rsid w:val="003D3CAE"/>
    <w:rsid w:val="00414904"/>
    <w:rsid w:val="004351FB"/>
    <w:rsid w:val="00443D71"/>
    <w:rsid w:val="00444CF4"/>
    <w:rsid w:val="004B26ED"/>
    <w:rsid w:val="004B43B7"/>
    <w:rsid w:val="004B6D95"/>
    <w:rsid w:val="004D26F6"/>
    <w:rsid w:val="004F2EA4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810A0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1247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B0ED1"/>
    <w:rsid w:val="00BC306F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2D6BA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DF9D-BF01-44EF-971C-4D45320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1860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16</cp:revision>
  <cp:lastPrinted>2011-11-28T13:17:00Z</cp:lastPrinted>
  <dcterms:created xsi:type="dcterms:W3CDTF">2018-01-04T09:56:00Z</dcterms:created>
  <dcterms:modified xsi:type="dcterms:W3CDTF">2022-05-31T06:41:00Z</dcterms:modified>
</cp:coreProperties>
</file>