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1" w:rsidRDefault="00D06E01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b/>
          <w:color w:val="000000"/>
          <w:sz w:val="28"/>
          <w:szCs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по образованию </w:t>
      </w:r>
      <w:proofErr w:type="spellStart"/>
      <w:r>
        <w:rPr>
          <w:rFonts w:ascii="Times New Roman" w:hAnsi="Times New Roman" w:cs="Times New Roman"/>
          <w:sz w:val="28"/>
        </w:rPr>
        <w:t>Новополоцкого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исполнительного комитета</w:t>
      </w: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«Средняя школа № 14 г. Новополоцка»</w:t>
      </w: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06E01" w:rsidRPr="00CC32D8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</w:rPr>
      </w:pPr>
    </w:p>
    <w:p w:rsidR="00D06E01" w:rsidRPr="00CC32D8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C32D8">
        <w:rPr>
          <w:rFonts w:ascii="Times New Roman" w:hAnsi="Times New Roman" w:cs="Times New Roman"/>
          <w:b/>
          <w:sz w:val="32"/>
        </w:rPr>
        <w:t>17 сентября 1939 г. в жизни белорусского народа</w:t>
      </w: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D06E01" w:rsidP="00D06E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06E01" w:rsidRDefault="00EF38EF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Учащаяся </w:t>
      </w:r>
      <w:r>
        <w:rPr>
          <w:sz w:val="28"/>
          <w:szCs w:val="28"/>
          <w:lang w:val="en-US"/>
        </w:rPr>
        <w:t>X</w:t>
      </w:r>
      <w:r w:rsidR="00D06E01">
        <w:rPr>
          <w:rFonts w:ascii="Times New Roman" w:hAnsi="Times New Roman" w:cs="Times New Roman"/>
          <w:sz w:val="28"/>
        </w:rPr>
        <w:t xml:space="preserve"> «А» класса</w:t>
      </w: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Шульга А. С.</w:t>
      </w:r>
    </w:p>
    <w:p w:rsidR="00D06E0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</w:p>
    <w:p w:rsidR="00D06E01" w:rsidRPr="00E82251" w:rsidRDefault="00D06E01" w:rsidP="00D06E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Азаренко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D06E01" w:rsidRDefault="00D06E0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E01" w:rsidRDefault="00D06E0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7DF" w:rsidRPr="009147DF" w:rsidRDefault="009147DF" w:rsidP="009147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Новополоцк, 2022</w:t>
      </w:r>
    </w:p>
    <w:p w:rsidR="002F35A3" w:rsidRPr="009147D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color w:val="000000"/>
          <w:sz w:val="28"/>
          <w:szCs w:val="28"/>
        </w:rPr>
      </w:pPr>
      <w:r w:rsidRPr="009147DF">
        <w:rPr>
          <w:color w:val="000000"/>
          <w:sz w:val="28"/>
          <w:szCs w:val="28"/>
        </w:rPr>
        <w:lastRenderedPageBreak/>
        <w:t>Содержание</w:t>
      </w:r>
    </w:p>
    <w:p w:rsidR="002F35A3" w:rsidRPr="009147D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color w:val="000000"/>
          <w:sz w:val="28"/>
          <w:szCs w:val="28"/>
        </w:rPr>
      </w:pPr>
    </w:p>
    <w:p w:rsidR="002F35A3" w:rsidRPr="009147D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color w:val="000000"/>
          <w:sz w:val="28"/>
          <w:szCs w:val="28"/>
        </w:rPr>
      </w:pPr>
      <w:r w:rsidRPr="009147DF">
        <w:rPr>
          <w:color w:val="000000"/>
          <w:sz w:val="28"/>
          <w:szCs w:val="28"/>
        </w:rPr>
        <w:t>Введ</w:t>
      </w:r>
      <w:r w:rsidR="006E58A4" w:rsidRPr="009147DF">
        <w:rPr>
          <w:color w:val="000000"/>
          <w:sz w:val="28"/>
          <w:szCs w:val="28"/>
        </w:rPr>
        <w:t>ение ……………………………………………………</w:t>
      </w:r>
      <w:r w:rsidR="00EF38EF" w:rsidRPr="009147DF">
        <w:rPr>
          <w:color w:val="000000"/>
          <w:sz w:val="28"/>
          <w:szCs w:val="28"/>
        </w:rPr>
        <w:t>………..</w:t>
      </w:r>
      <w:r w:rsidR="006E58A4" w:rsidRPr="009147DF">
        <w:rPr>
          <w:color w:val="000000"/>
          <w:sz w:val="28"/>
          <w:szCs w:val="28"/>
        </w:rPr>
        <w:t>…</w:t>
      </w:r>
      <w:r w:rsidR="009147DF">
        <w:rPr>
          <w:color w:val="000000"/>
          <w:sz w:val="28"/>
          <w:szCs w:val="28"/>
        </w:rPr>
        <w:t>.</w:t>
      </w:r>
      <w:r w:rsidR="006E58A4" w:rsidRPr="009147DF">
        <w:rPr>
          <w:color w:val="000000"/>
          <w:sz w:val="28"/>
          <w:szCs w:val="28"/>
        </w:rPr>
        <w:t>…</w:t>
      </w:r>
      <w:r w:rsidR="009147DF">
        <w:rPr>
          <w:color w:val="000000"/>
          <w:sz w:val="28"/>
          <w:szCs w:val="28"/>
        </w:rPr>
        <w:t>…</w:t>
      </w:r>
      <w:r w:rsidR="006E58A4" w:rsidRPr="009147DF">
        <w:rPr>
          <w:color w:val="000000"/>
          <w:sz w:val="28"/>
          <w:szCs w:val="28"/>
        </w:rPr>
        <w:t>.</w:t>
      </w:r>
      <w:r w:rsidRPr="009147DF">
        <w:rPr>
          <w:color w:val="000000"/>
          <w:sz w:val="28"/>
          <w:szCs w:val="28"/>
        </w:rPr>
        <w:t>… 3</w:t>
      </w:r>
    </w:p>
    <w:p w:rsidR="002F35A3" w:rsidRPr="009147DF" w:rsidRDefault="002F35A3" w:rsidP="003018FA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0"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>Положение белорусск</w:t>
      </w:r>
      <w:r w:rsidR="006E58A4" w:rsidRPr="009147DF">
        <w:rPr>
          <w:bCs/>
          <w:color w:val="000000"/>
          <w:sz w:val="28"/>
          <w:szCs w:val="28"/>
        </w:rPr>
        <w:t>их земель в составе Польши……</w:t>
      </w:r>
      <w:r w:rsidR="00EF38EF" w:rsidRPr="009147DF">
        <w:rPr>
          <w:bCs/>
          <w:color w:val="000000"/>
          <w:sz w:val="28"/>
          <w:szCs w:val="28"/>
        </w:rPr>
        <w:t>………</w:t>
      </w:r>
      <w:r w:rsidR="009147DF">
        <w:rPr>
          <w:bCs/>
          <w:color w:val="000000"/>
          <w:sz w:val="28"/>
          <w:szCs w:val="28"/>
        </w:rPr>
        <w:t>…..….</w:t>
      </w:r>
      <w:r w:rsidRPr="009147DF">
        <w:rPr>
          <w:bCs/>
          <w:color w:val="000000"/>
          <w:sz w:val="28"/>
          <w:szCs w:val="28"/>
        </w:rPr>
        <w:t>… 5</w:t>
      </w:r>
    </w:p>
    <w:p w:rsidR="002F35A3" w:rsidRPr="009147DF" w:rsidRDefault="003018FA" w:rsidP="003018FA">
      <w:pPr>
        <w:pStyle w:val="a3"/>
        <w:numPr>
          <w:ilvl w:val="1"/>
          <w:numId w:val="2"/>
        </w:numPr>
        <w:shd w:val="clear" w:color="auto" w:fill="FFFFFF"/>
        <w:spacing w:after="0" w:afterAutospacing="0" w:line="276" w:lineRule="auto"/>
        <w:ind w:left="1418" w:right="17" w:firstLine="0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>Рижский мирный договор</w:t>
      </w:r>
      <w:r w:rsidR="002F35A3" w:rsidRPr="009147DF">
        <w:rPr>
          <w:bCs/>
          <w:color w:val="000000"/>
          <w:sz w:val="28"/>
          <w:szCs w:val="28"/>
        </w:rPr>
        <w:t>……………</w:t>
      </w:r>
      <w:r w:rsidRPr="009147DF">
        <w:rPr>
          <w:bCs/>
          <w:color w:val="000000"/>
          <w:sz w:val="28"/>
          <w:szCs w:val="28"/>
        </w:rPr>
        <w:t>……………</w:t>
      </w:r>
      <w:r w:rsidR="00EF38EF" w:rsidRPr="009147DF">
        <w:rPr>
          <w:bCs/>
          <w:color w:val="000000"/>
          <w:sz w:val="28"/>
          <w:szCs w:val="28"/>
        </w:rPr>
        <w:t>………</w:t>
      </w:r>
      <w:r w:rsidR="009147DF">
        <w:rPr>
          <w:bCs/>
          <w:color w:val="000000"/>
          <w:sz w:val="28"/>
          <w:szCs w:val="28"/>
        </w:rPr>
        <w:t>.…..</w:t>
      </w:r>
      <w:r w:rsidR="00EF38EF" w:rsidRPr="009147DF">
        <w:rPr>
          <w:bCs/>
          <w:color w:val="000000"/>
          <w:sz w:val="28"/>
          <w:szCs w:val="28"/>
        </w:rPr>
        <w:t>..</w:t>
      </w:r>
      <w:r w:rsidRPr="009147DF">
        <w:rPr>
          <w:bCs/>
          <w:color w:val="000000"/>
          <w:sz w:val="28"/>
          <w:szCs w:val="28"/>
        </w:rPr>
        <w:t>….</w:t>
      </w:r>
      <w:r w:rsidR="002F35A3" w:rsidRPr="009147DF">
        <w:rPr>
          <w:bCs/>
          <w:color w:val="000000"/>
          <w:sz w:val="28"/>
          <w:szCs w:val="28"/>
        </w:rPr>
        <w:t xml:space="preserve"> 5</w:t>
      </w:r>
    </w:p>
    <w:p w:rsidR="002F35A3" w:rsidRPr="009147DF" w:rsidRDefault="002F35A3" w:rsidP="003018FA">
      <w:pPr>
        <w:pStyle w:val="a3"/>
        <w:numPr>
          <w:ilvl w:val="1"/>
          <w:numId w:val="2"/>
        </w:numPr>
        <w:shd w:val="clear" w:color="auto" w:fill="FFFFFF"/>
        <w:spacing w:after="0" w:afterAutospacing="0" w:line="276" w:lineRule="auto"/>
        <w:ind w:left="1418" w:right="17" w:firstLine="0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 xml:space="preserve">Западная </w:t>
      </w:r>
      <w:r w:rsidR="006E58A4" w:rsidRPr="009147DF">
        <w:rPr>
          <w:bCs/>
          <w:color w:val="000000"/>
          <w:sz w:val="28"/>
          <w:szCs w:val="28"/>
        </w:rPr>
        <w:t>Беларусь в составе Польши………</w:t>
      </w:r>
      <w:r w:rsidRPr="009147DF">
        <w:rPr>
          <w:bCs/>
          <w:color w:val="000000"/>
          <w:sz w:val="28"/>
          <w:szCs w:val="28"/>
        </w:rPr>
        <w:t>…</w:t>
      </w:r>
      <w:r w:rsidR="00EF38EF" w:rsidRPr="009147DF">
        <w:rPr>
          <w:bCs/>
          <w:color w:val="000000"/>
          <w:sz w:val="28"/>
          <w:szCs w:val="28"/>
        </w:rPr>
        <w:t>………..</w:t>
      </w:r>
      <w:r w:rsidRPr="009147DF">
        <w:rPr>
          <w:bCs/>
          <w:color w:val="000000"/>
          <w:sz w:val="28"/>
          <w:szCs w:val="28"/>
        </w:rPr>
        <w:t>…</w:t>
      </w:r>
      <w:r w:rsidR="009147DF">
        <w:rPr>
          <w:bCs/>
          <w:color w:val="000000"/>
          <w:sz w:val="28"/>
          <w:szCs w:val="28"/>
        </w:rPr>
        <w:t>.……</w:t>
      </w:r>
      <w:r w:rsidRPr="009147DF">
        <w:rPr>
          <w:bCs/>
          <w:color w:val="000000"/>
          <w:sz w:val="28"/>
          <w:szCs w:val="28"/>
        </w:rPr>
        <w:t>… 5</w:t>
      </w:r>
    </w:p>
    <w:p w:rsidR="002F35A3" w:rsidRPr="009147DF" w:rsidRDefault="006E58A4" w:rsidP="003018FA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0"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 xml:space="preserve"> Положение БССР………………………</w:t>
      </w:r>
      <w:r w:rsidR="002F35A3" w:rsidRPr="009147DF">
        <w:rPr>
          <w:bCs/>
          <w:color w:val="000000"/>
          <w:sz w:val="28"/>
          <w:szCs w:val="28"/>
        </w:rPr>
        <w:t>………………</w:t>
      </w:r>
      <w:r w:rsidR="00EF38EF" w:rsidRPr="009147DF">
        <w:rPr>
          <w:bCs/>
          <w:color w:val="000000"/>
          <w:sz w:val="28"/>
          <w:szCs w:val="28"/>
        </w:rPr>
        <w:t>………</w:t>
      </w:r>
      <w:r w:rsidR="009147DF">
        <w:rPr>
          <w:bCs/>
          <w:color w:val="000000"/>
          <w:sz w:val="28"/>
          <w:szCs w:val="28"/>
        </w:rPr>
        <w:t>……</w:t>
      </w:r>
      <w:r w:rsidR="002F35A3" w:rsidRPr="009147DF">
        <w:rPr>
          <w:bCs/>
          <w:color w:val="000000"/>
          <w:sz w:val="28"/>
          <w:szCs w:val="28"/>
        </w:rPr>
        <w:t xml:space="preserve">…… </w:t>
      </w:r>
      <w:r w:rsidR="00EF38EF" w:rsidRPr="009147DF">
        <w:rPr>
          <w:bCs/>
          <w:color w:val="000000"/>
          <w:sz w:val="28"/>
          <w:szCs w:val="28"/>
        </w:rPr>
        <w:t>12</w:t>
      </w:r>
    </w:p>
    <w:p w:rsidR="002F35A3" w:rsidRPr="009147DF" w:rsidRDefault="002F35A3" w:rsidP="003018FA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0"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>Восстановление единства белорусского народа</w:t>
      </w:r>
      <w:r w:rsidR="006E58A4" w:rsidRPr="009147DF">
        <w:rPr>
          <w:bCs/>
          <w:color w:val="000000"/>
          <w:sz w:val="28"/>
          <w:szCs w:val="28"/>
        </w:rPr>
        <w:t>……</w:t>
      </w:r>
      <w:r w:rsidR="00EF38EF" w:rsidRPr="009147DF">
        <w:rPr>
          <w:bCs/>
          <w:color w:val="000000"/>
          <w:sz w:val="28"/>
          <w:szCs w:val="28"/>
        </w:rPr>
        <w:t>………</w:t>
      </w:r>
      <w:r w:rsidR="009147DF">
        <w:rPr>
          <w:bCs/>
          <w:color w:val="000000"/>
          <w:sz w:val="28"/>
          <w:szCs w:val="28"/>
        </w:rPr>
        <w:t>……...</w:t>
      </w:r>
      <w:r w:rsidR="006E58A4" w:rsidRPr="009147DF">
        <w:rPr>
          <w:bCs/>
          <w:color w:val="000000"/>
          <w:sz w:val="28"/>
          <w:szCs w:val="28"/>
        </w:rPr>
        <w:t>…</w:t>
      </w:r>
      <w:r w:rsidRPr="009147DF">
        <w:rPr>
          <w:bCs/>
          <w:color w:val="000000"/>
          <w:sz w:val="28"/>
          <w:szCs w:val="28"/>
        </w:rPr>
        <w:t>…</w:t>
      </w:r>
      <w:r w:rsidR="00EF38EF" w:rsidRPr="009147DF">
        <w:rPr>
          <w:bCs/>
          <w:color w:val="000000"/>
          <w:sz w:val="28"/>
          <w:szCs w:val="28"/>
        </w:rPr>
        <w:t xml:space="preserve"> 14</w:t>
      </w:r>
    </w:p>
    <w:p w:rsidR="002F35A3" w:rsidRPr="009147D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>Заключение ………………</w:t>
      </w:r>
      <w:r w:rsidR="003018FA" w:rsidRPr="009147DF">
        <w:rPr>
          <w:bCs/>
          <w:color w:val="000000"/>
          <w:sz w:val="28"/>
          <w:szCs w:val="28"/>
        </w:rPr>
        <w:t>..</w:t>
      </w:r>
      <w:r w:rsidR="006E58A4" w:rsidRPr="009147DF">
        <w:rPr>
          <w:bCs/>
          <w:color w:val="000000"/>
          <w:sz w:val="28"/>
          <w:szCs w:val="28"/>
        </w:rPr>
        <w:t>……</w:t>
      </w:r>
      <w:r w:rsidRPr="009147DF">
        <w:rPr>
          <w:bCs/>
          <w:color w:val="000000"/>
          <w:sz w:val="28"/>
          <w:szCs w:val="28"/>
        </w:rPr>
        <w:t>…………</w:t>
      </w:r>
      <w:r w:rsidR="003018FA" w:rsidRPr="009147DF">
        <w:rPr>
          <w:bCs/>
          <w:color w:val="000000"/>
          <w:sz w:val="28"/>
          <w:szCs w:val="28"/>
        </w:rPr>
        <w:t>……..</w:t>
      </w:r>
      <w:r w:rsidRPr="009147DF">
        <w:rPr>
          <w:bCs/>
          <w:color w:val="000000"/>
          <w:sz w:val="28"/>
          <w:szCs w:val="28"/>
        </w:rPr>
        <w:t>…………</w:t>
      </w:r>
      <w:r w:rsidR="00EF38EF" w:rsidRPr="009147DF">
        <w:rPr>
          <w:bCs/>
          <w:color w:val="000000"/>
          <w:sz w:val="28"/>
          <w:szCs w:val="28"/>
        </w:rPr>
        <w:t>……….</w:t>
      </w:r>
      <w:r w:rsidRPr="009147DF">
        <w:rPr>
          <w:bCs/>
          <w:color w:val="000000"/>
          <w:sz w:val="28"/>
          <w:szCs w:val="28"/>
        </w:rPr>
        <w:t>…</w:t>
      </w:r>
      <w:r w:rsidR="009147DF">
        <w:rPr>
          <w:bCs/>
          <w:color w:val="000000"/>
          <w:sz w:val="28"/>
          <w:szCs w:val="28"/>
        </w:rPr>
        <w:t>…...</w:t>
      </w:r>
      <w:r w:rsidRPr="009147DF">
        <w:rPr>
          <w:bCs/>
          <w:color w:val="000000"/>
          <w:sz w:val="28"/>
          <w:szCs w:val="28"/>
        </w:rPr>
        <w:t>…</w:t>
      </w:r>
      <w:r w:rsidR="003018FA" w:rsidRPr="009147DF">
        <w:rPr>
          <w:bCs/>
          <w:color w:val="000000"/>
          <w:sz w:val="28"/>
          <w:szCs w:val="28"/>
        </w:rPr>
        <w:t>.. 21</w:t>
      </w:r>
    </w:p>
    <w:p w:rsidR="002F35A3" w:rsidRPr="009147DF" w:rsidRDefault="002F35A3" w:rsidP="00EF38EF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t>Список литературы</w:t>
      </w:r>
      <w:r w:rsidR="006E58A4" w:rsidRPr="009147DF">
        <w:rPr>
          <w:bCs/>
          <w:color w:val="000000"/>
          <w:sz w:val="28"/>
          <w:szCs w:val="28"/>
        </w:rPr>
        <w:t>…………..…………</w:t>
      </w:r>
      <w:r w:rsidR="003018FA" w:rsidRPr="009147DF">
        <w:rPr>
          <w:bCs/>
          <w:color w:val="000000"/>
          <w:sz w:val="28"/>
          <w:szCs w:val="28"/>
        </w:rPr>
        <w:t>………………</w:t>
      </w:r>
      <w:r w:rsidR="00EF38EF" w:rsidRPr="009147DF">
        <w:rPr>
          <w:bCs/>
          <w:color w:val="000000"/>
          <w:sz w:val="28"/>
          <w:szCs w:val="28"/>
        </w:rPr>
        <w:t>………..……</w:t>
      </w:r>
      <w:r w:rsidR="009147DF">
        <w:rPr>
          <w:bCs/>
          <w:color w:val="000000"/>
          <w:sz w:val="28"/>
          <w:szCs w:val="28"/>
        </w:rPr>
        <w:t>……</w:t>
      </w:r>
      <w:r w:rsidR="00EF38EF" w:rsidRPr="009147DF">
        <w:rPr>
          <w:bCs/>
          <w:color w:val="000000"/>
          <w:sz w:val="28"/>
          <w:szCs w:val="28"/>
        </w:rPr>
        <w:t>… ..25</w:t>
      </w:r>
    </w:p>
    <w:p w:rsidR="002F35A3" w:rsidRPr="009147D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rPr>
          <w:bCs/>
          <w:color w:val="000000"/>
          <w:sz w:val="28"/>
          <w:szCs w:val="28"/>
        </w:rPr>
      </w:pPr>
      <w:r w:rsidRPr="009147DF">
        <w:rPr>
          <w:bCs/>
          <w:color w:val="000000"/>
          <w:sz w:val="28"/>
          <w:szCs w:val="28"/>
        </w:rPr>
        <w:br w:type="page"/>
      </w:r>
    </w:p>
    <w:p w:rsidR="00212D6A" w:rsidRDefault="00212D6A" w:rsidP="003018FA">
      <w:pPr>
        <w:pStyle w:val="a3"/>
        <w:shd w:val="clear" w:color="auto" w:fill="FFFFFF"/>
        <w:spacing w:after="0" w:afterAutospacing="0" w:line="276" w:lineRule="auto"/>
        <w:ind w:right="851"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212D6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1A3DA0" w:rsidRPr="00212D6A" w:rsidRDefault="001A3DA0" w:rsidP="003018FA">
      <w:pPr>
        <w:pStyle w:val="a3"/>
        <w:shd w:val="clear" w:color="auto" w:fill="FFFFFF"/>
        <w:spacing w:after="0" w:afterAutospacing="0" w:line="276" w:lineRule="auto"/>
        <w:ind w:right="851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 судьбе каждого народа есть события, которые имеют особое значение для определения его будущего. Для каждого белоруса одним из таких событий стали сентябрьски</w:t>
      </w:r>
      <w:r w:rsidR="008B33B7">
        <w:rPr>
          <w:color w:val="000000"/>
          <w:sz w:val="28"/>
          <w:szCs w:val="28"/>
        </w:rPr>
        <w:t xml:space="preserve">е дни 1939 года. </w:t>
      </w:r>
      <w:r w:rsidRPr="00212D6A">
        <w:rPr>
          <w:color w:val="000000"/>
          <w:sz w:val="28"/>
          <w:szCs w:val="28"/>
        </w:rPr>
        <w:t xml:space="preserve">Сегодня в отношении событий того времени </w:t>
      </w:r>
      <w:proofErr w:type="gramStart"/>
      <w:r w:rsidRPr="00212D6A">
        <w:rPr>
          <w:color w:val="000000"/>
          <w:sz w:val="28"/>
          <w:szCs w:val="28"/>
        </w:rPr>
        <w:t>высказываются самые различные оценки</w:t>
      </w:r>
      <w:proofErr w:type="gramEnd"/>
      <w:r w:rsidRPr="00212D6A">
        <w:rPr>
          <w:color w:val="000000"/>
          <w:sz w:val="28"/>
          <w:szCs w:val="28"/>
        </w:rPr>
        <w:t>. Поэтому, учитывая важность тех событий для белорусской государственности, необходимо еще раз подробно рассмотреть то, ч</w:t>
      </w:r>
      <w:r w:rsidR="008B33B7">
        <w:rPr>
          <w:color w:val="000000"/>
          <w:sz w:val="28"/>
          <w:szCs w:val="28"/>
        </w:rPr>
        <w:t>то происходило вокруг Беларуси более 8</w:t>
      </w:r>
      <w:r w:rsidRPr="00212D6A">
        <w:rPr>
          <w:color w:val="000000"/>
          <w:sz w:val="28"/>
          <w:szCs w:val="28"/>
        </w:rPr>
        <w:t>0 лет назад.</w:t>
      </w:r>
    </w:p>
    <w:p w:rsidR="001A3DA0" w:rsidRDefault="001A3DA0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81233A">
        <w:rPr>
          <w:sz w:val="28"/>
          <w:szCs w:val="28"/>
        </w:rPr>
        <w:t>С момента под</w:t>
      </w:r>
      <w:r>
        <w:rPr>
          <w:sz w:val="28"/>
          <w:szCs w:val="28"/>
        </w:rPr>
        <w:t>писания Рижского договора</w:t>
      </w:r>
      <w:r w:rsidR="00212BE6">
        <w:rPr>
          <w:sz w:val="28"/>
          <w:szCs w:val="28"/>
        </w:rPr>
        <w:t xml:space="preserve"> история Западной Беларуси </w:t>
      </w:r>
      <w:r w:rsidRPr="0081233A">
        <w:rPr>
          <w:sz w:val="28"/>
          <w:szCs w:val="28"/>
        </w:rPr>
        <w:t>в  контексте советско-польских отношений становится одной из центральных для советской историографии. После событий, произошедших в сентябре 1939 г., в советской историографии возрос интерес к  проблемам Западной Беларуси</w:t>
      </w:r>
      <w:r w:rsidR="00212BE6">
        <w:rPr>
          <w:sz w:val="28"/>
          <w:szCs w:val="28"/>
        </w:rPr>
        <w:t xml:space="preserve">.  </w:t>
      </w:r>
      <w:r w:rsidR="00212BE6" w:rsidRPr="0081233A">
        <w:rPr>
          <w:sz w:val="28"/>
          <w:szCs w:val="28"/>
        </w:rPr>
        <w:t>В  соответствии с  полученными директивами партийных и государств</w:t>
      </w:r>
      <w:r w:rsidR="00212BE6">
        <w:rPr>
          <w:sz w:val="28"/>
          <w:szCs w:val="28"/>
        </w:rPr>
        <w:t xml:space="preserve">енных органов </w:t>
      </w:r>
      <w:r w:rsidR="00212BE6" w:rsidRPr="0081233A">
        <w:rPr>
          <w:sz w:val="28"/>
          <w:szCs w:val="28"/>
        </w:rPr>
        <w:t>активно издавались специальные работы, ориентированные изначально на разоблачение политики Польши на национальных окраинах.</w:t>
      </w:r>
      <w:r w:rsidR="00212BE6">
        <w:rPr>
          <w:sz w:val="28"/>
          <w:szCs w:val="28"/>
        </w:rPr>
        <w:t xml:space="preserve"> </w:t>
      </w:r>
      <w:r w:rsidR="00212BE6" w:rsidRPr="0081233A">
        <w:rPr>
          <w:sz w:val="28"/>
          <w:szCs w:val="28"/>
        </w:rPr>
        <w:t xml:space="preserve">Советские авторы ставили перед собой цель доказать крайне отрицательное влияние политики польского государства на самые различные сферы общественной жизни в  Западной Беларуси. Резкой критике политику Польши на </w:t>
      </w:r>
      <w:proofErr w:type="spellStart"/>
      <w:r w:rsidR="00212BE6" w:rsidRPr="0081233A">
        <w:rPr>
          <w:sz w:val="28"/>
          <w:szCs w:val="28"/>
        </w:rPr>
        <w:t>западнобелорусских</w:t>
      </w:r>
      <w:proofErr w:type="spellEnd"/>
      <w:r w:rsidR="00212BE6" w:rsidRPr="0081233A">
        <w:rPr>
          <w:sz w:val="28"/>
          <w:szCs w:val="28"/>
        </w:rPr>
        <w:t xml:space="preserve"> и  </w:t>
      </w:r>
      <w:proofErr w:type="spellStart"/>
      <w:r w:rsidR="00212BE6" w:rsidRPr="0081233A">
        <w:rPr>
          <w:sz w:val="28"/>
          <w:szCs w:val="28"/>
        </w:rPr>
        <w:t>западноукраинских</w:t>
      </w:r>
      <w:proofErr w:type="spellEnd"/>
      <w:r w:rsidR="00212BE6" w:rsidRPr="0081233A">
        <w:rPr>
          <w:sz w:val="28"/>
          <w:szCs w:val="28"/>
        </w:rPr>
        <w:t xml:space="preserve"> землях, которые «для польских панов были не чем иным, как колониями», подвергал В. И. Пичета. </w:t>
      </w:r>
    </w:p>
    <w:p w:rsidR="00212BE6" w:rsidRPr="00212BE6" w:rsidRDefault="00212BE6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81233A">
        <w:rPr>
          <w:sz w:val="28"/>
          <w:szCs w:val="28"/>
        </w:rPr>
        <w:t>Стараясь обосновать включение Западной Беларуси и Западной Украины в состав СССР, советская историография особый акцент делала на существование у советского государства исторических прав на эти земли.</w:t>
      </w:r>
    </w:p>
    <w:p w:rsidR="001A3DA0" w:rsidRPr="00EA0465" w:rsidRDefault="001A3DA0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14F37">
        <w:rPr>
          <w:sz w:val="28"/>
          <w:szCs w:val="28"/>
        </w:rPr>
        <w:t>Вхождение Западной Беларуси и Западной Украины в состав советских республик стало одним из</w:t>
      </w:r>
      <w:r>
        <w:rPr>
          <w:sz w:val="28"/>
          <w:szCs w:val="28"/>
        </w:rPr>
        <w:t xml:space="preserve"> </w:t>
      </w:r>
      <w:r w:rsidRPr="00514F37">
        <w:rPr>
          <w:sz w:val="28"/>
          <w:szCs w:val="28"/>
        </w:rPr>
        <w:t>наиболее важных событий в истории белорусского</w:t>
      </w:r>
      <w:r w:rsidR="00EA0465">
        <w:rPr>
          <w:sz w:val="28"/>
          <w:szCs w:val="28"/>
        </w:rPr>
        <w:t xml:space="preserve"> народа</w:t>
      </w:r>
      <w:r w:rsidRPr="00514F37">
        <w:rPr>
          <w:sz w:val="28"/>
          <w:szCs w:val="28"/>
        </w:rPr>
        <w:t>. На сегодняшний день в Республике Беларусь на официальном уровне признано, что в  результате воссоединения Западной</w:t>
      </w:r>
      <w:r>
        <w:rPr>
          <w:sz w:val="28"/>
          <w:szCs w:val="28"/>
        </w:rPr>
        <w:t xml:space="preserve"> </w:t>
      </w:r>
      <w:r w:rsidRPr="00514F37">
        <w:rPr>
          <w:sz w:val="28"/>
          <w:szCs w:val="28"/>
        </w:rPr>
        <w:t xml:space="preserve">Беларуси с БССР </w:t>
      </w:r>
      <w:proofErr w:type="gramStart"/>
      <w:r w:rsidRPr="00514F37">
        <w:rPr>
          <w:sz w:val="28"/>
          <w:szCs w:val="28"/>
        </w:rPr>
        <w:t>произошло объединение белорусского народа в составе одного государства и усилилась</w:t>
      </w:r>
      <w:proofErr w:type="gramEnd"/>
      <w:r w:rsidRPr="00514F37">
        <w:rPr>
          <w:sz w:val="28"/>
          <w:szCs w:val="28"/>
        </w:rPr>
        <w:t xml:space="preserve"> </w:t>
      </w:r>
      <w:r w:rsidRPr="00EA0465">
        <w:rPr>
          <w:sz w:val="28"/>
          <w:szCs w:val="28"/>
        </w:rPr>
        <w:t>консолидация белорусской нации. Это явилось важной предпосылкой для поступательного национально-государственного развития белорусского народа.</w:t>
      </w:r>
    </w:p>
    <w:p w:rsidR="00EA0465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EA0465">
        <w:rPr>
          <w:color w:val="202124"/>
          <w:sz w:val="28"/>
          <w:szCs w:val="28"/>
          <w:shd w:val="clear" w:color="auto" w:fill="FFFFFF"/>
        </w:rPr>
        <w:t>2021 год объявлен Годом народного единства Президент Беларуси Александр Лукашенко подписал Указ № 1 "Об объявлении 2021 года Годом народного единства". Данное решение принято в целях консолидации общества, сплочения белорусского народа на основе идей суверенитета и независимости страны.</w:t>
      </w:r>
    </w:p>
    <w:p w:rsidR="00212BE6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тема является актуальной, так как</w:t>
      </w:r>
      <w:r w:rsidR="00212BE6">
        <w:rPr>
          <w:color w:val="000000"/>
          <w:sz w:val="28"/>
          <w:szCs w:val="28"/>
        </w:rPr>
        <w:t xml:space="preserve"> сегодня есть много точек зрения на данный вопрос </w:t>
      </w:r>
      <w:r>
        <w:rPr>
          <w:color w:val="000000"/>
          <w:sz w:val="28"/>
          <w:szCs w:val="28"/>
        </w:rPr>
        <w:t>и не всегда события описываются одинаково в источниках</w:t>
      </w:r>
      <w:r w:rsidR="00212D6A" w:rsidRPr="00212D6A">
        <w:rPr>
          <w:color w:val="000000"/>
          <w:sz w:val="28"/>
          <w:szCs w:val="28"/>
        </w:rPr>
        <w:t xml:space="preserve">. </w:t>
      </w:r>
    </w:p>
    <w:p w:rsidR="00212BE6" w:rsidRDefault="00212BE6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</w:t>
      </w:r>
      <w:r w:rsidRPr="00212D6A">
        <w:rPr>
          <w:color w:val="000000"/>
          <w:sz w:val="28"/>
          <w:szCs w:val="28"/>
        </w:rPr>
        <w:t xml:space="preserve"> работы</w:t>
      </w:r>
      <w:r w:rsidR="00EA0465">
        <w:rPr>
          <w:color w:val="000000"/>
          <w:sz w:val="28"/>
          <w:szCs w:val="28"/>
        </w:rPr>
        <w:t xml:space="preserve"> – изучить процесс воссоединения белорусских земель.</w:t>
      </w:r>
    </w:p>
    <w:p w:rsidR="00212BE6" w:rsidRDefault="00212BE6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212D6A" w:rsidRPr="00212D6A">
        <w:rPr>
          <w:color w:val="000000"/>
          <w:sz w:val="28"/>
          <w:szCs w:val="28"/>
        </w:rPr>
        <w:t>адачи:</w:t>
      </w:r>
    </w:p>
    <w:p w:rsidR="00EA0465" w:rsidRDefault="00EA0465" w:rsidP="003018FA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ind w:left="0"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условия Рижского мирного договора</w:t>
      </w:r>
    </w:p>
    <w:p w:rsidR="00EA0465" w:rsidRDefault="00EA0465" w:rsidP="003018FA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ind w:left="0"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Выяснить</w:t>
      </w:r>
      <w:r>
        <w:rPr>
          <w:color w:val="000000"/>
          <w:sz w:val="28"/>
          <w:szCs w:val="28"/>
        </w:rPr>
        <w:t xml:space="preserve"> каким было положение белорусских земель в составе разных государств</w:t>
      </w:r>
    </w:p>
    <w:p w:rsidR="00486FAF" w:rsidRDefault="00EA0465" w:rsidP="003018FA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ind w:left="0"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</w:t>
      </w:r>
      <w:r w:rsidRPr="00212D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 воссоединения белорусских земель</w:t>
      </w:r>
    </w:p>
    <w:p w:rsidR="00EA0465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EA0465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исследования</w:t>
      </w:r>
    </w:p>
    <w:p w:rsidR="00212BE6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исследования</w:t>
      </w:r>
    </w:p>
    <w:p w:rsidR="00EA0465" w:rsidRDefault="00EA0465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Гипотеза: воссоединение белорусских земель имело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в вопросе формирования единой белорусской нации</w:t>
      </w:r>
    </w:p>
    <w:p w:rsidR="008B33B7" w:rsidRDefault="008B33B7" w:rsidP="003018FA">
      <w:pPr>
        <w:ind w:firstLine="851"/>
        <w:contextualSpacing/>
        <w:rPr>
          <w:color w:val="000000"/>
          <w:sz w:val="28"/>
          <w:szCs w:val="28"/>
        </w:rPr>
      </w:pPr>
    </w:p>
    <w:p w:rsidR="002F35A3" w:rsidRDefault="002F35A3" w:rsidP="003018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5A3" w:rsidRDefault="002F35A3" w:rsidP="003018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12D6A" w:rsidRPr="00212D6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486FAF">
        <w:rPr>
          <w:b/>
          <w:bCs/>
          <w:color w:val="000000"/>
          <w:sz w:val="28"/>
          <w:szCs w:val="28"/>
        </w:rPr>
        <w:t>Положение белорусских земель в составе Польши</w:t>
      </w:r>
    </w:p>
    <w:p w:rsidR="00486FAF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486FAF" w:rsidRPr="00486FAF" w:rsidRDefault="002F35A3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 w:rsidR="00486FAF" w:rsidRPr="00486FAF">
        <w:rPr>
          <w:b/>
          <w:bCs/>
          <w:color w:val="000000"/>
          <w:sz w:val="28"/>
          <w:szCs w:val="28"/>
        </w:rPr>
        <w:t>Рижский мирный договор</w:t>
      </w:r>
    </w:p>
    <w:p w:rsidR="00486FAF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BE6">
        <w:rPr>
          <w:bCs/>
          <w:color w:val="000000"/>
          <w:sz w:val="28"/>
          <w:szCs w:val="28"/>
        </w:rPr>
        <w:t>Рижский мирный договор 1921 года</w:t>
      </w:r>
      <w:r w:rsidRPr="00212D6A">
        <w:rPr>
          <w:color w:val="000000"/>
          <w:sz w:val="28"/>
          <w:szCs w:val="28"/>
        </w:rPr>
        <w:t> - договор между РСФСР (также от имени Белорусской ССР) и УССР, с одной стороны, и Польшей, - с другой, подписанный 18 марта 1921 в Риге и завершивший советско-польскую войну (1919-1921).</w:t>
      </w:r>
      <w:r w:rsidR="00212BE6">
        <w:rPr>
          <w:color w:val="000000"/>
          <w:sz w:val="28"/>
          <w:szCs w:val="28"/>
        </w:rPr>
        <w:t xml:space="preserve"> 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Договор установил границу между РСФСР и Украиной, с одной стороны, и Польшей</w:t>
      </w:r>
      <w:r w:rsidR="008B33B7">
        <w:rPr>
          <w:color w:val="000000"/>
          <w:sz w:val="28"/>
          <w:szCs w:val="28"/>
        </w:rPr>
        <w:t xml:space="preserve"> с другой</w:t>
      </w:r>
      <w:r w:rsidRPr="00212D6A">
        <w:rPr>
          <w:color w:val="000000"/>
          <w:sz w:val="28"/>
          <w:szCs w:val="28"/>
        </w:rPr>
        <w:t xml:space="preserve">. К Польше отходили обширные территории, находящиеся к востоку от Линии </w:t>
      </w:r>
      <w:proofErr w:type="spellStart"/>
      <w:r w:rsidRPr="00212D6A">
        <w:rPr>
          <w:color w:val="000000"/>
          <w:sz w:val="28"/>
          <w:szCs w:val="28"/>
        </w:rPr>
        <w:t>Керзона</w:t>
      </w:r>
      <w:proofErr w:type="spellEnd"/>
      <w:r w:rsidRPr="00212D6A">
        <w:rPr>
          <w:color w:val="000000"/>
          <w:sz w:val="28"/>
          <w:szCs w:val="28"/>
        </w:rPr>
        <w:t>, с преобладанием непольского населения - Запад</w:t>
      </w:r>
      <w:r w:rsidR="008B33B7">
        <w:rPr>
          <w:color w:val="000000"/>
          <w:sz w:val="28"/>
          <w:szCs w:val="28"/>
        </w:rPr>
        <w:t>ная Украина и Западная Беларусь</w:t>
      </w:r>
      <w:r w:rsidRPr="00212D6A">
        <w:rPr>
          <w:color w:val="000000"/>
          <w:sz w:val="28"/>
          <w:szCs w:val="28"/>
        </w:rPr>
        <w:t xml:space="preserve"> - до революционных событий 1917 гг. входившие в состав Российской империи (Гродненская, Волынская и др. губернии). Стороны обязывались не вести враждебной деятельности в отношении друг друга. Договором предусматривалось проведение переговоров о заключении торговых соглашений.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212D6A">
        <w:rPr>
          <w:color w:val="000000"/>
          <w:sz w:val="28"/>
          <w:szCs w:val="28"/>
        </w:rPr>
        <w:t>Советская сторона согласилась возвратить Польше военные трофеи, все научные и культурные ценности, вывезенные с территории Польши начиная с 1 января 1772, а также обязалась уплатить Польше в течение года 30 млн. золотых руб. за вклад Польши в хозяйственную жизнь Российской империи и передать польской стороне имущества на сумму 18 млн. золотых рублей, то есть выплатить де-факто репарации.</w:t>
      </w:r>
      <w:proofErr w:type="gramEnd"/>
      <w:r w:rsidRPr="00212D6A">
        <w:rPr>
          <w:color w:val="000000"/>
          <w:sz w:val="28"/>
          <w:szCs w:val="28"/>
        </w:rPr>
        <w:t xml:space="preserve"> Польша освобождалась от ответственности за долги и иные обязательства бывшей Российской империи.</w:t>
      </w:r>
    </w:p>
    <w:p w:rsidR="00212D6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Договор был составлен на русском, украинском и польском языках в трёх равноправных экземплярах. Он вступал в силу после его ратификации. Договор был ратифицирован 14 апреля 1921 Всероссийским </w:t>
      </w:r>
      <w:proofErr w:type="spellStart"/>
      <w:r w:rsidRPr="00212D6A">
        <w:rPr>
          <w:color w:val="000000"/>
          <w:sz w:val="28"/>
          <w:szCs w:val="28"/>
        </w:rPr>
        <w:t>ЦИКом</w:t>
      </w:r>
      <w:proofErr w:type="spellEnd"/>
      <w:r w:rsidRPr="00212D6A">
        <w:rPr>
          <w:color w:val="000000"/>
          <w:sz w:val="28"/>
          <w:szCs w:val="28"/>
        </w:rPr>
        <w:t xml:space="preserve">, 17 апреля - </w:t>
      </w:r>
      <w:proofErr w:type="spellStart"/>
      <w:r w:rsidRPr="00212D6A">
        <w:rPr>
          <w:color w:val="000000"/>
          <w:sz w:val="28"/>
          <w:szCs w:val="28"/>
        </w:rPr>
        <w:t>ЦИКом</w:t>
      </w:r>
      <w:proofErr w:type="spellEnd"/>
      <w:r w:rsidRPr="00212D6A">
        <w:rPr>
          <w:color w:val="000000"/>
          <w:sz w:val="28"/>
          <w:szCs w:val="28"/>
        </w:rPr>
        <w:t xml:space="preserve"> Украинской ССР, 15 апреля - Сеймом Польши. Вскоре у советской стороны возникли претензии к польской стороне по вопросам выполнения Польшей условий договора, в связи с поддержкой польским правительством антисоветских группировок, задержками с возвращением советских военнопленных и неблагоприятной ситуацией в лагерях для советских военнопленных, а также несоблюдением договорённостей о равноправии русских, украинцев и белорусов, проживавших в Польше.</w:t>
      </w:r>
    </w:p>
    <w:p w:rsidR="008B33B7" w:rsidRPr="00212D6A" w:rsidRDefault="008B33B7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212D6A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 </w:t>
      </w:r>
      <w:r w:rsidR="008B33B7">
        <w:rPr>
          <w:b/>
          <w:bCs/>
          <w:color w:val="000000"/>
          <w:sz w:val="28"/>
          <w:szCs w:val="28"/>
        </w:rPr>
        <w:t>Западная Беларусь</w:t>
      </w:r>
      <w:r w:rsidR="00212D6A" w:rsidRPr="00212D6A">
        <w:rPr>
          <w:b/>
          <w:bCs/>
          <w:color w:val="000000"/>
          <w:sz w:val="28"/>
          <w:szCs w:val="28"/>
        </w:rPr>
        <w:t xml:space="preserve"> в составе Польши</w:t>
      </w:r>
    </w:p>
    <w:p w:rsidR="00B96DAA" w:rsidRPr="00212D6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 соответствии с условиями Рижского мирного договора 1921 года белорусская нация и ее этническая территория оказались на долгое время разделенными на три части. Почти половина э</w:t>
      </w:r>
      <w:r w:rsidR="003018FA">
        <w:rPr>
          <w:color w:val="000000"/>
          <w:sz w:val="28"/>
          <w:szCs w:val="28"/>
        </w:rPr>
        <w:t xml:space="preserve">тнической территории Беларуси </w:t>
      </w:r>
      <w:r w:rsidRPr="00212D6A">
        <w:rPr>
          <w:color w:val="000000"/>
          <w:sz w:val="28"/>
          <w:szCs w:val="28"/>
        </w:rPr>
        <w:lastRenderedPageBreak/>
        <w:t xml:space="preserve">отошла к Польше, еще одна часть была включена в состав РСФСР. Как суверенное государство ССРБ существовала после второго провозглашения в границах только 6 уездов (Бобруйский, </w:t>
      </w:r>
      <w:proofErr w:type="spellStart"/>
      <w:r w:rsidRPr="00212D6A">
        <w:rPr>
          <w:color w:val="000000"/>
          <w:sz w:val="28"/>
          <w:szCs w:val="28"/>
        </w:rPr>
        <w:t>Борисовский</w:t>
      </w:r>
      <w:proofErr w:type="spellEnd"/>
      <w:r w:rsidRPr="00212D6A">
        <w:rPr>
          <w:color w:val="000000"/>
          <w:sz w:val="28"/>
          <w:szCs w:val="28"/>
        </w:rPr>
        <w:t xml:space="preserve">, Игуменский, </w:t>
      </w:r>
      <w:proofErr w:type="spellStart"/>
      <w:r w:rsidRPr="00212D6A">
        <w:rPr>
          <w:color w:val="000000"/>
          <w:sz w:val="28"/>
          <w:szCs w:val="28"/>
        </w:rPr>
        <w:t>Мозырский</w:t>
      </w:r>
      <w:proofErr w:type="spellEnd"/>
      <w:r w:rsidRPr="00212D6A">
        <w:rPr>
          <w:color w:val="000000"/>
          <w:sz w:val="28"/>
          <w:szCs w:val="28"/>
        </w:rPr>
        <w:t xml:space="preserve">, частично Минский и Слуцкий) бывшей Минской губернии. Ее </w:t>
      </w:r>
      <w:r w:rsidR="00212BE6">
        <w:rPr>
          <w:color w:val="000000"/>
          <w:sz w:val="28"/>
          <w:szCs w:val="28"/>
        </w:rPr>
        <w:t>площадь составляла 52,4 тыс. км</w:t>
      </w:r>
      <w:proofErr w:type="gramStart"/>
      <w:r w:rsidR="00212BE6">
        <w:rPr>
          <w:color w:val="000000"/>
          <w:sz w:val="28"/>
          <w:szCs w:val="28"/>
        </w:rPr>
        <w:t>.</w:t>
      </w:r>
      <w:proofErr w:type="gramEnd"/>
      <w:r w:rsidR="00212BE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12BE6">
        <w:rPr>
          <w:color w:val="000000"/>
          <w:sz w:val="28"/>
          <w:szCs w:val="28"/>
        </w:rPr>
        <w:t>к</w:t>
      </w:r>
      <w:proofErr w:type="gramEnd"/>
      <w:r w:rsidR="00212BE6">
        <w:rPr>
          <w:color w:val="000000"/>
          <w:sz w:val="28"/>
          <w:szCs w:val="28"/>
        </w:rPr>
        <w:t>в</w:t>
      </w:r>
      <w:proofErr w:type="spellEnd"/>
      <w:r w:rsidRPr="00212D6A">
        <w:rPr>
          <w:color w:val="000000"/>
          <w:sz w:val="28"/>
          <w:szCs w:val="28"/>
        </w:rPr>
        <w:t>, а население - 1 544 000 человек. Однако следует отметить, что в преамбуле Рижского договора стороны в соответствии с принципами самоопределения народов признали независимость Украины и Белоруссии. То есть, несмотря на территориальные потери во время польско-советской войны, была создана и признана де-юре международным сообществом белорусская национальная государственность.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Немаловажно и то, что руководство Советской России в то время верило в скорую всемирную революцию, которая сотрет границы между народами. Поэтому данное соглашение представлялось как временная мера. Основной же причиной поспешного заключения договора на таких невыгодных условиях была гражданская война в самой России. На фоне борьбы с белым движением первоочередной задачей советской власти было скорейшее окончание всех иных боевых действий (против иностранных держав) и скорейший переход к мирному восстановлению и развитию.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По условиям Рижского договора, Польша обязалась предоставить белорусам, украинцам и русским все права, которые обеспечивали бы свободное развитие культуры, языка и вероисповедания. Такие же права предоставлялись полякам на советской территории. Стороны декларировали отказ от враждебной пропаганды и недопущение создания групп и организаций, которые действовали бы против государств, подписавших договор. Однако впоследствии эти условия неоднократно нарушались.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Приобретенны</w:t>
      </w:r>
      <w:r w:rsidR="008B33B7">
        <w:rPr>
          <w:color w:val="000000"/>
          <w:sz w:val="28"/>
          <w:szCs w:val="28"/>
        </w:rPr>
        <w:t>е территории Западной Беларуси</w:t>
      </w:r>
      <w:r w:rsidRPr="00212D6A">
        <w:rPr>
          <w:color w:val="000000"/>
          <w:sz w:val="28"/>
          <w:szCs w:val="28"/>
        </w:rPr>
        <w:t xml:space="preserve"> назывались северо-восточной окраиной</w:t>
      </w:r>
      <w:proofErr w:type="gramStart"/>
      <w:r w:rsidRPr="00212D6A">
        <w:rPr>
          <w:color w:val="000000"/>
          <w:sz w:val="28"/>
          <w:szCs w:val="28"/>
        </w:rPr>
        <w:t xml:space="preserve"> В</w:t>
      </w:r>
      <w:proofErr w:type="gramEnd"/>
      <w:r w:rsidRPr="00212D6A">
        <w:rPr>
          <w:color w:val="000000"/>
          <w:sz w:val="28"/>
          <w:szCs w:val="28"/>
        </w:rPr>
        <w:t>торой Речи Посполитой («</w:t>
      </w:r>
      <w:proofErr w:type="spellStart"/>
      <w:r w:rsidRPr="00212D6A">
        <w:rPr>
          <w:color w:val="000000"/>
          <w:sz w:val="28"/>
          <w:szCs w:val="28"/>
        </w:rPr>
        <w:t>крэсы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всходне</w:t>
      </w:r>
      <w:proofErr w:type="spellEnd"/>
      <w:r w:rsidRPr="00212D6A">
        <w:rPr>
          <w:color w:val="000000"/>
          <w:sz w:val="28"/>
          <w:szCs w:val="28"/>
        </w:rPr>
        <w:t xml:space="preserve">»). Уже в самом наименовании данной территории сквозит идея непризнания права белорусов на самоопределение. В соответствии с административно-территориальным делением Польши </w:t>
      </w:r>
      <w:proofErr w:type="spellStart"/>
      <w:r w:rsidRPr="00212D6A">
        <w:rPr>
          <w:color w:val="000000"/>
          <w:sz w:val="28"/>
          <w:szCs w:val="28"/>
        </w:rPr>
        <w:t>западнобелорусские</w:t>
      </w:r>
      <w:proofErr w:type="spellEnd"/>
      <w:r w:rsidRPr="00212D6A">
        <w:rPr>
          <w:color w:val="000000"/>
          <w:sz w:val="28"/>
          <w:szCs w:val="28"/>
        </w:rPr>
        <w:t xml:space="preserve"> земли были разделены на 29 поветов, которые входили в состав 4 воеводств: </w:t>
      </w:r>
      <w:proofErr w:type="spellStart"/>
      <w:r w:rsidRPr="00212D6A">
        <w:rPr>
          <w:color w:val="000000"/>
          <w:sz w:val="28"/>
          <w:szCs w:val="28"/>
        </w:rPr>
        <w:t>Белостокского</w:t>
      </w:r>
      <w:proofErr w:type="spellEnd"/>
      <w:r w:rsidRPr="00212D6A">
        <w:rPr>
          <w:color w:val="000000"/>
          <w:sz w:val="28"/>
          <w:szCs w:val="28"/>
        </w:rPr>
        <w:t xml:space="preserve"> (</w:t>
      </w:r>
      <w:proofErr w:type="spellStart"/>
      <w:r w:rsidRPr="00212D6A">
        <w:rPr>
          <w:color w:val="000000"/>
          <w:sz w:val="28"/>
          <w:szCs w:val="28"/>
        </w:rPr>
        <w:t>Белостокский</w:t>
      </w:r>
      <w:proofErr w:type="spellEnd"/>
      <w:r w:rsidRPr="00212D6A">
        <w:rPr>
          <w:color w:val="000000"/>
          <w:sz w:val="28"/>
          <w:szCs w:val="28"/>
        </w:rPr>
        <w:t xml:space="preserve">, Волковысский, Гродненский, Августовский и </w:t>
      </w:r>
      <w:proofErr w:type="spellStart"/>
      <w:r w:rsidRPr="00212D6A">
        <w:rPr>
          <w:color w:val="000000"/>
          <w:sz w:val="28"/>
          <w:szCs w:val="28"/>
        </w:rPr>
        <w:t>Сокольский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паветы</w:t>
      </w:r>
      <w:proofErr w:type="spellEnd"/>
      <w:r w:rsidRPr="00212D6A">
        <w:rPr>
          <w:color w:val="000000"/>
          <w:sz w:val="28"/>
          <w:szCs w:val="28"/>
        </w:rPr>
        <w:t xml:space="preserve">), </w:t>
      </w:r>
      <w:proofErr w:type="spellStart"/>
      <w:r w:rsidRPr="00212D6A">
        <w:rPr>
          <w:color w:val="000000"/>
          <w:sz w:val="28"/>
          <w:szCs w:val="28"/>
        </w:rPr>
        <w:t>Виленского</w:t>
      </w:r>
      <w:proofErr w:type="spellEnd"/>
      <w:r w:rsidRPr="00212D6A">
        <w:rPr>
          <w:color w:val="000000"/>
          <w:sz w:val="28"/>
          <w:szCs w:val="28"/>
        </w:rPr>
        <w:t xml:space="preserve"> (</w:t>
      </w:r>
      <w:proofErr w:type="spellStart"/>
      <w:r w:rsidRPr="00212D6A">
        <w:rPr>
          <w:color w:val="000000"/>
          <w:sz w:val="28"/>
          <w:szCs w:val="28"/>
        </w:rPr>
        <w:t>Ашмянский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Браславский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Вилейский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Молодечненский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Поставский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Свентянский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Вилейско-Трокский</w:t>
      </w:r>
      <w:proofErr w:type="spellEnd"/>
      <w:r w:rsidRPr="00212D6A">
        <w:rPr>
          <w:color w:val="000000"/>
          <w:sz w:val="28"/>
          <w:szCs w:val="28"/>
        </w:rPr>
        <w:t xml:space="preserve">), </w:t>
      </w:r>
      <w:proofErr w:type="spellStart"/>
      <w:r w:rsidRPr="00212D6A">
        <w:rPr>
          <w:color w:val="000000"/>
          <w:sz w:val="28"/>
          <w:szCs w:val="28"/>
        </w:rPr>
        <w:t>Новогрудского</w:t>
      </w:r>
      <w:proofErr w:type="spellEnd"/>
      <w:r w:rsidRPr="00212D6A">
        <w:rPr>
          <w:color w:val="000000"/>
          <w:sz w:val="28"/>
          <w:szCs w:val="28"/>
        </w:rPr>
        <w:t xml:space="preserve"> (</w:t>
      </w:r>
      <w:proofErr w:type="spellStart"/>
      <w:r w:rsidRPr="00212D6A">
        <w:rPr>
          <w:color w:val="000000"/>
          <w:sz w:val="28"/>
          <w:szCs w:val="28"/>
        </w:rPr>
        <w:t>Барановичский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Воложинский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Лидский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Новогрудский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Несвижский</w:t>
      </w:r>
      <w:proofErr w:type="spellEnd"/>
      <w:r w:rsidRPr="00212D6A">
        <w:rPr>
          <w:color w:val="000000"/>
          <w:sz w:val="28"/>
          <w:szCs w:val="28"/>
        </w:rPr>
        <w:t xml:space="preserve">, Слонимский, </w:t>
      </w:r>
      <w:proofErr w:type="spellStart"/>
      <w:r w:rsidRPr="00212D6A">
        <w:rPr>
          <w:color w:val="000000"/>
          <w:sz w:val="28"/>
          <w:szCs w:val="28"/>
        </w:rPr>
        <w:t>Столбцовский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Щучинский</w:t>
      </w:r>
      <w:proofErr w:type="spellEnd"/>
      <w:r w:rsidRPr="00212D6A">
        <w:rPr>
          <w:color w:val="000000"/>
          <w:sz w:val="28"/>
          <w:szCs w:val="28"/>
        </w:rPr>
        <w:t xml:space="preserve">), Полесского (Брестский, </w:t>
      </w:r>
      <w:proofErr w:type="spellStart"/>
      <w:r w:rsidRPr="00212D6A">
        <w:rPr>
          <w:color w:val="000000"/>
          <w:sz w:val="28"/>
          <w:szCs w:val="28"/>
        </w:rPr>
        <w:t>Дрогичинский</w:t>
      </w:r>
      <w:proofErr w:type="spellEnd"/>
      <w:r w:rsidRPr="00212D6A">
        <w:rPr>
          <w:color w:val="000000"/>
          <w:sz w:val="28"/>
          <w:szCs w:val="28"/>
        </w:rPr>
        <w:t xml:space="preserve">, Кобринский, Коссовский, </w:t>
      </w:r>
      <w:proofErr w:type="spellStart"/>
      <w:r w:rsidRPr="00212D6A">
        <w:rPr>
          <w:color w:val="000000"/>
          <w:sz w:val="28"/>
          <w:szCs w:val="28"/>
        </w:rPr>
        <w:t>Лунинецкий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Пинский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Пружанский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Столинский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паветы</w:t>
      </w:r>
      <w:proofErr w:type="spellEnd"/>
      <w:r w:rsidRPr="00212D6A">
        <w:rPr>
          <w:color w:val="000000"/>
          <w:sz w:val="28"/>
          <w:szCs w:val="28"/>
        </w:rPr>
        <w:t xml:space="preserve">). Общая площадь </w:t>
      </w:r>
      <w:proofErr w:type="spellStart"/>
      <w:r w:rsidRPr="00212D6A">
        <w:rPr>
          <w:color w:val="000000"/>
          <w:sz w:val="28"/>
          <w:szCs w:val="28"/>
        </w:rPr>
        <w:t>западнобелорусских</w:t>
      </w:r>
      <w:proofErr w:type="spellEnd"/>
      <w:r w:rsidRPr="00212D6A">
        <w:rPr>
          <w:color w:val="000000"/>
          <w:sz w:val="28"/>
          <w:szCs w:val="28"/>
        </w:rPr>
        <w:t xml:space="preserve"> земель, оказавшихся под польской властью, составила 113 тыс. кв. км с населением 4,6 млн. человек (по данным на 1931 год). Среди них белорусов насчитывалось 65%, евреев - 11, украинцев - 4, литовцев - 2,5, русских - 2%.</w:t>
      </w:r>
    </w:p>
    <w:p w:rsidR="00B96DA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lastRenderedPageBreak/>
        <w:t xml:space="preserve">Положение большинства людей было тяжелым, особенно в городе. Промышленность была разрушена первой империалистической, а затем гражданской войной и восстанавливалась очень медленно. Новые фабрики и заводы не строились, более того за 1929 - 1939гг. в Полесском, </w:t>
      </w:r>
      <w:proofErr w:type="spellStart"/>
      <w:r w:rsidRPr="00212D6A">
        <w:rPr>
          <w:color w:val="000000"/>
          <w:sz w:val="28"/>
          <w:szCs w:val="28"/>
        </w:rPr>
        <w:t>Новогрудском</w:t>
      </w:r>
      <w:proofErr w:type="spellEnd"/>
      <w:r w:rsidRPr="00212D6A">
        <w:rPr>
          <w:color w:val="000000"/>
          <w:sz w:val="28"/>
          <w:szCs w:val="28"/>
        </w:rPr>
        <w:t xml:space="preserve"> и </w:t>
      </w:r>
      <w:proofErr w:type="spellStart"/>
      <w:r w:rsidRPr="00212D6A">
        <w:rPr>
          <w:color w:val="000000"/>
          <w:sz w:val="28"/>
          <w:szCs w:val="28"/>
        </w:rPr>
        <w:t>Виленском</w:t>
      </w:r>
      <w:proofErr w:type="spellEnd"/>
      <w:r w:rsidRPr="00212D6A">
        <w:rPr>
          <w:color w:val="000000"/>
          <w:sz w:val="28"/>
          <w:szCs w:val="28"/>
        </w:rPr>
        <w:t xml:space="preserve"> воеводствах было закрыто более 300 старых, до 1935г. количество рабочих в промышленности сократилось на 40% (в сравнении с 1913г.), объем продукции предприятий Западной Беларуси в 1938г. был в 9 раз меньше, чем в БССР. Наибольшую долю составляли пищевая и деревообрабатывающая промышленности, занятые переработкой продуктов сельского хозяйства и местного сырья. В таких условиях уровень жизни рабочих снижался, росла армия безработных, людям приходилось соглашаться на любую работу за низкую плату, жить в нищенских условиях при рабочем дне более 12 часов в сутки.</w:t>
      </w:r>
      <w:r w:rsidRPr="00212D6A">
        <w:rPr>
          <w:color w:val="000000"/>
          <w:sz w:val="28"/>
          <w:szCs w:val="28"/>
        </w:rPr>
        <w:br/>
        <w:t xml:space="preserve">Пострадало и природное богатство Беларуси. С 1921 до 1936г. площадь лесов сократилась почти на 400 тыс. га. Нелегко жилось и сельским жителям. Большая часть земли принадлежала помещикам, крупным собственникам, бывшим офицерам польской армии, чиновникам, которые являлись опорой польской власти. Остальные имели небольшие наделы, у многих не было коней, коров. Урожаи были мизерными, что вырастало, то и съедалось (в лучшем случае). Немало было и </w:t>
      </w:r>
      <w:proofErr w:type="gramStart"/>
      <w:r w:rsidRPr="00212D6A">
        <w:rPr>
          <w:color w:val="000000"/>
          <w:sz w:val="28"/>
          <w:szCs w:val="28"/>
        </w:rPr>
        <w:t>безземельных</w:t>
      </w:r>
      <w:proofErr w:type="gramEnd"/>
      <w:r w:rsidRPr="00212D6A">
        <w:rPr>
          <w:color w:val="000000"/>
          <w:sz w:val="28"/>
          <w:szCs w:val="28"/>
        </w:rPr>
        <w:t>, вынужденных за гроши, а то и за питание наниматься в батраки. Многие помещики, бежавшие за границу во время революции, получили возможность вернуться в свои владения и жестоко отомстить за потерянное имущество. Польские власти проводили земельную реформу (</w:t>
      </w:r>
      <w:proofErr w:type="spellStart"/>
      <w:r w:rsidRPr="00212D6A">
        <w:rPr>
          <w:color w:val="000000"/>
          <w:sz w:val="28"/>
          <w:szCs w:val="28"/>
        </w:rPr>
        <w:t>камасация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парцэляцыя</w:t>
      </w:r>
      <w:proofErr w:type="spellEnd"/>
      <w:r w:rsidRPr="00212D6A">
        <w:rPr>
          <w:color w:val="000000"/>
          <w:sz w:val="28"/>
          <w:szCs w:val="28"/>
        </w:rPr>
        <w:t xml:space="preserve">, запрет </w:t>
      </w:r>
      <w:proofErr w:type="spellStart"/>
      <w:r w:rsidRPr="00212D6A">
        <w:rPr>
          <w:color w:val="000000"/>
          <w:sz w:val="28"/>
          <w:szCs w:val="28"/>
        </w:rPr>
        <w:t>сэрвитутау</w:t>
      </w:r>
      <w:proofErr w:type="spellEnd"/>
      <w:r w:rsidRPr="00212D6A">
        <w:rPr>
          <w:color w:val="000000"/>
          <w:sz w:val="28"/>
          <w:szCs w:val="28"/>
        </w:rPr>
        <w:t>), которая еще больше усугубила расслоение жителей на богатых и бедных. Простые крестьяне были обложены множеством налогов, штрафов, которые делали невозможным иметь большие участки земли, достаточные посевы. Причем за неуплату владельца могли лишить всего имущества, продав его с молотка. Ещё одним методом поборов были бесплатные повинности: ремонт дорог, мостов; предоставл</w:t>
      </w:r>
      <w:r>
        <w:rPr>
          <w:color w:val="000000"/>
          <w:sz w:val="28"/>
          <w:szCs w:val="28"/>
        </w:rPr>
        <w:t>ение подвод полиции, чиновникам.</w:t>
      </w:r>
    </w:p>
    <w:p w:rsidR="00486FAF" w:rsidRDefault="008B33B7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Земли Западной Беларуси</w:t>
      </w:r>
      <w:r w:rsidR="00212D6A" w:rsidRPr="00212D6A">
        <w:rPr>
          <w:color w:val="000000"/>
          <w:sz w:val="28"/>
          <w:szCs w:val="28"/>
        </w:rPr>
        <w:t xml:space="preserve"> стали аграрным придатком Польши. Удостовериться в справедливости этого высказывания позволяют следующие цифры: в 1931 году 85% населения края проживало в сельской местности и только 15% - в городе. Составляя 24% территории и 13% населения</w:t>
      </w:r>
      <w:proofErr w:type="gramStart"/>
      <w:r w:rsidR="00212D6A" w:rsidRPr="00212D6A">
        <w:rPr>
          <w:color w:val="000000"/>
          <w:sz w:val="28"/>
          <w:szCs w:val="28"/>
        </w:rPr>
        <w:t xml:space="preserve"> В</w:t>
      </w:r>
      <w:proofErr w:type="gramEnd"/>
      <w:r w:rsidR="00212D6A" w:rsidRPr="00212D6A">
        <w:rPr>
          <w:color w:val="000000"/>
          <w:sz w:val="28"/>
          <w:szCs w:val="28"/>
        </w:rPr>
        <w:t xml:space="preserve">торой Речи Посполитой, </w:t>
      </w:r>
      <w:proofErr w:type="spellStart"/>
      <w:r w:rsidR="00212D6A" w:rsidRPr="00212D6A">
        <w:rPr>
          <w:color w:val="000000"/>
          <w:sz w:val="28"/>
          <w:szCs w:val="28"/>
        </w:rPr>
        <w:t>Виленское</w:t>
      </w:r>
      <w:proofErr w:type="spellEnd"/>
      <w:r w:rsidR="00212D6A" w:rsidRPr="00212D6A">
        <w:rPr>
          <w:color w:val="000000"/>
          <w:sz w:val="28"/>
          <w:szCs w:val="28"/>
        </w:rPr>
        <w:t xml:space="preserve">, </w:t>
      </w:r>
      <w:proofErr w:type="spellStart"/>
      <w:r w:rsidR="00212D6A" w:rsidRPr="00212D6A">
        <w:rPr>
          <w:color w:val="000000"/>
          <w:sz w:val="28"/>
          <w:szCs w:val="28"/>
        </w:rPr>
        <w:t>Новогрудское</w:t>
      </w:r>
      <w:proofErr w:type="spellEnd"/>
      <w:r w:rsidR="00212D6A" w:rsidRPr="00212D6A">
        <w:rPr>
          <w:color w:val="000000"/>
          <w:sz w:val="28"/>
          <w:szCs w:val="28"/>
        </w:rPr>
        <w:t xml:space="preserve"> и Полесское воеводства в 1926 году сконцентрировали всего лишь 1,8% рабочих и 2,8% предприятий с 20-ю и более рабочими, удельная доля промышленности с трудом достигала 3%. Безработица в Западной Белоруссии стала хронической проблемой. Так, в 1936 году она составила более 25 тыс. человек. Рабочий день длился 10-12 часов, заработная плата была более низкой, чем в коренной Польше. Две трети местных рабочих были заняты в продовольственной и деревообрабатывающей промышленности. Перерабатывалась </w:t>
      </w:r>
      <w:r w:rsidR="00212D6A" w:rsidRPr="00212D6A">
        <w:rPr>
          <w:color w:val="000000"/>
          <w:sz w:val="28"/>
          <w:szCs w:val="28"/>
        </w:rPr>
        <w:lastRenderedPageBreak/>
        <w:t xml:space="preserve">в основном местная продукция. Тяжелая промышленность в данном регионе развития не получила. Абсолютное большинство составляли предприятия с численностью рабочих от 5 до 20 человек. Самыми крупными предприятиями были </w:t>
      </w:r>
      <w:proofErr w:type="spellStart"/>
      <w:r w:rsidR="00212D6A" w:rsidRPr="00212D6A">
        <w:rPr>
          <w:color w:val="000000"/>
          <w:sz w:val="28"/>
          <w:szCs w:val="28"/>
        </w:rPr>
        <w:t>Пинская</w:t>
      </w:r>
      <w:proofErr w:type="spellEnd"/>
      <w:r w:rsidR="00212D6A" w:rsidRPr="00212D6A">
        <w:rPr>
          <w:color w:val="000000"/>
          <w:sz w:val="28"/>
          <w:szCs w:val="28"/>
        </w:rPr>
        <w:t xml:space="preserve"> спичечная фабрика, Гродненская табачная фабрика, </w:t>
      </w:r>
      <w:proofErr w:type="spellStart"/>
      <w:r w:rsidR="00212D6A" w:rsidRPr="00212D6A">
        <w:rPr>
          <w:color w:val="000000"/>
          <w:sz w:val="28"/>
          <w:szCs w:val="28"/>
        </w:rPr>
        <w:t>Лидская</w:t>
      </w:r>
      <w:proofErr w:type="spellEnd"/>
      <w:r w:rsidR="00212D6A" w:rsidRPr="00212D6A">
        <w:rPr>
          <w:color w:val="000000"/>
          <w:sz w:val="28"/>
          <w:szCs w:val="28"/>
        </w:rPr>
        <w:t xml:space="preserve"> фабрика резиновых изделий.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Крестьяне страдали от малоземелья, высоких цен на промышленные товары при сохранении низких цен на продукцию сельского хозяйства. Улучшить ситуацию были призваны реформирование сельского хозяйства, земельные реформы 1920-1930-х гг. В результате на </w:t>
      </w:r>
      <w:proofErr w:type="spellStart"/>
      <w:r w:rsidRPr="00212D6A">
        <w:rPr>
          <w:color w:val="000000"/>
          <w:sz w:val="28"/>
          <w:szCs w:val="28"/>
        </w:rPr>
        <w:t>западнобелорусские</w:t>
      </w:r>
      <w:proofErr w:type="spellEnd"/>
      <w:r w:rsidRPr="00212D6A">
        <w:rPr>
          <w:color w:val="000000"/>
          <w:sz w:val="28"/>
          <w:szCs w:val="28"/>
        </w:rPr>
        <w:t xml:space="preserve"> земли приехало более 5 тыс. </w:t>
      </w:r>
      <w:proofErr w:type="spellStart"/>
      <w:r w:rsidRPr="00212D6A">
        <w:rPr>
          <w:color w:val="000000"/>
          <w:sz w:val="28"/>
          <w:szCs w:val="28"/>
        </w:rPr>
        <w:t>осадников</w:t>
      </w:r>
      <w:proofErr w:type="spellEnd"/>
      <w:r w:rsidRPr="00212D6A">
        <w:rPr>
          <w:color w:val="000000"/>
          <w:sz w:val="28"/>
          <w:szCs w:val="28"/>
        </w:rPr>
        <w:t xml:space="preserve"> - бывших офицеров и солдат легионов Ю. Пилсудского, участвовавших в польско-советской войне. К 1939 году около 70% сельских хозяйств были расселены на </w:t>
      </w:r>
      <w:proofErr w:type="spellStart"/>
      <w:r w:rsidRPr="00212D6A">
        <w:rPr>
          <w:color w:val="000000"/>
          <w:sz w:val="28"/>
          <w:szCs w:val="28"/>
        </w:rPr>
        <w:t>хуторы</w:t>
      </w:r>
      <w:proofErr w:type="spellEnd"/>
      <w:r w:rsidRPr="00212D6A">
        <w:rPr>
          <w:color w:val="000000"/>
          <w:sz w:val="28"/>
          <w:szCs w:val="28"/>
        </w:rPr>
        <w:t xml:space="preserve">, показатели продуктивности выросли: урожайность зерновых достигла уровня Франции, а по некоторым культурам даже обогнали фермеров США. Однако принятых мер было недостаточно. Сохранялась перенаселенность деревни, усугубившаяся отсутствием промышленности, </w:t>
      </w:r>
      <w:proofErr w:type="gramStart"/>
      <w:r w:rsidRPr="00212D6A">
        <w:rPr>
          <w:color w:val="000000"/>
          <w:sz w:val="28"/>
          <w:szCs w:val="28"/>
        </w:rPr>
        <w:t>а</w:t>
      </w:r>
      <w:proofErr w:type="gramEnd"/>
      <w:r w:rsidRPr="00212D6A">
        <w:rPr>
          <w:color w:val="000000"/>
          <w:sz w:val="28"/>
          <w:szCs w:val="28"/>
        </w:rPr>
        <w:t xml:space="preserve"> следовательно, и оттока населения в города. Отсюда - эмиграция крестьян в страны Западной Европы и Америки (всего от 180 тыс. до 200 тыс. человек), а также революционная активность крестьян.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Но не столько социально-экономическая политика польского правительства вызывала недовольство белорусского населения, сколько национальная.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Принудительная полонизация и ассимиляция - так коротко можно охарактеризовать политику польского правительства в отношении «</w:t>
      </w:r>
      <w:proofErr w:type="spellStart"/>
      <w:r w:rsidR="00885167">
        <w:rPr>
          <w:color w:val="000000"/>
          <w:sz w:val="28"/>
          <w:szCs w:val="28"/>
        </w:rPr>
        <w:t>всходних</w:t>
      </w:r>
      <w:proofErr w:type="spellEnd"/>
      <w:r w:rsidR="00885167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кресов</w:t>
      </w:r>
      <w:proofErr w:type="spellEnd"/>
      <w:r w:rsidRPr="00212D6A">
        <w:rPr>
          <w:color w:val="000000"/>
          <w:sz w:val="28"/>
          <w:szCs w:val="28"/>
        </w:rPr>
        <w:t>». Закрывались белорусские школы, ограничивался прием их выпускников в польские вузы, в государственных учреждениях разрешалось использовать один язык - польский, запрещалось использовать термин «Западная Белоруссия», в официальных документах ее называли «восточными окраинами» или «</w:t>
      </w:r>
      <w:proofErr w:type="spellStart"/>
      <w:r w:rsidRPr="00212D6A">
        <w:rPr>
          <w:color w:val="000000"/>
          <w:sz w:val="28"/>
          <w:szCs w:val="28"/>
        </w:rPr>
        <w:t>Белапольшей</w:t>
      </w:r>
      <w:proofErr w:type="spellEnd"/>
      <w:r w:rsidRPr="00212D6A">
        <w:rPr>
          <w:color w:val="000000"/>
          <w:sz w:val="28"/>
          <w:szCs w:val="28"/>
        </w:rPr>
        <w:t xml:space="preserve">». Из 400 белорусских школ, существовавших на территории Западной Белоруссии до польской оккупации, в 1928 году осталось 29 белорусских и 49 смешанных польско-белорусских школ, в 1934 году - 16, в 1939 - ни одной. Были закрыты две учительские семинарии в </w:t>
      </w:r>
      <w:proofErr w:type="spellStart"/>
      <w:r w:rsidRPr="00212D6A">
        <w:rPr>
          <w:color w:val="000000"/>
          <w:sz w:val="28"/>
          <w:szCs w:val="28"/>
        </w:rPr>
        <w:t>Борунах</w:t>
      </w:r>
      <w:proofErr w:type="spellEnd"/>
      <w:r w:rsidRPr="00212D6A">
        <w:rPr>
          <w:color w:val="000000"/>
          <w:sz w:val="28"/>
          <w:szCs w:val="28"/>
        </w:rPr>
        <w:t xml:space="preserve"> и Свислочи и 8 гимназий. 35% населения Западной Белоруссии оставалось безграмотным.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Подобная политика велась и в отношении белорусско-язычных средств массовой информации. Если в 1927 году легально издавалось 23 белорусских газеты и журнала, то в 1930-м их стало 12, а в 1932-м - 8. К 1937 году выжили лишь </w:t>
      </w:r>
      <w:proofErr w:type="spellStart"/>
      <w:r w:rsidRPr="00212D6A">
        <w:rPr>
          <w:color w:val="000000"/>
          <w:sz w:val="28"/>
          <w:szCs w:val="28"/>
        </w:rPr>
        <w:t>пропольские</w:t>
      </w:r>
      <w:proofErr w:type="spellEnd"/>
      <w:r w:rsidRPr="00212D6A">
        <w:rPr>
          <w:color w:val="000000"/>
          <w:sz w:val="28"/>
          <w:szCs w:val="28"/>
        </w:rPr>
        <w:t xml:space="preserve"> и клерикальные издания. В Западной Белоруссии не было ни одного белорусского театра или музыкального учреждения.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пассивной массе без собственных государственных традиций.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lastRenderedPageBreak/>
        <w:t>Однако это противоречит многочисленным историческим фактам, таким как национально-освободительное движение на присоединенной территории. Только в 1923 году на территории Западной Белоруссии было зарегистрировано 590 конфликтов, в которых участвовало 126 тыс. человек. В том же году 6 тыс. партизан осуществили около 300 боевых операций.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В результате главным методом политического управления стало принуждение, а временами и террор. В тюрьмах и </w:t>
      </w:r>
      <w:proofErr w:type="spellStart"/>
      <w:r w:rsidRPr="00212D6A">
        <w:rPr>
          <w:color w:val="000000"/>
          <w:sz w:val="28"/>
          <w:szCs w:val="28"/>
        </w:rPr>
        <w:t>Березо-Картузском</w:t>
      </w:r>
      <w:proofErr w:type="spellEnd"/>
      <w:r w:rsidRPr="00212D6A">
        <w:rPr>
          <w:color w:val="000000"/>
          <w:sz w:val="28"/>
          <w:szCs w:val="28"/>
        </w:rPr>
        <w:t xml:space="preserve"> концентрационном лагере оказалось немало «общественно опасных элементов». В конце 1923 года в тюрьмах Западной Белоруссии насчитывалось 1 300 политических заключенных, в том же году к смертной казни были приговорены 109 человек, подавляющее большинство - белорусские патриоты.</w:t>
      </w:r>
    </w:p>
    <w:p w:rsidR="00B96DA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Однако не все смирились со сложившейся ситуацией, были люди (во всех слоях населения), боровшиеся за независимость своей страны. Самыми активными были рабочие в связи с особенно униженным положением и безвыходностью. Также, лучшие представители интеллигенции защищали белорусскую культуру от нападок, стремились нести свет образования именно в такое горькое время, при этом используя все ценное из прошлого, прогрессивные течения польской культуры. Их творчество будило человеческую и национальную гордость, призывало к борьбе за свою социальную и национальную свободу. Антиправительственные выступления прокатывались волнами - несколько лет активных выступлений сменялось периодами спада.</w:t>
      </w:r>
      <w:r w:rsidRPr="00212D6A">
        <w:rPr>
          <w:color w:val="000000"/>
          <w:sz w:val="28"/>
          <w:szCs w:val="28"/>
        </w:rPr>
        <w:br/>
        <w:t xml:space="preserve">Особенную роль в организации и расширении освободительной борьбы сыграла Коммунистическая партия Западной Белоруссии (КПЗБ). О её создании было объявлено в 1923г. (1-я конференция в </w:t>
      </w:r>
      <w:proofErr w:type="spellStart"/>
      <w:r w:rsidRPr="00212D6A">
        <w:rPr>
          <w:color w:val="000000"/>
          <w:sz w:val="28"/>
          <w:szCs w:val="28"/>
        </w:rPr>
        <w:t>Вильне</w:t>
      </w:r>
      <w:proofErr w:type="spellEnd"/>
      <w:r w:rsidRPr="00212D6A">
        <w:rPr>
          <w:color w:val="000000"/>
          <w:sz w:val="28"/>
          <w:szCs w:val="28"/>
        </w:rPr>
        <w:t xml:space="preserve">). </w:t>
      </w:r>
      <w:proofErr w:type="gramStart"/>
      <w:r w:rsidRPr="00212D6A">
        <w:rPr>
          <w:color w:val="000000"/>
          <w:sz w:val="28"/>
          <w:szCs w:val="28"/>
        </w:rPr>
        <w:t xml:space="preserve">Одновременно молодёжь организовывал Коммунистический Союз Молодежи Западной Белоруссии (КСМЗБ, </w:t>
      </w:r>
      <w:proofErr w:type="spellStart"/>
      <w:r w:rsidRPr="00212D6A">
        <w:rPr>
          <w:color w:val="000000"/>
          <w:sz w:val="28"/>
          <w:szCs w:val="28"/>
        </w:rPr>
        <w:t>секр</w:t>
      </w:r>
      <w:proofErr w:type="spellEnd"/>
      <w:r w:rsidRPr="00212D6A">
        <w:rPr>
          <w:color w:val="000000"/>
          <w:sz w:val="28"/>
          <w:szCs w:val="28"/>
        </w:rPr>
        <w:t>.</w:t>
      </w:r>
      <w:proofErr w:type="gramEnd"/>
      <w:r w:rsidRPr="00212D6A">
        <w:rPr>
          <w:color w:val="000000"/>
          <w:sz w:val="28"/>
          <w:szCs w:val="28"/>
        </w:rPr>
        <w:t xml:space="preserve"> </w:t>
      </w:r>
      <w:proofErr w:type="gramStart"/>
      <w:r w:rsidRPr="00212D6A">
        <w:rPr>
          <w:color w:val="000000"/>
          <w:sz w:val="28"/>
          <w:szCs w:val="28"/>
        </w:rPr>
        <w:t xml:space="preserve">В.З. </w:t>
      </w:r>
      <w:proofErr w:type="spellStart"/>
      <w:r w:rsidRPr="00212D6A">
        <w:rPr>
          <w:color w:val="000000"/>
          <w:sz w:val="28"/>
          <w:szCs w:val="28"/>
        </w:rPr>
        <w:t>Хоружая</w:t>
      </w:r>
      <w:proofErr w:type="spellEnd"/>
      <w:r w:rsidRPr="00212D6A">
        <w:rPr>
          <w:color w:val="000000"/>
          <w:sz w:val="28"/>
          <w:szCs w:val="28"/>
        </w:rPr>
        <w:t xml:space="preserve">), сформировавшийся в 1924г. </w:t>
      </w:r>
      <w:proofErr w:type="gramEnd"/>
    </w:p>
    <w:p w:rsidR="00B96DA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К середине 1920-х </w:t>
      </w:r>
      <w:r>
        <w:rPr>
          <w:color w:val="000000"/>
          <w:sz w:val="28"/>
          <w:szCs w:val="28"/>
        </w:rPr>
        <w:t>гг. было решено партизанскую во</w:t>
      </w:r>
      <w:r w:rsidRPr="00212D6A">
        <w:rPr>
          <w:color w:val="000000"/>
          <w:sz w:val="28"/>
          <w:szCs w:val="28"/>
        </w:rPr>
        <w:t xml:space="preserve">оруженную борьбу </w:t>
      </w:r>
      <w:proofErr w:type="gramStart"/>
      <w:r w:rsidRPr="00212D6A">
        <w:rPr>
          <w:color w:val="000000"/>
          <w:sz w:val="28"/>
          <w:szCs w:val="28"/>
        </w:rPr>
        <w:t>приостановить</w:t>
      </w:r>
      <w:proofErr w:type="gramEnd"/>
      <w:r w:rsidRPr="00212D6A">
        <w:rPr>
          <w:color w:val="000000"/>
          <w:sz w:val="28"/>
          <w:szCs w:val="28"/>
        </w:rPr>
        <w:t xml:space="preserve"> и активизировать политическую работу с населением. Самой массовой партией стала «</w:t>
      </w:r>
      <w:proofErr w:type="spellStart"/>
      <w:r w:rsidRPr="00212D6A">
        <w:rPr>
          <w:color w:val="000000"/>
          <w:sz w:val="28"/>
          <w:szCs w:val="28"/>
        </w:rPr>
        <w:t>Беларуская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сялянска-работніцкая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грамада</w:t>
      </w:r>
      <w:proofErr w:type="spellEnd"/>
      <w:r w:rsidRPr="00212D6A">
        <w:rPr>
          <w:color w:val="000000"/>
          <w:sz w:val="28"/>
          <w:szCs w:val="28"/>
        </w:rPr>
        <w:t xml:space="preserve">», быстрорастущая и насчитывавшая уже после шести месяцев своего существования более 100 тыс. членов. Интересы </w:t>
      </w:r>
      <w:proofErr w:type="spellStart"/>
      <w:r w:rsidRPr="00212D6A">
        <w:rPr>
          <w:color w:val="000000"/>
          <w:sz w:val="28"/>
          <w:szCs w:val="28"/>
        </w:rPr>
        <w:t>западнобелорусского</w:t>
      </w:r>
      <w:proofErr w:type="spellEnd"/>
      <w:r w:rsidRPr="00212D6A">
        <w:rPr>
          <w:color w:val="000000"/>
          <w:sz w:val="28"/>
          <w:szCs w:val="28"/>
        </w:rPr>
        <w:t xml:space="preserve"> населения выражали также </w:t>
      </w:r>
      <w:r>
        <w:rPr>
          <w:color w:val="000000"/>
          <w:sz w:val="28"/>
          <w:szCs w:val="28"/>
        </w:rPr>
        <w:t>«</w:t>
      </w:r>
      <w:proofErr w:type="spellStart"/>
      <w:r w:rsidRPr="00212D6A">
        <w:rPr>
          <w:color w:val="000000"/>
          <w:sz w:val="28"/>
          <w:szCs w:val="28"/>
        </w:rPr>
        <w:t>Таварыства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беларускай</w:t>
      </w:r>
      <w:proofErr w:type="spellEnd"/>
      <w:r w:rsidRPr="00212D6A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»</w:t>
      </w:r>
      <w:r w:rsidRPr="00212D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 w:rsidRPr="00212D6A">
        <w:rPr>
          <w:color w:val="000000"/>
          <w:sz w:val="28"/>
          <w:szCs w:val="28"/>
        </w:rPr>
        <w:t>Беларускі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інстытут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гаспадаркі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i</w:t>
      </w:r>
      <w:proofErr w:type="spellEnd"/>
      <w:r w:rsidRPr="00212D6A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>»</w:t>
      </w:r>
      <w:r w:rsidRPr="00212D6A">
        <w:rPr>
          <w:color w:val="000000"/>
          <w:sz w:val="28"/>
          <w:szCs w:val="28"/>
        </w:rPr>
        <w:t xml:space="preserve"> и пр. Видными </w:t>
      </w:r>
      <w:proofErr w:type="spellStart"/>
      <w:r w:rsidRPr="00212D6A">
        <w:rPr>
          <w:color w:val="000000"/>
          <w:sz w:val="28"/>
          <w:szCs w:val="28"/>
        </w:rPr>
        <w:t>западнобелорусскими</w:t>
      </w:r>
      <w:proofErr w:type="spellEnd"/>
      <w:r w:rsidRPr="00212D6A">
        <w:rPr>
          <w:color w:val="000000"/>
          <w:sz w:val="28"/>
          <w:szCs w:val="28"/>
        </w:rPr>
        <w:t xml:space="preserve"> деятелями стали И. </w:t>
      </w:r>
      <w:proofErr w:type="spellStart"/>
      <w:r w:rsidRPr="00212D6A">
        <w:rPr>
          <w:color w:val="000000"/>
          <w:sz w:val="28"/>
          <w:szCs w:val="28"/>
        </w:rPr>
        <w:t>Дворчанин</w:t>
      </w:r>
      <w:proofErr w:type="spellEnd"/>
      <w:r w:rsidRPr="00212D6A">
        <w:rPr>
          <w:color w:val="000000"/>
          <w:sz w:val="28"/>
          <w:szCs w:val="28"/>
        </w:rPr>
        <w:t xml:space="preserve">, П. Метла, Б. Тарашкевич, В. </w:t>
      </w:r>
      <w:proofErr w:type="spellStart"/>
      <w:r w:rsidRPr="00212D6A">
        <w:rPr>
          <w:color w:val="000000"/>
          <w:sz w:val="28"/>
          <w:szCs w:val="28"/>
        </w:rPr>
        <w:t>Хоружая</w:t>
      </w:r>
      <w:proofErr w:type="spellEnd"/>
      <w:r w:rsidRPr="00212D6A">
        <w:rPr>
          <w:color w:val="000000"/>
          <w:sz w:val="28"/>
          <w:szCs w:val="28"/>
        </w:rPr>
        <w:t xml:space="preserve"> и др. К сожалению, многие из них были подвергнуты репрессиям после роспуска КПЗБ в 1938 году.</w:t>
      </w:r>
    </w:p>
    <w:p w:rsidR="00B96DA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В начале и середине 20-х гг. борьба за свои права характеризовалась забастовками и демонстрациями, а также вооруженными выступлениями </w:t>
      </w:r>
      <w:proofErr w:type="spellStart"/>
      <w:r w:rsidRPr="00212D6A">
        <w:rPr>
          <w:color w:val="000000"/>
          <w:sz w:val="28"/>
          <w:szCs w:val="28"/>
        </w:rPr>
        <w:t>партизанов</w:t>
      </w:r>
      <w:proofErr w:type="spellEnd"/>
      <w:r w:rsidRPr="00212D6A">
        <w:rPr>
          <w:color w:val="000000"/>
          <w:sz w:val="28"/>
          <w:szCs w:val="28"/>
        </w:rPr>
        <w:t xml:space="preserve">. Первые отряды появились ещё в 1921г. Поначалу их действия носили стихийный характер: небольшие группы нападали на полицейские участки, управы, </w:t>
      </w:r>
      <w:r w:rsidRPr="00212D6A">
        <w:rPr>
          <w:color w:val="000000"/>
          <w:sz w:val="28"/>
          <w:szCs w:val="28"/>
        </w:rPr>
        <w:lastRenderedPageBreak/>
        <w:t>патрули. Только к 1924г. партизанское движение под руководством компартии стало организованным. Проводились операции на железной дороге, нападения на имения помещиков. В результате многие из них были вынуждены уехать в Польшу. Власти для ликвидации освободительного движения ввели чрезвычайное положение, прибегали к репрессиям и террору, использовали карательные экспедиции, организовали концентрационный лагерь. С этим связан спад осв</w:t>
      </w:r>
      <w:r>
        <w:rPr>
          <w:color w:val="000000"/>
          <w:sz w:val="28"/>
          <w:szCs w:val="28"/>
        </w:rPr>
        <w:t>ободительного движения в 1925г.</w:t>
      </w:r>
    </w:p>
    <w:p w:rsidR="00B96DAA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На новом этапе национального движения стояла задача объединения всех прогрессивных сил. В 1925г. была создана Белорусская крестьянско-рабочая </w:t>
      </w:r>
      <w:proofErr w:type="spellStart"/>
      <w:r w:rsidRPr="00212D6A">
        <w:rPr>
          <w:color w:val="000000"/>
          <w:sz w:val="28"/>
          <w:szCs w:val="28"/>
        </w:rPr>
        <w:t>Грамада</w:t>
      </w:r>
      <w:proofErr w:type="spellEnd"/>
      <w:r w:rsidRPr="00212D6A">
        <w:rPr>
          <w:color w:val="000000"/>
          <w:sz w:val="28"/>
          <w:szCs w:val="28"/>
        </w:rPr>
        <w:t xml:space="preserve">, которая требовала конфискации земель помещиков, социальных прав, восстановления белорусского языка, воссоединения с БССР. Деятельность </w:t>
      </w:r>
      <w:proofErr w:type="spellStart"/>
      <w:r w:rsidRPr="00212D6A">
        <w:rPr>
          <w:color w:val="000000"/>
          <w:sz w:val="28"/>
          <w:szCs w:val="28"/>
        </w:rPr>
        <w:t>Грамады</w:t>
      </w:r>
      <w:proofErr w:type="spellEnd"/>
      <w:r w:rsidRPr="00212D6A">
        <w:rPr>
          <w:color w:val="000000"/>
          <w:sz w:val="28"/>
          <w:szCs w:val="28"/>
        </w:rPr>
        <w:t xml:space="preserve"> - одна из ярких сторон истории - привела к новой волне политической активности народа, вере в свои силы. В мае 1926г. в Польше к власти пришел Ю. Пилсудский. И снова обыски, аресты, суды, спад движения.</w:t>
      </w:r>
      <w:r w:rsidRPr="00212D6A">
        <w:rPr>
          <w:color w:val="000000"/>
          <w:sz w:val="28"/>
          <w:szCs w:val="28"/>
        </w:rPr>
        <w:br/>
        <w:t xml:space="preserve">Наивысшего уровня забастовочная борьба достигла в 1933г., с 1933г. начался подъем крестьянского движения. Кроме того, в 30-гг. освободительное движение смешивалось с </w:t>
      </w:r>
      <w:proofErr w:type="gramStart"/>
      <w:r w:rsidRPr="00212D6A">
        <w:rPr>
          <w:color w:val="000000"/>
          <w:sz w:val="28"/>
          <w:szCs w:val="28"/>
        </w:rPr>
        <w:t>антифашистским</w:t>
      </w:r>
      <w:proofErr w:type="gramEnd"/>
      <w:r w:rsidRPr="00212D6A">
        <w:rPr>
          <w:color w:val="000000"/>
          <w:sz w:val="28"/>
          <w:szCs w:val="28"/>
        </w:rPr>
        <w:t>. Спад революционного подъема после 1937г. объяснялся необоснованными арестами лидеров коммунистического движения, практически все они погибли в тюрьмах и лагерях вместе с множеством других людей (гражданских и военных, из городов и сел Беларуси).</w:t>
      </w:r>
      <w:r w:rsidRPr="00212D6A">
        <w:rPr>
          <w:color w:val="000000"/>
          <w:sz w:val="28"/>
          <w:szCs w:val="28"/>
        </w:rPr>
        <w:br/>
        <w:t xml:space="preserve">Важную роль играли печатные издания (газета «Наша воля»). Происходящие события отражались и в литературе (Я. Купала, Я. Колас, М. Танк, Я. Брыль и др.). Даже в таких тяжелых условиях продолжали издаваться книги (М. </w:t>
      </w:r>
      <w:proofErr w:type="spellStart"/>
      <w:r w:rsidRPr="00212D6A">
        <w:rPr>
          <w:color w:val="000000"/>
          <w:sz w:val="28"/>
          <w:szCs w:val="28"/>
        </w:rPr>
        <w:t>Гарэцк</w:t>
      </w:r>
      <w:proofErr w:type="gramStart"/>
      <w:r w:rsidRPr="00212D6A">
        <w:rPr>
          <w:color w:val="000000"/>
          <w:sz w:val="28"/>
          <w:szCs w:val="28"/>
        </w:rPr>
        <w:t>i</w:t>
      </w:r>
      <w:proofErr w:type="spellEnd"/>
      <w:proofErr w:type="gramEnd"/>
      <w:r w:rsidRPr="00212D6A">
        <w:rPr>
          <w:color w:val="000000"/>
          <w:sz w:val="28"/>
          <w:szCs w:val="28"/>
        </w:rPr>
        <w:t xml:space="preserve">), ставились спектакли («Товарищество белорусской школы»), существовала художественная самодеятельность, собирался фольклор (Р. </w:t>
      </w:r>
      <w:proofErr w:type="spellStart"/>
      <w:r w:rsidRPr="00212D6A">
        <w:rPr>
          <w:color w:val="000000"/>
          <w:sz w:val="28"/>
          <w:szCs w:val="28"/>
        </w:rPr>
        <w:t>Шырма</w:t>
      </w:r>
      <w:proofErr w:type="spellEnd"/>
      <w:r w:rsidRPr="00212D6A">
        <w:rPr>
          <w:color w:val="000000"/>
          <w:sz w:val="28"/>
          <w:szCs w:val="28"/>
        </w:rPr>
        <w:t>).</w:t>
      </w:r>
    </w:p>
    <w:p w:rsidR="00B96DAA" w:rsidRDefault="00B96DAA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Тяжелое экономическое положение дополнялось национальным бесправием: были закрыты все белорусские школы и другие культурные организации, белорусский язык не признавался, гонению подверглась православная вера, людям недоступно было даже медицинское обслуживание. Многие и городские, и сельские жители искали спасение в сезонных заработках в соседних странах (Литве, Латвии, Польше), ехали и дальше (Франция), в эмиграции (часто просто не было денег вернуться). Примечательно, что государства Северной и Южной Америки приветствовали приезд эмигрантов из Белоруссии (достаточно дешевая рабочая сила, трудолюбивый народ) для освоения новых территорий, использования на тяжелых работах</w:t>
      </w:r>
      <w:proofErr w:type="gramStart"/>
      <w:r w:rsidRPr="00212D6A">
        <w:rPr>
          <w:color w:val="000000"/>
          <w:sz w:val="28"/>
          <w:szCs w:val="28"/>
        </w:rPr>
        <w:t xml:space="preserve"> .</w:t>
      </w:r>
      <w:proofErr w:type="gramEnd"/>
      <w:r w:rsidRPr="00212D6A">
        <w:rPr>
          <w:color w:val="000000"/>
          <w:sz w:val="28"/>
          <w:szCs w:val="28"/>
        </w:rPr>
        <w:t>Ярким примером политики уничтожения белорусской национальности явилось то, что в официальной статистике 1931г. все католическое население Западной Беларуси было признано поляками, а остальные - просто «</w:t>
      </w:r>
      <w:proofErr w:type="spellStart"/>
      <w:r w:rsidRPr="00212D6A">
        <w:rPr>
          <w:color w:val="000000"/>
          <w:sz w:val="28"/>
          <w:szCs w:val="28"/>
        </w:rPr>
        <w:t>тутэйшымi</w:t>
      </w:r>
      <w:proofErr w:type="spellEnd"/>
      <w:r w:rsidRPr="00212D6A">
        <w:rPr>
          <w:color w:val="000000"/>
          <w:sz w:val="28"/>
          <w:szCs w:val="28"/>
        </w:rPr>
        <w:t>». Конечно, не могло быть и речи о сво</w:t>
      </w:r>
      <w:r>
        <w:rPr>
          <w:color w:val="000000"/>
          <w:sz w:val="28"/>
          <w:szCs w:val="28"/>
        </w:rPr>
        <w:t>бодных демократических выборах.</w:t>
      </w:r>
    </w:p>
    <w:p w:rsidR="00212D6A" w:rsidRDefault="008B33B7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</w:t>
      </w:r>
      <w:r w:rsidR="00212D6A" w:rsidRPr="00212D6A">
        <w:rPr>
          <w:color w:val="000000"/>
          <w:sz w:val="28"/>
          <w:szCs w:val="28"/>
        </w:rPr>
        <w:t xml:space="preserve">территория Западной Беларуси была аграрным придаткам к промышленным районам Польши, источником сырья и дешёвой рабочей силы. Западная Беларусь подвергалась </w:t>
      </w:r>
      <w:proofErr w:type="spellStart"/>
      <w:r w:rsidR="00212D6A" w:rsidRPr="00212D6A">
        <w:rPr>
          <w:color w:val="000000"/>
          <w:sz w:val="28"/>
          <w:szCs w:val="28"/>
        </w:rPr>
        <w:t>ополячиванию</w:t>
      </w:r>
      <w:proofErr w:type="spellEnd"/>
      <w:r w:rsidR="00212D6A" w:rsidRPr="00212D6A">
        <w:rPr>
          <w:color w:val="000000"/>
          <w:sz w:val="28"/>
          <w:szCs w:val="28"/>
        </w:rPr>
        <w:t>, уничтожалась любая национальная культура и попытки её восстановления.</w:t>
      </w:r>
    </w:p>
    <w:p w:rsidR="00EF38EF" w:rsidRDefault="00EF38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86FAF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B96DAA">
        <w:rPr>
          <w:b/>
          <w:bCs/>
          <w:color w:val="000000"/>
          <w:sz w:val="28"/>
          <w:szCs w:val="28"/>
        </w:rPr>
        <w:t xml:space="preserve"> </w:t>
      </w:r>
      <w:r w:rsidR="00212D6A" w:rsidRPr="00212D6A">
        <w:rPr>
          <w:b/>
          <w:bCs/>
          <w:color w:val="000000"/>
          <w:sz w:val="28"/>
          <w:szCs w:val="28"/>
        </w:rPr>
        <w:t>Положение БССР</w:t>
      </w:r>
    </w:p>
    <w:p w:rsidR="00486FAF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Совершенно другая ситуация сложилась в жизни белорусского общества в советском государстве. С образованием 31 декабря 1922 г. СССР, одной из стран-основательниц которого стала БССР, сложились благоприятные условия для практического решения проблемы возвращения восточных белорусских этнических земель.</w:t>
      </w:r>
      <w:r w:rsidR="00A10166">
        <w:rPr>
          <w:color w:val="000000"/>
          <w:sz w:val="28"/>
          <w:szCs w:val="28"/>
        </w:rPr>
        <w:t xml:space="preserve"> </w:t>
      </w:r>
      <w:r w:rsidR="003018FA">
        <w:rPr>
          <w:color w:val="000000"/>
          <w:sz w:val="28"/>
          <w:szCs w:val="28"/>
        </w:rPr>
        <w:t>П</w:t>
      </w:r>
      <w:r w:rsidR="003018FA" w:rsidRPr="00212D6A">
        <w:rPr>
          <w:color w:val="000000"/>
          <w:sz w:val="28"/>
          <w:szCs w:val="28"/>
        </w:rPr>
        <w:t>осле второго провозглашения</w:t>
      </w:r>
      <w:r w:rsidR="003018FA">
        <w:rPr>
          <w:color w:val="000000"/>
          <w:sz w:val="28"/>
          <w:szCs w:val="28"/>
        </w:rPr>
        <w:t xml:space="preserve"> ССРБ</w:t>
      </w:r>
      <w:r w:rsidR="003018FA" w:rsidRPr="00212D6A">
        <w:rPr>
          <w:color w:val="000000"/>
          <w:sz w:val="28"/>
          <w:szCs w:val="28"/>
        </w:rPr>
        <w:t xml:space="preserve"> в границах только 6 уездов (Бобруйский, </w:t>
      </w:r>
      <w:proofErr w:type="spellStart"/>
      <w:r w:rsidR="003018FA" w:rsidRPr="00212D6A">
        <w:rPr>
          <w:color w:val="000000"/>
          <w:sz w:val="28"/>
          <w:szCs w:val="28"/>
        </w:rPr>
        <w:t>Борисовский</w:t>
      </w:r>
      <w:proofErr w:type="spellEnd"/>
      <w:r w:rsidR="003018FA" w:rsidRPr="00212D6A">
        <w:rPr>
          <w:color w:val="000000"/>
          <w:sz w:val="28"/>
          <w:szCs w:val="28"/>
        </w:rPr>
        <w:t xml:space="preserve">, Игуменский, </w:t>
      </w:r>
      <w:proofErr w:type="spellStart"/>
      <w:r w:rsidR="003018FA" w:rsidRPr="00212D6A">
        <w:rPr>
          <w:color w:val="000000"/>
          <w:sz w:val="28"/>
          <w:szCs w:val="28"/>
        </w:rPr>
        <w:t>Мозырский</w:t>
      </w:r>
      <w:proofErr w:type="spellEnd"/>
      <w:r w:rsidR="003018FA" w:rsidRPr="00212D6A">
        <w:rPr>
          <w:color w:val="000000"/>
          <w:sz w:val="28"/>
          <w:szCs w:val="28"/>
        </w:rPr>
        <w:t>, частично Минский и Слуцкий) бывшей Минской губернии</w:t>
      </w:r>
      <w:r w:rsidR="003018FA">
        <w:rPr>
          <w:color w:val="000000"/>
          <w:sz w:val="28"/>
          <w:szCs w:val="28"/>
        </w:rPr>
        <w:t>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 результате двух укрупнений, проведенных в 1924 и 1926 гг., в состав БССР были включены белорусские районы Витебской, Гомельской и Смоленской губерний. Тем самым созданы более благоприятные условия для экономического, социального и культурного развития белорусского народа и его государственности. Однако до полного восстановления целостности белорусского народа эту работу нельзя было назвать завершенной.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В марте 1924 решение о передаче 15 уездов и отдельных волостей Витебской, Гомельской и Смоленской губерний к БССР было принято ЦИК СССР и утверждено VI чрезвычайным съездом советов БССР. Однако согласно первоначальному плану 1923 года, в БССР должны были войти также Гомельский и </w:t>
      </w:r>
      <w:proofErr w:type="spellStart"/>
      <w:r w:rsidRPr="00212D6A">
        <w:rPr>
          <w:color w:val="000000"/>
          <w:sz w:val="28"/>
          <w:szCs w:val="28"/>
        </w:rPr>
        <w:t>Речицкий</w:t>
      </w:r>
      <w:proofErr w:type="spellEnd"/>
      <w:r w:rsidRPr="00212D6A">
        <w:rPr>
          <w:color w:val="000000"/>
          <w:sz w:val="28"/>
          <w:szCs w:val="28"/>
        </w:rPr>
        <w:t xml:space="preserve"> уезды Гомельской губернии и </w:t>
      </w:r>
      <w:proofErr w:type="spellStart"/>
      <w:r w:rsidRPr="00212D6A">
        <w:rPr>
          <w:color w:val="000000"/>
          <w:sz w:val="28"/>
          <w:szCs w:val="28"/>
        </w:rPr>
        <w:t>Велижский</w:t>
      </w:r>
      <w:proofErr w:type="spellEnd"/>
      <w:r w:rsidRPr="00212D6A">
        <w:rPr>
          <w:color w:val="000000"/>
          <w:sz w:val="28"/>
          <w:szCs w:val="28"/>
        </w:rPr>
        <w:t xml:space="preserve">, </w:t>
      </w:r>
      <w:proofErr w:type="spellStart"/>
      <w:r w:rsidRPr="00212D6A">
        <w:rPr>
          <w:color w:val="000000"/>
          <w:sz w:val="28"/>
          <w:szCs w:val="28"/>
        </w:rPr>
        <w:t>Невельский</w:t>
      </w:r>
      <w:proofErr w:type="spellEnd"/>
      <w:r w:rsidRPr="00212D6A">
        <w:rPr>
          <w:color w:val="000000"/>
          <w:sz w:val="28"/>
          <w:szCs w:val="28"/>
        </w:rPr>
        <w:t xml:space="preserve"> и </w:t>
      </w:r>
      <w:proofErr w:type="spellStart"/>
      <w:r w:rsidRPr="00212D6A">
        <w:rPr>
          <w:color w:val="000000"/>
          <w:sz w:val="28"/>
          <w:szCs w:val="28"/>
        </w:rPr>
        <w:t>Себежский</w:t>
      </w:r>
      <w:proofErr w:type="spellEnd"/>
      <w:r w:rsidRPr="00212D6A">
        <w:rPr>
          <w:color w:val="000000"/>
          <w:sz w:val="28"/>
          <w:szCs w:val="28"/>
        </w:rPr>
        <w:t xml:space="preserve"> уезды Витебской губернии, однако границы были пересмотрены комиссией ЦИК СССР с участием её секретаря и начальника комиссии по районированию Тимофея Сапронова. Территория БССР увеличилась до 110 584 </w:t>
      </w:r>
      <w:proofErr w:type="spellStart"/>
      <w:r w:rsidRPr="00212D6A">
        <w:rPr>
          <w:color w:val="000000"/>
          <w:sz w:val="28"/>
          <w:szCs w:val="28"/>
        </w:rPr>
        <w:t>кмІ</w:t>
      </w:r>
      <w:proofErr w:type="spellEnd"/>
      <w:r w:rsidRPr="00212D6A">
        <w:rPr>
          <w:color w:val="000000"/>
          <w:sz w:val="28"/>
          <w:szCs w:val="28"/>
        </w:rPr>
        <w:t>, население - до 4,2 млн. человек. 70,4 % населения составляли белорусы.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После переворота Пилсудского в Польше 12 мая 1926 интерес к присоединению Гомельского и </w:t>
      </w:r>
      <w:proofErr w:type="spellStart"/>
      <w:r w:rsidRPr="00212D6A">
        <w:rPr>
          <w:color w:val="000000"/>
          <w:sz w:val="28"/>
          <w:szCs w:val="28"/>
        </w:rPr>
        <w:t>Речицкого</w:t>
      </w:r>
      <w:proofErr w:type="spellEnd"/>
      <w:r w:rsidRPr="00212D6A">
        <w:rPr>
          <w:color w:val="000000"/>
          <w:sz w:val="28"/>
          <w:szCs w:val="28"/>
        </w:rPr>
        <w:t xml:space="preserve"> уездо</w:t>
      </w:r>
      <w:proofErr w:type="gramStart"/>
      <w:r w:rsidRPr="00212D6A">
        <w:rPr>
          <w:color w:val="000000"/>
          <w:sz w:val="28"/>
          <w:szCs w:val="28"/>
        </w:rPr>
        <w:t>в к БССР</w:t>
      </w:r>
      <w:proofErr w:type="gramEnd"/>
      <w:r w:rsidRPr="00212D6A">
        <w:rPr>
          <w:color w:val="000000"/>
          <w:sz w:val="28"/>
          <w:szCs w:val="28"/>
        </w:rPr>
        <w:t xml:space="preserve"> проявил НКИД СССР. Планировалось, что воссоединение всех </w:t>
      </w:r>
      <w:proofErr w:type="spellStart"/>
      <w:r w:rsidRPr="00212D6A">
        <w:rPr>
          <w:color w:val="000000"/>
          <w:sz w:val="28"/>
          <w:szCs w:val="28"/>
        </w:rPr>
        <w:t>восточнобелорусских</w:t>
      </w:r>
      <w:proofErr w:type="spellEnd"/>
      <w:r w:rsidRPr="00212D6A">
        <w:rPr>
          <w:color w:val="000000"/>
          <w:sz w:val="28"/>
          <w:szCs w:val="28"/>
        </w:rPr>
        <w:t xml:space="preserve"> земель в рамках БССР не позволит польскому руководству заигрывать с национальными меньшинствами. Уже 4 декабря 1926 секретарь ЦК ВК</w:t>
      </w:r>
      <w:proofErr w:type="gramStart"/>
      <w:r w:rsidRPr="00212D6A">
        <w:rPr>
          <w:color w:val="000000"/>
          <w:sz w:val="28"/>
          <w:szCs w:val="28"/>
        </w:rPr>
        <w:t>П(</w:t>
      </w:r>
      <w:proofErr w:type="gramEnd"/>
      <w:r w:rsidRPr="00212D6A">
        <w:rPr>
          <w:color w:val="000000"/>
          <w:sz w:val="28"/>
          <w:szCs w:val="28"/>
        </w:rPr>
        <w:t xml:space="preserve">б) Николай </w:t>
      </w:r>
      <w:proofErr w:type="spellStart"/>
      <w:r w:rsidRPr="00212D6A">
        <w:rPr>
          <w:color w:val="000000"/>
          <w:sz w:val="28"/>
          <w:szCs w:val="28"/>
        </w:rPr>
        <w:t>Шверник</w:t>
      </w:r>
      <w:proofErr w:type="spellEnd"/>
      <w:r w:rsidRPr="00212D6A">
        <w:rPr>
          <w:color w:val="000000"/>
          <w:sz w:val="28"/>
          <w:szCs w:val="28"/>
        </w:rPr>
        <w:t xml:space="preserve"> проинформировал Гомельские губернский и городской комитеты КП(б) о присоединении Гомельского и </w:t>
      </w:r>
      <w:proofErr w:type="spellStart"/>
      <w:r w:rsidRPr="00212D6A">
        <w:rPr>
          <w:color w:val="000000"/>
          <w:sz w:val="28"/>
          <w:szCs w:val="28"/>
        </w:rPr>
        <w:t>Речицкого</w:t>
      </w:r>
      <w:proofErr w:type="spellEnd"/>
      <w:r w:rsidRPr="00212D6A">
        <w:rPr>
          <w:color w:val="000000"/>
          <w:sz w:val="28"/>
          <w:szCs w:val="28"/>
        </w:rPr>
        <w:t xml:space="preserve"> уездов к БССР. Таким образом, решения о пересмотре границ БССР принимались в Москве. Территория БССР увеличилась на 15 727 км</w:t>
      </w:r>
      <w:proofErr w:type="gramStart"/>
      <w:r w:rsidRPr="00212D6A">
        <w:rPr>
          <w:color w:val="000000"/>
          <w:sz w:val="28"/>
          <w:szCs w:val="28"/>
          <w:vertAlign w:val="superscript"/>
        </w:rPr>
        <w:t>2</w:t>
      </w:r>
      <w:proofErr w:type="gramEnd"/>
      <w:r w:rsidRPr="00212D6A">
        <w:rPr>
          <w:color w:val="000000"/>
          <w:sz w:val="28"/>
          <w:szCs w:val="28"/>
        </w:rPr>
        <w:t>, а население - на 649 тысяч человек.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 1920-1</w:t>
      </w:r>
      <w:r w:rsidR="00A10166">
        <w:rPr>
          <w:color w:val="000000"/>
          <w:sz w:val="28"/>
          <w:szCs w:val="28"/>
        </w:rPr>
        <w:t>930-е гг. в Советской Беларуси</w:t>
      </w:r>
      <w:r w:rsidRPr="00212D6A">
        <w:rPr>
          <w:color w:val="000000"/>
          <w:sz w:val="28"/>
          <w:szCs w:val="28"/>
        </w:rPr>
        <w:t xml:space="preserve"> активно шли процессы индустриализации, сформировались новые отрасли промышленности и сельского хозяйства.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 xml:space="preserve">К началу индустриализации в БССР проживало 3,4 % населения и производилось всего 1,6 % промышленной продукции СССР. Развивались преимущественно лёгкая, пищевая, деревообрабатывающая и химическая </w:t>
      </w:r>
      <w:r w:rsidRPr="00212D6A">
        <w:rPr>
          <w:color w:val="000000"/>
          <w:sz w:val="28"/>
          <w:szCs w:val="28"/>
        </w:rPr>
        <w:lastRenderedPageBreak/>
        <w:t xml:space="preserve">промышленность, а начиная со второй пятилетки - машиностроение и производство строительных материалов. Значительное внимание уделялось такой трудоёмкой отрасли, как </w:t>
      </w:r>
      <w:proofErr w:type="gramStart"/>
      <w:r w:rsidRPr="00212D6A">
        <w:rPr>
          <w:color w:val="000000"/>
          <w:sz w:val="28"/>
          <w:szCs w:val="28"/>
        </w:rPr>
        <w:t>текстильная</w:t>
      </w:r>
      <w:proofErr w:type="gramEnd"/>
      <w:r w:rsidRPr="00212D6A">
        <w:rPr>
          <w:color w:val="000000"/>
          <w:sz w:val="28"/>
          <w:szCs w:val="28"/>
        </w:rPr>
        <w:t>, поскольку её развитие позволяло быстро решить проблему безработицы и аграрного перенаселения. Во время первых двух пятилеток были открыты Гомельский завод сельскохозяйственного машиностроения «</w:t>
      </w:r>
      <w:proofErr w:type="spellStart"/>
      <w:r w:rsidRPr="00212D6A">
        <w:rPr>
          <w:color w:val="000000"/>
          <w:sz w:val="28"/>
          <w:szCs w:val="28"/>
        </w:rPr>
        <w:t>Гомсельмаш</w:t>
      </w:r>
      <w:proofErr w:type="spellEnd"/>
      <w:r w:rsidRPr="00212D6A">
        <w:rPr>
          <w:color w:val="000000"/>
          <w:sz w:val="28"/>
          <w:szCs w:val="28"/>
        </w:rPr>
        <w:t xml:space="preserve">», швейная фабрика «Знамя индустриализации» и фабрика КИМ в Витебске, </w:t>
      </w:r>
      <w:proofErr w:type="spellStart"/>
      <w:r w:rsidRPr="00212D6A">
        <w:rPr>
          <w:color w:val="000000"/>
          <w:sz w:val="28"/>
          <w:szCs w:val="28"/>
        </w:rPr>
        <w:t>Оршанский</w:t>
      </w:r>
      <w:proofErr w:type="spellEnd"/>
      <w:r w:rsidRPr="00212D6A">
        <w:rPr>
          <w:color w:val="000000"/>
          <w:sz w:val="28"/>
          <w:szCs w:val="28"/>
        </w:rPr>
        <w:t xml:space="preserve"> льнокомбинат, Кричевский цементный завод, Могилёвский авторемонтный завод, Гомельский стеклянный завод, две очереди </w:t>
      </w:r>
      <w:proofErr w:type="spellStart"/>
      <w:r w:rsidRPr="00212D6A">
        <w:rPr>
          <w:color w:val="000000"/>
          <w:sz w:val="28"/>
          <w:szCs w:val="28"/>
        </w:rPr>
        <w:t>БелГРЭС</w:t>
      </w:r>
      <w:proofErr w:type="spellEnd"/>
      <w:r w:rsidRPr="00212D6A">
        <w:rPr>
          <w:color w:val="000000"/>
          <w:sz w:val="28"/>
          <w:szCs w:val="28"/>
        </w:rPr>
        <w:t xml:space="preserve">. Было построено 11 </w:t>
      </w:r>
      <w:proofErr w:type="gramStart"/>
      <w:r w:rsidRPr="00212D6A">
        <w:rPr>
          <w:color w:val="000000"/>
          <w:sz w:val="28"/>
          <w:szCs w:val="28"/>
        </w:rPr>
        <w:t>крупных</w:t>
      </w:r>
      <w:proofErr w:type="gram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торфозаводов</w:t>
      </w:r>
      <w:proofErr w:type="spellEnd"/>
      <w:r w:rsidRPr="00212D6A">
        <w:rPr>
          <w:color w:val="000000"/>
          <w:sz w:val="28"/>
          <w:szCs w:val="28"/>
        </w:rPr>
        <w:t>. За три пятилетки промышленное производство в БССР выросло в 23 раза (в 8,1 раз с учётом Западной Белоруссии). Перед началом</w:t>
      </w:r>
      <w:proofErr w:type="gramStart"/>
      <w:r w:rsidRPr="00212D6A">
        <w:rPr>
          <w:color w:val="000000"/>
          <w:sz w:val="28"/>
          <w:szCs w:val="28"/>
        </w:rPr>
        <w:t xml:space="preserve"> В</w:t>
      </w:r>
      <w:proofErr w:type="gramEnd"/>
      <w:r w:rsidRPr="00212D6A">
        <w:rPr>
          <w:color w:val="000000"/>
          <w:sz w:val="28"/>
          <w:szCs w:val="28"/>
        </w:rPr>
        <w:t>торой мировой войны БССР производила 33 % общесоюзного производства фанеры, 27 % спичек и 10 % металлорежущих станков.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Политика развития хуторов 1920-х годов («</w:t>
      </w:r>
      <w:proofErr w:type="spellStart"/>
      <w:r w:rsidRPr="00212D6A">
        <w:rPr>
          <w:color w:val="000000"/>
          <w:sz w:val="28"/>
          <w:szCs w:val="28"/>
        </w:rPr>
        <w:t>Прищеповщина</w:t>
      </w:r>
      <w:proofErr w:type="spellEnd"/>
      <w:r w:rsidRPr="00212D6A">
        <w:rPr>
          <w:color w:val="000000"/>
          <w:sz w:val="28"/>
          <w:szCs w:val="28"/>
        </w:rPr>
        <w:t>») сменилась активной коллективизацией 1930-х.</w:t>
      </w:r>
    </w:p>
    <w:p w:rsidR="00486FAF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Во время языковой реформы 1933 г. произошёл отказ от «</w:t>
      </w:r>
      <w:proofErr w:type="spellStart"/>
      <w:r w:rsidRPr="00212D6A">
        <w:rPr>
          <w:color w:val="000000"/>
          <w:sz w:val="28"/>
          <w:szCs w:val="28"/>
        </w:rPr>
        <w:t>тарашкевицы</w:t>
      </w:r>
      <w:proofErr w:type="spellEnd"/>
      <w:r w:rsidRPr="00212D6A">
        <w:rPr>
          <w:color w:val="000000"/>
          <w:sz w:val="28"/>
          <w:szCs w:val="28"/>
        </w:rPr>
        <w:t>» - в белорусский язык было введено более 30 фонетических и морфологических особенностей.</w:t>
      </w:r>
    </w:p>
    <w:p w:rsidR="00212D6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В ходе Сталинских репрессий представители интеллигенции, культурной и творческой элиты, зажиточные крестьяне были расстреляны, сосланы в Сибирь и Среднюю Азию. Из 540-570 литерат</w:t>
      </w:r>
      <w:r w:rsidR="00A10166">
        <w:rPr>
          <w:color w:val="000000"/>
          <w:sz w:val="28"/>
          <w:szCs w:val="28"/>
        </w:rPr>
        <w:t xml:space="preserve">оров, печатающихся в Беларуси, </w:t>
      </w:r>
      <w:r w:rsidRPr="00212D6A">
        <w:rPr>
          <w:color w:val="000000"/>
          <w:sz w:val="28"/>
          <w:szCs w:val="28"/>
        </w:rPr>
        <w:t xml:space="preserve">в 1920-1930-х годах XX века было репрессировано не менее 440-460 (80 %), а если учитывать авторов, вынужденных покинуть родину, то репрессиям подверглись не менее 500 (90 %), четверть от всего количества литераторов (2000), </w:t>
      </w:r>
      <w:r w:rsidR="00A10166">
        <w:rPr>
          <w:color w:val="000000"/>
          <w:sz w:val="28"/>
          <w:szCs w:val="28"/>
        </w:rPr>
        <w:t>репрессированны</w:t>
      </w:r>
      <w:proofErr w:type="gramStart"/>
      <w:r w:rsidR="00A10166">
        <w:rPr>
          <w:color w:val="000000"/>
          <w:sz w:val="28"/>
          <w:szCs w:val="28"/>
        </w:rPr>
        <w:t>х в СССР</w:t>
      </w:r>
      <w:proofErr w:type="gramEnd"/>
      <w:r w:rsidR="00A10166">
        <w:rPr>
          <w:color w:val="000000"/>
          <w:sz w:val="28"/>
          <w:szCs w:val="28"/>
        </w:rPr>
        <w:t xml:space="preserve"> </w:t>
      </w:r>
      <w:r w:rsidRPr="00212D6A">
        <w:rPr>
          <w:color w:val="000000"/>
          <w:sz w:val="28"/>
          <w:szCs w:val="28"/>
        </w:rPr>
        <w:t>[18]</w:t>
      </w:r>
      <w:r w:rsidR="00A10166">
        <w:rPr>
          <w:color w:val="000000"/>
          <w:sz w:val="28"/>
          <w:szCs w:val="28"/>
        </w:rPr>
        <w:t>.</w:t>
      </w:r>
      <w:r w:rsidRPr="00212D6A">
        <w:rPr>
          <w:color w:val="000000"/>
          <w:sz w:val="28"/>
          <w:szCs w:val="28"/>
        </w:rPr>
        <w:t xml:space="preserve"> Количество прошедших через лагеря оценивается примерно в 600-700 тысяч человек</w:t>
      </w:r>
      <w:r w:rsidR="00A10166">
        <w:rPr>
          <w:color w:val="000000"/>
          <w:sz w:val="28"/>
          <w:szCs w:val="28"/>
        </w:rPr>
        <w:t xml:space="preserve">,  </w:t>
      </w:r>
      <w:r w:rsidRPr="00212D6A">
        <w:rPr>
          <w:color w:val="000000"/>
          <w:sz w:val="28"/>
          <w:szCs w:val="28"/>
        </w:rPr>
        <w:t>расстрелянн</w:t>
      </w:r>
      <w:r w:rsidR="00A10166">
        <w:rPr>
          <w:color w:val="000000"/>
          <w:sz w:val="28"/>
          <w:szCs w:val="28"/>
        </w:rPr>
        <w:t>ых - не менее 300 тысяч человек [19].</w:t>
      </w:r>
    </w:p>
    <w:p w:rsidR="00A10166" w:rsidRPr="00212D6A" w:rsidRDefault="00A10166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Default="00486FAF" w:rsidP="003018FA">
      <w:pPr>
        <w:ind w:firstLine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12D6A" w:rsidRPr="00486FAF" w:rsidRDefault="00B96DA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212D6A" w:rsidRPr="00212D6A">
        <w:rPr>
          <w:b/>
          <w:bCs/>
          <w:color w:val="000000"/>
          <w:sz w:val="28"/>
          <w:szCs w:val="28"/>
        </w:rPr>
        <w:t>Восстановление единства белорусского народа</w:t>
      </w:r>
    </w:p>
    <w:p w:rsidR="00486FAF" w:rsidRPr="003018FA" w:rsidRDefault="00486FAF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В 1934-1938 гг. руководство СССР, осознававшее, что политика гитлеровской Герм</w:t>
      </w:r>
      <w:r w:rsidR="00B96DAA" w:rsidRPr="003018FA">
        <w:rPr>
          <w:color w:val="000000"/>
          <w:sz w:val="28"/>
          <w:szCs w:val="28"/>
        </w:rPr>
        <w:t>ании неизбежно приведет к ее во</w:t>
      </w:r>
      <w:r w:rsidRPr="003018FA">
        <w:rPr>
          <w:color w:val="000000"/>
          <w:sz w:val="28"/>
          <w:szCs w:val="28"/>
        </w:rPr>
        <w:t xml:space="preserve">оруженному нападению на Советский Союз, </w:t>
      </w:r>
      <w:proofErr w:type="gramStart"/>
      <w:r w:rsidRPr="003018FA">
        <w:rPr>
          <w:color w:val="000000"/>
          <w:sz w:val="28"/>
          <w:szCs w:val="28"/>
        </w:rPr>
        <w:t>предпринимало все усилия</w:t>
      </w:r>
      <w:proofErr w:type="gramEnd"/>
      <w:r w:rsidRPr="003018FA">
        <w:rPr>
          <w:color w:val="000000"/>
          <w:sz w:val="28"/>
          <w:szCs w:val="28"/>
        </w:rPr>
        <w:t xml:space="preserve"> для того, чтобы создать в Европе систему коллективной безопасности, которая исключила бы такой сценарий развития событий, сделала войну против Советов слишком рискованной. Однако идеологически и </w:t>
      </w:r>
      <w:proofErr w:type="spellStart"/>
      <w:r w:rsidRPr="003018FA">
        <w:rPr>
          <w:color w:val="000000"/>
          <w:sz w:val="28"/>
          <w:szCs w:val="28"/>
        </w:rPr>
        <w:t>геополитически</w:t>
      </w:r>
      <w:proofErr w:type="spellEnd"/>
      <w:r w:rsidRPr="003018FA">
        <w:rPr>
          <w:color w:val="000000"/>
          <w:sz w:val="28"/>
          <w:szCs w:val="28"/>
        </w:rPr>
        <w:t xml:space="preserve"> враждебные СССР международные силы (прежде всего франко-британские империалистические круги) обеспечили провал этих инициатив, оставив Москву в изоляции. Более того, в 1938 году Великобритания и Франция заключили с Гитлером и Муссолини Мюнхенское соглашение («мюнхенский сговор»), среди прочего развязавшее Германии руки в ее территориальных претензиях к Чехословакии.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Примечательно, что в преступном расчленении этой страны приняла участие и Польша. Еще в 1934 году была подписана Декларация о дружбе и ненападении между Польшей и гитлеровской Германией. </w:t>
      </w:r>
      <w:proofErr w:type="gramStart"/>
      <w:r w:rsidRPr="003018FA">
        <w:rPr>
          <w:color w:val="000000"/>
          <w:sz w:val="28"/>
          <w:szCs w:val="28"/>
        </w:rPr>
        <w:t xml:space="preserve">Кроме того, Польша добровольно взяла на себя защиту интересов Германии в Лиге Наций, которую Германия демонстративно покинула в 1933 году. 27 сентября 1938 г. Германия и Польша достигли договоренности о «демаркационной линии» в Чехословакии на случай, если начнутся военные действия. 1 октября 1938 г. Польша предъявила Чехословакии ультиматум и получила в свое владение </w:t>
      </w:r>
      <w:proofErr w:type="spellStart"/>
      <w:r w:rsidRPr="003018FA">
        <w:rPr>
          <w:color w:val="000000"/>
          <w:sz w:val="28"/>
          <w:szCs w:val="28"/>
        </w:rPr>
        <w:t>Тешинскую</w:t>
      </w:r>
      <w:proofErr w:type="spellEnd"/>
      <w:r w:rsidRPr="003018FA">
        <w:rPr>
          <w:color w:val="000000"/>
          <w:sz w:val="28"/>
          <w:szCs w:val="28"/>
        </w:rPr>
        <w:t xml:space="preserve"> область.</w:t>
      </w:r>
      <w:proofErr w:type="gramEnd"/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В этих условиях в Москве было принято решение о скорейшем заключении соглашения с гитлеровской Германией с целью максимально отсрочить неизбежное военное столкновение с ней. Это соглашение вошло в историю как Договор о ненападении между Германией и Советским Союзом</w:t>
      </w:r>
      <w:r w:rsidR="00B96DAA" w:rsidRPr="003018FA">
        <w:rPr>
          <w:color w:val="000000"/>
          <w:sz w:val="28"/>
          <w:szCs w:val="28"/>
        </w:rPr>
        <w:t xml:space="preserve"> (Пакт Молотова-Риббентропа)</w:t>
      </w:r>
      <w:r w:rsidRPr="003018FA">
        <w:rPr>
          <w:color w:val="000000"/>
          <w:sz w:val="28"/>
          <w:szCs w:val="28"/>
        </w:rPr>
        <w:t>, секретный протокол к которому содержал договоренности о разделе сфер интересов между СССР и Германией в Восточной Европе. Дополнительным условием Москвы при заключении договора было также заключение торгового и кредитного соглашений с Германией, благодаря которым СССР получил значительные дополнительные средства для перевооружения армии и укрепления обороноспособности страны. Таким образом, заключение Договора о ненападении, сколь неоднозначным оно ни выглядело бы с моральной точки зрения, стало крупной политической победой советской дипломатии, позволившей отсрочить вступление Советского Союза во</w:t>
      </w:r>
      <w:proofErr w:type="gramStart"/>
      <w:r w:rsidRPr="003018FA">
        <w:rPr>
          <w:color w:val="000000"/>
          <w:sz w:val="28"/>
          <w:szCs w:val="28"/>
        </w:rPr>
        <w:t xml:space="preserve"> В</w:t>
      </w:r>
      <w:proofErr w:type="gramEnd"/>
      <w:r w:rsidRPr="003018FA">
        <w:rPr>
          <w:color w:val="000000"/>
          <w:sz w:val="28"/>
          <w:szCs w:val="28"/>
        </w:rPr>
        <w:t>торую мировую войну и обеспечить более выгодные условия на момент начала боевых действий против гитлеровской Германии.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1 сентября 1939 г. немецкие войска перешли границу Польши. Началась</w:t>
      </w:r>
      <w:proofErr w:type="gramStart"/>
      <w:r w:rsidRPr="003018FA">
        <w:rPr>
          <w:color w:val="000000"/>
          <w:sz w:val="28"/>
          <w:szCs w:val="28"/>
        </w:rPr>
        <w:t xml:space="preserve"> В</w:t>
      </w:r>
      <w:proofErr w:type="gramEnd"/>
      <w:r w:rsidRPr="003018FA">
        <w:rPr>
          <w:color w:val="000000"/>
          <w:sz w:val="28"/>
          <w:szCs w:val="28"/>
        </w:rPr>
        <w:t>торая мировая война. Правительство и военное командование Польши оказались не в силах противостоять немецкой военной машине.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lastRenderedPageBreak/>
        <w:t xml:space="preserve">Советское правительство заняло позицию ожидания, несмотря на попытки Германии втянуть Советский Союз в войну против Польши. Германское руководство через своего посла в Москве графа Ф.В. фон </w:t>
      </w:r>
      <w:proofErr w:type="spellStart"/>
      <w:r w:rsidRPr="003018FA">
        <w:rPr>
          <w:color w:val="000000"/>
          <w:sz w:val="28"/>
          <w:szCs w:val="28"/>
        </w:rPr>
        <w:t>Шуленбурга</w:t>
      </w:r>
      <w:proofErr w:type="spellEnd"/>
      <w:r w:rsidRPr="003018FA">
        <w:rPr>
          <w:color w:val="000000"/>
          <w:sz w:val="28"/>
          <w:szCs w:val="28"/>
        </w:rPr>
        <w:t xml:space="preserve"> </w:t>
      </w:r>
      <w:proofErr w:type="gramStart"/>
      <w:r w:rsidRPr="003018FA">
        <w:rPr>
          <w:color w:val="000000"/>
          <w:sz w:val="28"/>
          <w:szCs w:val="28"/>
        </w:rPr>
        <w:t>в первые</w:t>
      </w:r>
      <w:proofErr w:type="gramEnd"/>
      <w:r w:rsidRPr="003018FA">
        <w:rPr>
          <w:color w:val="000000"/>
          <w:sz w:val="28"/>
          <w:szCs w:val="28"/>
        </w:rPr>
        <w:t xml:space="preserve"> сентябрьские дни неоднократно напоминало и даже требовало от Советского Союза решительных действий, заявляя, что Польшу немецкие войска займут за неделю и окажутся на территории, которая определена как зона влияния СССР. Тем не </w:t>
      </w:r>
      <w:proofErr w:type="gramStart"/>
      <w:r w:rsidRPr="003018FA">
        <w:rPr>
          <w:color w:val="000000"/>
          <w:sz w:val="28"/>
          <w:szCs w:val="28"/>
        </w:rPr>
        <w:t>менее</w:t>
      </w:r>
      <w:proofErr w:type="gramEnd"/>
      <w:r w:rsidRPr="003018FA">
        <w:rPr>
          <w:color w:val="000000"/>
          <w:sz w:val="28"/>
          <w:szCs w:val="28"/>
        </w:rPr>
        <w:t xml:space="preserve"> Москва отвечала, что время пока не пришло, чрезмерная поспешность может принести вред и приведет к объединению противников. 10 сентября В. Молотов заявил немецкому послу, что советское правительство должно убедиться в том, что Польша распалась, и оно придет на помощь белорусам и украинцам. Таким образом, Германии дали понять, что для СССР главное - не военные действия, а возвращение своей территории.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С этого момента началась пропагандистская работа. В газетах «Правда» и «Известия» стали выходить статьи о жизни соотечественников на </w:t>
      </w:r>
      <w:proofErr w:type="spellStart"/>
      <w:r w:rsidRPr="003018FA">
        <w:rPr>
          <w:color w:val="000000"/>
          <w:sz w:val="28"/>
          <w:szCs w:val="28"/>
        </w:rPr>
        <w:t>восточнопольских</w:t>
      </w:r>
      <w:proofErr w:type="spellEnd"/>
      <w:r w:rsidRPr="003018FA">
        <w:rPr>
          <w:color w:val="000000"/>
          <w:sz w:val="28"/>
          <w:szCs w:val="28"/>
        </w:rPr>
        <w:t xml:space="preserve"> территориях. Проводилась идея срочной помощи белорусам и украинцам, чтобы те не оказались под немецкой оккупацией.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11 сентября был отдан приказ о создании Украинского и Белорусского фронтов, с этого дня запрещалось публиковать любые данные о выпуске продукции всех отраслей промышленности и транспортных перевозках. Окончательно решение </w:t>
      </w:r>
      <w:proofErr w:type="gramStart"/>
      <w:r w:rsidRPr="003018FA">
        <w:rPr>
          <w:color w:val="000000"/>
          <w:sz w:val="28"/>
          <w:szCs w:val="28"/>
        </w:rPr>
        <w:t>перейти в наступление было принято</w:t>
      </w:r>
      <w:proofErr w:type="gramEnd"/>
      <w:r w:rsidRPr="003018FA">
        <w:rPr>
          <w:color w:val="000000"/>
          <w:sz w:val="28"/>
          <w:szCs w:val="28"/>
        </w:rPr>
        <w:t xml:space="preserve"> только после подписания советско-японского перемирия (15 сентября) и перехода немецкими войсками линии </w:t>
      </w:r>
      <w:proofErr w:type="spellStart"/>
      <w:r w:rsidRPr="003018FA">
        <w:rPr>
          <w:color w:val="000000"/>
          <w:sz w:val="28"/>
          <w:szCs w:val="28"/>
        </w:rPr>
        <w:t>Керзона</w:t>
      </w:r>
      <w:proofErr w:type="spellEnd"/>
      <w:r w:rsidRPr="003018FA">
        <w:rPr>
          <w:color w:val="000000"/>
          <w:sz w:val="28"/>
          <w:szCs w:val="28"/>
        </w:rPr>
        <w:t xml:space="preserve"> (14 сентября был взят Брест, 15 - Львов).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16 сентября в 16.00 в частях Красной Армии был зачитан приказ о выступлении в освободительный поход на Запад. В приказе подчеркивалась освободительная миссия советских войск, которые должны оказать срочную помощь украинскому и белорусскому населению, чтобы спасти их от врага. Кто враг - не уточнялось. </w:t>
      </w:r>
      <w:proofErr w:type="gramStart"/>
      <w:r w:rsidRPr="003018FA">
        <w:rPr>
          <w:color w:val="000000"/>
          <w:sz w:val="28"/>
          <w:szCs w:val="28"/>
        </w:rPr>
        <w:t>Бомбить и обстреливать из пушек населенные пункты советским войскам было</w:t>
      </w:r>
      <w:proofErr w:type="gramEnd"/>
      <w:r w:rsidRPr="003018FA">
        <w:rPr>
          <w:color w:val="000000"/>
          <w:sz w:val="28"/>
          <w:szCs w:val="28"/>
        </w:rPr>
        <w:t xml:space="preserve"> запрещено. К польским военнослужащим, не оказывающим сопротивления, предписано было относиться лояльно.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В 5 часов утра 17 сентября 1939 г. войска РККА перешли западную границу СССР, вторгшись на территорию Польши.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17 сентября 1939 г. польскому послу в Москве была вручена нота правительства СССР, в которой говорилось: «По причине такой обстановки Советское правительство отдало распоряжение Главному командованию Красной Армии отдать приказ войскам перейти границу и взять под свою защиту жизнь и имущество населения Западной Украины и Западной Белоруссии...»</w:t>
      </w:r>
      <w:r w:rsidRPr="003018FA">
        <w:rPr>
          <w:color w:val="000000"/>
          <w:sz w:val="28"/>
          <w:szCs w:val="28"/>
          <w:vertAlign w:val="superscript"/>
        </w:rPr>
        <w:t>1</w:t>
      </w:r>
      <w:r w:rsidRPr="003018FA">
        <w:rPr>
          <w:color w:val="000000"/>
          <w:sz w:val="28"/>
          <w:szCs w:val="28"/>
        </w:rPr>
        <w:t xml:space="preserve">. К этому моменту польская оборона была окончательно дезорганизована, государственная система разрушена, управление войсками и государственными институтами </w:t>
      </w:r>
      <w:r w:rsidRPr="003018FA">
        <w:rPr>
          <w:color w:val="000000"/>
          <w:sz w:val="28"/>
          <w:szCs w:val="28"/>
        </w:rPr>
        <w:lastRenderedPageBreak/>
        <w:t>утрачено. Против деморализованной и наполовину разгромленной польской армии направили 4 тыс. танков, более 5,5 тыс. пушек, 2 тыс. самолетов.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Белорусским фронтом, состоящим из 4 армий (3-й, 4-й, 10-й и 11-й), 23-го стрелкового корпуса, Дзержинской конно-механизированной группы и Днепровской военной флотилии, командовал командарм 2-го ранга Михаил Ковалев. Всего насчитывалось 200 802 солдата и офицера. По подсчетам польских историков, им противостояли 45 тыс. поляков, из которых половина были не вооружены и не введены в конкретные военные части. Вдоль границы несли службу 8 тыс. человек пограничной охраны. Кроме того, 2 тыс. военных моряков состояли в </w:t>
      </w:r>
      <w:proofErr w:type="spellStart"/>
      <w:r w:rsidRPr="003018FA">
        <w:rPr>
          <w:color w:val="000000"/>
          <w:sz w:val="28"/>
          <w:szCs w:val="28"/>
        </w:rPr>
        <w:t>Пинской</w:t>
      </w:r>
      <w:proofErr w:type="spellEnd"/>
      <w:r w:rsidRPr="003018FA">
        <w:rPr>
          <w:color w:val="000000"/>
          <w:sz w:val="28"/>
          <w:szCs w:val="28"/>
        </w:rPr>
        <w:t xml:space="preserve"> речной флотилии. Наиболее боеспособной была самостоятельная оперативная группа «Полесье», которой командовал генерал Ф. </w:t>
      </w:r>
      <w:proofErr w:type="spellStart"/>
      <w:r w:rsidRPr="003018FA">
        <w:rPr>
          <w:color w:val="000000"/>
          <w:sz w:val="28"/>
          <w:szCs w:val="28"/>
        </w:rPr>
        <w:t>Клеберг</w:t>
      </w:r>
      <w:proofErr w:type="spellEnd"/>
      <w:r w:rsidRPr="003018FA">
        <w:rPr>
          <w:color w:val="000000"/>
          <w:sz w:val="28"/>
          <w:szCs w:val="28"/>
        </w:rPr>
        <w:t>. Ему удалось собрать 17 тыс. солдат и офицеров, но лишь половина из них были вооружены и введены в конкретные войсковые единицы.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СССР войны Польше не объявлял. Польское правительство также признавало, что войны с Советским Союзом нет. Не сумев организовать эффективную защиту страны, польское правительство и командование во главе с Э. </w:t>
      </w:r>
      <w:proofErr w:type="spellStart"/>
      <w:r w:rsidRPr="003018FA">
        <w:rPr>
          <w:color w:val="000000"/>
          <w:sz w:val="28"/>
          <w:szCs w:val="28"/>
        </w:rPr>
        <w:t>Рыдз-Смиглы</w:t>
      </w:r>
      <w:proofErr w:type="spellEnd"/>
      <w:r w:rsidRPr="003018FA">
        <w:rPr>
          <w:color w:val="000000"/>
          <w:sz w:val="28"/>
          <w:szCs w:val="28"/>
        </w:rPr>
        <w:t xml:space="preserve"> на третьей неделе войны покинули страну.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Первые эшелоны Красной Армии действовали рейдовым порядком - двигались по магистралям и нигде не задерживались, потому в непосредственное взаимодействие с польскими войсками практически не вступали. Кроме того, в некоторых районах Западной Белоруссии еще до прихода Красной Армии под руководством бывших членов КПЗБ, распущенной в 1938 году, создавались военно-революционные комитеты. Они организовывали военизированные отряды рабочих и крестьян, которые разоружали полицейских и </w:t>
      </w:r>
      <w:proofErr w:type="spellStart"/>
      <w:r w:rsidRPr="003018FA">
        <w:rPr>
          <w:color w:val="000000"/>
          <w:sz w:val="28"/>
          <w:szCs w:val="28"/>
        </w:rPr>
        <w:t>осадников</w:t>
      </w:r>
      <w:proofErr w:type="spellEnd"/>
      <w:r w:rsidRPr="003018FA">
        <w:rPr>
          <w:color w:val="000000"/>
          <w:sz w:val="28"/>
          <w:szCs w:val="28"/>
        </w:rPr>
        <w:t xml:space="preserve">, брали под охрану железнодорожные мосты и прочие военные объекты. Зафиксировано лишь 40 стычек с пограничными патрулями, а также бои в полосе Белорусского фронта под </w:t>
      </w:r>
      <w:proofErr w:type="spellStart"/>
      <w:r w:rsidRPr="003018FA">
        <w:rPr>
          <w:color w:val="000000"/>
          <w:sz w:val="28"/>
          <w:szCs w:val="28"/>
        </w:rPr>
        <w:t>Кобрином</w:t>
      </w:r>
      <w:proofErr w:type="spellEnd"/>
      <w:r w:rsidRPr="003018FA">
        <w:rPr>
          <w:color w:val="000000"/>
          <w:sz w:val="28"/>
          <w:szCs w:val="28"/>
        </w:rPr>
        <w:t xml:space="preserve">, Гродно, Вильно и </w:t>
      </w:r>
      <w:proofErr w:type="spellStart"/>
      <w:r w:rsidRPr="003018FA">
        <w:rPr>
          <w:color w:val="000000"/>
          <w:sz w:val="28"/>
          <w:szCs w:val="28"/>
        </w:rPr>
        <w:t>Белостоком</w:t>
      </w:r>
      <w:proofErr w:type="spellEnd"/>
      <w:r w:rsidRPr="003018FA">
        <w:rPr>
          <w:color w:val="000000"/>
          <w:sz w:val="28"/>
          <w:szCs w:val="28"/>
        </w:rPr>
        <w:t>. Наиболее ожесточенные бои развернулись 20-21 сентября в Гродно. В ходе боя за город 15-й советский танковый корпус потерял 12 танков, было убито 47 человек и 156 ранено. Общие потери Белорусского фронта в ходе осенней кампании 1939 года составили 996 человек убитыми и 2002 ранеными. В период с 17 по 30 сентября были интернированы и разоружены 60 202 польских военнослужащих, из них 2 066 офицеров. Объективно действия советских войск усугубили безнадежное положение Польши.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17 сентября были освобождены Барановичи, 18-го - </w:t>
      </w:r>
      <w:proofErr w:type="spellStart"/>
      <w:r w:rsidRPr="003018FA">
        <w:rPr>
          <w:color w:val="000000"/>
          <w:sz w:val="28"/>
          <w:szCs w:val="28"/>
        </w:rPr>
        <w:t>Новогрудок</w:t>
      </w:r>
      <w:proofErr w:type="spellEnd"/>
      <w:r w:rsidRPr="003018FA">
        <w:rPr>
          <w:color w:val="000000"/>
          <w:sz w:val="28"/>
          <w:szCs w:val="28"/>
        </w:rPr>
        <w:t xml:space="preserve">, Лида, Слоним, 19-го - Вильно и Пружаны, 20-го - Гродно, 21-го - Пинск, 22-го - </w:t>
      </w:r>
      <w:proofErr w:type="spellStart"/>
      <w:r w:rsidRPr="003018FA">
        <w:rPr>
          <w:color w:val="000000"/>
          <w:sz w:val="28"/>
          <w:szCs w:val="28"/>
        </w:rPr>
        <w:t>Белосток</w:t>
      </w:r>
      <w:proofErr w:type="spellEnd"/>
      <w:r w:rsidRPr="003018FA">
        <w:rPr>
          <w:color w:val="000000"/>
          <w:sz w:val="28"/>
          <w:szCs w:val="28"/>
        </w:rPr>
        <w:t>. 22 сентября в 13.00 29-я танковая бригада 4-й армии вошла в Брест, который к этому моменту был занят немецкими войсками генерала Г. Гудериана. К 25 сентября Красная Армия полностью освободила Западную Белоруссию.</w:t>
      </w:r>
    </w:p>
    <w:p w:rsidR="00486FAF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lastRenderedPageBreak/>
        <w:t>Несмотря на быстрый темп продвижения, Красная Армия не смогла до прихода немцев занять все территории, которые в соответствии с советско-германскими соглашениями были включены в советскую зону влияния. В таких случаях немецкие войска при подходе советских частей просто покидали населенные пункты. Иногда этому предшествовали такие парады как в Бресте (аналогичный парад состоялся в Пинске и некоторых украинских городах). 28 сентября 1939 г. советско-немецкий военно-политический альянс был дополнен новыми соглашениями. Состоялось подписание Договора о дружбе и границах. В секретном дополнительн</w:t>
      </w:r>
      <w:r w:rsidR="00EC3D05" w:rsidRPr="003018FA">
        <w:rPr>
          <w:color w:val="000000"/>
          <w:sz w:val="28"/>
          <w:szCs w:val="28"/>
        </w:rPr>
        <w:t>ом протоколе Западная Беларусь</w:t>
      </w:r>
      <w:r w:rsidRPr="003018FA">
        <w:rPr>
          <w:color w:val="000000"/>
          <w:sz w:val="28"/>
          <w:szCs w:val="28"/>
        </w:rPr>
        <w:t xml:space="preserve"> по-прежнему оставалась в зоне влияния СССР, в сферу контроля советской власти также попала Литва.</w:t>
      </w:r>
    </w:p>
    <w:p w:rsidR="00EC3D05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К 25 сентября 1939 г. Красная Армия освободила Западную Беларусь. Большинство польских солдат и офицеров сдавались без боя. Только отдельные части оказали мощное сопротивление (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. прил. 7).</w:t>
      </w:r>
      <w:r w:rsidRPr="003018FA">
        <w:rPr>
          <w:rFonts w:ascii="Times New Roman" w:hAnsi="Times New Roman" w:cs="Times New Roman"/>
          <w:sz w:val="28"/>
          <w:szCs w:val="28"/>
        </w:rPr>
        <w:br/>
      </w: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похода Красной Армии в Зап</w:t>
      </w:r>
      <w:r w:rsidR="00885167">
        <w:rPr>
          <w:rFonts w:ascii="Times New Roman" w:hAnsi="Times New Roman" w:cs="Times New Roman"/>
          <w:sz w:val="28"/>
          <w:szCs w:val="28"/>
          <w:shd w:val="clear" w:color="auto" w:fill="FFFFFF"/>
        </w:rPr>
        <w:t>адную Беларусь</w:t>
      </w: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взяты в плен польские офицеры (точное их количество не установлено). Они находились в советских лагерях для военнопленных. В годы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мировой войны были обнаружены массовые захоронения расстрелянных польских офицеров в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Катынском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лесу около Смоленска. Проводились многочисленные расследования, но и сейчас из-за отсутствия необходимых документальных материалов и живых свидетелей этой трагедии точно не установлено, какая страна виновна в расстреле польских офицеров.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исторических исследованиях утверждается, что «это преступление было осуществлено органами НКВД по решению Политбюро ЦКВК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П(</w:t>
      </w:r>
      <w:proofErr w:type="gram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б)». На сегодняшний день упомянутая версия не имеет документального подтверждения. 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версия — военнопленных польских офицеров расстреляли фашистские карательные войска после оккупации Смоленщины Германией в 1941 г. Независимо от того, кто совершил этот акт варварства, расстрел военнопленных польских офицеров в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Катынском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лесу около Смоленска, как и уничтожение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пилсудчиками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советских солдат и офицеров, попавших в плен к полякам во время проведения Варшавской операции 1920 г., — тяжелое преступление против человечности.</w:t>
      </w:r>
      <w:proofErr w:type="gramEnd"/>
    </w:p>
    <w:p w:rsidR="008E5B7B" w:rsidRPr="003018FA" w:rsidRDefault="008E5B7B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</w:rPr>
        <w:t>Большинство населения Западной Беларуси встречало советских солдат с радостью и надеждой, оказывая им посильную помощь.</w:t>
      </w: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В деревнях и городах строились приветственные цветочные арки, организовывались многотысячные митинги, вывешивались красные флаги, даже в одежде местного населения присутствовал красный цвет.</w:t>
      </w:r>
    </w:p>
    <w:p w:rsidR="008E5B7B" w:rsidRPr="003018FA" w:rsidRDefault="008E5B7B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</w:rPr>
        <w:t xml:space="preserve"> Рабочие и крестьяне создавали военно-революционные комитеты, разоружавшие полицейских, бравшие под охрану мосты, предприятия, другие важные объекты.</w:t>
      </w:r>
    </w:p>
    <w:p w:rsidR="008E5B7B" w:rsidRPr="003018FA" w:rsidRDefault="008E5B7B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</w:rPr>
        <w:lastRenderedPageBreak/>
        <w:t xml:space="preserve">Однако среди части населения чувствовалась и враждебность по отношению к советской власти. Несколько дней продолжалась битва за Гродно, где упорное сопротивление оказывали около 3 тыс. солдат и офицеров учебного подразделения и полицейских. Однако 20 сентября город был взят, а 22 сентября советские войска вошли в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Брест-Литовск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>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сентября 1939 г. СССР и Германия подписали новый Договор о границе и дружбе. Согласно ему граница примерно совпадала с так называемой «линией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Керзона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», определенной еще в 1919 г(1,стр.152). Верховным советом Антанты как восточная граница Польши. Это была этническая граница между белорусами и поляками. Примерно по этой же линии проходит и сегодня белорусско-польская граница. К договору прилагались два секретных протокола, согласно которым в сферу влияния СССР дополнительно включались Литва и Финляндия. Договор о границе и дружбе в целом и особенно в той части, которая касалась «дружбы» Советского Союза с фашистской Германией, нанес огромный ущерб международному авторитету СССР, дезориентировал антифашистские силы во многих странах в начале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войны.</w:t>
      </w:r>
      <w:r w:rsidRPr="0030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</w:rPr>
        <w:t xml:space="preserve">Заседание Народного собрания Западной Беларуси состоялось в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Белостоке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28-30 октября 1939 года. На нем была принята Декларация о провозглашении советской власти и вхождении Западной Беларуси в состав БССР. </w:t>
      </w: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Народное Собрание провозгласило 17 сентября днем освобождения населения Западной Белоруссии от польской буржуазии и помещиков. 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Опираясь на поддержку большей части населения, временные управления и крестьянские комитеты осуществляли первые революционные преобразования, устанавливали новый порядок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2 ноября 1939 г. внеочередная 5-я сессия Верховного Совета СССР приняла Закон о включении в состав СССР Западной Беларуси и ее воссоединении с БССР, а 14 ноября 1939 г. 3-я (внеочередная) сессия Верховного Совета БССР постановила принять Западную Беларусь в состав БССР. В результате вхождения Западной Беларуси в состав БССР территория последней увеличилась со 125,6 до 225,6 тыс. км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население — с 5,6 до 10,3 млн. человек. </w:t>
      </w:r>
      <w:proofErr w:type="gram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присоединенной территории было образовано 5 областей —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Барановичская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Брестская,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Белостокская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Вилейская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Пинская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свою очередь делились на районы и сельсоветы.</w:t>
      </w:r>
      <w:proofErr w:type="gramEnd"/>
    </w:p>
    <w:p w:rsidR="00EC3D05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Завершающим законодательным актом о воссоединении белорусского народа стало принятие III сессией Верховного Совета БССР 14 ноября 1939 г. закона о восстановлении единства белорусского народа.</w:t>
      </w:r>
    </w:p>
    <w:p w:rsidR="003018FA" w:rsidRPr="003018FA" w:rsidRDefault="008E5B7B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sz w:val="28"/>
          <w:szCs w:val="28"/>
        </w:rPr>
        <w:t xml:space="preserve">Эти исторические документы восстановили территориальную целостность республики и объединили белорусский народ, увеличив почти вдвое территорию и население страны. На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западнобелорусских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землях были созданы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Барановичская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Белостокская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8FA">
        <w:rPr>
          <w:rFonts w:ascii="Times New Roman" w:hAnsi="Times New Roman" w:cs="Times New Roman"/>
          <w:sz w:val="28"/>
          <w:szCs w:val="28"/>
        </w:rPr>
        <w:t>Брестская</w:t>
      </w:r>
      <w:proofErr w:type="gramEnd"/>
      <w:r w:rsidRPr="00301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области, которых коснулись </w:t>
      </w:r>
      <w:r w:rsidRPr="003018FA">
        <w:rPr>
          <w:rFonts w:ascii="Times New Roman" w:hAnsi="Times New Roman" w:cs="Times New Roman"/>
          <w:sz w:val="28"/>
          <w:szCs w:val="28"/>
        </w:rPr>
        <w:lastRenderedPageBreak/>
        <w:t xml:space="preserve">радикальные социально-экономические преобразования. Предприятия и банки были национализированы, активно велась коллективизация и механизация сельского хозяйства. Радикальные изменения коснулись также образования, здравоохранения, науки и культуры. Советская власть начала создавать учебные заведения для различных этнических групп населения, театры, кинотеатры, дома культуры и библиотеки. Во всех областных городах и райцентрах появилась </w:t>
      </w:r>
      <w:proofErr w:type="spellStart"/>
      <w:r w:rsidRPr="003018FA">
        <w:rPr>
          <w:rFonts w:ascii="Times New Roman" w:hAnsi="Times New Roman" w:cs="Times New Roman"/>
          <w:sz w:val="28"/>
          <w:szCs w:val="28"/>
        </w:rPr>
        <w:t>белорусскоязычная</w:t>
      </w:r>
      <w:proofErr w:type="spellEnd"/>
      <w:r w:rsidRPr="003018FA">
        <w:rPr>
          <w:rFonts w:ascii="Times New Roman" w:hAnsi="Times New Roman" w:cs="Times New Roman"/>
          <w:sz w:val="28"/>
          <w:szCs w:val="28"/>
        </w:rPr>
        <w:t xml:space="preserve"> периодика.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В конце 1939 г. на территории Западной Белоруссии были созданы пять областей: </w:t>
      </w:r>
      <w:proofErr w:type="spell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Барановичская</w:t>
      </w:r>
      <w:proofErr w:type="spell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Белостокская</w:t>
      </w:r>
      <w:proofErr w:type="spell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, Брестская, </w:t>
      </w:r>
      <w:proofErr w:type="spell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Вилейская</w:t>
      </w:r>
      <w:proofErr w:type="spell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Пинская</w:t>
      </w:r>
      <w:proofErr w:type="spellEnd"/>
      <w:r w:rsidRPr="003018FA">
        <w:rPr>
          <w:rFonts w:ascii="Times New Roman" w:hAnsi="Times New Roman" w:cs="Times New Roman"/>
          <w:color w:val="000000"/>
          <w:sz w:val="28"/>
          <w:szCs w:val="28"/>
        </w:rPr>
        <w:t>. Начался процесс советизации промышленности, сельского хозяйства, культуры, образования. Центральное место в экономических преобразованиях заняла национализация промышленности. Она была проведена в соответствии с решением ЦК ВК</w:t>
      </w:r>
      <w:proofErr w:type="gram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3018FA">
        <w:rPr>
          <w:rFonts w:ascii="Times New Roman" w:hAnsi="Times New Roman" w:cs="Times New Roman"/>
          <w:color w:val="000000"/>
          <w:sz w:val="28"/>
          <w:szCs w:val="28"/>
        </w:rPr>
        <w:t>б) от 1 октября 1939 г. и официально утверждена на заседании Бюро ЦК КП(б)Б 10 октября 1939 г. Национализации подлежали все предприятия деревообрабатывающей, кожевенной, текстильной, металлообрабатывающей, химической промышленности, а также торговые предприятия и предприятия коммунального хозяйства, медицинские учреждения, дома владельцев крупных акционерных обществ, в том числе и покинутые владельцами. При этом национализировалось все движимое и недвижимое имущество данных предприятий. Национализация на местах проводилась комиссиями, куда обязательно входил представитель Временного управления, органов местного управления и соответствующего наркомата.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За десять месяцев 1940 г. в западных областях БССР ввели в строй 105 предприятий местной промышленности, абсолютное большинство из которых были новыми. Всего к началу 1941 г. в западных областях действовали уже 392 промышленных предприятия, на которых было занято более 40 тыс. человек. В предвоенный период здесь практически не осталось мелких фабрик и заводов, при этом выросло количество средних и даже крупных фабрик и заводов. Такие меры содействовали росту производственных показателей: в конце 1940 г. общий объем промышленного производства западных областей превысил показатели 1938 года почти в два раза и составил 27,6% промышленного производства республики.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Перемены затронули и сельское хозяйство. В первую очередь это связано с перераспределением национализированных земельных угодий и наделением землей бедняков, батраков и даже части середняков. Началась и коллективизация. Однако до войны она имела не обязательный, а рекомендательный характер. К июню 1941 г. было создано 1 115 колхозов, объединивших 50 тыс. хозяйств, что составило только 7% от их общего числа. Также было организовано 28 совхозов и 101 машинно-тракторная станция. В ходе раздела конфискованной земли крестьянам передали 1 млн. га земли, 33,4 тыс. коров, 14 тыс. коней, 15,7 тыс. свиней. Процесс создания </w:t>
      </w:r>
      <w:r w:rsidRPr="003018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колхозов происходил преимущественно на основе национализированной земли и имущества.</w:t>
      </w:r>
    </w:p>
    <w:p w:rsidR="003018FA" w:rsidRPr="003018FA" w:rsidRDefault="00EC3D05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Подобный рост показателей был бы невозможным без </w:t>
      </w:r>
      <w:proofErr w:type="gram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как восточных областей БССР, так и всего Советского Союза. Были сделаны попытки улучшить медицинское обслуживание населения, повысить его образовательный уровень. Уже в 1939-1940 учебном году многие школы были переведены с польского на белорусский язык обучения, отменена плата за обучение. В 1940 году в западных областях БССР работали 5 643 средние, семилетние и начальные школы, из них 4 278 - с белорусским языком обучения. До сентября 1939 г. в этом регионе не было ни одной белорусской школы, а 129 800 детей школьного возраста оставались вовсе за границей образовательного процесса. Причем большинство из них жило в </w:t>
      </w:r>
      <w:proofErr w:type="spell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белорусскоязычной</w:t>
      </w:r>
      <w:proofErr w:type="spell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деревне. Расширилась сеть общеобразовательных учреждений, что позволило увеличить число учеников на 100 тыс., в результате в 1940-1941 учебном году в пяти западных областях насчитывалось 775 тыс. школьников. В школах для мало- и безграмотных обучалось 170 тыс. человек. К ноябрю 1940 г. начали работать 220 библиотек с фондом в 446 тыс. книг, открылись 5 драматических театров и 100 кинотеатров.</w:t>
      </w:r>
    </w:p>
    <w:p w:rsidR="003018FA" w:rsidRPr="003018FA" w:rsidRDefault="00212D6A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как это часто бывает в истории, положительные явления соседствуют </w:t>
      </w:r>
      <w:proofErr w:type="gram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негативными. В предвоенный период были проведены аресты неблагонадежных граждан и депортация определенных категорий населения. По подсчетам белорусского историка А. Хацкевича, в период с октября 1939 г. по 20 июня 1940 г. в западных областях БССР репрессировано более 125 тыс. человек, из них 120 тыс. были депортированы в Казахстан, Сибирь и другие места. Это было </w:t>
      </w:r>
      <w:proofErr w:type="gram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связано</w:t>
      </w:r>
      <w:proofErr w:type="gram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 тем, что Западная Белоруссия рассматривалась как приграничная и потенциально - как прифронтовая территория в будущем неизбежном столкновении с гитлеровской Германией. Кроме того, значительная часть </w:t>
      </w:r>
      <w:proofErr w:type="gramStart"/>
      <w:r w:rsidRPr="003018FA">
        <w:rPr>
          <w:rFonts w:ascii="Times New Roman" w:hAnsi="Times New Roman" w:cs="Times New Roman"/>
          <w:color w:val="000000"/>
          <w:sz w:val="28"/>
          <w:szCs w:val="28"/>
        </w:rPr>
        <w:t>депортированных</w:t>
      </w:r>
      <w:proofErr w:type="gramEnd"/>
      <w:r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была настроена враждебно по отношению к советской власти (прежде всего - помещики и другие группы, потерявшие часть своего имущества в ходе национализации). Однако среди пострадавших немало было и невинных людей.</w:t>
      </w:r>
    </w:p>
    <w:p w:rsidR="003018FA" w:rsidRPr="003018FA" w:rsidRDefault="00212D6A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Таким образом, воссоединение белорусского народа, начавшееся 17 сентября 1939 г., стало результатом важной победы советской дипломатии, заложившей основание Великой Победы 1945 года.</w:t>
      </w:r>
    </w:p>
    <w:p w:rsidR="00486FAF" w:rsidRPr="003018FA" w:rsidRDefault="00212D6A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Это был акт исторической справедливости, объединивший искусственно разделенный белорусский народ в единое государственное образование - Белорусскую Советскую Социалистическую Республику, что стало еще одним важным шагом на пути к независимости и суверенному развитию нашей страны.</w:t>
      </w:r>
    </w:p>
    <w:p w:rsidR="00B8101A" w:rsidRPr="003018FA" w:rsidRDefault="00B8101A" w:rsidP="003018F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12D6A" w:rsidRDefault="00212D6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018FA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3018FA" w:rsidRPr="003018FA" w:rsidRDefault="003018F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8E5B7B" w:rsidRDefault="003018F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 xml:space="preserve">В судьбе каждого народа есть события, которые имеют особое значение для определения его будущего. Для каждого белоруса одним из таких событий стали сентябрьские дни 1939 года. Сегодня в отношении событий того времени </w:t>
      </w:r>
      <w:proofErr w:type="gramStart"/>
      <w:r w:rsidRPr="003018FA">
        <w:rPr>
          <w:color w:val="000000"/>
          <w:sz w:val="28"/>
          <w:szCs w:val="28"/>
        </w:rPr>
        <w:t>высказываются самые различные оценки</w:t>
      </w:r>
      <w:proofErr w:type="gramEnd"/>
      <w:r w:rsidRPr="003018FA">
        <w:rPr>
          <w:color w:val="000000"/>
          <w:sz w:val="28"/>
          <w:szCs w:val="28"/>
        </w:rPr>
        <w:t>. Поэтому, учитывая важность тех событий для белорусской государственности</w:t>
      </w:r>
      <w:r>
        <w:rPr>
          <w:color w:val="000000"/>
          <w:sz w:val="28"/>
          <w:szCs w:val="28"/>
        </w:rPr>
        <w:t xml:space="preserve">. </w:t>
      </w:r>
    </w:p>
    <w:p w:rsidR="003018FA" w:rsidRDefault="003018F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81233A">
        <w:rPr>
          <w:sz w:val="28"/>
          <w:szCs w:val="28"/>
        </w:rPr>
        <w:t>С момента под</w:t>
      </w:r>
      <w:r>
        <w:rPr>
          <w:sz w:val="28"/>
          <w:szCs w:val="28"/>
        </w:rPr>
        <w:t xml:space="preserve">писания Рижского договора история Западной Беларуси </w:t>
      </w:r>
      <w:r w:rsidRPr="0081233A">
        <w:rPr>
          <w:sz w:val="28"/>
          <w:szCs w:val="28"/>
        </w:rPr>
        <w:t>в  контексте советско-польских отношений становится одной из центральных для советской историографии. После событий, произошедших в сентябре 1939 г., в советской историографии возрос интерес к  проблемам Западной Беларуси</w:t>
      </w:r>
      <w:r>
        <w:rPr>
          <w:sz w:val="28"/>
          <w:szCs w:val="28"/>
        </w:rPr>
        <w:t xml:space="preserve">.  </w:t>
      </w:r>
      <w:r w:rsidRPr="0081233A">
        <w:rPr>
          <w:sz w:val="28"/>
          <w:szCs w:val="28"/>
        </w:rPr>
        <w:t>В  соответствии с  полученными директивами партийных и государств</w:t>
      </w:r>
      <w:r>
        <w:rPr>
          <w:sz w:val="28"/>
          <w:szCs w:val="28"/>
        </w:rPr>
        <w:t xml:space="preserve">енных органов </w:t>
      </w:r>
      <w:r w:rsidRPr="0081233A">
        <w:rPr>
          <w:sz w:val="28"/>
          <w:szCs w:val="28"/>
        </w:rPr>
        <w:t>активно издавались специальные работы, ориентированные изначально на разоблачение политики Польши на национальных окраинах.</w:t>
      </w:r>
      <w:r>
        <w:rPr>
          <w:sz w:val="28"/>
          <w:szCs w:val="28"/>
        </w:rPr>
        <w:t xml:space="preserve"> </w:t>
      </w:r>
      <w:r w:rsidRPr="0081233A">
        <w:rPr>
          <w:sz w:val="28"/>
          <w:szCs w:val="28"/>
        </w:rPr>
        <w:t>Советские авторы ставили перед собой цель доказать крайне отрицательное влияние политики польского государства на самые различные сферы общественной жизни в  Западной Беларуси.</w:t>
      </w:r>
    </w:p>
    <w:p w:rsidR="003018FA" w:rsidRPr="00212BE6" w:rsidRDefault="003018F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81233A">
        <w:rPr>
          <w:sz w:val="28"/>
          <w:szCs w:val="28"/>
        </w:rPr>
        <w:t>Стараясь обосновать включение Западной Беларуси и Западной Украины в состав СССР, советская историография особый акцент делала на существование у советского государства исторических прав на эти земли.</w:t>
      </w:r>
    </w:p>
    <w:p w:rsidR="00885167" w:rsidRDefault="003018FA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3018FA">
        <w:rPr>
          <w:color w:val="000000"/>
          <w:sz w:val="28"/>
          <w:szCs w:val="28"/>
        </w:rPr>
        <w:t>В соответствии с условиями Рижского мирного договора 1921 года белорусская нация и ее этническая территория оказались на долгое время разделенными на три части. Почти половина этнической территории Беларуси отошла к Польше, еще одна часть была включена в состав РСФСР. Как суверенное государство ССРБ существовала после второго провозглашения в границах только 6 уездов бывшей Минской губернии.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Земли Западной Беларуси стали аграрным придатком Польши.</w:t>
      </w:r>
      <w:r w:rsidRPr="00577A99">
        <w:rPr>
          <w:color w:val="000000"/>
          <w:sz w:val="28"/>
          <w:szCs w:val="28"/>
        </w:rPr>
        <w:t xml:space="preserve"> </w:t>
      </w:r>
      <w:r w:rsidRPr="00577A99">
        <w:rPr>
          <w:sz w:val="28"/>
          <w:szCs w:val="28"/>
        </w:rPr>
        <w:t xml:space="preserve">Крестьяне страдали от малоземелья, высоких цен на промышленные товары при сохранении низких цен на продукцию сельского хозяйства. Улучшить ситуацию были призваны реформирование сельского хозяйства, земельные реформы 1920-1930-х гг. В результате на </w:t>
      </w:r>
      <w:proofErr w:type="spellStart"/>
      <w:r w:rsidRPr="00577A99">
        <w:rPr>
          <w:sz w:val="28"/>
          <w:szCs w:val="28"/>
        </w:rPr>
        <w:t>западнобелорусские</w:t>
      </w:r>
      <w:proofErr w:type="spellEnd"/>
      <w:r w:rsidRPr="00577A99">
        <w:rPr>
          <w:sz w:val="28"/>
          <w:szCs w:val="28"/>
        </w:rPr>
        <w:t xml:space="preserve"> земли приехало более 5 тыс. </w:t>
      </w:r>
      <w:proofErr w:type="spellStart"/>
      <w:r w:rsidRPr="00577A99">
        <w:rPr>
          <w:sz w:val="28"/>
          <w:szCs w:val="28"/>
        </w:rPr>
        <w:t>осадников</w:t>
      </w:r>
      <w:proofErr w:type="spellEnd"/>
      <w:r w:rsidRPr="00577A99">
        <w:rPr>
          <w:sz w:val="28"/>
          <w:szCs w:val="28"/>
        </w:rPr>
        <w:t xml:space="preserve"> - бывших офицеров и солдат легионов Ю. Пилсудского, участвовавших в польско-советской войне.</w:t>
      </w:r>
      <w:r w:rsidRPr="00577A99">
        <w:rPr>
          <w:color w:val="000000"/>
          <w:sz w:val="28"/>
          <w:szCs w:val="28"/>
        </w:rPr>
        <w:t xml:space="preserve"> </w:t>
      </w:r>
      <w:r w:rsidRPr="00577A99">
        <w:rPr>
          <w:sz w:val="28"/>
          <w:szCs w:val="28"/>
        </w:rPr>
        <w:t>Но не столько социально-экономическая политика польского правительства вызывала недовольство белорусского населения, сколько национальная.</w:t>
      </w:r>
    </w:p>
    <w:p w:rsidR="00885167" w:rsidRP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577A99">
        <w:rPr>
          <w:sz w:val="28"/>
          <w:szCs w:val="28"/>
        </w:rPr>
        <w:t>Принудительная полонизация и ассимиляция - так коротко можно охарактеризовать политику польского правительства в отношении «</w:t>
      </w:r>
      <w:proofErr w:type="spellStart"/>
      <w:r w:rsidRPr="00577A99">
        <w:rPr>
          <w:sz w:val="28"/>
          <w:szCs w:val="28"/>
        </w:rPr>
        <w:t>всходних</w:t>
      </w:r>
      <w:proofErr w:type="spellEnd"/>
      <w:r w:rsidRPr="00577A99">
        <w:rPr>
          <w:sz w:val="28"/>
          <w:szCs w:val="28"/>
        </w:rPr>
        <w:t xml:space="preserve"> </w:t>
      </w:r>
      <w:proofErr w:type="spellStart"/>
      <w:r w:rsidRPr="00577A99">
        <w:rPr>
          <w:sz w:val="28"/>
          <w:szCs w:val="28"/>
        </w:rPr>
        <w:t>кресов</w:t>
      </w:r>
      <w:proofErr w:type="spellEnd"/>
      <w:r w:rsidRPr="00577A99">
        <w:rPr>
          <w:sz w:val="28"/>
          <w:szCs w:val="28"/>
        </w:rPr>
        <w:t xml:space="preserve">». Закрывались белорусские школы, ограничивался прием их выпускников в польские вузы, в государственных учреждениях разрешалось использовать один язык - польский, запрещалось использовать термин «Западная Белоруссия», в </w:t>
      </w:r>
      <w:r w:rsidRPr="00577A99">
        <w:rPr>
          <w:sz w:val="28"/>
          <w:szCs w:val="28"/>
        </w:rPr>
        <w:lastRenderedPageBreak/>
        <w:t>официальных документах ее называли «восточными окраинами» или «</w:t>
      </w:r>
      <w:proofErr w:type="spellStart"/>
      <w:r w:rsidRPr="00577A99">
        <w:rPr>
          <w:sz w:val="28"/>
          <w:szCs w:val="28"/>
        </w:rPr>
        <w:t>Белапольшей</w:t>
      </w:r>
      <w:proofErr w:type="spellEnd"/>
      <w:r w:rsidRPr="00577A99">
        <w:rPr>
          <w:sz w:val="28"/>
          <w:szCs w:val="28"/>
        </w:rPr>
        <w:t>».</w:t>
      </w:r>
    </w:p>
    <w:p w:rsidR="00885167" w:rsidRPr="00577A99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577A99">
        <w:rPr>
          <w:color w:val="000000"/>
          <w:sz w:val="28"/>
          <w:szCs w:val="28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пассивной массе без собственных государственных традиций.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577A99">
        <w:rPr>
          <w:color w:val="000000"/>
          <w:sz w:val="28"/>
          <w:szCs w:val="28"/>
        </w:rPr>
        <w:t>Однако это противоречит многочисленным историческим фактам, таким как национально-освободительное движение на присоединенной территории. Только в 1923 году на территории Западной Белоруссии было зарегистрировано 590 конфликтов, в которых участвовало 126 тыс. человек. В том же году 6 тыс. партизан осуществили около 300 боевых операций.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Однако не все смирились со сложившейся ситуацией, были люди (во всех слоях населения), боровшиеся за независимость своей страны. Самыми активными были рабочие в связи с особенно униженным положением и безвыходностью. Также, лучшие представители интеллигенции защищали белорусскую культуру от нападок, стремились нести свет образования именно в такое горькое время, при этом используя все ценное из прошлого, прогрессивные течения польской культуры. Их творчество будило человеческую и национальную гордость, призывало к борьбе за свою социальную и национальную свободу. Антиправительственные выступления прокатывались волнами - несколько лет активных выступл</w:t>
      </w:r>
      <w:r>
        <w:rPr>
          <w:sz w:val="28"/>
          <w:szCs w:val="28"/>
        </w:rPr>
        <w:t>ений сменялось периодами спада.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 xml:space="preserve">Особенную роль в организации и расширении освободительной борьбы сыграла Коммунистическая партия Западной Белоруссии (КПЗБ). О её создании было объявлено в 1923г. (1-я конференция в </w:t>
      </w:r>
      <w:proofErr w:type="spellStart"/>
      <w:r w:rsidRPr="00577A99">
        <w:rPr>
          <w:sz w:val="28"/>
          <w:szCs w:val="28"/>
        </w:rPr>
        <w:t>Вильне</w:t>
      </w:r>
      <w:proofErr w:type="spellEnd"/>
      <w:r w:rsidRPr="00577A99">
        <w:rPr>
          <w:sz w:val="28"/>
          <w:szCs w:val="28"/>
        </w:rPr>
        <w:t xml:space="preserve">). </w:t>
      </w:r>
      <w:proofErr w:type="gramStart"/>
      <w:r w:rsidRPr="00577A99">
        <w:rPr>
          <w:sz w:val="28"/>
          <w:szCs w:val="28"/>
        </w:rPr>
        <w:t xml:space="preserve">Одновременно молодёжь организовывал Коммунистический Союз Молодежи Западной Белоруссии (КСМЗБ, </w:t>
      </w:r>
      <w:proofErr w:type="spellStart"/>
      <w:r w:rsidRPr="00577A99">
        <w:rPr>
          <w:sz w:val="28"/>
          <w:szCs w:val="28"/>
        </w:rPr>
        <w:t>секр</w:t>
      </w:r>
      <w:proofErr w:type="spellEnd"/>
      <w:r w:rsidRPr="00577A99">
        <w:rPr>
          <w:sz w:val="28"/>
          <w:szCs w:val="28"/>
        </w:rPr>
        <w:t>.</w:t>
      </w:r>
      <w:proofErr w:type="gramEnd"/>
      <w:r w:rsidRPr="00577A99">
        <w:rPr>
          <w:sz w:val="28"/>
          <w:szCs w:val="28"/>
        </w:rPr>
        <w:t xml:space="preserve"> </w:t>
      </w:r>
      <w:proofErr w:type="gramStart"/>
      <w:r w:rsidRPr="00577A99">
        <w:rPr>
          <w:sz w:val="28"/>
          <w:szCs w:val="28"/>
        </w:rPr>
        <w:t xml:space="preserve">В.З. </w:t>
      </w:r>
      <w:proofErr w:type="spellStart"/>
      <w:r w:rsidRPr="00577A99">
        <w:rPr>
          <w:sz w:val="28"/>
          <w:szCs w:val="28"/>
        </w:rPr>
        <w:t>Хоружая</w:t>
      </w:r>
      <w:proofErr w:type="spellEnd"/>
      <w:r w:rsidRPr="00577A99">
        <w:rPr>
          <w:sz w:val="28"/>
          <w:szCs w:val="28"/>
        </w:rPr>
        <w:t xml:space="preserve">), сформировавшийся в 1924г. </w:t>
      </w:r>
      <w:proofErr w:type="gramEnd"/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Совершенно другая ситуация сложилась в жизни белорусского общества в советском государстве. С образованием 31 декабря 1922 г. СССР, одной из стран-основательниц которого стала БССР, сложились благоприятные условия для практического решения проблемы возвращения восточных белорусских этнических земель.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577A99">
        <w:rPr>
          <w:color w:val="000000"/>
          <w:sz w:val="28"/>
          <w:szCs w:val="28"/>
        </w:rPr>
        <w:t>В 1920-1930-е гг. в Советской Беларуси активно шли процессы индустриализации, сформировались новые отрасли промышленности и сельского хозяйства.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Политика развития хуторов 1920-х годов («</w:t>
      </w:r>
      <w:proofErr w:type="spellStart"/>
      <w:r w:rsidRPr="00577A99">
        <w:rPr>
          <w:sz w:val="28"/>
          <w:szCs w:val="28"/>
        </w:rPr>
        <w:t>Прищеповщина</w:t>
      </w:r>
      <w:proofErr w:type="spellEnd"/>
      <w:r w:rsidRPr="00577A99">
        <w:rPr>
          <w:sz w:val="28"/>
          <w:szCs w:val="28"/>
        </w:rPr>
        <w:t>») сменилась активной коллективизацией 1930-х.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Во время языковой реформы 1933 г. произошёл отказ от «</w:t>
      </w:r>
      <w:proofErr w:type="spellStart"/>
      <w:r w:rsidRPr="00577A99">
        <w:rPr>
          <w:sz w:val="28"/>
          <w:szCs w:val="28"/>
        </w:rPr>
        <w:t>тарашкевицы</w:t>
      </w:r>
      <w:proofErr w:type="spellEnd"/>
      <w:r w:rsidRPr="00577A99">
        <w:rPr>
          <w:sz w:val="28"/>
          <w:szCs w:val="28"/>
        </w:rPr>
        <w:t>» - в белорусский язык было введено более 30 фонетических и морфологических особенностей.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lastRenderedPageBreak/>
        <w:t>1 сентября 1939 г. немецкие войска перешли границу Польши. Началась</w:t>
      </w:r>
      <w:proofErr w:type="gramStart"/>
      <w:r w:rsidRPr="00577A99">
        <w:rPr>
          <w:sz w:val="28"/>
          <w:szCs w:val="28"/>
        </w:rPr>
        <w:t xml:space="preserve"> В</w:t>
      </w:r>
      <w:proofErr w:type="gramEnd"/>
      <w:r w:rsidRPr="00577A99">
        <w:rPr>
          <w:sz w:val="28"/>
          <w:szCs w:val="28"/>
        </w:rPr>
        <w:t>торая мировая война. Правительство и военное командование Польши оказались не в силах противостоять немецкой военной машине.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 xml:space="preserve">С этого момента началась пропагандистская работа. В газетах «Правда» и «Известия» стали выходить статьи о жизни соотечественников на </w:t>
      </w:r>
      <w:proofErr w:type="spellStart"/>
      <w:r w:rsidRPr="00577A99">
        <w:rPr>
          <w:sz w:val="28"/>
          <w:szCs w:val="28"/>
        </w:rPr>
        <w:t>восточнопольских</w:t>
      </w:r>
      <w:proofErr w:type="spellEnd"/>
      <w:r w:rsidRPr="00577A99">
        <w:rPr>
          <w:sz w:val="28"/>
          <w:szCs w:val="28"/>
        </w:rPr>
        <w:t xml:space="preserve"> территориях. Проводилась идея срочной помощи белорусам и украинцам, чтобы те не оказались под немецкой оккупацией.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 xml:space="preserve">11 сентября был отдан приказ о создании Украинского и Белорусского фронтов, с этого дня запрещалось публиковать любые данные о выпуске продукции всех отраслей промышленности и транспортных перевозках. Окончательно решение </w:t>
      </w:r>
      <w:proofErr w:type="gramStart"/>
      <w:r w:rsidRPr="00577A99">
        <w:rPr>
          <w:sz w:val="28"/>
          <w:szCs w:val="28"/>
        </w:rPr>
        <w:t>перейти в наступление было принято</w:t>
      </w:r>
      <w:proofErr w:type="gramEnd"/>
      <w:r w:rsidRPr="00577A99">
        <w:rPr>
          <w:sz w:val="28"/>
          <w:szCs w:val="28"/>
        </w:rPr>
        <w:t xml:space="preserve"> только после подписания советско-японского перемирия (15 сентября) и перехода немецкими войсками линии </w:t>
      </w:r>
      <w:proofErr w:type="spellStart"/>
      <w:r w:rsidRPr="00577A99">
        <w:rPr>
          <w:sz w:val="28"/>
          <w:szCs w:val="28"/>
        </w:rPr>
        <w:t>Керзона</w:t>
      </w:r>
      <w:proofErr w:type="spellEnd"/>
      <w:r w:rsidRPr="00577A99">
        <w:rPr>
          <w:sz w:val="28"/>
          <w:szCs w:val="28"/>
        </w:rPr>
        <w:t xml:space="preserve"> (14 сентября был взят Брест, 15 - Львов).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 xml:space="preserve">16 сентября в 16.00 в частях Красной Армии был зачитан приказ о выступлении в освободительный поход на Запад. В приказе подчеркивалась освободительная миссия советских войск, которые должны оказать срочную помощь украинскому и белорусскому населению, чтобы спасти их от врага. Кто враг - не уточнялось. </w:t>
      </w:r>
      <w:proofErr w:type="gramStart"/>
      <w:r w:rsidRPr="00577A99">
        <w:rPr>
          <w:sz w:val="28"/>
          <w:szCs w:val="28"/>
        </w:rPr>
        <w:t>Бомбить и обстреливать из пушек населенные пункты советским войскам было</w:t>
      </w:r>
      <w:proofErr w:type="gramEnd"/>
      <w:r w:rsidRPr="00577A99">
        <w:rPr>
          <w:sz w:val="28"/>
          <w:szCs w:val="28"/>
        </w:rPr>
        <w:t xml:space="preserve"> запрещено. К польским военнослужащим, не оказывающим сопротивления, предписано было относиться лояльно.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В 5 часов утра 17 сентября 1939 г. войска РККА перешли западную границу СССР, вторгшись на территорию Польши.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Большинство населения Западной Беларуси встречало советских солдат с радостью и надеждой, оказывая им посильную помощь. В деревнях и городах строились приветственные цветочные арки, организовывались многотысячные митинги, вывешивались красные флаги, даже в одежде местного населения присутствовал красный цвет.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Рабочие и крестьяне создавали военно-революционные комитеты, разоружавшие полицейских, бравшие под охрану мосты, предприятия, другие важные объекты.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 xml:space="preserve">Заседание Народного собрания Западной Беларуси состоялось в </w:t>
      </w:r>
      <w:proofErr w:type="spellStart"/>
      <w:r w:rsidRPr="00577A99">
        <w:rPr>
          <w:sz w:val="28"/>
          <w:szCs w:val="28"/>
        </w:rPr>
        <w:t>Белостоке</w:t>
      </w:r>
      <w:proofErr w:type="spellEnd"/>
      <w:r w:rsidRPr="00577A99">
        <w:rPr>
          <w:sz w:val="28"/>
          <w:szCs w:val="28"/>
        </w:rPr>
        <w:t xml:space="preserve"> 28-30 октября 1939 года. На нем была принята Декларация о провозглашении советской власти и вхождении Западной Беларуси в состав БССР. Народное Собрание провозгласило 17 сентября днем освобождения населения Западной Белоруссии от польской буржуазии и помещиков. </w:t>
      </w:r>
    </w:p>
    <w:p w:rsid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sz w:val="28"/>
          <w:szCs w:val="28"/>
        </w:rPr>
      </w:pPr>
      <w:r w:rsidRPr="00577A99">
        <w:rPr>
          <w:sz w:val="28"/>
          <w:szCs w:val="28"/>
        </w:rPr>
        <w:t>Опираясь на поддержку большей части населения, временные управления и крестьянские комитеты осуществляли первые революционные преобразования, устанавливали новый порядок</w:t>
      </w:r>
      <w:r>
        <w:rPr>
          <w:sz w:val="28"/>
          <w:szCs w:val="28"/>
        </w:rPr>
        <w:t>.</w:t>
      </w:r>
    </w:p>
    <w:p w:rsidR="00885167" w:rsidRPr="00885167" w:rsidRDefault="00885167" w:rsidP="00885167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577A99">
        <w:rPr>
          <w:sz w:val="28"/>
          <w:szCs w:val="28"/>
        </w:rPr>
        <w:lastRenderedPageBreak/>
        <w:t>2 ноября 1939 г. внеочередная 5-я сессия Верховного Совета СССР приняла Закон о включении в состав СССР Западной Беларуси и ее воссоединении с БССР, а 14 ноября 1939 г. 3-я (внеочередная) сессия Верховного Совета БССР постановила принять Западную Беларусь в состав БССР.</w:t>
      </w:r>
    </w:p>
    <w:p w:rsidR="00885167" w:rsidRDefault="00885167" w:rsidP="008851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A99">
        <w:rPr>
          <w:rFonts w:ascii="Times New Roman" w:hAnsi="Times New Roman" w:cs="Times New Roman"/>
          <w:sz w:val="28"/>
          <w:szCs w:val="28"/>
        </w:rPr>
        <w:t xml:space="preserve">Эти исторические документы восстановили территориальную целостность республики и объединили белорусский народ, увеличив почти вдвое территорию и население страны. На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западнобелорусских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 землях были созданы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Барановичская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Белостокская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7A99">
        <w:rPr>
          <w:rFonts w:ascii="Times New Roman" w:hAnsi="Times New Roman" w:cs="Times New Roman"/>
          <w:sz w:val="28"/>
          <w:szCs w:val="28"/>
        </w:rPr>
        <w:t>Брестская</w:t>
      </w:r>
      <w:proofErr w:type="gramEnd"/>
      <w:r w:rsidRPr="00577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 области, которых коснулись радикальные социально-экономические преобразования. Предприятия и банки были национализированы, активно велась коллективизация и механизация сельского хозяйства. Радикальные изменения коснулись также образования, здравоохранения, науки и культуры. Советская власть начала создавать учебные заведения для различных этнических групп населения, театры, кинотеатры, дома культуры и библиотеки. Во всех областных городах и райцентрах появилась </w:t>
      </w:r>
      <w:proofErr w:type="spellStart"/>
      <w:r w:rsidRPr="00577A99">
        <w:rPr>
          <w:rFonts w:ascii="Times New Roman" w:hAnsi="Times New Roman" w:cs="Times New Roman"/>
          <w:sz w:val="28"/>
          <w:szCs w:val="28"/>
        </w:rPr>
        <w:t>белорусскоязычная</w:t>
      </w:r>
      <w:proofErr w:type="spellEnd"/>
      <w:r w:rsidRPr="00577A99">
        <w:rPr>
          <w:rFonts w:ascii="Times New Roman" w:hAnsi="Times New Roman" w:cs="Times New Roman"/>
          <w:sz w:val="28"/>
          <w:szCs w:val="28"/>
        </w:rPr>
        <w:t xml:space="preserve"> периодика.</w:t>
      </w:r>
    </w:p>
    <w:p w:rsidR="00885167" w:rsidRDefault="00885167" w:rsidP="008851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A99">
        <w:rPr>
          <w:rFonts w:ascii="Times New Roman" w:hAnsi="Times New Roman" w:cs="Times New Roman"/>
          <w:sz w:val="28"/>
          <w:szCs w:val="28"/>
        </w:rPr>
        <w:t>Таким образом, воссоединение белорусского народа, начавшееся 17 сентября 1939 г., стало результатом важной победы советской дипломатии, заложившей основание Великой Победы 1945 года.</w:t>
      </w:r>
    </w:p>
    <w:p w:rsidR="00885167" w:rsidRDefault="00885167" w:rsidP="008851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A99">
        <w:rPr>
          <w:rFonts w:ascii="Times New Roman" w:hAnsi="Times New Roman" w:cs="Times New Roman"/>
          <w:sz w:val="28"/>
          <w:szCs w:val="28"/>
        </w:rPr>
        <w:t>Это был акт исторической справедливости, объединивший искусственно разделенный белорусский народ в единое государственное образование - Белорусскую Советскую Социалистическую Республику, что стало еще одним важным шагом на пути к независимости и суверенному развитию нашей страны.</w:t>
      </w:r>
    </w:p>
    <w:p w:rsidR="00885167" w:rsidRDefault="00212D6A" w:rsidP="00885167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Я считаю, что</w:t>
      </w:r>
      <w:r w:rsidR="00486FAF" w:rsidRPr="003018F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воссоединения имело ко</w:t>
      </w:r>
      <w:r w:rsidRPr="003018FA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486FAF" w:rsidRPr="003018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18FA">
        <w:rPr>
          <w:rFonts w:ascii="Times New Roman" w:hAnsi="Times New Roman" w:cs="Times New Roman"/>
          <w:color w:val="000000"/>
          <w:sz w:val="28"/>
          <w:szCs w:val="28"/>
        </w:rPr>
        <w:t>сальное значение для истории, культуры и народа нашей станы.</w:t>
      </w:r>
    </w:p>
    <w:p w:rsidR="003018FA" w:rsidRPr="00885167" w:rsidRDefault="00212D6A" w:rsidP="008851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границы республики приобрели современные очертания и с тех пор практически не менялись; значительно увеличилась территория БССР, ее население выросло примерно в 2 раза и до конца 1940 года составляло более 10 млн. человек.</w:t>
      </w:r>
    </w:p>
    <w:p w:rsidR="003018FA" w:rsidRPr="003018FA" w:rsidRDefault="003018FA" w:rsidP="003018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Таким образом, воссоединение белорусского народа, начавшееся 17 сентября 1939 г., стало результатом важной победы советской дипломатии, заложившей основание Великой Победы 1945 года.</w:t>
      </w:r>
    </w:p>
    <w:p w:rsidR="003018FA" w:rsidRPr="003018FA" w:rsidRDefault="003018FA" w:rsidP="003018F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FA">
        <w:rPr>
          <w:rFonts w:ascii="Times New Roman" w:hAnsi="Times New Roman" w:cs="Times New Roman"/>
          <w:color w:val="000000"/>
          <w:sz w:val="28"/>
          <w:szCs w:val="28"/>
        </w:rPr>
        <w:t>Это был акт исторической справедливости, объединивший искусственно разделенный белорусский народ в единое государственное образование - Белорусскую Советскую Социалистическую Республику, что стало еще одним важным шагом на пути к независимости и суверенному развитию нашей страны.</w:t>
      </w:r>
    </w:p>
    <w:p w:rsidR="003018FA" w:rsidRPr="003018FA" w:rsidRDefault="003018FA" w:rsidP="003018FA">
      <w:pPr>
        <w:pStyle w:val="a3"/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</w:p>
    <w:p w:rsidR="00212D6A" w:rsidRPr="003018FA" w:rsidRDefault="00212D6A" w:rsidP="003018FA">
      <w:pPr>
        <w:pStyle w:val="a3"/>
        <w:shd w:val="clear" w:color="auto" w:fill="FFFFFF"/>
        <w:spacing w:after="0" w:afterAutospacing="0" w:line="276" w:lineRule="auto"/>
        <w:ind w:left="284" w:right="17" w:firstLine="851"/>
        <w:contextualSpacing/>
        <w:jc w:val="both"/>
        <w:rPr>
          <w:color w:val="000000"/>
          <w:sz w:val="28"/>
          <w:szCs w:val="28"/>
        </w:rPr>
      </w:pPr>
    </w:p>
    <w:p w:rsidR="003018FA" w:rsidRPr="003018FA" w:rsidRDefault="003018FA" w:rsidP="003018FA">
      <w:pPr>
        <w:ind w:firstLine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8F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12D6A" w:rsidRDefault="002F35A3" w:rsidP="003018FA">
      <w:pPr>
        <w:pStyle w:val="a3"/>
        <w:shd w:val="clear" w:color="auto" w:fill="FFFFFF"/>
        <w:spacing w:after="0" w:afterAutospacing="0" w:line="276" w:lineRule="auto"/>
        <w:ind w:left="284" w:right="17"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3018FA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885167" w:rsidRPr="003018FA" w:rsidRDefault="00885167" w:rsidP="003018FA">
      <w:pPr>
        <w:pStyle w:val="a3"/>
        <w:shd w:val="clear" w:color="auto" w:fill="FFFFFF"/>
        <w:spacing w:after="0" w:afterAutospacing="0" w:line="276" w:lineRule="auto"/>
        <w:ind w:left="284" w:right="17" w:firstLine="851"/>
        <w:contextualSpacing/>
        <w:jc w:val="both"/>
        <w:rPr>
          <w:color w:val="000000"/>
          <w:sz w:val="28"/>
          <w:szCs w:val="28"/>
        </w:rPr>
      </w:pPr>
    </w:p>
    <w:p w:rsidR="00D06E01" w:rsidRDefault="00212D6A" w:rsidP="003018FA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212D6A">
        <w:rPr>
          <w:color w:val="000000"/>
          <w:sz w:val="28"/>
          <w:szCs w:val="28"/>
        </w:rPr>
        <w:t>Груз</w:t>
      </w:r>
      <w:proofErr w:type="gramStart"/>
      <w:r w:rsidRPr="00212D6A">
        <w:rPr>
          <w:color w:val="000000"/>
          <w:sz w:val="28"/>
          <w:szCs w:val="28"/>
        </w:rPr>
        <w:t>i</w:t>
      </w:r>
      <w:proofErr w:type="gramEnd"/>
      <w:r w:rsidRPr="00212D6A">
        <w:rPr>
          <w:color w:val="000000"/>
          <w:sz w:val="28"/>
          <w:szCs w:val="28"/>
        </w:rPr>
        <w:t>цкi</w:t>
      </w:r>
      <w:proofErr w:type="spellEnd"/>
      <w:r w:rsidRPr="00212D6A">
        <w:rPr>
          <w:color w:val="000000"/>
          <w:sz w:val="28"/>
          <w:szCs w:val="28"/>
        </w:rPr>
        <w:t xml:space="preserve"> Ю.Л. </w:t>
      </w:r>
      <w:proofErr w:type="spellStart"/>
      <w:r w:rsidRPr="00212D6A">
        <w:rPr>
          <w:color w:val="000000"/>
          <w:sz w:val="28"/>
          <w:szCs w:val="28"/>
        </w:rPr>
        <w:t>Эканомiка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Заходняй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Беларусi</w:t>
      </w:r>
      <w:proofErr w:type="spellEnd"/>
      <w:r w:rsidRPr="00212D6A">
        <w:rPr>
          <w:color w:val="000000"/>
          <w:sz w:val="28"/>
          <w:szCs w:val="28"/>
        </w:rPr>
        <w:t xml:space="preserve"> у </w:t>
      </w:r>
      <w:proofErr w:type="spellStart"/>
      <w:r w:rsidRPr="00212D6A">
        <w:rPr>
          <w:color w:val="000000"/>
          <w:sz w:val="28"/>
          <w:szCs w:val="28"/>
        </w:rPr>
        <w:t>складзе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Польшы</w:t>
      </w:r>
      <w:proofErr w:type="spellEnd"/>
      <w:r w:rsidRPr="00212D6A">
        <w:rPr>
          <w:color w:val="000000"/>
          <w:sz w:val="28"/>
          <w:szCs w:val="28"/>
        </w:rPr>
        <w:t xml:space="preserve"> (1921-1939 гг.) / </w:t>
      </w:r>
      <w:proofErr w:type="spellStart"/>
      <w:r w:rsidRPr="00212D6A">
        <w:rPr>
          <w:color w:val="000000"/>
          <w:sz w:val="28"/>
          <w:szCs w:val="28"/>
        </w:rPr>
        <w:t>Эканамiчная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гiсторыя</w:t>
      </w:r>
      <w:proofErr w:type="spellEnd"/>
      <w:r w:rsidRPr="00212D6A">
        <w:rPr>
          <w:color w:val="000000"/>
          <w:sz w:val="28"/>
          <w:szCs w:val="28"/>
        </w:rPr>
        <w:t xml:space="preserve"> </w:t>
      </w:r>
      <w:proofErr w:type="spellStart"/>
      <w:r w:rsidRPr="00212D6A">
        <w:rPr>
          <w:color w:val="000000"/>
          <w:sz w:val="28"/>
          <w:szCs w:val="28"/>
        </w:rPr>
        <w:t>Беларусi</w:t>
      </w:r>
      <w:proofErr w:type="spellEnd"/>
      <w:r w:rsidRPr="00212D6A">
        <w:rPr>
          <w:color w:val="000000"/>
          <w:sz w:val="28"/>
          <w:szCs w:val="28"/>
        </w:rPr>
        <w:t xml:space="preserve">. – </w:t>
      </w:r>
      <w:proofErr w:type="spellStart"/>
      <w:r w:rsidRPr="00212D6A">
        <w:rPr>
          <w:color w:val="000000"/>
          <w:sz w:val="28"/>
          <w:szCs w:val="28"/>
        </w:rPr>
        <w:t>М</w:t>
      </w:r>
      <w:proofErr w:type="gramStart"/>
      <w:r w:rsidRPr="00212D6A">
        <w:rPr>
          <w:color w:val="000000"/>
          <w:sz w:val="28"/>
          <w:szCs w:val="28"/>
        </w:rPr>
        <w:t>i</w:t>
      </w:r>
      <w:proofErr w:type="gramEnd"/>
      <w:r w:rsidRPr="00212D6A">
        <w:rPr>
          <w:color w:val="000000"/>
          <w:sz w:val="28"/>
          <w:szCs w:val="28"/>
        </w:rPr>
        <w:t>нск</w:t>
      </w:r>
      <w:proofErr w:type="spellEnd"/>
      <w:r w:rsidRPr="00212D6A">
        <w:rPr>
          <w:color w:val="000000"/>
          <w:sz w:val="28"/>
          <w:szCs w:val="28"/>
        </w:rPr>
        <w:t xml:space="preserve">: </w:t>
      </w:r>
      <w:proofErr w:type="spellStart"/>
      <w:r w:rsidRPr="00212D6A">
        <w:rPr>
          <w:color w:val="000000"/>
          <w:sz w:val="28"/>
          <w:szCs w:val="28"/>
        </w:rPr>
        <w:t>Экап</w:t>
      </w:r>
      <w:r w:rsidR="00263B7F">
        <w:rPr>
          <w:color w:val="000000"/>
          <w:sz w:val="28"/>
          <w:szCs w:val="28"/>
        </w:rPr>
        <w:t>ерспектыва</w:t>
      </w:r>
      <w:proofErr w:type="spellEnd"/>
      <w:r w:rsidR="00263B7F">
        <w:rPr>
          <w:color w:val="000000"/>
          <w:sz w:val="28"/>
          <w:szCs w:val="28"/>
        </w:rPr>
        <w:t xml:space="preserve">, 1993. - С. 188-201. </w:t>
      </w:r>
      <w:r w:rsidR="00D06E01">
        <w:rPr>
          <w:color w:val="000000"/>
          <w:sz w:val="28"/>
          <w:szCs w:val="28"/>
        </w:rPr>
        <w:t>1997. – 318 с.</w:t>
      </w:r>
    </w:p>
    <w:p w:rsidR="00D06E01" w:rsidRDefault="00212D6A" w:rsidP="003018FA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212D6A">
        <w:rPr>
          <w:color w:val="000000"/>
          <w:sz w:val="28"/>
          <w:szCs w:val="28"/>
        </w:rPr>
        <w:t>Ласкович</w:t>
      </w:r>
      <w:proofErr w:type="spellEnd"/>
      <w:proofErr w:type="gramStart"/>
      <w:r w:rsidRPr="00212D6A">
        <w:rPr>
          <w:color w:val="000000"/>
          <w:sz w:val="28"/>
          <w:szCs w:val="28"/>
        </w:rPr>
        <w:t xml:space="preserve"> ,</w:t>
      </w:r>
      <w:proofErr w:type="gramEnd"/>
      <w:r w:rsidRPr="00212D6A">
        <w:rPr>
          <w:color w:val="000000"/>
          <w:sz w:val="28"/>
          <w:szCs w:val="28"/>
        </w:rPr>
        <w:t xml:space="preserve"> В. П. Подвиг Коммунистической партии Западной Белоруссии (КПЗБ) 1919-1939гг. : исторический очерк / В. П. </w:t>
      </w:r>
      <w:proofErr w:type="spellStart"/>
      <w:r w:rsidRPr="00212D6A">
        <w:rPr>
          <w:color w:val="000000"/>
          <w:sz w:val="28"/>
          <w:szCs w:val="28"/>
        </w:rPr>
        <w:t>Ласкович</w:t>
      </w:r>
      <w:proofErr w:type="spellEnd"/>
      <w:r w:rsidRPr="00212D6A">
        <w:rPr>
          <w:color w:val="000000"/>
          <w:sz w:val="28"/>
          <w:szCs w:val="28"/>
        </w:rPr>
        <w:t xml:space="preserve"> , В. В. </w:t>
      </w:r>
      <w:proofErr w:type="spellStart"/>
      <w:r w:rsidRPr="00212D6A">
        <w:rPr>
          <w:color w:val="000000"/>
          <w:sz w:val="28"/>
          <w:szCs w:val="28"/>
        </w:rPr>
        <w:t>Ласкович</w:t>
      </w:r>
      <w:proofErr w:type="spellEnd"/>
      <w:r w:rsidRPr="00212D6A">
        <w:rPr>
          <w:color w:val="000000"/>
          <w:sz w:val="28"/>
          <w:szCs w:val="28"/>
        </w:rPr>
        <w:t>. - Брест</w:t>
      </w:r>
      <w:proofErr w:type="gramStart"/>
      <w:r w:rsidR="00D06E01">
        <w:rPr>
          <w:color w:val="000000"/>
          <w:sz w:val="28"/>
          <w:szCs w:val="28"/>
        </w:rPr>
        <w:t xml:space="preserve"> :</w:t>
      </w:r>
      <w:proofErr w:type="gramEnd"/>
      <w:r w:rsidR="00D06E01">
        <w:rPr>
          <w:color w:val="000000"/>
          <w:sz w:val="28"/>
          <w:szCs w:val="28"/>
        </w:rPr>
        <w:t xml:space="preserve"> [б. и.], 2002. - 404 с.</w:t>
      </w:r>
    </w:p>
    <w:p w:rsidR="00D06E01" w:rsidRDefault="00212D6A" w:rsidP="003018FA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Освобождение Западной Украины и Западной Белоруссии // Проблемы экономи</w:t>
      </w:r>
      <w:r w:rsidR="00D06E01">
        <w:rPr>
          <w:color w:val="000000"/>
          <w:sz w:val="28"/>
          <w:szCs w:val="28"/>
        </w:rPr>
        <w:t>ки. - 1939. - №6. - С.3-9.</w:t>
      </w:r>
    </w:p>
    <w:p w:rsidR="00D06E01" w:rsidRDefault="00212D6A" w:rsidP="00D06E01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212D6A">
        <w:rPr>
          <w:color w:val="000000"/>
          <w:sz w:val="28"/>
          <w:szCs w:val="28"/>
        </w:rPr>
        <w:t>Тихомиров М. Развал польского государства // Проблемы экономики.</w:t>
      </w:r>
      <w:r w:rsidR="00D06E01">
        <w:rPr>
          <w:color w:val="000000"/>
          <w:sz w:val="28"/>
          <w:szCs w:val="28"/>
        </w:rPr>
        <w:t xml:space="preserve"> – 1939. - №6. – С. 10-19.</w:t>
      </w:r>
    </w:p>
    <w:p w:rsidR="00D06E01" w:rsidRDefault="00212D6A" w:rsidP="00D06E01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r w:rsidRPr="00D06E01">
        <w:rPr>
          <w:color w:val="000000"/>
          <w:sz w:val="28"/>
          <w:szCs w:val="28"/>
        </w:rPr>
        <w:t xml:space="preserve">Швед В., </w:t>
      </w:r>
      <w:proofErr w:type="spellStart"/>
      <w:r w:rsidRPr="00D06E01">
        <w:rPr>
          <w:color w:val="000000"/>
          <w:sz w:val="28"/>
          <w:szCs w:val="28"/>
        </w:rPr>
        <w:t>Стрыгин</w:t>
      </w:r>
      <w:proofErr w:type="spellEnd"/>
      <w:r w:rsidRPr="00D06E01">
        <w:rPr>
          <w:color w:val="000000"/>
          <w:sz w:val="28"/>
          <w:szCs w:val="28"/>
        </w:rPr>
        <w:t xml:space="preserve"> С. Тайны </w:t>
      </w:r>
      <w:proofErr w:type="spellStart"/>
      <w:r w:rsidRPr="00D06E01">
        <w:rPr>
          <w:color w:val="000000"/>
          <w:sz w:val="28"/>
          <w:szCs w:val="28"/>
        </w:rPr>
        <w:t>Катыни</w:t>
      </w:r>
      <w:proofErr w:type="spellEnd"/>
      <w:r w:rsidRPr="00D06E01">
        <w:rPr>
          <w:color w:val="000000"/>
          <w:sz w:val="28"/>
          <w:szCs w:val="28"/>
        </w:rPr>
        <w:t xml:space="preserve"> [Электрон</w:t>
      </w:r>
      <w:proofErr w:type="gramStart"/>
      <w:r w:rsidRPr="00D06E01">
        <w:rPr>
          <w:color w:val="000000"/>
          <w:sz w:val="28"/>
          <w:szCs w:val="28"/>
        </w:rPr>
        <w:t>.</w:t>
      </w:r>
      <w:proofErr w:type="gramEnd"/>
      <w:r w:rsidRPr="00D06E01">
        <w:rPr>
          <w:color w:val="000000"/>
          <w:sz w:val="28"/>
          <w:szCs w:val="28"/>
        </w:rPr>
        <w:t xml:space="preserve"> </w:t>
      </w:r>
      <w:proofErr w:type="gramStart"/>
      <w:r w:rsidRPr="00D06E01">
        <w:rPr>
          <w:color w:val="000000"/>
          <w:sz w:val="28"/>
          <w:szCs w:val="28"/>
        </w:rPr>
        <w:t>р</w:t>
      </w:r>
      <w:proofErr w:type="gramEnd"/>
      <w:r w:rsidRPr="00D06E01">
        <w:rPr>
          <w:color w:val="000000"/>
          <w:sz w:val="28"/>
          <w:szCs w:val="28"/>
        </w:rPr>
        <w:t xml:space="preserve">есурс]. - Режим доступа: </w:t>
      </w:r>
      <w:r w:rsidR="00D06E01" w:rsidRPr="009147DF">
        <w:rPr>
          <w:sz w:val="28"/>
          <w:szCs w:val="28"/>
        </w:rPr>
        <w:t>http://www.nashsovr.aihs.net/p.php?y=2007&amp;n=4&amp;id=1</w:t>
      </w:r>
    </w:p>
    <w:p w:rsidR="00D06E01" w:rsidRDefault="00212D6A" w:rsidP="00D06E01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right="17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D06E01">
        <w:rPr>
          <w:color w:val="000000"/>
          <w:sz w:val="28"/>
          <w:szCs w:val="28"/>
        </w:rPr>
        <w:t>Шиптенко</w:t>
      </w:r>
      <w:proofErr w:type="spellEnd"/>
      <w:r w:rsidRPr="00D06E01">
        <w:rPr>
          <w:color w:val="000000"/>
          <w:sz w:val="28"/>
          <w:szCs w:val="28"/>
        </w:rPr>
        <w:t xml:space="preserve"> С.А. Социально-экономическое положение Западной Белоруссии накануне освобождения // Новая экономика. – 2009. - №5-6. – С.136-147.</w:t>
      </w:r>
      <w:r w:rsidR="00D06E01">
        <w:rPr>
          <w:color w:val="000000"/>
          <w:sz w:val="28"/>
          <w:szCs w:val="28"/>
        </w:rPr>
        <w:t xml:space="preserve"> </w:t>
      </w:r>
    </w:p>
    <w:p w:rsidR="00212D6A" w:rsidRPr="00D06E01" w:rsidRDefault="00212D6A" w:rsidP="00D06E01">
      <w:pPr>
        <w:pStyle w:val="a3"/>
        <w:shd w:val="clear" w:color="auto" w:fill="FFFFFF"/>
        <w:spacing w:after="0" w:afterAutospacing="0" w:line="276" w:lineRule="auto"/>
        <w:ind w:left="1571" w:right="17"/>
        <w:contextualSpacing/>
        <w:jc w:val="both"/>
        <w:rPr>
          <w:color w:val="000000"/>
          <w:sz w:val="28"/>
          <w:szCs w:val="28"/>
        </w:rPr>
      </w:pPr>
      <w:r w:rsidRPr="00D06E01">
        <w:rPr>
          <w:color w:val="000000"/>
          <w:sz w:val="28"/>
          <w:szCs w:val="28"/>
        </w:rPr>
        <w:br/>
      </w:r>
      <w:r w:rsidRPr="00D06E01">
        <w:rPr>
          <w:color w:val="000000"/>
          <w:sz w:val="28"/>
          <w:szCs w:val="28"/>
        </w:rPr>
        <w:br/>
      </w:r>
    </w:p>
    <w:p w:rsidR="00BA5E0B" w:rsidRPr="00D06E01" w:rsidRDefault="009147DF" w:rsidP="00D06E0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5E0B" w:rsidRPr="00D06E01" w:rsidSect="00EF38EF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A9" w:rsidRDefault="007A54A9" w:rsidP="002F35A3">
      <w:pPr>
        <w:spacing w:after="0" w:line="240" w:lineRule="auto"/>
      </w:pPr>
      <w:r>
        <w:separator/>
      </w:r>
    </w:p>
  </w:endnote>
  <w:endnote w:type="continuationSeparator" w:id="0">
    <w:p w:rsidR="007A54A9" w:rsidRDefault="007A54A9" w:rsidP="002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1"/>
      <w:docPartObj>
        <w:docPartGallery w:val="Page Numbers (Bottom of Page)"/>
        <w:docPartUnique/>
      </w:docPartObj>
    </w:sdtPr>
    <w:sdtContent>
      <w:p w:rsidR="00D06E01" w:rsidRDefault="0096325E">
        <w:pPr>
          <w:pStyle w:val="aa"/>
          <w:jc w:val="center"/>
        </w:pPr>
        <w:r>
          <w:fldChar w:fldCharType="begin"/>
        </w:r>
        <w:r w:rsidR="00EF38EF">
          <w:instrText xml:space="preserve"> PAGE   \* MERGEFORMAT </w:instrText>
        </w:r>
        <w:r>
          <w:fldChar w:fldCharType="separate"/>
        </w:r>
        <w:r w:rsidR="00914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5A3" w:rsidRDefault="002F35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A9" w:rsidRDefault="007A54A9" w:rsidP="002F35A3">
      <w:pPr>
        <w:spacing w:after="0" w:line="240" w:lineRule="auto"/>
      </w:pPr>
      <w:r>
        <w:separator/>
      </w:r>
    </w:p>
  </w:footnote>
  <w:footnote w:type="continuationSeparator" w:id="0">
    <w:p w:rsidR="007A54A9" w:rsidRDefault="007A54A9" w:rsidP="002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45D"/>
    <w:multiLevelType w:val="hybridMultilevel"/>
    <w:tmpl w:val="69926C22"/>
    <w:lvl w:ilvl="0" w:tplc="009A7A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23624C"/>
    <w:multiLevelType w:val="multilevel"/>
    <w:tmpl w:val="36F4A2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2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">
    <w:nsid w:val="181A4EFA"/>
    <w:multiLevelType w:val="hybridMultilevel"/>
    <w:tmpl w:val="900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9FF"/>
    <w:multiLevelType w:val="hybridMultilevel"/>
    <w:tmpl w:val="440859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35A73DC"/>
    <w:multiLevelType w:val="multilevel"/>
    <w:tmpl w:val="0AD86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2160"/>
      </w:pPr>
      <w:rPr>
        <w:rFonts w:hint="default"/>
      </w:rPr>
    </w:lvl>
  </w:abstractNum>
  <w:abstractNum w:abstractNumId="5">
    <w:nsid w:val="54A6200F"/>
    <w:multiLevelType w:val="hybridMultilevel"/>
    <w:tmpl w:val="1FEE648C"/>
    <w:lvl w:ilvl="0" w:tplc="2604E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B772A"/>
    <w:multiLevelType w:val="multilevel"/>
    <w:tmpl w:val="910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6A"/>
    <w:rsid w:val="001A3DA0"/>
    <w:rsid w:val="00212BE6"/>
    <w:rsid w:val="00212D6A"/>
    <w:rsid w:val="00263B7F"/>
    <w:rsid w:val="002E0F4A"/>
    <w:rsid w:val="002F35A3"/>
    <w:rsid w:val="003018FA"/>
    <w:rsid w:val="00486FAF"/>
    <w:rsid w:val="004F1F88"/>
    <w:rsid w:val="006E58A4"/>
    <w:rsid w:val="00770E13"/>
    <w:rsid w:val="007A54A9"/>
    <w:rsid w:val="00885167"/>
    <w:rsid w:val="008B33B7"/>
    <w:rsid w:val="008E5B7B"/>
    <w:rsid w:val="009147DF"/>
    <w:rsid w:val="0096325E"/>
    <w:rsid w:val="00A10166"/>
    <w:rsid w:val="00AA3322"/>
    <w:rsid w:val="00B8101A"/>
    <w:rsid w:val="00B96DAA"/>
    <w:rsid w:val="00CF61C4"/>
    <w:rsid w:val="00D06E01"/>
    <w:rsid w:val="00E00E3B"/>
    <w:rsid w:val="00EA0465"/>
    <w:rsid w:val="00EC3D05"/>
    <w:rsid w:val="00EF38EF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5A3"/>
  </w:style>
  <w:style w:type="paragraph" w:styleId="aa">
    <w:name w:val="footer"/>
    <w:basedOn w:val="a"/>
    <w:link w:val="ab"/>
    <w:uiPriority w:val="99"/>
    <w:unhideWhenUsed/>
    <w:rsid w:val="002F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5A3"/>
  </w:style>
  <w:style w:type="character" w:styleId="ac">
    <w:name w:val="Hyperlink"/>
    <w:basedOn w:val="a0"/>
    <w:uiPriority w:val="99"/>
    <w:unhideWhenUsed/>
    <w:rsid w:val="00D06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07E2-1E2B-4E66-9ADE-282B60A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7907</Words>
  <Characters>45075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света</cp:lastModifiedBy>
  <cp:revision>11</cp:revision>
  <dcterms:created xsi:type="dcterms:W3CDTF">2022-02-21T18:26:00Z</dcterms:created>
  <dcterms:modified xsi:type="dcterms:W3CDTF">2022-05-25T12:48:00Z</dcterms:modified>
</cp:coreProperties>
</file>