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1BB0" w:rsidRDefault="00DE1BB0" w:rsidP="00DE1BB0">
      <w:pPr>
        <w:pStyle w:val="af0"/>
        <w:pBdr>
          <w:bottom w:val="single" w:sz="12" w:space="1" w:color="auto"/>
        </w:pBdr>
        <w:rPr>
          <w:b w:val="0"/>
          <w:bCs w:val="0"/>
          <w:i w:val="0"/>
          <w:iCs w:val="0"/>
        </w:rPr>
      </w:pPr>
      <w:r>
        <w:rPr>
          <w:b w:val="0"/>
          <w:bCs w:val="0"/>
          <w:i w:val="0"/>
          <w:iCs w:val="0"/>
        </w:rPr>
        <w:t>Саратовская область</w:t>
      </w:r>
      <w:r w:rsidRPr="00DE1BB0">
        <w:rPr>
          <w:b w:val="0"/>
          <w:bCs w:val="0"/>
          <w:i w:val="0"/>
          <w:iCs w:val="0"/>
        </w:rPr>
        <w:t xml:space="preserve"> </w:t>
      </w:r>
      <w:proofErr w:type="spellStart"/>
      <w:r>
        <w:rPr>
          <w:b w:val="0"/>
          <w:bCs w:val="0"/>
          <w:i w:val="0"/>
          <w:iCs w:val="0"/>
        </w:rPr>
        <w:t>Новобурасский</w:t>
      </w:r>
      <w:proofErr w:type="spellEnd"/>
      <w:r>
        <w:rPr>
          <w:b w:val="0"/>
          <w:bCs w:val="0"/>
          <w:i w:val="0"/>
          <w:iCs w:val="0"/>
        </w:rPr>
        <w:t xml:space="preserve"> район </w:t>
      </w:r>
      <w:r w:rsidRPr="00DE1BB0">
        <w:rPr>
          <w:b w:val="0"/>
          <w:bCs w:val="0"/>
          <w:i w:val="0"/>
          <w:iCs w:val="0"/>
        </w:rPr>
        <w:t xml:space="preserve"> </w:t>
      </w:r>
      <w:r>
        <w:rPr>
          <w:b w:val="0"/>
          <w:bCs w:val="0"/>
          <w:i w:val="0"/>
          <w:iCs w:val="0"/>
        </w:rPr>
        <w:t>п. Динамовский</w:t>
      </w:r>
    </w:p>
    <w:p w:rsidR="00DE1BB0" w:rsidRPr="00DE1BB0" w:rsidRDefault="00DE1BB0" w:rsidP="00DE1BB0">
      <w:pPr>
        <w:autoSpaceDE w:val="0"/>
        <w:autoSpaceDN w:val="0"/>
        <w:adjustRightInd w:val="0"/>
        <w:rPr>
          <w:rFonts w:eastAsiaTheme="minorHAnsi"/>
          <w:color w:val="000000"/>
          <w:sz w:val="24"/>
          <w:szCs w:val="24"/>
          <w:lang w:eastAsia="en-US"/>
        </w:rPr>
      </w:pPr>
      <w:r w:rsidRPr="00DE1BB0">
        <w:rPr>
          <w:rFonts w:eastAsiaTheme="minorHAnsi"/>
          <w:color w:val="000000"/>
          <w:sz w:val="24"/>
          <w:szCs w:val="24"/>
          <w:lang w:eastAsia="en-US"/>
        </w:rPr>
        <w:t xml:space="preserve"> </w:t>
      </w:r>
    </w:p>
    <w:p w:rsidR="002E04F0" w:rsidRPr="002E04F0" w:rsidRDefault="002E04F0" w:rsidP="002E04F0">
      <w:pPr>
        <w:autoSpaceDE w:val="0"/>
        <w:autoSpaceDN w:val="0"/>
        <w:adjustRightInd w:val="0"/>
        <w:rPr>
          <w:rFonts w:eastAsiaTheme="minorHAnsi"/>
          <w:color w:val="000000"/>
          <w:sz w:val="24"/>
          <w:szCs w:val="24"/>
          <w:lang w:eastAsia="en-US"/>
        </w:rPr>
      </w:pPr>
    </w:p>
    <w:p w:rsidR="000453C1" w:rsidRPr="002E04F0" w:rsidRDefault="002E04F0" w:rsidP="002E04F0">
      <w:pPr>
        <w:rPr>
          <w:b/>
          <w:sz w:val="48"/>
          <w:szCs w:val="36"/>
        </w:rPr>
      </w:pPr>
      <w:r w:rsidRPr="002E04F0">
        <w:rPr>
          <w:rFonts w:eastAsiaTheme="minorHAnsi"/>
          <w:color w:val="000000"/>
          <w:sz w:val="32"/>
          <w:szCs w:val="24"/>
          <w:lang w:eastAsia="en-US"/>
        </w:rPr>
        <w:t xml:space="preserve"> </w:t>
      </w:r>
    </w:p>
    <w:p w:rsidR="000453C1" w:rsidRDefault="000453C1" w:rsidP="000453C1">
      <w:pPr>
        <w:spacing w:line="360" w:lineRule="auto"/>
        <w:jc w:val="center"/>
        <w:rPr>
          <w:sz w:val="28"/>
          <w:szCs w:val="28"/>
        </w:rPr>
      </w:pPr>
    </w:p>
    <w:p w:rsidR="000453C1" w:rsidRDefault="000453C1" w:rsidP="000453C1">
      <w:pPr>
        <w:spacing w:line="360" w:lineRule="auto"/>
        <w:jc w:val="center"/>
        <w:rPr>
          <w:sz w:val="28"/>
          <w:szCs w:val="28"/>
        </w:rPr>
      </w:pPr>
    </w:p>
    <w:p w:rsidR="000453C1" w:rsidRDefault="000453C1" w:rsidP="000453C1">
      <w:pPr>
        <w:jc w:val="right"/>
        <w:rPr>
          <w:sz w:val="28"/>
          <w:szCs w:val="28"/>
        </w:rPr>
      </w:pPr>
    </w:p>
    <w:p w:rsidR="000453C1" w:rsidRDefault="000453C1" w:rsidP="000453C1">
      <w:pPr>
        <w:jc w:val="right"/>
        <w:rPr>
          <w:sz w:val="28"/>
          <w:szCs w:val="28"/>
        </w:rPr>
      </w:pPr>
    </w:p>
    <w:p w:rsidR="000453C1" w:rsidRPr="00181C0B" w:rsidRDefault="002E04F0" w:rsidP="000453C1">
      <w:pPr>
        <w:spacing w:line="360" w:lineRule="auto"/>
        <w:jc w:val="center"/>
        <w:rPr>
          <w:b/>
          <w:sz w:val="48"/>
          <w:szCs w:val="44"/>
        </w:rPr>
      </w:pPr>
      <w:r w:rsidRPr="009F4FC6">
        <w:rPr>
          <w:sz w:val="44"/>
          <w:szCs w:val="44"/>
        </w:rPr>
        <w:t>Проект</w:t>
      </w:r>
      <w:r w:rsidR="000453C1" w:rsidRPr="009F4FC6">
        <w:rPr>
          <w:sz w:val="44"/>
          <w:szCs w:val="44"/>
        </w:rPr>
        <w:t xml:space="preserve">: </w:t>
      </w:r>
      <w:r w:rsidR="00D62469" w:rsidRPr="006B3C2A">
        <w:rPr>
          <w:b/>
          <w:sz w:val="40"/>
          <w:szCs w:val="44"/>
        </w:rPr>
        <w:t>«</w:t>
      </w:r>
      <w:r w:rsidR="00D62469" w:rsidRPr="006B3C2A">
        <w:rPr>
          <w:rFonts w:eastAsia="Calibri"/>
          <w:b/>
          <w:sz w:val="36"/>
          <w:szCs w:val="28"/>
        </w:rPr>
        <w:t>Лишайники – показатели чистоты воздуха</w:t>
      </w:r>
      <w:r w:rsidR="00D62469" w:rsidRPr="006B3C2A">
        <w:rPr>
          <w:b/>
          <w:sz w:val="40"/>
          <w:szCs w:val="44"/>
        </w:rPr>
        <w:t>»</w:t>
      </w:r>
    </w:p>
    <w:p w:rsidR="000453C1" w:rsidRPr="00322B09" w:rsidRDefault="000453C1" w:rsidP="000453C1">
      <w:pPr>
        <w:spacing w:line="360" w:lineRule="auto"/>
        <w:jc w:val="both"/>
        <w:rPr>
          <w:b/>
          <w:i/>
          <w:sz w:val="44"/>
          <w:szCs w:val="44"/>
        </w:rPr>
      </w:pPr>
    </w:p>
    <w:p w:rsidR="000453C1" w:rsidRPr="00322B09" w:rsidRDefault="000453C1" w:rsidP="00217192">
      <w:pPr>
        <w:pStyle w:val="Default"/>
        <w:rPr>
          <w:b/>
          <w:i/>
        </w:rPr>
      </w:pPr>
    </w:p>
    <w:p w:rsidR="000453C1" w:rsidRPr="00B37965" w:rsidRDefault="000453C1" w:rsidP="000453C1">
      <w:pPr>
        <w:rPr>
          <w:b/>
          <w:i/>
          <w:sz w:val="44"/>
          <w:szCs w:val="44"/>
        </w:rPr>
      </w:pPr>
    </w:p>
    <w:p w:rsidR="000453C1" w:rsidRDefault="000453C1" w:rsidP="000453C1">
      <w:pPr>
        <w:jc w:val="both"/>
        <w:rPr>
          <w:sz w:val="28"/>
          <w:szCs w:val="28"/>
        </w:rPr>
      </w:pPr>
    </w:p>
    <w:p w:rsidR="000453C1" w:rsidRDefault="000453C1" w:rsidP="000453C1">
      <w:pPr>
        <w:jc w:val="both"/>
        <w:rPr>
          <w:sz w:val="28"/>
          <w:szCs w:val="28"/>
        </w:rPr>
      </w:pPr>
    </w:p>
    <w:p w:rsidR="000453C1" w:rsidRDefault="000453C1" w:rsidP="000453C1">
      <w:pPr>
        <w:jc w:val="both"/>
        <w:rPr>
          <w:sz w:val="28"/>
          <w:szCs w:val="28"/>
        </w:rPr>
      </w:pPr>
    </w:p>
    <w:p w:rsidR="00180868" w:rsidRDefault="000453C1" w:rsidP="000453C1">
      <w:pPr>
        <w:jc w:val="both"/>
        <w:rPr>
          <w:sz w:val="28"/>
          <w:szCs w:val="28"/>
        </w:rPr>
      </w:pPr>
      <w:r w:rsidRPr="00E03DAF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                                                               </w:t>
      </w:r>
    </w:p>
    <w:p w:rsidR="00180868" w:rsidRDefault="00180868" w:rsidP="000453C1">
      <w:pPr>
        <w:jc w:val="both"/>
        <w:rPr>
          <w:sz w:val="28"/>
          <w:szCs w:val="28"/>
        </w:rPr>
      </w:pPr>
    </w:p>
    <w:p w:rsidR="000453C1" w:rsidRDefault="000453C1" w:rsidP="000453C1">
      <w:pPr>
        <w:jc w:val="both"/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t xml:space="preserve">    </w:t>
      </w:r>
    </w:p>
    <w:p w:rsidR="000453C1" w:rsidRDefault="000453C1" w:rsidP="000453C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Выполнила: ученица </w:t>
      </w:r>
      <w:r w:rsidR="00180868">
        <w:rPr>
          <w:sz w:val="28"/>
          <w:szCs w:val="28"/>
        </w:rPr>
        <w:t>8</w:t>
      </w:r>
      <w:r w:rsidRPr="00E03DAF">
        <w:rPr>
          <w:sz w:val="28"/>
          <w:szCs w:val="28"/>
        </w:rPr>
        <w:t xml:space="preserve"> класса</w:t>
      </w:r>
    </w:p>
    <w:p w:rsidR="000453C1" w:rsidRPr="00E03DAF" w:rsidRDefault="000453C1" w:rsidP="000453C1">
      <w:pPr>
        <w:jc w:val="both"/>
        <w:rPr>
          <w:sz w:val="28"/>
          <w:szCs w:val="28"/>
        </w:rPr>
      </w:pPr>
      <w:r w:rsidRPr="00E03DAF">
        <w:rPr>
          <w:sz w:val="28"/>
          <w:szCs w:val="28"/>
        </w:rPr>
        <w:t xml:space="preserve">                                         </w:t>
      </w:r>
      <w:r>
        <w:rPr>
          <w:sz w:val="28"/>
          <w:szCs w:val="28"/>
        </w:rPr>
        <w:t xml:space="preserve">                                </w:t>
      </w:r>
      <w:proofErr w:type="spellStart"/>
      <w:r>
        <w:rPr>
          <w:sz w:val="28"/>
          <w:szCs w:val="28"/>
        </w:rPr>
        <w:t>Гречкина</w:t>
      </w:r>
      <w:proofErr w:type="spellEnd"/>
      <w:r>
        <w:rPr>
          <w:sz w:val="28"/>
          <w:szCs w:val="28"/>
        </w:rPr>
        <w:t xml:space="preserve"> Кира Васильевна</w:t>
      </w:r>
    </w:p>
    <w:p w:rsidR="000453C1" w:rsidRDefault="000453C1" w:rsidP="000453C1">
      <w:pPr>
        <w:jc w:val="both"/>
        <w:rPr>
          <w:sz w:val="28"/>
          <w:szCs w:val="28"/>
        </w:rPr>
      </w:pPr>
      <w:r w:rsidRPr="00E03DAF">
        <w:rPr>
          <w:sz w:val="28"/>
          <w:szCs w:val="28"/>
        </w:rPr>
        <w:t xml:space="preserve">                                                                      </w:t>
      </w:r>
      <w:r>
        <w:rPr>
          <w:sz w:val="28"/>
          <w:szCs w:val="28"/>
        </w:rPr>
        <w:t xml:space="preserve">  </w:t>
      </w:r>
      <w:r w:rsidRPr="00E03DAF">
        <w:rPr>
          <w:sz w:val="28"/>
          <w:szCs w:val="28"/>
        </w:rPr>
        <w:t>Руководитель: учитель биологии</w:t>
      </w:r>
    </w:p>
    <w:p w:rsidR="000453C1" w:rsidRPr="00E03DAF" w:rsidRDefault="000453C1" w:rsidP="000453C1">
      <w:pPr>
        <w:jc w:val="both"/>
        <w:rPr>
          <w:sz w:val="28"/>
          <w:szCs w:val="28"/>
        </w:rPr>
      </w:pPr>
      <w:r w:rsidRPr="00E03DAF">
        <w:rPr>
          <w:sz w:val="28"/>
          <w:szCs w:val="28"/>
        </w:rPr>
        <w:t xml:space="preserve">                                          </w:t>
      </w:r>
      <w:r>
        <w:rPr>
          <w:sz w:val="28"/>
          <w:szCs w:val="28"/>
        </w:rPr>
        <w:t xml:space="preserve">                              </w:t>
      </w:r>
      <w:r w:rsidRPr="00E03DAF">
        <w:rPr>
          <w:sz w:val="28"/>
          <w:szCs w:val="28"/>
        </w:rPr>
        <w:t>Кротова Надежда Васильевна</w:t>
      </w:r>
    </w:p>
    <w:p w:rsidR="000453C1" w:rsidRPr="00E03DAF" w:rsidRDefault="000453C1" w:rsidP="000453C1">
      <w:pPr>
        <w:jc w:val="both"/>
        <w:rPr>
          <w:sz w:val="28"/>
          <w:szCs w:val="28"/>
        </w:rPr>
      </w:pPr>
    </w:p>
    <w:p w:rsidR="000453C1" w:rsidRDefault="000453C1" w:rsidP="000453C1">
      <w:pPr>
        <w:jc w:val="both"/>
        <w:rPr>
          <w:sz w:val="28"/>
          <w:szCs w:val="28"/>
        </w:rPr>
      </w:pPr>
    </w:p>
    <w:p w:rsidR="000453C1" w:rsidRDefault="000453C1" w:rsidP="000453C1">
      <w:pPr>
        <w:jc w:val="both"/>
        <w:rPr>
          <w:sz w:val="28"/>
          <w:szCs w:val="28"/>
        </w:rPr>
      </w:pPr>
    </w:p>
    <w:p w:rsidR="000453C1" w:rsidRDefault="000453C1" w:rsidP="000453C1">
      <w:pPr>
        <w:jc w:val="both"/>
        <w:rPr>
          <w:sz w:val="28"/>
          <w:szCs w:val="28"/>
        </w:rPr>
      </w:pPr>
    </w:p>
    <w:p w:rsidR="000453C1" w:rsidRPr="00217192" w:rsidRDefault="000453C1" w:rsidP="000453C1">
      <w:pPr>
        <w:jc w:val="both"/>
        <w:rPr>
          <w:sz w:val="28"/>
          <w:szCs w:val="28"/>
        </w:rPr>
      </w:pPr>
    </w:p>
    <w:p w:rsidR="007415A8" w:rsidRPr="00217192" w:rsidRDefault="007415A8" w:rsidP="000453C1">
      <w:pPr>
        <w:jc w:val="both"/>
        <w:rPr>
          <w:sz w:val="28"/>
          <w:szCs w:val="28"/>
        </w:rPr>
      </w:pPr>
    </w:p>
    <w:p w:rsidR="000453C1" w:rsidRDefault="000453C1" w:rsidP="000453C1">
      <w:pPr>
        <w:jc w:val="both"/>
        <w:rPr>
          <w:sz w:val="28"/>
          <w:szCs w:val="28"/>
        </w:rPr>
      </w:pPr>
    </w:p>
    <w:p w:rsidR="00217192" w:rsidRDefault="00217192" w:rsidP="000453C1">
      <w:pPr>
        <w:jc w:val="both"/>
        <w:rPr>
          <w:sz w:val="28"/>
          <w:szCs w:val="28"/>
        </w:rPr>
      </w:pPr>
    </w:p>
    <w:p w:rsidR="002E04F0" w:rsidRDefault="002E04F0" w:rsidP="000453C1">
      <w:pPr>
        <w:jc w:val="both"/>
        <w:rPr>
          <w:sz w:val="28"/>
          <w:szCs w:val="28"/>
        </w:rPr>
      </w:pPr>
    </w:p>
    <w:p w:rsidR="002E04F0" w:rsidRDefault="002E04F0" w:rsidP="000453C1">
      <w:pPr>
        <w:jc w:val="both"/>
        <w:rPr>
          <w:sz w:val="28"/>
          <w:szCs w:val="28"/>
        </w:rPr>
      </w:pPr>
    </w:p>
    <w:p w:rsidR="002E04F0" w:rsidRDefault="002E04F0" w:rsidP="000453C1">
      <w:pPr>
        <w:jc w:val="both"/>
        <w:rPr>
          <w:sz w:val="28"/>
          <w:szCs w:val="28"/>
        </w:rPr>
      </w:pPr>
    </w:p>
    <w:p w:rsidR="00173332" w:rsidRDefault="00173332" w:rsidP="000453C1">
      <w:pPr>
        <w:jc w:val="both"/>
        <w:rPr>
          <w:sz w:val="28"/>
          <w:szCs w:val="28"/>
        </w:rPr>
      </w:pPr>
    </w:p>
    <w:p w:rsidR="00242268" w:rsidRDefault="00242268" w:rsidP="000453C1">
      <w:pPr>
        <w:jc w:val="center"/>
        <w:rPr>
          <w:noProof/>
          <w:sz w:val="28"/>
          <w:szCs w:val="28"/>
        </w:rPr>
      </w:pPr>
    </w:p>
    <w:p w:rsidR="00242268" w:rsidRDefault="00242268" w:rsidP="000453C1">
      <w:pPr>
        <w:jc w:val="center"/>
        <w:rPr>
          <w:noProof/>
          <w:sz w:val="28"/>
          <w:szCs w:val="28"/>
        </w:rPr>
      </w:pPr>
    </w:p>
    <w:p w:rsidR="000453C1" w:rsidRDefault="001F0989" w:rsidP="000453C1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pict>
          <v:rect id="Прямоугольник 17" o:spid="_x0000_s1026" style="position:absolute;left:0;text-align:left;margin-left:447.45pt;margin-top:34.55pt;width:28.5pt;height:24.75pt;z-index:2516664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" fillcolor="white [3212]" strokecolor="white [3212]" strokeweight="2pt">
            <v:textbox>
              <w:txbxContent>
                <w:p w:rsidR="000453C1" w:rsidRDefault="000453C1" w:rsidP="000453C1">
                  <w:pPr>
                    <w:jc w:val="center"/>
                  </w:pPr>
                </w:p>
              </w:txbxContent>
            </v:textbox>
          </v:rect>
        </w:pict>
      </w:r>
      <w:r w:rsidR="000453C1">
        <w:rPr>
          <w:noProof/>
          <w:sz w:val="28"/>
          <w:szCs w:val="28"/>
        </w:rPr>
        <w:t xml:space="preserve">п. Динамовский </w:t>
      </w:r>
    </w:p>
    <w:p w:rsidR="000453C1" w:rsidRDefault="000453C1" w:rsidP="000453C1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20</w:t>
      </w:r>
      <w:r w:rsidR="00217192">
        <w:rPr>
          <w:sz w:val="28"/>
          <w:szCs w:val="28"/>
        </w:rPr>
        <w:t>2</w:t>
      </w:r>
      <w:r w:rsidR="00180868">
        <w:rPr>
          <w:sz w:val="28"/>
          <w:szCs w:val="28"/>
        </w:rPr>
        <w:t>2</w:t>
      </w:r>
      <w:r>
        <w:rPr>
          <w:sz w:val="28"/>
          <w:szCs w:val="28"/>
        </w:rPr>
        <w:t>г</w:t>
      </w:r>
    </w:p>
    <w:p w:rsidR="00683336" w:rsidRPr="00037F18" w:rsidRDefault="00683336" w:rsidP="00B37965">
      <w:pPr>
        <w:jc w:val="center"/>
        <w:rPr>
          <w:b/>
        </w:rPr>
      </w:pPr>
    </w:p>
    <w:p w:rsidR="00824B2E" w:rsidRPr="00037F18" w:rsidRDefault="00824B2E" w:rsidP="00824B2E">
      <w:pPr>
        <w:spacing w:line="360" w:lineRule="auto"/>
        <w:jc w:val="center"/>
        <w:rPr>
          <w:sz w:val="28"/>
          <w:szCs w:val="28"/>
        </w:rPr>
      </w:pPr>
      <w:r w:rsidRPr="00037F18">
        <w:rPr>
          <w:sz w:val="28"/>
          <w:szCs w:val="28"/>
        </w:rPr>
        <w:t>Содержание</w:t>
      </w:r>
    </w:p>
    <w:p w:rsidR="00824B2E" w:rsidRPr="00037F18" w:rsidRDefault="00824B2E" w:rsidP="00824B2E">
      <w:pPr>
        <w:spacing w:line="360" w:lineRule="auto"/>
        <w:jc w:val="center"/>
        <w:rPr>
          <w:sz w:val="28"/>
          <w:szCs w:val="28"/>
        </w:rPr>
      </w:pPr>
    </w:p>
    <w:p w:rsidR="00824B2E" w:rsidRPr="00037F18" w:rsidRDefault="00824B2E" w:rsidP="00824B2E">
      <w:pPr>
        <w:spacing w:line="360" w:lineRule="auto"/>
        <w:jc w:val="center"/>
        <w:rPr>
          <w:sz w:val="28"/>
          <w:szCs w:val="28"/>
        </w:rPr>
      </w:pPr>
      <w:r w:rsidRPr="00037F18">
        <w:rPr>
          <w:sz w:val="28"/>
          <w:szCs w:val="28"/>
        </w:rPr>
        <w:t xml:space="preserve">                                                           </w:t>
      </w:r>
      <w:r w:rsidR="00270126" w:rsidRPr="00037F18">
        <w:rPr>
          <w:sz w:val="28"/>
          <w:szCs w:val="28"/>
        </w:rPr>
        <w:t xml:space="preserve">                                                               </w:t>
      </w:r>
      <w:r w:rsidRPr="00037F18">
        <w:rPr>
          <w:sz w:val="28"/>
          <w:szCs w:val="28"/>
        </w:rPr>
        <w:t xml:space="preserve"> </w:t>
      </w:r>
      <w:r w:rsidR="00270126" w:rsidRPr="00037F18">
        <w:rPr>
          <w:sz w:val="28"/>
          <w:szCs w:val="28"/>
        </w:rPr>
        <w:t>Стр.</w:t>
      </w:r>
    </w:p>
    <w:p w:rsidR="00824B2E" w:rsidRPr="00037F18" w:rsidRDefault="00824B2E" w:rsidP="00494523">
      <w:pPr>
        <w:spacing w:line="360" w:lineRule="auto"/>
        <w:jc w:val="center"/>
        <w:rPr>
          <w:sz w:val="28"/>
          <w:szCs w:val="28"/>
        </w:rPr>
      </w:pPr>
    </w:p>
    <w:p w:rsidR="00824B2E" w:rsidRPr="00037F18" w:rsidRDefault="00824B2E" w:rsidP="00494523">
      <w:pPr>
        <w:spacing w:line="360" w:lineRule="auto"/>
        <w:rPr>
          <w:sz w:val="28"/>
          <w:szCs w:val="28"/>
        </w:rPr>
      </w:pPr>
      <w:r w:rsidRPr="00037F18">
        <w:rPr>
          <w:sz w:val="28"/>
          <w:szCs w:val="28"/>
        </w:rPr>
        <w:t xml:space="preserve">Введение </w:t>
      </w:r>
      <w:r w:rsidR="007B4E9D" w:rsidRPr="00037F18">
        <w:rPr>
          <w:sz w:val="28"/>
          <w:szCs w:val="28"/>
        </w:rPr>
        <w:t>………………………………………………………………………3-4</w:t>
      </w:r>
    </w:p>
    <w:p w:rsidR="00824B2E" w:rsidRPr="00037F18" w:rsidRDefault="00824B2E" w:rsidP="00494523">
      <w:pPr>
        <w:spacing w:line="360" w:lineRule="auto"/>
        <w:rPr>
          <w:sz w:val="28"/>
          <w:szCs w:val="28"/>
        </w:rPr>
      </w:pPr>
      <w:r w:rsidRPr="00037F18">
        <w:rPr>
          <w:sz w:val="28"/>
          <w:szCs w:val="28"/>
        </w:rPr>
        <w:t xml:space="preserve">1. </w:t>
      </w:r>
      <w:r w:rsidR="000B1D27" w:rsidRPr="00037F18">
        <w:rPr>
          <w:sz w:val="28"/>
          <w:szCs w:val="28"/>
        </w:rPr>
        <w:t>Лишайники</w:t>
      </w:r>
      <w:r w:rsidR="0010157F" w:rsidRPr="00037F18">
        <w:rPr>
          <w:sz w:val="28"/>
          <w:szCs w:val="28"/>
        </w:rPr>
        <w:t xml:space="preserve">  </w:t>
      </w:r>
      <w:r w:rsidR="000B1D27" w:rsidRPr="00037F18">
        <w:rPr>
          <w:sz w:val="28"/>
          <w:szCs w:val="28"/>
        </w:rPr>
        <w:t xml:space="preserve">- </w:t>
      </w:r>
      <w:r w:rsidR="00D57F4A" w:rsidRPr="00037F18">
        <w:rPr>
          <w:sz w:val="28"/>
          <w:szCs w:val="28"/>
          <w:shd w:val="clear" w:color="auto" w:fill="FFFFFF"/>
        </w:rPr>
        <w:t>особая группа организмов</w:t>
      </w:r>
      <w:r w:rsidR="00D57F4A" w:rsidRPr="00037F18">
        <w:rPr>
          <w:sz w:val="28"/>
          <w:szCs w:val="28"/>
        </w:rPr>
        <w:t xml:space="preserve"> …………………………</w:t>
      </w:r>
      <w:r w:rsidR="0010157F" w:rsidRPr="00037F18">
        <w:rPr>
          <w:sz w:val="28"/>
          <w:szCs w:val="28"/>
        </w:rPr>
        <w:t>…….…</w:t>
      </w:r>
      <w:r w:rsidR="00BA4D1A" w:rsidRPr="00037F18">
        <w:rPr>
          <w:sz w:val="28"/>
          <w:szCs w:val="28"/>
        </w:rPr>
        <w:t>.</w:t>
      </w:r>
      <w:r w:rsidR="0010157F" w:rsidRPr="00037F18">
        <w:rPr>
          <w:sz w:val="28"/>
          <w:szCs w:val="28"/>
        </w:rPr>
        <w:t>.</w:t>
      </w:r>
      <w:r w:rsidR="007B4E9D" w:rsidRPr="00037F18">
        <w:rPr>
          <w:sz w:val="28"/>
          <w:szCs w:val="28"/>
        </w:rPr>
        <w:t>5</w:t>
      </w:r>
    </w:p>
    <w:p w:rsidR="00824B2E" w:rsidRPr="00037F18" w:rsidRDefault="00824B2E" w:rsidP="00494523">
      <w:pPr>
        <w:spacing w:line="360" w:lineRule="auto"/>
        <w:rPr>
          <w:sz w:val="28"/>
          <w:szCs w:val="28"/>
        </w:rPr>
      </w:pPr>
      <w:r w:rsidRPr="00037F18">
        <w:rPr>
          <w:sz w:val="28"/>
          <w:szCs w:val="28"/>
        </w:rPr>
        <w:t xml:space="preserve">1.1. </w:t>
      </w:r>
      <w:r w:rsidR="000B1D27" w:rsidRPr="00037F18">
        <w:rPr>
          <w:sz w:val="28"/>
          <w:szCs w:val="28"/>
        </w:rPr>
        <w:t xml:space="preserve">История открытия лишайников </w:t>
      </w:r>
      <w:r w:rsidRPr="00037F18">
        <w:rPr>
          <w:sz w:val="28"/>
          <w:szCs w:val="28"/>
        </w:rPr>
        <w:t>……………………………………</w:t>
      </w:r>
      <w:r w:rsidR="0010157F" w:rsidRPr="00037F18">
        <w:rPr>
          <w:sz w:val="28"/>
          <w:szCs w:val="28"/>
        </w:rPr>
        <w:t>……</w:t>
      </w:r>
      <w:r w:rsidR="00BA4D1A" w:rsidRPr="00037F18">
        <w:rPr>
          <w:sz w:val="28"/>
          <w:szCs w:val="28"/>
        </w:rPr>
        <w:t>...</w:t>
      </w:r>
      <w:r w:rsidRPr="00037F18">
        <w:rPr>
          <w:sz w:val="28"/>
          <w:szCs w:val="28"/>
        </w:rPr>
        <w:t>.</w:t>
      </w:r>
      <w:r w:rsidR="007B4E9D" w:rsidRPr="00037F18">
        <w:rPr>
          <w:sz w:val="28"/>
          <w:szCs w:val="28"/>
        </w:rPr>
        <w:t>6</w:t>
      </w:r>
    </w:p>
    <w:p w:rsidR="00824B2E" w:rsidRPr="00037F18" w:rsidRDefault="00824B2E" w:rsidP="00494523">
      <w:pPr>
        <w:spacing w:line="360" w:lineRule="auto"/>
        <w:rPr>
          <w:sz w:val="28"/>
          <w:szCs w:val="28"/>
        </w:rPr>
      </w:pPr>
      <w:r w:rsidRPr="00037F18">
        <w:rPr>
          <w:sz w:val="28"/>
          <w:szCs w:val="28"/>
        </w:rPr>
        <w:t>1.2.</w:t>
      </w:r>
      <w:r w:rsidR="007B4E9D" w:rsidRPr="00037F18">
        <w:rPr>
          <w:sz w:val="28"/>
          <w:szCs w:val="28"/>
        </w:rPr>
        <w:t xml:space="preserve"> С</w:t>
      </w:r>
      <w:r w:rsidRPr="00037F18">
        <w:rPr>
          <w:sz w:val="28"/>
          <w:szCs w:val="28"/>
        </w:rPr>
        <w:t>троение</w:t>
      </w:r>
      <w:r w:rsidR="007B4E9D" w:rsidRPr="00037F18">
        <w:rPr>
          <w:sz w:val="28"/>
          <w:szCs w:val="28"/>
        </w:rPr>
        <w:t xml:space="preserve"> лишайников...………………………………………………….....7</w:t>
      </w:r>
    </w:p>
    <w:p w:rsidR="00824B2E" w:rsidRPr="00037F18" w:rsidRDefault="007B4E9D" w:rsidP="00494523">
      <w:pPr>
        <w:spacing w:line="360" w:lineRule="auto"/>
        <w:rPr>
          <w:sz w:val="28"/>
          <w:szCs w:val="28"/>
        </w:rPr>
      </w:pPr>
      <w:r w:rsidRPr="00037F18">
        <w:rPr>
          <w:sz w:val="28"/>
          <w:szCs w:val="28"/>
        </w:rPr>
        <w:t>1</w:t>
      </w:r>
      <w:r w:rsidR="00824B2E" w:rsidRPr="00037F18">
        <w:rPr>
          <w:sz w:val="28"/>
          <w:szCs w:val="28"/>
        </w:rPr>
        <w:t>.3.</w:t>
      </w:r>
      <w:r w:rsidRPr="00037F18">
        <w:rPr>
          <w:sz w:val="28"/>
          <w:szCs w:val="28"/>
        </w:rPr>
        <w:t xml:space="preserve"> Свойства лишайников………………………………………………… ….. 8</w:t>
      </w:r>
    </w:p>
    <w:p w:rsidR="00824B2E" w:rsidRPr="00037F18" w:rsidRDefault="00212554" w:rsidP="00494523">
      <w:pPr>
        <w:spacing w:line="360" w:lineRule="auto"/>
        <w:rPr>
          <w:sz w:val="28"/>
          <w:szCs w:val="28"/>
        </w:rPr>
      </w:pPr>
      <w:r w:rsidRPr="00037F18">
        <w:rPr>
          <w:sz w:val="28"/>
          <w:szCs w:val="28"/>
        </w:rPr>
        <w:t>2</w:t>
      </w:r>
      <w:r w:rsidR="0044498D" w:rsidRPr="00037F18">
        <w:rPr>
          <w:sz w:val="28"/>
          <w:szCs w:val="28"/>
        </w:rPr>
        <w:t>.</w:t>
      </w:r>
      <w:r w:rsidR="00ED6163" w:rsidRPr="00037F18">
        <w:rPr>
          <w:sz w:val="28"/>
          <w:szCs w:val="28"/>
        </w:rPr>
        <w:t xml:space="preserve"> </w:t>
      </w:r>
      <w:r w:rsidR="0044498D" w:rsidRPr="00037F18">
        <w:rPr>
          <w:sz w:val="28"/>
          <w:szCs w:val="28"/>
        </w:rPr>
        <w:t>Практическая часть</w:t>
      </w:r>
    </w:p>
    <w:p w:rsidR="00824B2E" w:rsidRPr="00037F18" w:rsidRDefault="00212554" w:rsidP="00494523">
      <w:pPr>
        <w:spacing w:line="360" w:lineRule="auto"/>
        <w:rPr>
          <w:sz w:val="28"/>
          <w:szCs w:val="28"/>
        </w:rPr>
      </w:pPr>
      <w:r w:rsidRPr="00037F18">
        <w:rPr>
          <w:sz w:val="28"/>
          <w:szCs w:val="28"/>
        </w:rPr>
        <w:t>2</w:t>
      </w:r>
      <w:r w:rsidR="005F4758" w:rsidRPr="00037F18">
        <w:rPr>
          <w:sz w:val="28"/>
          <w:szCs w:val="28"/>
        </w:rPr>
        <w:t>.1</w:t>
      </w:r>
      <w:r w:rsidR="00824B2E" w:rsidRPr="00037F18">
        <w:rPr>
          <w:sz w:val="28"/>
          <w:szCs w:val="28"/>
        </w:rPr>
        <w:t>.</w:t>
      </w:r>
      <w:r w:rsidRPr="00037F18">
        <w:rPr>
          <w:b/>
          <w:bCs/>
          <w:sz w:val="28"/>
          <w:szCs w:val="28"/>
        </w:rPr>
        <w:t xml:space="preserve"> </w:t>
      </w:r>
      <w:r w:rsidRPr="00037F18">
        <w:rPr>
          <w:bCs/>
          <w:sz w:val="28"/>
          <w:szCs w:val="28"/>
        </w:rPr>
        <w:t>Характеристика района исследования</w:t>
      </w:r>
      <w:r w:rsidRPr="00037F18">
        <w:rPr>
          <w:b/>
          <w:bCs/>
          <w:sz w:val="27"/>
          <w:szCs w:val="27"/>
        </w:rPr>
        <w:t xml:space="preserve"> </w:t>
      </w:r>
      <w:r w:rsidR="00824B2E" w:rsidRPr="00037F18">
        <w:rPr>
          <w:sz w:val="28"/>
          <w:szCs w:val="28"/>
        </w:rPr>
        <w:t>………………………</w:t>
      </w:r>
      <w:r w:rsidRPr="00037F18">
        <w:rPr>
          <w:sz w:val="28"/>
          <w:szCs w:val="28"/>
        </w:rPr>
        <w:t>…………….9</w:t>
      </w:r>
      <w:r w:rsidR="005F4758" w:rsidRPr="00037F18">
        <w:rPr>
          <w:sz w:val="28"/>
          <w:szCs w:val="28"/>
        </w:rPr>
        <w:t xml:space="preserve"> </w:t>
      </w:r>
    </w:p>
    <w:p w:rsidR="00824B2E" w:rsidRPr="00037F18" w:rsidRDefault="00212554" w:rsidP="00494523">
      <w:pPr>
        <w:spacing w:line="360" w:lineRule="auto"/>
        <w:rPr>
          <w:sz w:val="28"/>
          <w:szCs w:val="28"/>
        </w:rPr>
      </w:pPr>
      <w:r w:rsidRPr="00037F18">
        <w:rPr>
          <w:sz w:val="28"/>
          <w:szCs w:val="28"/>
        </w:rPr>
        <w:t>2</w:t>
      </w:r>
      <w:r w:rsidR="005F4758" w:rsidRPr="00037F18">
        <w:rPr>
          <w:sz w:val="28"/>
          <w:szCs w:val="28"/>
        </w:rPr>
        <w:t>.2</w:t>
      </w:r>
      <w:r w:rsidR="00824B2E" w:rsidRPr="00037F18">
        <w:rPr>
          <w:sz w:val="28"/>
          <w:szCs w:val="28"/>
        </w:rPr>
        <w:t>.</w:t>
      </w:r>
      <w:r w:rsidRPr="00037F18">
        <w:rPr>
          <w:sz w:val="28"/>
          <w:szCs w:val="28"/>
        </w:rPr>
        <w:t xml:space="preserve"> Метод визуальной оценки эпифитов </w:t>
      </w:r>
      <w:r w:rsidR="005F4758" w:rsidRPr="00037F18">
        <w:rPr>
          <w:sz w:val="28"/>
          <w:szCs w:val="28"/>
        </w:rPr>
        <w:t>………</w:t>
      </w:r>
      <w:r w:rsidR="00ED6163" w:rsidRPr="00037F18">
        <w:rPr>
          <w:sz w:val="28"/>
          <w:szCs w:val="28"/>
        </w:rPr>
        <w:t>…………………………..9-10</w:t>
      </w:r>
      <w:r w:rsidR="005F4758" w:rsidRPr="00037F18">
        <w:rPr>
          <w:sz w:val="28"/>
          <w:szCs w:val="28"/>
        </w:rPr>
        <w:t xml:space="preserve">  </w:t>
      </w:r>
    </w:p>
    <w:p w:rsidR="00824B2E" w:rsidRPr="00037F18" w:rsidRDefault="005F4758" w:rsidP="00494523">
      <w:pPr>
        <w:spacing w:line="360" w:lineRule="auto"/>
        <w:rPr>
          <w:sz w:val="28"/>
          <w:szCs w:val="28"/>
        </w:rPr>
      </w:pPr>
      <w:r w:rsidRPr="00037F18">
        <w:rPr>
          <w:sz w:val="28"/>
          <w:szCs w:val="28"/>
        </w:rPr>
        <w:t>3</w:t>
      </w:r>
      <w:r w:rsidR="00824B2E" w:rsidRPr="00037F18">
        <w:rPr>
          <w:sz w:val="28"/>
          <w:szCs w:val="28"/>
        </w:rPr>
        <w:t xml:space="preserve">. </w:t>
      </w:r>
      <w:r w:rsidRPr="00037F18">
        <w:rPr>
          <w:sz w:val="28"/>
          <w:szCs w:val="28"/>
        </w:rPr>
        <w:t xml:space="preserve">Результаты исследования </w:t>
      </w:r>
      <w:r w:rsidR="00824B2E" w:rsidRPr="00037F18">
        <w:rPr>
          <w:sz w:val="28"/>
          <w:szCs w:val="28"/>
        </w:rPr>
        <w:t>…………………………………………</w:t>
      </w:r>
      <w:r w:rsidR="00ED6163" w:rsidRPr="00037F18">
        <w:rPr>
          <w:sz w:val="28"/>
          <w:szCs w:val="28"/>
        </w:rPr>
        <w:t>………...11</w:t>
      </w:r>
    </w:p>
    <w:p w:rsidR="00824B2E" w:rsidRPr="00037F18" w:rsidRDefault="00824B2E" w:rsidP="00494523">
      <w:pPr>
        <w:spacing w:line="360" w:lineRule="auto"/>
        <w:jc w:val="center"/>
        <w:rPr>
          <w:sz w:val="28"/>
          <w:szCs w:val="28"/>
        </w:rPr>
      </w:pPr>
      <w:r w:rsidRPr="00037F18">
        <w:rPr>
          <w:sz w:val="28"/>
          <w:szCs w:val="28"/>
        </w:rPr>
        <w:t>Заключение……………………………………………………………………</w:t>
      </w:r>
      <w:r w:rsidR="00ED6163" w:rsidRPr="00037F18">
        <w:rPr>
          <w:sz w:val="28"/>
          <w:szCs w:val="28"/>
        </w:rPr>
        <w:t>12</w:t>
      </w:r>
    </w:p>
    <w:p w:rsidR="00824B2E" w:rsidRPr="00037F18" w:rsidRDefault="00494523" w:rsidP="00494523">
      <w:pPr>
        <w:spacing w:line="360" w:lineRule="auto"/>
        <w:rPr>
          <w:sz w:val="28"/>
          <w:szCs w:val="28"/>
        </w:rPr>
      </w:pPr>
      <w:r w:rsidRPr="00037F18">
        <w:rPr>
          <w:sz w:val="28"/>
          <w:szCs w:val="28"/>
        </w:rPr>
        <w:t xml:space="preserve">  </w:t>
      </w:r>
      <w:r w:rsidR="0084743F">
        <w:rPr>
          <w:sz w:val="28"/>
          <w:szCs w:val="28"/>
        </w:rPr>
        <w:t>Список используемых источников ..</w:t>
      </w:r>
      <w:r w:rsidR="005C6262">
        <w:rPr>
          <w:sz w:val="28"/>
          <w:szCs w:val="28"/>
        </w:rPr>
        <w:t>…………………………………………</w:t>
      </w:r>
      <w:r w:rsidR="00ED6163" w:rsidRPr="00037F18">
        <w:rPr>
          <w:sz w:val="28"/>
          <w:szCs w:val="28"/>
        </w:rPr>
        <w:t>13</w:t>
      </w:r>
    </w:p>
    <w:p w:rsidR="00824B2E" w:rsidRPr="00037F18" w:rsidRDefault="00ED6163" w:rsidP="00494523">
      <w:pPr>
        <w:spacing w:line="360" w:lineRule="auto"/>
        <w:rPr>
          <w:sz w:val="28"/>
          <w:szCs w:val="28"/>
        </w:rPr>
      </w:pPr>
      <w:r w:rsidRPr="00037F18">
        <w:rPr>
          <w:sz w:val="28"/>
          <w:szCs w:val="28"/>
        </w:rPr>
        <w:t>Приложения</w:t>
      </w:r>
    </w:p>
    <w:p w:rsidR="00824B2E" w:rsidRPr="00037F18" w:rsidRDefault="00824B2E" w:rsidP="00824B2E">
      <w:pPr>
        <w:spacing w:line="360" w:lineRule="auto"/>
        <w:jc w:val="center"/>
        <w:rPr>
          <w:sz w:val="28"/>
          <w:szCs w:val="28"/>
        </w:rPr>
      </w:pPr>
    </w:p>
    <w:p w:rsidR="00824B2E" w:rsidRPr="00037F18" w:rsidRDefault="00824B2E" w:rsidP="00824B2E">
      <w:pPr>
        <w:spacing w:line="360" w:lineRule="auto"/>
        <w:jc w:val="center"/>
        <w:rPr>
          <w:sz w:val="28"/>
          <w:szCs w:val="28"/>
        </w:rPr>
      </w:pPr>
    </w:p>
    <w:p w:rsidR="00824B2E" w:rsidRPr="00037F18" w:rsidRDefault="00824B2E" w:rsidP="00824B2E">
      <w:pPr>
        <w:spacing w:line="360" w:lineRule="auto"/>
        <w:jc w:val="center"/>
        <w:rPr>
          <w:b/>
          <w:sz w:val="24"/>
          <w:szCs w:val="24"/>
        </w:rPr>
      </w:pPr>
    </w:p>
    <w:p w:rsidR="00824B2E" w:rsidRPr="00037F18" w:rsidRDefault="00824B2E" w:rsidP="00824B2E">
      <w:pPr>
        <w:jc w:val="center"/>
        <w:rPr>
          <w:b/>
          <w:sz w:val="24"/>
          <w:szCs w:val="24"/>
        </w:rPr>
      </w:pPr>
    </w:p>
    <w:p w:rsidR="00824B2E" w:rsidRPr="00037F18" w:rsidRDefault="00824B2E" w:rsidP="00824B2E">
      <w:pPr>
        <w:jc w:val="center"/>
        <w:rPr>
          <w:b/>
          <w:sz w:val="24"/>
          <w:szCs w:val="24"/>
        </w:rPr>
      </w:pPr>
    </w:p>
    <w:p w:rsidR="00824B2E" w:rsidRPr="00037F18" w:rsidRDefault="00824B2E" w:rsidP="00824B2E">
      <w:pPr>
        <w:jc w:val="center"/>
        <w:rPr>
          <w:b/>
          <w:sz w:val="24"/>
          <w:szCs w:val="24"/>
        </w:rPr>
      </w:pPr>
    </w:p>
    <w:p w:rsidR="00824B2E" w:rsidRPr="00037F18" w:rsidRDefault="00824B2E" w:rsidP="00824B2E">
      <w:pPr>
        <w:jc w:val="center"/>
        <w:rPr>
          <w:b/>
          <w:sz w:val="24"/>
          <w:szCs w:val="24"/>
        </w:rPr>
      </w:pPr>
    </w:p>
    <w:p w:rsidR="00824B2E" w:rsidRPr="00037F18" w:rsidRDefault="00824B2E" w:rsidP="00824B2E">
      <w:pPr>
        <w:jc w:val="center"/>
        <w:rPr>
          <w:b/>
          <w:sz w:val="24"/>
          <w:szCs w:val="24"/>
        </w:rPr>
      </w:pPr>
    </w:p>
    <w:p w:rsidR="00824B2E" w:rsidRPr="00037F18" w:rsidRDefault="00824B2E" w:rsidP="00824B2E">
      <w:pPr>
        <w:jc w:val="center"/>
        <w:rPr>
          <w:b/>
          <w:sz w:val="24"/>
          <w:szCs w:val="24"/>
        </w:rPr>
      </w:pPr>
    </w:p>
    <w:p w:rsidR="00824B2E" w:rsidRPr="00037F18" w:rsidRDefault="00824B2E" w:rsidP="00824B2E">
      <w:pPr>
        <w:jc w:val="center"/>
        <w:rPr>
          <w:b/>
          <w:sz w:val="24"/>
          <w:szCs w:val="24"/>
        </w:rPr>
      </w:pPr>
    </w:p>
    <w:p w:rsidR="00824B2E" w:rsidRPr="00037F18" w:rsidRDefault="00824B2E" w:rsidP="00824B2E">
      <w:pPr>
        <w:jc w:val="center"/>
        <w:rPr>
          <w:b/>
          <w:sz w:val="24"/>
          <w:szCs w:val="24"/>
        </w:rPr>
      </w:pPr>
    </w:p>
    <w:p w:rsidR="00824B2E" w:rsidRPr="00037F18" w:rsidRDefault="00824B2E" w:rsidP="00824B2E">
      <w:pPr>
        <w:jc w:val="center"/>
        <w:rPr>
          <w:b/>
          <w:sz w:val="24"/>
          <w:szCs w:val="24"/>
        </w:rPr>
      </w:pPr>
    </w:p>
    <w:p w:rsidR="00824B2E" w:rsidRPr="00037F18" w:rsidRDefault="00824B2E" w:rsidP="00824B2E">
      <w:pPr>
        <w:jc w:val="center"/>
        <w:rPr>
          <w:b/>
          <w:sz w:val="24"/>
          <w:szCs w:val="24"/>
        </w:rPr>
      </w:pPr>
    </w:p>
    <w:p w:rsidR="00824B2E" w:rsidRPr="00037F18" w:rsidRDefault="00824B2E" w:rsidP="00824B2E">
      <w:pPr>
        <w:jc w:val="center"/>
        <w:rPr>
          <w:b/>
          <w:sz w:val="24"/>
          <w:szCs w:val="24"/>
        </w:rPr>
      </w:pPr>
    </w:p>
    <w:p w:rsidR="00824B2E" w:rsidRPr="00037F18" w:rsidRDefault="00824B2E" w:rsidP="00824B2E">
      <w:pPr>
        <w:jc w:val="center"/>
        <w:rPr>
          <w:b/>
          <w:sz w:val="24"/>
          <w:szCs w:val="24"/>
        </w:rPr>
      </w:pPr>
    </w:p>
    <w:p w:rsidR="00212554" w:rsidRPr="00037F18" w:rsidRDefault="00212554" w:rsidP="00824B2E">
      <w:pPr>
        <w:jc w:val="center"/>
        <w:rPr>
          <w:b/>
          <w:sz w:val="24"/>
          <w:szCs w:val="24"/>
        </w:rPr>
      </w:pPr>
    </w:p>
    <w:p w:rsidR="00212554" w:rsidRPr="00037F18" w:rsidRDefault="00212554" w:rsidP="00824B2E">
      <w:pPr>
        <w:jc w:val="center"/>
        <w:rPr>
          <w:b/>
          <w:sz w:val="24"/>
          <w:szCs w:val="24"/>
        </w:rPr>
      </w:pPr>
    </w:p>
    <w:p w:rsidR="00824B2E" w:rsidRPr="00037F18" w:rsidRDefault="00824B2E" w:rsidP="00246D96">
      <w:pPr>
        <w:spacing w:line="360" w:lineRule="auto"/>
        <w:jc w:val="center"/>
        <w:rPr>
          <w:b/>
          <w:sz w:val="24"/>
          <w:szCs w:val="24"/>
        </w:rPr>
      </w:pPr>
    </w:p>
    <w:p w:rsidR="00824B2E" w:rsidRPr="00037F18" w:rsidRDefault="001E2FE4" w:rsidP="00494523">
      <w:pPr>
        <w:tabs>
          <w:tab w:val="left" w:pos="0"/>
        </w:tabs>
        <w:spacing w:line="360" w:lineRule="auto"/>
        <w:jc w:val="right"/>
        <w:rPr>
          <w:b/>
          <w:sz w:val="28"/>
          <w:szCs w:val="28"/>
        </w:rPr>
      </w:pPr>
      <w:r w:rsidRPr="00037F18">
        <w:rPr>
          <w:i/>
          <w:iCs/>
          <w:sz w:val="28"/>
          <w:szCs w:val="28"/>
          <w:shd w:val="clear" w:color="auto" w:fill="FFFFFF"/>
        </w:rPr>
        <w:lastRenderedPageBreak/>
        <w:t>“Лишайники  есть повсюду —  от морского побережья  до горных вершин, где  только вечные снега  мешают их продвижению, но из-за медленного роста и долгой жизни на них, в  отличие от высших растений, серьезно влияют химические или другие загрязняющие атмосферу вещества, их убивает дым больших городов. Только несколько видов и при том в обедненной форме может выжить внутри или около больших населенных пунктов или промышленных центров”.</w:t>
      </w:r>
      <w:r w:rsidRPr="00037F18">
        <w:rPr>
          <w:rStyle w:val="apple-converted-space"/>
          <w:i/>
          <w:iCs/>
          <w:sz w:val="28"/>
          <w:szCs w:val="28"/>
          <w:shd w:val="clear" w:color="auto" w:fill="FFFFFF"/>
        </w:rPr>
        <w:t> </w:t>
      </w:r>
      <w:r w:rsidRPr="00037F18">
        <w:rPr>
          <w:sz w:val="28"/>
          <w:szCs w:val="28"/>
        </w:rPr>
        <w:br/>
      </w:r>
      <w:r w:rsidRPr="00037F18">
        <w:rPr>
          <w:i/>
          <w:iCs/>
          <w:sz w:val="28"/>
          <w:szCs w:val="28"/>
          <w:shd w:val="clear" w:color="auto" w:fill="FFFFFF"/>
        </w:rPr>
        <w:t>Анни  Лорен Смит</w:t>
      </w:r>
    </w:p>
    <w:p w:rsidR="00824B2E" w:rsidRPr="00037F18" w:rsidRDefault="00824B2E" w:rsidP="00BA63CF">
      <w:pPr>
        <w:tabs>
          <w:tab w:val="left" w:pos="0"/>
        </w:tabs>
        <w:spacing w:line="360" w:lineRule="auto"/>
        <w:ind w:left="720" w:firstLine="709"/>
        <w:jc w:val="both"/>
        <w:rPr>
          <w:b/>
          <w:sz w:val="28"/>
          <w:szCs w:val="28"/>
        </w:rPr>
      </w:pPr>
      <w:r w:rsidRPr="00037F18">
        <w:rPr>
          <w:b/>
          <w:sz w:val="28"/>
          <w:szCs w:val="28"/>
        </w:rPr>
        <w:t>Введение</w:t>
      </w:r>
    </w:p>
    <w:p w:rsidR="00824B2E" w:rsidRPr="00037F18" w:rsidRDefault="00824B2E" w:rsidP="00BA63CF">
      <w:pPr>
        <w:tabs>
          <w:tab w:val="left" w:pos="0"/>
        </w:tabs>
        <w:spacing w:line="360" w:lineRule="auto"/>
        <w:ind w:left="360" w:firstLine="709"/>
        <w:jc w:val="both"/>
        <w:rPr>
          <w:b/>
          <w:sz w:val="28"/>
          <w:szCs w:val="28"/>
        </w:rPr>
      </w:pPr>
    </w:p>
    <w:p w:rsidR="00824B2E" w:rsidRPr="00037F18" w:rsidRDefault="000949AC" w:rsidP="00BA63CF">
      <w:pPr>
        <w:tabs>
          <w:tab w:val="left" w:pos="0"/>
        </w:tabs>
        <w:spacing w:line="360" w:lineRule="auto"/>
        <w:ind w:firstLine="709"/>
        <w:jc w:val="both"/>
        <w:rPr>
          <w:sz w:val="28"/>
          <w:szCs w:val="28"/>
        </w:rPr>
      </w:pPr>
      <w:r w:rsidRPr="00037F18">
        <w:rPr>
          <w:sz w:val="28"/>
          <w:szCs w:val="28"/>
        </w:rPr>
        <w:t xml:space="preserve">     </w:t>
      </w:r>
      <w:r w:rsidR="00270126" w:rsidRPr="00037F18">
        <w:rPr>
          <w:sz w:val="28"/>
          <w:szCs w:val="28"/>
        </w:rPr>
        <w:t xml:space="preserve">  </w:t>
      </w:r>
      <w:r w:rsidR="00CC400F" w:rsidRPr="00037F18">
        <w:rPr>
          <w:sz w:val="28"/>
          <w:szCs w:val="28"/>
        </w:rPr>
        <w:t xml:space="preserve">Наша школа окружена двойным рядом </w:t>
      </w:r>
      <w:r w:rsidRPr="00037F18">
        <w:rPr>
          <w:sz w:val="28"/>
          <w:szCs w:val="28"/>
        </w:rPr>
        <w:t xml:space="preserve">красивейших берез. А были они посажены </w:t>
      </w:r>
      <w:r w:rsidR="003E3B07" w:rsidRPr="00037F18">
        <w:rPr>
          <w:sz w:val="28"/>
          <w:szCs w:val="28"/>
        </w:rPr>
        <w:t xml:space="preserve">ещё </w:t>
      </w:r>
      <w:r w:rsidRPr="00037F18">
        <w:rPr>
          <w:sz w:val="28"/>
          <w:szCs w:val="28"/>
        </w:rPr>
        <w:t>п</w:t>
      </w:r>
      <w:r w:rsidR="00CC400F" w:rsidRPr="00037F18">
        <w:rPr>
          <w:sz w:val="28"/>
          <w:szCs w:val="28"/>
        </w:rPr>
        <w:t>ервыми учащимися</w:t>
      </w:r>
      <w:r w:rsidR="00182A70" w:rsidRPr="00037F18">
        <w:rPr>
          <w:sz w:val="28"/>
          <w:szCs w:val="28"/>
        </w:rPr>
        <w:t xml:space="preserve"> </w:t>
      </w:r>
      <w:r w:rsidRPr="00037F18">
        <w:rPr>
          <w:sz w:val="28"/>
          <w:szCs w:val="28"/>
        </w:rPr>
        <w:t>школы-семилетки. На уроках биологии при проведении экскурсий мы часто выходим в парк и проводим наблюдения. Так при прохождении темы «Лишайники» мы рассматривали растущие на стволах берез слоевища этих удивительных организмов.</w:t>
      </w:r>
    </w:p>
    <w:p w:rsidR="00824B2E" w:rsidRPr="00037F18" w:rsidRDefault="00824B2E" w:rsidP="00BA63CF">
      <w:pPr>
        <w:tabs>
          <w:tab w:val="left" w:pos="0"/>
        </w:tabs>
        <w:spacing w:line="360" w:lineRule="auto"/>
        <w:ind w:firstLine="142"/>
        <w:jc w:val="both"/>
        <w:rPr>
          <w:sz w:val="28"/>
          <w:szCs w:val="28"/>
        </w:rPr>
      </w:pPr>
      <w:r w:rsidRPr="00037F18">
        <w:rPr>
          <w:sz w:val="28"/>
          <w:szCs w:val="28"/>
        </w:rPr>
        <w:tab/>
      </w:r>
      <w:r w:rsidR="000949AC" w:rsidRPr="00037F18">
        <w:rPr>
          <w:sz w:val="28"/>
          <w:szCs w:val="28"/>
        </w:rPr>
        <w:t>А при дальнейшем изучении теоретического материала мы узнали много интересных фактов о них. Меня заинтересовала эта тема</w:t>
      </w:r>
      <w:r w:rsidR="00270126" w:rsidRPr="00037F18">
        <w:rPr>
          <w:sz w:val="28"/>
          <w:szCs w:val="28"/>
        </w:rPr>
        <w:t>.</w:t>
      </w:r>
      <w:r w:rsidRPr="00037F18">
        <w:rPr>
          <w:sz w:val="28"/>
          <w:szCs w:val="28"/>
        </w:rPr>
        <w:t xml:space="preserve"> </w:t>
      </w:r>
    </w:p>
    <w:p w:rsidR="00270126" w:rsidRPr="00037F18" w:rsidRDefault="00270126" w:rsidP="00BA63CF">
      <w:pPr>
        <w:shd w:val="clear" w:color="auto" w:fill="FFFFFF"/>
        <w:tabs>
          <w:tab w:val="left" w:pos="0"/>
        </w:tabs>
        <w:spacing w:line="360" w:lineRule="auto"/>
        <w:jc w:val="both"/>
        <w:rPr>
          <w:sz w:val="28"/>
          <w:szCs w:val="28"/>
        </w:rPr>
      </w:pPr>
      <w:r w:rsidRPr="00037F18">
        <w:rPr>
          <w:sz w:val="28"/>
          <w:szCs w:val="28"/>
        </w:rPr>
        <w:t xml:space="preserve">            Лишайники – это широко распространенные организмы с достаточно высокой выносливостью к климатическим факторам и с чувствительностью к загрязнителям окружающей среды. В условиях экологического кризиса эти комплексные организмы могут оказать неоценимую услугу, как </w:t>
      </w:r>
      <w:r w:rsidR="00494523" w:rsidRPr="00037F18">
        <w:rPr>
          <w:sz w:val="28"/>
          <w:szCs w:val="28"/>
        </w:rPr>
        <w:t xml:space="preserve">показатели </w:t>
      </w:r>
      <w:r w:rsidRPr="00037F18">
        <w:rPr>
          <w:sz w:val="28"/>
          <w:szCs w:val="28"/>
        </w:rPr>
        <w:t xml:space="preserve"> </w:t>
      </w:r>
      <w:r w:rsidR="0010157F" w:rsidRPr="00037F18">
        <w:rPr>
          <w:sz w:val="28"/>
          <w:szCs w:val="28"/>
        </w:rPr>
        <w:t xml:space="preserve">качества состояния </w:t>
      </w:r>
      <w:r w:rsidRPr="00037F18">
        <w:rPr>
          <w:sz w:val="28"/>
          <w:szCs w:val="28"/>
        </w:rPr>
        <w:t xml:space="preserve"> окружающей среды.</w:t>
      </w:r>
      <w:r w:rsidR="007F2ED5" w:rsidRPr="00037F18">
        <w:rPr>
          <w:sz w:val="28"/>
          <w:szCs w:val="28"/>
          <w:shd w:val="clear" w:color="auto" w:fill="FFFFFF"/>
        </w:rPr>
        <w:t xml:space="preserve"> Особую известность лишайники приобрели в последнее время, когда их стали использовать в качестве хороших биоиндикаторов загрязнения. </w:t>
      </w:r>
    </w:p>
    <w:p w:rsidR="009F0603" w:rsidRPr="00037F18" w:rsidRDefault="009F0603" w:rsidP="00BA63CF">
      <w:pPr>
        <w:shd w:val="clear" w:color="auto" w:fill="FFFFFF"/>
        <w:tabs>
          <w:tab w:val="left" w:pos="0"/>
        </w:tabs>
        <w:spacing w:line="360" w:lineRule="auto"/>
        <w:ind w:firstLine="709"/>
        <w:jc w:val="both"/>
        <w:rPr>
          <w:sz w:val="28"/>
          <w:szCs w:val="28"/>
        </w:rPr>
      </w:pPr>
      <w:r w:rsidRPr="00037F18">
        <w:rPr>
          <w:b/>
          <w:sz w:val="28"/>
          <w:szCs w:val="28"/>
        </w:rPr>
        <w:t>Цель исследования</w:t>
      </w:r>
      <w:r w:rsidRPr="00037F18">
        <w:rPr>
          <w:sz w:val="28"/>
          <w:szCs w:val="28"/>
        </w:rPr>
        <w:t xml:space="preserve"> – определить </w:t>
      </w:r>
      <w:r w:rsidR="008D108B" w:rsidRPr="00037F18">
        <w:rPr>
          <w:sz w:val="28"/>
          <w:szCs w:val="28"/>
        </w:rPr>
        <w:t>загрязненность атмосферного воздуха методом лихеноиндикации.</w:t>
      </w:r>
    </w:p>
    <w:p w:rsidR="009F0603" w:rsidRPr="00037F18" w:rsidRDefault="009F0603" w:rsidP="00BA63CF">
      <w:pPr>
        <w:shd w:val="clear" w:color="auto" w:fill="FFFFFF"/>
        <w:tabs>
          <w:tab w:val="left" w:pos="0"/>
        </w:tabs>
        <w:spacing w:line="360" w:lineRule="auto"/>
        <w:ind w:firstLine="709"/>
        <w:jc w:val="both"/>
        <w:rPr>
          <w:sz w:val="28"/>
          <w:szCs w:val="28"/>
        </w:rPr>
      </w:pPr>
      <w:r w:rsidRPr="00037F18">
        <w:rPr>
          <w:b/>
          <w:sz w:val="28"/>
          <w:szCs w:val="28"/>
        </w:rPr>
        <w:t>Объект исследования</w:t>
      </w:r>
      <w:r w:rsidRPr="00037F18">
        <w:rPr>
          <w:sz w:val="28"/>
          <w:szCs w:val="28"/>
        </w:rPr>
        <w:t xml:space="preserve"> – состояние атмосферного воздуха на территории школы</w:t>
      </w:r>
    </w:p>
    <w:p w:rsidR="009F0603" w:rsidRPr="00037F18" w:rsidRDefault="009F0603" w:rsidP="00BA63CF">
      <w:pPr>
        <w:shd w:val="clear" w:color="auto" w:fill="FFFFFF"/>
        <w:tabs>
          <w:tab w:val="left" w:pos="0"/>
        </w:tabs>
        <w:spacing w:line="360" w:lineRule="auto"/>
        <w:ind w:firstLine="709"/>
        <w:jc w:val="both"/>
        <w:rPr>
          <w:sz w:val="28"/>
          <w:szCs w:val="28"/>
        </w:rPr>
      </w:pPr>
      <w:r w:rsidRPr="00037F18">
        <w:rPr>
          <w:b/>
          <w:sz w:val="28"/>
          <w:szCs w:val="28"/>
        </w:rPr>
        <w:lastRenderedPageBreak/>
        <w:t>Предметом</w:t>
      </w:r>
      <w:r w:rsidRPr="00037F18">
        <w:rPr>
          <w:sz w:val="28"/>
          <w:szCs w:val="28"/>
        </w:rPr>
        <w:t xml:space="preserve"> исследования являются лишайники как организмы – индикаторы</w:t>
      </w:r>
      <w:r w:rsidR="00881EEC" w:rsidRPr="00037F18">
        <w:rPr>
          <w:sz w:val="28"/>
          <w:szCs w:val="28"/>
        </w:rPr>
        <w:t xml:space="preserve"> качества</w:t>
      </w:r>
      <w:r w:rsidRPr="00037F18">
        <w:rPr>
          <w:sz w:val="28"/>
          <w:szCs w:val="28"/>
        </w:rPr>
        <w:t xml:space="preserve"> атмосферного воздуха.</w:t>
      </w:r>
    </w:p>
    <w:p w:rsidR="00B73462" w:rsidRPr="00037F18" w:rsidRDefault="009F0603" w:rsidP="00BA63CF">
      <w:pPr>
        <w:shd w:val="clear" w:color="auto" w:fill="FFFFFF"/>
        <w:tabs>
          <w:tab w:val="left" w:pos="0"/>
        </w:tabs>
        <w:spacing w:line="360" w:lineRule="auto"/>
        <w:ind w:firstLine="709"/>
        <w:jc w:val="both"/>
        <w:rPr>
          <w:b/>
          <w:bCs/>
          <w:sz w:val="28"/>
          <w:szCs w:val="28"/>
        </w:rPr>
      </w:pPr>
      <w:r w:rsidRPr="00037F18">
        <w:rPr>
          <w:b/>
          <w:bCs/>
          <w:sz w:val="28"/>
          <w:szCs w:val="28"/>
        </w:rPr>
        <w:t>Задачи</w:t>
      </w:r>
      <w:r w:rsidR="004A02E4" w:rsidRPr="00037F18">
        <w:rPr>
          <w:b/>
          <w:bCs/>
          <w:sz w:val="28"/>
          <w:szCs w:val="28"/>
        </w:rPr>
        <w:t>:</w:t>
      </w:r>
    </w:p>
    <w:p w:rsidR="00B73462" w:rsidRPr="00037F18" w:rsidRDefault="00B73462" w:rsidP="00BA63CF">
      <w:pPr>
        <w:tabs>
          <w:tab w:val="left" w:pos="0"/>
        </w:tabs>
        <w:spacing w:line="360" w:lineRule="auto"/>
        <w:ind w:firstLine="709"/>
        <w:jc w:val="both"/>
        <w:rPr>
          <w:sz w:val="28"/>
          <w:szCs w:val="28"/>
        </w:rPr>
      </w:pPr>
      <w:r w:rsidRPr="00037F18">
        <w:rPr>
          <w:sz w:val="28"/>
          <w:szCs w:val="28"/>
        </w:rPr>
        <w:t>1.Изучить строение и морфологические формы лишайников по литературным источникам.</w:t>
      </w:r>
    </w:p>
    <w:p w:rsidR="00B73462" w:rsidRPr="00037F18" w:rsidRDefault="00B73462" w:rsidP="00494523">
      <w:pPr>
        <w:tabs>
          <w:tab w:val="left" w:pos="0"/>
        </w:tabs>
        <w:spacing w:line="360" w:lineRule="auto"/>
        <w:ind w:firstLine="709"/>
        <w:jc w:val="both"/>
        <w:rPr>
          <w:sz w:val="28"/>
          <w:szCs w:val="28"/>
        </w:rPr>
      </w:pPr>
      <w:r w:rsidRPr="00037F18">
        <w:rPr>
          <w:sz w:val="28"/>
          <w:szCs w:val="28"/>
        </w:rPr>
        <w:t xml:space="preserve">2. </w:t>
      </w:r>
      <w:r w:rsidR="00087A1D" w:rsidRPr="00037F18">
        <w:rPr>
          <w:sz w:val="28"/>
          <w:szCs w:val="28"/>
        </w:rPr>
        <w:t xml:space="preserve">Провести исследование видового </w:t>
      </w:r>
      <w:r w:rsidR="00494523" w:rsidRPr="00037F18">
        <w:rPr>
          <w:sz w:val="28"/>
          <w:szCs w:val="28"/>
        </w:rPr>
        <w:t>состав</w:t>
      </w:r>
      <w:r w:rsidR="00087A1D" w:rsidRPr="00037F18">
        <w:rPr>
          <w:sz w:val="28"/>
          <w:szCs w:val="28"/>
        </w:rPr>
        <w:t>а</w:t>
      </w:r>
      <w:r w:rsidR="00494523" w:rsidRPr="00037F18">
        <w:rPr>
          <w:sz w:val="28"/>
          <w:szCs w:val="28"/>
        </w:rPr>
        <w:t xml:space="preserve"> лишайников</w:t>
      </w:r>
      <w:r w:rsidRPr="00037F18">
        <w:rPr>
          <w:sz w:val="28"/>
          <w:szCs w:val="28"/>
        </w:rPr>
        <w:t>.</w:t>
      </w:r>
    </w:p>
    <w:p w:rsidR="005D7DED" w:rsidRPr="00037F18" w:rsidRDefault="004A02E4" w:rsidP="00BA63CF">
      <w:pPr>
        <w:shd w:val="clear" w:color="auto" w:fill="FFFFFF"/>
        <w:tabs>
          <w:tab w:val="left" w:pos="0"/>
        </w:tabs>
        <w:spacing w:line="360" w:lineRule="auto"/>
        <w:ind w:firstLine="709"/>
        <w:jc w:val="both"/>
        <w:rPr>
          <w:sz w:val="28"/>
          <w:szCs w:val="28"/>
        </w:rPr>
      </w:pPr>
      <w:r w:rsidRPr="00037F18">
        <w:rPr>
          <w:b/>
          <w:bCs/>
          <w:sz w:val="28"/>
          <w:szCs w:val="28"/>
        </w:rPr>
        <w:t> </w:t>
      </w:r>
      <w:r w:rsidR="00494523" w:rsidRPr="00037F18">
        <w:rPr>
          <w:sz w:val="28"/>
          <w:szCs w:val="28"/>
        </w:rPr>
        <w:t>3</w:t>
      </w:r>
      <w:r w:rsidR="00B73462" w:rsidRPr="00037F18">
        <w:rPr>
          <w:sz w:val="28"/>
          <w:szCs w:val="28"/>
        </w:rPr>
        <w:t>.</w:t>
      </w:r>
      <w:r w:rsidR="005D7DED" w:rsidRPr="00037F18">
        <w:rPr>
          <w:sz w:val="28"/>
          <w:szCs w:val="28"/>
        </w:rPr>
        <w:t>В</w:t>
      </w:r>
      <w:r w:rsidRPr="00037F18">
        <w:rPr>
          <w:sz w:val="28"/>
          <w:szCs w:val="28"/>
        </w:rPr>
        <w:t>ыяснить загрязнённость атмосферы возле школы  по встречаемости лишай</w:t>
      </w:r>
      <w:r w:rsidR="005D7DED" w:rsidRPr="00037F18">
        <w:rPr>
          <w:sz w:val="28"/>
          <w:szCs w:val="28"/>
        </w:rPr>
        <w:t>ников.</w:t>
      </w:r>
      <w:r w:rsidRPr="00037F18">
        <w:rPr>
          <w:sz w:val="28"/>
          <w:szCs w:val="28"/>
        </w:rPr>
        <w:t xml:space="preserve"> </w:t>
      </w:r>
    </w:p>
    <w:p w:rsidR="00270126" w:rsidRPr="00037F18" w:rsidRDefault="00494523" w:rsidP="00BA63CF">
      <w:pPr>
        <w:shd w:val="clear" w:color="auto" w:fill="FFFFFF"/>
        <w:tabs>
          <w:tab w:val="left" w:pos="0"/>
        </w:tabs>
        <w:spacing w:line="360" w:lineRule="auto"/>
        <w:ind w:firstLine="709"/>
        <w:jc w:val="both"/>
        <w:rPr>
          <w:sz w:val="28"/>
          <w:szCs w:val="28"/>
          <w:highlight w:val="yellow"/>
        </w:rPr>
      </w:pPr>
      <w:r w:rsidRPr="00037F18">
        <w:rPr>
          <w:sz w:val="28"/>
          <w:szCs w:val="28"/>
        </w:rPr>
        <w:t>4</w:t>
      </w:r>
      <w:r w:rsidR="005D7DED" w:rsidRPr="00037F18">
        <w:rPr>
          <w:sz w:val="28"/>
          <w:szCs w:val="28"/>
        </w:rPr>
        <w:t>.</w:t>
      </w:r>
      <w:r w:rsidR="0057449E" w:rsidRPr="00037F18">
        <w:rPr>
          <w:sz w:val="28"/>
          <w:szCs w:val="28"/>
        </w:rPr>
        <w:t xml:space="preserve"> Провести анализ состояния</w:t>
      </w:r>
      <w:r w:rsidR="005D7DED" w:rsidRPr="00037F18">
        <w:rPr>
          <w:sz w:val="28"/>
          <w:szCs w:val="28"/>
        </w:rPr>
        <w:t xml:space="preserve"> атмосферного воздуха, </w:t>
      </w:r>
      <w:r w:rsidR="00E82905" w:rsidRPr="00037F18">
        <w:rPr>
          <w:sz w:val="28"/>
          <w:szCs w:val="28"/>
        </w:rPr>
        <w:t>предложить пути решения данной проблемы</w:t>
      </w:r>
      <w:r w:rsidR="005D7DED" w:rsidRPr="00037F18">
        <w:rPr>
          <w:sz w:val="28"/>
          <w:szCs w:val="28"/>
        </w:rPr>
        <w:t>.</w:t>
      </w:r>
    </w:p>
    <w:p w:rsidR="00B73462" w:rsidRPr="00037F18" w:rsidRDefault="00B73462" w:rsidP="00BA63CF">
      <w:pPr>
        <w:tabs>
          <w:tab w:val="left" w:pos="0"/>
        </w:tabs>
        <w:spacing w:line="360" w:lineRule="auto"/>
        <w:ind w:firstLine="709"/>
        <w:jc w:val="both"/>
        <w:rPr>
          <w:sz w:val="28"/>
          <w:szCs w:val="28"/>
        </w:rPr>
      </w:pPr>
      <w:r w:rsidRPr="00037F18">
        <w:rPr>
          <w:b/>
          <w:sz w:val="28"/>
          <w:szCs w:val="28"/>
        </w:rPr>
        <w:t>Гипотеза:</w:t>
      </w:r>
      <w:r w:rsidRPr="00037F18">
        <w:rPr>
          <w:sz w:val="28"/>
          <w:szCs w:val="28"/>
        </w:rPr>
        <w:t xml:space="preserve"> поскольку </w:t>
      </w:r>
      <w:r w:rsidR="00E15B2E" w:rsidRPr="00037F18">
        <w:rPr>
          <w:sz w:val="28"/>
          <w:szCs w:val="28"/>
        </w:rPr>
        <w:t xml:space="preserve">школа </w:t>
      </w:r>
      <w:r w:rsidRPr="00037F18">
        <w:rPr>
          <w:sz w:val="28"/>
          <w:szCs w:val="28"/>
        </w:rPr>
        <w:t xml:space="preserve">  находится  вблизи автотрасс</w:t>
      </w:r>
      <w:r w:rsidR="00E15B2E" w:rsidRPr="00037F18">
        <w:rPr>
          <w:sz w:val="28"/>
          <w:szCs w:val="28"/>
        </w:rPr>
        <w:t>ы</w:t>
      </w:r>
      <w:r w:rsidRPr="00037F18">
        <w:rPr>
          <w:sz w:val="28"/>
          <w:szCs w:val="28"/>
        </w:rPr>
        <w:t>, можно предположить, что лишайниковая флора будет представлена довольно слабо и однообразно.</w:t>
      </w:r>
    </w:p>
    <w:p w:rsidR="0098248B" w:rsidRPr="00037F18" w:rsidRDefault="0098248B" w:rsidP="00BA63CF">
      <w:pPr>
        <w:tabs>
          <w:tab w:val="left" w:pos="0"/>
        </w:tabs>
        <w:spacing w:line="360" w:lineRule="auto"/>
        <w:ind w:firstLine="709"/>
        <w:jc w:val="both"/>
        <w:rPr>
          <w:b/>
          <w:sz w:val="28"/>
          <w:szCs w:val="28"/>
        </w:rPr>
      </w:pPr>
      <w:r w:rsidRPr="00037F18">
        <w:rPr>
          <w:sz w:val="28"/>
          <w:szCs w:val="28"/>
        </w:rPr>
        <w:t xml:space="preserve">   </w:t>
      </w:r>
      <w:r w:rsidRPr="00037F18">
        <w:rPr>
          <w:b/>
          <w:sz w:val="28"/>
          <w:szCs w:val="28"/>
        </w:rPr>
        <w:t>Методы исследования:</w:t>
      </w:r>
    </w:p>
    <w:p w:rsidR="000B1D27" w:rsidRPr="00037F18" w:rsidRDefault="00E94891" w:rsidP="00BA63CF">
      <w:pPr>
        <w:tabs>
          <w:tab w:val="left" w:pos="0"/>
        </w:tabs>
        <w:spacing w:line="360" w:lineRule="auto"/>
        <w:ind w:firstLine="709"/>
        <w:jc w:val="both"/>
        <w:rPr>
          <w:b/>
          <w:sz w:val="28"/>
          <w:szCs w:val="28"/>
        </w:rPr>
      </w:pPr>
      <w:r w:rsidRPr="00037F18">
        <w:rPr>
          <w:sz w:val="28"/>
          <w:szCs w:val="28"/>
        </w:rPr>
        <w:t>1.</w:t>
      </w:r>
      <w:r w:rsidR="00D50196" w:rsidRPr="00037F18">
        <w:rPr>
          <w:sz w:val="28"/>
          <w:szCs w:val="28"/>
        </w:rPr>
        <w:t xml:space="preserve"> </w:t>
      </w:r>
      <w:r w:rsidRPr="00037F18">
        <w:rPr>
          <w:sz w:val="28"/>
          <w:szCs w:val="28"/>
        </w:rPr>
        <w:t>метод биоиндикации;</w:t>
      </w:r>
    </w:p>
    <w:p w:rsidR="0098248B" w:rsidRPr="00037F18" w:rsidRDefault="000B1D27" w:rsidP="00BA63CF">
      <w:pPr>
        <w:tabs>
          <w:tab w:val="left" w:pos="0"/>
        </w:tabs>
        <w:spacing w:line="360" w:lineRule="auto"/>
        <w:ind w:firstLine="709"/>
        <w:jc w:val="both"/>
        <w:rPr>
          <w:sz w:val="28"/>
          <w:szCs w:val="28"/>
        </w:rPr>
      </w:pPr>
      <w:r w:rsidRPr="00037F18">
        <w:rPr>
          <w:sz w:val="28"/>
          <w:szCs w:val="28"/>
        </w:rPr>
        <w:t>2</w:t>
      </w:r>
      <w:r w:rsidR="00E94891" w:rsidRPr="00037F18">
        <w:rPr>
          <w:sz w:val="28"/>
          <w:szCs w:val="28"/>
        </w:rPr>
        <w:t>. с</w:t>
      </w:r>
      <w:r w:rsidR="0098248B" w:rsidRPr="00037F18">
        <w:rPr>
          <w:sz w:val="28"/>
          <w:szCs w:val="28"/>
        </w:rPr>
        <w:t>татистический</w:t>
      </w:r>
      <w:r w:rsidR="00E94891" w:rsidRPr="00037F18">
        <w:rPr>
          <w:sz w:val="28"/>
          <w:szCs w:val="28"/>
        </w:rPr>
        <w:t>;</w:t>
      </w:r>
    </w:p>
    <w:p w:rsidR="0098248B" w:rsidRPr="00037F18" w:rsidRDefault="0098248B" w:rsidP="00BA63CF">
      <w:pPr>
        <w:tabs>
          <w:tab w:val="left" w:pos="0"/>
        </w:tabs>
        <w:spacing w:line="360" w:lineRule="auto"/>
        <w:ind w:firstLine="709"/>
        <w:jc w:val="both"/>
        <w:rPr>
          <w:sz w:val="28"/>
          <w:szCs w:val="28"/>
        </w:rPr>
      </w:pPr>
      <w:r w:rsidRPr="00037F18">
        <w:rPr>
          <w:sz w:val="28"/>
          <w:szCs w:val="28"/>
        </w:rPr>
        <w:t xml:space="preserve">3. </w:t>
      </w:r>
      <w:r w:rsidR="00E94891" w:rsidRPr="00037F18">
        <w:rPr>
          <w:sz w:val="28"/>
          <w:szCs w:val="28"/>
        </w:rPr>
        <w:t>в</w:t>
      </w:r>
      <w:r w:rsidRPr="00037F18">
        <w:rPr>
          <w:sz w:val="28"/>
          <w:szCs w:val="28"/>
        </w:rPr>
        <w:t>изуальные наблюдения</w:t>
      </w:r>
      <w:r w:rsidR="00E94891" w:rsidRPr="00037F18">
        <w:rPr>
          <w:sz w:val="28"/>
          <w:szCs w:val="28"/>
        </w:rPr>
        <w:t>.</w:t>
      </w:r>
    </w:p>
    <w:p w:rsidR="00E15B2E" w:rsidRPr="00037F18" w:rsidRDefault="00D50196" w:rsidP="00BA63CF">
      <w:pPr>
        <w:shd w:val="clear" w:color="auto" w:fill="FFFFFF"/>
        <w:tabs>
          <w:tab w:val="left" w:pos="0"/>
        </w:tabs>
        <w:spacing w:line="360" w:lineRule="auto"/>
        <w:ind w:firstLine="709"/>
        <w:jc w:val="both"/>
        <w:rPr>
          <w:sz w:val="28"/>
          <w:szCs w:val="28"/>
        </w:rPr>
      </w:pPr>
      <w:r w:rsidRPr="00037F18">
        <w:rPr>
          <w:b/>
          <w:bCs/>
          <w:sz w:val="28"/>
          <w:szCs w:val="28"/>
        </w:rPr>
        <w:t>Актуальность</w:t>
      </w:r>
      <w:r w:rsidR="00E15B2E" w:rsidRPr="00037F18">
        <w:rPr>
          <w:b/>
          <w:bCs/>
          <w:sz w:val="28"/>
          <w:szCs w:val="28"/>
        </w:rPr>
        <w:t xml:space="preserve"> работы</w:t>
      </w:r>
      <w:r w:rsidR="00E15B2E" w:rsidRPr="00037F18">
        <w:rPr>
          <w:sz w:val="28"/>
          <w:szCs w:val="28"/>
        </w:rPr>
        <w:t> </w:t>
      </w:r>
      <w:r w:rsidR="00947C72" w:rsidRPr="00037F18">
        <w:rPr>
          <w:sz w:val="28"/>
          <w:szCs w:val="28"/>
        </w:rPr>
        <w:t xml:space="preserve"> </w:t>
      </w:r>
      <w:r w:rsidR="00E15B2E" w:rsidRPr="00037F18">
        <w:rPr>
          <w:sz w:val="28"/>
          <w:szCs w:val="28"/>
        </w:rPr>
        <w:t>заключается в том, что в нашей школе исследованием</w:t>
      </w:r>
      <w:r w:rsidR="00947C72" w:rsidRPr="00037F18">
        <w:rPr>
          <w:sz w:val="28"/>
          <w:szCs w:val="28"/>
        </w:rPr>
        <w:t xml:space="preserve"> </w:t>
      </w:r>
      <w:r w:rsidRPr="00037F18">
        <w:rPr>
          <w:sz w:val="28"/>
          <w:szCs w:val="28"/>
        </w:rPr>
        <w:t xml:space="preserve">степени </w:t>
      </w:r>
      <w:r w:rsidR="00947C72" w:rsidRPr="00037F18">
        <w:rPr>
          <w:sz w:val="28"/>
          <w:szCs w:val="28"/>
        </w:rPr>
        <w:t>загрязнения воздуха</w:t>
      </w:r>
      <w:r w:rsidR="00E15B2E" w:rsidRPr="00037F18">
        <w:rPr>
          <w:sz w:val="28"/>
          <w:szCs w:val="28"/>
        </w:rPr>
        <w:t xml:space="preserve"> по </w:t>
      </w:r>
      <w:r w:rsidR="00947C72" w:rsidRPr="00037F18">
        <w:rPr>
          <w:sz w:val="28"/>
          <w:szCs w:val="28"/>
        </w:rPr>
        <w:t>лишайникам никто не занимался</w:t>
      </w:r>
      <w:r w:rsidR="00E15B2E" w:rsidRPr="00037F18">
        <w:rPr>
          <w:sz w:val="28"/>
          <w:szCs w:val="28"/>
        </w:rPr>
        <w:t>.</w:t>
      </w:r>
    </w:p>
    <w:p w:rsidR="00711427" w:rsidRPr="00037F18" w:rsidRDefault="00E15B2E" w:rsidP="00BA63CF">
      <w:pPr>
        <w:shd w:val="clear" w:color="auto" w:fill="FFFFFF"/>
        <w:tabs>
          <w:tab w:val="left" w:pos="0"/>
        </w:tabs>
        <w:spacing w:line="360" w:lineRule="auto"/>
        <w:ind w:firstLine="709"/>
        <w:jc w:val="both"/>
        <w:rPr>
          <w:b/>
          <w:sz w:val="28"/>
          <w:szCs w:val="28"/>
        </w:rPr>
      </w:pPr>
      <w:r w:rsidRPr="00037F18">
        <w:rPr>
          <w:sz w:val="28"/>
          <w:szCs w:val="28"/>
        </w:rPr>
        <w:t xml:space="preserve">Практическая значимость: заключается в том, что </w:t>
      </w:r>
      <w:r w:rsidR="002E4CE2" w:rsidRPr="00037F18">
        <w:rPr>
          <w:sz w:val="28"/>
          <w:szCs w:val="28"/>
        </w:rPr>
        <w:t>результаты  исследования могут быть применены</w:t>
      </w:r>
      <w:r w:rsidRPr="00037F18">
        <w:rPr>
          <w:sz w:val="28"/>
          <w:szCs w:val="28"/>
        </w:rPr>
        <w:t xml:space="preserve"> на </w:t>
      </w:r>
      <w:r w:rsidR="002E4CE2" w:rsidRPr="00037F18">
        <w:rPr>
          <w:sz w:val="28"/>
          <w:szCs w:val="28"/>
        </w:rPr>
        <w:t>внеурочных занятиях по</w:t>
      </w:r>
      <w:r w:rsidRPr="00037F18">
        <w:rPr>
          <w:sz w:val="28"/>
          <w:szCs w:val="28"/>
        </w:rPr>
        <w:t xml:space="preserve"> биологии  и </w:t>
      </w:r>
      <w:r w:rsidR="002E4CE2" w:rsidRPr="00037F18">
        <w:rPr>
          <w:sz w:val="28"/>
          <w:szCs w:val="28"/>
        </w:rPr>
        <w:t xml:space="preserve">в проведении </w:t>
      </w:r>
      <w:r w:rsidR="00E94891" w:rsidRPr="00037F18">
        <w:rPr>
          <w:sz w:val="28"/>
          <w:szCs w:val="28"/>
        </w:rPr>
        <w:t xml:space="preserve">весенней </w:t>
      </w:r>
      <w:r w:rsidR="002E4CE2" w:rsidRPr="00037F18">
        <w:rPr>
          <w:sz w:val="28"/>
          <w:szCs w:val="28"/>
        </w:rPr>
        <w:t>акции «Посади дерево!»</w:t>
      </w:r>
      <w:r w:rsidR="00E94891" w:rsidRPr="00037F18">
        <w:rPr>
          <w:sz w:val="28"/>
          <w:szCs w:val="28"/>
        </w:rPr>
        <w:t>.</w:t>
      </w:r>
    </w:p>
    <w:p w:rsidR="007B4E9D" w:rsidRPr="00037F18" w:rsidRDefault="007B4E9D" w:rsidP="00BA63CF">
      <w:pPr>
        <w:shd w:val="clear" w:color="auto" w:fill="FFFFFF"/>
        <w:tabs>
          <w:tab w:val="left" w:pos="0"/>
        </w:tabs>
        <w:spacing w:line="360" w:lineRule="auto"/>
        <w:ind w:firstLine="709"/>
        <w:jc w:val="both"/>
        <w:rPr>
          <w:b/>
          <w:sz w:val="28"/>
          <w:szCs w:val="28"/>
        </w:rPr>
      </w:pPr>
    </w:p>
    <w:p w:rsidR="003F290F" w:rsidRPr="00037F18" w:rsidRDefault="003F290F" w:rsidP="00BA63CF">
      <w:pPr>
        <w:shd w:val="clear" w:color="auto" w:fill="FFFFFF"/>
        <w:tabs>
          <w:tab w:val="left" w:pos="0"/>
        </w:tabs>
        <w:spacing w:line="360" w:lineRule="auto"/>
        <w:ind w:firstLine="709"/>
        <w:jc w:val="both"/>
        <w:rPr>
          <w:b/>
          <w:sz w:val="28"/>
          <w:szCs w:val="28"/>
        </w:rPr>
      </w:pPr>
    </w:p>
    <w:p w:rsidR="003F290F" w:rsidRPr="00037F18" w:rsidRDefault="003F290F" w:rsidP="00BA63CF">
      <w:pPr>
        <w:shd w:val="clear" w:color="auto" w:fill="FFFFFF"/>
        <w:tabs>
          <w:tab w:val="left" w:pos="0"/>
        </w:tabs>
        <w:spacing w:line="360" w:lineRule="auto"/>
        <w:ind w:firstLine="709"/>
        <w:jc w:val="both"/>
        <w:rPr>
          <w:b/>
          <w:sz w:val="28"/>
          <w:szCs w:val="28"/>
        </w:rPr>
      </w:pPr>
    </w:p>
    <w:p w:rsidR="007B4E9D" w:rsidRPr="00037F18" w:rsidRDefault="007B4E9D" w:rsidP="00BA63CF">
      <w:pPr>
        <w:shd w:val="clear" w:color="auto" w:fill="FFFFFF"/>
        <w:tabs>
          <w:tab w:val="left" w:pos="0"/>
        </w:tabs>
        <w:spacing w:line="360" w:lineRule="auto"/>
        <w:ind w:firstLine="709"/>
        <w:jc w:val="both"/>
        <w:rPr>
          <w:b/>
          <w:sz w:val="28"/>
          <w:szCs w:val="28"/>
        </w:rPr>
      </w:pPr>
    </w:p>
    <w:p w:rsidR="00494523" w:rsidRPr="00037F18" w:rsidRDefault="00494523" w:rsidP="00BA63CF">
      <w:pPr>
        <w:shd w:val="clear" w:color="auto" w:fill="FFFFFF"/>
        <w:tabs>
          <w:tab w:val="left" w:pos="0"/>
        </w:tabs>
        <w:spacing w:line="360" w:lineRule="auto"/>
        <w:ind w:firstLine="709"/>
        <w:jc w:val="both"/>
        <w:rPr>
          <w:b/>
          <w:sz w:val="28"/>
          <w:szCs w:val="28"/>
        </w:rPr>
      </w:pPr>
    </w:p>
    <w:p w:rsidR="007B4E9D" w:rsidRPr="00037F18" w:rsidRDefault="007B4E9D" w:rsidP="007479B8">
      <w:pPr>
        <w:shd w:val="clear" w:color="auto" w:fill="FFFFFF"/>
        <w:tabs>
          <w:tab w:val="left" w:pos="0"/>
        </w:tabs>
        <w:spacing w:line="360" w:lineRule="auto"/>
        <w:jc w:val="both"/>
        <w:rPr>
          <w:b/>
          <w:sz w:val="28"/>
          <w:szCs w:val="28"/>
        </w:rPr>
      </w:pPr>
    </w:p>
    <w:p w:rsidR="00270126" w:rsidRPr="00037F18" w:rsidRDefault="00E15B2E" w:rsidP="00BA63CF">
      <w:pPr>
        <w:shd w:val="clear" w:color="auto" w:fill="FFFFFF"/>
        <w:tabs>
          <w:tab w:val="left" w:pos="0"/>
        </w:tabs>
        <w:spacing w:line="360" w:lineRule="auto"/>
        <w:ind w:firstLine="709"/>
        <w:jc w:val="both"/>
        <w:rPr>
          <w:b/>
          <w:sz w:val="28"/>
          <w:szCs w:val="28"/>
        </w:rPr>
      </w:pPr>
      <w:r w:rsidRPr="00037F18">
        <w:rPr>
          <w:b/>
          <w:sz w:val="28"/>
          <w:szCs w:val="28"/>
        </w:rPr>
        <w:lastRenderedPageBreak/>
        <w:t xml:space="preserve">1. </w:t>
      </w:r>
      <w:r w:rsidR="000B1D27" w:rsidRPr="00037F18">
        <w:rPr>
          <w:b/>
          <w:sz w:val="28"/>
          <w:szCs w:val="28"/>
        </w:rPr>
        <w:t>Лишайники</w:t>
      </w:r>
      <w:r w:rsidR="004025F7" w:rsidRPr="00037F18">
        <w:rPr>
          <w:b/>
          <w:sz w:val="28"/>
          <w:szCs w:val="28"/>
        </w:rPr>
        <w:t xml:space="preserve"> </w:t>
      </w:r>
      <w:r w:rsidR="000B1D27" w:rsidRPr="00037F18">
        <w:rPr>
          <w:b/>
          <w:sz w:val="28"/>
          <w:szCs w:val="28"/>
        </w:rPr>
        <w:t xml:space="preserve">- </w:t>
      </w:r>
      <w:r w:rsidR="00D57F4A" w:rsidRPr="00037F18">
        <w:rPr>
          <w:sz w:val="28"/>
          <w:szCs w:val="28"/>
          <w:shd w:val="clear" w:color="auto" w:fill="FFFFFF"/>
        </w:rPr>
        <w:t xml:space="preserve"> </w:t>
      </w:r>
      <w:r w:rsidR="00D57F4A" w:rsidRPr="00037F18">
        <w:rPr>
          <w:b/>
          <w:sz w:val="28"/>
          <w:szCs w:val="28"/>
          <w:shd w:val="clear" w:color="auto" w:fill="FFFFFF"/>
        </w:rPr>
        <w:t>особая группа организмов</w:t>
      </w:r>
    </w:p>
    <w:p w:rsidR="004025F7" w:rsidRPr="00037F18" w:rsidRDefault="004025F7" w:rsidP="00BA63CF">
      <w:pPr>
        <w:pStyle w:val="a8"/>
        <w:shd w:val="clear" w:color="auto" w:fill="FFFFFF"/>
        <w:tabs>
          <w:tab w:val="left" w:pos="0"/>
        </w:tabs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  <w:shd w:val="clear" w:color="auto" w:fill="FFFFFF"/>
        </w:rPr>
      </w:pPr>
      <w:r w:rsidRPr="00037F18">
        <w:rPr>
          <w:sz w:val="28"/>
          <w:szCs w:val="28"/>
          <w:shd w:val="clear" w:color="auto" w:fill="FFFFFF"/>
        </w:rPr>
        <w:t xml:space="preserve">      </w:t>
      </w:r>
      <w:r w:rsidR="000B1D27" w:rsidRPr="00037F18">
        <w:rPr>
          <w:sz w:val="28"/>
          <w:szCs w:val="28"/>
          <w:shd w:val="clear" w:color="auto" w:fill="FFFFFF"/>
        </w:rPr>
        <w:t>Лишайники представляют своеобразную группу комплексных организмов, тело которых всегда состоит из двух компонентов – гриба и водоросли</w:t>
      </w:r>
      <w:r w:rsidR="00397803">
        <w:rPr>
          <w:sz w:val="28"/>
          <w:szCs w:val="28"/>
        </w:rPr>
        <w:t>[3</w:t>
      </w:r>
      <w:r w:rsidR="00397803" w:rsidRPr="00CF5E02">
        <w:rPr>
          <w:sz w:val="28"/>
          <w:szCs w:val="28"/>
        </w:rPr>
        <w:t>]</w:t>
      </w:r>
      <w:r w:rsidR="000B1D27" w:rsidRPr="00037F18">
        <w:rPr>
          <w:sz w:val="28"/>
          <w:szCs w:val="28"/>
          <w:shd w:val="clear" w:color="auto" w:fill="FFFFFF"/>
        </w:rPr>
        <w:t>.</w:t>
      </w:r>
      <w:r w:rsidR="00E338C3" w:rsidRPr="00037F18">
        <w:rPr>
          <w:sz w:val="28"/>
          <w:szCs w:val="28"/>
          <w:shd w:val="clear" w:color="auto" w:fill="FFFFFF"/>
        </w:rPr>
        <w:t xml:space="preserve"> </w:t>
      </w:r>
    </w:p>
    <w:p w:rsidR="007342FA" w:rsidRPr="00037F18" w:rsidRDefault="004025F7" w:rsidP="00BA63CF">
      <w:pPr>
        <w:shd w:val="clear" w:color="auto" w:fill="FFFFFF"/>
        <w:tabs>
          <w:tab w:val="left" w:pos="0"/>
        </w:tabs>
        <w:spacing w:line="360" w:lineRule="auto"/>
        <w:ind w:firstLine="709"/>
        <w:jc w:val="both"/>
        <w:rPr>
          <w:sz w:val="28"/>
          <w:szCs w:val="28"/>
        </w:rPr>
      </w:pPr>
      <w:r w:rsidRPr="00037F18">
        <w:rPr>
          <w:sz w:val="28"/>
          <w:szCs w:val="28"/>
        </w:rPr>
        <w:t xml:space="preserve">  </w:t>
      </w:r>
      <w:r w:rsidR="007342FA" w:rsidRPr="00037F18">
        <w:rPr>
          <w:sz w:val="28"/>
          <w:szCs w:val="28"/>
        </w:rPr>
        <w:t xml:space="preserve"> Лишайники распространены везде — от тропиков до холодных областей суши. Живут лишайники долго (сотни и тысячи лет) ежегодный их прирост — от нескольких долей миллиметра до нескольких миллиметров.</w:t>
      </w:r>
    </w:p>
    <w:p w:rsidR="007342FA" w:rsidRPr="00037F18" w:rsidRDefault="007342FA" w:rsidP="00BA63CF">
      <w:pPr>
        <w:shd w:val="clear" w:color="auto" w:fill="FFFFFF"/>
        <w:tabs>
          <w:tab w:val="left" w:pos="0"/>
        </w:tabs>
        <w:spacing w:line="360" w:lineRule="auto"/>
        <w:ind w:firstLine="709"/>
        <w:jc w:val="both"/>
        <w:rPr>
          <w:sz w:val="28"/>
          <w:szCs w:val="28"/>
        </w:rPr>
      </w:pPr>
      <w:r w:rsidRPr="00037F18">
        <w:rPr>
          <w:sz w:val="28"/>
          <w:szCs w:val="28"/>
        </w:rPr>
        <w:t>Поселяясь в местах, где нет почвы (на скалах, камнях, песках), лишайники принимают непосредственное участие в образовании первичных почв и создают условия для проживания других организмов. Лишайники являются пищей для многих животных, как беспозвоночных, так и позвоночных — северных оленей и других</w:t>
      </w:r>
      <w:r w:rsidR="00397803">
        <w:rPr>
          <w:sz w:val="28"/>
          <w:szCs w:val="28"/>
        </w:rPr>
        <w:t>[5</w:t>
      </w:r>
      <w:r w:rsidR="00397803" w:rsidRPr="00CF5E02">
        <w:rPr>
          <w:sz w:val="28"/>
          <w:szCs w:val="28"/>
        </w:rPr>
        <w:t>]</w:t>
      </w:r>
      <w:r w:rsidRPr="00037F18">
        <w:rPr>
          <w:sz w:val="28"/>
          <w:szCs w:val="28"/>
        </w:rPr>
        <w:t>.</w:t>
      </w:r>
    </w:p>
    <w:p w:rsidR="00142186" w:rsidRPr="00037F18" w:rsidRDefault="00142186" w:rsidP="00BA63CF">
      <w:pPr>
        <w:pStyle w:val="a8"/>
        <w:tabs>
          <w:tab w:val="left" w:pos="0"/>
        </w:tabs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37F18">
        <w:rPr>
          <w:sz w:val="28"/>
          <w:szCs w:val="28"/>
        </w:rPr>
        <w:t>Лишайники играют существенную роль в сложении растительного покрова земли. Как комплексные организмы, они обладают высокой экологической пластичностью, позволяющей переносить им крайне неблагоприятные условия среды. И, в то же время, лишайники оказались наиболее чуткими компонентами экосистем, реагирующими на загрязнение атмосферы и нарушение экологического равновесия в природе. Это позволяет им быть прекрасными индикаторами состояния окружающей среды</w:t>
      </w:r>
      <w:r w:rsidR="00397803">
        <w:rPr>
          <w:sz w:val="28"/>
          <w:szCs w:val="28"/>
        </w:rPr>
        <w:t>[1</w:t>
      </w:r>
      <w:r w:rsidR="00397803" w:rsidRPr="00CF5E02">
        <w:rPr>
          <w:sz w:val="28"/>
          <w:szCs w:val="28"/>
        </w:rPr>
        <w:t>]</w:t>
      </w:r>
      <w:r w:rsidRPr="00037F18">
        <w:rPr>
          <w:sz w:val="28"/>
          <w:szCs w:val="28"/>
        </w:rPr>
        <w:t>.</w:t>
      </w:r>
    </w:p>
    <w:p w:rsidR="007342FA" w:rsidRPr="00037F18" w:rsidRDefault="007342FA" w:rsidP="00BA63CF">
      <w:pPr>
        <w:shd w:val="clear" w:color="auto" w:fill="FFFFFF"/>
        <w:tabs>
          <w:tab w:val="left" w:pos="0"/>
        </w:tabs>
        <w:spacing w:line="360" w:lineRule="auto"/>
        <w:ind w:firstLine="709"/>
        <w:jc w:val="both"/>
        <w:rPr>
          <w:sz w:val="28"/>
          <w:szCs w:val="28"/>
        </w:rPr>
      </w:pPr>
      <w:r w:rsidRPr="00037F18">
        <w:rPr>
          <w:sz w:val="28"/>
          <w:szCs w:val="28"/>
        </w:rPr>
        <w:t xml:space="preserve">В промышленности из лишайников добывают спирт, сахар, красители, некоторые лекарственные вещества. Получая основные вещества из воздуха, лишайники не выдерживают его загрязнения. </w:t>
      </w:r>
    </w:p>
    <w:p w:rsidR="000B1D27" w:rsidRDefault="006B7A87" w:rsidP="00BA63CF">
      <w:pPr>
        <w:tabs>
          <w:tab w:val="left" w:pos="0"/>
        </w:tabs>
        <w:spacing w:line="360" w:lineRule="auto"/>
        <w:ind w:firstLine="709"/>
        <w:jc w:val="both"/>
        <w:rPr>
          <w:sz w:val="28"/>
          <w:szCs w:val="28"/>
        </w:rPr>
      </w:pPr>
      <w:r w:rsidRPr="00037F18">
        <w:rPr>
          <w:sz w:val="28"/>
          <w:szCs w:val="28"/>
          <w:shd w:val="clear" w:color="auto" w:fill="FFFFFF"/>
        </w:rPr>
        <w:t xml:space="preserve">  </w:t>
      </w:r>
      <w:r w:rsidRPr="00037F18">
        <w:rPr>
          <w:sz w:val="28"/>
          <w:szCs w:val="28"/>
        </w:rPr>
        <w:t>Ухудшение экологической обстановки, наблюдаемое повсеместно, отразилось не только на высших растениях, но и на лишайниках. Некоторые виды лишайников стали редкими и требуют бережного отношения</w:t>
      </w:r>
      <w:r w:rsidR="004F6EC9" w:rsidRPr="00037F18">
        <w:rPr>
          <w:sz w:val="28"/>
          <w:szCs w:val="28"/>
        </w:rPr>
        <w:t>. Часть видов занесена в Красную книгу</w:t>
      </w:r>
      <w:r w:rsidR="00397803">
        <w:rPr>
          <w:sz w:val="28"/>
          <w:szCs w:val="28"/>
        </w:rPr>
        <w:t>[6</w:t>
      </w:r>
      <w:r w:rsidR="00397803" w:rsidRPr="00CF5E02">
        <w:rPr>
          <w:sz w:val="28"/>
          <w:szCs w:val="28"/>
        </w:rPr>
        <w:t>]</w:t>
      </w:r>
      <w:r w:rsidRPr="00037F18">
        <w:rPr>
          <w:sz w:val="28"/>
          <w:szCs w:val="28"/>
        </w:rPr>
        <w:t>.</w:t>
      </w:r>
    </w:p>
    <w:p w:rsidR="0003626B" w:rsidRPr="00037F18" w:rsidRDefault="0003626B" w:rsidP="00BA63CF">
      <w:pPr>
        <w:tabs>
          <w:tab w:val="left" w:pos="0"/>
        </w:tabs>
        <w:spacing w:line="360" w:lineRule="auto"/>
        <w:ind w:firstLine="709"/>
        <w:jc w:val="both"/>
        <w:rPr>
          <w:sz w:val="28"/>
          <w:szCs w:val="28"/>
        </w:rPr>
      </w:pPr>
    </w:p>
    <w:p w:rsidR="000B1D27" w:rsidRPr="00037F18" w:rsidRDefault="000B1D27" w:rsidP="00BA63CF">
      <w:pPr>
        <w:tabs>
          <w:tab w:val="left" w:pos="0"/>
        </w:tabs>
        <w:spacing w:line="360" w:lineRule="auto"/>
        <w:ind w:firstLine="709"/>
        <w:jc w:val="both"/>
        <w:rPr>
          <w:sz w:val="28"/>
          <w:szCs w:val="28"/>
        </w:rPr>
      </w:pPr>
    </w:p>
    <w:p w:rsidR="000B1D27" w:rsidRPr="00037F18" w:rsidRDefault="000277BE" w:rsidP="00BA63CF">
      <w:pPr>
        <w:tabs>
          <w:tab w:val="left" w:pos="0"/>
        </w:tabs>
        <w:spacing w:line="360" w:lineRule="auto"/>
        <w:ind w:firstLine="709"/>
        <w:jc w:val="both"/>
        <w:rPr>
          <w:b/>
          <w:sz w:val="28"/>
          <w:szCs w:val="28"/>
        </w:rPr>
      </w:pPr>
      <w:r w:rsidRPr="00037F18">
        <w:rPr>
          <w:b/>
          <w:sz w:val="28"/>
          <w:szCs w:val="28"/>
        </w:rPr>
        <w:lastRenderedPageBreak/>
        <w:t>1.1. История открытия лишайников</w:t>
      </w:r>
    </w:p>
    <w:p w:rsidR="006D34F8" w:rsidRPr="00037F18" w:rsidRDefault="000B1D27" w:rsidP="00BA63CF">
      <w:pPr>
        <w:tabs>
          <w:tab w:val="left" w:pos="0"/>
        </w:tabs>
        <w:spacing w:line="360" w:lineRule="auto"/>
        <w:ind w:firstLine="709"/>
        <w:jc w:val="both"/>
        <w:rPr>
          <w:sz w:val="28"/>
          <w:szCs w:val="28"/>
        </w:rPr>
      </w:pPr>
      <w:r w:rsidRPr="00037F18">
        <w:rPr>
          <w:sz w:val="28"/>
          <w:szCs w:val="28"/>
        </w:rPr>
        <w:t xml:space="preserve">   </w:t>
      </w:r>
      <w:r w:rsidR="006D34F8" w:rsidRPr="00037F18">
        <w:rPr>
          <w:sz w:val="28"/>
          <w:szCs w:val="28"/>
        </w:rPr>
        <w:t xml:space="preserve">   В IV - III вв. до н. э. “отец ботаники” великий Теофраст описал 2 вида лишайника: уснею (Usnea) и роччеллу (Roccella)</w:t>
      </w:r>
      <w:r w:rsidRPr="00037F18">
        <w:rPr>
          <w:sz w:val="28"/>
          <w:szCs w:val="28"/>
        </w:rPr>
        <w:t>, которую уже тогда использовали для получения красящих веществ. Теофраст предполагал, что они представляют собой наросты деревьев или водоросли</w:t>
      </w:r>
      <w:r w:rsidR="00397803">
        <w:rPr>
          <w:sz w:val="28"/>
          <w:szCs w:val="28"/>
        </w:rPr>
        <w:t>[5</w:t>
      </w:r>
      <w:r w:rsidR="00397803" w:rsidRPr="00CF5E02">
        <w:rPr>
          <w:sz w:val="28"/>
          <w:szCs w:val="28"/>
        </w:rPr>
        <w:t>]</w:t>
      </w:r>
      <w:r w:rsidRPr="00037F18">
        <w:rPr>
          <w:sz w:val="28"/>
          <w:szCs w:val="28"/>
        </w:rPr>
        <w:t xml:space="preserve">. </w:t>
      </w:r>
    </w:p>
    <w:p w:rsidR="003E3B07" w:rsidRPr="00037F18" w:rsidRDefault="003E3B07" w:rsidP="00BA63CF">
      <w:pPr>
        <w:shd w:val="clear" w:color="auto" w:fill="FFFFFF"/>
        <w:tabs>
          <w:tab w:val="left" w:pos="0"/>
        </w:tabs>
        <w:spacing w:line="360" w:lineRule="auto"/>
        <w:ind w:firstLine="709"/>
        <w:jc w:val="both"/>
        <w:rPr>
          <w:sz w:val="28"/>
          <w:szCs w:val="28"/>
        </w:rPr>
      </w:pPr>
      <w:r w:rsidRPr="00037F18">
        <w:rPr>
          <w:sz w:val="28"/>
          <w:szCs w:val="28"/>
        </w:rPr>
        <w:t xml:space="preserve">В </w:t>
      </w:r>
      <w:r w:rsidRPr="00037F18">
        <w:rPr>
          <w:sz w:val="28"/>
          <w:szCs w:val="28"/>
          <w:lang w:val="en-US"/>
        </w:rPr>
        <w:t>XVII</w:t>
      </w:r>
      <w:r w:rsidRPr="00037F18">
        <w:rPr>
          <w:sz w:val="28"/>
          <w:szCs w:val="28"/>
        </w:rPr>
        <w:t xml:space="preserve"> веке было известно 28 видов лишайников. Французский ботаник и врач Жозеф де Турнефор в своей системе выделил лишайники в отдельную группу в составе мхов. </w:t>
      </w:r>
    </w:p>
    <w:p w:rsidR="003E3B07" w:rsidRPr="00037F18" w:rsidRDefault="003E3B07" w:rsidP="00BA63CF">
      <w:pPr>
        <w:shd w:val="clear" w:color="auto" w:fill="FFFFFF"/>
        <w:tabs>
          <w:tab w:val="left" w:pos="0"/>
        </w:tabs>
        <w:spacing w:line="360" w:lineRule="auto"/>
        <w:ind w:firstLine="709"/>
        <w:jc w:val="both"/>
        <w:rPr>
          <w:sz w:val="28"/>
          <w:szCs w:val="28"/>
        </w:rPr>
      </w:pPr>
      <w:r w:rsidRPr="00037F18">
        <w:rPr>
          <w:sz w:val="28"/>
          <w:szCs w:val="28"/>
        </w:rPr>
        <w:t>К 1753 году стало известно свыше 170 видов лишайников. В это время описывал их Карл Линней. Изучив 80 видов, он охарактеризовал лишайники как "скудную растительность" и включил их в состав "наземных водорослей".</w:t>
      </w:r>
    </w:p>
    <w:p w:rsidR="003E3B07" w:rsidRPr="00037F18" w:rsidRDefault="003E3B07" w:rsidP="00BA63CF">
      <w:pPr>
        <w:shd w:val="clear" w:color="auto" w:fill="FFFFFF"/>
        <w:tabs>
          <w:tab w:val="left" w:pos="0"/>
        </w:tabs>
        <w:spacing w:line="360" w:lineRule="auto"/>
        <w:ind w:firstLine="709"/>
        <w:jc w:val="both"/>
        <w:rPr>
          <w:sz w:val="28"/>
          <w:szCs w:val="28"/>
        </w:rPr>
      </w:pPr>
      <w:r w:rsidRPr="00037F18">
        <w:rPr>
          <w:sz w:val="28"/>
          <w:szCs w:val="28"/>
        </w:rPr>
        <w:t xml:space="preserve">Несмотря на первые ранние исследования, началом лихенологии (науки о лишайниках) считают </w:t>
      </w:r>
      <w:smartTag w:uri="urn:schemas-microsoft-com:office:smarttags" w:element="metricconverter">
        <w:smartTagPr>
          <w:attr w:name="ProductID" w:val="1803 г"/>
        </w:smartTagPr>
        <w:r w:rsidRPr="00037F18">
          <w:rPr>
            <w:sz w:val="28"/>
            <w:szCs w:val="28"/>
          </w:rPr>
          <w:t>1803 г</w:t>
        </w:r>
      </w:smartTag>
      <w:r w:rsidRPr="00037F18">
        <w:rPr>
          <w:sz w:val="28"/>
          <w:szCs w:val="28"/>
        </w:rPr>
        <w:t>. Именно тогда молодой ученый Эрик Ахариус, ученик Карла Линнея, опубликовал свой труд "Методы, с помощью которых каждый сможет определить лишайники". Он выделил их в самостоятельную группу и создал систему, основанную на строении плодовых тел, в которую вошли 906 описанных на то время видов.</w:t>
      </w:r>
    </w:p>
    <w:p w:rsidR="003E3B07" w:rsidRPr="00037F18" w:rsidRDefault="003E3B07" w:rsidP="00BA63CF">
      <w:pPr>
        <w:shd w:val="clear" w:color="auto" w:fill="FFFFFF"/>
        <w:tabs>
          <w:tab w:val="left" w:pos="0"/>
        </w:tabs>
        <w:spacing w:line="360" w:lineRule="auto"/>
        <w:ind w:firstLine="709"/>
        <w:jc w:val="both"/>
        <w:rPr>
          <w:sz w:val="28"/>
          <w:szCs w:val="28"/>
        </w:rPr>
      </w:pPr>
      <w:r w:rsidRPr="00037F18">
        <w:rPr>
          <w:sz w:val="28"/>
          <w:szCs w:val="28"/>
        </w:rPr>
        <w:t xml:space="preserve">А в </w:t>
      </w:r>
      <w:smartTag w:uri="urn:schemas-microsoft-com:office:smarttags" w:element="metricconverter">
        <w:smartTagPr>
          <w:attr w:name="ProductID" w:val="1866 г"/>
        </w:smartTagPr>
        <w:r w:rsidRPr="00037F18">
          <w:rPr>
            <w:sz w:val="28"/>
            <w:szCs w:val="28"/>
          </w:rPr>
          <w:t>1866 г</w:t>
        </w:r>
      </w:smartTag>
      <w:r w:rsidRPr="00037F18">
        <w:rPr>
          <w:sz w:val="28"/>
          <w:szCs w:val="28"/>
        </w:rPr>
        <w:t>. на примере одного из видов микробиолог и врач Антон де Бари впервые ввел термин «симбиоз», т.е. сожительство двух организмов.</w:t>
      </w:r>
    </w:p>
    <w:p w:rsidR="003E3B07" w:rsidRPr="00037F18" w:rsidRDefault="003E3B07" w:rsidP="00BA63CF">
      <w:pPr>
        <w:shd w:val="clear" w:color="auto" w:fill="FFFFFF"/>
        <w:tabs>
          <w:tab w:val="left" w:pos="0"/>
        </w:tabs>
        <w:spacing w:line="360" w:lineRule="auto"/>
        <w:ind w:firstLine="709"/>
        <w:jc w:val="both"/>
        <w:rPr>
          <w:sz w:val="28"/>
          <w:szCs w:val="28"/>
        </w:rPr>
      </w:pPr>
      <w:r w:rsidRPr="00037F18">
        <w:rPr>
          <w:sz w:val="28"/>
          <w:szCs w:val="28"/>
        </w:rPr>
        <w:t>Поэтому ученый К.А. Темирязев назвал лишайники загадочным «растением-сфинксом». Имея в виду двойственную природу лишайников.</w:t>
      </w:r>
    </w:p>
    <w:p w:rsidR="003E3B07" w:rsidRPr="00037F18" w:rsidRDefault="003E3B07" w:rsidP="00BA63CF">
      <w:pPr>
        <w:shd w:val="clear" w:color="auto" w:fill="FFFFFF"/>
        <w:tabs>
          <w:tab w:val="left" w:pos="0"/>
        </w:tabs>
        <w:spacing w:line="360" w:lineRule="auto"/>
        <w:ind w:firstLine="709"/>
        <w:jc w:val="both"/>
        <w:rPr>
          <w:sz w:val="28"/>
          <w:szCs w:val="28"/>
        </w:rPr>
      </w:pPr>
      <w:r w:rsidRPr="00037F18">
        <w:rPr>
          <w:sz w:val="28"/>
          <w:szCs w:val="28"/>
        </w:rPr>
        <w:t xml:space="preserve">Русские ботаники Андрей Фаминцын и Осип Баранецкий обнаружили, что зеленые клетки в лишайнике - одноклеточные водоросли. </w:t>
      </w:r>
    </w:p>
    <w:p w:rsidR="00A308A2" w:rsidRPr="00037F18" w:rsidRDefault="003E3B07" w:rsidP="00BA63CF">
      <w:pPr>
        <w:tabs>
          <w:tab w:val="left" w:pos="0"/>
        </w:tabs>
        <w:spacing w:line="360" w:lineRule="auto"/>
        <w:ind w:firstLine="709"/>
        <w:jc w:val="both"/>
        <w:rPr>
          <w:b/>
          <w:sz w:val="28"/>
          <w:szCs w:val="28"/>
        </w:rPr>
      </w:pPr>
      <w:r w:rsidRPr="00037F18">
        <w:rPr>
          <w:sz w:val="28"/>
          <w:szCs w:val="28"/>
        </w:rPr>
        <w:t>Все эти открытия воспринимались современниками как "удивительнейшие"</w:t>
      </w:r>
      <w:r w:rsidR="00397803">
        <w:rPr>
          <w:sz w:val="28"/>
          <w:szCs w:val="28"/>
        </w:rPr>
        <w:t>[6</w:t>
      </w:r>
      <w:r w:rsidR="00397803" w:rsidRPr="00CF5E02">
        <w:rPr>
          <w:sz w:val="28"/>
          <w:szCs w:val="28"/>
        </w:rPr>
        <w:t>]</w:t>
      </w:r>
      <w:r w:rsidR="00397803">
        <w:rPr>
          <w:sz w:val="28"/>
          <w:szCs w:val="28"/>
        </w:rPr>
        <w:t xml:space="preserve">  </w:t>
      </w:r>
      <w:r w:rsidRPr="00037F18">
        <w:rPr>
          <w:sz w:val="28"/>
          <w:szCs w:val="28"/>
        </w:rPr>
        <w:t>.</w:t>
      </w:r>
    </w:p>
    <w:p w:rsidR="00494523" w:rsidRPr="00037F18" w:rsidRDefault="00494523" w:rsidP="00BA63CF">
      <w:pPr>
        <w:shd w:val="clear" w:color="auto" w:fill="FFFFFF"/>
        <w:tabs>
          <w:tab w:val="left" w:pos="0"/>
        </w:tabs>
        <w:spacing w:line="360" w:lineRule="auto"/>
        <w:ind w:firstLine="709"/>
        <w:jc w:val="both"/>
        <w:rPr>
          <w:b/>
          <w:bCs/>
          <w:sz w:val="28"/>
          <w:szCs w:val="28"/>
        </w:rPr>
      </w:pPr>
    </w:p>
    <w:p w:rsidR="00494523" w:rsidRPr="00037F18" w:rsidRDefault="00494523" w:rsidP="00BA63CF">
      <w:pPr>
        <w:shd w:val="clear" w:color="auto" w:fill="FFFFFF"/>
        <w:tabs>
          <w:tab w:val="left" w:pos="0"/>
        </w:tabs>
        <w:spacing w:line="360" w:lineRule="auto"/>
        <w:ind w:firstLine="709"/>
        <w:jc w:val="both"/>
        <w:rPr>
          <w:b/>
          <w:bCs/>
          <w:sz w:val="28"/>
          <w:szCs w:val="28"/>
        </w:rPr>
      </w:pPr>
    </w:p>
    <w:p w:rsidR="00494523" w:rsidRPr="00037F18" w:rsidRDefault="00494523" w:rsidP="00BA63CF">
      <w:pPr>
        <w:shd w:val="clear" w:color="auto" w:fill="FFFFFF"/>
        <w:tabs>
          <w:tab w:val="left" w:pos="0"/>
        </w:tabs>
        <w:spacing w:line="360" w:lineRule="auto"/>
        <w:ind w:firstLine="709"/>
        <w:jc w:val="both"/>
        <w:rPr>
          <w:b/>
          <w:bCs/>
          <w:sz w:val="28"/>
          <w:szCs w:val="28"/>
        </w:rPr>
      </w:pPr>
    </w:p>
    <w:p w:rsidR="003529EF" w:rsidRPr="00037F18" w:rsidRDefault="00E15B2E" w:rsidP="00BA63CF">
      <w:pPr>
        <w:shd w:val="clear" w:color="auto" w:fill="FFFFFF"/>
        <w:tabs>
          <w:tab w:val="left" w:pos="0"/>
        </w:tabs>
        <w:spacing w:line="360" w:lineRule="auto"/>
        <w:ind w:firstLine="709"/>
        <w:jc w:val="both"/>
        <w:rPr>
          <w:sz w:val="28"/>
          <w:szCs w:val="28"/>
        </w:rPr>
      </w:pPr>
      <w:r w:rsidRPr="00037F18">
        <w:rPr>
          <w:b/>
          <w:bCs/>
          <w:sz w:val="28"/>
          <w:szCs w:val="28"/>
        </w:rPr>
        <w:lastRenderedPageBreak/>
        <w:t>1.2</w:t>
      </w:r>
      <w:r w:rsidR="003529EF" w:rsidRPr="00037F18">
        <w:rPr>
          <w:b/>
          <w:bCs/>
          <w:sz w:val="28"/>
          <w:szCs w:val="28"/>
        </w:rPr>
        <w:t xml:space="preserve"> </w:t>
      </w:r>
      <w:r w:rsidR="00E43C75" w:rsidRPr="00037F18">
        <w:rPr>
          <w:b/>
          <w:bCs/>
          <w:sz w:val="28"/>
          <w:szCs w:val="28"/>
        </w:rPr>
        <w:t>С</w:t>
      </w:r>
      <w:r w:rsidR="003529EF" w:rsidRPr="00037F18">
        <w:rPr>
          <w:b/>
          <w:bCs/>
          <w:sz w:val="28"/>
          <w:szCs w:val="28"/>
        </w:rPr>
        <w:t>троение лишайников</w:t>
      </w:r>
    </w:p>
    <w:p w:rsidR="00E43C75" w:rsidRPr="00BB2332" w:rsidRDefault="000717B8" w:rsidP="00BA63CF">
      <w:pPr>
        <w:tabs>
          <w:tab w:val="left" w:pos="0"/>
        </w:tabs>
        <w:spacing w:line="360" w:lineRule="auto"/>
        <w:ind w:firstLine="709"/>
        <w:jc w:val="both"/>
        <w:rPr>
          <w:sz w:val="28"/>
          <w:szCs w:val="28"/>
        </w:rPr>
      </w:pPr>
      <w:r w:rsidRPr="00037F18">
        <w:rPr>
          <w:sz w:val="28"/>
          <w:szCs w:val="28"/>
        </w:rPr>
        <w:t xml:space="preserve">    </w:t>
      </w:r>
      <w:r w:rsidR="003129BC" w:rsidRPr="00CF5E02">
        <w:rPr>
          <w:sz w:val="28"/>
          <w:szCs w:val="28"/>
        </w:rPr>
        <w:t>Определение понятия</w:t>
      </w:r>
      <w:r w:rsidR="003129BC">
        <w:rPr>
          <w:sz w:val="28"/>
          <w:szCs w:val="28"/>
        </w:rPr>
        <w:t xml:space="preserve"> – лишайники</w:t>
      </w:r>
      <w:r w:rsidR="003129BC" w:rsidRPr="00CF5E02">
        <w:rPr>
          <w:sz w:val="28"/>
          <w:szCs w:val="28"/>
        </w:rPr>
        <w:t>, представленное автором в источнике </w:t>
      </w:r>
      <w:r w:rsidR="003129BC">
        <w:rPr>
          <w:sz w:val="28"/>
          <w:szCs w:val="28"/>
        </w:rPr>
        <w:t>[1], звучит следующим образом «</w:t>
      </w:r>
      <w:r w:rsidR="00E43C75" w:rsidRPr="00037F18">
        <w:rPr>
          <w:sz w:val="28"/>
          <w:szCs w:val="28"/>
        </w:rPr>
        <w:t>Лишайники (</w:t>
      </w:r>
      <w:r w:rsidR="00E43C75" w:rsidRPr="00037F18">
        <w:rPr>
          <w:sz w:val="28"/>
          <w:szCs w:val="28"/>
          <w:lang w:val="en-US"/>
        </w:rPr>
        <w:t>Lichenes</w:t>
      </w:r>
      <w:r w:rsidR="00E43C75" w:rsidRPr="00037F18">
        <w:rPr>
          <w:sz w:val="28"/>
          <w:szCs w:val="28"/>
        </w:rPr>
        <w:t>) представляют собой довольно большую своеобразную группу грибов, находящихся в постоянном симбиозе с водорослями</w:t>
      </w:r>
      <w:r w:rsidR="003129BC">
        <w:rPr>
          <w:sz w:val="28"/>
          <w:szCs w:val="28"/>
        </w:rPr>
        <w:t>»</w:t>
      </w:r>
      <w:r w:rsidR="00E43C75" w:rsidRPr="00037F18">
        <w:rPr>
          <w:sz w:val="28"/>
          <w:szCs w:val="28"/>
        </w:rPr>
        <w:t>. Водоросли создает в процессе фотосинтеза органические вещества. Грибы создают каркас слоевища. Таким образом, гриб получает от водоросли органические вещества, а взамен предоставляет ей убежище от неблагоприятных внешних воздействий, таких, как иссушения, перегревания и др. Кроме того, гриб обеспечивает водоросль водой с растворенными в ней минеральными солями, которые он</w:t>
      </w:r>
      <w:r w:rsidR="003129BC">
        <w:rPr>
          <w:sz w:val="28"/>
          <w:szCs w:val="28"/>
        </w:rPr>
        <w:t xml:space="preserve"> поглощает из окружающей среды.</w:t>
      </w:r>
    </w:p>
    <w:p w:rsidR="006D34F8" w:rsidRPr="00037F18" w:rsidRDefault="00A6503E" w:rsidP="00A6503E">
      <w:pPr>
        <w:shd w:val="clear" w:color="auto" w:fill="FFFFFF"/>
        <w:tabs>
          <w:tab w:val="left" w:pos="0"/>
        </w:tabs>
        <w:spacing w:line="360" w:lineRule="auto"/>
        <w:ind w:firstLine="142"/>
        <w:rPr>
          <w:sz w:val="28"/>
          <w:szCs w:val="28"/>
        </w:rPr>
      </w:pPr>
      <w:r w:rsidRPr="00037F18">
        <w:rPr>
          <w:sz w:val="28"/>
          <w:szCs w:val="28"/>
        </w:rPr>
        <w:t xml:space="preserve">    </w:t>
      </w:r>
      <w:r w:rsidR="006D34F8" w:rsidRPr="00037F18">
        <w:rPr>
          <w:sz w:val="28"/>
          <w:szCs w:val="28"/>
        </w:rPr>
        <w:t>Вегетативное тело лишайника – таллом, или слоевище. Тело лишайников не подразделяет</w:t>
      </w:r>
      <w:r w:rsidRPr="00037F18">
        <w:rPr>
          <w:sz w:val="28"/>
          <w:szCs w:val="28"/>
        </w:rPr>
        <w:t>ся на стебель, корень и листья. Р</w:t>
      </w:r>
      <w:r w:rsidR="006D34F8" w:rsidRPr="00037F18">
        <w:rPr>
          <w:sz w:val="28"/>
          <w:szCs w:val="28"/>
        </w:rPr>
        <w:t xml:space="preserve">азличают </w:t>
      </w:r>
      <w:proofErr w:type="gramStart"/>
      <w:r w:rsidR="006D34F8" w:rsidRPr="00037F18">
        <w:rPr>
          <w:sz w:val="28"/>
          <w:szCs w:val="28"/>
        </w:rPr>
        <w:t>три морфологически</w:t>
      </w:r>
      <w:r w:rsidRPr="00037F18">
        <w:rPr>
          <w:sz w:val="28"/>
          <w:szCs w:val="28"/>
        </w:rPr>
        <w:t>е</w:t>
      </w:r>
      <w:r w:rsidR="006D34F8" w:rsidRPr="00037F18">
        <w:rPr>
          <w:sz w:val="28"/>
          <w:szCs w:val="28"/>
        </w:rPr>
        <w:t xml:space="preserve"> типа</w:t>
      </w:r>
      <w:proofErr w:type="gramEnd"/>
      <w:r w:rsidR="006D34F8" w:rsidRPr="00037F18">
        <w:rPr>
          <w:sz w:val="28"/>
          <w:szCs w:val="28"/>
        </w:rPr>
        <w:t xml:space="preserve"> талломов:</w:t>
      </w:r>
      <w:r w:rsidR="006D34F8" w:rsidRPr="00037F18">
        <w:rPr>
          <w:sz w:val="28"/>
          <w:szCs w:val="28"/>
        </w:rPr>
        <w:br/>
      </w:r>
      <w:r w:rsidR="006D34F8" w:rsidRPr="00782221">
        <w:rPr>
          <w:sz w:val="28"/>
          <w:szCs w:val="28"/>
        </w:rPr>
        <w:t>1. накипные; </w:t>
      </w:r>
      <w:r w:rsidR="006D34F8" w:rsidRPr="00782221">
        <w:rPr>
          <w:sz w:val="28"/>
          <w:szCs w:val="28"/>
        </w:rPr>
        <w:br/>
        <w:t>2. листоватые; </w:t>
      </w:r>
      <w:r w:rsidR="006D34F8" w:rsidRPr="00782221">
        <w:rPr>
          <w:sz w:val="28"/>
          <w:szCs w:val="28"/>
        </w:rPr>
        <w:br/>
        <w:t>3. кустистые.</w:t>
      </w:r>
      <w:r w:rsidR="006D34F8" w:rsidRPr="00037F18">
        <w:rPr>
          <w:sz w:val="28"/>
          <w:szCs w:val="28"/>
        </w:rPr>
        <w:br/>
        <w:t>  </w:t>
      </w:r>
      <w:r w:rsidRPr="00037F18">
        <w:rPr>
          <w:sz w:val="28"/>
          <w:szCs w:val="28"/>
        </w:rPr>
        <w:t xml:space="preserve">     </w:t>
      </w:r>
      <w:r w:rsidR="006D34F8" w:rsidRPr="00037F18">
        <w:rPr>
          <w:sz w:val="28"/>
          <w:szCs w:val="28"/>
        </w:rPr>
        <w:t>  Талломы накипных лишайников имеют вид порошистого налета, тонкой корочки или мелких чешуек, могут быть погружены в субстрат (камень или дерево) или располагаться на его поверхности.</w:t>
      </w:r>
      <w:r w:rsidR="006D34F8" w:rsidRPr="00037F18">
        <w:rPr>
          <w:sz w:val="28"/>
          <w:szCs w:val="28"/>
        </w:rPr>
        <w:br/>
        <w:t>    </w:t>
      </w:r>
      <w:r w:rsidRPr="00037F18">
        <w:rPr>
          <w:sz w:val="28"/>
          <w:szCs w:val="28"/>
        </w:rPr>
        <w:t xml:space="preserve">     </w:t>
      </w:r>
      <w:r w:rsidR="006D34F8" w:rsidRPr="00037F18">
        <w:rPr>
          <w:sz w:val="28"/>
          <w:szCs w:val="28"/>
        </w:rPr>
        <w:t xml:space="preserve"> Талломы листоватых лишайников представляют собой одну или несколько цельных или рассеченных листовидных лопастей, обычно расположенных горизонтально.</w:t>
      </w:r>
      <w:r w:rsidR="006D34F8" w:rsidRPr="00037F18">
        <w:rPr>
          <w:sz w:val="28"/>
          <w:szCs w:val="28"/>
        </w:rPr>
        <w:br/>
        <w:t xml:space="preserve">      </w:t>
      </w:r>
      <w:r w:rsidRPr="00037F18">
        <w:rPr>
          <w:sz w:val="28"/>
          <w:szCs w:val="28"/>
        </w:rPr>
        <w:t xml:space="preserve">   </w:t>
      </w:r>
      <w:r w:rsidR="006D34F8" w:rsidRPr="00037F18">
        <w:rPr>
          <w:sz w:val="28"/>
          <w:szCs w:val="28"/>
        </w:rPr>
        <w:t xml:space="preserve">Кустистые лишайники имеют вид прямостоячих или свисающих кустиков, обладающих вертикальным ростом. </w:t>
      </w:r>
    </w:p>
    <w:p w:rsidR="007A687C" w:rsidRPr="00037F18" w:rsidRDefault="006D34F8" w:rsidP="00BA63CF">
      <w:pPr>
        <w:shd w:val="clear" w:color="auto" w:fill="FFFFFF"/>
        <w:tabs>
          <w:tab w:val="left" w:pos="0"/>
        </w:tabs>
        <w:spacing w:line="360" w:lineRule="auto"/>
        <w:ind w:firstLine="709"/>
        <w:jc w:val="both"/>
        <w:rPr>
          <w:sz w:val="28"/>
          <w:szCs w:val="28"/>
        </w:rPr>
      </w:pPr>
      <w:r w:rsidRPr="00037F18">
        <w:rPr>
          <w:sz w:val="28"/>
          <w:szCs w:val="28"/>
        </w:rPr>
        <w:t xml:space="preserve">  </w:t>
      </w:r>
      <w:r w:rsidR="007A687C" w:rsidRPr="00037F18">
        <w:rPr>
          <w:sz w:val="28"/>
          <w:szCs w:val="28"/>
        </w:rPr>
        <w:t xml:space="preserve">Если </w:t>
      </w:r>
      <w:r w:rsidRPr="00037F18">
        <w:rPr>
          <w:sz w:val="28"/>
          <w:szCs w:val="28"/>
        </w:rPr>
        <w:t xml:space="preserve">классифицировать лишайники </w:t>
      </w:r>
      <w:r w:rsidR="007A687C" w:rsidRPr="00037F18">
        <w:rPr>
          <w:sz w:val="28"/>
          <w:szCs w:val="28"/>
        </w:rPr>
        <w:t xml:space="preserve"> по субстрату, к которому они предпочитают прикрепляться, то </w:t>
      </w:r>
      <w:r w:rsidRPr="00037F18">
        <w:rPr>
          <w:sz w:val="28"/>
          <w:szCs w:val="28"/>
        </w:rPr>
        <w:t>можно выделить</w:t>
      </w:r>
      <w:r w:rsidR="00782221">
        <w:rPr>
          <w:sz w:val="28"/>
          <w:szCs w:val="28"/>
        </w:rPr>
        <w:t>[6]</w:t>
      </w:r>
      <w:r w:rsidR="007A687C" w:rsidRPr="00037F18">
        <w:rPr>
          <w:sz w:val="28"/>
          <w:szCs w:val="28"/>
        </w:rPr>
        <w:t>:</w:t>
      </w:r>
    </w:p>
    <w:p w:rsidR="007A687C" w:rsidRPr="00037F18" w:rsidRDefault="007A687C" w:rsidP="00A6503E">
      <w:pPr>
        <w:shd w:val="clear" w:color="auto" w:fill="FFFFFF"/>
        <w:tabs>
          <w:tab w:val="left" w:pos="0"/>
        </w:tabs>
        <w:spacing w:line="360" w:lineRule="auto"/>
        <w:ind w:firstLine="142"/>
        <w:jc w:val="both"/>
        <w:rPr>
          <w:sz w:val="28"/>
          <w:szCs w:val="28"/>
        </w:rPr>
      </w:pPr>
      <w:r w:rsidRPr="00037F18">
        <w:rPr>
          <w:b/>
          <w:sz w:val="28"/>
          <w:szCs w:val="28"/>
        </w:rPr>
        <w:t xml:space="preserve"> </w:t>
      </w:r>
      <w:r w:rsidR="006D34F8" w:rsidRPr="00037F18">
        <w:rPr>
          <w:b/>
          <w:sz w:val="28"/>
          <w:szCs w:val="28"/>
        </w:rPr>
        <w:t>1.</w:t>
      </w:r>
      <w:r w:rsidRPr="00037F18">
        <w:rPr>
          <w:b/>
          <w:i/>
          <w:sz w:val="28"/>
          <w:szCs w:val="28"/>
        </w:rPr>
        <w:t>Эпигейные</w:t>
      </w:r>
      <w:r w:rsidRPr="00037F18">
        <w:rPr>
          <w:sz w:val="28"/>
          <w:szCs w:val="28"/>
        </w:rPr>
        <w:t xml:space="preserve"> – расположенные на почве или песке. </w:t>
      </w:r>
    </w:p>
    <w:p w:rsidR="007A687C" w:rsidRPr="00037F18" w:rsidRDefault="006D34F8" w:rsidP="00A6503E">
      <w:pPr>
        <w:shd w:val="clear" w:color="auto" w:fill="FFFFFF"/>
        <w:tabs>
          <w:tab w:val="left" w:pos="0"/>
        </w:tabs>
        <w:spacing w:line="360" w:lineRule="auto"/>
        <w:ind w:firstLine="142"/>
        <w:jc w:val="both"/>
        <w:rPr>
          <w:sz w:val="28"/>
          <w:szCs w:val="28"/>
        </w:rPr>
      </w:pPr>
      <w:r w:rsidRPr="00037F18">
        <w:rPr>
          <w:b/>
          <w:i/>
          <w:sz w:val="28"/>
          <w:szCs w:val="28"/>
        </w:rPr>
        <w:t>2.</w:t>
      </w:r>
      <w:r w:rsidR="007A687C" w:rsidRPr="00037F18">
        <w:rPr>
          <w:b/>
          <w:i/>
          <w:sz w:val="28"/>
          <w:szCs w:val="28"/>
        </w:rPr>
        <w:t>Эпилитные</w:t>
      </w:r>
      <w:r w:rsidR="007A687C" w:rsidRPr="00037F18">
        <w:rPr>
          <w:sz w:val="28"/>
          <w:szCs w:val="28"/>
        </w:rPr>
        <w:t xml:space="preserve"> – крепятся к камням, скалам</w:t>
      </w:r>
      <w:r w:rsidR="00F52600" w:rsidRPr="00037F18">
        <w:rPr>
          <w:sz w:val="28"/>
          <w:szCs w:val="28"/>
        </w:rPr>
        <w:t>.</w:t>
      </w:r>
      <w:r w:rsidR="007A687C" w:rsidRPr="00037F18">
        <w:rPr>
          <w:sz w:val="28"/>
          <w:szCs w:val="28"/>
        </w:rPr>
        <w:t xml:space="preserve"> </w:t>
      </w:r>
    </w:p>
    <w:p w:rsidR="007A687C" w:rsidRPr="00037F18" w:rsidRDefault="006D34F8" w:rsidP="00A6503E">
      <w:pPr>
        <w:shd w:val="clear" w:color="auto" w:fill="FFFFFF"/>
        <w:tabs>
          <w:tab w:val="left" w:pos="0"/>
        </w:tabs>
        <w:spacing w:line="360" w:lineRule="auto"/>
        <w:ind w:firstLine="142"/>
        <w:jc w:val="both"/>
        <w:rPr>
          <w:sz w:val="28"/>
          <w:szCs w:val="28"/>
        </w:rPr>
      </w:pPr>
      <w:r w:rsidRPr="00037F18">
        <w:rPr>
          <w:b/>
          <w:i/>
          <w:sz w:val="28"/>
          <w:szCs w:val="28"/>
        </w:rPr>
        <w:lastRenderedPageBreak/>
        <w:t>3.</w:t>
      </w:r>
      <w:r w:rsidR="007A687C" w:rsidRPr="00037F18">
        <w:rPr>
          <w:b/>
          <w:i/>
          <w:sz w:val="28"/>
          <w:szCs w:val="28"/>
        </w:rPr>
        <w:t>Эпифитные</w:t>
      </w:r>
      <w:r w:rsidR="007A687C" w:rsidRPr="00037F18">
        <w:rPr>
          <w:sz w:val="28"/>
          <w:szCs w:val="28"/>
        </w:rPr>
        <w:t xml:space="preserve"> – растут на </w:t>
      </w:r>
      <w:r w:rsidR="00C97E7C" w:rsidRPr="00037F18">
        <w:rPr>
          <w:sz w:val="28"/>
          <w:szCs w:val="28"/>
        </w:rPr>
        <w:t>коре деревьев и кустарников.</w:t>
      </w:r>
      <w:r w:rsidR="007A687C" w:rsidRPr="00037F18">
        <w:rPr>
          <w:sz w:val="28"/>
          <w:szCs w:val="28"/>
        </w:rPr>
        <w:t xml:space="preserve"> </w:t>
      </w:r>
    </w:p>
    <w:p w:rsidR="007A687C" w:rsidRPr="00037F18" w:rsidRDefault="006D34F8" w:rsidP="00A6503E">
      <w:pPr>
        <w:shd w:val="clear" w:color="auto" w:fill="FFFFFF"/>
        <w:tabs>
          <w:tab w:val="left" w:pos="0"/>
        </w:tabs>
        <w:spacing w:line="360" w:lineRule="auto"/>
        <w:ind w:firstLine="142"/>
        <w:jc w:val="both"/>
        <w:rPr>
          <w:sz w:val="28"/>
          <w:szCs w:val="28"/>
        </w:rPr>
      </w:pPr>
      <w:r w:rsidRPr="00037F18">
        <w:rPr>
          <w:b/>
          <w:i/>
          <w:sz w:val="28"/>
          <w:szCs w:val="28"/>
        </w:rPr>
        <w:t>4.</w:t>
      </w:r>
      <w:r w:rsidR="007A687C" w:rsidRPr="00037F18">
        <w:rPr>
          <w:b/>
          <w:i/>
          <w:sz w:val="28"/>
          <w:szCs w:val="28"/>
        </w:rPr>
        <w:t>Эпиксильные</w:t>
      </w:r>
      <w:r w:rsidR="007A687C" w:rsidRPr="00037F18">
        <w:rPr>
          <w:sz w:val="28"/>
          <w:szCs w:val="28"/>
        </w:rPr>
        <w:t xml:space="preserve"> – располагаются на </w:t>
      </w:r>
      <w:r w:rsidR="00C97E7C" w:rsidRPr="00037F18">
        <w:rPr>
          <w:sz w:val="28"/>
          <w:szCs w:val="28"/>
        </w:rPr>
        <w:t>гниющей древесине.</w:t>
      </w:r>
      <w:r w:rsidR="00782221" w:rsidRPr="00782221">
        <w:rPr>
          <w:sz w:val="28"/>
          <w:szCs w:val="28"/>
        </w:rPr>
        <w:t xml:space="preserve"> </w:t>
      </w:r>
    </w:p>
    <w:p w:rsidR="007B4E9D" w:rsidRPr="00037F18" w:rsidRDefault="007B4E9D" w:rsidP="00BA63CF">
      <w:pPr>
        <w:shd w:val="clear" w:color="auto" w:fill="FFFFFF"/>
        <w:tabs>
          <w:tab w:val="left" w:pos="0"/>
        </w:tabs>
        <w:spacing w:line="360" w:lineRule="auto"/>
        <w:ind w:firstLine="709"/>
        <w:jc w:val="both"/>
        <w:rPr>
          <w:b/>
          <w:bCs/>
          <w:sz w:val="28"/>
          <w:szCs w:val="28"/>
        </w:rPr>
      </w:pPr>
    </w:p>
    <w:p w:rsidR="003529EF" w:rsidRPr="00037F18" w:rsidRDefault="00F82B97" w:rsidP="00BA63CF">
      <w:pPr>
        <w:shd w:val="clear" w:color="auto" w:fill="FFFFFF"/>
        <w:tabs>
          <w:tab w:val="left" w:pos="0"/>
        </w:tabs>
        <w:spacing w:line="360" w:lineRule="auto"/>
        <w:ind w:firstLine="709"/>
        <w:jc w:val="both"/>
        <w:rPr>
          <w:b/>
          <w:bCs/>
          <w:sz w:val="28"/>
          <w:szCs w:val="28"/>
        </w:rPr>
      </w:pPr>
      <w:r w:rsidRPr="00037F18">
        <w:rPr>
          <w:b/>
          <w:bCs/>
          <w:sz w:val="28"/>
          <w:szCs w:val="28"/>
        </w:rPr>
        <w:t>1.3</w:t>
      </w:r>
      <w:r w:rsidR="003529EF" w:rsidRPr="00037F18">
        <w:rPr>
          <w:b/>
          <w:bCs/>
          <w:sz w:val="28"/>
          <w:szCs w:val="28"/>
        </w:rPr>
        <w:t xml:space="preserve"> </w:t>
      </w:r>
      <w:r w:rsidR="00860C95" w:rsidRPr="00037F18">
        <w:rPr>
          <w:b/>
          <w:bCs/>
          <w:sz w:val="28"/>
          <w:szCs w:val="28"/>
        </w:rPr>
        <w:t xml:space="preserve">Свойства </w:t>
      </w:r>
      <w:r w:rsidR="003529EF" w:rsidRPr="00037F18">
        <w:rPr>
          <w:b/>
          <w:bCs/>
          <w:sz w:val="28"/>
          <w:szCs w:val="28"/>
        </w:rPr>
        <w:t xml:space="preserve"> лишайников</w:t>
      </w:r>
    </w:p>
    <w:p w:rsidR="00860C95" w:rsidRPr="00037F18" w:rsidRDefault="00860C95" w:rsidP="00BA63CF">
      <w:pPr>
        <w:tabs>
          <w:tab w:val="left" w:pos="0"/>
        </w:tabs>
        <w:spacing w:line="360" w:lineRule="auto"/>
        <w:ind w:firstLine="709"/>
        <w:jc w:val="both"/>
        <w:rPr>
          <w:sz w:val="28"/>
          <w:szCs w:val="28"/>
        </w:rPr>
      </w:pPr>
      <w:r w:rsidRPr="00037F18">
        <w:rPr>
          <w:sz w:val="28"/>
          <w:szCs w:val="28"/>
        </w:rPr>
        <w:t xml:space="preserve">Одним из важнейших факторов выживания лишайников является их способность очень быстро высыхать. Фотосинтез прекращается, и организм погружается в глубокий анабиоз (временное прекращение жизни). Лишайники, даже высохнув до того, что его можно растереть в порошок, оживают, стоит им только попасть во влажное место или под дождь. Всей поверхностью тела они впитывают влагу дождей, росы и туманов. После дождя лишайники преображаются, становятся мягкими, бархатистыми на ощупь, приобретают яркую окраску. </w:t>
      </w:r>
    </w:p>
    <w:p w:rsidR="00860C95" w:rsidRPr="00037F18" w:rsidRDefault="00860C95" w:rsidP="00BA63CF">
      <w:pPr>
        <w:shd w:val="clear" w:color="auto" w:fill="FFFFFF"/>
        <w:tabs>
          <w:tab w:val="left" w:pos="0"/>
        </w:tabs>
        <w:spacing w:line="360" w:lineRule="auto"/>
        <w:ind w:firstLine="709"/>
        <w:jc w:val="both"/>
        <w:rPr>
          <w:sz w:val="28"/>
          <w:szCs w:val="28"/>
        </w:rPr>
      </w:pPr>
      <w:r w:rsidRPr="00037F18">
        <w:rPr>
          <w:sz w:val="28"/>
          <w:szCs w:val="28"/>
        </w:rPr>
        <w:t xml:space="preserve">Способность лишайников поглощать и испарять влагу, и позволявшая им занимать самые труднодоступные места на земном шаре, обернулась против них самих. Ведь вместе с водой слоевище всей своей поверхностью впитывает растворенные в воде соединения, в том числе – загрязняющие вещества. </w:t>
      </w:r>
    </w:p>
    <w:p w:rsidR="00860C95" w:rsidRPr="00037F18" w:rsidRDefault="00860C95" w:rsidP="00BA63CF">
      <w:pPr>
        <w:shd w:val="clear" w:color="auto" w:fill="FFFFFF"/>
        <w:tabs>
          <w:tab w:val="left" w:pos="0"/>
        </w:tabs>
        <w:spacing w:line="360" w:lineRule="auto"/>
        <w:ind w:firstLine="709"/>
        <w:jc w:val="both"/>
        <w:rPr>
          <w:sz w:val="28"/>
          <w:szCs w:val="28"/>
        </w:rPr>
      </w:pPr>
      <w:r w:rsidRPr="00037F18">
        <w:rPr>
          <w:sz w:val="28"/>
          <w:szCs w:val="28"/>
        </w:rPr>
        <w:t xml:space="preserve">Эпифитные лишайники </w:t>
      </w:r>
      <w:r w:rsidRPr="00037F18">
        <w:rPr>
          <w:kern w:val="36"/>
          <w:sz w:val="28"/>
          <w:szCs w:val="28"/>
        </w:rPr>
        <w:t xml:space="preserve">являются организмами, чувствительными к изменению содержания в воздухе ряда химических элементов и соединений. </w:t>
      </w:r>
      <w:r w:rsidRPr="00037F18">
        <w:rPr>
          <w:sz w:val="28"/>
          <w:szCs w:val="28"/>
        </w:rPr>
        <w:t>В них могут накапливаться: литий, натрий, калий, магний, кальций, хром, марганец, железо, никель, медь, свинец, ртуть, уран,  фосфор,  йод, сера, мышьяк, селен. Содержание  одного и того же элемента в лишайниках зависит от условий загрязнения окружающей среды.</w:t>
      </w:r>
    </w:p>
    <w:p w:rsidR="00860C95" w:rsidRPr="00037F18" w:rsidRDefault="00860C95" w:rsidP="00BA63CF">
      <w:pPr>
        <w:tabs>
          <w:tab w:val="left" w:pos="0"/>
        </w:tabs>
        <w:spacing w:line="360" w:lineRule="auto"/>
        <w:ind w:firstLine="709"/>
        <w:jc w:val="both"/>
        <w:rPr>
          <w:sz w:val="28"/>
          <w:szCs w:val="28"/>
        </w:rPr>
      </w:pPr>
      <w:r w:rsidRPr="00037F18">
        <w:rPr>
          <w:sz w:val="28"/>
          <w:szCs w:val="28"/>
        </w:rPr>
        <w:t xml:space="preserve">Этот исключительно выносливый организм служит лучшим “индикатором” чистоты воздуха. Они в качестве организма-индикатора используются в мониторинге загрязнения атмосферы. </w:t>
      </w:r>
      <w:r w:rsidRPr="00037F18">
        <w:rPr>
          <w:rStyle w:val="af"/>
          <w:b w:val="0"/>
          <w:sz w:val="28"/>
          <w:szCs w:val="28"/>
        </w:rPr>
        <w:t>Лишайники высокочувствительны к загрязнению атмосферы. На них действуют, прежде всего, вещества, увеличивающие кислотность среды</w:t>
      </w:r>
      <w:r w:rsidRPr="00037F18">
        <w:rPr>
          <w:b/>
          <w:sz w:val="28"/>
          <w:szCs w:val="28"/>
        </w:rPr>
        <w:t>,</w:t>
      </w:r>
      <w:r w:rsidRPr="00037F18">
        <w:rPr>
          <w:sz w:val="28"/>
          <w:szCs w:val="28"/>
        </w:rPr>
        <w:t xml:space="preserve"> такие как сернистый газ</w:t>
      </w:r>
      <w:r w:rsidR="00782221">
        <w:rPr>
          <w:sz w:val="28"/>
          <w:szCs w:val="28"/>
        </w:rPr>
        <w:t>[5]</w:t>
      </w:r>
      <w:r w:rsidRPr="00037F18">
        <w:rPr>
          <w:sz w:val="28"/>
          <w:szCs w:val="28"/>
        </w:rPr>
        <w:t>.</w:t>
      </w:r>
    </w:p>
    <w:p w:rsidR="00BA4D1A" w:rsidRPr="00037F18" w:rsidRDefault="00BA4D1A" w:rsidP="00BA63CF">
      <w:pPr>
        <w:tabs>
          <w:tab w:val="left" w:pos="0"/>
        </w:tabs>
        <w:spacing w:line="360" w:lineRule="auto"/>
        <w:ind w:firstLine="709"/>
        <w:jc w:val="both"/>
        <w:rPr>
          <w:b/>
          <w:sz w:val="28"/>
          <w:szCs w:val="28"/>
        </w:rPr>
      </w:pPr>
    </w:p>
    <w:p w:rsidR="0005587D" w:rsidRPr="00037F18" w:rsidRDefault="00BA4D1A" w:rsidP="00BA63CF">
      <w:pPr>
        <w:tabs>
          <w:tab w:val="left" w:pos="0"/>
        </w:tabs>
        <w:spacing w:line="360" w:lineRule="auto"/>
        <w:ind w:firstLine="709"/>
        <w:jc w:val="both"/>
        <w:rPr>
          <w:b/>
          <w:sz w:val="28"/>
          <w:szCs w:val="28"/>
        </w:rPr>
      </w:pPr>
      <w:r w:rsidRPr="00037F18">
        <w:rPr>
          <w:b/>
          <w:sz w:val="28"/>
          <w:szCs w:val="28"/>
        </w:rPr>
        <w:t>2</w:t>
      </w:r>
      <w:r w:rsidR="0005587D" w:rsidRPr="00037F18">
        <w:rPr>
          <w:b/>
          <w:sz w:val="28"/>
          <w:szCs w:val="28"/>
        </w:rPr>
        <w:t>. Практическая часть</w:t>
      </w:r>
    </w:p>
    <w:p w:rsidR="00BA4D1A" w:rsidRPr="00037F18" w:rsidRDefault="00BA4D1A" w:rsidP="00BA63CF">
      <w:pPr>
        <w:tabs>
          <w:tab w:val="left" w:pos="0"/>
        </w:tabs>
        <w:spacing w:line="360" w:lineRule="auto"/>
        <w:ind w:firstLine="709"/>
        <w:jc w:val="both"/>
        <w:rPr>
          <w:b/>
          <w:sz w:val="28"/>
          <w:szCs w:val="28"/>
        </w:rPr>
      </w:pPr>
    </w:p>
    <w:p w:rsidR="0005587D" w:rsidRPr="00037F18" w:rsidRDefault="00BA4D1A" w:rsidP="00BA63CF">
      <w:pPr>
        <w:tabs>
          <w:tab w:val="left" w:pos="0"/>
        </w:tabs>
        <w:spacing w:line="360" w:lineRule="auto"/>
        <w:ind w:firstLine="709"/>
        <w:jc w:val="both"/>
        <w:rPr>
          <w:sz w:val="28"/>
          <w:szCs w:val="28"/>
        </w:rPr>
      </w:pPr>
      <w:r w:rsidRPr="00037F18">
        <w:rPr>
          <w:b/>
          <w:sz w:val="28"/>
          <w:szCs w:val="28"/>
        </w:rPr>
        <w:t>2</w:t>
      </w:r>
      <w:r w:rsidR="0005587D" w:rsidRPr="00037F18">
        <w:rPr>
          <w:b/>
          <w:sz w:val="28"/>
          <w:szCs w:val="28"/>
        </w:rPr>
        <w:t xml:space="preserve">.1. </w:t>
      </w:r>
      <w:r w:rsidR="0005587D" w:rsidRPr="00037F18">
        <w:rPr>
          <w:b/>
          <w:bCs/>
          <w:sz w:val="28"/>
          <w:szCs w:val="28"/>
        </w:rPr>
        <w:t>Характеристика района исследования</w:t>
      </w:r>
      <w:r w:rsidR="0005587D" w:rsidRPr="00037F18">
        <w:rPr>
          <w:b/>
          <w:bCs/>
          <w:sz w:val="27"/>
          <w:szCs w:val="27"/>
        </w:rPr>
        <w:t xml:space="preserve"> </w:t>
      </w:r>
    </w:p>
    <w:p w:rsidR="005620E1" w:rsidRPr="00037F18" w:rsidRDefault="0005587D" w:rsidP="00BA63CF">
      <w:pPr>
        <w:pStyle w:val="a8"/>
        <w:shd w:val="clear" w:color="auto" w:fill="FFFFFF"/>
        <w:tabs>
          <w:tab w:val="left" w:pos="0"/>
        </w:tabs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037F18">
        <w:rPr>
          <w:sz w:val="28"/>
          <w:szCs w:val="28"/>
        </w:rPr>
        <w:t xml:space="preserve">     Автострада</w:t>
      </w:r>
      <w:r w:rsidR="00F73A7D">
        <w:rPr>
          <w:sz w:val="28"/>
          <w:szCs w:val="28"/>
        </w:rPr>
        <w:t xml:space="preserve">, соединяющая рабочий поселок Новые </w:t>
      </w:r>
      <w:r w:rsidRPr="00037F18">
        <w:rPr>
          <w:sz w:val="28"/>
          <w:szCs w:val="28"/>
        </w:rPr>
        <w:t>Бурасы и центр п. Динамовский проходит в непосредственной близости  от  здания школы. Чтобы уменьшит</w:t>
      </w:r>
      <w:r w:rsidR="00C66C49" w:rsidRPr="00037F18">
        <w:rPr>
          <w:sz w:val="28"/>
          <w:szCs w:val="28"/>
        </w:rPr>
        <w:t>ь</w:t>
      </w:r>
      <w:r w:rsidRPr="00037F18">
        <w:rPr>
          <w:sz w:val="28"/>
          <w:szCs w:val="28"/>
        </w:rPr>
        <w:t xml:space="preserve"> влияние транспортного потока в далеком </w:t>
      </w:r>
      <w:r w:rsidR="00EB0231" w:rsidRPr="00037F18">
        <w:rPr>
          <w:sz w:val="28"/>
          <w:szCs w:val="28"/>
        </w:rPr>
        <w:t xml:space="preserve">1956 году </w:t>
      </w:r>
      <w:r w:rsidRPr="00037F18">
        <w:rPr>
          <w:sz w:val="28"/>
          <w:szCs w:val="28"/>
        </w:rPr>
        <w:t>был заложен парк, окружающий  здания школы, детского сада, сельского клуба.</w:t>
      </w:r>
    </w:p>
    <w:p w:rsidR="00C66C49" w:rsidRPr="00037F18" w:rsidRDefault="00C55781" w:rsidP="00BA63CF">
      <w:pPr>
        <w:pStyle w:val="a8"/>
        <w:shd w:val="clear" w:color="auto" w:fill="FFFFFF"/>
        <w:tabs>
          <w:tab w:val="left" w:pos="0"/>
        </w:tabs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037F18">
        <w:rPr>
          <w:sz w:val="28"/>
          <w:szCs w:val="28"/>
        </w:rPr>
        <w:t>Возраст берез более 6</w:t>
      </w:r>
      <w:r w:rsidR="00C66C49" w:rsidRPr="00037F18">
        <w:rPr>
          <w:sz w:val="28"/>
          <w:szCs w:val="28"/>
        </w:rPr>
        <w:t>0 лет, поэтому лишайники успели хорошо р</w:t>
      </w:r>
      <w:r w:rsidR="00885E4B" w:rsidRPr="00037F18">
        <w:rPr>
          <w:sz w:val="28"/>
          <w:szCs w:val="28"/>
        </w:rPr>
        <w:t>азрастись на стволах деревьев. Со временем п</w:t>
      </w:r>
      <w:r w:rsidR="00C66C49" w:rsidRPr="00037F18">
        <w:rPr>
          <w:sz w:val="28"/>
          <w:szCs w:val="28"/>
        </w:rPr>
        <w:t>арк поредел в результате по</w:t>
      </w:r>
      <w:r w:rsidRPr="00037F18">
        <w:rPr>
          <w:sz w:val="28"/>
          <w:szCs w:val="28"/>
        </w:rPr>
        <w:t>ражения</w:t>
      </w:r>
      <w:r w:rsidR="00C66C49" w:rsidRPr="00037F18">
        <w:rPr>
          <w:sz w:val="28"/>
          <w:szCs w:val="28"/>
        </w:rPr>
        <w:t xml:space="preserve"> грибами-паразитами. </w:t>
      </w:r>
    </w:p>
    <w:p w:rsidR="005C14AF" w:rsidRPr="00037F18" w:rsidRDefault="005C14AF" w:rsidP="00BA63CF">
      <w:pPr>
        <w:pStyle w:val="a8"/>
        <w:shd w:val="clear" w:color="auto" w:fill="FFFFFF"/>
        <w:tabs>
          <w:tab w:val="left" w:pos="0"/>
        </w:tabs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</w:p>
    <w:p w:rsidR="00187B2A" w:rsidRPr="00037F18" w:rsidRDefault="00BA4D1A" w:rsidP="00BA63CF">
      <w:pPr>
        <w:pStyle w:val="a8"/>
        <w:shd w:val="clear" w:color="auto" w:fill="FFFFFF"/>
        <w:tabs>
          <w:tab w:val="left" w:pos="0"/>
        </w:tabs>
        <w:spacing w:before="0" w:beforeAutospacing="0" w:after="0" w:afterAutospacing="0" w:line="360" w:lineRule="auto"/>
        <w:jc w:val="both"/>
        <w:textAlignment w:val="baseline"/>
        <w:rPr>
          <w:b/>
          <w:sz w:val="28"/>
          <w:szCs w:val="28"/>
        </w:rPr>
      </w:pPr>
      <w:r w:rsidRPr="00037F18">
        <w:rPr>
          <w:b/>
          <w:sz w:val="28"/>
          <w:szCs w:val="28"/>
        </w:rPr>
        <w:t>2</w:t>
      </w:r>
      <w:r w:rsidR="002271B9" w:rsidRPr="00037F18">
        <w:rPr>
          <w:b/>
          <w:sz w:val="28"/>
          <w:szCs w:val="28"/>
        </w:rPr>
        <w:t>.2.</w:t>
      </w:r>
      <w:r w:rsidR="005A4D97" w:rsidRPr="00037F18">
        <w:rPr>
          <w:sz w:val="35"/>
          <w:szCs w:val="35"/>
          <w:shd w:val="clear" w:color="auto" w:fill="FFFFFF"/>
        </w:rPr>
        <w:t xml:space="preserve"> </w:t>
      </w:r>
      <w:r w:rsidR="005A4D97" w:rsidRPr="00037F18">
        <w:rPr>
          <w:b/>
          <w:sz w:val="28"/>
          <w:szCs w:val="28"/>
          <w:shd w:val="clear" w:color="auto" w:fill="FFFFFF"/>
        </w:rPr>
        <w:t>Метод визуальной оценки эпифитов</w:t>
      </w:r>
    </w:p>
    <w:p w:rsidR="00187B2A" w:rsidRPr="00037F18" w:rsidRDefault="00C55781" w:rsidP="00BA63CF">
      <w:pPr>
        <w:pStyle w:val="a8"/>
        <w:shd w:val="clear" w:color="auto" w:fill="FFFFFF"/>
        <w:tabs>
          <w:tab w:val="left" w:pos="0"/>
        </w:tabs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037F18">
        <w:rPr>
          <w:b/>
          <w:sz w:val="28"/>
          <w:szCs w:val="28"/>
        </w:rPr>
        <w:t xml:space="preserve">  </w:t>
      </w:r>
      <w:r w:rsidRPr="00037F18">
        <w:rPr>
          <w:sz w:val="28"/>
          <w:szCs w:val="28"/>
        </w:rPr>
        <w:t xml:space="preserve">Лихеноиндикация - один их доступных способов биомониторинга чистоты воздуха. Данный метод хорошо использовать как первое исследование окружающей среды, позволяющий сделать предварительные выводы. </w:t>
      </w:r>
      <w:r w:rsidR="0025162F">
        <w:rPr>
          <w:sz w:val="28"/>
          <w:szCs w:val="28"/>
        </w:rPr>
        <w:t xml:space="preserve">Для этого </w:t>
      </w:r>
      <w:r w:rsidR="001B2991" w:rsidRPr="00037F18">
        <w:rPr>
          <w:sz w:val="28"/>
          <w:szCs w:val="28"/>
        </w:rPr>
        <w:t>использовала самый простой метод-</w:t>
      </w:r>
      <w:r w:rsidR="005C14AF" w:rsidRPr="00037F18">
        <w:rPr>
          <w:sz w:val="28"/>
          <w:szCs w:val="28"/>
        </w:rPr>
        <w:t xml:space="preserve"> </w:t>
      </w:r>
      <w:r w:rsidR="001B2991" w:rsidRPr="00037F18">
        <w:rPr>
          <w:sz w:val="28"/>
          <w:szCs w:val="28"/>
        </w:rPr>
        <w:t>метод визуальной оценки эпифитных лишайников</w:t>
      </w:r>
      <w:r w:rsidR="00782221">
        <w:rPr>
          <w:sz w:val="28"/>
          <w:szCs w:val="28"/>
        </w:rPr>
        <w:t>[3]</w:t>
      </w:r>
      <w:r w:rsidR="001B2991" w:rsidRPr="00037F18">
        <w:rPr>
          <w:sz w:val="28"/>
          <w:szCs w:val="28"/>
        </w:rPr>
        <w:t xml:space="preserve">. </w:t>
      </w:r>
    </w:p>
    <w:p w:rsidR="001B2991" w:rsidRPr="00037F18" w:rsidRDefault="00782221" w:rsidP="00BA63CF">
      <w:pPr>
        <w:pStyle w:val="a8"/>
        <w:shd w:val="clear" w:color="auto" w:fill="FFFFFF"/>
        <w:tabs>
          <w:tab w:val="left" w:pos="0"/>
        </w:tabs>
        <w:spacing w:before="0" w:beforeAutospacing="0" w:after="0" w:afterAutospacing="0" w:line="360" w:lineRule="auto"/>
        <w:jc w:val="both"/>
        <w:textAlignment w:val="baseline"/>
        <w:rPr>
          <w:b/>
          <w:sz w:val="28"/>
          <w:szCs w:val="28"/>
        </w:rPr>
      </w:pPr>
      <w:r>
        <w:rPr>
          <w:sz w:val="28"/>
          <w:szCs w:val="28"/>
        </w:rPr>
        <w:t xml:space="preserve">Работала </w:t>
      </w:r>
      <w:r w:rsidR="001B2991" w:rsidRPr="00037F18">
        <w:rPr>
          <w:sz w:val="28"/>
          <w:szCs w:val="28"/>
        </w:rPr>
        <w:t xml:space="preserve"> по следующему плану:</w:t>
      </w:r>
    </w:p>
    <w:p w:rsidR="00187B2A" w:rsidRPr="00037F18" w:rsidRDefault="00D43E19" w:rsidP="00BA63CF">
      <w:pPr>
        <w:pStyle w:val="a4"/>
        <w:numPr>
          <w:ilvl w:val="0"/>
          <w:numId w:val="8"/>
        </w:numPr>
        <w:tabs>
          <w:tab w:val="left" w:pos="0"/>
        </w:tabs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7F18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Выбрала район, в котором буду проводить</w:t>
      </w:r>
      <w:r w:rsidR="00A33AB0" w:rsidRPr="00037F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наблюдение</w:t>
      </w:r>
      <w:r w:rsidR="001B2991" w:rsidRPr="00037F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33AB0" w:rsidRPr="00037F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территория </w:t>
      </w:r>
      <w:r w:rsidR="006E18CA" w:rsidRPr="00037F18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парка</w:t>
      </w:r>
      <w:r w:rsidR="00C66142" w:rsidRPr="00037F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окружающего здание </w:t>
      </w:r>
      <w:r w:rsidR="00A33AB0" w:rsidRPr="00037F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школы </w:t>
      </w:r>
      <w:r w:rsidR="00C66142" w:rsidRPr="00037F18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5C14AF" w:rsidRPr="00037F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66142" w:rsidRPr="00037F18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A33AB0" w:rsidRPr="00037F18">
        <w:rPr>
          <w:rFonts w:ascii="Times New Roman" w:eastAsia="Times New Roman" w:hAnsi="Times New Roman" w:cs="Times New Roman"/>
          <w:sz w:val="28"/>
          <w:szCs w:val="28"/>
          <w:lang w:eastAsia="ru-RU"/>
        </w:rPr>
        <w:t>00</w:t>
      </w:r>
      <w:r w:rsidR="00C66142" w:rsidRPr="00037F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33AB0" w:rsidRPr="00037F18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A33AB0" w:rsidRPr="00037F18">
        <w:rPr>
          <w:rFonts w:ascii="Times New Roman" w:eastAsia="Times New Roman" w:hAnsi="Times New Roman" w:cs="Times New Roman"/>
          <w:sz w:val="24"/>
          <w:szCs w:val="28"/>
          <w:vertAlign w:val="superscript"/>
          <w:lang w:eastAsia="ru-RU"/>
        </w:rPr>
        <w:t>2</w:t>
      </w:r>
      <w:r w:rsidR="00C66142" w:rsidRPr="00037F18">
        <w:rPr>
          <w:rFonts w:ascii="Times New Roman" w:eastAsia="Times New Roman" w:hAnsi="Times New Roman" w:cs="Times New Roman"/>
          <w:sz w:val="24"/>
          <w:szCs w:val="28"/>
          <w:lang w:eastAsia="ru-RU"/>
        </w:rPr>
        <w:t>;</w:t>
      </w:r>
    </w:p>
    <w:p w:rsidR="00597175" w:rsidRPr="00037F18" w:rsidRDefault="00D90F9B" w:rsidP="00BA63CF">
      <w:pPr>
        <w:pStyle w:val="a4"/>
        <w:numPr>
          <w:ilvl w:val="0"/>
          <w:numId w:val="8"/>
        </w:numPr>
        <w:tabs>
          <w:tab w:val="left" w:pos="0"/>
        </w:tabs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7F1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Разбила</w:t>
      </w:r>
      <w:r w:rsidR="00187B2A" w:rsidRPr="00037F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выбранную территорию на </w:t>
      </w:r>
      <w:r w:rsidR="00766224" w:rsidRPr="00037F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два участка: </w:t>
      </w:r>
    </w:p>
    <w:p w:rsidR="00187B2A" w:rsidRPr="00037F18" w:rsidRDefault="00770BB6" w:rsidP="00BA63CF">
      <w:pPr>
        <w:pStyle w:val="a4"/>
        <w:tabs>
          <w:tab w:val="left" w:pos="0"/>
        </w:tabs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7F18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766224" w:rsidRPr="00037F18">
        <w:rPr>
          <w:rFonts w:ascii="Times New Roman" w:eastAsia="Times New Roman" w:hAnsi="Times New Roman" w:cs="Times New Roman"/>
          <w:sz w:val="28"/>
          <w:szCs w:val="28"/>
          <w:lang w:eastAsia="ru-RU"/>
        </w:rPr>
        <w:t>дин</w:t>
      </w:r>
      <w:r w:rsidRPr="00037F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участок </w:t>
      </w:r>
      <w:r w:rsidR="00766224" w:rsidRPr="00037F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037F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территория  </w:t>
      </w:r>
      <w:r w:rsidR="00597175" w:rsidRPr="00037F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между </w:t>
      </w:r>
      <w:r w:rsidR="00766224" w:rsidRPr="00037F18">
        <w:rPr>
          <w:rFonts w:ascii="Times New Roman" w:eastAsia="Times New Roman" w:hAnsi="Times New Roman" w:cs="Times New Roman"/>
          <w:sz w:val="28"/>
          <w:szCs w:val="28"/>
          <w:lang w:eastAsia="ru-RU"/>
        </w:rPr>
        <w:t>зданием школ</w:t>
      </w:r>
      <w:r w:rsidRPr="00037F18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597175" w:rsidRPr="00037F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дорогой</w:t>
      </w:r>
      <w:r w:rsidRPr="00037F18">
        <w:rPr>
          <w:rFonts w:ascii="Times New Roman" w:eastAsia="Times New Roman" w:hAnsi="Times New Roman" w:cs="Times New Roman"/>
          <w:sz w:val="28"/>
          <w:szCs w:val="28"/>
          <w:lang w:eastAsia="ru-RU"/>
        </w:rPr>
        <w:t>, а второй</w:t>
      </w:r>
      <w:r w:rsidR="006E18CA" w:rsidRPr="00037F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37F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4B3A19" w:rsidRPr="00037F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территория за зданием школы, находящаяся на удалении от дороги </w:t>
      </w:r>
      <w:r w:rsidR="006E18CA" w:rsidRPr="00037F18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расстоянии в 400</w:t>
      </w:r>
      <w:r w:rsidR="002F27F7" w:rsidRPr="00037F18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5C14AF" w:rsidRPr="00037F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F27F7" w:rsidRPr="00037F18">
        <w:rPr>
          <w:rFonts w:ascii="Times New Roman" w:eastAsia="Times New Roman" w:hAnsi="Times New Roman" w:cs="Times New Roman"/>
          <w:sz w:val="28"/>
          <w:szCs w:val="28"/>
          <w:lang w:eastAsia="ru-RU"/>
        </w:rPr>
        <w:t>450</w:t>
      </w:r>
      <w:r w:rsidR="006E18CA" w:rsidRPr="00037F18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C66142" w:rsidRPr="00037F18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187B2A" w:rsidRPr="00037F18" w:rsidRDefault="00187B2A" w:rsidP="00BA63CF">
      <w:pPr>
        <w:pStyle w:val="a4"/>
        <w:numPr>
          <w:ilvl w:val="0"/>
          <w:numId w:val="8"/>
        </w:numPr>
        <w:tabs>
          <w:tab w:val="left" w:pos="0"/>
        </w:tabs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7F18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кажд</w:t>
      </w:r>
      <w:r w:rsidR="000C5992" w:rsidRPr="00037F18">
        <w:rPr>
          <w:rFonts w:ascii="Times New Roman" w:eastAsia="Times New Roman" w:hAnsi="Times New Roman" w:cs="Times New Roman"/>
          <w:sz w:val="28"/>
          <w:szCs w:val="28"/>
          <w:lang w:eastAsia="ru-RU"/>
        </w:rPr>
        <w:t>ом квадрате посчитала количество берез</w:t>
      </w:r>
      <w:r w:rsidR="00C66142" w:rsidRPr="00037F18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253932" w:rsidRPr="00037F18" w:rsidRDefault="00253932" w:rsidP="00BA63CF">
      <w:pPr>
        <w:pStyle w:val="a4"/>
        <w:tabs>
          <w:tab w:val="left" w:pos="0"/>
        </w:tabs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7F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C66142" w:rsidRPr="00037F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первом их оказалось</w:t>
      </w:r>
      <w:r w:rsidRPr="00037F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C14AF" w:rsidRPr="00037F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C66142" w:rsidRPr="00037F18">
        <w:rPr>
          <w:rFonts w:ascii="Times New Roman" w:eastAsia="Times New Roman" w:hAnsi="Times New Roman" w:cs="Times New Roman"/>
          <w:sz w:val="28"/>
          <w:szCs w:val="28"/>
          <w:lang w:eastAsia="ru-RU"/>
        </w:rPr>
        <w:t>156</w:t>
      </w:r>
      <w:r w:rsidRPr="00037F1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BA4D1A" w:rsidRPr="00037F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F27F7" w:rsidRPr="00037F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</w:t>
      </w:r>
      <w:r w:rsidRPr="00037F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 втором -62</w:t>
      </w:r>
      <w:r w:rsidR="00DE6ECD" w:rsidRPr="00037F18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187B2A" w:rsidRPr="00037F18" w:rsidRDefault="00A33AB0" w:rsidP="00BA63CF">
      <w:pPr>
        <w:pStyle w:val="a4"/>
        <w:numPr>
          <w:ilvl w:val="0"/>
          <w:numId w:val="8"/>
        </w:numPr>
        <w:tabs>
          <w:tab w:val="left" w:pos="0"/>
        </w:tabs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7F1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На каждом </w:t>
      </w:r>
      <w:r w:rsidR="00FC333F" w:rsidRPr="00037F18">
        <w:rPr>
          <w:rFonts w:ascii="Times New Roman" w:eastAsia="Times New Roman" w:hAnsi="Times New Roman" w:cs="Times New Roman"/>
          <w:sz w:val="28"/>
          <w:szCs w:val="28"/>
          <w:lang w:eastAsia="ru-RU"/>
        </w:rPr>
        <w:t>пятом стволе березы</w:t>
      </w:r>
      <w:r w:rsidRPr="00037F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C333F" w:rsidRPr="00037F18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рассматрива</w:t>
      </w:r>
      <w:r w:rsidR="00DE6ECD" w:rsidRPr="00037F18">
        <w:rPr>
          <w:rFonts w:ascii="Times New Roman" w:eastAsia="Times New Roman" w:hAnsi="Times New Roman" w:cs="Times New Roman"/>
          <w:sz w:val="28"/>
          <w:szCs w:val="28"/>
          <w:lang w:eastAsia="ru-RU"/>
        </w:rPr>
        <w:t>ла</w:t>
      </w:r>
      <w:r w:rsidR="002F27F7" w:rsidRPr="00037F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фотографировала </w:t>
      </w:r>
      <w:r w:rsidR="00DE6ECD" w:rsidRPr="00037F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C333F" w:rsidRPr="00037F18">
        <w:rPr>
          <w:rFonts w:ascii="Times New Roman" w:eastAsia="Times New Roman" w:hAnsi="Times New Roman" w:cs="Times New Roman"/>
          <w:sz w:val="28"/>
          <w:szCs w:val="28"/>
          <w:lang w:eastAsia="ru-RU"/>
        </w:rPr>
        <w:t>увиденные  лишайники</w:t>
      </w:r>
      <w:r w:rsidR="005C14AF" w:rsidRPr="00037F1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187B2A" w:rsidRPr="00037F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C14AF" w:rsidRPr="00037F18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2F27F7" w:rsidRPr="00037F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ля дальнейшего определения </w:t>
      </w:r>
      <w:r w:rsidR="00FC333F" w:rsidRPr="00037F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видов </w:t>
      </w:r>
      <w:r w:rsidR="002F27F7" w:rsidRPr="00037F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лишайников по </w:t>
      </w:r>
      <w:r w:rsidR="00FC333F" w:rsidRPr="00037F18">
        <w:rPr>
          <w:rFonts w:ascii="Times New Roman" w:eastAsia="Times New Roman" w:hAnsi="Times New Roman" w:cs="Times New Roman"/>
          <w:sz w:val="28"/>
          <w:szCs w:val="28"/>
          <w:lang w:eastAsia="ru-RU"/>
        </w:rPr>
        <w:t>атласу определителю</w:t>
      </w:r>
      <w:r w:rsidR="005C14AF" w:rsidRPr="00037F1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87B2A" w:rsidRPr="00037F18" w:rsidRDefault="0050138F" w:rsidP="00BA63CF">
      <w:pPr>
        <w:pStyle w:val="a4"/>
        <w:numPr>
          <w:ilvl w:val="0"/>
          <w:numId w:val="8"/>
        </w:numPr>
        <w:tabs>
          <w:tab w:val="left" w:pos="0"/>
        </w:tabs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7F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 обнаруженные виды разделила </w:t>
      </w:r>
      <w:r w:rsidR="00187B2A" w:rsidRPr="00037F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3 группы: кустистые, листоватые, накипные.</w:t>
      </w:r>
    </w:p>
    <w:p w:rsidR="00A42AFB" w:rsidRPr="00037F18" w:rsidRDefault="00A42AFB" w:rsidP="00BA63CF">
      <w:pPr>
        <w:pStyle w:val="a4"/>
        <w:numPr>
          <w:ilvl w:val="0"/>
          <w:numId w:val="8"/>
        </w:numPr>
        <w:tabs>
          <w:tab w:val="left" w:pos="0"/>
        </w:tabs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7F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Внесла данные в таблицу</w:t>
      </w:r>
    </w:p>
    <w:p w:rsidR="007C0939" w:rsidRPr="00037F18" w:rsidRDefault="007C0939" w:rsidP="00BA63CF">
      <w:pPr>
        <w:pStyle w:val="a4"/>
        <w:tabs>
          <w:tab w:val="left" w:pos="0"/>
        </w:tabs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2AFB" w:rsidRPr="00037F18" w:rsidRDefault="009A5BEF" w:rsidP="00BA4D1A">
      <w:pPr>
        <w:pStyle w:val="a4"/>
        <w:tabs>
          <w:tab w:val="left" w:pos="0"/>
        </w:tabs>
        <w:spacing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7F18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1. Участок №1</w:t>
      </w:r>
    </w:p>
    <w:p w:rsidR="00BA4D1A" w:rsidRPr="00037F18" w:rsidRDefault="00BA4D1A" w:rsidP="00BA63CF">
      <w:pPr>
        <w:pStyle w:val="a4"/>
        <w:tabs>
          <w:tab w:val="left" w:pos="0"/>
        </w:tabs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3"/>
        <w:tblW w:w="0" w:type="auto"/>
        <w:tblInd w:w="720" w:type="dxa"/>
        <w:tblLook w:val="04A0" w:firstRow="1" w:lastRow="0" w:firstColumn="1" w:lastColumn="0" w:noHBand="0" w:noVBand="1"/>
      </w:tblPr>
      <w:tblGrid>
        <w:gridCol w:w="2286"/>
        <w:gridCol w:w="2188"/>
        <w:gridCol w:w="2188"/>
        <w:gridCol w:w="2188"/>
      </w:tblGrid>
      <w:tr w:rsidR="00037F18" w:rsidRPr="00037F18" w:rsidTr="00814902">
        <w:tc>
          <w:tcPr>
            <w:tcW w:w="2287" w:type="dxa"/>
            <w:vMerge w:val="restart"/>
          </w:tcPr>
          <w:p w:rsidR="007437EF" w:rsidRPr="00037F18" w:rsidRDefault="007437EF" w:rsidP="00BA63CF">
            <w:pPr>
              <w:pStyle w:val="a4"/>
              <w:tabs>
                <w:tab w:val="left" w:pos="0"/>
              </w:tabs>
              <w:spacing w:line="240" w:lineRule="auto"/>
              <w:ind w:left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37F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Кол-во </w:t>
            </w:r>
          </w:p>
          <w:p w:rsidR="007437EF" w:rsidRPr="00037F18" w:rsidRDefault="007437EF" w:rsidP="00BA63CF">
            <w:pPr>
              <w:pStyle w:val="a4"/>
              <w:tabs>
                <w:tab w:val="left" w:pos="0"/>
              </w:tabs>
              <w:spacing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F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деревьев</w:t>
            </w:r>
          </w:p>
        </w:tc>
        <w:tc>
          <w:tcPr>
            <w:tcW w:w="6564" w:type="dxa"/>
            <w:gridSpan w:val="3"/>
          </w:tcPr>
          <w:p w:rsidR="007437EF" w:rsidRPr="00037F18" w:rsidRDefault="007437EF" w:rsidP="00BA63CF">
            <w:pPr>
              <w:tabs>
                <w:tab w:val="left" w:pos="0"/>
              </w:tabs>
              <w:jc w:val="both"/>
              <w:textAlignment w:val="baseline"/>
              <w:rPr>
                <w:b/>
                <w:sz w:val="24"/>
                <w:szCs w:val="24"/>
              </w:rPr>
            </w:pPr>
            <w:r w:rsidRPr="00037F18">
              <w:rPr>
                <w:b/>
                <w:sz w:val="24"/>
                <w:szCs w:val="24"/>
              </w:rPr>
              <w:t>Количество видов лишайников</w:t>
            </w:r>
          </w:p>
        </w:tc>
      </w:tr>
      <w:tr w:rsidR="00037F18" w:rsidRPr="00037F18" w:rsidTr="00C415AC">
        <w:tc>
          <w:tcPr>
            <w:tcW w:w="2287" w:type="dxa"/>
            <w:vMerge/>
          </w:tcPr>
          <w:p w:rsidR="007437EF" w:rsidRPr="00037F18" w:rsidRDefault="007437EF" w:rsidP="00BA63CF">
            <w:pPr>
              <w:pStyle w:val="a4"/>
              <w:tabs>
                <w:tab w:val="left" w:pos="0"/>
              </w:tabs>
              <w:spacing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88" w:type="dxa"/>
          </w:tcPr>
          <w:p w:rsidR="007437EF" w:rsidRPr="00037F18" w:rsidRDefault="007437EF" w:rsidP="00BA63CF">
            <w:pPr>
              <w:tabs>
                <w:tab w:val="left" w:pos="0"/>
              </w:tabs>
              <w:jc w:val="both"/>
              <w:textAlignment w:val="baseline"/>
              <w:rPr>
                <w:b/>
                <w:sz w:val="24"/>
                <w:szCs w:val="24"/>
              </w:rPr>
            </w:pPr>
            <w:r w:rsidRPr="00037F18">
              <w:rPr>
                <w:b/>
                <w:sz w:val="24"/>
                <w:szCs w:val="24"/>
              </w:rPr>
              <w:t>Кустистые</w:t>
            </w:r>
          </w:p>
          <w:p w:rsidR="007437EF" w:rsidRPr="00037F18" w:rsidRDefault="007437EF" w:rsidP="00BA63CF">
            <w:pPr>
              <w:tabs>
                <w:tab w:val="left" w:pos="0"/>
              </w:tabs>
              <w:jc w:val="both"/>
              <w:textAlignment w:val="baseline"/>
              <w:rPr>
                <w:b/>
                <w:sz w:val="24"/>
                <w:szCs w:val="24"/>
              </w:rPr>
            </w:pPr>
          </w:p>
        </w:tc>
        <w:tc>
          <w:tcPr>
            <w:tcW w:w="2188" w:type="dxa"/>
          </w:tcPr>
          <w:p w:rsidR="007437EF" w:rsidRPr="00037F18" w:rsidRDefault="007437EF" w:rsidP="00BA63CF">
            <w:pPr>
              <w:tabs>
                <w:tab w:val="left" w:pos="0"/>
              </w:tabs>
              <w:jc w:val="both"/>
              <w:textAlignment w:val="baseline"/>
              <w:rPr>
                <w:b/>
                <w:sz w:val="24"/>
                <w:szCs w:val="24"/>
              </w:rPr>
            </w:pPr>
            <w:r w:rsidRPr="00037F18">
              <w:rPr>
                <w:b/>
                <w:sz w:val="24"/>
                <w:szCs w:val="24"/>
              </w:rPr>
              <w:t xml:space="preserve">листоватые </w:t>
            </w:r>
          </w:p>
        </w:tc>
        <w:tc>
          <w:tcPr>
            <w:tcW w:w="2188" w:type="dxa"/>
          </w:tcPr>
          <w:p w:rsidR="007437EF" w:rsidRPr="00037F18" w:rsidRDefault="007437EF" w:rsidP="00BA63CF">
            <w:pPr>
              <w:tabs>
                <w:tab w:val="left" w:pos="0"/>
              </w:tabs>
              <w:jc w:val="both"/>
              <w:textAlignment w:val="baseline"/>
              <w:rPr>
                <w:b/>
                <w:sz w:val="24"/>
                <w:szCs w:val="24"/>
              </w:rPr>
            </w:pPr>
            <w:r w:rsidRPr="00037F18">
              <w:rPr>
                <w:b/>
                <w:sz w:val="24"/>
                <w:szCs w:val="24"/>
              </w:rPr>
              <w:t xml:space="preserve">накипные </w:t>
            </w:r>
          </w:p>
        </w:tc>
      </w:tr>
      <w:tr w:rsidR="00037F18" w:rsidRPr="00037F18" w:rsidTr="00C415AC">
        <w:tc>
          <w:tcPr>
            <w:tcW w:w="2287" w:type="dxa"/>
          </w:tcPr>
          <w:p w:rsidR="009A5BEF" w:rsidRPr="00037F18" w:rsidRDefault="00C415AC" w:rsidP="00BA63CF">
            <w:pPr>
              <w:pStyle w:val="a4"/>
              <w:tabs>
                <w:tab w:val="left" w:pos="0"/>
              </w:tabs>
              <w:spacing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F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156</w:t>
            </w:r>
          </w:p>
        </w:tc>
        <w:tc>
          <w:tcPr>
            <w:tcW w:w="2188" w:type="dxa"/>
          </w:tcPr>
          <w:p w:rsidR="009A5BEF" w:rsidRPr="00037F18" w:rsidRDefault="00466E5D" w:rsidP="00BA63CF">
            <w:pPr>
              <w:pStyle w:val="a4"/>
              <w:tabs>
                <w:tab w:val="left" w:pos="0"/>
              </w:tabs>
              <w:spacing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F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2188" w:type="dxa"/>
          </w:tcPr>
          <w:p w:rsidR="009A5BEF" w:rsidRPr="00037F18" w:rsidRDefault="007C0939" w:rsidP="00BA63CF">
            <w:pPr>
              <w:pStyle w:val="a4"/>
              <w:tabs>
                <w:tab w:val="left" w:pos="0"/>
              </w:tabs>
              <w:spacing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F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88" w:type="dxa"/>
          </w:tcPr>
          <w:p w:rsidR="009A5BEF" w:rsidRPr="00037F18" w:rsidRDefault="007C0939" w:rsidP="00BA63CF">
            <w:pPr>
              <w:pStyle w:val="a4"/>
              <w:tabs>
                <w:tab w:val="left" w:pos="0"/>
              </w:tabs>
              <w:spacing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F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37F18" w:rsidRPr="00037F18" w:rsidTr="00C415AC">
        <w:tc>
          <w:tcPr>
            <w:tcW w:w="2287" w:type="dxa"/>
          </w:tcPr>
          <w:p w:rsidR="007C0939" w:rsidRPr="00037F18" w:rsidRDefault="007C0939" w:rsidP="00BA63CF">
            <w:pPr>
              <w:pStyle w:val="a4"/>
              <w:tabs>
                <w:tab w:val="left" w:pos="0"/>
              </w:tabs>
              <w:spacing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88" w:type="dxa"/>
          </w:tcPr>
          <w:p w:rsidR="007C0939" w:rsidRPr="00037F18" w:rsidRDefault="007C0939" w:rsidP="00BA63CF">
            <w:pPr>
              <w:pStyle w:val="a4"/>
              <w:tabs>
                <w:tab w:val="left" w:pos="0"/>
              </w:tabs>
              <w:spacing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88" w:type="dxa"/>
          </w:tcPr>
          <w:p w:rsidR="007C0939" w:rsidRPr="00037F18" w:rsidRDefault="007C0939" w:rsidP="00BA63CF">
            <w:pPr>
              <w:pStyle w:val="a4"/>
              <w:tabs>
                <w:tab w:val="left" w:pos="0"/>
              </w:tabs>
              <w:spacing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F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Ксантория</w:t>
            </w:r>
          </w:p>
          <w:p w:rsidR="007C0939" w:rsidRPr="00037F18" w:rsidRDefault="007C0939" w:rsidP="00BA63CF">
            <w:pPr>
              <w:pStyle w:val="a4"/>
              <w:tabs>
                <w:tab w:val="left" w:pos="0"/>
              </w:tabs>
              <w:spacing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37F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Пармелия</w:t>
            </w:r>
            <w:proofErr w:type="spellEnd"/>
            <w:r w:rsidRPr="00037F18">
              <w:rPr>
                <w:rFonts w:ascii="Times New Roman" w:hAnsi="Times New Roman" w:cs="Times New Roman"/>
                <w:sz w:val="24"/>
                <w:szCs w:val="24"/>
              </w:rPr>
              <w:t xml:space="preserve"> бороздчатая,</w:t>
            </w:r>
          </w:p>
        </w:tc>
        <w:tc>
          <w:tcPr>
            <w:tcW w:w="2188" w:type="dxa"/>
          </w:tcPr>
          <w:p w:rsidR="007C0939" w:rsidRPr="00037F18" w:rsidRDefault="007C0939" w:rsidP="00BA63CF">
            <w:pPr>
              <w:pStyle w:val="a4"/>
              <w:tabs>
                <w:tab w:val="left" w:pos="0"/>
              </w:tabs>
              <w:spacing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F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Охролехия</w:t>
            </w:r>
          </w:p>
        </w:tc>
      </w:tr>
    </w:tbl>
    <w:p w:rsidR="009A5BEF" w:rsidRPr="00037F18" w:rsidRDefault="009A5BEF" w:rsidP="00BA63CF">
      <w:pPr>
        <w:pStyle w:val="a4"/>
        <w:tabs>
          <w:tab w:val="left" w:pos="0"/>
        </w:tabs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6E5D" w:rsidRPr="00037F18" w:rsidRDefault="00466E5D" w:rsidP="00BA4D1A">
      <w:pPr>
        <w:pStyle w:val="a4"/>
        <w:tabs>
          <w:tab w:val="left" w:pos="0"/>
        </w:tabs>
        <w:spacing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7F18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2. Участок №2</w:t>
      </w:r>
    </w:p>
    <w:tbl>
      <w:tblPr>
        <w:tblStyle w:val="a3"/>
        <w:tblW w:w="0" w:type="auto"/>
        <w:tblInd w:w="720" w:type="dxa"/>
        <w:tblLook w:val="04A0" w:firstRow="1" w:lastRow="0" w:firstColumn="1" w:lastColumn="0" w:noHBand="0" w:noVBand="1"/>
      </w:tblPr>
      <w:tblGrid>
        <w:gridCol w:w="2286"/>
        <w:gridCol w:w="2188"/>
        <w:gridCol w:w="2188"/>
        <w:gridCol w:w="2188"/>
      </w:tblGrid>
      <w:tr w:rsidR="00037F18" w:rsidRPr="00037F18" w:rsidTr="00814902">
        <w:tc>
          <w:tcPr>
            <w:tcW w:w="2287" w:type="dxa"/>
            <w:vMerge w:val="restart"/>
          </w:tcPr>
          <w:p w:rsidR="00466E5D" w:rsidRPr="00037F18" w:rsidRDefault="00466E5D" w:rsidP="00BA63CF">
            <w:pPr>
              <w:pStyle w:val="a4"/>
              <w:tabs>
                <w:tab w:val="left" w:pos="0"/>
              </w:tabs>
              <w:spacing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F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Кол-во </w:t>
            </w:r>
          </w:p>
          <w:p w:rsidR="00466E5D" w:rsidRPr="00037F18" w:rsidRDefault="00466E5D" w:rsidP="00BA63CF">
            <w:pPr>
              <w:pStyle w:val="a4"/>
              <w:tabs>
                <w:tab w:val="left" w:pos="0"/>
              </w:tabs>
              <w:spacing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F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деревьев</w:t>
            </w:r>
          </w:p>
        </w:tc>
        <w:tc>
          <w:tcPr>
            <w:tcW w:w="6564" w:type="dxa"/>
            <w:gridSpan w:val="3"/>
          </w:tcPr>
          <w:p w:rsidR="00466E5D" w:rsidRPr="00037F18" w:rsidRDefault="00466E5D" w:rsidP="00BA63CF">
            <w:pPr>
              <w:tabs>
                <w:tab w:val="left" w:pos="0"/>
              </w:tabs>
              <w:jc w:val="both"/>
              <w:textAlignment w:val="baseline"/>
              <w:rPr>
                <w:b/>
                <w:sz w:val="24"/>
                <w:szCs w:val="24"/>
              </w:rPr>
            </w:pPr>
            <w:r w:rsidRPr="00037F18">
              <w:rPr>
                <w:b/>
                <w:sz w:val="24"/>
                <w:szCs w:val="24"/>
              </w:rPr>
              <w:t>Количество видов лишайников</w:t>
            </w:r>
          </w:p>
        </w:tc>
      </w:tr>
      <w:tr w:rsidR="00037F18" w:rsidRPr="00037F18" w:rsidTr="00814902">
        <w:tc>
          <w:tcPr>
            <w:tcW w:w="2287" w:type="dxa"/>
            <w:vMerge/>
          </w:tcPr>
          <w:p w:rsidR="00466E5D" w:rsidRPr="00037F18" w:rsidRDefault="00466E5D" w:rsidP="00BA63CF">
            <w:pPr>
              <w:pStyle w:val="a4"/>
              <w:tabs>
                <w:tab w:val="left" w:pos="0"/>
              </w:tabs>
              <w:spacing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88" w:type="dxa"/>
          </w:tcPr>
          <w:p w:rsidR="00466E5D" w:rsidRPr="00037F18" w:rsidRDefault="00466E5D" w:rsidP="00BA63CF">
            <w:pPr>
              <w:tabs>
                <w:tab w:val="left" w:pos="0"/>
              </w:tabs>
              <w:jc w:val="both"/>
              <w:textAlignment w:val="baseline"/>
              <w:rPr>
                <w:b/>
                <w:sz w:val="24"/>
                <w:szCs w:val="24"/>
              </w:rPr>
            </w:pPr>
            <w:r w:rsidRPr="00037F18">
              <w:rPr>
                <w:b/>
                <w:sz w:val="24"/>
                <w:szCs w:val="24"/>
              </w:rPr>
              <w:t>Кустистые</w:t>
            </w:r>
          </w:p>
          <w:p w:rsidR="00466E5D" w:rsidRPr="00037F18" w:rsidRDefault="00466E5D" w:rsidP="00BA63CF">
            <w:pPr>
              <w:tabs>
                <w:tab w:val="left" w:pos="0"/>
              </w:tabs>
              <w:jc w:val="both"/>
              <w:textAlignment w:val="baseline"/>
              <w:rPr>
                <w:b/>
                <w:sz w:val="24"/>
                <w:szCs w:val="24"/>
              </w:rPr>
            </w:pPr>
          </w:p>
        </w:tc>
        <w:tc>
          <w:tcPr>
            <w:tcW w:w="2188" w:type="dxa"/>
          </w:tcPr>
          <w:p w:rsidR="00466E5D" w:rsidRPr="00037F18" w:rsidRDefault="00466E5D" w:rsidP="00BA63CF">
            <w:pPr>
              <w:tabs>
                <w:tab w:val="left" w:pos="0"/>
              </w:tabs>
              <w:jc w:val="both"/>
              <w:textAlignment w:val="baseline"/>
              <w:rPr>
                <w:b/>
                <w:sz w:val="24"/>
                <w:szCs w:val="24"/>
              </w:rPr>
            </w:pPr>
            <w:r w:rsidRPr="00037F18">
              <w:rPr>
                <w:b/>
                <w:sz w:val="24"/>
                <w:szCs w:val="24"/>
              </w:rPr>
              <w:t xml:space="preserve">листоватые </w:t>
            </w:r>
          </w:p>
        </w:tc>
        <w:tc>
          <w:tcPr>
            <w:tcW w:w="2188" w:type="dxa"/>
          </w:tcPr>
          <w:p w:rsidR="00466E5D" w:rsidRPr="00037F18" w:rsidRDefault="00466E5D" w:rsidP="00BA63CF">
            <w:pPr>
              <w:tabs>
                <w:tab w:val="left" w:pos="0"/>
              </w:tabs>
              <w:jc w:val="both"/>
              <w:textAlignment w:val="baseline"/>
              <w:rPr>
                <w:b/>
                <w:sz w:val="24"/>
                <w:szCs w:val="24"/>
              </w:rPr>
            </w:pPr>
            <w:r w:rsidRPr="00037F18">
              <w:rPr>
                <w:b/>
                <w:sz w:val="24"/>
                <w:szCs w:val="24"/>
              </w:rPr>
              <w:t xml:space="preserve">накипные </w:t>
            </w:r>
          </w:p>
        </w:tc>
      </w:tr>
      <w:tr w:rsidR="00037F18" w:rsidRPr="00037F18" w:rsidTr="00814902">
        <w:tc>
          <w:tcPr>
            <w:tcW w:w="2287" w:type="dxa"/>
            <w:vMerge w:val="restart"/>
          </w:tcPr>
          <w:p w:rsidR="007C0939" w:rsidRPr="00037F18" w:rsidRDefault="007C0939" w:rsidP="00BA63CF">
            <w:pPr>
              <w:pStyle w:val="a4"/>
              <w:tabs>
                <w:tab w:val="left" w:pos="0"/>
              </w:tabs>
              <w:spacing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F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2188" w:type="dxa"/>
          </w:tcPr>
          <w:p w:rsidR="007C0939" w:rsidRPr="00037F18" w:rsidRDefault="007C0939" w:rsidP="00BA63CF">
            <w:pPr>
              <w:pStyle w:val="a4"/>
              <w:tabs>
                <w:tab w:val="left" w:pos="0"/>
              </w:tabs>
              <w:spacing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F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2188" w:type="dxa"/>
          </w:tcPr>
          <w:p w:rsidR="007C0939" w:rsidRPr="00037F18" w:rsidRDefault="007C0939" w:rsidP="00BA63CF">
            <w:pPr>
              <w:pStyle w:val="a4"/>
              <w:tabs>
                <w:tab w:val="left" w:pos="0"/>
              </w:tabs>
              <w:spacing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F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188" w:type="dxa"/>
          </w:tcPr>
          <w:p w:rsidR="007C0939" w:rsidRPr="00037F18" w:rsidRDefault="007C0939" w:rsidP="00BA63CF">
            <w:pPr>
              <w:pStyle w:val="a4"/>
              <w:tabs>
                <w:tab w:val="left" w:pos="0"/>
              </w:tabs>
              <w:spacing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F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037F18" w:rsidRPr="00037F18" w:rsidTr="00814902">
        <w:tc>
          <w:tcPr>
            <w:tcW w:w="2287" w:type="dxa"/>
            <w:vMerge/>
          </w:tcPr>
          <w:p w:rsidR="007C0939" w:rsidRPr="00037F18" w:rsidRDefault="007C0939" w:rsidP="00BA63CF">
            <w:pPr>
              <w:pStyle w:val="a4"/>
              <w:tabs>
                <w:tab w:val="left" w:pos="0"/>
              </w:tabs>
              <w:spacing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88" w:type="dxa"/>
          </w:tcPr>
          <w:p w:rsidR="007C0939" w:rsidRPr="00037F18" w:rsidRDefault="007C0939" w:rsidP="00BA63CF">
            <w:pPr>
              <w:pStyle w:val="a4"/>
              <w:tabs>
                <w:tab w:val="left" w:pos="0"/>
              </w:tabs>
              <w:spacing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88" w:type="dxa"/>
          </w:tcPr>
          <w:p w:rsidR="007C0939" w:rsidRPr="00037F18" w:rsidRDefault="007C0939" w:rsidP="00BA63CF">
            <w:pPr>
              <w:pStyle w:val="a4"/>
              <w:tabs>
                <w:tab w:val="left" w:pos="0"/>
              </w:tabs>
              <w:spacing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F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Ксантория,</w:t>
            </w:r>
          </w:p>
          <w:p w:rsidR="007C0939" w:rsidRPr="00037F18" w:rsidRDefault="007C0939" w:rsidP="00BA63CF">
            <w:pPr>
              <w:pStyle w:val="a4"/>
              <w:tabs>
                <w:tab w:val="left" w:pos="0"/>
              </w:tabs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F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Пармелия</w:t>
            </w:r>
            <w:r w:rsidRPr="00037F18">
              <w:rPr>
                <w:rFonts w:ascii="Times New Roman" w:hAnsi="Times New Roman" w:cs="Times New Roman"/>
                <w:sz w:val="24"/>
                <w:szCs w:val="24"/>
              </w:rPr>
              <w:t xml:space="preserve"> бороздчатая,</w:t>
            </w:r>
          </w:p>
          <w:p w:rsidR="007C0939" w:rsidRPr="00037F18" w:rsidRDefault="007C0939" w:rsidP="00BA63CF">
            <w:pPr>
              <w:pStyle w:val="a4"/>
              <w:tabs>
                <w:tab w:val="left" w:pos="0"/>
              </w:tabs>
              <w:spacing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F18">
              <w:rPr>
                <w:rFonts w:ascii="Times New Roman" w:hAnsi="Times New Roman" w:cs="Times New Roman"/>
                <w:sz w:val="24"/>
                <w:szCs w:val="24"/>
              </w:rPr>
              <w:t>Пармелия блуждающая</w:t>
            </w:r>
          </w:p>
        </w:tc>
        <w:tc>
          <w:tcPr>
            <w:tcW w:w="2188" w:type="dxa"/>
          </w:tcPr>
          <w:p w:rsidR="007C0939" w:rsidRPr="00037F18" w:rsidRDefault="007C0939" w:rsidP="00BA63CF">
            <w:pPr>
              <w:pStyle w:val="a4"/>
              <w:tabs>
                <w:tab w:val="left" w:pos="0"/>
              </w:tabs>
              <w:spacing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F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Охролехия,</w:t>
            </w:r>
          </w:p>
          <w:p w:rsidR="007C0939" w:rsidRPr="00037F18" w:rsidRDefault="007C0939" w:rsidP="00BA63CF">
            <w:pPr>
              <w:pStyle w:val="a4"/>
              <w:tabs>
                <w:tab w:val="left" w:pos="0"/>
              </w:tabs>
              <w:spacing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F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Леканора</w:t>
            </w:r>
          </w:p>
        </w:tc>
      </w:tr>
    </w:tbl>
    <w:p w:rsidR="00187B2A" w:rsidRPr="00037F18" w:rsidRDefault="00187B2A" w:rsidP="00BA63CF">
      <w:pPr>
        <w:tabs>
          <w:tab w:val="left" w:pos="0"/>
        </w:tabs>
        <w:spacing w:line="360" w:lineRule="auto"/>
        <w:jc w:val="both"/>
        <w:rPr>
          <w:sz w:val="28"/>
          <w:szCs w:val="28"/>
        </w:rPr>
      </w:pPr>
    </w:p>
    <w:p w:rsidR="00BA4D1A" w:rsidRPr="00037F18" w:rsidRDefault="00BA4D1A" w:rsidP="00BA63CF">
      <w:pPr>
        <w:tabs>
          <w:tab w:val="left" w:pos="0"/>
        </w:tabs>
        <w:spacing w:line="360" w:lineRule="auto"/>
        <w:jc w:val="both"/>
        <w:rPr>
          <w:sz w:val="28"/>
          <w:szCs w:val="28"/>
        </w:rPr>
      </w:pPr>
    </w:p>
    <w:p w:rsidR="00187B2A" w:rsidRPr="00037F18" w:rsidRDefault="0050138F" w:rsidP="00BA63CF">
      <w:pPr>
        <w:tabs>
          <w:tab w:val="left" w:pos="0"/>
        </w:tabs>
        <w:spacing w:line="360" w:lineRule="auto"/>
        <w:jc w:val="both"/>
        <w:rPr>
          <w:sz w:val="28"/>
          <w:szCs w:val="28"/>
        </w:rPr>
      </w:pPr>
      <w:r w:rsidRPr="00037F18">
        <w:rPr>
          <w:sz w:val="28"/>
          <w:szCs w:val="28"/>
        </w:rPr>
        <w:t>Для определения   степени</w:t>
      </w:r>
      <w:r w:rsidR="00187B2A" w:rsidRPr="00037F18">
        <w:rPr>
          <w:sz w:val="28"/>
          <w:szCs w:val="28"/>
        </w:rPr>
        <w:t xml:space="preserve"> загрязнённости </w:t>
      </w:r>
      <w:r w:rsidRPr="00037F18">
        <w:rPr>
          <w:sz w:val="28"/>
          <w:szCs w:val="28"/>
        </w:rPr>
        <w:t>использовала  таблицу</w:t>
      </w:r>
      <w:r w:rsidR="00187B2A" w:rsidRPr="00037F18">
        <w:rPr>
          <w:sz w:val="28"/>
          <w:szCs w:val="28"/>
        </w:rPr>
        <w:t>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9"/>
        <w:gridCol w:w="3399"/>
        <w:gridCol w:w="1903"/>
        <w:gridCol w:w="1906"/>
        <w:gridCol w:w="1903"/>
      </w:tblGrid>
      <w:tr w:rsidR="00037F18" w:rsidRPr="00037F18" w:rsidTr="00DE6ECD">
        <w:tc>
          <w:tcPr>
            <w:tcW w:w="3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7B2A" w:rsidRPr="00037F18" w:rsidRDefault="00187B2A" w:rsidP="00BA63CF">
            <w:pPr>
              <w:tabs>
                <w:tab w:val="left" w:pos="0"/>
              </w:tabs>
              <w:spacing w:line="360" w:lineRule="auto"/>
              <w:jc w:val="both"/>
              <w:textAlignment w:val="baseline"/>
              <w:rPr>
                <w:b/>
                <w:sz w:val="24"/>
                <w:szCs w:val="24"/>
              </w:rPr>
            </w:pPr>
            <w:r w:rsidRPr="00037F18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34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7B2A" w:rsidRPr="00037F18" w:rsidRDefault="00187B2A" w:rsidP="00BA63CF">
            <w:pPr>
              <w:tabs>
                <w:tab w:val="left" w:pos="0"/>
              </w:tabs>
              <w:spacing w:line="360" w:lineRule="auto"/>
              <w:jc w:val="both"/>
              <w:textAlignment w:val="baseline"/>
              <w:rPr>
                <w:b/>
                <w:sz w:val="24"/>
                <w:szCs w:val="24"/>
              </w:rPr>
            </w:pPr>
            <w:r w:rsidRPr="00037F18">
              <w:rPr>
                <w:b/>
                <w:sz w:val="24"/>
                <w:szCs w:val="24"/>
              </w:rPr>
              <w:t>Степень загрязнения</w:t>
            </w:r>
          </w:p>
        </w:tc>
        <w:tc>
          <w:tcPr>
            <w:tcW w:w="57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B2A" w:rsidRPr="00037F18" w:rsidRDefault="00187B2A" w:rsidP="00BA63CF">
            <w:pPr>
              <w:tabs>
                <w:tab w:val="left" w:pos="0"/>
              </w:tabs>
              <w:spacing w:line="360" w:lineRule="auto"/>
              <w:jc w:val="both"/>
              <w:textAlignment w:val="baseline"/>
              <w:rPr>
                <w:b/>
                <w:sz w:val="24"/>
                <w:szCs w:val="24"/>
              </w:rPr>
            </w:pPr>
            <w:r w:rsidRPr="00037F18">
              <w:rPr>
                <w:b/>
                <w:sz w:val="24"/>
                <w:szCs w:val="24"/>
              </w:rPr>
              <w:t xml:space="preserve">Наличие (+) </w:t>
            </w:r>
            <w:r w:rsidR="00A85713" w:rsidRPr="00037F18">
              <w:rPr>
                <w:b/>
                <w:sz w:val="24"/>
                <w:szCs w:val="24"/>
              </w:rPr>
              <w:t xml:space="preserve">  </w:t>
            </w:r>
            <w:r w:rsidRPr="00037F18">
              <w:rPr>
                <w:b/>
                <w:sz w:val="24"/>
                <w:szCs w:val="24"/>
              </w:rPr>
              <w:t>или отсутствие (-) лишайников</w:t>
            </w:r>
          </w:p>
          <w:p w:rsidR="00187B2A" w:rsidRPr="00037F18" w:rsidRDefault="00187B2A" w:rsidP="00BA63CF">
            <w:pPr>
              <w:tabs>
                <w:tab w:val="left" w:pos="0"/>
              </w:tabs>
              <w:spacing w:line="360" w:lineRule="auto"/>
              <w:jc w:val="both"/>
              <w:textAlignment w:val="baseline"/>
              <w:rPr>
                <w:b/>
                <w:sz w:val="24"/>
                <w:szCs w:val="24"/>
              </w:rPr>
            </w:pPr>
          </w:p>
        </w:tc>
      </w:tr>
      <w:tr w:rsidR="00037F18" w:rsidRPr="00037F18" w:rsidTr="00DE6EC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7B2A" w:rsidRPr="00037F18" w:rsidRDefault="00187B2A" w:rsidP="00BA63CF">
            <w:pPr>
              <w:tabs>
                <w:tab w:val="left" w:pos="0"/>
              </w:tabs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7B2A" w:rsidRPr="00037F18" w:rsidRDefault="00187B2A" w:rsidP="00BA63CF">
            <w:pPr>
              <w:tabs>
                <w:tab w:val="left" w:pos="0"/>
              </w:tabs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7B2A" w:rsidRPr="00037F18" w:rsidRDefault="00187B2A" w:rsidP="00BA63CF">
            <w:pPr>
              <w:tabs>
                <w:tab w:val="left" w:pos="0"/>
              </w:tabs>
              <w:spacing w:line="360" w:lineRule="auto"/>
              <w:jc w:val="both"/>
              <w:textAlignment w:val="baseline"/>
              <w:rPr>
                <w:b/>
                <w:sz w:val="24"/>
                <w:szCs w:val="24"/>
              </w:rPr>
            </w:pPr>
            <w:r w:rsidRPr="00037F18">
              <w:rPr>
                <w:b/>
                <w:sz w:val="24"/>
                <w:szCs w:val="24"/>
              </w:rPr>
              <w:t>кустистые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7B2A" w:rsidRPr="00037F18" w:rsidRDefault="00187B2A" w:rsidP="00BA63CF">
            <w:pPr>
              <w:tabs>
                <w:tab w:val="left" w:pos="0"/>
              </w:tabs>
              <w:spacing w:line="360" w:lineRule="auto"/>
              <w:jc w:val="both"/>
              <w:textAlignment w:val="baseline"/>
              <w:rPr>
                <w:b/>
                <w:sz w:val="24"/>
                <w:szCs w:val="24"/>
              </w:rPr>
            </w:pPr>
            <w:r w:rsidRPr="00037F18">
              <w:rPr>
                <w:b/>
                <w:sz w:val="24"/>
                <w:szCs w:val="24"/>
              </w:rPr>
              <w:t>листоватые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7B2A" w:rsidRPr="00037F18" w:rsidRDefault="00187B2A" w:rsidP="00BA63CF">
            <w:pPr>
              <w:tabs>
                <w:tab w:val="left" w:pos="0"/>
              </w:tabs>
              <w:spacing w:line="360" w:lineRule="auto"/>
              <w:jc w:val="both"/>
              <w:textAlignment w:val="baseline"/>
              <w:rPr>
                <w:b/>
                <w:sz w:val="24"/>
                <w:szCs w:val="24"/>
              </w:rPr>
            </w:pPr>
            <w:r w:rsidRPr="00037F18">
              <w:rPr>
                <w:b/>
                <w:sz w:val="24"/>
                <w:szCs w:val="24"/>
              </w:rPr>
              <w:t>накипные</w:t>
            </w:r>
          </w:p>
        </w:tc>
      </w:tr>
      <w:tr w:rsidR="00037F18" w:rsidRPr="00037F18" w:rsidTr="00DE6ECD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7B2A" w:rsidRPr="00037F18" w:rsidRDefault="00187B2A" w:rsidP="00BA63CF">
            <w:pPr>
              <w:tabs>
                <w:tab w:val="left" w:pos="0"/>
              </w:tabs>
              <w:spacing w:line="360" w:lineRule="auto"/>
              <w:jc w:val="both"/>
              <w:textAlignment w:val="baseline"/>
              <w:rPr>
                <w:sz w:val="24"/>
                <w:szCs w:val="24"/>
              </w:rPr>
            </w:pPr>
            <w:r w:rsidRPr="00037F18">
              <w:rPr>
                <w:sz w:val="24"/>
                <w:szCs w:val="24"/>
              </w:rPr>
              <w:t>1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7B2A" w:rsidRPr="00037F18" w:rsidRDefault="00187B2A" w:rsidP="00BA63CF">
            <w:pPr>
              <w:tabs>
                <w:tab w:val="left" w:pos="0"/>
              </w:tabs>
              <w:spacing w:line="360" w:lineRule="auto"/>
              <w:jc w:val="both"/>
              <w:textAlignment w:val="baseline"/>
              <w:rPr>
                <w:sz w:val="24"/>
                <w:szCs w:val="24"/>
              </w:rPr>
            </w:pPr>
            <w:r w:rsidRPr="00037F18">
              <w:rPr>
                <w:sz w:val="24"/>
                <w:szCs w:val="24"/>
              </w:rPr>
              <w:t>Загрязнения нет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7B2A" w:rsidRPr="00037F18" w:rsidRDefault="00187B2A" w:rsidP="00BA63CF">
            <w:pPr>
              <w:tabs>
                <w:tab w:val="left" w:pos="0"/>
              </w:tabs>
              <w:spacing w:line="360" w:lineRule="auto"/>
              <w:jc w:val="both"/>
              <w:textAlignment w:val="baseline"/>
              <w:rPr>
                <w:b/>
                <w:sz w:val="24"/>
                <w:szCs w:val="24"/>
              </w:rPr>
            </w:pPr>
            <w:r w:rsidRPr="00037F18">
              <w:rPr>
                <w:b/>
                <w:sz w:val="24"/>
                <w:szCs w:val="24"/>
              </w:rPr>
              <w:t>+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7B2A" w:rsidRPr="00037F18" w:rsidRDefault="00187B2A" w:rsidP="00BA63CF">
            <w:pPr>
              <w:tabs>
                <w:tab w:val="left" w:pos="0"/>
              </w:tabs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037F18">
              <w:rPr>
                <w:b/>
                <w:sz w:val="24"/>
                <w:szCs w:val="24"/>
              </w:rPr>
              <w:t>+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7B2A" w:rsidRPr="00037F18" w:rsidRDefault="00187B2A" w:rsidP="00BA63CF">
            <w:pPr>
              <w:tabs>
                <w:tab w:val="left" w:pos="0"/>
              </w:tabs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037F18">
              <w:rPr>
                <w:b/>
                <w:sz w:val="24"/>
                <w:szCs w:val="24"/>
              </w:rPr>
              <w:t>+</w:t>
            </w:r>
          </w:p>
        </w:tc>
      </w:tr>
      <w:tr w:rsidR="00037F18" w:rsidRPr="00037F18" w:rsidTr="00DE6ECD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7B2A" w:rsidRPr="00037F18" w:rsidRDefault="00187B2A" w:rsidP="00BA63CF">
            <w:pPr>
              <w:tabs>
                <w:tab w:val="left" w:pos="0"/>
              </w:tabs>
              <w:spacing w:line="360" w:lineRule="auto"/>
              <w:jc w:val="both"/>
              <w:textAlignment w:val="baseline"/>
              <w:rPr>
                <w:sz w:val="24"/>
                <w:szCs w:val="24"/>
              </w:rPr>
            </w:pPr>
            <w:r w:rsidRPr="00037F18">
              <w:rPr>
                <w:sz w:val="24"/>
                <w:szCs w:val="24"/>
              </w:rPr>
              <w:t>2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7B2A" w:rsidRPr="00037F18" w:rsidRDefault="00187B2A" w:rsidP="00BA63CF">
            <w:pPr>
              <w:tabs>
                <w:tab w:val="left" w:pos="0"/>
              </w:tabs>
              <w:spacing w:line="360" w:lineRule="auto"/>
              <w:jc w:val="both"/>
              <w:textAlignment w:val="baseline"/>
              <w:rPr>
                <w:sz w:val="24"/>
                <w:szCs w:val="24"/>
              </w:rPr>
            </w:pPr>
            <w:r w:rsidRPr="00037F18">
              <w:rPr>
                <w:sz w:val="24"/>
                <w:szCs w:val="24"/>
              </w:rPr>
              <w:t>Слабое загрязнение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7B2A" w:rsidRPr="00037F18" w:rsidRDefault="00187B2A" w:rsidP="00BA63CF">
            <w:pPr>
              <w:tabs>
                <w:tab w:val="left" w:pos="0"/>
              </w:tabs>
              <w:spacing w:line="360" w:lineRule="auto"/>
              <w:jc w:val="both"/>
              <w:textAlignment w:val="baseline"/>
              <w:rPr>
                <w:b/>
                <w:sz w:val="24"/>
                <w:szCs w:val="24"/>
              </w:rPr>
            </w:pPr>
            <w:r w:rsidRPr="00037F18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7B2A" w:rsidRPr="00037F18" w:rsidRDefault="00187B2A" w:rsidP="00BA63CF">
            <w:pPr>
              <w:tabs>
                <w:tab w:val="left" w:pos="0"/>
              </w:tabs>
              <w:spacing w:line="360" w:lineRule="auto"/>
              <w:jc w:val="both"/>
              <w:textAlignment w:val="baseline"/>
              <w:rPr>
                <w:b/>
                <w:sz w:val="24"/>
                <w:szCs w:val="24"/>
              </w:rPr>
            </w:pPr>
            <w:r w:rsidRPr="00037F18">
              <w:rPr>
                <w:b/>
                <w:sz w:val="24"/>
                <w:szCs w:val="24"/>
              </w:rPr>
              <w:t>+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7B2A" w:rsidRPr="00037F18" w:rsidRDefault="00187B2A" w:rsidP="00BA63CF">
            <w:pPr>
              <w:tabs>
                <w:tab w:val="left" w:pos="0"/>
              </w:tabs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037F18">
              <w:rPr>
                <w:b/>
                <w:sz w:val="24"/>
                <w:szCs w:val="24"/>
              </w:rPr>
              <w:t>+</w:t>
            </w:r>
          </w:p>
        </w:tc>
      </w:tr>
      <w:tr w:rsidR="00037F18" w:rsidRPr="00037F18" w:rsidTr="00DE6ECD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7B2A" w:rsidRPr="00037F18" w:rsidRDefault="00187B2A" w:rsidP="00BA63CF">
            <w:pPr>
              <w:tabs>
                <w:tab w:val="left" w:pos="0"/>
              </w:tabs>
              <w:spacing w:line="360" w:lineRule="auto"/>
              <w:jc w:val="both"/>
              <w:textAlignment w:val="baseline"/>
              <w:rPr>
                <w:sz w:val="24"/>
                <w:szCs w:val="24"/>
              </w:rPr>
            </w:pPr>
            <w:r w:rsidRPr="00037F18">
              <w:rPr>
                <w:sz w:val="24"/>
                <w:szCs w:val="24"/>
              </w:rPr>
              <w:t>3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7B2A" w:rsidRPr="00037F18" w:rsidRDefault="00187B2A" w:rsidP="00BA63CF">
            <w:pPr>
              <w:tabs>
                <w:tab w:val="left" w:pos="0"/>
              </w:tabs>
              <w:spacing w:line="360" w:lineRule="auto"/>
              <w:jc w:val="both"/>
              <w:textAlignment w:val="baseline"/>
              <w:rPr>
                <w:sz w:val="24"/>
                <w:szCs w:val="24"/>
              </w:rPr>
            </w:pPr>
            <w:r w:rsidRPr="00037F18">
              <w:rPr>
                <w:sz w:val="24"/>
                <w:szCs w:val="24"/>
              </w:rPr>
              <w:t>Среднее загрязнение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7B2A" w:rsidRPr="00037F18" w:rsidRDefault="00187B2A" w:rsidP="00BA63CF">
            <w:pPr>
              <w:tabs>
                <w:tab w:val="left" w:pos="0"/>
              </w:tabs>
              <w:spacing w:line="360" w:lineRule="auto"/>
              <w:jc w:val="both"/>
              <w:textAlignment w:val="baseline"/>
              <w:rPr>
                <w:b/>
                <w:sz w:val="24"/>
                <w:szCs w:val="24"/>
              </w:rPr>
            </w:pPr>
            <w:r w:rsidRPr="00037F18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7B2A" w:rsidRPr="00037F18" w:rsidRDefault="00187B2A" w:rsidP="00BA63CF">
            <w:pPr>
              <w:tabs>
                <w:tab w:val="left" w:pos="0"/>
              </w:tabs>
              <w:spacing w:line="360" w:lineRule="auto"/>
              <w:jc w:val="both"/>
              <w:textAlignment w:val="baseline"/>
              <w:rPr>
                <w:b/>
                <w:sz w:val="24"/>
                <w:szCs w:val="24"/>
              </w:rPr>
            </w:pPr>
            <w:r w:rsidRPr="00037F18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7B2A" w:rsidRPr="00037F18" w:rsidRDefault="00187B2A" w:rsidP="00BA63CF">
            <w:pPr>
              <w:tabs>
                <w:tab w:val="left" w:pos="0"/>
              </w:tabs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037F18">
              <w:rPr>
                <w:b/>
                <w:sz w:val="24"/>
                <w:szCs w:val="24"/>
              </w:rPr>
              <w:t>+</w:t>
            </w:r>
          </w:p>
        </w:tc>
      </w:tr>
      <w:tr w:rsidR="005C6262" w:rsidRPr="00037F18" w:rsidTr="00DE6ECD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7B2A" w:rsidRPr="00037F18" w:rsidRDefault="00187B2A" w:rsidP="00BA63CF">
            <w:pPr>
              <w:tabs>
                <w:tab w:val="left" w:pos="0"/>
              </w:tabs>
              <w:spacing w:line="360" w:lineRule="auto"/>
              <w:jc w:val="both"/>
              <w:textAlignment w:val="baseline"/>
              <w:rPr>
                <w:sz w:val="24"/>
                <w:szCs w:val="24"/>
              </w:rPr>
            </w:pPr>
            <w:r w:rsidRPr="00037F18">
              <w:rPr>
                <w:sz w:val="24"/>
                <w:szCs w:val="24"/>
              </w:rPr>
              <w:t>4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7B2A" w:rsidRPr="00037F18" w:rsidRDefault="00187B2A" w:rsidP="00BA63CF">
            <w:pPr>
              <w:tabs>
                <w:tab w:val="left" w:pos="0"/>
              </w:tabs>
              <w:spacing w:line="360" w:lineRule="auto"/>
              <w:jc w:val="both"/>
              <w:textAlignment w:val="baseline"/>
              <w:rPr>
                <w:sz w:val="24"/>
                <w:szCs w:val="24"/>
              </w:rPr>
            </w:pPr>
            <w:r w:rsidRPr="00037F18">
              <w:rPr>
                <w:sz w:val="24"/>
                <w:szCs w:val="24"/>
              </w:rPr>
              <w:t>Сильное загрязнение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7B2A" w:rsidRPr="00037F18" w:rsidRDefault="00187B2A" w:rsidP="00BA63CF">
            <w:pPr>
              <w:tabs>
                <w:tab w:val="left" w:pos="0"/>
              </w:tabs>
              <w:spacing w:line="360" w:lineRule="auto"/>
              <w:jc w:val="both"/>
              <w:textAlignment w:val="baseline"/>
              <w:rPr>
                <w:b/>
                <w:sz w:val="24"/>
                <w:szCs w:val="24"/>
              </w:rPr>
            </w:pPr>
            <w:r w:rsidRPr="00037F18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7B2A" w:rsidRPr="00037F18" w:rsidRDefault="00187B2A" w:rsidP="00BA63CF">
            <w:pPr>
              <w:tabs>
                <w:tab w:val="left" w:pos="0"/>
              </w:tabs>
              <w:spacing w:line="360" w:lineRule="auto"/>
              <w:jc w:val="both"/>
              <w:textAlignment w:val="baseline"/>
              <w:rPr>
                <w:b/>
                <w:sz w:val="24"/>
                <w:szCs w:val="24"/>
              </w:rPr>
            </w:pPr>
            <w:r w:rsidRPr="00037F18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7B2A" w:rsidRPr="00037F18" w:rsidRDefault="00187B2A" w:rsidP="00BA63CF">
            <w:pPr>
              <w:tabs>
                <w:tab w:val="left" w:pos="0"/>
              </w:tabs>
              <w:spacing w:line="360" w:lineRule="auto"/>
              <w:jc w:val="both"/>
              <w:textAlignment w:val="baseline"/>
              <w:rPr>
                <w:b/>
                <w:sz w:val="24"/>
                <w:szCs w:val="24"/>
              </w:rPr>
            </w:pPr>
            <w:r w:rsidRPr="00037F18">
              <w:rPr>
                <w:b/>
                <w:sz w:val="24"/>
                <w:szCs w:val="24"/>
              </w:rPr>
              <w:t>-</w:t>
            </w:r>
          </w:p>
        </w:tc>
      </w:tr>
    </w:tbl>
    <w:p w:rsidR="00494523" w:rsidRPr="00037F18" w:rsidRDefault="00494523" w:rsidP="00494523">
      <w:pPr>
        <w:tabs>
          <w:tab w:val="left" w:pos="0"/>
        </w:tabs>
        <w:spacing w:line="360" w:lineRule="auto"/>
        <w:ind w:firstLine="709"/>
        <w:jc w:val="both"/>
        <w:rPr>
          <w:b/>
          <w:bCs/>
          <w:sz w:val="28"/>
          <w:szCs w:val="28"/>
        </w:rPr>
      </w:pPr>
      <w:r w:rsidRPr="00037F18">
        <w:rPr>
          <w:b/>
          <w:bCs/>
          <w:sz w:val="28"/>
          <w:szCs w:val="28"/>
        </w:rPr>
        <w:lastRenderedPageBreak/>
        <w:t>3. Результаты исследования</w:t>
      </w:r>
    </w:p>
    <w:p w:rsidR="00A8001F" w:rsidRPr="00037F18" w:rsidRDefault="00A8001F" w:rsidP="00494523">
      <w:pPr>
        <w:tabs>
          <w:tab w:val="left" w:pos="0"/>
        </w:tabs>
        <w:spacing w:line="360" w:lineRule="auto"/>
        <w:ind w:firstLine="709"/>
        <w:jc w:val="both"/>
        <w:rPr>
          <w:b/>
          <w:bCs/>
          <w:sz w:val="28"/>
          <w:szCs w:val="28"/>
        </w:rPr>
      </w:pPr>
    </w:p>
    <w:p w:rsidR="00494523" w:rsidRPr="00037F18" w:rsidRDefault="00D50196" w:rsidP="00494523">
      <w:pPr>
        <w:tabs>
          <w:tab w:val="left" w:pos="0"/>
        </w:tabs>
        <w:spacing w:line="360" w:lineRule="auto"/>
        <w:ind w:firstLine="709"/>
        <w:jc w:val="both"/>
        <w:rPr>
          <w:sz w:val="28"/>
          <w:szCs w:val="28"/>
        </w:rPr>
      </w:pPr>
      <w:r w:rsidRPr="00037F18">
        <w:rPr>
          <w:bCs/>
          <w:sz w:val="28"/>
          <w:szCs w:val="28"/>
        </w:rPr>
        <w:t>В результате проделанного исследования можно сделать следующие выводы</w:t>
      </w:r>
      <w:r w:rsidR="003A1BE5" w:rsidRPr="00037F18">
        <w:rPr>
          <w:bCs/>
          <w:sz w:val="28"/>
          <w:szCs w:val="28"/>
        </w:rPr>
        <w:t>:</w:t>
      </w:r>
      <w:r w:rsidR="005C14AF" w:rsidRPr="00037F18">
        <w:rPr>
          <w:bCs/>
          <w:sz w:val="28"/>
          <w:szCs w:val="28"/>
        </w:rPr>
        <w:t xml:space="preserve"> </w:t>
      </w:r>
      <w:r w:rsidR="003A1BE5" w:rsidRPr="00037F18">
        <w:rPr>
          <w:bCs/>
          <w:sz w:val="28"/>
          <w:szCs w:val="28"/>
        </w:rPr>
        <w:t>н</w:t>
      </w:r>
      <w:r w:rsidR="00494523" w:rsidRPr="00037F18">
        <w:rPr>
          <w:bCs/>
          <w:sz w:val="28"/>
          <w:szCs w:val="28"/>
        </w:rPr>
        <w:t>а первом участке, который располагается в непосредственной близости к автомобильной дороге на стволах берез зафиксированы в обилии  листоватые</w:t>
      </w:r>
      <w:r w:rsidR="005C14AF" w:rsidRPr="00037F18">
        <w:rPr>
          <w:bCs/>
          <w:sz w:val="28"/>
          <w:szCs w:val="28"/>
        </w:rPr>
        <w:t xml:space="preserve"> и </w:t>
      </w:r>
      <w:r w:rsidR="00494523" w:rsidRPr="00037F18">
        <w:rPr>
          <w:bCs/>
          <w:sz w:val="28"/>
          <w:szCs w:val="28"/>
        </w:rPr>
        <w:t xml:space="preserve"> накипные</w:t>
      </w:r>
      <w:r w:rsidR="005C14AF" w:rsidRPr="00037F18">
        <w:rPr>
          <w:bCs/>
          <w:sz w:val="28"/>
          <w:szCs w:val="28"/>
        </w:rPr>
        <w:t xml:space="preserve"> лишайники</w:t>
      </w:r>
      <w:r w:rsidR="00494523" w:rsidRPr="00037F18">
        <w:rPr>
          <w:bCs/>
          <w:sz w:val="28"/>
          <w:szCs w:val="28"/>
        </w:rPr>
        <w:t xml:space="preserve">. Но ни одного кустистого лишайника! </w:t>
      </w:r>
      <w:r w:rsidR="00494523" w:rsidRPr="00037F18">
        <w:rPr>
          <w:sz w:val="28"/>
          <w:szCs w:val="28"/>
        </w:rPr>
        <w:t xml:space="preserve">На каждом дереве можно увидеть плотно прилегающие к поверхности желтые диски Ксантории настенной (золотянки) и в изобилии серая Пармелия бороздчатая. Эпифитные лишайники </w:t>
      </w:r>
      <w:r w:rsidR="00494523" w:rsidRPr="00037F18">
        <w:rPr>
          <w:rStyle w:val="apple-style-span"/>
          <w:sz w:val="28"/>
          <w:szCs w:val="28"/>
        </w:rPr>
        <w:t>располагаются на стволах в основном на высоте 1,10- 1,30 см, у основания стволов, особенно много с северной стороны.</w:t>
      </w:r>
    </w:p>
    <w:p w:rsidR="00494523" w:rsidRPr="00037F18" w:rsidRDefault="00494523" w:rsidP="00494523">
      <w:pPr>
        <w:shd w:val="clear" w:color="auto" w:fill="FFFFFF"/>
        <w:tabs>
          <w:tab w:val="left" w:pos="0"/>
        </w:tabs>
        <w:spacing w:line="360" w:lineRule="auto"/>
        <w:jc w:val="both"/>
        <w:rPr>
          <w:bCs/>
          <w:sz w:val="28"/>
          <w:szCs w:val="28"/>
        </w:rPr>
      </w:pPr>
      <w:r w:rsidRPr="00037F18">
        <w:rPr>
          <w:sz w:val="28"/>
          <w:szCs w:val="28"/>
        </w:rPr>
        <w:t xml:space="preserve">По этим показателям </w:t>
      </w:r>
      <w:r w:rsidR="00397803">
        <w:rPr>
          <w:sz w:val="28"/>
          <w:szCs w:val="28"/>
        </w:rPr>
        <w:t>следует</w:t>
      </w:r>
      <w:r w:rsidRPr="00037F18">
        <w:rPr>
          <w:sz w:val="28"/>
          <w:szCs w:val="28"/>
        </w:rPr>
        <w:t xml:space="preserve"> вывод о степени относительной загрязненности атмосферного воздуха в районе школы</w:t>
      </w:r>
      <w:r w:rsidRPr="00037F18">
        <w:rPr>
          <w:bCs/>
          <w:sz w:val="28"/>
          <w:szCs w:val="28"/>
        </w:rPr>
        <w:t>.</w:t>
      </w:r>
    </w:p>
    <w:p w:rsidR="00494523" w:rsidRPr="00037F18" w:rsidRDefault="00494523" w:rsidP="00494523">
      <w:pPr>
        <w:shd w:val="clear" w:color="auto" w:fill="FFFFFF"/>
        <w:tabs>
          <w:tab w:val="left" w:pos="0"/>
        </w:tabs>
        <w:spacing w:line="360" w:lineRule="auto"/>
        <w:jc w:val="both"/>
        <w:rPr>
          <w:bCs/>
          <w:sz w:val="28"/>
          <w:szCs w:val="28"/>
        </w:rPr>
      </w:pPr>
      <w:r w:rsidRPr="00037F18">
        <w:rPr>
          <w:bCs/>
          <w:sz w:val="28"/>
          <w:szCs w:val="28"/>
        </w:rPr>
        <w:t xml:space="preserve">      На втором же участке, который </w:t>
      </w:r>
      <w:proofErr w:type="gramStart"/>
      <w:r w:rsidRPr="00037F18">
        <w:rPr>
          <w:bCs/>
          <w:sz w:val="28"/>
          <w:szCs w:val="28"/>
        </w:rPr>
        <w:t xml:space="preserve">находится на значительном удалении от автострады </w:t>
      </w:r>
      <w:r w:rsidR="00397803">
        <w:rPr>
          <w:bCs/>
          <w:sz w:val="28"/>
          <w:szCs w:val="28"/>
        </w:rPr>
        <w:t>не встретился</w:t>
      </w:r>
      <w:proofErr w:type="gramEnd"/>
      <w:r w:rsidRPr="00037F18">
        <w:rPr>
          <w:bCs/>
          <w:sz w:val="28"/>
          <w:szCs w:val="28"/>
        </w:rPr>
        <w:t xml:space="preserve"> кустистый вид лишайников. Но количество видов лишайников вдвое больше! Чем </w:t>
      </w:r>
      <w:r w:rsidRPr="00037F18">
        <w:rPr>
          <w:sz w:val="28"/>
          <w:szCs w:val="28"/>
        </w:rPr>
        <w:t xml:space="preserve"> чище  воздух населенного пункта, тем больше  встречается в нём видов лишайника.</w:t>
      </w:r>
    </w:p>
    <w:p w:rsidR="00494523" w:rsidRPr="00037F18" w:rsidRDefault="00494523" w:rsidP="00494523">
      <w:pPr>
        <w:tabs>
          <w:tab w:val="left" w:pos="0"/>
        </w:tabs>
        <w:spacing w:line="360" w:lineRule="auto"/>
        <w:ind w:firstLine="709"/>
        <w:jc w:val="both"/>
        <w:rPr>
          <w:sz w:val="28"/>
          <w:szCs w:val="28"/>
        </w:rPr>
      </w:pPr>
      <w:r w:rsidRPr="00037F18">
        <w:rPr>
          <w:sz w:val="28"/>
          <w:szCs w:val="28"/>
        </w:rPr>
        <w:t>Количество видов лишайников на территории сравнительно невелико, но их изобилие  свидетельствует о чистоте воздуха.</w:t>
      </w:r>
    </w:p>
    <w:p w:rsidR="00494523" w:rsidRPr="00037F18" w:rsidRDefault="00494523" w:rsidP="00494523">
      <w:pPr>
        <w:tabs>
          <w:tab w:val="left" w:pos="0"/>
        </w:tabs>
        <w:spacing w:line="360" w:lineRule="auto"/>
        <w:ind w:firstLine="709"/>
        <w:jc w:val="both"/>
        <w:rPr>
          <w:sz w:val="28"/>
          <w:szCs w:val="28"/>
        </w:rPr>
      </w:pPr>
      <w:r w:rsidRPr="00037F18">
        <w:rPr>
          <w:sz w:val="28"/>
          <w:szCs w:val="28"/>
        </w:rPr>
        <w:t xml:space="preserve">На основании этого </w:t>
      </w:r>
      <w:r w:rsidR="00E94891" w:rsidRPr="00037F18">
        <w:rPr>
          <w:sz w:val="28"/>
          <w:szCs w:val="28"/>
        </w:rPr>
        <w:t xml:space="preserve">можно  сделать </w:t>
      </w:r>
      <w:r w:rsidRPr="00037F18">
        <w:rPr>
          <w:sz w:val="28"/>
          <w:szCs w:val="28"/>
        </w:rPr>
        <w:t xml:space="preserve"> вывод о том, что степень загрязнения атмосферного воздуха с удалением от автодороги уменьшается, это  показывают лишайники, чувствительные к загрязнению воздуха.</w:t>
      </w:r>
    </w:p>
    <w:p w:rsidR="00494523" w:rsidRPr="00037F18" w:rsidRDefault="00494523" w:rsidP="00BA63CF">
      <w:pPr>
        <w:shd w:val="clear" w:color="auto" w:fill="FFFFFF"/>
        <w:tabs>
          <w:tab w:val="left" w:pos="0"/>
        </w:tabs>
        <w:spacing w:line="360" w:lineRule="auto"/>
        <w:jc w:val="both"/>
        <w:rPr>
          <w:sz w:val="28"/>
          <w:szCs w:val="28"/>
        </w:rPr>
      </w:pPr>
    </w:p>
    <w:p w:rsidR="00494523" w:rsidRPr="00037F18" w:rsidRDefault="00494523" w:rsidP="00BA63CF">
      <w:pPr>
        <w:shd w:val="clear" w:color="auto" w:fill="FFFFFF"/>
        <w:tabs>
          <w:tab w:val="left" w:pos="0"/>
        </w:tabs>
        <w:spacing w:line="360" w:lineRule="auto"/>
        <w:jc w:val="both"/>
        <w:rPr>
          <w:b/>
          <w:bCs/>
          <w:sz w:val="28"/>
          <w:szCs w:val="28"/>
        </w:rPr>
      </w:pPr>
    </w:p>
    <w:p w:rsidR="00494523" w:rsidRPr="00037F18" w:rsidRDefault="00494523" w:rsidP="00BA63CF">
      <w:pPr>
        <w:shd w:val="clear" w:color="auto" w:fill="FFFFFF"/>
        <w:tabs>
          <w:tab w:val="left" w:pos="0"/>
        </w:tabs>
        <w:spacing w:line="360" w:lineRule="auto"/>
        <w:jc w:val="both"/>
        <w:rPr>
          <w:b/>
          <w:bCs/>
          <w:sz w:val="28"/>
          <w:szCs w:val="28"/>
        </w:rPr>
      </w:pPr>
    </w:p>
    <w:p w:rsidR="00494523" w:rsidRPr="00037F18" w:rsidRDefault="00494523" w:rsidP="00BA63CF">
      <w:pPr>
        <w:shd w:val="clear" w:color="auto" w:fill="FFFFFF"/>
        <w:tabs>
          <w:tab w:val="left" w:pos="0"/>
        </w:tabs>
        <w:spacing w:line="360" w:lineRule="auto"/>
        <w:jc w:val="both"/>
        <w:rPr>
          <w:b/>
          <w:bCs/>
          <w:sz w:val="28"/>
          <w:szCs w:val="28"/>
        </w:rPr>
      </w:pPr>
    </w:p>
    <w:p w:rsidR="00494523" w:rsidRPr="00037F18" w:rsidRDefault="00494523" w:rsidP="00BA63CF">
      <w:pPr>
        <w:shd w:val="clear" w:color="auto" w:fill="FFFFFF"/>
        <w:tabs>
          <w:tab w:val="left" w:pos="0"/>
        </w:tabs>
        <w:spacing w:line="360" w:lineRule="auto"/>
        <w:jc w:val="both"/>
        <w:rPr>
          <w:b/>
          <w:bCs/>
          <w:sz w:val="28"/>
          <w:szCs w:val="28"/>
        </w:rPr>
      </w:pPr>
    </w:p>
    <w:p w:rsidR="00494523" w:rsidRPr="00037F18" w:rsidRDefault="00494523" w:rsidP="00BA63CF">
      <w:pPr>
        <w:shd w:val="clear" w:color="auto" w:fill="FFFFFF"/>
        <w:tabs>
          <w:tab w:val="left" w:pos="0"/>
        </w:tabs>
        <w:spacing w:line="360" w:lineRule="auto"/>
        <w:jc w:val="both"/>
        <w:rPr>
          <w:b/>
          <w:bCs/>
          <w:sz w:val="28"/>
          <w:szCs w:val="28"/>
        </w:rPr>
      </w:pPr>
    </w:p>
    <w:p w:rsidR="00494523" w:rsidRPr="00037F18" w:rsidRDefault="00494523" w:rsidP="00BA63CF">
      <w:pPr>
        <w:shd w:val="clear" w:color="auto" w:fill="FFFFFF"/>
        <w:tabs>
          <w:tab w:val="left" w:pos="0"/>
        </w:tabs>
        <w:spacing w:line="360" w:lineRule="auto"/>
        <w:jc w:val="both"/>
        <w:rPr>
          <w:b/>
          <w:bCs/>
          <w:sz w:val="28"/>
          <w:szCs w:val="28"/>
        </w:rPr>
      </w:pPr>
    </w:p>
    <w:p w:rsidR="003529EF" w:rsidRPr="00037F18" w:rsidRDefault="007B0FCC" w:rsidP="00397803">
      <w:pPr>
        <w:shd w:val="clear" w:color="auto" w:fill="FFFFFF"/>
        <w:tabs>
          <w:tab w:val="left" w:pos="0"/>
        </w:tabs>
        <w:spacing w:line="360" w:lineRule="auto"/>
        <w:jc w:val="center"/>
        <w:rPr>
          <w:b/>
          <w:bCs/>
          <w:sz w:val="28"/>
          <w:szCs w:val="28"/>
        </w:rPr>
      </w:pPr>
      <w:r w:rsidRPr="00037F18">
        <w:rPr>
          <w:b/>
          <w:bCs/>
          <w:sz w:val="28"/>
          <w:szCs w:val="28"/>
        </w:rPr>
        <w:lastRenderedPageBreak/>
        <w:t>Заключение</w:t>
      </w:r>
    </w:p>
    <w:p w:rsidR="00A8001F" w:rsidRPr="00037F18" w:rsidRDefault="00A8001F" w:rsidP="00BA63CF">
      <w:pPr>
        <w:shd w:val="clear" w:color="auto" w:fill="FFFFFF"/>
        <w:tabs>
          <w:tab w:val="left" w:pos="0"/>
        </w:tabs>
        <w:spacing w:line="360" w:lineRule="auto"/>
        <w:jc w:val="both"/>
        <w:rPr>
          <w:b/>
          <w:bCs/>
          <w:sz w:val="28"/>
          <w:szCs w:val="28"/>
        </w:rPr>
      </w:pPr>
    </w:p>
    <w:p w:rsidR="00B8404B" w:rsidRPr="00037F18" w:rsidRDefault="00B8404B" w:rsidP="00BA63CF">
      <w:pPr>
        <w:pStyle w:val="a8"/>
        <w:shd w:val="clear" w:color="auto" w:fill="FFFFFF"/>
        <w:tabs>
          <w:tab w:val="left" w:pos="0"/>
        </w:tabs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037F18">
        <w:rPr>
          <w:sz w:val="28"/>
          <w:szCs w:val="28"/>
        </w:rPr>
        <w:t xml:space="preserve">    Методы оценки загрязнённости атмосферы по встречаемости лишайников основаны на следующих закономерностях</w:t>
      </w:r>
      <w:r w:rsidR="007B0FCC" w:rsidRPr="00037F18">
        <w:rPr>
          <w:sz w:val="28"/>
          <w:szCs w:val="28"/>
        </w:rPr>
        <w:t>:</w:t>
      </w:r>
      <w:r w:rsidRPr="00037F18">
        <w:rPr>
          <w:rStyle w:val="apple-converted-space"/>
          <w:sz w:val="28"/>
          <w:szCs w:val="28"/>
        </w:rPr>
        <w:t> </w:t>
      </w:r>
      <w:r w:rsidRPr="00037F18">
        <w:rPr>
          <w:sz w:val="28"/>
          <w:szCs w:val="28"/>
        </w:rPr>
        <w:br/>
      </w:r>
      <w:r w:rsidR="007B0FCC" w:rsidRPr="00037F18">
        <w:rPr>
          <w:sz w:val="28"/>
          <w:szCs w:val="28"/>
        </w:rPr>
        <w:t>1. ч</w:t>
      </w:r>
      <w:r w:rsidRPr="00037F18">
        <w:rPr>
          <w:sz w:val="28"/>
          <w:szCs w:val="28"/>
        </w:rPr>
        <w:t>ем сильнее загрязнён воздух населенного пункта, тем меньше вс</w:t>
      </w:r>
      <w:r w:rsidR="007B0FCC" w:rsidRPr="00037F18">
        <w:rPr>
          <w:sz w:val="28"/>
          <w:szCs w:val="28"/>
        </w:rPr>
        <w:t>тречается в нём видов лишайника;</w:t>
      </w:r>
    </w:p>
    <w:p w:rsidR="00B8404B" w:rsidRPr="00037F18" w:rsidRDefault="007B0FCC" w:rsidP="00BA63CF">
      <w:pPr>
        <w:shd w:val="clear" w:color="auto" w:fill="FFFFFF"/>
        <w:tabs>
          <w:tab w:val="left" w:pos="0"/>
        </w:tabs>
        <w:spacing w:line="360" w:lineRule="auto"/>
        <w:jc w:val="both"/>
        <w:rPr>
          <w:sz w:val="28"/>
          <w:szCs w:val="28"/>
        </w:rPr>
      </w:pPr>
      <w:r w:rsidRPr="00037F18">
        <w:rPr>
          <w:sz w:val="28"/>
          <w:szCs w:val="28"/>
        </w:rPr>
        <w:t>2. ч</w:t>
      </w:r>
      <w:r w:rsidR="00B8404B" w:rsidRPr="00037F18">
        <w:rPr>
          <w:sz w:val="28"/>
          <w:szCs w:val="28"/>
        </w:rPr>
        <w:t>ем сильнее загрязнён воздух, тем меньшую площадь покрываю</w:t>
      </w:r>
      <w:r w:rsidRPr="00037F18">
        <w:rPr>
          <w:sz w:val="28"/>
          <w:szCs w:val="28"/>
        </w:rPr>
        <w:t>т лишайники на стволах деревьев;</w:t>
      </w:r>
    </w:p>
    <w:p w:rsidR="00B8404B" w:rsidRPr="00037F18" w:rsidRDefault="007B0FCC" w:rsidP="00BA63CF">
      <w:pPr>
        <w:shd w:val="clear" w:color="auto" w:fill="FFFFFF"/>
        <w:tabs>
          <w:tab w:val="left" w:pos="0"/>
        </w:tabs>
        <w:spacing w:line="360" w:lineRule="auto"/>
        <w:jc w:val="both"/>
        <w:rPr>
          <w:sz w:val="28"/>
          <w:szCs w:val="28"/>
        </w:rPr>
      </w:pPr>
      <w:r w:rsidRPr="00037F18">
        <w:rPr>
          <w:sz w:val="28"/>
          <w:szCs w:val="28"/>
        </w:rPr>
        <w:t>3. п</w:t>
      </w:r>
      <w:r w:rsidR="00B8404B" w:rsidRPr="00037F18">
        <w:rPr>
          <w:sz w:val="28"/>
          <w:szCs w:val="28"/>
        </w:rPr>
        <w:t>ри повышении загрязненности воздуха исчезают первыми кустистые лишайники, за ними – листоватые, последние исчезает накипные.</w:t>
      </w:r>
    </w:p>
    <w:p w:rsidR="00B8404B" w:rsidRPr="00037F18" w:rsidRDefault="00A8001F" w:rsidP="00BA63CF">
      <w:pPr>
        <w:shd w:val="clear" w:color="auto" w:fill="FFFFFF"/>
        <w:tabs>
          <w:tab w:val="left" w:pos="0"/>
        </w:tabs>
        <w:spacing w:line="360" w:lineRule="auto"/>
        <w:jc w:val="both"/>
        <w:rPr>
          <w:sz w:val="28"/>
          <w:szCs w:val="28"/>
        </w:rPr>
      </w:pPr>
      <w:r w:rsidRPr="00037F18">
        <w:rPr>
          <w:sz w:val="28"/>
          <w:szCs w:val="28"/>
        </w:rPr>
        <w:t xml:space="preserve">      </w:t>
      </w:r>
      <w:r w:rsidR="00B8404B" w:rsidRPr="00037F18">
        <w:rPr>
          <w:sz w:val="28"/>
          <w:szCs w:val="28"/>
        </w:rPr>
        <w:t xml:space="preserve">На основании этих закономерностей можно </w:t>
      </w:r>
      <w:r w:rsidR="007B0FCC" w:rsidRPr="00037F18">
        <w:rPr>
          <w:sz w:val="28"/>
          <w:szCs w:val="28"/>
        </w:rPr>
        <w:t xml:space="preserve">предварительно  сделать выводы о </w:t>
      </w:r>
      <w:r w:rsidR="00B8404B" w:rsidRPr="00037F18">
        <w:rPr>
          <w:sz w:val="28"/>
          <w:szCs w:val="28"/>
        </w:rPr>
        <w:t xml:space="preserve"> </w:t>
      </w:r>
      <w:r w:rsidR="007B0FCC" w:rsidRPr="00037F18">
        <w:rPr>
          <w:sz w:val="28"/>
          <w:szCs w:val="28"/>
        </w:rPr>
        <w:t>качестве окружающей среды.</w:t>
      </w:r>
      <w:r w:rsidR="00B8404B" w:rsidRPr="00037F18">
        <w:rPr>
          <w:sz w:val="28"/>
          <w:szCs w:val="28"/>
        </w:rPr>
        <w:t xml:space="preserve"> </w:t>
      </w:r>
    </w:p>
    <w:p w:rsidR="00D8563B" w:rsidRPr="00037F18" w:rsidRDefault="00782221" w:rsidP="00BA63CF">
      <w:pPr>
        <w:tabs>
          <w:tab w:val="left" w:pos="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D8563B" w:rsidRPr="00037F18">
        <w:rPr>
          <w:sz w:val="28"/>
          <w:szCs w:val="28"/>
        </w:rPr>
        <w:t>редложенный метод изучения видового разнообразия лишайников с использованием фотографий технически не сложен, нагляден и обладает небольшой т</w:t>
      </w:r>
      <w:r>
        <w:rPr>
          <w:sz w:val="28"/>
          <w:szCs w:val="28"/>
        </w:rPr>
        <w:t xml:space="preserve">рудоемкостью. В целом методика </w:t>
      </w:r>
      <w:r w:rsidR="00D8563B" w:rsidRPr="00037F18">
        <w:rPr>
          <w:sz w:val="28"/>
          <w:szCs w:val="28"/>
        </w:rPr>
        <w:t xml:space="preserve">обладает достаточной достоверностью, наглядностью и доступностью для использования в практике экологического мониторинга. </w:t>
      </w:r>
    </w:p>
    <w:p w:rsidR="00D8563B" w:rsidRPr="00037F18" w:rsidRDefault="00D8563B" w:rsidP="00BA63CF">
      <w:pPr>
        <w:tabs>
          <w:tab w:val="left" w:pos="0"/>
        </w:tabs>
        <w:spacing w:line="360" w:lineRule="auto"/>
        <w:ind w:firstLine="709"/>
        <w:jc w:val="both"/>
        <w:rPr>
          <w:sz w:val="28"/>
          <w:szCs w:val="28"/>
        </w:rPr>
      </w:pPr>
      <w:r w:rsidRPr="00037F18">
        <w:rPr>
          <w:sz w:val="28"/>
          <w:szCs w:val="28"/>
        </w:rPr>
        <w:t>Важным достоинством</w:t>
      </w:r>
      <w:r w:rsidR="00A8001F" w:rsidRPr="00037F18">
        <w:rPr>
          <w:sz w:val="28"/>
          <w:szCs w:val="28"/>
        </w:rPr>
        <w:t xml:space="preserve"> этого метода  является возможность его</w:t>
      </w:r>
      <w:r w:rsidRPr="00037F18">
        <w:rPr>
          <w:sz w:val="28"/>
          <w:szCs w:val="28"/>
        </w:rPr>
        <w:t xml:space="preserve"> использования для проверки уровня загрязнения окр</w:t>
      </w:r>
      <w:r w:rsidR="00814902" w:rsidRPr="00037F18">
        <w:rPr>
          <w:sz w:val="28"/>
          <w:szCs w:val="28"/>
        </w:rPr>
        <w:t>ужающей среды в любой местности.</w:t>
      </w:r>
    </w:p>
    <w:p w:rsidR="00D8563B" w:rsidRPr="007415A8" w:rsidRDefault="00D8563B" w:rsidP="00BA63CF">
      <w:pPr>
        <w:tabs>
          <w:tab w:val="left" w:pos="0"/>
        </w:tabs>
        <w:spacing w:line="360" w:lineRule="auto"/>
        <w:ind w:firstLine="709"/>
        <w:jc w:val="both"/>
        <w:rPr>
          <w:sz w:val="28"/>
          <w:szCs w:val="28"/>
        </w:rPr>
      </w:pPr>
      <w:r w:rsidRPr="00037F18">
        <w:rPr>
          <w:sz w:val="28"/>
          <w:szCs w:val="28"/>
        </w:rPr>
        <w:t xml:space="preserve">Для </w:t>
      </w:r>
      <w:r w:rsidR="00814902" w:rsidRPr="00037F18">
        <w:rPr>
          <w:sz w:val="28"/>
          <w:szCs w:val="28"/>
        </w:rPr>
        <w:t xml:space="preserve">уменьшения загрязнения </w:t>
      </w:r>
      <w:r w:rsidR="00513DD7" w:rsidRPr="00037F18">
        <w:rPr>
          <w:sz w:val="28"/>
          <w:szCs w:val="28"/>
        </w:rPr>
        <w:t xml:space="preserve">атмосферного воздуха на территории школы  </w:t>
      </w:r>
      <w:r w:rsidR="0003626B">
        <w:rPr>
          <w:sz w:val="28"/>
          <w:szCs w:val="28"/>
        </w:rPr>
        <w:t xml:space="preserve">необходимо </w:t>
      </w:r>
      <w:r w:rsidR="00513DD7" w:rsidRPr="00037F18">
        <w:rPr>
          <w:sz w:val="28"/>
          <w:szCs w:val="28"/>
        </w:rPr>
        <w:t xml:space="preserve"> провести оздоровление парка. Вырубить старые, поврежденные трутовиками березы. На их место посадить молодые, здоровы</w:t>
      </w:r>
      <w:r w:rsidR="002E04F0">
        <w:rPr>
          <w:sz w:val="28"/>
          <w:szCs w:val="28"/>
        </w:rPr>
        <w:t>е саженцы  лиственных</w:t>
      </w:r>
      <w:r w:rsidR="00513DD7" w:rsidRPr="00037F18">
        <w:rPr>
          <w:sz w:val="28"/>
          <w:szCs w:val="28"/>
        </w:rPr>
        <w:t xml:space="preserve"> пород</w:t>
      </w:r>
      <w:r w:rsidR="002E04F0">
        <w:rPr>
          <w:sz w:val="28"/>
          <w:szCs w:val="28"/>
        </w:rPr>
        <w:t xml:space="preserve"> (дуб, берёза, липа)</w:t>
      </w:r>
      <w:r w:rsidR="00513DD7" w:rsidRPr="00037F18">
        <w:rPr>
          <w:sz w:val="28"/>
          <w:szCs w:val="28"/>
        </w:rPr>
        <w:t>.</w:t>
      </w:r>
      <w:r w:rsidR="00B7508F">
        <w:rPr>
          <w:sz w:val="28"/>
          <w:szCs w:val="28"/>
        </w:rPr>
        <w:t xml:space="preserve"> </w:t>
      </w:r>
      <w:r w:rsidR="00A8001F" w:rsidRPr="00037F18">
        <w:rPr>
          <w:sz w:val="28"/>
          <w:szCs w:val="28"/>
        </w:rPr>
        <w:t xml:space="preserve"> Добавить ещё один ряд красиво цветущих и быстро растущих кустарник</w:t>
      </w:r>
      <w:r w:rsidR="007415A8">
        <w:rPr>
          <w:sz w:val="28"/>
          <w:szCs w:val="28"/>
        </w:rPr>
        <w:t>ов: спирею, жасмин, сирень.</w:t>
      </w:r>
    </w:p>
    <w:p w:rsidR="00BA4D1A" w:rsidRPr="00037F18" w:rsidRDefault="00BA4D1A" w:rsidP="00BA63CF">
      <w:pPr>
        <w:pStyle w:val="a4"/>
        <w:shd w:val="clear" w:color="auto" w:fill="FFFFFF"/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A4D1A" w:rsidRPr="00037F18" w:rsidRDefault="00BA4D1A" w:rsidP="00BA63CF">
      <w:pPr>
        <w:pStyle w:val="a4"/>
        <w:shd w:val="clear" w:color="auto" w:fill="FFFFFF"/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A4D1A" w:rsidRPr="00037F18" w:rsidRDefault="00BA4D1A" w:rsidP="00BA63CF">
      <w:pPr>
        <w:pStyle w:val="a4"/>
        <w:shd w:val="clear" w:color="auto" w:fill="FFFFFF"/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A4D1A" w:rsidRPr="00037F18" w:rsidRDefault="00BA4D1A" w:rsidP="00BA63CF">
      <w:pPr>
        <w:pStyle w:val="a4"/>
        <w:shd w:val="clear" w:color="auto" w:fill="FFFFFF"/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A4D1A" w:rsidRPr="00037F18" w:rsidRDefault="00BA4D1A" w:rsidP="00BA63CF">
      <w:pPr>
        <w:pStyle w:val="a4"/>
        <w:shd w:val="clear" w:color="auto" w:fill="FFFFFF"/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B4E9D" w:rsidRPr="00037F18" w:rsidRDefault="00382273" w:rsidP="00BA63CF">
      <w:pPr>
        <w:pStyle w:val="a4"/>
        <w:shd w:val="clear" w:color="auto" w:fill="FFFFFF"/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Список используемых источников</w:t>
      </w:r>
      <w:r w:rsidR="007479B8">
        <w:rPr>
          <w:rFonts w:ascii="Times New Roman" w:hAnsi="Times New Roman" w:cs="Times New Roman"/>
          <w:b/>
          <w:sz w:val="28"/>
          <w:szCs w:val="28"/>
        </w:rPr>
        <w:t>:</w:t>
      </w:r>
    </w:p>
    <w:p w:rsidR="003529EF" w:rsidRPr="00037F18" w:rsidRDefault="003529EF" w:rsidP="00BA63CF">
      <w:pPr>
        <w:pStyle w:val="a4"/>
        <w:numPr>
          <w:ilvl w:val="0"/>
          <w:numId w:val="5"/>
        </w:numPr>
        <w:shd w:val="clear" w:color="auto" w:fill="FFFFFF"/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37F18">
        <w:rPr>
          <w:rFonts w:ascii="Times New Roman" w:hAnsi="Times New Roman" w:cs="Times New Roman"/>
          <w:sz w:val="28"/>
          <w:szCs w:val="28"/>
        </w:rPr>
        <w:t>Амихмина</w:t>
      </w:r>
      <w:proofErr w:type="spellEnd"/>
      <w:r w:rsidR="0003626B">
        <w:rPr>
          <w:rFonts w:ascii="Times New Roman" w:hAnsi="Times New Roman" w:cs="Times New Roman"/>
          <w:sz w:val="28"/>
          <w:szCs w:val="28"/>
        </w:rPr>
        <w:t xml:space="preserve"> </w:t>
      </w:r>
      <w:r w:rsidR="0003626B" w:rsidRPr="00037F18">
        <w:rPr>
          <w:rFonts w:ascii="Times New Roman" w:hAnsi="Times New Roman" w:cs="Times New Roman"/>
          <w:sz w:val="28"/>
          <w:szCs w:val="28"/>
        </w:rPr>
        <w:t xml:space="preserve">Т.Я. </w:t>
      </w:r>
      <w:r w:rsidR="0025162F">
        <w:rPr>
          <w:rFonts w:ascii="Times New Roman" w:hAnsi="Times New Roman" w:cs="Times New Roman"/>
          <w:sz w:val="28"/>
          <w:szCs w:val="28"/>
        </w:rPr>
        <w:t xml:space="preserve"> Экологи</w:t>
      </w:r>
      <w:r w:rsidR="00BB2332">
        <w:rPr>
          <w:rFonts w:ascii="Times New Roman" w:hAnsi="Times New Roman" w:cs="Times New Roman"/>
          <w:sz w:val="28"/>
          <w:szCs w:val="28"/>
        </w:rPr>
        <w:t>ческий мониторинг.</w:t>
      </w:r>
      <w:r w:rsidR="004E44CB" w:rsidRPr="004E44CB">
        <w:rPr>
          <w:sz w:val="28"/>
          <w:szCs w:val="28"/>
        </w:rPr>
        <w:t xml:space="preserve"> </w:t>
      </w:r>
      <w:r w:rsidR="004E44CB">
        <w:rPr>
          <w:sz w:val="28"/>
          <w:szCs w:val="28"/>
        </w:rPr>
        <w:t xml:space="preserve">– </w:t>
      </w:r>
      <w:r w:rsidR="0025162F">
        <w:rPr>
          <w:rFonts w:ascii="Times New Roman" w:hAnsi="Times New Roman" w:cs="Times New Roman"/>
          <w:sz w:val="28"/>
          <w:szCs w:val="28"/>
        </w:rPr>
        <w:t xml:space="preserve"> М</w:t>
      </w:r>
      <w:r w:rsidRPr="00037F18">
        <w:rPr>
          <w:rFonts w:ascii="Times New Roman" w:hAnsi="Times New Roman" w:cs="Times New Roman"/>
          <w:sz w:val="28"/>
          <w:szCs w:val="28"/>
        </w:rPr>
        <w:t>.</w:t>
      </w:r>
      <w:r w:rsidR="00BB2332">
        <w:rPr>
          <w:rFonts w:ascii="Times New Roman" w:hAnsi="Times New Roman" w:cs="Times New Roman"/>
          <w:sz w:val="28"/>
          <w:szCs w:val="28"/>
        </w:rPr>
        <w:t>:</w:t>
      </w:r>
      <w:r w:rsidRPr="00037F18">
        <w:rPr>
          <w:rFonts w:ascii="Times New Roman" w:hAnsi="Times New Roman" w:cs="Times New Roman"/>
          <w:sz w:val="28"/>
          <w:szCs w:val="28"/>
        </w:rPr>
        <w:t xml:space="preserve"> </w:t>
      </w:r>
      <w:r w:rsidR="0003626B">
        <w:rPr>
          <w:rFonts w:ascii="Times New Roman" w:hAnsi="Times New Roman" w:cs="Times New Roman"/>
          <w:sz w:val="28"/>
          <w:szCs w:val="28"/>
        </w:rPr>
        <w:t>2006</w:t>
      </w:r>
      <w:r w:rsidR="002A044F">
        <w:rPr>
          <w:rFonts w:ascii="Times New Roman" w:hAnsi="Times New Roman" w:cs="Times New Roman"/>
          <w:sz w:val="28"/>
          <w:szCs w:val="28"/>
        </w:rPr>
        <w:t xml:space="preserve">. </w:t>
      </w:r>
      <w:r w:rsidR="002A044F">
        <w:rPr>
          <w:sz w:val="28"/>
          <w:szCs w:val="28"/>
        </w:rPr>
        <w:t>– 113с</w:t>
      </w:r>
    </w:p>
    <w:p w:rsidR="000259F9" w:rsidRPr="00037F18" w:rsidRDefault="007479B8" w:rsidP="00BA63CF">
      <w:pPr>
        <w:numPr>
          <w:ilvl w:val="0"/>
          <w:numId w:val="5"/>
        </w:numPr>
        <w:tabs>
          <w:tab w:val="left" w:pos="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Пасечник В.В. Биология</w:t>
      </w:r>
      <w:r w:rsidR="000259F9" w:rsidRPr="00037F18">
        <w:rPr>
          <w:sz w:val="28"/>
          <w:szCs w:val="28"/>
        </w:rPr>
        <w:t xml:space="preserve">. Учебник для 5-6 классов. </w:t>
      </w:r>
      <w:r w:rsidR="004E44CB">
        <w:rPr>
          <w:sz w:val="28"/>
          <w:szCs w:val="28"/>
        </w:rPr>
        <w:t xml:space="preserve">– </w:t>
      </w:r>
      <w:r w:rsidR="000259F9" w:rsidRPr="00037F18">
        <w:rPr>
          <w:sz w:val="28"/>
          <w:szCs w:val="28"/>
        </w:rPr>
        <w:t>М.</w:t>
      </w:r>
      <w:r w:rsidR="003129BC">
        <w:rPr>
          <w:sz w:val="28"/>
          <w:szCs w:val="28"/>
        </w:rPr>
        <w:t>:</w:t>
      </w:r>
      <w:r w:rsidR="000259F9" w:rsidRPr="00037F18">
        <w:rPr>
          <w:sz w:val="28"/>
          <w:szCs w:val="28"/>
        </w:rPr>
        <w:t xml:space="preserve"> «Просвещение». </w:t>
      </w:r>
      <w:r w:rsidRPr="00037F18">
        <w:rPr>
          <w:sz w:val="28"/>
          <w:szCs w:val="28"/>
        </w:rPr>
        <w:t>(Линия жизни).</w:t>
      </w:r>
      <w:r w:rsidR="002A044F">
        <w:rPr>
          <w:sz w:val="28"/>
          <w:szCs w:val="28"/>
        </w:rPr>
        <w:t>2015.</w:t>
      </w:r>
      <w:r w:rsidR="002A044F" w:rsidRPr="002A044F">
        <w:rPr>
          <w:sz w:val="28"/>
          <w:szCs w:val="28"/>
        </w:rPr>
        <w:t xml:space="preserve"> </w:t>
      </w:r>
      <w:r w:rsidR="002A044F">
        <w:rPr>
          <w:sz w:val="28"/>
          <w:szCs w:val="28"/>
        </w:rPr>
        <w:t>– 160</w:t>
      </w:r>
      <w:r w:rsidR="000259F9" w:rsidRPr="00037F18">
        <w:rPr>
          <w:sz w:val="28"/>
          <w:szCs w:val="28"/>
        </w:rPr>
        <w:t xml:space="preserve"> с.</w:t>
      </w:r>
    </w:p>
    <w:p w:rsidR="000259F9" w:rsidRPr="00037F18" w:rsidRDefault="000259F9" w:rsidP="00BA63CF">
      <w:pPr>
        <w:numPr>
          <w:ilvl w:val="0"/>
          <w:numId w:val="5"/>
        </w:numPr>
        <w:tabs>
          <w:tab w:val="left" w:pos="0"/>
        </w:tabs>
        <w:spacing w:line="360" w:lineRule="auto"/>
        <w:jc w:val="both"/>
        <w:rPr>
          <w:sz w:val="28"/>
          <w:szCs w:val="28"/>
        </w:rPr>
      </w:pPr>
      <w:r w:rsidRPr="00037F18">
        <w:rPr>
          <w:sz w:val="28"/>
          <w:szCs w:val="28"/>
        </w:rPr>
        <w:t>Пчелкин А.В. Популярн</w:t>
      </w:r>
      <w:r w:rsidR="0025162F">
        <w:rPr>
          <w:sz w:val="28"/>
          <w:szCs w:val="28"/>
        </w:rPr>
        <w:t>ая лихенология.</w:t>
      </w:r>
      <w:r w:rsidR="004E44CB" w:rsidRPr="004E44CB">
        <w:rPr>
          <w:sz w:val="28"/>
          <w:szCs w:val="28"/>
        </w:rPr>
        <w:t xml:space="preserve"> </w:t>
      </w:r>
      <w:r w:rsidR="004E44CB">
        <w:rPr>
          <w:sz w:val="28"/>
          <w:szCs w:val="28"/>
        </w:rPr>
        <w:t xml:space="preserve">– </w:t>
      </w:r>
      <w:r w:rsidR="002A044F">
        <w:rPr>
          <w:sz w:val="28"/>
          <w:szCs w:val="28"/>
        </w:rPr>
        <w:t>М., 2006– 36с.</w:t>
      </w:r>
    </w:p>
    <w:p w:rsidR="00497113" w:rsidRPr="00037F18" w:rsidRDefault="002C3030" w:rsidP="00BA63CF">
      <w:pPr>
        <w:pStyle w:val="a8"/>
        <w:numPr>
          <w:ilvl w:val="0"/>
          <w:numId w:val="5"/>
        </w:numPr>
        <w:tabs>
          <w:tab w:val="left" w:pos="0"/>
        </w:tabs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Рохлов В., Теремов А</w:t>
      </w:r>
      <w:r w:rsidR="00027D6B" w:rsidRPr="00037F18">
        <w:rPr>
          <w:sz w:val="28"/>
          <w:szCs w:val="28"/>
        </w:rPr>
        <w:t>., Петросова Р. Занимательн</w:t>
      </w:r>
      <w:r w:rsidR="00480CF2" w:rsidRPr="00037F18">
        <w:rPr>
          <w:sz w:val="28"/>
          <w:szCs w:val="28"/>
        </w:rPr>
        <w:t>ая ботаника: книга для учащихся</w:t>
      </w:r>
      <w:r w:rsidR="00027D6B" w:rsidRPr="00037F18">
        <w:rPr>
          <w:sz w:val="28"/>
          <w:szCs w:val="28"/>
        </w:rPr>
        <w:t xml:space="preserve">, учителей и </w:t>
      </w:r>
      <w:r w:rsidR="0025162F">
        <w:rPr>
          <w:sz w:val="28"/>
          <w:szCs w:val="28"/>
        </w:rPr>
        <w:t>родителей. – М.: АСТ-Пресс, 1999.</w:t>
      </w:r>
      <w:r w:rsidR="002A044F" w:rsidRPr="002A044F">
        <w:rPr>
          <w:sz w:val="28"/>
          <w:szCs w:val="28"/>
        </w:rPr>
        <w:t xml:space="preserve"> </w:t>
      </w:r>
      <w:r w:rsidR="002A044F">
        <w:rPr>
          <w:sz w:val="28"/>
          <w:szCs w:val="28"/>
        </w:rPr>
        <w:t>– 432с.</w:t>
      </w:r>
    </w:p>
    <w:p w:rsidR="00480CF2" w:rsidRPr="00037F18" w:rsidRDefault="00480CF2" w:rsidP="00BA63CF">
      <w:pPr>
        <w:pStyle w:val="a8"/>
        <w:numPr>
          <w:ilvl w:val="0"/>
          <w:numId w:val="5"/>
        </w:numPr>
        <w:tabs>
          <w:tab w:val="left" w:pos="0"/>
        </w:tabs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37F18">
        <w:rPr>
          <w:sz w:val="28"/>
          <w:szCs w:val="28"/>
        </w:rPr>
        <w:t>Сайт sbio.info</w:t>
      </w:r>
    </w:p>
    <w:p w:rsidR="00480CF2" w:rsidRPr="00037F18" w:rsidRDefault="00480CF2" w:rsidP="00BA63CF">
      <w:pPr>
        <w:pStyle w:val="a8"/>
        <w:numPr>
          <w:ilvl w:val="0"/>
          <w:numId w:val="5"/>
        </w:numPr>
        <w:tabs>
          <w:tab w:val="left" w:pos="0"/>
        </w:tabs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37F18">
        <w:rPr>
          <w:sz w:val="28"/>
          <w:szCs w:val="28"/>
        </w:rPr>
        <w:t>Сайт ecosystema.ru</w:t>
      </w:r>
    </w:p>
    <w:p w:rsidR="00480CF2" w:rsidRDefault="00480CF2" w:rsidP="00BA63CF">
      <w:pPr>
        <w:pStyle w:val="a8"/>
        <w:tabs>
          <w:tab w:val="left" w:pos="0"/>
        </w:tabs>
        <w:spacing w:before="0" w:beforeAutospacing="0" w:after="0" w:afterAutospacing="0" w:line="360" w:lineRule="auto"/>
        <w:ind w:left="720"/>
        <w:jc w:val="both"/>
        <w:rPr>
          <w:sz w:val="28"/>
          <w:szCs w:val="28"/>
        </w:rPr>
      </w:pPr>
    </w:p>
    <w:p w:rsidR="0003626B" w:rsidRDefault="0003626B" w:rsidP="00BA63CF">
      <w:pPr>
        <w:pStyle w:val="a8"/>
        <w:tabs>
          <w:tab w:val="left" w:pos="0"/>
        </w:tabs>
        <w:spacing w:before="0" w:beforeAutospacing="0" w:after="0" w:afterAutospacing="0" w:line="360" w:lineRule="auto"/>
        <w:ind w:left="720"/>
        <w:jc w:val="both"/>
        <w:rPr>
          <w:sz w:val="28"/>
          <w:szCs w:val="28"/>
        </w:rPr>
      </w:pPr>
    </w:p>
    <w:p w:rsidR="0003626B" w:rsidRDefault="0003626B" w:rsidP="00BA63CF">
      <w:pPr>
        <w:pStyle w:val="a8"/>
        <w:tabs>
          <w:tab w:val="left" w:pos="0"/>
        </w:tabs>
        <w:spacing w:before="0" w:beforeAutospacing="0" w:after="0" w:afterAutospacing="0" w:line="360" w:lineRule="auto"/>
        <w:ind w:left="720"/>
        <w:jc w:val="both"/>
        <w:rPr>
          <w:sz w:val="28"/>
          <w:szCs w:val="28"/>
        </w:rPr>
      </w:pPr>
    </w:p>
    <w:p w:rsidR="0003626B" w:rsidRDefault="0003626B" w:rsidP="00BA63CF">
      <w:pPr>
        <w:pStyle w:val="a8"/>
        <w:tabs>
          <w:tab w:val="left" w:pos="0"/>
        </w:tabs>
        <w:spacing w:before="0" w:beforeAutospacing="0" w:after="0" w:afterAutospacing="0" w:line="360" w:lineRule="auto"/>
        <w:ind w:left="720"/>
        <w:jc w:val="both"/>
        <w:rPr>
          <w:sz w:val="28"/>
          <w:szCs w:val="28"/>
        </w:rPr>
      </w:pPr>
    </w:p>
    <w:p w:rsidR="0003626B" w:rsidRDefault="0003626B" w:rsidP="00BA63CF">
      <w:pPr>
        <w:pStyle w:val="a8"/>
        <w:tabs>
          <w:tab w:val="left" w:pos="0"/>
        </w:tabs>
        <w:spacing w:before="0" w:beforeAutospacing="0" w:after="0" w:afterAutospacing="0" w:line="360" w:lineRule="auto"/>
        <w:ind w:left="720"/>
        <w:jc w:val="both"/>
        <w:rPr>
          <w:sz w:val="28"/>
          <w:szCs w:val="28"/>
        </w:rPr>
      </w:pPr>
    </w:p>
    <w:p w:rsidR="0003626B" w:rsidRDefault="0003626B" w:rsidP="00BA63CF">
      <w:pPr>
        <w:pStyle w:val="a8"/>
        <w:tabs>
          <w:tab w:val="left" w:pos="0"/>
        </w:tabs>
        <w:spacing w:before="0" w:beforeAutospacing="0" w:after="0" w:afterAutospacing="0" w:line="360" w:lineRule="auto"/>
        <w:ind w:left="720"/>
        <w:jc w:val="both"/>
        <w:rPr>
          <w:sz w:val="28"/>
          <w:szCs w:val="28"/>
        </w:rPr>
      </w:pPr>
    </w:p>
    <w:p w:rsidR="0003626B" w:rsidRDefault="0003626B" w:rsidP="00BA63CF">
      <w:pPr>
        <w:pStyle w:val="a8"/>
        <w:tabs>
          <w:tab w:val="left" w:pos="0"/>
        </w:tabs>
        <w:spacing w:before="0" w:beforeAutospacing="0" w:after="0" w:afterAutospacing="0" w:line="360" w:lineRule="auto"/>
        <w:ind w:left="720"/>
        <w:jc w:val="both"/>
        <w:rPr>
          <w:sz w:val="28"/>
          <w:szCs w:val="28"/>
        </w:rPr>
      </w:pPr>
    </w:p>
    <w:p w:rsidR="0003626B" w:rsidRDefault="0003626B" w:rsidP="00BA63CF">
      <w:pPr>
        <w:pStyle w:val="a8"/>
        <w:tabs>
          <w:tab w:val="left" w:pos="0"/>
        </w:tabs>
        <w:spacing w:before="0" w:beforeAutospacing="0" w:after="0" w:afterAutospacing="0" w:line="360" w:lineRule="auto"/>
        <w:ind w:left="720"/>
        <w:jc w:val="both"/>
        <w:rPr>
          <w:sz w:val="28"/>
          <w:szCs w:val="28"/>
        </w:rPr>
      </w:pPr>
    </w:p>
    <w:p w:rsidR="0003626B" w:rsidRDefault="0003626B" w:rsidP="00BA63CF">
      <w:pPr>
        <w:pStyle w:val="a8"/>
        <w:tabs>
          <w:tab w:val="left" w:pos="0"/>
        </w:tabs>
        <w:spacing w:before="0" w:beforeAutospacing="0" w:after="0" w:afterAutospacing="0" w:line="360" w:lineRule="auto"/>
        <w:ind w:left="720"/>
        <w:jc w:val="both"/>
        <w:rPr>
          <w:sz w:val="28"/>
          <w:szCs w:val="28"/>
        </w:rPr>
      </w:pPr>
    </w:p>
    <w:p w:rsidR="0003626B" w:rsidRDefault="0003626B" w:rsidP="00BA63CF">
      <w:pPr>
        <w:pStyle w:val="a8"/>
        <w:tabs>
          <w:tab w:val="left" w:pos="0"/>
        </w:tabs>
        <w:spacing w:before="0" w:beforeAutospacing="0" w:after="0" w:afterAutospacing="0" w:line="360" w:lineRule="auto"/>
        <w:ind w:left="720"/>
        <w:jc w:val="both"/>
        <w:rPr>
          <w:sz w:val="28"/>
          <w:szCs w:val="28"/>
        </w:rPr>
      </w:pPr>
    </w:p>
    <w:p w:rsidR="0003626B" w:rsidRDefault="0003626B" w:rsidP="00BA63CF">
      <w:pPr>
        <w:pStyle w:val="a8"/>
        <w:tabs>
          <w:tab w:val="left" w:pos="0"/>
        </w:tabs>
        <w:spacing w:before="0" w:beforeAutospacing="0" w:after="0" w:afterAutospacing="0" w:line="360" w:lineRule="auto"/>
        <w:ind w:left="720"/>
        <w:jc w:val="both"/>
        <w:rPr>
          <w:sz w:val="28"/>
          <w:szCs w:val="28"/>
        </w:rPr>
      </w:pPr>
    </w:p>
    <w:p w:rsidR="0003626B" w:rsidRDefault="0003626B" w:rsidP="00BA63CF">
      <w:pPr>
        <w:pStyle w:val="a8"/>
        <w:tabs>
          <w:tab w:val="left" w:pos="0"/>
        </w:tabs>
        <w:spacing w:before="0" w:beforeAutospacing="0" w:after="0" w:afterAutospacing="0" w:line="360" w:lineRule="auto"/>
        <w:ind w:left="720"/>
        <w:jc w:val="both"/>
        <w:rPr>
          <w:sz w:val="28"/>
          <w:szCs w:val="28"/>
        </w:rPr>
      </w:pPr>
    </w:p>
    <w:p w:rsidR="0003626B" w:rsidRDefault="0003626B" w:rsidP="00BA63CF">
      <w:pPr>
        <w:pStyle w:val="a8"/>
        <w:tabs>
          <w:tab w:val="left" w:pos="0"/>
        </w:tabs>
        <w:spacing w:before="0" w:beforeAutospacing="0" w:after="0" w:afterAutospacing="0" w:line="360" w:lineRule="auto"/>
        <w:ind w:left="720"/>
        <w:jc w:val="both"/>
        <w:rPr>
          <w:sz w:val="28"/>
          <w:szCs w:val="28"/>
        </w:rPr>
      </w:pPr>
    </w:p>
    <w:p w:rsidR="0003626B" w:rsidRDefault="0003626B" w:rsidP="00BA63CF">
      <w:pPr>
        <w:pStyle w:val="a8"/>
        <w:tabs>
          <w:tab w:val="left" w:pos="0"/>
        </w:tabs>
        <w:spacing w:before="0" w:beforeAutospacing="0" w:after="0" w:afterAutospacing="0" w:line="360" w:lineRule="auto"/>
        <w:ind w:left="720"/>
        <w:jc w:val="both"/>
        <w:rPr>
          <w:sz w:val="28"/>
          <w:szCs w:val="28"/>
        </w:rPr>
      </w:pPr>
    </w:p>
    <w:p w:rsidR="0003626B" w:rsidRDefault="0003626B" w:rsidP="00BA63CF">
      <w:pPr>
        <w:pStyle w:val="a8"/>
        <w:tabs>
          <w:tab w:val="left" w:pos="0"/>
        </w:tabs>
        <w:spacing w:before="0" w:beforeAutospacing="0" w:after="0" w:afterAutospacing="0" w:line="360" w:lineRule="auto"/>
        <w:ind w:left="720"/>
        <w:jc w:val="both"/>
        <w:rPr>
          <w:sz w:val="28"/>
          <w:szCs w:val="28"/>
        </w:rPr>
      </w:pPr>
    </w:p>
    <w:p w:rsidR="0003626B" w:rsidRDefault="0003626B" w:rsidP="00BA63CF">
      <w:pPr>
        <w:pStyle w:val="a8"/>
        <w:tabs>
          <w:tab w:val="left" w:pos="0"/>
        </w:tabs>
        <w:spacing w:before="0" w:beforeAutospacing="0" w:after="0" w:afterAutospacing="0" w:line="360" w:lineRule="auto"/>
        <w:ind w:left="720"/>
        <w:jc w:val="both"/>
        <w:rPr>
          <w:sz w:val="28"/>
          <w:szCs w:val="28"/>
        </w:rPr>
      </w:pPr>
    </w:p>
    <w:p w:rsidR="0003626B" w:rsidRDefault="0003626B" w:rsidP="00BA63CF">
      <w:pPr>
        <w:pStyle w:val="a8"/>
        <w:tabs>
          <w:tab w:val="left" w:pos="0"/>
        </w:tabs>
        <w:spacing w:before="0" w:beforeAutospacing="0" w:after="0" w:afterAutospacing="0" w:line="360" w:lineRule="auto"/>
        <w:ind w:left="720"/>
        <w:jc w:val="both"/>
        <w:rPr>
          <w:sz w:val="28"/>
          <w:szCs w:val="28"/>
        </w:rPr>
      </w:pPr>
    </w:p>
    <w:p w:rsidR="0003626B" w:rsidRPr="00E24097" w:rsidRDefault="0003626B" w:rsidP="0003626B">
      <w:pPr>
        <w:jc w:val="right"/>
      </w:pPr>
      <w:r w:rsidRPr="00E24097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772149A1" wp14:editId="5312A6E4">
            <wp:simplePos x="0" y="0"/>
            <wp:positionH relativeFrom="column">
              <wp:posOffset>139700</wp:posOffset>
            </wp:positionH>
            <wp:positionV relativeFrom="paragraph">
              <wp:posOffset>704215</wp:posOffset>
            </wp:positionV>
            <wp:extent cx="5937885" cy="3337560"/>
            <wp:effectExtent l="19050" t="19050" r="24765" b="15240"/>
            <wp:wrapThrough wrapText="bothSides">
              <wp:wrapPolygon edited="0">
                <wp:start x="-69" y="-123"/>
                <wp:lineTo x="-69" y="21699"/>
                <wp:lineTo x="21690" y="21699"/>
                <wp:lineTo x="21690" y="-123"/>
                <wp:lineTo x="-69" y="-123"/>
              </wp:wrapPolygon>
            </wp:wrapThrough>
            <wp:docPr id="1" name="Рисунок 1" descr="F:\DCIM\100PHOTO\SAM_2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0PHOTO\SAM_208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3375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24097">
        <w:t>Приложение 1</w:t>
      </w:r>
    </w:p>
    <w:p w:rsidR="0003626B" w:rsidRPr="00E24097" w:rsidRDefault="0003626B" w:rsidP="0003626B">
      <w:pPr>
        <w:jc w:val="right"/>
        <w:rPr>
          <w:sz w:val="28"/>
          <w:szCs w:val="28"/>
        </w:rPr>
      </w:pPr>
      <w:r w:rsidRPr="00E24097">
        <w:rPr>
          <w:sz w:val="28"/>
          <w:szCs w:val="28"/>
        </w:rPr>
        <w:t>Березовый парк вокруг здания школы</w:t>
      </w:r>
    </w:p>
    <w:p w:rsidR="0003626B" w:rsidRPr="00FE4C29" w:rsidRDefault="0003626B" w:rsidP="0003626B">
      <w:pPr>
        <w:tabs>
          <w:tab w:val="left" w:pos="3009"/>
        </w:tabs>
      </w:pPr>
      <w:r>
        <w:tab/>
      </w:r>
    </w:p>
    <w:p w:rsidR="0003626B" w:rsidRPr="00FE4C29" w:rsidRDefault="0003626B" w:rsidP="0003626B"/>
    <w:p w:rsidR="0003626B" w:rsidRPr="00E24097" w:rsidRDefault="0003626B" w:rsidP="0003626B">
      <w:pPr>
        <w:rPr>
          <w:sz w:val="28"/>
          <w:szCs w:val="28"/>
        </w:rPr>
      </w:pPr>
      <w:r w:rsidRPr="00E24097">
        <w:rPr>
          <w:sz w:val="28"/>
          <w:szCs w:val="28"/>
        </w:rPr>
        <w:t>Автомобильная дорога</w:t>
      </w:r>
      <w:r>
        <w:rPr>
          <w:sz w:val="28"/>
          <w:szCs w:val="28"/>
        </w:rPr>
        <w:t>, проходящая рядом со школой</w:t>
      </w:r>
    </w:p>
    <w:p w:rsidR="0003626B" w:rsidRPr="00FE4C29" w:rsidRDefault="0003626B" w:rsidP="0003626B"/>
    <w:p w:rsidR="0003626B" w:rsidRPr="00FE4C29" w:rsidRDefault="0003626B" w:rsidP="0003626B"/>
    <w:p w:rsidR="0003626B" w:rsidRPr="00FE4C29" w:rsidRDefault="0003626B" w:rsidP="0003626B">
      <w:r w:rsidRPr="0003626B">
        <w:rPr>
          <w:noProof/>
        </w:rPr>
        <w:drawing>
          <wp:inline distT="0" distB="0" distL="0" distR="0" wp14:anchorId="5C032252" wp14:editId="7F4891EE">
            <wp:extent cx="5939790" cy="3586924"/>
            <wp:effectExtent l="19050" t="19050" r="3810" b="0"/>
            <wp:docPr id="1026" name="Picture 2" descr="C:\Users\Надежда\Desktop\ЭКОЛОГИЯ\экоконкурс презентация\SAM_2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Надежда\Desktop\ЭКОЛОГИЯ\экоконкурс презентация\SAM_216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68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586924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:rsidR="0003626B" w:rsidRPr="00EA42DE" w:rsidRDefault="0003626B" w:rsidP="0003626B">
      <w:pPr>
        <w:rPr>
          <w:sz w:val="28"/>
          <w:szCs w:val="28"/>
        </w:rPr>
      </w:pPr>
      <w:r w:rsidRPr="00EA42DE">
        <w:rPr>
          <w:sz w:val="28"/>
          <w:szCs w:val="28"/>
        </w:rPr>
        <w:lastRenderedPageBreak/>
        <w:t>Высокая плотность покрытия лишайниками ствола березы с северной стороны</w:t>
      </w:r>
    </w:p>
    <w:p w:rsidR="0003626B" w:rsidRDefault="0003626B" w:rsidP="0003626B"/>
    <w:p w:rsidR="0003626B" w:rsidRDefault="0003626B" w:rsidP="0003626B"/>
    <w:p w:rsidR="0003626B" w:rsidRDefault="0003626B" w:rsidP="0003626B"/>
    <w:p w:rsidR="0003626B" w:rsidRDefault="002A6C17" w:rsidP="0003626B">
      <w:r>
        <w:rPr>
          <w:noProof/>
        </w:rPr>
        <w:drawing>
          <wp:anchor distT="0" distB="0" distL="114300" distR="114300" simplePos="0" relativeHeight="251660288" behindDoc="0" locked="0" layoutInCell="1" allowOverlap="1" wp14:anchorId="62264E7D" wp14:editId="729DF9EF">
            <wp:simplePos x="0" y="0"/>
            <wp:positionH relativeFrom="column">
              <wp:posOffset>2240915</wp:posOffset>
            </wp:positionH>
            <wp:positionV relativeFrom="paragraph">
              <wp:posOffset>4193540</wp:posOffset>
            </wp:positionV>
            <wp:extent cx="4448810" cy="2503170"/>
            <wp:effectExtent l="0" t="971550" r="0" b="944880"/>
            <wp:wrapThrough wrapText="bothSides">
              <wp:wrapPolygon edited="0">
                <wp:start x="6" y="21611"/>
                <wp:lineTo x="21464" y="21611"/>
                <wp:lineTo x="21464" y="241"/>
                <wp:lineTo x="6" y="241"/>
                <wp:lineTo x="6" y="21611"/>
              </wp:wrapPolygon>
            </wp:wrapThrough>
            <wp:docPr id="2" name="Рисунок 2" descr="F:\DCIM\100PHOTO\SAM_2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PHOTO\SAM_21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48810" cy="2503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3626B" w:rsidRPr="0003626B">
        <w:rPr>
          <w:noProof/>
        </w:rPr>
        <w:drawing>
          <wp:inline distT="0" distB="0" distL="0" distR="0" wp14:anchorId="25CB1966" wp14:editId="7B9A1BB8">
            <wp:extent cx="4608512" cy="4525963"/>
            <wp:effectExtent l="22225" t="15875" r="24130" b="24130"/>
            <wp:docPr id="4" name="Содержимое 3" descr="F:\DCIM\100PHOTO\SAM_2148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F:\DCIM\100PHOTO\SAM_2148.JPG"/>
                    <pic:cNvPicPr>
                      <a:picLocks noGrp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08512" cy="4525963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26B" w:rsidRDefault="0003626B" w:rsidP="0003626B"/>
    <w:p w:rsidR="0003626B" w:rsidRDefault="0003626B" w:rsidP="0003626B"/>
    <w:p w:rsidR="0003626B" w:rsidRDefault="0003626B" w:rsidP="0003626B"/>
    <w:p w:rsidR="0003626B" w:rsidRPr="00FE4C29" w:rsidRDefault="0003626B" w:rsidP="0003626B"/>
    <w:p w:rsidR="0003626B" w:rsidRPr="006C1A96" w:rsidRDefault="0003626B" w:rsidP="0003626B">
      <w:pPr>
        <w:rPr>
          <w:sz w:val="28"/>
          <w:szCs w:val="28"/>
        </w:rPr>
      </w:pPr>
      <w:r w:rsidRPr="006C1A96">
        <w:rPr>
          <w:sz w:val="28"/>
          <w:szCs w:val="28"/>
        </w:rPr>
        <w:t>С южной стороны встречаются единичные экземпляры лишайников</w:t>
      </w:r>
    </w:p>
    <w:p w:rsidR="0003626B" w:rsidRPr="00FE4C29" w:rsidRDefault="0003626B" w:rsidP="0003626B"/>
    <w:p w:rsidR="0003626B" w:rsidRPr="00FE4C29" w:rsidRDefault="0003626B" w:rsidP="0003626B"/>
    <w:p w:rsidR="0003626B" w:rsidRDefault="0003626B" w:rsidP="0003626B">
      <w:pPr>
        <w:pStyle w:val="a8"/>
        <w:tabs>
          <w:tab w:val="left" w:pos="0"/>
        </w:tabs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03626B" w:rsidRDefault="0003626B" w:rsidP="0003626B">
      <w:pPr>
        <w:pStyle w:val="a8"/>
        <w:tabs>
          <w:tab w:val="left" w:pos="0"/>
        </w:tabs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2A6C17" w:rsidRDefault="002A6C17" w:rsidP="0003626B">
      <w:pPr>
        <w:pStyle w:val="a8"/>
        <w:tabs>
          <w:tab w:val="left" w:pos="0"/>
        </w:tabs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2A6C17" w:rsidRDefault="002A6C17" w:rsidP="0003626B">
      <w:pPr>
        <w:pStyle w:val="a8"/>
        <w:tabs>
          <w:tab w:val="left" w:pos="0"/>
        </w:tabs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2A6C17" w:rsidRDefault="002A6C17" w:rsidP="0003626B">
      <w:pPr>
        <w:pStyle w:val="a8"/>
        <w:tabs>
          <w:tab w:val="left" w:pos="0"/>
        </w:tabs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2A6C17" w:rsidRDefault="002A6C17" w:rsidP="0003626B">
      <w:pPr>
        <w:pStyle w:val="a8"/>
        <w:tabs>
          <w:tab w:val="left" w:pos="0"/>
        </w:tabs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2A6C17" w:rsidRDefault="002A6C17" w:rsidP="002A6C17">
      <w:pPr>
        <w:jc w:val="right"/>
      </w:pPr>
      <w:r w:rsidRPr="00E24097">
        <w:lastRenderedPageBreak/>
        <w:t xml:space="preserve">Приложение </w:t>
      </w:r>
      <w:r>
        <w:t>2</w:t>
      </w:r>
    </w:p>
    <w:p w:rsidR="002A6C17" w:rsidRPr="002A6C17" w:rsidRDefault="002A6C17" w:rsidP="002A6C17">
      <w:pPr>
        <w:jc w:val="right"/>
        <w:rPr>
          <w:rStyle w:val="af"/>
          <w:b w:val="0"/>
          <w:i/>
          <w:color w:val="000000"/>
          <w:sz w:val="28"/>
          <w:szCs w:val="28"/>
        </w:rPr>
      </w:pPr>
      <w:r w:rsidRPr="002A6C17">
        <w:rPr>
          <w:rStyle w:val="af"/>
          <w:i/>
          <w:color w:val="000000"/>
          <w:sz w:val="28"/>
          <w:szCs w:val="28"/>
        </w:rPr>
        <w:t>Примеры часто встречающихся  лишайников в Саратовской области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053"/>
        <w:gridCol w:w="4517"/>
      </w:tblGrid>
      <w:tr w:rsidR="002A6C17" w:rsidTr="007A2B85">
        <w:tc>
          <w:tcPr>
            <w:tcW w:w="9571" w:type="dxa"/>
            <w:gridSpan w:val="2"/>
          </w:tcPr>
          <w:p w:rsidR="002A6C17" w:rsidRPr="002A6C17" w:rsidRDefault="002A6C17" w:rsidP="002A6C17">
            <w:pPr>
              <w:jc w:val="center"/>
              <w:rPr>
                <w:rStyle w:val="af"/>
                <w:color w:val="000000"/>
                <w:sz w:val="30"/>
                <w:szCs w:val="30"/>
              </w:rPr>
            </w:pPr>
            <w:r w:rsidRPr="00693C09">
              <w:rPr>
                <w:rStyle w:val="af"/>
                <w:color w:val="000000"/>
                <w:sz w:val="30"/>
                <w:szCs w:val="30"/>
              </w:rPr>
              <w:t>Накипные</w:t>
            </w:r>
          </w:p>
        </w:tc>
      </w:tr>
      <w:tr w:rsidR="002A6C17" w:rsidTr="007A2B85">
        <w:trPr>
          <w:trHeight w:val="477"/>
        </w:trPr>
        <w:tc>
          <w:tcPr>
            <w:tcW w:w="4662" w:type="dxa"/>
          </w:tcPr>
          <w:p w:rsidR="002A6C17" w:rsidRPr="002A6C17" w:rsidRDefault="002A6C17" w:rsidP="007A2B85">
            <w:pPr>
              <w:jc w:val="center"/>
              <w:rPr>
                <w:rStyle w:val="af"/>
                <w:b w:val="0"/>
                <w:i/>
                <w:color w:val="000000"/>
                <w:sz w:val="24"/>
                <w:szCs w:val="28"/>
              </w:rPr>
            </w:pPr>
            <w:r w:rsidRPr="002A6C17">
              <w:rPr>
                <w:b/>
                <w:i/>
                <w:sz w:val="24"/>
                <w:szCs w:val="28"/>
              </w:rPr>
              <w:t>Леканора</w:t>
            </w:r>
          </w:p>
        </w:tc>
        <w:tc>
          <w:tcPr>
            <w:tcW w:w="4909" w:type="dxa"/>
          </w:tcPr>
          <w:p w:rsidR="002A6C17" w:rsidRPr="002A6C17" w:rsidRDefault="002A6C17" w:rsidP="007A2B85">
            <w:pPr>
              <w:jc w:val="center"/>
              <w:rPr>
                <w:rStyle w:val="af"/>
                <w:b w:val="0"/>
                <w:i/>
                <w:color w:val="000000"/>
                <w:sz w:val="24"/>
                <w:szCs w:val="28"/>
              </w:rPr>
            </w:pPr>
            <w:proofErr w:type="spellStart"/>
            <w:r w:rsidRPr="002A6C17">
              <w:rPr>
                <w:b/>
                <w:i/>
                <w:sz w:val="24"/>
                <w:szCs w:val="28"/>
              </w:rPr>
              <w:t>Охролехия</w:t>
            </w:r>
            <w:proofErr w:type="spellEnd"/>
            <w:r w:rsidRPr="002A6C17">
              <w:rPr>
                <w:rStyle w:val="af"/>
                <w:i/>
                <w:color w:val="000000"/>
                <w:sz w:val="24"/>
                <w:szCs w:val="28"/>
              </w:rPr>
              <w:t xml:space="preserve"> </w:t>
            </w:r>
          </w:p>
        </w:tc>
      </w:tr>
      <w:tr w:rsidR="002A6C17" w:rsidTr="007A2B85">
        <w:tc>
          <w:tcPr>
            <w:tcW w:w="4662" w:type="dxa"/>
          </w:tcPr>
          <w:p w:rsidR="002A6C17" w:rsidRDefault="002A6C17" w:rsidP="007A2B85">
            <w:pPr>
              <w:rPr>
                <w:rStyle w:val="af"/>
                <w:b w:val="0"/>
                <w:color w:val="000000"/>
                <w:sz w:val="28"/>
                <w:szCs w:val="28"/>
              </w:rPr>
            </w:pPr>
            <w:r w:rsidRPr="00DD3CA9">
              <w:rPr>
                <w:rStyle w:val="af"/>
                <w:b w:val="0"/>
                <w:noProof/>
                <w:color w:val="000000"/>
                <w:sz w:val="28"/>
              </w:rPr>
              <w:drawing>
                <wp:inline distT="0" distB="0" distL="0" distR="0" wp14:anchorId="2919D7B4" wp14:editId="5F74EAA2">
                  <wp:extent cx="3087370" cy="2042795"/>
                  <wp:effectExtent l="19050" t="0" r="0" b="0"/>
                  <wp:docPr id="25" name="Рисунок 1" descr="D:\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7370" cy="2042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9" w:type="dxa"/>
          </w:tcPr>
          <w:p w:rsidR="002A6C17" w:rsidRDefault="002A6C17" w:rsidP="007A2B85">
            <w:pPr>
              <w:rPr>
                <w:rStyle w:val="af"/>
                <w:b w:val="0"/>
                <w:color w:val="000000"/>
                <w:sz w:val="28"/>
                <w:szCs w:val="28"/>
              </w:rPr>
            </w:pPr>
            <w:r w:rsidRPr="0046364A">
              <w:rPr>
                <w:rStyle w:val="af"/>
                <w:b w:val="0"/>
                <w:noProof/>
                <w:color w:val="000000"/>
                <w:sz w:val="28"/>
              </w:rPr>
              <w:drawing>
                <wp:inline distT="0" distB="0" distL="0" distR="0" wp14:anchorId="235A2551" wp14:editId="54564D72">
                  <wp:extent cx="2732405" cy="2052320"/>
                  <wp:effectExtent l="19050" t="19050" r="10795" b="24130"/>
                  <wp:docPr id="23" name="Рисунок 6" descr="D:\i (1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i (1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2405" cy="2052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7030A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6C17" w:rsidTr="002A6C17">
        <w:trPr>
          <w:trHeight w:val="283"/>
        </w:trPr>
        <w:tc>
          <w:tcPr>
            <w:tcW w:w="9571" w:type="dxa"/>
            <w:gridSpan w:val="2"/>
          </w:tcPr>
          <w:p w:rsidR="002A6C17" w:rsidRPr="00B6305C" w:rsidRDefault="002A6C17" w:rsidP="002A6C17">
            <w:pPr>
              <w:jc w:val="center"/>
              <w:rPr>
                <w:rStyle w:val="af"/>
                <w:color w:val="000000"/>
                <w:sz w:val="28"/>
                <w:szCs w:val="28"/>
              </w:rPr>
            </w:pPr>
            <w:r w:rsidRPr="00B6305C">
              <w:rPr>
                <w:rStyle w:val="af"/>
                <w:color w:val="000000"/>
                <w:sz w:val="28"/>
                <w:szCs w:val="28"/>
              </w:rPr>
              <w:t>Листов</w:t>
            </w:r>
            <w:r>
              <w:rPr>
                <w:rStyle w:val="af"/>
                <w:color w:val="000000"/>
                <w:sz w:val="28"/>
                <w:szCs w:val="28"/>
              </w:rPr>
              <w:t>ат</w:t>
            </w:r>
            <w:r w:rsidRPr="00B6305C">
              <w:rPr>
                <w:rStyle w:val="af"/>
                <w:color w:val="000000"/>
                <w:sz w:val="28"/>
                <w:szCs w:val="28"/>
              </w:rPr>
              <w:t>ые</w:t>
            </w:r>
          </w:p>
        </w:tc>
      </w:tr>
      <w:tr w:rsidR="002A6C17" w:rsidTr="007A2B85">
        <w:tc>
          <w:tcPr>
            <w:tcW w:w="4662" w:type="dxa"/>
          </w:tcPr>
          <w:p w:rsidR="002A6C17" w:rsidRPr="002A6C17" w:rsidRDefault="002A6C17" w:rsidP="007A2B85">
            <w:pPr>
              <w:jc w:val="center"/>
              <w:rPr>
                <w:rStyle w:val="af"/>
                <w:b w:val="0"/>
                <w:i/>
                <w:color w:val="000000"/>
                <w:sz w:val="24"/>
                <w:szCs w:val="28"/>
              </w:rPr>
            </w:pPr>
            <w:proofErr w:type="spellStart"/>
            <w:r w:rsidRPr="002A6C17">
              <w:rPr>
                <w:b/>
                <w:i/>
                <w:color w:val="000000"/>
                <w:sz w:val="24"/>
                <w:szCs w:val="28"/>
              </w:rPr>
              <w:t>Гипогимния</w:t>
            </w:r>
            <w:proofErr w:type="spellEnd"/>
          </w:p>
        </w:tc>
        <w:tc>
          <w:tcPr>
            <w:tcW w:w="4909" w:type="dxa"/>
          </w:tcPr>
          <w:p w:rsidR="002A6C17" w:rsidRPr="002A6C17" w:rsidRDefault="002A6C17" w:rsidP="007A2B85">
            <w:pPr>
              <w:jc w:val="center"/>
              <w:rPr>
                <w:rStyle w:val="af"/>
                <w:b w:val="0"/>
                <w:i/>
                <w:color w:val="000000"/>
                <w:sz w:val="24"/>
                <w:szCs w:val="28"/>
              </w:rPr>
            </w:pPr>
            <w:proofErr w:type="spellStart"/>
            <w:r w:rsidRPr="002A6C17">
              <w:rPr>
                <w:b/>
                <w:i/>
                <w:color w:val="000000"/>
                <w:sz w:val="24"/>
                <w:szCs w:val="28"/>
              </w:rPr>
              <w:t>Ксантория</w:t>
            </w:r>
            <w:proofErr w:type="spellEnd"/>
          </w:p>
        </w:tc>
      </w:tr>
      <w:tr w:rsidR="002A6C17" w:rsidTr="002A6C17">
        <w:trPr>
          <w:trHeight w:val="3336"/>
        </w:trPr>
        <w:tc>
          <w:tcPr>
            <w:tcW w:w="4662" w:type="dxa"/>
          </w:tcPr>
          <w:p w:rsidR="002A6C17" w:rsidRDefault="002A6C17" w:rsidP="007A2B85">
            <w:pPr>
              <w:rPr>
                <w:rStyle w:val="af"/>
                <w:b w:val="0"/>
                <w:color w:val="000000"/>
                <w:sz w:val="28"/>
                <w:szCs w:val="28"/>
              </w:rPr>
            </w:pPr>
            <w:r w:rsidRPr="00B6305C">
              <w:rPr>
                <w:rStyle w:val="af"/>
                <w:b w:val="0"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662336" behindDoc="0" locked="0" layoutInCell="1" allowOverlap="1" wp14:anchorId="7839DA14" wp14:editId="5E701A64">
                  <wp:simplePos x="0" y="0"/>
                  <wp:positionH relativeFrom="column">
                    <wp:posOffset>12700</wp:posOffset>
                  </wp:positionH>
                  <wp:positionV relativeFrom="paragraph">
                    <wp:posOffset>25400</wp:posOffset>
                  </wp:positionV>
                  <wp:extent cx="2734310" cy="2051685"/>
                  <wp:effectExtent l="19050" t="0" r="8890" b="0"/>
                  <wp:wrapThrough wrapText="bothSides">
                    <wp:wrapPolygon edited="0">
                      <wp:start x="-150" y="0"/>
                      <wp:lineTo x="-150" y="21460"/>
                      <wp:lineTo x="21670" y="21460"/>
                      <wp:lineTo x="21670" y="0"/>
                      <wp:lineTo x="-150" y="0"/>
                    </wp:wrapPolygon>
                  </wp:wrapThrough>
                  <wp:docPr id="18" name="Рисунок 3" descr="D:\i (10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i (10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4310" cy="2051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09" w:type="dxa"/>
          </w:tcPr>
          <w:p w:rsidR="002A6C17" w:rsidRDefault="002A6C17" w:rsidP="007A2B85">
            <w:pPr>
              <w:rPr>
                <w:rStyle w:val="af"/>
                <w:b w:val="0"/>
                <w:color w:val="000000"/>
                <w:sz w:val="28"/>
                <w:szCs w:val="28"/>
              </w:rPr>
            </w:pPr>
            <w:r w:rsidRPr="00B6305C">
              <w:rPr>
                <w:rStyle w:val="af"/>
                <w:b w:val="0"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663360" behindDoc="0" locked="0" layoutInCell="1" allowOverlap="1" wp14:anchorId="08D65F6B" wp14:editId="23174EDC">
                  <wp:simplePos x="0" y="0"/>
                  <wp:positionH relativeFrom="column">
                    <wp:posOffset>203200</wp:posOffset>
                  </wp:positionH>
                  <wp:positionV relativeFrom="paragraph">
                    <wp:posOffset>22225</wp:posOffset>
                  </wp:positionV>
                  <wp:extent cx="2545080" cy="1914525"/>
                  <wp:effectExtent l="0" t="0" r="0" b="0"/>
                  <wp:wrapThrough wrapText="bothSides">
                    <wp:wrapPolygon edited="0">
                      <wp:start x="0" y="0"/>
                      <wp:lineTo x="0" y="21493"/>
                      <wp:lineTo x="21503" y="21493"/>
                      <wp:lineTo x="21503" y="0"/>
                      <wp:lineTo x="0" y="0"/>
                    </wp:wrapPolygon>
                  </wp:wrapThrough>
                  <wp:docPr id="19" name="Рисунок 2" descr="D:\i (8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i (8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5080" cy="1914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A6C17" w:rsidTr="007A2B85">
        <w:tc>
          <w:tcPr>
            <w:tcW w:w="9571" w:type="dxa"/>
            <w:gridSpan w:val="2"/>
          </w:tcPr>
          <w:p w:rsidR="002A6C17" w:rsidRPr="00B6305C" w:rsidRDefault="002A6C17" w:rsidP="007A2B85">
            <w:pPr>
              <w:jc w:val="center"/>
              <w:rPr>
                <w:rStyle w:val="af"/>
                <w:color w:val="000000"/>
                <w:sz w:val="28"/>
                <w:szCs w:val="28"/>
              </w:rPr>
            </w:pPr>
            <w:r w:rsidRPr="00B6305C">
              <w:rPr>
                <w:rStyle w:val="af"/>
                <w:color w:val="000000"/>
                <w:sz w:val="28"/>
                <w:szCs w:val="28"/>
              </w:rPr>
              <w:t>Кустистые</w:t>
            </w:r>
          </w:p>
        </w:tc>
      </w:tr>
      <w:tr w:rsidR="002A6C17" w:rsidTr="007A2B85">
        <w:tc>
          <w:tcPr>
            <w:tcW w:w="4662" w:type="dxa"/>
          </w:tcPr>
          <w:p w:rsidR="002A6C17" w:rsidRPr="002A6C17" w:rsidRDefault="002A6C17" w:rsidP="007A2B85">
            <w:pPr>
              <w:jc w:val="center"/>
              <w:rPr>
                <w:rStyle w:val="af"/>
                <w:b w:val="0"/>
                <w:i/>
                <w:color w:val="000000"/>
                <w:sz w:val="24"/>
                <w:szCs w:val="28"/>
              </w:rPr>
            </w:pPr>
            <w:r w:rsidRPr="002A6C17">
              <w:rPr>
                <w:b/>
                <w:i/>
                <w:color w:val="000000"/>
                <w:sz w:val="24"/>
                <w:szCs w:val="28"/>
              </w:rPr>
              <w:t>Кладония</w:t>
            </w:r>
          </w:p>
        </w:tc>
        <w:tc>
          <w:tcPr>
            <w:tcW w:w="4909" w:type="dxa"/>
          </w:tcPr>
          <w:p w:rsidR="002A6C17" w:rsidRPr="002A6C17" w:rsidRDefault="002A6C17" w:rsidP="007A2B85">
            <w:pPr>
              <w:jc w:val="center"/>
              <w:rPr>
                <w:rStyle w:val="af"/>
                <w:b w:val="0"/>
                <w:i/>
                <w:color w:val="000000"/>
                <w:sz w:val="24"/>
                <w:szCs w:val="28"/>
              </w:rPr>
            </w:pPr>
            <w:proofErr w:type="spellStart"/>
            <w:r w:rsidRPr="002A6C17">
              <w:rPr>
                <w:b/>
                <w:i/>
                <w:color w:val="000000"/>
                <w:sz w:val="24"/>
                <w:szCs w:val="28"/>
              </w:rPr>
              <w:t>Уснея</w:t>
            </w:r>
            <w:proofErr w:type="spellEnd"/>
          </w:p>
        </w:tc>
      </w:tr>
      <w:tr w:rsidR="002A6C17" w:rsidTr="002A6C17">
        <w:trPr>
          <w:trHeight w:val="3528"/>
        </w:trPr>
        <w:tc>
          <w:tcPr>
            <w:tcW w:w="4662" w:type="dxa"/>
          </w:tcPr>
          <w:p w:rsidR="002A6C17" w:rsidRDefault="002A6C17" w:rsidP="007A2B85">
            <w:pPr>
              <w:rPr>
                <w:rStyle w:val="af"/>
                <w:b w:val="0"/>
                <w:color w:val="000000"/>
                <w:sz w:val="28"/>
                <w:szCs w:val="28"/>
              </w:rPr>
            </w:pPr>
            <w:r w:rsidRPr="00B6305C">
              <w:rPr>
                <w:rStyle w:val="af"/>
                <w:b w:val="0"/>
                <w:noProof/>
                <w:color w:val="000000"/>
                <w:sz w:val="28"/>
              </w:rPr>
              <w:drawing>
                <wp:anchor distT="0" distB="0" distL="114300" distR="114300" simplePos="0" relativeHeight="251664384" behindDoc="0" locked="0" layoutInCell="1" allowOverlap="1" wp14:anchorId="743F5D3B" wp14:editId="3DE89865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50165</wp:posOffset>
                  </wp:positionV>
                  <wp:extent cx="3095625" cy="2123440"/>
                  <wp:effectExtent l="0" t="0" r="0" b="0"/>
                  <wp:wrapThrough wrapText="bothSides">
                    <wp:wrapPolygon edited="0">
                      <wp:start x="0" y="0"/>
                      <wp:lineTo x="0" y="21316"/>
                      <wp:lineTo x="21534" y="21316"/>
                      <wp:lineTo x="21534" y="0"/>
                      <wp:lineTo x="0" y="0"/>
                    </wp:wrapPolygon>
                  </wp:wrapThrough>
                  <wp:docPr id="20" name="Рисунок 4" descr="D:\i (1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i (1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625" cy="2123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909" w:type="dxa"/>
          </w:tcPr>
          <w:p w:rsidR="002A6C17" w:rsidRDefault="002A6C17" w:rsidP="007A2B85">
            <w:pPr>
              <w:rPr>
                <w:rStyle w:val="af"/>
                <w:b w:val="0"/>
                <w:color w:val="000000"/>
                <w:sz w:val="28"/>
                <w:szCs w:val="28"/>
              </w:rPr>
            </w:pPr>
            <w:r w:rsidRPr="00B6305C">
              <w:rPr>
                <w:rStyle w:val="af"/>
                <w:b w:val="0"/>
                <w:noProof/>
                <w:color w:val="000000"/>
                <w:sz w:val="28"/>
              </w:rPr>
              <w:drawing>
                <wp:inline distT="0" distB="0" distL="0" distR="0" wp14:anchorId="1F2B2D31" wp14:editId="567163C0">
                  <wp:extent cx="2371725" cy="2284071"/>
                  <wp:effectExtent l="0" t="0" r="0" b="0"/>
                  <wp:docPr id="21" name="Рисунок 5" descr="D:\i (1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i (1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5753" cy="2297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A6C17" w:rsidRPr="00037F18" w:rsidRDefault="002A6C17" w:rsidP="002A6C17">
      <w:pPr>
        <w:pStyle w:val="a8"/>
        <w:tabs>
          <w:tab w:val="left" w:pos="0"/>
        </w:tabs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sectPr w:rsidR="002A6C17" w:rsidRPr="00037F18" w:rsidSect="00117805">
      <w:footerReference w:type="default" r:id="rId19"/>
      <w:pgSz w:w="11906" w:h="16838"/>
      <w:pgMar w:top="1418" w:right="851" w:bottom="1418" w:left="1701" w:header="709" w:footer="709" w:gutter="0"/>
      <w:pgBorders w:display="firstPage"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0989" w:rsidRDefault="001F0989" w:rsidP="00711427">
      <w:r>
        <w:separator/>
      </w:r>
    </w:p>
  </w:endnote>
  <w:endnote w:type="continuationSeparator" w:id="0">
    <w:p w:rsidR="001F0989" w:rsidRDefault="001F0989" w:rsidP="007114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461337"/>
      <w:docPartObj>
        <w:docPartGallery w:val="Page Numbers (Bottom of Page)"/>
        <w:docPartUnique/>
      </w:docPartObj>
    </w:sdtPr>
    <w:sdtEndPr/>
    <w:sdtContent>
      <w:p w:rsidR="00814902" w:rsidRDefault="00683336">
        <w:pPr>
          <w:pStyle w:val="ad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80868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814902" w:rsidRDefault="00814902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0989" w:rsidRDefault="001F0989" w:rsidP="00711427">
      <w:r>
        <w:separator/>
      </w:r>
    </w:p>
  </w:footnote>
  <w:footnote w:type="continuationSeparator" w:id="0">
    <w:p w:rsidR="001F0989" w:rsidRDefault="001F0989" w:rsidP="007114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1F2460"/>
    <w:multiLevelType w:val="multilevel"/>
    <w:tmpl w:val="4D588E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C0A6584"/>
    <w:multiLevelType w:val="hybridMultilevel"/>
    <w:tmpl w:val="6D3879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2B7749"/>
    <w:multiLevelType w:val="hybridMultilevel"/>
    <w:tmpl w:val="44B42E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59C65D7"/>
    <w:multiLevelType w:val="hybridMultilevel"/>
    <w:tmpl w:val="84124FE0"/>
    <w:lvl w:ilvl="0" w:tplc="D2C2DD46">
      <w:start w:val="1"/>
      <w:numFmt w:val="decimal"/>
      <w:lvlText w:val="%1."/>
      <w:lvlJc w:val="left"/>
      <w:pPr>
        <w:tabs>
          <w:tab w:val="num" w:pos="1778"/>
        </w:tabs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47F0809"/>
    <w:multiLevelType w:val="hybridMultilevel"/>
    <w:tmpl w:val="533A71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D6D5E9F"/>
    <w:multiLevelType w:val="hybridMultilevel"/>
    <w:tmpl w:val="1A5464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1536B22"/>
    <w:multiLevelType w:val="hybridMultilevel"/>
    <w:tmpl w:val="A98CEE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60E4F65"/>
    <w:multiLevelType w:val="hybridMultilevel"/>
    <w:tmpl w:val="6E28765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7"/>
  </w:num>
  <w:num w:numId="3">
    <w:abstractNumId w:val="6"/>
  </w:num>
  <w:num w:numId="4">
    <w:abstractNumId w:val="2"/>
  </w:num>
  <w:num w:numId="5">
    <w:abstractNumId w:val="5"/>
  </w:num>
  <w:num w:numId="6">
    <w:abstractNumId w:val="3"/>
  </w:num>
  <w:num w:numId="7">
    <w:abstractNumId w:val="0"/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37965"/>
    <w:rsid w:val="000259F9"/>
    <w:rsid w:val="000277BE"/>
    <w:rsid w:val="00027D6B"/>
    <w:rsid w:val="0003626B"/>
    <w:rsid w:val="00037F18"/>
    <w:rsid w:val="000453C1"/>
    <w:rsid w:val="00045979"/>
    <w:rsid w:val="00054FD7"/>
    <w:rsid w:val="0005587D"/>
    <w:rsid w:val="000607B5"/>
    <w:rsid w:val="00063BB7"/>
    <w:rsid w:val="000717B8"/>
    <w:rsid w:val="0007548A"/>
    <w:rsid w:val="00087A1D"/>
    <w:rsid w:val="00092427"/>
    <w:rsid w:val="000949AC"/>
    <w:rsid w:val="000B1D27"/>
    <w:rsid w:val="000C042B"/>
    <w:rsid w:val="000C5992"/>
    <w:rsid w:val="000F37C1"/>
    <w:rsid w:val="0010157F"/>
    <w:rsid w:val="00117805"/>
    <w:rsid w:val="00142186"/>
    <w:rsid w:val="001424F4"/>
    <w:rsid w:val="0015346F"/>
    <w:rsid w:val="00173332"/>
    <w:rsid w:val="00180868"/>
    <w:rsid w:val="00182A70"/>
    <w:rsid w:val="00187B2A"/>
    <w:rsid w:val="001B2991"/>
    <w:rsid w:val="001B6E97"/>
    <w:rsid w:val="001C32F3"/>
    <w:rsid w:val="001E2FE4"/>
    <w:rsid w:val="001F0989"/>
    <w:rsid w:val="00212554"/>
    <w:rsid w:val="00217192"/>
    <w:rsid w:val="002271B9"/>
    <w:rsid w:val="00242268"/>
    <w:rsid w:val="00246D96"/>
    <w:rsid w:val="0025162F"/>
    <w:rsid w:val="00251896"/>
    <w:rsid w:val="00253932"/>
    <w:rsid w:val="00261C8F"/>
    <w:rsid w:val="00270126"/>
    <w:rsid w:val="002A044F"/>
    <w:rsid w:val="002A6C17"/>
    <w:rsid w:val="002B180F"/>
    <w:rsid w:val="002C3030"/>
    <w:rsid w:val="002D475A"/>
    <w:rsid w:val="002E04F0"/>
    <w:rsid w:val="002E268D"/>
    <w:rsid w:val="002E4CE2"/>
    <w:rsid w:val="002F23AF"/>
    <w:rsid w:val="002F27F7"/>
    <w:rsid w:val="00304005"/>
    <w:rsid w:val="003129BC"/>
    <w:rsid w:val="00322B09"/>
    <w:rsid w:val="00336D9E"/>
    <w:rsid w:val="00337E47"/>
    <w:rsid w:val="003529EF"/>
    <w:rsid w:val="00353664"/>
    <w:rsid w:val="0035455D"/>
    <w:rsid w:val="00356706"/>
    <w:rsid w:val="00371C79"/>
    <w:rsid w:val="00382273"/>
    <w:rsid w:val="00397803"/>
    <w:rsid w:val="003A1BE5"/>
    <w:rsid w:val="003C0551"/>
    <w:rsid w:val="003C3AF9"/>
    <w:rsid w:val="003E3B07"/>
    <w:rsid w:val="003F290F"/>
    <w:rsid w:val="004025F7"/>
    <w:rsid w:val="0043008B"/>
    <w:rsid w:val="0044498D"/>
    <w:rsid w:val="004642CC"/>
    <w:rsid w:val="00466E5D"/>
    <w:rsid w:val="00471640"/>
    <w:rsid w:val="00480CF2"/>
    <w:rsid w:val="004915B5"/>
    <w:rsid w:val="00494523"/>
    <w:rsid w:val="00497113"/>
    <w:rsid w:val="004A02E4"/>
    <w:rsid w:val="004B3A19"/>
    <w:rsid w:val="004C6F63"/>
    <w:rsid w:val="004D6DB4"/>
    <w:rsid w:val="004E44CB"/>
    <w:rsid w:val="004F6EC9"/>
    <w:rsid w:val="0050138F"/>
    <w:rsid w:val="00513DD7"/>
    <w:rsid w:val="0053730B"/>
    <w:rsid w:val="005408CF"/>
    <w:rsid w:val="005620E1"/>
    <w:rsid w:val="0057449E"/>
    <w:rsid w:val="00574583"/>
    <w:rsid w:val="00597175"/>
    <w:rsid w:val="005A41AF"/>
    <w:rsid w:val="005A4D97"/>
    <w:rsid w:val="005B612A"/>
    <w:rsid w:val="005B6D46"/>
    <w:rsid w:val="005C14AF"/>
    <w:rsid w:val="005C6262"/>
    <w:rsid w:val="005D40C2"/>
    <w:rsid w:val="005D7DED"/>
    <w:rsid w:val="005F4758"/>
    <w:rsid w:val="005F67F3"/>
    <w:rsid w:val="00633680"/>
    <w:rsid w:val="00635CFD"/>
    <w:rsid w:val="00665674"/>
    <w:rsid w:val="00683336"/>
    <w:rsid w:val="006A6A1B"/>
    <w:rsid w:val="006B3C2A"/>
    <w:rsid w:val="006B7A87"/>
    <w:rsid w:val="006D19F0"/>
    <w:rsid w:val="006D34F8"/>
    <w:rsid w:val="006E18CA"/>
    <w:rsid w:val="006F1A94"/>
    <w:rsid w:val="006F3FE9"/>
    <w:rsid w:val="006F5297"/>
    <w:rsid w:val="007064C1"/>
    <w:rsid w:val="007107F6"/>
    <w:rsid w:val="00711427"/>
    <w:rsid w:val="007342FA"/>
    <w:rsid w:val="007415A8"/>
    <w:rsid w:val="007437EF"/>
    <w:rsid w:val="007479B8"/>
    <w:rsid w:val="00766224"/>
    <w:rsid w:val="00770BB6"/>
    <w:rsid w:val="007716C5"/>
    <w:rsid w:val="00782221"/>
    <w:rsid w:val="007A4041"/>
    <w:rsid w:val="007A6362"/>
    <w:rsid w:val="007A687C"/>
    <w:rsid w:val="007B0FCC"/>
    <w:rsid w:val="007B4E9D"/>
    <w:rsid w:val="007C0939"/>
    <w:rsid w:val="007C5526"/>
    <w:rsid w:val="007C69F7"/>
    <w:rsid w:val="007D2EA0"/>
    <w:rsid w:val="007D6FFE"/>
    <w:rsid w:val="007F2ED5"/>
    <w:rsid w:val="00814902"/>
    <w:rsid w:val="00824B2E"/>
    <w:rsid w:val="00830230"/>
    <w:rsid w:val="0084743F"/>
    <w:rsid w:val="00854314"/>
    <w:rsid w:val="00860C95"/>
    <w:rsid w:val="00865786"/>
    <w:rsid w:val="008670C8"/>
    <w:rsid w:val="00867463"/>
    <w:rsid w:val="00881C2C"/>
    <w:rsid w:val="00881EEC"/>
    <w:rsid w:val="00885E4B"/>
    <w:rsid w:val="0089450D"/>
    <w:rsid w:val="008D108B"/>
    <w:rsid w:val="008D49D5"/>
    <w:rsid w:val="008E7251"/>
    <w:rsid w:val="008F0E50"/>
    <w:rsid w:val="00924BE5"/>
    <w:rsid w:val="009448FF"/>
    <w:rsid w:val="00947C72"/>
    <w:rsid w:val="009603A5"/>
    <w:rsid w:val="0096258C"/>
    <w:rsid w:val="00971AF6"/>
    <w:rsid w:val="00973D4C"/>
    <w:rsid w:val="0098248B"/>
    <w:rsid w:val="0098603E"/>
    <w:rsid w:val="009864FD"/>
    <w:rsid w:val="00995B18"/>
    <w:rsid w:val="009A1C9E"/>
    <w:rsid w:val="009A5BEF"/>
    <w:rsid w:val="009B5724"/>
    <w:rsid w:val="009F0603"/>
    <w:rsid w:val="009F4FC6"/>
    <w:rsid w:val="00A308A2"/>
    <w:rsid w:val="00A33AB0"/>
    <w:rsid w:val="00A37E39"/>
    <w:rsid w:val="00A42AFB"/>
    <w:rsid w:val="00A46002"/>
    <w:rsid w:val="00A6503E"/>
    <w:rsid w:val="00A8001F"/>
    <w:rsid w:val="00A85713"/>
    <w:rsid w:val="00A85795"/>
    <w:rsid w:val="00A91C5E"/>
    <w:rsid w:val="00AA7463"/>
    <w:rsid w:val="00AB4BED"/>
    <w:rsid w:val="00AD34BF"/>
    <w:rsid w:val="00AE24B6"/>
    <w:rsid w:val="00AF5EAC"/>
    <w:rsid w:val="00B33B20"/>
    <w:rsid w:val="00B3473D"/>
    <w:rsid w:val="00B37965"/>
    <w:rsid w:val="00B73462"/>
    <w:rsid w:val="00B7508F"/>
    <w:rsid w:val="00B8404B"/>
    <w:rsid w:val="00BA4D1A"/>
    <w:rsid w:val="00BA63CF"/>
    <w:rsid w:val="00BB1053"/>
    <w:rsid w:val="00BB2332"/>
    <w:rsid w:val="00BB59EB"/>
    <w:rsid w:val="00BD5887"/>
    <w:rsid w:val="00BE2A1C"/>
    <w:rsid w:val="00C16C9E"/>
    <w:rsid w:val="00C20BA5"/>
    <w:rsid w:val="00C415AC"/>
    <w:rsid w:val="00C41792"/>
    <w:rsid w:val="00C55781"/>
    <w:rsid w:val="00C66142"/>
    <w:rsid w:val="00C66C49"/>
    <w:rsid w:val="00C94914"/>
    <w:rsid w:val="00C95C06"/>
    <w:rsid w:val="00C97E7C"/>
    <w:rsid w:val="00CC400F"/>
    <w:rsid w:val="00D13D40"/>
    <w:rsid w:val="00D174A0"/>
    <w:rsid w:val="00D24654"/>
    <w:rsid w:val="00D260C7"/>
    <w:rsid w:val="00D43E19"/>
    <w:rsid w:val="00D44B04"/>
    <w:rsid w:val="00D50196"/>
    <w:rsid w:val="00D57F4A"/>
    <w:rsid w:val="00D62469"/>
    <w:rsid w:val="00D7431A"/>
    <w:rsid w:val="00D803ED"/>
    <w:rsid w:val="00D8563B"/>
    <w:rsid w:val="00D90F9B"/>
    <w:rsid w:val="00DA6BCB"/>
    <w:rsid w:val="00DE1BB0"/>
    <w:rsid w:val="00DE6ECD"/>
    <w:rsid w:val="00E03DAF"/>
    <w:rsid w:val="00E15B2E"/>
    <w:rsid w:val="00E16095"/>
    <w:rsid w:val="00E338C3"/>
    <w:rsid w:val="00E43C75"/>
    <w:rsid w:val="00E7232C"/>
    <w:rsid w:val="00E73F36"/>
    <w:rsid w:val="00E82905"/>
    <w:rsid w:val="00E94891"/>
    <w:rsid w:val="00EA2AF7"/>
    <w:rsid w:val="00EA687D"/>
    <w:rsid w:val="00EB0231"/>
    <w:rsid w:val="00EC4099"/>
    <w:rsid w:val="00ED5311"/>
    <w:rsid w:val="00ED6163"/>
    <w:rsid w:val="00EF0D5C"/>
    <w:rsid w:val="00EF2DF6"/>
    <w:rsid w:val="00F14C0E"/>
    <w:rsid w:val="00F2488A"/>
    <w:rsid w:val="00F422C6"/>
    <w:rsid w:val="00F52600"/>
    <w:rsid w:val="00F73A7D"/>
    <w:rsid w:val="00F82B97"/>
    <w:rsid w:val="00F83A60"/>
    <w:rsid w:val="00FA3FE4"/>
    <w:rsid w:val="00FC333F"/>
    <w:rsid w:val="00FD03BC"/>
    <w:rsid w:val="00FD199F"/>
    <w:rsid w:val="00FD38E7"/>
    <w:rsid w:val="00FF5F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7965"/>
    <w:pPr>
      <w:spacing w:after="0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308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C94914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5">
    <w:name w:val="Hyperlink"/>
    <w:basedOn w:val="a0"/>
    <w:uiPriority w:val="99"/>
    <w:unhideWhenUsed/>
    <w:rsid w:val="00C94914"/>
    <w:rPr>
      <w:color w:val="0000FF" w:themeColor="hyperlink"/>
      <w:u w:val="single"/>
    </w:rPr>
  </w:style>
  <w:style w:type="paragraph" w:styleId="a6">
    <w:name w:val="No Spacing"/>
    <w:uiPriority w:val="1"/>
    <w:qFormat/>
    <w:rsid w:val="00824B2E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styleId="a7">
    <w:name w:val="Emphasis"/>
    <w:basedOn w:val="a0"/>
    <w:uiPriority w:val="20"/>
    <w:qFormat/>
    <w:rsid w:val="00EF0D5C"/>
    <w:rPr>
      <w:i/>
      <w:iCs/>
    </w:rPr>
  </w:style>
  <w:style w:type="character" w:customStyle="1" w:styleId="apple-converted-space">
    <w:name w:val="apple-converted-space"/>
    <w:basedOn w:val="a0"/>
    <w:rsid w:val="00D57F4A"/>
  </w:style>
  <w:style w:type="paragraph" w:styleId="a8">
    <w:name w:val="Normal (Web)"/>
    <w:basedOn w:val="a"/>
    <w:uiPriority w:val="99"/>
    <w:unhideWhenUsed/>
    <w:rsid w:val="007342FA"/>
    <w:pPr>
      <w:spacing w:before="100" w:beforeAutospacing="1" w:after="100" w:afterAutospacing="1"/>
    </w:pPr>
    <w:rPr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5B612A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B612A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header"/>
    <w:basedOn w:val="a"/>
    <w:link w:val="ac"/>
    <w:uiPriority w:val="99"/>
    <w:unhideWhenUsed/>
    <w:rsid w:val="00711427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711427"/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styleId="ad">
    <w:name w:val="footer"/>
    <w:basedOn w:val="a"/>
    <w:link w:val="ae"/>
    <w:uiPriority w:val="99"/>
    <w:unhideWhenUsed/>
    <w:rsid w:val="00711427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711427"/>
    <w:rPr>
      <w:rFonts w:ascii="Times New Roman" w:eastAsia="Times New Roman" w:hAnsi="Times New Roman" w:cs="Times New Roman"/>
      <w:sz w:val="26"/>
      <w:szCs w:val="26"/>
      <w:lang w:eastAsia="ru-RU"/>
    </w:rPr>
  </w:style>
  <w:style w:type="character" w:styleId="af">
    <w:name w:val="Strong"/>
    <w:basedOn w:val="a0"/>
    <w:uiPriority w:val="22"/>
    <w:qFormat/>
    <w:rsid w:val="005D40C2"/>
    <w:rPr>
      <w:b/>
      <w:bCs/>
    </w:rPr>
  </w:style>
  <w:style w:type="character" w:customStyle="1" w:styleId="apple-style-span">
    <w:name w:val="apple-style-span"/>
    <w:rsid w:val="001424F4"/>
  </w:style>
  <w:style w:type="paragraph" w:customStyle="1" w:styleId="Default">
    <w:name w:val="Default"/>
    <w:rsid w:val="0021719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0">
    <w:name w:val="Body Text"/>
    <w:basedOn w:val="a"/>
    <w:link w:val="af1"/>
    <w:semiHidden/>
    <w:unhideWhenUsed/>
    <w:rsid w:val="00DE1BB0"/>
    <w:pPr>
      <w:jc w:val="center"/>
    </w:pPr>
    <w:rPr>
      <w:b/>
      <w:bCs/>
      <w:i/>
      <w:iCs/>
      <w:sz w:val="28"/>
      <w:szCs w:val="20"/>
    </w:rPr>
  </w:style>
  <w:style w:type="character" w:customStyle="1" w:styleId="af1">
    <w:name w:val="Основной текст Знак"/>
    <w:basedOn w:val="a0"/>
    <w:link w:val="af0"/>
    <w:semiHidden/>
    <w:rsid w:val="00DE1BB0"/>
    <w:rPr>
      <w:rFonts w:ascii="Times New Roman" w:eastAsia="Times New Roman" w:hAnsi="Times New Roman" w:cs="Times New Roman"/>
      <w:b/>
      <w:bCs/>
      <w:i/>
      <w:iCs/>
      <w:sz w:val="28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7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3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FF7D4A3-0B10-4091-828A-52F4629941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16</Pages>
  <Words>2356</Words>
  <Characters>13431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КИРА</cp:lastModifiedBy>
  <cp:revision>169</cp:revision>
  <cp:lastPrinted>2002-01-01T02:16:00Z</cp:lastPrinted>
  <dcterms:created xsi:type="dcterms:W3CDTF">2017-03-11T02:36:00Z</dcterms:created>
  <dcterms:modified xsi:type="dcterms:W3CDTF">2022-04-06T11:16:00Z</dcterms:modified>
</cp:coreProperties>
</file>