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88B6F" w14:textId="77777777" w:rsidR="00B670F1" w:rsidRPr="00B670F1" w:rsidRDefault="00B670F1" w:rsidP="00B670F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70F1">
        <w:rPr>
          <w:rFonts w:ascii="Times New Roman" w:hAnsi="Times New Roman" w:cs="Times New Roman"/>
          <w:b/>
          <w:sz w:val="32"/>
          <w:szCs w:val="28"/>
        </w:rPr>
        <w:t xml:space="preserve">Сочинение на тему: </w:t>
      </w:r>
    </w:p>
    <w:p w14:paraId="75FA22F2" w14:textId="77777777" w:rsidR="00B670F1" w:rsidRPr="00B670F1" w:rsidRDefault="00B670F1" w:rsidP="00B670F1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B670F1">
        <w:rPr>
          <w:rFonts w:ascii="Times New Roman" w:hAnsi="Times New Roman" w:cs="Times New Roman"/>
          <w:b/>
          <w:sz w:val="44"/>
          <w:szCs w:val="28"/>
        </w:rPr>
        <w:t>«Сердце человеку для любви дано, сердце человека – светлое окно»</w:t>
      </w:r>
    </w:p>
    <w:p w14:paraId="4D6B3B53" w14:textId="77777777" w:rsidR="00B670F1" w:rsidRPr="00C301F7" w:rsidRDefault="00B670F1" w:rsidP="00C3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01F7">
        <w:rPr>
          <w:rStyle w:val="a4"/>
          <w:rFonts w:ascii="Times New Roman" w:hAnsi="Times New Roman" w:cs="Times New Roman"/>
          <w:sz w:val="28"/>
          <w:szCs w:val="28"/>
        </w:rPr>
        <w:t>Ч</w:t>
      </w:r>
      <w:r w:rsidRPr="00C301F7">
        <w:rPr>
          <w:rFonts w:ascii="Times New Roman" w:hAnsi="Times New Roman" w:cs="Times New Roman"/>
          <w:sz w:val="28"/>
          <w:szCs w:val="28"/>
        </w:rPr>
        <w:t>еловеческое сердце, в его «духовном» смысле – самое светлое, что есть на этом свете. Только оно может любить всё: окружающий нас живой мир, окружающих нас людей, может любить каждый день календаря, привнося свет в скучные будни. Капли росы, котёнок, дерево, подруга, свитер – простейшие примеры того, что может любить обычный человек, и этому списку нет предела – любовь шире, чем кажется.</w:t>
      </w:r>
    </w:p>
    <w:p w14:paraId="25CFD039" w14:textId="77777777" w:rsidR="00B670F1" w:rsidRPr="00C301F7" w:rsidRDefault="00B670F1" w:rsidP="00C3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7">
        <w:rPr>
          <w:rFonts w:ascii="Times New Roman" w:hAnsi="Times New Roman" w:cs="Times New Roman"/>
          <w:sz w:val="28"/>
          <w:szCs w:val="28"/>
        </w:rPr>
        <w:t>Сердце дано человеку для любви – для любви к природе, к близким</w:t>
      </w:r>
      <w:r w:rsidR="009D7615" w:rsidRPr="00C301F7">
        <w:rPr>
          <w:rFonts w:ascii="Times New Roman" w:hAnsi="Times New Roman" w:cs="Times New Roman"/>
          <w:sz w:val="28"/>
          <w:szCs w:val="28"/>
        </w:rPr>
        <w:t xml:space="preserve"> людям, к себе. На этом строится абсолютно все – наше поведение, наши мысли, наши поступки. Без такого прекрасного чувства, как любовь человека, в привычном нам понимании, просто не существовало бы. Несмотря на то, что точного определения этого чувства ни у кого нет, бесспорно, оно – самое важное в нашем сердце. </w:t>
      </w:r>
    </w:p>
    <w:p w14:paraId="3073D1DB" w14:textId="77777777" w:rsidR="009D7615" w:rsidRPr="00C301F7" w:rsidRDefault="009D7615" w:rsidP="00C3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7">
        <w:rPr>
          <w:rFonts w:ascii="Times New Roman" w:hAnsi="Times New Roman" w:cs="Times New Roman"/>
          <w:sz w:val="28"/>
          <w:szCs w:val="28"/>
        </w:rPr>
        <w:t>Любовь – мощное чувство. Оно побеждает расстояния, разлуки, ссоры, оно позволяет нам закрывать глаза на недостатки. Любовь в сердце человека – это самый мощный магнит. Любовь можно игнорировать, но нельзя отрицать, ведь она живет в каждом, и движет большинством поступков. Любовь меняет человека – еще вчера он ходил грустный и уставший, а сегодня – на его лице нескончаемая улыбка, он полон сил и энергии. И неважно, нашел он вторую половинку, или же купил новую вещь – в человеке кипит любовь, она движет им, не дает ему загрустить. То, что это чувство так влияет на человека, как раз и показывает то, что для него и было создано человеческое сердце.</w:t>
      </w:r>
    </w:p>
    <w:p w14:paraId="66468C68" w14:textId="77777777" w:rsidR="009D7615" w:rsidRPr="00C301F7" w:rsidRDefault="00D23186" w:rsidP="00C3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7">
        <w:rPr>
          <w:rFonts w:ascii="Times New Roman" w:hAnsi="Times New Roman" w:cs="Times New Roman"/>
          <w:sz w:val="28"/>
          <w:szCs w:val="28"/>
        </w:rPr>
        <w:t xml:space="preserve">Сердце человека – это действительно светлое окно, которое может своим лучом осветить даже самое тёмное царство. Стоит только достучаться до самого сердца, как самый злой, чёрствый и нелюдимый человек меняет свои мысли, понимает происходящее так, как и нужно человеку, ведь этому «свету из окна» невозможно противостоять. </w:t>
      </w:r>
    </w:p>
    <w:p w14:paraId="3B85676B" w14:textId="77777777" w:rsidR="00D23186" w:rsidRPr="00C301F7" w:rsidRDefault="00D23186" w:rsidP="00C301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F7">
        <w:rPr>
          <w:rFonts w:ascii="Times New Roman" w:hAnsi="Times New Roman" w:cs="Times New Roman"/>
          <w:sz w:val="28"/>
          <w:szCs w:val="28"/>
        </w:rPr>
        <w:lastRenderedPageBreak/>
        <w:t>Давайте просто будем любить. Любить себя, людей, и не скрывать этот «свет» - так жить будет интереснее и правильнее.</w:t>
      </w:r>
    </w:p>
    <w:p w14:paraId="07DD5475" w14:textId="77777777" w:rsidR="00B670F1" w:rsidRPr="00C301F7" w:rsidRDefault="00B670F1" w:rsidP="00C301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01F7">
        <w:rPr>
          <w:rFonts w:ascii="Times New Roman" w:hAnsi="Times New Roman" w:cs="Times New Roman"/>
          <w:b/>
          <w:sz w:val="28"/>
          <w:szCs w:val="28"/>
        </w:rPr>
        <w:tab/>
      </w:r>
    </w:p>
    <w:p w14:paraId="50FDC526" w14:textId="77777777" w:rsidR="00B670F1" w:rsidRDefault="00B670F1" w:rsidP="00B670F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28128EF" w14:textId="77777777" w:rsidR="00B670F1" w:rsidRDefault="00B670F1" w:rsidP="00B670F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00C2268" w14:textId="77777777" w:rsidR="00B670F1" w:rsidRDefault="00B670F1" w:rsidP="00B670F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C90B17F" w14:textId="77777777" w:rsidR="00B670F1" w:rsidRDefault="00B670F1" w:rsidP="00B670F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5F61414" w14:textId="77777777" w:rsidR="00B670F1" w:rsidRPr="00B670F1" w:rsidRDefault="00B670F1" w:rsidP="00B670F1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sectPr w:rsidR="00B670F1" w:rsidRPr="00B670F1" w:rsidSect="0097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33"/>
    <w:rsid w:val="00543C12"/>
    <w:rsid w:val="00912233"/>
    <w:rsid w:val="009313E6"/>
    <w:rsid w:val="00937C7B"/>
    <w:rsid w:val="0097628D"/>
    <w:rsid w:val="009D7615"/>
    <w:rsid w:val="00B670F1"/>
    <w:rsid w:val="00C301F7"/>
    <w:rsid w:val="00D2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F913"/>
  <w15:docId w15:val="{1FBC1B9D-9125-2245-AEE7-07C514BD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31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D23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Екатерина</cp:lastModifiedBy>
  <cp:revision>3</cp:revision>
  <dcterms:created xsi:type="dcterms:W3CDTF">2022-03-18T08:07:00Z</dcterms:created>
  <dcterms:modified xsi:type="dcterms:W3CDTF">2022-03-18T11:23:00Z</dcterms:modified>
</cp:coreProperties>
</file>