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7" w:rsidRDefault="002F0457" w:rsidP="000E6F79">
      <w:pPr>
        <w:spacing w:after="240" w:line="240" w:lineRule="auto"/>
        <w:rPr>
          <w:rFonts w:ascii="Times New Roman" w:eastAsia="Times New Roman" w:hAnsi="Times New Roman" w:cs="Times New Roman"/>
          <w:snapToGrid w:val="0"/>
          <w:lang w:val="en-US"/>
        </w:rPr>
      </w:pPr>
    </w:p>
    <w:p w:rsidR="002F0457" w:rsidRDefault="002F0457" w:rsidP="000E6F79">
      <w:pPr>
        <w:spacing w:after="240" w:line="240" w:lineRule="auto"/>
        <w:rPr>
          <w:rFonts w:ascii="Times New Roman" w:eastAsia="Times New Roman" w:hAnsi="Times New Roman" w:cs="Times New Roman"/>
          <w:snapToGrid w:val="0"/>
          <w:lang w:val="en-US"/>
        </w:rPr>
      </w:pPr>
    </w:p>
    <w:p w:rsidR="002F0457" w:rsidRDefault="002F0457" w:rsidP="000E6F79">
      <w:pPr>
        <w:spacing w:after="240" w:line="240" w:lineRule="auto"/>
        <w:rPr>
          <w:rFonts w:ascii="Times New Roman" w:eastAsia="Times New Roman" w:hAnsi="Times New Roman" w:cs="Times New Roman"/>
          <w:snapToGrid w:val="0"/>
          <w:lang w:val="en-US"/>
        </w:rPr>
      </w:pPr>
    </w:p>
    <w:p w:rsidR="000E6F79" w:rsidRPr="000E6F79" w:rsidRDefault="000E6F79" w:rsidP="000E6F79">
      <w:pPr>
        <w:spacing w:after="240" w:line="240" w:lineRule="auto"/>
        <w:rPr>
          <w:rFonts w:ascii="Times New Roman" w:eastAsia="Times New Roman" w:hAnsi="Times New Roman" w:cs="Times New Roman"/>
          <w:sz w:val="24"/>
          <w:szCs w:val="24"/>
        </w:rPr>
      </w:pPr>
      <w:r w:rsidRPr="0023264A">
        <w:rPr>
          <w:rFonts w:ascii="Times New Roman" w:eastAsia="Times New Roman" w:hAnsi="Times New Roman" w:cs="Times New Roman"/>
        </w:rPr>
        <w:br/>
      </w: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sz w:val="24"/>
          <w:szCs w:val="24"/>
        </w:rPr>
        <w:br/>
      </w:r>
    </w:p>
    <w:p w:rsidR="000E6F79" w:rsidRDefault="000E6F79" w:rsidP="000E6F79">
      <w:pPr>
        <w:spacing w:line="240" w:lineRule="auto"/>
        <w:jc w:val="center"/>
        <w:rPr>
          <w:rFonts w:ascii="Times New Roman" w:eastAsia="Times New Roman" w:hAnsi="Times New Roman" w:cs="Times New Roman"/>
          <w:b/>
          <w:bCs/>
          <w:color w:val="000000"/>
          <w:sz w:val="40"/>
          <w:szCs w:val="40"/>
        </w:rPr>
      </w:pPr>
      <w:r w:rsidRPr="0023264A">
        <w:rPr>
          <w:rFonts w:ascii="Times New Roman" w:eastAsia="Times New Roman" w:hAnsi="Times New Roman" w:cs="Times New Roman"/>
          <w:b/>
          <w:bCs/>
          <w:color w:val="000000"/>
          <w:sz w:val="40"/>
          <w:szCs w:val="40"/>
        </w:rPr>
        <w:t xml:space="preserve">Влияние слюны на формирование и поддержание </w:t>
      </w:r>
      <w:proofErr w:type="spellStart"/>
      <w:r w:rsidRPr="0023264A">
        <w:rPr>
          <w:rFonts w:ascii="Times New Roman" w:eastAsia="Times New Roman" w:hAnsi="Times New Roman" w:cs="Times New Roman"/>
          <w:b/>
          <w:bCs/>
          <w:color w:val="000000"/>
          <w:sz w:val="40"/>
          <w:szCs w:val="40"/>
        </w:rPr>
        <w:t>ка</w:t>
      </w:r>
      <w:r w:rsidR="0023264A" w:rsidRPr="0023264A">
        <w:rPr>
          <w:rFonts w:ascii="Times New Roman" w:eastAsia="Times New Roman" w:hAnsi="Times New Roman" w:cs="Times New Roman"/>
          <w:b/>
          <w:bCs/>
          <w:color w:val="000000"/>
          <w:sz w:val="40"/>
          <w:szCs w:val="40"/>
        </w:rPr>
        <w:t>риесрезистентности</w:t>
      </w:r>
      <w:proofErr w:type="spellEnd"/>
      <w:r w:rsidR="0023264A" w:rsidRPr="0023264A">
        <w:rPr>
          <w:rFonts w:ascii="Times New Roman" w:eastAsia="Times New Roman" w:hAnsi="Times New Roman" w:cs="Times New Roman"/>
          <w:b/>
          <w:bCs/>
          <w:color w:val="000000"/>
          <w:sz w:val="40"/>
          <w:szCs w:val="40"/>
        </w:rPr>
        <w:t xml:space="preserve"> зубной эмали</w:t>
      </w:r>
    </w:p>
    <w:p w:rsidR="00B845E6" w:rsidRPr="0023264A" w:rsidRDefault="0023264A" w:rsidP="00B845E6">
      <w:pPr>
        <w:widowControl w:val="0"/>
        <w:spacing w:after="0" w:line="240" w:lineRule="auto"/>
        <w:ind w:firstLine="567"/>
        <w:jc w:val="center"/>
        <w:rPr>
          <w:rFonts w:ascii="Times New Roman" w:eastAsia="Times New Roman" w:hAnsi="Times New Roman" w:cs="Times New Roman"/>
          <w:snapToGrid w:val="0"/>
          <w:sz w:val="28"/>
          <w:szCs w:val="20"/>
        </w:rPr>
      </w:pPr>
      <w:r w:rsidRPr="0023264A">
        <w:rPr>
          <w:rFonts w:ascii="Times New Roman" w:eastAsia="Times New Roman" w:hAnsi="Times New Roman" w:cs="Times New Roman"/>
          <w:snapToGrid w:val="0"/>
          <w:sz w:val="28"/>
          <w:szCs w:val="20"/>
        </w:rPr>
        <w:t xml:space="preserve">Исследовательская (творческая) работа </w:t>
      </w:r>
    </w:p>
    <w:p w:rsidR="0023264A" w:rsidRPr="00665D1F" w:rsidRDefault="0023264A" w:rsidP="0023264A">
      <w:pPr>
        <w:widowControl w:val="0"/>
        <w:spacing w:after="0" w:line="240" w:lineRule="auto"/>
        <w:ind w:firstLine="567"/>
        <w:jc w:val="center"/>
        <w:rPr>
          <w:rFonts w:ascii="Times New Roman" w:eastAsia="Times New Roman" w:hAnsi="Times New Roman" w:cs="Times New Roman"/>
          <w:snapToGrid w:val="0"/>
          <w:sz w:val="28"/>
          <w:szCs w:val="20"/>
        </w:rPr>
      </w:pPr>
    </w:p>
    <w:p w:rsidR="0023264A" w:rsidRPr="0023264A" w:rsidRDefault="00B845E6" w:rsidP="0023264A">
      <w:pPr>
        <w:widowControl w:val="0"/>
        <w:spacing w:after="0" w:line="240" w:lineRule="auto"/>
        <w:ind w:firstLine="567"/>
        <w:jc w:val="center"/>
        <w:rPr>
          <w:rFonts w:ascii="Times New Roman" w:eastAsia="Times New Roman" w:hAnsi="Times New Roman" w:cs="Times New Roman"/>
          <w:b/>
          <w:bCs/>
          <w:snapToGrid w:val="0"/>
          <w:sz w:val="32"/>
          <w:szCs w:val="20"/>
        </w:rPr>
      </w:pPr>
      <w:r w:rsidRPr="00665D1F">
        <w:rPr>
          <w:rFonts w:ascii="Times New Roman" w:eastAsia="Times New Roman" w:hAnsi="Times New Roman" w:cs="Times New Roman"/>
          <w:b/>
          <w:bCs/>
          <w:snapToGrid w:val="0"/>
          <w:sz w:val="32"/>
          <w:szCs w:val="20"/>
        </w:rPr>
        <w:t>(</w:t>
      </w:r>
      <w:r w:rsidR="0023264A" w:rsidRPr="0023264A">
        <w:rPr>
          <w:rFonts w:ascii="Times New Roman" w:eastAsia="Times New Roman" w:hAnsi="Times New Roman" w:cs="Times New Roman"/>
          <w:b/>
          <w:bCs/>
          <w:snapToGrid w:val="0"/>
          <w:sz w:val="32"/>
          <w:szCs w:val="20"/>
        </w:rPr>
        <w:t>«Биология и биотехнология»)</w:t>
      </w:r>
    </w:p>
    <w:p w:rsidR="0023264A" w:rsidRPr="0023264A" w:rsidRDefault="0023264A" w:rsidP="000E6F79">
      <w:pPr>
        <w:spacing w:line="240" w:lineRule="auto"/>
        <w:jc w:val="center"/>
        <w:rPr>
          <w:rFonts w:ascii="Times New Roman" w:eastAsia="Times New Roman" w:hAnsi="Times New Roman" w:cs="Times New Roman"/>
          <w:sz w:val="40"/>
          <w:szCs w:val="40"/>
        </w:rPr>
      </w:pPr>
    </w:p>
    <w:p w:rsidR="000E6F79" w:rsidRPr="000E6F79" w:rsidRDefault="000E6F79" w:rsidP="000E6F79">
      <w:pPr>
        <w:spacing w:after="240" w:line="240" w:lineRule="auto"/>
        <w:rPr>
          <w:rFonts w:ascii="Times New Roman" w:eastAsia="Times New Roman" w:hAnsi="Times New Roman" w:cs="Times New Roman"/>
          <w:sz w:val="24"/>
          <w:szCs w:val="24"/>
        </w:rPr>
      </w:pP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b/>
          <w:bCs/>
          <w:color w:val="000000"/>
          <w:sz w:val="28"/>
          <w:szCs w:val="28"/>
        </w:rPr>
        <w:t xml:space="preserve">Автор: </w:t>
      </w:r>
      <w:r>
        <w:rPr>
          <w:rFonts w:ascii="Times New Roman" w:eastAsia="Times New Roman" w:hAnsi="Times New Roman" w:cs="Times New Roman"/>
          <w:color w:val="000000"/>
          <w:sz w:val="28"/>
          <w:szCs w:val="28"/>
        </w:rPr>
        <w:t>Губина Александра Евгеньевна</w:t>
      </w:r>
      <w:r w:rsidRPr="000E6F79">
        <w:rPr>
          <w:rFonts w:ascii="Times New Roman" w:eastAsia="Times New Roman" w:hAnsi="Times New Roman" w:cs="Times New Roman"/>
          <w:color w:val="000000"/>
          <w:sz w:val="28"/>
          <w:szCs w:val="28"/>
        </w:rPr>
        <w:t>,</w:t>
      </w: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proofErr w:type="gramStart"/>
      <w:r w:rsidRPr="000E6F79">
        <w:rPr>
          <w:rFonts w:ascii="Times New Roman" w:eastAsia="Times New Roman" w:hAnsi="Times New Roman" w:cs="Times New Roman"/>
          <w:color w:val="000000"/>
          <w:sz w:val="28"/>
          <w:szCs w:val="28"/>
        </w:rPr>
        <w:t>обучающ</w:t>
      </w:r>
      <w:r>
        <w:rPr>
          <w:rFonts w:ascii="Times New Roman" w:eastAsia="Times New Roman" w:hAnsi="Times New Roman" w:cs="Times New Roman"/>
          <w:color w:val="000000"/>
          <w:sz w:val="28"/>
          <w:szCs w:val="28"/>
        </w:rPr>
        <w:t>аяся</w:t>
      </w:r>
      <w:proofErr w:type="gramEnd"/>
      <w:r w:rsidR="0023264A">
        <w:rPr>
          <w:rFonts w:ascii="Times New Roman" w:eastAsia="Times New Roman" w:hAnsi="Times New Roman" w:cs="Times New Roman"/>
          <w:color w:val="000000"/>
          <w:sz w:val="28"/>
          <w:szCs w:val="28"/>
        </w:rPr>
        <w:t xml:space="preserve"> 8 </w:t>
      </w:r>
      <w:r w:rsidRPr="000E6F79">
        <w:rPr>
          <w:rFonts w:ascii="Times New Roman" w:eastAsia="Times New Roman" w:hAnsi="Times New Roman" w:cs="Times New Roman"/>
          <w:color w:val="000000"/>
          <w:sz w:val="28"/>
          <w:szCs w:val="28"/>
        </w:rPr>
        <w:t xml:space="preserve"> класса</w:t>
      </w: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color w:val="000000"/>
          <w:sz w:val="28"/>
          <w:szCs w:val="28"/>
        </w:rPr>
        <w:t>МАОУ «Гимназия № 23 г. Челябинска»</w:t>
      </w:r>
    </w:p>
    <w:p w:rsidR="000E6F79" w:rsidRPr="000E6F79" w:rsidRDefault="000E6F79" w:rsidP="000E6F79">
      <w:pPr>
        <w:spacing w:after="240" w:line="240" w:lineRule="auto"/>
        <w:jc w:val="right"/>
        <w:rPr>
          <w:rFonts w:ascii="Times New Roman" w:eastAsia="Times New Roman" w:hAnsi="Times New Roman" w:cs="Times New Roman"/>
          <w:sz w:val="24"/>
          <w:szCs w:val="24"/>
        </w:rPr>
      </w:pP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b/>
          <w:bCs/>
          <w:color w:val="000000"/>
          <w:sz w:val="28"/>
          <w:szCs w:val="28"/>
        </w:rPr>
        <w:t xml:space="preserve">Наставник: </w:t>
      </w:r>
      <w:proofErr w:type="spellStart"/>
      <w:r>
        <w:rPr>
          <w:rFonts w:ascii="Times New Roman" w:eastAsia="Times New Roman" w:hAnsi="Times New Roman" w:cs="Times New Roman"/>
          <w:color w:val="000000"/>
          <w:sz w:val="28"/>
          <w:szCs w:val="28"/>
        </w:rPr>
        <w:t>Губницкая</w:t>
      </w:r>
      <w:proofErr w:type="spellEnd"/>
      <w:r>
        <w:rPr>
          <w:rFonts w:ascii="Times New Roman" w:eastAsia="Times New Roman" w:hAnsi="Times New Roman" w:cs="Times New Roman"/>
          <w:color w:val="000000"/>
          <w:sz w:val="28"/>
          <w:szCs w:val="28"/>
        </w:rPr>
        <w:t xml:space="preserve"> Оксана Васильевна</w:t>
      </w:r>
      <w:r w:rsidRPr="000E6F79">
        <w:rPr>
          <w:rFonts w:ascii="Times New Roman" w:eastAsia="Times New Roman" w:hAnsi="Times New Roman" w:cs="Times New Roman"/>
          <w:color w:val="000000"/>
          <w:sz w:val="28"/>
          <w:szCs w:val="28"/>
        </w:rPr>
        <w:t>,</w:t>
      </w: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color w:val="000000"/>
          <w:sz w:val="28"/>
          <w:szCs w:val="28"/>
        </w:rPr>
        <w:t xml:space="preserve">учитель </w:t>
      </w:r>
      <w:r>
        <w:rPr>
          <w:rFonts w:ascii="Times New Roman" w:eastAsia="Times New Roman" w:hAnsi="Times New Roman" w:cs="Times New Roman"/>
          <w:color w:val="000000"/>
          <w:sz w:val="28"/>
          <w:szCs w:val="28"/>
        </w:rPr>
        <w:t>биологии</w:t>
      </w: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color w:val="000000"/>
          <w:sz w:val="28"/>
          <w:szCs w:val="28"/>
        </w:rPr>
        <w:t>высшей квалификационной категории</w:t>
      </w:r>
    </w:p>
    <w:p w:rsidR="000E6F79" w:rsidRPr="000E6F79" w:rsidRDefault="000E6F79" w:rsidP="000E6F79">
      <w:pPr>
        <w:spacing w:after="0" w:line="240" w:lineRule="auto"/>
        <w:ind w:firstLine="5103"/>
        <w:jc w:val="right"/>
        <w:rPr>
          <w:rFonts w:ascii="Times New Roman" w:eastAsia="Times New Roman" w:hAnsi="Times New Roman" w:cs="Times New Roman"/>
          <w:sz w:val="24"/>
          <w:szCs w:val="24"/>
        </w:rPr>
      </w:pPr>
      <w:r w:rsidRPr="000E6F79">
        <w:rPr>
          <w:rFonts w:ascii="Times New Roman" w:eastAsia="Times New Roman" w:hAnsi="Times New Roman" w:cs="Times New Roman"/>
          <w:color w:val="000000"/>
          <w:sz w:val="28"/>
          <w:szCs w:val="28"/>
        </w:rPr>
        <w:t>МАОУ «Гимназия № 23 г. Челябинска»</w:t>
      </w:r>
    </w:p>
    <w:p w:rsidR="000E6F79" w:rsidRDefault="000E6F79" w:rsidP="009F5164">
      <w:pPr>
        <w:jc w:val="center"/>
        <w:rPr>
          <w:rFonts w:ascii="Times New Roman" w:hAnsi="Times New Roman" w:cs="Times New Roman"/>
          <w:b/>
          <w:sz w:val="24"/>
          <w:szCs w:val="24"/>
        </w:rPr>
      </w:pPr>
    </w:p>
    <w:p w:rsidR="000E6F79" w:rsidRDefault="000E6F79" w:rsidP="009F5164">
      <w:pPr>
        <w:jc w:val="center"/>
        <w:rPr>
          <w:rFonts w:ascii="Times New Roman" w:hAnsi="Times New Roman" w:cs="Times New Roman"/>
          <w:b/>
          <w:sz w:val="24"/>
          <w:szCs w:val="24"/>
        </w:rPr>
      </w:pPr>
    </w:p>
    <w:p w:rsidR="000E6F79" w:rsidRDefault="000E6F79" w:rsidP="009F5164">
      <w:pPr>
        <w:jc w:val="center"/>
        <w:rPr>
          <w:rFonts w:ascii="Times New Roman" w:hAnsi="Times New Roman" w:cs="Times New Roman"/>
          <w:b/>
          <w:sz w:val="24"/>
          <w:szCs w:val="24"/>
        </w:rPr>
      </w:pPr>
    </w:p>
    <w:p w:rsidR="000E6F79" w:rsidRDefault="000E6F79" w:rsidP="009F5164">
      <w:pPr>
        <w:jc w:val="center"/>
        <w:rPr>
          <w:rFonts w:ascii="Times New Roman" w:hAnsi="Times New Roman" w:cs="Times New Roman"/>
          <w:b/>
          <w:sz w:val="24"/>
          <w:szCs w:val="24"/>
        </w:rPr>
      </w:pPr>
    </w:p>
    <w:p w:rsidR="000832A7" w:rsidRDefault="000832A7" w:rsidP="009F5164">
      <w:pPr>
        <w:jc w:val="center"/>
        <w:rPr>
          <w:rFonts w:ascii="Times New Roman" w:hAnsi="Times New Roman" w:cs="Times New Roman"/>
          <w:b/>
          <w:sz w:val="24"/>
          <w:szCs w:val="24"/>
        </w:rPr>
      </w:pPr>
    </w:p>
    <w:p w:rsidR="000832A7" w:rsidRDefault="000832A7" w:rsidP="009F5164">
      <w:pPr>
        <w:jc w:val="center"/>
        <w:rPr>
          <w:rFonts w:ascii="Times New Roman" w:hAnsi="Times New Roman" w:cs="Times New Roman"/>
          <w:b/>
          <w:sz w:val="24"/>
          <w:szCs w:val="24"/>
        </w:rPr>
      </w:pPr>
    </w:p>
    <w:p w:rsidR="000E6F79" w:rsidRDefault="000E6F79" w:rsidP="009F5164">
      <w:pPr>
        <w:jc w:val="center"/>
        <w:rPr>
          <w:rFonts w:ascii="Times New Roman" w:hAnsi="Times New Roman" w:cs="Times New Roman"/>
          <w:b/>
          <w:sz w:val="24"/>
          <w:szCs w:val="24"/>
        </w:rPr>
      </w:pPr>
    </w:p>
    <w:p w:rsidR="000E6F79" w:rsidRDefault="0023264A" w:rsidP="009F5164">
      <w:pPr>
        <w:jc w:val="center"/>
        <w:rPr>
          <w:rFonts w:ascii="Times New Roman" w:hAnsi="Times New Roman" w:cs="Times New Roman"/>
          <w:b/>
          <w:sz w:val="24"/>
          <w:szCs w:val="24"/>
        </w:rPr>
      </w:pPr>
      <w:r>
        <w:rPr>
          <w:rFonts w:ascii="Times New Roman" w:hAnsi="Times New Roman" w:cs="Times New Roman"/>
          <w:b/>
          <w:sz w:val="24"/>
          <w:szCs w:val="24"/>
        </w:rPr>
        <w:t>2021</w:t>
      </w:r>
    </w:p>
    <w:p w:rsidR="00A21539" w:rsidRDefault="00A21539" w:rsidP="009F5164">
      <w:pPr>
        <w:jc w:val="center"/>
        <w:rPr>
          <w:rFonts w:ascii="Times New Roman" w:hAnsi="Times New Roman" w:cs="Times New Roman"/>
          <w:b/>
          <w:sz w:val="24"/>
          <w:szCs w:val="24"/>
        </w:rPr>
      </w:pPr>
    </w:p>
    <w:p w:rsidR="00A21539" w:rsidRDefault="00A21539" w:rsidP="00665D1F">
      <w:pPr>
        <w:rPr>
          <w:rFonts w:ascii="Times New Roman" w:hAnsi="Times New Roman" w:cs="Times New Roman"/>
          <w:b/>
          <w:sz w:val="24"/>
          <w:szCs w:val="24"/>
        </w:rPr>
      </w:pPr>
    </w:p>
    <w:p w:rsidR="0023264A" w:rsidRDefault="009F5164" w:rsidP="0023264A">
      <w:pPr>
        <w:jc w:val="center"/>
        <w:rPr>
          <w:rFonts w:ascii="Times New Roman" w:hAnsi="Times New Roman" w:cs="Times New Roman"/>
          <w:sz w:val="24"/>
          <w:szCs w:val="24"/>
        </w:rPr>
      </w:pPr>
      <w:r w:rsidRPr="0010585D">
        <w:rPr>
          <w:rFonts w:ascii="Times New Roman" w:hAnsi="Times New Roman" w:cs="Times New Roman"/>
          <w:b/>
          <w:sz w:val="24"/>
          <w:szCs w:val="24"/>
        </w:rPr>
        <w:t>Содержание</w:t>
      </w:r>
    </w:p>
    <w:p w:rsidR="0023264A" w:rsidRDefault="0023264A" w:rsidP="0023264A">
      <w:pPr>
        <w:jc w:val="center"/>
        <w:rPr>
          <w:rFonts w:ascii="Times New Roman" w:hAnsi="Times New Roman" w:cs="Times New Roman"/>
          <w:sz w:val="24"/>
          <w:szCs w:val="24"/>
        </w:rPr>
      </w:pPr>
    </w:p>
    <w:p w:rsidR="009F5164" w:rsidRPr="0023264A" w:rsidRDefault="00192344" w:rsidP="0023264A">
      <w:pPr>
        <w:rPr>
          <w:rFonts w:ascii="Times New Roman" w:hAnsi="Times New Roman" w:cs="Times New Roman"/>
          <w:sz w:val="24"/>
          <w:szCs w:val="24"/>
        </w:rPr>
      </w:pPr>
      <w:r w:rsidRPr="0023264A">
        <w:rPr>
          <w:rFonts w:ascii="Times New Roman" w:hAnsi="Times New Roman" w:cs="Times New Roman"/>
          <w:sz w:val="24"/>
          <w:szCs w:val="24"/>
        </w:rPr>
        <w:t>Введение……………………………………………………………….</w:t>
      </w:r>
      <w:r w:rsidR="0023264A" w:rsidRPr="0023264A">
        <w:rPr>
          <w:rFonts w:ascii="Times New Roman" w:hAnsi="Times New Roman" w:cs="Times New Roman"/>
          <w:sz w:val="24"/>
          <w:szCs w:val="24"/>
        </w:rPr>
        <w:t>……</w:t>
      </w:r>
      <w:r w:rsidRPr="0023264A">
        <w:rPr>
          <w:rFonts w:ascii="Times New Roman" w:hAnsi="Times New Roman" w:cs="Times New Roman"/>
          <w:sz w:val="24"/>
          <w:szCs w:val="24"/>
        </w:rPr>
        <w:t xml:space="preserve">                         3</w:t>
      </w:r>
    </w:p>
    <w:p w:rsidR="0023264A" w:rsidRDefault="0023264A" w:rsidP="0023264A">
      <w:pPr>
        <w:rPr>
          <w:rFonts w:ascii="Times New Roman" w:hAnsi="Times New Roman" w:cs="Times New Roman"/>
          <w:sz w:val="24"/>
          <w:szCs w:val="24"/>
        </w:rPr>
      </w:pPr>
      <w:r>
        <w:rPr>
          <w:rFonts w:ascii="Times New Roman" w:hAnsi="Times New Roman" w:cs="Times New Roman"/>
          <w:sz w:val="24"/>
          <w:szCs w:val="24"/>
        </w:rPr>
        <w:t xml:space="preserve">Глава 1. </w:t>
      </w:r>
      <w:r w:rsidR="00192344" w:rsidRPr="0023264A">
        <w:rPr>
          <w:rFonts w:ascii="Times New Roman" w:hAnsi="Times New Roman" w:cs="Times New Roman"/>
          <w:sz w:val="24"/>
          <w:szCs w:val="24"/>
        </w:rPr>
        <w:t xml:space="preserve">Влияние слюны на формирование и поддержание </w:t>
      </w:r>
      <w:proofErr w:type="spellStart"/>
      <w:r w:rsidR="00192344" w:rsidRPr="0023264A">
        <w:rPr>
          <w:rFonts w:ascii="Times New Roman" w:hAnsi="Times New Roman" w:cs="Times New Roman"/>
          <w:sz w:val="24"/>
          <w:szCs w:val="24"/>
        </w:rPr>
        <w:t>к</w:t>
      </w:r>
      <w:r w:rsidR="00665D1F">
        <w:rPr>
          <w:rFonts w:ascii="Times New Roman" w:hAnsi="Times New Roman" w:cs="Times New Roman"/>
          <w:sz w:val="24"/>
          <w:szCs w:val="24"/>
        </w:rPr>
        <w:t>ариесрезистентности</w:t>
      </w:r>
      <w:proofErr w:type="spellEnd"/>
      <w:r w:rsidR="00665D1F">
        <w:rPr>
          <w:rFonts w:ascii="Times New Roman" w:hAnsi="Times New Roman" w:cs="Times New Roman"/>
          <w:sz w:val="24"/>
          <w:szCs w:val="24"/>
        </w:rPr>
        <w:t xml:space="preserve"> зубной </w:t>
      </w:r>
      <w:r w:rsidR="00192344" w:rsidRPr="0023264A">
        <w:rPr>
          <w:rFonts w:ascii="Times New Roman" w:hAnsi="Times New Roman" w:cs="Times New Roman"/>
          <w:sz w:val="24"/>
          <w:szCs w:val="24"/>
        </w:rPr>
        <w:t xml:space="preserve"> эмали</w:t>
      </w:r>
    </w:p>
    <w:p w:rsidR="00192344" w:rsidRPr="0023264A" w:rsidRDefault="00192344" w:rsidP="0023264A">
      <w:pPr>
        <w:rPr>
          <w:rFonts w:ascii="Times New Roman" w:hAnsi="Times New Roman" w:cs="Times New Roman"/>
          <w:sz w:val="24"/>
          <w:szCs w:val="24"/>
        </w:rPr>
      </w:pPr>
      <w:r w:rsidRPr="0023264A">
        <w:rPr>
          <w:rFonts w:ascii="Times New Roman" w:hAnsi="Times New Roman" w:cs="Times New Roman"/>
          <w:sz w:val="24"/>
          <w:szCs w:val="24"/>
        </w:rPr>
        <w:t>Теоре</w:t>
      </w:r>
      <w:r w:rsidR="0023264A">
        <w:rPr>
          <w:rFonts w:ascii="Times New Roman" w:hAnsi="Times New Roman" w:cs="Times New Roman"/>
          <w:sz w:val="24"/>
          <w:szCs w:val="24"/>
        </w:rPr>
        <w:t>тиче</w:t>
      </w:r>
      <w:r w:rsidR="00665D1F">
        <w:rPr>
          <w:rFonts w:ascii="Times New Roman" w:hAnsi="Times New Roman" w:cs="Times New Roman"/>
          <w:sz w:val="24"/>
          <w:szCs w:val="24"/>
        </w:rPr>
        <w:t xml:space="preserve">ская часть ……………..……..……………..……                                                      </w:t>
      </w:r>
      <w:r w:rsidR="0023264A">
        <w:rPr>
          <w:rFonts w:ascii="Times New Roman" w:hAnsi="Times New Roman" w:cs="Times New Roman"/>
          <w:sz w:val="24"/>
          <w:szCs w:val="24"/>
        </w:rPr>
        <w:t>4</w:t>
      </w:r>
    </w:p>
    <w:p w:rsidR="00192344" w:rsidRPr="0023264A" w:rsidRDefault="00192344" w:rsidP="00192344">
      <w:pPr>
        <w:ind w:left="360"/>
        <w:rPr>
          <w:rFonts w:ascii="Times New Roman" w:hAnsi="Times New Roman" w:cs="Times New Roman"/>
          <w:sz w:val="24"/>
          <w:szCs w:val="24"/>
        </w:rPr>
      </w:pPr>
    </w:p>
    <w:p w:rsidR="00192344" w:rsidRPr="0023264A" w:rsidRDefault="00192344" w:rsidP="00192344">
      <w:pPr>
        <w:ind w:left="360"/>
        <w:rPr>
          <w:rFonts w:ascii="Times New Roman" w:hAnsi="Times New Roman" w:cs="Times New Roman"/>
          <w:sz w:val="24"/>
          <w:szCs w:val="24"/>
        </w:rPr>
      </w:pPr>
      <w:r w:rsidRPr="0023264A">
        <w:rPr>
          <w:rFonts w:ascii="Times New Roman" w:hAnsi="Times New Roman" w:cs="Times New Roman"/>
          <w:sz w:val="24"/>
          <w:szCs w:val="24"/>
        </w:rPr>
        <w:t xml:space="preserve">1.1 Кариес,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 и слюна…………………………..                               4</w:t>
      </w:r>
    </w:p>
    <w:p w:rsidR="00A57FF0" w:rsidRPr="0023264A" w:rsidRDefault="00192344" w:rsidP="00192344">
      <w:pPr>
        <w:ind w:left="360"/>
        <w:rPr>
          <w:rFonts w:ascii="Times New Roman" w:hAnsi="Times New Roman" w:cs="Times New Roman"/>
          <w:sz w:val="24"/>
          <w:szCs w:val="24"/>
        </w:rPr>
      </w:pPr>
      <w:r w:rsidRPr="0023264A">
        <w:rPr>
          <w:rFonts w:ascii="Times New Roman" w:hAnsi="Times New Roman" w:cs="Times New Roman"/>
          <w:sz w:val="24"/>
          <w:szCs w:val="24"/>
        </w:rPr>
        <w:t>1.2</w:t>
      </w:r>
      <w:proofErr w:type="gramStart"/>
      <w:r w:rsidRPr="0023264A">
        <w:rPr>
          <w:rFonts w:ascii="Times New Roman" w:hAnsi="Times New Roman" w:cs="Times New Roman"/>
          <w:sz w:val="24"/>
          <w:szCs w:val="24"/>
        </w:rPr>
        <w:t xml:space="preserve">  О</w:t>
      </w:r>
      <w:proofErr w:type="gramEnd"/>
      <w:r w:rsidRPr="0023264A">
        <w:rPr>
          <w:rFonts w:ascii="Times New Roman" w:hAnsi="Times New Roman" w:cs="Times New Roman"/>
          <w:sz w:val="24"/>
          <w:szCs w:val="24"/>
        </w:rPr>
        <w:t xml:space="preserve">т чего зависит состав слюны………………………………………                     </w:t>
      </w:r>
      <w:r w:rsidR="00A57FF0" w:rsidRPr="0023264A">
        <w:rPr>
          <w:rFonts w:ascii="Times New Roman" w:hAnsi="Times New Roman" w:cs="Times New Roman"/>
          <w:sz w:val="24"/>
          <w:szCs w:val="24"/>
        </w:rPr>
        <w:t xml:space="preserve">     6</w:t>
      </w:r>
    </w:p>
    <w:p w:rsidR="00A57FF0" w:rsidRPr="0023264A" w:rsidRDefault="00A57FF0" w:rsidP="00192344">
      <w:pPr>
        <w:ind w:left="360"/>
        <w:rPr>
          <w:rFonts w:ascii="Times New Roman" w:hAnsi="Times New Roman" w:cs="Times New Roman"/>
          <w:sz w:val="24"/>
          <w:szCs w:val="24"/>
        </w:rPr>
      </w:pPr>
      <w:r w:rsidRPr="0023264A">
        <w:rPr>
          <w:rFonts w:ascii="Times New Roman" w:hAnsi="Times New Roman" w:cs="Times New Roman"/>
          <w:sz w:val="24"/>
          <w:szCs w:val="24"/>
        </w:rPr>
        <w:t xml:space="preserve">1.3 Внешнее и </w:t>
      </w:r>
      <w:proofErr w:type="gramStart"/>
      <w:r w:rsidRPr="0023264A">
        <w:rPr>
          <w:rFonts w:ascii="Times New Roman" w:hAnsi="Times New Roman" w:cs="Times New Roman"/>
          <w:sz w:val="24"/>
          <w:szCs w:val="24"/>
        </w:rPr>
        <w:t>внутренние</w:t>
      </w:r>
      <w:proofErr w:type="gramEnd"/>
      <w:r w:rsidRPr="0023264A">
        <w:rPr>
          <w:rFonts w:ascii="Times New Roman" w:hAnsi="Times New Roman" w:cs="Times New Roman"/>
          <w:sz w:val="24"/>
          <w:szCs w:val="24"/>
        </w:rPr>
        <w:t xml:space="preserve"> строение зуба…………………………………                       6</w:t>
      </w:r>
    </w:p>
    <w:p w:rsidR="00A57FF0" w:rsidRPr="0023264A" w:rsidRDefault="00A57FF0" w:rsidP="00192344">
      <w:pPr>
        <w:ind w:left="360"/>
        <w:rPr>
          <w:rFonts w:ascii="Times New Roman" w:hAnsi="Times New Roman" w:cs="Times New Roman"/>
          <w:sz w:val="24"/>
          <w:szCs w:val="24"/>
        </w:rPr>
      </w:pPr>
    </w:p>
    <w:p w:rsidR="00A57FF0" w:rsidRPr="0023264A" w:rsidRDefault="0023264A" w:rsidP="00A57FF0">
      <w:pPr>
        <w:rPr>
          <w:rFonts w:ascii="Times New Roman" w:hAnsi="Times New Roman" w:cs="Times New Roman"/>
          <w:sz w:val="24"/>
          <w:szCs w:val="24"/>
        </w:rPr>
      </w:pPr>
      <w:r>
        <w:rPr>
          <w:rFonts w:ascii="Times New Roman" w:hAnsi="Times New Roman" w:cs="Times New Roman"/>
          <w:sz w:val="24"/>
          <w:szCs w:val="24"/>
        </w:rPr>
        <w:t xml:space="preserve">Глава 2. </w:t>
      </w:r>
      <w:r w:rsidR="00A57FF0" w:rsidRPr="0023264A">
        <w:rPr>
          <w:rFonts w:ascii="Times New Roman" w:hAnsi="Times New Roman" w:cs="Times New Roman"/>
          <w:sz w:val="24"/>
          <w:szCs w:val="24"/>
        </w:rPr>
        <w:t>Практическая часть………………………………………</w:t>
      </w:r>
      <w:r>
        <w:rPr>
          <w:rFonts w:ascii="Times New Roman" w:hAnsi="Times New Roman" w:cs="Times New Roman"/>
          <w:sz w:val="24"/>
          <w:szCs w:val="24"/>
        </w:rPr>
        <w:t>…………</w:t>
      </w:r>
      <w:r w:rsidR="00A57FF0" w:rsidRPr="0023264A">
        <w:rPr>
          <w:rFonts w:ascii="Times New Roman" w:hAnsi="Times New Roman" w:cs="Times New Roman"/>
          <w:sz w:val="24"/>
          <w:szCs w:val="24"/>
        </w:rPr>
        <w:t>..                         7</w:t>
      </w:r>
    </w:p>
    <w:p w:rsidR="00192344" w:rsidRPr="0023264A" w:rsidRDefault="00A57FF0" w:rsidP="00A57FF0">
      <w:pPr>
        <w:jc w:val="both"/>
        <w:rPr>
          <w:rFonts w:ascii="Times New Roman" w:hAnsi="Times New Roman" w:cs="Times New Roman"/>
          <w:sz w:val="24"/>
          <w:szCs w:val="24"/>
        </w:rPr>
      </w:pPr>
      <w:r w:rsidRPr="0023264A">
        <w:rPr>
          <w:rFonts w:ascii="Times New Roman" w:hAnsi="Times New Roman" w:cs="Times New Roman"/>
          <w:sz w:val="24"/>
          <w:szCs w:val="24"/>
        </w:rPr>
        <w:t>2.1 Опыты. Результаты практической работы «Как различные среды влияют на зубную эмаль» ……………………………………………………………..</w:t>
      </w:r>
      <w:r w:rsidR="0023264A" w:rsidRPr="0023264A">
        <w:rPr>
          <w:rFonts w:ascii="Times New Roman" w:hAnsi="Times New Roman" w:cs="Times New Roman"/>
          <w:sz w:val="24"/>
          <w:szCs w:val="24"/>
        </w:rPr>
        <w:t>………</w:t>
      </w:r>
      <w:r w:rsidR="0023264A">
        <w:rPr>
          <w:rFonts w:ascii="Times New Roman" w:hAnsi="Times New Roman" w:cs="Times New Roman"/>
          <w:sz w:val="24"/>
          <w:szCs w:val="24"/>
        </w:rPr>
        <w:t>……</w:t>
      </w:r>
      <w:r w:rsidR="000832A7">
        <w:rPr>
          <w:rFonts w:ascii="Times New Roman" w:hAnsi="Times New Roman" w:cs="Times New Roman"/>
          <w:sz w:val="24"/>
          <w:szCs w:val="24"/>
        </w:rPr>
        <w:t>…………….</w:t>
      </w:r>
      <w:r w:rsidRPr="0023264A">
        <w:rPr>
          <w:rFonts w:ascii="Times New Roman" w:hAnsi="Times New Roman" w:cs="Times New Roman"/>
          <w:sz w:val="24"/>
          <w:szCs w:val="24"/>
        </w:rPr>
        <w:t xml:space="preserve">               7</w:t>
      </w:r>
    </w:p>
    <w:p w:rsidR="00A57FF0" w:rsidRDefault="0023264A" w:rsidP="00A57FF0">
      <w:pPr>
        <w:jc w:val="both"/>
        <w:rPr>
          <w:rFonts w:ascii="Times New Roman" w:hAnsi="Times New Roman" w:cs="Times New Roman"/>
          <w:sz w:val="24"/>
          <w:szCs w:val="24"/>
        </w:rPr>
      </w:pPr>
      <w:r>
        <w:rPr>
          <w:rFonts w:ascii="Times New Roman" w:hAnsi="Times New Roman" w:cs="Times New Roman"/>
          <w:sz w:val="24"/>
          <w:szCs w:val="24"/>
        </w:rPr>
        <w:t>Заключение</w:t>
      </w:r>
      <w:r w:rsidR="00A57FF0" w:rsidRPr="0023264A">
        <w:rPr>
          <w:rFonts w:ascii="Times New Roman" w:hAnsi="Times New Roman" w:cs="Times New Roman"/>
          <w:sz w:val="24"/>
          <w:szCs w:val="24"/>
        </w:rPr>
        <w:t>………………………………………………………</w:t>
      </w:r>
      <w:r w:rsidRPr="0023264A">
        <w:rPr>
          <w:rFonts w:ascii="Times New Roman" w:hAnsi="Times New Roman" w:cs="Times New Roman"/>
          <w:sz w:val="24"/>
          <w:szCs w:val="24"/>
        </w:rPr>
        <w:t>…………………</w:t>
      </w:r>
      <w:r>
        <w:rPr>
          <w:rFonts w:ascii="Times New Roman" w:hAnsi="Times New Roman" w:cs="Times New Roman"/>
          <w:sz w:val="24"/>
          <w:szCs w:val="24"/>
        </w:rPr>
        <w:t>….</w:t>
      </w:r>
      <w:r w:rsidR="00A57FF0" w:rsidRPr="0023264A">
        <w:rPr>
          <w:rFonts w:ascii="Times New Roman" w:hAnsi="Times New Roman" w:cs="Times New Roman"/>
          <w:sz w:val="24"/>
          <w:szCs w:val="24"/>
        </w:rPr>
        <w:t xml:space="preserve">            10</w:t>
      </w:r>
    </w:p>
    <w:p w:rsidR="000832A7" w:rsidRPr="0023264A" w:rsidRDefault="000832A7" w:rsidP="00A57FF0">
      <w:pPr>
        <w:jc w:val="both"/>
        <w:rPr>
          <w:rFonts w:ascii="Times New Roman" w:hAnsi="Times New Roman" w:cs="Times New Roman"/>
          <w:sz w:val="24"/>
          <w:szCs w:val="24"/>
        </w:rPr>
      </w:pPr>
      <w:r>
        <w:rPr>
          <w:rFonts w:ascii="Times New Roman" w:hAnsi="Times New Roman" w:cs="Times New Roman"/>
          <w:sz w:val="24"/>
          <w:szCs w:val="24"/>
        </w:rPr>
        <w:t>Приложение</w:t>
      </w:r>
    </w:p>
    <w:p w:rsidR="009F5164" w:rsidRPr="0023264A" w:rsidRDefault="009F5164" w:rsidP="009F5164">
      <w:pPr>
        <w:jc w:val="center"/>
        <w:rPr>
          <w:rFonts w:ascii="Times New Roman" w:hAnsi="Times New Roman" w:cs="Times New Roman"/>
          <w:sz w:val="24"/>
          <w:szCs w:val="24"/>
        </w:rPr>
      </w:pPr>
    </w:p>
    <w:p w:rsidR="009F5164" w:rsidRPr="0023264A" w:rsidRDefault="009F5164" w:rsidP="00A57FF0">
      <w:pPr>
        <w:rPr>
          <w:rFonts w:ascii="Times New Roman" w:hAnsi="Times New Roman" w:cs="Times New Roman"/>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9F5164" w:rsidRDefault="009F5164" w:rsidP="009F5164">
      <w:pPr>
        <w:jc w:val="center"/>
        <w:rPr>
          <w:rFonts w:ascii="Times New Roman" w:hAnsi="Times New Roman" w:cs="Times New Roman"/>
          <w:b/>
          <w:sz w:val="24"/>
          <w:szCs w:val="24"/>
        </w:rPr>
      </w:pPr>
    </w:p>
    <w:p w:rsidR="0023264A" w:rsidRDefault="0023264A" w:rsidP="009F5164">
      <w:pPr>
        <w:jc w:val="center"/>
        <w:rPr>
          <w:rFonts w:ascii="Times New Roman" w:hAnsi="Times New Roman" w:cs="Times New Roman"/>
          <w:b/>
          <w:sz w:val="24"/>
          <w:szCs w:val="24"/>
        </w:rPr>
      </w:pPr>
    </w:p>
    <w:p w:rsidR="0010585D" w:rsidRDefault="0010585D" w:rsidP="00192344">
      <w:pPr>
        <w:jc w:val="both"/>
        <w:rPr>
          <w:rFonts w:ascii="Times New Roman" w:hAnsi="Times New Roman" w:cs="Times New Roman"/>
          <w:b/>
          <w:sz w:val="24"/>
          <w:szCs w:val="24"/>
        </w:rPr>
      </w:pPr>
    </w:p>
    <w:p w:rsidR="009F5164" w:rsidRPr="0023264A" w:rsidRDefault="009F5164" w:rsidP="0023264A">
      <w:pPr>
        <w:spacing w:after="0" w:line="360" w:lineRule="auto"/>
        <w:ind w:firstLine="709"/>
        <w:jc w:val="both"/>
        <w:rPr>
          <w:rFonts w:ascii="Times New Roman" w:hAnsi="Times New Roman" w:cs="Times New Roman"/>
          <w:b/>
          <w:sz w:val="28"/>
          <w:szCs w:val="28"/>
        </w:rPr>
      </w:pPr>
      <w:r w:rsidRPr="0023264A">
        <w:rPr>
          <w:rFonts w:ascii="Times New Roman" w:hAnsi="Times New Roman" w:cs="Times New Roman"/>
          <w:b/>
          <w:sz w:val="28"/>
          <w:szCs w:val="28"/>
        </w:rPr>
        <w:lastRenderedPageBreak/>
        <w:t>Введение</w:t>
      </w:r>
    </w:p>
    <w:p w:rsidR="009F5164" w:rsidRPr="0023264A" w:rsidRDefault="00665D1F"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Наверное,</w:t>
      </w:r>
      <w:r w:rsidR="009F5164" w:rsidRPr="0023264A">
        <w:rPr>
          <w:rFonts w:ascii="Times New Roman" w:hAnsi="Times New Roman" w:cs="Times New Roman"/>
          <w:sz w:val="24"/>
          <w:szCs w:val="24"/>
        </w:rPr>
        <w:t xml:space="preserve"> каждый ребенок хоть раз в своей жизни слышал от родителей такую фразу: «не ешь много сладкого, а то испортишь зубы». А когда мы идем к стоматологу</w:t>
      </w:r>
      <w:r>
        <w:rPr>
          <w:rFonts w:ascii="Times New Roman" w:hAnsi="Times New Roman" w:cs="Times New Roman"/>
          <w:sz w:val="24"/>
          <w:szCs w:val="24"/>
        </w:rPr>
        <w:t>,</w:t>
      </w:r>
      <w:r w:rsidR="009F5164" w:rsidRPr="0023264A">
        <w:rPr>
          <w:rFonts w:ascii="Times New Roman" w:hAnsi="Times New Roman" w:cs="Times New Roman"/>
          <w:sz w:val="24"/>
          <w:szCs w:val="24"/>
        </w:rPr>
        <w:t xml:space="preserve"> мы постоянно слышим про кариес.</w:t>
      </w:r>
      <w:r>
        <w:rPr>
          <w:rFonts w:ascii="Times New Roman" w:hAnsi="Times New Roman" w:cs="Times New Roman"/>
          <w:sz w:val="24"/>
          <w:szCs w:val="24"/>
        </w:rPr>
        <w:t xml:space="preserve"> </w:t>
      </w:r>
      <w:r w:rsidR="009F5164" w:rsidRPr="0023264A">
        <w:rPr>
          <w:rFonts w:ascii="Times New Roman" w:hAnsi="Times New Roman" w:cs="Times New Roman"/>
          <w:sz w:val="24"/>
          <w:szCs w:val="24"/>
        </w:rPr>
        <w:t>Кариес зубов - по данным Всемирной организации здравоохранения, является повсеместно распространенной проблемой, как здоровья полости рта, так и для общественного здоровья в целом. Чаще всего этим недугом страдают дети от 6 до 11 лет. Связанно ли это с употреблением большого количества сладкого детьми в этом возрасте, каковы причины возникновения кариеса, и влияет ли на этот процесс слюна? С этими вопросами я решила разобраться.</w:t>
      </w:r>
    </w:p>
    <w:p w:rsidR="009F5164" w:rsidRPr="0023264A" w:rsidRDefault="009F5164"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b/>
          <w:sz w:val="24"/>
          <w:szCs w:val="24"/>
          <w:u w:val="single"/>
        </w:rPr>
        <w:t xml:space="preserve">Гипотеза: </w:t>
      </w:r>
      <w:r w:rsidRPr="0023264A">
        <w:rPr>
          <w:rFonts w:ascii="Times New Roman" w:hAnsi="Times New Roman" w:cs="Times New Roman"/>
          <w:sz w:val="24"/>
          <w:szCs w:val="24"/>
        </w:rPr>
        <w:t xml:space="preserve">Слюна человека способна влиять на формирование и поддержание </w:t>
      </w:r>
      <w:proofErr w:type="spellStart"/>
      <w:r w:rsidRPr="0023264A">
        <w:rPr>
          <w:rFonts w:ascii="Times New Roman" w:hAnsi="Times New Roman" w:cs="Times New Roman"/>
          <w:sz w:val="24"/>
          <w:szCs w:val="24"/>
        </w:rPr>
        <w:t>каесрезистености</w:t>
      </w:r>
      <w:proofErr w:type="spellEnd"/>
      <w:r w:rsidRPr="0023264A">
        <w:rPr>
          <w:rFonts w:ascii="Times New Roman" w:hAnsi="Times New Roman" w:cs="Times New Roman"/>
          <w:sz w:val="24"/>
          <w:szCs w:val="24"/>
        </w:rPr>
        <w:t xml:space="preserve"> зубной эмали.</w:t>
      </w:r>
    </w:p>
    <w:p w:rsidR="009F5164" w:rsidRPr="0023264A" w:rsidRDefault="009F5164"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b/>
          <w:sz w:val="24"/>
          <w:szCs w:val="24"/>
          <w:u w:val="single"/>
        </w:rPr>
        <w:t xml:space="preserve">Цель работы: </w:t>
      </w:r>
      <w:r w:rsidRPr="0023264A">
        <w:rPr>
          <w:rFonts w:ascii="Times New Roman" w:hAnsi="Times New Roman" w:cs="Times New Roman"/>
          <w:sz w:val="24"/>
          <w:szCs w:val="24"/>
        </w:rPr>
        <w:t>с помощью проведенных опытов выяснить, в чем заключается роль слюны в защите зубов от кариеса.</w:t>
      </w:r>
    </w:p>
    <w:p w:rsidR="009F5164" w:rsidRPr="0023264A" w:rsidRDefault="009F5164" w:rsidP="0023264A">
      <w:pPr>
        <w:spacing w:after="0" w:line="360" w:lineRule="auto"/>
        <w:ind w:firstLine="709"/>
        <w:jc w:val="both"/>
        <w:rPr>
          <w:rFonts w:ascii="Times New Roman" w:hAnsi="Times New Roman" w:cs="Times New Roman"/>
          <w:b/>
          <w:sz w:val="24"/>
          <w:szCs w:val="24"/>
          <w:u w:val="single"/>
        </w:rPr>
      </w:pPr>
      <w:r w:rsidRPr="0023264A">
        <w:rPr>
          <w:rFonts w:ascii="Times New Roman" w:hAnsi="Times New Roman" w:cs="Times New Roman"/>
          <w:sz w:val="24"/>
          <w:szCs w:val="24"/>
        </w:rPr>
        <w:t xml:space="preserve">Для достижения этой цели я поставила следующие </w:t>
      </w:r>
      <w:r w:rsidRPr="0023264A">
        <w:rPr>
          <w:rFonts w:ascii="Times New Roman" w:hAnsi="Times New Roman" w:cs="Times New Roman"/>
          <w:b/>
          <w:sz w:val="24"/>
          <w:szCs w:val="24"/>
          <w:u w:val="single"/>
        </w:rPr>
        <w:t xml:space="preserve">задачи: </w:t>
      </w:r>
    </w:p>
    <w:p w:rsidR="0092058D" w:rsidRPr="0023264A" w:rsidRDefault="0092058D" w:rsidP="0023264A">
      <w:pPr>
        <w:pStyle w:val="a3"/>
        <w:numPr>
          <w:ilvl w:val="0"/>
          <w:numId w:val="1"/>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Изучить понятие кариес и </w:t>
      </w:r>
      <w:proofErr w:type="spellStart"/>
      <w:r w:rsidRPr="0023264A">
        <w:rPr>
          <w:rFonts w:ascii="Times New Roman" w:hAnsi="Times New Roman" w:cs="Times New Roman"/>
          <w:sz w:val="24"/>
          <w:szCs w:val="24"/>
        </w:rPr>
        <w:t>кариесрезистентности</w:t>
      </w:r>
      <w:proofErr w:type="spellEnd"/>
    </w:p>
    <w:p w:rsidR="0092058D" w:rsidRPr="0023264A" w:rsidRDefault="0092058D" w:rsidP="0023264A">
      <w:pPr>
        <w:pStyle w:val="a3"/>
        <w:numPr>
          <w:ilvl w:val="0"/>
          <w:numId w:val="1"/>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Изучить понятия о слюне</w:t>
      </w:r>
    </w:p>
    <w:p w:rsidR="0092058D" w:rsidRPr="0023264A" w:rsidRDefault="0092058D" w:rsidP="0023264A">
      <w:pPr>
        <w:pStyle w:val="a3"/>
        <w:numPr>
          <w:ilvl w:val="0"/>
          <w:numId w:val="1"/>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Ознакомится с их влиянием на организм человека</w:t>
      </w:r>
    </w:p>
    <w:p w:rsidR="0092058D" w:rsidRPr="0023264A" w:rsidRDefault="007A394F" w:rsidP="0023264A">
      <w:pPr>
        <w:pStyle w:val="a3"/>
        <w:numPr>
          <w:ilvl w:val="0"/>
          <w:numId w:val="1"/>
        </w:numPr>
        <w:spacing w:after="0" w:line="360" w:lineRule="auto"/>
        <w:ind w:left="0" w:firstLine="709"/>
        <w:jc w:val="both"/>
        <w:rPr>
          <w:rFonts w:ascii="Times New Roman" w:hAnsi="Times New Roman" w:cs="Times New Roman"/>
          <w:sz w:val="24"/>
          <w:szCs w:val="24"/>
        </w:rPr>
      </w:pPr>
      <w:proofErr w:type="gramStart"/>
      <w:r w:rsidRPr="0023264A">
        <w:rPr>
          <w:rFonts w:ascii="Times New Roman" w:hAnsi="Times New Roman" w:cs="Times New Roman"/>
          <w:sz w:val="24"/>
          <w:szCs w:val="24"/>
        </w:rPr>
        <w:t>Выяснить</w:t>
      </w:r>
      <w:proofErr w:type="gramEnd"/>
      <w:r w:rsidRPr="0023264A">
        <w:rPr>
          <w:rFonts w:ascii="Times New Roman" w:hAnsi="Times New Roman" w:cs="Times New Roman"/>
          <w:sz w:val="24"/>
          <w:szCs w:val="24"/>
        </w:rPr>
        <w:t xml:space="preserve"> как влияет слюна на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 зубов</w:t>
      </w:r>
    </w:p>
    <w:p w:rsidR="007A394F" w:rsidRPr="0023264A" w:rsidRDefault="007A394F" w:rsidP="0023264A">
      <w:pPr>
        <w:pStyle w:val="a3"/>
        <w:numPr>
          <w:ilvl w:val="0"/>
          <w:numId w:val="1"/>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Провести опыты для достижения цели</w:t>
      </w:r>
    </w:p>
    <w:p w:rsidR="0010585D" w:rsidRPr="0023264A" w:rsidRDefault="0010585D" w:rsidP="0023264A">
      <w:pPr>
        <w:pStyle w:val="a3"/>
        <w:spacing w:after="0" w:line="360" w:lineRule="auto"/>
        <w:ind w:left="0" w:firstLine="709"/>
        <w:jc w:val="both"/>
        <w:rPr>
          <w:rFonts w:ascii="Times New Roman" w:hAnsi="Times New Roman" w:cs="Times New Roman"/>
          <w:sz w:val="24"/>
          <w:szCs w:val="24"/>
        </w:rPr>
      </w:pPr>
    </w:p>
    <w:p w:rsidR="007A394F" w:rsidRPr="0023264A" w:rsidRDefault="007A394F"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b/>
          <w:sz w:val="24"/>
          <w:szCs w:val="24"/>
          <w:u w:val="single"/>
        </w:rPr>
        <w:t>Основные методы работы:</w:t>
      </w:r>
    </w:p>
    <w:p w:rsidR="007A394F" w:rsidRPr="0023264A" w:rsidRDefault="007A394F" w:rsidP="0023264A">
      <w:pPr>
        <w:pStyle w:val="a3"/>
        <w:numPr>
          <w:ilvl w:val="0"/>
          <w:numId w:val="2"/>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сбор информации и анализ использованием научно-популярных источников, опубликованных в печати и в интернет.</w:t>
      </w:r>
    </w:p>
    <w:p w:rsidR="007A394F" w:rsidRPr="0023264A" w:rsidRDefault="00D1262C" w:rsidP="0023264A">
      <w:pPr>
        <w:pStyle w:val="a3"/>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эксперимент, </w:t>
      </w:r>
      <w:r w:rsidR="007A394F" w:rsidRPr="0023264A">
        <w:rPr>
          <w:rFonts w:ascii="Times New Roman" w:hAnsi="Times New Roman" w:cs="Times New Roman"/>
          <w:sz w:val="24"/>
          <w:szCs w:val="24"/>
        </w:rPr>
        <w:t>наблюдение и фотосъемка</w:t>
      </w:r>
    </w:p>
    <w:p w:rsidR="007A394F" w:rsidRPr="0023264A" w:rsidRDefault="007A394F" w:rsidP="0023264A">
      <w:pPr>
        <w:pStyle w:val="a3"/>
        <w:numPr>
          <w:ilvl w:val="0"/>
          <w:numId w:val="2"/>
        </w:numPr>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анализ полученных данных</w:t>
      </w:r>
    </w:p>
    <w:p w:rsidR="0010585D" w:rsidRPr="0023264A" w:rsidRDefault="0010585D" w:rsidP="0023264A">
      <w:pPr>
        <w:pStyle w:val="a3"/>
        <w:spacing w:after="0" w:line="360" w:lineRule="auto"/>
        <w:ind w:left="0" w:firstLine="709"/>
        <w:jc w:val="both"/>
        <w:rPr>
          <w:rFonts w:ascii="Times New Roman" w:hAnsi="Times New Roman" w:cs="Times New Roman"/>
          <w:sz w:val="24"/>
          <w:szCs w:val="24"/>
        </w:rPr>
      </w:pPr>
    </w:p>
    <w:p w:rsidR="007A394F" w:rsidRPr="0023264A" w:rsidRDefault="007A394F" w:rsidP="0023264A">
      <w:pPr>
        <w:spacing w:after="0" w:line="360" w:lineRule="auto"/>
        <w:ind w:firstLine="709"/>
        <w:jc w:val="both"/>
        <w:rPr>
          <w:rFonts w:ascii="Times New Roman" w:hAnsi="Times New Roman" w:cs="Times New Roman"/>
          <w:sz w:val="24"/>
          <w:szCs w:val="24"/>
        </w:rPr>
      </w:pPr>
      <w:proofErr w:type="spellStart"/>
      <w:r w:rsidRPr="0023264A">
        <w:rPr>
          <w:rFonts w:ascii="Times New Roman" w:hAnsi="Times New Roman" w:cs="Times New Roman"/>
          <w:b/>
          <w:sz w:val="24"/>
          <w:szCs w:val="24"/>
          <w:u w:val="single"/>
        </w:rPr>
        <w:t>Актуальность</w:t>
      </w:r>
      <w:proofErr w:type="gramStart"/>
      <w:r w:rsidRPr="0023264A">
        <w:rPr>
          <w:rFonts w:ascii="Times New Roman" w:hAnsi="Times New Roman" w:cs="Times New Roman"/>
          <w:b/>
          <w:sz w:val="24"/>
          <w:szCs w:val="24"/>
          <w:u w:val="single"/>
        </w:rPr>
        <w:t>:</w:t>
      </w:r>
      <w:r w:rsidRPr="0023264A">
        <w:rPr>
          <w:rFonts w:ascii="Times New Roman" w:hAnsi="Times New Roman" w:cs="Times New Roman"/>
          <w:sz w:val="24"/>
          <w:szCs w:val="24"/>
        </w:rPr>
        <w:t>Р</w:t>
      </w:r>
      <w:proofErr w:type="gramEnd"/>
      <w:r w:rsidRPr="0023264A">
        <w:rPr>
          <w:rFonts w:ascii="Times New Roman" w:hAnsi="Times New Roman" w:cs="Times New Roman"/>
          <w:sz w:val="24"/>
          <w:szCs w:val="24"/>
        </w:rPr>
        <w:t>ассматривая</w:t>
      </w:r>
      <w:proofErr w:type="spellEnd"/>
      <w:r w:rsidRPr="0023264A">
        <w:rPr>
          <w:rFonts w:ascii="Times New Roman" w:hAnsi="Times New Roman" w:cs="Times New Roman"/>
          <w:sz w:val="24"/>
          <w:szCs w:val="24"/>
        </w:rPr>
        <w:t xml:space="preserve"> данную проблему никак нельзя не упомянуть, о том, что на сегодняшний день все большее количество людей нуждаются в стоматологической помощи. И эта помощь должна быть не только качественной, но и эффективной. Для того чтобы улучшить качество стоматологических услуг важно более углубленно исследовать определенные  области медицины данной категории.</w:t>
      </w:r>
    </w:p>
    <w:p w:rsidR="007A394F" w:rsidRPr="0023264A" w:rsidRDefault="007A394F" w:rsidP="0023264A">
      <w:pPr>
        <w:pStyle w:val="a4"/>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Сегодня очень много людей также страдает от так называемого кариеса разрушающего зубную эмаль и это число растет. Изучение данной проблемы поможет снизить количество людей страдающих этим весьма не приятным недугом. </w:t>
      </w:r>
      <w:r w:rsidR="00665D1F" w:rsidRPr="0023264A">
        <w:rPr>
          <w:rFonts w:ascii="Times New Roman" w:hAnsi="Times New Roman" w:cs="Times New Roman"/>
          <w:sz w:val="24"/>
          <w:szCs w:val="24"/>
        </w:rPr>
        <w:t>Возможно,</w:t>
      </w:r>
      <w:r w:rsidRPr="0023264A">
        <w:rPr>
          <w:rFonts w:ascii="Times New Roman" w:hAnsi="Times New Roman" w:cs="Times New Roman"/>
          <w:sz w:val="24"/>
          <w:szCs w:val="24"/>
        </w:rPr>
        <w:t xml:space="preserve"> </w:t>
      </w:r>
      <w:r w:rsidR="00665D1F" w:rsidRPr="0023264A">
        <w:rPr>
          <w:rFonts w:ascii="Times New Roman" w:hAnsi="Times New Roman" w:cs="Times New Roman"/>
          <w:sz w:val="24"/>
          <w:szCs w:val="24"/>
        </w:rPr>
        <w:t>люди,</w:t>
      </w:r>
      <w:r w:rsidRPr="0023264A">
        <w:rPr>
          <w:rFonts w:ascii="Times New Roman" w:hAnsi="Times New Roman" w:cs="Times New Roman"/>
          <w:sz w:val="24"/>
          <w:szCs w:val="24"/>
        </w:rPr>
        <w:t xml:space="preserve"> которые увидят и прослушают</w:t>
      </w:r>
      <w:r w:rsidR="00665D1F">
        <w:rPr>
          <w:rFonts w:ascii="Times New Roman" w:hAnsi="Times New Roman" w:cs="Times New Roman"/>
          <w:sz w:val="24"/>
          <w:szCs w:val="24"/>
        </w:rPr>
        <w:t>,</w:t>
      </w:r>
      <w:r w:rsidRPr="0023264A">
        <w:rPr>
          <w:rFonts w:ascii="Times New Roman" w:hAnsi="Times New Roman" w:cs="Times New Roman"/>
          <w:sz w:val="24"/>
          <w:szCs w:val="24"/>
        </w:rPr>
        <w:t xml:space="preserve"> представленную мною работу задумаются о здоровье своих зубов.</w:t>
      </w:r>
    </w:p>
    <w:p w:rsidR="007A394F" w:rsidRPr="0023264A" w:rsidRDefault="007A394F" w:rsidP="0023264A">
      <w:pPr>
        <w:pStyle w:val="a4"/>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lastRenderedPageBreak/>
        <w:t>Исходя, из всех выше перечисленных и ранее упомянутых фактов мы можем с уверенностью сказать, что при нахождении правильного решения есть большая вероятность, что можно избежать довольно много проблем преследующих людей сегодня в этой области.</w:t>
      </w:r>
    </w:p>
    <w:p w:rsidR="007A394F" w:rsidRPr="0023264A" w:rsidRDefault="007A394F"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Основываясь на перечисленных мною аргументах и фактах и предполагая вариант развития будущего описанного выше, мы можем смело предположить, что данная тема довольно актуальна на сегодняшний день и есть смысл продолжать ее изучение и дальше, ведь при дальнейшем исследовании данной проблемы можно решить задачи связанные с </w:t>
      </w:r>
      <w:proofErr w:type="spellStart"/>
      <w:r w:rsidRPr="0023264A">
        <w:rPr>
          <w:rFonts w:ascii="Times New Roman" w:hAnsi="Times New Roman" w:cs="Times New Roman"/>
          <w:sz w:val="24"/>
          <w:szCs w:val="24"/>
        </w:rPr>
        <w:t>кариесрезистенцией</w:t>
      </w:r>
      <w:proofErr w:type="spellEnd"/>
      <w:r w:rsidRPr="0023264A">
        <w:rPr>
          <w:rFonts w:ascii="Times New Roman" w:hAnsi="Times New Roman" w:cs="Times New Roman"/>
          <w:sz w:val="24"/>
          <w:szCs w:val="24"/>
        </w:rPr>
        <w:t xml:space="preserve"> зубной эмали.</w:t>
      </w:r>
    </w:p>
    <w:p w:rsidR="007A394F" w:rsidRPr="0023264A" w:rsidRDefault="00346E7A"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b/>
          <w:sz w:val="24"/>
          <w:szCs w:val="24"/>
          <w:u w:val="single"/>
        </w:rPr>
        <w:t>Практическое значение</w:t>
      </w:r>
      <w:r w:rsidRPr="0023264A">
        <w:rPr>
          <w:rFonts w:ascii="Times New Roman" w:hAnsi="Times New Roman" w:cs="Times New Roman"/>
          <w:sz w:val="24"/>
          <w:szCs w:val="24"/>
        </w:rPr>
        <w:t xml:space="preserve"> работы разнопланово. Полученная информация и результаты моей работы показывают главную роль самих учащихся в сохранении своего здоровья. Проводить опыты, наблюдать и познавать не только полезно для личного развития, но и может принести пользу окружающим.</w:t>
      </w:r>
      <w:r w:rsidR="003C1C99">
        <w:rPr>
          <w:rFonts w:ascii="Times New Roman" w:hAnsi="Times New Roman" w:cs="Times New Roman"/>
          <w:sz w:val="24"/>
          <w:szCs w:val="24"/>
        </w:rPr>
        <w:t xml:space="preserve"> Материалы исследования могут быть использованы </w:t>
      </w:r>
      <w:r w:rsidR="00713F70">
        <w:rPr>
          <w:rFonts w:ascii="Times New Roman" w:hAnsi="Times New Roman" w:cs="Times New Roman"/>
          <w:sz w:val="24"/>
          <w:szCs w:val="24"/>
        </w:rPr>
        <w:t xml:space="preserve">на уроках по «Окружающему миру» в начальной школе, на уроках биологии по теме «Строение и значение зубов», на занятиях по внеурочной деятельности «Наше здоровье в наших руках». </w:t>
      </w:r>
    </w:p>
    <w:p w:rsidR="0010585D" w:rsidRPr="0023264A" w:rsidRDefault="0010585D" w:rsidP="0023264A">
      <w:pPr>
        <w:spacing w:after="0" w:line="360" w:lineRule="auto"/>
        <w:ind w:firstLine="709"/>
        <w:jc w:val="both"/>
        <w:rPr>
          <w:rFonts w:ascii="Times New Roman" w:hAnsi="Times New Roman" w:cs="Times New Roman"/>
          <w:sz w:val="24"/>
          <w:szCs w:val="24"/>
        </w:rPr>
      </w:pPr>
    </w:p>
    <w:p w:rsidR="0092058D" w:rsidRPr="0023264A" w:rsidRDefault="007949E9" w:rsidP="0023264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Глава 1. </w:t>
      </w:r>
      <w:r w:rsidR="00346E7A" w:rsidRPr="0023264A">
        <w:rPr>
          <w:rFonts w:ascii="Times New Roman" w:hAnsi="Times New Roman" w:cs="Times New Roman"/>
          <w:b/>
          <w:sz w:val="24"/>
          <w:szCs w:val="24"/>
        </w:rPr>
        <w:t xml:space="preserve">Влияние слюны на формирование и поддержание </w:t>
      </w:r>
      <w:proofErr w:type="spellStart"/>
      <w:r w:rsidR="00346E7A" w:rsidRPr="0023264A">
        <w:rPr>
          <w:rFonts w:ascii="Times New Roman" w:hAnsi="Times New Roman" w:cs="Times New Roman"/>
          <w:b/>
          <w:sz w:val="24"/>
          <w:szCs w:val="24"/>
        </w:rPr>
        <w:t>кариесрезистентности</w:t>
      </w:r>
      <w:proofErr w:type="spellEnd"/>
      <w:r w:rsidR="00346E7A" w:rsidRPr="0023264A">
        <w:rPr>
          <w:rFonts w:ascii="Times New Roman" w:hAnsi="Times New Roman" w:cs="Times New Roman"/>
          <w:b/>
          <w:sz w:val="24"/>
          <w:szCs w:val="24"/>
        </w:rPr>
        <w:t xml:space="preserve"> зубной эмали</w:t>
      </w:r>
    </w:p>
    <w:p w:rsidR="00346E7A" w:rsidRPr="0023264A" w:rsidRDefault="008060B0" w:rsidP="0023264A">
      <w:pPr>
        <w:spacing w:after="0" w:line="360" w:lineRule="auto"/>
        <w:ind w:firstLine="709"/>
        <w:jc w:val="both"/>
        <w:rPr>
          <w:rFonts w:ascii="Times New Roman" w:hAnsi="Times New Roman" w:cs="Times New Roman"/>
          <w:b/>
          <w:sz w:val="24"/>
          <w:szCs w:val="24"/>
        </w:rPr>
      </w:pPr>
      <w:r w:rsidRPr="0023264A">
        <w:rPr>
          <w:rFonts w:ascii="Times New Roman" w:hAnsi="Times New Roman" w:cs="Times New Roman"/>
          <w:b/>
          <w:sz w:val="24"/>
          <w:szCs w:val="24"/>
        </w:rPr>
        <w:t>Теоретическая</w:t>
      </w:r>
      <w:r w:rsidR="00346E7A" w:rsidRPr="0023264A">
        <w:rPr>
          <w:rFonts w:ascii="Times New Roman" w:hAnsi="Times New Roman" w:cs="Times New Roman"/>
          <w:b/>
          <w:sz w:val="24"/>
          <w:szCs w:val="24"/>
        </w:rPr>
        <w:t xml:space="preserve"> часть</w:t>
      </w:r>
    </w:p>
    <w:p w:rsidR="008060B0" w:rsidRPr="0023264A" w:rsidRDefault="00346E7A" w:rsidP="0023264A">
      <w:pPr>
        <w:pStyle w:val="a3"/>
        <w:numPr>
          <w:ilvl w:val="1"/>
          <w:numId w:val="3"/>
        </w:numPr>
        <w:spacing w:after="0" w:line="360" w:lineRule="auto"/>
        <w:ind w:left="0" w:firstLine="709"/>
        <w:jc w:val="both"/>
        <w:rPr>
          <w:rFonts w:ascii="Times New Roman" w:hAnsi="Times New Roman" w:cs="Times New Roman"/>
          <w:b/>
          <w:sz w:val="24"/>
          <w:szCs w:val="24"/>
        </w:rPr>
      </w:pPr>
      <w:r w:rsidRPr="0023264A">
        <w:rPr>
          <w:rFonts w:ascii="Times New Roman" w:hAnsi="Times New Roman" w:cs="Times New Roman"/>
          <w:b/>
          <w:sz w:val="24"/>
          <w:szCs w:val="24"/>
        </w:rPr>
        <w:t xml:space="preserve">Кариес, </w:t>
      </w:r>
      <w:proofErr w:type="spellStart"/>
      <w:r w:rsidRPr="0023264A">
        <w:rPr>
          <w:rFonts w:ascii="Times New Roman" w:hAnsi="Times New Roman" w:cs="Times New Roman"/>
          <w:b/>
          <w:sz w:val="24"/>
          <w:szCs w:val="24"/>
        </w:rPr>
        <w:t>кариесрезистентность</w:t>
      </w:r>
      <w:proofErr w:type="spellEnd"/>
      <w:r w:rsidRPr="0023264A">
        <w:rPr>
          <w:rFonts w:ascii="Times New Roman" w:hAnsi="Times New Roman" w:cs="Times New Roman"/>
          <w:b/>
          <w:sz w:val="24"/>
          <w:szCs w:val="24"/>
        </w:rPr>
        <w:t xml:space="preserve"> и слюна.</w:t>
      </w: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  Для того, что бы лучше разобраться в выбранной мною теме требуется лучше изучить теорию. Для начала давайте рассмотрим такой термин как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 Если говорить </w:t>
      </w:r>
      <w:proofErr w:type="gramStart"/>
      <w:r w:rsidRPr="0023264A">
        <w:rPr>
          <w:rFonts w:ascii="Times New Roman" w:hAnsi="Times New Roman" w:cs="Times New Roman"/>
          <w:sz w:val="24"/>
          <w:szCs w:val="24"/>
        </w:rPr>
        <w:t>кратко</w:t>
      </w:r>
      <w:proofErr w:type="gramEnd"/>
      <w:r w:rsidRPr="0023264A">
        <w:rPr>
          <w:rFonts w:ascii="Times New Roman" w:hAnsi="Times New Roman" w:cs="Times New Roman"/>
          <w:sz w:val="24"/>
          <w:szCs w:val="24"/>
        </w:rPr>
        <w:t xml:space="preserve"> то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-это </w:t>
      </w:r>
      <w:proofErr w:type="spellStart"/>
      <w:r w:rsidRPr="0023264A">
        <w:rPr>
          <w:rFonts w:ascii="Times New Roman" w:hAnsi="Times New Roman" w:cs="Times New Roman"/>
          <w:sz w:val="24"/>
          <w:szCs w:val="24"/>
        </w:rPr>
        <w:t>усто</w:t>
      </w:r>
      <w:r w:rsidR="00665D1F">
        <w:rPr>
          <w:rFonts w:ascii="Times New Roman" w:hAnsi="Times New Roman" w:cs="Times New Roman"/>
          <w:sz w:val="24"/>
          <w:szCs w:val="24"/>
        </w:rPr>
        <w:t>йчивоть</w:t>
      </w:r>
      <w:proofErr w:type="spellEnd"/>
      <w:r w:rsidR="00665D1F">
        <w:rPr>
          <w:rFonts w:ascii="Times New Roman" w:hAnsi="Times New Roman" w:cs="Times New Roman"/>
          <w:sz w:val="24"/>
          <w:szCs w:val="24"/>
        </w:rPr>
        <w:t xml:space="preserve"> полости рта к кариесу. </w:t>
      </w:r>
      <w:proofErr w:type="spellStart"/>
      <w:r w:rsidRPr="0023264A">
        <w:rPr>
          <w:rFonts w:ascii="Times New Roman" w:hAnsi="Times New Roman" w:cs="Times New Roman"/>
          <w:bCs/>
          <w:sz w:val="24"/>
          <w:szCs w:val="24"/>
          <w:shd w:val="clear" w:color="auto" w:fill="FFFFFF"/>
        </w:rPr>
        <w:t>Кариесрезистентность</w:t>
      </w:r>
      <w:proofErr w:type="spellEnd"/>
      <w:r w:rsidR="00665D1F">
        <w:rPr>
          <w:rFonts w:ascii="Times New Roman" w:hAnsi="Times New Roman" w:cs="Times New Roman"/>
          <w:sz w:val="24"/>
          <w:szCs w:val="24"/>
          <w:shd w:val="clear" w:color="auto" w:fill="FFFFFF"/>
        </w:rPr>
        <w:t xml:space="preserve"> </w:t>
      </w:r>
      <w:r w:rsidRPr="0023264A">
        <w:rPr>
          <w:rFonts w:ascii="Times New Roman" w:hAnsi="Times New Roman" w:cs="Times New Roman"/>
          <w:sz w:val="24"/>
          <w:szCs w:val="24"/>
          <w:shd w:val="clear" w:color="auto" w:fill="FFFFFF"/>
        </w:rPr>
        <w:t>определяется не только состоянием тканей зуба, но и в значительной степени факторами полости рта, ротовой жидкости</w:t>
      </w:r>
      <w:r w:rsidR="00665D1F">
        <w:rPr>
          <w:rFonts w:ascii="Times New Roman" w:hAnsi="Times New Roman" w:cs="Times New Roman"/>
          <w:sz w:val="24"/>
          <w:szCs w:val="24"/>
          <w:shd w:val="clear" w:color="auto" w:fill="FFFFFF"/>
        </w:rPr>
        <w:t xml:space="preserve"> </w:t>
      </w:r>
      <w:r w:rsidRPr="0023264A">
        <w:rPr>
          <w:rFonts w:ascii="Times New Roman" w:hAnsi="Times New Roman" w:cs="Times New Roman"/>
          <w:sz w:val="24"/>
          <w:szCs w:val="24"/>
          <w:shd w:val="clear" w:color="auto" w:fill="FFFFFF"/>
        </w:rPr>
        <w:t>(слюна), состав которой в значительной мере зависит от состояния организма и отражает его многочисленные изменения. Более того Слюна играет важную роль в поддержании гомеостаза полости рта (</w:t>
      </w:r>
      <w:proofErr w:type="spellStart"/>
      <w:r w:rsidRPr="0023264A">
        <w:rPr>
          <w:rFonts w:ascii="Times New Roman" w:hAnsi="Times New Roman" w:cs="Times New Roman"/>
          <w:sz w:val="24"/>
          <w:szCs w:val="24"/>
        </w:rPr>
        <w:t>Гомеоста́з</w:t>
      </w:r>
      <w:proofErr w:type="spellEnd"/>
      <w:r w:rsidRPr="0023264A">
        <w:rPr>
          <w:rFonts w:ascii="Times New Roman" w:hAnsi="Times New Roman" w:cs="Times New Roman"/>
          <w:sz w:val="24"/>
          <w:szCs w:val="24"/>
        </w:rPr>
        <w:t xml:space="preserve"> </w:t>
      </w:r>
      <w:r w:rsidR="00665D1F">
        <w:rPr>
          <w:rFonts w:ascii="Times New Roman" w:hAnsi="Times New Roman" w:cs="Times New Roman"/>
          <w:sz w:val="24"/>
          <w:szCs w:val="24"/>
        </w:rPr>
        <w:t>-</w:t>
      </w:r>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саморегуляция</w:t>
      </w:r>
      <w:proofErr w:type="spellEnd"/>
      <w:r w:rsidRPr="0023264A">
        <w:rPr>
          <w:rFonts w:ascii="Times New Roman" w:hAnsi="Times New Roman" w:cs="Times New Roman"/>
          <w:sz w:val="24"/>
          <w:szCs w:val="24"/>
        </w:rPr>
        <w:t>, способность открытой системы сохранять постоянство своего внутреннего состояния посредством скоординированных реакций, направленных на поддержание динамического равновесия) (</w:t>
      </w:r>
      <w:proofErr w:type="spellStart"/>
      <w:r w:rsidRPr="0023264A">
        <w:rPr>
          <w:rFonts w:ascii="Times New Roman" w:hAnsi="Times New Roman" w:cs="Times New Roman"/>
          <w:sz w:val="24"/>
          <w:szCs w:val="24"/>
        </w:rPr>
        <w:t>википедия</w:t>
      </w:r>
      <w:proofErr w:type="spellEnd"/>
      <w:r w:rsidRPr="0023264A">
        <w:rPr>
          <w:rFonts w:ascii="Times New Roman" w:hAnsi="Times New Roman" w:cs="Times New Roman"/>
          <w:sz w:val="24"/>
          <w:szCs w:val="24"/>
        </w:rPr>
        <w:t>).</w:t>
      </w: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Но остается вопрос, а что же такое сам кариес? Кариес </w:t>
      </w:r>
      <w:r w:rsidR="00665D1F">
        <w:rPr>
          <w:rFonts w:ascii="Times New Roman" w:hAnsi="Times New Roman" w:cs="Times New Roman"/>
          <w:sz w:val="24"/>
          <w:szCs w:val="24"/>
        </w:rPr>
        <w:t>-</w:t>
      </w:r>
      <w:r w:rsidRPr="0023264A">
        <w:rPr>
          <w:rFonts w:ascii="Times New Roman" w:hAnsi="Times New Roman" w:cs="Times New Roman"/>
          <w:sz w:val="24"/>
          <w:szCs w:val="24"/>
        </w:rPr>
        <w:t xml:space="preserve"> сложный патологический процесс, протекающий в твёрдых тканях зубов. Его лечат удалением поражённых участков с помощью бормашины. После этого зуб сразу пломбируют, восстанавливая анатом</w:t>
      </w:r>
      <w:r w:rsidR="00665D1F">
        <w:rPr>
          <w:rFonts w:ascii="Times New Roman" w:hAnsi="Times New Roman" w:cs="Times New Roman"/>
          <w:sz w:val="24"/>
          <w:szCs w:val="24"/>
        </w:rPr>
        <w:t xml:space="preserve">ическую форму </w:t>
      </w:r>
      <w:r w:rsidRPr="0023264A">
        <w:rPr>
          <w:rFonts w:ascii="Times New Roman" w:hAnsi="Times New Roman" w:cs="Times New Roman"/>
          <w:sz w:val="24"/>
          <w:szCs w:val="24"/>
        </w:rPr>
        <w:t>(</w:t>
      </w:r>
      <w:proofErr w:type="spellStart"/>
      <w:r w:rsidRPr="0023264A">
        <w:rPr>
          <w:rFonts w:ascii="Times New Roman" w:hAnsi="Times New Roman" w:cs="Times New Roman"/>
          <w:sz w:val="24"/>
          <w:szCs w:val="24"/>
        </w:rPr>
        <w:t>википедия</w:t>
      </w:r>
      <w:proofErr w:type="spellEnd"/>
      <w:r w:rsidRPr="0023264A">
        <w:rPr>
          <w:rFonts w:ascii="Times New Roman" w:hAnsi="Times New Roman" w:cs="Times New Roman"/>
          <w:sz w:val="24"/>
          <w:szCs w:val="24"/>
        </w:rPr>
        <w:t xml:space="preserve">) Подход к лечению зависит от глубины повреждения твёрдых тканей. Так как же слюна поддерживает </w:t>
      </w:r>
      <w:proofErr w:type="spellStart"/>
      <w:r w:rsidRPr="0023264A">
        <w:rPr>
          <w:rFonts w:ascii="Times New Roman" w:hAnsi="Times New Roman" w:cs="Times New Roman"/>
          <w:sz w:val="24"/>
          <w:szCs w:val="24"/>
        </w:rPr>
        <w:t>кариесрезистентость</w:t>
      </w:r>
      <w:proofErr w:type="spellEnd"/>
      <w:r w:rsidRPr="0023264A">
        <w:rPr>
          <w:rFonts w:ascii="Times New Roman" w:hAnsi="Times New Roman" w:cs="Times New Roman"/>
          <w:sz w:val="24"/>
          <w:szCs w:val="24"/>
        </w:rPr>
        <w:t xml:space="preserve"> полости рта? Слюна – это вязкая жидкость с рН 5,8 – 7,6, состав которой меняется в зависимости от скорости ее секреции. Около 99 – 99,4 % слюны составляет вода. Оставшиеся 1 – 0,6 %  – минеральные и органические вещества. Неорганические компоненты </w:t>
      </w:r>
      <w:r w:rsidRPr="0023264A">
        <w:rPr>
          <w:rFonts w:ascii="Times New Roman" w:hAnsi="Times New Roman" w:cs="Times New Roman"/>
          <w:sz w:val="24"/>
          <w:szCs w:val="24"/>
        </w:rPr>
        <w:lastRenderedPageBreak/>
        <w:t xml:space="preserve">слюны находятся в виде растворённых в ней анионами макроэлементов – хлоридов, фосфатов, бикарбонатов, роданидов, иодидов, бромидов, сульфатов, а также катионами </w:t>
      </w:r>
      <w:proofErr w:type="spellStart"/>
      <w:r w:rsidRPr="0023264A">
        <w:rPr>
          <w:rFonts w:ascii="Times New Roman" w:hAnsi="Times New Roman" w:cs="Times New Roman"/>
          <w:sz w:val="24"/>
          <w:szCs w:val="24"/>
        </w:rPr>
        <w:t>Na</w:t>
      </w:r>
      <w:proofErr w:type="spellEnd"/>
      <w:r w:rsidRPr="0023264A">
        <w:rPr>
          <w:rFonts w:ascii="Times New Roman" w:hAnsi="Times New Roman" w:cs="Times New Roman"/>
          <w:sz w:val="24"/>
          <w:szCs w:val="24"/>
        </w:rPr>
        <w:t>+. К+. Са</w:t>
      </w:r>
      <w:proofErr w:type="gramStart"/>
      <w:r w:rsidRPr="0023264A">
        <w:rPr>
          <w:rFonts w:ascii="Times New Roman" w:hAnsi="Times New Roman" w:cs="Times New Roman"/>
          <w:sz w:val="24"/>
          <w:szCs w:val="24"/>
        </w:rPr>
        <w:t>2</w:t>
      </w:r>
      <w:proofErr w:type="gramEnd"/>
      <w:r w:rsidRPr="0023264A">
        <w:rPr>
          <w:rFonts w:ascii="Times New Roman" w:hAnsi="Times New Roman" w:cs="Times New Roman"/>
          <w:sz w:val="24"/>
          <w:szCs w:val="24"/>
        </w:rPr>
        <w:t xml:space="preserve">+ Mg2+. В слюне определяются микроэлементы: </w:t>
      </w:r>
      <w:proofErr w:type="spellStart"/>
      <w:r w:rsidRPr="0023264A">
        <w:rPr>
          <w:rFonts w:ascii="Times New Roman" w:hAnsi="Times New Roman" w:cs="Times New Roman"/>
          <w:sz w:val="24"/>
          <w:szCs w:val="24"/>
        </w:rPr>
        <w:t>Fe</w:t>
      </w:r>
      <w:proofErr w:type="spellEnd"/>
      <w:r w:rsidRPr="0023264A">
        <w:rPr>
          <w:rFonts w:ascii="Times New Roman" w:hAnsi="Times New Roman" w:cs="Times New Roman"/>
          <w:sz w:val="24"/>
          <w:szCs w:val="24"/>
        </w:rPr>
        <w:t xml:space="preserve">, Си, </w:t>
      </w:r>
      <w:proofErr w:type="spellStart"/>
      <w:r w:rsidRPr="0023264A">
        <w:rPr>
          <w:rFonts w:ascii="Times New Roman" w:hAnsi="Times New Roman" w:cs="Times New Roman"/>
          <w:sz w:val="24"/>
          <w:szCs w:val="24"/>
        </w:rPr>
        <w:t>Mn</w:t>
      </w:r>
      <w:proofErr w:type="spellEnd"/>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Ni</w:t>
      </w:r>
      <w:proofErr w:type="spellEnd"/>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Li</w:t>
      </w:r>
      <w:proofErr w:type="spellEnd"/>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Zn,Cd</w:t>
      </w:r>
      <w:proofErr w:type="spellEnd"/>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Pb</w:t>
      </w:r>
      <w:proofErr w:type="spellEnd"/>
      <w:r w:rsidRPr="0023264A">
        <w:rPr>
          <w:rFonts w:ascii="Times New Roman" w:hAnsi="Times New Roman" w:cs="Times New Roman"/>
          <w:sz w:val="24"/>
          <w:szCs w:val="24"/>
        </w:rPr>
        <w:t xml:space="preserve">, </w:t>
      </w:r>
      <w:proofErr w:type="spellStart"/>
      <w:r w:rsidRPr="0023264A">
        <w:rPr>
          <w:rFonts w:ascii="Times New Roman" w:hAnsi="Times New Roman" w:cs="Times New Roman"/>
          <w:sz w:val="24"/>
          <w:szCs w:val="24"/>
        </w:rPr>
        <w:t>Li</w:t>
      </w:r>
      <w:proofErr w:type="spellEnd"/>
      <w:r w:rsidRPr="0023264A">
        <w:rPr>
          <w:rFonts w:ascii="Times New Roman" w:hAnsi="Times New Roman" w:cs="Times New Roman"/>
          <w:sz w:val="24"/>
          <w:szCs w:val="24"/>
        </w:rPr>
        <w:t xml:space="preserve"> и др. Все минеральные макро- и микроэлементы находятся и в виде простых ионов, и в составе соединений – солей, белков и </w:t>
      </w:r>
      <w:proofErr w:type="spellStart"/>
      <w:r w:rsidRPr="0023264A">
        <w:rPr>
          <w:rFonts w:ascii="Times New Roman" w:hAnsi="Times New Roman" w:cs="Times New Roman"/>
          <w:sz w:val="24"/>
          <w:szCs w:val="24"/>
        </w:rPr>
        <w:t>хелатов</w:t>
      </w:r>
      <w:proofErr w:type="spellEnd"/>
      <w:r w:rsidRPr="0023264A">
        <w:rPr>
          <w:rFonts w:ascii="Times New Roman" w:hAnsi="Times New Roman" w:cs="Times New Roman"/>
          <w:sz w:val="24"/>
          <w:szCs w:val="24"/>
        </w:rPr>
        <w:t>. (таблица</w:t>
      </w:r>
      <w:proofErr w:type="gramStart"/>
      <w:r w:rsidRPr="0023264A">
        <w:rPr>
          <w:rFonts w:ascii="Times New Roman" w:hAnsi="Times New Roman" w:cs="Times New Roman"/>
          <w:sz w:val="24"/>
          <w:szCs w:val="24"/>
        </w:rPr>
        <w:t>1</w:t>
      </w:r>
      <w:proofErr w:type="gramEnd"/>
      <w:r w:rsidRPr="0023264A">
        <w:rPr>
          <w:rFonts w:ascii="Times New Roman" w:hAnsi="Times New Roman" w:cs="Times New Roman"/>
          <w:sz w:val="24"/>
          <w:szCs w:val="24"/>
        </w:rPr>
        <w:t>)</w:t>
      </w:r>
    </w:p>
    <w:tbl>
      <w:tblPr>
        <w:tblStyle w:val="a5"/>
        <w:tblW w:w="0" w:type="auto"/>
        <w:tblLook w:val="04A0" w:firstRow="1" w:lastRow="0" w:firstColumn="1" w:lastColumn="0" w:noHBand="0" w:noVBand="1"/>
      </w:tblPr>
      <w:tblGrid>
        <w:gridCol w:w="3190"/>
        <w:gridCol w:w="3190"/>
        <w:gridCol w:w="3191"/>
      </w:tblGrid>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Вещество</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Слюна</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Плазма крови</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Натрий</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6,6 –24,0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130–150</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Калий</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12,0–5,0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3,6–5,0</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Хлор</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11,0–20,0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97,0–108,0</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Общий кальций</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0,75–3,0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2,1–2,8</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Неорганический фосфат</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2,2–6,5</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1,0–1,6</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Общий фосфат</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3,0–7,0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3,0–5,0</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Бикарбонат-ион (НСО</w:t>
            </w:r>
            <w:proofErr w:type="gramStart"/>
            <w:r w:rsidRPr="0023264A">
              <w:rPr>
                <w:rFonts w:ascii="Times New Roman" w:hAnsi="Times New Roman" w:cs="Times New Roman"/>
                <w:sz w:val="24"/>
                <w:szCs w:val="24"/>
              </w:rPr>
              <w:t>,"</w:t>
            </w:r>
            <w:proofErr w:type="gramEnd"/>
            <w:r w:rsidRPr="0023264A">
              <w:rPr>
                <w:rFonts w:ascii="Times New Roman" w:hAnsi="Times New Roman" w:cs="Times New Roman"/>
                <w:sz w:val="24"/>
                <w:szCs w:val="24"/>
              </w:rPr>
              <w:t>)</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20,0–60,0</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25,0</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proofErr w:type="spellStart"/>
            <w:r w:rsidRPr="0023264A">
              <w:rPr>
                <w:rFonts w:ascii="Times New Roman" w:hAnsi="Times New Roman" w:cs="Times New Roman"/>
                <w:sz w:val="24"/>
                <w:szCs w:val="24"/>
              </w:rPr>
              <w:t>Тиоцианаты</w:t>
            </w:r>
            <w:proofErr w:type="spellEnd"/>
            <w:r w:rsidRPr="0023264A">
              <w:rPr>
                <w:rFonts w:ascii="Times New Roman" w:hAnsi="Times New Roman" w:cs="Times New Roman"/>
                <w:sz w:val="24"/>
                <w:szCs w:val="24"/>
              </w:rPr>
              <w:t> </w:t>
            </w:r>
            <w:r w:rsidRPr="0023264A">
              <w:rPr>
                <w:rFonts w:ascii="Times New Roman" w:hAnsi="Times New Roman" w:cs="Times New Roman"/>
                <w:sz w:val="24"/>
                <w:szCs w:val="24"/>
                <w:lang w:val="en-US"/>
              </w:rPr>
              <w:t>(SCN")</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0,5–1,2</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0,1–0,2</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Медь</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0,3</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0,1</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proofErr w:type="spellStart"/>
            <w:r w:rsidRPr="0023264A">
              <w:rPr>
                <w:rFonts w:ascii="Times New Roman" w:hAnsi="Times New Roman" w:cs="Times New Roman"/>
                <w:sz w:val="24"/>
                <w:szCs w:val="24"/>
              </w:rPr>
              <w:t>Иод</w:t>
            </w:r>
            <w:proofErr w:type="spellEnd"/>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0,1</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0,01</w:t>
            </w:r>
          </w:p>
        </w:tc>
      </w:tr>
      <w:tr w:rsidR="008060B0" w:rsidRPr="0023264A" w:rsidTr="00683A9F">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Фтор</w:t>
            </w:r>
          </w:p>
        </w:tc>
        <w:tc>
          <w:tcPr>
            <w:tcW w:w="3190"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0,001–0,15</w:t>
            </w:r>
          </w:p>
        </w:tc>
        <w:tc>
          <w:tcPr>
            <w:tcW w:w="3191"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0,15</w:t>
            </w:r>
          </w:p>
        </w:tc>
      </w:tr>
    </w:tbl>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Слюна смачивает полость рта, способствуя артикуляции, обеспечивает восприятие вкусовых ощущений, смазывает, склеивает и размягчает пережёванную пищу, облегчая глотание. Кроме того, слюна очищает полость рта, предохраняет от повреждения зубов (</w:t>
      </w:r>
      <w:proofErr w:type="spellStart"/>
      <w:r w:rsidRPr="0023264A">
        <w:rPr>
          <w:rFonts w:ascii="Times New Roman" w:hAnsi="Times New Roman" w:cs="Times New Roman"/>
          <w:sz w:val="24"/>
          <w:szCs w:val="24"/>
        </w:rPr>
        <w:t>википедия</w:t>
      </w:r>
      <w:proofErr w:type="spellEnd"/>
      <w:r w:rsidRPr="0023264A">
        <w:rPr>
          <w:rFonts w:ascii="Times New Roman" w:hAnsi="Times New Roman" w:cs="Times New Roman"/>
          <w:sz w:val="24"/>
          <w:szCs w:val="24"/>
        </w:rPr>
        <w:t>), смывает со слизистой оболочки вредные или посторонние вещества.</w:t>
      </w: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Так же хочу упомянуть </w:t>
      </w:r>
      <w:proofErr w:type="gramStart"/>
      <w:r w:rsidRPr="0023264A">
        <w:rPr>
          <w:rFonts w:ascii="Times New Roman" w:hAnsi="Times New Roman" w:cs="Times New Roman"/>
          <w:sz w:val="24"/>
          <w:szCs w:val="24"/>
        </w:rPr>
        <w:t>о</w:t>
      </w:r>
      <w:proofErr w:type="gramEnd"/>
      <w:r w:rsidRPr="0023264A">
        <w:rPr>
          <w:rFonts w:ascii="Times New Roman" w:hAnsi="Times New Roman" w:cs="Times New Roman"/>
          <w:sz w:val="24"/>
          <w:szCs w:val="24"/>
        </w:rPr>
        <w:t xml:space="preserve"> так </w:t>
      </w:r>
      <w:proofErr w:type="spellStart"/>
      <w:r w:rsidRPr="0023264A">
        <w:rPr>
          <w:rFonts w:ascii="Times New Roman" w:hAnsi="Times New Roman" w:cs="Times New Roman"/>
          <w:sz w:val="24"/>
          <w:szCs w:val="24"/>
        </w:rPr>
        <w:t>называемыхлепидахсодержащихся</w:t>
      </w:r>
      <w:proofErr w:type="spellEnd"/>
      <w:r w:rsidRPr="0023264A">
        <w:rPr>
          <w:rFonts w:ascii="Times New Roman" w:hAnsi="Times New Roman" w:cs="Times New Roman"/>
          <w:sz w:val="24"/>
          <w:szCs w:val="24"/>
        </w:rPr>
        <w:t xml:space="preserve"> в слюне. В цельной слюне содержится от 10 до 100 мг/мл липидов, также выявляют </w:t>
      </w:r>
      <w:proofErr w:type="spellStart"/>
      <w:r w:rsidRPr="0023264A">
        <w:rPr>
          <w:rFonts w:ascii="Times New Roman" w:hAnsi="Times New Roman" w:cs="Times New Roman"/>
          <w:sz w:val="24"/>
          <w:szCs w:val="24"/>
        </w:rPr>
        <w:t>триацилглицеролы</w:t>
      </w:r>
      <w:proofErr w:type="spellEnd"/>
      <w:r w:rsidRPr="0023264A">
        <w:rPr>
          <w:rFonts w:ascii="Times New Roman" w:hAnsi="Times New Roman" w:cs="Times New Roman"/>
          <w:sz w:val="24"/>
          <w:szCs w:val="24"/>
        </w:rPr>
        <w:t>, свободные жирные кисло</w:t>
      </w:r>
      <w:r w:rsidRPr="0023264A">
        <w:rPr>
          <w:rFonts w:ascii="Times New Roman" w:hAnsi="Times New Roman" w:cs="Times New Roman"/>
          <w:sz w:val="24"/>
          <w:szCs w:val="24"/>
        </w:rPr>
        <w:softHyphen/>
        <w:t xml:space="preserve">ты (пальмитиновую, стеариновую, </w:t>
      </w:r>
      <w:proofErr w:type="spellStart"/>
      <w:r w:rsidRPr="0023264A">
        <w:rPr>
          <w:rFonts w:ascii="Times New Roman" w:hAnsi="Times New Roman" w:cs="Times New Roman"/>
          <w:sz w:val="24"/>
          <w:szCs w:val="24"/>
        </w:rPr>
        <w:t>эйкозопентаеновую</w:t>
      </w:r>
      <w:proofErr w:type="spellEnd"/>
      <w:r w:rsidRPr="0023264A">
        <w:rPr>
          <w:rFonts w:ascii="Times New Roman" w:hAnsi="Times New Roman" w:cs="Times New Roman"/>
          <w:sz w:val="24"/>
          <w:szCs w:val="24"/>
        </w:rPr>
        <w:t>, олеино</w:t>
      </w:r>
      <w:r w:rsidRPr="0023264A">
        <w:rPr>
          <w:rFonts w:ascii="Times New Roman" w:hAnsi="Times New Roman" w:cs="Times New Roman"/>
          <w:sz w:val="24"/>
          <w:szCs w:val="24"/>
        </w:rPr>
        <w:softHyphen/>
        <w:t xml:space="preserve">вую и др.), эфиры </w:t>
      </w:r>
      <w:proofErr w:type="spellStart"/>
      <w:r w:rsidRPr="0023264A">
        <w:rPr>
          <w:rFonts w:ascii="Times New Roman" w:hAnsi="Times New Roman" w:cs="Times New Roman"/>
          <w:sz w:val="24"/>
          <w:szCs w:val="24"/>
        </w:rPr>
        <w:t>холестерола</w:t>
      </w:r>
      <w:proofErr w:type="spellEnd"/>
      <w:r w:rsidRPr="0023264A">
        <w:rPr>
          <w:rFonts w:ascii="Times New Roman" w:hAnsi="Times New Roman" w:cs="Times New Roman"/>
          <w:sz w:val="24"/>
          <w:szCs w:val="24"/>
        </w:rPr>
        <w:t xml:space="preserve"> и свободный </w:t>
      </w:r>
      <w:proofErr w:type="spellStart"/>
      <w:r w:rsidRPr="0023264A">
        <w:rPr>
          <w:rFonts w:ascii="Times New Roman" w:hAnsi="Times New Roman" w:cs="Times New Roman"/>
          <w:sz w:val="24"/>
          <w:szCs w:val="24"/>
        </w:rPr>
        <w:t>холестерол</w:t>
      </w:r>
      <w:proofErr w:type="spellEnd"/>
      <w:r w:rsidRPr="0023264A">
        <w:rPr>
          <w:rFonts w:ascii="Times New Roman" w:hAnsi="Times New Roman" w:cs="Times New Roman"/>
          <w:sz w:val="24"/>
          <w:szCs w:val="24"/>
        </w:rPr>
        <w:t>.</w:t>
      </w: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 Могу предположить, что все эти вещества помогают слюне поддерживать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 полости рта.</w:t>
      </w:r>
    </w:p>
    <w:p w:rsidR="008060B0" w:rsidRPr="0023264A" w:rsidRDefault="008060B0" w:rsidP="0023264A">
      <w:pPr>
        <w:pStyle w:val="a3"/>
        <w:spacing w:after="0" w:line="360" w:lineRule="auto"/>
        <w:ind w:left="0" w:firstLine="709"/>
        <w:jc w:val="both"/>
        <w:rPr>
          <w:rFonts w:ascii="Times New Roman" w:hAnsi="Times New Roman" w:cs="Times New Roman"/>
          <w:sz w:val="24"/>
          <w:szCs w:val="24"/>
        </w:rPr>
      </w:pPr>
      <w:r w:rsidRPr="0023264A">
        <w:rPr>
          <w:rFonts w:ascii="Times New Roman" w:hAnsi="Times New Roman" w:cs="Times New Roman"/>
          <w:b/>
          <w:sz w:val="24"/>
          <w:szCs w:val="24"/>
        </w:rPr>
        <w:t>1.2</w:t>
      </w:r>
      <w:r w:rsidR="007949E9">
        <w:rPr>
          <w:rFonts w:ascii="Times New Roman" w:hAnsi="Times New Roman" w:cs="Times New Roman"/>
          <w:b/>
          <w:sz w:val="24"/>
          <w:szCs w:val="24"/>
        </w:rPr>
        <w:t xml:space="preserve">. </w:t>
      </w:r>
      <w:r w:rsidRPr="0023264A">
        <w:rPr>
          <w:rFonts w:ascii="Times New Roman" w:hAnsi="Times New Roman" w:cs="Times New Roman"/>
          <w:b/>
          <w:sz w:val="24"/>
          <w:szCs w:val="24"/>
        </w:rPr>
        <w:t xml:space="preserve">От чего зависит состав слюны? </w:t>
      </w:r>
    </w:p>
    <w:p w:rsidR="008060B0" w:rsidRPr="0023264A" w:rsidRDefault="008060B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Мы уже выяснили, что состав слюны за</w:t>
      </w:r>
      <w:r w:rsidR="00665D1F">
        <w:rPr>
          <w:rFonts w:ascii="Times New Roman" w:hAnsi="Times New Roman" w:cs="Times New Roman"/>
          <w:sz w:val="24"/>
          <w:szCs w:val="24"/>
        </w:rPr>
        <w:t>висит от скорости ее секреции.</w:t>
      </w:r>
      <w:r w:rsidRPr="0023264A">
        <w:rPr>
          <w:rFonts w:ascii="Times New Roman" w:hAnsi="Times New Roman" w:cs="Times New Roman"/>
          <w:sz w:val="24"/>
          <w:szCs w:val="24"/>
        </w:rPr>
        <w:t xml:space="preserve"> Секреция – это внутриклеточный процесс поступления в секреторную клетку веществ, образования из них секрета определенного функционального назначения и последующее выделение секрета из клетки. Периодические изменения в секреторной клетке, связанные с образованием, накоплением, </w:t>
      </w:r>
      <w:r w:rsidRPr="0023264A">
        <w:rPr>
          <w:rFonts w:ascii="Times New Roman" w:hAnsi="Times New Roman" w:cs="Times New Roman"/>
          <w:sz w:val="24"/>
          <w:szCs w:val="24"/>
        </w:rPr>
        <w:lastRenderedPageBreak/>
        <w:t>выделением секрета, и восстановление путем дальнейшей секреции называется секреторным циклом. Выделяют от 3 до 5 фаз секреторного цикла, и для каждой из них характерно специфическое состояние клетки и ее органелл. Секреторный цикл – это последовательная смена состояний секреторных клеток, выделяющих ферменты и слизистый секрет. Какие же факторы влияют на скорость секреции слюны? В первую очередь это возраст после 55-60 лет слюноотделение замедляется. Также на это влияют нервное возбуждение и пищевой раздражитель. Исходя из этого</w:t>
      </w:r>
      <w:r w:rsidR="00665D1F">
        <w:rPr>
          <w:rFonts w:ascii="Times New Roman" w:hAnsi="Times New Roman" w:cs="Times New Roman"/>
          <w:sz w:val="24"/>
          <w:szCs w:val="24"/>
        </w:rPr>
        <w:t>,</w:t>
      </w:r>
      <w:r w:rsidRPr="0023264A">
        <w:rPr>
          <w:rFonts w:ascii="Times New Roman" w:hAnsi="Times New Roman" w:cs="Times New Roman"/>
          <w:sz w:val="24"/>
          <w:szCs w:val="24"/>
        </w:rPr>
        <w:t xml:space="preserve"> мы можем предположить, что </w:t>
      </w:r>
      <w:r w:rsidR="00665D1F">
        <w:rPr>
          <w:rFonts w:ascii="Times New Roman" w:hAnsi="Times New Roman" w:cs="Times New Roman"/>
          <w:sz w:val="24"/>
          <w:szCs w:val="24"/>
        </w:rPr>
        <w:t>к</w:t>
      </w:r>
      <w:r w:rsidRPr="0023264A">
        <w:rPr>
          <w:rFonts w:ascii="Times New Roman" w:hAnsi="Times New Roman" w:cs="Times New Roman"/>
          <w:sz w:val="24"/>
          <w:szCs w:val="24"/>
        </w:rPr>
        <w:t>ислотность слюны зависит от скорости слюноотделения. Обычно кислотность смешанной слюны человека равна 6,8–7,4pH, но при большой скорости слюноотделения достигает 7,8pH. Кислотность рН слюны околоушных желёз равна 5,81, подчелюстных желез рН равна 6,39. Высокая кислотность слюны негативно влияет на зубную эмаль которая и защищает зубы от кариеса, что я и постараюсь доказать в своих опытах.</w:t>
      </w:r>
    </w:p>
    <w:p w:rsidR="008060B0" w:rsidRPr="0023264A" w:rsidRDefault="008060B0" w:rsidP="0023264A">
      <w:pPr>
        <w:spacing w:after="0" w:line="360" w:lineRule="auto"/>
        <w:ind w:firstLine="709"/>
        <w:jc w:val="both"/>
        <w:rPr>
          <w:rFonts w:ascii="Times New Roman" w:hAnsi="Times New Roman" w:cs="Times New Roman"/>
          <w:sz w:val="24"/>
          <w:szCs w:val="24"/>
        </w:rPr>
      </w:pPr>
    </w:p>
    <w:p w:rsidR="008060B0" w:rsidRPr="0023264A" w:rsidRDefault="008060B0" w:rsidP="0023264A">
      <w:pPr>
        <w:spacing w:after="0" w:line="360" w:lineRule="auto"/>
        <w:ind w:firstLine="709"/>
        <w:jc w:val="both"/>
        <w:rPr>
          <w:rFonts w:ascii="Times New Roman" w:hAnsi="Times New Roman" w:cs="Times New Roman"/>
          <w:b/>
          <w:sz w:val="24"/>
          <w:szCs w:val="24"/>
        </w:rPr>
      </w:pPr>
      <w:r w:rsidRPr="0023264A">
        <w:rPr>
          <w:rFonts w:ascii="Times New Roman" w:hAnsi="Times New Roman" w:cs="Times New Roman"/>
          <w:b/>
          <w:sz w:val="24"/>
          <w:szCs w:val="24"/>
        </w:rPr>
        <w:t>1.3 Внешнее и внутреннее строение зуба</w:t>
      </w:r>
      <w:r w:rsidR="001E6C91" w:rsidRPr="0023264A">
        <w:rPr>
          <w:rFonts w:ascii="Times New Roman" w:hAnsi="Times New Roman" w:cs="Times New Roman"/>
          <w:b/>
          <w:sz w:val="24"/>
          <w:szCs w:val="24"/>
        </w:rPr>
        <w:t xml:space="preserve"> и эмали</w:t>
      </w:r>
      <w:r w:rsidRPr="0023264A">
        <w:rPr>
          <w:rFonts w:ascii="Times New Roman" w:hAnsi="Times New Roman" w:cs="Times New Roman"/>
          <w:b/>
          <w:sz w:val="24"/>
          <w:szCs w:val="24"/>
        </w:rPr>
        <w:t>.</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Что ж теперь давайте посмотрим на внешнее и внутреннее строение зуба. Существует </w:t>
      </w:r>
      <w:hyperlink r:id="rId9" w:history="1">
        <w:r w:rsidRPr="0023264A">
          <w:rPr>
            <w:rFonts w:eastAsiaTheme="majorEastAsia"/>
          </w:rPr>
          <w:t>четыре типа зубов</w:t>
        </w:r>
      </w:hyperlink>
      <w:r w:rsidRPr="0023264A">
        <w:t>. В норме в глубине полости рта находится в общей сложности двенадцать моляров, по шесть на каждой из челюстей, включая и четыре зуба мудрости, которые прорезываются последними. Моляры – это самые плоские и самые широкие зубы человека.</w:t>
      </w:r>
      <w:r w:rsidR="00665D1F">
        <w:t xml:space="preserve"> </w:t>
      </w:r>
      <w:r w:rsidRPr="0023264A">
        <w:t xml:space="preserve">Непосредственно перед ними располагаются </w:t>
      </w:r>
      <w:proofErr w:type="spellStart"/>
      <w:r w:rsidRPr="0023264A">
        <w:t>премоляры</w:t>
      </w:r>
      <w:proofErr w:type="spellEnd"/>
      <w:r w:rsidRPr="0023264A">
        <w:t xml:space="preserve">. Их также называют малыми коренными или </w:t>
      </w:r>
      <w:proofErr w:type="spellStart"/>
      <w:r w:rsidRPr="0023264A">
        <w:t>двубугорковыми</w:t>
      </w:r>
      <w:proofErr w:type="spellEnd"/>
      <w:r w:rsidRPr="0023264A">
        <w:t xml:space="preserve"> зубами. Восемь </w:t>
      </w:r>
      <w:proofErr w:type="spellStart"/>
      <w:r w:rsidRPr="0023264A">
        <w:t>премоляров</w:t>
      </w:r>
      <w:proofErr w:type="spellEnd"/>
      <w:r w:rsidRPr="0023264A">
        <w:t xml:space="preserve"> – по четыре сверху и снизу – имеют плоскую </w:t>
      </w:r>
      <w:proofErr w:type="spellStart"/>
      <w:r w:rsidRPr="0023264A">
        <w:t>окклюзионную</w:t>
      </w:r>
      <w:proofErr w:type="spellEnd"/>
      <w:r w:rsidRPr="0023264A">
        <w:t xml:space="preserve"> поверхность, предназначенную для пережевывания пищи, а их вертикальный размер задает высоту нижнего отдела лица.</w:t>
      </w:r>
      <w:r w:rsidR="00665D1F">
        <w:t xml:space="preserve"> </w:t>
      </w:r>
      <w:r w:rsidRPr="0023264A">
        <w:t>Между</w:t>
      </w:r>
      <w:r w:rsidR="00665D1F">
        <w:t xml:space="preserve"> </w:t>
      </w:r>
      <w:proofErr w:type="spellStart"/>
      <w:r w:rsidRPr="0023264A">
        <w:t>премолярами</w:t>
      </w:r>
      <w:proofErr w:type="spellEnd"/>
      <w:r w:rsidRPr="0023264A">
        <w:t xml:space="preserve"> и зубами фронтальной группы, слева и справа на верхней и нижней </w:t>
      </w:r>
      <w:proofErr w:type="gramStart"/>
      <w:r w:rsidRPr="0023264A">
        <w:t>челюстях</w:t>
      </w:r>
      <w:proofErr w:type="gramEnd"/>
      <w:r w:rsidRPr="0023264A">
        <w:t xml:space="preserve"> расположены четыре клыка. Их легко отличить от других зубов по слегка заостренной форме, которая позволяет им разрывать и удерживать пищу. Кроме того, клыки обеспечивают поддержку губ.</w:t>
      </w:r>
      <w:r w:rsidR="00665D1F">
        <w:t xml:space="preserve"> </w:t>
      </w:r>
      <w:r w:rsidRPr="0023264A">
        <w:t>Спереди находятся восемь резцов, по четыре на каждой челюсти. Эти плоские прямые зубы предназначены в первую очередь для откусывания пищи, но они также отвечают за артикуляцию и поддержку губ.</w:t>
      </w:r>
    </w:p>
    <w:p w:rsidR="001E6C91" w:rsidRPr="0023264A" w:rsidRDefault="008060B0" w:rsidP="0023264A">
      <w:pPr>
        <w:pStyle w:val="a6"/>
        <w:shd w:val="clear" w:color="auto" w:fill="FFFFFF"/>
        <w:spacing w:before="0" w:beforeAutospacing="0" w:after="0" w:afterAutospacing="0" w:line="360" w:lineRule="auto"/>
        <w:ind w:firstLine="709"/>
        <w:jc w:val="both"/>
      </w:pPr>
      <w:r w:rsidRPr="0023264A">
        <w:t>Что касается внешнего строения</w:t>
      </w:r>
      <w:r w:rsidR="00665D1F">
        <w:t>,</w:t>
      </w:r>
      <w:r w:rsidRPr="0023264A">
        <w:t xml:space="preserve"> то в зубе различают коронку, шейку и корень. Коронка зуба состоит из вещества дентина и покрыта зубной эмалью, а корень — из дентина и цемента. В области шейки зуба эмаль сменяется цементом, который прочно соединяет зуб с ячейкой челюсти. Внутри зуба находится полость, заполненная рыхлой тканью — зубная пульпа. В ней находятся кровеносные сосуды и нервы. Кровеносные сосуды обеспечивают питание, а нервы — чувствительность зуба. Внутри зуба находится пульпа — полость, которая заполнена рыхлой соединительной тканью. В нее входят нервы и кровеносные сосуды. Коронка состоит из дентина — вещества, близкого к кости, и покрыта эмалью, обладающей значительно большей плотностью, чем дентин. Корень и шейка также состоят из дентина и </w:t>
      </w:r>
      <w:proofErr w:type="gramStart"/>
      <w:r w:rsidRPr="0023264A">
        <w:t>покрыты</w:t>
      </w:r>
      <w:proofErr w:type="gramEnd"/>
      <w:r w:rsidRPr="0023264A">
        <w:t xml:space="preserve"> более твердым веществом — </w:t>
      </w:r>
      <w:r w:rsidRPr="0023264A">
        <w:lastRenderedPageBreak/>
        <w:t>цементом.</w:t>
      </w:r>
      <w:r w:rsidR="001E6C91" w:rsidRPr="0023264A">
        <w:t xml:space="preserve"> Про строение эмали можно сказать, что основным структурным образованием эмали является эмалевая призма (диаметром 4—6 мкм), состоящая из кристаллов гидроксиапатита. </w:t>
      </w:r>
      <w:proofErr w:type="spellStart"/>
      <w:r w:rsidR="001E6C91" w:rsidRPr="0023264A">
        <w:t>Межпризменное</w:t>
      </w:r>
      <w:proofErr w:type="spellEnd"/>
      <w:r w:rsidR="001E6C91" w:rsidRPr="0023264A">
        <w:t xml:space="preserve"> вещество эмали состоит из таких же кристаллов, как и призма, но они отличаются ориентацией.</w:t>
      </w:r>
    </w:p>
    <w:p w:rsidR="008060B0" w:rsidRPr="0023264A" w:rsidRDefault="008060B0" w:rsidP="0023264A">
      <w:pPr>
        <w:spacing w:after="0" w:line="360" w:lineRule="auto"/>
        <w:ind w:firstLine="709"/>
        <w:jc w:val="both"/>
        <w:rPr>
          <w:rFonts w:ascii="Times New Roman" w:hAnsi="Times New Roman" w:cs="Times New Roman"/>
          <w:b/>
          <w:sz w:val="24"/>
          <w:szCs w:val="24"/>
        </w:rPr>
      </w:pPr>
      <w:r w:rsidRPr="0023264A">
        <w:rPr>
          <w:rFonts w:ascii="Times New Roman" w:hAnsi="Times New Roman" w:cs="Times New Roman"/>
          <w:b/>
          <w:sz w:val="24"/>
          <w:szCs w:val="24"/>
        </w:rPr>
        <w:t>Глава 2 Практическая часть</w:t>
      </w:r>
    </w:p>
    <w:p w:rsidR="00E838CD" w:rsidRPr="0023264A" w:rsidRDefault="008060B0" w:rsidP="008F1DCE">
      <w:pPr>
        <w:spacing w:after="0" w:line="360" w:lineRule="auto"/>
        <w:ind w:firstLine="709"/>
        <w:jc w:val="both"/>
        <w:rPr>
          <w:rFonts w:ascii="Times New Roman" w:hAnsi="Times New Roman" w:cs="Times New Roman"/>
          <w:b/>
          <w:sz w:val="24"/>
          <w:szCs w:val="24"/>
        </w:rPr>
      </w:pPr>
      <w:r w:rsidRPr="0023264A">
        <w:rPr>
          <w:rFonts w:ascii="Times New Roman" w:hAnsi="Times New Roman" w:cs="Times New Roman"/>
          <w:b/>
          <w:sz w:val="24"/>
          <w:szCs w:val="24"/>
        </w:rPr>
        <w:t>2.1 Опыты. Результаты практической работы «Как различные среды влияют на зубную эмаль»</w:t>
      </w:r>
      <w:r w:rsidR="008F1DCE">
        <w:rPr>
          <w:rFonts w:ascii="Times New Roman" w:hAnsi="Times New Roman" w:cs="Times New Roman"/>
          <w:b/>
          <w:sz w:val="24"/>
          <w:szCs w:val="24"/>
        </w:rPr>
        <w:t xml:space="preserve"> (Приложение А</w:t>
      </w:r>
      <w:r w:rsidR="00E838CD" w:rsidRPr="0023264A">
        <w:rPr>
          <w:rFonts w:ascii="Times New Roman" w:hAnsi="Times New Roman" w:cs="Times New Roman"/>
          <w:b/>
          <w:sz w:val="24"/>
          <w:szCs w:val="24"/>
        </w:rPr>
        <w:t>)</w:t>
      </w:r>
      <w:r w:rsidR="008F1DCE">
        <w:rPr>
          <w:rFonts w:ascii="Times New Roman" w:hAnsi="Times New Roman" w:cs="Times New Roman"/>
          <w:b/>
          <w:sz w:val="24"/>
          <w:szCs w:val="24"/>
        </w:rPr>
        <w:t>.</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С целью доказать, что </w:t>
      </w:r>
      <w:proofErr w:type="spellStart"/>
      <w:r w:rsidRPr="0023264A">
        <w:t>кариесрезистентность</w:t>
      </w:r>
      <w:proofErr w:type="spellEnd"/>
      <w:r w:rsidRPr="0023264A">
        <w:t xml:space="preserve"> зубной эмали зависит от </w:t>
      </w:r>
      <w:proofErr w:type="gramStart"/>
      <w:r w:rsidRPr="0023264A">
        <w:t>среды</w:t>
      </w:r>
      <w:proofErr w:type="gramEnd"/>
      <w:r w:rsidRPr="0023264A">
        <w:t xml:space="preserve"> в которой она находится я самостоятельно провела опыты.</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Мне потребовались различные среды, которые обозначают тот или иной </w:t>
      </w:r>
      <w:proofErr w:type="gramStart"/>
      <w:r w:rsidRPr="0023264A">
        <w:t>фактор</w:t>
      </w:r>
      <w:proofErr w:type="gramEnd"/>
      <w:r w:rsidRPr="0023264A">
        <w:t xml:space="preserve"> влияющий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Для того чтобы систематизировать рН веществ с которыми проводились опыты составим таблиц</w:t>
      </w:r>
      <w:proofErr w:type="gramStart"/>
      <w:r w:rsidRPr="0023264A">
        <w:t>у</w:t>
      </w:r>
      <w:r w:rsidR="0010585D" w:rsidRPr="0023264A">
        <w:t>(</w:t>
      </w:r>
      <w:proofErr w:type="gramEnd"/>
      <w:r w:rsidR="0010585D" w:rsidRPr="0023264A">
        <w:t>таблица2)</w:t>
      </w:r>
      <w:r w:rsidRPr="0023264A">
        <w:t>:</w:t>
      </w:r>
    </w:p>
    <w:tbl>
      <w:tblPr>
        <w:tblStyle w:val="a5"/>
        <w:tblW w:w="0" w:type="auto"/>
        <w:tblLook w:val="04A0" w:firstRow="1" w:lastRow="0" w:firstColumn="1" w:lastColumn="0" w:noHBand="0" w:noVBand="1"/>
      </w:tblPr>
      <w:tblGrid>
        <w:gridCol w:w="4785"/>
        <w:gridCol w:w="4786"/>
      </w:tblGrid>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Название</w:t>
            </w:r>
          </w:p>
        </w:tc>
        <w:tc>
          <w:tcPr>
            <w:tcW w:w="4786" w:type="dxa"/>
          </w:tcPr>
          <w:p w:rsidR="008060B0" w:rsidRPr="0023264A" w:rsidRDefault="008060B0" w:rsidP="0023264A">
            <w:pPr>
              <w:pStyle w:val="a6"/>
              <w:spacing w:before="0" w:beforeAutospacing="0" w:after="0" w:afterAutospacing="0" w:line="360" w:lineRule="auto"/>
              <w:ind w:firstLine="709"/>
              <w:jc w:val="both"/>
            </w:pPr>
            <w:r w:rsidRPr="0023264A">
              <w:t>рН</w:t>
            </w:r>
          </w:p>
        </w:tc>
      </w:tr>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Кока-кола</w:t>
            </w:r>
          </w:p>
        </w:tc>
        <w:tc>
          <w:tcPr>
            <w:tcW w:w="4786" w:type="dxa"/>
          </w:tcPr>
          <w:p w:rsidR="008060B0" w:rsidRPr="0023264A" w:rsidRDefault="008060B0" w:rsidP="0023264A">
            <w:pPr>
              <w:spacing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2,8</w:t>
            </w:r>
          </w:p>
        </w:tc>
      </w:tr>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Кофе</w:t>
            </w:r>
          </w:p>
        </w:tc>
        <w:tc>
          <w:tcPr>
            <w:tcW w:w="4786" w:type="dxa"/>
          </w:tcPr>
          <w:p w:rsidR="008060B0" w:rsidRPr="0023264A" w:rsidRDefault="008060B0" w:rsidP="0023264A">
            <w:pPr>
              <w:pStyle w:val="a6"/>
              <w:spacing w:before="0" w:beforeAutospacing="0" w:after="0" w:afterAutospacing="0" w:line="360" w:lineRule="auto"/>
              <w:ind w:firstLine="709"/>
              <w:jc w:val="both"/>
            </w:pPr>
            <w:r w:rsidRPr="0023264A">
              <w:t>Среднее значение 3,4</w:t>
            </w:r>
          </w:p>
        </w:tc>
      </w:tr>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 xml:space="preserve">Л. Кислота </w:t>
            </w:r>
          </w:p>
        </w:tc>
        <w:tc>
          <w:tcPr>
            <w:tcW w:w="4786" w:type="dxa"/>
          </w:tcPr>
          <w:p w:rsidR="008060B0" w:rsidRPr="0023264A" w:rsidRDefault="008060B0" w:rsidP="0023264A">
            <w:pPr>
              <w:pStyle w:val="a6"/>
              <w:spacing w:before="0" w:beforeAutospacing="0" w:after="0" w:afterAutospacing="0" w:line="360" w:lineRule="auto"/>
              <w:ind w:firstLine="709"/>
              <w:jc w:val="both"/>
            </w:pPr>
            <w:r w:rsidRPr="0023264A">
              <w:t>2,2</w:t>
            </w:r>
          </w:p>
        </w:tc>
      </w:tr>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Уксус</w:t>
            </w:r>
          </w:p>
        </w:tc>
        <w:tc>
          <w:tcPr>
            <w:tcW w:w="4786" w:type="dxa"/>
          </w:tcPr>
          <w:p w:rsidR="008060B0" w:rsidRPr="0023264A" w:rsidRDefault="008060B0" w:rsidP="0023264A">
            <w:pPr>
              <w:pStyle w:val="a6"/>
              <w:spacing w:before="0" w:beforeAutospacing="0" w:after="0" w:afterAutospacing="0" w:line="360" w:lineRule="auto"/>
              <w:ind w:firstLine="709"/>
              <w:jc w:val="both"/>
            </w:pPr>
            <w:proofErr w:type="gramStart"/>
            <w:r w:rsidRPr="0023264A">
              <w:t>Средние</w:t>
            </w:r>
            <w:proofErr w:type="gramEnd"/>
            <w:r w:rsidRPr="0023264A">
              <w:t xml:space="preserve"> значение 2,5</w:t>
            </w:r>
          </w:p>
        </w:tc>
      </w:tr>
      <w:tr w:rsidR="008060B0" w:rsidRPr="0023264A" w:rsidTr="00683A9F">
        <w:tc>
          <w:tcPr>
            <w:tcW w:w="4785" w:type="dxa"/>
          </w:tcPr>
          <w:p w:rsidR="008060B0" w:rsidRPr="0023264A" w:rsidRDefault="008060B0" w:rsidP="0023264A">
            <w:pPr>
              <w:pStyle w:val="a6"/>
              <w:spacing w:before="0" w:beforeAutospacing="0" w:after="0" w:afterAutospacing="0" w:line="360" w:lineRule="auto"/>
              <w:ind w:firstLine="709"/>
              <w:jc w:val="both"/>
            </w:pPr>
            <w:r w:rsidRPr="0023264A">
              <w:t>Вода</w:t>
            </w:r>
          </w:p>
        </w:tc>
        <w:tc>
          <w:tcPr>
            <w:tcW w:w="4786" w:type="dxa"/>
          </w:tcPr>
          <w:p w:rsidR="008060B0" w:rsidRPr="0023264A" w:rsidRDefault="008060B0" w:rsidP="0023264A">
            <w:pPr>
              <w:pStyle w:val="a6"/>
              <w:spacing w:before="0" w:beforeAutospacing="0" w:after="0" w:afterAutospacing="0" w:line="360" w:lineRule="auto"/>
              <w:ind w:firstLine="709"/>
              <w:jc w:val="both"/>
            </w:pPr>
            <w:r w:rsidRPr="0023264A">
              <w:t>7,4</w:t>
            </w:r>
          </w:p>
        </w:tc>
      </w:tr>
    </w:tbl>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 Так же для того, что бы проверить влияет ли регулярная чистка зубов с зубной пастой на </w:t>
      </w:r>
      <w:proofErr w:type="spellStart"/>
      <w:r w:rsidRPr="0023264A">
        <w:t>кариесрезистентность</w:t>
      </w:r>
      <w:proofErr w:type="spellEnd"/>
      <w:r w:rsidRPr="0023264A">
        <w:t xml:space="preserve"> зубной эмали мы провели такие же эксперименты но тол</w:t>
      </w:r>
      <w:r w:rsidR="00B61A0C" w:rsidRPr="0023264A">
        <w:t>ько с участием этого компонента, помимо этого зубная паста будет играть роль слюны, котора</w:t>
      </w:r>
      <w:proofErr w:type="gramStart"/>
      <w:r w:rsidR="00B61A0C" w:rsidRPr="0023264A">
        <w:t>я(</w:t>
      </w:r>
      <w:proofErr w:type="gramEnd"/>
      <w:r w:rsidR="00B61A0C" w:rsidRPr="0023264A">
        <w:t>пока предположительно) влияет на сохранность зубной эмали.</w:t>
      </w:r>
      <w:r w:rsidRPr="0023264A">
        <w:t xml:space="preserve"> В качестве имитации зубной эмали мы взяли именно куриное яйцо, ведь его наружная оболочк</w:t>
      </w:r>
      <w:proofErr w:type="gramStart"/>
      <w:r w:rsidRPr="0023264A">
        <w:t>а-</w:t>
      </w:r>
      <w:proofErr w:type="gramEnd"/>
      <w:r w:rsidRPr="0023264A">
        <w:t xml:space="preserve"> скорлупа очень хорошо представляет зубную эмаль.</w:t>
      </w:r>
    </w:p>
    <w:p w:rsidR="008060B0" w:rsidRPr="0023264A" w:rsidRDefault="008060B0" w:rsidP="0023264A">
      <w:pPr>
        <w:pStyle w:val="a6"/>
        <w:shd w:val="clear" w:color="auto" w:fill="FFFFFF"/>
        <w:spacing w:before="0" w:beforeAutospacing="0" w:after="0" w:afterAutospacing="0" w:line="360" w:lineRule="auto"/>
        <w:ind w:firstLine="709"/>
        <w:jc w:val="both"/>
        <w:rPr>
          <w:b/>
        </w:rPr>
      </w:pPr>
      <w:r w:rsidRPr="0023264A">
        <w:rPr>
          <w:b/>
        </w:rPr>
        <w:t xml:space="preserve">Опыт№1 </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1.1 Цель: </w:t>
      </w:r>
      <w:r w:rsidR="00665D1F" w:rsidRPr="0023264A">
        <w:t>узнать,</w:t>
      </w:r>
      <w:r w:rsidRPr="0023264A">
        <w:t xml:space="preserve"> как влияет уксусная кислота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 емкость с кислотой поместили яйцо и оставили в таком положении на 7 дней.</w:t>
      </w:r>
    </w:p>
    <w:p w:rsidR="008060B0" w:rsidRPr="00EA7A38" w:rsidRDefault="008060B0" w:rsidP="0023264A">
      <w:pPr>
        <w:pStyle w:val="a6"/>
        <w:shd w:val="clear" w:color="auto" w:fill="FFFFFF"/>
        <w:spacing w:before="0" w:beforeAutospacing="0" w:after="0" w:afterAutospacing="0" w:line="360" w:lineRule="auto"/>
        <w:ind w:firstLine="709"/>
        <w:jc w:val="both"/>
      </w:pPr>
      <w:r w:rsidRPr="0023264A">
        <w:t>Наблюдение: уже на второй день с яйца начал отслаиваться верхний слой скорлупы. По итогу с яйца практически исчезла скорлупа, а само яйцо стало мягким и упругим</w:t>
      </w:r>
      <w:proofErr w:type="gramStart"/>
      <w:r w:rsidRPr="0023264A">
        <w:t>.</w:t>
      </w:r>
      <w:r w:rsidR="00EA7A38">
        <w:t>(</w:t>
      </w:r>
      <w:proofErr w:type="gramEnd"/>
      <w:r w:rsidR="00F474EC">
        <w:t>Приложение № 1.1)</w:t>
      </w:r>
    </w:p>
    <w:p w:rsidR="008060B0" w:rsidRPr="0023264A" w:rsidRDefault="00665D1F" w:rsidP="0023264A">
      <w:pPr>
        <w:pStyle w:val="a6"/>
        <w:shd w:val="clear" w:color="auto" w:fill="FFFFFF"/>
        <w:spacing w:before="0" w:beforeAutospacing="0" w:after="0" w:afterAutospacing="0" w:line="360" w:lineRule="auto"/>
        <w:ind w:firstLine="709"/>
        <w:jc w:val="both"/>
      </w:pPr>
      <w:r>
        <w:t>1.2</w:t>
      </w:r>
      <w:proofErr w:type="gramStart"/>
      <w:r>
        <w:t xml:space="preserve"> </w:t>
      </w:r>
      <w:r w:rsidR="008060B0" w:rsidRPr="0023264A">
        <w:t>В</w:t>
      </w:r>
      <w:proofErr w:type="gramEnd"/>
      <w:r w:rsidR="008060B0" w:rsidRPr="0023264A">
        <w:t xml:space="preserve"> ёмкость с уксусом поместили яйцо предварительно обработанное зубной пастой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Наблюдение: уже на второй день с яйца также начал отслаиваться верхний слой скорлупы. По итогу с яйца практически исчезла скорлупа, а само яйцо стало мягким и упругим, однако на отдельных участках </w:t>
      </w:r>
      <w:proofErr w:type="gramStart"/>
      <w:r w:rsidRPr="0023264A">
        <w:t>сохранилась</w:t>
      </w:r>
      <w:proofErr w:type="gramEnd"/>
      <w:r w:rsidRPr="0023264A">
        <w:t xml:space="preserve"> сохранился небольшой слой скорлупы.</w:t>
      </w:r>
      <w:r w:rsidR="00F474EC">
        <w:t xml:space="preserve"> (Приложение № 1.2)</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lastRenderedPageBreak/>
        <w:t xml:space="preserve">Вывод: уксусная кислота </w:t>
      </w:r>
      <w:proofErr w:type="gramStart"/>
      <w:r w:rsidRPr="0023264A">
        <w:t>повлияло на структуру скорлупы яйца довольно сильно зубная паста также не помогла</w:t>
      </w:r>
      <w:proofErr w:type="gramEnd"/>
      <w:r w:rsidRPr="0023264A">
        <w:t>.</w:t>
      </w:r>
    </w:p>
    <w:p w:rsidR="008060B0" w:rsidRPr="0023264A" w:rsidRDefault="008060B0" w:rsidP="0023264A">
      <w:pPr>
        <w:pStyle w:val="a6"/>
        <w:shd w:val="clear" w:color="auto" w:fill="FFFFFF"/>
        <w:spacing w:before="0" w:beforeAutospacing="0" w:after="0" w:afterAutospacing="0" w:line="360" w:lineRule="auto"/>
        <w:ind w:firstLine="709"/>
        <w:jc w:val="both"/>
        <w:rPr>
          <w:b/>
        </w:rPr>
      </w:pPr>
      <w:r w:rsidRPr="0023264A">
        <w:rPr>
          <w:b/>
        </w:rPr>
        <w:t xml:space="preserve">Опыт№2 </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2.1 Цель: </w:t>
      </w:r>
      <w:r w:rsidR="00665D1F" w:rsidRPr="0023264A">
        <w:t>узнать,</w:t>
      </w:r>
      <w:r w:rsidRPr="0023264A">
        <w:t xml:space="preserve"> как влияет лимонная кислота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 емкость с кислотой поместили яйцо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Наблюдение: структура скорлупы начало разрушаться только на второй-третий день по итогу лимонная кислота окончательно разрушила структуру скорлупы яйца и оно стало таким же мягким и </w:t>
      </w:r>
      <w:proofErr w:type="gramStart"/>
      <w:r w:rsidRPr="0023264A">
        <w:t>упругим</w:t>
      </w:r>
      <w:proofErr w:type="gramEnd"/>
      <w:r w:rsidRPr="0023264A">
        <w:t xml:space="preserve"> как и в первом опыте, сама скорлупа превратилась в крупные хлопья которые плавали на поверхности жидкости.</w:t>
      </w:r>
      <w:r w:rsidR="00F474EC">
        <w:t xml:space="preserve"> (Приложение № 2.1)</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2.2</w:t>
      </w:r>
      <w:proofErr w:type="gramStart"/>
      <w:r w:rsidRPr="0023264A">
        <w:t xml:space="preserve"> В</w:t>
      </w:r>
      <w:proofErr w:type="gramEnd"/>
      <w:r w:rsidRPr="0023264A">
        <w:t xml:space="preserve"> ёмкость с кислотой поместили яйцо предварительно обработанное зубной пастой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Наблюдение: структура скорлупы начало разрушаться только на второй-третий день по итогу лимонная кислота окончательно разрушила структуру скорлупы яйца и оно стало таким же мягким и </w:t>
      </w:r>
      <w:proofErr w:type="gramStart"/>
      <w:r w:rsidRPr="0023264A">
        <w:t>упругим</w:t>
      </w:r>
      <w:proofErr w:type="gramEnd"/>
      <w:r w:rsidRPr="0023264A">
        <w:t xml:space="preserve"> как и в первом опыте, сама скорлупа превратилась в крупные хлопья которые плавали на поверхности жидкости, зубная паста никак не повлияла на опыт в данном случае, но только усугубила положение.</w:t>
      </w:r>
      <w:r w:rsidR="00F474EC">
        <w:t xml:space="preserve"> (Приложение № 2.2)</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Вывод: лимонная кислота наиболее сильно из всех предложенных образцов повлияла на итог опыта, зубная паста только усугубила </w:t>
      </w:r>
      <w:r w:rsidR="00665D1F" w:rsidRPr="0023264A">
        <w:t>положение</w:t>
      </w:r>
      <w:r w:rsidRPr="0023264A">
        <w:t>.</w:t>
      </w:r>
    </w:p>
    <w:p w:rsidR="008060B0" w:rsidRPr="0023264A" w:rsidRDefault="008060B0" w:rsidP="0023264A">
      <w:pPr>
        <w:pStyle w:val="a6"/>
        <w:shd w:val="clear" w:color="auto" w:fill="FFFFFF"/>
        <w:spacing w:before="0" w:beforeAutospacing="0" w:after="0" w:afterAutospacing="0" w:line="360" w:lineRule="auto"/>
        <w:ind w:firstLine="709"/>
        <w:jc w:val="both"/>
        <w:rPr>
          <w:b/>
        </w:rPr>
      </w:pPr>
      <w:r w:rsidRPr="0023264A">
        <w:rPr>
          <w:b/>
        </w:rPr>
        <w:t xml:space="preserve">Опыт№3 </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3.1 Цель: </w:t>
      </w:r>
      <w:r w:rsidR="00665D1F" w:rsidRPr="0023264A">
        <w:t>узнать,</w:t>
      </w:r>
      <w:r w:rsidRPr="0023264A">
        <w:t xml:space="preserve"> как влияет вода (эквивалент слюны)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 емкость с водой поместили яйцо и оставили в таком положении на 7 дней.</w:t>
      </w:r>
    </w:p>
    <w:p w:rsidR="008060B0" w:rsidRPr="0023264A" w:rsidRDefault="008060B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Наблюдение: структура скорлупы яйца не изменилась.</w:t>
      </w:r>
      <w:r w:rsidR="00F474EC">
        <w:rPr>
          <w:rFonts w:ascii="Times New Roman" w:hAnsi="Times New Roman" w:cs="Times New Roman"/>
          <w:sz w:val="24"/>
          <w:szCs w:val="24"/>
        </w:rPr>
        <w:t xml:space="preserve"> (Приложение № 3.1)</w:t>
      </w:r>
    </w:p>
    <w:p w:rsidR="008060B0" w:rsidRPr="0023264A" w:rsidRDefault="00487A29" w:rsidP="0023264A">
      <w:pPr>
        <w:pStyle w:val="a6"/>
        <w:shd w:val="clear" w:color="auto" w:fill="FFFFFF"/>
        <w:spacing w:before="0" w:beforeAutospacing="0" w:after="0" w:afterAutospacing="0" w:line="360" w:lineRule="auto"/>
        <w:ind w:firstLine="709"/>
        <w:jc w:val="both"/>
      </w:pPr>
      <w:r w:rsidRPr="0023264A">
        <w:t>3.2</w:t>
      </w:r>
      <w:proofErr w:type="gramStart"/>
      <w:r w:rsidR="008060B0" w:rsidRPr="0023264A">
        <w:t xml:space="preserve"> В</w:t>
      </w:r>
      <w:proofErr w:type="gramEnd"/>
      <w:r w:rsidR="008060B0" w:rsidRPr="0023264A">
        <w:t xml:space="preserve"> ёмкость с водой поместили яйцо предварительно обработанное зубной пастой и оставили в таком положении на 7 дней.</w:t>
      </w:r>
    </w:p>
    <w:p w:rsidR="008060B0" w:rsidRPr="0023264A" w:rsidRDefault="008060B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Наблюдение: структура скорлупы яйца не изменилась.</w:t>
      </w:r>
      <w:r w:rsidR="00F474EC">
        <w:rPr>
          <w:rFonts w:ascii="Times New Roman" w:hAnsi="Times New Roman" w:cs="Times New Roman"/>
          <w:sz w:val="24"/>
          <w:szCs w:val="24"/>
        </w:rPr>
        <w:t xml:space="preserve"> (Приложение № 3.2)</w:t>
      </w:r>
    </w:p>
    <w:p w:rsidR="008060B0" w:rsidRPr="0023264A" w:rsidRDefault="008060B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Вывод: Так как рН слюны равен рН воды и на 96% состоит из нее, то можно сделать вывод, что слюна действительно сохраняет эмаль зуба.</w:t>
      </w:r>
    </w:p>
    <w:p w:rsidR="008060B0" w:rsidRPr="0023264A" w:rsidRDefault="008060B0" w:rsidP="0023264A">
      <w:pPr>
        <w:pStyle w:val="a6"/>
        <w:shd w:val="clear" w:color="auto" w:fill="FFFFFF"/>
        <w:spacing w:before="0" w:beforeAutospacing="0" w:after="0" w:afterAutospacing="0" w:line="360" w:lineRule="auto"/>
        <w:ind w:firstLine="709"/>
        <w:jc w:val="both"/>
        <w:rPr>
          <w:b/>
        </w:rPr>
      </w:pPr>
      <w:r w:rsidRPr="0023264A">
        <w:rPr>
          <w:b/>
        </w:rPr>
        <w:t>Опыт№4</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4.1 Цель: узнать как влияет кока-кол</w:t>
      </w:r>
      <w:proofErr w:type="gramStart"/>
      <w:r w:rsidRPr="0023264A">
        <w:t>а(</w:t>
      </w:r>
      <w:proofErr w:type="gramEnd"/>
      <w:r w:rsidRPr="0023264A">
        <w:t xml:space="preserve">замена сахара)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 емкость с колой поместили яйцо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Наблюдение: верхний слой скорлупы превратился в небольшие хлопья, которые находились на поверхности. Сама скорлупа стала хрупкой.</w:t>
      </w:r>
      <w:r w:rsidR="00F474EC">
        <w:t xml:space="preserve"> (Приложение № 4.1)</w:t>
      </w:r>
    </w:p>
    <w:p w:rsidR="008060B0" w:rsidRPr="0023264A" w:rsidRDefault="00665D1F" w:rsidP="0023264A">
      <w:pPr>
        <w:pStyle w:val="a6"/>
        <w:shd w:val="clear" w:color="auto" w:fill="FFFFFF"/>
        <w:spacing w:before="0" w:beforeAutospacing="0" w:after="0" w:afterAutospacing="0" w:line="360" w:lineRule="auto"/>
        <w:ind w:firstLine="709"/>
        <w:jc w:val="both"/>
      </w:pPr>
      <w:r>
        <w:t>4.2</w:t>
      </w:r>
      <w:proofErr w:type="gramStart"/>
      <w:r>
        <w:t xml:space="preserve"> </w:t>
      </w:r>
      <w:r w:rsidR="008060B0" w:rsidRPr="0023264A">
        <w:t>В</w:t>
      </w:r>
      <w:proofErr w:type="gramEnd"/>
      <w:r w:rsidR="008060B0" w:rsidRPr="0023264A">
        <w:t xml:space="preserve"> ёмкость с кока колой поместили яйцо предварительно обработанное зубной пастой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lastRenderedPageBreak/>
        <w:t>Наблюдение: предполагаю, что именно благодаря зубной пасте верхний слой скорлупы сохранился, и яйцо осталось прежним хоть и окрасилось в ярко коричневый цвет.</w:t>
      </w:r>
      <w:r w:rsidR="00F474EC">
        <w:t xml:space="preserve"> (Приложение № 4.2)</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 Вывод: в данном случае зубная паста помогла предотвратить разрушение скорлупы яйца, а значить, что это вещество похожим образом влияет и на зубную эмаль.</w:t>
      </w:r>
    </w:p>
    <w:p w:rsidR="008060B0" w:rsidRPr="0023264A" w:rsidRDefault="008060B0" w:rsidP="0023264A">
      <w:pPr>
        <w:pStyle w:val="a6"/>
        <w:shd w:val="clear" w:color="auto" w:fill="FFFFFF"/>
        <w:spacing w:before="0" w:beforeAutospacing="0" w:after="0" w:afterAutospacing="0" w:line="360" w:lineRule="auto"/>
        <w:ind w:firstLine="709"/>
        <w:jc w:val="both"/>
        <w:rPr>
          <w:b/>
        </w:rPr>
      </w:pPr>
      <w:r w:rsidRPr="0023264A">
        <w:rPr>
          <w:b/>
        </w:rPr>
        <w:t>Опыт</w:t>
      </w:r>
      <w:r w:rsidR="00665D1F">
        <w:rPr>
          <w:b/>
        </w:rPr>
        <w:t xml:space="preserve"> </w:t>
      </w:r>
      <w:r w:rsidRPr="0023264A">
        <w:rPr>
          <w:b/>
        </w:rPr>
        <w:t>№5</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5.1 Цель: </w:t>
      </w:r>
      <w:r w:rsidR="00665D1F" w:rsidRPr="0023264A">
        <w:t>узнать,</w:t>
      </w:r>
      <w:r w:rsidRPr="0023264A">
        <w:t xml:space="preserve"> как влияет кофе (замена кофеина) на </w:t>
      </w:r>
      <w:proofErr w:type="spellStart"/>
      <w:r w:rsidRPr="0023264A">
        <w:t>кариесрезистентность</w:t>
      </w:r>
      <w:proofErr w:type="spellEnd"/>
      <w:r w:rsidRPr="0023264A">
        <w:t xml:space="preserve"> зубной эмали.</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 емкость с кофе поместили яйцо и оставили в таком положении на 7 дней.</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Наблюдение: уже на 4 день на яйце стала наблюдаться небольшое количество плесени</w:t>
      </w:r>
      <w:r w:rsidR="00665D1F">
        <w:t xml:space="preserve">, </w:t>
      </w:r>
      <w:r w:rsidR="000832A7">
        <w:t xml:space="preserve">которая начала распространятся </w:t>
      </w:r>
      <w:r w:rsidR="00F474EC">
        <w:t>(Приложение № 5.1)</w:t>
      </w:r>
      <w:r w:rsidR="000832A7">
        <w:t>.</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5.2</w:t>
      </w:r>
      <w:proofErr w:type="gramStart"/>
      <w:r w:rsidR="00665D1F">
        <w:t xml:space="preserve"> </w:t>
      </w:r>
      <w:r w:rsidR="00D91586" w:rsidRPr="0023264A">
        <w:t>В</w:t>
      </w:r>
      <w:proofErr w:type="gramEnd"/>
      <w:r w:rsidR="00D91586" w:rsidRPr="0023264A">
        <w:t xml:space="preserve"> ёмкость с</w:t>
      </w:r>
      <w:r w:rsidRPr="0023264A">
        <w:t xml:space="preserve"> кофе поместили яйцо предварительно обработанное зубной пастой и остав</w:t>
      </w:r>
      <w:r w:rsidR="000832A7">
        <w:t xml:space="preserve">или в таком положении на 7 дней </w:t>
      </w:r>
      <w:r w:rsidR="0000363D">
        <w:t xml:space="preserve"> (Приложение № 5.2)</w:t>
      </w:r>
      <w:r w:rsidR="000832A7">
        <w:t>.</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 xml:space="preserve">Наблюдение: по истечении 7 дней плесени на яйце с пастой не обнаружили, </w:t>
      </w:r>
      <w:proofErr w:type="spellStart"/>
      <w:r w:rsidRPr="0023264A">
        <w:t>предпологаю</w:t>
      </w:r>
      <w:proofErr w:type="spellEnd"/>
      <w:r w:rsidRPr="0023264A">
        <w:t xml:space="preserve"> это опять же благодаря зубной пасте.</w:t>
      </w:r>
    </w:p>
    <w:p w:rsidR="008060B0" w:rsidRPr="0023264A" w:rsidRDefault="008060B0" w:rsidP="0023264A">
      <w:pPr>
        <w:pStyle w:val="a6"/>
        <w:shd w:val="clear" w:color="auto" w:fill="FFFFFF"/>
        <w:spacing w:before="0" w:beforeAutospacing="0" w:after="0" w:afterAutospacing="0" w:line="360" w:lineRule="auto"/>
        <w:ind w:firstLine="709"/>
        <w:jc w:val="both"/>
      </w:pPr>
      <w:r w:rsidRPr="0023264A">
        <w:t>Вывод: в данном случае зубная паста помогла предотвратить появление плесени на скорлупе яйца, а значить, что это вещество похожим образом влияет и на зубную эмаль. Яйцо осталось целым хоть и также как в опыте с кока колой окрасилось.</w:t>
      </w:r>
    </w:p>
    <w:p w:rsidR="008060B0" w:rsidRPr="0023264A" w:rsidRDefault="008060B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b/>
          <w:sz w:val="24"/>
          <w:szCs w:val="24"/>
        </w:rPr>
        <w:t>Выводы по результатам проведенных опытов</w:t>
      </w:r>
      <w:r w:rsidRPr="0023264A">
        <w:rPr>
          <w:rFonts w:ascii="Times New Roman" w:hAnsi="Times New Roman" w:cs="Times New Roman"/>
          <w:sz w:val="24"/>
          <w:szCs w:val="24"/>
        </w:rPr>
        <w:t xml:space="preserve">. При нейтральной среде (7рН) структура скорлупы яйца не меняется, а </w:t>
      </w:r>
      <w:proofErr w:type="gramStart"/>
      <w:r w:rsidRPr="0023264A">
        <w:rPr>
          <w:rFonts w:ascii="Times New Roman" w:hAnsi="Times New Roman" w:cs="Times New Roman"/>
          <w:sz w:val="24"/>
          <w:szCs w:val="24"/>
        </w:rPr>
        <w:t>значит</w:t>
      </w:r>
      <w:proofErr w:type="gramEnd"/>
      <w:r w:rsidRPr="0023264A">
        <w:rPr>
          <w:rFonts w:ascii="Times New Roman" w:hAnsi="Times New Roman" w:cs="Times New Roman"/>
          <w:sz w:val="24"/>
          <w:szCs w:val="24"/>
        </w:rPr>
        <w:t xml:space="preserve"> вещества с нейтральной средой не влияют на зубную эмаль, что поддерживает </w:t>
      </w:r>
      <w:proofErr w:type="spellStart"/>
      <w:r w:rsidRPr="0023264A">
        <w:rPr>
          <w:rFonts w:ascii="Times New Roman" w:hAnsi="Times New Roman" w:cs="Times New Roman"/>
          <w:sz w:val="24"/>
          <w:szCs w:val="24"/>
        </w:rPr>
        <w:t>кариесрезистентность</w:t>
      </w:r>
      <w:proofErr w:type="spellEnd"/>
      <w:r w:rsidRPr="0023264A">
        <w:rPr>
          <w:rFonts w:ascii="Times New Roman" w:hAnsi="Times New Roman" w:cs="Times New Roman"/>
          <w:sz w:val="24"/>
          <w:szCs w:val="24"/>
        </w:rPr>
        <w:t xml:space="preserve"> зубов. Вещества с высокой кислотностью очень сильно повреждали структуру скорлупы яйца </w:t>
      </w:r>
      <w:proofErr w:type="gramStart"/>
      <w:r w:rsidRPr="0023264A">
        <w:rPr>
          <w:rFonts w:ascii="Times New Roman" w:hAnsi="Times New Roman" w:cs="Times New Roman"/>
          <w:sz w:val="24"/>
          <w:szCs w:val="24"/>
        </w:rPr>
        <w:t>значит</w:t>
      </w:r>
      <w:proofErr w:type="gramEnd"/>
      <w:r w:rsidRPr="0023264A">
        <w:rPr>
          <w:rFonts w:ascii="Times New Roman" w:hAnsi="Times New Roman" w:cs="Times New Roman"/>
          <w:sz w:val="24"/>
          <w:szCs w:val="24"/>
        </w:rPr>
        <w:t xml:space="preserve"> такие продукты пагубно влияют и на зубную эмаль зубная паста</w:t>
      </w:r>
      <w:r w:rsidR="00D91586" w:rsidRPr="0023264A">
        <w:rPr>
          <w:rFonts w:ascii="Times New Roman" w:hAnsi="Times New Roman" w:cs="Times New Roman"/>
          <w:sz w:val="24"/>
          <w:szCs w:val="24"/>
        </w:rPr>
        <w:t>.</w:t>
      </w:r>
      <w:r w:rsidRPr="0023264A">
        <w:rPr>
          <w:rFonts w:ascii="Times New Roman" w:hAnsi="Times New Roman" w:cs="Times New Roman"/>
          <w:sz w:val="24"/>
          <w:szCs w:val="24"/>
        </w:rPr>
        <w:t xml:space="preserve"> В таких случаях почти не помогает. Однако зубная паста отлично помогает справиться с сахаром и кофеином.</w:t>
      </w:r>
    </w:p>
    <w:p w:rsidR="00192344" w:rsidRPr="0023264A" w:rsidRDefault="0023264A" w:rsidP="0023264A">
      <w:pPr>
        <w:spacing w:after="0" w:line="360" w:lineRule="auto"/>
        <w:ind w:firstLine="709"/>
        <w:jc w:val="both"/>
        <w:rPr>
          <w:rFonts w:ascii="Times New Roman" w:hAnsi="Times New Roman" w:cs="Times New Roman"/>
          <w:b/>
          <w:sz w:val="28"/>
          <w:szCs w:val="28"/>
        </w:rPr>
      </w:pPr>
      <w:r w:rsidRPr="0023264A">
        <w:rPr>
          <w:rFonts w:ascii="Times New Roman" w:hAnsi="Times New Roman" w:cs="Times New Roman"/>
          <w:b/>
          <w:sz w:val="28"/>
          <w:szCs w:val="28"/>
        </w:rPr>
        <w:t>Заключение</w:t>
      </w:r>
    </w:p>
    <w:p w:rsidR="00192344" w:rsidRPr="0023264A" w:rsidRDefault="00192344" w:rsidP="0023264A">
      <w:pPr>
        <w:pStyle w:val="a6"/>
        <w:shd w:val="clear" w:color="auto" w:fill="FFFFFF"/>
        <w:spacing w:before="0" w:beforeAutospacing="0" w:after="0" w:afterAutospacing="0" w:line="360" w:lineRule="auto"/>
        <w:ind w:firstLine="709"/>
        <w:jc w:val="both"/>
      </w:pPr>
      <w:r w:rsidRPr="0023264A">
        <w:t xml:space="preserve">Цель работы достигнута: слюна имеет свойства </w:t>
      </w:r>
      <w:r w:rsidR="00665D1F" w:rsidRPr="0023264A">
        <w:t>способствующие</w:t>
      </w:r>
      <w:r w:rsidRPr="0023264A">
        <w:t xml:space="preserve"> формированию и поддержанию </w:t>
      </w:r>
      <w:proofErr w:type="spellStart"/>
      <w:r w:rsidRPr="0023264A">
        <w:t>кариесрезистентности</w:t>
      </w:r>
      <w:proofErr w:type="spellEnd"/>
      <w:r w:rsidRPr="0023264A">
        <w:t xml:space="preserve"> зубной эмали.</w:t>
      </w:r>
    </w:p>
    <w:p w:rsidR="00192344" w:rsidRPr="0023264A" w:rsidRDefault="00192344" w:rsidP="0023264A">
      <w:pPr>
        <w:pStyle w:val="a6"/>
        <w:shd w:val="clear" w:color="auto" w:fill="FFFFFF"/>
        <w:spacing w:before="0" w:beforeAutospacing="0" w:after="0" w:afterAutospacing="0" w:line="360" w:lineRule="auto"/>
        <w:ind w:firstLine="709"/>
        <w:jc w:val="both"/>
      </w:pPr>
      <w:r w:rsidRPr="0023264A">
        <w:t>В ходе работы были сделаны следующие выводы:</w:t>
      </w:r>
    </w:p>
    <w:p w:rsidR="00192344" w:rsidRPr="0023264A" w:rsidRDefault="00D91586" w:rsidP="0023264A">
      <w:pPr>
        <w:pStyle w:val="a6"/>
        <w:shd w:val="clear" w:color="auto" w:fill="FFFFFF"/>
        <w:spacing w:before="0" w:beforeAutospacing="0" w:after="0" w:afterAutospacing="0" w:line="360" w:lineRule="auto"/>
        <w:ind w:firstLine="709"/>
        <w:jc w:val="both"/>
      </w:pPr>
      <w:r w:rsidRPr="0023264A">
        <w:t>1</w:t>
      </w:r>
      <w:r w:rsidR="00192344" w:rsidRPr="0023264A">
        <w:t xml:space="preserve">В слюне содержатся </w:t>
      </w:r>
      <w:r w:rsidR="00665D1F" w:rsidRPr="0023264A">
        <w:t>вещества,</w:t>
      </w:r>
      <w:r w:rsidR="00192344" w:rsidRPr="0023264A">
        <w:t xml:space="preserve"> которые формируют и поддерживают </w:t>
      </w:r>
      <w:proofErr w:type="spellStart"/>
      <w:r w:rsidR="00192344" w:rsidRPr="0023264A">
        <w:t>кариесрезистентность</w:t>
      </w:r>
      <w:proofErr w:type="spellEnd"/>
      <w:r w:rsidR="00192344" w:rsidRPr="0023264A">
        <w:t xml:space="preserve"> зубной эмали.</w:t>
      </w:r>
    </w:p>
    <w:p w:rsidR="00192344" w:rsidRPr="0023264A" w:rsidRDefault="00192344" w:rsidP="0023264A">
      <w:pPr>
        <w:pStyle w:val="a6"/>
        <w:shd w:val="clear" w:color="auto" w:fill="FFFFFF"/>
        <w:spacing w:before="0" w:beforeAutospacing="0" w:after="0" w:afterAutospacing="0" w:line="360" w:lineRule="auto"/>
        <w:ind w:firstLine="709"/>
        <w:jc w:val="both"/>
      </w:pPr>
      <w:r w:rsidRPr="0023264A">
        <w:t xml:space="preserve">2 Вещества с </w:t>
      </w:r>
      <w:proofErr w:type="gramStart"/>
      <w:r w:rsidRPr="0023264A">
        <w:t>нейтральным</w:t>
      </w:r>
      <w:proofErr w:type="gramEnd"/>
      <w:r w:rsidRPr="0023264A">
        <w:t xml:space="preserve"> рН не влияют не зубную эмаль, что снижает риск возникновения кариеса.</w:t>
      </w:r>
    </w:p>
    <w:p w:rsidR="00192344" w:rsidRPr="0023264A" w:rsidRDefault="00192344" w:rsidP="0023264A">
      <w:pPr>
        <w:pStyle w:val="a6"/>
        <w:shd w:val="clear" w:color="auto" w:fill="FFFFFF"/>
        <w:spacing w:before="0" w:beforeAutospacing="0" w:after="0" w:afterAutospacing="0" w:line="360" w:lineRule="auto"/>
        <w:ind w:firstLine="709"/>
        <w:jc w:val="both"/>
      </w:pPr>
      <w:r w:rsidRPr="0023264A">
        <w:t xml:space="preserve">3 Высокая кислотность слюны негативно влияет на зубную </w:t>
      </w:r>
      <w:r w:rsidR="00665D1F" w:rsidRPr="0023264A">
        <w:t>эмаль,</w:t>
      </w:r>
      <w:r w:rsidRPr="0023264A">
        <w:t xml:space="preserve"> которая и защищает зубы от кариеса.</w:t>
      </w:r>
    </w:p>
    <w:p w:rsidR="00192344" w:rsidRPr="0023264A" w:rsidRDefault="00192344" w:rsidP="0023264A">
      <w:pPr>
        <w:pStyle w:val="a6"/>
        <w:shd w:val="clear" w:color="auto" w:fill="FFFFFF"/>
        <w:spacing w:before="0" w:beforeAutospacing="0" w:after="0" w:afterAutospacing="0" w:line="360" w:lineRule="auto"/>
        <w:ind w:firstLine="709"/>
        <w:jc w:val="both"/>
      </w:pPr>
      <w:r w:rsidRPr="0023264A">
        <w:t xml:space="preserve">4 Слюна необходима нашему организму, что бы защищать наши зубы от </w:t>
      </w:r>
      <w:r w:rsidR="00665D1F" w:rsidRPr="0023264A">
        <w:t>веществ,</w:t>
      </w:r>
      <w:r w:rsidRPr="0023264A">
        <w:t xml:space="preserve"> которые могут их разрушить.</w:t>
      </w:r>
    </w:p>
    <w:p w:rsidR="00D945C3" w:rsidRDefault="00192344" w:rsidP="008F1DCE">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lastRenderedPageBreak/>
        <w:t>В нашем современном мире многие люди часто сталкиваются с проблемой кариеса, которая возникает в основном из</w:t>
      </w:r>
      <w:r w:rsidR="00665D1F">
        <w:rPr>
          <w:rFonts w:ascii="Times New Roman" w:hAnsi="Times New Roman" w:cs="Times New Roman"/>
          <w:sz w:val="24"/>
          <w:szCs w:val="24"/>
        </w:rPr>
        <w:t xml:space="preserve"> </w:t>
      </w:r>
      <w:proofErr w:type="gramStart"/>
      <w:r w:rsidR="00665D1F">
        <w:rPr>
          <w:rFonts w:ascii="Times New Roman" w:hAnsi="Times New Roman" w:cs="Times New Roman"/>
          <w:sz w:val="24"/>
          <w:szCs w:val="24"/>
        </w:rPr>
        <w:t>-</w:t>
      </w:r>
      <w:r w:rsidRPr="0023264A">
        <w:rPr>
          <w:rFonts w:ascii="Times New Roman" w:hAnsi="Times New Roman" w:cs="Times New Roman"/>
          <w:sz w:val="24"/>
          <w:szCs w:val="24"/>
        </w:rPr>
        <w:t>з</w:t>
      </w:r>
      <w:proofErr w:type="gramEnd"/>
      <w:r w:rsidRPr="0023264A">
        <w:rPr>
          <w:rFonts w:ascii="Times New Roman" w:hAnsi="Times New Roman" w:cs="Times New Roman"/>
          <w:sz w:val="24"/>
          <w:szCs w:val="24"/>
        </w:rPr>
        <w:t xml:space="preserve">а употребления продуктов с повышенной кислотностью. Выделяющаяся слюна помогает предотвратить возникновение кариеса, однако и у слюны может быть повышенная кислотность и зависит это от скорости секреции. Также слюна благодаря </w:t>
      </w:r>
      <w:proofErr w:type="gramStart"/>
      <w:r w:rsidRPr="0023264A">
        <w:rPr>
          <w:rFonts w:ascii="Times New Roman" w:hAnsi="Times New Roman" w:cs="Times New Roman"/>
          <w:sz w:val="24"/>
          <w:szCs w:val="24"/>
        </w:rPr>
        <w:t>веществам, содержащимся в ней и формирует</w:t>
      </w:r>
      <w:proofErr w:type="gramEnd"/>
      <w:r w:rsidRPr="0023264A">
        <w:rPr>
          <w:rFonts w:ascii="Times New Roman" w:hAnsi="Times New Roman" w:cs="Times New Roman"/>
          <w:sz w:val="24"/>
          <w:szCs w:val="24"/>
        </w:rPr>
        <w:t xml:space="preserve"> эмаль на зубах.</w:t>
      </w:r>
    </w:p>
    <w:p w:rsidR="000832A7" w:rsidRPr="00DC7E46" w:rsidRDefault="000832A7" w:rsidP="000832A7">
      <w:pPr>
        <w:pStyle w:val="a6"/>
        <w:shd w:val="clear" w:color="auto" w:fill="FFFFFF"/>
        <w:spacing w:before="0" w:beforeAutospacing="0" w:after="0" w:afterAutospacing="0" w:line="360" w:lineRule="auto"/>
        <w:ind w:firstLine="709"/>
        <w:jc w:val="both"/>
      </w:pPr>
      <w:r w:rsidRPr="000832A7">
        <w:rPr>
          <w:b/>
          <w:i/>
        </w:rPr>
        <w:t>Перспективы:</w:t>
      </w:r>
      <w:r w:rsidR="00665D1F">
        <w:rPr>
          <w:b/>
          <w:i/>
        </w:rPr>
        <w:t xml:space="preserve"> </w:t>
      </w:r>
      <w:bookmarkStart w:id="0" w:name="_GoBack"/>
      <w:bookmarkEnd w:id="0"/>
      <w:r>
        <w:t>изучение влияния</w:t>
      </w:r>
      <w:r w:rsidRPr="00DC7E46">
        <w:t xml:space="preserve"> разны</w:t>
      </w:r>
      <w:r>
        <w:t xml:space="preserve">х марок </w:t>
      </w:r>
      <w:r w:rsidRPr="00DC7E46">
        <w:t xml:space="preserve">зубной пасты </w:t>
      </w:r>
      <w:r>
        <w:t>и их особенностей</w:t>
      </w:r>
      <w:r w:rsidRPr="00DC7E46">
        <w:t xml:space="preserve"> на эмаль.</w:t>
      </w:r>
    </w:p>
    <w:p w:rsidR="000832A7" w:rsidRDefault="000832A7" w:rsidP="00665D1F">
      <w:pPr>
        <w:spacing w:after="0" w:line="360" w:lineRule="auto"/>
        <w:rPr>
          <w:rFonts w:ascii="Times New Roman" w:hAnsi="Times New Roman" w:cs="Times New Roman"/>
          <w:b/>
          <w:sz w:val="28"/>
          <w:szCs w:val="28"/>
        </w:rPr>
      </w:pPr>
    </w:p>
    <w:p w:rsidR="008F2560" w:rsidRPr="0023264A" w:rsidRDefault="008F2560" w:rsidP="0023264A">
      <w:pPr>
        <w:spacing w:after="0" w:line="360" w:lineRule="auto"/>
        <w:ind w:firstLine="709"/>
        <w:rPr>
          <w:rFonts w:ascii="Times New Roman" w:hAnsi="Times New Roman" w:cs="Times New Roman"/>
          <w:b/>
          <w:sz w:val="28"/>
          <w:szCs w:val="28"/>
        </w:rPr>
      </w:pPr>
      <w:r w:rsidRPr="0023264A">
        <w:rPr>
          <w:rFonts w:ascii="Times New Roman" w:hAnsi="Times New Roman" w:cs="Times New Roman"/>
          <w:b/>
          <w:sz w:val="28"/>
          <w:szCs w:val="28"/>
        </w:rPr>
        <w:t>Список литературы</w:t>
      </w:r>
    </w:p>
    <w:p w:rsidR="008F2560" w:rsidRPr="0023264A" w:rsidRDefault="008F256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1. </w:t>
      </w:r>
      <w:r w:rsidR="00251530" w:rsidRPr="0023264A">
        <w:rPr>
          <w:rFonts w:ascii="Times New Roman" w:hAnsi="Times New Roman" w:cs="Times New Roman"/>
          <w:sz w:val="24"/>
          <w:szCs w:val="24"/>
        </w:rPr>
        <w:t>«Уральский государственный медицинский университет» СЛЮНА КАК БИОЛОГИЧЕСКАЯ ЖИДКОСТЬ И ЕЕ РОЛЬ В ЗДОРОВЬЕ ПОЛОСТИ РТА</w:t>
      </w:r>
    </w:p>
    <w:p w:rsidR="00251530" w:rsidRPr="0023264A" w:rsidRDefault="0025153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2. </w:t>
      </w:r>
      <w:proofErr w:type="spellStart"/>
      <w:r w:rsidRPr="0023264A">
        <w:rPr>
          <w:rFonts w:ascii="Times New Roman" w:hAnsi="Times New Roman" w:cs="Times New Roman"/>
          <w:sz w:val="24"/>
          <w:szCs w:val="24"/>
        </w:rPr>
        <w:t>Бородского</w:t>
      </w:r>
      <w:proofErr w:type="spellEnd"/>
      <w:r w:rsidRPr="0023264A">
        <w:rPr>
          <w:rFonts w:ascii="Times New Roman" w:hAnsi="Times New Roman" w:cs="Times New Roman"/>
          <w:sz w:val="24"/>
          <w:szCs w:val="24"/>
        </w:rPr>
        <w:t xml:space="preserve"> Е. В. Терапевтическая стоматология для студентов </w:t>
      </w:r>
      <w:proofErr w:type="spellStart"/>
      <w:r w:rsidRPr="0023264A">
        <w:rPr>
          <w:rFonts w:ascii="Times New Roman" w:hAnsi="Times New Roman" w:cs="Times New Roman"/>
          <w:sz w:val="24"/>
          <w:szCs w:val="24"/>
        </w:rPr>
        <w:t>медецинских</w:t>
      </w:r>
      <w:proofErr w:type="spellEnd"/>
      <w:r w:rsidRPr="0023264A">
        <w:rPr>
          <w:rFonts w:ascii="Times New Roman" w:hAnsi="Times New Roman" w:cs="Times New Roman"/>
          <w:sz w:val="24"/>
          <w:szCs w:val="24"/>
        </w:rPr>
        <w:t xml:space="preserve"> институтов Стоматологический факультет./ Москва «</w:t>
      </w:r>
      <w:proofErr w:type="spellStart"/>
      <w:r w:rsidR="00283870" w:rsidRPr="0023264A">
        <w:rPr>
          <w:rFonts w:ascii="Times New Roman" w:hAnsi="Times New Roman" w:cs="Times New Roman"/>
          <w:sz w:val="24"/>
          <w:szCs w:val="24"/>
        </w:rPr>
        <w:t>Медецина</w:t>
      </w:r>
      <w:proofErr w:type="spellEnd"/>
      <w:r w:rsidR="00283870" w:rsidRPr="0023264A">
        <w:rPr>
          <w:rFonts w:ascii="Times New Roman" w:hAnsi="Times New Roman" w:cs="Times New Roman"/>
          <w:sz w:val="24"/>
          <w:szCs w:val="24"/>
        </w:rPr>
        <w:t>» 1989г.</w:t>
      </w:r>
    </w:p>
    <w:p w:rsidR="00283870" w:rsidRPr="0023264A" w:rsidRDefault="0028387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3. Н. Н. Бажов Стоматология Учебная литература для студентов </w:t>
      </w:r>
      <w:proofErr w:type="spellStart"/>
      <w:r w:rsidRPr="0023264A">
        <w:rPr>
          <w:rFonts w:ascii="Times New Roman" w:hAnsi="Times New Roman" w:cs="Times New Roman"/>
          <w:sz w:val="24"/>
          <w:szCs w:val="24"/>
        </w:rPr>
        <w:t>медецинских</w:t>
      </w:r>
      <w:proofErr w:type="spellEnd"/>
      <w:r w:rsidRPr="0023264A">
        <w:rPr>
          <w:rFonts w:ascii="Times New Roman" w:hAnsi="Times New Roman" w:cs="Times New Roman"/>
          <w:sz w:val="24"/>
          <w:szCs w:val="24"/>
        </w:rPr>
        <w:t xml:space="preserve"> институтов/ Москва «</w:t>
      </w:r>
      <w:proofErr w:type="spellStart"/>
      <w:r w:rsidRPr="0023264A">
        <w:rPr>
          <w:rFonts w:ascii="Times New Roman" w:hAnsi="Times New Roman" w:cs="Times New Roman"/>
          <w:sz w:val="24"/>
          <w:szCs w:val="24"/>
        </w:rPr>
        <w:t>Медецина</w:t>
      </w:r>
      <w:proofErr w:type="spellEnd"/>
      <w:r w:rsidRPr="0023264A">
        <w:rPr>
          <w:rFonts w:ascii="Times New Roman" w:hAnsi="Times New Roman" w:cs="Times New Roman"/>
          <w:sz w:val="24"/>
          <w:szCs w:val="24"/>
        </w:rPr>
        <w:t>» 1990г.</w:t>
      </w:r>
    </w:p>
    <w:p w:rsidR="00283870" w:rsidRPr="0023264A" w:rsidRDefault="00283870"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4. А. С. Иванов Основы стоматологии Учебное пособие. /Санкт-Петербург </w:t>
      </w:r>
      <w:proofErr w:type="spellStart"/>
      <w:r w:rsidRPr="0023264A">
        <w:rPr>
          <w:rFonts w:ascii="Times New Roman" w:hAnsi="Times New Roman" w:cs="Times New Roman"/>
          <w:sz w:val="24"/>
          <w:szCs w:val="24"/>
        </w:rPr>
        <w:t>СпецАрт</w:t>
      </w:r>
      <w:proofErr w:type="spellEnd"/>
    </w:p>
    <w:p w:rsidR="001E6C91" w:rsidRPr="0023264A" w:rsidRDefault="001E6C91"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5. Д. </w:t>
      </w:r>
      <w:proofErr w:type="spellStart"/>
      <w:r w:rsidRPr="0023264A">
        <w:rPr>
          <w:rFonts w:ascii="Times New Roman" w:hAnsi="Times New Roman" w:cs="Times New Roman"/>
          <w:sz w:val="24"/>
          <w:szCs w:val="24"/>
        </w:rPr>
        <w:t>Камминс</w:t>
      </w:r>
      <w:proofErr w:type="spellEnd"/>
      <w:r w:rsidRPr="0023264A">
        <w:rPr>
          <w:rFonts w:ascii="Times New Roman" w:hAnsi="Times New Roman" w:cs="Times New Roman"/>
          <w:sz w:val="24"/>
          <w:szCs w:val="24"/>
        </w:rPr>
        <w:t xml:space="preserve">. Исследование революционной технологии для профилактики кариеса/Журнал Клинической Стоматологии J </w:t>
      </w:r>
      <w:proofErr w:type="spellStart"/>
      <w:r w:rsidRPr="0023264A">
        <w:rPr>
          <w:rFonts w:ascii="Times New Roman" w:hAnsi="Times New Roman" w:cs="Times New Roman"/>
          <w:sz w:val="24"/>
          <w:szCs w:val="24"/>
        </w:rPr>
        <w:t>ClinDent</w:t>
      </w:r>
      <w:proofErr w:type="spellEnd"/>
      <w:r w:rsidRPr="0023264A">
        <w:rPr>
          <w:rFonts w:ascii="Times New Roman" w:hAnsi="Times New Roman" w:cs="Times New Roman"/>
          <w:sz w:val="24"/>
          <w:szCs w:val="24"/>
        </w:rPr>
        <w:t xml:space="preserve"> 2013;24 – С. 14.</w:t>
      </w:r>
    </w:p>
    <w:p w:rsidR="001E6C91" w:rsidRPr="0023264A" w:rsidRDefault="001E6C91"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6. Эффективная медицина 2004-2018г. [Электронный ресурс</w:t>
      </w:r>
      <w:proofErr w:type="gramStart"/>
      <w:r w:rsidRPr="0023264A">
        <w:rPr>
          <w:rFonts w:ascii="Times New Roman" w:hAnsi="Times New Roman" w:cs="Times New Roman"/>
          <w:sz w:val="24"/>
          <w:szCs w:val="24"/>
        </w:rPr>
        <w:t xml:space="preserve">],. </w:t>
      </w:r>
      <w:proofErr w:type="gramEnd"/>
      <w:r w:rsidRPr="0023264A">
        <w:rPr>
          <w:rFonts w:ascii="Times New Roman" w:hAnsi="Times New Roman" w:cs="Times New Roman"/>
          <w:sz w:val="24"/>
          <w:szCs w:val="24"/>
        </w:rPr>
        <w:t>Дата обращения: 29.03.2018</w:t>
      </w:r>
    </w:p>
    <w:p w:rsidR="001E6C91" w:rsidRPr="0023264A" w:rsidRDefault="001E6C91" w:rsidP="0023264A">
      <w:pPr>
        <w:spacing w:after="0" w:line="360" w:lineRule="auto"/>
        <w:ind w:firstLine="709"/>
        <w:jc w:val="both"/>
        <w:rPr>
          <w:rFonts w:ascii="Times New Roman" w:hAnsi="Times New Roman" w:cs="Times New Roman"/>
          <w:sz w:val="24"/>
          <w:szCs w:val="24"/>
        </w:rPr>
      </w:pPr>
      <w:r w:rsidRPr="0023264A">
        <w:rPr>
          <w:rFonts w:ascii="Times New Roman" w:hAnsi="Times New Roman" w:cs="Times New Roman"/>
          <w:sz w:val="24"/>
          <w:szCs w:val="24"/>
        </w:rPr>
        <w:t xml:space="preserve">7. П. А. </w:t>
      </w:r>
      <w:proofErr w:type="spellStart"/>
      <w:r w:rsidRPr="0023264A">
        <w:rPr>
          <w:rFonts w:ascii="Times New Roman" w:hAnsi="Times New Roman" w:cs="Times New Roman"/>
          <w:sz w:val="24"/>
          <w:szCs w:val="24"/>
        </w:rPr>
        <w:t>Леус</w:t>
      </w:r>
      <w:proofErr w:type="spellEnd"/>
      <w:r w:rsidRPr="0023264A">
        <w:rPr>
          <w:rFonts w:ascii="Times New Roman" w:hAnsi="Times New Roman" w:cs="Times New Roman"/>
          <w:sz w:val="24"/>
          <w:szCs w:val="24"/>
        </w:rPr>
        <w:t>. Отложение на зубах. Роль зубного налета в физиологии и патологии полости рта./ Белорусский государственный медицинский университет, 2007 – 30с.</w:t>
      </w:r>
    </w:p>
    <w:p w:rsidR="00283870" w:rsidRPr="0023264A" w:rsidRDefault="001E6C91" w:rsidP="0023264A">
      <w:pPr>
        <w:pStyle w:val="1"/>
        <w:shd w:val="clear" w:color="auto" w:fill="FFFFFF"/>
        <w:spacing w:before="0" w:line="360" w:lineRule="auto"/>
        <w:ind w:firstLine="709"/>
        <w:rPr>
          <w:rFonts w:ascii="Times New Roman" w:eastAsia="SimSun" w:hAnsi="Times New Roman" w:cs="Times New Roman"/>
          <w:b w:val="0"/>
          <w:bCs w:val="0"/>
          <w:color w:val="auto"/>
          <w:sz w:val="24"/>
          <w:szCs w:val="24"/>
          <w:lang w:eastAsia="ar-SA"/>
        </w:rPr>
      </w:pPr>
      <w:r w:rsidRPr="0023264A">
        <w:rPr>
          <w:rFonts w:ascii="Times New Roman" w:hAnsi="Times New Roman" w:cs="Times New Roman"/>
          <w:b w:val="0"/>
          <w:color w:val="auto"/>
          <w:sz w:val="24"/>
          <w:szCs w:val="24"/>
        </w:rPr>
        <w:t>8.</w:t>
      </w:r>
      <w:r w:rsidR="0023264A" w:rsidRPr="0023264A">
        <w:rPr>
          <w:rFonts w:ascii="Times New Roman" w:eastAsia="SimSun" w:hAnsi="Times New Roman" w:cs="Times New Roman"/>
          <w:b w:val="0"/>
          <w:color w:val="auto"/>
          <w:sz w:val="24"/>
          <w:szCs w:val="24"/>
          <w:lang w:eastAsia="ar-SA"/>
        </w:rPr>
        <w:t xml:space="preserve">[Электронный ресурс] </w:t>
      </w:r>
      <w:r w:rsidR="0023264A" w:rsidRPr="0023264A">
        <w:rPr>
          <w:rFonts w:ascii="Times New Roman" w:eastAsia="SimSun" w:hAnsi="Times New Roman" w:cs="Times New Roman"/>
          <w:b w:val="0"/>
          <w:color w:val="auto"/>
          <w:sz w:val="24"/>
          <w:szCs w:val="24"/>
          <w:lang w:val="en-US" w:eastAsia="ar-SA"/>
        </w:rPr>
        <w:t>URL</w:t>
      </w:r>
      <w:hyperlink r:id="rId10" w:history="1">
        <w:r w:rsidR="000B24DD" w:rsidRPr="0023264A">
          <w:rPr>
            <w:rStyle w:val="a7"/>
            <w:rFonts w:ascii="Times New Roman" w:hAnsi="Times New Roman" w:cs="Times New Roman"/>
            <w:b w:val="0"/>
            <w:color w:val="auto"/>
            <w:sz w:val="24"/>
            <w:szCs w:val="24"/>
          </w:rPr>
          <w:t>https://ru.wikipedia.org/wiki</w:t>
        </w:r>
      </w:hyperlink>
      <w:r w:rsidR="0023264A" w:rsidRPr="0023264A">
        <w:rPr>
          <w:rFonts w:ascii="Times New Roman" w:eastAsia="Times New Roman" w:hAnsi="Times New Roman" w:cs="Times New Roman"/>
          <w:b w:val="0"/>
          <w:bCs w:val="0"/>
          <w:color w:val="auto"/>
          <w:kern w:val="36"/>
          <w:sz w:val="24"/>
          <w:szCs w:val="24"/>
        </w:rPr>
        <w:t>(дата обращения 09.03.2021)</w:t>
      </w:r>
    </w:p>
    <w:p w:rsidR="000B24DD" w:rsidRPr="0023264A" w:rsidRDefault="001E6C91" w:rsidP="0023264A">
      <w:pPr>
        <w:pStyle w:val="1"/>
        <w:shd w:val="clear" w:color="auto" w:fill="FFFFFF"/>
        <w:spacing w:before="0" w:line="360" w:lineRule="auto"/>
        <w:ind w:firstLine="709"/>
        <w:rPr>
          <w:rFonts w:ascii="Times New Roman" w:eastAsia="SimSun" w:hAnsi="Times New Roman" w:cs="Times New Roman"/>
          <w:b w:val="0"/>
          <w:bCs w:val="0"/>
          <w:color w:val="auto"/>
          <w:sz w:val="24"/>
          <w:szCs w:val="24"/>
          <w:lang w:eastAsia="ar-SA"/>
        </w:rPr>
      </w:pPr>
      <w:r w:rsidRPr="0023264A">
        <w:rPr>
          <w:rFonts w:ascii="Times New Roman" w:hAnsi="Times New Roman" w:cs="Times New Roman"/>
          <w:b w:val="0"/>
          <w:color w:val="auto"/>
          <w:sz w:val="24"/>
          <w:szCs w:val="24"/>
        </w:rPr>
        <w:t>9.</w:t>
      </w:r>
      <w:r w:rsidR="0023264A" w:rsidRPr="0023264A">
        <w:rPr>
          <w:rFonts w:ascii="Times New Roman" w:eastAsia="SimSun" w:hAnsi="Times New Roman" w:cs="Times New Roman"/>
          <w:b w:val="0"/>
          <w:color w:val="auto"/>
          <w:sz w:val="24"/>
          <w:szCs w:val="24"/>
          <w:lang w:eastAsia="ar-SA"/>
        </w:rPr>
        <w:t xml:space="preserve">[Электронный ресурс] </w:t>
      </w:r>
      <w:r w:rsidR="0023264A" w:rsidRPr="0023264A">
        <w:rPr>
          <w:rFonts w:ascii="Times New Roman" w:eastAsia="SimSun" w:hAnsi="Times New Roman" w:cs="Times New Roman"/>
          <w:b w:val="0"/>
          <w:color w:val="auto"/>
          <w:sz w:val="24"/>
          <w:szCs w:val="24"/>
          <w:lang w:val="en-US" w:eastAsia="ar-SA"/>
        </w:rPr>
        <w:t>URL</w:t>
      </w:r>
      <w:hyperlink r:id="rId11" w:history="1">
        <w:r w:rsidR="00F91989" w:rsidRPr="0023264A">
          <w:rPr>
            <w:rStyle w:val="a7"/>
            <w:rFonts w:ascii="Times New Roman" w:hAnsi="Times New Roman" w:cs="Times New Roman"/>
            <w:b w:val="0"/>
            <w:color w:val="auto"/>
            <w:sz w:val="24"/>
            <w:szCs w:val="24"/>
          </w:rPr>
          <w:t>https://e-stomatology.ru/pressa/literatura/polost/</w:t>
        </w:r>
      </w:hyperlink>
      <w:r w:rsidR="0023264A" w:rsidRPr="0023264A">
        <w:rPr>
          <w:rFonts w:ascii="Times New Roman" w:eastAsia="Times New Roman" w:hAnsi="Times New Roman" w:cs="Times New Roman"/>
          <w:b w:val="0"/>
          <w:bCs w:val="0"/>
          <w:color w:val="auto"/>
          <w:kern w:val="36"/>
          <w:sz w:val="24"/>
          <w:szCs w:val="24"/>
        </w:rPr>
        <w:t>(дата обращения 08.03.2021)</w:t>
      </w:r>
    </w:p>
    <w:p w:rsidR="0023264A" w:rsidRPr="0023264A" w:rsidRDefault="001E6C91" w:rsidP="0023264A">
      <w:pPr>
        <w:pStyle w:val="1"/>
        <w:shd w:val="clear" w:color="auto" w:fill="FFFFFF"/>
        <w:spacing w:before="0" w:line="360" w:lineRule="auto"/>
        <w:ind w:firstLine="709"/>
        <w:rPr>
          <w:rFonts w:ascii="Times New Roman" w:eastAsia="SimSun" w:hAnsi="Times New Roman" w:cs="Times New Roman"/>
          <w:b w:val="0"/>
          <w:bCs w:val="0"/>
          <w:color w:val="auto"/>
          <w:sz w:val="24"/>
          <w:szCs w:val="24"/>
          <w:lang w:eastAsia="ar-SA"/>
        </w:rPr>
      </w:pPr>
      <w:r w:rsidRPr="0023264A">
        <w:rPr>
          <w:rFonts w:ascii="Times New Roman" w:hAnsi="Times New Roman" w:cs="Times New Roman"/>
          <w:b w:val="0"/>
          <w:color w:val="auto"/>
          <w:sz w:val="24"/>
          <w:szCs w:val="24"/>
        </w:rPr>
        <w:t xml:space="preserve">10. </w:t>
      </w:r>
      <w:r w:rsidR="0023264A" w:rsidRPr="0023264A">
        <w:rPr>
          <w:rFonts w:ascii="Times New Roman" w:eastAsia="SimSun" w:hAnsi="Times New Roman" w:cs="Times New Roman"/>
          <w:b w:val="0"/>
          <w:color w:val="auto"/>
          <w:sz w:val="24"/>
          <w:szCs w:val="24"/>
          <w:lang w:eastAsia="ar-SA"/>
        </w:rPr>
        <w:t xml:space="preserve">[Электронный ресурс] </w:t>
      </w:r>
      <w:r w:rsidR="0023264A" w:rsidRPr="0023264A">
        <w:rPr>
          <w:rFonts w:ascii="Times New Roman" w:eastAsia="SimSun" w:hAnsi="Times New Roman" w:cs="Times New Roman"/>
          <w:b w:val="0"/>
          <w:color w:val="auto"/>
          <w:sz w:val="24"/>
          <w:szCs w:val="24"/>
          <w:lang w:val="en-US" w:eastAsia="ar-SA"/>
        </w:rPr>
        <w:t>URL</w:t>
      </w:r>
      <w:hyperlink r:id="rId12" w:history="1">
        <w:r w:rsidR="00D038A9" w:rsidRPr="0023264A">
          <w:rPr>
            <w:rStyle w:val="a7"/>
            <w:rFonts w:ascii="Times New Roman" w:hAnsi="Times New Roman" w:cs="Times New Roman"/>
            <w:b w:val="0"/>
            <w:color w:val="auto"/>
            <w:sz w:val="24"/>
            <w:szCs w:val="24"/>
          </w:rPr>
          <w:t>https://rzgmu.ru/images/files/4/9761.pdf</w:t>
        </w:r>
      </w:hyperlink>
      <w:r w:rsidR="0023264A" w:rsidRPr="0023264A">
        <w:rPr>
          <w:rFonts w:ascii="Times New Roman" w:eastAsia="Times New Roman" w:hAnsi="Times New Roman" w:cs="Times New Roman"/>
          <w:b w:val="0"/>
          <w:bCs w:val="0"/>
          <w:color w:val="auto"/>
          <w:kern w:val="36"/>
          <w:sz w:val="24"/>
          <w:szCs w:val="24"/>
        </w:rPr>
        <w:t>(дата обращения 05.03.2021)</w:t>
      </w:r>
    </w:p>
    <w:p w:rsidR="0010585D" w:rsidRPr="0023264A" w:rsidRDefault="0010585D" w:rsidP="007949E9">
      <w:pPr>
        <w:spacing w:after="0" w:line="360" w:lineRule="auto"/>
        <w:rPr>
          <w:rFonts w:ascii="Times New Roman" w:hAnsi="Times New Roman" w:cs="Times New Roman"/>
          <w:sz w:val="26"/>
          <w:szCs w:val="26"/>
        </w:rPr>
      </w:pPr>
    </w:p>
    <w:sectPr w:rsidR="0010585D" w:rsidRPr="0023264A" w:rsidSect="000832A7">
      <w:headerReference w:type="default" r:id="rId13"/>
      <w:pgSz w:w="11906" w:h="16838"/>
      <w:pgMar w:top="851" w:right="737"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53" w:rsidRDefault="00965A53" w:rsidP="005C30D8">
      <w:pPr>
        <w:spacing w:after="0" w:line="240" w:lineRule="auto"/>
      </w:pPr>
      <w:r>
        <w:separator/>
      </w:r>
    </w:p>
  </w:endnote>
  <w:endnote w:type="continuationSeparator" w:id="0">
    <w:p w:rsidR="00965A53" w:rsidRDefault="00965A53" w:rsidP="005C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53" w:rsidRDefault="00965A53" w:rsidP="005C30D8">
      <w:pPr>
        <w:spacing w:after="0" w:line="240" w:lineRule="auto"/>
      </w:pPr>
      <w:r>
        <w:separator/>
      </w:r>
    </w:p>
  </w:footnote>
  <w:footnote w:type="continuationSeparator" w:id="0">
    <w:p w:rsidR="00965A53" w:rsidRDefault="00965A53" w:rsidP="005C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15135"/>
    </w:sdtPr>
    <w:sdtEndPr/>
    <w:sdtContent>
      <w:p w:rsidR="005C30D8" w:rsidRDefault="00D273C8">
        <w:pPr>
          <w:pStyle w:val="aa"/>
          <w:jc w:val="right"/>
        </w:pPr>
        <w:r>
          <w:fldChar w:fldCharType="begin"/>
        </w:r>
        <w:r w:rsidR="005C30D8">
          <w:instrText>PAGE   \* MERGEFORMAT</w:instrText>
        </w:r>
        <w:r>
          <w:fldChar w:fldCharType="separate"/>
        </w:r>
        <w:r w:rsidR="00665D1F">
          <w:rPr>
            <w:noProof/>
          </w:rPr>
          <w:t>9</w:t>
        </w:r>
        <w:r>
          <w:fldChar w:fldCharType="end"/>
        </w:r>
      </w:p>
    </w:sdtContent>
  </w:sdt>
  <w:p w:rsidR="005C30D8" w:rsidRDefault="005C30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644"/>
    <w:multiLevelType w:val="multilevel"/>
    <w:tmpl w:val="898C4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4277"/>
    <w:multiLevelType w:val="hybridMultilevel"/>
    <w:tmpl w:val="3B70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374E8"/>
    <w:multiLevelType w:val="multilevel"/>
    <w:tmpl w:val="3ABCB3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B0405B5"/>
    <w:multiLevelType w:val="hybridMultilevel"/>
    <w:tmpl w:val="C128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80130"/>
    <w:multiLevelType w:val="hybridMultilevel"/>
    <w:tmpl w:val="5F2C7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BE"/>
    <w:rsid w:val="0000363D"/>
    <w:rsid w:val="000832A7"/>
    <w:rsid w:val="000B24DD"/>
    <w:rsid w:val="000E6F79"/>
    <w:rsid w:val="0010585D"/>
    <w:rsid w:val="00192344"/>
    <w:rsid w:val="00193359"/>
    <w:rsid w:val="001E6C91"/>
    <w:rsid w:val="0023264A"/>
    <w:rsid w:val="00251530"/>
    <w:rsid w:val="00283870"/>
    <w:rsid w:val="002F0457"/>
    <w:rsid w:val="00346E7A"/>
    <w:rsid w:val="00372A0B"/>
    <w:rsid w:val="003C1C99"/>
    <w:rsid w:val="00487A29"/>
    <w:rsid w:val="004E7429"/>
    <w:rsid w:val="005C30D8"/>
    <w:rsid w:val="0062609A"/>
    <w:rsid w:val="00665D1F"/>
    <w:rsid w:val="006A6248"/>
    <w:rsid w:val="006D17D9"/>
    <w:rsid w:val="00713F70"/>
    <w:rsid w:val="0077603F"/>
    <w:rsid w:val="007949E9"/>
    <w:rsid w:val="007A394F"/>
    <w:rsid w:val="008060B0"/>
    <w:rsid w:val="00815ABE"/>
    <w:rsid w:val="008F1DCE"/>
    <w:rsid w:val="008F2560"/>
    <w:rsid w:val="0092058D"/>
    <w:rsid w:val="009300C8"/>
    <w:rsid w:val="009566F4"/>
    <w:rsid w:val="00965A53"/>
    <w:rsid w:val="009806AD"/>
    <w:rsid w:val="009F5164"/>
    <w:rsid w:val="00A21539"/>
    <w:rsid w:val="00A57FF0"/>
    <w:rsid w:val="00B61A0C"/>
    <w:rsid w:val="00B845E6"/>
    <w:rsid w:val="00BA130E"/>
    <w:rsid w:val="00BB6842"/>
    <w:rsid w:val="00D038A9"/>
    <w:rsid w:val="00D1262C"/>
    <w:rsid w:val="00D273C8"/>
    <w:rsid w:val="00D27ABF"/>
    <w:rsid w:val="00D3333E"/>
    <w:rsid w:val="00D91586"/>
    <w:rsid w:val="00D945C3"/>
    <w:rsid w:val="00E77CC0"/>
    <w:rsid w:val="00E838CD"/>
    <w:rsid w:val="00E868E2"/>
    <w:rsid w:val="00EA1C36"/>
    <w:rsid w:val="00EA7A38"/>
    <w:rsid w:val="00EF7685"/>
    <w:rsid w:val="00F019E2"/>
    <w:rsid w:val="00F474EC"/>
    <w:rsid w:val="00F91989"/>
    <w:rsid w:val="00FE0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4F"/>
    <w:pPr>
      <w:ind w:left="720"/>
      <w:contextualSpacing/>
    </w:pPr>
  </w:style>
  <w:style w:type="paragraph" w:styleId="a4">
    <w:name w:val="No Spacing"/>
    <w:uiPriority w:val="1"/>
    <w:qFormat/>
    <w:rsid w:val="007A394F"/>
    <w:pPr>
      <w:spacing w:after="0" w:line="240" w:lineRule="auto"/>
    </w:pPr>
  </w:style>
  <w:style w:type="table" w:styleId="a5">
    <w:name w:val="Table Grid"/>
    <w:basedOn w:val="a1"/>
    <w:uiPriority w:val="59"/>
    <w:rsid w:val="00806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8060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0B24DD"/>
    <w:rPr>
      <w:color w:val="0000FF" w:themeColor="hyperlink"/>
      <w:u w:val="single"/>
    </w:rPr>
  </w:style>
  <w:style w:type="paragraph" w:styleId="a8">
    <w:name w:val="Balloon Text"/>
    <w:basedOn w:val="a"/>
    <w:link w:val="a9"/>
    <w:uiPriority w:val="99"/>
    <w:semiHidden/>
    <w:unhideWhenUsed/>
    <w:rsid w:val="006D17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7D9"/>
    <w:rPr>
      <w:rFonts w:ascii="Tahoma" w:hAnsi="Tahoma" w:cs="Tahoma"/>
      <w:sz w:val="16"/>
      <w:szCs w:val="16"/>
    </w:rPr>
  </w:style>
  <w:style w:type="character" w:customStyle="1" w:styleId="10">
    <w:name w:val="Заголовок 1 Знак"/>
    <w:basedOn w:val="a0"/>
    <w:link w:val="1"/>
    <w:uiPriority w:val="9"/>
    <w:rsid w:val="0023264A"/>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5C30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30D8"/>
  </w:style>
  <w:style w:type="paragraph" w:styleId="ac">
    <w:name w:val="footer"/>
    <w:basedOn w:val="a"/>
    <w:link w:val="ad"/>
    <w:uiPriority w:val="99"/>
    <w:unhideWhenUsed/>
    <w:rsid w:val="005C30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3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4F"/>
    <w:pPr>
      <w:ind w:left="720"/>
      <w:contextualSpacing/>
    </w:pPr>
  </w:style>
  <w:style w:type="paragraph" w:styleId="a4">
    <w:name w:val="No Spacing"/>
    <w:uiPriority w:val="1"/>
    <w:qFormat/>
    <w:rsid w:val="007A394F"/>
    <w:pPr>
      <w:spacing w:after="0" w:line="240" w:lineRule="auto"/>
    </w:pPr>
  </w:style>
  <w:style w:type="table" w:styleId="a5">
    <w:name w:val="Table Grid"/>
    <w:basedOn w:val="a1"/>
    <w:uiPriority w:val="59"/>
    <w:rsid w:val="00806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8060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0B24DD"/>
    <w:rPr>
      <w:color w:val="0000FF" w:themeColor="hyperlink"/>
      <w:u w:val="single"/>
    </w:rPr>
  </w:style>
  <w:style w:type="paragraph" w:styleId="a8">
    <w:name w:val="Balloon Text"/>
    <w:basedOn w:val="a"/>
    <w:link w:val="a9"/>
    <w:uiPriority w:val="99"/>
    <w:semiHidden/>
    <w:unhideWhenUsed/>
    <w:rsid w:val="006D17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7D9"/>
    <w:rPr>
      <w:rFonts w:ascii="Tahoma" w:hAnsi="Tahoma" w:cs="Tahoma"/>
      <w:sz w:val="16"/>
      <w:szCs w:val="16"/>
    </w:rPr>
  </w:style>
  <w:style w:type="character" w:customStyle="1" w:styleId="10">
    <w:name w:val="Заголовок 1 Знак"/>
    <w:basedOn w:val="a0"/>
    <w:link w:val="1"/>
    <w:uiPriority w:val="9"/>
    <w:rsid w:val="0023264A"/>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5C30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30D8"/>
  </w:style>
  <w:style w:type="paragraph" w:styleId="ac">
    <w:name w:val="footer"/>
    <w:basedOn w:val="a"/>
    <w:link w:val="ad"/>
    <w:uiPriority w:val="99"/>
    <w:unhideWhenUsed/>
    <w:rsid w:val="005C30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zgmu.ru/images/files/4/976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tomatology.ru/pressa/literatura/polo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 TargetMode="External"/><Relationship Id="rId4" Type="http://schemas.microsoft.com/office/2007/relationships/stylesWithEffects" Target="stylesWithEffects.xml"/><Relationship Id="rId9" Type="http://schemas.openxmlformats.org/officeDocument/2006/relationships/hyperlink" Target="https://www.colgate.ru/oral-health/basics/mouth-and-teeth-anatom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B56E-66B1-4C82-8685-89B0FA45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cp:revision>
  <cp:lastPrinted>2021-10-31T07:48:00Z</cp:lastPrinted>
  <dcterms:created xsi:type="dcterms:W3CDTF">2022-03-10T17:01:00Z</dcterms:created>
  <dcterms:modified xsi:type="dcterms:W3CDTF">2022-03-10T17:01:00Z</dcterms:modified>
</cp:coreProperties>
</file>