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F6B" w:rsidRPr="00D3735B" w:rsidRDefault="00A02046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F72F6B" w:rsidRPr="00D3735B" w:rsidRDefault="00D3735B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Gothic" w:hAnsi="Times New Roman" w:cs="Times New Roman"/>
          <w:sz w:val="28"/>
          <w:szCs w:val="28"/>
        </w:rPr>
        <w:t>«</w:t>
      </w:r>
      <w:proofErr w:type="spellStart"/>
      <w:r w:rsidR="00A02046" w:rsidRPr="00D3735B">
        <w:rPr>
          <w:rFonts w:ascii="Times New Roman" w:hAnsi="Times New Roman" w:cs="Times New Roman"/>
          <w:sz w:val="28"/>
          <w:szCs w:val="28"/>
        </w:rPr>
        <w:t>СинТез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02046" w:rsidRPr="00D3735B">
        <w:rPr>
          <w:rFonts w:ascii="Times New Roman" w:hAnsi="Times New Roman" w:cs="Times New Roman"/>
          <w:sz w:val="28"/>
          <w:szCs w:val="28"/>
        </w:rPr>
        <w:t>г. Перми</w:t>
      </w:r>
    </w:p>
    <w:p w:rsidR="00F72F6B" w:rsidRPr="00D3735B" w:rsidRDefault="00F72F6B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3E75BF" w:rsidRDefault="00C123DF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02046" w:rsidRPr="00D3735B">
        <w:rPr>
          <w:rFonts w:ascii="Times New Roman" w:hAnsi="Times New Roman" w:cs="Times New Roman"/>
          <w:sz w:val="28"/>
          <w:szCs w:val="28"/>
        </w:rPr>
        <w:t>сследовательских работ</w:t>
      </w:r>
      <w:r>
        <w:rPr>
          <w:rFonts w:ascii="Times New Roman" w:hAnsi="Times New Roman" w:cs="Times New Roman"/>
          <w:sz w:val="28"/>
          <w:szCs w:val="28"/>
        </w:rPr>
        <w:t>а учащегося</w:t>
      </w:r>
      <w:r w:rsidR="003E75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72F6B" w:rsidRPr="00D3735B" w:rsidRDefault="00F72F6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72F6B" w:rsidRPr="00D3735B" w:rsidRDefault="00F72F6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72F6B" w:rsidRPr="00D3735B" w:rsidRDefault="00F72F6B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72F6B" w:rsidRPr="00C123DF" w:rsidRDefault="00A02046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3DF">
        <w:rPr>
          <w:rFonts w:ascii="Times New Roman" w:hAnsi="Times New Roman" w:cs="Times New Roman"/>
          <w:b/>
          <w:sz w:val="28"/>
          <w:szCs w:val="28"/>
        </w:rPr>
        <w:t>Нетрадиционные методы рисования</w:t>
      </w:r>
    </w:p>
    <w:p w:rsidR="00F72F6B" w:rsidRPr="00D3735B" w:rsidRDefault="00F72F6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72F6B" w:rsidRPr="00D3735B" w:rsidRDefault="00F72F6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72F6B" w:rsidRPr="00D3735B" w:rsidRDefault="00F72F6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72F6B" w:rsidRPr="00D3735B" w:rsidRDefault="00F72F6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D3735B" w:rsidRDefault="00D3735B" w:rsidP="00AE2C6B">
      <w:pPr>
        <w:spacing w:line="276" w:lineRule="auto"/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</w:p>
    <w:p w:rsidR="00F72F6B" w:rsidRPr="00D3735B" w:rsidRDefault="00A02046" w:rsidP="00AE2C6B">
      <w:pPr>
        <w:spacing w:line="276" w:lineRule="auto"/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D3735B" w:rsidRDefault="00A02046" w:rsidP="00AE2C6B">
      <w:pPr>
        <w:spacing w:line="276" w:lineRule="auto"/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="00D3735B">
        <w:rPr>
          <w:rFonts w:ascii="Times New Roman" w:hAnsi="Times New Roman" w:cs="Times New Roman"/>
          <w:sz w:val="28"/>
          <w:szCs w:val="28"/>
        </w:rPr>
        <w:t>Бобожанова</w:t>
      </w:r>
      <w:proofErr w:type="spellEnd"/>
      <w:r w:rsidR="00D3735B">
        <w:rPr>
          <w:rFonts w:ascii="Times New Roman" w:hAnsi="Times New Roman" w:cs="Times New Roman"/>
          <w:sz w:val="28"/>
          <w:szCs w:val="28"/>
        </w:rPr>
        <w:t xml:space="preserve"> Руслана</w:t>
      </w:r>
      <w:r w:rsidR="00E57D78">
        <w:rPr>
          <w:rFonts w:ascii="Times New Roman" w:hAnsi="Times New Roman" w:cs="Times New Roman"/>
          <w:sz w:val="28"/>
          <w:szCs w:val="28"/>
        </w:rPr>
        <w:t xml:space="preserve"> Руслановна</w:t>
      </w:r>
      <w:bookmarkStart w:id="0" w:name="_GoBack"/>
      <w:bookmarkEnd w:id="0"/>
      <w:r w:rsidR="00D3735B">
        <w:rPr>
          <w:rFonts w:ascii="Times New Roman" w:hAnsi="Times New Roman" w:cs="Times New Roman"/>
          <w:sz w:val="28"/>
          <w:szCs w:val="28"/>
        </w:rPr>
        <w:t xml:space="preserve">, 7г </w:t>
      </w:r>
      <w:proofErr w:type="spellStart"/>
      <w:r w:rsidR="00D3735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D37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2F6B" w:rsidRPr="00D3735B" w:rsidRDefault="00D3735B" w:rsidP="00AE2C6B">
      <w:pPr>
        <w:spacing w:line="276" w:lineRule="auto"/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0F6BE3" w:rsidRPr="00D373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02046" w:rsidRPr="00D3735B">
        <w:rPr>
          <w:rFonts w:ascii="Times New Roman" w:hAnsi="Times New Roman" w:cs="Times New Roman"/>
          <w:sz w:val="28"/>
          <w:szCs w:val="28"/>
        </w:rPr>
        <w:t>СинТез</w:t>
      </w:r>
      <w:proofErr w:type="spellEnd"/>
      <w:r w:rsidR="000F6BE3" w:rsidRPr="00D373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г.Перми</w:t>
      </w:r>
      <w:proofErr w:type="spellEnd"/>
      <w:r w:rsidR="000F6BE3" w:rsidRPr="00D3735B">
        <w:rPr>
          <w:rFonts w:ascii="Times New Roman" w:hAnsi="Times New Roman" w:cs="Times New Roman"/>
          <w:sz w:val="28"/>
          <w:szCs w:val="28"/>
        </w:rPr>
        <w:t xml:space="preserve"> </w:t>
      </w:r>
      <w:r w:rsidR="00A02046" w:rsidRPr="00D37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735B" w:rsidRDefault="00A02046" w:rsidP="00AE2C6B">
      <w:pPr>
        <w:spacing w:line="276" w:lineRule="auto"/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123D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3735B">
        <w:rPr>
          <w:rFonts w:ascii="Times New Roman" w:hAnsi="Times New Roman" w:cs="Times New Roman"/>
          <w:sz w:val="28"/>
          <w:szCs w:val="28"/>
        </w:rPr>
        <w:t xml:space="preserve"> </w:t>
      </w:r>
      <w:r w:rsidR="000F6BE3" w:rsidRPr="00D3735B">
        <w:rPr>
          <w:rFonts w:ascii="Times New Roman" w:hAnsi="Times New Roman" w:cs="Times New Roman"/>
          <w:sz w:val="28"/>
          <w:szCs w:val="28"/>
        </w:rPr>
        <w:t xml:space="preserve">Шилова Виктория </w:t>
      </w:r>
      <w:proofErr w:type="gramStart"/>
      <w:r w:rsidR="000F6BE3" w:rsidRPr="00D3735B">
        <w:rPr>
          <w:rFonts w:ascii="Times New Roman" w:hAnsi="Times New Roman" w:cs="Times New Roman"/>
          <w:sz w:val="28"/>
          <w:szCs w:val="28"/>
        </w:rPr>
        <w:t>Алексеев</w:t>
      </w:r>
      <w:r w:rsidRPr="00D3735B">
        <w:rPr>
          <w:rFonts w:ascii="Times New Roman" w:hAnsi="Times New Roman" w:cs="Times New Roman"/>
          <w:sz w:val="28"/>
          <w:szCs w:val="28"/>
        </w:rPr>
        <w:t xml:space="preserve">на,   </w:t>
      </w:r>
      <w:proofErr w:type="gramEnd"/>
      <w:r w:rsidRPr="00D373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учитель технологии, </w:t>
      </w:r>
    </w:p>
    <w:p w:rsidR="00F72F6B" w:rsidRPr="00D3735B" w:rsidRDefault="00D3735B" w:rsidP="00AE2C6B">
      <w:pPr>
        <w:spacing w:line="276" w:lineRule="auto"/>
        <w:ind w:left="-142"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Pr="00D373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СинТез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г.Перми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123DF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C123DF" w:rsidRDefault="00C123DF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C123DF" w:rsidRDefault="00C123DF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F72F6B" w:rsidRPr="00D3735B" w:rsidRDefault="00A02046" w:rsidP="0010152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0152B">
        <w:rPr>
          <w:rFonts w:ascii="Times New Roman" w:hAnsi="Times New Roman" w:cs="Times New Roman"/>
          <w:sz w:val="28"/>
          <w:szCs w:val="28"/>
        </w:rPr>
        <w:t xml:space="preserve">                                    г. </w:t>
      </w:r>
      <w:r w:rsidRPr="00D3735B">
        <w:rPr>
          <w:rFonts w:ascii="Times New Roman" w:hAnsi="Times New Roman" w:cs="Times New Roman"/>
          <w:sz w:val="28"/>
          <w:szCs w:val="28"/>
        </w:rPr>
        <w:t>Пермь</w:t>
      </w:r>
    </w:p>
    <w:p w:rsidR="00F72F6B" w:rsidRDefault="00A02046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2022</w:t>
      </w:r>
    </w:p>
    <w:p w:rsidR="00C123DF" w:rsidRPr="00D3735B" w:rsidRDefault="00C123DF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3735B" w:rsidRPr="0010152B" w:rsidRDefault="00C123DF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52B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D3735B" w:rsidRPr="0010152B" w:rsidRDefault="003F0831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0152B">
        <w:rPr>
          <w:rFonts w:ascii="Times New Roman" w:hAnsi="Times New Roman" w:cs="Times New Roman"/>
          <w:sz w:val="28"/>
          <w:szCs w:val="28"/>
        </w:rPr>
        <w:t>Введение</w:t>
      </w:r>
      <w:r w:rsidR="001760A0" w:rsidRPr="0010152B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10152B">
        <w:rPr>
          <w:rFonts w:ascii="Times New Roman" w:hAnsi="Times New Roman" w:cs="Times New Roman"/>
          <w:sz w:val="28"/>
          <w:szCs w:val="28"/>
        </w:rPr>
        <w:t>……………………</w:t>
      </w:r>
      <w:r w:rsidR="001760A0" w:rsidRPr="0010152B">
        <w:rPr>
          <w:rFonts w:ascii="Times New Roman" w:hAnsi="Times New Roman" w:cs="Times New Roman"/>
          <w:sz w:val="28"/>
          <w:szCs w:val="28"/>
        </w:rPr>
        <w:t>…………</w:t>
      </w:r>
      <w:r w:rsidR="0010152B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3F0831" w:rsidRDefault="003F0831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0152B">
        <w:rPr>
          <w:rFonts w:ascii="Times New Roman" w:hAnsi="Times New Roman" w:cs="Times New Roman"/>
          <w:sz w:val="28"/>
          <w:szCs w:val="28"/>
        </w:rPr>
        <w:t>Основная часть</w:t>
      </w:r>
      <w:r w:rsidR="001760A0" w:rsidRPr="0010152B">
        <w:rPr>
          <w:rFonts w:ascii="Times New Roman" w:hAnsi="Times New Roman" w:cs="Times New Roman"/>
          <w:sz w:val="28"/>
          <w:szCs w:val="28"/>
        </w:rPr>
        <w:t>…………………</w:t>
      </w:r>
      <w:r w:rsidR="0010152B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10152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760A0" w:rsidRPr="0010152B">
        <w:rPr>
          <w:rFonts w:ascii="Times New Roman" w:hAnsi="Times New Roman" w:cs="Times New Roman"/>
          <w:sz w:val="28"/>
          <w:szCs w:val="28"/>
        </w:rPr>
        <w:t>……….</w:t>
      </w:r>
      <w:r w:rsidR="0010152B">
        <w:rPr>
          <w:rFonts w:ascii="Times New Roman" w:hAnsi="Times New Roman" w:cs="Times New Roman"/>
          <w:sz w:val="28"/>
          <w:szCs w:val="28"/>
        </w:rPr>
        <w:t>4</w:t>
      </w:r>
    </w:p>
    <w:p w:rsidR="0010152B" w:rsidRPr="0010152B" w:rsidRDefault="0010152B" w:rsidP="0010152B">
      <w:pPr>
        <w:spacing w:line="276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10152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Исследовательская часть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………………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…….……………………8</w:t>
      </w:r>
    </w:p>
    <w:p w:rsidR="001760A0" w:rsidRPr="0010152B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0152B">
        <w:rPr>
          <w:rFonts w:ascii="Times New Roman" w:hAnsi="Times New Roman" w:cs="Times New Roman"/>
          <w:sz w:val="28"/>
          <w:szCs w:val="28"/>
        </w:rPr>
        <w:t>Заключение……………</w:t>
      </w:r>
      <w:r w:rsidR="0010152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proofErr w:type="gramStart"/>
      <w:r w:rsidR="0010152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10152B">
        <w:rPr>
          <w:rFonts w:ascii="Times New Roman" w:hAnsi="Times New Roman" w:cs="Times New Roman"/>
          <w:sz w:val="28"/>
          <w:szCs w:val="28"/>
        </w:rPr>
        <w:t>.</w:t>
      </w:r>
      <w:r w:rsidRPr="0010152B">
        <w:rPr>
          <w:rFonts w:ascii="Times New Roman" w:hAnsi="Times New Roman" w:cs="Times New Roman"/>
          <w:sz w:val="28"/>
          <w:szCs w:val="28"/>
        </w:rPr>
        <w:t>……</w:t>
      </w:r>
      <w:r w:rsidR="0010152B">
        <w:rPr>
          <w:rFonts w:ascii="Times New Roman" w:hAnsi="Times New Roman" w:cs="Times New Roman"/>
          <w:sz w:val="28"/>
          <w:szCs w:val="28"/>
        </w:rPr>
        <w:t>9</w:t>
      </w:r>
    </w:p>
    <w:p w:rsidR="001760A0" w:rsidRPr="0010152B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0152B">
        <w:rPr>
          <w:rFonts w:ascii="Times New Roman" w:hAnsi="Times New Roman" w:cs="Times New Roman"/>
          <w:sz w:val="28"/>
          <w:szCs w:val="28"/>
        </w:rPr>
        <w:t>Список использованны</w:t>
      </w:r>
      <w:r w:rsidR="0010152B">
        <w:rPr>
          <w:rFonts w:ascii="Times New Roman" w:hAnsi="Times New Roman" w:cs="Times New Roman"/>
          <w:sz w:val="28"/>
          <w:szCs w:val="28"/>
        </w:rPr>
        <w:t>х источников и литературы………………</w:t>
      </w:r>
      <w:proofErr w:type="gramStart"/>
      <w:r w:rsidR="0010152B">
        <w:rPr>
          <w:rFonts w:ascii="Times New Roman" w:hAnsi="Times New Roman" w:cs="Times New Roman"/>
          <w:sz w:val="28"/>
          <w:szCs w:val="28"/>
        </w:rPr>
        <w:t>…</w:t>
      </w:r>
      <w:r w:rsidRPr="0010152B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10152B">
        <w:rPr>
          <w:rFonts w:ascii="Times New Roman" w:hAnsi="Times New Roman" w:cs="Times New Roman"/>
          <w:sz w:val="28"/>
          <w:szCs w:val="28"/>
        </w:rPr>
        <w:t>9</w:t>
      </w:r>
    </w:p>
    <w:p w:rsidR="001760A0" w:rsidRPr="0010152B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0152B">
        <w:rPr>
          <w:rFonts w:ascii="Times New Roman" w:hAnsi="Times New Roman" w:cs="Times New Roman"/>
          <w:sz w:val="28"/>
          <w:szCs w:val="28"/>
        </w:rPr>
        <w:t>Приложение……………………………………</w:t>
      </w:r>
      <w:r w:rsidR="0010152B">
        <w:rPr>
          <w:rFonts w:ascii="Times New Roman" w:hAnsi="Times New Roman" w:cs="Times New Roman"/>
          <w:sz w:val="28"/>
          <w:szCs w:val="28"/>
        </w:rPr>
        <w:t>……………………</w:t>
      </w:r>
      <w:r w:rsidRPr="0010152B">
        <w:rPr>
          <w:rFonts w:ascii="Times New Roman" w:hAnsi="Times New Roman" w:cs="Times New Roman"/>
          <w:sz w:val="28"/>
          <w:szCs w:val="28"/>
        </w:rPr>
        <w:t>……</w:t>
      </w:r>
      <w:r w:rsidR="0010152B">
        <w:rPr>
          <w:rFonts w:ascii="Times New Roman" w:hAnsi="Times New Roman" w:cs="Times New Roman"/>
          <w:sz w:val="28"/>
          <w:szCs w:val="28"/>
        </w:rPr>
        <w:t>10</w:t>
      </w: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35B" w:rsidRDefault="00D3735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0A0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F6B" w:rsidRDefault="00A02046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35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</w:t>
      </w:r>
      <w:r w:rsidR="00E75E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ходила в художественную школу </w:t>
      </w:r>
      <w:r w:rsidR="00B54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мне очень нравилось </w:t>
      </w:r>
      <w:r w:rsidR="001509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ходить в неё так как это возможность научиться </w:t>
      </w:r>
      <w:r w:rsidR="00A81C7A">
        <w:rPr>
          <w:rFonts w:ascii="Times New Roman" w:hAnsi="Times New Roman" w:cs="Times New Roman"/>
          <w:color w:val="000000" w:themeColor="text1"/>
          <w:sz w:val="28"/>
          <w:szCs w:val="28"/>
        </w:rPr>
        <w:t>рисовать</w:t>
      </w:r>
      <w:r w:rsidR="00C656BB">
        <w:rPr>
          <w:rFonts w:ascii="Times New Roman" w:hAnsi="Times New Roman" w:cs="Times New Roman"/>
          <w:color w:val="000000" w:themeColor="text1"/>
          <w:sz w:val="28"/>
          <w:szCs w:val="28"/>
        </w:rPr>
        <w:t>, узнать для себя что-то новое, духовно и эстетически развиться, познакомиться с новыми людьми.</w:t>
      </w:r>
      <w:r w:rsidR="00A316D3">
        <w:rPr>
          <w:rFonts w:ascii="Times New Roman" w:hAnsi="Times New Roman" w:cs="Times New Roman"/>
          <w:sz w:val="28"/>
          <w:szCs w:val="28"/>
        </w:rPr>
        <w:t xml:space="preserve"> Я о</w:t>
      </w:r>
      <w:r w:rsidRPr="00D3735B">
        <w:rPr>
          <w:rFonts w:ascii="Times New Roman" w:hAnsi="Times New Roman" w:cs="Times New Roman"/>
          <w:sz w:val="28"/>
          <w:szCs w:val="28"/>
        </w:rPr>
        <w:t xml:space="preserve">чень люблю рисовать, </w:t>
      </w:r>
      <w:r w:rsidR="000F6BE3" w:rsidRPr="00D3735B">
        <w:rPr>
          <w:rFonts w:ascii="Times New Roman" w:hAnsi="Times New Roman" w:cs="Times New Roman"/>
          <w:sz w:val="28"/>
          <w:szCs w:val="28"/>
        </w:rPr>
        <w:t>и</w:t>
      </w:r>
      <w:r w:rsidRPr="00D3735B">
        <w:rPr>
          <w:rFonts w:ascii="Times New Roman" w:hAnsi="Times New Roman" w:cs="Times New Roman"/>
          <w:sz w:val="28"/>
          <w:szCs w:val="28"/>
        </w:rPr>
        <w:t xml:space="preserve"> рисую</w:t>
      </w:r>
      <w:r w:rsidR="000F6BE3" w:rsidRPr="00D3735B">
        <w:rPr>
          <w:rFonts w:ascii="Times New Roman" w:hAnsi="Times New Roman" w:cs="Times New Roman"/>
          <w:sz w:val="28"/>
          <w:szCs w:val="28"/>
        </w:rPr>
        <w:t>,</w:t>
      </w:r>
      <w:r w:rsidRPr="00D3735B">
        <w:rPr>
          <w:rFonts w:ascii="Times New Roman" w:hAnsi="Times New Roman" w:cs="Times New Roman"/>
          <w:sz w:val="28"/>
          <w:szCs w:val="28"/>
        </w:rPr>
        <w:t xml:space="preserve"> когда у меня нет настроения или появляется вдохновение. Если есть свободное время</w:t>
      </w:r>
      <w:r w:rsidR="000F6BE3" w:rsidRPr="00D3735B">
        <w:rPr>
          <w:rFonts w:ascii="Times New Roman" w:hAnsi="Times New Roman" w:cs="Times New Roman"/>
          <w:sz w:val="28"/>
          <w:szCs w:val="28"/>
        </w:rPr>
        <w:t>,</w:t>
      </w:r>
      <w:r w:rsidRPr="00D3735B">
        <w:rPr>
          <w:rFonts w:ascii="Times New Roman" w:hAnsi="Times New Roman" w:cs="Times New Roman"/>
          <w:sz w:val="28"/>
          <w:szCs w:val="28"/>
        </w:rPr>
        <w:t xml:space="preserve"> то я с удовольствием </w:t>
      </w:r>
      <w:r w:rsidR="000F6BE3" w:rsidRPr="00D3735B">
        <w:rPr>
          <w:rFonts w:ascii="Times New Roman" w:hAnsi="Times New Roman" w:cs="Times New Roman"/>
          <w:sz w:val="28"/>
          <w:szCs w:val="28"/>
        </w:rPr>
        <w:t>займусь рисованием.</w:t>
      </w:r>
      <w:r w:rsidR="00C656BB">
        <w:rPr>
          <w:rFonts w:ascii="Times New Roman" w:hAnsi="Times New Roman" w:cs="Times New Roman"/>
          <w:sz w:val="28"/>
          <w:szCs w:val="28"/>
        </w:rPr>
        <w:t xml:space="preserve"> </w:t>
      </w:r>
      <w:r w:rsidRPr="00D3735B">
        <w:rPr>
          <w:rFonts w:ascii="Times New Roman" w:hAnsi="Times New Roman" w:cs="Times New Roman"/>
          <w:sz w:val="28"/>
          <w:szCs w:val="28"/>
        </w:rPr>
        <w:t xml:space="preserve">Когда мы рисуем появляется настроение нам становится морально и духовно хорошо, уходя в себя забываем о проблемах. Любой человек может создать прекрасный, удивительный мир, выдумать персонажей, необычные образы. </w:t>
      </w:r>
    </w:p>
    <w:p w:rsidR="003F0831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Рисование помогает тренировать и укреплять память и мышление. Помогает взглянуть на мир под тем углом, под которым захочет сам человек</w:t>
      </w:r>
      <w:r w:rsidR="00C656BB">
        <w:rPr>
          <w:rFonts w:ascii="Times New Roman" w:hAnsi="Times New Roman" w:cs="Times New Roman"/>
          <w:sz w:val="28"/>
          <w:szCs w:val="28"/>
        </w:rPr>
        <w:t>,</w:t>
      </w:r>
      <w:r w:rsidRPr="00D3735B">
        <w:rPr>
          <w:rFonts w:ascii="Times New Roman" w:hAnsi="Times New Roman" w:cs="Times New Roman"/>
          <w:sz w:val="28"/>
          <w:szCs w:val="28"/>
        </w:rPr>
        <w:t xml:space="preserve"> видеть и слышать мир. Мир чудесен и удивителен для того</w:t>
      </w:r>
      <w:r w:rsidR="000F6BE3" w:rsidRPr="00D3735B">
        <w:rPr>
          <w:rFonts w:ascii="Times New Roman" w:hAnsi="Times New Roman" w:cs="Times New Roman"/>
          <w:sz w:val="28"/>
          <w:szCs w:val="28"/>
        </w:rPr>
        <w:t>,</w:t>
      </w:r>
      <w:r w:rsidRPr="00D3735B">
        <w:rPr>
          <w:rFonts w:ascii="Times New Roman" w:hAnsi="Times New Roman" w:cs="Times New Roman"/>
          <w:sz w:val="28"/>
          <w:szCs w:val="28"/>
        </w:rPr>
        <w:t xml:space="preserve"> кто может слышать или видеть. Не обязательно видеть и слышать даже без слуха человек может видеть прекрасное, и без зрения человек может чувствовать отлично. 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Когда появляются навыки рисовать ещё больше хочешь познавать что-то новое. Поэтому я решила узнать какие бывают нетрадиционные методы рисования и взять два метода, сравнить, и выбрать который мне по душе,</w:t>
      </w:r>
      <w:r w:rsidR="000F6BE3" w:rsidRPr="00D3735B">
        <w:rPr>
          <w:rFonts w:ascii="Times New Roman" w:hAnsi="Times New Roman" w:cs="Times New Roman"/>
          <w:sz w:val="28"/>
          <w:szCs w:val="28"/>
        </w:rPr>
        <w:t xml:space="preserve"> </w:t>
      </w:r>
      <w:r w:rsidRPr="00D3735B">
        <w:rPr>
          <w:rFonts w:ascii="Times New Roman" w:hAnsi="Times New Roman" w:cs="Times New Roman"/>
          <w:sz w:val="28"/>
          <w:szCs w:val="28"/>
        </w:rPr>
        <w:t xml:space="preserve">больше нравится. 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0774">
        <w:rPr>
          <w:rFonts w:ascii="Times New Roman" w:hAnsi="Times New Roman" w:cs="Times New Roman"/>
          <w:b/>
          <w:sz w:val="28"/>
          <w:szCs w:val="28"/>
        </w:rPr>
        <w:t>Цель:</w:t>
      </w:r>
      <w:r w:rsidRPr="00D3735B">
        <w:rPr>
          <w:rFonts w:ascii="Times New Roman" w:hAnsi="Times New Roman" w:cs="Times New Roman"/>
          <w:sz w:val="28"/>
          <w:szCs w:val="28"/>
        </w:rPr>
        <w:t xml:space="preserve"> </w:t>
      </w:r>
      <w:r w:rsidR="00D50774">
        <w:rPr>
          <w:rFonts w:ascii="Times New Roman" w:hAnsi="Times New Roman" w:cs="Times New Roman"/>
          <w:sz w:val="28"/>
          <w:szCs w:val="28"/>
        </w:rPr>
        <w:t xml:space="preserve">Получить опыт исследовательской работы через изучение </w:t>
      </w:r>
      <w:r w:rsidRPr="00D3735B">
        <w:rPr>
          <w:rFonts w:ascii="Times New Roman" w:hAnsi="Times New Roman" w:cs="Times New Roman"/>
          <w:sz w:val="28"/>
          <w:szCs w:val="28"/>
        </w:rPr>
        <w:t>н</w:t>
      </w:r>
      <w:r w:rsidR="00D50774">
        <w:rPr>
          <w:rFonts w:ascii="Times New Roman" w:hAnsi="Times New Roman" w:cs="Times New Roman"/>
          <w:sz w:val="28"/>
          <w:szCs w:val="28"/>
        </w:rPr>
        <w:t>етрадиционных методов рисования путем создания</w:t>
      </w:r>
      <w:r w:rsidRPr="00D3735B">
        <w:rPr>
          <w:rFonts w:ascii="Times New Roman" w:hAnsi="Times New Roman" w:cs="Times New Roman"/>
          <w:sz w:val="28"/>
          <w:szCs w:val="28"/>
        </w:rPr>
        <w:t xml:space="preserve"> </w:t>
      </w:r>
      <w:r w:rsidR="00D50774">
        <w:rPr>
          <w:rFonts w:ascii="Times New Roman" w:hAnsi="Times New Roman" w:cs="Times New Roman"/>
          <w:sz w:val="28"/>
          <w:szCs w:val="28"/>
        </w:rPr>
        <w:t>картин в этой технике.</w:t>
      </w:r>
    </w:p>
    <w:p w:rsidR="00C656BB" w:rsidRDefault="00D50774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color w:val="000000"/>
          <w:sz w:val="28"/>
          <w:szCs w:val="28"/>
        </w:rPr>
      </w:pPr>
      <w:r w:rsidRPr="00D50774">
        <w:rPr>
          <w:rStyle w:val="a9"/>
          <w:b/>
          <w:bCs/>
          <w:i w:val="0"/>
          <w:color w:val="000000"/>
          <w:sz w:val="28"/>
          <w:szCs w:val="28"/>
        </w:rPr>
        <w:t>Задачи:</w:t>
      </w:r>
      <w:r w:rsidRPr="00D50774">
        <w:rPr>
          <w:color w:val="000000"/>
          <w:sz w:val="28"/>
          <w:szCs w:val="28"/>
        </w:rPr>
        <w:br/>
      </w:r>
      <w:r w:rsidR="00FE2716">
        <w:rPr>
          <w:color w:val="000000"/>
          <w:sz w:val="28"/>
          <w:szCs w:val="28"/>
        </w:rPr>
        <w:t xml:space="preserve">- </w:t>
      </w:r>
      <w:r w:rsidRPr="00D50774">
        <w:rPr>
          <w:color w:val="000000"/>
          <w:sz w:val="28"/>
          <w:szCs w:val="28"/>
        </w:rPr>
        <w:t xml:space="preserve">Подбор техник рисования для исследования. </w:t>
      </w:r>
    </w:p>
    <w:p w:rsidR="00FE2716" w:rsidRDefault="00FE2716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FE2716">
        <w:rPr>
          <w:sz w:val="28"/>
          <w:szCs w:val="28"/>
          <w:shd w:val="clear" w:color="auto" w:fill="FFFFFF"/>
        </w:rPr>
        <w:t>Познакомиться с различными видами изобразительной деятельности, многообразием художественных мате</w:t>
      </w:r>
      <w:r>
        <w:rPr>
          <w:sz w:val="28"/>
          <w:szCs w:val="28"/>
          <w:shd w:val="clear" w:color="auto" w:fill="FFFFFF"/>
        </w:rPr>
        <w:t>риалов и приемами работы с ними</w:t>
      </w:r>
    </w:p>
    <w:p w:rsidR="00FE2716" w:rsidRPr="00FE2716" w:rsidRDefault="00FE2716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З</w:t>
      </w:r>
      <w:r w:rsidRPr="00FE2716">
        <w:rPr>
          <w:sz w:val="28"/>
          <w:szCs w:val="28"/>
          <w:shd w:val="clear" w:color="auto" w:fill="FFFFFF"/>
        </w:rPr>
        <w:t>акрепить приобретенные умения и навыки с возможностью их применения</w:t>
      </w:r>
      <w:r>
        <w:rPr>
          <w:sz w:val="28"/>
          <w:szCs w:val="28"/>
          <w:shd w:val="clear" w:color="auto" w:fill="FFFFFF"/>
        </w:rPr>
        <w:t xml:space="preserve"> в своей работе</w:t>
      </w:r>
      <w:r w:rsidRPr="00FE2716">
        <w:rPr>
          <w:sz w:val="28"/>
          <w:szCs w:val="28"/>
          <w:shd w:val="clear" w:color="auto" w:fill="FFFFFF"/>
        </w:rPr>
        <w:t>. </w:t>
      </w:r>
    </w:p>
    <w:p w:rsidR="00D50774" w:rsidRDefault="00FE2716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D50774" w:rsidRPr="00D50774">
        <w:rPr>
          <w:color w:val="000000"/>
          <w:sz w:val="28"/>
          <w:szCs w:val="28"/>
        </w:rPr>
        <w:t xml:space="preserve">Обобщение полученных результатов и выполнение </w:t>
      </w:r>
      <w:r w:rsidR="00D50774">
        <w:rPr>
          <w:color w:val="000000"/>
          <w:sz w:val="28"/>
          <w:szCs w:val="28"/>
        </w:rPr>
        <w:t>творческих работ.</w:t>
      </w:r>
    </w:p>
    <w:p w:rsidR="00000847" w:rsidRDefault="00EA3891" w:rsidP="00AE2C6B">
      <w:pPr>
        <w:pStyle w:val="a8"/>
        <w:shd w:val="clear" w:color="auto" w:fill="FFFFFF"/>
        <w:spacing w:line="276" w:lineRule="auto"/>
        <w:ind w:left="-142" w:firstLine="142"/>
        <w:jc w:val="both"/>
        <w:rPr>
          <w:b/>
          <w:color w:val="111115"/>
          <w:sz w:val="28"/>
          <w:szCs w:val="32"/>
          <w:bdr w:val="none" w:sz="0" w:space="0" w:color="auto" w:frame="1"/>
          <w:shd w:val="clear" w:color="auto" w:fill="FFFFFF"/>
        </w:rPr>
      </w:pPr>
      <w:r>
        <w:rPr>
          <w:b/>
          <w:color w:val="111115"/>
          <w:sz w:val="28"/>
          <w:szCs w:val="32"/>
          <w:bdr w:val="none" w:sz="0" w:space="0" w:color="auto" w:frame="1"/>
          <w:shd w:val="clear" w:color="auto" w:fill="FFFFFF"/>
        </w:rPr>
        <w:t xml:space="preserve">Актуальность: </w:t>
      </w:r>
      <w:r w:rsidR="0010152B">
        <w:rPr>
          <w:sz w:val="28"/>
          <w:szCs w:val="28"/>
          <w:shd w:val="clear" w:color="auto" w:fill="FFFFFF"/>
        </w:rPr>
        <w:t xml:space="preserve">в </w:t>
      </w:r>
      <w:r w:rsidRPr="00EA3891">
        <w:rPr>
          <w:sz w:val="28"/>
          <w:szCs w:val="28"/>
          <w:shd w:val="clear" w:color="auto" w:fill="FFFFFF"/>
        </w:rPr>
        <w:t>современном мире многие люди не знают, что существуют разные методы рисования. Рисовать можно не только кистями, поэтому я решила рассказать об этом.</w:t>
      </w:r>
    </w:p>
    <w:p w:rsidR="00000847" w:rsidRDefault="00000847" w:rsidP="00AE2C6B">
      <w:pPr>
        <w:pStyle w:val="a8"/>
        <w:shd w:val="clear" w:color="auto" w:fill="FFFFFF"/>
        <w:spacing w:line="276" w:lineRule="auto"/>
        <w:ind w:left="-142" w:firstLine="142"/>
        <w:jc w:val="both"/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</w:pPr>
      <w:r w:rsidRPr="00FE2716">
        <w:rPr>
          <w:b/>
          <w:color w:val="111115"/>
          <w:sz w:val="28"/>
          <w:szCs w:val="32"/>
          <w:bdr w:val="none" w:sz="0" w:space="0" w:color="auto" w:frame="1"/>
          <w:shd w:val="clear" w:color="auto" w:fill="FFFFFF"/>
        </w:rPr>
        <w:lastRenderedPageBreak/>
        <w:t>Гипотеза:</w:t>
      </w:r>
      <w:r w:rsidR="00FE2716">
        <w:rPr>
          <w:color w:val="111115"/>
          <w:sz w:val="32"/>
          <w:szCs w:val="32"/>
          <w:bdr w:val="none" w:sz="0" w:space="0" w:color="auto" w:frame="1"/>
          <w:shd w:val="clear" w:color="auto" w:fill="FFFFFF"/>
        </w:rPr>
        <w:t> </w:t>
      </w:r>
      <w:r w:rsidR="00FE2716"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>Е</w:t>
      </w:r>
      <w:r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 xml:space="preserve">сли собрать и изучить материал о нетрадиционных способах рисования, </w:t>
      </w:r>
      <w:r w:rsidR="00FE2716"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>при</w:t>
      </w:r>
      <w:r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 xml:space="preserve"> полученны</w:t>
      </w:r>
      <w:r w:rsidR="00FE2716"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>х</w:t>
      </w:r>
      <w:r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 xml:space="preserve"> знания, </w:t>
      </w:r>
      <w:r w:rsidR="00FE2716"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 xml:space="preserve">можно </w:t>
      </w:r>
      <w:r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>выполнить замечательные творческие работы и научить этому своих сверстников</w:t>
      </w:r>
      <w:r w:rsidR="00C53DCF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>.</w:t>
      </w:r>
      <w:r w:rsidRPr="00FE2716">
        <w:rPr>
          <w:color w:val="111115"/>
          <w:sz w:val="28"/>
          <w:szCs w:val="32"/>
          <w:bdr w:val="none" w:sz="0" w:space="0" w:color="auto" w:frame="1"/>
          <w:shd w:val="clear" w:color="auto" w:fill="FFFFFF"/>
        </w:rPr>
        <w:t xml:space="preserve"> </w:t>
      </w:r>
    </w:p>
    <w:p w:rsidR="00C53DCF" w:rsidRPr="00000847" w:rsidRDefault="00C53DCF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sz w:val="28"/>
          <w:szCs w:val="28"/>
        </w:rPr>
      </w:pPr>
      <w:r>
        <w:rPr>
          <w:b/>
          <w:color w:val="111115"/>
          <w:sz w:val="28"/>
          <w:szCs w:val="32"/>
          <w:bdr w:val="none" w:sz="0" w:space="0" w:color="auto" w:frame="1"/>
          <w:shd w:val="clear" w:color="auto" w:fill="FFFFFF"/>
        </w:rPr>
        <w:t>Методы исследования:</w:t>
      </w:r>
      <w:r w:rsidRPr="00C53DCF">
        <w:rPr>
          <w:sz w:val="28"/>
          <w:szCs w:val="28"/>
          <w:bdr w:val="none" w:sz="0" w:space="0" w:color="auto" w:frame="1"/>
        </w:rPr>
        <w:t xml:space="preserve"> </w:t>
      </w:r>
      <w:r w:rsidRPr="00000847">
        <w:rPr>
          <w:sz w:val="28"/>
          <w:szCs w:val="28"/>
          <w:bdr w:val="none" w:sz="0" w:space="0" w:color="auto" w:frame="1"/>
        </w:rPr>
        <w:t>теоретический - сбор и анализ изученной литературы.</w:t>
      </w:r>
    </w:p>
    <w:p w:rsidR="00C53DCF" w:rsidRDefault="00C53DCF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sz w:val="28"/>
          <w:szCs w:val="28"/>
          <w:bdr w:val="none" w:sz="0" w:space="0" w:color="auto" w:frame="1"/>
        </w:rPr>
      </w:pPr>
      <w:r w:rsidRPr="00000847">
        <w:rPr>
          <w:sz w:val="28"/>
          <w:szCs w:val="28"/>
          <w:bdr w:val="none" w:sz="0" w:space="0" w:color="auto" w:frame="1"/>
        </w:rPr>
        <w:t> практический – эксперимент (мастер-класс).</w:t>
      </w:r>
    </w:p>
    <w:p w:rsidR="00C53DCF" w:rsidRDefault="00C53DCF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sz w:val="28"/>
          <w:szCs w:val="28"/>
          <w:bdr w:val="none" w:sz="0" w:space="0" w:color="auto" w:frame="1"/>
        </w:rPr>
      </w:pPr>
    </w:p>
    <w:p w:rsidR="00F72F6B" w:rsidRDefault="001760A0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C53DCF">
        <w:rPr>
          <w:rFonts w:ascii="Times New Roman" w:hAnsi="Times New Roman" w:cs="Times New Roman"/>
          <w:b/>
          <w:sz w:val="28"/>
          <w:szCs w:val="28"/>
        </w:rPr>
        <w:t>.</w:t>
      </w:r>
    </w:p>
    <w:p w:rsidR="001760A0" w:rsidRPr="00C53DCF" w:rsidRDefault="001760A0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3DCF">
        <w:rPr>
          <w:rFonts w:ascii="Times New Roman" w:hAnsi="Times New Roman" w:cs="Times New Roman"/>
          <w:b/>
          <w:sz w:val="28"/>
          <w:szCs w:val="28"/>
        </w:rPr>
        <w:t>Нетрадиционные техники рисования.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Деятельность изобразительного искусства имеет </w:t>
      </w:r>
      <w:r w:rsidR="000F6BE3" w:rsidRPr="00D3735B">
        <w:rPr>
          <w:rFonts w:ascii="Times New Roman" w:hAnsi="Times New Roman" w:cs="Times New Roman"/>
          <w:sz w:val="28"/>
          <w:szCs w:val="28"/>
        </w:rPr>
        <w:t>бесценное</w:t>
      </w:r>
      <w:r w:rsidRPr="00D3735B">
        <w:rPr>
          <w:rFonts w:ascii="Times New Roman" w:hAnsi="Times New Roman" w:cs="Times New Roman"/>
          <w:sz w:val="28"/>
          <w:szCs w:val="28"/>
        </w:rPr>
        <w:t xml:space="preserve"> значение в развитие детей. Художественные способности у детей будут быстрее развиваться если будут разнообразнее условия работы в которых происходят изобразительная деятельность, методы, содержание, формы, материалы, а также приёмы работы с детьми. Нетрадиционное рисование</w:t>
      </w:r>
      <w:r w:rsidR="001760A0">
        <w:rPr>
          <w:rFonts w:ascii="Times New Roman" w:hAnsi="Times New Roman" w:cs="Times New Roman"/>
          <w:sz w:val="28"/>
          <w:szCs w:val="28"/>
        </w:rPr>
        <w:t xml:space="preserve"> </w:t>
      </w:r>
      <w:r w:rsidRPr="00D3735B">
        <w:rPr>
          <w:rFonts w:ascii="Times New Roman" w:hAnsi="Times New Roman" w:cs="Times New Roman"/>
          <w:sz w:val="28"/>
          <w:szCs w:val="28"/>
        </w:rPr>
        <w:t>- это толчок выражение индивидуальности, развитие воображения, творчества, к проявлению</w:t>
      </w:r>
      <w:r w:rsidR="00000847">
        <w:rPr>
          <w:rFonts w:ascii="Times New Roman" w:hAnsi="Times New Roman" w:cs="Times New Roman"/>
          <w:sz w:val="28"/>
          <w:szCs w:val="28"/>
        </w:rPr>
        <w:t xml:space="preserve"> самостоятельности, инициативы.</w:t>
      </w:r>
    </w:p>
    <w:p w:rsidR="00C53DCF" w:rsidRDefault="00000847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046" w:rsidRPr="00D3735B">
        <w:rPr>
          <w:rFonts w:ascii="Times New Roman" w:hAnsi="Times New Roman" w:cs="Times New Roman"/>
          <w:sz w:val="28"/>
          <w:szCs w:val="28"/>
        </w:rPr>
        <w:t xml:space="preserve">Каждая техника – это маленькая игра, доставляющая ребенку радость, положительные эмоции. У ребёнка остаётся высокая активность на протяжении всего рисования. Нетрадиционное рисование лежит в основании многих техник </w:t>
      </w:r>
      <w:proofErr w:type="spellStart"/>
      <w:r w:rsidR="00A02046" w:rsidRPr="00D3735B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="00A02046" w:rsidRPr="00D3735B">
        <w:rPr>
          <w:rFonts w:ascii="Times New Roman" w:hAnsi="Times New Roman" w:cs="Times New Roman"/>
          <w:sz w:val="28"/>
          <w:szCs w:val="28"/>
        </w:rPr>
        <w:t xml:space="preserve">. Как </w:t>
      </w:r>
      <w:r w:rsidR="000F6BE3" w:rsidRPr="00D3735B">
        <w:rPr>
          <w:rFonts w:ascii="Times New Roman" w:hAnsi="Times New Roman" w:cs="Times New Roman"/>
          <w:sz w:val="28"/>
          <w:szCs w:val="28"/>
        </w:rPr>
        <w:t>коррекция</w:t>
      </w:r>
      <w:r w:rsidR="00A02046" w:rsidRPr="00D3735B">
        <w:rPr>
          <w:rFonts w:ascii="Times New Roman" w:hAnsi="Times New Roman" w:cs="Times New Roman"/>
          <w:sz w:val="28"/>
          <w:szCs w:val="28"/>
        </w:rPr>
        <w:t xml:space="preserve"> психических процессов, нетрадиционное методы рисования дают свободу, позволяют преодолеть чувство страха,</w:t>
      </w:r>
      <w:r w:rsidR="00D50774">
        <w:rPr>
          <w:rFonts w:ascii="Times New Roman" w:hAnsi="Times New Roman" w:cs="Times New Roman"/>
          <w:sz w:val="28"/>
          <w:szCs w:val="28"/>
        </w:rPr>
        <w:t xml:space="preserve"> </w:t>
      </w:r>
      <w:r w:rsidR="00A02046" w:rsidRPr="00D3735B">
        <w:rPr>
          <w:rFonts w:ascii="Times New Roman" w:hAnsi="Times New Roman" w:cs="Times New Roman"/>
          <w:sz w:val="28"/>
          <w:szCs w:val="28"/>
        </w:rPr>
        <w:t>вселяют уверенность в себе, своих силах.</w:t>
      </w:r>
    </w:p>
    <w:p w:rsidR="00C53DCF" w:rsidRPr="00AE2C6B" w:rsidRDefault="00AE2C6B" w:rsidP="00AE2C6B">
      <w:pPr>
        <w:pStyle w:val="a8"/>
        <w:shd w:val="clear" w:color="auto" w:fill="FFFFFF"/>
        <w:spacing w:before="0" w:beforeAutospacing="0" w:after="300" w:afterAutospacing="0" w:line="276" w:lineRule="auto"/>
        <w:ind w:left="-142" w:firstLine="142"/>
        <w:rPr>
          <w:sz w:val="28"/>
          <w:szCs w:val="21"/>
        </w:rPr>
      </w:pPr>
      <w:r>
        <w:rPr>
          <w:sz w:val="28"/>
          <w:szCs w:val="21"/>
        </w:rPr>
        <w:t xml:space="preserve"> </w:t>
      </w:r>
      <w:r w:rsidR="00C53DCF" w:rsidRPr="00AE2C6B">
        <w:rPr>
          <w:sz w:val="28"/>
          <w:szCs w:val="21"/>
        </w:rPr>
        <w:t>Термин «нетрадиционный» предполагает использование новых материалов, инструментов, способов рисования, которые не являются общепринятыми, привычными. Многие дети и взрослые очень любят рисовать, но когда у них что- то не получается, они начинают сомневаться в своём результате и уходят от своей цели научиться рисовать. А если они попробуют воспроизвести какие - либо нетрадиционные методы рисования, где требуется не аккуратность, а только фантазия, они вновь захотят изучать вид этого творчества. Рисование имеет огромное значение в формировании личности человека. Кроме того, рисование развивает интеллектуальные способности, память, внимание, мелкую моторику рук, учит думать и анализировать, соизмерять и сравнивать, сочинять и воображать. Для того чтобы развивать творческое воображение, необходима особая организация изобразительной деятельности.</w:t>
      </w:r>
    </w:p>
    <w:p w:rsidR="00C53DCF" w:rsidRPr="00C53DCF" w:rsidRDefault="00C53DCF" w:rsidP="00AE2C6B">
      <w:pPr>
        <w:pStyle w:val="a8"/>
        <w:shd w:val="clear" w:color="auto" w:fill="FFFFFF"/>
        <w:spacing w:before="0" w:beforeAutospacing="0" w:after="300" w:afterAutospacing="0" w:line="276" w:lineRule="auto"/>
        <w:ind w:left="-142" w:firstLine="142"/>
        <w:rPr>
          <w:color w:val="333333"/>
          <w:sz w:val="28"/>
          <w:szCs w:val="21"/>
        </w:rPr>
      </w:pPr>
      <w:r w:rsidRPr="00AE2C6B">
        <w:rPr>
          <w:sz w:val="28"/>
          <w:szCs w:val="21"/>
        </w:rPr>
        <w:lastRenderedPageBreak/>
        <w:t>Нетрадиционное рисование привлекает своей простотой и доступностью, раскрывает возможность использования хорошо знакомых предметов в качестве художественных материалов</w:t>
      </w:r>
      <w:r w:rsidRPr="00C53DCF">
        <w:rPr>
          <w:color w:val="333333"/>
          <w:sz w:val="28"/>
          <w:szCs w:val="21"/>
        </w:rPr>
        <w:t>.</w:t>
      </w:r>
    </w:p>
    <w:p w:rsidR="00000847" w:rsidRPr="00AE2C6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0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</w:t>
      </w:r>
      <w:r w:rsidR="00000847" w:rsidRPr="00AE2C6B">
        <w:rPr>
          <w:rFonts w:ascii="Times New Roman" w:hAnsi="Times New Roman" w:cs="Times New Roman"/>
          <w:b/>
          <w:sz w:val="28"/>
          <w:szCs w:val="32"/>
          <w:bdr w:val="none" w:sz="0" w:space="0" w:color="auto" w:frame="1"/>
        </w:rPr>
        <w:t>Материалы и инструменты для работы.</w:t>
      </w:r>
    </w:p>
    <w:p w:rsidR="00000847" w:rsidRPr="00AE2C6B" w:rsidRDefault="00000847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color w:val="111115"/>
          <w:sz w:val="28"/>
          <w:szCs w:val="28"/>
        </w:rPr>
      </w:pPr>
      <w:r w:rsidRPr="00AE2C6B">
        <w:rPr>
          <w:color w:val="111115"/>
          <w:sz w:val="28"/>
          <w:szCs w:val="28"/>
          <w:bdr w:val="none" w:sz="0" w:space="0" w:color="auto" w:frame="1"/>
        </w:rPr>
        <w:t>По своему небольшому опыту юного художника я поняла, чем разнообразнее материалы и инструменты, тем ярче развиваются творческие способности, больше хочется рисовать и творить. Об этом я узнала от педагога рисования, а потом и сама убедилась в этом. Также появляется индивидуальность, самостоятельность, воображение, развиваются пальчики. Для достижения интересных и необычных эффектов в своих работах я использую разные материалы и инструменты.</w:t>
      </w:r>
    </w:p>
    <w:p w:rsidR="00000847" w:rsidRPr="00AE2C6B" w:rsidRDefault="00000847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color w:val="111115"/>
          <w:sz w:val="28"/>
          <w:szCs w:val="28"/>
        </w:rPr>
      </w:pPr>
      <w:r w:rsidRPr="00AE2C6B">
        <w:rPr>
          <w:color w:val="111115"/>
          <w:sz w:val="28"/>
          <w:szCs w:val="28"/>
          <w:bdr w:val="none" w:sz="0" w:space="0" w:color="auto" w:frame="1"/>
        </w:rPr>
        <w:t>Материалы: акварель, гуашь, пластилин, пастельные и восковые мелки, тушь, фломастеры.</w:t>
      </w:r>
    </w:p>
    <w:p w:rsidR="00000847" w:rsidRPr="00000847" w:rsidRDefault="00000847" w:rsidP="00AE2C6B">
      <w:pPr>
        <w:pStyle w:val="a8"/>
        <w:shd w:val="clear" w:color="auto" w:fill="FFFFFF"/>
        <w:spacing w:before="0" w:beforeAutospacing="0" w:after="0" w:afterAutospacing="0" w:line="276" w:lineRule="auto"/>
        <w:ind w:left="-142" w:firstLine="142"/>
        <w:jc w:val="both"/>
        <w:rPr>
          <w:color w:val="111115"/>
          <w:sz w:val="28"/>
          <w:szCs w:val="28"/>
        </w:rPr>
      </w:pPr>
      <w:r w:rsidRPr="00AE2C6B">
        <w:rPr>
          <w:color w:val="111115"/>
          <w:sz w:val="28"/>
          <w:szCs w:val="28"/>
          <w:bdr w:val="none" w:sz="0" w:space="0" w:color="auto" w:frame="1"/>
        </w:rPr>
        <w:t>Приспособления и инструменты: ватные палочки, зубочистки, парафиновая свеча, зубная щетка, расческа, осенние листья, наждачная бумага, монеты, шпагат или нитки, штампы, трубочки, мыло и это еще не все, ведь фантазировать можно сколько угодно!</w:t>
      </w:r>
    </w:p>
    <w:p w:rsidR="00F72F6B" w:rsidRPr="00B070E6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</w:t>
      </w:r>
      <w:r w:rsidRPr="00B070E6">
        <w:rPr>
          <w:rFonts w:ascii="Times New Roman" w:hAnsi="Times New Roman" w:cs="Times New Roman"/>
          <w:b/>
          <w:sz w:val="28"/>
          <w:szCs w:val="28"/>
        </w:rPr>
        <w:t xml:space="preserve">Виды нетрадиционных методов рисования. </w:t>
      </w:r>
    </w:p>
    <w:p w:rsidR="00B070E6" w:rsidRPr="0029508C" w:rsidRDefault="00B070E6" w:rsidP="0029508C">
      <w:pPr>
        <w:pStyle w:val="a8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29508C">
        <w:rPr>
          <w:b/>
          <w:bCs/>
          <w:sz w:val="28"/>
          <w:szCs w:val="28"/>
        </w:rPr>
        <w:t>Рисование солью</w:t>
      </w:r>
      <w:r w:rsidR="0029508C" w:rsidRPr="0029508C">
        <w:rPr>
          <w:b/>
          <w:bCs/>
          <w:sz w:val="28"/>
          <w:szCs w:val="28"/>
        </w:rPr>
        <w:t xml:space="preserve"> - </w:t>
      </w:r>
      <w:r w:rsidR="0029508C">
        <w:rPr>
          <w:sz w:val="28"/>
          <w:szCs w:val="28"/>
        </w:rPr>
        <w:t>н</w:t>
      </w:r>
      <w:r w:rsidRPr="0029508C">
        <w:rPr>
          <w:sz w:val="28"/>
          <w:szCs w:val="28"/>
        </w:rPr>
        <w:t>арисованный краской рисунок посыпается солью, соль пропитывается краской, и после высыхания получается необычная структура, эффект зернистости придает объемность изображению</w:t>
      </w:r>
      <w:r w:rsidR="0029508C" w:rsidRPr="0029508C">
        <w:rPr>
          <w:sz w:val="28"/>
          <w:szCs w:val="28"/>
        </w:rPr>
        <w:t>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0774">
        <w:rPr>
          <w:rFonts w:ascii="Times New Roman" w:hAnsi="Times New Roman" w:cs="Times New Roman"/>
          <w:b/>
          <w:sz w:val="28"/>
          <w:szCs w:val="28"/>
        </w:rPr>
        <w:t>Монотипия</w:t>
      </w:r>
      <w:r w:rsidRPr="00D3735B">
        <w:rPr>
          <w:rFonts w:ascii="Times New Roman" w:hAnsi="Times New Roman" w:cs="Times New Roman"/>
          <w:sz w:val="28"/>
          <w:szCs w:val="28"/>
        </w:rPr>
        <w:t xml:space="preserve"> - (от греч.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mуnos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 xml:space="preserve"> - один и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tэpos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 xml:space="preserve"> - отпечаток), вид печатной графики. Техника монотипии заключается в нанесении красок от руки на гладкую поверхность, с последующим печатанием на станке. Полученный на бумаге оттиск всегда бывает единственным и уникальным.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Варианты монотипии: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Монотипия с простым оттиском: нанесение цветных пятен на поверхность, с последующим отпечатыванием на чистый формат.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Монотипия с симметричным оттиском: лист бумаги складывают пополам, наносят цветные пятна с последующим отпечатыванием на чистый формат.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Монотипия с дорисованными элементами: нанесение цветных пятен на поверхность, с последующим отпечатыванием на чистый формат и дорисовкой различными элементами, переходящими в фантазийный образ.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lastRenderedPageBreak/>
        <w:t>- Монотипия штампами: нанесение на штамп (листок дерева, кружево, губка и т. д.) краски с последующим печатанием на чистую поверхность.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0774">
        <w:rPr>
          <w:rFonts w:ascii="Times New Roman" w:hAnsi="Times New Roman" w:cs="Times New Roman"/>
          <w:b/>
          <w:sz w:val="28"/>
          <w:szCs w:val="28"/>
        </w:rPr>
        <w:t>Аэрография</w:t>
      </w:r>
      <w:r w:rsidRPr="00D3735B">
        <w:rPr>
          <w:rFonts w:ascii="Times New Roman" w:hAnsi="Times New Roman" w:cs="Times New Roman"/>
          <w:sz w:val="28"/>
          <w:szCs w:val="28"/>
        </w:rPr>
        <w:t xml:space="preserve"> – заключается в нанесении рисунка с помощью техники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набрызга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>. На смоченную кисть водой набирается краска и пальцем проводят по ворсу кисти, капли попадают на лист бумаги образуя эффект множества точек.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Варианты аэрографии: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- аэрография фона: лист бумаги заполняется различными оттенками цветов, техникой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набрызга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>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- аэрография с применением шаблона (лист дерева, вырезанный силуэт и т. д.) предварительно положить на поверхность шаблоны, а затем лист бумаги заполняется различными оттенками цветов, техникой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набрызга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>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- аэрография с дорисованными элементами: лист бумаги заполняется различными оттенками цветов, техникой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набрызга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 xml:space="preserve"> и дорисовываются элементы, подходящие по смыслу.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0774">
        <w:rPr>
          <w:rFonts w:ascii="Times New Roman" w:hAnsi="Times New Roman" w:cs="Times New Roman"/>
          <w:b/>
          <w:sz w:val="28"/>
          <w:szCs w:val="28"/>
        </w:rPr>
        <w:t>Пуантилизм</w:t>
      </w:r>
      <w:r w:rsidRPr="00D3735B">
        <w:rPr>
          <w:rFonts w:ascii="Times New Roman" w:hAnsi="Times New Roman" w:cs="Times New Roman"/>
          <w:sz w:val="28"/>
          <w:szCs w:val="28"/>
        </w:rPr>
        <w:t xml:space="preserve"> - (фр.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Pointillisme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>, буквально «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точечность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 xml:space="preserve">») - стиль письма в живописи, использующий чистые, не смешиваемые на палитре краски, наносимые мелкими мазками прямоугольной или круглой формы в расчете на их оптическое смешение в глазу зрителя, в отличие от смешения красок на палитре. Отсюда и название техники нанесения рисунка - пуантилизм, от французского слова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pointel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774">
        <w:rPr>
          <w:rFonts w:ascii="Times New Roman" w:hAnsi="Times New Roman" w:cs="Times New Roman"/>
          <w:b/>
          <w:sz w:val="28"/>
          <w:szCs w:val="28"/>
        </w:rPr>
        <w:t>Граттаж</w:t>
      </w:r>
      <w:proofErr w:type="spellEnd"/>
      <w:r w:rsidRPr="00D50774">
        <w:rPr>
          <w:rFonts w:ascii="Times New Roman" w:hAnsi="Times New Roman" w:cs="Times New Roman"/>
          <w:b/>
          <w:sz w:val="28"/>
          <w:szCs w:val="28"/>
        </w:rPr>
        <w:t> </w:t>
      </w:r>
      <w:r w:rsidRPr="00D3735B">
        <w:rPr>
          <w:rFonts w:ascii="Times New Roman" w:hAnsi="Times New Roman" w:cs="Times New Roman"/>
          <w:sz w:val="28"/>
          <w:szCs w:val="28"/>
        </w:rPr>
        <w:t xml:space="preserve">- буквальный перевод этого слова – «царапанье» (от французского глагола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gratter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 xml:space="preserve"> – царапать).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 xml:space="preserve"> – это фактически вид гравюры. Техника выполнения: картон раскрасить цветными восковыми </w:t>
      </w:r>
      <w:proofErr w:type="gramStart"/>
      <w:r w:rsidRPr="00D3735B">
        <w:rPr>
          <w:rFonts w:ascii="Times New Roman" w:hAnsi="Times New Roman" w:cs="Times New Roman"/>
          <w:sz w:val="28"/>
          <w:szCs w:val="28"/>
        </w:rPr>
        <w:t>мелками</w:t>
      </w:r>
      <w:proofErr w:type="gramEnd"/>
      <w:r w:rsidRPr="00D3735B">
        <w:rPr>
          <w:rFonts w:ascii="Times New Roman" w:hAnsi="Times New Roman" w:cs="Times New Roman"/>
          <w:sz w:val="28"/>
          <w:szCs w:val="28"/>
        </w:rPr>
        <w:t xml:space="preserve"> не оставляя белых пятен. Черной сухой гуашью заполнить весь лист. Когда лист высохнет можно процарапывать различные рисунки.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>: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- с помощью восковых мелков: картон раскрасить цветными восковыми </w:t>
      </w:r>
      <w:proofErr w:type="gramStart"/>
      <w:r w:rsidRPr="00D3735B">
        <w:rPr>
          <w:rFonts w:ascii="Times New Roman" w:hAnsi="Times New Roman" w:cs="Times New Roman"/>
          <w:sz w:val="28"/>
          <w:szCs w:val="28"/>
        </w:rPr>
        <w:t>мелками</w:t>
      </w:r>
      <w:proofErr w:type="gramEnd"/>
      <w:r w:rsidRPr="00D3735B">
        <w:rPr>
          <w:rFonts w:ascii="Times New Roman" w:hAnsi="Times New Roman" w:cs="Times New Roman"/>
          <w:sz w:val="28"/>
          <w:szCs w:val="28"/>
        </w:rPr>
        <w:t xml:space="preserve"> не оставляя белых пятен. Черной сухой гуашью заполнить весь лист. Когда лист высохнет можно процарапывать различные рисунки.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с помощью восковой свечи: готовый цветной рисунок на картоне обработать свечой. Черной сухой гуашью заполнить весь лист. Когда лист высохнет можно процарапывать различные рисунки.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0774">
        <w:rPr>
          <w:rFonts w:ascii="Times New Roman" w:hAnsi="Times New Roman" w:cs="Times New Roman"/>
          <w:b/>
          <w:sz w:val="28"/>
          <w:szCs w:val="28"/>
        </w:rPr>
        <w:lastRenderedPageBreak/>
        <w:t>Кляксография</w:t>
      </w:r>
      <w:proofErr w:type="spellEnd"/>
      <w:r w:rsidRPr="00D507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735B">
        <w:rPr>
          <w:rFonts w:ascii="Times New Roman" w:hAnsi="Times New Roman" w:cs="Times New Roman"/>
          <w:sz w:val="28"/>
          <w:szCs w:val="28"/>
        </w:rPr>
        <w:t>- это отличный способ весело и с пользой провести время, поэкспериментировать с красками, создать необычные образы. Заключается в выполнении различных упражнений с помощью рисовании клякс на поверхности, затем из полученных изображений получить фантазийный рисунок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Виды </w:t>
      </w:r>
      <w:proofErr w:type="spellStart"/>
      <w:r w:rsidRPr="00D3735B">
        <w:rPr>
          <w:rFonts w:ascii="Times New Roman" w:hAnsi="Times New Roman" w:cs="Times New Roman"/>
          <w:sz w:val="28"/>
          <w:szCs w:val="28"/>
        </w:rPr>
        <w:t>кляксографии</w:t>
      </w:r>
      <w:proofErr w:type="spellEnd"/>
      <w:r w:rsidRPr="00D3735B">
        <w:rPr>
          <w:rFonts w:ascii="Times New Roman" w:hAnsi="Times New Roman" w:cs="Times New Roman"/>
          <w:sz w:val="28"/>
          <w:szCs w:val="28"/>
        </w:rPr>
        <w:t>: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раздувание краски: капнуть на лист плотной бумаги цветную жидкую краску и дунуть на каплю в соломинку под разными углами, затем получить фантазийный рисунок с помощью дорисовку подходящей по смыслу.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с помощью нитки: на чистую поверхность положить нитку различными узорами предварительно смоченную в воде и гуаши, затем приложить лист бумаги и примять оба листа. Аккуратно, но резко вытащить нитку не открывая листов. Полученное изображение откорректировать недостающими линиями.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клякса закрытыми глазами: предварительно закрыв глаза, нарисовать на листе различные узоры. Затем из полученных клякс создать образ при помощи раскрашивания и добавления, подходящих по смыслу линий.</w:t>
      </w:r>
    </w:p>
    <w:p w:rsidR="00F72F6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ладошка: приложить ладонь ребенка к листу бумаги и обвести. Ученик должен из ладошки создать свой неповторимый образ, желательно из мира фауны.</w:t>
      </w:r>
    </w:p>
    <w:p w:rsidR="00B070E6" w:rsidRPr="00B070E6" w:rsidRDefault="00B070E6" w:rsidP="00B070E6">
      <w:pPr>
        <w:rPr>
          <w:rFonts w:ascii="Times New Roman" w:hAnsi="Times New Roman" w:cs="Times New Roman"/>
          <w:sz w:val="28"/>
        </w:rPr>
      </w:pPr>
      <w:r w:rsidRPr="00B070E6">
        <w:rPr>
          <w:rFonts w:ascii="Times New Roman" w:hAnsi="Times New Roman" w:cs="Times New Roman"/>
          <w:b/>
          <w:sz w:val="28"/>
        </w:rPr>
        <w:t>Раздувание краски</w:t>
      </w:r>
      <w:r>
        <w:rPr>
          <w:rFonts w:ascii="Times New Roman" w:hAnsi="Times New Roman" w:cs="Times New Roman"/>
          <w:b/>
          <w:sz w:val="28"/>
        </w:rPr>
        <w:t xml:space="preserve"> - </w:t>
      </w:r>
      <w:r w:rsidRPr="00B070E6">
        <w:rPr>
          <w:rFonts w:ascii="Times New Roman" w:hAnsi="Times New Roman" w:cs="Times New Roman"/>
          <w:sz w:val="28"/>
        </w:rPr>
        <w:t xml:space="preserve">несколько похожая на </w:t>
      </w:r>
      <w:proofErr w:type="spellStart"/>
      <w:r w:rsidRPr="00B070E6">
        <w:rPr>
          <w:rFonts w:ascii="Times New Roman" w:hAnsi="Times New Roman" w:cs="Times New Roman"/>
          <w:sz w:val="28"/>
        </w:rPr>
        <w:t>кляксографию</w:t>
      </w:r>
      <w:proofErr w:type="spellEnd"/>
      <w:r w:rsidRPr="00B070E6">
        <w:rPr>
          <w:rFonts w:ascii="Times New Roman" w:hAnsi="Times New Roman" w:cs="Times New Roman"/>
          <w:sz w:val="28"/>
        </w:rPr>
        <w:t xml:space="preserve"> техника, при которой на лист бумаги наносят несколько капель жидкой краски, но лист при этом не складывают, а берут трубочку (для коктейля или полую часть от шариковой ручки), ее нижний конец направляют в центр кляксы, затем с усилием дуют в трубочку и раздувают краску от центра в разные стороны. Детям очень нравится, когда у кляксы разбегаются в разные стороны «ножки». </w:t>
      </w:r>
      <w:r w:rsidRPr="00B070E6">
        <w:rPr>
          <w:rFonts w:ascii="Times New Roman" w:hAnsi="Times New Roman" w:cs="Times New Roman"/>
          <w:sz w:val="28"/>
        </w:rPr>
        <w:br/>
        <w:t>На пятно можно воздействовать и управлять им, преобразуя в какой – либо задуманный объект, отдельные детали которого дорисовываются обычной кистью или с помощью фломастеров. Усилия по раздуванию краски способствуют активной работе легких. 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0774">
        <w:rPr>
          <w:rFonts w:ascii="Times New Roman" w:hAnsi="Times New Roman" w:cs="Times New Roman"/>
          <w:b/>
          <w:sz w:val="28"/>
          <w:szCs w:val="28"/>
        </w:rPr>
        <w:t>Смешанная техника</w:t>
      </w:r>
      <w:r w:rsidRPr="00D3735B">
        <w:rPr>
          <w:rFonts w:ascii="Times New Roman" w:hAnsi="Times New Roman" w:cs="Times New Roman"/>
          <w:sz w:val="28"/>
          <w:szCs w:val="28"/>
        </w:rPr>
        <w:t> – сочетание в рисунках нескольких материалов для рисования, что дает возможность вариативно и творчески подходить к детским работам.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Виды смешанной техники: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lastRenderedPageBreak/>
        <w:t>- акварель или гуашь в сочетании с фломастерами, черной гелиевой ручкой или черной тушью, цветными карандашами и ручками.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цветные карандаши в сочетании с черной ручкой или фломастером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Рисование подручными средствами – сочетание в рисунках основ живописи и декоративно прикладного искусства</w:t>
      </w:r>
      <w:r w:rsidR="00D50774">
        <w:rPr>
          <w:rFonts w:ascii="Times New Roman" w:hAnsi="Times New Roman" w:cs="Times New Roman"/>
          <w:sz w:val="28"/>
          <w:szCs w:val="28"/>
        </w:rPr>
        <w:t>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Виды рисования подручными средствами: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рисование пластилином: заключается в нанесении рисунка на поверхность, а затем обработка пластилином поверх рисунка. Образ завершается в процарапывании пластилина, для достижения максимального эффекта новизны.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рисование на клей: заключается в нанесении рисунка на поверхность, а затем поверх образа тонким слоем по контуру наливается клей, поверх насыпают различные сыпучие вещества. Встряхнуть работу и дать высохнуть.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Рисование на различных поверхностях - заключается в нанесении рисунка на различные поверхности различными техниками рисования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Виды рисования на различных поверхностях: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р</w:t>
      </w:r>
      <w:r w:rsidR="00D50774">
        <w:rPr>
          <w:rFonts w:ascii="Times New Roman" w:hAnsi="Times New Roman" w:cs="Times New Roman"/>
          <w:sz w:val="28"/>
          <w:szCs w:val="28"/>
        </w:rPr>
        <w:t>и</w:t>
      </w:r>
      <w:r w:rsidRPr="00D3735B">
        <w:rPr>
          <w:rFonts w:ascii="Times New Roman" w:hAnsi="Times New Roman" w:cs="Times New Roman"/>
          <w:sz w:val="28"/>
          <w:szCs w:val="28"/>
        </w:rPr>
        <w:t>сование на цветном фоне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на сыром листе</w:t>
      </w:r>
    </w:p>
    <w:p w:rsidR="00F72F6B" w:rsidRPr="00D3735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 на жатой, зернистой, наждачной бумагах</w:t>
      </w:r>
    </w:p>
    <w:p w:rsidR="00F72F6B" w:rsidRDefault="00A0204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>-на фактурных обоях, стекле, материале, деревянной и пластиковой поверхностях.</w:t>
      </w:r>
    </w:p>
    <w:p w:rsidR="00F72F6B" w:rsidRPr="00712B26" w:rsidRDefault="00712B26" w:rsidP="00AE2C6B">
      <w:pPr>
        <w:spacing w:line="276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B2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Исследовательская часть</w:t>
      </w:r>
    </w:p>
    <w:p w:rsidR="00F72F6B" w:rsidRPr="00D3735B" w:rsidRDefault="00A02046" w:rsidP="00BA46C4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Изготовление карти</w:t>
      </w:r>
      <w:r w:rsidR="00000847">
        <w:rPr>
          <w:rFonts w:ascii="Times New Roman" w:hAnsi="Times New Roman" w:cs="Times New Roman"/>
          <w:sz w:val="28"/>
          <w:szCs w:val="28"/>
        </w:rPr>
        <w:t xml:space="preserve">н </w:t>
      </w:r>
      <w:r w:rsidR="00000847" w:rsidRPr="00D3735B">
        <w:rPr>
          <w:rFonts w:ascii="Times New Roman" w:hAnsi="Times New Roman" w:cs="Times New Roman"/>
          <w:sz w:val="28"/>
          <w:szCs w:val="28"/>
        </w:rPr>
        <w:t>нетрадиционными методами</w:t>
      </w:r>
      <w:r w:rsidRPr="00D3735B">
        <w:rPr>
          <w:rFonts w:ascii="Times New Roman" w:hAnsi="Times New Roman" w:cs="Times New Roman"/>
          <w:sz w:val="28"/>
          <w:szCs w:val="28"/>
        </w:rPr>
        <w:t xml:space="preserve"> рисования</w:t>
      </w:r>
      <w:r w:rsidR="00AC0173">
        <w:rPr>
          <w:rFonts w:ascii="Times New Roman" w:hAnsi="Times New Roman" w:cs="Times New Roman"/>
          <w:sz w:val="28"/>
          <w:szCs w:val="28"/>
        </w:rPr>
        <w:t>.</w:t>
      </w:r>
      <w:r w:rsidRPr="00D37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F6B" w:rsidRDefault="00A02046" w:rsidP="00BA46C4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     Познакомившись с нетрадиционными методами рисования мне захотелось самой сделать картины используя нетрадиционные методы рисования. </w:t>
      </w:r>
      <w:r w:rsidR="00293FA3">
        <w:rPr>
          <w:rFonts w:ascii="Times New Roman" w:hAnsi="Times New Roman" w:cs="Times New Roman"/>
          <w:sz w:val="28"/>
          <w:szCs w:val="28"/>
        </w:rPr>
        <w:t>О</w:t>
      </w:r>
      <w:r w:rsidR="00D50774">
        <w:rPr>
          <w:rFonts w:ascii="Times New Roman" w:hAnsi="Times New Roman" w:cs="Times New Roman"/>
          <w:sz w:val="28"/>
          <w:szCs w:val="28"/>
        </w:rPr>
        <w:t xml:space="preserve">пределившись с </w:t>
      </w:r>
      <w:r w:rsidR="00AC0173">
        <w:rPr>
          <w:rFonts w:ascii="Times New Roman" w:hAnsi="Times New Roman" w:cs="Times New Roman"/>
          <w:sz w:val="28"/>
          <w:szCs w:val="28"/>
        </w:rPr>
        <w:t>темами картин, я решила,</w:t>
      </w:r>
      <w:r w:rsidR="00AC0173" w:rsidRPr="00D3735B">
        <w:rPr>
          <w:rFonts w:ascii="Times New Roman" w:hAnsi="Times New Roman" w:cs="Times New Roman"/>
          <w:sz w:val="28"/>
          <w:szCs w:val="28"/>
        </w:rPr>
        <w:t xml:space="preserve"> что</w:t>
      </w:r>
      <w:r w:rsidRPr="00D3735B">
        <w:rPr>
          <w:rFonts w:ascii="Times New Roman" w:hAnsi="Times New Roman" w:cs="Times New Roman"/>
          <w:sz w:val="28"/>
          <w:szCs w:val="28"/>
        </w:rPr>
        <w:t xml:space="preserve"> это будут смешные методы рисования. </w:t>
      </w:r>
      <w:r w:rsidR="00293FA3">
        <w:rPr>
          <w:rFonts w:ascii="Times New Roman" w:hAnsi="Times New Roman" w:cs="Times New Roman"/>
          <w:sz w:val="28"/>
          <w:szCs w:val="28"/>
        </w:rPr>
        <w:t xml:space="preserve"> Взяла лист бумаги А4 формата, сделала предварительный набросок, подготовила нужные материалы: восковые мелки, пастель и фломастер. Первую картину</w:t>
      </w:r>
      <w:r w:rsidRPr="00D3735B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293FA3">
        <w:rPr>
          <w:rFonts w:ascii="Times New Roman" w:hAnsi="Times New Roman" w:cs="Times New Roman"/>
          <w:sz w:val="28"/>
          <w:szCs w:val="28"/>
        </w:rPr>
        <w:t>ила</w:t>
      </w:r>
      <w:r w:rsidRPr="00D3735B">
        <w:rPr>
          <w:rFonts w:ascii="Times New Roman" w:hAnsi="Times New Roman" w:cs="Times New Roman"/>
          <w:sz w:val="28"/>
          <w:szCs w:val="28"/>
        </w:rPr>
        <w:t xml:space="preserve"> простым карандашом и восковыми мелками, фон заполнен фломастером. Втор</w:t>
      </w:r>
      <w:r w:rsidR="00293FA3">
        <w:rPr>
          <w:rFonts w:ascii="Times New Roman" w:hAnsi="Times New Roman" w:cs="Times New Roman"/>
          <w:sz w:val="28"/>
          <w:szCs w:val="28"/>
        </w:rPr>
        <w:t>ую</w:t>
      </w:r>
      <w:r w:rsidRPr="00D3735B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293FA3">
        <w:rPr>
          <w:rFonts w:ascii="Times New Roman" w:hAnsi="Times New Roman" w:cs="Times New Roman"/>
          <w:sz w:val="28"/>
          <w:szCs w:val="28"/>
        </w:rPr>
        <w:t>у</w:t>
      </w:r>
      <w:r w:rsidRPr="00D3735B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293FA3">
        <w:rPr>
          <w:rFonts w:ascii="Times New Roman" w:hAnsi="Times New Roman" w:cs="Times New Roman"/>
          <w:sz w:val="28"/>
          <w:szCs w:val="28"/>
        </w:rPr>
        <w:t>ила</w:t>
      </w:r>
      <w:r w:rsidRPr="00D3735B">
        <w:rPr>
          <w:rFonts w:ascii="Times New Roman" w:hAnsi="Times New Roman" w:cs="Times New Roman"/>
          <w:sz w:val="28"/>
          <w:szCs w:val="28"/>
        </w:rPr>
        <w:t xml:space="preserve"> пастелью</w:t>
      </w:r>
      <w:r w:rsidR="00AC0173">
        <w:rPr>
          <w:rFonts w:ascii="Times New Roman" w:hAnsi="Times New Roman" w:cs="Times New Roman"/>
          <w:sz w:val="28"/>
          <w:szCs w:val="28"/>
        </w:rPr>
        <w:t>.</w:t>
      </w:r>
    </w:p>
    <w:p w:rsidR="00BA46C4" w:rsidRPr="00BA46C4" w:rsidRDefault="00BA46C4" w:rsidP="00BA46C4">
      <w:pPr>
        <w:spacing w:after="0" w:line="276" w:lineRule="auto"/>
        <w:ind w:left="-142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BA46C4">
        <w:rPr>
          <w:rFonts w:ascii="Times New Roman" w:hAnsi="Times New Roman" w:cs="Times New Roman"/>
          <w:color w:val="111115"/>
          <w:sz w:val="28"/>
          <w:szCs w:val="32"/>
          <w:shd w:val="clear" w:color="auto" w:fill="FFFFFF"/>
        </w:rPr>
        <w:t>Проведенное исследование позволяет сделать вывод о том, что выдвинутая гипотеза подтвердилась.</w:t>
      </w:r>
    </w:p>
    <w:p w:rsidR="0010152B" w:rsidRDefault="00A02046" w:rsidP="00B070E6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37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F6B" w:rsidRPr="00D3735B" w:rsidRDefault="00A02046" w:rsidP="00B070E6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35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B070E6">
        <w:rPr>
          <w:rFonts w:ascii="Times New Roman" w:hAnsi="Times New Roman" w:cs="Times New Roman"/>
          <w:b/>
          <w:sz w:val="28"/>
          <w:szCs w:val="28"/>
        </w:rPr>
        <w:t>.</w:t>
      </w:r>
    </w:p>
    <w:p w:rsidR="00F72F6B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2046" w:rsidRPr="00D3735B">
        <w:rPr>
          <w:rFonts w:ascii="Times New Roman" w:hAnsi="Times New Roman" w:cs="Times New Roman"/>
          <w:sz w:val="28"/>
          <w:szCs w:val="28"/>
        </w:rPr>
        <w:t>Я взяла две н</w:t>
      </w:r>
      <w:r w:rsidR="000F6BE3" w:rsidRPr="00D3735B">
        <w:rPr>
          <w:rFonts w:ascii="Times New Roman" w:hAnsi="Times New Roman" w:cs="Times New Roman"/>
          <w:sz w:val="28"/>
          <w:szCs w:val="28"/>
        </w:rPr>
        <w:t>етрадиционные техники рисования</w:t>
      </w:r>
      <w:r w:rsidR="00A02046" w:rsidRPr="00D3735B">
        <w:rPr>
          <w:rFonts w:ascii="Times New Roman" w:hAnsi="Times New Roman" w:cs="Times New Roman"/>
          <w:sz w:val="28"/>
          <w:szCs w:val="28"/>
        </w:rPr>
        <w:t>,</w:t>
      </w:r>
      <w:r w:rsidR="000F6BE3" w:rsidRPr="00D3735B">
        <w:rPr>
          <w:rFonts w:ascii="Times New Roman" w:hAnsi="Times New Roman" w:cs="Times New Roman"/>
          <w:sz w:val="28"/>
          <w:szCs w:val="28"/>
        </w:rPr>
        <w:t xml:space="preserve"> </w:t>
      </w:r>
      <w:r w:rsidR="00A02046" w:rsidRPr="00D3735B">
        <w:rPr>
          <w:rFonts w:ascii="Times New Roman" w:hAnsi="Times New Roman" w:cs="Times New Roman"/>
          <w:sz w:val="28"/>
          <w:szCs w:val="28"/>
        </w:rPr>
        <w:t>чтобы их сравнить. Мне обе техники понравились, но больше мне понравились первая техника так ка</w:t>
      </w:r>
      <w:r w:rsidR="000F6BE3" w:rsidRPr="00D3735B">
        <w:rPr>
          <w:rFonts w:ascii="Times New Roman" w:hAnsi="Times New Roman" w:cs="Times New Roman"/>
          <w:sz w:val="28"/>
          <w:szCs w:val="28"/>
        </w:rPr>
        <w:t>к мне сложнее работать пастелью</w:t>
      </w:r>
      <w:r w:rsidR="00A02046" w:rsidRPr="00D3735B">
        <w:rPr>
          <w:rFonts w:ascii="Times New Roman" w:hAnsi="Times New Roman" w:cs="Times New Roman"/>
          <w:sz w:val="28"/>
          <w:szCs w:val="28"/>
        </w:rPr>
        <w:t>. Я очень была вовлечена процессом. После проделанной работы я поняла, что овладеть искусством рисовать, может каждый из нас. Но для этого к творческой работе необходимо подходить с душой и не бояться экспериментировать с художественными материалами и техниками рисования.</w:t>
      </w:r>
      <w:r w:rsidR="0010152B">
        <w:rPr>
          <w:rFonts w:ascii="Times New Roman" w:hAnsi="Times New Roman" w:cs="Times New Roman"/>
          <w:sz w:val="28"/>
          <w:szCs w:val="28"/>
        </w:rPr>
        <w:t xml:space="preserve"> Таким образом я решила поставленные задачи,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на основе проделанной работы можно сделать вывод, 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что 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у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меня еще больше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повысился интерес к рисованию. 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Я стала более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творчески всматриваться в окружающий мир, находить разные оттенки, приобрел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опыт эстетического восприятия, созда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вая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новое, оригинальное, проявля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я свое </w:t>
      </w:r>
      <w:r w:rsidR="0010152B" w:rsidRPr="0010152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творчество, фантазию, реализуют свой замысел, и самостоятельно находя средства для воплощения.</w:t>
      </w: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173">
        <w:rPr>
          <w:rFonts w:ascii="Times New Roman" w:hAnsi="Times New Roman" w:cs="Times New Roman"/>
          <w:b/>
          <w:sz w:val="28"/>
          <w:szCs w:val="28"/>
        </w:rPr>
        <w:t>Список использ</w:t>
      </w:r>
      <w:r w:rsidR="00EA3891">
        <w:rPr>
          <w:rFonts w:ascii="Times New Roman" w:hAnsi="Times New Roman" w:cs="Times New Roman"/>
          <w:b/>
          <w:sz w:val="28"/>
          <w:szCs w:val="28"/>
        </w:rPr>
        <w:t>ованных источников и литературы.</w:t>
      </w:r>
    </w:p>
    <w:p w:rsidR="00EA3891" w:rsidRPr="00B070E6" w:rsidRDefault="00B070E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70E6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EA3891" w:rsidRPr="00B070E6">
        <w:rPr>
          <w:rFonts w:ascii="Times New Roman" w:hAnsi="Times New Roman" w:cs="Times New Roman"/>
          <w:sz w:val="28"/>
          <w:szCs w:val="28"/>
        </w:rPr>
        <w:t>Грибовсская</w:t>
      </w:r>
      <w:proofErr w:type="spellEnd"/>
      <w:r w:rsidR="00EA3891" w:rsidRPr="00B070E6">
        <w:rPr>
          <w:rFonts w:ascii="Times New Roman" w:hAnsi="Times New Roman" w:cs="Times New Roman"/>
          <w:sz w:val="28"/>
          <w:szCs w:val="28"/>
        </w:rPr>
        <w:t xml:space="preserve"> А.А. «Народное искусство и детское творчество» Просвещение, 2009</w:t>
      </w:r>
      <w:r w:rsidR="001F2DE6">
        <w:rPr>
          <w:rFonts w:ascii="Times New Roman" w:hAnsi="Times New Roman" w:cs="Times New Roman"/>
          <w:sz w:val="28"/>
          <w:szCs w:val="28"/>
        </w:rPr>
        <w:t>.</w:t>
      </w:r>
    </w:p>
    <w:p w:rsidR="00EA3891" w:rsidRPr="00B070E6" w:rsidRDefault="00B070E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070E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891" w:rsidRPr="00B070E6">
        <w:rPr>
          <w:rFonts w:ascii="Times New Roman" w:hAnsi="Times New Roman" w:cs="Times New Roman"/>
          <w:sz w:val="28"/>
          <w:szCs w:val="28"/>
        </w:rPr>
        <w:t>Давыдова Г.Н. Нетрадиционные техники рисования</w:t>
      </w:r>
      <w:r w:rsidR="001F2DE6">
        <w:rPr>
          <w:rFonts w:ascii="Times New Roman" w:hAnsi="Times New Roman" w:cs="Times New Roman"/>
          <w:sz w:val="28"/>
          <w:szCs w:val="28"/>
        </w:rPr>
        <w:t>.</w:t>
      </w:r>
    </w:p>
    <w:p w:rsidR="00FE2716" w:rsidRPr="00B070E6" w:rsidRDefault="00B070E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="00FE2716"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Занятия по изобразительной деятельности. Коллективное творчество/ Под ред. А. А. </w:t>
      </w:r>
      <w:proofErr w:type="spellStart"/>
      <w:proofErr w:type="gramStart"/>
      <w:r w:rsidR="00FE2716"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>Грибовской</w:t>
      </w:r>
      <w:proofErr w:type="spellEnd"/>
      <w:r w:rsidR="00FE2716"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>.-</w:t>
      </w:r>
      <w:proofErr w:type="gramEnd"/>
      <w:r w:rsidR="00FE2716"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>М.: ТЦ Сфера, 2009</w:t>
      </w:r>
    </w:p>
    <w:p w:rsidR="00EA3891" w:rsidRPr="00B070E6" w:rsidRDefault="00B070E6" w:rsidP="00AE2C6B">
      <w:pPr>
        <w:pStyle w:val="a8"/>
        <w:shd w:val="clear" w:color="auto" w:fill="FFFFFF"/>
        <w:spacing w:before="0" w:beforeAutospacing="0" w:after="0" w:afterAutospacing="0" w:line="210" w:lineRule="atLeast"/>
        <w:ind w:left="-142" w:firstLine="142"/>
        <w:rPr>
          <w:sz w:val="28"/>
          <w:szCs w:val="28"/>
        </w:rPr>
      </w:pPr>
      <w:r w:rsidRPr="00B070E6">
        <w:rPr>
          <w:sz w:val="28"/>
          <w:szCs w:val="28"/>
        </w:rPr>
        <w:t xml:space="preserve">4. </w:t>
      </w:r>
      <w:r w:rsidR="00EA3891" w:rsidRPr="00B070E6">
        <w:rPr>
          <w:sz w:val="28"/>
          <w:szCs w:val="28"/>
        </w:rPr>
        <w:t xml:space="preserve">Комарова Т.С., </w:t>
      </w:r>
      <w:proofErr w:type="spellStart"/>
      <w:r w:rsidR="00EA3891" w:rsidRPr="00B070E6">
        <w:rPr>
          <w:sz w:val="28"/>
          <w:szCs w:val="28"/>
        </w:rPr>
        <w:t>Размыслова</w:t>
      </w:r>
      <w:proofErr w:type="spellEnd"/>
      <w:r w:rsidR="00EA3891" w:rsidRPr="00B070E6">
        <w:rPr>
          <w:sz w:val="28"/>
          <w:szCs w:val="28"/>
        </w:rPr>
        <w:t xml:space="preserve"> А.В. Цвет в детском изобразительном творчестве дошкольников. -М.: Педагогическое общество России, 2005. -144 с.</w:t>
      </w:r>
    </w:p>
    <w:p w:rsidR="00EA3891" w:rsidRPr="00B070E6" w:rsidRDefault="00B070E6" w:rsidP="00AE2C6B">
      <w:pPr>
        <w:pStyle w:val="a8"/>
        <w:shd w:val="clear" w:color="auto" w:fill="FFFFFF"/>
        <w:spacing w:before="0" w:beforeAutospacing="0" w:after="0" w:afterAutospacing="0" w:line="210" w:lineRule="atLeast"/>
        <w:ind w:left="-142" w:firstLine="142"/>
        <w:rPr>
          <w:sz w:val="28"/>
          <w:szCs w:val="28"/>
        </w:rPr>
      </w:pPr>
      <w:r w:rsidRPr="00B070E6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EA3891" w:rsidRPr="00B070E6">
        <w:rPr>
          <w:sz w:val="28"/>
          <w:szCs w:val="28"/>
        </w:rPr>
        <w:t xml:space="preserve">Иванова О.Л., Васильева И.И., Как понять детский рисунок и развить творческие способности </w:t>
      </w:r>
      <w:proofErr w:type="gramStart"/>
      <w:r w:rsidR="00EA3891" w:rsidRPr="00B070E6">
        <w:rPr>
          <w:sz w:val="28"/>
          <w:szCs w:val="28"/>
        </w:rPr>
        <w:t>ребенка.-</w:t>
      </w:r>
      <w:proofErr w:type="gramEnd"/>
      <w:r w:rsidR="00EA3891" w:rsidRPr="00B070E6">
        <w:rPr>
          <w:sz w:val="28"/>
          <w:szCs w:val="28"/>
        </w:rPr>
        <w:t xml:space="preserve"> СПб.: Речь; М.: Сфера, 2011</w:t>
      </w:r>
    </w:p>
    <w:p w:rsidR="001F2DE6" w:rsidRDefault="00B070E6" w:rsidP="001F2DE6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6. </w:t>
      </w:r>
      <w:proofErr w:type="spellStart"/>
      <w:r w:rsidR="00FE2716"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>Цквитария</w:t>
      </w:r>
      <w:proofErr w:type="spellEnd"/>
      <w:r w:rsidR="00FE2716"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Т.А. нетрадиционные техники рисования. Интегрированные занятия в </w:t>
      </w:r>
      <w:proofErr w:type="gramStart"/>
      <w:r w:rsidR="00FE2716"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>ДОУ.-</w:t>
      </w:r>
      <w:proofErr w:type="gramEnd"/>
      <w:r w:rsidR="00FE2716" w:rsidRPr="00B070E6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М.: ТЦ Сфера, 2011</w:t>
      </w:r>
    </w:p>
    <w:p w:rsidR="001F2DE6" w:rsidRDefault="001F2DE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7.</w:t>
      </w:r>
      <w:r w:rsidRPr="001F2DE6">
        <w:rPr>
          <w:rFonts w:ascii="Times New Roman" w:hAnsi="Times New Roman" w:cs="Times New Roman"/>
          <w:sz w:val="28"/>
          <w:szCs w:val="28"/>
        </w:rPr>
        <w:t xml:space="preserve"> https://www.ghenadiesontu.c</w:t>
      </w:r>
      <w:r w:rsidRPr="001F2DE6">
        <w:rPr>
          <w:rFonts w:ascii="Times New Roman" w:hAnsi="Times New Roman" w:cs="Times New Roman"/>
          <w:sz w:val="28"/>
          <w:szCs w:val="28"/>
        </w:rPr>
        <w:t>om/blog/netraditsionnye-tekhniki-risovaniya</w:t>
      </w:r>
    </w:p>
    <w:p w:rsidR="001F2DE6" w:rsidRDefault="001F2DE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>8</w:t>
      </w:r>
      <w:r w:rsidR="00B070E6">
        <w:rPr>
          <w:rFonts w:ascii="Times New Roman" w:hAnsi="Times New Roman" w:cs="Times New Roman"/>
          <w:sz w:val="28"/>
          <w:szCs w:val="28"/>
        </w:rPr>
        <w:t>.</w:t>
      </w:r>
      <w:r w:rsidR="00EA3891" w:rsidRPr="00B070E6">
        <w:rPr>
          <w:rFonts w:ascii="Times New Roman" w:hAnsi="Times New Roman" w:cs="Times New Roman"/>
          <w:sz w:val="28"/>
          <w:szCs w:val="28"/>
        </w:rPr>
        <w:t>http://travaynkaschool.ucoz.ru/metodkopilka/Yschkova/netradicionnye_tekhniki_risovanija_kak_sredstvo_ra.pdf</w:t>
      </w:r>
    </w:p>
    <w:p w:rsidR="00B070E6" w:rsidRDefault="001F2DE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070E6">
        <w:rPr>
          <w:rFonts w:ascii="Times New Roman" w:hAnsi="Times New Roman" w:cs="Times New Roman"/>
          <w:sz w:val="28"/>
          <w:szCs w:val="28"/>
        </w:rPr>
        <w:t>.</w:t>
      </w:r>
      <w:r w:rsidR="00B070E6" w:rsidRPr="00B070E6">
        <w:t xml:space="preserve"> </w:t>
      </w:r>
      <w:r w:rsidRPr="001F2DE6">
        <w:rPr>
          <w:rFonts w:ascii="Times New Roman" w:hAnsi="Times New Roman" w:cs="Times New Roman"/>
          <w:sz w:val="28"/>
          <w:szCs w:val="28"/>
        </w:rPr>
        <w:t>https://kopilkaurokov.ru/izo/prochee/issledovatelskaia_rabota_na_temu_netraditsionnye_tekhniki_dpi_i_izo_kak_sredstvo</w:t>
      </w:r>
    </w:p>
    <w:p w:rsidR="00AC0173" w:rsidRDefault="001F2DE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1F2DE6">
        <w:t xml:space="preserve"> </w:t>
      </w:r>
      <w:r w:rsidRPr="001F2DE6">
        <w:rPr>
          <w:rFonts w:ascii="Times New Roman" w:hAnsi="Times New Roman" w:cs="Times New Roman"/>
          <w:sz w:val="28"/>
          <w:szCs w:val="28"/>
        </w:rPr>
        <w:t>https://luchik.ru/articles/grow-up/tehniki-risovaniya.html</w:t>
      </w:r>
    </w:p>
    <w:p w:rsidR="00AC0173" w:rsidRDefault="00712B26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B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AC0173" w:rsidRPr="00D3735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150CDEBD" wp14:editId="29C9A8D7">
            <wp:simplePos x="0" y="0"/>
            <wp:positionH relativeFrom="column">
              <wp:posOffset>-765810</wp:posOffset>
            </wp:positionH>
            <wp:positionV relativeFrom="paragraph">
              <wp:posOffset>313690</wp:posOffset>
            </wp:positionV>
            <wp:extent cx="6651625" cy="5520055"/>
            <wp:effectExtent l="0" t="0" r="0" b="0"/>
            <wp:wrapThrough wrapText="bothSides">
              <wp:wrapPolygon edited="0">
                <wp:start x="0" y="0"/>
                <wp:lineTo x="0" y="21543"/>
                <wp:lineTo x="21528" y="21543"/>
                <wp:lineTo x="21528" y="0"/>
                <wp:lineTo x="0" y="0"/>
              </wp:wrapPolygon>
            </wp:wrapThrough>
            <wp:docPr id="1" name="Drawing 0" descr="image16444804712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4448047121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1625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35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08BE09E" wp14:editId="2134ECA2">
            <wp:simplePos x="0" y="0"/>
            <wp:positionH relativeFrom="column">
              <wp:posOffset>-800735</wp:posOffset>
            </wp:positionH>
            <wp:positionV relativeFrom="paragraph">
              <wp:posOffset>0</wp:posOffset>
            </wp:positionV>
            <wp:extent cx="6888480" cy="4886325"/>
            <wp:effectExtent l="0" t="0" r="7620" b="952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2" name="Drawing 0" descr="image16444804714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44480471469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173" w:rsidRPr="00712B26" w:rsidRDefault="00AC0173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F6B" w:rsidRPr="00D3735B" w:rsidRDefault="00F72F6B" w:rsidP="00AE2C6B">
      <w:pPr>
        <w:spacing w:line="276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sectPr w:rsidR="00F72F6B" w:rsidRPr="00D3735B" w:rsidSect="00AE2C6B">
      <w:footerReference w:type="default" r:id="rId10"/>
      <w:pgSz w:w="11900" w:h="16840" w:code="9"/>
      <w:pgMar w:top="1134" w:right="850" w:bottom="1134" w:left="1843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BB0" w:rsidRDefault="00C77BB0" w:rsidP="00D3735B">
      <w:pPr>
        <w:spacing w:after="0" w:line="240" w:lineRule="auto"/>
      </w:pPr>
      <w:r>
        <w:separator/>
      </w:r>
    </w:p>
  </w:endnote>
  <w:endnote w:type="continuationSeparator" w:id="0">
    <w:p w:rsidR="00C77BB0" w:rsidRDefault="00C77BB0" w:rsidP="00D37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0380229"/>
      <w:docPartObj>
        <w:docPartGallery w:val="Page Numbers (Bottom of Page)"/>
        <w:docPartUnique/>
      </w:docPartObj>
    </w:sdtPr>
    <w:sdtEndPr/>
    <w:sdtContent>
      <w:p w:rsidR="003F0831" w:rsidRDefault="003F083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7D78">
          <w:rPr>
            <w:noProof/>
          </w:rPr>
          <w:t>12</w:t>
        </w:r>
        <w:r>
          <w:fldChar w:fldCharType="end"/>
        </w:r>
      </w:p>
    </w:sdtContent>
  </w:sdt>
  <w:p w:rsidR="00D3735B" w:rsidRDefault="00D373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BB0" w:rsidRDefault="00C77BB0" w:rsidP="00D3735B">
      <w:pPr>
        <w:spacing w:after="0" w:line="240" w:lineRule="auto"/>
      </w:pPr>
      <w:r>
        <w:separator/>
      </w:r>
    </w:p>
  </w:footnote>
  <w:footnote w:type="continuationSeparator" w:id="0">
    <w:p w:rsidR="00C77BB0" w:rsidRDefault="00C77BB0" w:rsidP="00D37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C44ECD"/>
    <w:multiLevelType w:val="hybridMultilevel"/>
    <w:tmpl w:val="957064F2"/>
    <w:lvl w:ilvl="0" w:tplc="2812B00A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F37CA4CE">
      <w:numFmt w:val="decimal"/>
      <w:lvlText w:val=""/>
      <w:lvlJc w:val="left"/>
    </w:lvl>
    <w:lvl w:ilvl="2" w:tplc="0F3A67D4">
      <w:numFmt w:val="decimal"/>
      <w:lvlText w:val=""/>
      <w:lvlJc w:val="left"/>
    </w:lvl>
    <w:lvl w:ilvl="3" w:tplc="9410A610">
      <w:numFmt w:val="decimal"/>
      <w:lvlText w:val=""/>
      <w:lvlJc w:val="left"/>
    </w:lvl>
    <w:lvl w:ilvl="4" w:tplc="3348A40E">
      <w:numFmt w:val="decimal"/>
      <w:lvlText w:val=""/>
      <w:lvlJc w:val="left"/>
    </w:lvl>
    <w:lvl w:ilvl="5" w:tplc="4E0CAA2C">
      <w:numFmt w:val="decimal"/>
      <w:lvlText w:val=""/>
      <w:lvlJc w:val="left"/>
    </w:lvl>
    <w:lvl w:ilvl="6" w:tplc="0BA87714">
      <w:numFmt w:val="decimal"/>
      <w:lvlText w:val=""/>
      <w:lvlJc w:val="left"/>
    </w:lvl>
    <w:lvl w:ilvl="7" w:tplc="AF8E6AAA">
      <w:numFmt w:val="decimal"/>
      <w:lvlText w:val=""/>
      <w:lvlJc w:val="left"/>
    </w:lvl>
    <w:lvl w:ilvl="8" w:tplc="90E07C26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F6B"/>
    <w:rsid w:val="00000847"/>
    <w:rsid w:val="00001618"/>
    <w:rsid w:val="000A3A21"/>
    <w:rsid w:val="000F6BE3"/>
    <w:rsid w:val="0010152B"/>
    <w:rsid w:val="00150971"/>
    <w:rsid w:val="001673D7"/>
    <w:rsid w:val="001760A0"/>
    <w:rsid w:val="001D504D"/>
    <w:rsid w:val="001E785E"/>
    <w:rsid w:val="001F2DE6"/>
    <w:rsid w:val="00227D2F"/>
    <w:rsid w:val="00293FA3"/>
    <w:rsid w:val="0029508C"/>
    <w:rsid w:val="00347269"/>
    <w:rsid w:val="003E75BF"/>
    <w:rsid w:val="003F0831"/>
    <w:rsid w:val="005D6869"/>
    <w:rsid w:val="00621B07"/>
    <w:rsid w:val="0062267B"/>
    <w:rsid w:val="00712B26"/>
    <w:rsid w:val="00876643"/>
    <w:rsid w:val="008D756B"/>
    <w:rsid w:val="00A02046"/>
    <w:rsid w:val="00A24669"/>
    <w:rsid w:val="00A316D3"/>
    <w:rsid w:val="00A81C7A"/>
    <w:rsid w:val="00AC0173"/>
    <w:rsid w:val="00AE2C6B"/>
    <w:rsid w:val="00B070E6"/>
    <w:rsid w:val="00B5404E"/>
    <w:rsid w:val="00BA46C4"/>
    <w:rsid w:val="00C123DF"/>
    <w:rsid w:val="00C53DCF"/>
    <w:rsid w:val="00C656BB"/>
    <w:rsid w:val="00C77BB0"/>
    <w:rsid w:val="00CE41F9"/>
    <w:rsid w:val="00D1174F"/>
    <w:rsid w:val="00D3735B"/>
    <w:rsid w:val="00D50774"/>
    <w:rsid w:val="00E57D78"/>
    <w:rsid w:val="00E75E9A"/>
    <w:rsid w:val="00EA3891"/>
    <w:rsid w:val="00F72F6B"/>
    <w:rsid w:val="00F84457"/>
    <w:rsid w:val="00F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1A71C"/>
  <w15:docId w15:val="{83149A17-BB37-4110-86E2-561C674A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735B"/>
  </w:style>
  <w:style w:type="paragraph" w:styleId="a5">
    <w:name w:val="footer"/>
    <w:basedOn w:val="a"/>
    <w:link w:val="a6"/>
    <w:uiPriority w:val="99"/>
    <w:unhideWhenUsed/>
    <w:rsid w:val="00D373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735B"/>
  </w:style>
  <w:style w:type="paragraph" w:styleId="a7">
    <w:name w:val="List Paragraph"/>
    <w:basedOn w:val="a"/>
    <w:uiPriority w:val="34"/>
    <w:qFormat/>
    <w:rsid w:val="003F083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5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D50774"/>
    <w:rPr>
      <w:i/>
      <w:iCs/>
    </w:rPr>
  </w:style>
  <w:style w:type="character" w:styleId="aa">
    <w:name w:val="Hyperlink"/>
    <w:basedOn w:val="a0"/>
    <w:uiPriority w:val="99"/>
    <w:unhideWhenUsed/>
    <w:rsid w:val="001F2DE6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1F2D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2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4F7FF-124F-4F8D-B028-1858FA7ED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2145</Words>
  <Characters>12230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Виктория</cp:lastModifiedBy>
  <cp:revision>10</cp:revision>
  <dcterms:created xsi:type="dcterms:W3CDTF">2022-03-13T04:31:00Z</dcterms:created>
  <dcterms:modified xsi:type="dcterms:W3CDTF">2022-03-14T03:27:00Z</dcterms:modified>
</cp:coreProperties>
</file>