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78E7C" w14:textId="77777777" w:rsidR="00000FEC" w:rsidRPr="006562D1" w:rsidRDefault="00000FEC" w:rsidP="00000FEC">
      <w:pPr>
        <w:spacing w:after="25"/>
        <w:jc w:val="center"/>
      </w:pPr>
      <w:r w:rsidRPr="006562D1">
        <w:rPr>
          <w:rFonts w:ascii="Times New Roman" w:eastAsia="Times New Roman" w:hAnsi="Times New Roman" w:cs="Times New Roman"/>
          <w:b/>
          <w:sz w:val="24"/>
        </w:rPr>
        <w:t>МИНИСТЕРСТВО НАУКИ И ВЫСШЕГО ОБРАЗОВАНИЯ РОССИЙСКОЙ</w:t>
      </w:r>
    </w:p>
    <w:p w14:paraId="2811E26C" w14:textId="77777777" w:rsidR="00000FEC" w:rsidRPr="006562D1" w:rsidRDefault="00000FEC" w:rsidP="00000FEC">
      <w:pPr>
        <w:spacing w:after="9"/>
        <w:ind w:right="190"/>
        <w:jc w:val="center"/>
      </w:pPr>
      <w:r w:rsidRPr="006562D1">
        <w:rPr>
          <w:rFonts w:ascii="Times New Roman" w:eastAsia="Times New Roman" w:hAnsi="Times New Roman" w:cs="Times New Roman"/>
          <w:b/>
          <w:sz w:val="24"/>
        </w:rPr>
        <w:t xml:space="preserve">ФЕДЕРАЦИИ </w:t>
      </w:r>
    </w:p>
    <w:p w14:paraId="512805A0" w14:textId="77777777" w:rsidR="00000FEC" w:rsidRPr="006562D1" w:rsidRDefault="00000FEC" w:rsidP="00000FEC">
      <w:pPr>
        <w:spacing w:after="0" w:line="266" w:lineRule="auto"/>
        <w:ind w:left="291" w:hanging="10"/>
      </w:pPr>
      <w:r w:rsidRPr="006562D1">
        <w:rPr>
          <w:rFonts w:ascii="Times New Roman" w:eastAsia="Times New Roman" w:hAnsi="Times New Roman" w:cs="Times New Roman"/>
          <w:sz w:val="28"/>
        </w:rPr>
        <w:t xml:space="preserve">федеральное государственное бюджетное образовательное учреждение </w:t>
      </w:r>
    </w:p>
    <w:p w14:paraId="076CB467" w14:textId="77777777" w:rsidR="00000FEC" w:rsidRPr="006562D1" w:rsidRDefault="00000FEC" w:rsidP="00000FEC">
      <w:pPr>
        <w:spacing w:after="0" w:line="266" w:lineRule="auto"/>
        <w:ind w:left="1478" w:hanging="1032"/>
      </w:pPr>
      <w:r w:rsidRPr="006562D1">
        <w:rPr>
          <w:rFonts w:ascii="Times New Roman" w:eastAsia="Times New Roman" w:hAnsi="Times New Roman" w:cs="Times New Roman"/>
          <w:sz w:val="28"/>
        </w:rPr>
        <w:t xml:space="preserve">высшего образования «Казанский национальный исследовательский технический университет им. А.Н. Туполева-КАИ» </w:t>
      </w:r>
    </w:p>
    <w:p w14:paraId="70518EC2" w14:textId="77777777" w:rsidR="00000FEC" w:rsidRPr="006562D1" w:rsidRDefault="00000FEC" w:rsidP="00000FEC">
      <w:pPr>
        <w:jc w:val="center"/>
        <w:rPr>
          <w:rFonts w:ascii="Times New Roman" w:hAnsi="Times New Roman" w:cs="Times New Roman"/>
          <w:sz w:val="24"/>
          <w:szCs w:val="24"/>
        </w:rPr>
      </w:pPr>
      <w:r w:rsidRPr="006562D1">
        <w:rPr>
          <w:rFonts w:ascii="Times New Roman" w:hAnsi="Times New Roman" w:cs="Times New Roman"/>
          <w:sz w:val="24"/>
          <w:szCs w:val="24"/>
        </w:rPr>
        <w:t>(КНИТУ-КАИ)</w:t>
      </w:r>
    </w:p>
    <w:p w14:paraId="03DEA34A" w14:textId="77777777" w:rsidR="00000FEC" w:rsidRPr="006562D1" w:rsidRDefault="00000FEC" w:rsidP="00000FEC">
      <w:pPr>
        <w:spacing w:after="0" w:line="266" w:lineRule="auto"/>
        <w:ind w:left="15" w:hanging="10"/>
        <w:jc w:val="center"/>
        <w:rPr>
          <w:rFonts w:ascii="Times New Roman" w:eastAsia="Times New Roman" w:hAnsi="Times New Roman" w:cs="Times New Roman"/>
          <w:sz w:val="28"/>
          <w:u w:val="single"/>
        </w:rPr>
      </w:pPr>
      <w:r w:rsidRPr="006562D1">
        <w:rPr>
          <w:rFonts w:ascii="Times New Roman" w:eastAsia="Times New Roman" w:hAnsi="Times New Roman" w:cs="Times New Roman"/>
          <w:sz w:val="28"/>
          <w:u w:val="single"/>
        </w:rPr>
        <w:t>Институт авиации, наземного транспорта и энергетики</w:t>
      </w:r>
    </w:p>
    <w:p w14:paraId="0F2AF646" w14:textId="77777777" w:rsidR="00000FEC" w:rsidRPr="006562D1" w:rsidRDefault="00000FEC" w:rsidP="00000FEC">
      <w:pPr>
        <w:spacing w:after="0" w:line="266" w:lineRule="auto"/>
        <w:ind w:left="15" w:hanging="10"/>
        <w:jc w:val="center"/>
        <w:rPr>
          <w:u w:val="single"/>
        </w:rPr>
      </w:pPr>
    </w:p>
    <w:p w14:paraId="7E368B3B" w14:textId="77777777" w:rsidR="00000FEC" w:rsidRPr="006562D1" w:rsidRDefault="00000FEC" w:rsidP="00000FEC">
      <w:pPr>
        <w:spacing w:after="0"/>
        <w:jc w:val="center"/>
        <w:rPr>
          <w:sz w:val="24"/>
          <w:szCs w:val="24"/>
          <w:u w:val="single"/>
        </w:rPr>
      </w:pPr>
      <w:r w:rsidRPr="006562D1">
        <w:rPr>
          <w:rFonts w:ascii="Times New Roman" w:eastAsia="Times New Roman" w:hAnsi="Times New Roman" w:cs="Times New Roman"/>
          <w:sz w:val="28"/>
          <w:szCs w:val="24"/>
          <w:u w:val="single"/>
        </w:rPr>
        <w:t>Кафедра материаловедения, сварки и производственной безопасности</w:t>
      </w:r>
    </w:p>
    <w:p w14:paraId="0D88524B" w14:textId="77777777" w:rsidR="00000FEC" w:rsidRPr="006562D1" w:rsidRDefault="00000FEC" w:rsidP="00000FEC">
      <w:pPr>
        <w:spacing w:after="0"/>
        <w:ind w:right="135"/>
        <w:jc w:val="center"/>
      </w:pPr>
    </w:p>
    <w:p w14:paraId="41C9C476" w14:textId="77777777" w:rsidR="00000FEC" w:rsidRPr="006562D1" w:rsidRDefault="00000FEC" w:rsidP="00000FEC">
      <w:pPr>
        <w:spacing w:after="0"/>
        <w:ind w:right="135"/>
        <w:jc w:val="center"/>
      </w:pPr>
    </w:p>
    <w:p w14:paraId="7482CC10" w14:textId="77777777" w:rsidR="00000FEC" w:rsidRPr="006562D1" w:rsidRDefault="00000FEC" w:rsidP="00000FEC">
      <w:pPr>
        <w:spacing w:after="64" w:line="240" w:lineRule="auto"/>
        <w:ind w:hanging="10"/>
        <w:jc w:val="center"/>
        <w:rPr>
          <w:rFonts w:cs="Times New Roman"/>
          <w:sz w:val="32"/>
          <w:u w:val="single"/>
        </w:rPr>
      </w:pPr>
      <w:r w:rsidRPr="006562D1">
        <w:rPr>
          <w:rFonts w:ascii="Times New Roman" w:eastAsia="Times New Roman" w:hAnsi="Times New Roman" w:cs="Times New Roman"/>
          <w:sz w:val="28"/>
          <w:u w:val="single"/>
        </w:rPr>
        <w:t>22.03.01 Материаловедение и технологии материалов</w:t>
      </w:r>
    </w:p>
    <w:p w14:paraId="58DB82EA" w14:textId="77777777" w:rsidR="00000FEC" w:rsidRPr="006562D1" w:rsidRDefault="00000FEC" w:rsidP="00000FEC">
      <w:pPr>
        <w:spacing w:after="0"/>
        <w:ind w:right="10"/>
        <w:jc w:val="center"/>
      </w:pPr>
    </w:p>
    <w:p w14:paraId="783A23A5" w14:textId="77777777" w:rsidR="00000FEC" w:rsidRPr="006562D1" w:rsidRDefault="00000FEC" w:rsidP="00000FEC">
      <w:pPr>
        <w:spacing w:after="0"/>
        <w:ind w:right="10"/>
        <w:jc w:val="right"/>
      </w:pPr>
    </w:p>
    <w:p w14:paraId="69766C92" w14:textId="77777777" w:rsidR="00000FEC" w:rsidRPr="006562D1" w:rsidRDefault="00000FEC" w:rsidP="00000FEC">
      <w:pPr>
        <w:spacing w:after="0"/>
        <w:ind w:right="10"/>
        <w:jc w:val="right"/>
      </w:pPr>
    </w:p>
    <w:p w14:paraId="7F301226" w14:textId="77777777" w:rsidR="00000FEC" w:rsidRPr="006562D1" w:rsidRDefault="00000FEC" w:rsidP="00000FEC">
      <w:pPr>
        <w:spacing w:after="0"/>
        <w:ind w:right="10"/>
        <w:jc w:val="right"/>
      </w:pPr>
    </w:p>
    <w:p w14:paraId="72353855" w14:textId="77777777" w:rsidR="00000FEC" w:rsidRPr="006562D1" w:rsidRDefault="00000FEC" w:rsidP="00000FEC">
      <w:pPr>
        <w:spacing w:after="66"/>
        <w:ind w:right="10"/>
      </w:pPr>
    </w:p>
    <w:p w14:paraId="7EBF10E2" w14:textId="77777777" w:rsidR="00000FEC" w:rsidRPr="006562D1" w:rsidRDefault="00000FEC" w:rsidP="00000FEC">
      <w:pPr>
        <w:jc w:val="center"/>
        <w:rPr>
          <w:rFonts w:ascii="Times New Roman" w:hAnsi="Times New Roman" w:cs="Times New Roman"/>
          <w:sz w:val="28"/>
          <w:szCs w:val="28"/>
        </w:rPr>
      </w:pPr>
      <w:r w:rsidRPr="006562D1">
        <w:rPr>
          <w:rFonts w:ascii="Times New Roman" w:hAnsi="Times New Roman" w:cs="Times New Roman"/>
          <w:sz w:val="28"/>
          <w:szCs w:val="28"/>
        </w:rPr>
        <w:t>КУРСОВОЙ ПРОЕКТ</w:t>
      </w:r>
    </w:p>
    <w:p w14:paraId="02F79F9F" w14:textId="77777777" w:rsidR="00000FEC" w:rsidRPr="006562D1" w:rsidRDefault="00000FEC" w:rsidP="00000FEC">
      <w:pPr>
        <w:spacing w:after="0"/>
        <w:ind w:left="600"/>
        <w:jc w:val="center"/>
        <w:rPr>
          <w:rFonts w:ascii="Calibri" w:hAnsi="Calibri" w:cs="Calibri"/>
        </w:rPr>
      </w:pPr>
    </w:p>
    <w:p w14:paraId="70B3516E" w14:textId="77777777" w:rsidR="00000FEC" w:rsidRPr="006562D1" w:rsidRDefault="00000FEC" w:rsidP="00000FEC">
      <w:pPr>
        <w:spacing w:after="0" w:line="266" w:lineRule="auto"/>
        <w:ind w:left="595" w:hanging="10"/>
        <w:rPr>
          <w:u w:val="single"/>
        </w:rPr>
      </w:pPr>
      <w:r w:rsidRPr="006562D1">
        <w:rPr>
          <w:rFonts w:ascii="Times New Roman" w:eastAsia="Times New Roman" w:hAnsi="Times New Roman" w:cs="Times New Roman"/>
          <w:sz w:val="28"/>
        </w:rPr>
        <w:t xml:space="preserve">по дисциплине: </w:t>
      </w:r>
      <w:r>
        <w:rPr>
          <w:rFonts w:ascii="Times New Roman" w:eastAsia="Times New Roman" w:hAnsi="Times New Roman" w:cs="Times New Roman"/>
          <w:sz w:val="28"/>
          <w:u w:val="single"/>
        </w:rPr>
        <w:t>Технологическое оборудование в производстве, обработке и переработке материалов и покрытий</w:t>
      </w:r>
    </w:p>
    <w:p w14:paraId="2A47CB6C" w14:textId="77777777" w:rsidR="00000FEC" w:rsidRPr="006562D1" w:rsidRDefault="00000FEC" w:rsidP="00000FEC">
      <w:pPr>
        <w:spacing w:after="0"/>
        <w:ind w:left="600"/>
        <w:jc w:val="center"/>
      </w:pPr>
    </w:p>
    <w:p w14:paraId="1F53AC5A" w14:textId="0BDB32FF" w:rsidR="00000FEC" w:rsidRPr="003867B7" w:rsidRDefault="00000FEC" w:rsidP="00000FEC">
      <w:pPr>
        <w:spacing w:after="0" w:line="266" w:lineRule="auto"/>
        <w:ind w:left="567"/>
      </w:pPr>
      <w:r w:rsidRPr="00AE7BBF">
        <w:rPr>
          <w:rFonts w:ascii="Times New Roman" w:eastAsia="Times New Roman" w:hAnsi="Times New Roman" w:cs="Times New Roman"/>
          <w:sz w:val="28"/>
        </w:rPr>
        <w:t>на тему:</w:t>
      </w:r>
      <w:r w:rsidRPr="006562D1">
        <w:rPr>
          <w:rFonts w:ascii="Times New Roman" w:eastAsia="Times New Roman" w:hAnsi="Times New Roman" w:cs="Times New Roman"/>
          <w:sz w:val="28"/>
        </w:rPr>
        <w:t xml:space="preserve"> </w:t>
      </w:r>
      <w:bookmarkStart w:id="0" w:name="_GoBack"/>
      <w:r w:rsidRPr="00615890">
        <w:rPr>
          <w:rFonts w:ascii="Times New Roman" w:eastAsia="Times New Roman" w:hAnsi="Times New Roman" w:cs="Times New Roman"/>
          <w:sz w:val="28"/>
          <w:szCs w:val="28"/>
          <w:u w:val="single"/>
          <w:lang w:eastAsia="ru-RU"/>
        </w:rPr>
        <w:t xml:space="preserve">Технологический процесс и обоснование применения технологического оборудования </w:t>
      </w:r>
      <w:r>
        <w:rPr>
          <w:rFonts w:ascii="Times New Roman" w:eastAsia="Times New Roman" w:hAnsi="Times New Roman" w:cs="Times New Roman"/>
          <w:sz w:val="28"/>
          <w:szCs w:val="28"/>
          <w:u w:val="single"/>
          <w:lang w:eastAsia="ru-RU"/>
        </w:rPr>
        <w:t>для изготовления изделия «Втулка</w:t>
      </w:r>
      <w:bookmarkEnd w:id="0"/>
      <w:r w:rsidRPr="00615890">
        <w:rPr>
          <w:rFonts w:ascii="Times New Roman" w:eastAsia="Times New Roman" w:hAnsi="Times New Roman" w:cs="Times New Roman"/>
          <w:sz w:val="28"/>
          <w:szCs w:val="28"/>
          <w:u w:val="single"/>
          <w:lang w:eastAsia="ru-RU"/>
        </w:rPr>
        <w:t>»</w:t>
      </w:r>
    </w:p>
    <w:p w14:paraId="6807C26C" w14:textId="77777777" w:rsidR="00000FEC" w:rsidRPr="006562D1" w:rsidRDefault="00000FEC" w:rsidP="00000FEC">
      <w:pPr>
        <w:spacing w:after="0"/>
        <w:ind w:left="1502"/>
      </w:pPr>
    </w:p>
    <w:p w14:paraId="0CBA9F40" w14:textId="37EFC8AC" w:rsidR="00000FEC" w:rsidRPr="006562D1" w:rsidRDefault="00000FEC" w:rsidP="00000FEC">
      <w:pPr>
        <w:spacing w:after="0" w:line="266" w:lineRule="auto"/>
        <w:ind w:left="595" w:hanging="10"/>
        <w:rPr>
          <w:u w:val="single"/>
        </w:rPr>
      </w:pPr>
      <w:r w:rsidRPr="006562D1">
        <w:rPr>
          <w:rFonts w:ascii="Times New Roman" w:eastAsia="Times New Roman" w:hAnsi="Times New Roman" w:cs="Times New Roman"/>
          <w:sz w:val="28"/>
        </w:rPr>
        <w:t xml:space="preserve">Обучающийся           </w:t>
      </w:r>
      <w:r w:rsidRPr="006562D1">
        <w:rPr>
          <w:rFonts w:ascii="Times New Roman" w:eastAsia="Times New Roman" w:hAnsi="Times New Roman" w:cs="Times New Roman"/>
          <w:sz w:val="28"/>
          <w:u w:val="single"/>
        </w:rPr>
        <w:t xml:space="preserve">   1410   </w:t>
      </w:r>
      <w:r w:rsidRPr="006562D1">
        <w:rPr>
          <w:rFonts w:ascii="Times New Roman" w:eastAsia="Times New Roman" w:hAnsi="Times New Roman" w:cs="Times New Roman"/>
          <w:sz w:val="28"/>
        </w:rPr>
        <w:t xml:space="preserve">          ____________       </w:t>
      </w:r>
      <w:r>
        <w:rPr>
          <w:rFonts w:ascii="Times New Roman" w:eastAsia="Times New Roman" w:hAnsi="Times New Roman" w:cs="Times New Roman"/>
          <w:sz w:val="28"/>
          <w:u w:val="single"/>
        </w:rPr>
        <w:t xml:space="preserve"> Лукиных Д.А</w:t>
      </w:r>
      <w:r w:rsidRPr="006562D1">
        <w:rPr>
          <w:rFonts w:ascii="Times New Roman" w:eastAsia="Times New Roman" w:hAnsi="Times New Roman" w:cs="Times New Roman"/>
          <w:sz w:val="28"/>
          <w:u w:val="single"/>
        </w:rPr>
        <w:t>.</w:t>
      </w:r>
    </w:p>
    <w:p w14:paraId="6E7C10F2" w14:textId="77777777" w:rsidR="00000FEC" w:rsidRPr="006562D1" w:rsidRDefault="00000FEC" w:rsidP="00000FEC">
      <w:pPr>
        <w:spacing w:after="9" w:line="247" w:lineRule="auto"/>
        <w:ind w:left="595" w:hanging="10"/>
      </w:pPr>
      <w:r w:rsidRPr="006562D1">
        <w:rPr>
          <w:rFonts w:ascii="Times New Roman" w:eastAsia="Times New Roman" w:hAnsi="Times New Roman" w:cs="Times New Roman"/>
          <w:sz w:val="20"/>
        </w:rPr>
        <w:t xml:space="preserve">                                               (номер группы)              (подпись, дата)                         (Ф.И.О.) </w:t>
      </w:r>
    </w:p>
    <w:p w14:paraId="28A304AF" w14:textId="77777777" w:rsidR="00000FEC" w:rsidRPr="006562D1" w:rsidRDefault="00000FEC" w:rsidP="00000FEC">
      <w:pPr>
        <w:spacing w:after="67"/>
        <w:ind w:left="600"/>
      </w:pPr>
    </w:p>
    <w:p w14:paraId="10F76F4A" w14:textId="77777777" w:rsidR="00000FEC" w:rsidRPr="006562D1" w:rsidRDefault="00000FEC" w:rsidP="00000FEC">
      <w:pPr>
        <w:spacing w:after="0" w:line="266" w:lineRule="auto"/>
        <w:ind w:left="595" w:hanging="10"/>
      </w:pPr>
      <w:r w:rsidRPr="006562D1">
        <w:rPr>
          <w:rFonts w:ascii="Times New Roman" w:eastAsia="Times New Roman" w:hAnsi="Times New Roman" w:cs="Times New Roman"/>
          <w:sz w:val="28"/>
        </w:rPr>
        <w:t xml:space="preserve">Руководитель </w:t>
      </w:r>
      <w:r>
        <w:rPr>
          <w:rFonts w:ascii="Times New Roman" w:eastAsia="Times New Roman" w:hAnsi="Times New Roman" w:cs="Times New Roman"/>
          <w:sz w:val="28"/>
        </w:rPr>
        <w:t xml:space="preserve">     </w:t>
      </w:r>
      <w:r w:rsidRPr="006562D1">
        <w:rPr>
          <w:rFonts w:ascii="Times New Roman" w:eastAsia="Times New Roman" w:hAnsi="Times New Roman" w:cs="Times New Roman"/>
          <w:sz w:val="28"/>
          <w:u w:val="single"/>
        </w:rPr>
        <w:t>к.т.н., доц. каф.</w:t>
      </w:r>
      <w:r>
        <w:rPr>
          <w:rFonts w:ascii="Times New Roman" w:eastAsia="Times New Roman" w:hAnsi="Times New Roman" w:cs="Times New Roman"/>
          <w:sz w:val="28"/>
          <w:u w:val="single"/>
        </w:rPr>
        <w:t xml:space="preserve"> </w:t>
      </w:r>
      <w:r w:rsidRPr="006562D1">
        <w:rPr>
          <w:rFonts w:ascii="Times New Roman" w:eastAsia="Times New Roman" w:hAnsi="Times New Roman" w:cs="Times New Roman"/>
          <w:sz w:val="28"/>
          <w:u w:val="single"/>
        </w:rPr>
        <w:t>МСиПБ</w:t>
      </w:r>
      <w:r w:rsidRPr="006562D1">
        <w:rPr>
          <w:rFonts w:ascii="Times New Roman" w:eastAsia="Times New Roman" w:hAnsi="Times New Roman" w:cs="Times New Roman"/>
          <w:sz w:val="28"/>
        </w:rPr>
        <w:t xml:space="preserve">   _________ </w:t>
      </w:r>
      <w:r>
        <w:rPr>
          <w:rFonts w:ascii="Times New Roman" w:eastAsia="Times New Roman" w:hAnsi="Times New Roman" w:cs="Times New Roman"/>
          <w:sz w:val="28"/>
          <w:u w:val="single"/>
        </w:rPr>
        <w:t>Шибаев П. Б.</w:t>
      </w:r>
    </w:p>
    <w:p w14:paraId="7F7528D2" w14:textId="77777777" w:rsidR="00000FEC" w:rsidRPr="006562D1" w:rsidRDefault="00000FEC" w:rsidP="00000FEC">
      <w:pPr>
        <w:spacing w:after="101" w:line="247" w:lineRule="auto"/>
        <w:ind w:left="595" w:right="1133" w:hanging="10"/>
        <w:jc w:val="right"/>
        <w:rPr>
          <w:rFonts w:ascii="Times New Roman" w:eastAsia="Times New Roman" w:hAnsi="Times New Roman" w:cs="Times New Roman"/>
          <w:sz w:val="20"/>
        </w:rPr>
      </w:pPr>
      <w:r w:rsidRPr="006562D1">
        <w:rPr>
          <w:rFonts w:ascii="Times New Roman" w:eastAsia="Times New Roman" w:hAnsi="Times New Roman" w:cs="Times New Roman"/>
          <w:sz w:val="20"/>
        </w:rPr>
        <w:t>(должность)                        (подпись, дата)              (Ф.И.О.)</w:t>
      </w:r>
    </w:p>
    <w:p w14:paraId="4CABF04E" w14:textId="77777777" w:rsidR="00000FEC" w:rsidRPr="006562D1" w:rsidRDefault="00000FEC" w:rsidP="00000FEC">
      <w:pPr>
        <w:spacing w:after="49"/>
        <w:ind w:left="600"/>
      </w:pPr>
    </w:p>
    <w:p w14:paraId="7B2ECF74" w14:textId="77777777" w:rsidR="00000FEC" w:rsidRPr="006562D1" w:rsidRDefault="00000FEC" w:rsidP="00000FEC">
      <w:pPr>
        <w:spacing w:after="0" w:line="266" w:lineRule="auto"/>
        <w:ind w:left="595" w:hanging="10"/>
      </w:pPr>
      <w:r w:rsidRPr="006562D1">
        <w:rPr>
          <w:rFonts w:ascii="Times New Roman" w:eastAsia="Times New Roman" w:hAnsi="Times New Roman" w:cs="Times New Roman"/>
          <w:sz w:val="28"/>
        </w:rPr>
        <w:t xml:space="preserve">Курсовая работа зачтена с оценкой    ________________ </w:t>
      </w:r>
    </w:p>
    <w:p w14:paraId="4DD97D4A" w14:textId="77777777" w:rsidR="00000FEC" w:rsidRPr="006562D1" w:rsidRDefault="00000FEC" w:rsidP="00000FEC">
      <w:pPr>
        <w:spacing w:after="55"/>
        <w:ind w:left="605"/>
        <w:jc w:val="center"/>
      </w:pPr>
    </w:p>
    <w:p w14:paraId="2BA86C4E" w14:textId="77777777" w:rsidR="00000FEC" w:rsidRPr="006562D1" w:rsidRDefault="00000FEC" w:rsidP="00000FEC">
      <w:pPr>
        <w:spacing w:after="175"/>
        <w:ind w:left="10" w:right="56" w:hanging="10"/>
        <w:jc w:val="right"/>
        <w:rPr>
          <w:lang w:val="en-US"/>
        </w:rPr>
      </w:pPr>
      <w:r w:rsidRPr="006562D1">
        <w:rPr>
          <w:rFonts w:ascii="Times New Roman" w:eastAsia="Times New Roman" w:hAnsi="Times New Roman" w:cs="Times New Roman"/>
          <w:sz w:val="20"/>
          <w:lang w:val="en-US"/>
        </w:rPr>
        <w:t xml:space="preserve">___________________ </w:t>
      </w:r>
    </w:p>
    <w:p w14:paraId="774FBFCE" w14:textId="77777777" w:rsidR="00000FEC" w:rsidRPr="006562D1" w:rsidRDefault="00000FEC" w:rsidP="00000FEC">
      <w:pPr>
        <w:spacing w:after="0"/>
        <w:ind w:left="10" w:right="56" w:hanging="10"/>
        <w:jc w:val="right"/>
        <w:rPr>
          <w:lang w:val="en-US"/>
        </w:rPr>
      </w:pPr>
      <w:r w:rsidRPr="006562D1">
        <w:rPr>
          <w:rFonts w:ascii="Times New Roman" w:eastAsia="Times New Roman" w:hAnsi="Times New Roman" w:cs="Times New Roman"/>
          <w:sz w:val="20"/>
          <w:lang w:val="en-US"/>
        </w:rPr>
        <w:t>(</w:t>
      </w:r>
      <w:r w:rsidRPr="006562D1">
        <w:rPr>
          <w:rFonts w:ascii="Times New Roman" w:eastAsia="Times New Roman" w:hAnsi="Times New Roman" w:cs="Times New Roman"/>
          <w:sz w:val="20"/>
        </w:rPr>
        <w:t>подпись</w:t>
      </w:r>
      <w:r w:rsidRPr="006562D1">
        <w:rPr>
          <w:rFonts w:ascii="Times New Roman" w:eastAsia="Times New Roman" w:hAnsi="Times New Roman" w:cs="Times New Roman"/>
          <w:sz w:val="20"/>
          <w:lang w:val="en-US"/>
        </w:rPr>
        <w:t xml:space="preserve">, </w:t>
      </w:r>
      <w:r w:rsidRPr="006562D1">
        <w:rPr>
          <w:rFonts w:ascii="Times New Roman" w:eastAsia="Times New Roman" w:hAnsi="Times New Roman" w:cs="Times New Roman"/>
          <w:sz w:val="20"/>
        </w:rPr>
        <w:t>дата</w:t>
      </w:r>
      <w:r w:rsidRPr="006562D1">
        <w:rPr>
          <w:rFonts w:ascii="Times New Roman" w:eastAsia="Times New Roman" w:hAnsi="Times New Roman" w:cs="Times New Roman"/>
          <w:sz w:val="20"/>
          <w:lang w:val="en-US"/>
        </w:rPr>
        <w:t xml:space="preserve">) </w:t>
      </w:r>
    </w:p>
    <w:p w14:paraId="497E2903" w14:textId="77777777" w:rsidR="00000FEC" w:rsidRPr="006562D1" w:rsidRDefault="00000FEC" w:rsidP="00000FEC">
      <w:pPr>
        <w:spacing w:after="25"/>
        <w:jc w:val="center"/>
        <w:rPr>
          <w:rFonts w:ascii="Times New Roman" w:eastAsia="Times New Roman" w:hAnsi="Times New Roman" w:cs="Times New Roman"/>
          <w:sz w:val="28"/>
          <w:lang w:val="en-US"/>
        </w:rPr>
      </w:pPr>
    </w:p>
    <w:p w14:paraId="07F83694" w14:textId="77777777" w:rsidR="00000FEC" w:rsidRPr="006562D1" w:rsidRDefault="00000FEC" w:rsidP="00000FEC">
      <w:pPr>
        <w:spacing w:after="25"/>
        <w:jc w:val="center"/>
        <w:rPr>
          <w:rFonts w:ascii="Times New Roman" w:eastAsia="Times New Roman" w:hAnsi="Times New Roman" w:cs="Times New Roman"/>
          <w:sz w:val="28"/>
          <w:lang w:val="en-US"/>
        </w:rPr>
      </w:pPr>
    </w:p>
    <w:p w14:paraId="5852811D" w14:textId="77777777" w:rsidR="00000FEC" w:rsidRPr="00C150D9" w:rsidRDefault="00000FEC" w:rsidP="00000FEC">
      <w:pPr>
        <w:spacing w:after="25"/>
        <w:jc w:val="center"/>
        <w:rPr>
          <w:rFonts w:ascii="Times New Roman" w:eastAsia="Times New Roman" w:hAnsi="Times New Roman" w:cs="Times New Roman"/>
          <w:sz w:val="28"/>
          <w:lang w:val="en-US"/>
        </w:rPr>
      </w:pPr>
    </w:p>
    <w:p w14:paraId="70301BF6" w14:textId="77777777" w:rsidR="00000FEC" w:rsidRPr="00C150D9" w:rsidRDefault="00000FEC" w:rsidP="00000FEC">
      <w:pPr>
        <w:spacing w:after="25"/>
        <w:jc w:val="center"/>
        <w:rPr>
          <w:rFonts w:ascii="Times New Roman" w:eastAsia="Times New Roman" w:hAnsi="Times New Roman" w:cs="Times New Roman"/>
          <w:sz w:val="28"/>
          <w:lang w:val="en-US"/>
        </w:rPr>
      </w:pPr>
    </w:p>
    <w:p w14:paraId="00AD91D3" w14:textId="77777777" w:rsidR="00000FEC" w:rsidRPr="00C150D9" w:rsidRDefault="00000FEC" w:rsidP="00000FEC">
      <w:pPr>
        <w:spacing w:after="25"/>
        <w:jc w:val="center"/>
        <w:rPr>
          <w:rFonts w:ascii="Times New Roman" w:eastAsia="Times New Roman" w:hAnsi="Times New Roman" w:cs="Times New Roman"/>
          <w:sz w:val="28"/>
          <w:lang w:val="en-US"/>
        </w:rPr>
      </w:pPr>
    </w:p>
    <w:p w14:paraId="1DBFFD08" w14:textId="77777777" w:rsidR="00000FEC" w:rsidRPr="00C150D9" w:rsidRDefault="00000FEC" w:rsidP="00000FEC">
      <w:pPr>
        <w:spacing w:after="25"/>
        <w:jc w:val="center"/>
        <w:rPr>
          <w:rFonts w:ascii="Times New Roman" w:eastAsia="Times New Roman" w:hAnsi="Times New Roman" w:cs="Times New Roman"/>
          <w:sz w:val="28"/>
          <w:lang w:val="en-US"/>
        </w:rPr>
      </w:pPr>
    </w:p>
    <w:p w14:paraId="695AEA48" w14:textId="7E80F4FC" w:rsidR="00000FEC" w:rsidRPr="00000FEC" w:rsidRDefault="00000FEC" w:rsidP="00000FEC">
      <w:pPr>
        <w:spacing w:after="25"/>
        <w:jc w:val="center"/>
        <w:rPr>
          <w:rFonts w:ascii="Times New Roman" w:hAnsi="Times New Roman"/>
          <w:sz w:val="28"/>
          <w:szCs w:val="28"/>
        </w:rPr>
      </w:pPr>
      <w:r w:rsidRPr="006562D1">
        <w:rPr>
          <w:rFonts w:ascii="Times New Roman" w:hAnsi="Times New Roman"/>
          <w:sz w:val="28"/>
          <w:szCs w:val="28"/>
        </w:rPr>
        <w:t>Казань</w:t>
      </w:r>
      <w:r>
        <w:rPr>
          <w:rFonts w:ascii="Times New Roman" w:hAnsi="Times New Roman"/>
          <w:sz w:val="28"/>
          <w:szCs w:val="28"/>
          <w:lang w:val="en-US"/>
        </w:rPr>
        <w:t xml:space="preserve"> 202</w:t>
      </w:r>
      <w:r>
        <w:rPr>
          <w:rFonts w:ascii="Times New Roman" w:hAnsi="Times New Roman"/>
          <w:sz w:val="28"/>
          <w:szCs w:val="28"/>
        </w:rPr>
        <w:t>2</w:t>
      </w:r>
    </w:p>
    <w:p w14:paraId="5FDAB158" w14:textId="77777777" w:rsidR="00000FEC" w:rsidRPr="006562D1" w:rsidRDefault="00000FEC" w:rsidP="00000FEC">
      <w:pPr>
        <w:jc w:val="center"/>
        <w:rPr>
          <w:rFonts w:ascii="Times New Roman" w:hAnsi="Times New Roman" w:cs="Times New Roman"/>
          <w:sz w:val="28"/>
          <w:szCs w:val="28"/>
          <w:u w:val="single"/>
          <w:lang w:val="en-US"/>
        </w:rPr>
      </w:pPr>
      <w:r w:rsidRPr="006562D1">
        <w:rPr>
          <w:rFonts w:ascii="Times New Roman" w:hAnsi="Times New Roman" w:cs="Times New Roman"/>
          <w:sz w:val="28"/>
          <w:szCs w:val="28"/>
          <w:u w:val="single"/>
          <w:lang w:val="en-US"/>
        </w:rPr>
        <w:lastRenderedPageBreak/>
        <w:t>Ministry of Science and Higher Education of the Russian Federation</w:t>
      </w:r>
    </w:p>
    <w:p w14:paraId="63D275C0" w14:textId="77777777" w:rsidR="00000FEC" w:rsidRPr="006562D1" w:rsidRDefault="00000FEC" w:rsidP="00000FEC">
      <w:pPr>
        <w:jc w:val="center"/>
        <w:rPr>
          <w:rFonts w:ascii="Times New Roman" w:hAnsi="Times New Roman" w:cs="Times New Roman"/>
          <w:sz w:val="28"/>
          <w:szCs w:val="28"/>
          <w:u w:val="single"/>
          <w:lang w:val="en-US"/>
        </w:rPr>
      </w:pPr>
      <w:r w:rsidRPr="006562D1">
        <w:rPr>
          <w:rFonts w:ascii="Times New Roman" w:hAnsi="Times New Roman"/>
          <w:noProof/>
          <w:sz w:val="28"/>
          <w:szCs w:val="28"/>
          <w:lang w:eastAsia="ru-RU"/>
        </w:rPr>
        <w:drawing>
          <wp:inline distT="0" distB="0" distL="0" distR="0" wp14:anchorId="301FAA15" wp14:editId="49CCB9AD">
            <wp:extent cx="2218055" cy="9728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8055" cy="972820"/>
                    </a:xfrm>
                    <a:prstGeom prst="rect">
                      <a:avLst/>
                    </a:prstGeom>
                    <a:noFill/>
                    <a:ln>
                      <a:noFill/>
                    </a:ln>
                  </pic:spPr>
                </pic:pic>
              </a:graphicData>
            </a:graphic>
          </wp:inline>
        </w:drawing>
      </w:r>
    </w:p>
    <w:p w14:paraId="1BFC3F76" w14:textId="77777777" w:rsidR="00000FEC" w:rsidRPr="006562D1" w:rsidRDefault="00000FEC" w:rsidP="00000FEC">
      <w:pPr>
        <w:jc w:val="center"/>
        <w:rPr>
          <w:rFonts w:ascii="Times New Roman" w:hAnsi="Times New Roman" w:cs="Times New Roman"/>
          <w:sz w:val="28"/>
          <w:szCs w:val="28"/>
          <w:u w:val="single"/>
          <w:lang w:val="en-US"/>
        </w:rPr>
      </w:pPr>
      <w:r w:rsidRPr="006562D1">
        <w:rPr>
          <w:rFonts w:ascii="Times New Roman" w:hAnsi="Times New Roman" w:cs="Times New Roman"/>
          <w:sz w:val="28"/>
          <w:szCs w:val="28"/>
          <w:u w:val="single"/>
          <w:lang w:val="en-US"/>
        </w:rPr>
        <w:t>Kazan National Research Technical</w:t>
      </w:r>
    </w:p>
    <w:p w14:paraId="371B5D3F" w14:textId="77777777" w:rsidR="00000FEC" w:rsidRPr="006562D1" w:rsidRDefault="00000FEC" w:rsidP="00000FEC">
      <w:pPr>
        <w:jc w:val="center"/>
        <w:rPr>
          <w:rFonts w:ascii="Times New Roman" w:hAnsi="Times New Roman" w:cs="Times New Roman"/>
          <w:sz w:val="28"/>
          <w:szCs w:val="28"/>
          <w:u w:val="single"/>
          <w:lang w:val="en-US"/>
        </w:rPr>
      </w:pPr>
      <w:r w:rsidRPr="006562D1">
        <w:rPr>
          <w:rFonts w:ascii="Times New Roman" w:hAnsi="Times New Roman" w:cs="Times New Roman"/>
          <w:sz w:val="28"/>
          <w:szCs w:val="28"/>
          <w:u w:val="single"/>
          <w:lang w:val="en-US"/>
        </w:rPr>
        <w:t>University A.N. Tupolev (KNITU-KAI)</w:t>
      </w:r>
    </w:p>
    <w:p w14:paraId="2FD50963" w14:textId="77777777" w:rsidR="00000FEC" w:rsidRPr="006562D1" w:rsidRDefault="00000FEC" w:rsidP="00000FEC">
      <w:pPr>
        <w:jc w:val="center"/>
        <w:rPr>
          <w:rFonts w:ascii="Times New Roman" w:hAnsi="Times New Roman" w:cs="Times New Roman"/>
          <w:sz w:val="28"/>
          <w:szCs w:val="28"/>
          <w:u w:val="single"/>
          <w:lang w:val="en-US"/>
        </w:rPr>
      </w:pPr>
      <w:r w:rsidRPr="006562D1">
        <w:rPr>
          <w:rFonts w:ascii="Times New Roman" w:hAnsi="Times New Roman" w:cs="Times New Roman"/>
          <w:sz w:val="28"/>
          <w:szCs w:val="28"/>
          <w:u w:val="single"/>
          <w:lang w:val="en-US"/>
        </w:rPr>
        <w:t>Institute of Aviation, Land Transport and Energy</w:t>
      </w:r>
    </w:p>
    <w:p w14:paraId="1AD5EA17" w14:textId="77777777" w:rsidR="00000FEC" w:rsidRPr="006562D1" w:rsidRDefault="00000FEC" w:rsidP="00000FEC">
      <w:pPr>
        <w:jc w:val="center"/>
        <w:rPr>
          <w:rFonts w:ascii="Times New Roman" w:hAnsi="Times New Roman" w:cs="Times New Roman"/>
          <w:sz w:val="28"/>
          <w:szCs w:val="28"/>
          <w:u w:val="single"/>
          <w:lang w:val="en-US"/>
        </w:rPr>
      </w:pPr>
      <w:r w:rsidRPr="006562D1">
        <w:rPr>
          <w:rFonts w:ascii="Times New Roman" w:hAnsi="Times New Roman" w:cs="Times New Roman"/>
          <w:sz w:val="28"/>
          <w:szCs w:val="28"/>
          <w:u w:val="single"/>
          <w:lang w:val="en-US"/>
        </w:rPr>
        <w:t>Department of Materials Science, Welding and Industrial Safety</w:t>
      </w:r>
    </w:p>
    <w:p w14:paraId="1B824701" w14:textId="77777777" w:rsidR="00000FEC" w:rsidRPr="006562D1" w:rsidRDefault="00000FEC" w:rsidP="00000FEC">
      <w:pPr>
        <w:jc w:val="center"/>
        <w:rPr>
          <w:rFonts w:ascii="Times New Roman" w:hAnsi="Times New Roman" w:cs="Times New Roman"/>
          <w:sz w:val="28"/>
          <w:szCs w:val="28"/>
          <w:u w:val="single"/>
          <w:lang w:val="en-US"/>
        </w:rPr>
      </w:pPr>
    </w:p>
    <w:p w14:paraId="6FEAB240" w14:textId="77777777" w:rsidR="00000FEC" w:rsidRPr="00297474" w:rsidRDefault="00000FEC" w:rsidP="00000FEC">
      <w:pPr>
        <w:jc w:val="center"/>
        <w:rPr>
          <w:rFonts w:ascii="Times New Roman" w:hAnsi="Times New Roman" w:cs="Times New Roman"/>
          <w:sz w:val="28"/>
          <w:szCs w:val="28"/>
          <w:u w:val="single"/>
          <w:lang w:val="en-US"/>
        </w:rPr>
      </w:pPr>
    </w:p>
    <w:p w14:paraId="19C526A1" w14:textId="77777777" w:rsidR="00000FEC" w:rsidRPr="00297474" w:rsidRDefault="00000FEC" w:rsidP="00000FEC">
      <w:pPr>
        <w:jc w:val="center"/>
        <w:rPr>
          <w:rFonts w:ascii="Times New Roman" w:hAnsi="Times New Roman" w:cs="Times New Roman"/>
          <w:sz w:val="28"/>
          <w:szCs w:val="28"/>
          <w:u w:val="single"/>
          <w:lang w:val="en-US"/>
        </w:rPr>
      </w:pPr>
    </w:p>
    <w:p w14:paraId="3B67BF30" w14:textId="77777777" w:rsidR="00000FEC" w:rsidRPr="00297474" w:rsidRDefault="00000FEC" w:rsidP="00000FEC">
      <w:pPr>
        <w:rPr>
          <w:rFonts w:ascii="Times New Roman" w:hAnsi="Times New Roman" w:cs="Times New Roman"/>
          <w:sz w:val="28"/>
          <w:szCs w:val="28"/>
          <w:u w:val="single"/>
          <w:lang w:val="en-US"/>
        </w:rPr>
      </w:pPr>
    </w:p>
    <w:p w14:paraId="161E5FF8" w14:textId="77777777" w:rsidR="00000FEC" w:rsidRPr="006562D1" w:rsidRDefault="00000FEC" w:rsidP="00000FEC">
      <w:pPr>
        <w:jc w:val="center"/>
        <w:rPr>
          <w:rFonts w:ascii="Times New Roman" w:hAnsi="Times New Roman" w:cs="Times New Roman"/>
          <w:sz w:val="28"/>
          <w:szCs w:val="28"/>
          <w:u w:val="single"/>
          <w:lang w:val="en-US"/>
        </w:rPr>
      </w:pPr>
      <w:r w:rsidRPr="006562D1">
        <w:rPr>
          <w:rFonts w:ascii="Times New Roman" w:hAnsi="Times New Roman" w:cs="Times New Roman"/>
          <w:sz w:val="28"/>
          <w:szCs w:val="28"/>
          <w:u w:val="single"/>
          <w:lang w:val="en-US"/>
        </w:rPr>
        <w:t>COURSE PROJECT</w:t>
      </w:r>
    </w:p>
    <w:p w14:paraId="2654642B" w14:textId="77777777" w:rsidR="00000FEC" w:rsidRPr="006562D1" w:rsidRDefault="00000FEC" w:rsidP="00000FEC">
      <w:pPr>
        <w:jc w:val="center"/>
        <w:rPr>
          <w:rFonts w:ascii="Times New Roman" w:hAnsi="Times New Roman" w:cs="Times New Roman"/>
          <w:sz w:val="28"/>
          <w:szCs w:val="28"/>
          <w:u w:val="single"/>
          <w:lang w:val="en-US"/>
        </w:rPr>
      </w:pPr>
      <w:r w:rsidRPr="006562D1">
        <w:rPr>
          <w:rFonts w:ascii="Times New Roman" w:hAnsi="Times New Roman" w:cs="Times New Roman"/>
          <w:sz w:val="28"/>
          <w:szCs w:val="28"/>
          <w:lang w:val="en-US"/>
        </w:rPr>
        <w:t>on the discipline</w:t>
      </w:r>
      <w:r w:rsidRPr="006562D1">
        <w:rPr>
          <w:rFonts w:ascii="Times New Roman" w:hAnsi="Times New Roman" w:cs="Times New Roman"/>
          <w:sz w:val="28"/>
          <w:szCs w:val="28"/>
          <w:u w:val="single"/>
          <w:lang w:val="en-US"/>
        </w:rPr>
        <w:t xml:space="preserve">: </w:t>
      </w:r>
      <w:r w:rsidRPr="006562D1">
        <w:rPr>
          <w:rFonts w:ascii="Times New Roman" w:hAnsi="Times New Roman" w:cs="Times New Roman"/>
          <w:color w:val="000000"/>
          <w:sz w:val="28"/>
          <w:szCs w:val="28"/>
          <w:u w:val="single"/>
          <w:lang w:val="en-US"/>
        </w:rPr>
        <w:t>Technological equipment in the production, processing and processing of materials and coatings</w:t>
      </w:r>
    </w:p>
    <w:p w14:paraId="0E938C82" w14:textId="77777777" w:rsidR="00000FEC" w:rsidRPr="006562D1" w:rsidRDefault="00000FEC" w:rsidP="00000FEC">
      <w:pPr>
        <w:jc w:val="center"/>
        <w:rPr>
          <w:rFonts w:ascii="Times New Roman" w:hAnsi="Times New Roman" w:cs="Times New Roman"/>
          <w:sz w:val="28"/>
          <w:szCs w:val="28"/>
          <w:u w:val="single"/>
          <w:lang w:val="en-US"/>
        </w:rPr>
      </w:pPr>
    </w:p>
    <w:p w14:paraId="4D820442" w14:textId="18A2E940" w:rsidR="00000FEC" w:rsidRPr="006562D1" w:rsidRDefault="00000FEC" w:rsidP="00000FEC">
      <w:pPr>
        <w:jc w:val="center"/>
        <w:rPr>
          <w:rFonts w:ascii="Times New Roman" w:hAnsi="Times New Roman" w:cs="Times New Roman"/>
          <w:sz w:val="28"/>
          <w:szCs w:val="28"/>
          <w:u w:val="single"/>
          <w:lang w:val="en-US"/>
        </w:rPr>
      </w:pPr>
      <w:r w:rsidRPr="00AE7BBF">
        <w:rPr>
          <w:rFonts w:ascii="Times New Roman" w:hAnsi="Times New Roman" w:cs="Times New Roman"/>
          <w:sz w:val="28"/>
          <w:szCs w:val="28"/>
          <w:lang w:val="en-US"/>
        </w:rPr>
        <w:t>on the theme:</w:t>
      </w:r>
      <w:r w:rsidRPr="003867B7">
        <w:rPr>
          <w:lang w:val="en-US"/>
        </w:rPr>
        <w:t xml:space="preserve"> </w:t>
      </w:r>
      <w:r w:rsidRPr="003867B7">
        <w:rPr>
          <w:rFonts w:ascii="Times New Roman" w:hAnsi="Times New Roman" w:cs="Times New Roman"/>
          <w:sz w:val="28"/>
          <w:szCs w:val="28"/>
          <w:u w:val="single"/>
          <w:lang w:val="en-US"/>
        </w:rPr>
        <w:t>Technological process and justification of the use of technological equipment for the manufacture of the "</w:t>
      </w:r>
      <w:r w:rsidRPr="00000FEC">
        <w:rPr>
          <w:lang w:val="en-US"/>
        </w:rPr>
        <w:t xml:space="preserve"> </w:t>
      </w:r>
      <w:r>
        <w:rPr>
          <w:rFonts w:ascii="Times New Roman" w:hAnsi="Times New Roman" w:cs="Times New Roman"/>
          <w:sz w:val="28"/>
          <w:szCs w:val="28"/>
          <w:u w:val="single"/>
          <w:lang w:val="en-US"/>
        </w:rPr>
        <w:t>S</w:t>
      </w:r>
      <w:r w:rsidRPr="00000FEC">
        <w:rPr>
          <w:rFonts w:ascii="Times New Roman" w:hAnsi="Times New Roman" w:cs="Times New Roman"/>
          <w:sz w:val="28"/>
          <w:szCs w:val="28"/>
          <w:u w:val="single"/>
          <w:lang w:val="en-US"/>
        </w:rPr>
        <w:t>leeve</w:t>
      </w:r>
      <w:r w:rsidRPr="003867B7">
        <w:rPr>
          <w:rFonts w:ascii="Times New Roman" w:hAnsi="Times New Roman" w:cs="Times New Roman"/>
          <w:sz w:val="28"/>
          <w:szCs w:val="28"/>
          <w:u w:val="single"/>
          <w:lang w:val="en-US"/>
        </w:rPr>
        <w:t>" product»</w:t>
      </w:r>
    </w:p>
    <w:p w14:paraId="0FEA3830" w14:textId="77777777" w:rsidR="00000FEC" w:rsidRPr="006562D1" w:rsidRDefault="00000FEC" w:rsidP="00000FEC">
      <w:pPr>
        <w:jc w:val="center"/>
        <w:rPr>
          <w:rFonts w:ascii="Times New Roman" w:hAnsi="Times New Roman" w:cs="Times New Roman"/>
          <w:sz w:val="28"/>
          <w:szCs w:val="28"/>
          <w:u w:val="single"/>
          <w:lang w:val="en-US"/>
        </w:rPr>
      </w:pPr>
    </w:p>
    <w:p w14:paraId="277A459B" w14:textId="77777777" w:rsidR="00000FEC" w:rsidRPr="006562D1" w:rsidRDefault="00000FEC" w:rsidP="00000FEC">
      <w:pPr>
        <w:jc w:val="center"/>
        <w:rPr>
          <w:rFonts w:ascii="Times New Roman" w:hAnsi="Times New Roman" w:cs="Times New Roman"/>
          <w:sz w:val="28"/>
          <w:szCs w:val="28"/>
          <w:u w:val="single"/>
          <w:lang w:val="en-US"/>
        </w:rPr>
      </w:pPr>
    </w:p>
    <w:p w14:paraId="18CD1FAE" w14:textId="77777777" w:rsidR="00000FEC" w:rsidRPr="006562D1" w:rsidRDefault="00000FEC" w:rsidP="00000FEC">
      <w:pPr>
        <w:spacing w:after="0" w:line="360" w:lineRule="auto"/>
        <w:jc w:val="right"/>
        <w:rPr>
          <w:rFonts w:ascii="Times New Roman" w:eastAsia="Times New Roman" w:hAnsi="Times New Roman" w:cs="Times New Roman"/>
          <w:sz w:val="28"/>
          <w:szCs w:val="28"/>
          <w:lang w:val="en-US"/>
        </w:rPr>
      </w:pPr>
      <w:r w:rsidRPr="006562D1">
        <w:rPr>
          <w:rFonts w:ascii="Times New Roman" w:eastAsia="Times New Roman" w:hAnsi="Times New Roman" w:cs="Times New Roman"/>
          <w:sz w:val="28"/>
          <w:szCs w:val="28"/>
          <w:lang w:val="en-US"/>
        </w:rPr>
        <w:t xml:space="preserve">                                                                             Completed: </w:t>
      </w:r>
      <w:r w:rsidRPr="006562D1">
        <w:rPr>
          <w:rFonts w:ascii="Times New Roman" w:eastAsia="Times New Roman" w:hAnsi="Times New Roman" w:cs="Times New Roman"/>
          <w:sz w:val="28"/>
          <w:szCs w:val="28"/>
          <w:u w:val="single"/>
          <w:lang w:val="en-US"/>
        </w:rPr>
        <w:t xml:space="preserve">student </w:t>
      </w:r>
    </w:p>
    <w:p w14:paraId="10451DEC" w14:textId="61640CF3" w:rsidR="00000FEC" w:rsidRPr="006562D1" w:rsidRDefault="00000FEC" w:rsidP="00000FEC">
      <w:pPr>
        <w:spacing w:after="0" w:line="360" w:lineRule="auto"/>
        <w:jc w:val="right"/>
        <w:rPr>
          <w:rFonts w:ascii="Times New Roman" w:eastAsia="Times New Roman" w:hAnsi="Times New Roman" w:cs="Times New Roman"/>
          <w:sz w:val="28"/>
          <w:szCs w:val="28"/>
          <w:lang w:val="en-US"/>
        </w:rPr>
      </w:pPr>
      <w:r w:rsidRPr="006562D1">
        <w:rPr>
          <w:rFonts w:ascii="Times New Roman" w:eastAsia="Times New Roman" w:hAnsi="Times New Roman" w:cs="Times New Roman"/>
          <w:sz w:val="28"/>
          <w:szCs w:val="28"/>
          <w:u w:val="single"/>
          <w:lang w:val="en-US"/>
        </w:rPr>
        <w:t xml:space="preserve">gr. 1410 </w:t>
      </w:r>
      <w:r>
        <w:rPr>
          <w:rFonts w:ascii="Times New Roman" w:eastAsia="Times New Roman" w:hAnsi="Times New Roman" w:cs="Times New Roman"/>
          <w:sz w:val="28"/>
          <w:szCs w:val="28"/>
          <w:u w:val="single"/>
          <w:lang w:val="en-US"/>
        </w:rPr>
        <w:t>Lukinykh D.A.</w:t>
      </w:r>
    </w:p>
    <w:p w14:paraId="469993B1" w14:textId="77777777" w:rsidR="00000FEC" w:rsidRPr="0020187B" w:rsidRDefault="00000FEC" w:rsidP="00000FEC">
      <w:pPr>
        <w:spacing w:after="0" w:line="360" w:lineRule="auto"/>
        <w:jc w:val="right"/>
        <w:rPr>
          <w:rFonts w:ascii="Times New Roman" w:eastAsia="Times New Roman" w:hAnsi="Times New Roman" w:cs="Times New Roman"/>
          <w:sz w:val="28"/>
          <w:szCs w:val="28"/>
          <w:lang w:val="en-US"/>
        </w:rPr>
      </w:pPr>
      <w:r w:rsidRPr="006562D1">
        <w:rPr>
          <w:rFonts w:ascii="Times New Roman" w:eastAsia="Times New Roman" w:hAnsi="Times New Roman" w:cs="Times New Roman"/>
          <w:sz w:val="28"/>
          <w:szCs w:val="28"/>
          <w:lang w:val="en-US"/>
        </w:rPr>
        <w:t xml:space="preserve">                                                                              Checked</w:t>
      </w:r>
      <w:r w:rsidRPr="0020187B">
        <w:rPr>
          <w:rFonts w:ascii="Times New Roman" w:eastAsia="Times New Roman" w:hAnsi="Times New Roman" w:cs="Times New Roman"/>
          <w:sz w:val="28"/>
          <w:szCs w:val="28"/>
          <w:lang w:val="en-US"/>
        </w:rPr>
        <w:t xml:space="preserve">: </w:t>
      </w:r>
      <w:r w:rsidRPr="006562D1">
        <w:rPr>
          <w:rFonts w:ascii="Times New Roman" w:eastAsia="Times New Roman" w:hAnsi="Times New Roman" w:cs="Times New Roman"/>
          <w:sz w:val="28"/>
          <w:szCs w:val="28"/>
          <w:u w:val="single"/>
          <w:lang w:val="en-US"/>
        </w:rPr>
        <w:t>Ph</w:t>
      </w:r>
      <w:r w:rsidRPr="0020187B">
        <w:rPr>
          <w:rFonts w:ascii="Times New Roman" w:eastAsia="Times New Roman" w:hAnsi="Times New Roman" w:cs="Times New Roman"/>
          <w:sz w:val="28"/>
          <w:szCs w:val="28"/>
          <w:u w:val="single"/>
          <w:lang w:val="en-US"/>
        </w:rPr>
        <w:t>.</w:t>
      </w:r>
      <w:r w:rsidRPr="006562D1">
        <w:rPr>
          <w:rFonts w:ascii="Times New Roman" w:eastAsia="Times New Roman" w:hAnsi="Times New Roman" w:cs="Times New Roman"/>
          <w:sz w:val="28"/>
          <w:szCs w:val="28"/>
          <w:u w:val="single"/>
          <w:lang w:val="en-US"/>
        </w:rPr>
        <w:t>D</w:t>
      </w:r>
      <w:r w:rsidRPr="0020187B">
        <w:rPr>
          <w:rFonts w:ascii="Times New Roman" w:eastAsia="Times New Roman" w:hAnsi="Times New Roman" w:cs="Times New Roman"/>
          <w:sz w:val="28"/>
          <w:szCs w:val="28"/>
          <w:u w:val="single"/>
          <w:lang w:val="en-US"/>
        </w:rPr>
        <w:t xml:space="preserve">., </w:t>
      </w:r>
      <w:r w:rsidRPr="006562D1">
        <w:rPr>
          <w:rFonts w:ascii="Times New Roman" w:eastAsia="Times New Roman" w:hAnsi="Times New Roman" w:cs="Times New Roman"/>
          <w:sz w:val="28"/>
          <w:szCs w:val="28"/>
          <w:u w:val="single"/>
          <w:lang w:val="en-US"/>
        </w:rPr>
        <w:t>assistant</w:t>
      </w:r>
      <w:r w:rsidRPr="0020187B">
        <w:rPr>
          <w:rFonts w:ascii="Times New Roman" w:eastAsia="Times New Roman" w:hAnsi="Times New Roman" w:cs="Times New Roman"/>
          <w:sz w:val="28"/>
          <w:szCs w:val="28"/>
          <w:u w:val="single"/>
          <w:lang w:val="en-US"/>
        </w:rPr>
        <w:t xml:space="preserve"> </w:t>
      </w:r>
      <w:r w:rsidRPr="006562D1">
        <w:rPr>
          <w:rFonts w:ascii="Times New Roman" w:eastAsia="Times New Roman" w:hAnsi="Times New Roman" w:cs="Times New Roman"/>
          <w:sz w:val="28"/>
          <w:szCs w:val="28"/>
          <w:u w:val="single"/>
          <w:lang w:val="en-US"/>
        </w:rPr>
        <w:t>professor</w:t>
      </w:r>
      <w:r w:rsidRPr="0020187B">
        <w:rPr>
          <w:rFonts w:ascii="Times New Roman" w:eastAsia="Times New Roman" w:hAnsi="Times New Roman" w:cs="Times New Roman"/>
          <w:sz w:val="28"/>
          <w:szCs w:val="28"/>
          <w:u w:val="single"/>
          <w:lang w:val="en-US"/>
        </w:rPr>
        <w:t xml:space="preserve"> </w:t>
      </w:r>
      <w:r>
        <w:rPr>
          <w:rFonts w:ascii="Times New Roman" w:eastAsia="Times New Roman" w:hAnsi="Times New Roman" w:cs="Times New Roman"/>
          <w:sz w:val="28"/>
          <w:szCs w:val="28"/>
          <w:u w:val="single"/>
          <w:lang w:val="en-US"/>
        </w:rPr>
        <w:t>Shibaev</w:t>
      </w:r>
      <w:r w:rsidRPr="0020187B">
        <w:rPr>
          <w:rFonts w:ascii="Times New Roman" w:eastAsia="Times New Roman" w:hAnsi="Times New Roman" w:cs="Times New Roman"/>
          <w:sz w:val="28"/>
          <w:szCs w:val="28"/>
          <w:u w:val="single"/>
          <w:lang w:val="en-US"/>
        </w:rPr>
        <w:t xml:space="preserve"> </w:t>
      </w:r>
      <w:r>
        <w:rPr>
          <w:rFonts w:ascii="Times New Roman" w:eastAsia="Times New Roman" w:hAnsi="Times New Roman" w:cs="Times New Roman"/>
          <w:sz w:val="28"/>
          <w:szCs w:val="28"/>
          <w:u w:val="single"/>
          <w:lang w:val="en-US"/>
        </w:rPr>
        <w:t>P</w:t>
      </w:r>
      <w:r w:rsidRPr="0020187B">
        <w:rPr>
          <w:rFonts w:ascii="Times New Roman" w:eastAsia="Times New Roman" w:hAnsi="Times New Roman" w:cs="Times New Roman"/>
          <w:sz w:val="28"/>
          <w:szCs w:val="28"/>
          <w:u w:val="single"/>
          <w:lang w:val="en-US"/>
        </w:rPr>
        <w:t xml:space="preserve">. </w:t>
      </w:r>
      <w:r>
        <w:rPr>
          <w:rFonts w:ascii="Times New Roman" w:eastAsia="Times New Roman" w:hAnsi="Times New Roman" w:cs="Times New Roman"/>
          <w:sz w:val="28"/>
          <w:szCs w:val="28"/>
          <w:u w:val="single"/>
          <w:lang w:val="en-US"/>
        </w:rPr>
        <w:t>B</w:t>
      </w:r>
      <w:r w:rsidRPr="0020187B">
        <w:rPr>
          <w:rFonts w:ascii="Times New Roman" w:eastAsia="Times New Roman" w:hAnsi="Times New Roman" w:cs="Times New Roman"/>
          <w:sz w:val="28"/>
          <w:szCs w:val="28"/>
          <w:u w:val="single"/>
          <w:lang w:val="en-US"/>
        </w:rPr>
        <w:t>.</w:t>
      </w:r>
    </w:p>
    <w:p w14:paraId="0CC3C68B" w14:textId="77777777" w:rsidR="00000FEC" w:rsidRPr="0020187B" w:rsidRDefault="00000FEC" w:rsidP="00000FEC">
      <w:pPr>
        <w:jc w:val="center"/>
        <w:rPr>
          <w:rFonts w:ascii="Times New Roman" w:hAnsi="Times New Roman" w:cs="Times New Roman"/>
          <w:sz w:val="28"/>
          <w:szCs w:val="28"/>
          <w:u w:val="single"/>
          <w:lang w:val="en-US"/>
        </w:rPr>
      </w:pPr>
    </w:p>
    <w:p w14:paraId="4DA482C9" w14:textId="77777777" w:rsidR="00000FEC" w:rsidRPr="0020187B" w:rsidRDefault="00000FEC" w:rsidP="00000FEC">
      <w:pPr>
        <w:jc w:val="center"/>
        <w:rPr>
          <w:rFonts w:ascii="Times New Roman" w:hAnsi="Times New Roman" w:cs="Times New Roman"/>
          <w:sz w:val="28"/>
          <w:szCs w:val="28"/>
          <w:u w:val="single"/>
          <w:lang w:val="en-US"/>
        </w:rPr>
      </w:pPr>
    </w:p>
    <w:p w14:paraId="3B3A2D04" w14:textId="77777777" w:rsidR="00000FEC" w:rsidRPr="0020187B" w:rsidRDefault="00000FEC" w:rsidP="00000FEC">
      <w:pPr>
        <w:jc w:val="center"/>
        <w:rPr>
          <w:rFonts w:ascii="Times New Roman" w:hAnsi="Times New Roman" w:cs="Times New Roman"/>
          <w:sz w:val="28"/>
          <w:szCs w:val="28"/>
          <w:u w:val="single"/>
          <w:lang w:val="en-US"/>
        </w:rPr>
      </w:pPr>
    </w:p>
    <w:p w14:paraId="41DDBDAE" w14:textId="77777777" w:rsidR="00000FEC" w:rsidRPr="0020187B" w:rsidRDefault="00000FEC" w:rsidP="00000FEC">
      <w:pPr>
        <w:jc w:val="center"/>
        <w:rPr>
          <w:rFonts w:ascii="Times New Roman" w:hAnsi="Times New Roman" w:cs="Times New Roman"/>
          <w:sz w:val="28"/>
          <w:szCs w:val="28"/>
          <w:u w:val="single"/>
          <w:lang w:val="en-US"/>
        </w:rPr>
      </w:pPr>
    </w:p>
    <w:p w14:paraId="7F358146" w14:textId="44A9BC17" w:rsidR="00F009DC" w:rsidRDefault="00000FEC" w:rsidP="00000FEC">
      <w:pPr>
        <w:tabs>
          <w:tab w:val="left" w:pos="7699"/>
        </w:tabs>
        <w:spacing w:after="0" w:line="360" w:lineRule="auto"/>
        <w:contextualSpacing/>
        <w:jc w:val="center"/>
        <w:rPr>
          <w:rFonts w:ascii="Times New Roman" w:hAnsi="Times New Roman" w:cs="Times New Roman"/>
          <w:sz w:val="28"/>
          <w:szCs w:val="28"/>
        </w:rPr>
      </w:pPr>
      <w:r w:rsidRPr="006562D1">
        <w:rPr>
          <w:rFonts w:ascii="Times New Roman" w:hAnsi="Times New Roman" w:cs="Times New Roman"/>
          <w:sz w:val="28"/>
          <w:szCs w:val="28"/>
          <w:lang w:val="en-US"/>
        </w:rPr>
        <w:t>Kazan</w:t>
      </w:r>
      <w:r w:rsidRPr="00E175D8">
        <w:rPr>
          <w:rFonts w:ascii="Times New Roman" w:hAnsi="Times New Roman" w:cs="Times New Roman"/>
          <w:sz w:val="28"/>
          <w:szCs w:val="28"/>
        </w:rPr>
        <w:t xml:space="preserve"> –</w:t>
      </w:r>
      <w:r>
        <w:rPr>
          <w:rFonts w:ascii="Times New Roman" w:hAnsi="Times New Roman" w:cs="Times New Roman"/>
          <w:sz w:val="28"/>
          <w:szCs w:val="28"/>
        </w:rPr>
        <w:t xml:space="preserve"> 2022</w:t>
      </w:r>
    </w:p>
    <w:sdt>
      <w:sdtPr>
        <w:rPr>
          <w:rFonts w:asciiTheme="minorHAnsi" w:eastAsiaTheme="minorHAnsi" w:hAnsiTheme="minorHAnsi" w:cstheme="minorBidi"/>
          <w:color w:val="auto"/>
          <w:sz w:val="22"/>
          <w:szCs w:val="22"/>
          <w:lang w:eastAsia="en-US"/>
        </w:rPr>
        <w:id w:val="-594481736"/>
        <w:docPartObj>
          <w:docPartGallery w:val="Table of Contents"/>
          <w:docPartUnique/>
        </w:docPartObj>
      </w:sdtPr>
      <w:sdtEndPr>
        <w:rPr>
          <w:b/>
          <w:bCs/>
        </w:rPr>
      </w:sdtEndPr>
      <w:sdtContent>
        <w:p w14:paraId="75D3F0ED" w14:textId="00A5A8C8" w:rsidR="00A06C2A" w:rsidRPr="002B79D3" w:rsidRDefault="00A06C2A" w:rsidP="002B79D3">
          <w:pPr>
            <w:pStyle w:val="aa"/>
            <w:spacing w:line="240" w:lineRule="auto"/>
            <w:rPr>
              <w:rFonts w:ascii="Times New Roman" w:hAnsi="Times New Roman" w:cs="Times New Roman"/>
              <w:sz w:val="28"/>
              <w:szCs w:val="28"/>
            </w:rPr>
          </w:pPr>
          <w:r w:rsidRPr="002B79D3">
            <w:rPr>
              <w:rFonts w:ascii="Times New Roman" w:hAnsi="Times New Roman" w:cs="Times New Roman"/>
              <w:sz w:val="28"/>
              <w:szCs w:val="28"/>
            </w:rPr>
            <w:t>Оглавление</w:t>
          </w:r>
        </w:p>
        <w:p w14:paraId="10677C06" w14:textId="5BED01F2" w:rsidR="00FA40D9" w:rsidRDefault="00A06C2A">
          <w:pPr>
            <w:pStyle w:val="13"/>
            <w:tabs>
              <w:tab w:val="right" w:leader="dot" w:pos="9628"/>
            </w:tabs>
            <w:rPr>
              <w:rStyle w:val="a5"/>
              <w:rFonts w:ascii="Times New Roman" w:hAnsi="Times New Roman" w:cs="Times New Roman"/>
              <w:noProof/>
              <w:sz w:val="28"/>
              <w:szCs w:val="28"/>
            </w:rPr>
          </w:pPr>
          <w:r w:rsidRPr="00FA40D9">
            <w:rPr>
              <w:rFonts w:ascii="Times New Roman" w:hAnsi="Times New Roman" w:cs="Times New Roman"/>
              <w:sz w:val="28"/>
              <w:szCs w:val="28"/>
            </w:rPr>
            <w:fldChar w:fldCharType="begin"/>
          </w:r>
          <w:r w:rsidRPr="00FA40D9">
            <w:rPr>
              <w:rFonts w:ascii="Times New Roman" w:hAnsi="Times New Roman" w:cs="Times New Roman"/>
              <w:sz w:val="28"/>
              <w:szCs w:val="28"/>
            </w:rPr>
            <w:instrText xml:space="preserve"> TOC \o "1-3" \h \z \u </w:instrText>
          </w:r>
          <w:r w:rsidRPr="00FA40D9">
            <w:rPr>
              <w:rFonts w:ascii="Times New Roman" w:hAnsi="Times New Roman" w:cs="Times New Roman"/>
              <w:sz w:val="28"/>
              <w:szCs w:val="28"/>
            </w:rPr>
            <w:fldChar w:fldCharType="separate"/>
          </w:r>
          <w:hyperlink w:anchor="_Toc73281146" w:history="1">
            <w:r w:rsidR="00FA40D9" w:rsidRPr="00FA40D9">
              <w:rPr>
                <w:rStyle w:val="a5"/>
                <w:rFonts w:ascii="Times New Roman" w:hAnsi="Times New Roman" w:cs="Times New Roman"/>
                <w:noProof/>
                <w:sz w:val="28"/>
                <w:szCs w:val="28"/>
              </w:rPr>
              <w:t>ВВЕДЕНИЕ</w:t>
            </w:r>
            <w:r w:rsidR="00FA40D9" w:rsidRPr="00FA40D9">
              <w:rPr>
                <w:rFonts w:ascii="Times New Roman" w:hAnsi="Times New Roman" w:cs="Times New Roman"/>
                <w:noProof/>
                <w:webHidden/>
                <w:sz w:val="28"/>
                <w:szCs w:val="28"/>
              </w:rPr>
              <w:tab/>
            </w:r>
            <w:r w:rsidR="00FA40D9" w:rsidRPr="00FA40D9">
              <w:rPr>
                <w:rFonts w:ascii="Times New Roman" w:hAnsi="Times New Roman" w:cs="Times New Roman"/>
                <w:noProof/>
                <w:webHidden/>
                <w:sz w:val="28"/>
                <w:szCs w:val="28"/>
              </w:rPr>
              <w:fldChar w:fldCharType="begin"/>
            </w:r>
            <w:r w:rsidR="00FA40D9" w:rsidRPr="00FA40D9">
              <w:rPr>
                <w:rFonts w:ascii="Times New Roman" w:hAnsi="Times New Roman" w:cs="Times New Roman"/>
                <w:noProof/>
                <w:webHidden/>
                <w:sz w:val="28"/>
                <w:szCs w:val="28"/>
              </w:rPr>
              <w:instrText xml:space="preserve"> PAGEREF _Toc73281146 \h </w:instrText>
            </w:r>
            <w:r w:rsidR="00FA40D9" w:rsidRPr="00FA40D9">
              <w:rPr>
                <w:rFonts w:ascii="Times New Roman" w:hAnsi="Times New Roman" w:cs="Times New Roman"/>
                <w:noProof/>
                <w:webHidden/>
                <w:sz w:val="28"/>
                <w:szCs w:val="28"/>
              </w:rPr>
            </w:r>
            <w:r w:rsidR="00FA40D9" w:rsidRPr="00FA40D9">
              <w:rPr>
                <w:rFonts w:ascii="Times New Roman" w:hAnsi="Times New Roman" w:cs="Times New Roman"/>
                <w:noProof/>
                <w:webHidden/>
                <w:sz w:val="28"/>
                <w:szCs w:val="28"/>
              </w:rPr>
              <w:fldChar w:fldCharType="separate"/>
            </w:r>
            <w:r w:rsidR="00B040BD">
              <w:rPr>
                <w:rFonts w:ascii="Times New Roman" w:hAnsi="Times New Roman" w:cs="Times New Roman"/>
                <w:noProof/>
                <w:webHidden/>
                <w:sz w:val="28"/>
                <w:szCs w:val="28"/>
              </w:rPr>
              <w:t>3</w:t>
            </w:r>
            <w:r w:rsidR="00FA40D9" w:rsidRPr="00FA40D9">
              <w:rPr>
                <w:rFonts w:ascii="Times New Roman" w:hAnsi="Times New Roman" w:cs="Times New Roman"/>
                <w:noProof/>
                <w:webHidden/>
                <w:sz w:val="28"/>
                <w:szCs w:val="28"/>
              </w:rPr>
              <w:fldChar w:fldCharType="end"/>
            </w:r>
          </w:hyperlink>
        </w:p>
        <w:p w14:paraId="2E7099DA" w14:textId="505357C0" w:rsidR="00FA40D9" w:rsidRPr="00FA40D9" w:rsidRDefault="00FA40D9" w:rsidP="00FA40D9">
          <w:pPr>
            <w:rPr>
              <w:rFonts w:ascii="Times New Roman" w:hAnsi="Times New Roman" w:cs="Times New Roman"/>
              <w:sz w:val="28"/>
              <w:szCs w:val="28"/>
            </w:rPr>
          </w:pPr>
          <w:r>
            <w:rPr>
              <w:rFonts w:ascii="Times New Roman" w:hAnsi="Times New Roman" w:cs="Times New Roman"/>
              <w:sz w:val="28"/>
              <w:szCs w:val="28"/>
            </w:rPr>
            <w:t xml:space="preserve">1. </w:t>
          </w:r>
          <w:r w:rsidR="00980C57">
            <w:rPr>
              <w:rFonts w:ascii="Times New Roman" w:hAnsi="Times New Roman" w:cs="Times New Roman"/>
              <w:sz w:val="28"/>
              <w:szCs w:val="28"/>
            </w:rPr>
            <w:t>АНАЛИЗ ЧЕРТЕЖА-ДЕТАЛИ…………………………………………………..4</w:t>
          </w:r>
        </w:p>
        <w:p w14:paraId="6D0DA7AD" w14:textId="4E819F23" w:rsidR="00FA40D9" w:rsidRPr="00FA40D9" w:rsidRDefault="00000FEC">
          <w:pPr>
            <w:pStyle w:val="23"/>
            <w:tabs>
              <w:tab w:val="right" w:leader="dot" w:pos="9628"/>
            </w:tabs>
            <w:rPr>
              <w:rFonts w:ascii="Times New Roman" w:eastAsiaTheme="minorEastAsia" w:hAnsi="Times New Roman" w:cs="Times New Roman"/>
              <w:noProof/>
              <w:sz w:val="28"/>
              <w:szCs w:val="28"/>
              <w:lang w:eastAsia="ru-RU"/>
            </w:rPr>
          </w:pPr>
          <w:hyperlink w:anchor="_Toc73281147" w:history="1">
            <w:r w:rsidR="00FA40D9" w:rsidRPr="00FA40D9">
              <w:rPr>
                <w:rStyle w:val="a5"/>
                <w:rFonts w:ascii="Times New Roman" w:hAnsi="Times New Roman" w:cs="Times New Roman"/>
                <w:noProof/>
                <w:sz w:val="28"/>
                <w:szCs w:val="28"/>
              </w:rPr>
              <w:t>1.1. Назначение детали</w:t>
            </w:r>
            <w:r w:rsidR="00FA40D9" w:rsidRPr="00FA40D9">
              <w:rPr>
                <w:rFonts w:ascii="Times New Roman" w:hAnsi="Times New Roman" w:cs="Times New Roman"/>
                <w:noProof/>
                <w:webHidden/>
                <w:sz w:val="28"/>
                <w:szCs w:val="28"/>
              </w:rPr>
              <w:tab/>
            </w:r>
            <w:r w:rsidR="00FA40D9" w:rsidRPr="00FA40D9">
              <w:rPr>
                <w:rFonts w:ascii="Times New Roman" w:hAnsi="Times New Roman" w:cs="Times New Roman"/>
                <w:noProof/>
                <w:webHidden/>
                <w:sz w:val="28"/>
                <w:szCs w:val="28"/>
              </w:rPr>
              <w:fldChar w:fldCharType="begin"/>
            </w:r>
            <w:r w:rsidR="00FA40D9" w:rsidRPr="00FA40D9">
              <w:rPr>
                <w:rFonts w:ascii="Times New Roman" w:hAnsi="Times New Roman" w:cs="Times New Roman"/>
                <w:noProof/>
                <w:webHidden/>
                <w:sz w:val="28"/>
                <w:szCs w:val="28"/>
              </w:rPr>
              <w:instrText xml:space="preserve"> PAGEREF _Toc73281147 \h </w:instrText>
            </w:r>
            <w:r w:rsidR="00FA40D9" w:rsidRPr="00FA40D9">
              <w:rPr>
                <w:rFonts w:ascii="Times New Roman" w:hAnsi="Times New Roman" w:cs="Times New Roman"/>
                <w:noProof/>
                <w:webHidden/>
                <w:sz w:val="28"/>
                <w:szCs w:val="28"/>
              </w:rPr>
            </w:r>
            <w:r w:rsidR="00FA40D9" w:rsidRPr="00FA40D9">
              <w:rPr>
                <w:rFonts w:ascii="Times New Roman" w:hAnsi="Times New Roman" w:cs="Times New Roman"/>
                <w:noProof/>
                <w:webHidden/>
                <w:sz w:val="28"/>
                <w:szCs w:val="28"/>
              </w:rPr>
              <w:fldChar w:fldCharType="separate"/>
            </w:r>
            <w:r w:rsidR="00B040BD">
              <w:rPr>
                <w:rFonts w:ascii="Times New Roman" w:hAnsi="Times New Roman" w:cs="Times New Roman"/>
                <w:noProof/>
                <w:webHidden/>
                <w:sz w:val="28"/>
                <w:szCs w:val="28"/>
              </w:rPr>
              <w:t>4</w:t>
            </w:r>
            <w:r w:rsidR="00FA40D9" w:rsidRPr="00FA40D9">
              <w:rPr>
                <w:rFonts w:ascii="Times New Roman" w:hAnsi="Times New Roman" w:cs="Times New Roman"/>
                <w:noProof/>
                <w:webHidden/>
                <w:sz w:val="28"/>
                <w:szCs w:val="28"/>
              </w:rPr>
              <w:fldChar w:fldCharType="end"/>
            </w:r>
          </w:hyperlink>
        </w:p>
        <w:p w14:paraId="3FE68C36" w14:textId="09605722" w:rsidR="00FA40D9" w:rsidRPr="00FA40D9" w:rsidRDefault="00000FEC">
          <w:pPr>
            <w:pStyle w:val="23"/>
            <w:tabs>
              <w:tab w:val="right" w:leader="dot" w:pos="9628"/>
            </w:tabs>
            <w:rPr>
              <w:rFonts w:ascii="Times New Roman" w:eastAsiaTheme="minorEastAsia" w:hAnsi="Times New Roman" w:cs="Times New Roman"/>
              <w:noProof/>
              <w:sz w:val="28"/>
              <w:szCs w:val="28"/>
              <w:lang w:eastAsia="ru-RU"/>
            </w:rPr>
          </w:pPr>
          <w:hyperlink w:anchor="_Toc73281148" w:history="1">
            <w:r w:rsidR="00FA40D9" w:rsidRPr="00FA40D9">
              <w:rPr>
                <w:rStyle w:val="a5"/>
                <w:rFonts w:ascii="Times New Roman" w:hAnsi="Times New Roman" w:cs="Times New Roman"/>
                <w:bCs/>
                <w:noProof/>
                <w:sz w:val="28"/>
                <w:szCs w:val="28"/>
              </w:rPr>
              <w:t>1.2. Характеристика материала</w:t>
            </w:r>
            <w:r w:rsidR="00FA40D9" w:rsidRPr="00FA40D9">
              <w:rPr>
                <w:rFonts w:ascii="Times New Roman" w:hAnsi="Times New Roman" w:cs="Times New Roman"/>
                <w:noProof/>
                <w:webHidden/>
                <w:sz w:val="28"/>
                <w:szCs w:val="28"/>
              </w:rPr>
              <w:tab/>
            </w:r>
            <w:r w:rsidR="00FA40D9" w:rsidRPr="00FA40D9">
              <w:rPr>
                <w:rFonts w:ascii="Times New Roman" w:hAnsi="Times New Roman" w:cs="Times New Roman"/>
                <w:noProof/>
                <w:webHidden/>
                <w:sz w:val="28"/>
                <w:szCs w:val="28"/>
              </w:rPr>
              <w:fldChar w:fldCharType="begin"/>
            </w:r>
            <w:r w:rsidR="00FA40D9" w:rsidRPr="00FA40D9">
              <w:rPr>
                <w:rFonts w:ascii="Times New Roman" w:hAnsi="Times New Roman" w:cs="Times New Roman"/>
                <w:noProof/>
                <w:webHidden/>
                <w:sz w:val="28"/>
                <w:szCs w:val="28"/>
              </w:rPr>
              <w:instrText xml:space="preserve"> PAGEREF _Toc73281148 \h </w:instrText>
            </w:r>
            <w:r w:rsidR="00FA40D9" w:rsidRPr="00FA40D9">
              <w:rPr>
                <w:rFonts w:ascii="Times New Roman" w:hAnsi="Times New Roman" w:cs="Times New Roman"/>
                <w:noProof/>
                <w:webHidden/>
                <w:sz w:val="28"/>
                <w:szCs w:val="28"/>
              </w:rPr>
            </w:r>
            <w:r w:rsidR="00FA40D9" w:rsidRPr="00FA40D9">
              <w:rPr>
                <w:rFonts w:ascii="Times New Roman" w:hAnsi="Times New Roman" w:cs="Times New Roman"/>
                <w:noProof/>
                <w:webHidden/>
                <w:sz w:val="28"/>
                <w:szCs w:val="28"/>
              </w:rPr>
              <w:fldChar w:fldCharType="separate"/>
            </w:r>
            <w:r w:rsidR="00B040BD">
              <w:rPr>
                <w:rFonts w:ascii="Times New Roman" w:hAnsi="Times New Roman" w:cs="Times New Roman"/>
                <w:noProof/>
                <w:webHidden/>
                <w:sz w:val="28"/>
                <w:szCs w:val="28"/>
              </w:rPr>
              <w:t>4</w:t>
            </w:r>
            <w:r w:rsidR="00FA40D9" w:rsidRPr="00FA40D9">
              <w:rPr>
                <w:rFonts w:ascii="Times New Roman" w:hAnsi="Times New Roman" w:cs="Times New Roman"/>
                <w:noProof/>
                <w:webHidden/>
                <w:sz w:val="28"/>
                <w:szCs w:val="28"/>
              </w:rPr>
              <w:fldChar w:fldCharType="end"/>
            </w:r>
          </w:hyperlink>
        </w:p>
        <w:p w14:paraId="0A9DD0E8" w14:textId="73DAA1C0" w:rsidR="00FA40D9" w:rsidRPr="00FA40D9" w:rsidRDefault="00000FEC">
          <w:pPr>
            <w:pStyle w:val="23"/>
            <w:tabs>
              <w:tab w:val="right" w:leader="dot" w:pos="9628"/>
            </w:tabs>
            <w:rPr>
              <w:rFonts w:ascii="Times New Roman" w:eastAsiaTheme="minorEastAsia" w:hAnsi="Times New Roman" w:cs="Times New Roman"/>
              <w:noProof/>
              <w:sz w:val="28"/>
              <w:szCs w:val="28"/>
              <w:lang w:eastAsia="ru-RU"/>
            </w:rPr>
          </w:pPr>
          <w:hyperlink w:anchor="_Toc73281149" w:history="1">
            <w:r w:rsidR="00FA40D9" w:rsidRPr="00FA40D9">
              <w:rPr>
                <w:rStyle w:val="a5"/>
                <w:rFonts w:ascii="Times New Roman" w:hAnsi="Times New Roman" w:cs="Times New Roman"/>
                <w:noProof/>
                <w:sz w:val="28"/>
                <w:szCs w:val="28"/>
              </w:rPr>
              <w:t>1.3 Способ литья</w:t>
            </w:r>
            <w:r w:rsidR="00FA40D9" w:rsidRPr="00FA40D9">
              <w:rPr>
                <w:rFonts w:ascii="Times New Roman" w:hAnsi="Times New Roman" w:cs="Times New Roman"/>
                <w:noProof/>
                <w:webHidden/>
                <w:sz w:val="28"/>
                <w:szCs w:val="28"/>
              </w:rPr>
              <w:tab/>
            </w:r>
            <w:r w:rsidR="00FA40D9" w:rsidRPr="00FA40D9">
              <w:rPr>
                <w:rFonts w:ascii="Times New Roman" w:hAnsi="Times New Roman" w:cs="Times New Roman"/>
                <w:noProof/>
                <w:webHidden/>
                <w:sz w:val="28"/>
                <w:szCs w:val="28"/>
              </w:rPr>
              <w:fldChar w:fldCharType="begin"/>
            </w:r>
            <w:r w:rsidR="00FA40D9" w:rsidRPr="00FA40D9">
              <w:rPr>
                <w:rFonts w:ascii="Times New Roman" w:hAnsi="Times New Roman" w:cs="Times New Roman"/>
                <w:noProof/>
                <w:webHidden/>
                <w:sz w:val="28"/>
                <w:szCs w:val="28"/>
              </w:rPr>
              <w:instrText xml:space="preserve"> PAGEREF _Toc73281149 \h </w:instrText>
            </w:r>
            <w:r w:rsidR="00FA40D9" w:rsidRPr="00FA40D9">
              <w:rPr>
                <w:rFonts w:ascii="Times New Roman" w:hAnsi="Times New Roman" w:cs="Times New Roman"/>
                <w:noProof/>
                <w:webHidden/>
                <w:sz w:val="28"/>
                <w:szCs w:val="28"/>
              </w:rPr>
            </w:r>
            <w:r w:rsidR="00FA40D9" w:rsidRPr="00FA40D9">
              <w:rPr>
                <w:rFonts w:ascii="Times New Roman" w:hAnsi="Times New Roman" w:cs="Times New Roman"/>
                <w:noProof/>
                <w:webHidden/>
                <w:sz w:val="28"/>
                <w:szCs w:val="28"/>
              </w:rPr>
              <w:fldChar w:fldCharType="separate"/>
            </w:r>
            <w:r w:rsidR="00B040BD">
              <w:rPr>
                <w:rFonts w:ascii="Times New Roman" w:hAnsi="Times New Roman" w:cs="Times New Roman"/>
                <w:noProof/>
                <w:webHidden/>
                <w:sz w:val="28"/>
                <w:szCs w:val="28"/>
              </w:rPr>
              <w:t>6</w:t>
            </w:r>
            <w:r w:rsidR="00FA40D9" w:rsidRPr="00FA40D9">
              <w:rPr>
                <w:rFonts w:ascii="Times New Roman" w:hAnsi="Times New Roman" w:cs="Times New Roman"/>
                <w:noProof/>
                <w:webHidden/>
                <w:sz w:val="28"/>
                <w:szCs w:val="28"/>
              </w:rPr>
              <w:fldChar w:fldCharType="end"/>
            </w:r>
          </w:hyperlink>
        </w:p>
        <w:p w14:paraId="63640D3A" w14:textId="776F8325" w:rsidR="00FA40D9" w:rsidRPr="00FA40D9" w:rsidRDefault="00000FEC">
          <w:pPr>
            <w:pStyle w:val="23"/>
            <w:tabs>
              <w:tab w:val="right" w:leader="dot" w:pos="9628"/>
            </w:tabs>
            <w:rPr>
              <w:rFonts w:ascii="Times New Roman" w:eastAsiaTheme="minorEastAsia" w:hAnsi="Times New Roman" w:cs="Times New Roman"/>
              <w:noProof/>
              <w:sz w:val="28"/>
              <w:szCs w:val="28"/>
              <w:lang w:eastAsia="ru-RU"/>
            </w:rPr>
          </w:pPr>
          <w:hyperlink w:anchor="_Toc73281150" w:history="1">
            <w:r w:rsidR="00FA40D9" w:rsidRPr="00FA40D9">
              <w:rPr>
                <w:rStyle w:val="a5"/>
                <w:rFonts w:ascii="Times New Roman" w:hAnsi="Times New Roman" w:cs="Times New Roman"/>
                <w:noProof/>
                <w:sz w:val="28"/>
                <w:szCs w:val="28"/>
              </w:rPr>
              <w:t>1.4 Тип производства</w:t>
            </w:r>
            <w:r w:rsidR="00FA40D9" w:rsidRPr="00FA40D9">
              <w:rPr>
                <w:rFonts w:ascii="Times New Roman" w:hAnsi="Times New Roman" w:cs="Times New Roman"/>
                <w:noProof/>
                <w:webHidden/>
                <w:sz w:val="28"/>
                <w:szCs w:val="28"/>
              </w:rPr>
              <w:tab/>
            </w:r>
            <w:r w:rsidR="00FA40D9" w:rsidRPr="00FA40D9">
              <w:rPr>
                <w:rFonts w:ascii="Times New Roman" w:hAnsi="Times New Roman" w:cs="Times New Roman"/>
                <w:noProof/>
                <w:webHidden/>
                <w:sz w:val="28"/>
                <w:szCs w:val="28"/>
              </w:rPr>
              <w:fldChar w:fldCharType="begin"/>
            </w:r>
            <w:r w:rsidR="00FA40D9" w:rsidRPr="00FA40D9">
              <w:rPr>
                <w:rFonts w:ascii="Times New Roman" w:hAnsi="Times New Roman" w:cs="Times New Roman"/>
                <w:noProof/>
                <w:webHidden/>
                <w:sz w:val="28"/>
                <w:szCs w:val="28"/>
              </w:rPr>
              <w:instrText xml:space="preserve"> PAGEREF _Toc73281150 \h </w:instrText>
            </w:r>
            <w:r w:rsidR="00FA40D9" w:rsidRPr="00FA40D9">
              <w:rPr>
                <w:rFonts w:ascii="Times New Roman" w:hAnsi="Times New Roman" w:cs="Times New Roman"/>
                <w:noProof/>
                <w:webHidden/>
                <w:sz w:val="28"/>
                <w:szCs w:val="28"/>
              </w:rPr>
            </w:r>
            <w:r w:rsidR="00FA40D9" w:rsidRPr="00FA40D9">
              <w:rPr>
                <w:rFonts w:ascii="Times New Roman" w:hAnsi="Times New Roman" w:cs="Times New Roman"/>
                <w:noProof/>
                <w:webHidden/>
                <w:sz w:val="28"/>
                <w:szCs w:val="28"/>
              </w:rPr>
              <w:fldChar w:fldCharType="separate"/>
            </w:r>
            <w:r w:rsidR="00B040BD">
              <w:rPr>
                <w:rFonts w:ascii="Times New Roman" w:hAnsi="Times New Roman" w:cs="Times New Roman"/>
                <w:noProof/>
                <w:webHidden/>
                <w:sz w:val="28"/>
                <w:szCs w:val="28"/>
              </w:rPr>
              <w:t>8</w:t>
            </w:r>
            <w:r w:rsidR="00FA40D9" w:rsidRPr="00FA40D9">
              <w:rPr>
                <w:rFonts w:ascii="Times New Roman" w:hAnsi="Times New Roman" w:cs="Times New Roman"/>
                <w:noProof/>
                <w:webHidden/>
                <w:sz w:val="28"/>
                <w:szCs w:val="28"/>
              </w:rPr>
              <w:fldChar w:fldCharType="end"/>
            </w:r>
          </w:hyperlink>
        </w:p>
        <w:p w14:paraId="105C45B6" w14:textId="281A3A29" w:rsidR="00FA40D9" w:rsidRPr="00FA40D9" w:rsidRDefault="00000FEC">
          <w:pPr>
            <w:pStyle w:val="13"/>
            <w:tabs>
              <w:tab w:val="right" w:leader="dot" w:pos="9628"/>
            </w:tabs>
            <w:rPr>
              <w:rFonts w:ascii="Times New Roman" w:eastAsiaTheme="minorEastAsia" w:hAnsi="Times New Roman" w:cs="Times New Roman"/>
              <w:noProof/>
              <w:sz w:val="28"/>
              <w:szCs w:val="28"/>
              <w:lang w:eastAsia="ru-RU"/>
            </w:rPr>
          </w:pPr>
          <w:hyperlink w:anchor="_Toc73281151" w:history="1">
            <w:r w:rsidR="00FA40D9" w:rsidRPr="00FA40D9">
              <w:rPr>
                <w:rStyle w:val="a5"/>
                <w:rFonts w:ascii="Times New Roman" w:hAnsi="Times New Roman" w:cs="Times New Roman"/>
                <w:noProof/>
                <w:sz w:val="28"/>
                <w:szCs w:val="28"/>
              </w:rPr>
              <w:t>2. СХЕМА ТЕХНОЛОГИЧЕСКОГО ПРОЦЕССА ПОЛУЧЕНИЯ ОТЛИВКИ</w:t>
            </w:r>
            <w:r w:rsidR="00FA40D9" w:rsidRPr="00FA40D9">
              <w:rPr>
                <w:rFonts w:ascii="Times New Roman" w:hAnsi="Times New Roman" w:cs="Times New Roman"/>
                <w:noProof/>
                <w:webHidden/>
                <w:sz w:val="28"/>
                <w:szCs w:val="28"/>
              </w:rPr>
              <w:tab/>
            </w:r>
            <w:r w:rsidR="00FA40D9" w:rsidRPr="00FA40D9">
              <w:rPr>
                <w:rFonts w:ascii="Times New Roman" w:hAnsi="Times New Roman" w:cs="Times New Roman"/>
                <w:noProof/>
                <w:webHidden/>
                <w:sz w:val="28"/>
                <w:szCs w:val="28"/>
              </w:rPr>
              <w:fldChar w:fldCharType="begin"/>
            </w:r>
            <w:r w:rsidR="00FA40D9" w:rsidRPr="00FA40D9">
              <w:rPr>
                <w:rFonts w:ascii="Times New Roman" w:hAnsi="Times New Roman" w:cs="Times New Roman"/>
                <w:noProof/>
                <w:webHidden/>
                <w:sz w:val="28"/>
                <w:szCs w:val="28"/>
              </w:rPr>
              <w:instrText xml:space="preserve"> PAGEREF _Toc73281151 \h </w:instrText>
            </w:r>
            <w:r w:rsidR="00FA40D9" w:rsidRPr="00FA40D9">
              <w:rPr>
                <w:rFonts w:ascii="Times New Roman" w:hAnsi="Times New Roman" w:cs="Times New Roman"/>
                <w:noProof/>
                <w:webHidden/>
                <w:sz w:val="28"/>
                <w:szCs w:val="28"/>
              </w:rPr>
            </w:r>
            <w:r w:rsidR="00FA40D9" w:rsidRPr="00FA40D9">
              <w:rPr>
                <w:rFonts w:ascii="Times New Roman" w:hAnsi="Times New Roman" w:cs="Times New Roman"/>
                <w:noProof/>
                <w:webHidden/>
                <w:sz w:val="28"/>
                <w:szCs w:val="28"/>
              </w:rPr>
              <w:fldChar w:fldCharType="separate"/>
            </w:r>
            <w:r w:rsidR="00B040BD">
              <w:rPr>
                <w:rFonts w:ascii="Times New Roman" w:hAnsi="Times New Roman" w:cs="Times New Roman"/>
                <w:noProof/>
                <w:webHidden/>
                <w:sz w:val="28"/>
                <w:szCs w:val="28"/>
              </w:rPr>
              <w:t>9</w:t>
            </w:r>
            <w:r w:rsidR="00FA40D9" w:rsidRPr="00FA40D9">
              <w:rPr>
                <w:rFonts w:ascii="Times New Roman" w:hAnsi="Times New Roman" w:cs="Times New Roman"/>
                <w:noProof/>
                <w:webHidden/>
                <w:sz w:val="28"/>
                <w:szCs w:val="28"/>
              </w:rPr>
              <w:fldChar w:fldCharType="end"/>
            </w:r>
          </w:hyperlink>
        </w:p>
        <w:p w14:paraId="3EEB1037" w14:textId="17722D46" w:rsidR="00FA40D9" w:rsidRPr="00FA40D9" w:rsidRDefault="00000FEC">
          <w:pPr>
            <w:pStyle w:val="13"/>
            <w:tabs>
              <w:tab w:val="right" w:leader="dot" w:pos="9628"/>
            </w:tabs>
            <w:rPr>
              <w:rFonts w:ascii="Times New Roman" w:eastAsiaTheme="minorEastAsia" w:hAnsi="Times New Roman" w:cs="Times New Roman"/>
              <w:noProof/>
              <w:sz w:val="28"/>
              <w:szCs w:val="28"/>
              <w:lang w:eastAsia="ru-RU"/>
            </w:rPr>
          </w:pPr>
          <w:hyperlink w:anchor="_Toc73281152" w:history="1">
            <w:r w:rsidR="00FA40D9" w:rsidRPr="00FA40D9">
              <w:rPr>
                <w:rStyle w:val="a5"/>
                <w:rFonts w:ascii="Times New Roman" w:hAnsi="Times New Roman" w:cs="Times New Roman"/>
                <w:noProof/>
                <w:sz w:val="28"/>
                <w:szCs w:val="28"/>
              </w:rPr>
              <w:t>3.ПРОЕКТИРОВАНИЕ ЗАГОТОВКИ</w:t>
            </w:r>
            <w:r w:rsidR="00FA40D9" w:rsidRPr="00FA40D9">
              <w:rPr>
                <w:rFonts w:ascii="Times New Roman" w:hAnsi="Times New Roman" w:cs="Times New Roman"/>
                <w:noProof/>
                <w:webHidden/>
                <w:sz w:val="28"/>
                <w:szCs w:val="28"/>
              </w:rPr>
              <w:tab/>
            </w:r>
            <w:r w:rsidR="00FA40D9" w:rsidRPr="00FA40D9">
              <w:rPr>
                <w:rFonts w:ascii="Times New Roman" w:hAnsi="Times New Roman" w:cs="Times New Roman"/>
                <w:noProof/>
                <w:webHidden/>
                <w:sz w:val="28"/>
                <w:szCs w:val="28"/>
              </w:rPr>
              <w:fldChar w:fldCharType="begin"/>
            </w:r>
            <w:r w:rsidR="00FA40D9" w:rsidRPr="00FA40D9">
              <w:rPr>
                <w:rFonts w:ascii="Times New Roman" w:hAnsi="Times New Roman" w:cs="Times New Roman"/>
                <w:noProof/>
                <w:webHidden/>
                <w:sz w:val="28"/>
                <w:szCs w:val="28"/>
              </w:rPr>
              <w:instrText xml:space="preserve"> PAGEREF _Toc73281152 \h </w:instrText>
            </w:r>
            <w:r w:rsidR="00FA40D9" w:rsidRPr="00FA40D9">
              <w:rPr>
                <w:rFonts w:ascii="Times New Roman" w:hAnsi="Times New Roman" w:cs="Times New Roman"/>
                <w:noProof/>
                <w:webHidden/>
                <w:sz w:val="28"/>
                <w:szCs w:val="28"/>
              </w:rPr>
            </w:r>
            <w:r w:rsidR="00FA40D9" w:rsidRPr="00FA40D9">
              <w:rPr>
                <w:rFonts w:ascii="Times New Roman" w:hAnsi="Times New Roman" w:cs="Times New Roman"/>
                <w:noProof/>
                <w:webHidden/>
                <w:sz w:val="28"/>
                <w:szCs w:val="28"/>
              </w:rPr>
              <w:fldChar w:fldCharType="separate"/>
            </w:r>
            <w:r w:rsidR="00B040BD">
              <w:rPr>
                <w:rFonts w:ascii="Times New Roman" w:hAnsi="Times New Roman" w:cs="Times New Roman"/>
                <w:noProof/>
                <w:webHidden/>
                <w:sz w:val="28"/>
                <w:szCs w:val="28"/>
              </w:rPr>
              <w:t>15</w:t>
            </w:r>
            <w:r w:rsidR="00FA40D9" w:rsidRPr="00FA40D9">
              <w:rPr>
                <w:rFonts w:ascii="Times New Roman" w:hAnsi="Times New Roman" w:cs="Times New Roman"/>
                <w:noProof/>
                <w:webHidden/>
                <w:sz w:val="28"/>
                <w:szCs w:val="28"/>
              </w:rPr>
              <w:fldChar w:fldCharType="end"/>
            </w:r>
          </w:hyperlink>
        </w:p>
        <w:p w14:paraId="5AD9D131" w14:textId="73CDB6FF" w:rsidR="00FA40D9" w:rsidRPr="00FA40D9" w:rsidRDefault="00000FEC">
          <w:pPr>
            <w:pStyle w:val="23"/>
            <w:tabs>
              <w:tab w:val="right" w:leader="dot" w:pos="9628"/>
            </w:tabs>
            <w:rPr>
              <w:rFonts w:ascii="Times New Roman" w:eastAsiaTheme="minorEastAsia" w:hAnsi="Times New Roman" w:cs="Times New Roman"/>
              <w:noProof/>
              <w:sz w:val="28"/>
              <w:szCs w:val="28"/>
              <w:lang w:eastAsia="ru-RU"/>
            </w:rPr>
          </w:pPr>
          <w:hyperlink w:anchor="_Toc73281153" w:history="1">
            <w:r w:rsidR="00FA40D9" w:rsidRPr="00FA40D9">
              <w:rPr>
                <w:rStyle w:val="a5"/>
                <w:rFonts w:ascii="Times New Roman" w:hAnsi="Times New Roman" w:cs="Times New Roman"/>
                <w:noProof/>
                <w:sz w:val="28"/>
                <w:szCs w:val="28"/>
              </w:rPr>
              <w:t>3.1. Выбор положения отливки в форме в период заливки и затвердевания</w:t>
            </w:r>
            <w:r w:rsidR="00FA40D9" w:rsidRPr="00FA40D9">
              <w:rPr>
                <w:rFonts w:ascii="Times New Roman" w:hAnsi="Times New Roman" w:cs="Times New Roman"/>
                <w:noProof/>
                <w:webHidden/>
                <w:sz w:val="28"/>
                <w:szCs w:val="28"/>
              </w:rPr>
              <w:tab/>
            </w:r>
            <w:r w:rsidR="00FA40D9" w:rsidRPr="00FA40D9">
              <w:rPr>
                <w:rFonts w:ascii="Times New Roman" w:hAnsi="Times New Roman" w:cs="Times New Roman"/>
                <w:noProof/>
                <w:webHidden/>
                <w:sz w:val="28"/>
                <w:szCs w:val="28"/>
              </w:rPr>
              <w:fldChar w:fldCharType="begin"/>
            </w:r>
            <w:r w:rsidR="00FA40D9" w:rsidRPr="00FA40D9">
              <w:rPr>
                <w:rFonts w:ascii="Times New Roman" w:hAnsi="Times New Roman" w:cs="Times New Roman"/>
                <w:noProof/>
                <w:webHidden/>
                <w:sz w:val="28"/>
                <w:szCs w:val="28"/>
              </w:rPr>
              <w:instrText xml:space="preserve"> PAGEREF _Toc73281153 \h </w:instrText>
            </w:r>
            <w:r w:rsidR="00FA40D9" w:rsidRPr="00FA40D9">
              <w:rPr>
                <w:rFonts w:ascii="Times New Roman" w:hAnsi="Times New Roman" w:cs="Times New Roman"/>
                <w:noProof/>
                <w:webHidden/>
                <w:sz w:val="28"/>
                <w:szCs w:val="28"/>
              </w:rPr>
            </w:r>
            <w:r w:rsidR="00FA40D9" w:rsidRPr="00FA40D9">
              <w:rPr>
                <w:rFonts w:ascii="Times New Roman" w:hAnsi="Times New Roman" w:cs="Times New Roman"/>
                <w:noProof/>
                <w:webHidden/>
                <w:sz w:val="28"/>
                <w:szCs w:val="28"/>
              </w:rPr>
              <w:fldChar w:fldCharType="separate"/>
            </w:r>
            <w:r w:rsidR="00B040BD">
              <w:rPr>
                <w:rFonts w:ascii="Times New Roman" w:hAnsi="Times New Roman" w:cs="Times New Roman"/>
                <w:noProof/>
                <w:webHidden/>
                <w:sz w:val="28"/>
                <w:szCs w:val="28"/>
              </w:rPr>
              <w:t>15</w:t>
            </w:r>
            <w:r w:rsidR="00FA40D9" w:rsidRPr="00FA40D9">
              <w:rPr>
                <w:rFonts w:ascii="Times New Roman" w:hAnsi="Times New Roman" w:cs="Times New Roman"/>
                <w:noProof/>
                <w:webHidden/>
                <w:sz w:val="28"/>
                <w:szCs w:val="28"/>
              </w:rPr>
              <w:fldChar w:fldCharType="end"/>
            </w:r>
          </w:hyperlink>
        </w:p>
        <w:p w14:paraId="713B1C04" w14:textId="6BB755BB" w:rsidR="00FA40D9" w:rsidRPr="00FA40D9" w:rsidRDefault="00000FEC">
          <w:pPr>
            <w:pStyle w:val="23"/>
            <w:tabs>
              <w:tab w:val="right" w:leader="dot" w:pos="9628"/>
            </w:tabs>
            <w:rPr>
              <w:rFonts w:ascii="Times New Roman" w:eastAsiaTheme="minorEastAsia" w:hAnsi="Times New Roman" w:cs="Times New Roman"/>
              <w:noProof/>
              <w:sz w:val="28"/>
              <w:szCs w:val="28"/>
              <w:lang w:eastAsia="ru-RU"/>
            </w:rPr>
          </w:pPr>
          <w:hyperlink w:anchor="_Toc73281154" w:history="1">
            <w:r w:rsidR="00FA40D9" w:rsidRPr="00FA40D9">
              <w:rPr>
                <w:rStyle w:val="a5"/>
                <w:rFonts w:ascii="Times New Roman" w:hAnsi="Times New Roman" w:cs="Times New Roman"/>
                <w:noProof/>
                <w:sz w:val="28"/>
                <w:szCs w:val="28"/>
              </w:rPr>
              <w:t>3.2. Определение поверхности разъема формы</w:t>
            </w:r>
            <w:r w:rsidR="00FA40D9" w:rsidRPr="00FA40D9">
              <w:rPr>
                <w:rFonts w:ascii="Times New Roman" w:hAnsi="Times New Roman" w:cs="Times New Roman"/>
                <w:noProof/>
                <w:webHidden/>
                <w:sz w:val="28"/>
                <w:szCs w:val="28"/>
              </w:rPr>
              <w:tab/>
            </w:r>
            <w:r w:rsidR="00FA40D9" w:rsidRPr="00FA40D9">
              <w:rPr>
                <w:rFonts w:ascii="Times New Roman" w:hAnsi="Times New Roman" w:cs="Times New Roman"/>
                <w:noProof/>
                <w:webHidden/>
                <w:sz w:val="28"/>
                <w:szCs w:val="28"/>
              </w:rPr>
              <w:fldChar w:fldCharType="begin"/>
            </w:r>
            <w:r w:rsidR="00FA40D9" w:rsidRPr="00FA40D9">
              <w:rPr>
                <w:rFonts w:ascii="Times New Roman" w:hAnsi="Times New Roman" w:cs="Times New Roman"/>
                <w:noProof/>
                <w:webHidden/>
                <w:sz w:val="28"/>
                <w:szCs w:val="28"/>
              </w:rPr>
              <w:instrText xml:space="preserve"> PAGEREF _Toc73281154 \h </w:instrText>
            </w:r>
            <w:r w:rsidR="00FA40D9" w:rsidRPr="00FA40D9">
              <w:rPr>
                <w:rFonts w:ascii="Times New Roman" w:hAnsi="Times New Roman" w:cs="Times New Roman"/>
                <w:noProof/>
                <w:webHidden/>
                <w:sz w:val="28"/>
                <w:szCs w:val="28"/>
              </w:rPr>
            </w:r>
            <w:r w:rsidR="00FA40D9" w:rsidRPr="00FA40D9">
              <w:rPr>
                <w:rFonts w:ascii="Times New Roman" w:hAnsi="Times New Roman" w:cs="Times New Roman"/>
                <w:noProof/>
                <w:webHidden/>
                <w:sz w:val="28"/>
                <w:szCs w:val="28"/>
              </w:rPr>
              <w:fldChar w:fldCharType="separate"/>
            </w:r>
            <w:r w:rsidR="00B040BD">
              <w:rPr>
                <w:rFonts w:ascii="Times New Roman" w:hAnsi="Times New Roman" w:cs="Times New Roman"/>
                <w:noProof/>
                <w:webHidden/>
                <w:sz w:val="28"/>
                <w:szCs w:val="28"/>
              </w:rPr>
              <w:t>15</w:t>
            </w:r>
            <w:r w:rsidR="00FA40D9" w:rsidRPr="00FA40D9">
              <w:rPr>
                <w:rFonts w:ascii="Times New Roman" w:hAnsi="Times New Roman" w:cs="Times New Roman"/>
                <w:noProof/>
                <w:webHidden/>
                <w:sz w:val="28"/>
                <w:szCs w:val="28"/>
              </w:rPr>
              <w:fldChar w:fldCharType="end"/>
            </w:r>
          </w:hyperlink>
        </w:p>
        <w:p w14:paraId="03AEAFC8" w14:textId="4D8B52FD" w:rsidR="00FA40D9" w:rsidRPr="00FA40D9" w:rsidRDefault="00000FEC">
          <w:pPr>
            <w:pStyle w:val="23"/>
            <w:tabs>
              <w:tab w:val="right" w:leader="dot" w:pos="9628"/>
            </w:tabs>
            <w:rPr>
              <w:rFonts w:ascii="Times New Roman" w:eastAsiaTheme="minorEastAsia" w:hAnsi="Times New Roman" w:cs="Times New Roman"/>
              <w:noProof/>
              <w:sz w:val="28"/>
              <w:szCs w:val="28"/>
              <w:lang w:eastAsia="ru-RU"/>
            </w:rPr>
          </w:pPr>
          <w:hyperlink w:anchor="_Toc73281155" w:history="1">
            <w:r w:rsidR="00FA40D9" w:rsidRPr="00FA40D9">
              <w:rPr>
                <w:rStyle w:val="a5"/>
                <w:rFonts w:ascii="Times New Roman" w:hAnsi="Times New Roman" w:cs="Times New Roman"/>
                <w:noProof/>
                <w:sz w:val="28"/>
                <w:szCs w:val="28"/>
              </w:rPr>
              <w:t>3.3. Определение припусков на механическую обработку</w:t>
            </w:r>
            <w:r w:rsidR="00FA40D9" w:rsidRPr="00FA40D9">
              <w:rPr>
                <w:rFonts w:ascii="Times New Roman" w:hAnsi="Times New Roman" w:cs="Times New Roman"/>
                <w:noProof/>
                <w:webHidden/>
                <w:sz w:val="28"/>
                <w:szCs w:val="28"/>
              </w:rPr>
              <w:tab/>
            </w:r>
            <w:r w:rsidR="00FA40D9" w:rsidRPr="00FA40D9">
              <w:rPr>
                <w:rFonts w:ascii="Times New Roman" w:hAnsi="Times New Roman" w:cs="Times New Roman"/>
                <w:noProof/>
                <w:webHidden/>
                <w:sz w:val="28"/>
                <w:szCs w:val="28"/>
              </w:rPr>
              <w:fldChar w:fldCharType="begin"/>
            </w:r>
            <w:r w:rsidR="00FA40D9" w:rsidRPr="00FA40D9">
              <w:rPr>
                <w:rFonts w:ascii="Times New Roman" w:hAnsi="Times New Roman" w:cs="Times New Roman"/>
                <w:noProof/>
                <w:webHidden/>
                <w:sz w:val="28"/>
                <w:szCs w:val="28"/>
              </w:rPr>
              <w:instrText xml:space="preserve"> PAGEREF _Toc73281155 \h </w:instrText>
            </w:r>
            <w:r w:rsidR="00FA40D9" w:rsidRPr="00FA40D9">
              <w:rPr>
                <w:rFonts w:ascii="Times New Roman" w:hAnsi="Times New Roman" w:cs="Times New Roman"/>
                <w:noProof/>
                <w:webHidden/>
                <w:sz w:val="28"/>
                <w:szCs w:val="28"/>
              </w:rPr>
            </w:r>
            <w:r w:rsidR="00FA40D9" w:rsidRPr="00FA40D9">
              <w:rPr>
                <w:rFonts w:ascii="Times New Roman" w:hAnsi="Times New Roman" w:cs="Times New Roman"/>
                <w:noProof/>
                <w:webHidden/>
                <w:sz w:val="28"/>
                <w:szCs w:val="28"/>
              </w:rPr>
              <w:fldChar w:fldCharType="separate"/>
            </w:r>
            <w:r w:rsidR="00B040BD">
              <w:rPr>
                <w:rFonts w:ascii="Times New Roman" w:hAnsi="Times New Roman" w:cs="Times New Roman"/>
                <w:noProof/>
                <w:webHidden/>
                <w:sz w:val="28"/>
                <w:szCs w:val="28"/>
              </w:rPr>
              <w:t>15</w:t>
            </w:r>
            <w:r w:rsidR="00FA40D9" w:rsidRPr="00FA40D9">
              <w:rPr>
                <w:rFonts w:ascii="Times New Roman" w:hAnsi="Times New Roman" w:cs="Times New Roman"/>
                <w:noProof/>
                <w:webHidden/>
                <w:sz w:val="28"/>
                <w:szCs w:val="28"/>
              </w:rPr>
              <w:fldChar w:fldCharType="end"/>
            </w:r>
          </w:hyperlink>
        </w:p>
        <w:p w14:paraId="5F9A358A" w14:textId="61D7C3CE" w:rsidR="00FA40D9" w:rsidRPr="00FA40D9" w:rsidRDefault="00000FEC">
          <w:pPr>
            <w:pStyle w:val="23"/>
            <w:tabs>
              <w:tab w:val="right" w:leader="dot" w:pos="9628"/>
            </w:tabs>
            <w:rPr>
              <w:rFonts w:ascii="Times New Roman" w:eastAsiaTheme="minorEastAsia" w:hAnsi="Times New Roman" w:cs="Times New Roman"/>
              <w:noProof/>
              <w:sz w:val="28"/>
              <w:szCs w:val="28"/>
              <w:lang w:eastAsia="ru-RU"/>
            </w:rPr>
          </w:pPr>
          <w:hyperlink w:anchor="_Toc73281156" w:history="1">
            <w:r w:rsidR="00FA40D9" w:rsidRPr="00FA40D9">
              <w:rPr>
                <w:rStyle w:val="a5"/>
                <w:rFonts w:ascii="Times New Roman" w:hAnsi="Times New Roman" w:cs="Times New Roman"/>
                <w:noProof/>
                <w:sz w:val="28"/>
                <w:szCs w:val="28"/>
              </w:rPr>
              <w:t>3.4. Определение формовочных уклонов и усадки</w:t>
            </w:r>
            <w:r w:rsidR="00FA40D9" w:rsidRPr="00FA40D9">
              <w:rPr>
                <w:rFonts w:ascii="Times New Roman" w:hAnsi="Times New Roman" w:cs="Times New Roman"/>
                <w:noProof/>
                <w:webHidden/>
                <w:sz w:val="28"/>
                <w:szCs w:val="28"/>
              </w:rPr>
              <w:tab/>
            </w:r>
            <w:r w:rsidR="00FA40D9" w:rsidRPr="00FA40D9">
              <w:rPr>
                <w:rFonts w:ascii="Times New Roman" w:hAnsi="Times New Roman" w:cs="Times New Roman"/>
                <w:noProof/>
                <w:webHidden/>
                <w:sz w:val="28"/>
                <w:szCs w:val="28"/>
              </w:rPr>
              <w:fldChar w:fldCharType="begin"/>
            </w:r>
            <w:r w:rsidR="00FA40D9" w:rsidRPr="00FA40D9">
              <w:rPr>
                <w:rFonts w:ascii="Times New Roman" w:hAnsi="Times New Roman" w:cs="Times New Roman"/>
                <w:noProof/>
                <w:webHidden/>
                <w:sz w:val="28"/>
                <w:szCs w:val="28"/>
              </w:rPr>
              <w:instrText xml:space="preserve"> PAGEREF _Toc73281156 \h </w:instrText>
            </w:r>
            <w:r w:rsidR="00FA40D9" w:rsidRPr="00FA40D9">
              <w:rPr>
                <w:rFonts w:ascii="Times New Roman" w:hAnsi="Times New Roman" w:cs="Times New Roman"/>
                <w:noProof/>
                <w:webHidden/>
                <w:sz w:val="28"/>
                <w:szCs w:val="28"/>
              </w:rPr>
            </w:r>
            <w:r w:rsidR="00FA40D9" w:rsidRPr="00FA40D9">
              <w:rPr>
                <w:rFonts w:ascii="Times New Roman" w:hAnsi="Times New Roman" w:cs="Times New Roman"/>
                <w:noProof/>
                <w:webHidden/>
                <w:sz w:val="28"/>
                <w:szCs w:val="28"/>
              </w:rPr>
              <w:fldChar w:fldCharType="separate"/>
            </w:r>
            <w:r w:rsidR="00B040BD">
              <w:rPr>
                <w:rFonts w:ascii="Times New Roman" w:hAnsi="Times New Roman" w:cs="Times New Roman"/>
                <w:noProof/>
                <w:webHidden/>
                <w:sz w:val="28"/>
                <w:szCs w:val="28"/>
              </w:rPr>
              <w:t>15</w:t>
            </w:r>
            <w:r w:rsidR="00FA40D9" w:rsidRPr="00FA40D9">
              <w:rPr>
                <w:rFonts w:ascii="Times New Roman" w:hAnsi="Times New Roman" w:cs="Times New Roman"/>
                <w:noProof/>
                <w:webHidden/>
                <w:sz w:val="28"/>
                <w:szCs w:val="28"/>
              </w:rPr>
              <w:fldChar w:fldCharType="end"/>
            </w:r>
          </w:hyperlink>
        </w:p>
        <w:p w14:paraId="3A04DD94" w14:textId="6C6219EA" w:rsidR="00FA40D9" w:rsidRPr="00FA40D9" w:rsidRDefault="00000FEC">
          <w:pPr>
            <w:pStyle w:val="23"/>
            <w:tabs>
              <w:tab w:val="right" w:leader="dot" w:pos="9628"/>
            </w:tabs>
            <w:rPr>
              <w:rFonts w:ascii="Times New Roman" w:eastAsiaTheme="minorEastAsia" w:hAnsi="Times New Roman" w:cs="Times New Roman"/>
              <w:noProof/>
              <w:sz w:val="28"/>
              <w:szCs w:val="28"/>
              <w:lang w:eastAsia="ru-RU"/>
            </w:rPr>
          </w:pPr>
          <w:hyperlink w:anchor="_Toc73281157" w:history="1">
            <w:r w:rsidR="00FA40D9" w:rsidRPr="00FA40D9">
              <w:rPr>
                <w:rStyle w:val="a5"/>
                <w:rFonts w:ascii="Times New Roman" w:hAnsi="Times New Roman" w:cs="Times New Roman"/>
                <w:noProof/>
                <w:sz w:val="28"/>
                <w:szCs w:val="28"/>
              </w:rPr>
              <w:t>3.5. Определение количества отливок в форме.</w:t>
            </w:r>
            <w:r w:rsidR="00FA40D9" w:rsidRPr="00FA40D9">
              <w:rPr>
                <w:rFonts w:ascii="Times New Roman" w:hAnsi="Times New Roman" w:cs="Times New Roman"/>
                <w:noProof/>
                <w:webHidden/>
                <w:sz w:val="28"/>
                <w:szCs w:val="28"/>
              </w:rPr>
              <w:tab/>
            </w:r>
            <w:r w:rsidR="00FA40D9" w:rsidRPr="00FA40D9">
              <w:rPr>
                <w:rFonts w:ascii="Times New Roman" w:hAnsi="Times New Roman" w:cs="Times New Roman"/>
                <w:noProof/>
                <w:webHidden/>
                <w:sz w:val="28"/>
                <w:szCs w:val="28"/>
              </w:rPr>
              <w:fldChar w:fldCharType="begin"/>
            </w:r>
            <w:r w:rsidR="00FA40D9" w:rsidRPr="00FA40D9">
              <w:rPr>
                <w:rFonts w:ascii="Times New Roman" w:hAnsi="Times New Roman" w:cs="Times New Roman"/>
                <w:noProof/>
                <w:webHidden/>
                <w:sz w:val="28"/>
                <w:szCs w:val="28"/>
              </w:rPr>
              <w:instrText xml:space="preserve"> PAGEREF _Toc73281157 \h </w:instrText>
            </w:r>
            <w:r w:rsidR="00FA40D9" w:rsidRPr="00FA40D9">
              <w:rPr>
                <w:rFonts w:ascii="Times New Roman" w:hAnsi="Times New Roman" w:cs="Times New Roman"/>
                <w:noProof/>
                <w:webHidden/>
                <w:sz w:val="28"/>
                <w:szCs w:val="28"/>
              </w:rPr>
            </w:r>
            <w:r w:rsidR="00FA40D9" w:rsidRPr="00FA40D9">
              <w:rPr>
                <w:rFonts w:ascii="Times New Roman" w:hAnsi="Times New Roman" w:cs="Times New Roman"/>
                <w:noProof/>
                <w:webHidden/>
                <w:sz w:val="28"/>
                <w:szCs w:val="28"/>
              </w:rPr>
              <w:fldChar w:fldCharType="separate"/>
            </w:r>
            <w:r w:rsidR="00B040BD">
              <w:rPr>
                <w:rFonts w:ascii="Times New Roman" w:hAnsi="Times New Roman" w:cs="Times New Roman"/>
                <w:noProof/>
                <w:webHidden/>
                <w:sz w:val="28"/>
                <w:szCs w:val="28"/>
              </w:rPr>
              <w:t>16</w:t>
            </w:r>
            <w:r w:rsidR="00FA40D9" w:rsidRPr="00FA40D9">
              <w:rPr>
                <w:rFonts w:ascii="Times New Roman" w:hAnsi="Times New Roman" w:cs="Times New Roman"/>
                <w:noProof/>
                <w:webHidden/>
                <w:sz w:val="28"/>
                <w:szCs w:val="28"/>
              </w:rPr>
              <w:fldChar w:fldCharType="end"/>
            </w:r>
          </w:hyperlink>
        </w:p>
        <w:p w14:paraId="67B54690" w14:textId="7B6443A4" w:rsidR="00FA40D9" w:rsidRPr="00FA40D9" w:rsidRDefault="00000FEC">
          <w:pPr>
            <w:pStyle w:val="23"/>
            <w:tabs>
              <w:tab w:val="right" w:leader="dot" w:pos="9628"/>
            </w:tabs>
            <w:rPr>
              <w:rFonts w:ascii="Times New Roman" w:eastAsiaTheme="minorEastAsia" w:hAnsi="Times New Roman" w:cs="Times New Roman"/>
              <w:noProof/>
              <w:sz w:val="28"/>
              <w:szCs w:val="28"/>
              <w:lang w:eastAsia="ru-RU"/>
            </w:rPr>
          </w:pPr>
          <w:hyperlink w:anchor="_Toc73281158" w:history="1">
            <w:r w:rsidR="00FA40D9" w:rsidRPr="00FA40D9">
              <w:rPr>
                <w:rStyle w:val="a5"/>
                <w:rFonts w:ascii="Times New Roman" w:hAnsi="Times New Roman" w:cs="Times New Roman"/>
                <w:noProof/>
                <w:sz w:val="28"/>
                <w:szCs w:val="28"/>
              </w:rPr>
              <w:t>3.6. Выбор типоразмера опок</w:t>
            </w:r>
            <w:r w:rsidR="00FA40D9" w:rsidRPr="00FA40D9">
              <w:rPr>
                <w:rFonts w:ascii="Times New Roman" w:hAnsi="Times New Roman" w:cs="Times New Roman"/>
                <w:noProof/>
                <w:webHidden/>
                <w:sz w:val="28"/>
                <w:szCs w:val="28"/>
              </w:rPr>
              <w:tab/>
            </w:r>
            <w:r w:rsidR="00FA40D9" w:rsidRPr="00FA40D9">
              <w:rPr>
                <w:rFonts w:ascii="Times New Roman" w:hAnsi="Times New Roman" w:cs="Times New Roman"/>
                <w:noProof/>
                <w:webHidden/>
                <w:sz w:val="28"/>
                <w:szCs w:val="28"/>
              </w:rPr>
              <w:fldChar w:fldCharType="begin"/>
            </w:r>
            <w:r w:rsidR="00FA40D9" w:rsidRPr="00FA40D9">
              <w:rPr>
                <w:rFonts w:ascii="Times New Roman" w:hAnsi="Times New Roman" w:cs="Times New Roman"/>
                <w:noProof/>
                <w:webHidden/>
                <w:sz w:val="28"/>
                <w:szCs w:val="28"/>
              </w:rPr>
              <w:instrText xml:space="preserve"> PAGEREF _Toc73281158 \h </w:instrText>
            </w:r>
            <w:r w:rsidR="00FA40D9" w:rsidRPr="00FA40D9">
              <w:rPr>
                <w:rFonts w:ascii="Times New Roman" w:hAnsi="Times New Roman" w:cs="Times New Roman"/>
                <w:noProof/>
                <w:webHidden/>
                <w:sz w:val="28"/>
                <w:szCs w:val="28"/>
              </w:rPr>
            </w:r>
            <w:r w:rsidR="00FA40D9" w:rsidRPr="00FA40D9">
              <w:rPr>
                <w:rFonts w:ascii="Times New Roman" w:hAnsi="Times New Roman" w:cs="Times New Roman"/>
                <w:noProof/>
                <w:webHidden/>
                <w:sz w:val="28"/>
                <w:szCs w:val="28"/>
              </w:rPr>
              <w:fldChar w:fldCharType="separate"/>
            </w:r>
            <w:r w:rsidR="00B040BD">
              <w:rPr>
                <w:rFonts w:ascii="Times New Roman" w:hAnsi="Times New Roman" w:cs="Times New Roman"/>
                <w:noProof/>
                <w:webHidden/>
                <w:sz w:val="28"/>
                <w:szCs w:val="28"/>
              </w:rPr>
              <w:t>16</w:t>
            </w:r>
            <w:r w:rsidR="00FA40D9" w:rsidRPr="00FA40D9">
              <w:rPr>
                <w:rFonts w:ascii="Times New Roman" w:hAnsi="Times New Roman" w:cs="Times New Roman"/>
                <w:noProof/>
                <w:webHidden/>
                <w:sz w:val="28"/>
                <w:szCs w:val="28"/>
              </w:rPr>
              <w:fldChar w:fldCharType="end"/>
            </w:r>
          </w:hyperlink>
        </w:p>
        <w:p w14:paraId="3060ED50" w14:textId="0FC54B96" w:rsidR="00FA40D9" w:rsidRPr="00FA40D9" w:rsidRDefault="00000FEC">
          <w:pPr>
            <w:pStyle w:val="23"/>
            <w:tabs>
              <w:tab w:val="right" w:leader="dot" w:pos="9628"/>
            </w:tabs>
            <w:rPr>
              <w:rFonts w:ascii="Times New Roman" w:eastAsiaTheme="minorEastAsia" w:hAnsi="Times New Roman" w:cs="Times New Roman"/>
              <w:noProof/>
              <w:sz w:val="28"/>
              <w:szCs w:val="28"/>
              <w:lang w:eastAsia="ru-RU"/>
            </w:rPr>
          </w:pPr>
          <w:hyperlink w:anchor="_Toc73281159" w:history="1">
            <w:r w:rsidR="00FA40D9" w:rsidRPr="00FA40D9">
              <w:rPr>
                <w:rStyle w:val="a5"/>
                <w:rFonts w:ascii="Times New Roman" w:hAnsi="Times New Roman" w:cs="Times New Roman"/>
                <w:noProof/>
                <w:sz w:val="28"/>
                <w:szCs w:val="28"/>
              </w:rPr>
              <w:t>5.2 Чертеж отливки</w:t>
            </w:r>
            <w:r w:rsidR="00FA40D9" w:rsidRPr="00FA40D9">
              <w:rPr>
                <w:rFonts w:ascii="Times New Roman" w:hAnsi="Times New Roman" w:cs="Times New Roman"/>
                <w:noProof/>
                <w:webHidden/>
                <w:sz w:val="28"/>
                <w:szCs w:val="28"/>
              </w:rPr>
              <w:tab/>
            </w:r>
            <w:r w:rsidR="00FA40D9" w:rsidRPr="00FA40D9">
              <w:rPr>
                <w:rFonts w:ascii="Times New Roman" w:hAnsi="Times New Roman" w:cs="Times New Roman"/>
                <w:noProof/>
                <w:webHidden/>
                <w:sz w:val="28"/>
                <w:szCs w:val="28"/>
              </w:rPr>
              <w:fldChar w:fldCharType="begin"/>
            </w:r>
            <w:r w:rsidR="00FA40D9" w:rsidRPr="00FA40D9">
              <w:rPr>
                <w:rFonts w:ascii="Times New Roman" w:hAnsi="Times New Roman" w:cs="Times New Roman"/>
                <w:noProof/>
                <w:webHidden/>
                <w:sz w:val="28"/>
                <w:szCs w:val="28"/>
              </w:rPr>
              <w:instrText xml:space="preserve"> PAGEREF _Toc73281159 \h </w:instrText>
            </w:r>
            <w:r w:rsidR="00FA40D9" w:rsidRPr="00FA40D9">
              <w:rPr>
                <w:rFonts w:ascii="Times New Roman" w:hAnsi="Times New Roman" w:cs="Times New Roman"/>
                <w:noProof/>
                <w:webHidden/>
                <w:sz w:val="28"/>
                <w:szCs w:val="28"/>
              </w:rPr>
            </w:r>
            <w:r w:rsidR="00FA40D9" w:rsidRPr="00FA40D9">
              <w:rPr>
                <w:rFonts w:ascii="Times New Roman" w:hAnsi="Times New Roman" w:cs="Times New Roman"/>
                <w:noProof/>
                <w:webHidden/>
                <w:sz w:val="28"/>
                <w:szCs w:val="28"/>
              </w:rPr>
              <w:fldChar w:fldCharType="separate"/>
            </w:r>
            <w:r w:rsidR="00B040BD">
              <w:rPr>
                <w:rFonts w:ascii="Times New Roman" w:hAnsi="Times New Roman" w:cs="Times New Roman"/>
                <w:noProof/>
                <w:webHidden/>
                <w:sz w:val="28"/>
                <w:szCs w:val="28"/>
              </w:rPr>
              <w:t>16</w:t>
            </w:r>
            <w:r w:rsidR="00FA40D9" w:rsidRPr="00FA40D9">
              <w:rPr>
                <w:rFonts w:ascii="Times New Roman" w:hAnsi="Times New Roman" w:cs="Times New Roman"/>
                <w:noProof/>
                <w:webHidden/>
                <w:sz w:val="28"/>
                <w:szCs w:val="28"/>
              </w:rPr>
              <w:fldChar w:fldCharType="end"/>
            </w:r>
          </w:hyperlink>
        </w:p>
        <w:p w14:paraId="117CD83A" w14:textId="3140F0FF" w:rsidR="00FA40D9" w:rsidRPr="00FA40D9" w:rsidRDefault="00000FEC">
          <w:pPr>
            <w:pStyle w:val="13"/>
            <w:tabs>
              <w:tab w:val="right" w:leader="dot" w:pos="9628"/>
            </w:tabs>
            <w:rPr>
              <w:rFonts w:ascii="Times New Roman" w:eastAsiaTheme="minorEastAsia" w:hAnsi="Times New Roman" w:cs="Times New Roman"/>
              <w:noProof/>
              <w:sz w:val="28"/>
              <w:szCs w:val="28"/>
              <w:lang w:eastAsia="ru-RU"/>
            </w:rPr>
          </w:pPr>
          <w:hyperlink w:anchor="_Toc73281160" w:history="1">
            <w:r w:rsidR="00FA40D9" w:rsidRPr="00FA40D9">
              <w:rPr>
                <w:rStyle w:val="a5"/>
                <w:rFonts w:ascii="Times New Roman" w:hAnsi="Times New Roman" w:cs="Times New Roman"/>
                <w:noProof/>
                <w:sz w:val="28"/>
                <w:szCs w:val="28"/>
              </w:rPr>
              <w:t>4. КОНСТРУИРОВАНИЕ И РАСЧЕТ ЭЛЕМЕНТОВ ЛИТНИКОВО-ПИТАЮЩЕЙ СИСТЕМЫ</w:t>
            </w:r>
            <w:r w:rsidR="00FA40D9" w:rsidRPr="00FA40D9">
              <w:rPr>
                <w:rFonts w:ascii="Times New Roman" w:hAnsi="Times New Roman" w:cs="Times New Roman"/>
                <w:noProof/>
                <w:webHidden/>
                <w:sz w:val="28"/>
                <w:szCs w:val="28"/>
              </w:rPr>
              <w:tab/>
            </w:r>
            <w:r w:rsidR="00FA40D9" w:rsidRPr="00FA40D9">
              <w:rPr>
                <w:rFonts w:ascii="Times New Roman" w:hAnsi="Times New Roman" w:cs="Times New Roman"/>
                <w:noProof/>
                <w:webHidden/>
                <w:sz w:val="28"/>
                <w:szCs w:val="28"/>
              </w:rPr>
              <w:fldChar w:fldCharType="begin"/>
            </w:r>
            <w:r w:rsidR="00FA40D9" w:rsidRPr="00FA40D9">
              <w:rPr>
                <w:rFonts w:ascii="Times New Roman" w:hAnsi="Times New Roman" w:cs="Times New Roman"/>
                <w:noProof/>
                <w:webHidden/>
                <w:sz w:val="28"/>
                <w:szCs w:val="28"/>
              </w:rPr>
              <w:instrText xml:space="preserve"> PAGEREF _Toc73281160 \h </w:instrText>
            </w:r>
            <w:r w:rsidR="00FA40D9" w:rsidRPr="00FA40D9">
              <w:rPr>
                <w:rFonts w:ascii="Times New Roman" w:hAnsi="Times New Roman" w:cs="Times New Roman"/>
                <w:noProof/>
                <w:webHidden/>
                <w:sz w:val="28"/>
                <w:szCs w:val="28"/>
              </w:rPr>
            </w:r>
            <w:r w:rsidR="00FA40D9" w:rsidRPr="00FA40D9">
              <w:rPr>
                <w:rFonts w:ascii="Times New Roman" w:hAnsi="Times New Roman" w:cs="Times New Roman"/>
                <w:noProof/>
                <w:webHidden/>
                <w:sz w:val="28"/>
                <w:szCs w:val="28"/>
              </w:rPr>
              <w:fldChar w:fldCharType="separate"/>
            </w:r>
            <w:r w:rsidR="00B040BD">
              <w:rPr>
                <w:rFonts w:ascii="Times New Roman" w:hAnsi="Times New Roman" w:cs="Times New Roman"/>
                <w:noProof/>
                <w:webHidden/>
                <w:sz w:val="28"/>
                <w:szCs w:val="28"/>
              </w:rPr>
              <w:t>18</w:t>
            </w:r>
            <w:r w:rsidR="00FA40D9" w:rsidRPr="00FA40D9">
              <w:rPr>
                <w:rFonts w:ascii="Times New Roman" w:hAnsi="Times New Roman" w:cs="Times New Roman"/>
                <w:noProof/>
                <w:webHidden/>
                <w:sz w:val="28"/>
                <w:szCs w:val="28"/>
              </w:rPr>
              <w:fldChar w:fldCharType="end"/>
            </w:r>
          </w:hyperlink>
        </w:p>
        <w:p w14:paraId="7D7FEB74" w14:textId="1175B30D" w:rsidR="00FA40D9" w:rsidRPr="00FA40D9" w:rsidRDefault="00000FEC">
          <w:pPr>
            <w:pStyle w:val="23"/>
            <w:tabs>
              <w:tab w:val="right" w:leader="dot" w:pos="9628"/>
            </w:tabs>
            <w:rPr>
              <w:rFonts w:ascii="Times New Roman" w:eastAsiaTheme="minorEastAsia" w:hAnsi="Times New Roman" w:cs="Times New Roman"/>
              <w:noProof/>
              <w:sz w:val="28"/>
              <w:szCs w:val="28"/>
              <w:lang w:eastAsia="ru-RU"/>
            </w:rPr>
          </w:pPr>
          <w:hyperlink w:anchor="_Toc73281161" w:history="1">
            <w:r w:rsidR="00FA40D9" w:rsidRPr="00FA40D9">
              <w:rPr>
                <w:rStyle w:val="a5"/>
                <w:rFonts w:ascii="Times New Roman" w:hAnsi="Times New Roman" w:cs="Times New Roman"/>
                <w:noProof/>
                <w:sz w:val="28"/>
                <w:szCs w:val="28"/>
              </w:rPr>
              <w:t>4.1. Выбор необходимого оборудования и установление технологических параметров и условий получения качественных отливок.</w:t>
            </w:r>
            <w:r w:rsidR="00FA40D9" w:rsidRPr="00FA40D9">
              <w:rPr>
                <w:rFonts w:ascii="Times New Roman" w:hAnsi="Times New Roman" w:cs="Times New Roman"/>
                <w:noProof/>
                <w:webHidden/>
                <w:sz w:val="28"/>
                <w:szCs w:val="28"/>
              </w:rPr>
              <w:tab/>
            </w:r>
            <w:r w:rsidR="00FA40D9" w:rsidRPr="00FA40D9">
              <w:rPr>
                <w:rFonts w:ascii="Times New Roman" w:hAnsi="Times New Roman" w:cs="Times New Roman"/>
                <w:noProof/>
                <w:webHidden/>
                <w:sz w:val="28"/>
                <w:szCs w:val="28"/>
              </w:rPr>
              <w:fldChar w:fldCharType="begin"/>
            </w:r>
            <w:r w:rsidR="00FA40D9" w:rsidRPr="00FA40D9">
              <w:rPr>
                <w:rFonts w:ascii="Times New Roman" w:hAnsi="Times New Roman" w:cs="Times New Roman"/>
                <w:noProof/>
                <w:webHidden/>
                <w:sz w:val="28"/>
                <w:szCs w:val="28"/>
              </w:rPr>
              <w:instrText xml:space="preserve"> PAGEREF _Toc73281161 \h </w:instrText>
            </w:r>
            <w:r w:rsidR="00FA40D9" w:rsidRPr="00FA40D9">
              <w:rPr>
                <w:rFonts w:ascii="Times New Roman" w:hAnsi="Times New Roman" w:cs="Times New Roman"/>
                <w:noProof/>
                <w:webHidden/>
                <w:sz w:val="28"/>
                <w:szCs w:val="28"/>
              </w:rPr>
            </w:r>
            <w:r w:rsidR="00FA40D9" w:rsidRPr="00FA40D9">
              <w:rPr>
                <w:rFonts w:ascii="Times New Roman" w:hAnsi="Times New Roman" w:cs="Times New Roman"/>
                <w:noProof/>
                <w:webHidden/>
                <w:sz w:val="28"/>
                <w:szCs w:val="28"/>
              </w:rPr>
              <w:fldChar w:fldCharType="separate"/>
            </w:r>
            <w:r w:rsidR="00B040BD">
              <w:rPr>
                <w:rFonts w:ascii="Times New Roman" w:hAnsi="Times New Roman" w:cs="Times New Roman"/>
                <w:noProof/>
                <w:webHidden/>
                <w:sz w:val="28"/>
                <w:szCs w:val="28"/>
              </w:rPr>
              <w:t>19</w:t>
            </w:r>
            <w:r w:rsidR="00FA40D9" w:rsidRPr="00FA40D9">
              <w:rPr>
                <w:rFonts w:ascii="Times New Roman" w:hAnsi="Times New Roman" w:cs="Times New Roman"/>
                <w:noProof/>
                <w:webHidden/>
                <w:sz w:val="28"/>
                <w:szCs w:val="28"/>
              </w:rPr>
              <w:fldChar w:fldCharType="end"/>
            </w:r>
          </w:hyperlink>
        </w:p>
        <w:p w14:paraId="2F78BECC" w14:textId="279ADA2A" w:rsidR="00FA40D9" w:rsidRPr="00FA40D9" w:rsidRDefault="00000FEC">
          <w:pPr>
            <w:pStyle w:val="13"/>
            <w:tabs>
              <w:tab w:val="right" w:leader="dot" w:pos="9628"/>
            </w:tabs>
            <w:rPr>
              <w:rFonts w:ascii="Times New Roman" w:eastAsiaTheme="minorEastAsia" w:hAnsi="Times New Roman" w:cs="Times New Roman"/>
              <w:noProof/>
              <w:sz w:val="28"/>
              <w:szCs w:val="28"/>
              <w:lang w:eastAsia="ru-RU"/>
            </w:rPr>
          </w:pPr>
          <w:hyperlink w:anchor="_Toc73281162" w:history="1">
            <w:r w:rsidR="00FA40D9" w:rsidRPr="00FA40D9">
              <w:rPr>
                <w:rStyle w:val="a5"/>
                <w:rFonts w:ascii="Times New Roman" w:hAnsi="Times New Roman" w:cs="Times New Roman"/>
                <w:noProof/>
                <w:sz w:val="28"/>
                <w:szCs w:val="28"/>
              </w:rPr>
              <w:t>5. ОЦЕНКА ЭФФЕКТНОСТИ СПОСОБА ИЗГОТОВЛЕНИЯ ЗАГОТОВКИ</w:t>
            </w:r>
            <w:r w:rsidR="00FA40D9" w:rsidRPr="00FA40D9">
              <w:rPr>
                <w:rFonts w:ascii="Times New Roman" w:hAnsi="Times New Roman" w:cs="Times New Roman"/>
                <w:noProof/>
                <w:webHidden/>
                <w:sz w:val="28"/>
                <w:szCs w:val="28"/>
              </w:rPr>
              <w:tab/>
            </w:r>
            <w:r w:rsidR="00FA40D9" w:rsidRPr="00FA40D9">
              <w:rPr>
                <w:rFonts w:ascii="Times New Roman" w:hAnsi="Times New Roman" w:cs="Times New Roman"/>
                <w:noProof/>
                <w:webHidden/>
                <w:sz w:val="28"/>
                <w:szCs w:val="28"/>
              </w:rPr>
              <w:fldChar w:fldCharType="begin"/>
            </w:r>
            <w:r w:rsidR="00FA40D9" w:rsidRPr="00FA40D9">
              <w:rPr>
                <w:rFonts w:ascii="Times New Roman" w:hAnsi="Times New Roman" w:cs="Times New Roman"/>
                <w:noProof/>
                <w:webHidden/>
                <w:sz w:val="28"/>
                <w:szCs w:val="28"/>
              </w:rPr>
              <w:instrText xml:space="preserve"> PAGEREF _Toc73281162 \h </w:instrText>
            </w:r>
            <w:r w:rsidR="00FA40D9" w:rsidRPr="00FA40D9">
              <w:rPr>
                <w:rFonts w:ascii="Times New Roman" w:hAnsi="Times New Roman" w:cs="Times New Roman"/>
                <w:noProof/>
                <w:webHidden/>
                <w:sz w:val="28"/>
                <w:szCs w:val="28"/>
              </w:rPr>
            </w:r>
            <w:r w:rsidR="00FA40D9" w:rsidRPr="00FA40D9">
              <w:rPr>
                <w:rFonts w:ascii="Times New Roman" w:hAnsi="Times New Roman" w:cs="Times New Roman"/>
                <w:noProof/>
                <w:webHidden/>
                <w:sz w:val="28"/>
                <w:szCs w:val="28"/>
              </w:rPr>
              <w:fldChar w:fldCharType="separate"/>
            </w:r>
            <w:r w:rsidR="00B040BD">
              <w:rPr>
                <w:rFonts w:ascii="Times New Roman" w:hAnsi="Times New Roman" w:cs="Times New Roman"/>
                <w:noProof/>
                <w:webHidden/>
                <w:sz w:val="28"/>
                <w:szCs w:val="28"/>
              </w:rPr>
              <w:t>20</w:t>
            </w:r>
            <w:r w:rsidR="00FA40D9" w:rsidRPr="00FA40D9">
              <w:rPr>
                <w:rFonts w:ascii="Times New Roman" w:hAnsi="Times New Roman" w:cs="Times New Roman"/>
                <w:noProof/>
                <w:webHidden/>
                <w:sz w:val="28"/>
                <w:szCs w:val="28"/>
              </w:rPr>
              <w:fldChar w:fldCharType="end"/>
            </w:r>
          </w:hyperlink>
        </w:p>
        <w:p w14:paraId="463C631D" w14:textId="41C16F9B" w:rsidR="00FA40D9" w:rsidRPr="00FA40D9" w:rsidRDefault="00000FEC">
          <w:pPr>
            <w:pStyle w:val="13"/>
            <w:tabs>
              <w:tab w:val="right" w:leader="dot" w:pos="9628"/>
            </w:tabs>
            <w:rPr>
              <w:rFonts w:ascii="Times New Roman" w:eastAsiaTheme="minorEastAsia" w:hAnsi="Times New Roman" w:cs="Times New Roman"/>
              <w:noProof/>
              <w:sz w:val="28"/>
              <w:szCs w:val="28"/>
              <w:lang w:eastAsia="ru-RU"/>
            </w:rPr>
          </w:pPr>
          <w:hyperlink w:anchor="_Toc73281163" w:history="1">
            <w:r w:rsidR="00FA40D9" w:rsidRPr="00FA40D9">
              <w:rPr>
                <w:rStyle w:val="a5"/>
                <w:rFonts w:ascii="Times New Roman" w:hAnsi="Times New Roman" w:cs="Times New Roman"/>
                <w:noProof/>
                <w:sz w:val="28"/>
                <w:szCs w:val="28"/>
              </w:rPr>
              <w:t>6.ЗАКЛЮЧЕНИЕ</w:t>
            </w:r>
            <w:r w:rsidR="00FA40D9" w:rsidRPr="00FA40D9">
              <w:rPr>
                <w:rFonts w:ascii="Times New Roman" w:hAnsi="Times New Roman" w:cs="Times New Roman"/>
                <w:noProof/>
                <w:webHidden/>
                <w:sz w:val="28"/>
                <w:szCs w:val="28"/>
              </w:rPr>
              <w:tab/>
            </w:r>
            <w:r w:rsidR="00FA40D9" w:rsidRPr="00FA40D9">
              <w:rPr>
                <w:rFonts w:ascii="Times New Roman" w:hAnsi="Times New Roman" w:cs="Times New Roman"/>
                <w:noProof/>
                <w:webHidden/>
                <w:sz w:val="28"/>
                <w:szCs w:val="28"/>
              </w:rPr>
              <w:fldChar w:fldCharType="begin"/>
            </w:r>
            <w:r w:rsidR="00FA40D9" w:rsidRPr="00FA40D9">
              <w:rPr>
                <w:rFonts w:ascii="Times New Roman" w:hAnsi="Times New Roman" w:cs="Times New Roman"/>
                <w:noProof/>
                <w:webHidden/>
                <w:sz w:val="28"/>
                <w:szCs w:val="28"/>
              </w:rPr>
              <w:instrText xml:space="preserve"> PAGEREF _Toc73281163 \h </w:instrText>
            </w:r>
            <w:r w:rsidR="00FA40D9" w:rsidRPr="00FA40D9">
              <w:rPr>
                <w:rFonts w:ascii="Times New Roman" w:hAnsi="Times New Roman" w:cs="Times New Roman"/>
                <w:noProof/>
                <w:webHidden/>
                <w:sz w:val="28"/>
                <w:szCs w:val="28"/>
              </w:rPr>
            </w:r>
            <w:r w:rsidR="00FA40D9" w:rsidRPr="00FA40D9">
              <w:rPr>
                <w:rFonts w:ascii="Times New Roman" w:hAnsi="Times New Roman" w:cs="Times New Roman"/>
                <w:noProof/>
                <w:webHidden/>
                <w:sz w:val="28"/>
                <w:szCs w:val="28"/>
              </w:rPr>
              <w:fldChar w:fldCharType="separate"/>
            </w:r>
            <w:r w:rsidR="00B040BD">
              <w:rPr>
                <w:rFonts w:ascii="Times New Roman" w:hAnsi="Times New Roman" w:cs="Times New Roman"/>
                <w:noProof/>
                <w:webHidden/>
                <w:sz w:val="28"/>
                <w:szCs w:val="28"/>
              </w:rPr>
              <w:t>21</w:t>
            </w:r>
            <w:r w:rsidR="00FA40D9" w:rsidRPr="00FA40D9">
              <w:rPr>
                <w:rFonts w:ascii="Times New Roman" w:hAnsi="Times New Roman" w:cs="Times New Roman"/>
                <w:noProof/>
                <w:webHidden/>
                <w:sz w:val="28"/>
                <w:szCs w:val="28"/>
              </w:rPr>
              <w:fldChar w:fldCharType="end"/>
            </w:r>
          </w:hyperlink>
        </w:p>
        <w:p w14:paraId="15B3228F" w14:textId="5D398076" w:rsidR="00FA40D9" w:rsidRPr="00FA40D9" w:rsidRDefault="00000FEC">
          <w:pPr>
            <w:pStyle w:val="13"/>
            <w:tabs>
              <w:tab w:val="right" w:leader="dot" w:pos="9628"/>
            </w:tabs>
            <w:rPr>
              <w:rFonts w:ascii="Times New Roman" w:eastAsiaTheme="minorEastAsia" w:hAnsi="Times New Roman" w:cs="Times New Roman"/>
              <w:noProof/>
              <w:sz w:val="28"/>
              <w:szCs w:val="28"/>
              <w:lang w:eastAsia="ru-RU"/>
            </w:rPr>
          </w:pPr>
          <w:hyperlink w:anchor="_Toc73281164" w:history="1">
            <w:r w:rsidR="00FA40D9" w:rsidRPr="00FA40D9">
              <w:rPr>
                <w:rStyle w:val="a5"/>
                <w:rFonts w:ascii="Times New Roman" w:hAnsi="Times New Roman" w:cs="Times New Roman"/>
                <w:noProof/>
                <w:sz w:val="28"/>
                <w:szCs w:val="28"/>
                <w:shd w:val="clear" w:color="auto" w:fill="FFFFFF"/>
              </w:rPr>
              <w:t>7.СПИСОК ЛИТЕРАТУРЫ</w:t>
            </w:r>
            <w:r w:rsidR="00FA40D9" w:rsidRPr="00FA40D9">
              <w:rPr>
                <w:rFonts w:ascii="Times New Roman" w:hAnsi="Times New Roman" w:cs="Times New Roman"/>
                <w:noProof/>
                <w:webHidden/>
                <w:sz w:val="28"/>
                <w:szCs w:val="28"/>
              </w:rPr>
              <w:tab/>
            </w:r>
            <w:r w:rsidR="00FA40D9" w:rsidRPr="00FA40D9">
              <w:rPr>
                <w:rFonts w:ascii="Times New Roman" w:hAnsi="Times New Roman" w:cs="Times New Roman"/>
                <w:noProof/>
                <w:webHidden/>
                <w:sz w:val="28"/>
                <w:szCs w:val="28"/>
              </w:rPr>
              <w:fldChar w:fldCharType="begin"/>
            </w:r>
            <w:r w:rsidR="00FA40D9" w:rsidRPr="00FA40D9">
              <w:rPr>
                <w:rFonts w:ascii="Times New Roman" w:hAnsi="Times New Roman" w:cs="Times New Roman"/>
                <w:noProof/>
                <w:webHidden/>
                <w:sz w:val="28"/>
                <w:szCs w:val="28"/>
              </w:rPr>
              <w:instrText xml:space="preserve"> PAGEREF _Toc73281164 \h </w:instrText>
            </w:r>
            <w:r w:rsidR="00FA40D9" w:rsidRPr="00FA40D9">
              <w:rPr>
                <w:rFonts w:ascii="Times New Roman" w:hAnsi="Times New Roman" w:cs="Times New Roman"/>
                <w:noProof/>
                <w:webHidden/>
                <w:sz w:val="28"/>
                <w:szCs w:val="28"/>
              </w:rPr>
            </w:r>
            <w:r w:rsidR="00FA40D9" w:rsidRPr="00FA40D9">
              <w:rPr>
                <w:rFonts w:ascii="Times New Roman" w:hAnsi="Times New Roman" w:cs="Times New Roman"/>
                <w:noProof/>
                <w:webHidden/>
                <w:sz w:val="28"/>
                <w:szCs w:val="28"/>
              </w:rPr>
              <w:fldChar w:fldCharType="separate"/>
            </w:r>
            <w:r w:rsidR="00B040BD">
              <w:rPr>
                <w:rFonts w:ascii="Times New Roman" w:hAnsi="Times New Roman" w:cs="Times New Roman"/>
                <w:noProof/>
                <w:webHidden/>
                <w:sz w:val="28"/>
                <w:szCs w:val="28"/>
              </w:rPr>
              <w:t>22</w:t>
            </w:r>
            <w:r w:rsidR="00FA40D9" w:rsidRPr="00FA40D9">
              <w:rPr>
                <w:rFonts w:ascii="Times New Roman" w:hAnsi="Times New Roman" w:cs="Times New Roman"/>
                <w:noProof/>
                <w:webHidden/>
                <w:sz w:val="28"/>
                <w:szCs w:val="28"/>
              </w:rPr>
              <w:fldChar w:fldCharType="end"/>
            </w:r>
          </w:hyperlink>
        </w:p>
        <w:p w14:paraId="14418552" w14:textId="1D04DEA5" w:rsidR="00FA40D9" w:rsidRPr="00FA40D9" w:rsidRDefault="00000FEC">
          <w:pPr>
            <w:pStyle w:val="13"/>
            <w:tabs>
              <w:tab w:val="right" w:leader="dot" w:pos="9628"/>
            </w:tabs>
            <w:rPr>
              <w:rFonts w:ascii="Times New Roman" w:eastAsiaTheme="minorEastAsia" w:hAnsi="Times New Roman" w:cs="Times New Roman"/>
              <w:noProof/>
              <w:sz w:val="28"/>
              <w:szCs w:val="28"/>
              <w:lang w:eastAsia="ru-RU"/>
            </w:rPr>
          </w:pPr>
          <w:hyperlink w:anchor="_Toc73281165" w:history="1">
            <w:r w:rsidR="00FA40D9" w:rsidRPr="00FA40D9">
              <w:rPr>
                <w:rStyle w:val="a5"/>
                <w:rFonts w:ascii="Times New Roman" w:hAnsi="Times New Roman" w:cs="Times New Roman"/>
                <w:noProof/>
                <w:sz w:val="28"/>
                <w:szCs w:val="28"/>
              </w:rPr>
              <w:t>8. ПРИЛОЖЕНИЕ</w:t>
            </w:r>
            <w:r w:rsidR="00FA40D9" w:rsidRPr="00FA40D9">
              <w:rPr>
                <w:rFonts w:ascii="Times New Roman" w:hAnsi="Times New Roman" w:cs="Times New Roman"/>
                <w:noProof/>
                <w:webHidden/>
                <w:sz w:val="28"/>
                <w:szCs w:val="28"/>
              </w:rPr>
              <w:tab/>
            </w:r>
            <w:r w:rsidR="00FA40D9" w:rsidRPr="00FA40D9">
              <w:rPr>
                <w:rFonts w:ascii="Times New Roman" w:hAnsi="Times New Roman" w:cs="Times New Roman"/>
                <w:noProof/>
                <w:webHidden/>
                <w:sz w:val="28"/>
                <w:szCs w:val="28"/>
              </w:rPr>
              <w:fldChar w:fldCharType="begin"/>
            </w:r>
            <w:r w:rsidR="00FA40D9" w:rsidRPr="00FA40D9">
              <w:rPr>
                <w:rFonts w:ascii="Times New Roman" w:hAnsi="Times New Roman" w:cs="Times New Roman"/>
                <w:noProof/>
                <w:webHidden/>
                <w:sz w:val="28"/>
                <w:szCs w:val="28"/>
              </w:rPr>
              <w:instrText xml:space="preserve"> PAGEREF _Toc73281165 \h </w:instrText>
            </w:r>
            <w:r w:rsidR="00FA40D9" w:rsidRPr="00FA40D9">
              <w:rPr>
                <w:rFonts w:ascii="Times New Roman" w:hAnsi="Times New Roman" w:cs="Times New Roman"/>
                <w:noProof/>
                <w:webHidden/>
                <w:sz w:val="28"/>
                <w:szCs w:val="28"/>
              </w:rPr>
            </w:r>
            <w:r w:rsidR="00FA40D9" w:rsidRPr="00FA40D9">
              <w:rPr>
                <w:rFonts w:ascii="Times New Roman" w:hAnsi="Times New Roman" w:cs="Times New Roman"/>
                <w:noProof/>
                <w:webHidden/>
                <w:sz w:val="28"/>
                <w:szCs w:val="28"/>
              </w:rPr>
              <w:fldChar w:fldCharType="separate"/>
            </w:r>
            <w:r w:rsidR="00B040BD">
              <w:rPr>
                <w:rFonts w:ascii="Times New Roman" w:hAnsi="Times New Roman" w:cs="Times New Roman"/>
                <w:noProof/>
                <w:webHidden/>
                <w:sz w:val="28"/>
                <w:szCs w:val="28"/>
              </w:rPr>
              <w:t>23</w:t>
            </w:r>
            <w:r w:rsidR="00FA40D9" w:rsidRPr="00FA40D9">
              <w:rPr>
                <w:rFonts w:ascii="Times New Roman" w:hAnsi="Times New Roman" w:cs="Times New Roman"/>
                <w:noProof/>
                <w:webHidden/>
                <w:sz w:val="28"/>
                <w:szCs w:val="28"/>
              </w:rPr>
              <w:fldChar w:fldCharType="end"/>
            </w:r>
          </w:hyperlink>
        </w:p>
        <w:p w14:paraId="5ECEA96F" w14:textId="30A44533" w:rsidR="00A06C2A" w:rsidRDefault="00A06C2A" w:rsidP="002B79D3">
          <w:pPr>
            <w:spacing w:line="240" w:lineRule="auto"/>
          </w:pPr>
          <w:r w:rsidRPr="00FA40D9">
            <w:rPr>
              <w:rFonts w:ascii="Times New Roman" w:hAnsi="Times New Roman" w:cs="Times New Roman"/>
              <w:b/>
              <w:bCs/>
              <w:sz w:val="28"/>
              <w:szCs w:val="28"/>
            </w:rPr>
            <w:fldChar w:fldCharType="end"/>
          </w:r>
        </w:p>
      </w:sdtContent>
    </w:sdt>
    <w:p w14:paraId="42B5278F" w14:textId="77777777" w:rsidR="00F009DC" w:rsidRPr="00661536" w:rsidRDefault="00F009DC" w:rsidP="00F009DC">
      <w:pPr>
        <w:spacing w:line="360" w:lineRule="auto"/>
        <w:contextualSpacing/>
        <w:jc w:val="center"/>
        <w:rPr>
          <w:rFonts w:ascii="Times New Roman" w:hAnsi="Times New Roman" w:cs="Times New Roman"/>
          <w:sz w:val="28"/>
          <w:szCs w:val="28"/>
        </w:rPr>
      </w:pPr>
    </w:p>
    <w:p w14:paraId="7FB2A4B0" w14:textId="6BCE259F" w:rsidR="0064534F" w:rsidRDefault="0064534F"/>
    <w:p w14:paraId="5E8647E2" w14:textId="6080A482" w:rsidR="00F009DC" w:rsidRDefault="00F009DC"/>
    <w:p w14:paraId="4233EF49" w14:textId="5D6F981D" w:rsidR="00F009DC" w:rsidRDefault="00F009DC"/>
    <w:p w14:paraId="1D2B6D26" w14:textId="260711C4" w:rsidR="00F009DC" w:rsidRDefault="00F009DC"/>
    <w:p w14:paraId="78414033" w14:textId="7A48E6F9" w:rsidR="00F009DC" w:rsidRDefault="00F009DC"/>
    <w:p w14:paraId="4057AC3E" w14:textId="7E7794F8" w:rsidR="00F009DC" w:rsidRDefault="00F009DC"/>
    <w:p w14:paraId="7DEC29FB" w14:textId="77777777" w:rsidR="0038500E" w:rsidRDefault="0038500E" w:rsidP="0038500E"/>
    <w:p w14:paraId="42C76680" w14:textId="69690B87" w:rsidR="00F009DC" w:rsidRPr="0038500E" w:rsidRDefault="00F009DC" w:rsidP="0038500E">
      <w:pPr>
        <w:pStyle w:val="1"/>
        <w:jc w:val="center"/>
        <w:rPr>
          <w:rFonts w:ascii="Times New Roman" w:hAnsi="Times New Roman" w:cs="Times New Roman"/>
          <w:color w:val="000000" w:themeColor="text1"/>
        </w:rPr>
      </w:pPr>
      <w:bookmarkStart w:id="1" w:name="_Toc73281146"/>
      <w:r w:rsidRPr="0038500E">
        <w:rPr>
          <w:rFonts w:ascii="Times New Roman" w:hAnsi="Times New Roman" w:cs="Times New Roman"/>
          <w:color w:val="000000" w:themeColor="text1"/>
        </w:rPr>
        <w:lastRenderedPageBreak/>
        <w:t>ВВЕДЕНИЕ</w:t>
      </w:r>
      <w:bookmarkEnd w:id="1"/>
    </w:p>
    <w:p w14:paraId="76B415A9" w14:textId="77777777" w:rsidR="00F009DC" w:rsidRPr="002B79D3" w:rsidRDefault="00F009DC" w:rsidP="002B79D3">
      <w:pPr>
        <w:spacing w:after="0" w:line="360" w:lineRule="auto"/>
        <w:ind w:firstLine="709"/>
        <w:jc w:val="both"/>
        <w:rPr>
          <w:rFonts w:ascii="Times New Roman" w:hAnsi="Times New Roman" w:cs="Times New Roman"/>
          <w:color w:val="0D0D0D" w:themeColor="text1" w:themeTint="F2"/>
          <w:sz w:val="28"/>
          <w:szCs w:val="28"/>
        </w:rPr>
      </w:pPr>
      <w:r w:rsidRPr="002B79D3">
        <w:rPr>
          <w:rFonts w:ascii="Times New Roman" w:hAnsi="Times New Roman" w:cs="Times New Roman"/>
          <w:bCs/>
          <w:color w:val="0D0D0D" w:themeColor="text1" w:themeTint="F2"/>
          <w:sz w:val="28"/>
          <w:szCs w:val="28"/>
        </w:rPr>
        <w:t>Литейное производство</w:t>
      </w:r>
      <w:r w:rsidRPr="002B79D3">
        <w:rPr>
          <w:rFonts w:ascii="Times New Roman" w:hAnsi="Times New Roman" w:cs="Times New Roman"/>
          <w:color w:val="0D0D0D" w:themeColor="text1" w:themeTint="F2"/>
          <w:sz w:val="28"/>
          <w:szCs w:val="28"/>
        </w:rPr>
        <w:t xml:space="preserve"> — отрасль машиностроения, занимающаяся изготовлением фасонных деталей и заготовок путём заливки расплавленного металла в форму, полость которой имеет конфигурацию требуемой детали.</w:t>
      </w:r>
    </w:p>
    <w:p w14:paraId="75AFFA70" w14:textId="77777777" w:rsidR="00F009DC" w:rsidRPr="002B79D3" w:rsidRDefault="00F009DC" w:rsidP="002B79D3">
      <w:pPr>
        <w:spacing w:after="0" w:line="360" w:lineRule="auto"/>
        <w:ind w:firstLine="709"/>
        <w:jc w:val="both"/>
        <w:rPr>
          <w:rFonts w:ascii="Times New Roman" w:hAnsi="Times New Roman" w:cs="Times New Roman"/>
          <w:color w:val="000000"/>
          <w:sz w:val="28"/>
          <w:szCs w:val="28"/>
          <w:shd w:val="clear" w:color="auto" w:fill="FFFFFF"/>
        </w:rPr>
      </w:pPr>
      <w:r w:rsidRPr="002B79D3">
        <w:rPr>
          <w:rFonts w:ascii="Times New Roman" w:hAnsi="Times New Roman" w:cs="Times New Roman"/>
          <w:color w:val="000000"/>
          <w:sz w:val="28"/>
          <w:szCs w:val="28"/>
          <w:shd w:val="clear" w:color="auto" w:fill="FFFFFF"/>
        </w:rPr>
        <w:t>Значение литейного производства исключительно велико. Нет ни одной отрасли машиностроения и приборостроения, где не применяли бы литые детали. В машиностроении масса литых деталей составляет около 50 % массы машин и механизмов, в станкостроении - около 80 %. Это объясняется рядом преимуществ литейного производства по сравнению с другими способами получения заготовок или готовых изделий. Литьем получают детали как простой, так и очень сложной формы, с фасонными внутренними полостями, которые нельзя или очень трудно получить другими способами. Во многих случаях это наиболее простой и дешевый способ получения изделий. Масса отливок колеблется от нескольких граммов до нескольких сот тонн.</w:t>
      </w:r>
    </w:p>
    <w:p w14:paraId="7B27993D" w14:textId="293BB6D1" w:rsidR="00F009DC" w:rsidRPr="002B79D3" w:rsidRDefault="00F009DC" w:rsidP="002B79D3">
      <w:pPr>
        <w:spacing w:after="0" w:line="360" w:lineRule="auto"/>
        <w:ind w:firstLine="709"/>
        <w:jc w:val="both"/>
        <w:rPr>
          <w:rFonts w:ascii="Times New Roman" w:hAnsi="Times New Roman" w:cs="Times New Roman"/>
          <w:color w:val="0D0D0D" w:themeColor="text1" w:themeTint="F2"/>
          <w:sz w:val="28"/>
          <w:szCs w:val="28"/>
          <w:shd w:val="clear" w:color="auto" w:fill="FFFCF2"/>
        </w:rPr>
      </w:pPr>
      <w:r w:rsidRPr="002B79D3">
        <w:rPr>
          <w:rFonts w:ascii="Times New Roman" w:hAnsi="Times New Roman" w:cs="Times New Roman"/>
          <w:color w:val="0D0D0D" w:themeColor="text1" w:themeTint="F2"/>
          <w:sz w:val="28"/>
          <w:szCs w:val="28"/>
          <w:shd w:val="clear" w:color="auto" w:fill="FFFFFF"/>
        </w:rPr>
        <w:t>Наиболее распространенным и относительно простым способом получения отливок является литье в разовые песчано-глинистые формы.</w:t>
      </w:r>
    </w:p>
    <w:p w14:paraId="392EB16C" w14:textId="0ABD507C" w:rsidR="00F009DC" w:rsidRPr="002B79D3" w:rsidRDefault="00F009DC" w:rsidP="002B79D3">
      <w:pPr>
        <w:spacing w:after="0" w:line="360" w:lineRule="auto"/>
        <w:ind w:firstLine="709"/>
        <w:jc w:val="both"/>
        <w:rPr>
          <w:rFonts w:ascii="Times New Roman" w:hAnsi="Times New Roman" w:cs="Times New Roman"/>
          <w:color w:val="0D0D0D" w:themeColor="text1" w:themeTint="F2"/>
          <w:sz w:val="28"/>
          <w:szCs w:val="28"/>
        </w:rPr>
      </w:pPr>
      <w:r w:rsidRPr="002B79D3">
        <w:rPr>
          <w:rFonts w:ascii="Times New Roman" w:hAnsi="Times New Roman" w:cs="Times New Roman"/>
          <w:color w:val="0D0D0D" w:themeColor="text1" w:themeTint="F2"/>
          <w:sz w:val="28"/>
          <w:szCs w:val="28"/>
        </w:rPr>
        <w:t>Задание на выполнение курсовой работы: разработать чертёж заготовки и технологический процесс для детали «</w:t>
      </w:r>
      <w:r w:rsidR="005D55C2" w:rsidRPr="002B79D3">
        <w:rPr>
          <w:rFonts w:ascii="Times New Roman" w:hAnsi="Times New Roman" w:cs="Times New Roman"/>
          <w:color w:val="0D0D0D" w:themeColor="text1" w:themeTint="F2"/>
          <w:sz w:val="28"/>
          <w:szCs w:val="28"/>
        </w:rPr>
        <w:t>Втулка</w:t>
      </w:r>
      <w:r w:rsidRPr="002B79D3">
        <w:rPr>
          <w:rFonts w:ascii="Times New Roman" w:hAnsi="Times New Roman" w:cs="Times New Roman"/>
          <w:color w:val="0D0D0D" w:themeColor="text1" w:themeTint="F2"/>
          <w:sz w:val="28"/>
          <w:szCs w:val="28"/>
        </w:rPr>
        <w:t>».</w:t>
      </w:r>
    </w:p>
    <w:p w14:paraId="360F0C8D" w14:textId="7E772C1D" w:rsidR="00F009DC" w:rsidRPr="002B79D3" w:rsidRDefault="00F009DC" w:rsidP="002B79D3">
      <w:pPr>
        <w:pStyle w:val="ab"/>
        <w:spacing w:line="360" w:lineRule="auto"/>
        <w:jc w:val="both"/>
        <w:rPr>
          <w:rStyle w:val="10"/>
          <w:rFonts w:ascii="Times New Roman" w:hAnsi="Times New Roman" w:cs="Times New Roman"/>
          <w:color w:val="auto"/>
        </w:rPr>
      </w:pPr>
      <w:r w:rsidRPr="002B79D3">
        <w:rPr>
          <w:rFonts w:ascii="Times New Roman" w:hAnsi="Times New Roman" w:cs="Times New Roman"/>
          <w:color w:val="0D0D0D" w:themeColor="text1" w:themeTint="F2"/>
          <w:sz w:val="28"/>
          <w:szCs w:val="28"/>
        </w:rPr>
        <w:t>Наименование детали - «Втулка». Материал детали</w:t>
      </w:r>
      <w:r w:rsidR="00115CF4" w:rsidRPr="002B79D3">
        <w:rPr>
          <w:rFonts w:ascii="Times New Roman" w:hAnsi="Times New Roman" w:cs="Times New Roman"/>
          <w:color w:val="0D0D0D" w:themeColor="text1" w:themeTint="F2"/>
          <w:sz w:val="28"/>
          <w:szCs w:val="28"/>
        </w:rPr>
        <w:t xml:space="preserve"> </w:t>
      </w:r>
      <w:r w:rsidR="005D55C2" w:rsidRPr="002B79D3">
        <w:rPr>
          <w:rFonts w:ascii="Times New Roman" w:hAnsi="Times New Roman" w:cs="Times New Roman"/>
          <w:color w:val="000000"/>
          <w:sz w:val="28"/>
          <w:szCs w:val="28"/>
        </w:rPr>
        <w:t>СЧ 20</w:t>
      </w:r>
      <w:r w:rsidRPr="002B79D3">
        <w:rPr>
          <w:rFonts w:ascii="Times New Roman" w:hAnsi="Times New Roman" w:cs="Times New Roman"/>
          <w:color w:val="0D0D0D" w:themeColor="text1" w:themeTint="F2"/>
          <w:sz w:val="28"/>
          <w:szCs w:val="28"/>
        </w:rPr>
        <w:t>. Серийность 100 000 шт. Масса одной отливки 1,5 кг.</w:t>
      </w:r>
      <w:r w:rsidR="00115CF4">
        <w:rPr>
          <w:color w:val="0D0D0D" w:themeColor="text1" w:themeTint="F2"/>
          <w:sz w:val="28"/>
          <w:szCs w:val="28"/>
        </w:rPr>
        <w:br w:type="page"/>
      </w:r>
      <w:r w:rsidRPr="002B79D3">
        <w:rPr>
          <w:rStyle w:val="10"/>
          <w:rFonts w:ascii="Times New Roman" w:hAnsi="Times New Roman" w:cs="Times New Roman"/>
          <w:color w:val="auto"/>
        </w:rPr>
        <w:lastRenderedPageBreak/>
        <w:t>1. АНАЛИЗ ДЕТАЛИ - ОТЛИВКИ</w:t>
      </w:r>
    </w:p>
    <w:p w14:paraId="77072E3D" w14:textId="77777777" w:rsidR="0038500E" w:rsidRDefault="00F009DC" w:rsidP="0038500E">
      <w:pPr>
        <w:pStyle w:val="2"/>
        <w:spacing w:line="360" w:lineRule="auto"/>
        <w:rPr>
          <w:rFonts w:ascii="Times New Roman" w:hAnsi="Times New Roman" w:cs="Times New Roman"/>
          <w:color w:val="000000" w:themeColor="text1"/>
          <w:sz w:val="28"/>
          <w:szCs w:val="28"/>
        </w:rPr>
      </w:pPr>
      <w:bookmarkStart w:id="2" w:name="_Toc73281147"/>
      <w:r w:rsidRPr="000E3545">
        <w:rPr>
          <w:rFonts w:ascii="Times New Roman" w:hAnsi="Times New Roman" w:cs="Times New Roman"/>
          <w:color w:val="000000" w:themeColor="text1"/>
          <w:sz w:val="28"/>
          <w:szCs w:val="28"/>
        </w:rPr>
        <w:t>1.1. Назначение детали</w:t>
      </w:r>
      <w:bookmarkEnd w:id="2"/>
    </w:p>
    <w:p w14:paraId="6808E0DE" w14:textId="194CDFBF" w:rsidR="00F009DC" w:rsidRPr="0038500E" w:rsidRDefault="00F009DC" w:rsidP="0038500E">
      <w:pPr>
        <w:pStyle w:val="ab"/>
        <w:spacing w:line="360" w:lineRule="auto"/>
        <w:ind w:firstLine="709"/>
        <w:jc w:val="both"/>
        <w:rPr>
          <w:rFonts w:ascii="Times New Roman" w:hAnsi="Times New Roman" w:cs="Times New Roman"/>
          <w:color w:val="000000" w:themeColor="text1"/>
          <w:sz w:val="28"/>
          <w:szCs w:val="28"/>
        </w:rPr>
      </w:pPr>
      <w:r w:rsidRPr="0038500E">
        <w:rPr>
          <w:rFonts w:ascii="Times New Roman" w:hAnsi="Times New Roman" w:cs="Times New Roman"/>
          <w:sz w:val="28"/>
          <w:szCs w:val="28"/>
        </w:rPr>
        <w:t xml:space="preserve">Втулка-деталь машины, механизма, прибора или предмета цилиндрической или конической формы </w:t>
      </w:r>
      <w:r w:rsidR="00115CF4" w:rsidRPr="0038500E">
        <w:rPr>
          <w:rFonts w:ascii="Times New Roman" w:hAnsi="Times New Roman" w:cs="Times New Roman"/>
          <w:sz w:val="28"/>
          <w:szCs w:val="28"/>
        </w:rPr>
        <w:t>(с</w:t>
      </w:r>
      <w:r w:rsidRPr="0038500E">
        <w:rPr>
          <w:rFonts w:ascii="Times New Roman" w:hAnsi="Times New Roman" w:cs="Times New Roman"/>
          <w:sz w:val="28"/>
          <w:szCs w:val="28"/>
        </w:rPr>
        <w:t xml:space="preserve"> осевой симметрией), имеющая осевое отверстие</w:t>
      </w:r>
      <w:r w:rsidR="000E3545" w:rsidRPr="0038500E">
        <w:rPr>
          <w:rFonts w:ascii="Times New Roman" w:hAnsi="Times New Roman" w:cs="Times New Roman"/>
          <w:sz w:val="28"/>
          <w:szCs w:val="28"/>
        </w:rPr>
        <w:t>, в которое входит сопрягаемая деталь.</w:t>
      </w:r>
      <w:r w:rsidR="000E3545" w:rsidRPr="0038500E">
        <w:rPr>
          <w:rFonts w:ascii="Times New Roman" w:hAnsi="Times New Roman" w:cs="Times New Roman"/>
          <w:sz w:val="28"/>
          <w:szCs w:val="28"/>
          <w:shd w:val="clear" w:color="auto" w:fill="F4F2EB"/>
        </w:rPr>
        <w:t xml:space="preserve"> </w:t>
      </w:r>
      <w:r w:rsidR="000E3545" w:rsidRPr="0038500E">
        <w:rPr>
          <w:rFonts w:ascii="Times New Roman" w:hAnsi="Times New Roman" w:cs="Times New Roman"/>
          <w:sz w:val="28"/>
          <w:szCs w:val="28"/>
          <w:shd w:val="clear" w:color="auto" w:fill="FFFFFF" w:themeFill="background1"/>
        </w:rPr>
        <w:t>По назначению втулки могут быть: подшипниковыми, соединительными, переходными и так далее. Больше всего распространены детали подшипникового типа. При их производстве обычно используется чугун, бронза, пластик и другие материалы, обладающие невысоким коэффициентом трения.</w:t>
      </w:r>
      <w:r w:rsidR="000E3545" w:rsidRPr="0038500E">
        <w:rPr>
          <w:rFonts w:ascii="Times New Roman" w:hAnsi="Times New Roman" w:cs="Times New Roman"/>
          <w:sz w:val="28"/>
          <w:szCs w:val="28"/>
          <w:shd w:val="clear" w:color="auto" w:fill="FFFFFF" w:themeFill="background1"/>
        </w:rPr>
        <w:br/>
      </w:r>
    </w:p>
    <w:p w14:paraId="37A78874" w14:textId="3653DF4B" w:rsidR="00F009DC" w:rsidRDefault="00F009DC" w:rsidP="00115CF4">
      <w:pPr>
        <w:pStyle w:val="2"/>
        <w:spacing w:line="360" w:lineRule="auto"/>
        <w:rPr>
          <w:rFonts w:ascii="Times New Roman" w:hAnsi="Times New Roman" w:cs="Times New Roman"/>
          <w:bCs/>
          <w:color w:val="000000" w:themeColor="text1"/>
          <w:sz w:val="28"/>
          <w:szCs w:val="28"/>
        </w:rPr>
      </w:pPr>
      <w:bookmarkStart w:id="3" w:name="_Toc73281148"/>
      <w:r w:rsidRPr="000E3545">
        <w:rPr>
          <w:rFonts w:ascii="Times New Roman" w:hAnsi="Times New Roman" w:cs="Times New Roman"/>
          <w:bCs/>
          <w:color w:val="000000" w:themeColor="text1"/>
          <w:sz w:val="28"/>
          <w:szCs w:val="28"/>
        </w:rPr>
        <w:t>1.</w:t>
      </w:r>
      <w:r w:rsidR="00115CF4" w:rsidRPr="000E3545">
        <w:rPr>
          <w:rFonts w:ascii="Times New Roman" w:hAnsi="Times New Roman" w:cs="Times New Roman"/>
          <w:bCs/>
          <w:color w:val="000000" w:themeColor="text1"/>
          <w:sz w:val="28"/>
          <w:szCs w:val="28"/>
        </w:rPr>
        <w:t>2. Характеристика</w:t>
      </w:r>
      <w:r w:rsidRPr="000E3545">
        <w:rPr>
          <w:rFonts w:ascii="Times New Roman" w:hAnsi="Times New Roman" w:cs="Times New Roman"/>
          <w:bCs/>
          <w:color w:val="000000" w:themeColor="text1"/>
          <w:sz w:val="28"/>
          <w:szCs w:val="28"/>
        </w:rPr>
        <w:t xml:space="preserve"> материала</w:t>
      </w:r>
      <w:bookmarkEnd w:id="3"/>
    </w:p>
    <w:p w14:paraId="5D0A3F1E" w14:textId="06953AAC" w:rsidR="00D57093" w:rsidRDefault="00D57093" w:rsidP="00115CF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При выборе материала для изготовления </w:t>
      </w:r>
      <w:r w:rsidR="00115CF4">
        <w:rPr>
          <w:rFonts w:ascii="Times New Roman" w:hAnsi="Times New Roman" w:cs="Times New Roman"/>
          <w:sz w:val="28"/>
        </w:rPr>
        <w:t xml:space="preserve">втулки </w:t>
      </w:r>
      <w:r>
        <w:rPr>
          <w:rFonts w:ascii="Times New Roman" w:hAnsi="Times New Roman" w:cs="Times New Roman"/>
          <w:sz w:val="28"/>
        </w:rPr>
        <w:t xml:space="preserve">необходимо учитывать условия эксплуатации, а именно наличие усилий, нагрев, истирание. К такого рода отливкам предъявляются требования по стабильности геометрической формы и износостойкости. </w:t>
      </w:r>
    </w:p>
    <w:p w14:paraId="6D245237" w14:textId="77777777" w:rsidR="00D57093" w:rsidRDefault="00D57093" w:rsidP="00D5709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следующих представлены литейные свойства стали 35Л и СЧ20 соответственно. </w:t>
      </w:r>
    </w:p>
    <w:p w14:paraId="2572EC89" w14:textId="77777777" w:rsidR="00D57093" w:rsidRDefault="00D57093" w:rsidP="00D57093">
      <w:pPr>
        <w:spacing w:after="0" w:line="360" w:lineRule="auto"/>
        <w:ind w:firstLine="709"/>
        <w:jc w:val="both"/>
        <w:rPr>
          <w:rFonts w:ascii="Times New Roman" w:hAnsi="Times New Roman" w:cs="Times New Roman"/>
          <w:sz w:val="28"/>
        </w:rPr>
      </w:pPr>
      <w:r>
        <w:rPr>
          <w:rFonts w:ascii="Times New Roman" w:hAnsi="Times New Roman" w:cs="Times New Roman"/>
          <w:sz w:val="28"/>
        </w:rPr>
        <w:t>Таблица 1. Литейные свойства стали 35Л</w:t>
      </w:r>
    </w:p>
    <w:tbl>
      <w:tblPr>
        <w:tblStyle w:val="a6"/>
        <w:tblW w:w="9202" w:type="dxa"/>
        <w:tblLook w:val="04A0" w:firstRow="1" w:lastRow="0" w:firstColumn="1" w:lastColumn="0" w:noHBand="0" w:noVBand="1"/>
      </w:tblPr>
      <w:tblGrid>
        <w:gridCol w:w="6686"/>
        <w:gridCol w:w="2516"/>
      </w:tblGrid>
      <w:tr w:rsidR="00D57093" w14:paraId="7E1B557A" w14:textId="77777777" w:rsidTr="00115CF4">
        <w:trPr>
          <w:trHeight w:val="390"/>
        </w:trPr>
        <w:tc>
          <w:tcPr>
            <w:tcW w:w="6686" w:type="dxa"/>
            <w:tcBorders>
              <w:top w:val="single" w:sz="4" w:space="0" w:color="auto"/>
              <w:left w:val="single" w:sz="4" w:space="0" w:color="auto"/>
              <w:bottom w:val="single" w:sz="4" w:space="0" w:color="auto"/>
              <w:right w:val="single" w:sz="4" w:space="0" w:color="auto"/>
            </w:tcBorders>
            <w:hideMark/>
          </w:tcPr>
          <w:p w14:paraId="44E9149E" w14:textId="77777777" w:rsidR="00D57093" w:rsidRDefault="00D57093">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Наименование свойства</w:t>
            </w:r>
          </w:p>
        </w:tc>
        <w:tc>
          <w:tcPr>
            <w:tcW w:w="2516" w:type="dxa"/>
            <w:tcBorders>
              <w:top w:val="single" w:sz="4" w:space="0" w:color="auto"/>
              <w:left w:val="single" w:sz="4" w:space="0" w:color="auto"/>
              <w:bottom w:val="single" w:sz="4" w:space="0" w:color="auto"/>
              <w:right w:val="single" w:sz="4" w:space="0" w:color="auto"/>
            </w:tcBorders>
            <w:hideMark/>
          </w:tcPr>
          <w:p w14:paraId="3CC8CADD" w14:textId="77777777" w:rsidR="00D57093" w:rsidRDefault="00D57093">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Значение</w:t>
            </w:r>
          </w:p>
        </w:tc>
      </w:tr>
      <w:tr w:rsidR="00D57093" w14:paraId="270391BB" w14:textId="77777777" w:rsidTr="00115CF4">
        <w:trPr>
          <w:trHeight w:val="390"/>
        </w:trPr>
        <w:tc>
          <w:tcPr>
            <w:tcW w:w="6686" w:type="dxa"/>
            <w:tcBorders>
              <w:top w:val="single" w:sz="4" w:space="0" w:color="auto"/>
              <w:left w:val="single" w:sz="4" w:space="0" w:color="auto"/>
              <w:bottom w:val="single" w:sz="4" w:space="0" w:color="auto"/>
              <w:right w:val="single" w:sz="4" w:space="0" w:color="auto"/>
            </w:tcBorders>
            <w:hideMark/>
          </w:tcPr>
          <w:p w14:paraId="79AB1750" w14:textId="77777777" w:rsidR="00D57093" w:rsidRDefault="00D57093">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Температура начала затвердевания:</w:t>
            </w:r>
          </w:p>
        </w:tc>
        <w:tc>
          <w:tcPr>
            <w:tcW w:w="2516" w:type="dxa"/>
            <w:tcBorders>
              <w:top w:val="single" w:sz="4" w:space="0" w:color="auto"/>
              <w:left w:val="single" w:sz="4" w:space="0" w:color="auto"/>
              <w:bottom w:val="single" w:sz="4" w:space="0" w:color="auto"/>
              <w:right w:val="single" w:sz="4" w:space="0" w:color="auto"/>
            </w:tcBorders>
            <w:hideMark/>
          </w:tcPr>
          <w:p w14:paraId="33AA4AC7" w14:textId="77777777" w:rsidR="00D57093" w:rsidRDefault="00D57093">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1480-1490°С</w:t>
            </w:r>
          </w:p>
        </w:tc>
      </w:tr>
      <w:tr w:rsidR="00D57093" w14:paraId="3C9E9BFF" w14:textId="77777777" w:rsidTr="00115CF4">
        <w:trPr>
          <w:trHeight w:val="390"/>
        </w:trPr>
        <w:tc>
          <w:tcPr>
            <w:tcW w:w="6686" w:type="dxa"/>
            <w:tcBorders>
              <w:top w:val="single" w:sz="4" w:space="0" w:color="auto"/>
              <w:left w:val="single" w:sz="4" w:space="0" w:color="auto"/>
              <w:bottom w:val="single" w:sz="4" w:space="0" w:color="auto"/>
              <w:right w:val="single" w:sz="4" w:space="0" w:color="auto"/>
            </w:tcBorders>
            <w:hideMark/>
          </w:tcPr>
          <w:p w14:paraId="4EFA79D1" w14:textId="77777777" w:rsidR="00D57093" w:rsidRDefault="00D57093">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Показатель трещиноустойчивости:</w:t>
            </w:r>
          </w:p>
        </w:tc>
        <w:tc>
          <w:tcPr>
            <w:tcW w:w="2516" w:type="dxa"/>
            <w:tcBorders>
              <w:top w:val="single" w:sz="4" w:space="0" w:color="auto"/>
              <w:left w:val="single" w:sz="4" w:space="0" w:color="auto"/>
              <w:bottom w:val="single" w:sz="4" w:space="0" w:color="auto"/>
              <w:right w:val="single" w:sz="4" w:space="0" w:color="auto"/>
            </w:tcBorders>
            <w:hideMark/>
          </w:tcPr>
          <w:p w14:paraId="7A201A51" w14:textId="77777777" w:rsidR="00D57093" w:rsidRDefault="00D57093">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0,8</w:t>
            </w:r>
          </w:p>
        </w:tc>
      </w:tr>
      <w:tr w:rsidR="00D57093" w14:paraId="623590FA" w14:textId="77777777" w:rsidTr="00115CF4">
        <w:trPr>
          <w:trHeight w:val="390"/>
        </w:trPr>
        <w:tc>
          <w:tcPr>
            <w:tcW w:w="6686" w:type="dxa"/>
            <w:tcBorders>
              <w:top w:val="single" w:sz="4" w:space="0" w:color="auto"/>
              <w:left w:val="single" w:sz="4" w:space="0" w:color="auto"/>
              <w:bottom w:val="single" w:sz="4" w:space="0" w:color="auto"/>
              <w:right w:val="single" w:sz="4" w:space="0" w:color="auto"/>
            </w:tcBorders>
            <w:hideMark/>
          </w:tcPr>
          <w:p w14:paraId="2BD3682B" w14:textId="77777777" w:rsidR="00D57093" w:rsidRDefault="00D57093">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Склонность к образованию усадочных раковин:</w:t>
            </w:r>
          </w:p>
        </w:tc>
        <w:tc>
          <w:tcPr>
            <w:tcW w:w="2516" w:type="dxa"/>
            <w:tcBorders>
              <w:top w:val="single" w:sz="4" w:space="0" w:color="auto"/>
              <w:left w:val="single" w:sz="4" w:space="0" w:color="auto"/>
              <w:bottom w:val="single" w:sz="4" w:space="0" w:color="auto"/>
              <w:right w:val="single" w:sz="4" w:space="0" w:color="auto"/>
            </w:tcBorders>
            <w:hideMark/>
          </w:tcPr>
          <w:p w14:paraId="68500DFD" w14:textId="77777777" w:rsidR="00D57093" w:rsidRDefault="00D57093">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w:t>
            </w:r>
          </w:p>
        </w:tc>
      </w:tr>
      <w:tr w:rsidR="00D57093" w14:paraId="576B4219" w14:textId="77777777" w:rsidTr="00115CF4">
        <w:trPr>
          <w:trHeight w:val="390"/>
        </w:trPr>
        <w:tc>
          <w:tcPr>
            <w:tcW w:w="6686" w:type="dxa"/>
            <w:tcBorders>
              <w:top w:val="single" w:sz="4" w:space="0" w:color="auto"/>
              <w:left w:val="single" w:sz="4" w:space="0" w:color="auto"/>
              <w:bottom w:val="single" w:sz="4" w:space="0" w:color="auto"/>
              <w:right w:val="single" w:sz="4" w:space="0" w:color="auto"/>
            </w:tcBorders>
            <w:hideMark/>
          </w:tcPr>
          <w:p w14:paraId="3C07C081" w14:textId="77777777" w:rsidR="00D57093" w:rsidRDefault="00D57093">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Жидкотекучесть:</w:t>
            </w:r>
          </w:p>
        </w:tc>
        <w:tc>
          <w:tcPr>
            <w:tcW w:w="2516" w:type="dxa"/>
            <w:tcBorders>
              <w:top w:val="single" w:sz="4" w:space="0" w:color="auto"/>
              <w:left w:val="single" w:sz="4" w:space="0" w:color="auto"/>
              <w:bottom w:val="single" w:sz="4" w:space="0" w:color="auto"/>
              <w:right w:val="single" w:sz="4" w:space="0" w:color="auto"/>
            </w:tcBorders>
            <w:hideMark/>
          </w:tcPr>
          <w:p w14:paraId="1070EE1B" w14:textId="77777777" w:rsidR="00D57093" w:rsidRDefault="00D57093">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r>
      <w:tr w:rsidR="00D57093" w14:paraId="580AE0B3" w14:textId="77777777" w:rsidTr="00115CF4">
        <w:trPr>
          <w:trHeight w:val="390"/>
        </w:trPr>
        <w:tc>
          <w:tcPr>
            <w:tcW w:w="6686" w:type="dxa"/>
            <w:tcBorders>
              <w:top w:val="single" w:sz="4" w:space="0" w:color="auto"/>
              <w:left w:val="single" w:sz="4" w:space="0" w:color="auto"/>
              <w:bottom w:val="single" w:sz="4" w:space="0" w:color="auto"/>
              <w:right w:val="single" w:sz="4" w:space="0" w:color="auto"/>
            </w:tcBorders>
            <w:hideMark/>
          </w:tcPr>
          <w:p w14:paraId="48D38D14" w14:textId="77777777" w:rsidR="00D57093" w:rsidRDefault="00D57093">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Линейная усадка:</w:t>
            </w:r>
          </w:p>
        </w:tc>
        <w:tc>
          <w:tcPr>
            <w:tcW w:w="2516" w:type="dxa"/>
            <w:tcBorders>
              <w:top w:val="single" w:sz="4" w:space="0" w:color="auto"/>
              <w:left w:val="single" w:sz="4" w:space="0" w:color="auto"/>
              <w:bottom w:val="single" w:sz="4" w:space="0" w:color="auto"/>
              <w:right w:val="single" w:sz="4" w:space="0" w:color="auto"/>
            </w:tcBorders>
            <w:hideMark/>
          </w:tcPr>
          <w:p w14:paraId="76D8037E" w14:textId="77777777" w:rsidR="00D57093" w:rsidRDefault="00D57093">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2,2-2,3%</w:t>
            </w:r>
          </w:p>
        </w:tc>
      </w:tr>
      <w:tr w:rsidR="00D57093" w14:paraId="50A650AD" w14:textId="77777777" w:rsidTr="00115CF4">
        <w:trPr>
          <w:trHeight w:val="781"/>
        </w:trPr>
        <w:tc>
          <w:tcPr>
            <w:tcW w:w="6686" w:type="dxa"/>
            <w:tcBorders>
              <w:top w:val="single" w:sz="4" w:space="0" w:color="auto"/>
              <w:left w:val="single" w:sz="4" w:space="0" w:color="auto"/>
              <w:bottom w:val="single" w:sz="4" w:space="0" w:color="auto"/>
              <w:right w:val="single" w:sz="4" w:space="0" w:color="auto"/>
            </w:tcBorders>
            <w:hideMark/>
          </w:tcPr>
          <w:p w14:paraId="345B0A78" w14:textId="77777777" w:rsidR="00D57093" w:rsidRDefault="00D57093">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Склонность к образованию усадочной пористости:</w:t>
            </w:r>
          </w:p>
        </w:tc>
        <w:tc>
          <w:tcPr>
            <w:tcW w:w="2516" w:type="dxa"/>
            <w:tcBorders>
              <w:top w:val="single" w:sz="4" w:space="0" w:color="auto"/>
              <w:left w:val="single" w:sz="4" w:space="0" w:color="auto"/>
              <w:bottom w:val="single" w:sz="4" w:space="0" w:color="auto"/>
              <w:right w:val="single" w:sz="4" w:space="0" w:color="auto"/>
            </w:tcBorders>
            <w:hideMark/>
          </w:tcPr>
          <w:p w14:paraId="23AD7676" w14:textId="77777777" w:rsidR="00D57093" w:rsidRDefault="00D57093">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1,0</w:t>
            </w:r>
          </w:p>
        </w:tc>
      </w:tr>
    </w:tbl>
    <w:p w14:paraId="4F74C561" w14:textId="4DC4EC22" w:rsidR="00D57093" w:rsidRDefault="00115CF4" w:rsidP="00115CF4">
      <w:pPr>
        <w:spacing w:after="0" w:line="360" w:lineRule="auto"/>
        <w:ind w:firstLine="709"/>
        <w:jc w:val="both"/>
        <w:rPr>
          <w:rFonts w:ascii="Times New Roman" w:eastAsiaTheme="minorEastAsia" w:hAnsi="Times New Roman" w:cs="Times New Roman"/>
          <w:sz w:val="28"/>
          <w:szCs w:val="21"/>
          <w:lang w:eastAsia="ko-KR"/>
        </w:rPr>
      </w:pPr>
      <w:r>
        <w:rPr>
          <w:rFonts w:ascii="Times New Roman" w:eastAsiaTheme="minorEastAsia" w:hAnsi="Times New Roman" w:cs="Times New Roman"/>
          <w:sz w:val="28"/>
          <w:szCs w:val="21"/>
          <w:lang w:eastAsia="ko-KR"/>
        </w:rPr>
        <w:br w:type="page"/>
      </w:r>
    </w:p>
    <w:p w14:paraId="077C3623" w14:textId="77777777" w:rsidR="00D57093" w:rsidRDefault="00D57093" w:rsidP="00D57093">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Таблица 2. Химический состав стали 35Л</w:t>
      </w:r>
    </w:p>
    <w:tbl>
      <w:tblPr>
        <w:tblStyle w:val="a6"/>
        <w:tblW w:w="9842" w:type="dxa"/>
        <w:tblInd w:w="-5" w:type="dxa"/>
        <w:tblLook w:val="04A0" w:firstRow="1" w:lastRow="0" w:firstColumn="1" w:lastColumn="0" w:noHBand="0" w:noVBand="1"/>
      </w:tblPr>
      <w:tblGrid>
        <w:gridCol w:w="1281"/>
        <w:gridCol w:w="1339"/>
        <w:gridCol w:w="1294"/>
        <w:gridCol w:w="1309"/>
        <w:gridCol w:w="1205"/>
        <w:gridCol w:w="1252"/>
        <w:gridCol w:w="1081"/>
        <w:gridCol w:w="1081"/>
      </w:tblGrid>
      <w:tr w:rsidR="00115CF4" w:rsidRPr="00D57093" w14:paraId="70FFF1AD" w14:textId="77777777" w:rsidTr="00115CF4">
        <w:trPr>
          <w:trHeight w:val="247"/>
        </w:trPr>
        <w:tc>
          <w:tcPr>
            <w:tcW w:w="1334" w:type="dxa"/>
            <w:tcBorders>
              <w:top w:val="single" w:sz="4" w:space="0" w:color="auto"/>
              <w:left w:val="single" w:sz="4" w:space="0" w:color="auto"/>
              <w:bottom w:val="single" w:sz="4" w:space="0" w:color="auto"/>
              <w:right w:val="single" w:sz="4" w:space="0" w:color="auto"/>
            </w:tcBorders>
            <w:hideMark/>
          </w:tcPr>
          <w:p w14:paraId="43358986" w14:textId="77777777" w:rsidR="00D57093" w:rsidRPr="00D57093" w:rsidRDefault="00D57093">
            <w:pPr>
              <w:spacing w:line="360" w:lineRule="auto"/>
              <w:ind w:firstLine="709"/>
              <w:jc w:val="both"/>
              <w:rPr>
                <w:rFonts w:ascii="Times New Roman" w:eastAsia="Times New Roman" w:hAnsi="Times New Roman" w:cs="Times New Roman"/>
                <w:color w:val="333333"/>
                <w:sz w:val="28"/>
                <w:szCs w:val="28"/>
              </w:rPr>
            </w:pPr>
            <w:r w:rsidRPr="00D57093">
              <w:rPr>
                <w:rFonts w:ascii="Times New Roman" w:eastAsia="Times New Roman" w:hAnsi="Times New Roman" w:cs="Times New Roman"/>
                <w:color w:val="333333"/>
                <w:sz w:val="28"/>
                <w:szCs w:val="28"/>
              </w:rPr>
              <w:t>C</w:t>
            </w:r>
          </w:p>
        </w:tc>
        <w:tc>
          <w:tcPr>
            <w:tcW w:w="0" w:type="auto"/>
            <w:tcBorders>
              <w:top w:val="single" w:sz="4" w:space="0" w:color="auto"/>
              <w:left w:val="single" w:sz="4" w:space="0" w:color="auto"/>
              <w:bottom w:val="single" w:sz="4" w:space="0" w:color="auto"/>
              <w:right w:val="single" w:sz="4" w:space="0" w:color="auto"/>
            </w:tcBorders>
            <w:hideMark/>
          </w:tcPr>
          <w:p w14:paraId="77E9A4FB" w14:textId="77777777" w:rsidR="00D57093" w:rsidRPr="00D57093" w:rsidRDefault="00D57093">
            <w:pPr>
              <w:spacing w:line="360" w:lineRule="auto"/>
              <w:ind w:firstLine="709"/>
              <w:jc w:val="both"/>
              <w:rPr>
                <w:rFonts w:ascii="Times New Roman" w:eastAsia="Times New Roman" w:hAnsi="Times New Roman" w:cs="Times New Roman"/>
                <w:color w:val="333333"/>
                <w:sz w:val="28"/>
                <w:szCs w:val="28"/>
              </w:rPr>
            </w:pPr>
            <w:r w:rsidRPr="00D57093">
              <w:rPr>
                <w:rFonts w:ascii="Times New Roman" w:eastAsia="Times New Roman" w:hAnsi="Times New Roman" w:cs="Times New Roman"/>
                <w:color w:val="333333"/>
                <w:sz w:val="28"/>
                <w:szCs w:val="28"/>
              </w:rPr>
              <w:t>Mn</w:t>
            </w:r>
          </w:p>
        </w:tc>
        <w:tc>
          <w:tcPr>
            <w:tcW w:w="1336" w:type="dxa"/>
            <w:tcBorders>
              <w:top w:val="single" w:sz="4" w:space="0" w:color="auto"/>
              <w:left w:val="single" w:sz="4" w:space="0" w:color="auto"/>
              <w:bottom w:val="single" w:sz="4" w:space="0" w:color="auto"/>
              <w:right w:val="single" w:sz="4" w:space="0" w:color="auto"/>
            </w:tcBorders>
            <w:hideMark/>
          </w:tcPr>
          <w:p w14:paraId="596B2014" w14:textId="77777777" w:rsidR="00D57093" w:rsidRPr="00D57093" w:rsidRDefault="00D57093">
            <w:pPr>
              <w:spacing w:line="360" w:lineRule="auto"/>
              <w:ind w:firstLine="709"/>
              <w:jc w:val="both"/>
              <w:rPr>
                <w:rFonts w:ascii="Times New Roman" w:eastAsia="Times New Roman" w:hAnsi="Times New Roman" w:cs="Times New Roman"/>
                <w:color w:val="333333"/>
                <w:sz w:val="28"/>
                <w:szCs w:val="28"/>
              </w:rPr>
            </w:pPr>
            <w:r w:rsidRPr="00D57093">
              <w:rPr>
                <w:rFonts w:ascii="Times New Roman" w:eastAsia="Times New Roman" w:hAnsi="Times New Roman" w:cs="Times New Roman"/>
                <w:color w:val="333333"/>
                <w:sz w:val="28"/>
                <w:szCs w:val="28"/>
              </w:rPr>
              <w:t>Si</w:t>
            </w:r>
          </w:p>
        </w:tc>
        <w:tc>
          <w:tcPr>
            <w:tcW w:w="1342" w:type="dxa"/>
            <w:tcBorders>
              <w:top w:val="single" w:sz="4" w:space="0" w:color="auto"/>
              <w:left w:val="single" w:sz="4" w:space="0" w:color="auto"/>
              <w:bottom w:val="single" w:sz="4" w:space="0" w:color="auto"/>
              <w:right w:val="single" w:sz="4" w:space="0" w:color="auto"/>
            </w:tcBorders>
            <w:hideMark/>
          </w:tcPr>
          <w:p w14:paraId="7DBA7282" w14:textId="77777777" w:rsidR="00D57093" w:rsidRPr="00D57093" w:rsidRDefault="00D57093">
            <w:pPr>
              <w:spacing w:line="360" w:lineRule="auto"/>
              <w:ind w:firstLine="709"/>
              <w:jc w:val="both"/>
              <w:rPr>
                <w:rFonts w:ascii="Times New Roman" w:eastAsia="Times New Roman" w:hAnsi="Times New Roman" w:cs="Times New Roman"/>
                <w:color w:val="333333"/>
                <w:sz w:val="28"/>
                <w:szCs w:val="28"/>
              </w:rPr>
            </w:pPr>
            <w:r w:rsidRPr="00D57093">
              <w:rPr>
                <w:rFonts w:ascii="Times New Roman" w:eastAsia="Times New Roman" w:hAnsi="Times New Roman" w:cs="Times New Roman"/>
                <w:color w:val="333333"/>
                <w:sz w:val="28"/>
                <w:szCs w:val="28"/>
              </w:rPr>
              <w:t>Cr</w:t>
            </w:r>
          </w:p>
        </w:tc>
        <w:tc>
          <w:tcPr>
            <w:tcW w:w="0" w:type="auto"/>
            <w:tcBorders>
              <w:top w:val="single" w:sz="4" w:space="0" w:color="auto"/>
              <w:left w:val="single" w:sz="4" w:space="0" w:color="auto"/>
              <w:bottom w:val="single" w:sz="4" w:space="0" w:color="auto"/>
              <w:right w:val="single" w:sz="4" w:space="0" w:color="auto"/>
            </w:tcBorders>
            <w:hideMark/>
          </w:tcPr>
          <w:p w14:paraId="74C7DDDC" w14:textId="77777777" w:rsidR="00D57093" w:rsidRPr="00D57093" w:rsidRDefault="00D57093">
            <w:pPr>
              <w:spacing w:line="360" w:lineRule="auto"/>
              <w:ind w:firstLine="709"/>
              <w:jc w:val="both"/>
              <w:rPr>
                <w:rFonts w:ascii="Times New Roman" w:eastAsia="Times New Roman" w:hAnsi="Times New Roman" w:cs="Times New Roman"/>
                <w:color w:val="333333"/>
                <w:sz w:val="28"/>
                <w:szCs w:val="28"/>
              </w:rPr>
            </w:pPr>
            <w:r w:rsidRPr="00D57093">
              <w:rPr>
                <w:rFonts w:ascii="Times New Roman" w:eastAsia="Times New Roman" w:hAnsi="Times New Roman" w:cs="Times New Roman"/>
                <w:color w:val="333333"/>
                <w:sz w:val="28"/>
                <w:szCs w:val="28"/>
              </w:rPr>
              <w:t>Ni</w:t>
            </w:r>
          </w:p>
        </w:tc>
        <w:tc>
          <w:tcPr>
            <w:tcW w:w="0" w:type="auto"/>
            <w:tcBorders>
              <w:top w:val="single" w:sz="4" w:space="0" w:color="auto"/>
              <w:left w:val="single" w:sz="4" w:space="0" w:color="auto"/>
              <w:bottom w:val="single" w:sz="4" w:space="0" w:color="auto"/>
              <w:right w:val="single" w:sz="4" w:space="0" w:color="auto"/>
            </w:tcBorders>
            <w:hideMark/>
          </w:tcPr>
          <w:p w14:paraId="32972BD8" w14:textId="77777777" w:rsidR="00D57093" w:rsidRPr="00D57093" w:rsidRDefault="00D57093">
            <w:pPr>
              <w:spacing w:line="360" w:lineRule="auto"/>
              <w:ind w:firstLine="709"/>
              <w:jc w:val="both"/>
              <w:rPr>
                <w:rFonts w:ascii="Times New Roman" w:eastAsia="Times New Roman" w:hAnsi="Times New Roman" w:cs="Times New Roman"/>
                <w:color w:val="333333"/>
                <w:sz w:val="28"/>
                <w:szCs w:val="28"/>
              </w:rPr>
            </w:pPr>
            <w:r w:rsidRPr="00D57093">
              <w:rPr>
                <w:rFonts w:ascii="Times New Roman" w:eastAsia="Times New Roman" w:hAnsi="Times New Roman" w:cs="Times New Roman"/>
                <w:color w:val="333333"/>
                <w:sz w:val="28"/>
                <w:szCs w:val="28"/>
              </w:rPr>
              <w:t>Cu</w:t>
            </w:r>
          </w:p>
        </w:tc>
        <w:tc>
          <w:tcPr>
            <w:tcW w:w="0" w:type="auto"/>
            <w:tcBorders>
              <w:top w:val="single" w:sz="4" w:space="0" w:color="auto"/>
              <w:left w:val="single" w:sz="4" w:space="0" w:color="auto"/>
              <w:bottom w:val="single" w:sz="4" w:space="0" w:color="auto"/>
              <w:right w:val="single" w:sz="4" w:space="0" w:color="auto"/>
            </w:tcBorders>
            <w:hideMark/>
          </w:tcPr>
          <w:p w14:paraId="6C79DF19" w14:textId="77777777" w:rsidR="00D57093" w:rsidRPr="00D57093" w:rsidRDefault="00D57093">
            <w:pPr>
              <w:spacing w:line="360" w:lineRule="auto"/>
              <w:ind w:firstLine="709"/>
              <w:jc w:val="both"/>
              <w:rPr>
                <w:rFonts w:ascii="Times New Roman" w:eastAsia="Times New Roman" w:hAnsi="Times New Roman" w:cs="Times New Roman"/>
                <w:color w:val="333333"/>
                <w:sz w:val="28"/>
                <w:szCs w:val="28"/>
              </w:rPr>
            </w:pPr>
            <w:r w:rsidRPr="00D57093">
              <w:rPr>
                <w:rFonts w:ascii="Times New Roman" w:eastAsia="Times New Roman" w:hAnsi="Times New Roman" w:cs="Times New Roman"/>
                <w:color w:val="333333"/>
                <w:sz w:val="28"/>
                <w:szCs w:val="28"/>
              </w:rPr>
              <w:t>S</w:t>
            </w:r>
          </w:p>
        </w:tc>
        <w:tc>
          <w:tcPr>
            <w:tcW w:w="1049" w:type="dxa"/>
            <w:tcBorders>
              <w:top w:val="single" w:sz="4" w:space="0" w:color="auto"/>
              <w:left w:val="single" w:sz="4" w:space="0" w:color="auto"/>
              <w:bottom w:val="single" w:sz="4" w:space="0" w:color="auto"/>
              <w:right w:val="single" w:sz="4" w:space="0" w:color="auto"/>
            </w:tcBorders>
            <w:hideMark/>
          </w:tcPr>
          <w:p w14:paraId="1A70B5EC" w14:textId="77777777" w:rsidR="00D57093" w:rsidRPr="00D57093" w:rsidRDefault="00D57093">
            <w:pPr>
              <w:spacing w:line="360" w:lineRule="auto"/>
              <w:ind w:firstLine="709"/>
              <w:jc w:val="both"/>
              <w:rPr>
                <w:rFonts w:ascii="Times New Roman" w:eastAsia="Times New Roman" w:hAnsi="Times New Roman" w:cs="Times New Roman"/>
                <w:color w:val="333333"/>
                <w:sz w:val="28"/>
                <w:szCs w:val="28"/>
              </w:rPr>
            </w:pPr>
            <w:r w:rsidRPr="00D57093">
              <w:rPr>
                <w:rFonts w:ascii="Times New Roman" w:eastAsia="Times New Roman" w:hAnsi="Times New Roman" w:cs="Times New Roman"/>
                <w:color w:val="333333"/>
                <w:sz w:val="28"/>
                <w:szCs w:val="28"/>
              </w:rPr>
              <w:t>P</w:t>
            </w:r>
          </w:p>
        </w:tc>
      </w:tr>
      <w:tr w:rsidR="00115CF4" w:rsidRPr="00D57093" w14:paraId="3DA39E1C" w14:textId="77777777" w:rsidTr="00115CF4">
        <w:trPr>
          <w:trHeight w:val="247"/>
        </w:trPr>
        <w:tc>
          <w:tcPr>
            <w:tcW w:w="1334" w:type="dxa"/>
            <w:tcBorders>
              <w:top w:val="single" w:sz="4" w:space="0" w:color="auto"/>
              <w:left w:val="single" w:sz="4" w:space="0" w:color="auto"/>
              <w:bottom w:val="single" w:sz="4" w:space="0" w:color="auto"/>
              <w:right w:val="single" w:sz="4" w:space="0" w:color="auto"/>
            </w:tcBorders>
            <w:hideMark/>
          </w:tcPr>
          <w:p w14:paraId="25E77CF9" w14:textId="77777777" w:rsidR="00D57093" w:rsidRPr="00D57093" w:rsidRDefault="00D57093">
            <w:pPr>
              <w:rPr>
                <w:rFonts w:ascii="Times New Roman" w:eastAsia="Times New Roman" w:hAnsi="Times New Roman" w:cs="Times New Roman"/>
                <w:color w:val="333333"/>
                <w:sz w:val="28"/>
                <w:szCs w:val="28"/>
              </w:rPr>
            </w:pPr>
          </w:p>
        </w:tc>
        <w:tc>
          <w:tcPr>
            <w:tcW w:w="1347" w:type="dxa"/>
            <w:tcBorders>
              <w:top w:val="single" w:sz="4" w:space="0" w:color="auto"/>
              <w:left w:val="single" w:sz="4" w:space="0" w:color="auto"/>
              <w:bottom w:val="single" w:sz="4" w:space="0" w:color="auto"/>
              <w:right w:val="single" w:sz="4" w:space="0" w:color="auto"/>
            </w:tcBorders>
            <w:hideMark/>
          </w:tcPr>
          <w:p w14:paraId="3CB23180" w14:textId="77777777" w:rsidR="00D57093" w:rsidRPr="00D57093" w:rsidRDefault="00D57093">
            <w:pPr>
              <w:rPr>
                <w:rFonts w:ascii="Times New Roman" w:hAnsi="Times New Roman" w:cs="Times New Roman"/>
                <w:sz w:val="28"/>
                <w:szCs w:val="28"/>
                <w:lang w:eastAsia="ru-RU"/>
              </w:rPr>
            </w:pPr>
          </w:p>
        </w:tc>
        <w:tc>
          <w:tcPr>
            <w:tcW w:w="1336" w:type="dxa"/>
            <w:tcBorders>
              <w:top w:val="single" w:sz="4" w:space="0" w:color="auto"/>
              <w:left w:val="single" w:sz="4" w:space="0" w:color="auto"/>
              <w:bottom w:val="single" w:sz="4" w:space="0" w:color="auto"/>
              <w:right w:val="single" w:sz="4" w:space="0" w:color="auto"/>
            </w:tcBorders>
            <w:hideMark/>
          </w:tcPr>
          <w:p w14:paraId="1B21DB90" w14:textId="77777777" w:rsidR="00D57093" w:rsidRPr="00D57093" w:rsidRDefault="00D57093">
            <w:pPr>
              <w:rPr>
                <w:rFonts w:ascii="Times New Roman" w:hAnsi="Times New Roman" w:cs="Times New Roman"/>
                <w:sz w:val="28"/>
                <w:szCs w:val="28"/>
                <w:lang w:eastAsia="ru-RU"/>
              </w:rPr>
            </w:pPr>
          </w:p>
        </w:tc>
        <w:tc>
          <w:tcPr>
            <w:tcW w:w="5825" w:type="dxa"/>
            <w:gridSpan w:val="5"/>
            <w:tcBorders>
              <w:top w:val="single" w:sz="4" w:space="0" w:color="auto"/>
              <w:left w:val="single" w:sz="4" w:space="0" w:color="auto"/>
              <w:bottom w:val="single" w:sz="4" w:space="0" w:color="auto"/>
              <w:right w:val="single" w:sz="4" w:space="0" w:color="auto"/>
            </w:tcBorders>
            <w:hideMark/>
          </w:tcPr>
          <w:p w14:paraId="7CF0D18A" w14:textId="77777777" w:rsidR="00D57093" w:rsidRPr="00D57093" w:rsidRDefault="00D57093">
            <w:pPr>
              <w:spacing w:line="360" w:lineRule="auto"/>
              <w:ind w:firstLine="709"/>
              <w:jc w:val="both"/>
              <w:rPr>
                <w:rFonts w:ascii="Times New Roman" w:eastAsia="Times New Roman" w:hAnsi="Times New Roman" w:cs="Times New Roman"/>
                <w:color w:val="333333"/>
                <w:sz w:val="28"/>
                <w:szCs w:val="28"/>
              </w:rPr>
            </w:pPr>
            <w:r w:rsidRPr="00D57093">
              <w:rPr>
                <w:rFonts w:ascii="Times New Roman" w:eastAsia="Times New Roman" w:hAnsi="Times New Roman" w:cs="Times New Roman"/>
                <w:color w:val="333333"/>
                <w:sz w:val="28"/>
                <w:szCs w:val="28"/>
              </w:rPr>
              <w:t>не более</w:t>
            </w:r>
          </w:p>
        </w:tc>
      </w:tr>
      <w:tr w:rsidR="00115CF4" w:rsidRPr="00D57093" w14:paraId="49BF9F0A" w14:textId="77777777" w:rsidTr="00115CF4">
        <w:trPr>
          <w:trHeight w:val="495"/>
        </w:trPr>
        <w:tc>
          <w:tcPr>
            <w:tcW w:w="1334" w:type="dxa"/>
            <w:tcBorders>
              <w:top w:val="single" w:sz="4" w:space="0" w:color="auto"/>
              <w:left w:val="single" w:sz="4" w:space="0" w:color="auto"/>
              <w:bottom w:val="single" w:sz="4" w:space="0" w:color="auto"/>
              <w:right w:val="single" w:sz="4" w:space="0" w:color="auto"/>
            </w:tcBorders>
            <w:hideMark/>
          </w:tcPr>
          <w:p w14:paraId="48F55F21" w14:textId="77777777" w:rsidR="00D57093" w:rsidRPr="00D57093" w:rsidRDefault="00D57093" w:rsidP="00115CF4">
            <w:pPr>
              <w:spacing w:line="360" w:lineRule="auto"/>
              <w:jc w:val="both"/>
              <w:rPr>
                <w:rFonts w:ascii="Times New Roman" w:eastAsia="Times New Roman" w:hAnsi="Times New Roman" w:cs="Times New Roman"/>
                <w:color w:val="333333"/>
                <w:sz w:val="28"/>
                <w:szCs w:val="28"/>
              </w:rPr>
            </w:pPr>
            <w:r w:rsidRPr="00D57093">
              <w:rPr>
                <w:rFonts w:ascii="Times New Roman" w:eastAsia="Times New Roman" w:hAnsi="Times New Roman" w:cs="Times New Roman"/>
                <w:color w:val="333333"/>
                <w:sz w:val="28"/>
                <w:szCs w:val="28"/>
              </w:rPr>
              <w:t>0,32-40</w:t>
            </w:r>
          </w:p>
        </w:tc>
        <w:tc>
          <w:tcPr>
            <w:tcW w:w="0" w:type="auto"/>
            <w:tcBorders>
              <w:top w:val="single" w:sz="4" w:space="0" w:color="auto"/>
              <w:left w:val="single" w:sz="4" w:space="0" w:color="auto"/>
              <w:bottom w:val="single" w:sz="4" w:space="0" w:color="auto"/>
              <w:right w:val="single" w:sz="4" w:space="0" w:color="auto"/>
            </w:tcBorders>
            <w:hideMark/>
          </w:tcPr>
          <w:p w14:paraId="084F4F5B" w14:textId="77777777" w:rsidR="00D57093" w:rsidRPr="00D57093" w:rsidRDefault="00D57093" w:rsidP="00115CF4">
            <w:pPr>
              <w:spacing w:line="360" w:lineRule="auto"/>
              <w:jc w:val="both"/>
              <w:rPr>
                <w:rFonts w:ascii="Times New Roman" w:eastAsia="Times New Roman" w:hAnsi="Times New Roman" w:cs="Times New Roman"/>
                <w:color w:val="333333"/>
                <w:sz w:val="28"/>
                <w:szCs w:val="28"/>
              </w:rPr>
            </w:pPr>
            <w:r w:rsidRPr="00D57093">
              <w:rPr>
                <w:rFonts w:ascii="Times New Roman" w:eastAsia="Times New Roman" w:hAnsi="Times New Roman" w:cs="Times New Roman"/>
                <w:color w:val="333333"/>
                <w:sz w:val="28"/>
                <w:szCs w:val="28"/>
              </w:rPr>
              <w:t>0,40-0,90</w:t>
            </w:r>
          </w:p>
        </w:tc>
        <w:tc>
          <w:tcPr>
            <w:tcW w:w="1336" w:type="dxa"/>
            <w:tcBorders>
              <w:top w:val="single" w:sz="4" w:space="0" w:color="auto"/>
              <w:left w:val="single" w:sz="4" w:space="0" w:color="auto"/>
              <w:bottom w:val="single" w:sz="4" w:space="0" w:color="auto"/>
              <w:right w:val="single" w:sz="4" w:space="0" w:color="auto"/>
            </w:tcBorders>
            <w:hideMark/>
          </w:tcPr>
          <w:p w14:paraId="65A40BC8" w14:textId="269D4161" w:rsidR="00D57093" w:rsidRPr="00D57093" w:rsidRDefault="00D57093" w:rsidP="00115CF4">
            <w:pPr>
              <w:spacing w:line="360" w:lineRule="auto"/>
              <w:jc w:val="both"/>
              <w:rPr>
                <w:rFonts w:ascii="Times New Roman" w:eastAsia="Times New Roman" w:hAnsi="Times New Roman" w:cs="Times New Roman"/>
                <w:color w:val="333333"/>
                <w:sz w:val="28"/>
                <w:szCs w:val="28"/>
              </w:rPr>
            </w:pPr>
            <w:r w:rsidRPr="00D57093">
              <w:rPr>
                <w:rFonts w:ascii="Times New Roman" w:eastAsia="Times New Roman" w:hAnsi="Times New Roman" w:cs="Times New Roman"/>
                <w:color w:val="333333"/>
                <w:sz w:val="28"/>
                <w:szCs w:val="28"/>
              </w:rPr>
              <w:t>0,20</w:t>
            </w:r>
            <w:r w:rsidR="00115CF4">
              <w:rPr>
                <w:rFonts w:ascii="Times New Roman" w:eastAsia="Times New Roman" w:hAnsi="Times New Roman" w:cs="Times New Roman"/>
                <w:color w:val="333333"/>
                <w:sz w:val="28"/>
                <w:szCs w:val="28"/>
              </w:rPr>
              <w:t>-</w:t>
            </w:r>
            <w:r w:rsidRPr="00D57093">
              <w:rPr>
                <w:rFonts w:ascii="Times New Roman" w:eastAsia="Times New Roman" w:hAnsi="Times New Roman" w:cs="Times New Roman"/>
                <w:color w:val="333333"/>
                <w:sz w:val="28"/>
                <w:szCs w:val="28"/>
              </w:rPr>
              <w:t>0,52</w:t>
            </w:r>
          </w:p>
        </w:tc>
        <w:tc>
          <w:tcPr>
            <w:tcW w:w="1342" w:type="dxa"/>
            <w:tcBorders>
              <w:top w:val="single" w:sz="4" w:space="0" w:color="auto"/>
              <w:left w:val="single" w:sz="4" w:space="0" w:color="auto"/>
              <w:bottom w:val="single" w:sz="4" w:space="0" w:color="auto"/>
              <w:right w:val="single" w:sz="4" w:space="0" w:color="auto"/>
            </w:tcBorders>
            <w:hideMark/>
          </w:tcPr>
          <w:p w14:paraId="6164DA8F" w14:textId="77777777" w:rsidR="00D57093" w:rsidRPr="00D57093" w:rsidRDefault="00D57093" w:rsidP="00115CF4">
            <w:pPr>
              <w:spacing w:line="360" w:lineRule="auto"/>
              <w:jc w:val="both"/>
              <w:rPr>
                <w:rFonts w:ascii="Times New Roman" w:eastAsia="Times New Roman" w:hAnsi="Times New Roman" w:cs="Times New Roman"/>
                <w:color w:val="333333"/>
                <w:sz w:val="28"/>
                <w:szCs w:val="28"/>
              </w:rPr>
            </w:pPr>
            <w:r w:rsidRPr="00D57093">
              <w:rPr>
                <w:rFonts w:ascii="Times New Roman" w:eastAsia="Times New Roman" w:hAnsi="Times New Roman" w:cs="Times New Roman"/>
                <w:color w:val="333333"/>
                <w:sz w:val="28"/>
                <w:szCs w:val="28"/>
              </w:rPr>
              <w:t>0,30</w:t>
            </w:r>
          </w:p>
        </w:tc>
        <w:tc>
          <w:tcPr>
            <w:tcW w:w="0" w:type="auto"/>
            <w:tcBorders>
              <w:top w:val="single" w:sz="4" w:space="0" w:color="auto"/>
              <w:left w:val="single" w:sz="4" w:space="0" w:color="auto"/>
              <w:bottom w:val="single" w:sz="4" w:space="0" w:color="auto"/>
              <w:right w:val="single" w:sz="4" w:space="0" w:color="auto"/>
            </w:tcBorders>
            <w:hideMark/>
          </w:tcPr>
          <w:p w14:paraId="75219728" w14:textId="77777777" w:rsidR="00D57093" w:rsidRPr="00D57093" w:rsidRDefault="00D57093" w:rsidP="00115CF4">
            <w:pPr>
              <w:spacing w:line="360" w:lineRule="auto"/>
              <w:jc w:val="both"/>
              <w:rPr>
                <w:rFonts w:ascii="Times New Roman" w:eastAsia="Times New Roman" w:hAnsi="Times New Roman" w:cs="Times New Roman"/>
                <w:color w:val="333333"/>
                <w:sz w:val="28"/>
                <w:szCs w:val="28"/>
              </w:rPr>
            </w:pPr>
            <w:r w:rsidRPr="00D57093">
              <w:rPr>
                <w:rFonts w:ascii="Times New Roman" w:eastAsia="Times New Roman" w:hAnsi="Times New Roman" w:cs="Times New Roman"/>
                <w:color w:val="333333"/>
                <w:sz w:val="28"/>
                <w:szCs w:val="28"/>
              </w:rPr>
              <w:t>0,30</w:t>
            </w:r>
          </w:p>
        </w:tc>
        <w:tc>
          <w:tcPr>
            <w:tcW w:w="0" w:type="auto"/>
            <w:tcBorders>
              <w:top w:val="single" w:sz="4" w:space="0" w:color="auto"/>
              <w:left w:val="single" w:sz="4" w:space="0" w:color="auto"/>
              <w:bottom w:val="single" w:sz="4" w:space="0" w:color="auto"/>
              <w:right w:val="single" w:sz="4" w:space="0" w:color="auto"/>
            </w:tcBorders>
            <w:hideMark/>
          </w:tcPr>
          <w:p w14:paraId="24B0D95C" w14:textId="77777777" w:rsidR="00D57093" w:rsidRPr="00D57093" w:rsidRDefault="00D57093" w:rsidP="00115CF4">
            <w:pPr>
              <w:spacing w:line="360" w:lineRule="auto"/>
              <w:jc w:val="both"/>
              <w:rPr>
                <w:rFonts w:ascii="Times New Roman" w:eastAsia="Times New Roman" w:hAnsi="Times New Roman" w:cs="Times New Roman"/>
                <w:color w:val="333333"/>
                <w:sz w:val="28"/>
                <w:szCs w:val="28"/>
              </w:rPr>
            </w:pPr>
            <w:r w:rsidRPr="00D57093">
              <w:rPr>
                <w:rFonts w:ascii="Times New Roman" w:eastAsia="Times New Roman" w:hAnsi="Times New Roman" w:cs="Times New Roman"/>
                <w:color w:val="333333"/>
                <w:sz w:val="28"/>
                <w:szCs w:val="28"/>
              </w:rPr>
              <w:t>0,30</w:t>
            </w:r>
          </w:p>
        </w:tc>
        <w:tc>
          <w:tcPr>
            <w:tcW w:w="0" w:type="auto"/>
            <w:tcBorders>
              <w:top w:val="single" w:sz="4" w:space="0" w:color="auto"/>
              <w:left w:val="single" w:sz="4" w:space="0" w:color="auto"/>
              <w:bottom w:val="single" w:sz="4" w:space="0" w:color="auto"/>
              <w:right w:val="single" w:sz="4" w:space="0" w:color="auto"/>
            </w:tcBorders>
            <w:hideMark/>
          </w:tcPr>
          <w:p w14:paraId="2F8F73C4" w14:textId="77777777" w:rsidR="00D57093" w:rsidRPr="00D57093" w:rsidRDefault="00D57093" w:rsidP="00115CF4">
            <w:pPr>
              <w:spacing w:line="360" w:lineRule="auto"/>
              <w:jc w:val="both"/>
              <w:rPr>
                <w:rFonts w:ascii="Times New Roman" w:eastAsia="Times New Roman" w:hAnsi="Times New Roman" w:cs="Times New Roman"/>
                <w:color w:val="333333"/>
                <w:sz w:val="28"/>
                <w:szCs w:val="28"/>
              </w:rPr>
            </w:pPr>
            <w:r w:rsidRPr="00D57093">
              <w:rPr>
                <w:rFonts w:ascii="Times New Roman" w:eastAsia="Times New Roman" w:hAnsi="Times New Roman" w:cs="Times New Roman"/>
                <w:color w:val="333333"/>
                <w:sz w:val="28"/>
                <w:szCs w:val="28"/>
              </w:rPr>
              <w:t>0,045</w:t>
            </w:r>
          </w:p>
        </w:tc>
        <w:tc>
          <w:tcPr>
            <w:tcW w:w="1049" w:type="dxa"/>
            <w:tcBorders>
              <w:top w:val="single" w:sz="4" w:space="0" w:color="auto"/>
              <w:left w:val="single" w:sz="4" w:space="0" w:color="auto"/>
              <w:bottom w:val="single" w:sz="4" w:space="0" w:color="auto"/>
              <w:right w:val="single" w:sz="4" w:space="0" w:color="auto"/>
            </w:tcBorders>
            <w:hideMark/>
          </w:tcPr>
          <w:p w14:paraId="2D58FBC6" w14:textId="77777777" w:rsidR="00D57093" w:rsidRPr="00D57093" w:rsidRDefault="00D57093" w:rsidP="00115CF4">
            <w:pPr>
              <w:spacing w:line="360" w:lineRule="auto"/>
              <w:jc w:val="both"/>
              <w:rPr>
                <w:rFonts w:ascii="Times New Roman" w:eastAsia="Times New Roman" w:hAnsi="Times New Roman" w:cs="Times New Roman"/>
                <w:color w:val="333333"/>
                <w:sz w:val="28"/>
                <w:szCs w:val="28"/>
              </w:rPr>
            </w:pPr>
            <w:r w:rsidRPr="00D57093">
              <w:rPr>
                <w:rFonts w:ascii="Times New Roman" w:eastAsia="Times New Roman" w:hAnsi="Times New Roman" w:cs="Times New Roman"/>
                <w:color w:val="333333"/>
                <w:sz w:val="28"/>
                <w:szCs w:val="28"/>
              </w:rPr>
              <w:t>0,04</w:t>
            </w:r>
          </w:p>
        </w:tc>
      </w:tr>
    </w:tbl>
    <w:p w14:paraId="1205F843" w14:textId="77777777" w:rsidR="00D57093" w:rsidRDefault="00D57093" w:rsidP="00115CF4">
      <w:pPr>
        <w:spacing w:after="0" w:line="360" w:lineRule="auto"/>
        <w:jc w:val="both"/>
        <w:rPr>
          <w:rFonts w:ascii="Times New Roman" w:eastAsia="Times New Roman" w:hAnsi="Times New Roman" w:cs="Times New Roman"/>
          <w:bCs/>
          <w:sz w:val="28"/>
          <w:szCs w:val="28"/>
          <w:bdr w:val="none" w:sz="0" w:space="0" w:color="auto" w:frame="1"/>
        </w:rPr>
      </w:pPr>
    </w:p>
    <w:p w14:paraId="0A11D0A6" w14:textId="236F1C2B" w:rsidR="00D57093" w:rsidRDefault="00D57093" w:rsidP="00D5709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bdr w:val="none" w:sz="0" w:space="0" w:color="auto" w:frame="1"/>
        </w:rPr>
        <w:t xml:space="preserve">Таблица </w:t>
      </w:r>
      <w:r w:rsidR="00115CF4">
        <w:rPr>
          <w:rFonts w:ascii="Times New Roman" w:eastAsia="Times New Roman" w:hAnsi="Times New Roman" w:cs="Times New Roman"/>
          <w:bCs/>
          <w:sz w:val="28"/>
          <w:szCs w:val="28"/>
          <w:bdr w:val="none" w:sz="0" w:space="0" w:color="auto" w:frame="1"/>
        </w:rPr>
        <w:t>3</w:t>
      </w:r>
      <w:r>
        <w:rPr>
          <w:rFonts w:ascii="Times New Roman" w:eastAsia="Times New Roman" w:hAnsi="Times New Roman" w:cs="Times New Roman"/>
          <w:bCs/>
          <w:sz w:val="28"/>
          <w:szCs w:val="28"/>
          <w:bdr w:val="none" w:sz="0" w:space="0" w:color="auto" w:frame="1"/>
        </w:rPr>
        <w:t>. Химический состав в % материала СЧ20</w:t>
      </w:r>
      <w:r>
        <w:rPr>
          <w:rFonts w:ascii="Times New Roman" w:eastAsia="Times New Roman" w:hAnsi="Times New Roman" w:cs="Times New Roman"/>
          <w:sz w:val="28"/>
          <w:szCs w:val="28"/>
          <w:shd w:val="clear" w:color="auto" w:fill="FFFFFF"/>
        </w:rPr>
        <w:t> </w:t>
      </w:r>
    </w:p>
    <w:tbl>
      <w:tblPr>
        <w:tblStyle w:val="a6"/>
        <w:tblW w:w="8866" w:type="dxa"/>
        <w:tblLook w:val="04A0" w:firstRow="1" w:lastRow="0" w:firstColumn="1" w:lastColumn="0" w:noHBand="0" w:noVBand="1"/>
      </w:tblPr>
      <w:tblGrid>
        <w:gridCol w:w="1369"/>
        <w:gridCol w:w="1645"/>
        <w:gridCol w:w="1857"/>
        <w:gridCol w:w="2080"/>
        <w:gridCol w:w="1915"/>
      </w:tblGrid>
      <w:tr w:rsidR="00D57093" w14:paraId="1A47EF13" w14:textId="77777777" w:rsidTr="00D57093">
        <w:trPr>
          <w:trHeight w:val="212"/>
        </w:trPr>
        <w:tc>
          <w:tcPr>
            <w:tcW w:w="1271" w:type="dxa"/>
            <w:tcBorders>
              <w:top w:val="single" w:sz="4" w:space="0" w:color="auto"/>
              <w:left w:val="single" w:sz="4" w:space="0" w:color="auto"/>
              <w:bottom w:val="single" w:sz="4" w:space="0" w:color="auto"/>
              <w:right w:val="single" w:sz="4" w:space="0" w:color="auto"/>
            </w:tcBorders>
            <w:hideMark/>
          </w:tcPr>
          <w:p w14:paraId="687E2D85" w14:textId="77777777" w:rsidR="00D57093" w:rsidRDefault="00D5709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bdr w:val="none" w:sz="0" w:space="0" w:color="auto" w:frame="1"/>
              </w:rPr>
              <w:t>C</w:t>
            </w:r>
          </w:p>
        </w:tc>
        <w:tc>
          <w:tcPr>
            <w:tcW w:w="1645" w:type="dxa"/>
            <w:tcBorders>
              <w:top w:val="single" w:sz="4" w:space="0" w:color="auto"/>
              <w:left w:val="single" w:sz="4" w:space="0" w:color="auto"/>
              <w:bottom w:val="single" w:sz="4" w:space="0" w:color="auto"/>
              <w:right w:val="single" w:sz="4" w:space="0" w:color="auto"/>
            </w:tcBorders>
            <w:hideMark/>
          </w:tcPr>
          <w:p w14:paraId="4BA53084" w14:textId="77777777" w:rsidR="00D57093" w:rsidRDefault="00D5709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bdr w:val="none" w:sz="0" w:space="0" w:color="auto" w:frame="1"/>
              </w:rPr>
              <w:t>Si</w:t>
            </w:r>
          </w:p>
        </w:tc>
        <w:tc>
          <w:tcPr>
            <w:tcW w:w="0" w:type="auto"/>
            <w:tcBorders>
              <w:top w:val="single" w:sz="4" w:space="0" w:color="auto"/>
              <w:left w:val="single" w:sz="4" w:space="0" w:color="auto"/>
              <w:bottom w:val="single" w:sz="4" w:space="0" w:color="auto"/>
              <w:right w:val="single" w:sz="4" w:space="0" w:color="auto"/>
            </w:tcBorders>
            <w:hideMark/>
          </w:tcPr>
          <w:p w14:paraId="1B4312B2" w14:textId="77777777" w:rsidR="00D57093" w:rsidRDefault="00D5709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bdr w:val="none" w:sz="0" w:space="0" w:color="auto" w:frame="1"/>
              </w:rPr>
              <w:t>Mn</w:t>
            </w:r>
          </w:p>
        </w:tc>
        <w:tc>
          <w:tcPr>
            <w:tcW w:w="0" w:type="auto"/>
            <w:tcBorders>
              <w:top w:val="single" w:sz="4" w:space="0" w:color="auto"/>
              <w:left w:val="single" w:sz="4" w:space="0" w:color="auto"/>
              <w:bottom w:val="single" w:sz="4" w:space="0" w:color="auto"/>
              <w:right w:val="single" w:sz="4" w:space="0" w:color="auto"/>
            </w:tcBorders>
            <w:hideMark/>
          </w:tcPr>
          <w:p w14:paraId="7730E8DD" w14:textId="77777777" w:rsidR="00D57093" w:rsidRDefault="00D5709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bdr w:val="none" w:sz="0" w:space="0" w:color="auto" w:frame="1"/>
              </w:rPr>
              <w:t>S</w:t>
            </w:r>
          </w:p>
        </w:tc>
        <w:tc>
          <w:tcPr>
            <w:tcW w:w="0" w:type="auto"/>
            <w:tcBorders>
              <w:top w:val="single" w:sz="4" w:space="0" w:color="auto"/>
              <w:left w:val="single" w:sz="4" w:space="0" w:color="auto"/>
              <w:bottom w:val="single" w:sz="4" w:space="0" w:color="auto"/>
              <w:right w:val="single" w:sz="4" w:space="0" w:color="auto"/>
            </w:tcBorders>
            <w:hideMark/>
          </w:tcPr>
          <w:p w14:paraId="2A625AF3" w14:textId="77777777" w:rsidR="00D57093" w:rsidRDefault="00D5709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bdr w:val="none" w:sz="0" w:space="0" w:color="auto" w:frame="1"/>
              </w:rPr>
              <w:t>P</w:t>
            </w:r>
          </w:p>
        </w:tc>
      </w:tr>
      <w:tr w:rsidR="00D57093" w14:paraId="48C9E2A8" w14:textId="77777777" w:rsidTr="00D57093">
        <w:trPr>
          <w:trHeight w:val="425"/>
        </w:trPr>
        <w:tc>
          <w:tcPr>
            <w:tcW w:w="1271" w:type="dxa"/>
            <w:tcBorders>
              <w:top w:val="single" w:sz="4" w:space="0" w:color="auto"/>
              <w:left w:val="single" w:sz="4" w:space="0" w:color="auto"/>
              <w:bottom w:val="single" w:sz="4" w:space="0" w:color="auto"/>
              <w:right w:val="single" w:sz="4" w:space="0" w:color="auto"/>
            </w:tcBorders>
            <w:hideMark/>
          </w:tcPr>
          <w:p w14:paraId="54AB7ABA" w14:textId="77777777" w:rsidR="00D57093" w:rsidRDefault="00D5709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bdr w:val="none" w:sz="0" w:space="0" w:color="auto" w:frame="1"/>
              </w:rPr>
              <w:t>3.3- 3.5</w:t>
            </w:r>
          </w:p>
        </w:tc>
        <w:tc>
          <w:tcPr>
            <w:tcW w:w="1645" w:type="dxa"/>
            <w:tcBorders>
              <w:top w:val="single" w:sz="4" w:space="0" w:color="auto"/>
              <w:left w:val="single" w:sz="4" w:space="0" w:color="auto"/>
              <w:bottom w:val="single" w:sz="4" w:space="0" w:color="auto"/>
              <w:right w:val="single" w:sz="4" w:space="0" w:color="auto"/>
            </w:tcBorders>
            <w:hideMark/>
          </w:tcPr>
          <w:p w14:paraId="51900EB5" w14:textId="77777777" w:rsidR="00D57093" w:rsidRDefault="00D5709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bdr w:val="none" w:sz="0" w:space="0" w:color="auto" w:frame="1"/>
              </w:rPr>
              <w:t>1.4- 2.4</w:t>
            </w:r>
          </w:p>
        </w:tc>
        <w:tc>
          <w:tcPr>
            <w:tcW w:w="0" w:type="auto"/>
            <w:tcBorders>
              <w:top w:val="single" w:sz="4" w:space="0" w:color="auto"/>
              <w:left w:val="single" w:sz="4" w:space="0" w:color="auto"/>
              <w:bottom w:val="single" w:sz="4" w:space="0" w:color="auto"/>
              <w:right w:val="single" w:sz="4" w:space="0" w:color="auto"/>
            </w:tcBorders>
            <w:hideMark/>
          </w:tcPr>
          <w:p w14:paraId="1E910721" w14:textId="77777777" w:rsidR="00D57093" w:rsidRDefault="00D5709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bdr w:val="none" w:sz="0" w:space="0" w:color="auto" w:frame="1"/>
              </w:rPr>
              <w:t>0.7- 1</w:t>
            </w:r>
          </w:p>
        </w:tc>
        <w:tc>
          <w:tcPr>
            <w:tcW w:w="0" w:type="auto"/>
            <w:tcBorders>
              <w:top w:val="single" w:sz="4" w:space="0" w:color="auto"/>
              <w:left w:val="single" w:sz="4" w:space="0" w:color="auto"/>
              <w:bottom w:val="single" w:sz="4" w:space="0" w:color="auto"/>
              <w:right w:val="single" w:sz="4" w:space="0" w:color="auto"/>
            </w:tcBorders>
            <w:hideMark/>
          </w:tcPr>
          <w:p w14:paraId="3CCB3A81" w14:textId="77777777" w:rsidR="00D57093" w:rsidRDefault="00D5709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bdr w:val="none" w:sz="0" w:space="0" w:color="auto" w:frame="1"/>
              </w:rPr>
              <w:t>до 0.15</w:t>
            </w:r>
          </w:p>
        </w:tc>
        <w:tc>
          <w:tcPr>
            <w:tcW w:w="0" w:type="auto"/>
            <w:tcBorders>
              <w:top w:val="single" w:sz="4" w:space="0" w:color="auto"/>
              <w:left w:val="single" w:sz="4" w:space="0" w:color="auto"/>
              <w:bottom w:val="single" w:sz="4" w:space="0" w:color="auto"/>
              <w:right w:val="single" w:sz="4" w:space="0" w:color="auto"/>
            </w:tcBorders>
            <w:hideMark/>
          </w:tcPr>
          <w:p w14:paraId="5B904592" w14:textId="77777777" w:rsidR="00D57093" w:rsidRDefault="00D57093">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bdr w:val="none" w:sz="0" w:space="0" w:color="auto" w:frame="1"/>
              </w:rPr>
              <w:t>до 0.2</w:t>
            </w:r>
          </w:p>
        </w:tc>
      </w:tr>
    </w:tbl>
    <w:p w14:paraId="04092119" w14:textId="77777777" w:rsidR="00D57093" w:rsidRDefault="00D57093" w:rsidP="00D57093">
      <w:pPr>
        <w:spacing w:after="0" w:line="360" w:lineRule="auto"/>
        <w:ind w:firstLine="709"/>
        <w:jc w:val="both"/>
        <w:rPr>
          <w:rFonts w:ascii="Times New Roman" w:eastAsia="Times New Roman" w:hAnsi="Times New Roman" w:cs="Times New Roman"/>
          <w:bCs/>
          <w:color w:val="000000" w:themeColor="text1"/>
          <w:sz w:val="28"/>
          <w:szCs w:val="28"/>
          <w:bdr w:val="none" w:sz="0" w:space="0" w:color="auto" w:frame="1"/>
          <w:lang w:eastAsia="ko-KR"/>
        </w:rPr>
      </w:pPr>
    </w:p>
    <w:p w14:paraId="6D477C4B" w14:textId="0A3A71EB" w:rsidR="00D57093" w:rsidRDefault="00D57093" w:rsidP="00D57093">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bdr w:val="none" w:sz="0" w:space="0" w:color="auto" w:frame="1"/>
        </w:rPr>
        <w:t xml:space="preserve">Таблица </w:t>
      </w:r>
      <w:r w:rsidR="00115CF4">
        <w:rPr>
          <w:rFonts w:ascii="Times New Roman" w:eastAsia="Times New Roman" w:hAnsi="Times New Roman" w:cs="Times New Roman"/>
          <w:bCs/>
          <w:color w:val="000000" w:themeColor="text1"/>
          <w:sz w:val="28"/>
          <w:szCs w:val="28"/>
          <w:bdr w:val="none" w:sz="0" w:space="0" w:color="auto" w:frame="1"/>
        </w:rPr>
        <w:t>4</w:t>
      </w:r>
      <w:r>
        <w:rPr>
          <w:rFonts w:ascii="Times New Roman" w:eastAsia="Times New Roman" w:hAnsi="Times New Roman" w:cs="Times New Roman"/>
          <w:bCs/>
          <w:color w:val="000000" w:themeColor="text1"/>
          <w:sz w:val="28"/>
          <w:szCs w:val="28"/>
          <w:bdr w:val="none" w:sz="0" w:space="0" w:color="auto" w:frame="1"/>
        </w:rPr>
        <w:t>. Литейно-технологические свойства материала СЧ20.</w:t>
      </w:r>
    </w:p>
    <w:tbl>
      <w:tblPr>
        <w:tblStyle w:val="a6"/>
        <w:tblW w:w="9527" w:type="dxa"/>
        <w:tblLook w:val="04A0" w:firstRow="1" w:lastRow="0" w:firstColumn="1" w:lastColumn="0" w:noHBand="0" w:noVBand="1"/>
      </w:tblPr>
      <w:tblGrid>
        <w:gridCol w:w="5626"/>
        <w:gridCol w:w="3901"/>
      </w:tblGrid>
      <w:tr w:rsidR="00D57093" w14:paraId="1F4463DE" w14:textId="77777777" w:rsidTr="00D57093">
        <w:trPr>
          <w:trHeight w:val="293"/>
        </w:trPr>
        <w:tc>
          <w:tcPr>
            <w:tcW w:w="5626" w:type="dxa"/>
            <w:tcBorders>
              <w:top w:val="single" w:sz="4" w:space="0" w:color="auto"/>
              <w:left w:val="single" w:sz="4" w:space="0" w:color="auto"/>
              <w:bottom w:val="single" w:sz="4" w:space="0" w:color="auto"/>
              <w:right w:val="single" w:sz="4" w:space="0" w:color="auto"/>
            </w:tcBorders>
            <w:hideMark/>
          </w:tcPr>
          <w:p w14:paraId="6A783CA2" w14:textId="77777777" w:rsidR="00D57093" w:rsidRDefault="00D57093">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bdr w:val="none" w:sz="0" w:space="0" w:color="auto" w:frame="1"/>
              </w:rPr>
              <w:t>Линейная усадка</w:t>
            </w:r>
          </w:p>
        </w:tc>
        <w:tc>
          <w:tcPr>
            <w:tcW w:w="0" w:type="auto"/>
            <w:tcBorders>
              <w:top w:val="single" w:sz="4" w:space="0" w:color="auto"/>
              <w:left w:val="single" w:sz="4" w:space="0" w:color="auto"/>
              <w:bottom w:val="single" w:sz="4" w:space="0" w:color="auto"/>
              <w:right w:val="single" w:sz="4" w:space="0" w:color="auto"/>
            </w:tcBorders>
            <w:hideMark/>
          </w:tcPr>
          <w:p w14:paraId="21BB0891" w14:textId="77777777" w:rsidR="00D57093" w:rsidRDefault="00D57093">
            <w:pPr>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bdr w:val="none" w:sz="0" w:space="0" w:color="auto" w:frame="1"/>
              </w:rPr>
              <w:t>1.2 %</w:t>
            </w:r>
          </w:p>
        </w:tc>
      </w:tr>
    </w:tbl>
    <w:p w14:paraId="1DB7F02D" w14:textId="77777777" w:rsidR="00D57093" w:rsidRDefault="00D57093" w:rsidP="00D57093">
      <w:pPr>
        <w:spacing w:after="0" w:line="360" w:lineRule="auto"/>
        <w:ind w:firstLine="709"/>
        <w:jc w:val="both"/>
        <w:rPr>
          <w:rFonts w:ascii="Times New Roman" w:eastAsiaTheme="minorEastAsia" w:hAnsi="Times New Roman" w:cs="Times New Roman"/>
          <w:sz w:val="28"/>
          <w:szCs w:val="21"/>
          <w:lang w:eastAsia="ko-KR"/>
        </w:rPr>
      </w:pPr>
    </w:p>
    <w:p w14:paraId="3485AE7D" w14:textId="77777777" w:rsidR="00D57093" w:rsidRDefault="00D57093" w:rsidP="00D5709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Механические свойства чугуна СЧ20: σв = </w:t>
      </w:r>
      <w:r>
        <w:rPr>
          <w:rFonts w:ascii="Times New Roman" w:hAnsi="Times New Roman" w:cs="Times New Roman"/>
          <w:color w:val="000000"/>
          <w:sz w:val="28"/>
          <w:szCs w:val="28"/>
          <w:shd w:val="clear" w:color="auto" w:fill="FFFFFF"/>
        </w:rPr>
        <w:t>200</w:t>
      </w:r>
      <w:r>
        <w:rPr>
          <w:rFonts w:ascii="Times New Roman" w:hAnsi="Times New Roman" w:cs="Times New Roman"/>
          <w:sz w:val="28"/>
        </w:rPr>
        <w:t xml:space="preserve"> МПа</w:t>
      </w:r>
    </w:p>
    <w:p w14:paraId="0783B779" w14:textId="314E28CA" w:rsidR="00D57093" w:rsidRDefault="00D57093" w:rsidP="00D57093">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для получения отливки "</w:t>
      </w:r>
      <w:r w:rsidR="00115CF4">
        <w:rPr>
          <w:rFonts w:ascii="Times New Roman" w:hAnsi="Times New Roman" w:cs="Times New Roman"/>
          <w:sz w:val="28"/>
        </w:rPr>
        <w:t>Втулка</w:t>
      </w:r>
      <w:r>
        <w:rPr>
          <w:rFonts w:ascii="Times New Roman" w:hAnsi="Times New Roman" w:cs="Times New Roman"/>
          <w:sz w:val="28"/>
        </w:rPr>
        <w:t xml:space="preserve">" будет применяться серый чугун марки СЧ 20 ГОСТ 1412-85. Поскольку по прочности, серый чугун обладает высокими литейными свойствами, для него характерна низкая температура кристаллизации, высокая текучесть по сравнению с углеродистыми сталями и малая усадка. </w:t>
      </w:r>
    </w:p>
    <w:p w14:paraId="63224A10" w14:textId="77777777" w:rsidR="00D57093" w:rsidRDefault="00D57093" w:rsidP="00D5709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Серые чугуны практически не склонны к усадочным раковинам и пористости, и отливки из них изготавливают без прибылей благодаря расширению чугуна вследствие выделения графита в некотором интервале температур после затвердевания, по этой же причине несклонны отливки и к горячим трещинам, так как расширение происходит в уже затвердевшей корке, и растягивающие механические напряжения в интервале температур кристаллизации практически не возникают. Однако при последующем охлаждении проявляется большая склонность отливок из серого чугуна к холодным трещинам. Аналогично, склонность к ликвации и неметаллическим включениям также не создает особых проблем, исключая шлаковые и песчаные включения, которые часто попадают в отливку. </w:t>
      </w:r>
    </w:p>
    <w:p w14:paraId="7ECAB611" w14:textId="77777777" w:rsidR="003E64E7" w:rsidRDefault="00D57093" w:rsidP="003E64E7">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Из вышесказанного можно сделать вывод, что сплав СЧ 20 ГОСТ 1412-85 в полной мере удовлетворяет механическим и эксплуатационным свойствам детали "</w:t>
      </w:r>
      <w:r w:rsidR="00115CF4">
        <w:rPr>
          <w:rFonts w:ascii="Times New Roman" w:hAnsi="Times New Roman" w:cs="Times New Roman"/>
          <w:sz w:val="28"/>
        </w:rPr>
        <w:t>Втулка</w:t>
      </w:r>
      <w:r>
        <w:rPr>
          <w:rFonts w:ascii="Times New Roman" w:hAnsi="Times New Roman" w:cs="Times New Roman"/>
          <w:sz w:val="28"/>
        </w:rPr>
        <w:t>", и при этом имеет меньшую стоимость по сравнению с другими материалами: углеродистые стали, высокопрочный чугун и т.д., и как следствие меньшие затраты на изготовление детали и обслуживание оборудования.</w:t>
      </w:r>
    </w:p>
    <w:p w14:paraId="2A7937E5" w14:textId="3F1E0C4D" w:rsidR="00115CF4" w:rsidRPr="003E64E7" w:rsidRDefault="00115CF4" w:rsidP="003E64E7">
      <w:pPr>
        <w:pStyle w:val="2"/>
        <w:rPr>
          <w:rFonts w:ascii="Times New Roman" w:hAnsi="Times New Roman" w:cs="Times New Roman"/>
          <w:color w:val="auto"/>
          <w:sz w:val="28"/>
          <w:szCs w:val="28"/>
        </w:rPr>
      </w:pPr>
      <w:bookmarkStart w:id="4" w:name="_Toc73281149"/>
      <w:r w:rsidRPr="003E64E7">
        <w:rPr>
          <w:rFonts w:ascii="Times New Roman" w:hAnsi="Times New Roman" w:cs="Times New Roman"/>
          <w:color w:val="auto"/>
          <w:sz w:val="28"/>
          <w:szCs w:val="28"/>
        </w:rPr>
        <w:t>1.3 Способ литья</w:t>
      </w:r>
      <w:bookmarkEnd w:id="4"/>
    </w:p>
    <w:p w14:paraId="07620750" w14:textId="7CB94BB1" w:rsidR="00115CF4" w:rsidRPr="000F0DA3" w:rsidRDefault="00115CF4" w:rsidP="00115CF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того чтобы выбрать наиболее рациональный способ</w:t>
      </w:r>
      <w:r w:rsidRPr="000F0DA3">
        <w:rPr>
          <w:rFonts w:ascii="Times New Roman" w:hAnsi="Times New Roman" w:cs="Times New Roman"/>
          <w:sz w:val="28"/>
          <w:szCs w:val="28"/>
        </w:rPr>
        <w:t xml:space="preserve"> ли</w:t>
      </w:r>
      <w:r>
        <w:rPr>
          <w:rFonts w:ascii="Times New Roman" w:hAnsi="Times New Roman" w:cs="Times New Roman"/>
          <w:sz w:val="28"/>
          <w:szCs w:val="28"/>
        </w:rPr>
        <w:t xml:space="preserve">тья, </w:t>
      </w:r>
      <w:r w:rsidRPr="000F0DA3">
        <w:rPr>
          <w:rFonts w:ascii="Times New Roman" w:hAnsi="Times New Roman" w:cs="Times New Roman"/>
          <w:sz w:val="28"/>
          <w:szCs w:val="28"/>
        </w:rPr>
        <w:t>следует провести сравнительный анализ возможных вариантов технологических процессов литья. Особое вн</w:t>
      </w:r>
      <w:r>
        <w:rPr>
          <w:rFonts w:ascii="Times New Roman" w:hAnsi="Times New Roman" w:cs="Times New Roman"/>
          <w:sz w:val="28"/>
          <w:szCs w:val="28"/>
        </w:rPr>
        <w:t xml:space="preserve">имание при выборе способа литья </w:t>
      </w:r>
      <w:r w:rsidRPr="000F0DA3">
        <w:rPr>
          <w:rFonts w:ascii="Times New Roman" w:hAnsi="Times New Roman" w:cs="Times New Roman"/>
          <w:sz w:val="28"/>
          <w:szCs w:val="28"/>
        </w:rPr>
        <w:t xml:space="preserve">нужно обратить на: массу </w:t>
      </w:r>
      <w:r>
        <w:rPr>
          <w:rFonts w:ascii="Times New Roman" w:hAnsi="Times New Roman" w:cs="Times New Roman"/>
          <w:sz w:val="28"/>
          <w:szCs w:val="28"/>
        </w:rPr>
        <w:t xml:space="preserve">(1,5 кг) </w:t>
      </w:r>
      <w:r w:rsidRPr="000F0DA3">
        <w:rPr>
          <w:rFonts w:ascii="Times New Roman" w:hAnsi="Times New Roman" w:cs="Times New Roman"/>
          <w:sz w:val="28"/>
          <w:szCs w:val="28"/>
        </w:rPr>
        <w:t>и габаритные размеры отли</w:t>
      </w:r>
      <w:r>
        <w:rPr>
          <w:rFonts w:ascii="Times New Roman" w:hAnsi="Times New Roman" w:cs="Times New Roman"/>
          <w:sz w:val="28"/>
          <w:szCs w:val="28"/>
        </w:rPr>
        <w:t>вки «Втулка» (высота отливки- мм, диаметр-мм)</w:t>
      </w:r>
      <w:r w:rsidRPr="000F0DA3">
        <w:rPr>
          <w:rFonts w:ascii="Times New Roman" w:hAnsi="Times New Roman" w:cs="Times New Roman"/>
          <w:sz w:val="28"/>
          <w:szCs w:val="28"/>
        </w:rPr>
        <w:t>, сплав, свойства сплава, масштаб производства</w:t>
      </w:r>
      <w:r>
        <w:rPr>
          <w:rFonts w:ascii="Times New Roman" w:hAnsi="Times New Roman" w:cs="Times New Roman"/>
          <w:sz w:val="28"/>
          <w:szCs w:val="28"/>
        </w:rPr>
        <w:t xml:space="preserve"> (100 000шт.в год)</w:t>
      </w:r>
      <w:r w:rsidRPr="000F0DA3">
        <w:rPr>
          <w:rFonts w:ascii="Times New Roman" w:hAnsi="Times New Roman" w:cs="Times New Roman"/>
          <w:sz w:val="28"/>
          <w:szCs w:val="28"/>
        </w:rPr>
        <w:t>. Рассмотрим следующие способы литья:</w:t>
      </w:r>
    </w:p>
    <w:p w14:paraId="56BF479A" w14:textId="77777777" w:rsidR="00115CF4" w:rsidRPr="000F0DA3" w:rsidRDefault="00115CF4" w:rsidP="00115CF4">
      <w:pPr>
        <w:spacing w:line="360" w:lineRule="auto"/>
        <w:ind w:firstLine="709"/>
        <w:contextualSpacing/>
        <w:jc w:val="both"/>
        <w:rPr>
          <w:rFonts w:ascii="Times New Roman" w:hAnsi="Times New Roman" w:cs="Times New Roman"/>
          <w:sz w:val="28"/>
          <w:szCs w:val="28"/>
        </w:rPr>
      </w:pPr>
      <w:r w:rsidRPr="000F0DA3">
        <w:rPr>
          <w:rFonts w:ascii="Times New Roman" w:hAnsi="Times New Roman" w:cs="Times New Roman"/>
          <w:sz w:val="28"/>
          <w:szCs w:val="28"/>
        </w:rPr>
        <w:t>Литье в песчано-глинистые формы. При изготовлении отливок в песчаных формах расплавленный металл заданного состава заливают в литейную форму, из которой после затвердевания и охлаждения извлекают готовую отливку.</w:t>
      </w:r>
    </w:p>
    <w:p w14:paraId="032AB9FD" w14:textId="77777777" w:rsidR="00115CF4" w:rsidRPr="000F0DA3" w:rsidRDefault="00115CF4" w:rsidP="00115CF4">
      <w:pPr>
        <w:spacing w:line="360" w:lineRule="auto"/>
        <w:ind w:firstLine="709"/>
        <w:contextualSpacing/>
        <w:jc w:val="both"/>
        <w:rPr>
          <w:rFonts w:ascii="Times New Roman" w:hAnsi="Times New Roman" w:cs="Times New Roman"/>
          <w:sz w:val="28"/>
          <w:szCs w:val="28"/>
        </w:rPr>
      </w:pPr>
      <w:r w:rsidRPr="000F0DA3">
        <w:rPr>
          <w:rFonts w:ascii="Times New Roman" w:hAnsi="Times New Roman" w:cs="Times New Roman"/>
          <w:sz w:val="28"/>
          <w:szCs w:val="28"/>
        </w:rPr>
        <w:t>Преимущества: Проста и экономичность технологического процесса. Большое разнообразие форм отливок. Большой диапазон массы и размеров отливок.</w:t>
      </w:r>
    </w:p>
    <w:p w14:paraId="192DC6A0" w14:textId="77777777" w:rsidR="00115CF4" w:rsidRPr="000F0DA3" w:rsidRDefault="00115CF4" w:rsidP="00115CF4">
      <w:pPr>
        <w:spacing w:line="360" w:lineRule="auto"/>
        <w:ind w:firstLine="709"/>
        <w:contextualSpacing/>
        <w:jc w:val="both"/>
        <w:rPr>
          <w:rFonts w:ascii="Times New Roman" w:hAnsi="Times New Roman" w:cs="Times New Roman"/>
          <w:sz w:val="28"/>
          <w:szCs w:val="28"/>
        </w:rPr>
      </w:pPr>
      <w:r w:rsidRPr="000F0DA3">
        <w:rPr>
          <w:rFonts w:ascii="Times New Roman" w:hAnsi="Times New Roman" w:cs="Times New Roman"/>
          <w:sz w:val="28"/>
          <w:szCs w:val="28"/>
        </w:rPr>
        <w:t>Недостатки: Низкое качество металла отливок, низкая чистота поверхности и точность размеров, плохие санитарные условия.</w:t>
      </w:r>
    </w:p>
    <w:p w14:paraId="0C29A5F2" w14:textId="77777777" w:rsidR="00115CF4" w:rsidRPr="000F0DA3" w:rsidRDefault="00115CF4" w:rsidP="00115CF4">
      <w:pPr>
        <w:spacing w:line="360" w:lineRule="auto"/>
        <w:ind w:firstLine="709"/>
        <w:contextualSpacing/>
        <w:jc w:val="both"/>
        <w:rPr>
          <w:rFonts w:ascii="Times New Roman" w:hAnsi="Times New Roman" w:cs="Times New Roman"/>
          <w:sz w:val="28"/>
          <w:szCs w:val="28"/>
        </w:rPr>
      </w:pPr>
      <w:r w:rsidRPr="000F0DA3">
        <w:rPr>
          <w:rFonts w:ascii="Times New Roman" w:hAnsi="Times New Roman" w:cs="Times New Roman"/>
          <w:sz w:val="28"/>
          <w:szCs w:val="28"/>
        </w:rPr>
        <w:t>Литье в кокиль. Металл заливают в многоразовую металлическую форму под действием гравитационных сил.</w:t>
      </w:r>
    </w:p>
    <w:p w14:paraId="34CFF9C6" w14:textId="77777777" w:rsidR="00115CF4" w:rsidRPr="000F0DA3" w:rsidRDefault="00115CF4" w:rsidP="00115CF4">
      <w:pPr>
        <w:spacing w:line="360" w:lineRule="auto"/>
        <w:ind w:firstLine="709"/>
        <w:contextualSpacing/>
        <w:jc w:val="both"/>
        <w:rPr>
          <w:rFonts w:ascii="Times New Roman" w:hAnsi="Times New Roman" w:cs="Times New Roman"/>
          <w:sz w:val="28"/>
          <w:szCs w:val="28"/>
        </w:rPr>
      </w:pPr>
      <w:r w:rsidRPr="000F0DA3">
        <w:rPr>
          <w:rFonts w:ascii="Times New Roman" w:hAnsi="Times New Roman" w:cs="Times New Roman"/>
          <w:sz w:val="28"/>
          <w:szCs w:val="28"/>
        </w:rPr>
        <w:t>Преимущества: получение отливок с высоким качеством металла, повышенной точностью и чистотой поверхности.</w:t>
      </w:r>
    </w:p>
    <w:p w14:paraId="29ADF800" w14:textId="77777777" w:rsidR="00115CF4" w:rsidRPr="000F0DA3" w:rsidRDefault="00115CF4" w:rsidP="00115CF4">
      <w:pPr>
        <w:spacing w:line="360" w:lineRule="auto"/>
        <w:ind w:firstLine="709"/>
        <w:contextualSpacing/>
        <w:jc w:val="both"/>
        <w:rPr>
          <w:rFonts w:ascii="Times New Roman" w:hAnsi="Times New Roman" w:cs="Times New Roman"/>
          <w:sz w:val="28"/>
          <w:szCs w:val="28"/>
        </w:rPr>
      </w:pPr>
      <w:r w:rsidRPr="000F0DA3">
        <w:rPr>
          <w:rFonts w:ascii="Times New Roman" w:hAnsi="Times New Roman" w:cs="Times New Roman"/>
          <w:sz w:val="28"/>
          <w:szCs w:val="28"/>
        </w:rPr>
        <w:t>Недостатки: высокая стоимость кокиля и трудоемкость его изготовления, неподатливость формы.</w:t>
      </w:r>
    </w:p>
    <w:p w14:paraId="120FCE07" w14:textId="77777777" w:rsidR="00115CF4" w:rsidRPr="000F0DA3" w:rsidRDefault="00115CF4" w:rsidP="00115CF4">
      <w:pPr>
        <w:spacing w:line="360" w:lineRule="auto"/>
        <w:ind w:firstLine="709"/>
        <w:contextualSpacing/>
        <w:jc w:val="both"/>
        <w:rPr>
          <w:rFonts w:ascii="Times New Roman" w:hAnsi="Times New Roman" w:cs="Times New Roman"/>
          <w:sz w:val="28"/>
          <w:szCs w:val="28"/>
        </w:rPr>
      </w:pPr>
      <w:r w:rsidRPr="000F0DA3">
        <w:rPr>
          <w:rFonts w:ascii="Times New Roman" w:hAnsi="Times New Roman" w:cs="Times New Roman"/>
          <w:sz w:val="28"/>
          <w:szCs w:val="28"/>
        </w:rPr>
        <w:t>Литье по выплавляемым моделям. Получение специальных моделей из легкоплавких материалов, сборке их в блоки, покрытии модельных блоков огнеупорной оболочкой, удаление моделей (растворением, выжиганием), прокалывании оболочковых форм и заливке в них жидкого металла.</w:t>
      </w:r>
    </w:p>
    <w:p w14:paraId="035F9499" w14:textId="77777777" w:rsidR="00115CF4" w:rsidRPr="000F0DA3" w:rsidRDefault="00115CF4" w:rsidP="00115CF4">
      <w:pPr>
        <w:spacing w:line="360" w:lineRule="auto"/>
        <w:ind w:firstLine="709"/>
        <w:contextualSpacing/>
        <w:jc w:val="both"/>
        <w:rPr>
          <w:rFonts w:ascii="Times New Roman" w:hAnsi="Times New Roman" w:cs="Times New Roman"/>
          <w:sz w:val="28"/>
          <w:szCs w:val="28"/>
        </w:rPr>
      </w:pPr>
      <w:r w:rsidRPr="000F0DA3">
        <w:rPr>
          <w:rFonts w:ascii="Times New Roman" w:hAnsi="Times New Roman" w:cs="Times New Roman"/>
          <w:sz w:val="28"/>
          <w:szCs w:val="28"/>
        </w:rPr>
        <w:lastRenderedPageBreak/>
        <w:t>Преимущества: повышенная точность геометрических и весовых параметров, возможность получения отливок самой сложной конфигурации практически из любых сплавов, высокая точность и чистота поверхности отливки.</w:t>
      </w:r>
    </w:p>
    <w:p w14:paraId="04D471F3" w14:textId="77777777" w:rsidR="00115CF4" w:rsidRPr="000F0DA3" w:rsidRDefault="00115CF4" w:rsidP="00115CF4">
      <w:pPr>
        <w:spacing w:line="360" w:lineRule="auto"/>
        <w:ind w:firstLine="709"/>
        <w:contextualSpacing/>
        <w:jc w:val="both"/>
        <w:rPr>
          <w:rFonts w:ascii="Times New Roman" w:hAnsi="Times New Roman" w:cs="Times New Roman"/>
          <w:sz w:val="28"/>
          <w:szCs w:val="28"/>
        </w:rPr>
      </w:pPr>
      <w:r w:rsidRPr="000F0DA3">
        <w:rPr>
          <w:rFonts w:ascii="Times New Roman" w:hAnsi="Times New Roman" w:cs="Times New Roman"/>
          <w:sz w:val="28"/>
          <w:szCs w:val="28"/>
        </w:rPr>
        <w:t>Недостатки: длительный технологический процесс, высокая стоимость отливки.</w:t>
      </w:r>
    </w:p>
    <w:p w14:paraId="65242BE0" w14:textId="77777777" w:rsidR="00115CF4" w:rsidRPr="000F0DA3" w:rsidRDefault="00115CF4" w:rsidP="00115CF4">
      <w:pPr>
        <w:spacing w:line="360" w:lineRule="auto"/>
        <w:ind w:firstLine="709"/>
        <w:contextualSpacing/>
        <w:jc w:val="both"/>
        <w:rPr>
          <w:rFonts w:ascii="Times New Roman" w:hAnsi="Times New Roman" w:cs="Times New Roman"/>
          <w:sz w:val="28"/>
          <w:szCs w:val="28"/>
        </w:rPr>
      </w:pPr>
      <w:r w:rsidRPr="000F0DA3">
        <w:rPr>
          <w:rFonts w:ascii="Times New Roman" w:hAnsi="Times New Roman" w:cs="Times New Roman"/>
          <w:sz w:val="28"/>
          <w:szCs w:val="28"/>
        </w:rPr>
        <w:t>Литье под давлением. Жидкий металл поступает в рабочую полость металлической формы (пресс-формы) под давлением 30…300 МПа. Скорость впуска металла в полость формы составляет 0,5…140 м/с.</w:t>
      </w:r>
    </w:p>
    <w:p w14:paraId="37B41DD9" w14:textId="77777777" w:rsidR="00115CF4" w:rsidRPr="000F0DA3" w:rsidRDefault="00115CF4" w:rsidP="00115CF4">
      <w:pPr>
        <w:spacing w:line="360" w:lineRule="auto"/>
        <w:ind w:firstLine="709"/>
        <w:contextualSpacing/>
        <w:jc w:val="both"/>
        <w:rPr>
          <w:rFonts w:ascii="Times New Roman" w:hAnsi="Times New Roman" w:cs="Times New Roman"/>
          <w:sz w:val="28"/>
          <w:szCs w:val="28"/>
        </w:rPr>
      </w:pPr>
      <w:r w:rsidRPr="000F0DA3">
        <w:rPr>
          <w:rFonts w:ascii="Times New Roman" w:hAnsi="Times New Roman" w:cs="Times New Roman"/>
          <w:sz w:val="28"/>
          <w:szCs w:val="28"/>
        </w:rPr>
        <w:t>Преимущества: получение отливок с минимальной толщиной стенок 0,5 мм, высокая точность и чистота поверхности отливки, высокая производительностью процесса.</w:t>
      </w:r>
    </w:p>
    <w:p w14:paraId="13E9CFC6" w14:textId="77777777" w:rsidR="00115CF4" w:rsidRDefault="00115CF4" w:rsidP="00115CF4">
      <w:pPr>
        <w:spacing w:line="360" w:lineRule="auto"/>
        <w:ind w:firstLine="709"/>
        <w:contextualSpacing/>
        <w:jc w:val="both"/>
        <w:rPr>
          <w:rFonts w:ascii="Times New Roman" w:hAnsi="Times New Roman" w:cs="Times New Roman"/>
          <w:sz w:val="28"/>
          <w:szCs w:val="28"/>
        </w:rPr>
      </w:pPr>
      <w:r w:rsidRPr="000F0DA3">
        <w:rPr>
          <w:rFonts w:ascii="Times New Roman" w:hAnsi="Times New Roman" w:cs="Times New Roman"/>
          <w:sz w:val="28"/>
          <w:szCs w:val="28"/>
        </w:rPr>
        <w:t>Недостатки: высокая стоимость пресс-формы и оборудования, ограниченность габаритных размеров и массы отливок, возможно возникновение газовой пористости.</w:t>
      </w:r>
    </w:p>
    <w:p w14:paraId="0BD48C6A" w14:textId="77777777" w:rsidR="00115CF4" w:rsidRDefault="00115CF4" w:rsidP="00115CF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Литье в оболочковые формы. Получение </w:t>
      </w:r>
      <w:r w:rsidRPr="00B517EE">
        <w:rPr>
          <w:rFonts w:ascii="Times New Roman" w:hAnsi="Times New Roman" w:cs="Times New Roman"/>
          <w:sz w:val="28"/>
          <w:szCs w:val="28"/>
        </w:rPr>
        <w:t>разовых полуформ и стержней в виде оболочек толщиной 6-10 мм. Их изготавливают путем отверждения на металлической оснастке слоя смеси, в которой связующее вещество при нагреве вначале расплавляется, а затем затвердевает (необратимо), придавая оболочке высокую прочность.</w:t>
      </w:r>
    </w:p>
    <w:p w14:paraId="741B7BCC" w14:textId="77777777" w:rsidR="00115CF4" w:rsidRDefault="00115CF4" w:rsidP="00115CF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Преимущества: </w:t>
      </w:r>
      <w:r w:rsidRPr="00A06EFB">
        <w:rPr>
          <w:rFonts w:ascii="Times New Roman" w:hAnsi="Times New Roman" w:cs="Times New Roman"/>
          <w:sz w:val="28"/>
          <w:szCs w:val="28"/>
        </w:rPr>
        <w:t>геометри</w:t>
      </w:r>
      <w:r>
        <w:rPr>
          <w:rFonts w:ascii="Times New Roman" w:hAnsi="Times New Roman" w:cs="Times New Roman"/>
          <w:sz w:val="28"/>
          <w:szCs w:val="28"/>
        </w:rPr>
        <w:t xml:space="preserve">ческая </w:t>
      </w:r>
      <w:r w:rsidRPr="00A06EFB">
        <w:rPr>
          <w:rFonts w:ascii="Times New Roman" w:hAnsi="Times New Roman" w:cs="Times New Roman"/>
          <w:sz w:val="28"/>
          <w:szCs w:val="28"/>
        </w:rPr>
        <w:t>точность отливки, так как формовочная смесь обладает высокой подвижностью. Повышенная точность формы позволяет в 2 раза снизить припуски на механическую обработку отливок.</w:t>
      </w:r>
    </w:p>
    <w:p w14:paraId="5D693147" w14:textId="77777777" w:rsidR="00115CF4" w:rsidRPr="000F0DA3" w:rsidRDefault="00115CF4" w:rsidP="00115CF4">
      <w:pPr>
        <w:spacing w:line="360" w:lineRule="auto"/>
        <w:ind w:firstLine="709"/>
        <w:contextualSpacing/>
        <w:jc w:val="both"/>
        <w:rPr>
          <w:rFonts w:ascii="Times New Roman" w:hAnsi="Times New Roman" w:cs="Times New Roman"/>
          <w:sz w:val="28"/>
          <w:szCs w:val="28"/>
        </w:rPr>
      </w:pPr>
      <w:r w:rsidRPr="00A06EFB">
        <w:rPr>
          <w:rFonts w:ascii="Times New Roman" w:hAnsi="Times New Roman" w:cs="Times New Roman"/>
          <w:sz w:val="28"/>
          <w:szCs w:val="28"/>
        </w:rPr>
        <w:t>Недостатки: высокая стоимость смесей, ограниченный размер отливок.</w:t>
      </w:r>
    </w:p>
    <w:p w14:paraId="07621854" w14:textId="5A815666" w:rsidR="00115CF4" w:rsidRDefault="00115CF4" w:rsidP="00115CF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Вывод: в</w:t>
      </w:r>
      <w:r w:rsidRPr="000F0DA3">
        <w:rPr>
          <w:rFonts w:ascii="Times New Roman" w:hAnsi="Times New Roman" w:cs="Times New Roman"/>
          <w:sz w:val="28"/>
          <w:szCs w:val="28"/>
        </w:rPr>
        <w:t>ы</w:t>
      </w:r>
      <w:r>
        <w:rPr>
          <w:rFonts w:ascii="Times New Roman" w:hAnsi="Times New Roman" w:cs="Times New Roman"/>
          <w:sz w:val="28"/>
          <w:szCs w:val="28"/>
        </w:rPr>
        <w:t>бираем литье по выплавляемым моделям</w:t>
      </w:r>
      <w:r w:rsidRPr="000F0DA3">
        <w:rPr>
          <w:rFonts w:ascii="Times New Roman" w:hAnsi="Times New Roman" w:cs="Times New Roman"/>
          <w:sz w:val="28"/>
          <w:szCs w:val="28"/>
        </w:rPr>
        <w:t>, так к</w:t>
      </w:r>
      <w:r>
        <w:rPr>
          <w:rFonts w:ascii="Times New Roman" w:hAnsi="Times New Roman" w:cs="Times New Roman"/>
          <w:sz w:val="28"/>
          <w:szCs w:val="28"/>
        </w:rPr>
        <w:t>ак заготовка имеет простую форму, но большую точность размеров</w:t>
      </w:r>
      <w:r w:rsidRPr="000F0DA3">
        <w:rPr>
          <w:rFonts w:ascii="Times New Roman" w:hAnsi="Times New Roman" w:cs="Times New Roman"/>
          <w:sz w:val="28"/>
          <w:szCs w:val="28"/>
        </w:rPr>
        <w:t>,</w:t>
      </w:r>
      <w:r>
        <w:rPr>
          <w:rFonts w:ascii="Times New Roman" w:hAnsi="Times New Roman" w:cs="Times New Roman"/>
          <w:sz w:val="28"/>
          <w:szCs w:val="28"/>
        </w:rPr>
        <w:t xml:space="preserve"> а также большую серийность. Такой способ будет наиболее выгоден. При этом длительностью и высокой себестоимостью технологического процесса можно пренебречь ввиду высоких требований к детали.  </w:t>
      </w:r>
    </w:p>
    <w:p w14:paraId="594BF554" w14:textId="21F21616" w:rsidR="00115CF4" w:rsidRPr="00115CF4" w:rsidRDefault="00115CF4" w:rsidP="00115CF4">
      <w:pPr>
        <w:pStyle w:val="2"/>
        <w:spacing w:line="360" w:lineRule="auto"/>
        <w:jc w:val="both"/>
        <w:rPr>
          <w:rFonts w:ascii="Times New Roman" w:hAnsi="Times New Roman" w:cs="Times New Roman"/>
          <w:color w:val="000000" w:themeColor="text1"/>
          <w:sz w:val="28"/>
          <w:szCs w:val="28"/>
        </w:rPr>
      </w:pPr>
      <w:bookmarkStart w:id="5" w:name="_Toc73281150"/>
      <w:r w:rsidRPr="00115CF4">
        <w:rPr>
          <w:rFonts w:ascii="Times New Roman" w:hAnsi="Times New Roman" w:cs="Times New Roman"/>
          <w:color w:val="000000" w:themeColor="text1"/>
          <w:sz w:val="28"/>
          <w:szCs w:val="28"/>
        </w:rPr>
        <w:lastRenderedPageBreak/>
        <w:t>1.4 Тип производства</w:t>
      </w:r>
      <w:bookmarkEnd w:id="5"/>
    </w:p>
    <w:p w14:paraId="520F74CD" w14:textId="027465E3" w:rsidR="00115CF4" w:rsidRDefault="00115CF4" w:rsidP="00115CF4">
      <w:pPr>
        <w:spacing w:after="0" w:line="360" w:lineRule="auto"/>
        <w:ind w:firstLine="709"/>
        <w:contextualSpacing/>
        <w:jc w:val="both"/>
        <w:rPr>
          <w:rFonts w:ascii="Times New Roman" w:eastAsiaTheme="minorEastAsia" w:hAnsi="Times New Roman" w:cs="Times New Roman"/>
          <w:sz w:val="28"/>
          <w:szCs w:val="28"/>
        </w:rPr>
      </w:pPr>
      <w:r w:rsidRPr="0018506D">
        <w:rPr>
          <w:rFonts w:ascii="Times New Roman" w:hAnsi="Times New Roman"/>
          <w:color w:val="0D0D0D" w:themeColor="text1" w:themeTint="F2"/>
          <w:sz w:val="28"/>
          <w:szCs w:val="24"/>
        </w:rPr>
        <w:t>Тип производства — это совокупность факторов, характеризующих степень специализации производства, его масштабов устойчивости номенклатуры выпускаемых изделий. Различают: единичное, серийное, массовое. Тип производства рассчитывается исходя из коэффициента закрепления операций или количеством отливок одного наименования (в штуках), выпускаемых цехом за год</w:t>
      </w:r>
      <w:r>
        <w:rPr>
          <w:rFonts w:ascii="Times New Roman" w:hAnsi="Times New Roman"/>
          <w:color w:val="0D0D0D" w:themeColor="text1" w:themeTint="F2"/>
          <w:sz w:val="28"/>
          <w:szCs w:val="24"/>
        </w:rPr>
        <w:t xml:space="preserve"> (Таблица 5)</w:t>
      </w:r>
      <w:r w:rsidRPr="0018506D">
        <w:rPr>
          <w:rFonts w:ascii="Times New Roman" w:hAnsi="Times New Roman"/>
          <w:color w:val="0D0D0D" w:themeColor="text1" w:themeTint="F2"/>
          <w:sz w:val="28"/>
          <w:szCs w:val="24"/>
        </w:rPr>
        <w:t>.</w:t>
      </w:r>
      <w:r w:rsidRPr="00886910">
        <w:rPr>
          <w:rFonts w:ascii="Times New Roman" w:eastAsiaTheme="minorEastAsia" w:hAnsi="Times New Roman" w:cs="Times New Roman"/>
          <w:sz w:val="28"/>
          <w:szCs w:val="28"/>
        </w:rPr>
        <w:t xml:space="preserve"> </w:t>
      </w:r>
    </w:p>
    <w:p w14:paraId="3600BBC8" w14:textId="7C4F9F5F" w:rsidR="00115CF4" w:rsidRDefault="00115CF4" w:rsidP="00115CF4">
      <w:pPr>
        <w:spacing w:after="0" w:line="360" w:lineRule="auto"/>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Таблица 5. Тип производства</w:t>
      </w:r>
    </w:p>
    <w:tbl>
      <w:tblPr>
        <w:tblStyle w:val="a6"/>
        <w:tblW w:w="9923" w:type="dxa"/>
        <w:tblInd w:w="-147" w:type="dxa"/>
        <w:tblLook w:val="04A0" w:firstRow="1" w:lastRow="0" w:firstColumn="1" w:lastColumn="0" w:noHBand="0" w:noVBand="1"/>
      </w:tblPr>
      <w:tblGrid>
        <w:gridCol w:w="2483"/>
        <w:gridCol w:w="2336"/>
        <w:gridCol w:w="2336"/>
        <w:gridCol w:w="2768"/>
      </w:tblGrid>
      <w:tr w:rsidR="00115CF4" w14:paraId="5620BFF2" w14:textId="77777777" w:rsidTr="007D7AE1">
        <w:tc>
          <w:tcPr>
            <w:tcW w:w="2483" w:type="dxa"/>
            <w:vMerge w:val="restart"/>
          </w:tcPr>
          <w:p w14:paraId="5530C34B" w14:textId="77777777" w:rsidR="00115CF4" w:rsidRDefault="00115CF4" w:rsidP="007D7AE1">
            <w:pPr>
              <w:spacing w:line="360" w:lineRule="auto"/>
              <w:contextualSpacing/>
              <w:jc w:val="center"/>
              <w:rPr>
                <w:rFonts w:ascii="Times New Roman" w:hAnsi="Times New Roman" w:cs="Times New Roman"/>
                <w:sz w:val="28"/>
                <w:szCs w:val="28"/>
              </w:rPr>
            </w:pPr>
          </w:p>
          <w:p w14:paraId="4AC0F3B4" w14:textId="77777777" w:rsidR="00115CF4" w:rsidRDefault="00115CF4" w:rsidP="007D7AE1">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Тип производства</w:t>
            </w:r>
          </w:p>
        </w:tc>
        <w:tc>
          <w:tcPr>
            <w:tcW w:w="7440" w:type="dxa"/>
            <w:gridSpan w:val="3"/>
          </w:tcPr>
          <w:p w14:paraId="675229F6" w14:textId="77777777" w:rsidR="00115CF4" w:rsidRDefault="00115CF4" w:rsidP="007D7AE1">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Годовой объем выпуска деталей одного наименования, шт.</w:t>
            </w:r>
          </w:p>
        </w:tc>
      </w:tr>
      <w:tr w:rsidR="00115CF4" w14:paraId="4D206319" w14:textId="77777777" w:rsidTr="007D7AE1">
        <w:tc>
          <w:tcPr>
            <w:tcW w:w="2483" w:type="dxa"/>
            <w:vMerge/>
          </w:tcPr>
          <w:p w14:paraId="4170913D" w14:textId="77777777" w:rsidR="00115CF4" w:rsidRDefault="00115CF4" w:rsidP="007D7AE1">
            <w:pPr>
              <w:spacing w:line="360" w:lineRule="auto"/>
              <w:contextualSpacing/>
              <w:jc w:val="center"/>
              <w:rPr>
                <w:rFonts w:ascii="Times New Roman" w:hAnsi="Times New Roman" w:cs="Times New Roman"/>
                <w:sz w:val="28"/>
                <w:szCs w:val="28"/>
              </w:rPr>
            </w:pPr>
          </w:p>
        </w:tc>
        <w:tc>
          <w:tcPr>
            <w:tcW w:w="2336" w:type="dxa"/>
          </w:tcPr>
          <w:p w14:paraId="1680A156" w14:textId="77777777" w:rsidR="00115CF4" w:rsidRDefault="00115CF4" w:rsidP="007D7AE1">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легкие, до 20 </w:t>
            </w:r>
          </w:p>
          <w:p w14:paraId="5FBA215A" w14:textId="77777777" w:rsidR="00115CF4" w:rsidRDefault="00115CF4" w:rsidP="007D7AE1">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кг</w:t>
            </w:r>
          </w:p>
        </w:tc>
        <w:tc>
          <w:tcPr>
            <w:tcW w:w="2336" w:type="dxa"/>
          </w:tcPr>
          <w:p w14:paraId="029E73FB" w14:textId="77777777" w:rsidR="00115CF4" w:rsidRDefault="00115CF4" w:rsidP="007D7AE1">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средние, 20…300 кг</w:t>
            </w:r>
          </w:p>
        </w:tc>
        <w:tc>
          <w:tcPr>
            <w:tcW w:w="2768" w:type="dxa"/>
          </w:tcPr>
          <w:p w14:paraId="13D42872" w14:textId="77777777" w:rsidR="00115CF4" w:rsidRDefault="00115CF4" w:rsidP="007D7AE1">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тяжелые, более 300 кг</w:t>
            </w:r>
          </w:p>
        </w:tc>
      </w:tr>
      <w:tr w:rsidR="00115CF4" w14:paraId="713CC365" w14:textId="77777777" w:rsidTr="007D7AE1">
        <w:tc>
          <w:tcPr>
            <w:tcW w:w="2483" w:type="dxa"/>
          </w:tcPr>
          <w:p w14:paraId="6E86A413" w14:textId="77777777" w:rsidR="00115CF4" w:rsidRDefault="00115CF4" w:rsidP="007D7AE1">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Единичное</w:t>
            </w:r>
          </w:p>
          <w:p w14:paraId="3E515F9E" w14:textId="77777777" w:rsidR="00115CF4" w:rsidRDefault="00115CF4" w:rsidP="007D7AE1">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Мелкосерийное</w:t>
            </w:r>
          </w:p>
          <w:p w14:paraId="52CE0DD5" w14:textId="77777777" w:rsidR="00115CF4" w:rsidRDefault="00115CF4" w:rsidP="007D7AE1">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Среднесерийное</w:t>
            </w:r>
          </w:p>
          <w:p w14:paraId="45F591A0" w14:textId="77777777" w:rsidR="00115CF4" w:rsidRDefault="00115CF4" w:rsidP="007D7AE1">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Крупносерийное</w:t>
            </w:r>
          </w:p>
          <w:p w14:paraId="78E07A84" w14:textId="77777777" w:rsidR="00115CF4" w:rsidRDefault="00115CF4" w:rsidP="007D7AE1">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Массовое</w:t>
            </w:r>
          </w:p>
        </w:tc>
        <w:tc>
          <w:tcPr>
            <w:tcW w:w="2336" w:type="dxa"/>
          </w:tcPr>
          <w:p w14:paraId="56C92086" w14:textId="77777777" w:rsidR="00115CF4" w:rsidRDefault="00115CF4" w:rsidP="007D7AE1">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до 100</w:t>
            </w:r>
          </w:p>
          <w:p w14:paraId="7CF19735" w14:textId="77777777" w:rsidR="00115CF4" w:rsidRDefault="00115CF4" w:rsidP="007D7AE1">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101…500</w:t>
            </w:r>
          </w:p>
          <w:p w14:paraId="5B42C6FC" w14:textId="77777777" w:rsidR="00115CF4" w:rsidRDefault="00115CF4" w:rsidP="007D7AE1">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501…5000</w:t>
            </w:r>
          </w:p>
          <w:p w14:paraId="2BD89FC5" w14:textId="77777777" w:rsidR="00115CF4" w:rsidRDefault="00115CF4" w:rsidP="007D7AE1">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5001…50000</w:t>
            </w:r>
          </w:p>
          <w:p w14:paraId="30760376" w14:textId="77777777" w:rsidR="00115CF4" w:rsidRDefault="00115CF4" w:rsidP="007D7AE1">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свыше 50000</w:t>
            </w:r>
          </w:p>
        </w:tc>
        <w:tc>
          <w:tcPr>
            <w:tcW w:w="2336" w:type="dxa"/>
          </w:tcPr>
          <w:p w14:paraId="3A6F96DE" w14:textId="77777777" w:rsidR="00115CF4" w:rsidRDefault="00115CF4" w:rsidP="007D7AE1">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до 10</w:t>
            </w:r>
          </w:p>
          <w:p w14:paraId="65FB83AF" w14:textId="77777777" w:rsidR="00115CF4" w:rsidRDefault="00115CF4" w:rsidP="007D7AE1">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11…200</w:t>
            </w:r>
          </w:p>
          <w:p w14:paraId="7CF7C3E3" w14:textId="77777777" w:rsidR="00115CF4" w:rsidRDefault="00115CF4" w:rsidP="007D7AE1">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201…1000</w:t>
            </w:r>
          </w:p>
          <w:p w14:paraId="4822CA35" w14:textId="77777777" w:rsidR="00115CF4" w:rsidRDefault="00115CF4" w:rsidP="007D7AE1">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1001…5000</w:t>
            </w:r>
          </w:p>
          <w:p w14:paraId="79B43F13" w14:textId="77777777" w:rsidR="00115CF4" w:rsidRDefault="00115CF4" w:rsidP="007D7AE1">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свыше 5000</w:t>
            </w:r>
          </w:p>
        </w:tc>
        <w:tc>
          <w:tcPr>
            <w:tcW w:w="2768" w:type="dxa"/>
          </w:tcPr>
          <w:p w14:paraId="12E4A45B" w14:textId="77777777" w:rsidR="00115CF4" w:rsidRDefault="00115CF4" w:rsidP="007D7AE1">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1…5</w:t>
            </w:r>
          </w:p>
          <w:p w14:paraId="6881F2A0" w14:textId="77777777" w:rsidR="00115CF4" w:rsidRDefault="00115CF4" w:rsidP="007D7AE1">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6…100</w:t>
            </w:r>
          </w:p>
          <w:p w14:paraId="5C45CD79" w14:textId="77777777" w:rsidR="00115CF4" w:rsidRDefault="00115CF4" w:rsidP="007D7AE1">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101…300</w:t>
            </w:r>
          </w:p>
          <w:p w14:paraId="7CE883A1" w14:textId="77777777" w:rsidR="00115CF4" w:rsidRDefault="00115CF4" w:rsidP="007D7AE1">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301…1000</w:t>
            </w:r>
          </w:p>
          <w:p w14:paraId="7F0EAE2C" w14:textId="77777777" w:rsidR="00115CF4" w:rsidRDefault="00115CF4" w:rsidP="007D7AE1">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свыше 1000</w:t>
            </w:r>
          </w:p>
        </w:tc>
      </w:tr>
    </w:tbl>
    <w:p w14:paraId="4320EBCF" w14:textId="676ED09F" w:rsidR="00115CF4" w:rsidRDefault="00115CF4" w:rsidP="00115CF4">
      <w:pPr>
        <w:spacing w:line="360" w:lineRule="auto"/>
        <w:ind w:firstLine="709"/>
        <w:contextualSpacing/>
        <w:jc w:val="both"/>
        <w:rPr>
          <w:rFonts w:ascii="Times New Roman" w:hAnsi="Times New Roman" w:cs="Times New Roman"/>
          <w:color w:val="0D0D0D" w:themeColor="text1" w:themeTint="F2"/>
          <w:sz w:val="28"/>
          <w:szCs w:val="28"/>
        </w:rPr>
      </w:pPr>
      <w:r w:rsidRPr="0018506D">
        <w:rPr>
          <w:rFonts w:ascii="Times New Roman" w:hAnsi="Times New Roman" w:cs="Times New Roman"/>
          <w:color w:val="0D0D0D" w:themeColor="text1" w:themeTint="F2"/>
          <w:sz w:val="28"/>
          <w:szCs w:val="28"/>
        </w:rPr>
        <w:t xml:space="preserve">Исходя из того, что масса отливки находится в </w:t>
      </w:r>
      <w:r>
        <w:rPr>
          <w:rFonts w:ascii="Times New Roman" w:hAnsi="Times New Roman" w:cs="Times New Roman"/>
          <w:color w:val="0D0D0D" w:themeColor="text1" w:themeTint="F2"/>
          <w:sz w:val="28"/>
          <w:szCs w:val="28"/>
        </w:rPr>
        <w:t>пределах менее 20</w:t>
      </w:r>
      <w:r w:rsidRPr="0018506D">
        <w:rPr>
          <w:rFonts w:ascii="Times New Roman" w:hAnsi="Times New Roman" w:cs="Times New Roman"/>
          <w:color w:val="0D0D0D" w:themeColor="text1" w:themeTint="F2"/>
          <w:sz w:val="28"/>
          <w:szCs w:val="28"/>
        </w:rPr>
        <w:t xml:space="preserve"> кг, а годовой выпуск отливок </w:t>
      </w:r>
      <w:r>
        <w:rPr>
          <w:rFonts w:ascii="Times New Roman" w:hAnsi="Times New Roman" w:cs="Times New Roman"/>
          <w:color w:val="0D0D0D" w:themeColor="text1" w:themeTint="F2"/>
          <w:sz w:val="28"/>
          <w:szCs w:val="28"/>
        </w:rPr>
        <w:t xml:space="preserve">100 000 </w:t>
      </w:r>
      <w:r w:rsidRPr="0018506D">
        <w:rPr>
          <w:rFonts w:ascii="Times New Roman" w:hAnsi="Times New Roman" w:cs="Times New Roman"/>
          <w:color w:val="0D0D0D" w:themeColor="text1" w:themeTint="F2"/>
          <w:sz w:val="28"/>
          <w:szCs w:val="28"/>
        </w:rPr>
        <w:t xml:space="preserve">штук, выбираем </w:t>
      </w:r>
      <w:r>
        <w:rPr>
          <w:rFonts w:ascii="Times New Roman" w:hAnsi="Times New Roman" w:cs="Times New Roman"/>
          <w:color w:val="0D0D0D" w:themeColor="text1" w:themeTint="F2"/>
          <w:sz w:val="28"/>
          <w:szCs w:val="28"/>
        </w:rPr>
        <w:t xml:space="preserve">массовый </w:t>
      </w:r>
      <w:r w:rsidRPr="0018506D">
        <w:rPr>
          <w:rFonts w:ascii="Times New Roman" w:hAnsi="Times New Roman" w:cs="Times New Roman"/>
          <w:color w:val="0D0D0D" w:themeColor="text1" w:themeTint="F2"/>
          <w:sz w:val="28"/>
          <w:szCs w:val="28"/>
        </w:rPr>
        <w:t>тип производства.</w:t>
      </w:r>
    </w:p>
    <w:p w14:paraId="21465E46" w14:textId="1947F51F" w:rsidR="00115CF4" w:rsidRDefault="00115CF4" w:rsidP="00115CF4">
      <w:pPr>
        <w:spacing w:line="360" w:lineRule="auto"/>
        <w:ind w:firstLine="709"/>
        <w:contextualSpacing/>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br w:type="page"/>
      </w:r>
    </w:p>
    <w:p w14:paraId="78935803" w14:textId="566DE453" w:rsidR="00115CF4" w:rsidRDefault="00867D33" w:rsidP="00867D33">
      <w:pPr>
        <w:pStyle w:val="1"/>
        <w:spacing w:line="360" w:lineRule="auto"/>
        <w:jc w:val="center"/>
        <w:rPr>
          <w:rFonts w:ascii="Times New Roman" w:hAnsi="Times New Roman" w:cs="Times New Roman"/>
          <w:color w:val="000000" w:themeColor="text1"/>
        </w:rPr>
      </w:pPr>
      <w:bookmarkStart w:id="6" w:name="_Toc73281151"/>
      <w:r w:rsidRPr="00867D33">
        <w:rPr>
          <w:rFonts w:ascii="Times New Roman" w:hAnsi="Times New Roman" w:cs="Times New Roman"/>
          <w:color w:val="000000" w:themeColor="text1"/>
        </w:rPr>
        <w:lastRenderedPageBreak/>
        <w:t>2. СХЕМА ТЕХНОЛОГИЧЕСКОГО ПРОЦЕССА ПОЛУЧЕНИЯ ОТЛИВКИ</w:t>
      </w:r>
      <w:bookmarkEnd w:id="6"/>
    </w:p>
    <w:p w14:paraId="50DD2A34" w14:textId="34730778" w:rsidR="00867D33" w:rsidRPr="00867D33" w:rsidRDefault="00867D33" w:rsidP="00867D33">
      <w:pPr>
        <w:rPr>
          <w:rFonts w:ascii="Times New Roman" w:hAnsi="Times New Roman" w:cs="Times New Roman"/>
          <w:sz w:val="28"/>
          <w:szCs w:val="28"/>
        </w:rPr>
      </w:pPr>
      <w:r w:rsidRPr="00867D33">
        <w:rPr>
          <w:rFonts w:ascii="Times New Roman" w:hAnsi="Times New Roman" w:cs="Times New Roman"/>
          <w:sz w:val="28"/>
          <w:szCs w:val="28"/>
        </w:rPr>
        <w:t>Таблица 6.</w:t>
      </w:r>
    </w:p>
    <w:tbl>
      <w:tblPr>
        <w:tblStyle w:val="a6"/>
        <w:tblW w:w="9923" w:type="dxa"/>
        <w:tblInd w:w="-147" w:type="dxa"/>
        <w:tblLayout w:type="fixed"/>
        <w:tblLook w:val="04A0" w:firstRow="1" w:lastRow="0" w:firstColumn="1" w:lastColumn="0" w:noHBand="0" w:noVBand="1"/>
      </w:tblPr>
      <w:tblGrid>
        <w:gridCol w:w="1116"/>
        <w:gridCol w:w="2635"/>
        <w:gridCol w:w="1778"/>
        <w:gridCol w:w="1984"/>
        <w:gridCol w:w="2410"/>
      </w:tblGrid>
      <w:tr w:rsidR="00867D33" w14:paraId="287F0ECC" w14:textId="77777777" w:rsidTr="007D7AE1">
        <w:trPr>
          <w:trHeight w:val="717"/>
        </w:trPr>
        <w:tc>
          <w:tcPr>
            <w:tcW w:w="1116" w:type="dxa"/>
          </w:tcPr>
          <w:p w14:paraId="46616A9C" w14:textId="77777777" w:rsidR="00867D33" w:rsidRPr="00CC0D4E" w:rsidRDefault="00867D33" w:rsidP="007D7AE1">
            <w:pPr>
              <w:pStyle w:val="a4"/>
              <w:spacing w:line="360" w:lineRule="auto"/>
              <w:ind w:left="0"/>
              <w:jc w:val="center"/>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Номер</w:t>
            </w:r>
            <w:r>
              <w:rPr>
                <w:rFonts w:ascii="Times New Roman" w:hAnsi="Times New Roman"/>
                <w:color w:val="0D0D0D" w:themeColor="text1" w:themeTint="F2"/>
                <w:sz w:val="28"/>
                <w:szCs w:val="28"/>
                <w:lang w:val="ru-RU"/>
              </w:rPr>
              <w:br/>
              <w:t>п</w:t>
            </w:r>
            <w:r>
              <w:rPr>
                <w:rFonts w:ascii="Times New Roman" w:hAnsi="Times New Roman"/>
                <w:color w:val="0D0D0D" w:themeColor="text1" w:themeTint="F2"/>
                <w:sz w:val="28"/>
                <w:szCs w:val="28"/>
              </w:rPr>
              <w:t>/</w:t>
            </w:r>
            <w:r>
              <w:rPr>
                <w:rFonts w:ascii="Times New Roman" w:hAnsi="Times New Roman"/>
                <w:color w:val="0D0D0D" w:themeColor="text1" w:themeTint="F2"/>
                <w:sz w:val="28"/>
                <w:szCs w:val="28"/>
                <w:lang w:val="ru-RU"/>
              </w:rPr>
              <w:t>п</w:t>
            </w:r>
          </w:p>
        </w:tc>
        <w:tc>
          <w:tcPr>
            <w:tcW w:w="2635" w:type="dxa"/>
          </w:tcPr>
          <w:p w14:paraId="2243B46C" w14:textId="77777777" w:rsidR="00867D33" w:rsidRDefault="00867D33" w:rsidP="007D7AE1">
            <w:pPr>
              <w:pStyle w:val="a4"/>
              <w:spacing w:line="360" w:lineRule="auto"/>
              <w:ind w:left="0"/>
              <w:jc w:val="center"/>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Наименование </w:t>
            </w:r>
            <w:r>
              <w:rPr>
                <w:rFonts w:ascii="Times New Roman" w:hAnsi="Times New Roman"/>
                <w:color w:val="0D0D0D" w:themeColor="text1" w:themeTint="F2"/>
                <w:sz w:val="28"/>
                <w:szCs w:val="28"/>
                <w:lang w:val="ru-RU"/>
              </w:rPr>
              <w:br/>
              <w:t>операции</w:t>
            </w:r>
          </w:p>
        </w:tc>
        <w:tc>
          <w:tcPr>
            <w:tcW w:w="1778" w:type="dxa"/>
          </w:tcPr>
          <w:p w14:paraId="1A6D4D3B" w14:textId="77777777" w:rsidR="00867D33" w:rsidRDefault="00867D33" w:rsidP="007D7AE1">
            <w:pPr>
              <w:pStyle w:val="a4"/>
              <w:spacing w:line="360" w:lineRule="auto"/>
              <w:ind w:left="0"/>
              <w:jc w:val="center"/>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Цех (участок)</w:t>
            </w:r>
          </w:p>
        </w:tc>
        <w:tc>
          <w:tcPr>
            <w:tcW w:w="1984" w:type="dxa"/>
          </w:tcPr>
          <w:p w14:paraId="6E389A89" w14:textId="77777777" w:rsidR="00867D33" w:rsidRDefault="00867D33" w:rsidP="007D7AE1">
            <w:pPr>
              <w:pStyle w:val="a4"/>
              <w:spacing w:line="360" w:lineRule="auto"/>
              <w:ind w:left="0"/>
              <w:jc w:val="center"/>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Инструменты, оснастка</w:t>
            </w:r>
          </w:p>
        </w:tc>
        <w:tc>
          <w:tcPr>
            <w:tcW w:w="2410" w:type="dxa"/>
          </w:tcPr>
          <w:p w14:paraId="0C8D6C43" w14:textId="77777777" w:rsidR="00867D33" w:rsidRDefault="00867D33" w:rsidP="007D7AE1">
            <w:pPr>
              <w:pStyle w:val="a4"/>
              <w:spacing w:line="360" w:lineRule="auto"/>
              <w:ind w:left="0"/>
              <w:jc w:val="center"/>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Оборудование</w:t>
            </w:r>
          </w:p>
        </w:tc>
      </w:tr>
      <w:tr w:rsidR="00867D33" w14:paraId="19556DFC" w14:textId="77777777" w:rsidTr="007D7AE1">
        <w:trPr>
          <w:trHeight w:val="687"/>
        </w:trPr>
        <w:tc>
          <w:tcPr>
            <w:tcW w:w="1116" w:type="dxa"/>
          </w:tcPr>
          <w:p w14:paraId="355FD37B" w14:textId="4BD27C7C" w:rsidR="00867D33" w:rsidRDefault="00867D33" w:rsidP="007D7AE1">
            <w:pPr>
              <w:pStyle w:val="a4"/>
              <w:spacing w:line="360" w:lineRule="auto"/>
              <w:ind w:left="0"/>
              <w:jc w:val="center"/>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0</w:t>
            </w:r>
            <w:r w:rsidR="001E2A1E">
              <w:rPr>
                <w:rFonts w:ascii="Times New Roman" w:hAnsi="Times New Roman"/>
                <w:color w:val="0D0D0D" w:themeColor="text1" w:themeTint="F2"/>
                <w:sz w:val="28"/>
                <w:szCs w:val="28"/>
                <w:lang w:val="ru-RU"/>
              </w:rPr>
              <w:t>0</w:t>
            </w:r>
            <w:r>
              <w:rPr>
                <w:rFonts w:ascii="Times New Roman" w:hAnsi="Times New Roman"/>
                <w:color w:val="0D0D0D" w:themeColor="text1" w:themeTint="F2"/>
                <w:sz w:val="28"/>
                <w:szCs w:val="28"/>
                <w:lang w:val="ru-RU"/>
              </w:rPr>
              <w:t>5</w:t>
            </w:r>
          </w:p>
        </w:tc>
        <w:tc>
          <w:tcPr>
            <w:tcW w:w="2635" w:type="dxa"/>
          </w:tcPr>
          <w:p w14:paraId="3840E46F" w14:textId="77777777" w:rsidR="00867D33" w:rsidRPr="001D1744" w:rsidRDefault="00867D33" w:rsidP="007D7AE1">
            <w:pPr>
              <w:spacing w:line="360" w:lineRule="auto"/>
              <w:contextualSpacing/>
              <w:jc w:val="both"/>
              <w:rPr>
                <w:rFonts w:ascii="Times New Roman" w:hAnsi="Times New Roman" w:cs="Times New Roman"/>
                <w:sz w:val="28"/>
                <w:szCs w:val="28"/>
              </w:rPr>
            </w:pPr>
            <w:r w:rsidRPr="001D1744">
              <w:rPr>
                <w:rFonts w:ascii="Times New Roman" w:hAnsi="Times New Roman" w:cs="Times New Roman"/>
                <w:sz w:val="28"/>
                <w:szCs w:val="28"/>
              </w:rPr>
              <w:t>Изготовление моделей.</w:t>
            </w:r>
          </w:p>
          <w:p w14:paraId="2C884C7E" w14:textId="77777777" w:rsidR="00867D33" w:rsidRPr="00B51A7E" w:rsidRDefault="00867D33" w:rsidP="007D7AE1">
            <w:pPr>
              <w:pStyle w:val="a4"/>
              <w:spacing w:line="360" w:lineRule="auto"/>
              <w:ind w:left="0"/>
              <w:jc w:val="both"/>
              <w:rPr>
                <w:rFonts w:ascii="Times New Roman" w:hAnsi="Times New Roman"/>
                <w:color w:val="0D0D0D" w:themeColor="text1" w:themeTint="F2"/>
                <w:sz w:val="28"/>
                <w:szCs w:val="28"/>
                <w:lang w:val="ru-RU"/>
              </w:rPr>
            </w:pPr>
            <w:r w:rsidRPr="00B51A7E">
              <w:rPr>
                <w:rFonts w:ascii="Times New Roman" w:hAnsi="Times New Roman"/>
                <w:sz w:val="28"/>
                <w:szCs w:val="28"/>
                <w:lang w:val="ru-RU"/>
              </w:rPr>
              <w:t>Подготовить пресс-форму, заполнить пресс-форму модельным составом, выдержать для затвердевания и</w:t>
            </w:r>
            <w:r>
              <w:rPr>
                <w:rFonts w:ascii="Times New Roman" w:hAnsi="Times New Roman"/>
                <w:sz w:val="28"/>
                <w:szCs w:val="28"/>
                <w:lang w:val="ru-RU"/>
              </w:rPr>
              <w:t xml:space="preserve"> </w:t>
            </w:r>
            <w:r w:rsidRPr="00B51A7E">
              <w:rPr>
                <w:rFonts w:ascii="Times New Roman" w:hAnsi="Times New Roman"/>
                <w:sz w:val="28"/>
                <w:szCs w:val="28"/>
                <w:lang w:val="ru-RU"/>
              </w:rPr>
              <w:t xml:space="preserve">охлаждения модели до окончания усадки. При подготовке пресс-формы ее рабочую полость и поверхность разъема очистить от остатков модельного состава. Нанести на поверхность рабочей полости ровным слоем смазочный </w:t>
            </w:r>
            <w:r w:rsidRPr="00B51A7E">
              <w:rPr>
                <w:rFonts w:ascii="Times New Roman" w:hAnsi="Times New Roman"/>
                <w:sz w:val="28"/>
                <w:szCs w:val="28"/>
                <w:lang w:val="ru-RU"/>
              </w:rPr>
              <w:lastRenderedPageBreak/>
              <w:t xml:space="preserve">материал (трансформаторное масло) или распылить сжатым воздухом эмульсию </w:t>
            </w:r>
            <w:r w:rsidRPr="001D1744">
              <w:rPr>
                <w:rFonts w:ascii="Times New Roman" w:hAnsi="Times New Roman"/>
                <w:sz w:val="28"/>
                <w:szCs w:val="28"/>
              </w:rPr>
              <w:t>(касторовое масло и спирт в соотношении 1:1 по массе).</w:t>
            </w:r>
          </w:p>
        </w:tc>
        <w:tc>
          <w:tcPr>
            <w:tcW w:w="1778" w:type="dxa"/>
          </w:tcPr>
          <w:p w14:paraId="03EB5345"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lastRenderedPageBreak/>
              <w:t>Модельный цех.</w:t>
            </w:r>
          </w:p>
        </w:tc>
        <w:tc>
          <w:tcPr>
            <w:tcW w:w="1984" w:type="dxa"/>
          </w:tcPr>
          <w:p w14:paraId="75E63B34"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p>
        </w:tc>
        <w:tc>
          <w:tcPr>
            <w:tcW w:w="2410" w:type="dxa"/>
          </w:tcPr>
          <w:p w14:paraId="1C7A427D"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Пресс.</w:t>
            </w:r>
          </w:p>
        </w:tc>
      </w:tr>
      <w:tr w:rsidR="00867D33" w14:paraId="2121111F" w14:textId="77777777" w:rsidTr="007D7AE1">
        <w:trPr>
          <w:trHeight w:val="711"/>
        </w:trPr>
        <w:tc>
          <w:tcPr>
            <w:tcW w:w="1116" w:type="dxa"/>
          </w:tcPr>
          <w:p w14:paraId="7D691557" w14:textId="10C03385" w:rsidR="00867D33" w:rsidRDefault="00867D33" w:rsidP="007D7AE1">
            <w:pPr>
              <w:pStyle w:val="a4"/>
              <w:spacing w:line="360" w:lineRule="auto"/>
              <w:ind w:left="0"/>
              <w:jc w:val="center"/>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lastRenderedPageBreak/>
              <w:t>0</w:t>
            </w:r>
            <w:r w:rsidR="001E2A1E">
              <w:rPr>
                <w:rFonts w:ascii="Times New Roman" w:hAnsi="Times New Roman"/>
                <w:color w:val="0D0D0D" w:themeColor="text1" w:themeTint="F2"/>
                <w:sz w:val="28"/>
                <w:szCs w:val="28"/>
                <w:lang w:val="ru-RU"/>
              </w:rPr>
              <w:t>1</w:t>
            </w:r>
            <w:r>
              <w:rPr>
                <w:rFonts w:ascii="Times New Roman" w:hAnsi="Times New Roman"/>
                <w:color w:val="0D0D0D" w:themeColor="text1" w:themeTint="F2"/>
                <w:sz w:val="28"/>
                <w:szCs w:val="28"/>
                <w:lang w:val="ru-RU"/>
              </w:rPr>
              <w:t>0</w:t>
            </w:r>
          </w:p>
        </w:tc>
        <w:tc>
          <w:tcPr>
            <w:tcW w:w="2635" w:type="dxa"/>
          </w:tcPr>
          <w:p w14:paraId="43649EAB" w14:textId="4E3044F3" w:rsidR="00867D33" w:rsidRPr="000530A0" w:rsidRDefault="00867D33" w:rsidP="007D7AE1">
            <w:pPr>
              <w:spacing w:line="360" w:lineRule="auto"/>
              <w:contextualSpacing/>
              <w:jc w:val="both"/>
              <w:rPr>
                <w:rFonts w:ascii="Times New Roman" w:hAnsi="Times New Roman" w:cs="Times New Roman"/>
                <w:sz w:val="28"/>
                <w:szCs w:val="28"/>
              </w:rPr>
            </w:pPr>
            <w:r>
              <w:rPr>
                <w:rFonts w:ascii="Times New Roman" w:hAnsi="Times New Roman"/>
                <w:color w:val="0D0D0D" w:themeColor="text1" w:themeTint="F2"/>
                <w:sz w:val="28"/>
                <w:szCs w:val="28"/>
              </w:rPr>
              <w:t xml:space="preserve">Создание схемы модельного блока из модельной массы </w:t>
            </w:r>
            <w:r w:rsidRPr="001D1744">
              <w:rPr>
                <w:rFonts w:ascii="Times New Roman" w:hAnsi="Times New Roman" w:cs="Times New Roman"/>
                <w:sz w:val="28"/>
                <w:szCs w:val="28"/>
              </w:rPr>
              <w:t xml:space="preserve">свободной заливкой ее в кондуктор. Для заливки использовать ковши из коррозионно-стойкой стали или фарфоровые. Заливать спокойно, по стенке литникового канала либо через воронку, вставленную в литниковое отверстие и подогретую до температуры заливки модельного состава. </w:t>
            </w:r>
          </w:p>
        </w:tc>
        <w:tc>
          <w:tcPr>
            <w:tcW w:w="1778" w:type="dxa"/>
          </w:tcPr>
          <w:p w14:paraId="0627EDE7"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Модельный цех.</w:t>
            </w:r>
          </w:p>
        </w:tc>
        <w:tc>
          <w:tcPr>
            <w:tcW w:w="1984" w:type="dxa"/>
          </w:tcPr>
          <w:p w14:paraId="44DE59FC"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p>
        </w:tc>
        <w:tc>
          <w:tcPr>
            <w:tcW w:w="2410" w:type="dxa"/>
          </w:tcPr>
          <w:p w14:paraId="212EF2B0"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Кондуктор.</w:t>
            </w:r>
          </w:p>
        </w:tc>
      </w:tr>
      <w:tr w:rsidR="00867D33" w14:paraId="485B0FF6" w14:textId="77777777" w:rsidTr="007D7AE1">
        <w:trPr>
          <w:trHeight w:val="694"/>
        </w:trPr>
        <w:tc>
          <w:tcPr>
            <w:tcW w:w="1116" w:type="dxa"/>
          </w:tcPr>
          <w:p w14:paraId="0C9A9B2C" w14:textId="6A046830" w:rsidR="00867D33" w:rsidRDefault="00867D33" w:rsidP="007D7AE1">
            <w:pPr>
              <w:pStyle w:val="a4"/>
              <w:spacing w:line="360" w:lineRule="auto"/>
              <w:ind w:left="0"/>
              <w:jc w:val="center"/>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lastRenderedPageBreak/>
              <w:t>0</w:t>
            </w:r>
            <w:r w:rsidR="001E2A1E">
              <w:rPr>
                <w:rFonts w:ascii="Times New Roman" w:hAnsi="Times New Roman"/>
                <w:color w:val="0D0D0D" w:themeColor="text1" w:themeTint="F2"/>
                <w:sz w:val="28"/>
                <w:szCs w:val="28"/>
                <w:lang w:val="ru-RU"/>
              </w:rPr>
              <w:t>1</w:t>
            </w:r>
            <w:r>
              <w:rPr>
                <w:rFonts w:ascii="Times New Roman" w:hAnsi="Times New Roman"/>
                <w:color w:val="0D0D0D" w:themeColor="text1" w:themeTint="F2"/>
                <w:sz w:val="28"/>
                <w:szCs w:val="28"/>
                <w:lang w:val="ru-RU"/>
              </w:rPr>
              <w:t>5</w:t>
            </w:r>
          </w:p>
        </w:tc>
        <w:tc>
          <w:tcPr>
            <w:tcW w:w="2635" w:type="dxa"/>
          </w:tcPr>
          <w:p w14:paraId="223F9059" w14:textId="2CD20E99" w:rsidR="00867D33" w:rsidRPr="000530A0" w:rsidRDefault="00867D33" w:rsidP="007D7AE1">
            <w:pPr>
              <w:pStyle w:val="a4"/>
              <w:spacing w:line="360" w:lineRule="auto"/>
              <w:ind w:left="0"/>
              <w:jc w:val="both"/>
              <w:rPr>
                <w:rFonts w:ascii="Times New Roman" w:hAnsi="Times New Roman"/>
                <w:color w:val="0D0D0D" w:themeColor="text1" w:themeTint="F2"/>
                <w:sz w:val="28"/>
                <w:szCs w:val="28"/>
                <w:lang w:val="ru-RU"/>
              </w:rPr>
            </w:pPr>
            <w:r w:rsidRPr="000530A0">
              <w:rPr>
                <w:rFonts w:ascii="Times New Roman" w:hAnsi="Times New Roman"/>
                <w:sz w:val="28"/>
                <w:szCs w:val="28"/>
                <w:lang w:val="ru-RU"/>
              </w:rPr>
              <w:t>Сборка моделей в блок, паяльником</w:t>
            </w:r>
            <w:r>
              <w:rPr>
                <w:rFonts w:ascii="Times New Roman" w:hAnsi="Times New Roman"/>
                <w:sz w:val="28"/>
                <w:szCs w:val="28"/>
                <w:lang w:val="ru-RU"/>
              </w:rPr>
              <w:t>.</w:t>
            </w:r>
            <w:r w:rsidRPr="000530A0">
              <w:rPr>
                <w:rFonts w:ascii="Times New Roman" w:hAnsi="Times New Roman"/>
                <w:sz w:val="28"/>
                <w:szCs w:val="28"/>
                <w:lang w:val="ru-RU"/>
              </w:rPr>
              <w:t xml:space="preserve"> </w:t>
            </w:r>
          </w:p>
        </w:tc>
        <w:tc>
          <w:tcPr>
            <w:tcW w:w="1778" w:type="dxa"/>
          </w:tcPr>
          <w:p w14:paraId="7B9163FF"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Сборочный участок.</w:t>
            </w:r>
          </w:p>
        </w:tc>
        <w:tc>
          <w:tcPr>
            <w:tcW w:w="1984" w:type="dxa"/>
          </w:tcPr>
          <w:p w14:paraId="13B61A49"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p>
        </w:tc>
        <w:tc>
          <w:tcPr>
            <w:tcW w:w="2410" w:type="dxa"/>
          </w:tcPr>
          <w:p w14:paraId="4C1B24AE"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Паяльник, зажимы.</w:t>
            </w:r>
          </w:p>
        </w:tc>
      </w:tr>
      <w:tr w:rsidR="00867D33" w14:paraId="42731141" w14:textId="77777777" w:rsidTr="007D7AE1">
        <w:trPr>
          <w:trHeight w:val="704"/>
        </w:trPr>
        <w:tc>
          <w:tcPr>
            <w:tcW w:w="1116" w:type="dxa"/>
          </w:tcPr>
          <w:p w14:paraId="688027A8" w14:textId="05556D65" w:rsidR="00867D33" w:rsidRDefault="00867D33" w:rsidP="007D7AE1">
            <w:pPr>
              <w:pStyle w:val="a4"/>
              <w:spacing w:line="360" w:lineRule="auto"/>
              <w:ind w:left="0"/>
              <w:jc w:val="center"/>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0</w:t>
            </w:r>
            <w:r w:rsidR="001E2A1E">
              <w:rPr>
                <w:rFonts w:ascii="Times New Roman" w:hAnsi="Times New Roman"/>
                <w:color w:val="0D0D0D" w:themeColor="text1" w:themeTint="F2"/>
                <w:sz w:val="28"/>
                <w:szCs w:val="28"/>
                <w:lang w:val="ru-RU"/>
              </w:rPr>
              <w:t>2</w:t>
            </w:r>
            <w:r>
              <w:rPr>
                <w:rFonts w:ascii="Times New Roman" w:hAnsi="Times New Roman"/>
                <w:color w:val="0D0D0D" w:themeColor="text1" w:themeTint="F2"/>
                <w:sz w:val="28"/>
                <w:szCs w:val="28"/>
                <w:lang w:val="ru-RU"/>
              </w:rPr>
              <w:t>0</w:t>
            </w:r>
          </w:p>
        </w:tc>
        <w:tc>
          <w:tcPr>
            <w:tcW w:w="2635" w:type="dxa"/>
          </w:tcPr>
          <w:p w14:paraId="177E4953" w14:textId="77777777" w:rsidR="00867D33" w:rsidRPr="001C1986" w:rsidRDefault="00867D33" w:rsidP="007D7AE1">
            <w:pPr>
              <w:pStyle w:val="a4"/>
              <w:spacing w:line="360" w:lineRule="auto"/>
              <w:ind w:left="0"/>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Подготовка кварцевого песка, и раствора этилсиликата-40 по ГОСТ 26371-84.</w:t>
            </w:r>
          </w:p>
        </w:tc>
        <w:tc>
          <w:tcPr>
            <w:tcW w:w="1778" w:type="dxa"/>
          </w:tcPr>
          <w:p w14:paraId="62CFC134"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Земле-приготови-тельное отделение.</w:t>
            </w:r>
          </w:p>
        </w:tc>
        <w:tc>
          <w:tcPr>
            <w:tcW w:w="1984" w:type="dxa"/>
          </w:tcPr>
          <w:p w14:paraId="5733CFBD"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p>
        </w:tc>
        <w:tc>
          <w:tcPr>
            <w:tcW w:w="2410" w:type="dxa"/>
          </w:tcPr>
          <w:p w14:paraId="79B57C6B"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p>
        </w:tc>
      </w:tr>
      <w:tr w:rsidR="00867D33" w14:paraId="3BEC3F39" w14:textId="77777777" w:rsidTr="007D7AE1">
        <w:trPr>
          <w:trHeight w:val="704"/>
        </w:trPr>
        <w:tc>
          <w:tcPr>
            <w:tcW w:w="1116" w:type="dxa"/>
          </w:tcPr>
          <w:p w14:paraId="5369B22B" w14:textId="29D8DDCC" w:rsidR="00867D33" w:rsidRDefault="00867D33" w:rsidP="007D7AE1">
            <w:pPr>
              <w:pStyle w:val="a4"/>
              <w:spacing w:line="360" w:lineRule="auto"/>
              <w:ind w:left="0"/>
              <w:jc w:val="center"/>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0</w:t>
            </w:r>
            <w:r w:rsidR="001E2A1E">
              <w:rPr>
                <w:rFonts w:ascii="Times New Roman" w:hAnsi="Times New Roman"/>
                <w:color w:val="0D0D0D" w:themeColor="text1" w:themeTint="F2"/>
                <w:sz w:val="28"/>
                <w:szCs w:val="28"/>
                <w:lang w:val="ru-RU"/>
              </w:rPr>
              <w:t>2</w:t>
            </w:r>
            <w:r>
              <w:rPr>
                <w:rFonts w:ascii="Times New Roman" w:hAnsi="Times New Roman"/>
                <w:color w:val="0D0D0D" w:themeColor="text1" w:themeTint="F2"/>
                <w:sz w:val="28"/>
                <w:szCs w:val="28"/>
                <w:lang w:val="ru-RU"/>
              </w:rPr>
              <w:t>5</w:t>
            </w:r>
          </w:p>
        </w:tc>
        <w:tc>
          <w:tcPr>
            <w:tcW w:w="2635" w:type="dxa"/>
          </w:tcPr>
          <w:p w14:paraId="18E5075F"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Изготовление керамической формы из пылевидного кварца, гидролизованного раствора этилсиликата-40. Требуется 5-12 слоев огнеупорного покрытия с сушкой каждого слоя в вертикальной сушилке. Обсыпка производится кварцевым песком. </w:t>
            </w:r>
          </w:p>
        </w:tc>
        <w:tc>
          <w:tcPr>
            <w:tcW w:w="1778" w:type="dxa"/>
          </w:tcPr>
          <w:p w14:paraId="255882A2"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Литейный цех.</w:t>
            </w:r>
          </w:p>
        </w:tc>
        <w:tc>
          <w:tcPr>
            <w:tcW w:w="1984" w:type="dxa"/>
          </w:tcPr>
          <w:p w14:paraId="4F984064"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p>
        </w:tc>
        <w:tc>
          <w:tcPr>
            <w:tcW w:w="2410" w:type="dxa"/>
          </w:tcPr>
          <w:p w14:paraId="1EEB175E"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Установка для обсыпки блока моделей в кипящем слое песка.</w:t>
            </w:r>
          </w:p>
        </w:tc>
      </w:tr>
      <w:tr w:rsidR="00867D33" w14:paraId="188B12B5" w14:textId="77777777" w:rsidTr="007D7AE1">
        <w:trPr>
          <w:trHeight w:val="704"/>
        </w:trPr>
        <w:tc>
          <w:tcPr>
            <w:tcW w:w="1116" w:type="dxa"/>
          </w:tcPr>
          <w:p w14:paraId="714251E2" w14:textId="40C9D3AE" w:rsidR="00867D33" w:rsidRDefault="00867D33" w:rsidP="007D7AE1">
            <w:pPr>
              <w:pStyle w:val="a4"/>
              <w:spacing w:line="360" w:lineRule="auto"/>
              <w:ind w:left="0"/>
              <w:jc w:val="center"/>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0</w:t>
            </w:r>
            <w:r w:rsidR="001E2A1E">
              <w:rPr>
                <w:rFonts w:ascii="Times New Roman" w:hAnsi="Times New Roman"/>
                <w:color w:val="0D0D0D" w:themeColor="text1" w:themeTint="F2"/>
                <w:sz w:val="28"/>
                <w:szCs w:val="28"/>
                <w:lang w:val="ru-RU"/>
              </w:rPr>
              <w:t>3</w:t>
            </w:r>
            <w:r>
              <w:rPr>
                <w:rFonts w:ascii="Times New Roman" w:hAnsi="Times New Roman"/>
                <w:color w:val="0D0D0D" w:themeColor="text1" w:themeTint="F2"/>
                <w:sz w:val="28"/>
                <w:szCs w:val="28"/>
                <w:lang w:val="ru-RU"/>
              </w:rPr>
              <w:t>0</w:t>
            </w:r>
          </w:p>
        </w:tc>
        <w:tc>
          <w:tcPr>
            <w:tcW w:w="2635" w:type="dxa"/>
          </w:tcPr>
          <w:p w14:paraId="184C45B0" w14:textId="77777777" w:rsidR="00867D33" w:rsidRPr="00EC308F" w:rsidRDefault="00867D33" w:rsidP="007D7AE1">
            <w:pPr>
              <w:pStyle w:val="a4"/>
              <w:spacing w:line="360" w:lineRule="auto"/>
              <w:ind w:left="0"/>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Контроль качества формы. </w:t>
            </w:r>
          </w:p>
        </w:tc>
        <w:tc>
          <w:tcPr>
            <w:tcW w:w="1778" w:type="dxa"/>
          </w:tcPr>
          <w:p w14:paraId="411A2AB5"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Литейный цех.</w:t>
            </w:r>
          </w:p>
        </w:tc>
        <w:tc>
          <w:tcPr>
            <w:tcW w:w="1984" w:type="dxa"/>
          </w:tcPr>
          <w:p w14:paraId="23E53D51"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p>
        </w:tc>
        <w:tc>
          <w:tcPr>
            <w:tcW w:w="2410" w:type="dxa"/>
          </w:tcPr>
          <w:p w14:paraId="2C6E24EB"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Визуально.</w:t>
            </w:r>
          </w:p>
        </w:tc>
      </w:tr>
      <w:tr w:rsidR="00867D33" w14:paraId="3BAE245E" w14:textId="77777777" w:rsidTr="007D7AE1">
        <w:trPr>
          <w:trHeight w:val="704"/>
        </w:trPr>
        <w:tc>
          <w:tcPr>
            <w:tcW w:w="1116" w:type="dxa"/>
          </w:tcPr>
          <w:p w14:paraId="2A595A3C" w14:textId="0B650AFC" w:rsidR="00867D33" w:rsidRDefault="00867D33" w:rsidP="007D7AE1">
            <w:pPr>
              <w:pStyle w:val="a4"/>
              <w:spacing w:line="360" w:lineRule="auto"/>
              <w:ind w:left="0"/>
              <w:jc w:val="center"/>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0</w:t>
            </w:r>
            <w:r w:rsidR="001E2A1E">
              <w:rPr>
                <w:rFonts w:ascii="Times New Roman" w:hAnsi="Times New Roman"/>
                <w:color w:val="0D0D0D" w:themeColor="text1" w:themeTint="F2"/>
                <w:sz w:val="28"/>
                <w:szCs w:val="28"/>
                <w:lang w:val="ru-RU"/>
              </w:rPr>
              <w:t>3</w:t>
            </w:r>
            <w:r>
              <w:rPr>
                <w:rFonts w:ascii="Times New Roman" w:hAnsi="Times New Roman"/>
                <w:color w:val="0D0D0D" w:themeColor="text1" w:themeTint="F2"/>
                <w:sz w:val="28"/>
                <w:szCs w:val="28"/>
                <w:lang w:val="ru-RU"/>
              </w:rPr>
              <w:t>5</w:t>
            </w:r>
          </w:p>
        </w:tc>
        <w:tc>
          <w:tcPr>
            <w:tcW w:w="2635" w:type="dxa"/>
          </w:tcPr>
          <w:p w14:paraId="40E77747"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r w:rsidRPr="007801BD">
              <w:rPr>
                <w:rFonts w:ascii="Times New Roman" w:hAnsi="Times New Roman"/>
                <w:sz w:val="28"/>
                <w:szCs w:val="28"/>
                <w:lang w:val="ru-RU"/>
              </w:rPr>
              <w:t>Зачистка литниковых чаш.</w:t>
            </w:r>
          </w:p>
        </w:tc>
        <w:tc>
          <w:tcPr>
            <w:tcW w:w="1778" w:type="dxa"/>
          </w:tcPr>
          <w:p w14:paraId="0AD7C393"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Литейный цех.</w:t>
            </w:r>
          </w:p>
        </w:tc>
        <w:tc>
          <w:tcPr>
            <w:tcW w:w="1984" w:type="dxa"/>
          </w:tcPr>
          <w:p w14:paraId="12769DA5"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p>
        </w:tc>
        <w:tc>
          <w:tcPr>
            <w:tcW w:w="2410" w:type="dxa"/>
          </w:tcPr>
          <w:p w14:paraId="6B8A821B"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Полировочная бабка или щетки.</w:t>
            </w:r>
          </w:p>
        </w:tc>
      </w:tr>
      <w:tr w:rsidR="00867D33" w14:paraId="0DB0CF01" w14:textId="77777777" w:rsidTr="007D7AE1">
        <w:trPr>
          <w:trHeight w:val="704"/>
        </w:trPr>
        <w:tc>
          <w:tcPr>
            <w:tcW w:w="1116" w:type="dxa"/>
          </w:tcPr>
          <w:p w14:paraId="22B60CFB" w14:textId="7B8D03CC" w:rsidR="00867D33" w:rsidRDefault="00867D33" w:rsidP="007D7AE1">
            <w:pPr>
              <w:pStyle w:val="a4"/>
              <w:spacing w:line="360" w:lineRule="auto"/>
              <w:ind w:left="0"/>
              <w:jc w:val="center"/>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0</w:t>
            </w:r>
            <w:r w:rsidR="001E2A1E">
              <w:rPr>
                <w:rFonts w:ascii="Times New Roman" w:hAnsi="Times New Roman"/>
                <w:color w:val="0D0D0D" w:themeColor="text1" w:themeTint="F2"/>
                <w:sz w:val="28"/>
                <w:szCs w:val="28"/>
                <w:lang w:val="ru-RU"/>
              </w:rPr>
              <w:t>4</w:t>
            </w:r>
            <w:r>
              <w:rPr>
                <w:rFonts w:ascii="Times New Roman" w:hAnsi="Times New Roman"/>
                <w:color w:val="0D0D0D" w:themeColor="text1" w:themeTint="F2"/>
                <w:sz w:val="28"/>
                <w:szCs w:val="28"/>
                <w:lang w:val="ru-RU"/>
              </w:rPr>
              <w:t>0</w:t>
            </w:r>
          </w:p>
        </w:tc>
        <w:tc>
          <w:tcPr>
            <w:tcW w:w="2635" w:type="dxa"/>
          </w:tcPr>
          <w:p w14:paraId="3D1CC310" w14:textId="77777777" w:rsidR="00867D33" w:rsidRPr="006D0333" w:rsidRDefault="00867D33" w:rsidP="007D7AE1">
            <w:pPr>
              <w:spacing w:line="360" w:lineRule="auto"/>
              <w:contextualSpacing/>
              <w:jc w:val="both"/>
              <w:rPr>
                <w:rFonts w:ascii="Times New Roman" w:hAnsi="Times New Roman" w:cs="Times New Roman"/>
                <w:sz w:val="28"/>
                <w:szCs w:val="28"/>
              </w:rPr>
            </w:pPr>
            <w:r>
              <w:rPr>
                <w:rFonts w:ascii="Times New Roman" w:hAnsi="Times New Roman"/>
                <w:color w:val="0D0D0D" w:themeColor="text1" w:themeTint="F2"/>
                <w:sz w:val="28"/>
                <w:szCs w:val="28"/>
              </w:rPr>
              <w:t xml:space="preserve">Удаление модельного состава путем выплавления </w:t>
            </w:r>
            <w:r>
              <w:rPr>
                <w:rFonts w:ascii="Times New Roman" w:hAnsi="Times New Roman"/>
                <w:color w:val="0D0D0D" w:themeColor="text1" w:themeTint="F2"/>
                <w:sz w:val="28"/>
                <w:szCs w:val="28"/>
              </w:rPr>
              <w:lastRenderedPageBreak/>
              <w:t>горячим воздухом под высоким давлением при T = 125</w:t>
            </w:r>
            <w:r>
              <w:rPr>
                <w:rFonts w:asciiTheme="minorEastAsia" w:hAnsiTheme="minorEastAsia" w:cstheme="minorEastAsia" w:hint="eastAsia"/>
                <w:color w:val="0D0D0D" w:themeColor="text1" w:themeTint="F2"/>
                <w:sz w:val="28"/>
                <w:szCs w:val="28"/>
              </w:rPr>
              <w:t>°</w:t>
            </w:r>
            <w:r>
              <w:rPr>
                <w:rFonts w:ascii="Times New Roman" w:hAnsi="Times New Roman"/>
                <w:color w:val="0D0D0D" w:themeColor="text1" w:themeTint="F2"/>
                <w:sz w:val="28"/>
                <w:szCs w:val="28"/>
              </w:rPr>
              <w:t>C</w:t>
            </w:r>
            <w:r>
              <w:rPr>
                <w:rFonts w:ascii="Times New Roman" w:hAnsi="Times New Roman" w:cs="Times New Roman"/>
                <w:sz w:val="28"/>
                <w:szCs w:val="28"/>
                <w:shd w:val="clear" w:color="auto" w:fill="FFFFFF"/>
              </w:rPr>
              <w:t>.</w:t>
            </w:r>
          </w:p>
        </w:tc>
        <w:tc>
          <w:tcPr>
            <w:tcW w:w="1778" w:type="dxa"/>
          </w:tcPr>
          <w:p w14:paraId="13741A67"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lastRenderedPageBreak/>
              <w:t>Литейный цех.</w:t>
            </w:r>
          </w:p>
        </w:tc>
        <w:tc>
          <w:tcPr>
            <w:tcW w:w="1984" w:type="dxa"/>
          </w:tcPr>
          <w:p w14:paraId="68258FDF"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p>
        </w:tc>
        <w:tc>
          <w:tcPr>
            <w:tcW w:w="2410" w:type="dxa"/>
          </w:tcPr>
          <w:p w14:paraId="040D4F88"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Автоклав.</w:t>
            </w:r>
          </w:p>
        </w:tc>
      </w:tr>
      <w:tr w:rsidR="00867D33" w14:paraId="419B7BFE" w14:textId="77777777" w:rsidTr="007D7AE1">
        <w:trPr>
          <w:trHeight w:val="704"/>
        </w:trPr>
        <w:tc>
          <w:tcPr>
            <w:tcW w:w="1116" w:type="dxa"/>
          </w:tcPr>
          <w:p w14:paraId="53020E7D" w14:textId="487956FC" w:rsidR="00867D33" w:rsidRDefault="00867D33" w:rsidP="007D7AE1">
            <w:pPr>
              <w:pStyle w:val="a4"/>
              <w:spacing w:line="360" w:lineRule="auto"/>
              <w:ind w:left="0"/>
              <w:jc w:val="center"/>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lastRenderedPageBreak/>
              <w:t>0</w:t>
            </w:r>
            <w:r w:rsidR="001E2A1E">
              <w:rPr>
                <w:rFonts w:ascii="Times New Roman" w:hAnsi="Times New Roman"/>
                <w:color w:val="0D0D0D" w:themeColor="text1" w:themeTint="F2"/>
                <w:sz w:val="28"/>
                <w:szCs w:val="28"/>
                <w:lang w:val="ru-RU"/>
              </w:rPr>
              <w:t>4</w:t>
            </w:r>
            <w:r>
              <w:rPr>
                <w:rFonts w:ascii="Times New Roman" w:hAnsi="Times New Roman"/>
                <w:color w:val="0D0D0D" w:themeColor="text1" w:themeTint="F2"/>
                <w:sz w:val="28"/>
                <w:szCs w:val="28"/>
                <w:lang w:val="ru-RU"/>
              </w:rPr>
              <w:t>5</w:t>
            </w:r>
          </w:p>
        </w:tc>
        <w:tc>
          <w:tcPr>
            <w:tcW w:w="2635" w:type="dxa"/>
          </w:tcPr>
          <w:p w14:paraId="10F2A2EF"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Засыпка корок песком в опоках. Опорный материал – сухой кварцевый песок, размолотые остатки оболочек.</w:t>
            </w:r>
          </w:p>
        </w:tc>
        <w:tc>
          <w:tcPr>
            <w:tcW w:w="1778" w:type="dxa"/>
          </w:tcPr>
          <w:p w14:paraId="47617647"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Литейный цех.</w:t>
            </w:r>
          </w:p>
        </w:tc>
        <w:tc>
          <w:tcPr>
            <w:tcW w:w="1984" w:type="dxa"/>
          </w:tcPr>
          <w:p w14:paraId="01035844"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p>
        </w:tc>
        <w:tc>
          <w:tcPr>
            <w:tcW w:w="2410" w:type="dxa"/>
          </w:tcPr>
          <w:p w14:paraId="785DCD57"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p>
        </w:tc>
      </w:tr>
      <w:tr w:rsidR="00867D33" w14:paraId="24F9F000" w14:textId="77777777" w:rsidTr="007D7AE1">
        <w:trPr>
          <w:trHeight w:val="704"/>
        </w:trPr>
        <w:tc>
          <w:tcPr>
            <w:tcW w:w="1116" w:type="dxa"/>
          </w:tcPr>
          <w:p w14:paraId="04F0882F" w14:textId="27CE1CC6" w:rsidR="00867D33" w:rsidRDefault="00867D33" w:rsidP="007D7AE1">
            <w:pPr>
              <w:pStyle w:val="a4"/>
              <w:spacing w:line="360" w:lineRule="auto"/>
              <w:ind w:left="0"/>
              <w:jc w:val="center"/>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0</w:t>
            </w:r>
            <w:r w:rsidR="001E2A1E">
              <w:rPr>
                <w:rFonts w:ascii="Times New Roman" w:hAnsi="Times New Roman"/>
                <w:color w:val="0D0D0D" w:themeColor="text1" w:themeTint="F2"/>
                <w:sz w:val="28"/>
                <w:szCs w:val="28"/>
                <w:lang w:val="ru-RU"/>
              </w:rPr>
              <w:t>5</w:t>
            </w:r>
            <w:r>
              <w:rPr>
                <w:rFonts w:ascii="Times New Roman" w:hAnsi="Times New Roman"/>
                <w:color w:val="0D0D0D" w:themeColor="text1" w:themeTint="F2"/>
                <w:sz w:val="28"/>
                <w:szCs w:val="28"/>
                <w:lang w:val="ru-RU"/>
              </w:rPr>
              <w:t>0</w:t>
            </w:r>
          </w:p>
        </w:tc>
        <w:tc>
          <w:tcPr>
            <w:tcW w:w="2635" w:type="dxa"/>
          </w:tcPr>
          <w:p w14:paraId="1AA51C70" w14:textId="77777777" w:rsidR="00867D33" w:rsidRPr="00CF2A6B" w:rsidRDefault="00867D33" w:rsidP="007D7AE1">
            <w:pPr>
              <w:pStyle w:val="a4"/>
              <w:spacing w:line="360" w:lineRule="auto"/>
              <w:ind w:left="0"/>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Контроль корок. </w:t>
            </w:r>
            <w:r w:rsidRPr="00CF2A6B">
              <w:rPr>
                <w:rFonts w:ascii="Times New Roman" w:hAnsi="Times New Roman"/>
                <w:sz w:val="28"/>
                <w:szCs w:val="28"/>
                <w:lang w:val="ru-RU"/>
              </w:rPr>
              <w:t>На корках не допускается: полом, отслоение, пузыри.</w:t>
            </w:r>
          </w:p>
        </w:tc>
        <w:tc>
          <w:tcPr>
            <w:tcW w:w="1778" w:type="dxa"/>
          </w:tcPr>
          <w:p w14:paraId="4B40B25A"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Литейный цех.</w:t>
            </w:r>
          </w:p>
        </w:tc>
        <w:tc>
          <w:tcPr>
            <w:tcW w:w="1984" w:type="dxa"/>
          </w:tcPr>
          <w:p w14:paraId="0C071358"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p>
        </w:tc>
        <w:tc>
          <w:tcPr>
            <w:tcW w:w="2410" w:type="dxa"/>
          </w:tcPr>
          <w:p w14:paraId="067DD8FC"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Визуально.</w:t>
            </w:r>
          </w:p>
        </w:tc>
      </w:tr>
      <w:tr w:rsidR="00867D33" w14:paraId="7EE26BBA" w14:textId="77777777" w:rsidTr="007D7AE1">
        <w:trPr>
          <w:trHeight w:val="704"/>
        </w:trPr>
        <w:tc>
          <w:tcPr>
            <w:tcW w:w="1116" w:type="dxa"/>
          </w:tcPr>
          <w:p w14:paraId="2378E92C" w14:textId="160644D5" w:rsidR="00867D33" w:rsidRDefault="00867D33" w:rsidP="007D7AE1">
            <w:pPr>
              <w:pStyle w:val="a4"/>
              <w:spacing w:line="360" w:lineRule="auto"/>
              <w:ind w:left="0"/>
              <w:jc w:val="center"/>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0</w:t>
            </w:r>
            <w:r w:rsidR="001E2A1E">
              <w:rPr>
                <w:rFonts w:ascii="Times New Roman" w:hAnsi="Times New Roman"/>
                <w:color w:val="0D0D0D" w:themeColor="text1" w:themeTint="F2"/>
                <w:sz w:val="28"/>
                <w:szCs w:val="28"/>
                <w:lang w:val="ru-RU"/>
              </w:rPr>
              <w:t>5</w:t>
            </w:r>
            <w:r>
              <w:rPr>
                <w:rFonts w:ascii="Times New Roman" w:hAnsi="Times New Roman"/>
                <w:color w:val="0D0D0D" w:themeColor="text1" w:themeTint="F2"/>
                <w:sz w:val="28"/>
                <w:szCs w:val="28"/>
                <w:lang w:val="ru-RU"/>
              </w:rPr>
              <w:t>5</w:t>
            </w:r>
          </w:p>
        </w:tc>
        <w:tc>
          <w:tcPr>
            <w:tcW w:w="2635" w:type="dxa"/>
          </w:tcPr>
          <w:p w14:paraId="70960729" w14:textId="77777777" w:rsidR="00867D33" w:rsidRPr="00CF2A6B" w:rsidRDefault="00867D33" w:rsidP="007D7AE1">
            <w:pPr>
              <w:pStyle w:val="a4"/>
              <w:spacing w:line="360" w:lineRule="auto"/>
              <w:ind w:left="0"/>
              <w:jc w:val="both"/>
              <w:rPr>
                <w:rFonts w:ascii="Times New Roman" w:hAnsi="Times New Roman"/>
                <w:color w:val="0D0D0D" w:themeColor="text1" w:themeTint="F2"/>
                <w:sz w:val="28"/>
                <w:szCs w:val="28"/>
                <w:lang w:val="ru-RU"/>
              </w:rPr>
            </w:pPr>
            <w:r w:rsidRPr="00CF2A6B">
              <w:rPr>
                <w:rFonts w:ascii="Times New Roman" w:hAnsi="Times New Roman"/>
                <w:sz w:val="28"/>
                <w:szCs w:val="28"/>
                <w:lang w:val="ru-RU"/>
              </w:rPr>
              <w:t>Заделка литниковых чаш. Обвязать любой бумагой.</w:t>
            </w:r>
          </w:p>
        </w:tc>
        <w:tc>
          <w:tcPr>
            <w:tcW w:w="1778" w:type="dxa"/>
          </w:tcPr>
          <w:p w14:paraId="469DA95A"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Литейный цех.</w:t>
            </w:r>
          </w:p>
        </w:tc>
        <w:tc>
          <w:tcPr>
            <w:tcW w:w="1984" w:type="dxa"/>
          </w:tcPr>
          <w:p w14:paraId="2976CC78"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p>
        </w:tc>
        <w:tc>
          <w:tcPr>
            <w:tcW w:w="2410" w:type="dxa"/>
          </w:tcPr>
          <w:p w14:paraId="4D8EEB37"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p>
        </w:tc>
      </w:tr>
      <w:tr w:rsidR="00867D33" w14:paraId="08D7DAA3" w14:textId="77777777" w:rsidTr="007D7AE1">
        <w:trPr>
          <w:trHeight w:val="704"/>
        </w:trPr>
        <w:tc>
          <w:tcPr>
            <w:tcW w:w="1116" w:type="dxa"/>
          </w:tcPr>
          <w:p w14:paraId="4F4BBB1A" w14:textId="414CA95A" w:rsidR="00867D33" w:rsidRDefault="00867D33" w:rsidP="007D7AE1">
            <w:pPr>
              <w:pStyle w:val="a4"/>
              <w:spacing w:line="360" w:lineRule="auto"/>
              <w:ind w:left="0"/>
              <w:jc w:val="center"/>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0</w:t>
            </w:r>
            <w:r w:rsidR="001E2A1E">
              <w:rPr>
                <w:rFonts w:ascii="Times New Roman" w:hAnsi="Times New Roman"/>
                <w:color w:val="0D0D0D" w:themeColor="text1" w:themeTint="F2"/>
                <w:sz w:val="28"/>
                <w:szCs w:val="28"/>
                <w:lang w:val="ru-RU"/>
              </w:rPr>
              <w:t>6</w:t>
            </w:r>
            <w:r>
              <w:rPr>
                <w:rFonts w:ascii="Times New Roman" w:hAnsi="Times New Roman"/>
                <w:color w:val="0D0D0D" w:themeColor="text1" w:themeTint="F2"/>
                <w:sz w:val="28"/>
                <w:szCs w:val="28"/>
                <w:lang w:val="ru-RU"/>
              </w:rPr>
              <w:t>0</w:t>
            </w:r>
          </w:p>
        </w:tc>
        <w:tc>
          <w:tcPr>
            <w:tcW w:w="2635" w:type="dxa"/>
          </w:tcPr>
          <w:p w14:paraId="2755AA17" w14:textId="77777777" w:rsidR="00867D33" w:rsidRPr="00CF2A6B" w:rsidRDefault="00867D33" w:rsidP="007D7AE1">
            <w:pPr>
              <w:pStyle w:val="a4"/>
              <w:spacing w:line="360" w:lineRule="auto"/>
              <w:ind w:left="0"/>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 xml:space="preserve">Прокалка керамической корки при </w:t>
            </w:r>
            <w:r>
              <w:rPr>
                <w:rFonts w:ascii="Times New Roman" w:hAnsi="Times New Roman"/>
                <w:color w:val="0D0D0D" w:themeColor="text1" w:themeTint="F2"/>
                <w:sz w:val="28"/>
                <w:szCs w:val="28"/>
              </w:rPr>
              <w:t>T</w:t>
            </w:r>
            <w:r>
              <w:rPr>
                <w:rFonts w:ascii="Times New Roman" w:hAnsi="Times New Roman"/>
                <w:color w:val="0D0D0D" w:themeColor="text1" w:themeTint="F2"/>
                <w:sz w:val="28"/>
                <w:szCs w:val="28"/>
                <w:lang w:val="ru-RU"/>
              </w:rPr>
              <w:t>=950</w:t>
            </w:r>
            <w:r>
              <w:rPr>
                <w:rFonts w:asciiTheme="minorEastAsia" w:hAnsiTheme="minorEastAsia" w:cstheme="minorEastAsia" w:hint="eastAsia"/>
                <w:color w:val="0D0D0D" w:themeColor="text1" w:themeTint="F2"/>
                <w:sz w:val="28"/>
                <w:szCs w:val="28"/>
                <w:lang w:val="ru-RU"/>
              </w:rPr>
              <w:t>°</w:t>
            </w:r>
            <w:r>
              <w:rPr>
                <w:rFonts w:ascii="Times New Roman" w:hAnsi="Times New Roman"/>
                <w:color w:val="0D0D0D" w:themeColor="text1" w:themeTint="F2"/>
                <w:sz w:val="28"/>
                <w:szCs w:val="28"/>
              </w:rPr>
              <w:t>C</w:t>
            </w:r>
            <w:r>
              <w:rPr>
                <w:rFonts w:ascii="Times New Roman" w:hAnsi="Times New Roman"/>
                <w:color w:val="0D0D0D" w:themeColor="text1" w:themeTint="F2"/>
                <w:sz w:val="28"/>
                <w:szCs w:val="28"/>
                <w:lang w:val="ru-RU"/>
              </w:rPr>
              <w:t xml:space="preserve"> в течение 5 часов до полного удаления из форм модельного состава.</w:t>
            </w:r>
          </w:p>
        </w:tc>
        <w:tc>
          <w:tcPr>
            <w:tcW w:w="1778" w:type="dxa"/>
          </w:tcPr>
          <w:p w14:paraId="1C6AFF70"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Литейный цех.</w:t>
            </w:r>
          </w:p>
        </w:tc>
        <w:tc>
          <w:tcPr>
            <w:tcW w:w="1984" w:type="dxa"/>
          </w:tcPr>
          <w:p w14:paraId="4FD61F50"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p>
        </w:tc>
        <w:tc>
          <w:tcPr>
            <w:tcW w:w="2410" w:type="dxa"/>
          </w:tcPr>
          <w:p w14:paraId="647C1FAB"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Электрическая печь.</w:t>
            </w:r>
          </w:p>
        </w:tc>
      </w:tr>
      <w:tr w:rsidR="00867D33" w14:paraId="501AF79F" w14:textId="77777777" w:rsidTr="007D7AE1">
        <w:trPr>
          <w:trHeight w:val="704"/>
        </w:trPr>
        <w:tc>
          <w:tcPr>
            <w:tcW w:w="1116" w:type="dxa"/>
          </w:tcPr>
          <w:p w14:paraId="7C2DA726" w14:textId="290931EA" w:rsidR="00867D33" w:rsidRDefault="001E2A1E" w:rsidP="007D7AE1">
            <w:pPr>
              <w:pStyle w:val="a4"/>
              <w:spacing w:line="360" w:lineRule="auto"/>
              <w:ind w:left="0"/>
              <w:jc w:val="center"/>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070</w:t>
            </w:r>
          </w:p>
        </w:tc>
        <w:tc>
          <w:tcPr>
            <w:tcW w:w="2635" w:type="dxa"/>
          </w:tcPr>
          <w:p w14:paraId="06413210" w14:textId="2F53E9F3" w:rsidR="00867D33" w:rsidRPr="001E2A1E" w:rsidRDefault="00867D33" w:rsidP="001E2A1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Выплавка</w:t>
            </w:r>
            <w:r w:rsidR="001E2A1E">
              <w:rPr>
                <w:rFonts w:ascii="Times New Roman" w:hAnsi="Times New Roman" w:cs="Times New Roman"/>
                <w:sz w:val="28"/>
                <w:szCs w:val="28"/>
              </w:rPr>
              <w:t xml:space="preserve"> СЧ 20</w:t>
            </w:r>
            <w:r w:rsidRPr="001D1744">
              <w:rPr>
                <w:rFonts w:ascii="Times New Roman" w:hAnsi="Times New Roman" w:cs="Times New Roman"/>
                <w:sz w:val="28"/>
                <w:szCs w:val="28"/>
              </w:rPr>
              <w:t>. Контроль осуществляется мастером.</w:t>
            </w:r>
          </w:p>
        </w:tc>
        <w:tc>
          <w:tcPr>
            <w:tcW w:w="1778" w:type="dxa"/>
          </w:tcPr>
          <w:p w14:paraId="0E2A4D7B"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Литейный цех.</w:t>
            </w:r>
          </w:p>
        </w:tc>
        <w:tc>
          <w:tcPr>
            <w:tcW w:w="1984" w:type="dxa"/>
          </w:tcPr>
          <w:p w14:paraId="07EB2DF8"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p>
        </w:tc>
        <w:tc>
          <w:tcPr>
            <w:tcW w:w="2410" w:type="dxa"/>
          </w:tcPr>
          <w:p w14:paraId="644F451B"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Электрическая печь.</w:t>
            </w:r>
          </w:p>
        </w:tc>
      </w:tr>
      <w:tr w:rsidR="00867D33" w14:paraId="316633A6" w14:textId="77777777" w:rsidTr="007D7AE1">
        <w:trPr>
          <w:trHeight w:val="704"/>
        </w:trPr>
        <w:tc>
          <w:tcPr>
            <w:tcW w:w="1116" w:type="dxa"/>
          </w:tcPr>
          <w:p w14:paraId="164C390D" w14:textId="57647335" w:rsidR="00867D33" w:rsidRDefault="001E2A1E" w:rsidP="007D7AE1">
            <w:pPr>
              <w:pStyle w:val="a4"/>
              <w:spacing w:line="360" w:lineRule="auto"/>
              <w:ind w:left="0"/>
              <w:jc w:val="center"/>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lastRenderedPageBreak/>
              <w:t>075</w:t>
            </w:r>
          </w:p>
        </w:tc>
        <w:tc>
          <w:tcPr>
            <w:tcW w:w="2635" w:type="dxa"/>
          </w:tcPr>
          <w:p w14:paraId="05355429" w14:textId="77777777" w:rsidR="00867D33" w:rsidRPr="00DF7F17" w:rsidRDefault="00867D33" w:rsidP="007D7AE1">
            <w:pPr>
              <w:pStyle w:val="a4"/>
              <w:spacing w:line="360" w:lineRule="auto"/>
              <w:ind w:left="0"/>
              <w:jc w:val="both"/>
              <w:rPr>
                <w:rFonts w:ascii="Times New Roman" w:hAnsi="Times New Roman"/>
                <w:color w:val="0D0D0D" w:themeColor="text1" w:themeTint="F2"/>
                <w:sz w:val="28"/>
                <w:szCs w:val="28"/>
                <w:lang w:val="ru-RU"/>
              </w:rPr>
            </w:pPr>
            <w:r w:rsidRPr="00DF7F17">
              <w:rPr>
                <w:rFonts w:ascii="Times New Roman" w:hAnsi="Times New Roman"/>
                <w:sz w:val="28"/>
                <w:szCs w:val="28"/>
                <w:lang w:val="ru-RU"/>
              </w:rPr>
              <w:t>Удаление отливок из форм</w:t>
            </w:r>
            <w:r>
              <w:rPr>
                <w:rFonts w:ascii="Times New Roman" w:hAnsi="Times New Roman"/>
                <w:sz w:val="28"/>
                <w:szCs w:val="28"/>
                <w:lang w:val="ru-RU"/>
              </w:rPr>
              <w:t xml:space="preserve"> </w:t>
            </w:r>
            <w:r w:rsidRPr="00DF7F17">
              <w:rPr>
                <w:rFonts w:ascii="Times New Roman" w:hAnsi="Times New Roman"/>
                <w:sz w:val="28"/>
                <w:szCs w:val="28"/>
                <w:lang w:val="ru-RU"/>
              </w:rPr>
              <w:t>через 3 часа после заливки (не ранее).</w:t>
            </w:r>
          </w:p>
        </w:tc>
        <w:tc>
          <w:tcPr>
            <w:tcW w:w="1778" w:type="dxa"/>
          </w:tcPr>
          <w:p w14:paraId="69EA515B"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Литейный цех.</w:t>
            </w:r>
          </w:p>
        </w:tc>
        <w:tc>
          <w:tcPr>
            <w:tcW w:w="1984" w:type="dxa"/>
          </w:tcPr>
          <w:p w14:paraId="5D3FED31"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r w:rsidRPr="001D1744">
              <w:rPr>
                <w:rFonts w:ascii="Times New Roman" w:hAnsi="Times New Roman"/>
                <w:sz w:val="28"/>
                <w:szCs w:val="28"/>
              </w:rPr>
              <w:t>Клещи</w:t>
            </w:r>
            <w:r>
              <w:rPr>
                <w:rFonts w:ascii="Times New Roman" w:hAnsi="Times New Roman"/>
                <w:sz w:val="28"/>
                <w:szCs w:val="28"/>
                <w:lang w:val="ru-RU"/>
              </w:rPr>
              <w:t>.</w:t>
            </w:r>
          </w:p>
        </w:tc>
        <w:tc>
          <w:tcPr>
            <w:tcW w:w="2410" w:type="dxa"/>
          </w:tcPr>
          <w:p w14:paraId="787B6888" w14:textId="77777777" w:rsidR="00867D33" w:rsidRPr="00DF7F17" w:rsidRDefault="00867D33" w:rsidP="007D7AE1">
            <w:pPr>
              <w:pStyle w:val="a4"/>
              <w:spacing w:line="360" w:lineRule="auto"/>
              <w:ind w:left="0"/>
              <w:jc w:val="both"/>
              <w:rPr>
                <w:rFonts w:ascii="Times New Roman" w:hAnsi="Times New Roman"/>
                <w:color w:val="0D0D0D" w:themeColor="text1" w:themeTint="F2"/>
                <w:sz w:val="28"/>
                <w:szCs w:val="28"/>
                <w:lang w:val="ru-RU"/>
              </w:rPr>
            </w:pPr>
          </w:p>
        </w:tc>
      </w:tr>
      <w:tr w:rsidR="00867D33" w14:paraId="23EAB016" w14:textId="77777777" w:rsidTr="007D7AE1">
        <w:trPr>
          <w:trHeight w:val="704"/>
        </w:trPr>
        <w:tc>
          <w:tcPr>
            <w:tcW w:w="1116" w:type="dxa"/>
          </w:tcPr>
          <w:p w14:paraId="38D84617" w14:textId="6EFE28FC" w:rsidR="00867D33" w:rsidRDefault="001E2A1E" w:rsidP="007D7AE1">
            <w:pPr>
              <w:pStyle w:val="a4"/>
              <w:spacing w:line="360" w:lineRule="auto"/>
              <w:ind w:left="0"/>
              <w:jc w:val="center"/>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080</w:t>
            </w:r>
          </w:p>
        </w:tc>
        <w:tc>
          <w:tcPr>
            <w:tcW w:w="2635" w:type="dxa"/>
          </w:tcPr>
          <w:p w14:paraId="5C05B194" w14:textId="4142D6FC" w:rsidR="00867D33" w:rsidRPr="00DF7F17" w:rsidRDefault="00867D33" w:rsidP="007D7AE1">
            <w:pPr>
              <w:pStyle w:val="a4"/>
              <w:spacing w:line="360" w:lineRule="auto"/>
              <w:ind w:left="0"/>
              <w:jc w:val="both"/>
              <w:rPr>
                <w:rFonts w:ascii="Times New Roman" w:hAnsi="Times New Roman"/>
                <w:color w:val="0D0D0D" w:themeColor="text1" w:themeTint="F2"/>
                <w:sz w:val="28"/>
                <w:szCs w:val="28"/>
                <w:lang w:val="ru-RU"/>
              </w:rPr>
            </w:pPr>
            <w:r w:rsidRPr="00DF7F17">
              <w:rPr>
                <w:rFonts w:ascii="Times New Roman" w:hAnsi="Times New Roman"/>
                <w:sz w:val="28"/>
                <w:szCs w:val="28"/>
                <w:lang w:val="ru-RU"/>
              </w:rPr>
              <w:t>Отбивка керамики</w:t>
            </w:r>
            <w:r>
              <w:rPr>
                <w:rFonts w:ascii="Times New Roman" w:hAnsi="Times New Roman"/>
                <w:sz w:val="28"/>
                <w:szCs w:val="28"/>
                <w:lang w:val="ru-RU"/>
              </w:rPr>
              <w:t xml:space="preserve"> механическим путем</w:t>
            </w:r>
            <w:r w:rsidRPr="00DF7F17">
              <w:rPr>
                <w:rFonts w:ascii="Times New Roman" w:hAnsi="Times New Roman"/>
                <w:sz w:val="28"/>
                <w:szCs w:val="28"/>
                <w:lang w:val="ru-RU"/>
              </w:rPr>
              <w:t xml:space="preserve">. </w:t>
            </w:r>
          </w:p>
        </w:tc>
        <w:tc>
          <w:tcPr>
            <w:tcW w:w="1778" w:type="dxa"/>
          </w:tcPr>
          <w:p w14:paraId="617A50B5"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Литейный цех.</w:t>
            </w:r>
          </w:p>
        </w:tc>
        <w:tc>
          <w:tcPr>
            <w:tcW w:w="1984" w:type="dxa"/>
          </w:tcPr>
          <w:p w14:paraId="2C7716B5"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p>
        </w:tc>
        <w:tc>
          <w:tcPr>
            <w:tcW w:w="2410" w:type="dxa"/>
          </w:tcPr>
          <w:p w14:paraId="6FAEE742" w14:textId="77777777" w:rsidR="00867D33" w:rsidRPr="00DF7F17" w:rsidRDefault="00867D33" w:rsidP="007D7AE1">
            <w:pPr>
              <w:pStyle w:val="a4"/>
              <w:spacing w:line="360" w:lineRule="auto"/>
              <w:ind w:left="0"/>
              <w:jc w:val="both"/>
              <w:rPr>
                <w:rFonts w:ascii="Times New Roman" w:hAnsi="Times New Roman"/>
                <w:color w:val="0D0D0D" w:themeColor="text1" w:themeTint="F2"/>
                <w:sz w:val="28"/>
                <w:szCs w:val="28"/>
                <w:lang w:val="ru-RU"/>
              </w:rPr>
            </w:pPr>
            <w:r w:rsidRPr="001D1744">
              <w:rPr>
                <w:rFonts w:ascii="Times New Roman" w:hAnsi="Times New Roman"/>
                <w:sz w:val="28"/>
                <w:szCs w:val="28"/>
              </w:rPr>
              <w:t>Пневмо</w:t>
            </w:r>
            <w:r>
              <w:rPr>
                <w:rFonts w:ascii="Times New Roman" w:hAnsi="Times New Roman"/>
                <w:sz w:val="28"/>
                <w:szCs w:val="28"/>
              </w:rPr>
              <w:t>-</w:t>
            </w:r>
            <w:r w:rsidRPr="001D1744">
              <w:rPr>
                <w:rFonts w:ascii="Times New Roman" w:hAnsi="Times New Roman"/>
                <w:sz w:val="28"/>
                <w:szCs w:val="28"/>
              </w:rPr>
              <w:t>молоток</w:t>
            </w:r>
            <w:r>
              <w:rPr>
                <w:rFonts w:ascii="Times New Roman" w:hAnsi="Times New Roman"/>
                <w:sz w:val="28"/>
                <w:szCs w:val="28"/>
                <w:lang w:val="ru-RU"/>
              </w:rPr>
              <w:t>.</w:t>
            </w:r>
          </w:p>
        </w:tc>
      </w:tr>
      <w:tr w:rsidR="00867D33" w14:paraId="40F1C41E" w14:textId="77777777" w:rsidTr="007D7AE1">
        <w:trPr>
          <w:trHeight w:val="704"/>
        </w:trPr>
        <w:tc>
          <w:tcPr>
            <w:tcW w:w="1116" w:type="dxa"/>
          </w:tcPr>
          <w:p w14:paraId="7D71FF0D" w14:textId="74BCDFBB" w:rsidR="00867D33" w:rsidRDefault="001E2A1E" w:rsidP="007D7AE1">
            <w:pPr>
              <w:pStyle w:val="a4"/>
              <w:spacing w:line="360" w:lineRule="auto"/>
              <w:ind w:left="0"/>
              <w:jc w:val="center"/>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085</w:t>
            </w:r>
          </w:p>
        </w:tc>
        <w:tc>
          <w:tcPr>
            <w:tcW w:w="2635" w:type="dxa"/>
          </w:tcPr>
          <w:p w14:paraId="1952855E" w14:textId="77777777" w:rsidR="00867D33" w:rsidRPr="00DF7F17" w:rsidRDefault="00867D33" w:rsidP="007D7AE1">
            <w:pPr>
              <w:pStyle w:val="a4"/>
              <w:spacing w:line="360" w:lineRule="auto"/>
              <w:ind w:left="0"/>
              <w:jc w:val="both"/>
              <w:rPr>
                <w:rFonts w:ascii="Times New Roman" w:hAnsi="Times New Roman"/>
                <w:sz w:val="28"/>
                <w:szCs w:val="28"/>
                <w:lang w:val="ru-RU"/>
              </w:rPr>
            </w:pPr>
            <w:r>
              <w:rPr>
                <w:rFonts w:ascii="Times New Roman" w:hAnsi="Times New Roman"/>
                <w:sz w:val="28"/>
                <w:szCs w:val="28"/>
                <w:lang w:val="ru-RU"/>
              </w:rPr>
              <w:t>Отрезка литниковой питательной системы.</w:t>
            </w:r>
          </w:p>
        </w:tc>
        <w:tc>
          <w:tcPr>
            <w:tcW w:w="1778" w:type="dxa"/>
          </w:tcPr>
          <w:p w14:paraId="0DD33381"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Цех обработки.</w:t>
            </w:r>
          </w:p>
        </w:tc>
        <w:tc>
          <w:tcPr>
            <w:tcW w:w="1984" w:type="dxa"/>
          </w:tcPr>
          <w:p w14:paraId="7A6B92DB"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Вулканитовый инструмент.</w:t>
            </w:r>
          </w:p>
        </w:tc>
        <w:tc>
          <w:tcPr>
            <w:tcW w:w="2410" w:type="dxa"/>
          </w:tcPr>
          <w:p w14:paraId="0BEDE834" w14:textId="77777777" w:rsidR="00867D33" w:rsidRPr="001B5E5C" w:rsidRDefault="00867D33" w:rsidP="007D7AE1">
            <w:pPr>
              <w:pStyle w:val="a4"/>
              <w:spacing w:line="360" w:lineRule="auto"/>
              <w:ind w:left="0"/>
              <w:jc w:val="both"/>
              <w:rPr>
                <w:rFonts w:ascii="Times New Roman" w:hAnsi="Times New Roman"/>
                <w:sz w:val="28"/>
                <w:szCs w:val="28"/>
                <w:lang w:val="ru-RU"/>
              </w:rPr>
            </w:pPr>
            <w:r>
              <w:rPr>
                <w:rFonts w:ascii="Times New Roman" w:hAnsi="Times New Roman"/>
                <w:sz w:val="28"/>
                <w:szCs w:val="28"/>
                <w:lang w:val="ru-RU"/>
              </w:rPr>
              <w:t>Металлорежущий станок.</w:t>
            </w:r>
          </w:p>
        </w:tc>
      </w:tr>
      <w:tr w:rsidR="00867D33" w14:paraId="6F85647C" w14:textId="77777777" w:rsidTr="007D7AE1">
        <w:trPr>
          <w:trHeight w:val="704"/>
        </w:trPr>
        <w:tc>
          <w:tcPr>
            <w:tcW w:w="1116" w:type="dxa"/>
          </w:tcPr>
          <w:p w14:paraId="5B2265F4" w14:textId="76B5CFFD" w:rsidR="00867D33" w:rsidRDefault="001E2A1E" w:rsidP="007D7AE1">
            <w:pPr>
              <w:pStyle w:val="a4"/>
              <w:spacing w:line="360" w:lineRule="auto"/>
              <w:ind w:left="0"/>
              <w:jc w:val="center"/>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090</w:t>
            </w:r>
          </w:p>
        </w:tc>
        <w:tc>
          <w:tcPr>
            <w:tcW w:w="2635" w:type="dxa"/>
          </w:tcPr>
          <w:p w14:paraId="51AE2991" w14:textId="77777777" w:rsidR="00867D33" w:rsidRPr="00DF7F17" w:rsidRDefault="00867D33" w:rsidP="007D7AE1">
            <w:pPr>
              <w:pStyle w:val="a4"/>
              <w:spacing w:line="360" w:lineRule="auto"/>
              <w:ind w:left="0"/>
              <w:jc w:val="both"/>
              <w:rPr>
                <w:rFonts w:ascii="Times New Roman" w:hAnsi="Times New Roman"/>
                <w:sz w:val="28"/>
                <w:szCs w:val="28"/>
                <w:lang w:val="ru-RU"/>
              </w:rPr>
            </w:pPr>
            <w:r w:rsidRPr="001D1744">
              <w:rPr>
                <w:rFonts w:ascii="Times New Roman" w:hAnsi="Times New Roman"/>
                <w:sz w:val="28"/>
                <w:szCs w:val="28"/>
              </w:rPr>
              <w:t>Очистка блоков чугунным песком.</w:t>
            </w:r>
          </w:p>
        </w:tc>
        <w:tc>
          <w:tcPr>
            <w:tcW w:w="1778" w:type="dxa"/>
          </w:tcPr>
          <w:p w14:paraId="217D770B"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Цех обработки.</w:t>
            </w:r>
          </w:p>
        </w:tc>
        <w:tc>
          <w:tcPr>
            <w:tcW w:w="1984" w:type="dxa"/>
          </w:tcPr>
          <w:p w14:paraId="654CB2E4"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p>
        </w:tc>
        <w:tc>
          <w:tcPr>
            <w:tcW w:w="2410" w:type="dxa"/>
          </w:tcPr>
          <w:p w14:paraId="4A77C31F" w14:textId="77777777" w:rsidR="00867D33" w:rsidRPr="001B5E5C" w:rsidRDefault="00867D33" w:rsidP="007D7AE1">
            <w:pPr>
              <w:pStyle w:val="a4"/>
              <w:spacing w:line="360" w:lineRule="auto"/>
              <w:ind w:left="0"/>
              <w:jc w:val="both"/>
              <w:rPr>
                <w:rFonts w:ascii="Times New Roman" w:hAnsi="Times New Roman"/>
                <w:sz w:val="28"/>
                <w:szCs w:val="28"/>
                <w:lang w:val="ru-RU"/>
              </w:rPr>
            </w:pPr>
          </w:p>
        </w:tc>
      </w:tr>
      <w:tr w:rsidR="00867D33" w14:paraId="6D715373" w14:textId="77777777" w:rsidTr="007D7AE1">
        <w:trPr>
          <w:trHeight w:val="704"/>
        </w:trPr>
        <w:tc>
          <w:tcPr>
            <w:tcW w:w="1116" w:type="dxa"/>
          </w:tcPr>
          <w:p w14:paraId="3FA151F5" w14:textId="4CB6913A" w:rsidR="00867D33" w:rsidRDefault="001E2A1E" w:rsidP="007D7AE1">
            <w:pPr>
              <w:pStyle w:val="a4"/>
              <w:spacing w:line="360" w:lineRule="auto"/>
              <w:ind w:left="0"/>
              <w:jc w:val="center"/>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09</w:t>
            </w:r>
            <w:r w:rsidR="00867D33">
              <w:rPr>
                <w:rFonts w:ascii="Times New Roman" w:hAnsi="Times New Roman"/>
                <w:color w:val="0D0D0D" w:themeColor="text1" w:themeTint="F2"/>
                <w:sz w:val="28"/>
                <w:szCs w:val="28"/>
                <w:lang w:val="ru-RU"/>
              </w:rPr>
              <w:t>5</w:t>
            </w:r>
          </w:p>
        </w:tc>
        <w:tc>
          <w:tcPr>
            <w:tcW w:w="2635" w:type="dxa"/>
          </w:tcPr>
          <w:p w14:paraId="540444A6" w14:textId="416C8937" w:rsidR="00867D33" w:rsidRPr="001E2A1E" w:rsidRDefault="00867D33" w:rsidP="001E2A1E">
            <w:pPr>
              <w:spacing w:line="360" w:lineRule="auto"/>
              <w:contextualSpacing/>
              <w:jc w:val="both"/>
              <w:rPr>
                <w:rFonts w:ascii="Times New Roman" w:hAnsi="Times New Roman" w:cs="Times New Roman"/>
                <w:sz w:val="28"/>
                <w:szCs w:val="28"/>
              </w:rPr>
            </w:pPr>
            <w:r w:rsidRPr="001D1744">
              <w:rPr>
                <w:rFonts w:ascii="Times New Roman" w:hAnsi="Times New Roman" w:cs="Times New Roman"/>
                <w:sz w:val="28"/>
                <w:szCs w:val="28"/>
              </w:rPr>
              <w:t>Зачистка отливок. Зачистить наплывы, литейные шероховатости, а также остатки от питателей более 3 мм.</w:t>
            </w:r>
          </w:p>
        </w:tc>
        <w:tc>
          <w:tcPr>
            <w:tcW w:w="1778" w:type="dxa"/>
          </w:tcPr>
          <w:p w14:paraId="42CA8333"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p>
        </w:tc>
        <w:tc>
          <w:tcPr>
            <w:tcW w:w="1984" w:type="dxa"/>
          </w:tcPr>
          <w:p w14:paraId="6E180EC5"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p>
        </w:tc>
        <w:tc>
          <w:tcPr>
            <w:tcW w:w="2410" w:type="dxa"/>
          </w:tcPr>
          <w:p w14:paraId="2BFB9434" w14:textId="77777777" w:rsidR="00867D33" w:rsidRPr="001B5E5C" w:rsidRDefault="00867D33" w:rsidP="007D7AE1">
            <w:pPr>
              <w:pStyle w:val="a4"/>
              <w:spacing w:line="360" w:lineRule="auto"/>
              <w:ind w:left="0"/>
              <w:jc w:val="both"/>
              <w:rPr>
                <w:rFonts w:ascii="Times New Roman" w:hAnsi="Times New Roman"/>
                <w:sz w:val="28"/>
                <w:szCs w:val="28"/>
                <w:lang w:val="ru-RU"/>
              </w:rPr>
            </w:pPr>
            <w:r w:rsidRPr="001D1744">
              <w:rPr>
                <w:rFonts w:ascii="Times New Roman" w:hAnsi="Times New Roman"/>
                <w:sz w:val="28"/>
                <w:szCs w:val="28"/>
              </w:rPr>
              <w:t>Полировальная бабка</w:t>
            </w:r>
            <w:r>
              <w:rPr>
                <w:rFonts w:ascii="Times New Roman" w:hAnsi="Times New Roman"/>
                <w:sz w:val="28"/>
                <w:szCs w:val="28"/>
                <w:lang w:val="ru-RU"/>
              </w:rPr>
              <w:t>.</w:t>
            </w:r>
          </w:p>
        </w:tc>
      </w:tr>
      <w:tr w:rsidR="00867D33" w14:paraId="1DE36909" w14:textId="77777777" w:rsidTr="007D7AE1">
        <w:trPr>
          <w:trHeight w:val="704"/>
        </w:trPr>
        <w:tc>
          <w:tcPr>
            <w:tcW w:w="1116" w:type="dxa"/>
          </w:tcPr>
          <w:p w14:paraId="57486427" w14:textId="586AD13D" w:rsidR="00867D33" w:rsidRDefault="00867D33" w:rsidP="007D7AE1">
            <w:pPr>
              <w:pStyle w:val="a4"/>
              <w:spacing w:line="360" w:lineRule="auto"/>
              <w:ind w:left="0"/>
              <w:jc w:val="center"/>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1</w:t>
            </w:r>
            <w:r w:rsidR="001E2A1E">
              <w:rPr>
                <w:rFonts w:ascii="Times New Roman" w:hAnsi="Times New Roman"/>
                <w:color w:val="0D0D0D" w:themeColor="text1" w:themeTint="F2"/>
                <w:sz w:val="28"/>
                <w:szCs w:val="28"/>
                <w:lang w:val="ru-RU"/>
              </w:rPr>
              <w:t>0</w:t>
            </w:r>
            <w:r>
              <w:rPr>
                <w:rFonts w:ascii="Times New Roman" w:hAnsi="Times New Roman"/>
                <w:color w:val="0D0D0D" w:themeColor="text1" w:themeTint="F2"/>
                <w:sz w:val="28"/>
                <w:szCs w:val="28"/>
                <w:lang w:val="ru-RU"/>
              </w:rPr>
              <w:t>0</w:t>
            </w:r>
          </w:p>
        </w:tc>
        <w:tc>
          <w:tcPr>
            <w:tcW w:w="2635" w:type="dxa"/>
          </w:tcPr>
          <w:p w14:paraId="0F3703FD" w14:textId="77777777" w:rsidR="00867D33" w:rsidRPr="001D1744" w:rsidRDefault="00867D33" w:rsidP="007D7AE1">
            <w:pPr>
              <w:spacing w:line="360" w:lineRule="auto"/>
              <w:contextualSpacing/>
              <w:jc w:val="both"/>
              <w:rPr>
                <w:rFonts w:ascii="Times New Roman" w:hAnsi="Times New Roman" w:cs="Times New Roman"/>
                <w:sz w:val="28"/>
                <w:szCs w:val="28"/>
              </w:rPr>
            </w:pPr>
            <w:r w:rsidRPr="001D1744">
              <w:rPr>
                <w:rFonts w:ascii="Times New Roman" w:hAnsi="Times New Roman" w:cs="Times New Roman"/>
                <w:sz w:val="28"/>
                <w:szCs w:val="28"/>
              </w:rPr>
              <w:t xml:space="preserve">Обезжиривание и прокалка. </w:t>
            </w:r>
          </w:p>
          <w:p w14:paraId="4CA0AFE4" w14:textId="77777777" w:rsidR="00867D33" w:rsidRPr="001D1744" w:rsidRDefault="00867D33" w:rsidP="007D7AE1">
            <w:pPr>
              <w:spacing w:line="360" w:lineRule="auto"/>
              <w:contextualSpacing/>
              <w:jc w:val="both"/>
              <w:rPr>
                <w:rFonts w:ascii="Times New Roman" w:hAnsi="Times New Roman" w:cs="Times New Roman"/>
                <w:sz w:val="28"/>
                <w:szCs w:val="28"/>
              </w:rPr>
            </w:pPr>
            <w:r w:rsidRPr="001D1744">
              <w:rPr>
                <w:rFonts w:ascii="Times New Roman" w:hAnsi="Times New Roman" w:cs="Times New Roman"/>
                <w:sz w:val="28"/>
                <w:szCs w:val="28"/>
              </w:rPr>
              <w:t>Обезжирить отливки в бензине. Очистить отливки сухим сжатым воздухом.</w:t>
            </w:r>
          </w:p>
          <w:p w14:paraId="6DF44D5E" w14:textId="0B2D0812" w:rsidR="00867D33" w:rsidRPr="00867D33" w:rsidRDefault="00867D33" w:rsidP="00867D33">
            <w:pPr>
              <w:spacing w:line="360" w:lineRule="auto"/>
              <w:contextualSpacing/>
              <w:jc w:val="both"/>
              <w:rPr>
                <w:rFonts w:ascii="Times New Roman" w:hAnsi="Times New Roman" w:cs="Times New Roman"/>
                <w:sz w:val="28"/>
                <w:szCs w:val="28"/>
              </w:rPr>
            </w:pPr>
            <w:r w:rsidRPr="001D1744">
              <w:rPr>
                <w:rFonts w:ascii="Times New Roman" w:hAnsi="Times New Roman" w:cs="Times New Roman"/>
                <w:sz w:val="28"/>
                <w:szCs w:val="28"/>
              </w:rPr>
              <w:t>Прокалить отливки при температуре 100</w:t>
            </w:r>
            <m:oMath>
              <m:r>
                <w:rPr>
                  <w:rFonts w:ascii="Cambria Math" w:hAnsi="Cambria Math" w:cs="Times New Roman"/>
                  <w:sz w:val="28"/>
                  <w:szCs w:val="28"/>
                </w:rPr>
                <m:t>÷</m:t>
              </m:r>
            </m:oMath>
            <w:r w:rsidRPr="001D1744">
              <w:rPr>
                <w:rFonts w:ascii="Times New Roman" w:hAnsi="Times New Roman" w:cs="Times New Roman"/>
                <w:sz w:val="28"/>
                <w:szCs w:val="28"/>
              </w:rPr>
              <w:t>130</w:t>
            </w:r>
            <m:oMath>
              <m:r>
                <w:rPr>
                  <w:rFonts w:ascii="Cambria Math" w:hAnsi="Cambria Math" w:cs="Times New Roman"/>
                  <w:sz w:val="28"/>
                  <w:szCs w:val="28"/>
                </w:rPr>
                <m:t>℃</m:t>
              </m:r>
            </m:oMath>
            <w:r w:rsidRPr="001D1744">
              <w:rPr>
                <w:rFonts w:ascii="Times New Roman" w:hAnsi="Times New Roman" w:cs="Times New Roman"/>
                <w:sz w:val="28"/>
                <w:szCs w:val="28"/>
              </w:rPr>
              <w:t xml:space="preserve"> не менее </w:t>
            </w:r>
            <w:r w:rsidRPr="001D1744">
              <w:rPr>
                <w:rFonts w:ascii="Times New Roman" w:hAnsi="Times New Roman" w:cs="Times New Roman"/>
                <w:sz w:val="28"/>
                <w:szCs w:val="28"/>
              </w:rPr>
              <w:lastRenderedPageBreak/>
              <w:t>40-60 мин в электропечи.</w:t>
            </w:r>
          </w:p>
        </w:tc>
        <w:tc>
          <w:tcPr>
            <w:tcW w:w="1778" w:type="dxa"/>
          </w:tcPr>
          <w:p w14:paraId="5048EE62"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lastRenderedPageBreak/>
              <w:t xml:space="preserve">Участок для обезжирива-ния и участок для прокалки. </w:t>
            </w:r>
          </w:p>
        </w:tc>
        <w:tc>
          <w:tcPr>
            <w:tcW w:w="1984" w:type="dxa"/>
          </w:tcPr>
          <w:p w14:paraId="18EDFA59"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r w:rsidRPr="001D1744">
              <w:rPr>
                <w:rFonts w:ascii="Times New Roman" w:hAnsi="Times New Roman"/>
                <w:sz w:val="28"/>
                <w:szCs w:val="28"/>
              </w:rPr>
              <w:t>Волосяная щетка</w:t>
            </w:r>
            <w:r>
              <w:rPr>
                <w:rFonts w:ascii="Times New Roman" w:hAnsi="Times New Roman"/>
                <w:sz w:val="28"/>
                <w:szCs w:val="28"/>
                <w:lang w:val="ru-RU"/>
              </w:rPr>
              <w:t>.</w:t>
            </w:r>
          </w:p>
        </w:tc>
        <w:tc>
          <w:tcPr>
            <w:tcW w:w="2410" w:type="dxa"/>
          </w:tcPr>
          <w:p w14:paraId="7CA9EC83" w14:textId="77777777" w:rsidR="00867D33" w:rsidRPr="007801BD" w:rsidRDefault="00867D33" w:rsidP="007D7AE1">
            <w:pPr>
              <w:pStyle w:val="a4"/>
              <w:spacing w:line="360" w:lineRule="auto"/>
              <w:ind w:left="0"/>
              <w:jc w:val="both"/>
              <w:rPr>
                <w:rFonts w:ascii="Times New Roman" w:hAnsi="Times New Roman"/>
                <w:sz w:val="28"/>
                <w:szCs w:val="28"/>
                <w:lang w:val="ru-RU"/>
              </w:rPr>
            </w:pPr>
          </w:p>
        </w:tc>
      </w:tr>
      <w:tr w:rsidR="00867D33" w14:paraId="621F0B0B" w14:textId="77777777" w:rsidTr="007D7AE1">
        <w:trPr>
          <w:trHeight w:val="704"/>
        </w:trPr>
        <w:tc>
          <w:tcPr>
            <w:tcW w:w="1116" w:type="dxa"/>
          </w:tcPr>
          <w:p w14:paraId="38413318" w14:textId="6C9014AE" w:rsidR="00867D33" w:rsidRDefault="00867D33" w:rsidP="007D7AE1">
            <w:pPr>
              <w:pStyle w:val="a4"/>
              <w:spacing w:line="360" w:lineRule="auto"/>
              <w:ind w:left="0"/>
              <w:jc w:val="center"/>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lastRenderedPageBreak/>
              <w:t>1</w:t>
            </w:r>
            <w:r w:rsidR="001E2A1E">
              <w:rPr>
                <w:rFonts w:ascii="Times New Roman" w:hAnsi="Times New Roman"/>
                <w:color w:val="0D0D0D" w:themeColor="text1" w:themeTint="F2"/>
                <w:sz w:val="28"/>
                <w:szCs w:val="28"/>
                <w:lang w:val="ru-RU"/>
              </w:rPr>
              <w:t>0</w:t>
            </w:r>
            <w:r>
              <w:rPr>
                <w:rFonts w:ascii="Times New Roman" w:hAnsi="Times New Roman"/>
                <w:color w:val="0D0D0D" w:themeColor="text1" w:themeTint="F2"/>
                <w:sz w:val="28"/>
                <w:szCs w:val="28"/>
                <w:lang w:val="ru-RU"/>
              </w:rPr>
              <w:t>5</w:t>
            </w:r>
          </w:p>
        </w:tc>
        <w:tc>
          <w:tcPr>
            <w:tcW w:w="2635" w:type="dxa"/>
          </w:tcPr>
          <w:p w14:paraId="3851FBBB" w14:textId="77777777" w:rsidR="00867D33" w:rsidRPr="001D1744" w:rsidRDefault="00867D33" w:rsidP="007D7AE1">
            <w:pPr>
              <w:spacing w:line="360" w:lineRule="auto"/>
              <w:contextualSpacing/>
              <w:jc w:val="both"/>
              <w:rPr>
                <w:rFonts w:ascii="Times New Roman" w:hAnsi="Times New Roman" w:cs="Times New Roman"/>
                <w:sz w:val="28"/>
                <w:szCs w:val="28"/>
              </w:rPr>
            </w:pPr>
            <w:r w:rsidRPr="001D1744">
              <w:rPr>
                <w:rFonts w:ascii="Times New Roman" w:hAnsi="Times New Roman" w:cs="Times New Roman"/>
                <w:sz w:val="28"/>
                <w:szCs w:val="28"/>
              </w:rPr>
              <w:t>Люм.контроль.</w:t>
            </w:r>
          </w:p>
          <w:p w14:paraId="3C3310DF" w14:textId="77777777" w:rsidR="00867D33" w:rsidRPr="001D1744" w:rsidRDefault="00867D33" w:rsidP="007D7AE1">
            <w:pPr>
              <w:spacing w:line="360" w:lineRule="auto"/>
              <w:contextualSpacing/>
              <w:jc w:val="both"/>
              <w:rPr>
                <w:rFonts w:ascii="Times New Roman" w:hAnsi="Times New Roman" w:cs="Times New Roman"/>
                <w:sz w:val="28"/>
                <w:szCs w:val="28"/>
              </w:rPr>
            </w:pPr>
            <w:r w:rsidRPr="001D1744">
              <w:rPr>
                <w:rFonts w:ascii="Times New Roman" w:hAnsi="Times New Roman" w:cs="Times New Roman"/>
                <w:sz w:val="28"/>
                <w:szCs w:val="28"/>
              </w:rPr>
              <w:t>Произвести люм.контроль отливки по инструкции.</w:t>
            </w:r>
          </w:p>
          <w:p w14:paraId="0E1B0FFC" w14:textId="77777777" w:rsidR="00867D33" w:rsidRPr="001D1744" w:rsidRDefault="00867D33" w:rsidP="007D7AE1">
            <w:pPr>
              <w:spacing w:line="360" w:lineRule="auto"/>
              <w:contextualSpacing/>
              <w:jc w:val="both"/>
              <w:rPr>
                <w:rFonts w:ascii="Times New Roman" w:hAnsi="Times New Roman" w:cs="Times New Roman"/>
                <w:sz w:val="28"/>
                <w:szCs w:val="28"/>
              </w:rPr>
            </w:pPr>
            <w:r w:rsidRPr="001D1744">
              <w:rPr>
                <w:rFonts w:ascii="Times New Roman" w:hAnsi="Times New Roman" w:cs="Times New Roman"/>
                <w:sz w:val="28"/>
                <w:szCs w:val="28"/>
              </w:rPr>
              <w:t xml:space="preserve">Обязательному контролю подлежат все поверхности. </w:t>
            </w:r>
          </w:p>
          <w:p w14:paraId="1CDE78AB" w14:textId="6F5C465D" w:rsidR="00867D33" w:rsidRPr="001D1744" w:rsidRDefault="00867D33" w:rsidP="007D7AE1">
            <w:pPr>
              <w:spacing w:line="360" w:lineRule="auto"/>
              <w:contextualSpacing/>
              <w:jc w:val="both"/>
              <w:rPr>
                <w:rFonts w:ascii="Times New Roman" w:hAnsi="Times New Roman" w:cs="Times New Roman"/>
                <w:sz w:val="28"/>
                <w:szCs w:val="28"/>
              </w:rPr>
            </w:pPr>
            <w:r w:rsidRPr="001D1744">
              <w:rPr>
                <w:rFonts w:ascii="Times New Roman" w:hAnsi="Times New Roman" w:cs="Times New Roman"/>
                <w:sz w:val="28"/>
                <w:szCs w:val="28"/>
              </w:rPr>
              <w:t xml:space="preserve">Время выдержки во флуоресцирующей жидкости 15-20 мин. </w:t>
            </w:r>
          </w:p>
        </w:tc>
        <w:tc>
          <w:tcPr>
            <w:tcW w:w="1778" w:type="dxa"/>
          </w:tcPr>
          <w:p w14:paraId="1DC80839"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Участок люм. контроля.</w:t>
            </w:r>
          </w:p>
        </w:tc>
        <w:tc>
          <w:tcPr>
            <w:tcW w:w="1984" w:type="dxa"/>
          </w:tcPr>
          <w:p w14:paraId="1DF02CDB"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p>
        </w:tc>
        <w:tc>
          <w:tcPr>
            <w:tcW w:w="2410" w:type="dxa"/>
          </w:tcPr>
          <w:p w14:paraId="21F57F3D" w14:textId="77777777" w:rsidR="00867D33" w:rsidRPr="007801BD" w:rsidRDefault="00867D33" w:rsidP="007D7AE1">
            <w:pPr>
              <w:pStyle w:val="a4"/>
              <w:spacing w:line="360" w:lineRule="auto"/>
              <w:ind w:left="0"/>
              <w:jc w:val="both"/>
              <w:rPr>
                <w:rFonts w:ascii="Times New Roman" w:hAnsi="Times New Roman"/>
                <w:sz w:val="28"/>
                <w:szCs w:val="28"/>
                <w:lang w:val="ru-RU"/>
              </w:rPr>
            </w:pPr>
            <w:r w:rsidRPr="001D1744">
              <w:rPr>
                <w:rFonts w:ascii="Times New Roman" w:hAnsi="Times New Roman"/>
                <w:sz w:val="28"/>
                <w:szCs w:val="28"/>
              </w:rPr>
              <w:t>Лампы</w:t>
            </w:r>
          </w:p>
        </w:tc>
      </w:tr>
      <w:tr w:rsidR="00867D33" w14:paraId="51F313BB" w14:textId="77777777" w:rsidTr="007D7AE1">
        <w:trPr>
          <w:trHeight w:val="704"/>
        </w:trPr>
        <w:tc>
          <w:tcPr>
            <w:tcW w:w="1116" w:type="dxa"/>
          </w:tcPr>
          <w:p w14:paraId="5BF79490" w14:textId="49191C77" w:rsidR="00867D33" w:rsidRDefault="00867D33" w:rsidP="007D7AE1">
            <w:pPr>
              <w:pStyle w:val="a4"/>
              <w:spacing w:line="360" w:lineRule="auto"/>
              <w:ind w:left="0"/>
              <w:jc w:val="center"/>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1</w:t>
            </w:r>
            <w:r w:rsidR="001E2A1E">
              <w:rPr>
                <w:rFonts w:ascii="Times New Roman" w:hAnsi="Times New Roman"/>
                <w:color w:val="0D0D0D" w:themeColor="text1" w:themeTint="F2"/>
                <w:sz w:val="28"/>
                <w:szCs w:val="28"/>
                <w:lang w:val="ru-RU"/>
              </w:rPr>
              <w:t>1</w:t>
            </w:r>
            <w:r>
              <w:rPr>
                <w:rFonts w:ascii="Times New Roman" w:hAnsi="Times New Roman"/>
                <w:color w:val="0D0D0D" w:themeColor="text1" w:themeTint="F2"/>
                <w:sz w:val="28"/>
                <w:szCs w:val="28"/>
                <w:lang w:val="ru-RU"/>
              </w:rPr>
              <w:t>0</w:t>
            </w:r>
          </w:p>
        </w:tc>
        <w:tc>
          <w:tcPr>
            <w:tcW w:w="2635" w:type="dxa"/>
          </w:tcPr>
          <w:p w14:paraId="440B43E9" w14:textId="77777777" w:rsidR="00867D33" w:rsidRPr="001D1744" w:rsidRDefault="00867D33" w:rsidP="007D7AE1">
            <w:pPr>
              <w:spacing w:line="360" w:lineRule="auto"/>
              <w:contextualSpacing/>
              <w:jc w:val="both"/>
              <w:rPr>
                <w:rFonts w:ascii="Times New Roman" w:hAnsi="Times New Roman" w:cs="Times New Roman"/>
                <w:sz w:val="28"/>
                <w:szCs w:val="28"/>
              </w:rPr>
            </w:pPr>
            <w:r w:rsidRPr="001D1744">
              <w:rPr>
                <w:rFonts w:ascii="Times New Roman" w:hAnsi="Times New Roman" w:cs="Times New Roman"/>
                <w:sz w:val="28"/>
                <w:szCs w:val="28"/>
              </w:rPr>
              <w:t>Очистить отливки сжатым воздухом до полного удаления следов окиси магния</w:t>
            </w:r>
          </w:p>
        </w:tc>
        <w:tc>
          <w:tcPr>
            <w:tcW w:w="1778" w:type="dxa"/>
          </w:tcPr>
          <w:p w14:paraId="7F391530"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Литейный цех.</w:t>
            </w:r>
          </w:p>
        </w:tc>
        <w:tc>
          <w:tcPr>
            <w:tcW w:w="1984" w:type="dxa"/>
          </w:tcPr>
          <w:p w14:paraId="4BEEC095"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p>
        </w:tc>
        <w:tc>
          <w:tcPr>
            <w:tcW w:w="2410" w:type="dxa"/>
          </w:tcPr>
          <w:p w14:paraId="215EEE92" w14:textId="77777777" w:rsidR="00867D33" w:rsidRPr="007801BD" w:rsidRDefault="00867D33" w:rsidP="007D7AE1">
            <w:pPr>
              <w:pStyle w:val="a4"/>
              <w:spacing w:line="360" w:lineRule="auto"/>
              <w:ind w:left="0"/>
              <w:jc w:val="both"/>
              <w:rPr>
                <w:rFonts w:ascii="Times New Roman" w:hAnsi="Times New Roman"/>
                <w:sz w:val="28"/>
                <w:szCs w:val="28"/>
                <w:lang w:val="ru-RU"/>
              </w:rPr>
            </w:pPr>
          </w:p>
        </w:tc>
      </w:tr>
      <w:tr w:rsidR="00867D33" w14:paraId="789C65CE" w14:textId="77777777" w:rsidTr="007D7AE1">
        <w:trPr>
          <w:trHeight w:val="704"/>
        </w:trPr>
        <w:tc>
          <w:tcPr>
            <w:tcW w:w="1116" w:type="dxa"/>
          </w:tcPr>
          <w:p w14:paraId="7548CBB7" w14:textId="54AC1D8E" w:rsidR="00867D33" w:rsidRDefault="00867D33" w:rsidP="007D7AE1">
            <w:pPr>
              <w:pStyle w:val="a4"/>
              <w:spacing w:line="360" w:lineRule="auto"/>
              <w:ind w:left="0"/>
              <w:jc w:val="center"/>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1</w:t>
            </w:r>
            <w:r w:rsidR="001E2A1E">
              <w:rPr>
                <w:rFonts w:ascii="Times New Roman" w:hAnsi="Times New Roman"/>
                <w:color w:val="0D0D0D" w:themeColor="text1" w:themeTint="F2"/>
                <w:sz w:val="28"/>
                <w:szCs w:val="28"/>
                <w:lang w:val="ru-RU"/>
              </w:rPr>
              <w:t>1</w:t>
            </w:r>
            <w:r>
              <w:rPr>
                <w:rFonts w:ascii="Times New Roman" w:hAnsi="Times New Roman"/>
                <w:color w:val="0D0D0D" w:themeColor="text1" w:themeTint="F2"/>
                <w:sz w:val="28"/>
                <w:szCs w:val="28"/>
                <w:lang w:val="ru-RU"/>
              </w:rPr>
              <w:t>5</w:t>
            </w:r>
          </w:p>
        </w:tc>
        <w:tc>
          <w:tcPr>
            <w:tcW w:w="2635" w:type="dxa"/>
          </w:tcPr>
          <w:p w14:paraId="04BC2312" w14:textId="77777777" w:rsidR="00867D33" w:rsidRPr="001D1744" w:rsidRDefault="00867D33" w:rsidP="007D7AE1">
            <w:pPr>
              <w:spacing w:line="360" w:lineRule="auto"/>
              <w:contextualSpacing/>
              <w:jc w:val="both"/>
              <w:rPr>
                <w:rFonts w:ascii="Times New Roman" w:hAnsi="Times New Roman" w:cs="Times New Roman"/>
                <w:sz w:val="28"/>
                <w:szCs w:val="28"/>
              </w:rPr>
            </w:pPr>
            <w:r w:rsidRPr="001D1744">
              <w:rPr>
                <w:rFonts w:ascii="Times New Roman" w:hAnsi="Times New Roman" w:cs="Times New Roman"/>
                <w:sz w:val="28"/>
                <w:szCs w:val="28"/>
              </w:rPr>
              <w:t>Рентгенконтроль.</w:t>
            </w:r>
          </w:p>
          <w:p w14:paraId="409A191E" w14:textId="5795C25F" w:rsidR="00867D33" w:rsidRPr="001D1744" w:rsidRDefault="00867D33" w:rsidP="00867D33">
            <w:pPr>
              <w:spacing w:line="360" w:lineRule="auto"/>
              <w:contextualSpacing/>
              <w:jc w:val="both"/>
              <w:rPr>
                <w:rFonts w:ascii="Times New Roman" w:hAnsi="Times New Roman" w:cs="Times New Roman"/>
                <w:sz w:val="28"/>
                <w:szCs w:val="28"/>
              </w:rPr>
            </w:pPr>
            <w:r w:rsidRPr="001D1744">
              <w:rPr>
                <w:rFonts w:ascii="Times New Roman" w:hAnsi="Times New Roman" w:cs="Times New Roman"/>
                <w:sz w:val="28"/>
                <w:szCs w:val="28"/>
              </w:rPr>
              <w:t>Произвести рентгенконтроль</w:t>
            </w:r>
          </w:p>
          <w:p w14:paraId="29EFC6B4" w14:textId="420443B0" w:rsidR="00867D33" w:rsidRPr="001D1744" w:rsidRDefault="00867D33" w:rsidP="007D7AE1">
            <w:pPr>
              <w:spacing w:line="360" w:lineRule="auto"/>
              <w:contextualSpacing/>
              <w:jc w:val="both"/>
              <w:rPr>
                <w:rFonts w:ascii="Times New Roman" w:hAnsi="Times New Roman" w:cs="Times New Roman"/>
                <w:sz w:val="28"/>
                <w:szCs w:val="28"/>
              </w:rPr>
            </w:pPr>
          </w:p>
        </w:tc>
        <w:tc>
          <w:tcPr>
            <w:tcW w:w="1778" w:type="dxa"/>
          </w:tcPr>
          <w:p w14:paraId="6EA6A235"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r>
              <w:rPr>
                <w:rFonts w:ascii="Times New Roman" w:hAnsi="Times New Roman"/>
                <w:color w:val="0D0D0D" w:themeColor="text1" w:themeTint="F2"/>
                <w:sz w:val="28"/>
                <w:szCs w:val="28"/>
                <w:lang w:val="ru-RU"/>
              </w:rPr>
              <w:t>Лаборатория</w:t>
            </w:r>
          </w:p>
        </w:tc>
        <w:tc>
          <w:tcPr>
            <w:tcW w:w="1984" w:type="dxa"/>
          </w:tcPr>
          <w:p w14:paraId="09A9BBA6" w14:textId="77777777" w:rsidR="00867D33" w:rsidRDefault="00867D33" w:rsidP="007D7AE1">
            <w:pPr>
              <w:pStyle w:val="a4"/>
              <w:spacing w:line="360" w:lineRule="auto"/>
              <w:ind w:left="0"/>
              <w:jc w:val="both"/>
              <w:rPr>
                <w:rFonts w:ascii="Times New Roman" w:hAnsi="Times New Roman"/>
                <w:color w:val="0D0D0D" w:themeColor="text1" w:themeTint="F2"/>
                <w:sz w:val="28"/>
                <w:szCs w:val="28"/>
                <w:lang w:val="ru-RU"/>
              </w:rPr>
            </w:pPr>
          </w:p>
        </w:tc>
        <w:tc>
          <w:tcPr>
            <w:tcW w:w="2410" w:type="dxa"/>
          </w:tcPr>
          <w:p w14:paraId="4F909476" w14:textId="77777777" w:rsidR="00867D33" w:rsidRPr="007801BD" w:rsidRDefault="00867D33" w:rsidP="007D7AE1">
            <w:pPr>
              <w:pStyle w:val="a4"/>
              <w:spacing w:line="360" w:lineRule="auto"/>
              <w:ind w:left="0"/>
              <w:jc w:val="both"/>
              <w:rPr>
                <w:rFonts w:ascii="Times New Roman" w:hAnsi="Times New Roman"/>
                <w:sz w:val="28"/>
                <w:szCs w:val="28"/>
                <w:lang w:val="ru-RU"/>
              </w:rPr>
            </w:pPr>
            <w:r>
              <w:rPr>
                <w:rFonts w:ascii="Times New Roman" w:hAnsi="Times New Roman"/>
                <w:sz w:val="28"/>
                <w:szCs w:val="28"/>
                <w:lang w:val="ru-RU"/>
              </w:rPr>
              <w:t>Рентгеновские трубки.</w:t>
            </w:r>
          </w:p>
        </w:tc>
      </w:tr>
    </w:tbl>
    <w:p w14:paraId="4188E873" w14:textId="77777777" w:rsidR="00867D33" w:rsidRPr="00867D33" w:rsidRDefault="00867D33" w:rsidP="00867D33"/>
    <w:p w14:paraId="61033040" w14:textId="77777777" w:rsidR="00115CF4" w:rsidRDefault="00115CF4" w:rsidP="00115CF4">
      <w:pPr>
        <w:spacing w:line="360" w:lineRule="auto"/>
        <w:ind w:firstLine="709"/>
        <w:contextualSpacing/>
        <w:jc w:val="both"/>
        <w:rPr>
          <w:rFonts w:ascii="Times New Roman" w:hAnsi="Times New Roman" w:cs="Times New Roman"/>
          <w:color w:val="0D0D0D" w:themeColor="text1" w:themeTint="F2"/>
          <w:sz w:val="28"/>
          <w:szCs w:val="28"/>
        </w:rPr>
      </w:pPr>
    </w:p>
    <w:p w14:paraId="525EEF1A" w14:textId="77777777" w:rsidR="00115CF4" w:rsidRDefault="00115CF4" w:rsidP="00115CF4">
      <w:pPr>
        <w:spacing w:line="360" w:lineRule="auto"/>
        <w:ind w:firstLine="709"/>
        <w:contextualSpacing/>
        <w:jc w:val="both"/>
        <w:rPr>
          <w:rFonts w:ascii="Times New Roman" w:hAnsi="Times New Roman" w:cs="Times New Roman"/>
          <w:color w:val="0D0D0D" w:themeColor="text1" w:themeTint="F2"/>
          <w:sz w:val="28"/>
          <w:szCs w:val="28"/>
        </w:rPr>
      </w:pPr>
    </w:p>
    <w:p w14:paraId="1F0788D9" w14:textId="77777777" w:rsidR="00115CF4" w:rsidRDefault="00115CF4" w:rsidP="00115CF4">
      <w:pPr>
        <w:spacing w:line="360" w:lineRule="auto"/>
        <w:ind w:firstLine="709"/>
        <w:contextualSpacing/>
        <w:jc w:val="both"/>
        <w:rPr>
          <w:rFonts w:ascii="Times New Roman" w:hAnsi="Times New Roman" w:cs="Times New Roman"/>
          <w:color w:val="0D0D0D" w:themeColor="text1" w:themeTint="F2"/>
          <w:sz w:val="28"/>
          <w:szCs w:val="28"/>
        </w:rPr>
      </w:pPr>
    </w:p>
    <w:p w14:paraId="2BE5D06A" w14:textId="77777777" w:rsidR="00115CF4" w:rsidRDefault="00115CF4" w:rsidP="00D57093">
      <w:pPr>
        <w:spacing w:after="0" w:line="360" w:lineRule="auto"/>
        <w:ind w:firstLine="709"/>
        <w:jc w:val="both"/>
        <w:rPr>
          <w:rFonts w:ascii="Times New Roman" w:hAnsi="Times New Roman" w:cs="Times New Roman"/>
          <w:sz w:val="28"/>
        </w:rPr>
      </w:pPr>
    </w:p>
    <w:p w14:paraId="5F14B453" w14:textId="2128D1F6" w:rsidR="00867D33" w:rsidRDefault="00867D33">
      <w:r>
        <w:br w:type="page"/>
      </w:r>
    </w:p>
    <w:p w14:paraId="7393E5DE" w14:textId="6770022D" w:rsidR="00867D33" w:rsidRDefault="00B169EF" w:rsidP="00EA7A0B">
      <w:pPr>
        <w:pStyle w:val="1"/>
        <w:spacing w:line="360" w:lineRule="auto"/>
        <w:jc w:val="center"/>
        <w:rPr>
          <w:rFonts w:ascii="Times New Roman" w:hAnsi="Times New Roman" w:cs="Times New Roman"/>
          <w:color w:val="auto"/>
        </w:rPr>
      </w:pPr>
      <w:bookmarkStart w:id="7" w:name="_Toc73281152"/>
      <w:r>
        <w:rPr>
          <w:rFonts w:ascii="Times New Roman" w:hAnsi="Times New Roman" w:cs="Times New Roman"/>
          <w:color w:val="auto"/>
        </w:rPr>
        <w:lastRenderedPageBreak/>
        <w:t>3</w:t>
      </w:r>
      <w:r w:rsidR="00867D33" w:rsidRPr="00867D33">
        <w:rPr>
          <w:rFonts w:ascii="Times New Roman" w:hAnsi="Times New Roman" w:cs="Times New Roman"/>
          <w:color w:val="auto"/>
        </w:rPr>
        <w:t>.П</w:t>
      </w:r>
      <w:r>
        <w:rPr>
          <w:rFonts w:ascii="Times New Roman" w:hAnsi="Times New Roman" w:cs="Times New Roman"/>
          <w:color w:val="auto"/>
        </w:rPr>
        <w:t>РОЕКТИРОВАНИЕ ЗАГОТОВКИ</w:t>
      </w:r>
      <w:bookmarkEnd w:id="7"/>
    </w:p>
    <w:p w14:paraId="03619B74" w14:textId="0FF0776C" w:rsidR="00EA7A0B" w:rsidRPr="00EA7A0B" w:rsidRDefault="00B169EF" w:rsidP="00EA7A0B">
      <w:pPr>
        <w:pStyle w:val="2"/>
        <w:spacing w:line="360" w:lineRule="auto"/>
        <w:rPr>
          <w:rFonts w:ascii="Times New Roman" w:hAnsi="Times New Roman" w:cs="Times New Roman"/>
          <w:color w:val="auto"/>
          <w:sz w:val="28"/>
          <w:szCs w:val="28"/>
        </w:rPr>
      </w:pPr>
      <w:bookmarkStart w:id="8" w:name="_Toc72863148"/>
      <w:bookmarkStart w:id="9" w:name="_Toc73281153"/>
      <w:r>
        <w:rPr>
          <w:rFonts w:ascii="Times New Roman" w:hAnsi="Times New Roman" w:cs="Times New Roman"/>
          <w:color w:val="auto"/>
          <w:sz w:val="28"/>
          <w:szCs w:val="28"/>
        </w:rPr>
        <w:t>3</w:t>
      </w:r>
      <w:r w:rsidR="00EA7A0B" w:rsidRPr="00EA7A0B">
        <w:rPr>
          <w:rFonts w:ascii="Times New Roman" w:hAnsi="Times New Roman" w:cs="Times New Roman"/>
          <w:color w:val="auto"/>
          <w:sz w:val="28"/>
          <w:szCs w:val="28"/>
        </w:rPr>
        <w:t>.1. Выбор положения отливки в форме в период заливки и затвердевания</w:t>
      </w:r>
      <w:bookmarkEnd w:id="8"/>
      <w:bookmarkEnd w:id="9"/>
    </w:p>
    <w:p w14:paraId="529550AF" w14:textId="77777777" w:rsidR="00EA7A0B" w:rsidRDefault="00EA7A0B" w:rsidP="00EA7A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 выбора положения отливки в форме во время заливки и затвердевания главными факторами должны быть получение качественного и плотного металла отливки, минимальная возможность появления дефектов, минимальное количество стержней, необходимых для оформления внутренних полостей отливки. Наилучшим положением отливки для соблюдения данных условий является расположение опоры осью вращения вертикально, что позволит получить полость под отливку в одной полуформе, обеспечит принцип направленного затвердевания, наиболее равномерную и спокойную заливку формы, использование всего одного стержня, легко оформить литниковую систему.</w:t>
      </w:r>
    </w:p>
    <w:p w14:paraId="45453579" w14:textId="4535932C" w:rsidR="00EA7A0B" w:rsidRPr="00EA7A0B" w:rsidRDefault="00B169EF" w:rsidP="00EA7A0B">
      <w:pPr>
        <w:pStyle w:val="2"/>
        <w:spacing w:line="360" w:lineRule="auto"/>
        <w:rPr>
          <w:rFonts w:ascii="Times New Roman" w:hAnsi="Times New Roman" w:cs="Times New Roman"/>
          <w:color w:val="000000" w:themeColor="text1"/>
          <w:sz w:val="28"/>
          <w:szCs w:val="28"/>
        </w:rPr>
      </w:pPr>
      <w:bookmarkStart w:id="10" w:name="_Toc72863149"/>
      <w:bookmarkStart w:id="11" w:name="_Toc73281154"/>
      <w:r>
        <w:rPr>
          <w:rFonts w:ascii="Times New Roman" w:hAnsi="Times New Roman" w:cs="Times New Roman"/>
          <w:color w:val="000000" w:themeColor="text1"/>
          <w:sz w:val="28"/>
          <w:szCs w:val="28"/>
        </w:rPr>
        <w:t>3</w:t>
      </w:r>
      <w:r w:rsidR="00EA7A0B" w:rsidRPr="00EA7A0B">
        <w:rPr>
          <w:rFonts w:ascii="Times New Roman" w:hAnsi="Times New Roman" w:cs="Times New Roman"/>
          <w:color w:val="000000" w:themeColor="text1"/>
          <w:sz w:val="28"/>
          <w:szCs w:val="28"/>
        </w:rPr>
        <w:t>.2. Определение поверхности разъема формы</w:t>
      </w:r>
      <w:bookmarkEnd w:id="10"/>
      <w:bookmarkEnd w:id="11"/>
    </w:p>
    <w:p w14:paraId="12A24CC1" w14:textId="560789CA" w:rsidR="00EA7A0B" w:rsidRDefault="00EA7A0B" w:rsidP="00EA7A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Отливку "Втулка" располагаем в двух полуформах, с линией разъёма проходящей перпендикулярно оси симметрии, при этом она будет совпадать с наибольшим габаритным размером, это позволяет повысить точность и качество отливки, за счёт уменьшения вероятности брака по перекосу.</w:t>
      </w:r>
    </w:p>
    <w:p w14:paraId="4EB09E2A" w14:textId="64D0B160" w:rsidR="00EA7A0B" w:rsidRPr="00EA7A0B" w:rsidRDefault="00B169EF" w:rsidP="00EA7A0B">
      <w:pPr>
        <w:pStyle w:val="2"/>
        <w:spacing w:line="360" w:lineRule="auto"/>
        <w:rPr>
          <w:rFonts w:ascii="Times New Roman" w:hAnsi="Times New Roman" w:cs="Times New Roman"/>
          <w:color w:val="000000" w:themeColor="text1"/>
          <w:sz w:val="28"/>
          <w:szCs w:val="28"/>
        </w:rPr>
      </w:pPr>
      <w:bookmarkStart w:id="12" w:name="_Toc72863150"/>
      <w:bookmarkStart w:id="13" w:name="_Toc73281155"/>
      <w:r>
        <w:rPr>
          <w:rFonts w:ascii="Times New Roman" w:hAnsi="Times New Roman" w:cs="Times New Roman"/>
          <w:color w:val="000000" w:themeColor="text1"/>
          <w:sz w:val="28"/>
          <w:szCs w:val="28"/>
        </w:rPr>
        <w:t>3</w:t>
      </w:r>
      <w:r w:rsidR="00EA7A0B" w:rsidRPr="00EA7A0B">
        <w:rPr>
          <w:rFonts w:ascii="Times New Roman" w:hAnsi="Times New Roman" w:cs="Times New Roman"/>
          <w:color w:val="000000" w:themeColor="text1"/>
          <w:sz w:val="28"/>
          <w:szCs w:val="28"/>
        </w:rPr>
        <w:t>.3. Определение припусков на механическую обработку</w:t>
      </w:r>
      <w:bookmarkEnd w:id="12"/>
      <w:bookmarkEnd w:id="13"/>
    </w:p>
    <w:p w14:paraId="68B09296" w14:textId="00692570" w:rsidR="00EA7A0B" w:rsidRDefault="00EA7A0B" w:rsidP="00EA7A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Назначаются припуски на механическую обработку отливок, величина которых обуславливается требованиями ГОСТ 1855-55 для чугунных отливок, соответственно при литье. Все сопряжения стенок, имеющих припуск на обработку, выполняются с закруглениями (галтелями), обеспечивающими плавный переход от одной стенки к другой. Сопряжение необрабатываемых стенок устанавливаются по требованию чертежа детали. </w:t>
      </w:r>
    </w:p>
    <w:p w14:paraId="58F482D2" w14:textId="2E407A35" w:rsidR="00EA7A0B" w:rsidRDefault="00EA7A0B" w:rsidP="00EA7A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детали «</w:t>
      </w:r>
      <w:r w:rsidR="001E0A6F">
        <w:rPr>
          <w:rFonts w:ascii="Times New Roman" w:hAnsi="Times New Roman" w:cs="Times New Roman"/>
          <w:sz w:val="28"/>
          <w:szCs w:val="28"/>
        </w:rPr>
        <w:t>Втулка</w:t>
      </w:r>
      <w:r>
        <w:rPr>
          <w:rFonts w:ascii="Times New Roman" w:hAnsi="Times New Roman" w:cs="Times New Roman"/>
          <w:sz w:val="28"/>
          <w:szCs w:val="28"/>
        </w:rPr>
        <w:t xml:space="preserve">» из серого чугуна при </w:t>
      </w:r>
      <w:r w:rsidR="001E0A6F">
        <w:rPr>
          <w:rFonts w:ascii="Times New Roman" w:hAnsi="Times New Roman" w:cs="Times New Roman"/>
          <w:sz w:val="28"/>
          <w:szCs w:val="28"/>
        </w:rPr>
        <w:t xml:space="preserve">массовом </w:t>
      </w:r>
      <w:r>
        <w:rPr>
          <w:rFonts w:ascii="Times New Roman" w:hAnsi="Times New Roman" w:cs="Times New Roman"/>
          <w:sz w:val="28"/>
          <w:szCs w:val="28"/>
        </w:rPr>
        <w:t xml:space="preserve">производстве припуски на механическую обработку составляют </w:t>
      </w:r>
      <w:r w:rsidR="001E0A6F">
        <w:rPr>
          <w:rFonts w:ascii="Times New Roman" w:hAnsi="Times New Roman" w:cs="Times New Roman"/>
          <w:sz w:val="28"/>
          <w:szCs w:val="28"/>
        </w:rPr>
        <w:t>4</w:t>
      </w:r>
      <w:r>
        <w:rPr>
          <w:rFonts w:ascii="Times New Roman" w:hAnsi="Times New Roman" w:cs="Times New Roman"/>
          <w:sz w:val="28"/>
          <w:szCs w:val="28"/>
        </w:rPr>
        <w:t xml:space="preserve"> мм по табл. 2, а радиусы галтелей – </w:t>
      </w:r>
      <w:r w:rsidR="001E0A6F">
        <w:rPr>
          <w:rFonts w:ascii="Times New Roman" w:hAnsi="Times New Roman" w:cs="Times New Roman"/>
          <w:sz w:val="28"/>
          <w:szCs w:val="28"/>
        </w:rPr>
        <w:t>8</w:t>
      </w:r>
      <w:r>
        <w:rPr>
          <w:rFonts w:ascii="Times New Roman" w:hAnsi="Times New Roman" w:cs="Times New Roman"/>
          <w:sz w:val="28"/>
          <w:szCs w:val="28"/>
        </w:rPr>
        <w:t xml:space="preserve"> мм.</w:t>
      </w:r>
    </w:p>
    <w:p w14:paraId="374B9592" w14:textId="4B686187" w:rsidR="00EA7A0B" w:rsidRDefault="00B169EF" w:rsidP="001E0A6F">
      <w:pPr>
        <w:pStyle w:val="2"/>
        <w:spacing w:line="360" w:lineRule="auto"/>
        <w:rPr>
          <w:rFonts w:ascii="Times New Roman" w:hAnsi="Times New Roman" w:cs="Times New Roman"/>
          <w:color w:val="auto"/>
          <w:sz w:val="28"/>
          <w:szCs w:val="28"/>
        </w:rPr>
      </w:pPr>
      <w:bookmarkStart w:id="14" w:name="_Toc72863151"/>
      <w:bookmarkStart w:id="15" w:name="_Toc73281156"/>
      <w:r>
        <w:rPr>
          <w:rFonts w:ascii="Times New Roman" w:hAnsi="Times New Roman" w:cs="Times New Roman"/>
          <w:color w:val="auto"/>
          <w:sz w:val="28"/>
          <w:szCs w:val="28"/>
        </w:rPr>
        <w:t>3</w:t>
      </w:r>
      <w:r w:rsidR="00EA7A0B" w:rsidRPr="001E0A6F">
        <w:rPr>
          <w:rFonts w:ascii="Times New Roman" w:hAnsi="Times New Roman" w:cs="Times New Roman"/>
          <w:color w:val="auto"/>
          <w:sz w:val="28"/>
          <w:szCs w:val="28"/>
        </w:rPr>
        <w:t>.4. Определение формовочных уклонов и усадки</w:t>
      </w:r>
      <w:bookmarkEnd w:id="14"/>
      <w:bookmarkEnd w:id="15"/>
    </w:p>
    <w:p w14:paraId="1AE339CC" w14:textId="333D605D" w:rsidR="00EA7A0B" w:rsidRPr="001E0A6F" w:rsidRDefault="001E0A6F" w:rsidP="00B169EF">
      <w:pPr>
        <w:spacing w:line="360" w:lineRule="auto"/>
        <w:ind w:firstLine="709"/>
        <w:jc w:val="both"/>
        <w:rPr>
          <w:rFonts w:ascii="Times New Roman" w:hAnsi="Times New Roman" w:cs="Times New Roman"/>
          <w:sz w:val="28"/>
          <w:szCs w:val="28"/>
        </w:rPr>
      </w:pPr>
      <w:r w:rsidRPr="001E0A6F">
        <w:rPr>
          <w:rFonts w:ascii="Times New Roman" w:hAnsi="Times New Roman" w:cs="Times New Roman"/>
          <w:color w:val="000000"/>
          <w:sz w:val="28"/>
          <w:szCs w:val="28"/>
        </w:rPr>
        <w:t>Для облегчения извлечения модели из формы предусматриваются формовочные уклоны. Так как самая большая величина у детали 1</w:t>
      </w:r>
      <w:r>
        <w:rPr>
          <w:rFonts w:ascii="Times New Roman" w:hAnsi="Times New Roman" w:cs="Times New Roman"/>
          <w:color w:val="000000"/>
          <w:sz w:val="28"/>
          <w:szCs w:val="28"/>
        </w:rPr>
        <w:t>10</w:t>
      </w:r>
      <w:r w:rsidRPr="001E0A6F">
        <w:rPr>
          <w:rFonts w:ascii="Times New Roman" w:hAnsi="Times New Roman" w:cs="Times New Roman"/>
          <w:color w:val="000000"/>
          <w:sz w:val="28"/>
          <w:szCs w:val="28"/>
        </w:rPr>
        <w:t xml:space="preserve"> мм, то </w:t>
      </w:r>
      <w:r w:rsidRPr="001E0A6F">
        <w:rPr>
          <w:rFonts w:ascii="Times New Roman" w:hAnsi="Times New Roman" w:cs="Times New Roman"/>
          <w:color w:val="000000"/>
          <w:sz w:val="28"/>
          <w:szCs w:val="28"/>
        </w:rPr>
        <w:lastRenderedPageBreak/>
        <w:t>выбирается высота модели Н свыше 100 мм, при деревянной модели уклон,</w:t>
      </w:r>
      <w:r w:rsidRPr="00B169EF">
        <w:rPr>
          <w:rFonts w:ascii="Times New Roman" w:hAnsi="Times New Roman" w:cs="Times New Roman"/>
          <w:color w:val="000000"/>
          <w:sz w:val="28"/>
          <w:szCs w:val="28"/>
        </w:rPr>
        <w:t xml:space="preserve"> которого 2,0-3,0 мм или 0</w:t>
      </w:r>
      <w:r w:rsidR="00B169EF" w:rsidRPr="00B169EF">
        <w:rPr>
          <w:rFonts w:ascii="Times New Roman" w:hAnsi="Times New Roman" w:cs="Times New Roman"/>
          <w:color w:val="202124"/>
          <w:sz w:val="28"/>
          <w:szCs w:val="28"/>
          <w:shd w:val="clear" w:color="auto" w:fill="FFFFFF"/>
        </w:rPr>
        <w:t>°</w:t>
      </w:r>
      <w:r w:rsidRPr="00B169EF">
        <w:rPr>
          <w:rFonts w:ascii="Times New Roman" w:hAnsi="Times New Roman" w:cs="Times New Roman"/>
          <w:color w:val="000000"/>
          <w:sz w:val="28"/>
          <w:szCs w:val="28"/>
        </w:rPr>
        <w:t>45- 1</w:t>
      </w:r>
      <w:r w:rsidR="00B169EF" w:rsidRPr="00B169EF">
        <w:rPr>
          <w:rFonts w:ascii="Times New Roman" w:hAnsi="Times New Roman" w:cs="Times New Roman"/>
          <w:color w:val="202124"/>
          <w:sz w:val="28"/>
          <w:szCs w:val="28"/>
          <w:shd w:val="clear" w:color="auto" w:fill="FFFFFF"/>
        </w:rPr>
        <w:t>°</w:t>
      </w:r>
      <w:r w:rsidR="00B169EF" w:rsidRPr="00B169EF">
        <w:rPr>
          <w:rFonts w:ascii="Times New Roman" w:hAnsi="Times New Roman" w:cs="Times New Roman"/>
          <w:color w:val="000000"/>
          <w:sz w:val="28"/>
          <w:szCs w:val="28"/>
        </w:rPr>
        <w:t>.</w:t>
      </w:r>
    </w:p>
    <w:p w14:paraId="1A2CFD49" w14:textId="031258E6" w:rsidR="00EA7A0B" w:rsidRPr="00B169EF" w:rsidRDefault="00B169EF" w:rsidP="00B169EF">
      <w:pPr>
        <w:pStyle w:val="2"/>
        <w:spacing w:line="360" w:lineRule="auto"/>
        <w:rPr>
          <w:rFonts w:ascii="Times New Roman" w:hAnsi="Times New Roman" w:cs="Times New Roman"/>
          <w:color w:val="000000" w:themeColor="text1"/>
          <w:sz w:val="28"/>
          <w:szCs w:val="28"/>
        </w:rPr>
      </w:pPr>
      <w:bookmarkStart w:id="16" w:name="_Toc72863152"/>
      <w:bookmarkStart w:id="17" w:name="_Toc73281157"/>
      <w:r>
        <w:rPr>
          <w:rFonts w:ascii="Times New Roman" w:hAnsi="Times New Roman" w:cs="Times New Roman"/>
          <w:color w:val="000000" w:themeColor="text1"/>
          <w:sz w:val="28"/>
          <w:szCs w:val="28"/>
        </w:rPr>
        <w:t>3</w:t>
      </w:r>
      <w:r w:rsidR="00EA7A0B" w:rsidRPr="00B169EF">
        <w:rPr>
          <w:rFonts w:ascii="Times New Roman" w:hAnsi="Times New Roman" w:cs="Times New Roman"/>
          <w:color w:val="000000" w:themeColor="text1"/>
          <w:sz w:val="28"/>
          <w:szCs w:val="28"/>
        </w:rPr>
        <w:t>.5. Определение количества отливок в форме.</w:t>
      </w:r>
      <w:bookmarkEnd w:id="16"/>
      <w:bookmarkEnd w:id="17"/>
    </w:p>
    <w:p w14:paraId="4AFD9982" w14:textId="51F3D5E2" w:rsidR="00EA7A0B" w:rsidRDefault="00EA7A0B" w:rsidP="00B169E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отливок в форме определяется серийностью детали, ее габаритами и массой. В условиях </w:t>
      </w:r>
      <w:r w:rsidR="00B169EF">
        <w:rPr>
          <w:rFonts w:ascii="Times New Roman" w:hAnsi="Times New Roman" w:cs="Times New Roman"/>
          <w:sz w:val="28"/>
          <w:szCs w:val="28"/>
        </w:rPr>
        <w:t xml:space="preserve">массового </w:t>
      </w:r>
      <w:r>
        <w:rPr>
          <w:rFonts w:ascii="Times New Roman" w:hAnsi="Times New Roman" w:cs="Times New Roman"/>
          <w:sz w:val="28"/>
          <w:szCs w:val="28"/>
        </w:rPr>
        <w:t>производства отливок процесс литья обычно строится в расчете на размещение в форме н</w:t>
      </w:r>
      <w:r w:rsidR="00B169EF">
        <w:rPr>
          <w:rFonts w:ascii="Times New Roman" w:hAnsi="Times New Roman" w:cs="Times New Roman"/>
          <w:sz w:val="28"/>
          <w:szCs w:val="28"/>
        </w:rPr>
        <w:t>аи</w:t>
      </w:r>
      <w:r>
        <w:rPr>
          <w:rFonts w:ascii="Times New Roman" w:hAnsi="Times New Roman" w:cs="Times New Roman"/>
          <w:sz w:val="28"/>
          <w:szCs w:val="28"/>
        </w:rPr>
        <w:t>больш</w:t>
      </w:r>
      <w:r w:rsidR="00B169EF">
        <w:rPr>
          <w:rFonts w:ascii="Times New Roman" w:hAnsi="Times New Roman" w:cs="Times New Roman"/>
          <w:sz w:val="28"/>
          <w:szCs w:val="28"/>
        </w:rPr>
        <w:t>е</w:t>
      </w:r>
      <w:r>
        <w:rPr>
          <w:rFonts w:ascii="Times New Roman" w:hAnsi="Times New Roman" w:cs="Times New Roman"/>
          <w:sz w:val="28"/>
          <w:szCs w:val="28"/>
        </w:rPr>
        <w:t xml:space="preserve">го числа отливок. </w:t>
      </w:r>
      <w:r w:rsidR="00B169EF">
        <w:rPr>
          <w:rFonts w:ascii="Times New Roman" w:hAnsi="Times New Roman" w:cs="Times New Roman"/>
          <w:sz w:val="28"/>
          <w:szCs w:val="28"/>
        </w:rPr>
        <w:t>Д</w:t>
      </w:r>
      <w:r>
        <w:rPr>
          <w:rFonts w:ascii="Times New Roman" w:hAnsi="Times New Roman" w:cs="Times New Roman"/>
          <w:sz w:val="28"/>
          <w:szCs w:val="28"/>
        </w:rPr>
        <w:t>ля изготовления детали «</w:t>
      </w:r>
      <w:r w:rsidR="00B169EF">
        <w:rPr>
          <w:rFonts w:ascii="Times New Roman" w:hAnsi="Times New Roman" w:cs="Times New Roman"/>
          <w:sz w:val="28"/>
          <w:szCs w:val="28"/>
        </w:rPr>
        <w:t>Втулка</w:t>
      </w:r>
      <w:r>
        <w:rPr>
          <w:rFonts w:ascii="Times New Roman" w:hAnsi="Times New Roman" w:cs="Times New Roman"/>
          <w:sz w:val="28"/>
          <w:szCs w:val="28"/>
        </w:rPr>
        <w:t xml:space="preserve">» в форме располагается </w:t>
      </w:r>
      <w:r w:rsidR="00B169EF">
        <w:rPr>
          <w:rFonts w:ascii="Times New Roman" w:hAnsi="Times New Roman" w:cs="Times New Roman"/>
          <w:sz w:val="28"/>
          <w:szCs w:val="28"/>
        </w:rPr>
        <w:t>6</w:t>
      </w:r>
      <w:r>
        <w:rPr>
          <w:rFonts w:ascii="Times New Roman" w:hAnsi="Times New Roman" w:cs="Times New Roman"/>
          <w:sz w:val="28"/>
          <w:szCs w:val="28"/>
        </w:rPr>
        <w:t xml:space="preserve"> отлив</w:t>
      </w:r>
      <w:r w:rsidR="00B169EF">
        <w:rPr>
          <w:rFonts w:ascii="Times New Roman" w:hAnsi="Times New Roman" w:cs="Times New Roman"/>
          <w:sz w:val="28"/>
          <w:szCs w:val="28"/>
        </w:rPr>
        <w:t>ок</w:t>
      </w:r>
      <w:r>
        <w:rPr>
          <w:rFonts w:ascii="Times New Roman" w:hAnsi="Times New Roman" w:cs="Times New Roman"/>
          <w:sz w:val="28"/>
          <w:szCs w:val="28"/>
        </w:rPr>
        <w:t xml:space="preserve">. </w:t>
      </w:r>
    </w:p>
    <w:p w14:paraId="7DF6EEB5" w14:textId="1698CB1A" w:rsidR="00EA7A0B" w:rsidRPr="00B169EF" w:rsidRDefault="00B169EF" w:rsidP="00B169EF">
      <w:pPr>
        <w:pStyle w:val="2"/>
        <w:spacing w:line="360" w:lineRule="auto"/>
        <w:rPr>
          <w:rFonts w:ascii="Times New Roman" w:hAnsi="Times New Roman" w:cs="Times New Roman"/>
          <w:color w:val="auto"/>
          <w:sz w:val="28"/>
          <w:szCs w:val="28"/>
        </w:rPr>
      </w:pPr>
      <w:bookmarkStart w:id="18" w:name="_Toc72863153"/>
      <w:bookmarkStart w:id="19" w:name="_Toc73281158"/>
      <w:r>
        <w:rPr>
          <w:rFonts w:ascii="Times New Roman" w:hAnsi="Times New Roman" w:cs="Times New Roman"/>
          <w:color w:val="auto"/>
          <w:sz w:val="28"/>
          <w:szCs w:val="28"/>
        </w:rPr>
        <w:t>3</w:t>
      </w:r>
      <w:r w:rsidR="00EA7A0B" w:rsidRPr="00B169EF">
        <w:rPr>
          <w:rFonts w:ascii="Times New Roman" w:hAnsi="Times New Roman" w:cs="Times New Roman"/>
          <w:color w:val="auto"/>
          <w:sz w:val="28"/>
          <w:szCs w:val="28"/>
        </w:rPr>
        <w:t>.6. Выбор типоразмера опок</w:t>
      </w:r>
      <w:bookmarkEnd w:id="18"/>
      <w:bookmarkEnd w:id="19"/>
    </w:p>
    <w:p w14:paraId="5B41EF6C" w14:textId="77777777" w:rsidR="00A61BC3" w:rsidRDefault="00EA7A0B" w:rsidP="00B169EF">
      <w:pPr>
        <w:pStyle w:val="a4"/>
        <w:spacing w:line="360" w:lineRule="auto"/>
        <w:ind w:left="0" w:firstLine="709"/>
        <w:jc w:val="both"/>
        <w:rPr>
          <w:rFonts w:ascii="Times New Roman" w:hAnsi="Times New Roman"/>
          <w:sz w:val="28"/>
          <w:szCs w:val="28"/>
          <w:lang w:val="ru-RU"/>
        </w:rPr>
      </w:pPr>
      <w:r w:rsidRPr="00EA7A0B">
        <w:rPr>
          <w:rFonts w:ascii="Times New Roman" w:hAnsi="Times New Roman"/>
          <w:sz w:val="28"/>
          <w:szCs w:val="28"/>
          <w:lang w:val="ru-RU"/>
        </w:rPr>
        <w:t xml:space="preserve">Размеры опок выбираются по ГОСТ 2133-75. Наименьшие расстояние от верха модели до верха опоки </w:t>
      </w:r>
      <w:r w:rsidR="00B169EF">
        <w:rPr>
          <w:rFonts w:ascii="Times New Roman" w:hAnsi="Times New Roman"/>
          <w:sz w:val="28"/>
          <w:szCs w:val="28"/>
          <w:lang w:val="ru-RU"/>
        </w:rPr>
        <w:t>4</w:t>
      </w:r>
      <w:r w:rsidRPr="00EA7A0B">
        <w:rPr>
          <w:rFonts w:ascii="Times New Roman" w:hAnsi="Times New Roman"/>
          <w:sz w:val="28"/>
          <w:szCs w:val="28"/>
          <w:lang w:val="ru-RU"/>
        </w:rPr>
        <w:t xml:space="preserve">0 мм, от низа модели до низа опоки </w:t>
      </w:r>
      <w:r w:rsidR="00B169EF">
        <w:rPr>
          <w:rFonts w:ascii="Times New Roman" w:hAnsi="Times New Roman"/>
          <w:sz w:val="28"/>
          <w:szCs w:val="28"/>
          <w:lang w:val="ru-RU"/>
        </w:rPr>
        <w:t>4</w:t>
      </w:r>
      <w:r w:rsidRPr="00EA7A0B">
        <w:rPr>
          <w:rFonts w:ascii="Times New Roman" w:hAnsi="Times New Roman"/>
          <w:sz w:val="28"/>
          <w:szCs w:val="28"/>
          <w:lang w:val="ru-RU"/>
        </w:rPr>
        <w:t xml:space="preserve">0 мм, между моделью и стенкой опоки </w:t>
      </w:r>
      <w:r w:rsidR="00B169EF">
        <w:rPr>
          <w:rFonts w:ascii="Times New Roman" w:hAnsi="Times New Roman"/>
          <w:sz w:val="28"/>
          <w:szCs w:val="28"/>
          <w:lang w:val="ru-RU"/>
        </w:rPr>
        <w:t>3</w:t>
      </w:r>
      <w:r w:rsidRPr="00EA7A0B">
        <w:rPr>
          <w:rFonts w:ascii="Times New Roman" w:hAnsi="Times New Roman"/>
          <w:sz w:val="28"/>
          <w:szCs w:val="28"/>
          <w:lang w:val="ru-RU"/>
        </w:rPr>
        <w:t xml:space="preserve">0 мм, между стояком и стенкой опоки </w:t>
      </w:r>
      <w:r w:rsidR="00B169EF">
        <w:rPr>
          <w:rFonts w:ascii="Times New Roman" w:hAnsi="Times New Roman"/>
          <w:sz w:val="28"/>
          <w:szCs w:val="28"/>
          <w:lang w:val="ru-RU"/>
        </w:rPr>
        <w:t>3</w:t>
      </w:r>
      <w:r w:rsidRPr="00EA7A0B">
        <w:rPr>
          <w:rFonts w:ascii="Times New Roman" w:hAnsi="Times New Roman"/>
          <w:sz w:val="28"/>
          <w:szCs w:val="28"/>
          <w:lang w:val="ru-RU"/>
        </w:rPr>
        <w:t xml:space="preserve">0 мм, между моделями </w:t>
      </w:r>
      <w:r w:rsidR="00B169EF">
        <w:rPr>
          <w:rFonts w:ascii="Times New Roman" w:hAnsi="Times New Roman"/>
          <w:sz w:val="28"/>
          <w:szCs w:val="28"/>
          <w:lang w:val="ru-RU"/>
        </w:rPr>
        <w:t>3</w:t>
      </w:r>
      <w:r w:rsidRPr="00EA7A0B">
        <w:rPr>
          <w:rFonts w:ascii="Times New Roman" w:hAnsi="Times New Roman"/>
          <w:sz w:val="28"/>
          <w:szCs w:val="28"/>
          <w:lang w:val="ru-RU"/>
        </w:rPr>
        <w:t xml:space="preserve">0 мм, между моделью и шлакоуловителем 30 мм. </w:t>
      </w:r>
    </w:p>
    <w:p w14:paraId="500B090A" w14:textId="77777777" w:rsidR="00A61BC3" w:rsidRPr="0032482D" w:rsidRDefault="00A61BC3" w:rsidP="0032482D">
      <w:pPr>
        <w:pStyle w:val="2"/>
        <w:rPr>
          <w:rFonts w:ascii="Times New Roman" w:hAnsi="Times New Roman" w:cs="Times New Roman"/>
          <w:color w:val="auto"/>
          <w:sz w:val="28"/>
          <w:szCs w:val="28"/>
        </w:rPr>
      </w:pPr>
      <w:bookmarkStart w:id="20" w:name="_Toc73281159"/>
      <w:r w:rsidRPr="0032482D">
        <w:rPr>
          <w:rFonts w:ascii="Times New Roman" w:hAnsi="Times New Roman" w:cs="Times New Roman"/>
          <w:color w:val="auto"/>
          <w:sz w:val="28"/>
          <w:szCs w:val="28"/>
        </w:rPr>
        <w:t>5.2 Чертеж отливки</w:t>
      </w:r>
      <w:bookmarkEnd w:id="20"/>
    </w:p>
    <w:p w14:paraId="5266AC42" w14:textId="77777777" w:rsidR="00A61BC3" w:rsidRPr="0032482D" w:rsidRDefault="00A61BC3" w:rsidP="0032482D">
      <w:pPr>
        <w:pStyle w:val="a3"/>
        <w:spacing w:line="360" w:lineRule="auto"/>
        <w:rPr>
          <w:color w:val="000000"/>
          <w:sz w:val="28"/>
          <w:szCs w:val="28"/>
        </w:rPr>
      </w:pPr>
      <w:r w:rsidRPr="0032482D">
        <w:rPr>
          <w:color w:val="000000"/>
          <w:sz w:val="28"/>
          <w:szCs w:val="28"/>
        </w:rPr>
        <w:t>Исходным документом для разработки чертежа отливки служит чертеж детали, оформленный в соответствии с ГОСТ 3.1125-88.</w:t>
      </w:r>
    </w:p>
    <w:p w14:paraId="47EB41D5" w14:textId="387BA16A" w:rsidR="00A61BC3" w:rsidRPr="0032482D" w:rsidRDefault="00A61BC3" w:rsidP="0032482D">
      <w:pPr>
        <w:pStyle w:val="a3"/>
        <w:spacing w:line="360" w:lineRule="auto"/>
        <w:rPr>
          <w:color w:val="000000"/>
          <w:sz w:val="28"/>
          <w:szCs w:val="28"/>
        </w:rPr>
      </w:pPr>
      <w:r w:rsidRPr="0032482D">
        <w:rPr>
          <w:color w:val="000000"/>
          <w:sz w:val="28"/>
          <w:szCs w:val="28"/>
        </w:rPr>
        <w:t>Эскиз отливки:</w:t>
      </w:r>
    </w:p>
    <w:p w14:paraId="79EC23C4" w14:textId="02E9526A" w:rsidR="0032482D" w:rsidRDefault="0032482D" w:rsidP="0032482D">
      <w:pPr>
        <w:pStyle w:val="a3"/>
        <w:jc w:val="center"/>
        <w:rPr>
          <w:color w:val="000000"/>
          <w:sz w:val="27"/>
          <w:szCs w:val="27"/>
        </w:rPr>
      </w:pPr>
      <w:r>
        <w:rPr>
          <w:noProof/>
        </w:rPr>
        <w:drawing>
          <wp:inline distT="0" distB="0" distL="0" distR="0" wp14:anchorId="4C0B587E" wp14:editId="46A0166B">
            <wp:extent cx="2981325" cy="213877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9302" t="30140" r="26984" b="14085"/>
                    <a:stretch/>
                  </pic:blipFill>
                  <pic:spPr bwMode="auto">
                    <a:xfrm>
                      <a:off x="0" y="0"/>
                      <a:ext cx="2982465" cy="2139595"/>
                    </a:xfrm>
                    <a:prstGeom prst="rect">
                      <a:avLst/>
                    </a:prstGeom>
                    <a:ln>
                      <a:noFill/>
                    </a:ln>
                    <a:extLst>
                      <a:ext uri="{53640926-AAD7-44D8-BBD7-CCE9431645EC}">
                        <a14:shadowObscured xmlns:a14="http://schemas.microsoft.com/office/drawing/2010/main"/>
                      </a:ext>
                    </a:extLst>
                  </pic:spPr>
                </pic:pic>
              </a:graphicData>
            </a:graphic>
          </wp:inline>
        </w:drawing>
      </w:r>
    </w:p>
    <w:p w14:paraId="27496AC3" w14:textId="6F110173" w:rsidR="00A61BC3" w:rsidRDefault="00A61BC3" w:rsidP="0032482D">
      <w:pPr>
        <w:pStyle w:val="a3"/>
        <w:jc w:val="center"/>
        <w:rPr>
          <w:color w:val="000000"/>
          <w:sz w:val="27"/>
          <w:szCs w:val="27"/>
        </w:rPr>
      </w:pPr>
      <w:r>
        <w:rPr>
          <w:color w:val="000000"/>
          <w:sz w:val="27"/>
          <w:szCs w:val="27"/>
        </w:rPr>
        <w:t>Рис.</w:t>
      </w:r>
      <w:r w:rsidR="0032482D" w:rsidRPr="0032482D">
        <w:rPr>
          <w:color w:val="000000"/>
          <w:sz w:val="27"/>
          <w:szCs w:val="27"/>
        </w:rPr>
        <w:t>1</w:t>
      </w:r>
      <w:r>
        <w:rPr>
          <w:color w:val="000000"/>
          <w:sz w:val="27"/>
          <w:szCs w:val="27"/>
        </w:rPr>
        <w:t>.Эскиз отливки проектируемой детали.</w:t>
      </w:r>
    </w:p>
    <w:p w14:paraId="46918146" w14:textId="77777777" w:rsidR="00A61BC3" w:rsidRPr="0032482D" w:rsidRDefault="00A61BC3" w:rsidP="0032482D">
      <w:pPr>
        <w:pStyle w:val="a3"/>
        <w:spacing w:line="360" w:lineRule="auto"/>
        <w:rPr>
          <w:color w:val="000000"/>
          <w:sz w:val="28"/>
          <w:szCs w:val="28"/>
        </w:rPr>
      </w:pPr>
      <w:r w:rsidRPr="0032482D">
        <w:rPr>
          <w:color w:val="000000"/>
          <w:sz w:val="28"/>
          <w:szCs w:val="28"/>
        </w:rPr>
        <w:t>Пресс-формы предназначены для быстрого изготовления ряда моделей одинаковых размеров и качества поверхности.</w:t>
      </w:r>
    </w:p>
    <w:p w14:paraId="57192A61" w14:textId="0688EECD" w:rsidR="00A61BC3" w:rsidRPr="0032482D" w:rsidRDefault="00A61BC3" w:rsidP="0032482D">
      <w:pPr>
        <w:pStyle w:val="a3"/>
        <w:spacing w:line="360" w:lineRule="auto"/>
        <w:rPr>
          <w:color w:val="000000"/>
          <w:sz w:val="28"/>
          <w:szCs w:val="28"/>
        </w:rPr>
      </w:pPr>
      <w:r w:rsidRPr="0032482D">
        <w:rPr>
          <w:color w:val="000000"/>
          <w:sz w:val="28"/>
          <w:szCs w:val="28"/>
        </w:rPr>
        <w:lastRenderedPageBreak/>
        <w:t>Пресс-форма:</w:t>
      </w:r>
    </w:p>
    <w:p w14:paraId="4E3DDF7A" w14:textId="47D994A4" w:rsidR="0032482D" w:rsidRDefault="0032482D" w:rsidP="0032482D">
      <w:pPr>
        <w:pStyle w:val="a3"/>
        <w:jc w:val="center"/>
        <w:rPr>
          <w:color w:val="000000"/>
          <w:sz w:val="27"/>
          <w:szCs w:val="27"/>
        </w:rPr>
      </w:pPr>
      <w:r>
        <w:rPr>
          <w:noProof/>
        </w:rPr>
        <w:drawing>
          <wp:inline distT="0" distB="0" distL="0" distR="0" wp14:anchorId="0128274E" wp14:editId="262B5226">
            <wp:extent cx="3707501" cy="272415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9765" t="30228" r="15500" b="11312"/>
                    <a:stretch/>
                  </pic:blipFill>
                  <pic:spPr bwMode="auto">
                    <a:xfrm>
                      <a:off x="0" y="0"/>
                      <a:ext cx="3716641" cy="2730866"/>
                    </a:xfrm>
                    <a:prstGeom prst="rect">
                      <a:avLst/>
                    </a:prstGeom>
                    <a:ln>
                      <a:noFill/>
                    </a:ln>
                    <a:extLst>
                      <a:ext uri="{53640926-AAD7-44D8-BBD7-CCE9431645EC}">
                        <a14:shadowObscured xmlns:a14="http://schemas.microsoft.com/office/drawing/2010/main"/>
                      </a:ext>
                    </a:extLst>
                  </pic:spPr>
                </pic:pic>
              </a:graphicData>
            </a:graphic>
          </wp:inline>
        </w:drawing>
      </w:r>
    </w:p>
    <w:p w14:paraId="7B7B9DCE" w14:textId="380DE652" w:rsidR="00A61BC3" w:rsidRPr="0032482D" w:rsidRDefault="00A61BC3" w:rsidP="0032482D">
      <w:pPr>
        <w:pStyle w:val="a3"/>
        <w:jc w:val="center"/>
        <w:rPr>
          <w:color w:val="000000"/>
          <w:sz w:val="28"/>
          <w:szCs w:val="28"/>
        </w:rPr>
      </w:pPr>
      <w:r w:rsidRPr="0032482D">
        <w:rPr>
          <w:color w:val="000000"/>
          <w:sz w:val="28"/>
          <w:szCs w:val="28"/>
        </w:rPr>
        <w:t>Рис.</w:t>
      </w:r>
      <w:r w:rsidR="0032482D" w:rsidRPr="0032482D">
        <w:rPr>
          <w:color w:val="000000"/>
          <w:sz w:val="28"/>
          <w:szCs w:val="28"/>
        </w:rPr>
        <w:t>2</w:t>
      </w:r>
      <w:r w:rsidRPr="0032482D">
        <w:rPr>
          <w:color w:val="000000"/>
          <w:sz w:val="28"/>
          <w:szCs w:val="28"/>
        </w:rPr>
        <w:t>.Пресс-форма для проектируемой детали.</w:t>
      </w:r>
    </w:p>
    <w:p w14:paraId="728845F5" w14:textId="3CEFEC1D" w:rsidR="00EA7A0B" w:rsidRPr="00B169EF" w:rsidRDefault="00B169EF" w:rsidP="00B169EF">
      <w:pPr>
        <w:pStyle w:val="a4"/>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br w:type="page"/>
      </w:r>
    </w:p>
    <w:p w14:paraId="343D8672" w14:textId="7CC9770F" w:rsidR="00EA7A0B" w:rsidRDefault="00F81F7D" w:rsidP="00310529">
      <w:pPr>
        <w:pStyle w:val="1"/>
        <w:spacing w:line="360" w:lineRule="auto"/>
        <w:jc w:val="center"/>
        <w:rPr>
          <w:rStyle w:val="11"/>
          <w:color w:val="000000" w:themeColor="text1"/>
          <w:sz w:val="32"/>
          <w:szCs w:val="32"/>
        </w:rPr>
      </w:pPr>
      <w:bookmarkStart w:id="21" w:name="_Toc72863154"/>
      <w:bookmarkStart w:id="22" w:name="_Toc73281160"/>
      <w:r>
        <w:rPr>
          <w:rFonts w:ascii="Times New Roman" w:hAnsi="Times New Roman" w:cs="Times New Roman"/>
          <w:color w:val="000000" w:themeColor="text1"/>
        </w:rPr>
        <w:lastRenderedPageBreak/>
        <w:t>4</w:t>
      </w:r>
      <w:r w:rsidR="00EA7A0B" w:rsidRPr="00B169EF">
        <w:rPr>
          <w:rFonts w:ascii="Times New Roman" w:hAnsi="Times New Roman" w:cs="Times New Roman"/>
          <w:color w:val="000000" w:themeColor="text1"/>
        </w:rPr>
        <w:t xml:space="preserve">. </w:t>
      </w:r>
      <w:r w:rsidR="00EA7A0B" w:rsidRPr="00B169EF">
        <w:rPr>
          <w:rStyle w:val="11"/>
          <w:color w:val="000000" w:themeColor="text1"/>
          <w:sz w:val="32"/>
          <w:szCs w:val="32"/>
        </w:rPr>
        <w:t>К</w:t>
      </w:r>
      <w:r w:rsidR="00B169EF">
        <w:rPr>
          <w:rStyle w:val="11"/>
          <w:color w:val="000000" w:themeColor="text1"/>
          <w:sz w:val="32"/>
          <w:szCs w:val="32"/>
        </w:rPr>
        <w:t>ОНСТРУИРОВАНИЕ И РАСЧЕТ ЭЛЕМЕНТОВ ЛИТНИКОВО-ПИТАЮЩЕЙ СИСТЕМЫ</w:t>
      </w:r>
      <w:bookmarkEnd w:id="21"/>
      <w:bookmarkEnd w:id="22"/>
    </w:p>
    <w:p w14:paraId="4B430508" w14:textId="77777777" w:rsidR="005D55C2" w:rsidRPr="005D55C2" w:rsidRDefault="005D55C2" w:rsidP="005D55C2"/>
    <w:p w14:paraId="375B8281" w14:textId="77777777" w:rsidR="00EA7A0B" w:rsidRDefault="00EA7A0B" w:rsidP="00310529">
      <w:pPr>
        <w:spacing w:after="0" w:line="360" w:lineRule="auto"/>
        <w:ind w:firstLine="709"/>
        <w:jc w:val="both"/>
        <w:rPr>
          <w:rFonts w:eastAsiaTheme="minorEastAsia"/>
          <w:szCs w:val="21"/>
        </w:rPr>
      </w:pPr>
      <w:r>
        <w:rPr>
          <w:rFonts w:ascii="Times New Roman" w:hAnsi="Times New Roman" w:cs="Times New Roman"/>
          <w:sz w:val="28"/>
        </w:rPr>
        <w:t>Расчет литниковой системы сводится к определению сечения питателей по формуле:</w:t>
      </w:r>
    </w:p>
    <w:p w14:paraId="4CAA6674" w14:textId="77777777" w:rsidR="00EA7A0B" w:rsidRDefault="00000FEC" w:rsidP="00EA7A0B">
      <w:pPr>
        <w:spacing w:after="0" w:line="360" w:lineRule="auto"/>
        <w:ind w:firstLine="709"/>
        <w:jc w:val="both"/>
        <w:rPr>
          <w:rFonts w:ascii="Times New Roman" w:hAnsi="Times New Roman" w:cs="Times New Roman"/>
          <w:sz w:val="28"/>
        </w:rPr>
      </w:pPr>
      <m:oMathPara>
        <m:oMathParaPr>
          <m:jc m:val="center"/>
        </m:oMathParaPr>
        <m:oMath>
          <m:nary>
            <m:naryPr>
              <m:chr m:val="∑"/>
              <m:limLoc m:val="undOvr"/>
              <m:subHide m:val="1"/>
              <m:supHide m:val="1"/>
              <m:ctrlPr>
                <w:rPr>
                  <w:rFonts w:ascii="Cambria Math" w:hAnsi="Cambria Math" w:cs="Times New Roman"/>
                  <w:sz w:val="28"/>
                  <w:szCs w:val="28"/>
                  <w:lang w:eastAsia="ko-KR"/>
                </w:rPr>
              </m:ctrlPr>
            </m:naryPr>
            <m:sub/>
            <m:sup/>
            <m:e>
              <m:sSub>
                <m:sSubPr>
                  <m:ctrlPr>
                    <w:rPr>
                      <w:rFonts w:ascii="Cambria Math" w:hAnsi="Cambria Math" w:cs="Times New Roman"/>
                      <w:sz w:val="28"/>
                      <w:szCs w:val="28"/>
                      <w:lang w:eastAsia="ko-KR"/>
                    </w:rPr>
                  </m:ctrlPr>
                </m:sSubPr>
                <m:e>
                  <m:r>
                    <m:rPr>
                      <m:sty m:val="p"/>
                    </m:rPr>
                    <w:rPr>
                      <w:rFonts w:ascii="Cambria Math" w:hAnsi="Cambria Math" w:cs="Times New Roman"/>
                      <w:sz w:val="28"/>
                      <w:lang w:val="en-US"/>
                    </w:rPr>
                    <m:t>F</m:t>
                  </m:r>
                </m:e>
                <m:sub>
                  <m:r>
                    <m:rPr>
                      <m:sty m:val="p"/>
                    </m:rPr>
                    <w:rPr>
                      <w:rFonts w:ascii="Cambria Math" w:hAnsi="Cambria Math" w:cs="Times New Roman"/>
                      <w:sz w:val="28"/>
                    </w:rPr>
                    <m:t>п</m:t>
                  </m:r>
                </m:sub>
              </m:sSub>
            </m:e>
          </m:nary>
          <m:r>
            <m:rPr>
              <m:sty m:val="p"/>
            </m:rPr>
            <w:rPr>
              <w:rFonts w:ascii="Cambria Math" w:hAnsi="Cambria Math" w:cs="Times New Roman"/>
              <w:sz w:val="28"/>
            </w:rPr>
            <m:t>=</m:t>
          </m:r>
          <m:f>
            <m:fPr>
              <m:ctrlPr>
                <w:rPr>
                  <w:rFonts w:ascii="Cambria Math" w:hAnsi="Cambria Math" w:cs="Times New Roman"/>
                  <w:sz w:val="28"/>
                  <w:szCs w:val="28"/>
                  <w:lang w:eastAsia="ko-KR"/>
                </w:rPr>
              </m:ctrlPr>
            </m:fPr>
            <m:num>
              <m:r>
                <m:rPr>
                  <m:sty m:val="p"/>
                </m:rPr>
                <w:rPr>
                  <w:rFonts w:ascii="Cambria Math" w:hAnsi="Cambria Math" w:cs="Times New Roman"/>
                  <w:sz w:val="28"/>
                </w:rPr>
                <m:t>Q</m:t>
              </m:r>
            </m:num>
            <m:den>
              <m:r>
                <m:rPr>
                  <m:sty m:val="p"/>
                </m:rPr>
                <w:rPr>
                  <w:rFonts w:ascii="Cambria Math" w:hAnsi="Cambria Math" w:cs="Times New Roman"/>
                  <w:sz w:val="28"/>
                </w:rPr>
                <m:t>τ∙k∙l</m:t>
              </m:r>
            </m:den>
          </m:f>
          <m:r>
            <m:rPr>
              <m:sty m:val="p"/>
            </m:rPr>
            <w:rPr>
              <w:rFonts w:ascii="Cambria Math" w:hAnsi="Cambria Math" w:cs="Times New Roman"/>
              <w:sz w:val="28"/>
            </w:rPr>
            <w:br/>
          </m:r>
        </m:oMath>
      </m:oMathPara>
      <w:r w:rsidR="00EA7A0B">
        <w:rPr>
          <w:rFonts w:ascii="Times New Roman" w:hAnsi="Times New Roman" w:cs="Times New Roman"/>
          <w:sz w:val="28"/>
        </w:rPr>
        <w:t xml:space="preserve">где: </w:t>
      </w:r>
      <m:oMath>
        <m:nary>
          <m:naryPr>
            <m:chr m:val="∑"/>
            <m:limLoc m:val="undOvr"/>
            <m:subHide m:val="1"/>
            <m:supHide m:val="1"/>
            <m:ctrlPr>
              <w:rPr>
                <w:rFonts w:ascii="Cambria Math" w:hAnsi="Cambria Math" w:cs="Times New Roman"/>
                <w:i/>
                <w:sz w:val="28"/>
                <w:szCs w:val="28"/>
                <w:lang w:eastAsia="ko-KR"/>
              </w:rPr>
            </m:ctrlPr>
          </m:naryPr>
          <m:sub/>
          <m:sup/>
          <m:e>
            <m:sSub>
              <m:sSubPr>
                <m:ctrlPr>
                  <w:rPr>
                    <w:rFonts w:ascii="Cambria Math" w:hAnsi="Cambria Math" w:cs="Times New Roman"/>
                    <w:i/>
                    <w:sz w:val="28"/>
                    <w:szCs w:val="28"/>
                    <w:lang w:eastAsia="ko-KR"/>
                  </w:rPr>
                </m:ctrlPr>
              </m:sSubPr>
              <m:e>
                <m:r>
                  <w:rPr>
                    <w:rFonts w:ascii="Cambria Math" w:hAnsi="Cambria Math" w:cs="Times New Roman"/>
                    <w:sz w:val="28"/>
                    <w:lang w:val="en-US"/>
                  </w:rPr>
                  <m:t>F</m:t>
                </m:r>
              </m:e>
              <m:sub>
                <m:r>
                  <w:rPr>
                    <w:rFonts w:ascii="Cambria Math" w:hAnsi="Cambria Math" w:cs="Times New Roman"/>
                    <w:sz w:val="28"/>
                  </w:rPr>
                  <m:t>п</m:t>
                </m:r>
              </m:sub>
            </m:sSub>
          </m:e>
        </m:nary>
      </m:oMath>
      <w:r w:rsidR="00EA7A0B">
        <w:rPr>
          <w:rFonts w:ascii="Times New Roman" w:hAnsi="Times New Roman" w:cs="Times New Roman"/>
          <w:sz w:val="28"/>
        </w:rPr>
        <w:t xml:space="preserve"> - суммарное поперечное сечение площади питателей, </w:t>
      </w:r>
      <m:oMath>
        <m:sSup>
          <m:sSupPr>
            <m:ctrlPr>
              <w:rPr>
                <w:rFonts w:ascii="Cambria Math" w:hAnsi="Cambria Math" w:cs="Times New Roman"/>
                <w:i/>
                <w:sz w:val="28"/>
                <w:szCs w:val="28"/>
                <w:lang w:eastAsia="ko-KR"/>
              </w:rPr>
            </m:ctrlPr>
          </m:sSupPr>
          <m:e>
            <m:r>
              <w:rPr>
                <w:rFonts w:ascii="Cambria Math" w:hAnsi="Cambria Math" w:cs="Times New Roman"/>
                <w:sz w:val="28"/>
              </w:rPr>
              <m:t>см</m:t>
            </m:r>
          </m:e>
          <m:sup>
            <m:r>
              <w:rPr>
                <w:rFonts w:ascii="Cambria Math" w:hAnsi="Cambria Math" w:cs="Times New Roman"/>
                <w:sz w:val="28"/>
              </w:rPr>
              <m:t>2</m:t>
            </m:r>
          </m:sup>
        </m:sSup>
      </m:oMath>
      <w:r w:rsidR="00EA7A0B">
        <w:rPr>
          <w:rFonts w:ascii="Times New Roman" w:hAnsi="Times New Roman" w:cs="Times New Roman"/>
          <w:sz w:val="28"/>
        </w:rPr>
        <w:t>;</w:t>
      </w:r>
    </w:p>
    <w:p w14:paraId="402956F1" w14:textId="77777777" w:rsidR="00EA7A0B" w:rsidRDefault="00EA7A0B" w:rsidP="00EA7A0B">
      <w:pPr>
        <w:spacing w:after="0" w:line="360" w:lineRule="auto"/>
        <w:ind w:firstLine="709"/>
        <w:jc w:val="both"/>
        <w:rPr>
          <w:rFonts w:ascii="Times New Roman" w:hAnsi="Times New Roman" w:cs="Times New Roman"/>
          <w:sz w:val="28"/>
        </w:rPr>
      </w:pPr>
      <w:r>
        <w:rPr>
          <w:rFonts w:ascii="Times New Roman" w:hAnsi="Times New Roman" w:cs="Times New Roman"/>
          <w:sz w:val="28"/>
        </w:rPr>
        <w:t>Q - масса жидкого металла, кг;</w:t>
      </w:r>
    </w:p>
    <w:p w14:paraId="0CF93D7C" w14:textId="77777777" w:rsidR="00EA7A0B" w:rsidRDefault="00EA7A0B" w:rsidP="00EA7A0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τ - продолжительность заливки, с; </w:t>
      </w:r>
    </w:p>
    <w:p w14:paraId="50B88108" w14:textId="77777777" w:rsidR="00EA7A0B" w:rsidRDefault="00EA7A0B" w:rsidP="00EA7A0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k - удельная скорость заливки, кг/см2 (табл. 7); </w:t>
      </w:r>
    </w:p>
    <w:p w14:paraId="513AF895" w14:textId="77777777" w:rsidR="00EA7A0B" w:rsidRDefault="00EA7A0B" w:rsidP="00EA7A0B">
      <w:pPr>
        <w:spacing w:after="0" w:line="360" w:lineRule="auto"/>
        <w:ind w:firstLine="709"/>
        <w:jc w:val="both"/>
        <w:rPr>
          <w:rFonts w:ascii="Times New Roman" w:hAnsi="Times New Roman" w:cs="Times New Roman"/>
          <w:sz w:val="28"/>
        </w:rPr>
      </w:pPr>
      <w:r>
        <w:rPr>
          <w:rFonts w:ascii="Times New Roman" w:hAnsi="Times New Roman" w:cs="Times New Roman"/>
          <w:sz w:val="28"/>
          <w:lang w:val="en-US"/>
        </w:rPr>
        <w:t>l</w:t>
      </w:r>
      <w:r>
        <w:rPr>
          <w:rFonts w:ascii="Times New Roman" w:hAnsi="Times New Roman" w:cs="Times New Roman"/>
          <w:sz w:val="28"/>
        </w:rPr>
        <w:t xml:space="preserve"> - коэффициент жидко текучести для отливок из чугуна и цветных металлов, принимается равным 1, а для остальных металлов равным 0,8.</w:t>
      </w:r>
    </w:p>
    <w:p w14:paraId="5E5F3C73" w14:textId="77777777" w:rsidR="00EA7A0B" w:rsidRDefault="00EA7A0B" w:rsidP="00F21461">
      <w:pPr>
        <w:spacing w:after="0" w:line="360" w:lineRule="auto"/>
        <w:ind w:firstLine="709"/>
        <w:jc w:val="center"/>
        <w:rPr>
          <w:rFonts w:ascii="Times New Roman" w:hAnsi="Times New Roman" w:cs="Times New Roman"/>
          <w:sz w:val="28"/>
          <w:szCs w:val="28"/>
        </w:rPr>
      </w:pPr>
      <m:oMath>
        <m:r>
          <w:rPr>
            <w:rFonts w:ascii="Cambria Math" w:hAnsi="Cambria Math" w:cs="Times New Roman"/>
            <w:sz w:val="28"/>
            <w:szCs w:val="28"/>
            <w:lang w:val="en-US"/>
          </w:rPr>
          <m:t>Q</m:t>
        </m:r>
        <m:r>
          <w:rPr>
            <w:rFonts w:ascii="Cambria Math" w:hAnsi="Cambria Math" w:cs="Times New Roman"/>
            <w:sz w:val="28"/>
            <w:szCs w:val="28"/>
          </w:rPr>
          <m:t>=N∙</m:t>
        </m:r>
        <m:r>
          <w:rPr>
            <w:rFonts w:ascii="Cambria Math" w:hAnsi="Cambria Math" w:cs="Times New Roman"/>
            <w:sz w:val="28"/>
            <w:szCs w:val="28"/>
            <w:lang w:val="en-US"/>
          </w:rPr>
          <m:t>Q</m:t>
        </m:r>
        <m:r>
          <w:rPr>
            <w:rFonts w:ascii="Cambria Math" w:hAnsi="Cambria Math" w:cs="Times New Roman"/>
            <w:sz w:val="28"/>
            <w:szCs w:val="28"/>
          </w:rPr>
          <m:t>отл+Qл.с</m:t>
        </m:r>
      </m:oMath>
      <w:r>
        <w:rPr>
          <w:rFonts w:ascii="Times New Roman" w:hAnsi="Times New Roman" w:cs="Times New Roman"/>
          <w:sz w:val="28"/>
          <w:szCs w:val="28"/>
        </w:rPr>
        <w:t>,</w:t>
      </w:r>
    </w:p>
    <w:p w14:paraId="069EFD32" w14:textId="36035E04" w:rsidR="00EA7A0B" w:rsidRDefault="00EA7A0B" w:rsidP="00F21461">
      <w:pPr>
        <w:spacing w:after="0" w:line="360" w:lineRule="auto"/>
        <w:ind w:firstLine="709"/>
        <w:jc w:val="center"/>
        <w:rPr>
          <w:rFonts w:ascii="Times New Roman" w:hAnsi="Times New Roman" w:cs="Times New Roman"/>
          <w:sz w:val="28"/>
          <w:szCs w:val="28"/>
        </w:rPr>
      </w:pPr>
      <m:oMath>
        <m:r>
          <w:rPr>
            <w:rFonts w:ascii="Cambria Math" w:hAnsi="Cambria Math" w:cs="Times New Roman"/>
            <w:sz w:val="28"/>
            <w:szCs w:val="28"/>
            <w:lang w:val="en-US"/>
          </w:rPr>
          <m:t>Q</m:t>
        </m:r>
        <m:r>
          <w:rPr>
            <w:rFonts w:ascii="Cambria Math" w:hAnsi="Cambria Math" w:cs="Times New Roman"/>
            <w:sz w:val="28"/>
            <w:szCs w:val="28"/>
          </w:rPr>
          <m:t>=1∙1,5+0,4∙1,5</m:t>
        </m:r>
      </m:oMath>
      <w:r>
        <w:rPr>
          <w:rFonts w:ascii="Times New Roman" w:hAnsi="Times New Roman" w:cs="Times New Roman"/>
          <w:sz w:val="28"/>
          <w:szCs w:val="28"/>
        </w:rPr>
        <w:t xml:space="preserve"> = </w:t>
      </w:r>
      <w:r w:rsidR="001812FA">
        <w:rPr>
          <w:rFonts w:ascii="Times New Roman" w:hAnsi="Times New Roman" w:cs="Times New Roman"/>
          <w:sz w:val="28"/>
          <w:szCs w:val="28"/>
        </w:rPr>
        <w:t>2</w:t>
      </w:r>
      <w:r>
        <w:rPr>
          <w:rFonts w:ascii="Times New Roman" w:hAnsi="Times New Roman" w:cs="Times New Roman"/>
          <w:sz w:val="28"/>
          <w:szCs w:val="28"/>
        </w:rPr>
        <w:t>,</w:t>
      </w:r>
      <w:r w:rsidR="001812FA">
        <w:rPr>
          <w:rFonts w:ascii="Times New Roman" w:hAnsi="Times New Roman" w:cs="Times New Roman"/>
          <w:sz w:val="28"/>
          <w:szCs w:val="28"/>
        </w:rPr>
        <w:t>1</w:t>
      </w:r>
      <w:r>
        <w:rPr>
          <w:rFonts w:ascii="Times New Roman" w:hAnsi="Times New Roman" w:cs="Times New Roman"/>
          <w:sz w:val="28"/>
          <w:szCs w:val="28"/>
        </w:rPr>
        <w:t xml:space="preserve"> кг</w:t>
      </w:r>
    </w:p>
    <w:p w14:paraId="368709D9" w14:textId="5902A814" w:rsidR="00EA7A0B" w:rsidRDefault="00000FEC" w:rsidP="00EA7A0B">
      <w:pPr>
        <w:spacing w:after="0" w:line="360" w:lineRule="auto"/>
        <w:ind w:firstLine="709"/>
        <w:jc w:val="both"/>
        <w:rPr>
          <w:rFonts w:ascii="Times New Roman" w:hAnsi="Times New Roman" w:cs="Times New Roman"/>
          <w:sz w:val="28"/>
        </w:rPr>
      </w:pPr>
      <m:oMathPara>
        <m:oMath>
          <m:nary>
            <m:naryPr>
              <m:chr m:val="∑"/>
              <m:limLoc m:val="undOvr"/>
              <m:subHide m:val="1"/>
              <m:supHide m:val="1"/>
              <m:ctrlPr>
                <w:rPr>
                  <w:rFonts w:ascii="Cambria Math" w:hAnsi="Cambria Math" w:cs="Times New Roman"/>
                  <w:sz w:val="28"/>
                  <w:szCs w:val="28"/>
                  <w:lang w:eastAsia="ko-KR"/>
                </w:rPr>
              </m:ctrlPr>
            </m:naryPr>
            <m:sub/>
            <m:sup/>
            <m:e>
              <m:sSub>
                <m:sSubPr>
                  <m:ctrlPr>
                    <w:rPr>
                      <w:rFonts w:ascii="Cambria Math" w:hAnsi="Cambria Math" w:cs="Times New Roman"/>
                      <w:sz w:val="28"/>
                      <w:szCs w:val="28"/>
                      <w:lang w:eastAsia="ko-KR"/>
                    </w:rPr>
                  </m:ctrlPr>
                </m:sSubPr>
                <m:e>
                  <m:r>
                    <m:rPr>
                      <m:sty m:val="p"/>
                    </m:rPr>
                    <w:rPr>
                      <w:rFonts w:ascii="Cambria Math" w:hAnsi="Cambria Math" w:cs="Times New Roman"/>
                      <w:sz w:val="28"/>
                      <w:lang w:val="en-US"/>
                    </w:rPr>
                    <m:t>F</m:t>
                  </m:r>
                </m:e>
                <m:sub>
                  <m:r>
                    <m:rPr>
                      <m:sty m:val="p"/>
                    </m:rPr>
                    <w:rPr>
                      <w:rFonts w:ascii="Cambria Math" w:hAnsi="Cambria Math" w:cs="Times New Roman"/>
                      <w:sz w:val="28"/>
                    </w:rPr>
                    <m:t>п</m:t>
                  </m:r>
                </m:sub>
              </m:sSub>
            </m:e>
          </m:nary>
          <m:r>
            <m:rPr>
              <m:sty m:val="p"/>
            </m:rPr>
            <w:rPr>
              <w:rFonts w:ascii="Cambria Math" w:hAnsi="Cambria Math" w:cs="Times New Roman"/>
              <w:sz w:val="28"/>
            </w:rPr>
            <m:t>=</m:t>
          </m:r>
          <m:f>
            <m:fPr>
              <m:ctrlPr>
                <w:rPr>
                  <w:rFonts w:ascii="Cambria Math" w:hAnsi="Cambria Math" w:cs="Times New Roman"/>
                  <w:sz w:val="28"/>
                  <w:szCs w:val="28"/>
                  <w:lang w:eastAsia="ko-KR"/>
                </w:rPr>
              </m:ctrlPr>
            </m:fPr>
            <m:num>
              <m:r>
                <m:rPr>
                  <m:sty m:val="p"/>
                </m:rPr>
                <w:rPr>
                  <w:rFonts w:ascii="Cambria Math" w:hAnsi="Cambria Math" w:cs="Times New Roman"/>
                  <w:sz w:val="28"/>
                </w:rPr>
                <m:t>2,1</m:t>
              </m:r>
            </m:num>
            <m:den>
              <m:r>
                <m:rPr>
                  <m:sty m:val="p"/>
                </m:rPr>
                <w:rPr>
                  <w:rFonts w:ascii="Cambria Math" w:hAnsi="Cambria Math" w:cs="Times New Roman"/>
                  <w:sz w:val="28"/>
                </w:rPr>
                <m:t>2,3∙0,65∙1</m:t>
              </m:r>
            </m:den>
          </m:f>
          <m:r>
            <w:rPr>
              <w:rFonts w:ascii="Cambria Math" w:hAnsi="Cambria Math" w:cs="Times New Roman"/>
              <w:sz w:val="28"/>
            </w:rPr>
            <m:t xml:space="preserve">=1,7 </m:t>
          </m:r>
          <m:sSup>
            <m:sSupPr>
              <m:ctrlPr>
                <w:rPr>
                  <w:rFonts w:ascii="Cambria Math" w:hAnsi="Cambria Math" w:cs="Times New Roman"/>
                  <w:i/>
                  <w:sz w:val="28"/>
                  <w:szCs w:val="28"/>
                  <w:lang w:eastAsia="ko-KR"/>
                </w:rPr>
              </m:ctrlPr>
            </m:sSupPr>
            <m:e>
              <m:r>
                <w:rPr>
                  <w:rFonts w:ascii="Cambria Math" w:hAnsi="Cambria Math" w:cs="Times New Roman"/>
                  <w:sz w:val="28"/>
                </w:rPr>
                <m:t>см</m:t>
              </m:r>
            </m:e>
            <m:sup>
              <m:r>
                <w:rPr>
                  <w:rFonts w:ascii="Cambria Math" w:hAnsi="Cambria Math" w:cs="Times New Roman"/>
                  <w:sz w:val="28"/>
                </w:rPr>
                <m:t>2</m:t>
              </m:r>
            </m:sup>
          </m:sSup>
        </m:oMath>
      </m:oMathPara>
    </w:p>
    <w:p w14:paraId="7591A983" w14:textId="77777777" w:rsidR="00EA7A0B" w:rsidRDefault="00EA7A0B" w:rsidP="00EA7A0B">
      <w:pPr>
        <w:spacing w:after="0" w:line="360" w:lineRule="auto"/>
        <w:ind w:firstLine="709"/>
        <w:jc w:val="both"/>
        <w:rPr>
          <w:sz w:val="21"/>
        </w:rPr>
      </w:pPr>
      <w:r>
        <w:rPr>
          <w:rFonts w:ascii="Times New Roman" w:hAnsi="Times New Roman" w:cs="Times New Roman"/>
          <w:sz w:val="28"/>
        </w:rPr>
        <w:t xml:space="preserve">Продолжительность заливки τ вычисляется </w:t>
      </w:r>
      <w:r>
        <w:rPr>
          <w:rFonts w:ascii="Times New Roman" w:hAnsi="Times New Roman" w:cs="Times New Roman"/>
          <w:sz w:val="28"/>
          <w:szCs w:val="28"/>
        </w:rPr>
        <w:t>для серого чугуна по формуле:</w:t>
      </w:r>
      <w:r>
        <w:t xml:space="preserve"> </w:t>
      </w:r>
    </w:p>
    <w:p w14:paraId="70210511" w14:textId="77777777" w:rsidR="00EA7A0B" w:rsidRDefault="00EA7A0B" w:rsidP="00EA7A0B">
      <w:pPr>
        <w:spacing w:after="0" w:line="360" w:lineRule="auto"/>
        <w:ind w:firstLine="709"/>
        <w:jc w:val="both"/>
        <w:rPr>
          <w:rFonts w:ascii="Times New Roman" w:hAnsi="Times New Roman" w:cs="Times New Roman"/>
          <w:sz w:val="28"/>
        </w:rPr>
      </w:pPr>
      <m:oMathPara>
        <m:oMathParaPr>
          <m:jc m:val="center"/>
        </m:oMathParaPr>
        <m:oMath>
          <m:r>
            <m:rPr>
              <m:sty m:val="p"/>
            </m:rPr>
            <w:rPr>
              <w:rFonts w:ascii="Cambria Math" w:hAnsi="Cambria Math" w:cs="Times New Roman"/>
              <w:sz w:val="28"/>
            </w:rPr>
            <m:t>τ=1,11∙S∙</m:t>
          </m:r>
          <m:rad>
            <m:radPr>
              <m:degHide m:val="1"/>
              <m:ctrlPr>
                <w:rPr>
                  <w:rFonts w:ascii="Cambria Math" w:hAnsi="Cambria Math" w:cs="Times New Roman"/>
                  <w:sz w:val="28"/>
                  <w:szCs w:val="28"/>
                  <w:lang w:eastAsia="ko-KR"/>
                </w:rPr>
              </m:ctrlPr>
            </m:radPr>
            <m:deg/>
            <m:e>
              <m:r>
                <m:rPr>
                  <m:sty m:val="p"/>
                </m:rPr>
                <w:rPr>
                  <w:rFonts w:ascii="Cambria Math" w:hAnsi="Cambria Math" w:cs="Times New Roman"/>
                  <w:sz w:val="28"/>
                </w:rPr>
                <m:t>Q</m:t>
              </m:r>
            </m:e>
          </m:rad>
        </m:oMath>
      </m:oMathPara>
    </w:p>
    <w:p w14:paraId="3DCC4E65" w14:textId="77777777" w:rsidR="00EA7A0B" w:rsidRDefault="00EA7A0B" w:rsidP="00EA7A0B">
      <w:pPr>
        <w:spacing w:after="0" w:line="360" w:lineRule="auto"/>
        <w:ind w:firstLine="709"/>
        <w:jc w:val="both"/>
        <w:rPr>
          <w:rFonts w:ascii="Times New Roman" w:hAnsi="Times New Roman" w:cs="Times New Roman"/>
          <w:sz w:val="28"/>
        </w:rPr>
      </w:pPr>
      <w:r>
        <w:rPr>
          <w:rFonts w:ascii="Times New Roman" w:hAnsi="Times New Roman" w:cs="Times New Roman"/>
          <w:sz w:val="28"/>
        </w:rPr>
        <w:t>где: S - поправочный коэффициент, зависящий от толщины стенки</w:t>
      </w:r>
    </w:p>
    <w:p w14:paraId="61E83DD9" w14:textId="77777777" w:rsidR="00EA7A0B" w:rsidRDefault="00EA7A0B" w:rsidP="00EA7A0B">
      <w:pPr>
        <w:spacing w:after="0" w:line="360" w:lineRule="auto"/>
        <w:ind w:firstLine="709"/>
        <w:jc w:val="both"/>
        <w:rPr>
          <w:rFonts w:ascii="Times New Roman" w:hAnsi="Times New Roman" w:cs="Times New Roman"/>
          <w:sz w:val="28"/>
        </w:rPr>
      </w:pPr>
      <w:r>
        <w:rPr>
          <w:rFonts w:ascii="Times New Roman" w:hAnsi="Times New Roman" w:cs="Times New Roman"/>
          <w:sz w:val="28"/>
        </w:rPr>
        <w:t>отливки (табл. 8).</w:t>
      </w:r>
    </w:p>
    <w:p w14:paraId="2599A0C6" w14:textId="0140E730" w:rsidR="00EA7A0B" w:rsidRDefault="00EA7A0B" w:rsidP="00EA7A0B">
      <w:pPr>
        <w:spacing w:after="0" w:line="360" w:lineRule="auto"/>
        <w:ind w:firstLine="709"/>
        <w:jc w:val="both"/>
        <w:rPr>
          <w:rFonts w:ascii="Times New Roman" w:hAnsi="Times New Roman" w:cs="Times New Roman"/>
          <w:sz w:val="28"/>
        </w:rPr>
      </w:pPr>
      <m:oMathPara>
        <m:oMath>
          <m:r>
            <m:rPr>
              <m:sty m:val="p"/>
            </m:rPr>
            <w:rPr>
              <w:rFonts w:ascii="Cambria Math" w:hAnsi="Cambria Math" w:cs="Times New Roman"/>
              <w:sz w:val="28"/>
            </w:rPr>
            <m:t>τ=1,11∙1,5∙</m:t>
          </m:r>
          <m:rad>
            <m:radPr>
              <m:degHide m:val="1"/>
              <m:ctrlPr>
                <w:rPr>
                  <w:rFonts w:ascii="Cambria Math" w:hAnsi="Cambria Math" w:cs="Times New Roman"/>
                  <w:sz w:val="28"/>
                  <w:szCs w:val="28"/>
                  <w:lang w:eastAsia="ko-KR"/>
                </w:rPr>
              </m:ctrlPr>
            </m:radPr>
            <m:deg/>
            <m:e>
              <m:r>
                <m:rPr>
                  <m:sty m:val="p"/>
                </m:rPr>
                <w:rPr>
                  <w:rFonts w:ascii="Cambria Math" w:hAnsi="Cambria Math" w:cs="Times New Roman"/>
                  <w:sz w:val="28"/>
                </w:rPr>
                <m:t>2,1</m:t>
              </m:r>
            </m:e>
          </m:rad>
          <m:r>
            <w:rPr>
              <w:rFonts w:ascii="Cambria Math" w:hAnsi="Cambria Math" w:cs="Times New Roman"/>
              <w:sz w:val="28"/>
            </w:rPr>
            <m:t>=2,5 с</m:t>
          </m:r>
        </m:oMath>
      </m:oMathPara>
    </w:p>
    <w:p w14:paraId="1802A04C" w14:textId="77777777" w:rsidR="00EA7A0B" w:rsidRDefault="00EA7A0B" w:rsidP="00EA7A0B">
      <w:pPr>
        <w:spacing w:after="0" w:line="360" w:lineRule="auto"/>
        <w:ind w:firstLine="709"/>
        <w:jc w:val="both"/>
        <w:rPr>
          <w:rFonts w:ascii="Times New Roman" w:hAnsi="Times New Roman" w:cs="Times New Roman"/>
          <w:sz w:val="28"/>
        </w:rPr>
      </w:pPr>
      <w:r>
        <w:rPr>
          <w:rFonts w:ascii="Times New Roman" w:hAnsi="Times New Roman" w:cs="Times New Roman"/>
          <w:sz w:val="28"/>
        </w:rPr>
        <w:t>После определения суммарного сечения питателей, сечения шлакоуловителя и стояка устанавливаются по соотношению:</w:t>
      </w:r>
    </w:p>
    <w:p w14:paraId="37CC35E3" w14:textId="77777777" w:rsidR="00EA7A0B" w:rsidRDefault="00EA7A0B" w:rsidP="00EA7A0B">
      <w:pPr>
        <w:spacing w:after="0" w:line="360" w:lineRule="auto"/>
        <w:ind w:firstLine="709"/>
        <w:jc w:val="both"/>
        <w:rPr>
          <w:rFonts w:ascii="Times New Roman" w:hAnsi="Times New Roman" w:cs="Times New Roman"/>
          <w:sz w:val="28"/>
        </w:rPr>
      </w:pPr>
      <w:r>
        <w:rPr>
          <w:rFonts w:ascii="Times New Roman" w:hAnsi="Times New Roman" w:cs="Times New Roman"/>
          <w:sz w:val="28"/>
        </w:rPr>
        <w:t>для чугуна:</w:t>
      </w:r>
    </w:p>
    <w:p w14:paraId="303C1ABC" w14:textId="77777777" w:rsidR="00EA7A0B" w:rsidRDefault="00000FEC" w:rsidP="00EA7A0B">
      <w:pPr>
        <w:spacing w:after="0" w:line="360" w:lineRule="auto"/>
        <w:ind w:firstLine="709"/>
        <w:jc w:val="both"/>
        <w:rPr>
          <w:rFonts w:ascii="Times New Roman" w:hAnsi="Times New Roman" w:cs="Times New Roman"/>
          <w:sz w:val="28"/>
        </w:rPr>
      </w:pPr>
      <m:oMathPara>
        <m:oMath>
          <m:nary>
            <m:naryPr>
              <m:chr m:val="∑"/>
              <m:limLoc m:val="undOvr"/>
              <m:subHide m:val="1"/>
              <m:supHide m:val="1"/>
              <m:ctrlPr>
                <w:rPr>
                  <w:rFonts w:ascii="Cambria Math" w:hAnsi="Cambria Math" w:cs="Times New Roman"/>
                  <w:sz w:val="28"/>
                  <w:szCs w:val="28"/>
                  <w:lang w:eastAsia="ko-KR"/>
                </w:rPr>
              </m:ctrlPr>
            </m:naryPr>
            <m:sub/>
            <m:sup/>
            <m:e>
              <m:sSub>
                <m:sSubPr>
                  <m:ctrlPr>
                    <w:rPr>
                      <w:rFonts w:ascii="Cambria Math" w:hAnsi="Cambria Math" w:cs="Times New Roman"/>
                      <w:sz w:val="28"/>
                      <w:szCs w:val="28"/>
                      <w:lang w:eastAsia="ko-KR"/>
                    </w:rPr>
                  </m:ctrlPr>
                </m:sSubPr>
                <m:e>
                  <m:r>
                    <m:rPr>
                      <m:sty m:val="p"/>
                    </m:rPr>
                    <w:rPr>
                      <w:rFonts w:ascii="Cambria Math" w:hAnsi="Cambria Math" w:cs="Times New Roman"/>
                      <w:sz w:val="28"/>
                      <w:lang w:val="en-US"/>
                    </w:rPr>
                    <m:t>F</m:t>
                  </m:r>
                </m:e>
                <m:sub>
                  <m:r>
                    <m:rPr>
                      <m:sty m:val="p"/>
                    </m:rPr>
                    <w:rPr>
                      <w:rFonts w:ascii="Cambria Math" w:hAnsi="Cambria Math" w:cs="Times New Roman"/>
                      <w:sz w:val="28"/>
                    </w:rPr>
                    <m:t>п</m:t>
                  </m:r>
                </m:sub>
              </m:sSub>
            </m:e>
          </m:nary>
          <m:r>
            <m:rPr>
              <m:sty m:val="p"/>
            </m:rPr>
            <w:rPr>
              <w:rFonts w:ascii="Cambria Math" w:hAnsi="Cambria Math" w:cs="Times New Roman"/>
              <w:sz w:val="28"/>
            </w:rPr>
            <m:t>:</m:t>
          </m:r>
          <m:r>
            <w:rPr>
              <w:rFonts w:ascii="Cambria Math" w:hAnsi="Cambria Math" w:cs="Times New Roman"/>
              <w:sz w:val="28"/>
            </w:rPr>
            <m:t xml:space="preserve"> </m:t>
          </m:r>
          <m:sSub>
            <m:sSubPr>
              <m:ctrlPr>
                <w:rPr>
                  <w:rFonts w:ascii="Cambria Math" w:hAnsi="Cambria Math" w:cs="Times New Roman"/>
                  <w:sz w:val="28"/>
                  <w:szCs w:val="28"/>
                  <w:lang w:eastAsia="ko-KR"/>
                </w:rPr>
              </m:ctrlPr>
            </m:sSubPr>
            <m:e>
              <m:r>
                <m:rPr>
                  <m:sty m:val="p"/>
                </m:rPr>
                <w:rPr>
                  <w:rFonts w:ascii="Cambria Math" w:hAnsi="Cambria Math" w:cs="Times New Roman"/>
                  <w:sz w:val="28"/>
                  <w:lang w:val="en-US"/>
                </w:rPr>
                <m:t>F</m:t>
              </m:r>
            </m:e>
            <m:sub>
              <m:r>
                <m:rPr>
                  <m:sty m:val="p"/>
                </m:rPr>
                <w:rPr>
                  <w:rFonts w:ascii="Cambria Math" w:hAnsi="Cambria Math" w:cs="Times New Roman"/>
                  <w:sz w:val="28"/>
                </w:rPr>
                <m:t>шк</m:t>
              </m:r>
            </m:sub>
          </m:sSub>
          <m:r>
            <w:rPr>
              <w:rFonts w:ascii="Cambria Math" w:hAnsi="Cambria Math" w:cs="Times New Roman"/>
              <w:sz w:val="28"/>
            </w:rPr>
            <m:t xml:space="preserve"> </m:t>
          </m:r>
          <m:r>
            <m:rPr>
              <m:sty m:val="p"/>
            </m:rPr>
            <w:rPr>
              <w:rFonts w:ascii="Cambria Math" w:hAnsi="Cambria Math" w:cs="Times New Roman"/>
              <w:sz w:val="28"/>
            </w:rPr>
            <m:t xml:space="preserve">: </m:t>
          </m:r>
          <m:sSub>
            <m:sSubPr>
              <m:ctrlPr>
                <w:rPr>
                  <w:rFonts w:ascii="Cambria Math" w:hAnsi="Cambria Math" w:cs="Times New Roman"/>
                  <w:sz w:val="28"/>
                  <w:szCs w:val="28"/>
                  <w:lang w:eastAsia="ko-KR"/>
                </w:rPr>
              </m:ctrlPr>
            </m:sSubPr>
            <m:e>
              <m:r>
                <m:rPr>
                  <m:sty m:val="p"/>
                </m:rPr>
                <w:rPr>
                  <w:rFonts w:ascii="Cambria Math" w:hAnsi="Cambria Math" w:cs="Times New Roman"/>
                  <w:sz w:val="28"/>
                  <w:lang w:val="en-US"/>
                </w:rPr>
                <m:t>F</m:t>
              </m:r>
            </m:e>
            <m:sub>
              <m:r>
                <m:rPr>
                  <m:sty m:val="p"/>
                </m:rPr>
                <w:rPr>
                  <w:rFonts w:ascii="Cambria Math" w:hAnsi="Cambria Math" w:cs="Times New Roman"/>
                  <w:sz w:val="28"/>
                </w:rPr>
                <m:t>ст</m:t>
              </m:r>
            </m:sub>
          </m:sSub>
          <m:r>
            <m:rPr>
              <m:sty m:val="p"/>
            </m:rPr>
            <w:rPr>
              <w:rFonts w:ascii="Cambria Math" w:hAnsi="Cambria Math" w:cs="Times New Roman"/>
              <w:sz w:val="28"/>
            </w:rPr>
            <m:t xml:space="preserve"> = 1 : 1,1 : 1,2</m:t>
          </m:r>
        </m:oMath>
      </m:oMathPara>
    </w:p>
    <w:p w14:paraId="0CDA6CE6" w14:textId="4541CE78" w:rsidR="00EA7A0B" w:rsidRDefault="00000FEC" w:rsidP="00EA7A0B">
      <w:pPr>
        <w:spacing w:after="0" w:line="360" w:lineRule="auto"/>
        <w:ind w:firstLine="709"/>
        <w:jc w:val="both"/>
        <w:rPr>
          <w:rFonts w:ascii="Times New Roman" w:hAnsi="Times New Roman" w:cs="Times New Roman"/>
          <w:sz w:val="28"/>
        </w:rPr>
      </w:pPr>
      <m:oMathPara>
        <m:oMath>
          <m:sSub>
            <m:sSubPr>
              <m:ctrlPr>
                <w:rPr>
                  <w:rFonts w:ascii="Cambria Math" w:hAnsi="Cambria Math" w:cs="Times New Roman"/>
                  <w:sz w:val="28"/>
                  <w:szCs w:val="28"/>
                  <w:lang w:eastAsia="ko-KR"/>
                </w:rPr>
              </m:ctrlPr>
            </m:sSubPr>
            <m:e>
              <m:r>
                <m:rPr>
                  <m:sty m:val="p"/>
                </m:rPr>
                <w:rPr>
                  <w:rFonts w:ascii="Cambria Math" w:hAnsi="Cambria Math" w:cs="Times New Roman"/>
                  <w:sz w:val="28"/>
                  <w:lang w:val="en-US"/>
                </w:rPr>
                <m:t>F</m:t>
              </m:r>
            </m:e>
            <m:sub>
              <m:r>
                <m:rPr>
                  <m:sty m:val="p"/>
                </m:rPr>
                <w:rPr>
                  <w:rFonts w:ascii="Cambria Math" w:hAnsi="Cambria Math" w:cs="Times New Roman"/>
                  <w:sz w:val="28"/>
                </w:rPr>
                <m:t>шк</m:t>
              </m:r>
            </m:sub>
          </m:sSub>
          <m:r>
            <w:rPr>
              <w:rFonts w:ascii="Cambria Math" w:hAnsi="Cambria Math" w:cs="Times New Roman"/>
              <w:sz w:val="28"/>
            </w:rPr>
            <m:t>=1,1</m:t>
          </m:r>
          <m:nary>
            <m:naryPr>
              <m:chr m:val="∑"/>
              <m:limLoc m:val="undOvr"/>
              <m:subHide m:val="1"/>
              <m:supHide m:val="1"/>
              <m:ctrlPr>
                <w:rPr>
                  <w:rFonts w:ascii="Cambria Math" w:hAnsi="Cambria Math" w:cs="Times New Roman"/>
                  <w:sz w:val="28"/>
                  <w:szCs w:val="28"/>
                  <w:lang w:eastAsia="ko-KR"/>
                </w:rPr>
              </m:ctrlPr>
            </m:naryPr>
            <m:sub/>
            <m:sup/>
            <m:e>
              <m:sSub>
                <m:sSubPr>
                  <m:ctrlPr>
                    <w:rPr>
                      <w:rFonts w:ascii="Cambria Math" w:hAnsi="Cambria Math" w:cs="Times New Roman"/>
                      <w:sz w:val="28"/>
                      <w:szCs w:val="28"/>
                      <w:lang w:eastAsia="ko-KR"/>
                    </w:rPr>
                  </m:ctrlPr>
                </m:sSubPr>
                <m:e>
                  <m:r>
                    <m:rPr>
                      <m:sty m:val="p"/>
                    </m:rPr>
                    <w:rPr>
                      <w:rFonts w:ascii="Cambria Math" w:hAnsi="Cambria Math" w:cs="Times New Roman"/>
                      <w:sz w:val="28"/>
                      <w:lang w:val="en-US"/>
                    </w:rPr>
                    <m:t>F</m:t>
                  </m:r>
                </m:e>
                <m:sub>
                  <m:r>
                    <m:rPr>
                      <m:sty m:val="p"/>
                    </m:rPr>
                    <w:rPr>
                      <w:rFonts w:ascii="Cambria Math" w:hAnsi="Cambria Math" w:cs="Times New Roman"/>
                      <w:sz w:val="28"/>
                    </w:rPr>
                    <m:t>п</m:t>
                  </m:r>
                </m:sub>
              </m:sSub>
              <m:r>
                <w:rPr>
                  <w:rFonts w:ascii="Cambria Math" w:hAnsi="Cambria Math" w:cs="Times New Roman"/>
                  <w:sz w:val="28"/>
                </w:rPr>
                <m:t xml:space="preserve">= </m:t>
              </m:r>
              <m:r>
                <m:rPr>
                  <m:sty m:val="p"/>
                </m:rPr>
                <w:rPr>
                  <w:rFonts w:ascii="Cambria Math" w:hAnsi="Cambria Math" w:cs="Times New Roman"/>
                  <w:sz w:val="28"/>
                </w:rPr>
                <m:t xml:space="preserve"> 1,1*1,7 = 1,9 </m:t>
              </m:r>
              <m:sSup>
                <m:sSupPr>
                  <m:ctrlPr>
                    <w:rPr>
                      <w:rFonts w:ascii="Cambria Math" w:hAnsi="Cambria Math" w:cs="Times New Roman"/>
                      <w:i/>
                      <w:sz w:val="28"/>
                      <w:szCs w:val="28"/>
                      <w:lang w:eastAsia="ko-KR"/>
                    </w:rPr>
                  </m:ctrlPr>
                </m:sSupPr>
                <m:e>
                  <m:r>
                    <w:rPr>
                      <w:rFonts w:ascii="Cambria Math" w:hAnsi="Cambria Math" w:cs="Times New Roman"/>
                      <w:sz w:val="28"/>
                    </w:rPr>
                    <m:t>см</m:t>
                  </m:r>
                </m:e>
                <m:sup>
                  <m:r>
                    <w:rPr>
                      <w:rFonts w:ascii="Cambria Math" w:hAnsi="Cambria Math" w:cs="Times New Roman"/>
                      <w:sz w:val="28"/>
                    </w:rPr>
                    <m:t>2</m:t>
                  </m:r>
                </m:sup>
              </m:sSup>
            </m:e>
          </m:nary>
        </m:oMath>
      </m:oMathPara>
    </w:p>
    <w:p w14:paraId="32907BC9" w14:textId="0AEFAE25" w:rsidR="00EA7A0B" w:rsidRDefault="00000FEC" w:rsidP="00EA7A0B">
      <w:pPr>
        <w:spacing w:after="0" w:line="360" w:lineRule="auto"/>
        <w:ind w:firstLine="709"/>
        <w:jc w:val="both"/>
        <w:rPr>
          <w:rFonts w:ascii="Times New Roman" w:hAnsi="Times New Roman" w:cs="Times New Roman"/>
          <w:sz w:val="28"/>
        </w:rPr>
      </w:pPr>
      <m:oMathPara>
        <m:oMath>
          <m:sSub>
            <m:sSubPr>
              <m:ctrlPr>
                <w:rPr>
                  <w:rFonts w:ascii="Cambria Math" w:hAnsi="Cambria Math" w:cs="Times New Roman"/>
                  <w:sz w:val="28"/>
                  <w:szCs w:val="28"/>
                  <w:lang w:eastAsia="ko-KR"/>
                </w:rPr>
              </m:ctrlPr>
            </m:sSubPr>
            <m:e>
              <m:r>
                <m:rPr>
                  <m:sty m:val="p"/>
                </m:rPr>
                <w:rPr>
                  <w:rFonts w:ascii="Cambria Math" w:hAnsi="Cambria Math" w:cs="Times New Roman"/>
                  <w:sz w:val="28"/>
                  <w:lang w:val="en-US"/>
                </w:rPr>
                <m:t>F</m:t>
              </m:r>
            </m:e>
            <m:sub>
              <m:r>
                <m:rPr>
                  <m:sty m:val="p"/>
                </m:rPr>
                <w:rPr>
                  <w:rFonts w:ascii="Cambria Math" w:hAnsi="Cambria Math" w:cs="Times New Roman"/>
                  <w:sz w:val="28"/>
                </w:rPr>
                <m:t>ст</m:t>
              </m:r>
            </m:sub>
          </m:sSub>
          <m:r>
            <w:rPr>
              <w:rFonts w:ascii="Cambria Math" w:hAnsi="Cambria Math" w:cs="Times New Roman"/>
              <w:sz w:val="28"/>
            </w:rPr>
            <m:t>=1,2</m:t>
          </m:r>
          <m:nary>
            <m:naryPr>
              <m:chr m:val="∑"/>
              <m:limLoc m:val="undOvr"/>
              <m:subHide m:val="1"/>
              <m:supHide m:val="1"/>
              <m:ctrlPr>
                <w:rPr>
                  <w:rFonts w:ascii="Cambria Math" w:hAnsi="Cambria Math" w:cs="Times New Roman"/>
                  <w:sz w:val="28"/>
                  <w:szCs w:val="28"/>
                  <w:lang w:eastAsia="ko-KR"/>
                </w:rPr>
              </m:ctrlPr>
            </m:naryPr>
            <m:sub/>
            <m:sup/>
            <m:e>
              <m:sSub>
                <m:sSubPr>
                  <m:ctrlPr>
                    <w:rPr>
                      <w:rFonts w:ascii="Cambria Math" w:hAnsi="Cambria Math" w:cs="Times New Roman"/>
                      <w:sz w:val="28"/>
                      <w:szCs w:val="28"/>
                      <w:lang w:eastAsia="ko-KR"/>
                    </w:rPr>
                  </m:ctrlPr>
                </m:sSubPr>
                <m:e>
                  <m:r>
                    <m:rPr>
                      <m:sty m:val="p"/>
                    </m:rPr>
                    <w:rPr>
                      <w:rFonts w:ascii="Cambria Math" w:hAnsi="Cambria Math" w:cs="Times New Roman"/>
                      <w:sz w:val="28"/>
                      <w:lang w:val="en-US"/>
                    </w:rPr>
                    <m:t>F</m:t>
                  </m:r>
                </m:e>
                <m:sub>
                  <m:r>
                    <m:rPr>
                      <m:sty m:val="p"/>
                    </m:rPr>
                    <w:rPr>
                      <w:rFonts w:ascii="Cambria Math" w:hAnsi="Cambria Math" w:cs="Times New Roman"/>
                      <w:sz w:val="28"/>
                    </w:rPr>
                    <m:t>п</m:t>
                  </m:r>
                </m:sub>
              </m:sSub>
            </m:e>
          </m:nary>
          <m:r>
            <w:rPr>
              <w:rFonts w:ascii="Cambria Math" w:hAnsi="Cambria Math" w:cs="Times New Roman"/>
              <w:sz w:val="28"/>
            </w:rPr>
            <m:t xml:space="preserve">=1,2*1,7=2,1 </m:t>
          </m:r>
          <m:sSup>
            <m:sSupPr>
              <m:ctrlPr>
                <w:rPr>
                  <w:rFonts w:ascii="Cambria Math" w:hAnsi="Cambria Math" w:cs="Times New Roman"/>
                  <w:i/>
                  <w:sz w:val="28"/>
                  <w:szCs w:val="28"/>
                  <w:lang w:eastAsia="ko-KR"/>
                </w:rPr>
              </m:ctrlPr>
            </m:sSupPr>
            <m:e>
              <m:r>
                <w:rPr>
                  <w:rFonts w:ascii="Cambria Math" w:hAnsi="Cambria Math" w:cs="Times New Roman"/>
                  <w:sz w:val="28"/>
                </w:rPr>
                <m:t>см</m:t>
              </m:r>
            </m:e>
            <m:sup>
              <m:r>
                <w:rPr>
                  <w:rFonts w:ascii="Cambria Math" w:hAnsi="Cambria Math" w:cs="Times New Roman"/>
                  <w:sz w:val="28"/>
                </w:rPr>
                <m:t>2</m:t>
              </m:r>
            </m:sup>
          </m:sSup>
          <m:r>
            <w:rPr>
              <w:rFonts w:ascii="Cambria Math" w:hAnsi="Cambria Math" w:cs="Times New Roman"/>
              <w:sz w:val="28"/>
            </w:rPr>
            <m:t xml:space="preserve"> </m:t>
          </m:r>
        </m:oMath>
      </m:oMathPara>
    </w:p>
    <w:p w14:paraId="6BE9ABC1" w14:textId="302D8BC8" w:rsidR="00EA7A0B" w:rsidRPr="00F21461" w:rsidRDefault="00F81F7D" w:rsidP="00F21461">
      <w:pPr>
        <w:pStyle w:val="2"/>
        <w:spacing w:line="360" w:lineRule="auto"/>
        <w:jc w:val="both"/>
        <w:rPr>
          <w:rFonts w:ascii="Times New Roman" w:hAnsi="Times New Roman" w:cs="Times New Roman"/>
          <w:color w:val="auto"/>
          <w:sz w:val="28"/>
          <w:szCs w:val="28"/>
        </w:rPr>
      </w:pPr>
      <w:bookmarkStart w:id="23" w:name="_Toc72863155"/>
      <w:bookmarkStart w:id="24" w:name="_Toc73281161"/>
      <w:r>
        <w:rPr>
          <w:rFonts w:ascii="Times New Roman" w:hAnsi="Times New Roman" w:cs="Times New Roman"/>
          <w:color w:val="auto"/>
          <w:sz w:val="28"/>
          <w:szCs w:val="28"/>
        </w:rPr>
        <w:lastRenderedPageBreak/>
        <w:t>4</w:t>
      </w:r>
      <w:r w:rsidR="00EA7A0B" w:rsidRPr="00F21461">
        <w:rPr>
          <w:rFonts w:ascii="Times New Roman" w:hAnsi="Times New Roman" w:cs="Times New Roman"/>
          <w:color w:val="auto"/>
          <w:sz w:val="28"/>
          <w:szCs w:val="28"/>
        </w:rPr>
        <w:t>.1. Выбор необходимого оборудования и установление технологических параметров и условий получения качественных отливок.</w:t>
      </w:r>
      <w:bookmarkEnd w:id="23"/>
      <w:bookmarkEnd w:id="24"/>
    </w:p>
    <w:p w14:paraId="7E6EEDDE" w14:textId="77777777" w:rsidR="00EA7A0B" w:rsidRDefault="00EA7A0B" w:rsidP="00EA7A0B">
      <w:pPr>
        <w:spacing w:after="0" w:line="360" w:lineRule="auto"/>
        <w:ind w:firstLine="709"/>
        <w:jc w:val="both"/>
        <w:rPr>
          <w:rFonts w:ascii="Times New Roman" w:hAnsi="Times New Roman" w:cs="Times New Roman"/>
          <w:sz w:val="28"/>
        </w:rPr>
      </w:pPr>
      <w:r>
        <w:rPr>
          <w:rFonts w:ascii="Times New Roman" w:hAnsi="Times New Roman" w:cs="Times New Roman"/>
          <w:sz w:val="28"/>
        </w:rPr>
        <w:t>Время затвердевания отливки рассчитывают по формуле:</w:t>
      </w:r>
    </w:p>
    <w:p w14:paraId="00A84714" w14:textId="77777777" w:rsidR="00EA7A0B" w:rsidRDefault="00EA7A0B" w:rsidP="00EA7A0B">
      <w:pPr>
        <w:spacing w:after="0" w:line="360" w:lineRule="auto"/>
        <w:ind w:firstLine="709"/>
        <w:jc w:val="both"/>
        <w:rPr>
          <w:rFonts w:ascii="Times New Roman" w:hAnsi="Times New Roman" w:cs="Times New Roman"/>
          <w:sz w:val="28"/>
        </w:rPr>
      </w:pPr>
      <m:oMathPara>
        <m:oMath>
          <m:r>
            <m:rPr>
              <m:sty m:val="p"/>
            </m:rPr>
            <w:rPr>
              <w:rFonts w:ascii="Cambria Math" w:hAnsi="Cambria Math" w:cs="Times New Roman"/>
              <w:sz w:val="28"/>
            </w:rPr>
            <m:t>τ=</m:t>
          </m:r>
          <m:f>
            <m:fPr>
              <m:ctrlPr>
                <w:rPr>
                  <w:rFonts w:ascii="Cambria Math" w:hAnsi="Cambria Math" w:cs="Times New Roman"/>
                  <w:sz w:val="28"/>
                  <w:szCs w:val="28"/>
                  <w:lang w:eastAsia="ko-KR"/>
                </w:rPr>
              </m:ctrlPr>
            </m:fPr>
            <m:num>
              <m:rad>
                <m:radPr>
                  <m:degHide m:val="1"/>
                  <m:ctrlPr>
                    <w:rPr>
                      <w:rFonts w:ascii="Cambria Math" w:hAnsi="Cambria Math" w:cs="Times New Roman"/>
                      <w:sz w:val="28"/>
                      <w:szCs w:val="28"/>
                      <w:lang w:eastAsia="ko-KR"/>
                    </w:rPr>
                  </m:ctrlPr>
                </m:radPr>
                <m:deg/>
                <m:e>
                  <m:r>
                    <m:rPr>
                      <m:sty m:val="p"/>
                    </m:rPr>
                    <w:rPr>
                      <w:rFonts w:ascii="Cambria Math" w:hAnsi="Cambria Math" w:cs="Times New Roman"/>
                      <w:sz w:val="28"/>
                    </w:rPr>
                    <m:t>π</m:t>
                  </m:r>
                </m:e>
              </m:rad>
            </m:num>
            <m:den>
              <m:r>
                <m:rPr>
                  <m:sty m:val="p"/>
                </m:rPr>
                <w:rPr>
                  <w:rFonts w:ascii="Cambria Math" w:hAnsi="Cambria Math" w:cs="Times New Roman"/>
                  <w:sz w:val="28"/>
                </w:rPr>
                <m:t>2</m:t>
              </m:r>
            </m:den>
          </m:f>
          <m:r>
            <m:rPr>
              <m:sty m:val="p"/>
            </m:rPr>
            <w:rPr>
              <w:rFonts w:ascii="Cambria Math" w:hAnsi="Cambria Math" w:cs="Times New Roman"/>
              <w:sz w:val="28"/>
            </w:rPr>
            <m:t>∙</m:t>
          </m:r>
          <m:f>
            <m:fPr>
              <m:ctrlPr>
                <w:rPr>
                  <w:rFonts w:ascii="Cambria Math" w:hAnsi="Cambria Math" w:cs="Times New Roman"/>
                  <w:sz w:val="28"/>
                  <w:szCs w:val="28"/>
                  <w:lang w:eastAsia="ko-KR"/>
                </w:rPr>
              </m:ctrlPr>
            </m:fPr>
            <m:num>
              <m:r>
                <m:rPr>
                  <m:sty m:val="p"/>
                </m:rPr>
                <w:rPr>
                  <w:rFonts w:ascii="Cambria Math" w:hAnsi="Cambria Math" w:cs="Times New Roman"/>
                  <w:sz w:val="28"/>
                </w:rPr>
                <m:t>V∙γ</m:t>
              </m:r>
            </m:num>
            <m:den>
              <m:sSub>
                <m:sSubPr>
                  <m:ctrlPr>
                    <w:rPr>
                      <w:rFonts w:ascii="Cambria Math" w:hAnsi="Cambria Math" w:cs="Times New Roman"/>
                      <w:sz w:val="28"/>
                      <w:szCs w:val="28"/>
                      <w:lang w:eastAsia="ko-KR"/>
                    </w:rPr>
                  </m:ctrlPr>
                </m:sSubPr>
                <m:e>
                  <m:r>
                    <m:rPr>
                      <m:sty m:val="p"/>
                    </m:rPr>
                    <w:rPr>
                      <w:rFonts w:ascii="Cambria Math" w:hAnsi="Cambria Math" w:cs="Times New Roman"/>
                      <w:sz w:val="28"/>
                    </w:rPr>
                    <m:t>B</m:t>
                  </m:r>
                </m:e>
                <m:sub>
                  <m:r>
                    <m:rPr>
                      <m:sty m:val="p"/>
                    </m:rPr>
                    <w:rPr>
                      <w:rFonts w:ascii="Cambria Math" w:hAnsi="Cambria Math" w:cs="Times New Roman"/>
                      <w:sz w:val="28"/>
                    </w:rPr>
                    <m:t>ф</m:t>
                  </m:r>
                </m:sub>
              </m:sSub>
              <m:r>
                <m:rPr>
                  <m:sty m:val="p"/>
                </m:rPr>
                <w:rPr>
                  <w:rFonts w:ascii="Cambria Math" w:hAnsi="Cambria Math" w:cs="Times New Roman"/>
                  <w:sz w:val="28"/>
                </w:rPr>
                <m:t>∙F</m:t>
              </m:r>
            </m:den>
          </m:f>
          <m:d>
            <m:dPr>
              <m:ctrlPr>
                <w:rPr>
                  <w:rFonts w:ascii="Cambria Math" w:hAnsi="Cambria Math" w:cs="Times New Roman"/>
                  <w:sz w:val="28"/>
                  <w:szCs w:val="28"/>
                  <w:lang w:eastAsia="ko-KR"/>
                </w:rPr>
              </m:ctrlPr>
            </m:dPr>
            <m:e>
              <m:sSubSup>
                <m:sSubSupPr>
                  <m:ctrlPr>
                    <w:rPr>
                      <w:rFonts w:ascii="Cambria Math" w:hAnsi="Cambria Math" w:cs="Times New Roman"/>
                      <w:sz w:val="28"/>
                      <w:szCs w:val="28"/>
                      <w:lang w:eastAsia="ko-KR"/>
                    </w:rPr>
                  </m:ctrlPr>
                </m:sSubSupPr>
                <m:e>
                  <m:r>
                    <m:rPr>
                      <m:sty m:val="p"/>
                    </m:rPr>
                    <w:rPr>
                      <w:rFonts w:ascii="Cambria Math" w:hAnsi="Cambria Math" w:cs="Times New Roman"/>
                      <w:sz w:val="28"/>
                    </w:rPr>
                    <m:t>C</m:t>
                  </m:r>
                </m:e>
                <m:sub>
                  <m:r>
                    <m:rPr>
                      <m:sty m:val="p"/>
                    </m:rPr>
                    <w:rPr>
                      <w:rFonts w:ascii="Cambria Math" w:hAnsi="Cambria Math" w:cs="Times New Roman"/>
                      <w:sz w:val="28"/>
                    </w:rPr>
                    <m:t>1</m:t>
                  </m:r>
                </m:sub>
                <m:sup>
                  <m:r>
                    <m:rPr>
                      <m:sty m:val="p"/>
                    </m:rPr>
                    <w:rPr>
                      <w:rFonts w:ascii="Cambria Math" w:hAnsi="Cambria Math" w:cs="Times New Roman"/>
                      <w:sz w:val="28"/>
                    </w:rPr>
                    <m:t>'</m:t>
                  </m:r>
                </m:sup>
              </m:sSubSup>
              <m:f>
                <m:fPr>
                  <m:ctrlPr>
                    <w:rPr>
                      <w:rFonts w:ascii="Cambria Math" w:hAnsi="Cambria Math" w:cs="Times New Roman"/>
                      <w:sz w:val="28"/>
                      <w:szCs w:val="28"/>
                      <w:lang w:eastAsia="ko-KR"/>
                    </w:rPr>
                  </m:ctrlPr>
                </m:fPr>
                <m:num>
                  <m:sSub>
                    <m:sSubPr>
                      <m:ctrlPr>
                        <w:rPr>
                          <w:rFonts w:ascii="Cambria Math" w:hAnsi="Cambria Math" w:cs="Times New Roman"/>
                          <w:sz w:val="28"/>
                          <w:szCs w:val="28"/>
                          <w:lang w:eastAsia="ko-KR"/>
                        </w:rPr>
                      </m:ctrlPr>
                    </m:sSubPr>
                    <m:e>
                      <m:r>
                        <m:rPr>
                          <m:sty m:val="p"/>
                        </m:rPr>
                        <w:rPr>
                          <w:rFonts w:ascii="Cambria Math" w:hAnsi="Cambria Math" w:cs="Times New Roman"/>
                          <w:sz w:val="28"/>
                        </w:rPr>
                        <m:t>T</m:t>
                      </m:r>
                    </m:e>
                    <m:sub>
                      <m:r>
                        <m:rPr>
                          <m:sty m:val="p"/>
                        </m:rPr>
                        <w:rPr>
                          <w:rFonts w:ascii="Cambria Math" w:hAnsi="Cambria Math" w:cs="Times New Roman"/>
                          <w:sz w:val="28"/>
                        </w:rPr>
                        <m:t>З</m:t>
                      </m:r>
                    </m:sub>
                  </m:sSub>
                  <m:r>
                    <m:rPr>
                      <m:sty m:val="p"/>
                    </m:rPr>
                    <w:rPr>
                      <w:rFonts w:ascii="Cambria Math" w:hAnsi="Cambria Math" w:cs="Times New Roman"/>
                      <w:sz w:val="28"/>
                    </w:rPr>
                    <m:t>-</m:t>
                  </m:r>
                  <m:sSub>
                    <m:sSubPr>
                      <m:ctrlPr>
                        <w:rPr>
                          <w:rFonts w:ascii="Cambria Math" w:hAnsi="Cambria Math" w:cs="Times New Roman"/>
                          <w:sz w:val="28"/>
                          <w:szCs w:val="28"/>
                          <w:lang w:eastAsia="ko-KR"/>
                        </w:rPr>
                      </m:ctrlPr>
                    </m:sSubPr>
                    <m:e>
                      <m:r>
                        <m:rPr>
                          <m:sty m:val="p"/>
                        </m:rPr>
                        <w:rPr>
                          <w:rFonts w:ascii="Cambria Math" w:hAnsi="Cambria Math" w:cs="Times New Roman"/>
                          <w:sz w:val="28"/>
                        </w:rPr>
                        <m:t>T</m:t>
                      </m:r>
                    </m:e>
                    <m:sub>
                      <m:r>
                        <m:rPr>
                          <m:sty m:val="p"/>
                        </m:rPr>
                        <w:rPr>
                          <w:rFonts w:ascii="Cambria Math" w:hAnsi="Cambria Math" w:cs="Times New Roman"/>
                          <w:sz w:val="28"/>
                        </w:rPr>
                        <m:t>L</m:t>
                      </m:r>
                    </m:sub>
                  </m:sSub>
                </m:num>
                <m:den>
                  <m:sSub>
                    <m:sSubPr>
                      <m:ctrlPr>
                        <w:rPr>
                          <w:rFonts w:ascii="Cambria Math" w:hAnsi="Cambria Math" w:cs="Times New Roman"/>
                          <w:sz w:val="28"/>
                          <w:szCs w:val="28"/>
                          <w:lang w:eastAsia="ko-KR"/>
                        </w:rPr>
                      </m:ctrlPr>
                    </m:sSubPr>
                    <m:e>
                      <m:r>
                        <m:rPr>
                          <m:sty m:val="p"/>
                        </m:rPr>
                        <w:rPr>
                          <w:rFonts w:ascii="Cambria Math" w:hAnsi="Cambria Math" w:cs="Times New Roman"/>
                          <w:sz w:val="28"/>
                        </w:rPr>
                        <m:t>T</m:t>
                      </m:r>
                    </m:e>
                    <m:sub>
                      <m:r>
                        <m:rPr>
                          <m:sty m:val="p"/>
                        </m:rPr>
                        <w:rPr>
                          <w:rFonts w:ascii="Cambria Math" w:hAnsi="Cambria Math" w:cs="Times New Roman"/>
                          <w:sz w:val="28"/>
                        </w:rPr>
                        <m:t>З</m:t>
                      </m:r>
                    </m:sub>
                  </m:sSub>
                  <m:r>
                    <m:rPr>
                      <m:sty m:val="p"/>
                    </m:rPr>
                    <w:rPr>
                      <w:rFonts w:ascii="Cambria Math" w:hAnsi="Cambria Math" w:cs="Times New Roman"/>
                      <w:sz w:val="28"/>
                    </w:rPr>
                    <m:t>-</m:t>
                  </m:r>
                  <m:sSub>
                    <m:sSubPr>
                      <m:ctrlPr>
                        <w:rPr>
                          <w:rFonts w:ascii="Cambria Math" w:hAnsi="Cambria Math" w:cs="Times New Roman"/>
                          <w:sz w:val="28"/>
                          <w:szCs w:val="28"/>
                          <w:lang w:eastAsia="ko-KR"/>
                        </w:rPr>
                      </m:ctrlPr>
                    </m:sSubPr>
                    <m:e>
                      <m:r>
                        <m:rPr>
                          <m:sty m:val="p"/>
                        </m:rPr>
                        <w:rPr>
                          <w:rFonts w:ascii="Cambria Math" w:hAnsi="Cambria Math" w:cs="Times New Roman"/>
                          <w:sz w:val="28"/>
                        </w:rPr>
                        <m:t>T</m:t>
                      </m:r>
                    </m:e>
                    <m:sub>
                      <m:r>
                        <m:rPr>
                          <m:sty m:val="p"/>
                        </m:rPr>
                        <w:rPr>
                          <w:rFonts w:ascii="Cambria Math" w:hAnsi="Cambria Math" w:cs="Times New Roman"/>
                          <w:sz w:val="28"/>
                        </w:rPr>
                        <m:t>Ф</m:t>
                      </m:r>
                    </m:sub>
                  </m:sSub>
                </m:den>
              </m:f>
              <m:r>
                <m:rPr>
                  <m:sty m:val="p"/>
                </m:rPr>
                <w:rPr>
                  <w:rFonts w:ascii="Cambria Math" w:hAnsi="Cambria Math" w:cs="Times New Roman"/>
                  <w:sz w:val="28"/>
                </w:rPr>
                <m:t>+</m:t>
              </m:r>
              <m:f>
                <m:fPr>
                  <m:ctrlPr>
                    <w:rPr>
                      <w:rFonts w:ascii="Cambria Math" w:hAnsi="Cambria Math" w:cs="Times New Roman"/>
                      <w:sz w:val="28"/>
                      <w:szCs w:val="28"/>
                      <w:lang w:eastAsia="ko-KR"/>
                    </w:rPr>
                  </m:ctrlPr>
                </m:fPr>
                <m:num>
                  <m:sSub>
                    <m:sSubPr>
                      <m:ctrlPr>
                        <w:rPr>
                          <w:rFonts w:ascii="Cambria Math" w:hAnsi="Cambria Math" w:cs="Times New Roman"/>
                          <w:sz w:val="28"/>
                          <w:szCs w:val="28"/>
                          <w:lang w:eastAsia="ko-KR"/>
                        </w:rPr>
                      </m:ctrlPr>
                    </m:sSubPr>
                    <m:e>
                      <m:r>
                        <m:rPr>
                          <m:sty m:val="p"/>
                        </m:rPr>
                        <w:rPr>
                          <w:rFonts w:ascii="Cambria Math" w:hAnsi="Cambria Math" w:cs="Times New Roman"/>
                          <w:sz w:val="28"/>
                        </w:rPr>
                        <m:t>T</m:t>
                      </m:r>
                    </m:e>
                    <m:sub>
                      <m:r>
                        <m:rPr>
                          <m:sty m:val="p"/>
                        </m:rPr>
                        <w:rPr>
                          <w:rFonts w:ascii="Cambria Math" w:hAnsi="Cambria Math" w:cs="Times New Roman"/>
                          <w:sz w:val="28"/>
                          <w:lang w:val="en-US"/>
                        </w:rPr>
                        <m:t>S</m:t>
                      </m:r>
                    </m:sub>
                  </m:sSub>
                  <m:r>
                    <m:rPr>
                      <m:sty m:val="p"/>
                    </m:rPr>
                    <w:rPr>
                      <w:rFonts w:ascii="Cambria Math" w:hAnsi="Cambria Math" w:cs="Times New Roman"/>
                      <w:sz w:val="28"/>
                    </w:rPr>
                    <m:t>-</m:t>
                  </m:r>
                  <m:sSub>
                    <m:sSubPr>
                      <m:ctrlPr>
                        <w:rPr>
                          <w:rFonts w:ascii="Cambria Math" w:hAnsi="Cambria Math" w:cs="Times New Roman"/>
                          <w:sz w:val="28"/>
                          <w:szCs w:val="28"/>
                          <w:lang w:eastAsia="ko-KR"/>
                        </w:rPr>
                      </m:ctrlPr>
                    </m:sSubPr>
                    <m:e>
                      <m:r>
                        <m:rPr>
                          <m:sty m:val="p"/>
                        </m:rPr>
                        <w:rPr>
                          <w:rFonts w:ascii="Cambria Math" w:hAnsi="Cambria Math" w:cs="Times New Roman"/>
                          <w:sz w:val="28"/>
                        </w:rPr>
                        <m:t>T</m:t>
                      </m:r>
                    </m:e>
                    <m:sub>
                      <m:r>
                        <m:rPr>
                          <m:sty m:val="p"/>
                        </m:rPr>
                        <w:rPr>
                          <w:rFonts w:ascii="Cambria Math" w:hAnsi="Cambria Math" w:cs="Times New Roman"/>
                          <w:sz w:val="28"/>
                        </w:rPr>
                        <m:t>B</m:t>
                      </m:r>
                    </m:sub>
                  </m:sSub>
                </m:num>
                <m:den>
                  <m:sSub>
                    <m:sSubPr>
                      <m:ctrlPr>
                        <w:rPr>
                          <w:rFonts w:ascii="Cambria Math" w:hAnsi="Cambria Math" w:cs="Times New Roman"/>
                          <w:sz w:val="28"/>
                          <w:szCs w:val="28"/>
                          <w:lang w:eastAsia="ko-KR"/>
                        </w:rPr>
                      </m:ctrlPr>
                    </m:sSubPr>
                    <m:e>
                      <m:r>
                        <m:rPr>
                          <m:sty m:val="p"/>
                        </m:rPr>
                        <w:rPr>
                          <w:rFonts w:ascii="Cambria Math" w:hAnsi="Cambria Math" w:cs="Times New Roman"/>
                          <w:sz w:val="28"/>
                        </w:rPr>
                        <m:t>T</m:t>
                      </m:r>
                    </m:e>
                    <m:sub>
                      <m:r>
                        <m:rPr>
                          <m:sty m:val="p"/>
                        </m:rPr>
                        <w:rPr>
                          <w:rFonts w:ascii="Cambria Math" w:hAnsi="Cambria Math" w:cs="Times New Roman"/>
                          <w:sz w:val="28"/>
                        </w:rPr>
                        <m:t>S</m:t>
                      </m:r>
                    </m:sub>
                  </m:sSub>
                  <m:r>
                    <m:rPr>
                      <m:sty m:val="p"/>
                    </m:rPr>
                    <w:rPr>
                      <w:rFonts w:ascii="Cambria Math" w:hAnsi="Cambria Math" w:cs="Times New Roman"/>
                      <w:sz w:val="28"/>
                    </w:rPr>
                    <m:t>-</m:t>
                  </m:r>
                  <m:sSub>
                    <m:sSubPr>
                      <m:ctrlPr>
                        <w:rPr>
                          <w:rFonts w:ascii="Cambria Math" w:hAnsi="Cambria Math" w:cs="Times New Roman"/>
                          <w:sz w:val="28"/>
                          <w:szCs w:val="28"/>
                          <w:lang w:eastAsia="ko-KR"/>
                        </w:rPr>
                      </m:ctrlPr>
                    </m:sSubPr>
                    <m:e>
                      <m:r>
                        <m:rPr>
                          <m:sty m:val="p"/>
                        </m:rPr>
                        <w:rPr>
                          <w:rFonts w:ascii="Cambria Math" w:hAnsi="Cambria Math" w:cs="Times New Roman"/>
                          <w:sz w:val="28"/>
                        </w:rPr>
                        <m:t>T</m:t>
                      </m:r>
                    </m:e>
                    <m:sub>
                      <m:r>
                        <m:rPr>
                          <m:sty m:val="p"/>
                        </m:rPr>
                        <w:rPr>
                          <w:rFonts w:ascii="Cambria Math" w:hAnsi="Cambria Math" w:cs="Times New Roman"/>
                          <w:sz w:val="28"/>
                        </w:rPr>
                        <m:t>Ф</m:t>
                      </m:r>
                    </m:sub>
                  </m:sSub>
                </m:den>
              </m:f>
              <m:sSub>
                <m:sSubPr>
                  <m:ctrlPr>
                    <w:rPr>
                      <w:rFonts w:ascii="Cambria Math" w:hAnsi="Cambria Math" w:cs="Times New Roman"/>
                      <w:sz w:val="28"/>
                      <w:szCs w:val="28"/>
                      <w:lang w:eastAsia="ko-KR"/>
                    </w:rPr>
                  </m:ctrlPr>
                </m:sSubPr>
                <m:e>
                  <m:r>
                    <m:rPr>
                      <m:sty m:val="p"/>
                    </m:rPr>
                    <w:rPr>
                      <w:rFonts w:ascii="Cambria Math" w:hAnsi="Cambria Math" w:cs="Times New Roman"/>
                      <w:sz w:val="28"/>
                    </w:rPr>
                    <m:t>C</m:t>
                  </m:r>
                </m:e>
                <m:sub>
                  <m:r>
                    <m:rPr>
                      <m:sty m:val="p"/>
                    </m:rPr>
                    <w:rPr>
                      <w:rFonts w:ascii="Cambria Math" w:hAnsi="Cambria Math" w:cs="Times New Roman"/>
                      <w:sz w:val="28"/>
                    </w:rPr>
                    <m:t>1</m:t>
                  </m:r>
                </m:sub>
              </m:sSub>
              <m:r>
                <m:rPr>
                  <m:sty m:val="p"/>
                </m:rPr>
                <w:rPr>
                  <w:rFonts w:ascii="Cambria Math" w:hAnsi="Cambria Math" w:cs="Times New Roman"/>
                  <w:sz w:val="28"/>
                </w:rPr>
                <m:t>+</m:t>
              </m:r>
              <m:f>
                <m:fPr>
                  <m:ctrlPr>
                    <w:rPr>
                      <w:rFonts w:ascii="Cambria Math" w:hAnsi="Cambria Math" w:cs="Times New Roman"/>
                      <w:sz w:val="28"/>
                      <w:szCs w:val="28"/>
                      <w:lang w:eastAsia="ko-KR"/>
                    </w:rPr>
                  </m:ctrlPr>
                </m:fPr>
                <m:num>
                  <m:r>
                    <m:rPr>
                      <m:sty m:val="p"/>
                    </m:rPr>
                    <w:rPr>
                      <w:rFonts w:ascii="Cambria Math" w:hAnsi="Cambria Math" w:cs="Times New Roman"/>
                      <w:sz w:val="28"/>
                      <w:lang w:val="en-US"/>
                    </w:rPr>
                    <m:t>L</m:t>
                  </m:r>
                </m:num>
                <m:den>
                  <m:sSub>
                    <m:sSubPr>
                      <m:ctrlPr>
                        <w:rPr>
                          <w:rFonts w:ascii="Cambria Math" w:hAnsi="Cambria Math" w:cs="Times New Roman"/>
                          <w:sz w:val="28"/>
                          <w:szCs w:val="28"/>
                          <w:lang w:eastAsia="ko-KR"/>
                        </w:rPr>
                      </m:ctrlPr>
                    </m:sSubPr>
                    <m:e>
                      <m:r>
                        <m:rPr>
                          <m:sty m:val="p"/>
                        </m:rPr>
                        <w:rPr>
                          <w:rFonts w:ascii="Cambria Math" w:hAnsi="Cambria Math" w:cs="Times New Roman"/>
                          <w:sz w:val="28"/>
                        </w:rPr>
                        <m:t>T</m:t>
                      </m:r>
                    </m:e>
                    <m:sub>
                      <m:r>
                        <m:rPr>
                          <m:sty m:val="p"/>
                        </m:rPr>
                        <w:rPr>
                          <w:rFonts w:ascii="Cambria Math" w:hAnsi="Cambria Math" w:cs="Times New Roman"/>
                          <w:sz w:val="28"/>
                        </w:rPr>
                        <m:t>S</m:t>
                      </m:r>
                    </m:sub>
                  </m:sSub>
                  <m:r>
                    <m:rPr>
                      <m:sty m:val="p"/>
                    </m:rPr>
                    <w:rPr>
                      <w:rFonts w:ascii="Cambria Math" w:hAnsi="Cambria Math" w:cs="Times New Roman"/>
                      <w:sz w:val="28"/>
                    </w:rPr>
                    <m:t>-</m:t>
                  </m:r>
                  <m:sSub>
                    <m:sSubPr>
                      <m:ctrlPr>
                        <w:rPr>
                          <w:rFonts w:ascii="Cambria Math" w:hAnsi="Cambria Math" w:cs="Times New Roman"/>
                          <w:sz w:val="28"/>
                          <w:szCs w:val="28"/>
                          <w:lang w:eastAsia="ko-KR"/>
                        </w:rPr>
                      </m:ctrlPr>
                    </m:sSubPr>
                    <m:e>
                      <m:r>
                        <m:rPr>
                          <m:sty m:val="p"/>
                        </m:rPr>
                        <w:rPr>
                          <w:rFonts w:ascii="Cambria Math" w:hAnsi="Cambria Math" w:cs="Times New Roman"/>
                          <w:sz w:val="28"/>
                        </w:rPr>
                        <m:t>T</m:t>
                      </m:r>
                    </m:e>
                    <m:sub>
                      <m:r>
                        <m:rPr>
                          <m:sty m:val="p"/>
                        </m:rPr>
                        <w:rPr>
                          <w:rFonts w:ascii="Cambria Math" w:hAnsi="Cambria Math" w:cs="Times New Roman"/>
                          <w:sz w:val="28"/>
                        </w:rPr>
                        <m:t>ф</m:t>
                      </m:r>
                    </m:sub>
                  </m:sSub>
                </m:den>
              </m:f>
            </m:e>
          </m:d>
        </m:oMath>
      </m:oMathPara>
    </w:p>
    <w:p w14:paraId="52BB6D42" w14:textId="77777777" w:rsidR="00EA7A0B" w:rsidRDefault="00EA7A0B" w:rsidP="00EA7A0B">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 xml:space="preserve">τ – время охлаждения отливки, ч </w:t>
      </w:r>
    </w:p>
    <w:p w14:paraId="7B5B5025" w14:textId="77777777" w:rsidR="00EA7A0B" w:rsidRDefault="00EA7A0B" w:rsidP="00EA7A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V – объем отливки, </w:t>
      </w:r>
      <m:oMath>
        <m:sSup>
          <m:sSupPr>
            <m:ctrlPr>
              <w:rPr>
                <w:rFonts w:ascii="Cambria Math" w:hAnsi="Cambria Math" w:cs="Times New Roman"/>
                <w:sz w:val="28"/>
                <w:szCs w:val="28"/>
                <w:lang w:eastAsia="ko-KR"/>
              </w:rPr>
            </m:ctrlPr>
          </m:sSupPr>
          <m:e>
            <m:r>
              <m:rPr>
                <m:sty m:val="p"/>
              </m:rPr>
              <w:rPr>
                <w:rFonts w:ascii="Cambria Math" w:hAnsi="Cambria Math" w:cs="Times New Roman"/>
                <w:sz w:val="28"/>
              </w:rPr>
              <m:t>м</m:t>
            </m:r>
          </m:e>
          <m:sup>
            <m:r>
              <m:rPr>
                <m:sty m:val="p"/>
              </m:rPr>
              <w:rPr>
                <w:rFonts w:ascii="Cambria Math" w:hAnsi="Cambria Math" w:cs="Times New Roman"/>
                <w:sz w:val="28"/>
              </w:rPr>
              <m:t>3</m:t>
            </m:r>
          </m:sup>
        </m:sSup>
      </m:oMath>
    </w:p>
    <w:p w14:paraId="791E9892" w14:textId="77777777" w:rsidR="00EA7A0B" w:rsidRDefault="00EA7A0B" w:rsidP="00EA7A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γ – удельный вес сплава, кг/</w:t>
      </w:r>
      <m:oMath>
        <m:sSup>
          <m:sSupPr>
            <m:ctrlPr>
              <w:rPr>
                <w:rFonts w:ascii="Cambria Math" w:hAnsi="Cambria Math" w:cs="Times New Roman"/>
                <w:sz w:val="28"/>
                <w:szCs w:val="28"/>
                <w:lang w:eastAsia="ko-KR"/>
              </w:rPr>
            </m:ctrlPr>
          </m:sSupPr>
          <m:e>
            <m:r>
              <m:rPr>
                <m:sty m:val="p"/>
              </m:rPr>
              <w:rPr>
                <w:rFonts w:ascii="Cambria Math" w:hAnsi="Cambria Math" w:cs="Times New Roman"/>
                <w:sz w:val="28"/>
              </w:rPr>
              <m:t>м</m:t>
            </m:r>
          </m:e>
          <m:sup>
            <m:r>
              <m:rPr>
                <m:sty m:val="p"/>
              </m:rPr>
              <w:rPr>
                <w:rFonts w:ascii="Cambria Math" w:hAnsi="Cambria Math" w:cs="Times New Roman"/>
                <w:sz w:val="28"/>
              </w:rPr>
              <m:t>3</m:t>
            </m:r>
          </m:sup>
        </m:sSup>
      </m:oMath>
      <w:r>
        <w:rPr>
          <w:rFonts w:ascii="Times New Roman" w:hAnsi="Times New Roman" w:cs="Times New Roman"/>
          <w:sz w:val="28"/>
          <w:szCs w:val="28"/>
        </w:rPr>
        <w:t xml:space="preserve"> </w:t>
      </w:r>
    </w:p>
    <w:p w14:paraId="25D00011" w14:textId="77777777" w:rsidR="00EA7A0B" w:rsidRDefault="00000FEC" w:rsidP="00EA7A0B">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sz w:val="28"/>
                <w:szCs w:val="28"/>
                <w:lang w:eastAsia="ko-KR"/>
              </w:rPr>
            </m:ctrlPr>
          </m:sSubPr>
          <m:e>
            <m:r>
              <m:rPr>
                <m:sty m:val="p"/>
              </m:rPr>
              <w:rPr>
                <w:rFonts w:ascii="Cambria Math" w:hAnsi="Cambria Math" w:cs="Times New Roman"/>
                <w:sz w:val="28"/>
              </w:rPr>
              <m:t>B</m:t>
            </m:r>
          </m:e>
          <m:sub>
            <m:r>
              <m:rPr>
                <m:sty m:val="p"/>
              </m:rPr>
              <w:rPr>
                <w:rFonts w:ascii="Cambria Math" w:hAnsi="Cambria Math" w:cs="Times New Roman"/>
                <w:sz w:val="28"/>
              </w:rPr>
              <m:t>ф</m:t>
            </m:r>
          </m:sub>
        </m:sSub>
      </m:oMath>
      <w:r w:rsidR="00EA7A0B">
        <w:rPr>
          <w:rFonts w:ascii="Times New Roman" w:hAnsi="Times New Roman" w:cs="Times New Roman"/>
          <w:sz w:val="28"/>
          <w:szCs w:val="28"/>
        </w:rPr>
        <w:t xml:space="preserve"> – коэффициент аккумуляции тепла формой, </w:t>
      </w:r>
      <m:oMath>
        <m:f>
          <m:fPr>
            <m:ctrlPr>
              <w:rPr>
                <w:rFonts w:ascii="Cambria Math" w:hAnsi="Cambria Math" w:cs="Times New Roman"/>
                <w:sz w:val="28"/>
                <w:szCs w:val="28"/>
                <w:lang w:eastAsia="ko-KR"/>
              </w:rPr>
            </m:ctrlPr>
          </m:fPr>
          <m:num>
            <m:r>
              <m:rPr>
                <m:sty m:val="p"/>
              </m:rPr>
              <w:rPr>
                <w:rFonts w:ascii="Cambria Math" w:hAnsi="Cambria Math" w:cs="Times New Roman"/>
                <w:sz w:val="28"/>
                <w:szCs w:val="28"/>
              </w:rPr>
              <m:t>ккал</m:t>
            </m:r>
          </m:num>
          <m:den>
            <m:r>
              <m:rPr>
                <m:sty m:val="p"/>
              </m:rPr>
              <w:rPr>
                <w:rFonts w:ascii="Cambria Math" w:hAnsi="Cambria Math" w:cs="Times New Roman"/>
                <w:sz w:val="28"/>
                <w:szCs w:val="28"/>
              </w:rPr>
              <m:t>час</m:t>
            </m:r>
            <m:f>
              <m:fPr>
                <m:ctrlPr>
                  <w:rPr>
                    <w:rFonts w:ascii="Cambria Math" w:hAnsi="Cambria Math" w:cs="Times New Roman"/>
                    <w:sz w:val="28"/>
                    <w:szCs w:val="28"/>
                    <w:lang w:eastAsia="ko-KR"/>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2</m:t>
                </m:r>
              </m:den>
            </m:f>
            <m:r>
              <m:rPr>
                <m:sty m:val="p"/>
              </m:rPr>
              <w:rPr>
                <w:rFonts w:ascii="Cambria Math" w:hAnsi="Cambria Math" w:cs="Times New Roman"/>
                <w:sz w:val="28"/>
                <w:szCs w:val="28"/>
              </w:rPr>
              <m:t>град</m:t>
            </m:r>
          </m:den>
        </m:f>
      </m:oMath>
    </w:p>
    <w:p w14:paraId="379F5CB9" w14:textId="77777777" w:rsidR="00EA7A0B" w:rsidRDefault="00EA7A0B" w:rsidP="00EA7A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F</w:t>
      </w:r>
      <w:r w:rsidRPr="00EA7A0B">
        <w:rPr>
          <w:rFonts w:ascii="Times New Roman" w:hAnsi="Times New Roman" w:cs="Times New Roman"/>
          <w:sz w:val="28"/>
          <w:szCs w:val="28"/>
        </w:rPr>
        <w:t xml:space="preserve"> </w:t>
      </w:r>
      <w:r>
        <w:rPr>
          <w:rFonts w:ascii="Times New Roman" w:hAnsi="Times New Roman" w:cs="Times New Roman"/>
          <w:sz w:val="28"/>
          <w:szCs w:val="28"/>
        </w:rPr>
        <w:t xml:space="preserve">– площадь поверхности отливки, </w:t>
      </w:r>
      <m:oMath>
        <m:sSup>
          <m:sSupPr>
            <m:ctrlPr>
              <w:rPr>
                <w:rFonts w:ascii="Cambria Math" w:hAnsi="Cambria Math" w:cs="Times New Roman"/>
                <w:sz w:val="28"/>
                <w:szCs w:val="28"/>
                <w:lang w:eastAsia="ko-KR"/>
              </w:rPr>
            </m:ctrlPr>
          </m:sSupPr>
          <m:e>
            <m:r>
              <m:rPr>
                <m:sty m:val="p"/>
              </m:rPr>
              <w:rPr>
                <w:rFonts w:ascii="Cambria Math" w:hAnsi="Cambria Math" w:cs="Times New Roman"/>
                <w:sz w:val="28"/>
              </w:rPr>
              <m:t>м</m:t>
            </m:r>
          </m:e>
          <m:sup>
            <m:r>
              <m:rPr>
                <m:sty m:val="p"/>
              </m:rPr>
              <w:rPr>
                <w:rFonts w:ascii="Cambria Math" w:hAnsi="Cambria Math" w:cs="Times New Roman"/>
                <w:sz w:val="28"/>
              </w:rPr>
              <m:t>2</m:t>
            </m:r>
          </m:sup>
        </m:sSup>
      </m:oMath>
    </w:p>
    <w:p w14:paraId="77B50929" w14:textId="77777777" w:rsidR="00EA7A0B" w:rsidRDefault="00EA7A0B" w:rsidP="00EA7A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C</w:t>
      </w:r>
      <w:r w:rsidRPr="00EA7A0B">
        <w:rPr>
          <w:rFonts w:ascii="Times New Roman" w:hAnsi="Times New Roman" w:cs="Times New Roman"/>
          <w:sz w:val="28"/>
          <w:szCs w:val="28"/>
        </w:rPr>
        <w:t xml:space="preserve"> </w:t>
      </w:r>
      <w:r>
        <w:rPr>
          <w:rFonts w:ascii="Times New Roman" w:hAnsi="Times New Roman" w:cs="Times New Roman"/>
          <w:sz w:val="28"/>
          <w:szCs w:val="28"/>
        </w:rPr>
        <w:t xml:space="preserve">– удельная теплоемкость отливки, </w:t>
      </w:r>
      <m:oMath>
        <m:f>
          <m:fPr>
            <m:ctrlPr>
              <w:rPr>
                <w:rFonts w:ascii="Cambria Math" w:hAnsi="Cambria Math" w:cs="Times New Roman"/>
                <w:sz w:val="28"/>
                <w:szCs w:val="28"/>
                <w:lang w:eastAsia="ko-KR"/>
              </w:rPr>
            </m:ctrlPr>
          </m:fPr>
          <m:num>
            <m:r>
              <m:rPr>
                <m:sty m:val="p"/>
              </m:rPr>
              <w:rPr>
                <w:rFonts w:ascii="Cambria Math" w:hAnsi="Cambria Math" w:cs="Times New Roman"/>
                <w:sz w:val="28"/>
                <w:szCs w:val="28"/>
              </w:rPr>
              <m:t>ккал</m:t>
            </m:r>
          </m:num>
          <m:den>
            <m:r>
              <m:rPr>
                <m:sty m:val="p"/>
              </m:rPr>
              <w:rPr>
                <w:rFonts w:ascii="Cambria Math" w:hAnsi="Cambria Math" w:cs="Times New Roman"/>
                <w:sz w:val="28"/>
                <w:szCs w:val="28"/>
              </w:rPr>
              <m:t>кг ∙ град</m:t>
            </m:r>
          </m:den>
        </m:f>
      </m:oMath>
    </w:p>
    <w:p w14:paraId="772D4F92" w14:textId="77777777" w:rsidR="00EA7A0B" w:rsidRDefault="00EA7A0B" w:rsidP="00EA7A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L – теплота кристаллизации, </w:t>
      </w:r>
      <m:oMath>
        <m:f>
          <m:fPr>
            <m:ctrlPr>
              <w:rPr>
                <w:rFonts w:ascii="Cambria Math" w:hAnsi="Cambria Math" w:cs="Times New Roman"/>
                <w:sz w:val="28"/>
                <w:szCs w:val="28"/>
                <w:lang w:eastAsia="ko-KR"/>
              </w:rPr>
            </m:ctrlPr>
          </m:fPr>
          <m:num>
            <m:r>
              <m:rPr>
                <m:sty m:val="p"/>
              </m:rPr>
              <w:rPr>
                <w:rFonts w:ascii="Cambria Math" w:hAnsi="Cambria Math" w:cs="Times New Roman"/>
                <w:sz w:val="28"/>
                <w:szCs w:val="28"/>
              </w:rPr>
              <m:t>ккал</m:t>
            </m:r>
          </m:num>
          <m:den>
            <m:r>
              <m:rPr>
                <m:sty m:val="p"/>
              </m:rPr>
              <w:rPr>
                <w:rFonts w:ascii="Cambria Math" w:hAnsi="Cambria Math" w:cs="Times New Roman"/>
                <w:sz w:val="28"/>
                <w:szCs w:val="28"/>
              </w:rPr>
              <m:t>кг</m:t>
            </m:r>
          </m:den>
        </m:f>
      </m:oMath>
    </w:p>
    <w:p w14:paraId="2052809D" w14:textId="77777777" w:rsidR="00EA7A0B" w:rsidRDefault="00000FEC" w:rsidP="00EA7A0B">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sz w:val="28"/>
                <w:szCs w:val="28"/>
                <w:lang w:eastAsia="ko-KR"/>
              </w:rPr>
            </m:ctrlPr>
          </m:sSubPr>
          <m:e>
            <m:r>
              <m:rPr>
                <m:sty m:val="p"/>
              </m:rPr>
              <w:rPr>
                <w:rFonts w:ascii="Cambria Math" w:hAnsi="Cambria Math" w:cs="Times New Roman"/>
                <w:sz w:val="28"/>
              </w:rPr>
              <m:t>T</m:t>
            </m:r>
          </m:e>
          <m:sub>
            <m:r>
              <m:rPr>
                <m:sty m:val="p"/>
              </m:rPr>
              <w:rPr>
                <w:rFonts w:ascii="Cambria Math" w:hAnsi="Cambria Math" w:cs="Times New Roman"/>
                <w:sz w:val="28"/>
              </w:rPr>
              <m:t>3</m:t>
            </m:r>
          </m:sub>
        </m:sSub>
        <m:r>
          <m:rPr>
            <m:sty m:val="p"/>
          </m:rPr>
          <w:rPr>
            <w:rFonts w:ascii="Cambria Math" w:hAnsi="Cambria Math" w:cs="Times New Roman"/>
            <w:sz w:val="28"/>
          </w:rPr>
          <m:t>,</m:t>
        </m:r>
        <m:sSub>
          <m:sSubPr>
            <m:ctrlPr>
              <w:rPr>
                <w:rFonts w:ascii="Cambria Math" w:hAnsi="Cambria Math" w:cs="Times New Roman"/>
                <w:sz w:val="28"/>
                <w:szCs w:val="28"/>
                <w:lang w:eastAsia="ko-KR"/>
              </w:rPr>
            </m:ctrlPr>
          </m:sSubPr>
          <m:e>
            <m:r>
              <m:rPr>
                <m:sty m:val="p"/>
              </m:rPr>
              <w:rPr>
                <w:rFonts w:ascii="Cambria Math" w:hAnsi="Cambria Math" w:cs="Times New Roman"/>
                <w:sz w:val="28"/>
              </w:rPr>
              <m:t>T</m:t>
            </m:r>
          </m:e>
          <m:sub>
            <m:r>
              <m:rPr>
                <m:sty m:val="p"/>
              </m:rPr>
              <w:rPr>
                <w:rFonts w:ascii="Cambria Math" w:hAnsi="Cambria Math" w:cs="Times New Roman"/>
                <w:sz w:val="28"/>
              </w:rPr>
              <m:t>L</m:t>
            </m:r>
          </m:sub>
        </m:sSub>
        <m:r>
          <w:rPr>
            <w:rFonts w:ascii="Cambria Math" w:hAnsi="Cambria Math" w:cs="Times New Roman"/>
            <w:sz w:val="28"/>
          </w:rPr>
          <m:t xml:space="preserve">, </m:t>
        </m:r>
        <m:sSub>
          <m:sSubPr>
            <m:ctrlPr>
              <w:rPr>
                <w:rFonts w:ascii="Cambria Math" w:hAnsi="Cambria Math" w:cs="Times New Roman"/>
                <w:sz w:val="28"/>
                <w:szCs w:val="28"/>
                <w:lang w:eastAsia="ko-KR"/>
              </w:rPr>
            </m:ctrlPr>
          </m:sSubPr>
          <m:e>
            <m:r>
              <m:rPr>
                <m:sty m:val="p"/>
              </m:rPr>
              <w:rPr>
                <w:rFonts w:ascii="Cambria Math" w:hAnsi="Cambria Math" w:cs="Times New Roman"/>
                <w:sz w:val="28"/>
              </w:rPr>
              <m:t>T</m:t>
            </m:r>
          </m:e>
          <m:sub>
            <m:r>
              <m:rPr>
                <m:sty m:val="p"/>
              </m:rPr>
              <w:rPr>
                <w:rFonts w:ascii="Cambria Math" w:hAnsi="Cambria Math" w:cs="Times New Roman"/>
                <w:sz w:val="28"/>
                <w:lang w:val="en-US"/>
              </w:rPr>
              <m:t>S</m:t>
            </m:r>
          </m:sub>
        </m:sSub>
      </m:oMath>
      <w:r w:rsidR="00EA7A0B">
        <w:rPr>
          <w:rFonts w:ascii="Times New Roman" w:hAnsi="Times New Roman" w:cs="Times New Roman"/>
          <w:sz w:val="28"/>
        </w:rPr>
        <w:t xml:space="preserve">, </w:t>
      </w:r>
      <m:oMath>
        <m:sSub>
          <m:sSubPr>
            <m:ctrlPr>
              <w:rPr>
                <w:rFonts w:ascii="Cambria Math" w:hAnsi="Cambria Math" w:cs="Times New Roman"/>
                <w:sz w:val="28"/>
                <w:szCs w:val="28"/>
                <w:lang w:eastAsia="ko-KR"/>
              </w:rPr>
            </m:ctrlPr>
          </m:sSubPr>
          <m:e>
            <m:r>
              <m:rPr>
                <m:sty m:val="p"/>
              </m:rPr>
              <w:rPr>
                <w:rFonts w:ascii="Cambria Math" w:hAnsi="Cambria Math" w:cs="Times New Roman"/>
                <w:sz w:val="28"/>
              </w:rPr>
              <m:t>T</m:t>
            </m:r>
          </m:e>
          <m:sub>
            <m:r>
              <m:rPr>
                <m:sty m:val="p"/>
              </m:rPr>
              <w:rPr>
                <w:rFonts w:ascii="Cambria Math" w:hAnsi="Cambria Math" w:cs="Times New Roman"/>
                <w:sz w:val="28"/>
              </w:rPr>
              <m:t>К</m:t>
            </m:r>
          </m:sub>
        </m:sSub>
        <m:r>
          <m:rPr>
            <m:sty m:val="p"/>
          </m:rPr>
          <w:rPr>
            <w:rFonts w:ascii="Cambria Math" w:hAnsi="Cambria Math" w:cs="Times New Roman"/>
            <w:sz w:val="28"/>
          </w:rPr>
          <m:t>,</m:t>
        </m:r>
        <m:sSub>
          <m:sSubPr>
            <m:ctrlPr>
              <w:rPr>
                <w:rFonts w:ascii="Cambria Math" w:hAnsi="Cambria Math" w:cs="Times New Roman"/>
                <w:sz w:val="28"/>
                <w:szCs w:val="28"/>
                <w:lang w:eastAsia="ko-KR"/>
              </w:rPr>
            </m:ctrlPr>
          </m:sSubPr>
          <m:e>
            <m:r>
              <m:rPr>
                <m:sty m:val="p"/>
              </m:rPr>
              <w:rPr>
                <w:rFonts w:ascii="Cambria Math" w:hAnsi="Cambria Math" w:cs="Times New Roman"/>
                <w:sz w:val="28"/>
              </w:rPr>
              <m:t>T</m:t>
            </m:r>
          </m:e>
          <m:sub>
            <m:r>
              <m:rPr>
                <m:sty m:val="p"/>
              </m:rPr>
              <w:rPr>
                <w:rFonts w:ascii="Cambria Math" w:hAnsi="Cambria Math" w:cs="Times New Roman"/>
                <w:sz w:val="28"/>
              </w:rPr>
              <m:t>В</m:t>
            </m:r>
          </m:sub>
        </m:sSub>
        <m:r>
          <w:rPr>
            <w:rFonts w:ascii="Cambria Math" w:hAnsi="Cambria Math" w:cs="Times New Roman"/>
            <w:sz w:val="28"/>
          </w:rPr>
          <m:t xml:space="preserve">, </m:t>
        </m:r>
        <m:sSub>
          <m:sSubPr>
            <m:ctrlPr>
              <w:rPr>
                <w:rFonts w:ascii="Cambria Math" w:hAnsi="Cambria Math" w:cs="Times New Roman"/>
                <w:sz w:val="28"/>
                <w:szCs w:val="28"/>
                <w:lang w:eastAsia="ko-KR"/>
              </w:rPr>
            </m:ctrlPr>
          </m:sSubPr>
          <m:e>
            <m:r>
              <m:rPr>
                <m:sty m:val="p"/>
              </m:rPr>
              <w:rPr>
                <w:rFonts w:ascii="Cambria Math" w:hAnsi="Cambria Math" w:cs="Times New Roman"/>
                <w:sz w:val="28"/>
              </w:rPr>
              <m:t>T</m:t>
            </m:r>
          </m:e>
          <m:sub>
            <m:r>
              <m:rPr>
                <m:sty m:val="p"/>
              </m:rPr>
              <w:rPr>
                <w:rFonts w:ascii="Cambria Math" w:hAnsi="Cambria Math" w:cs="Times New Roman"/>
                <w:sz w:val="28"/>
              </w:rPr>
              <m:t>Ф</m:t>
            </m:r>
          </m:sub>
        </m:sSub>
      </m:oMath>
      <w:r w:rsidR="00EA7A0B">
        <w:rPr>
          <w:rFonts w:ascii="Times New Roman" w:hAnsi="Times New Roman" w:cs="Times New Roman"/>
          <w:sz w:val="28"/>
          <w:szCs w:val="28"/>
        </w:rPr>
        <w:t xml:space="preserve"> – температура заливки, ликвидуса, солидуса, кристаллизации, выбивки, формы; град. Все значения теплофизических величин приведены в табл. 10.</w:t>
      </w:r>
    </w:p>
    <w:p w14:paraId="181CC228" w14:textId="20641857" w:rsidR="00EA7A0B" w:rsidRDefault="00EA7A0B" w:rsidP="00EA7A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V = 0,0</w:t>
      </w:r>
      <w:r w:rsidR="005755A2">
        <w:rPr>
          <w:rFonts w:ascii="Times New Roman" w:hAnsi="Times New Roman" w:cs="Times New Roman"/>
          <w:sz w:val="28"/>
          <w:szCs w:val="28"/>
        </w:rPr>
        <w:t>00</w:t>
      </w:r>
      <w:r>
        <w:rPr>
          <w:rFonts w:ascii="Times New Roman" w:hAnsi="Times New Roman" w:cs="Times New Roman"/>
          <w:sz w:val="28"/>
          <w:szCs w:val="28"/>
        </w:rPr>
        <w:t>1</w:t>
      </w:r>
      <w:r w:rsidR="005755A2">
        <w:rPr>
          <w:rFonts w:ascii="Times New Roman" w:hAnsi="Times New Roman" w:cs="Times New Roman"/>
          <w:sz w:val="28"/>
          <w:szCs w:val="28"/>
        </w:rPr>
        <w:t>36</w:t>
      </w:r>
      <w:r>
        <w:rPr>
          <w:rFonts w:ascii="Times New Roman" w:hAnsi="Times New Roman" w:cs="Times New Roman"/>
          <w:sz w:val="28"/>
          <w:szCs w:val="28"/>
        </w:rPr>
        <w:t xml:space="preserve"> </w:t>
      </w:r>
      <m:oMath>
        <m:sSup>
          <m:sSupPr>
            <m:ctrlPr>
              <w:rPr>
                <w:rFonts w:ascii="Cambria Math" w:hAnsi="Cambria Math" w:cs="Times New Roman"/>
                <w:sz w:val="28"/>
                <w:szCs w:val="28"/>
                <w:lang w:eastAsia="ko-KR"/>
              </w:rPr>
            </m:ctrlPr>
          </m:sSupPr>
          <m:e>
            <m:r>
              <m:rPr>
                <m:sty m:val="p"/>
              </m:rPr>
              <w:rPr>
                <w:rFonts w:ascii="Cambria Math" w:hAnsi="Cambria Math" w:cs="Times New Roman"/>
                <w:sz w:val="28"/>
              </w:rPr>
              <m:t>м</m:t>
            </m:r>
          </m:e>
          <m:sup>
            <m:r>
              <m:rPr>
                <m:sty m:val="p"/>
              </m:rPr>
              <w:rPr>
                <w:rFonts w:ascii="Cambria Math" w:hAnsi="Cambria Math" w:cs="Times New Roman"/>
                <w:sz w:val="28"/>
              </w:rPr>
              <m:t>3</m:t>
            </m:r>
          </m:sup>
        </m:sSup>
      </m:oMath>
    </w:p>
    <w:p w14:paraId="22513813" w14:textId="613B38C5" w:rsidR="00EA7A0B" w:rsidRDefault="00EA7A0B" w:rsidP="00EA7A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F</w:t>
      </w:r>
      <w:r>
        <w:rPr>
          <w:rFonts w:ascii="Times New Roman" w:hAnsi="Times New Roman" w:cs="Times New Roman"/>
          <w:sz w:val="28"/>
          <w:szCs w:val="28"/>
        </w:rPr>
        <w:t xml:space="preserve"> = 0,</w:t>
      </w:r>
      <w:r w:rsidR="005755A2">
        <w:rPr>
          <w:rFonts w:ascii="Times New Roman" w:hAnsi="Times New Roman" w:cs="Times New Roman"/>
          <w:sz w:val="28"/>
          <w:szCs w:val="28"/>
        </w:rPr>
        <w:t>0155</w:t>
      </w:r>
      <w:r>
        <w:rPr>
          <w:rFonts w:ascii="Times New Roman" w:hAnsi="Times New Roman" w:cs="Times New Roman"/>
          <w:sz w:val="28"/>
          <w:szCs w:val="28"/>
        </w:rPr>
        <w:t xml:space="preserve"> </w:t>
      </w:r>
      <m:oMath>
        <m:sSup>
          <m:sSupPr>
            <m:ctrlPr>
              <w:rPr>
                <w:rFonts w:ascii="Cambria Math" w:hAnsi="Cambria Math" w:cs="Times New Roman"/>
                <w:sz w:val="28"/>
                <w:szCs w:val="28"/>
                <w:lang w:eastAsia="ko-KR"/>
              </w:rPr>
            </m:ctrlPr>
          </m:sSupPr>
          <m:e>
            <m:r>
              <m:rPr>
                <m:sty m:val="p"/>
              </m:rPr>
              <w:rPr>
                <w:rFonts w:ascii="Cambria Math" w:hAnsi="Cambria Math" w:cs="Times New Roman"/>
                <w:sz w:val="28"/>
              </w:rPr>
              <m:t>м</m:t>
            </m:r>
          </m:e>
          <m:sup>
            <m:r>
              <m:rPr>
                <m:sty m:val="p"/>
              </m:rPr>
              <w:rPr>
                <w:rFonts w:ascii="Cambria Math" w:hAnsi="Cambria Math" w:cs="Times New Roman"/>
                <w:sz w:val="28"/>
              </w:rPr>
              <m:t>2</m:t>
            </m:r>
          </m:sup>
        </m:sSup>
      </m:oMath>
    </w:p>
    <w:p w14:paraId="20E0E594" w14:textId="3BF9E57B" w:rsidR="00EA7A0B" w:rsidRPr="00F81F7D" w:rsidRDefault="00EA7A0B" w:rsidP="00EA7A0B">
      <w:pPr>
        <w:spacing w:after="0" w:line="360" w:lineRule="auto"/>
        <w:ind w:firstLine="709"/>
        <w:jc w:val="both"/>
        <w:rPr>
          <w:rFonts w:ascii="Times New Roman" w:eastAsiaTheme="minorEastAsia" w:hAnsi="Times New Roman" w:cs="Times New Roman"/>
          <w:sz w:val="28"/>
        </w:rPr>
      </w:pPr>
      <m:oMathPara>
        <m:oMath>
          <m:r>
            <m:rPr>
              <m:sty m:val="p"/>
            </m:rPr>
            <w:rPr>
              <w:rFonts w:ascii="Cambria Math" w:hAnsi="Cambria Math" w:cs="Times New Roman"/>
              <w:sz w:val="28"/>
            </w:rPr>
            <m:t>τ=</m:t>
          </m:r>
          <m:f>
            <m:fPr>
              <m:ctrlPr>
                <w:rPr>
                  <w:rFonts w:ascii="Cambria Math" w:hAnsi="Cambria Math" w:cs="Times New Roman"/>
                  <w:sz w:val="28"/>
                  <w:szCs w:val="28"/>
                  <w:lang w:eastAsia="ko-KR"/>
                </w:rPr>
              </m:ctrlPr>
            </m:fPr>
            <m:num>
              <m:rad>
                <m:radPr>
                  <m:degHide m:val="1"/>
                  <m:ctrlPr>
                    <w:rPr>
                      <w:rFonts w:ascii="Cambria Math" w:hAnsi="Cambria Math" w:cs="Times New Roman"/>
                      <w:sz w:val="28"/>
                      <w:szCs w:val="28"/>
                      <w:lang w:eastAsia="ko-KR"/>
                    </w:rPr>
                  </m:ctrlPr>
                </m:radPr>
                <m:deg/>
                <m:e>
                  <m:r>
                    <m:rPr>
                      <m:sty m:val="p"/>
                    </m:rPr>
                    <w:rPr>
                      <w:rFonts w:ascii="Cambria Math" w:hAnsi="Cambria Math" w:cs="Times New Roman"/>
                      <w:sz w:val="28"/>
                    </w:rPr>
                    <m:t>π</m:t>
                  </m:r>
                </m:e>
              </m:rad>
            </m:num>
            <m:den>
              <m:r>
                <m:rPr>
                  <m:sty m:val="p"/>
                </m:rPr>
                <w:rPr>
                  <w:rFonts w:ascii="Cambria Math" w:hAnsi="Cambria Math" w:cs="Times New Roman"/>
                  <w:sz w:val="28"/>
                </w:rPr>
                <m:t>2</m:t>
              </m:r>
            </m:den>
          </m:f>
          <m:r>
            <m:rPr>
              <m:sty m:val="p"/>
            </m:rPr>
            <w:rPr>
              <w:rFonts w:ascii="Cambria Math" w:hAnsi="Cambria Math" w:cs="Times New Roman"/>
              <w:sz w:val="28"/>
            </w:rPr>
            <m:t>∙</m:t>
          </m:r>
          <m:f>
            <m:fPr>
              <m:ctrlPr>
                <w:rPr>
                  <w:rFonts w:ascii="Cambria Math" w:hAnsi="Cambria Math" w:cs="Times New Roman"/>
                  <w:sz w:val="28"/>
                  <w:szCs w:val="28"/>
                  <w:lang w:eastAsia="ko-KR"/>
                </w:rPr>
              </m:ctrlPr>
            </m:fPr>
            <m:num>
              <m:r>
                <m:rPr>
                  <m:sty m:val="p"/>
                </m:rPr>
                <w:rPr>
                  <w:rFonts w:ascii="Cambria Math" w:hAnsi="Cambria Math" w:cs="Times New Roman"/>
                  <w:sz w:val="28"/>
                </w:rPr>
                <m:t>0,000136∙7200</m:t>
              </m:r>
            </m:num>
            <m:den>
              <m:r>
                <m:rPr>
                  <m:sty m:val="p"/>
                </m:rPr>
                <w:rPr>
                  <w:rFonts w:ascii="Cambria Math" w:hAnsi="Cambria Math" w:cs="Times New Roman"/>
                  <w:sz w:val="28"/>
                </w:rPr>
                <m:t>17∙0,0155</m:t>
              </m:r>
            </m:den>
          </m:f>
          <m:d>
            <m:dPr>
              <m:ctrlPr>
                <w:rPr>
                  <w:rFonts w:ascii="Cambria Math" w:hAnsi="Cambria Math" w:cs="Times New Roman"/>
                  <w:sz w:val="28"/>
                  <w:szCs w:val="28"/>
                  <w:lang w:eastAsia="ko-KR"/>
                </w:rPr>
              </m:ctrlPr>
            </m:dPr>
            <m:e>
              <m:r>
                <w:rPr>
                  <w:rFonts w:ascii="Cambria Math" w:hAnsi="Cambria Math" w:cs="Times New Roman"/>
                  <w:sz w:val="28"/>
                </w:rPr>
                <m:t>0,20</m:t>
              </m:r>
              <m:f>
                <m:fPr>
                  <m:ctrlPr>
                    <w:rPr>
                      <w:rFonts w:ascii="Cambria Math" w:hAnsi="Cambria Math" w:cs="Times New Roman"/>
                      <w:sz w:val="28"/>
                      <w:szCs w:val="28"/>
                      <w:lang w:eastAsia="ko-KR"/>
                    </w:rPr>
                  </m:ctrlPr>
                </m:fPr>
                <m:num>
                  <m:r>
                    <w:rPr>
                      <w:rFonts w:ascii="Cambria Math" w:hAnsi="Cambria Math" w:cs="Times New Roman"/>
                      <w:sz w:val="28"/>
                    </w:rPr>
                    <m:t>1320</m:t>
                  </m:r>
                  <m:r>
                    <m:rPr>
                      <m:sty m:val="p"/>
                    </m:rPr>
                    <w:rPr>
                      <w:rFonts w:ascii="Cambria Math" w:hAnsi="Cambria Math" w:cs="Times New Roman"/>
                      <w:sz w:val="28"/>
                    </w:rPr>
                    <m:t>-1300</m:t>
                  </m:r>
                </m:num>
                <m:den>
                  <m:r>
                    <m:rPr>
                      <m:sty m:val="p"/>
                    </m:rPr>
                    <w:rPr>
                      <w:rFonts w:ascii="Cambria Math" w:hAnsi="Cambria Math" w:cs="Times New Roman"/>
                      <w:sz w:val="28"/>
                    </w:rPr>
                    <m:t>1320-25</m:t>
                  </m:r>
                </m:den>
              </m:f>
              <m:r>
                <m:rPr>
                  <m:sty m:val="p"/>
                </m:rPr>
                <w:rPr>
                  <w:rFonts w:ascii="Cambria Math" w:hAnsi="Cambria Math" w:cs="Times New Roman"/>
                  <w:sz w:val="28"/>
                </w:rPr>
                <m:t>+</m:t>
              </m:r>
              <m:f>
                <m:fPr>
                  <m:ctrlPr>
                    <w:rPr>
                      <w:rFonts w:ascii="Cambria Math" w:hAnsi="Cambria Math" w:cs="Times New Roman"/>
                      <w:sz w:val="28"/>
                      <w:szCs w:val="28"/>
                      <w:lang w:eastAsia="ko-KR"/>
                    </w:rPr>
                  </m:ctrlPr>
                </m:fPr>
                <m:num>
                  <m:r>
                    <m:rPr>
                      <m:sty m:val="p"/>
                    </m:rPr>
                    <w:rPr>
                      <w:rFonts w:ascii="Cambria Math" w:hAnsi="Cambria Math" w:cs="Times New Roman"/>
                      <w:sz w:val="28"/>
                    </w:rPr>
                    <m:t>1150-500</m:t>
                  </m:r>
                </m:num>
                <m:den>
                  <m:r>
                    <m:rPr>
                      <m:sty m:val="p"/>
                    </m:rPr>
                    <w:rPr>
                      <w:rFonts w:ascii="Cambria Math" w:hAnsi="Cambria Math" w:cs="Times New Roman"/>
                      <w:sz w:val="28"/>
                    </w:rPr>
                    <m:t>1150-25</m:t>
                  </m:r>
                </m:den>
              </m:f>
              <m:r>
                <m:rPr>
                  <m:sty m:val="p"/>
                </m:rPr>
                <w:rPr>
                  <w:rFonts w:ascii="Cambria Math" w:hAnsi="Cambria Math" w:cs="Times New Roman"/>
                  <w:sz w:val="28"/>
                </w:rPr>
                <m:t>0,18+</m:t>
              </m:r>
              <m:f>
                <m:fPr>
                  <m:ctrlPr>
                    <w:rPr>
                      <w:rFonts w:ascii="Cambria Math" w:hAnsi="Cambria Math" w:cs="Times New Roman"/>
                      <w:sz w:val="28"/>
                      <w:szCs w:val="28"/>
                      <w:lang w:eastAsia="ko-KR"/>
                    </w:rPr>
                  </m:ctrlPr>
                </m:fPr>
                <m:num>
                  <m:r>
                    <m:rPr>
                      <m:sty m:val="p"/>
                    </m:rPr>
                    <w:rPr>
                      <w:rFonts w:ascii="Cambria Math" w:hAnsi="Cambria Math" w:cs="Times New Roman"/>
                      <w:sz w:val="28"/>
                      <w:lang w:val="en-US"/>
                    </w:rPr>
                    <m:t>64</m:t>
                  </m:r>
                </m:num>
                <m:den>
                  <m:r>
                    <m:rPr>
                      <m:sty m:val="p"/>
                    </m:rPr>
                    <w:rPr>
                      <w:rFonts w:ascii="Cambria Math" w:hAnsi="Cambria Math" w:cs="Times New Roman"/>
                      <w:sz w:val="28"/>
                    </w:rPr>
                    <m:t>1150-25</m:t>
                  </m:r>
                </m:den>
              </m:f>
            </m:e>
          </m:d>
          <m:r>
            <w:rPr>
              <w:rFonts w:ascii="Cambria Math" w:hAnsi="Cambria Math" w:cs="Times New Roman"/>
              <w:sz w:val="28"/>
            </w:rPr>
            <m:t>=1,1 ч</m:t>
          </m:r>
        </m:oMath>
      </m:oMathPara>
    </w:p>
    <w:p w14:paraId="7CE565AA" w14:textId="077A1DA0" w:rsidR="00F81F7D" w:rsidRDefault="00F81F7D" w:rsidP="00EA7A0B">
      <w:pPr>
        <w:spacing w:after="0" w:line="360" w:lineRule="auto"/>
        <w:ind w:firstLine="709"/>
        <w:jc w:val="both"/>
        <w:rPr>
          <w:rFonts w:ascii="Times New Roman" w:eastAsiaTheme="minorEastAsia" w:hAnsi="Times New Roman" w:cs="Times New Roman"/>
          <w:sz w:val="28"/>
        </w:rPr>
      </w:pPr>
    </w:p>
    <w:p w14:paraId="72CF4822" w14:textId="3390EC0E" w:rsidR="00F81F7D" w:rsidRDefault="00F81F7D" w:rsidP="00EA7A0B">
      <w:pPr>
        <w:spacing w:after="0" w:line="360" w:lineRule="auto"/>
        <w:ind w:firstLine="709"/>
        <w:jc w:val="both"/>
        <w:rPr>
          <w:rFonts w:ascii="Times New Roman" w:eastAsiaTheme="minorEastAsia" w:hAnsi="Times New Roman" w:cs="Times New Roman"/>
          <w:sz w:val="28"/>
        </w:rPr>
      </w:pPr>
    </w:p>
    <w:p w14:paraId="59BCB4C5" w14:textId="356FE21D" w:rsidR="00F81F7D" w:rsidRDefault="00F81F7D" w:rsidP="00EA7A0B">
      <w:pPr>
        <w:spacing w:after="0" w:line="360" w:lineRule="auto"/>
        <w:ind w:firstLine="709"/>
        <w:jc w:val="both"/>
        <w:rPr>
          <w:rFonts w:ascii="Times New Roman" w:eastAsiaTheme="minorEastAsia" w:hAnsi="Times New Roman" w:cs="Times New Roman"/>
          <w:sz w:val="28"/>
        </w:rPr>
      </w:pPr>
    </w:p>
    <w:p w14:paraId="20424C4D" w14:textId="2A75F0AE" w:rsidR="00B46CD5" w:rsidRDefault="00B46CD5" w:rsidP="00EA7A0B">
      <w:pPr>
        <w:spacing w:after="0" w:line="360" w:lineRule="auto"/>
        <w:ind w:firstLine="709"/>
        <w:jc w:val="both"/>
        <w:rPr>
          <w:rFonts w:ascii="Times New Roman" w:eastAsiaTheme="minorEastAsia" w:hAnsi="Times New Roman" w:cs="Times New Roman"/>
          <w:sz w:val="28"/>
        </w:rPr>
      </w:pPr>
    </w:p>
    <w:p w14:paraId="099EFA5D" w14:textId="32F76946" w:rsidR="00B46CD5" w:rsidRDefault="00B46CD5" w:rsidP="00EA7A0B">
      <w:pPr>
        <w:spacing w:after="0" w:line="360" w:lineRule="auto"/>
        <w:ind w:firstLine="709"/>
        <w:jc w:val="both"/>
        <w:rPr>
          <w:rFonts w:ascii="Times New Roman" w:eastAsiaTheme="minorEastAsia" w:hAnsi="Times New Roman" w:cs="Times New Roman"/>
          <w:sz w:val="28"/>
        </w:rPr>
      </w:pPr>
    </w:p>
    <w:p w14:paraId="588E71B4" w14:textId="6BACE6F9" w:rsidR="00B46CD5" w:rsidRDefault="00B46CD5" w:rsidP="00EA7A0B">
      <w:pPr>
        <w:spacing w:after="0" w:line="360" w:lineRule="auto"/>
        <w:ind w:firstLine="709"/>
        <w:jc w:val="both"/>
        <w:rPr>
          <w:rFonts w:ascii="Times New Roman" w:eastAsiaTheme="minorEastAsia" w:hAnsi="Times New Roman" w:cs="Times New Roman"/>
          <w:sz w:val="28"/>
        </w:rPr>
      </w:pPr>
    </w:p>
    <w:p w14:paraId="6325BD77" w14:textId="39E2645C" w:rsidR="00B46CD5" w:rsidRDefault="00B46CD5" w:rsidP="00EA7A0B">
      <w:pPr>
        <w:spacing w:after="0" w:line="360" w:lineRule="auto"/>
        <w:ind w:firstLine="709"/>
        <w:jc w:val="both"/>
        <w:rPr>
          <w:rFonts w:ascii="Times New Roman" w:eastAsiaTheme="minorEastAsia" w:hAnsi="Times New Roman" w:cs="Times New Roman"/>
          <w:sz w:val="28"/>
        </w:rPr>
      </w:pPr>
    </w:p>
    <w:p w14:paraId="7C6A040B" w14:textId="72831321" w:rsidR="00B46CD5" w:rsidRPr="00B46CD5" w:rsidRDefault="00B46CD5" w:rsidP="00B46CD5">
      <w:pPr>
        <w:pStyle w:val="1"/>
        <w:jc w:val="center"/>
        <w:rPr>
          <w:rFonts w:ascii="Times New Roman" w:hAnsi="Times New Roman" w:cs="Times New Roman"/>
          <w:color w:val="auto"/>
        </w:rPr>
      </w:pPr>
      <w:bookmarkStart w:id="25" w:name="_Toc73281162"/>
      <w:r>
        <w:rPr>
          <w:rFonts w:ascii="Times New Roman" w:hAnsi="Times New Roman" w:cs="Times New Roman"/>
          <w:color w:val="auto"/>
        </w:rPr>
        <w:lastRenderedPageBreak/>
        <w:t>5</w:t>
      </w:r>
      <w:r w:rsidRPr="00B46CD5">
        <w:rPr>
          <w:rFonts w:ascii="Times New Roman" w:hAnsi="Times New Roman" w:cs="Times New Roman"/>
          <w:color w:val="auto"/>
        </w:rPr>
        <w:t>. ОЦЕНКА ЭФФЕКТНОСТИ СПОСОБА ИЗГОТОВЛЕНИЯ ЗАГОТОВКИ</w:t>
      </w:r>
      <w:bookmarkEnd w:id="25"/>
    </w:p>
    <w:p w14:paraId="0A2A1DCC" w14:textId="77777777" w:rsidR="00B46CD5" w:rsidRPr="00B46CD5" w:rsidRDefault="00B46CD5" w:rsidP="00B46CD5">
      <w:pPr>
        <w:pStyle w:val="a3"/>
        <w:spacing w:line="360" w:lineRule="auto"/>
        <w:ind w:firstLine="709"/>
        <w:jc w:val="both"/>
        <w:rPr>
          <w:color w:val="000000"/>
          <w:sz w:val="28"/>
          <w:szCs w:val="28"/>
        </w:rPr>
      </w:pPr>
      <w:r w:rsidRPr="00B46CD5">
        <w:rPr>
          <w:color w:val="000000"/>
          <w:sz w:val="28"/>
          <w:szCs w:val="28"/>
        </w:rPr>
        <w:t>Главным требованием к выбору способа изготовления заготовки является возможность максимального приближения ее геометрии к размерам детали. Оценку оптимальности конструкции детали и прогрессивности примененного способа изготовления заготовки можно провести с помощью следующих показателей:</w:t>
      </w:r>
    </w:p>
    <w:p w14:paraId="0CC5E212" w14:textId="77777777" w:rsidR="00B46CD5" w:rsidRPr="00B46CD5" w:rsidRDefault="00B46CD5" w:rsidP="00B46CD5">
      <w:pPr>
        <w:pStyle w:val="a3"/>
        <w:spacing w:line="360" w:lineRule="auto"/>
        <w:ind w:firstLine="709"/>
        <w:jc w:val="both"/>
        <w:rPr>
          <w:color w:val="000000"/>
          <w:sz w:val="28"/>
          <w:szCs w:val="28"/>
        </w:rPr>
      </w:pPr>
      <w:r w:rsidRPr="00B46CD5">
        <w:rPr>
          <w:color w:val="000000"/>
          <w:sz w:val="28"/>
          <w:szCs w:val="28"/>
        </w:rPr>
        <w:t>Коэффициент выхода годного, КВГ характеризует использование металла в заготовительном производстве, т.е. эффективность применяемых технологий изготовления заготовок.</w:t>
      </w:r>
    </w:p>
    <w:p w14:paraId="1E7E808B" w14:textId="2DA24AE3" w:rsidR="00B46CD5" w:rsidRPr="00B46CD5" w:rsidRDefault="00B46CD5" w:rsidP="00B46CD5">
      <w:pPr>
        <w:pStyle w:val="a3"/>
        <w:spacing w:line="360" w:lineRule="auto"/>
        <w:ind w:firstLine="709"/>
        <w:jc w:val="both"/>
        <w:rPr>
          <w:color w:val="000000"/>
          <w:sz w:val="28"/>
          <w:szCs w:val="28"/>
        </w:rPr>
      </w:pPr>
      <w:r w:rsidRPr="00B46CD5">
        <w:rPr>
          <w:color w:val="000000"/>
          <w:sz w:val="28"/>
          <w:szCs w:val="28"/>
        </w:rPr>
        <w:t>КВГ определяют из соотношения массы заготовки, Мз к массе исходного металла Мим, т.е. КВГ= Мз/Мим. КВГ=</w:t>
      </w:r>
      <w:r>
        <w:rPr>
          <w:color w:val="000000"/>
          <w:sz w:val="28"/>
          <w:szCs w:val="28"/>
        </w:rPr>
        <w:t>1,5</w:t>
      </w:r>
      <w:r w:rsidRPr="00B46CD5">
        <w:rPr>
          <w:color w:val="000000"/>
          <w:sz w:val="28"/>
          <w:szCs w:val="28"/>
        </w:rPr>
        <w:t>/</w:t>
      </w:r>
      <w:r>
        <w:rPr>
          <w:color w:val="000000"/>
          <w:sz w:val="28"/>
          <w:szCs w:val="28"/>
        </w:rPr>
        <w:t>2,1</w:t>
      </w:r>
      <w:r w:rsidRPr="00B46CD5">
        <w:rPr>
          <w:color w:val="000000"/>
          <w:sz w:val="28"/>
          <w:szCs w:val="28"/>
        </w:rPr>
        <w:t>=0,7</w:t>
      </w:r>
      <w:r>
        <w:rPr>
          <w:color w:val="000000"/>
          <w:sz w:val="28"/>
          <w:szCs w:val="28"/>
        </w:rPr>
        <w:t>1</w:t>
      </w:r>
      <w:r w:rsidRPr="00B46CD5">
        <w:rPr>
          <w:color w:val="000000"/>
          <w:sz w:val="28"/>
          <w:szCs w:val="28"/>
        </w:rPr>
        <w:t>.</w:t>
      </w:r>
    </w:p>
    <w:p w14:paraId="76160A37" w14:textId="77777777" w:rsidR="00B46CD5" w:rsidRPr="00B46CD5" w:rsidRDefault="00B46CD5" w:rsidP="00B46CD5">
      <w:pPr>
        <w:pStyle w:val="a3"/>
        <w:spacing w:line="360" w:lineRule="auto"/>
        <w:ind w:firstLine="709"/>
        <w:jc w:val="both"/>
        <w:rPr>
          <w:color w:val="000000"/>
          <w:sz w:val="28"/>
          <w:szCs w:val="28"/>
        </w:rPr>
      </w:pPr>
      <w:r w:rsidRPr="00B46CD5">
        <w:rPr>
          <w:color w:val="000000"/>
          <w:sz w:val="28"/>
          <w:szCs w:val="28"/>
        </w:rPr>
        <w:t>В литых заготовках массу Мз принимают без литниковой системы, прибылей, выпоров, безвозвратных потерь (потерь на угар ~ 1% массы исходного металла; разбрызгивание - до 1-3% от массы исходного металла).</w:t>
      </w:r>
    </w:p>
    <w:p w14:paraId="0D0B0D1A" w14:textId="5A8E71B8" w:rsidR="00B46CD5" w:rsidRPr="00B46CD5" w:rsidRDefault="00B46CD5" w:rsidP="00B46CD5">
      <w:pPr>
        <w:pStyle w:val="a3"/>
        <w:spacing w:line="360" w:lineRule="auto"/>
        <w:ind w:firstLine="709"/>
        <w:jc w:val="both"/>
        <w:rPr>
          <w:color w:val="000000"/>
          <w:sz w:val="28"/>
          <w:szCs w:val="28"/>
        </w:rPr>
      </w:pPr>
      <w:r w:rsidRPr="00B46CD5">
        <w:rPr>
          <w:color w:val="000000"/>
          <w:sz w:val="28"/>
          <w:szCs w:val="28"/>
        </w:rPr>
        <w:t xml:space="preserve">Коэффициент массовой точности, КМТ характеризует степень приближения размеров заготовки к размерам детали. По коэффициенту КМТ оценивают рентабельность принятой заготовки, т.к. он зависит как от массы и конструкции детали, так и от массы и конструкции заготовки. КМТ определяют из отношения массы готовой детали Мд к массе заготовки М3, т.е. КМТ= Мд/Мз. КМТ = </w:t>
      </w:r>
      <w:r w:rsidR="0038500E">
        <w:rPr>
          <w:color w:val="000000"/>
          <w:sz w:val="28"/>
          <w:szCs w:val="28"/>
        </w:rPr>
        <w:t>1,4</w:t>
      </w:r>
      <w:r w:rsidRPr="00B46CD5">
        <w:rPr>
          <w:color w:val="000000"/>
          <w:sz w:val="28"/>
          <w:szCs w:val="28"/>
        </w:rPr>
        <w:t>/</w:t>
      </w:r>
      <w:r w:rsidR="0038500E">
        <w:rPr>
          <w:color w:val="000000"/>
          <w:sz w:val="28"/>
          <w:szCs w:val="28"/>
        </w:rPr>
        <w:t>1,5</w:t>
      </w:r>
      <w:r w:rsidRPr="00B46CD5">
        <w:rPr>
          <w:color w:val="000000"/>
          <w:sz w:val="28"/>
          <w:szCs w:val="28"/>
        </w:rPr>
        <w:t xml:space="preserve"> = 0,</w:t>
      </w:r>
      <w:r w:rsidR="0038500E">
        <w:rPr>
          <w:color w:val="000000"/>
          <w:sz w:val="28"/>
          <w:szCs w:val="28"/>
        </w:rPr>
        <w:t>91</w:t>
      </w:r>
      <w:r w:rsidRPr="00B46CD5">
        <w:rPr>
          <w:color w:val="000000"/>
          <w:sz w:val="28"/>
          <w:szCs w:val="28"/>
        </w:rPr>
        <w:t>.</w:t>
      </w:r>
    </w:p>
    <w:p w14:paraId="7C02518B" w14:textId="4F00B693" w:rsidR="00B46CD5" w:rsidRPr="00B46CD5" w:rsidRDefault="00B46CD5" w:rsidP="00B46CD5">
      <w:pPr>
        <w:pStyle w:val="a3"/>
        <w:spacing w:line="360" w:lineRule="auto"/>
        <w:ind w:firstLine="709"/>
        <w:jc w:val="both"/>
        <w:rPr>
          <w:color w:val="000000"/>
          <w:sz w:val="28"/>
          <w:szCs w:val="28"/>
        </w:rPr>
      </w:pPr>
      <w:r w:rsidRPr="00B46CD5">
        <w:rPr>
          <w:color w:val="000000"/>
          <w:sz w:val="28"/>
          <w:szCs w:val="28"/>
        </w:rPr>
        <w:t>Коэффициент использования металла, КИМ показывает общий расход металла на изготовление данной детали. КИМ определяют из отношения массы детали Мд к массе исходного металла Мим: КИМ= Мд/ Мим. КИМ=</w:t>
      </w:r>
      <w:r w:rsidR="0038500E">
        <w:rPr>
          <w:color w:val="000000"/>
          <w:sz w:val="28"/>
          <w:szCs w:val="28"/>
        </w:rPr>
        <w:t>1,4</w:t>
      </w:r>
      <w:r w:rsidRPr="00B46CD5">
        <w:rPr>
          <w:color w:val="000000"/>
          <w:sz w:val="28"/>
          <w:szCs w:val="28"/>
        </w:rPr>
        <w:t>/</w:t>
      </w:r>
      <w:r>
        <w:rPr>
          <w:color w:val="000000"/>
          <w:sz w:val="28"/>
          <w:szCs w:val="28"/>
        </w:rPr>
        <w:t>2,1</w:t>
      </w:r>
      <w:r w:rsidRPr="00B46CD5">
        <w:rPr>
          <w:color w:val="000000"/>
          <w:sz w:val="28"/>
          <w:szCs w:val="28"/>
        </w:rPr>
        <w:t>=0,</w:t>
      </w:r>
      <w:r w:rsidR="0038500E">
        <w:rPr>
          <w:color w:val="000000"/>
          <w:sz w:val="28"/>
          <w:szCs w:val="28"/>
        </w:rPr>
        <w:t>6</w:t>
      </w:r>
      <w:r w:rsidRPr="00B46CD5">
        <w:rPr>
          <w:color w:val="000000"/>
          <w:sz w:val="28"/>
          <w:szCs w:val="28"/>
        </w:rPr>
        <w:t>7.</w:t>
      </w:r>
    </w:p>
    <w:p w14:paraId="7DD609CA" w14:textId="6DD4395C" w:rsidR="00B46CD5" w:rsidRDefault="00B46CD5" w:rsidP="00B46CD5">
      <w:pPr>
        <w:pStyle w:val="1"/>
        <w:rPr>
          <w:rFonts w:ascii="Times New Roman" w:hAnsi="Times New Roman" w:cs="Times New Roman"/>
          <w:color w:val="auto"/>
        </w:rPr>
      </w:pPr>
    </w:p>
    <w:p w14:paraId="01A967ED" w14:textId="77777777" w:rsidR="00B46CD5" w:rsidRPr="00B46CD5" w:rsidRDefault="00B46CD5" w:rsidP="00B46CD5"/>
    <w:p w14:paraId="4550C859" w14:textId="56DC84E4" w:rsidR="00F81F7D" w:rsidRPr="00F81F7D" w:rsidRDefault="001E2A1E" w:rsidP="00F81F7D">
      <w:pPr>
        <w:pStyle w:val="1"/>
        <w:jc w:val="center"/>
        <w:rPr>
          <w:rFonts w:ascii="Times New Roman" w:hAnsi="Times New Roman" w:cs="Times New Roman"/>
          <w:color w:val="auto"/>
        </w:rPr>
      </w:pPr>
      <w:bookmarkStart w:id="26" w:name="_Toc73281163"/>
      <w:r>
        <w:rPr>
          <w:rFonts w:ascii="Times New Roman" w:hAnsi="Times New Roman" w:cs="Times New Roman"/>
          <w:color w:val="auto"/>
        </w:rPr>
        <w:lastRenderedPageBreak/>
        <w:t>6</w:t>
      </w:r>
      <w:r w:rsidR="00F81F7D">
        <w:rPr>
          <w:rFonts w:ascii="Times New Roman" w:hAnsi="Times New Roman" w:cs="Times New Roman"/>
          <w:color w:val="auto"/>
        </w:rPr>
        <w:t>.</w:t>
      </w:r>
      <w:r w:rsidR="00F81F7D" w:rsidRPr="00F81F7D">
        <w:rPr>
          <w:rFonts w:ascii="Times New Roman" w:hAnsi="Times New Roman" w:cs="Times New Roman"/>
          <w:color w:val="auto"/>
        </w:rPr>
        <w:t>ЗАКЛЮЧЕНИЕ</w:t>
      </w:r>
      <w:bookmarkEnd w:id="26"/>
    </w:p>
    <w:p w14:paraId="75FB2E23" w14:textId="6287229C" w:rsidR="00D01C1E" w:rsidRDefault="00F81F7D" w:rsidP="00D01C1E">
      <w:pPr>
        <w:pStyle w:val="a3"/>
        <w:spacing w:line="360" w:lineRule="auto"/>
        <w:ind w:firstLine="709"/>
        <w:jc w:val="both"/>
        <w:rPr>
          <w:color w:val="000000"/>
          <w:sz w:val="28"/>
          <w:szCs w:val="28"/>
        </w:rPr>
      </w:pPr>
      <w:r w:rsidRPr="00D01C1E">
        <w:rPr>
          <w:color w:val="000000"/>
          <w:sz w:val="28"/>
          <w:szCs w:val="28"/>
        </w:rPr>
        <w:t>Для изготовления отливки «Втулка», выбран метод литья по выплавляемым моделям. Данным методом получают необходимые отливки, масса которых начинается от нескольких грамм до десятков килограмм с чистыми поверхностями и точными размерами. Выбран материал СЧ20, т. к. он имеет хорошую прочность, характеризуется высокими литейными свойствами (низкая температура кристаллизации, текучесть в жидком состоянии, малая усадка) и служит основным материалом для литья. В ходе этой работы мной были выбраны толщины стенок отливки, припуски на механическую обработку, литейные уклоны, размеры опок. В конце работе дана оценка эффективности способа изготовления заготовки.</w:t>
      </w:r>
    </w:p>
    <w:p w14:paraId="754797A8" w14:textId="46912E9F" w:rsidR="00D01C1E" w:rsidRPr="00A61BC3" w:rsidRDefault="00D01C1E" w:rsidP="00D01C1E">
      <w:pPr>
        <w:pStyle w:val="a3"/>
        <w:spacing w:line="360" w:lineRule="auto"/>
        <w:ind w:firstLine="709"/>
        <w:jc w:val="both"/>
        <w:rPr>
          <w:color w:val="000000"/>
          <w:sz w:val="28"/>
          <w:szCs w:val="28"/>
          <w:lang w:val="en-US"/>
        </w:rPr>
      </w:pPr>
      <w:r>
        <w:rPr>
          <w:color w:val="000000"/>
          <w:sz w:val="28"/>
          <w:szCs w:val="28"/>
        </w:rPr>
        <w:t>Таблица 7. Сводная таблица</w:t>
      </w:r>
    </w:p>
    <w:tbl>
      <w:tblPr>
        <w:tblStyle w:val="a6"/>
        <w:tblpPr w:leftFromText="180" w:rightFromText="180" w:vertAnchor="text" w:horzAnchor="margin" w:tblpXSpec="center" w:tblpY="223"/>
        <w:tblW w:w="9581" w:type="dxa"/>
        <w:tblLook w:val="04A0" w:firstRow="1" w:lastRow="0" w:firstColumn="1" w:lastColumn="0" w:noHBand="0" w:noVBand="1"/>
      </w:tblPr>
      <w:tblGrid>
        <w:gridCol w:w="5068"/>
        <w:gridCol w:w="2484"/>
        <w:gridCol w:w="2029"/>
      </w:tblGrid>
      <w:tr w:rsidR="00EA7A0B" w14:paraId="44DF3733" w14:textId="77777777" w:rsidTr="00B46CD5">
        <w:trPr>
          <w:trHeight w:val="888"/>
        </w:trPr>
        <w:tc>
          <w:tcPr>
            <w:tcW w:w="5068" w:type="dxa"/>
            <w:tcBorders>
              <w:top w:val="single" w:sz="4" w:space="0" w:color="auto"/>
              <w:left w:val="single" w:sz="4" w:space="0" w:color="auto"/>
              <w:bottom w:val="single" w:sz="4" w:space="0" w:color="auto"/>
              <w:right w:val="single" w:sz="4" w:space="0" w:color="auto"/>
            </w:tcBorders>
            <w:hideMark/>
          </w:tcPr>
          <w:p w14:paraId="5CC91848" w14:textId="77777777" w:rsidR="00EA7A0B" w:rsidRDefault="00EA7A0B">
            <w:pPr>
              <w:spacing w:line="360" w:lineRule="auto"/>
              <w:ind w:firstLine="709"/>
              <w:jc w:val="both"/>
              <w:rPr>
                <w:rFonts w:ascii="Times New Roman" w:hAnsi="Times New Roman" w:cs="Times New Roman"/>
                <w:sz w:val="28"/>
              </w:rPr>
            </w:pPr>
            <w:r>
              <w:rPr>
                <w:rFonts w:ascii="Times New Roman" w:hAnsi="Times New Roman" w:cs="Times New Roman"/>
                <w:sz w:val="28"/>
              </w:rPr>
              <w:t>Параметр и размерность</w:t>
            </w:r>
          </w:p>
        </w:tc>
        <w:tc>
          <w:tcPr>
            <w:tcW w:w="2484" w:type="dxa"/>
            <w:tcBorders>
              <w:top w:val="single" w:sz="4" w:space="0" w:color="auto"/>
              <w:left w:val="single" w:sz="4" w:space="0" w:color="auto"/>
              <w:bottom w:val="single" w:sz="4" w:space="0" w:color="auto"/>
              <w:right w:val="single" w:sz="4" w:space="0" w:color="auto"/>
            </w:tcBorders>
            <w:hideMark/>
          </w:tcPr>
          <w:p w14:paraId="29B57CD1" w14:textId="77777777" w:rsidR="00EA7A0B" w:rsidRDefault="00EA7A0B">
            <w:pPr>
              <w:spacing w:line="360" w:lineRule="auto"/>
              <w:ind w:firstLine="709"/>
              <w:jc w:val="both"/>
              <w:rPr>
                <w:rFonts w:ascii="Times New Roman" w:hAnsi="Times New Roman" w:cs="Times New Roman"/>
                <w:sz w:val="28"/>
              </w:rPr>
            </w:pPr>
            <w:r>
              <w:rPr>
                <w:rFonts w:ascii="Times New Roman" w:hAnsi="Times New Roman" w:cs="Times New Roman"/>
                <w:sz w:val="28"/>
              </w:rPr>
              <w:t>Обозначение</w:t>
            </w:r>
          </w:p>
        </w:tc>
        <w:tc>
          <w:tcPr>
            <w:tcW w:w="2029" w:type="dxa"/>
            <w:tcBorders>
              <w:top w:val="single" w:sz="4" w:space="0" w:color="auto"/>
              <w:left w:val="single" w:sz="4" w:space="0" w:color="auto"/>
              <w:bottom w:val="single" w:sz="4" w:space="0" w:color="auto"/>
              <w:right w:val="single" w:sz="4" w:space="0" w:color="auto"/>
            </w:tcBorders>
            <w:hideMark/>
          </w:tcPr>
          <w:p w14:paraId="32821EAA" w14:textId="77777777" w:rsidR="00EA7A0B" w:rsidRDefault="00EA7A0B">
            <w:pPr>
              <w:spacing w:line="360" w:lineRule="auto"/>
              <w:ind w:firstLine="709"/>
              <w:jc w:val="both"/>
              <w:rPr>
                <w:rFonts w:ascii="Times New Roman" w:hAnsi="Times New Roman" w:cs="Times New Roman"/>
                <w:sz w:val="28"/>
              </w:rPr>
            </w:pPr>
            <w:r>
              <w:rPr>
                <w:rFonts w:ascii="Times New Roman" w:hAnsi="Times New Roman" w:cs="Times New Roman"/>
                <w:sz w:val="28"/>
              </w:rPr>
              <w:t>Значение</w:t>
            </w:r>
          </w:p>
        </w:tc>
      </w:tr>
      <w:tr w:rsidR="00EA7A0B" w14:paraId="2E43F7CD" w14:textId="77777777" w:rsidTr="00B46CD5">
        <w:trPr>
          <w:trHeight w:val="785"/>
        </w:trPr>
        <w:tc>
          <w:tcPr>
            <w:tcW w:w="5068" w:type="dxa"/>
            <w:tcBorders>
              <w:top w:val="single" w:sz="4" w:space="0" w:color="auto"/>
              <w:left w:val="single" w:sz="4" w:space="0" w:color="auto"/>
              <w:bottom w:val="single" w:sz="4" w:space="0" w:color="auto"/>
              <w:right w:val="single" w:sz="4" w:space="0" w:color="auto"/>
            </w:tcBorders>
            <w:hideMark/>
          </w:tcPr>
          <w:p w14:paraId="42557864" w14:textId="77777777" w:rsidR="00EA7A0B" w:rsidRDefault="00EA7A0B">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Суммарное поперечное сечение площади питателей, </w:t>
            </w:r>
            <m:oMath>
              <m:sSup>
                <m:sSupPr>
                  <m:ctrlPr>
                    <w:rPr>
                      <w:rFonts w:ascii="Cambria Math" w:hAnsi="Cambria Math" w:cs="Times New Roman"/>
                      <w:i/>
                      <w:sz w:val="28"/>
                      <w:szCs w:val="28"/>
                    </w:rPr>
                  </m:ctrlPr>
                </m:sSupPr>
                <m:e>
                  <m:r>
                    <w:rPr>
                      <w:rFonts w:ascii="Cambria Math" w:hAnsi="Cambria Math" w:cs="Times New Roman"/>
                      <w:sz w:val="28"/>
                    </w:rPr>
                    <m:t>см</m:t>
                  </m:r>
                </m:e>
                <m:sup>
                  <m:r>
                    <w:rPr>
                      <w:rFonts w:ascii="Cambria Math" w:hAnsi="Cambria Math" w:cs="Times New Roman"/>
                      <w:sz w:val="28"/>
                    </w:rPr>
                    <m:t>2</m:t>
                  </m:r>
                </m:sup>
              </m:sSup>
            </m:oMath>
          </w:p>
        </w:tc>
        <w:tc>
          <w:tcPr>
            <w:tcW w:w="2484" w:type="dxa"/>
            <w:tcBorders>
              <w:top w:val="single" w:sz="4" w:space="0" w:color="auto"/>
              <w:left w:val="single" w:sz="4" w:space="0" w:color="auto"/>
              <w:bottom w:val="single" w:sz="4" w:space="0" w:color="auto"/>
              <w:right w:val="single" w:sz="4" w:space="0" w:color="auto"/>
            </w:tcBorders>
            <w:hideMark/>
          </w:tcPr>
          <w:p w14:paraId="63F87E80" w14:textId="77777777" w:rsidR="00EA7A0B" w:rsidRDefault="00000FEC" w:rsidP="00D01C1E">
            <w:pPr>
              <w:spacing w:line="360" w:lineRule="auto"/>
              <w:ind w:firstLine="709"/>
              <w:jc w:val="both"/>
              <w:rPr>
                <w:rFonts w:ascii="Times New Roman" w:hAnsi="Times New Roman" w:cs="Times New Roman"/>
                <w:sz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lang w:val="en-US"/>
                      </w:rPr>
                      <m:t>F</m:t>
                    </m:r>
                  </m:e>
                  <m:sub>
                    <m:r>
                      <m:rPr>
                        <m:sty m:val="p"/>
                      </m:rPr>
                      <w:rPr>
                        <w:rFonts w:ascii="Cambria Math" w:hAnsi="Cambria Math" w:cs="Times New Roman"/>
                        <w:sz w:val="28"/>
                      </w:rPr>
                      <m:t>п</m:t>
                    </m:r>
                  </m:sub>
                </m:sSub>
              </m:oMath>
            </m:oMathPara>
          </w:p>
        </w:tc>
        <w:tc>
          <w:tcPr>
            <w:tcW w:w="2029" w:type="dxa"/>
            <w:tcBorders>
              <w:top w:val="single" w:sz="4" w:space="0" w:color="auto"/>
              <w:left w:val="single" w:sz="4" w:space="0" w:color="auto"/>
              <w:bottom w:val="single" w:sz="4" w:space="0" w:color="auto"/>
              <w:right w:val="single" w:sz="4" w:space="0" w:color="auto"/>
            </w:tcBorders>
            <w:hideMark/>
          </w:tcPr>
          <w:p w14:paraId="4F19DD19" w14:textId="3CE21B1E" w:rsidR="00EA7A0B" w:rsidRDefault="00D01C1E">
            <w:pPr>
              <w:spacing w:line="360" w:lineRule="auto"/>
              <w:ind w:firstLine="709"/>
              <w:jc w:val="both"/>
              <w:rPr>
                <w:rFonts w:ascii="Times New Roman" w:hAnsi="Times New Roman" w:cs="Times New Roman"/>
                <w:sz w:val="28"/>
              </w:rPr>
            </w:pPr>
            <w:r>
              <w:rPr>
                <w:rFonts w:ascii="Times New Roman" w:hAnsi="Times New Roman" w:cs="Times New Roman"/>
                <w:sz w:val="28"/>
              </w:rPr>
              <w:t>1,7</w:t>
            </w:r>
          </w:p>
        </w:tc>
      </w:tr>
      <w:tr w:rsidR="00EA7A0B" w14:paraId="189B6795" w14:textId="77777777" w:rsidTr="00AF414C">
        <w:trPr>
          <w:trHeight w:val="570"/>
        </w:trPr>
        <w:tc>
          <w:tcPr>
            <w:tcW w:w="5068" w:type="dxa"/>
            <w:tcBorders>
              <w:top w:val="single" w:sz="4" w:space="0" w:color="auto"/>
              <w:left w:val="single" w:sz="4" w:space="0" w:color="auto"/>
              <w:bottom w:val="single" w:sz="4" w:space="0" w:color="auto"/>
              <w:right w:val="single" w:sz="4" w:space="0" w:color="auto"/>
            </w:tcBorders>
            <w:hideMark/>
          </w:tcPr>
          <w:p w14:paraId="008646A6" w14:textId="77777777" w:rsidR="00EA7A0B" w:rsidRDefault="00EA7A0B">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Площадь сечения шлакоуловителя, </w:t>
            </w:r>
            <m:oMath>
              <m:sSup>
                <m:sSupPr>
                  <m:ctrlPr>
                    <w:rPr>
                      <w:rFonts w:ascii="Cambria Math" w:hAnsi="Cambria Math" w:cs="Times New Roman"/>
                      <w:i/>
                      <w:sz w:val="28"/>
                      <w:szCs w:val="28"/>
                    </w:rPr>
                  </m:ctrlPr>
                </m:sSupPr>
                <m:e>
                  <m:r>
                    <w:rPr>
                      <w:rFonts w:ascii="Cambria Math" w:hAnsi="Cambria Math" w:cs="Times New Roman"/>
                      <w:sz w:val="28"/>
                    </w:rPr>
                    <m:t>см</m:t>
                  </m:r>
                </m:e>
                <m:sup>
                  <m:r>
                    <w:rPr>
                      <w:rFonts w:ascii="Cambria Math" w:hAnsi="Cambria Math" w:cs="Times New Roman"/>
                      <w:sz w:val="28"/>
                    </w:rPr>
                    <m:t>2</m:t>
                  </m:r>
                </m:sup>
              </m:sSup>
            </m:oMath>
          </w:p>
        </w:tc>
        <w:tc>
          <w:tcPr>
            <w:tcW w:w="24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50F33F" w14:textId="77777777" w:rsidR="00EA7A0B" w:rsidRDefault="00000FEC" w:rsidP="00D01C1E">
            <w:pPr>
              <w:spacing w:line="360" w:lineRule="auto"/>
              <w:ind w:firstLine="709"/>
              <w:jc w:val="both"/>
              <w:rPr>
                <w:rFonts w:ascii="Times New Roman" w:hAnsi="Times New Roman" w:cs="Times New Roman"/>
                <w:sz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lang w:val="en-US"/>
                      </w:rPr>
                      <m:t>F</m:t>
                    </m:r>
                  </m:e>
                  <m:sub>
                    <m:r>
                      <m:rPr>
                        <m:sty m:val="p"/>
                      </m:rPr>
                      <w:rPr>
                        <w:rFonts w:ascii="Cambria Math" w:hAnsi="Cambria Math" w:cs="Times New Roman"/>
                        <w:sz w:val="28"/>
                      </w:rPr>
                      <m:t>шк</m:t>
                    </m:r>
                  </m:sub>
                </m:sSub>
              </m:oMath>
            </m:oMathPara>
          </w:p>
        </w:tc>
        <w:tc>
          <w:tcPr>
            <w:tcW w:w="2029" w:type="dxa"/>
            <w:tcBorders>
              <w:top w:val="single" w:sz="4" w:space="0" w:color="auto"/>
              <w:left w:val="single" w:sz="4" w:space="0" w:color="auto"/>
              <w:bottom w:val="single" w:sz="4" w:space="0" w:color="auto"/>
              <w:right w:val="single" w:sz="4" w:space="0" w:color="auto"/>
            </w:tcBorders>
            <w:hideMark/>
          </w:tcPr>
          <w:p w14:paraId="4E90806B" w14:textId="4F56EC2B" w:rsidR="00EA7A0B" w:rsidRDefault="00EA7A0B">
            <w:pPr>
              <w:spacing w:line="360" w:lineRule="auto"/>
              <w:ind w:firstLine="709"/>
              <w:jc w:val="both"/>
              <w:rPr>
                <w:rFonts w:ascii="Times New Roman" w:hAnsi="Times New Roman" w:cs="Times New Roman"/>
                <w:sz w:val="28"/>
              </w:rPr>
            </w:pPr>
            <w:r>
              <w:rPr>
                <w:rFonts w:ascii="Times New Roman" w:hAnsi="Times New Roman" w:cs="Times New Roman"/>
                <w:sz w:val="28"/>
              </w:rPr>
              <w:t>1</w:t>
            </w:r>
            <w:r w:rsidR="00B46CD5">
              <w:rPr>
                <w:rFonts w:ascii="Times New Roman" w:hAnsi="Times New Roman" w:cs="Times New Roman"/>
                <w:sz w:val="28"/>
              </w:rPr>
              <w:t>,9</w:t>
            </w:r>
          </w:p>
        </w:tc>
      </w:tr>
      <w:tr w:rsidR="00EA7A0B" w14:paraId="2C7DCE45" w14:textId="77777777" w:rsidTr="00B46CD5">
        <w:trPr>
          <w:trHeight w:val="550"/>
        </w:trPr>
        <w:tc>
          <w:tcPr>
            <w:tcW w:w="5068" w:type="dxa"/>
            <w:tcBorders>
              <w:top w:val="single" w:sz="4" w:space="0" w:color="auto"/>
              <w:left w:val="single" w:sz="4" w:space="0" w:color="auto"/>
              <w:bottom w:val="single" w:sz="4" w:space="0" w:color="auto"/>
              <w:right w:val="single" w:sz="4" w:space="0" w:color="auto"/>
            </w:tcBorders>
            <w:hideMark/>
          </w:tcPr>
          <w:p w14:paraId="1CE18963" w14:textId="77777777" w:rsidR="00EA7A0B" w:rsidRDefault="00EA7A0B">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Площадь сечения стояка, </w:t>
            </w:r>
            <m:oMath>
              <m:sSup>
                <m:sSupPr>
                  <m:ctrlPr>
                    <w:rPr>
                      <w:rFonts w:ascii="Cambria Math" w:hAnsi="Cambria Math" w:cs="Times New Roman"/>
                      <w:i/>
                      <w:sz w:val="28"/>
                      <w:szCs w:val="28"/>
                    </w:rPr>
                  </m:ctrlPr>
                </m:sSupPr>
                <m:e>
                  <m:r>
                    <w:rPr>
                      <w:rFonts w:ascii="Cambria Math" w:hAnsi="Cambria Math" w:cs="Times New Roman"/>
                      <w:sz w:val="28"/>
                    </w:rPr>
                    <m:t>см</m:t>
                  </m:r>
                </m:e>
                <m:sup>
                  <m:r>
                    <w:rPr>
                      <w:rFonts w:ascii="Cambria Math" w:hAnsi="Cambria Math" w:cs="Times New Roman"/>
                      <w:sz w:val="28"/>
                    </w:rPr>
                    <m:t>2</m:t>
                  </m:r>
                </m:sup>
              </m:sSup>
            </m:oMath>
          </w:p>
        </w:tc>
        <w:tc>
          <w:tcPr>
            <w:tcW w:w="24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604EAB" w14:textId="77777777" w:rsidR="00EA7A0B" w:rsidRDefault="00000FEC" w:rsidP="00D01C1E">
            <w:pPr>
              <w:spacing w:line="360" w:lineRule="auto"/>
              <w:ind w:firstLine="709"/>
              <w:jc w:val="both"/>
              <w:rPr>
                <w:rFonts w:ascii="Times New Roman" w:hAnsi="Times New Roman" w:cs="Times New Roman"/>
                <w:sz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lang w:val="en-US"/>
                      </w:rPr>
                      <m:t>F</m:t>
                    </m:r>
                  </m:e>
                  <m:sub>
                    <m:r>
                      <m:rPr>
                        <m:sty m:val="p"/>
                      </m:rPr>
                      <w:rPr>
                        <w:rFonts w:ascii="Cambria Math" w:hAnsi="Cambria Math" w:cs="Times New Roman"/>
                        <w:sz w:val="28"/>
                      </w:rPr>
                      <m:t>ст</m:t>
                    </m:r>
                  </m:sub>
                </m:sSub>
              </m:oMath>
            </m:oMathPara>
          </w:p>
        </w:tc>
        <w:tc>
          <w:tcPr>
            <w:tcW w:w="2029" w:type="dxa"/>
            <w:tcBorders>
              <w:top w:val="single" w:sz="4" w:space="0" w:color="auto"/>
              <w:left w:val="single" w:sz="4" w:space="0" w:color="auto"/>
              <w:bottom w:val="single" w:sz="4" w:space="0" w:color="auto"/>
              <w:right w:val="single" w:sz="4" w:space="0" w:color="auto"/>
            </w:tcBorders>
            <w:hideMark/>
          </w:tcPr>
          <w:p w14:paraId="70B6B655" w14:textId="54AEFC5F" w:rsidR="00EA7A0B" w:rsidRDefault="00B46CD5" w:rsidP="00B46CD5">
            <w:pPr>
              <w:spacing w:line="360" w:lineRule="auto"/>
              <w:jc w:val="center"/>
              <w:rPr>
                <w:rFonts w:ascii="Times New Roman" w:hAnsi="Times New Roman" w:cs="Times New Roman"/>
                <w:sz w:val="28"/>
              </w:rPr>
            </w:pPr>
            <w:r>
              <w:rPr>
                <w:rFonts w:ascii="Times New Roman" w:hAnsi="Times New Roman" w:cs="Times New Roman"/>
                <w:sz w:val="28"/>
              </w:rPr>
              <w:t>2,1</w:t>
            </w:r>
          </w:p>
        </w:tc>
      </w:tr>
      <w:tr w:rsidR="00EA7A0B" w14:paraId="3847563A" w14:textId="77777777" w:rsidTr="00B46CD5">
        <w:trPr>
          <w:trHeight w:val="428"/>
        </w:trPr>
        <w:tc>
          <w:tcPr>
            <w:tcW w:w="5068" w:type="dxa"/>
            <w:tcBorders>
              <w:top w:val="single" w:sz="4" w:space="0" w:color="auto"/>
              <w:left w:val="single" w:sz="4" w:space="0" w:color="auto"/>
              <w:bottom w:val="single" w:sz="4" w:space="0" w:color="auto"/>
              <w:right w:val="single" w:sz="4" w:space="0" w:color="auto"/>
            </w:tcBorders>
          </w:tcPr>
          <w:p w14:paraId="715EFC6A" w14:textId="77777777" w:rsidR="00EA7A0B" w:rsidRDefault="00EA7A0B">
            <w:pPr>
              <w:spacing w:line="360" w:lineRule="auto"/>
              <w:ind w:firstLine="709"/>
              <w:jc w:val="both"/>
              <w:rPr>
                <w:rFonts w:ascii="Times New Roman" w:hAnsi="Times New Roman" w:cs="Times New Roman"/>
                <w:sz w:val="28"/>
              </w:rPr>
            </w:pPr>
            <w:r>
              <w:rPr>
                <w:rFonts w:ascii="Times New Roman" w:hAnsi="Times New Roman" w:cs="Times New Roman"/>
                <w:sz w:val="28"/>
              </w:rPr>
              <w:t>Масса жидкого металла</w:t>
            </w:r>
            <w:r>
              <w:rPr>
                <w:rFonts w:ascii="Times New Roman" w:hAnsi="Times New Roman" w:cs="Times New Roman"/>
                <w:sz w:val="28"/>
                <w:lang w:val="en-US"/>
              </w:rPr>
              <w:t>,</w:t>
            </w:r>
            <w:r>
              <w:rPr>
                <w:rFonts w:ascii="Times New Roman" w:hAnsi="Times New Roman" w:cs="Times New Roman"/>
                <w:sz w:val="28"/>
              </w:rPr>
              <w:t xml:space="preserve"> кг</w:t>
            </w:r>
          </w:p>
          <w:p w14:paraId="6406560F" w14:textId="77777777" w:rsidR="00EA7A0B" w:rsidRDefault="00EA7A0B">
            <w:pPr>
              <w:spacing w:line="360" w:lineRule="auto"/>
              <w:ind w:firstLine="709"/>
              <w:jc w:val="both"/>
            </w:pPr>
          </w:p>
        </w:tc>
        <w:tc>
          <w:tcPr>
            <w:tcW w:w="2484" w:type="dxa"/>
            <w:tcBorders>
              <w:top w:val="single" w:sz="4" w:space="0" w:color="auto"/>
              <w:left w:val="single" w:sz="4" w:space="0" w:color="auto"/>
              <w:bottom w:val="single" w:sz="4" w:space="0" w:color="auto"/>
              <w:right w:val="single" w:sz="4" w:space="0" w:color="auto"/>
            </w:tcBorders>
            <w:hideMark/>
          </w:tcPr>
          <w:p w14:paraId="6220587C" w14:textId="6581EAEF" w:rsidR="00EA7A0B" w:rsidRDefault="00D01C1E" w:rsidP="00D01C1E">
            <w:pPr>
              <w:spacing w:line="360" w:lineRule="auto"/>
              <w:ind w:firstLine="709"/>
              <w:jc w:val="both"/>
              <w:rPr>
                <w:lang w:val="en-US"/>
              </w:rPr>
            </w:pPr>
            <w:r>
              <w:rPr>
                <w:rFonts w:ascii="Times New Roman" w:hAnsi="Times New Roman" w:cs="Times New Roman"/>
                <w:sz w:val="28"/>
              </w:rPr>
              <w:t xml:space="preserve">    </w:t>
            </w:r>
            <w:r w:rsidR="00EA7A0B">
              <w:rPr>
                <w:rFonts w:ascii="Times New Roman" w:hAnsi="Times New Roman" w:cs="Times New Roman"/>
                <w:sz w:val="28"/>
                <w:lang w:val="en-US"/>
              </w:rPr>
              <w:t>Q</w:t>
            </w:r>
          </w:p>
        </w:tc>
        <w:tc>
          <w:tcPr>
            <w:tcW w:w="2029" w:type="dxa"/>
            <w:tcBorders>
              <w:top w:val="single" w:sz="4" w:space="0" w:color="auto"/>
              <w:left w:val="single" w:sz="4" w:space="0" w:color="auto"/>
              <w:bottom w:val="single" w:sz="4" w:space="0" w:color="auto"/>
              <w:right w:val="single" w:sz="4" w:space="0" w:color="auto"/>
            </w:tcBorders>
            <w:hideMark/>
          </w:tcPr>
          <w:p w14:paraId="0DEF817D" w14:textId="6505A401" w:rsidR="00EA7A0B" w:rsidRPr="00D01C1E" w:rsidRDefault="00D01C1E">
            <w:pPr>
              <w:spacing w:line="360" w:lineRule="auto"/>
              <w:ind w:firstLine="709"/>
              <w:jc w:val="both"/>
            </w:pPr>
            <w:r>
              <w:rPr>
                <w:rFonts w:ascii="Times New Roman" w:hAnsi="Times New Roman" w:cs="Times New Roman"/>
                <w:sz w:val="28"/>
              </w:rPr>
              <w:t>2,1</w:t>
            </w:r>
          </w:p>
        </w:tc>
      </w:tr>
      <w:tr w:rsidR="00EA7A0B" w14:paraId="0AA5B0F2" w14:textId="77777777" w:rsidTr="00B46CD5">
        <w:trPr>
          <w:trHeight w:val="678"/>
        </w:trPr>
        <w:tc>
          <w:tcPr>
            <w:tcW w:w="5068" w:type="dxa"/>
            <w:tcBorders>
              <w:top w:val="single" w:sz="4" w:space="0" w:color="auto"/>
              <w:left w:val="single" w:sz="4" w:space="0" w:color="auto"/>
              <w:bottom w:val="single" w:sz="4" w:space="0" w:color="auto"/>
              <w:right w:val="single" w:sz="4" w:space="0" w:color="auto"/>
            </w:tcBorders>
            <w:hideMark/>
          </w:tcPr>
          <w:p w14:paraId="23C3C34B" w14:textId="77777777" w:rsidR="00EA7A0B" w:rsidRDefault="00EA7A0B">
            <w:pPr>
              <w:spacing w:line="360" w:lineRule="auto"/>
              <w:ind w:firstLine="709"/>
              <w:jc w:val="both"/>
              <w:rPr>
                <w:rFonts w:ascii="Times New Roman" w:hAnsi="Times New Roman" w:cs="Times New Roman"/>
                <w:sz w:val="28"/>
              </w:rPr>
            </w:pPr>
            <w:r>
              <w:rPr>
                <w:rFonts w:ascii="Times New Roman" w:hAnsi="Times New Roman" w:cs="Times New Roman"/>
                <w:sz w:val="28"/>
              </w:rPr>
              <w:t>Продолжительность заливки, с</w:t>
            </w:r>
          </w:p>
        </w:tc>
        <w:tc>
          <w:tcPr>
            <w:tcW w:w="2484" w:type="dxa"/>
            <w:tcBorders>
              <w:top w:val="single" w:sz="4" w:space="0" w:color="auto"/>
              <w:left w:val="single" w:sz="4" w:space="0" w:color="auto"/>
              <w:bottom w:val="single" w:sz="4" w:space="0" w:color="auto"/>
              <w:right w:val="single" w:sz="4" w:space="0" w:color="auto"/>
            </w:tcBorders>
            <w:hideMark/>
          </w:tcPr>
          <w:p w14:paraId="2827CE05" w14:textId="77777777" w:rsidR="00EA7A0B" w:rsidRDefault="00EA7A0B" w:rsidP="00D01C1E">
            <w:pPr>
              <w:spacing w:line="360" w:lineRule="auto"/>
              <w:ind w:firstLine="709"/>
              <w:jc w:val="both"/>
              <w:rPr>
                <w:rFonts w:ascii="Times New Roman" w:hAnsi="Times New Roman" w:cs="Times New Roman"/>
                <w:sz w:val="28"/>
              </w:rPr>
            </w:pPr>
            <m:oMathPara>
              <m:oMath>
                <m:r>
                  <m:rPr>
                    <m:sty m:val="p"/>
                  </m:rPr>
                  <w:rPr>
                    <w:rFonts w:ascii="Cambria Math" w:hAnsi="Cambria Math" w:cs="Times New Roman"/>
                    <w:sz w:val="28"/>
                  </w:rPr>
                  <m:t>τ</m:t>
                </m:r>
              </m:oMath>
            </m:oMathPara>
          </w:p>
        </w:tc>
        <w:tc>
          <w:tcPr>
            <w:tcW w:w="2029" w:type="dxa"/>
            <w:tcBorders>
              <w:top w:val="single" w:sz="4" w:space="0" w:color="auto"/>
              <w:left w:val="single" w:sz="4" w:space="0" w:color="auto"/>
              <w:bottom w:val="single" w:sz="4" w:space="0" w:color="auto"/>
              <w:right w:val="single" w:sz="4" w:space="0" w:color="auto"/>
            </w:tcBorders>
            <w:hideMark/>
          </w:tcPr>
          <w:p w14:paraId="1A174B05" w14:textId="6532C15D" w:rsidR="00EA7A0B" w:rsidRDefault="00D01C1E">
            <w:pPr>
              <w:spacing w:line="360" w:lineRule="auto"/>
              <w:ind w:firstLine="709"/>
              <w:jc w:val="both"/>
              <w:rPr>
                <w:rFonts w:ascii="Times New Roman" w:hAnsi="Times New Roman" w:cs="Times New Roman"/>
                <w:sz w:val="28"/>
              </w:rPr>
            </w:pPr>
            <w:r>
              <w:rPr>
                <w:rFonts w:ascii="Times New Roman" w:hAnsi="Times New Roman" w:cs="Times New Roman"/>
                <w:sz w:val="28"/>
              </w:rPr>
              <w:t>2,5</w:t>
            </w:r>
          </w:p>
        </w:tc>
      </w:tr>
      <w:tr w:rsidR="00EA7A0B" w14:paraId="7BE7E648" w14:textId="77777777" w:rsidTr="00B46CD5">
        <w:trPr>
          <w:trHeight w:val="528"/>
        </w:trPr>
        <w:tc>
          <w:tcPr>
            <w:tcW w:w="5068" w:type="dxa"/>
            <w:tcBorders>
              <w:top w:val="single" w:sz="4" w:space="0" w:color="auto"/>
              <w:left w:val="single" w:sz="4" w:space="0" w:color="auto"/>
              <w:bottom w:val="single" w:sz="4" w:space="0" w:color="auto"/>
              <w:right w:val="single" w:sz="4" w:space="0" w:color="auto"/>
            </w:tcBorders>
            <w:hideMark/>
          </w:tcPr>
          <w:p w14:paraId="1181FB40" w14:textId="77777777" w:rsidR="00EA7A0B" w:rsidRDefault="00EA7A0B">
            <w:pPr>
              <w:spacing w:line="360" w:lineRule="auto"/>
              <w:ind w:firstLine="709"/>
              <w:jc w:val="both"/>
              <w:rPr>
                <w:rFonts w:ascii="Times New Roman" w:hAnsi="Times New Roman" w:cs="Times New Roman"/>
                <w:sz w:val="28"/>
              </w:rPr>
            </w:pPr>
            <w:r>
              <w:rPr>
                <w:rFonts w:ascii="Times New Roman" w:hAnsi="Times New Roman" w:cs="Times New Roman"/>
                <w:sz w:val="28"/>
              </w:rPr>
              <w:t>Время затвердевания, ч</w:t>
            </w:r>
          </w:p>
        </w:tc>
        <w:tc>
          <w:tcPr>
            <w:tcW w:w="2484" w:type="dxa"/>
            <w:tcBorders>
              <w:top w:val="single" w:sz="4" w:space="0" w:color="auto"/>
              <w:left w:val="single" w:sz="4" w:space="0" w:color="auto"/>
              <w:bottom w:val="single" w:sz="4" w:space="0" w:color="auto"/>
              <w:right w:val="single" w:sz="4" w:space="0" w:color="auto"/>
            </w:tcBorders>
            <w:hideMark/>
          </w:tcPr>
          <w:p w14:paraId="429076BB" w14:textId="77777777" w:rsidR="00EA7A0B" w:rsidRDefault="00EA7A0B" w:rsidP="00D01C1E">
            <w:pPr>
              <w:spacing w:line="360" w:lineRule="auto"/>
              <w:ind w:firstLine="709"/>
              <w:jc w:val="both"/>
              <w:rPr>
                <w:rFonts w:ascii="Times New Roman" w:hAnsi="Times New Roman" w:cs="Times New Roman"/>
                <w:sz w:val="28"/>
              </w:rPr>
            </w:pPr>
            <m:oMathPara>
              <m:oMath>
                <m:r>
                  <m:rPr>
                    <m:sty m:val="p"/>
                  </m:rPr>
                  <w:rPr>
                    <w:rFonts w:ascii="Cambria Math" w:hAnsi="Cambria Math" w:cs="Times New Roman"/>
                    <w:sz w:val="28"/>
                  </w:rPr>
                  <m:t>τ</m:t>
                </m:r>
              </m:oMath>
            </m:oMathPara>
          </w:p>
        </w:tc>
        <w:tc>
          <w:tcPr>
            <w:tcW w:w="2029" w:type="dxa"/>
            <w:tcBorders>
              <w:top w:val="single" w:sz="4" w:space="0" w:color="auto"/>
              <w:left w:val="single" w:sz="4" w:space="0" w:color="auto"/>
              <w:bottom w:val="single" w:sz="4" w:space="0" w:color="auto"/>
              <w:right w:val="single" w:sz="4" w:space="0" w:color="auto"/>
            </w:tcBorders>
            <w:hideMark/>
          </w:tcPr>
          <w:p w14:paraId="3B27AB6A" w14:textId="344BBD2E" w:rsidR="00EA7A0B" w:rsidRDefault="00D01C1E">
            <w:pPr>
              <w:spacing w:line="360" w:lineRule="auto"/>
              <w:ind w:firstLine="709"/>
              <w:jc w:val="both"/>
              <w:rPr>
                <w:rFonts w:ascii="Times New Roman" w:hAnsi="Times New Roman" w:cs="Times New Roman"/>
                <w:sz w:val="28"/>
              </w:rPr>
            </w:pPr>
            <w:r>
              <w:rPr>
                <w:rFonts w:ascii="Times New Roman" w:hAnsi="Times New Roman" w:cs="Times New Roman"/>
                <w:sz w:val="28"/>
              </w:rPr>
              <w:t>1,1</w:t>
            </w:r>
          </w:p>
        </w:tc>
      </w:tr>
      <w:tr w:rsidR="00EA7A0B" w14:paraId="493A053B" w14:textId="77777777" w:rsidTr="00B46CD5">
        <w:trPr>
          <w:trHeight w:val="550"/>
        </w:trPr>
        <w:tc>
          <w:tcPr>
            <w:tcW w:w="5068" w:type="dxa"/>
            <w:tcBorders>
              <w:top w:val="single" w:sz="4" w:space="0" w:color="auto"/>
              <w:left w:val="single" w:sz="4" w:space="0" w:color="auto"/>
              <w:bottom w:val="single" w:sz="4" w:space="0" w:color="auto"/>
              <w:right w:val="single" w:sz="4" w:space="0" w:color="auto"/>
            </w:tcBorders>
            <w:hideMark/>
          </w:tcPr>
          <w:p w14:paraId="0A7A6420" w14:textId="77777777" w:rsidR="00EA7A0B" w:rsidRDefault="00EA7A0B">
            <w:pPr>
              <w:spacing w:line="360" w:lineRule="auto"/>
              <w:ind w:firstLine="709"/>
              <w:jc w:val="both"/>
              <w:rPr>
                <w:rFonts w:ascii="Times New Roman" w:hAnsi="Times New Roman" w:cs="Times New Roman"/>
                <w:sz w:val="28"/>
              </w:rPr>
            </w:pPr>
            <w:r>
              <w:rPr>
                <w:rFonts w:ascii="Times New Roman" w:hAnsi="Times New Roman" w:cs="Times New Roman"/>
                <w:sz w:val="28"/>
                <w:szCs w:val="28"/>
              </w:rPr>
              <w:t xml:space="preserve">Площадь поверхности отливки, </w:t>
            </w:r>
            <m:oMath>
              <m:sSup>
                <m:sSupPr>
                  <m:ctrlPr>
                    <w:rPr>
                      <w:rFonts w:ascii="Cambria Math" w:hAnsi="Cambria Math" w:cs="Times New Roman"/>
                      <w:sz w:val="28"/>
                      <w:szCs w:val="28"/>
                    </w:rPr>
                  </m:ctrlPr>
                </m:sSupPr>
                <m:e>
                  <m:r>
                    <m:rPr>
                      <m:sty m:val="p"/>
                    </m:rPr>
                    <w:rPr>
                      <w:rFonts w:ascii="Cambria Math" w:hAnsi="Cambria Math" w:cs="Times New Roman"/>
                      <w:sz w:val="28"/>
                    </w:rPr>
                    <m:t>м</m:t>
                  </m:r>
                </m:e>
                <m:sup>
                  <m:r>
                    <m:rPr>
                      <m:sty m:val="p"/>
                    </m:rPr>
                    <w:rPr>
                      <w:rFonts w:ascii="Cambria Math" w:hAnsi="Cambria Math" w:cs="Times New Roman"/>
                      <w:sz w:val="28"/>
                    </w:rPr>
                    <m:t>2</m:t>
                  </m:r>
                </m:sup>
              </m:sSup>
            </m:oMath>
          </w:p>
        </w:tc>
        <w:tc>
          <w:tcPr>
            <w:tcW w:w="2484" w:type="dxa"/>
            <w:tcBorders>
              <w:top w:val="single" w:sz="4" w:space="0" w:color="auto"/>
              <w:left w:val="single" w:sz="4" w:space="0" w:color="auto"/>
              <w:bottom w:val="single" w:sz="4" w:space="0" w:color="auto"/>
              <w:right w:val="single" w:sz="4" w:space="0" w:color="auto"/>
            </w:tcBorders>
            <w:hideMark/>
          </w:tcPr>
          <w:p w14:paraId="145FDECB" w14:textId="4F45D8D9" w:rsidR="00EA7A0B" w:rsidRDefault="00D01C1E" w:rsidP="00D01C1E">
            <w:pPr>
              <w:spacing w:line="360" w:lineRule="auto"/>
              <w:ind w:firstLine="709"/>
              <w:jc w:val="both"/>
              <w:rPr>
                <w:rFonts w:ascii="Times New Roman" w:hAnsi="Times New Roman" w:cs="Times New Roman"/>
                <w:sz w:val="28"/>
                <w:lang w:val="en-US"/>
              </w:rPr>
            </w:pPr>
            <w:r>
              <w:rPr>
                <w:rFonts w:ascii="Times New Roman" w:hAnsi="Times New Roman" w:cs="Times New Roman"/>
                <w:sz w:val="28"/>
              </w:rPr>
              <w:t xml:space="preserve">     </w:t>
            </w:r>
            <w:r w:rsidR="00EA7A0B">
              <w:rPr>
                <w:rFonts w:ascii="Times New Roman" w:hAnsi="Times New Roman" w:cs="Times New Roman"/>
                <w:sz w:val="28"/>
                <w:lang w:val="en-US"/>
              </w:rPr>
              <w:t>F</w:t>
            </w:r>
          </w:p>
        </w:tc>
        <w:tc>
          <w:tcPr>
            <w:tcW w:w="2029" w:type="dxa"/>
            <w:tcBorders>
              <w:top w:val="single" w:sz="4" w:space="0" w:color="auto"/>
              <w:left w:val="single" w:sz="4" w:space="0" w:color="auto"/>
              <w:bottom w:val="single" w:sz="4" w:space="0" w:color="auto"/>
              <w:right w:val="single" w:sz="4" w:space="0" w:color="auto"/>
            </w:tcBorders>
            <w:hideMark/>
          </w:tcPr>
          <w:p w14:paraId="3CF2C9F1" w14:textId="696681C3" w:rsidR="00EA7A0B" w:rsidRPr="00D01C1E" w:rsidRDefault="00D01C1E" w:rsidP="00D01C1E">
            <w:pPr>
              <w:spacing w:line="360" w:lineRule="auto"/>
              <w:rPr>
                <w:rFonts w:ascii="Times New Roman" w:hAnsi="Times New Roman" w:cs="Times New Roman"/>
                <w:sz w:val="28"/>
              </w:rPr>
            </w:pPr>
            <w:r>
              <w:rPr>
                <w:rFonts w:ascii="Times New Roman" w:hAnsi="Times New Roman" w:cs="Times New Roman"/>
                <w:sz w:val="28"/>
              </w:rPr>
              <w:t xml:space="preserve">      </w:t>
            </w:r>
            <w:r w:rsidR="00EA7A0B">
              <w:rPr>
                <w:rFonts w:ascii="Times New Roman" w:hAnsi="Times New Roman" w:cs="Times New Roman"/>
                <w:sz w:val="28"/>
                <w:lang w:val="en-US"/>
              </w:rPr>
              <w:t>0.</w:t>
            </w:r>
            <w:r>
              <w:rPr>
                <w:rFonts w:ascii="Times New Roman" w:hAnsi="Times New Roman" w:cs="Times New Roman"/>
                <w:sz w:val="28"/>
              </w:rPr>
              <w:t>0155</w:t>
            </w:r>
          </w:p>
        </w:tc>
      </w:tr>
      <w:tr w:rsidR="00EA7A0B" w14:paraId="69DADDE1" w14:textId="77777777" w:rsidTr="00B46CD5">
        <w:trPr>
          <w:trHeight w:val="597"/>
        </w:trPr>
        <w:tc>
          <w:tcPr>
            <w:tcW w:w="5068" w:type="dxa"/>
            <w:tcBorders>
              <w:top w:val="single" w:sz="4" w:space="0" w:color="auto"/>
              <w:left w:val="single" w:sz="4" w:space="0" w:color="auto"/>
              <w:bottom w:val="single" w:sz="4" w:space="0" w:color="auto"/>
              <w:right w:val="single" w:sz="4" w:space="0" w:color="auto"/>
            </w:tcBorders>
            <w:hideMark/>
          </w:tcPr>
          <w:p w14:paraId="51E78ABD" w14:textId="77777777" w:rsidR="00EA7A0B" w:rsidRDefault="00EA7A0B">
            <w:pPr>
              <w:spacing w:line="360" w:lineRule="auto"/>
              <w:ind w:firstLine="709"/>
              <w:jc w:val="both"/>
              <w:rPr>
                <w:rFonts w:ascii="Times New Roman" w:hAnsi="Times New Roman" w:cs="Times New Roman"/>
                <w:sz w:val="28"/>
              </w:rPr>
            </w:pPr>
            <w:r>
              <w:rPr>
                <w:rFonts w:ascii="Times New Roman" w:hAnsi="Times New Roman" w:cs="Times New Roman"/>
                <w:sz w:val="28"/>
                <w:szCs w:val="28"/>
              </w:rPr>
              <w:t xml:space="preserve">Объем отливки, </w:t>
            </w:r>
            <m:oMath>
              <m:sSup>
                <m:sSupPr>
                  <m:ctrlPr>
                    <w:rPr>
                      <w:rFonts w:ascii="Cambria Math" w:hAnsi="Cambria Math" w:cs="Times New Roman"/>
                      <w:sz w:val="28"/>
                      <w:szCs w:val="28"/>
                    </w:rPr>
                  </m:ctrlPr>
                </m:sSupPr>
                <m:e>
                  <m:r>
                    <m:rPr>
                      <m:sty m:val="p"/>
                    </m:rPr>
                    <w:rPr>
                      <w:rFonts w:ascii="Cambria Math" w:hAnsi="Cambria Math" w:cs="Times New Roman"/>
                      <w:sz w:val="28"/>
                    </w:rPr>
                    <m:t>м</m:t>
                  </m:r>
                </m:e>
                <m:sup>
                  <m:r>
                    <m:rPr>
                      <m:sty m:val="p"/>
                    </m:rPr>
                    <w:rPr>
                      <w:rFonts w:ascii="Cambria Math" w:hAnsi="Cambria Math" w:cs="Times New Roman"/>
                      <w:sz w:val="28"/>
                    </w:rPr>
                    <m:t>3</m:t>
                  </m:r>
                </m:sup>
              </m:sSup>
            </m:oMath>
          </w:p>
        </w:tc>
        <w:tc>
          <w:tcPr>
            <w:tcW w:w="2484" w:type="dxa"/>
            <w:tcBorders>
              <w:top w:val="single" w:sz="4" w:space="0" w:color="auto"/>
              <w:left w:val="single" w:sz="4" w:space="0" w:color="auto"/>
              <w:bottom w:val="single" w:sz="4" w:space="0" w:color="auto"/>
              <w:right w:val="single" w:sz="4" w:space="0" w:color="auto"/>
            </w:tcBorders>
            <w:hideMark/>
          </w:tcPr>
          <w:p w14:paraId="3AC25A7D" w14:textId="59727F2C" w:rsidR="00EA7A0B" w:rsidRDefault="00D01C1E" w:rsidP="00D01C1E">
            <w:pPr>
              <w:spacing w:line="360" w:lineRule="auto"/>
              <w:ind w:firstLine="709"/>
              <w:jc w:val="both"/>
              <w:rPr>
                <w:rFonts w:ascii="Times New Roman" w:hAnsi="Times New Roman" w:cs="Times New Roman"/>
                <w:sz w:val="28"/>
                <w:lang w:val="en-US"/>
              </w:rPr>
            </w:pPr>
            <w:r>
              <w:rPr>
                <w:rFonts w:ascii="Times New Roman" w:hAnsi="Times New Roman" w:cs="Times New Roman"/>
                <w:sz w:val="28"/>
              </w:rPr>
              <w:t xml:space="preserve">    </w:t>
            </w:r>
            <w:r w:rsidR="00EA7A0B">
              <w:rPr>
                <w:rFonts w:ascii="Times New Roman" w:hAnsi="Times New Roman" w:cs="Times New Roman"/>
                <w:sz w:val="28"/>
                <w:lang w:val="en-US"/>
              </w:rPr>
              <w:t>V</w:t>
            </w:r>
          </w:p>
        </w:tc>
        <w:tc>
          <w:tcPr>
            <w:tcW w:w="2029" w:type="dxa"/>
            <w:tcBorders>
              <w:top w:val="single" w:sz="4" w:space="0" w:color="auto"/>
              <w:left w:val="single" w:sz="4" w:space="0" w:color="auto"/>
              <w:bottom w:val="single" w:sz="4" w:space="0" w:color="auto"/>
              <w:right w:val="single" w:sz="4" w:space="0" w:color="auto"/>
            </w:tcBorders>
            <w:hideMark/>
          </w:tcPr>
          <w:p w14:paraId="4D16417B" w14:textId="07EDDC59" w:rsidR="00EA7A0B" w:rsidRPr="00D01C1E" w:rsidRDefault="00EA7A0B" w:rsidP="00D01C1E">
            <w:pPr>
              <w:spacing w:line="360" w:lineRule="auto"/>
              <w:jc w:val="center"/>
              <w:rPr>
                <w:rFonts w:ascii="Times New Roman" w:hAnsi="Times New Roman" w:cs="Times New Roman"/>
                <w:sz w:val="28"/>
              </w:rPr>
            </w:pPr>
            <w:r>
              <w:rPr>
                <w:rFonts w:ascii="Times New Roman" w:hAnsi="Times New Roman" w:cs="Times New Roman"/>
                <w:sz w:val="28"/>
                <w:lang w:val="en-US"/>
              </w:rPr>
              <w:t>0.0</w:t>
            </w:r>
            <w:r w:rsidR="00D01C1E">
              <w:rPr>
                <w:rFonts w:ascii="Times New Roman" w:hAnsi="Times New Roman" w:cs="Times New Roman"/>
                <w:sz w:val="28"/>
              </w:rPr>
              <w:t>00</w:t>
            </w:r>
            <w:r>
              <w:rPr>
                <w:rFonts w:ascii="Times New Roman" w:hAnsi="Times New Roman" w:cs="Times New Roman"/>
                <w:sz w:val="28"/>
                <w:lang w:val="en-US"/>
              </w:rPr>
              <w:t>1</w:t>
            </w:r>
            <w:r w:rsidR="00D01C1E">
              <w:rPr>
                <w:rFonts w:ascii="Times New Roman" w:hAnsi="Times New Roman" w:cs="Times New Roman"/>
                <w:sz w:val="28"/>
              </w:rPr>
              <w:t>36</w:t>
            </w:r>
          </w:p>
        </w:tc>
      </w:tr>
    </w:tbl>
    <w:p w14:paraId="29646AA6" w14:textId="77777777" w:rsidR="00B46CD5" w:rsidRDefault="00B46CD5" w:rsidP="00B46CD5">
      <w:pPr>
        <w:pStyle w:val="a3"/>
        <w:rPr>
          <w:color w:val="000000"/>
          <w:sz w:val="27"/>
          <w:szCs w:val="27"/>
        </w:rPr>
      </w:pPr>
      <w:bookmarkStart w:id="27" w:name="_Toc72863157"/>
    </w:p>
    <w:p w14:paraId="47EF7AF6" w14:textId="77777777" w:rsidR="00B46CD5" w:rsidRDefault="00B46CD5" w:rsidP="00B46CD5">
      <w:pPr>
        <w:pStyle w:val="a3"/>
        <w:rPr>
          <w:color w:val="000000"/>
          <w:sz w:val="27"/>
          <w:szCs w:val="27"/>
        </w:rPr>
      </w:pPr>
    </w:p>
    <w:p w14:paraId="33FE8D6A" w14:textId="73844895" w:rsidR="001E2A1E" w:rsidRPr="001E2A1E" w:rsidRDefault="001E2A1E" w:rsidP="001E2A1E">
      <w:pPr>
        <w:pStyle w:val="1"/>
        <w:spacing w:line="360" w:lineRule="auto"/>
        <w:jc w:val="center"/>
        <w:rPr>
          <w:rFonts w:ascii="Times New Roman" w:hAnsi="Times New Roman" w:cs="Times New Roman"/>
          <w:color w:val="000000" w:themeColor="text1"/>
          <w:shd w:val="clear" w:color="auto" w:fill="FFFFFF"/>
        </w:rPr>
      </w:pPr>
      <w:bookmarkStart w:id="28" w:name="_Toc73281164"/>
      <w:bookmarkEnd w:id="27"/>
      <w:r>
        <w:rPr>
          <w:rFonts w:ascii="Times New Roman" w:hAnsi="Times New Roman" w:cs="Times New Roman"/>
          <w:color w:val="000000" w:themeColor="text1"/>
          <w:shd w:val="clear" w:color="auto" w:fill="FFFFFF"/>
        </w:rPr>
        <w:lastRenderedPageBreak/>
        <w:t>7.</w:t>
      </w:r>
      <w:r w:rsidRPr="001E2A1E">
        <w:rPr>
          <w:rFonts w:ascii="Times New Roman" w:hAnsi="Times New Roman" w:cs="Times New Roman"/>
          <w:color w:val="000000" w:themeColor="text1"/>
          <w:shd w:val="clear" w:color="auto" w:fill="FFFFFF"/>
        </w:rPr>
        <w:t>С</w:t>
      </w:r>
      <w:r>
        <w:rPr>
          <w:rFonts w:ascii="Times New Roman" w:hAnsi="Times New Roman" w:cs="Times New Roman"/>
          <w:color w:val="000000" w:themeColor="text1"/>
          <w:shd w:val="clear" w:color="auto" w:fill="FFFFFF"/>
        </w:rPr>
        <w:t>ПИСОК ЛИТЕРАТУРЫ</w:t>
      </w:r>
      <w:bookmarkEnd w:id="28"/>
    </w:p>
    <w:p w14:paraId="4783FD97" w14:textId="77777777" w:rsidR="001E2A1E" w:rsidRPr="00A45487" w:rsidRDefault="001E2A1E" w:rsidP="001E2A1E">
      <w:pPr>
        <w:pStyle w:val="a7"/>
        <w:tabs>
          <w:tab w:val="left" w:pos="567"/>
        </w:tabs>
        <w:spacing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1.</w:t>
      </w:r>
      <w:r w:rsidRPr="00A45487">
        <w:rPr>
          <w:rFonts w:ascii="Times New Roman" w:hAnsi="Times New Roman" w:cs="Times New Roman"/>
          <w:sz w:val="28"/>
          <w:szCs w:val="24"/>
        </w:rPr>
        <w:t>Горбацевич А. Ф. Курсовое проектирование по технологии машиностроения. - М.: Машиностроение, 1981.- 284с.</w:t>
      </w:r>
    </w:p>
    <w:p w14:paraId="2DA45AC8" w14:textId="77777777" w:rsidR="001E2A1E" w:rsidRPr="00A45487" w:rsidRDefault="001E2A1E" w:rsidP="001E2A1E">
      <w:pPr>
        <w:pStyle w:val="a7"/>
        <w:tabs>
          <w:tab w:val="left" w:pos="567"/>
        </w:tabs>
        <w:spacing w:line="360" w:lineRule="auto"/>
        <w:ind w:firstLine="709"/>
        <w:contextualSpacing/>
        <w:jc w:val="both"/>
        <w:rPr>
          <w:rFonts w:ascii="Times New Roman" w:hAnsi="Times New Roman" w:cs="Times New Roman"/>
          <w:sz w:val="28"/>
          <w:szCs w:val="24"/>
        </w:rPr>
      </w:pPr>
      <w:r w:rsidRPr="00A45487">
        <w:rPr>
          <w:rFonts w:ascii="Times New Roman" w:hAnsi="Times New Roman" w:cs="Times New Roman"/>
          <w:sz w:val="28"/>
          <w:szCs w:val="24"/>
        </w:rPr>
        <w:t>2. Дюмин Г. Е., Трегуб Н. Н. Ремонт автомобилей. – М.: Машиностроение, 2000.- 220с.</w:t>
      </w:r>
    </w:p>
    <w:p w14:paraId="153B64BB" w14:textId="77777777" w:rsidR="001E2A1E" w:rsidRPr="00A45487" w:rsidRDefault="001E2A1E" w:rsidP="001E2A1E">
      <w:pPr>
        <w:pStyle w:val="a7"/>
        <w:tabs>
          <w:tab w:val="left" w:pos="567"/>
        </w:tabs>
        <w:spacing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3.</w:t>
      </w:r>
      <w:r w:rsidRPr="00A45487">
        <w:rPr>
          <w:rFonts w:ascii="Times New Roman" w:hAnsi="Times New Roman" w:cs="Times New Roman"/>
          <w:sz w:val="28"/>
          <w:szCs w:val="24"/>
        </w:rPr>
        <w:t>Семёнов Е. И. Ковка и объёмная штамповка. – М.: Высшая школа, 1972.- 352с.</w:t>
      </w:r>
    </w:p>
    <w:p w14:paraId="229404A5" w14:textId="77777777" w:rsidR="001E2A1E" w:rsidRPr="00A45487" w:rsidRDefault="001E2A1E" w:rsidP="001E2A1E">
      <w:pPr>
        <w:pStyle w:val="a7"/>
        <w:tabs>
          <w:tab w:val="left" w:pos="567"/>
        </w:tabs>
        <w:spacing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4.</w:t>
      </w:r>
      <w:r w:rsidRPr="00A45487">
        <w:rPr>
          <w:rFonts w:ascii="Times New Roman" w:hAnsi="Times New Roman" w:cs="Times New Roman"/>
          <w:sz w:val="28"/>
          <w:szCs w:val="24"/>
        </w:rPr>
        <w:t>Зуев В. М. Термическая обработка металлов. – М.: Высшая школа, 2001.- 288с.</w:t>
      </w:r>
    </w:p>
    <w:p w14:paraId="2382F5F3" w14:textId="77777777" w:rsidR="001E2A1E" w:rsidRPr="00A45487" w:rsidRDefault="001E2A1E" w:rsidP="001E2A1E">
      <w:pPr>
        <w:pStyle w:val="a7"/>
        <w:tabs>
          <w:tab w:val="left" w:pos="567"/>
        </w:tabs>
        <w:spacing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5.</w:t>
      </w:r>
      <w:r w:rsidRPr="00A45487">
        <w:rPr>
          <w:rFonts w:ascii="Times New Roman" w:hAnsi="Times New Roman" w:cs="Times New Roman"/>
          <w:sz w:val="28"/>
          <w:szCs w:val="24"/>
        </w:rPr>
        <w:t>Дальский А.М., Барсукова Т.М. и др. Технология конструкционных материалов. – М.: Машиностроение, 1993.- 448с.</w:t>
      </w:r>
    </w:p>
    <w:p w14:paraId="7222341B" w14:textId="77777777" w:rsidR="001E2A1E" w:rsidRPr="00A45487" w:rsidRDefault="001E2A1E" w:rsidP="001E2A1E">
      <w:pPr>
        <w:pStyle w:val="a7"/>
        <w:tabs>
          <w:tab w:val="left" w:pos="567"/>
          <w:tab w:val="left" w:pos="851"/>
        </w:tabs>
        <w:spacing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6.</w:t>
      </w:r>
      <w:r w:rsidRPr="00A45487">
        <w:rPr>
          <w:rFonts w:ascii="Times New Roman" w:hAnsi="Times New Roman" w:cs="Times New Roman"/>
          <w:sz w:val="28"/>
          <w:szCs w:val="24"/>
        </w:rPr>
        <w:t>Попова Г.Н., Алексеев С.Ю. Машиностроительное черчение /Справочник. – СПб.: Политехника, 1994.- 448 с.</w:t>
      </w:r>
    </w:p>
    <w:p w14:paraId="2535DEEE" w14:textId="77777777" w:rsidR="001E2A1E" w:rsidRPr="00A45487" w:rsidRDefault="001E2A1E" w:rsidP="001E2A1E">
      <w:pPr>
        <w:pStyle w:val="a7"/>
        <w:tabs>
          <w:tab w:val="left" w:pos="567"/>
        </w:tabs>
        <w:spacing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7.</w:t>
      </w:r>
      <w:r w:rsidRPr="00A45487">
        <w:rPr>
          <w:rFonts w:ascii="Times New Roman" w:hAnsi="Times New Roman" w:cs="Times New Roman"/>
          <w:sz w:val="28"/>
          <w:szCs w:val="24"/>
        </w:rPr>
        <w:t>Мягков В.Д. Допуски и посадки: Справочник: В 2 ч. - Л., 1978.</w:t>
      </w:r>
    </w:p>
    <w:p w14:paraId="1EB61253" w14:textId="77777777" w:rsidR="001E2A1E" w:rsidRPr="00A45487" w:rsidRDefault="001E2A1E" w:rsidP="001E2A1E">
      <w:pPr>
        <w:pStyle w:val="a7"/>
        <w:tabs>
          <w:tab w:val="left" w:pos="567"/>
        </w:tabs>
        <w:spacing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8.</w:t>
      </w:r>
      <w:r w:rsidRPr="00A45487">
        <w:rPr>
          <w:rFonts w:ascii="Times New Roman" w:hAnsi="Times New Roman" w:cs="Times New Roman"/>
          <w:sz w:val="28"/>
          <w:szCs w:val="24"/>
        </w:rPr>
        <w:t>Технологический процесс термической обработки стальных заготовок и деталей машин: Методические указания к курсовой работе по материаловедению /Сост. В. А. Плотников. - Омск., 2001.- 28с.</w:t>
      </w:r>
    </w:p>
    <w:p w14:paraId="49E9C707" w14:textId="77777777" w:rsidR="001E2A1E" w:rsidRPr="00A45487" w:rsidRDefault="001E2A1E" w:rsidP="001E2A1E">
      <w:pPr>
        <w:pStyle w:val="a7"/>
        <w:tabs>
          <w:tab w:val="left" w:pos="567"/>
        </w:tabs>
        <w:spacing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9.</w:t>
      </w:r>
      <w:r w:rsidRPr="00A45487">
        <w:rPr>
          <w:rFonts w:ascii="Times New Roman" w:hAnsi="Times New Roman" w:cs="Times New Roman"/>
          <w:sz w:val="28"/>
          <w:szCs w:val="24"/>
        </w:rPr>
        <w:t>Разработка технологического процесса изготовления штампованной заготовки /Сост. В. А. Плотников, М.Я. Швец. - Омск, 1987.- 28с.</w:t>
      </w:r>
    </w:p>
    <w:p w14:paraId="28853F52" w14:textId="77777777" w:rsidR="001E2A1E" w:rsidRPr="00A45487" w:rsidRDefault="001E2A1E" w:rsidP="001E2A1E">
      <w:pPr>
        <w:pStyle w:val="a7"/>
        <w:tabs>
          <w:tab w:val="left" w:pos="567"/>
        </w:tabs>
        <w:spacing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10.</w:t>
      </w:r>
      <w:r w:rsidRPr="00A45487">
        <w:rPr>
          <w:rFonts w:ascii="Times New Roman" w:hAnsi="Times New Roman" w:cs="Times New Roman"/>
          <w:sz w:val="28"/>
          <w:szCs w:val="24"/>
        </w:rPr>
        <w:t>Гуляев А.П. Металловедение. – М.: Металлургия, 1987.- 388с.</w:t>
      </w:r>
    </w:p>
    <w:p w14:paraId="1ADAF639" w14:textId="77777777" w:rsidR="001E2A1E" w:rsidRDefault="001E2A1E" w:rsidP="001E2A1E">
      <w:pPr>
        <w:pStyle w:val="a7"/>
        <w:tabs>
          <w:tab w:val="left" w:pos="567"/>
        </w:tabs>
        <w:spacing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11.</w:t>
      </w:r>
      <w:r w:rsidRPr="00A45487">
        <w:rPr>
          <w:rFonts w:ascii="Times New Roman" w:hAnsi="Times New Roman" w:cs="Times New Roman"/>
          <w:sz w:val="28"/>
          <w:szCs w:val="24"/>
        </w:rPr>
        <w:t>Лахтин Ю.М., Леонтьева В.П. Материаловедение. – М.: Машиностроение, 1980.- 326с.</w:t>
      </w:r>
    </w:p>
    <w:p w14:paraId="5D249C7B" w14:textId="77777777" w:rsidR="001E2A1E" w:rsidRPr="00E51684" w:rsidRDefault="001E2A1E" w:rsidP="001E2A1E">
      <w:pPr>
        <w:pStyle w:val="a7"/>
        <w:tabs>
          <w:tab w:val="left" w:pos="567"/>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4"/>
        </w:rPr>
        <w:t xml:space="preserve">12.ГОСТ </w:t>
      </w:r>
      <w:r w:rsidRPr="009028A8">
        <w:rPr>
          <w:rFonts w:ascii="Times New Roman" w:hAnsi="Times New Roman" w:cs="Times New Roman"/>
          <w:sz w:val="28"/>
          <w:szCs w:val="28"/>
        </w:rPr>
        <w:t>3.1125-88</w:t>
      </w:r>
      <w:r>
        <w:rPr>
          <w:rFonts w:ascii="Times New Roman" w:hAnsi="Times New Roman" w:cs="Times New Roman"/>
          <w:sz w:val="28"/>
          <w:szCs w:val="28"/>
        </w:rPr>
        <w:t xml:space="preserve"> </w:t>
      </w:r>
      <w:r w:rsidRPr="00E51684">
        <w:rPr>
          <w:rFonts w:ascii="Times New Roman" w:hAnsi="Times New Roman" w:cs="Times New Roman"/>
          <w:sz w:val="28"/>
          <w:szCs w:val="28"/>
        </w:rPr>
        <w:t>Единая система технологической документации (ЕСТД). Правила графического выполнения элементов литейных форм и отливок</w:t>
      </w:r>
      <w:r>
        <w:rPr>
          <w:rFonts w:ascii="Times New Roman" w:hAnsi="Times New Roman" w:cs="Times New Roman"/>
          <w:sz w:val="28"/>
          <w:szCs w:val="28"/>
        </w:rPr>
        <w:t>. – Москва</w:t>
      </w:r>
      <w:r w:rsidRPr="00E51684">
        <w:rPr>
          <w:rFonts w:ascii="Times New Roman" w:hAnsi="Times New Roman" w:cs="Times New Roman"/>
          <w:sz w:val="28"/>
          <w:szCs w:val="28"/>
        </w:rPr>
        <w:t>:</w:t>
      </w:r>
      <w:r>
        <w:rPr>
          <w:rFonts w:ascii="Times New Roman" w:hAnsi="Times New Roman" w:cs="Times New Roman"/>
          <w:sz w:val="28"/>
          <w:szCs w:val="28"/>
        </w:rPr>
        <w:t xml:space="preserve"> ИПК Издательство стандартов, 2003.</w:t>
      </w:r>
    </w:p>
    <w:p w14:paraId="5696EF8A" w14:textId="409A9819" w:rsidR="00FA40D9" w:rsidRDefault="00FA40D9" w:rsidP="00B46CD5">
      <w:pPr>
        <w:pStyle w:val="a3"/>
        <w:rPr>
          <w:color w:val="000000"/>
          <w:sz w:val="27"/>
          <w:szCs w:val="27"/>
        </w:rPr>
      </w:pPr>
      <w:r>
        <w:rPr>
          <w:color w:val="000000"/>
          <w:sz w:val="27"/>
          <w:szCs w:val="27"/>
        </w:rPr>
        <w:br w:type="page"/>
      </w:r>
    </w:p>
    <w:p w14:paraId="05C9CF5B" w14:textId="7E7F9033" w:rsidR="00B46CD5" w:rsidRDefault="00FA40D9" w:rsidP="00FA40D9">
      <w:pPr>
        <w:pStyle w:val="1"/>
        <w:jc w:val="center"/>
        <w:rPr>
          <w:rFonts w:ascii="Times New Roman" w:hAnsi="Times New Roman" w:cs="Times New Roman"/>
          <w:color w:val="auto"/>
        </w:rPr>
      </w:pPr>
      <w:bookmarkStart w:id="29" w:name="_Toc73281165"/>
      <w:r w:rsidRPr="00FA40D9">
        <w:rPr>
          <w:rFonts w:ascii="Times New Roman" w:hAnsi="Times New Roman" w:cs="Times New Roman"/>
          <w:color w:val="auto"/>
        </w:rPr>
        <w:lastRenderedPageBreak/>
        <w:t>8. ПРИЛОЖЕНИЕ</w:t>
      </w:r>
      <w:bookmarkEnd w:id="29"/>
    </w:p>
    <w:p w14:paraId="7ECBFBC5" w14:textId="77777777" w:rsidR="00FA40D9" w:rsidRPr="00FA40D9" w:rsidRDefault="00FA40D9" w:rsidP="00FA40D9"/>
    <w:p w14:paraId="263B7845" w14:textId="1455A4AB" w:rsidR="00FA40D9" w:rsidRPr="00FA40D9" w:rsidRDefault="00FA40D9" w:rsidP="00FA40D9">
      <w:pPr>
        <w:jc w:val="center"/>
      </w:pPr>
      <w:r>
        <w:rPr>
          <w:noProof/>
          <w:lang w:eastAsia="ru-RU"/>
        </w:rPr>
        <w:drawing>
          <wp:inline distT="0" distB="0" distL="0" distR="0" wp14:anchorId="349AE281" wp14:editId="0535DD83">
            <wp:extent cx="5701050" cy="813739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5406" t="14738" r="35212" b="10672"/>
                    <a:stretch/>
                  </pic:blipFill>
                  <pic:spPr bwMode="auto">
                    <a:xfrm>
                      <a:off x="0" y="0"/>
                      <a:ext cx="5712424" cy="8153627"/>
                    </a:xfrm>
                    <a:prstGeom prst="rect">
                      <a:avLst/>
                    </a:prstGeom>
                    <a:ln>
                      <a:noFill/>
                    </a:ln>
                    <a:extLst>
                      <a:ext uri="{53640926-AAD7-44D8-BBD7-CCE9431645EC}">
                        <a14:shadowObscured xmlns:a14="http://schemas.microsoft.com/office/drawing/2010/main"/>
                      </a:ext>
                    </a:extLst>
                  </pic:spPr>
                </pic:pic>
              </a:graphicData>
            </a:graphic>
          </wp:inline>
        </w:drawing>
      </w:r>
    </w:p>
    <w:p w14:paraId="1226A796" w14:textId="7286AF85" w:rsidR="00FA40D9" w:rsidRDefault="00FA40D9" w:rsidP="00FA40D9"/>
    <w:p w14:paraId="3408845E" w14:textId="45CAD826" w:rsidR="00FA40D9" w:rsidRDefault="00FA40D9" w:rsidP="00FA40D9"/>
    <w:p w14:paraId="4E7DC2FA" w14:textId="77777777" w:rsidR="00DD745B" w:rsidRDefault="00DD745B" w:rsidP="00FA40D9">
      <w:pPr>
        <w:rPr>
          <w:noProof/>
        </w:rPr>
      </w:pPr>
    </w:p>
    <w:p w14:paraId="11D30705" w14:textId="49ADCC15" w:rsidR="00FA40D9" w:rsidRDefault="00FA40D9" w:rsidP="00FA40D9">
      <w:r>
        <w:rPr>
          <w:noProof/>
          <w:lang w:eastAsia="ru-RU"/>
        </w:rPr>
        <w:drawing>
          <wp:inline distT="0" distB="0" distL="0" distR="0" wp14:anchorId="78051E25" wp14:editId="03F39A11">
            <wp:extent cx="5492784" cy="688111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4019" t="17913" r="32824" b="8211"/>
                    <a:stretch/>
                  </pic:blipFill>
                  <pic:spPr bwMode="auto">
                    <a:xfrm>
                      <a:off x="0" y="0"/>
                      <a:ext cx="5502555" cy="6893352"/>
                    </a:xfrm>
                    <a:prstGeom prst="rect">
                      <a:avLst/>
                    </a:prstGeom>
                    <a:ln>
                      <a:noFill/>
                    </a:ln>
                    <a:extLst>
                      <a:ext uri="{53640926-AAD7-44D8-BBD7-CCE9431645EC}">
                        <a14:shadowObscured xmlns:a14="http://schemas.microsoft.com/office/drawing/2010/main"/>
                      </a:ext>
                    </a:extLst>
                  </pic:spPr>
                </pic:pic>
              </a:graphicData>
            </a:graphic>
          </wp:inline>
        </w:drawing>
      </w:r>
    </w:p>
    <w:p w14:paraId="2B7B249C" w14:textId="2E384C7D" w:rsidR="00DD745B" w:rsidRDefault="00DD745B" w:rsidP="00FA40D9"/>
    <w:p w14:paraId="40DB2CC1" w14:textId="3350BDAF" w:rsidR="00DD745B" w:rsidRDefault="00DD745B" w:rsidP="00FA40D9"/>
    <w:p w14:paraId="3B89A6AF" w14:textId="2ACC65B0" w:rsidR="00DD745B" w:rsidRDefault="00DD745B" w:rsidP="00FA40D9"/>
    <w:p w14:paraId="7E65C9CE" w14:textId="21FBDEDF" w:rsidR="00DD745B" w:rsidRDefault="00DD745B" w:rsidP="00FA40D9"/>
    <w:p w14:paraId="56A1CE60" w14:textId="18773004" w:rsidR="00DD745B" w:rsidRDefault="00DD745B" w:rsidP="00FA40D9"/>
    <w:p w14:paraId="2F79B596" w14:textId="6B3814CE" w:rsidR="00DD745B" w:rsidRDefault="00DD745B" w:rsidP="00FA40D9"/>
    <w:p w14:paraId="61831074" w14:textId="7C1B2873" w:rsidR="00DD745B" w:rsidRDefault="00DD745B" w:rsidP="00FA40D9"/>
    <w:p w14:paraId="46B3728D" w14:textId="77777777" w:rsidR="00DD745B" w:rsidRPr="00B040BD" w:rsidRDefault="00DD745B" w:rsidP="00DD745B">
      <w:pPr>
        <w:pStyle w:val="1"/>
        <w:spacing w:line="360" w:lineRule="auto"/>
        <w:ind w:firstLine="709"/>
        <w:jc w:val="center"/>
        <w:rPr>
          <w:rFonts w:ascii="Times New Roman" w:hAnsi="Times New Roman" w:cs="Times New Roman"/>
          <w:color w:val="auto"/>
        </w:rPr>
      </w:pPr>
      <w:bookmarkStart w:id="30" w:name="_Toc40692222"/>
      <w:bookmarkStart w:id="31" w:name="_Toc42033150"/>
      <w:r w:rsidRPr="00B040BD">
        <w:rPr>
          <w:rFonts w:ascii="Times New Roman" w:hAnsi="Times New Roman" w:cs="Times New Roman"/>
          <w:color w:val="auto"/>
        </w:rPr>
        <w:lastRenderedPageBreak/>
        <w:t>Приложение 3</w:t>
      </w:r>
      <w:bookmarkEnd w:id="30"/>
      <w:bookmarkEnd w:id="31"/>
    </w:p>
    <w:p w14:paraId="6D3E5C4B" w14:textId="77777777" w:rsidR="00DD745B" w:rsidRPr="002D47F8" w:rsidRDefault="00DD745B" w:rsidP="00DD745B">
      <w:pPr>
        <w:autoSpaceDE w:val="0"/>
        <w:autoSpaceDN w:val="0"/>
        <w:adjustRightInd w:val="0"/>
        <w:spacing w:line="360" w:lineRule="auto"/>
        <w:ind w:firstLine="709"/>
        <w:rPr>
          <w:color w:val="000000"/>
          <w:sz w:val="28"/>
          <w:szCs w:val="28"/>
        </w:rPr>
      </w:pPr>
    </w:p>
    <w:p w14:paraId="41ABED0F" w14:textId="5C90F1E5" w:rsidR="00DD745B" w:rsidRDefault="00DD745B" w:rsidP="00DD745B">
      <w:pPr>
        <w:autoSpaceDE w:val="0"/>
        <w:autoSpaceDN w:val="0"/>
        <w:adjustRightInd w:val="0"/>
        <w:spacing w:line="360" w:lineRule="auto"/>
        <w:ind w:firstLine="709"/>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Минимальные толщины стенок песчаной формы, мм</w:t>
      </w:r>
    </w:p>
    <w:p w14:paraId="5B807B0A" w14:textId="77777777" w:rsidR="00B040BD" w:rsidRPr="00DD745B" w:rsidRDefault="00B040BD" w:rsidP="00DD745B">
      <w:pPr>
        <w:autoSpaceDE w:val="0"/>
        <w:autoSpaceDN w:val="0"/>
        <w:adjustRightInd w:val="0"/>
        <w:spacing w:line="360" w:lineRule="auto"/>
        <w:ind w:firstLine="709"/>
        <w:jc w:val="center"/>
        <w:rPr>
          <w:rFonts w:ascii="Times New Roman" w:hAnsi="Times New Roman" w:cs="Times New Roman"/>
          <w:color w:val="000000"/>
          <w:sz w:val="28"/>
          <w:szCs w:val="28"/>
        </w:rPr>
      </w:pPr>
    </w:p>
    <w:tbl>
      <w:tblPr>
        <w:tblStyle w:val="a6"/>
        <w:tblW w:w="9351" w:type="dxa"/>
        <w:tblInd w:w="-113" w:type="dxa"/>
        <w:tblLayout w:type="fixed"/>
        <w:tblLook w:val="04A0" w:firstRow="1" w:lastRow="0" w:firstColumn="1" w:lastColumn="0" w:noHBand="0" w:noVBand="1"/>
      </w:tblPr>
      <w:tblGrid>
        <w:gridCol w:w="1406"/>
        <w:gridCol w:w="1399"/>
        <w:gridCol w:w="1399"/>
        <w:gridCol w:w="1178"/>
        <w:gridCol w:w="1417"/>
        <w:gridCol w:w="1276"/>
        <w:gridCol w:w="1276"/>
      </w:tblGrid>
      <w:tr w:rsidR="00DD745B" w:rsidRPr="00DD745B" w14:paraId="73D45E32" w14:textId="77777777" w:rsidTr="007D7AE1">
        <w:trPr>
          <w:trHeight w:val="136"/>
        </w:trPr>
        <w:tc>
          <w:tcPr>
            <w:tcW w:w="1406" w:type="dxa"/>
          </w:tcPr>
          <w:p w14:paraId="7BB23C7A"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Масса отливки, кг</w:t>
            </w:r>
          </w:p>
        </w:tc>
        <w:tc>
          <w:tcPr>
            <w:tcW w:w="1399" w:type="dxa"/>
          </w:tcPr>
          <w:p w14:paraId="7FC700F6"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i/>
                <w:iCs/>
                <w:color w:val="000000"/>
                <w:sz w:val="28"/>
                <w:szCs w:val="28"/>
              </w:rPr>
              <w:t>а</w:t>
            </w:r>
          </w:p>
        </w:tc>
        <w:tc>
          <w:tcPr>
            <w:tcW w:w="1399" w:type="dxa"/>
          </w:tcPr>
          <w:p w14:paraId="107CEC42"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i/>
                <w:iCs/>
                <w:color w:val="000000"/>
                <w:sz w:val="28"/>
                <w:szCs w:val="28"/>
              </w:rPr>
              <w:t>в</w:t>
            </w:r>
          </w:p>
        </w:tc>
        <w:tc>
          <w:tcPr>
            <w:tcW w:w="1178" w:type="dxa"/>
          </w:tcPr>
          <w:p w14:paraId="23806271"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i/>
                <w:iCs/>
                <w:color w:val="000000"/>
                <w:sz w:val="28"/>
                <w:szCs w:val="28"/>
              </w:rPr>
              <w:t>с</w:t>
            </w:r>
          </w:p>
        </w:tc>
        <w:tc>
          <w:tcPr>
            <w:tcW w:w="1417" w:type="dxa"/>
          </w:tcPr>
          <w:p w14:paraId="0F4D40F3"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i/>
                <w:iCs/>
                <w:color w:val="000000"/>
                <w:sz w:val="28"/>
                <w:szCs w:val="28"/>
              </w:rPr>
              <w:t>d</w:t>
            </w:r>
          </w:p>
        </w:tc>
        <w:tc>
          <w:tcPr>
            <w:tcW w:w="1276" w:type="dxa"/>
          </w:tcPr>
          <w:p w14:paraId="21C17116"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i/>
                <w:iCs/>
                <w:color w:val="000000"/>
                <w:sz w:val="28"/>
                <w:szCs w:val="28"/>
              </w:rPr>
              <w:t>е*</w:t>
            </w:r>
          </w:p>
        </w:tc>
        <w:tc>
          <w:tcPr>
            <w:tcW w:w="1276" w:type="dxa"/>
          </w:tcPr>
          <w:p w14:paraId="151C256C"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i/>
                <w:iCs/>
                <w:color w:val="000000"/>
                <w:sz w:val="28"/>
                <w:szCs w:val="28"/>
              </w:rPr>
              <w:t>е</w:t>
            </w:r>
          </w:p>
        </w:tc>
      </w:tr>
      <w:tr w:rsidR="00DD745B" w:rsidRPr="00DD745B" w14:paraId="5A7225E4" w14:textId="77777777" w:rsidTr="007D7AE1">
        <w:trPr>
          <w:trHeight w:val="109"/>
        </w:trPr>
        <w:tc>
          <w:tcPr>
            <w:tcW w:w="1406" w:type="dxa"/>
          </w:tcPr>
          <w:p w14:paraId="352EACAF"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до 5</w:t>
            </w:r>
          </w:p>
        </w:tc>
        <w:tc>
          <w:tcPr>
            <w:tcW w:w="1399" w:type="dxa"/>
          </w:tcPr>
          <w:p w14:paraId="5AA38D9D"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40</w:t>
            </w:r>
          </w:p>
        </w:tc>
        <w:tc>
          <w:tcPr>
            <w:tcW w:w="1399" w:type="dxa"/>
          </w:tcPr>
          <w:p w14:paraId="4F7CAA48"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4</w:t>
            </w:r>
          </w:p>
        </w:tc>
        <w:tc>
          <w:tcPr>
            <w:tcW w:w="1178" w:type="dxa"/>
          </w:tcPr>
          <w:p w14:paraId="7C9D7BB9"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30</w:t>
            </w:r>
          </w:p>
        </w:tc>
        <w:tc>
          <w:tcPr>
            <w:tcW w:w="1417" w:type="dxa"/>
          </w:tcPr>
          <w:p w14:paraId="40A053CE"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30</w:t>
            </w:r>
          </w:p>
        </w:tc>
        <w:tc>
          <w:tcPr>
            <w:tcW w:w="1276" w:type="dxa"/>
          </w:tcPr>
          <w:p w14:paraId="61BBD961"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30</w:t>
            </w:r>
          </w:p>
        </w:tc>
        <w:tc>
          <w:tcPr>
            <w:tcW w:w="1276" w:type="dxa"/>
          </w:tcPr>
          <w:p w14:paraId="7E8F4C61"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30</w:t>
            </w:r>
          </w:p>
        </w:tc>
      </w:tr>
      <w:tr w:rsidR="00DD745B" w:rsidRPr="00DD745B" w14:paraId="368A589B" w14:textId="77777777" w:rsidTr="007D7AE1">
        <w:trPr>
          <w:trHeight w:val="109"/>
        </w:trPr>
        <w:tc>
          <w:tcPr>
            <w:tcW w:w="1406" w:type="dxa"/>
          </w:tcPr>
          <w:p w14:paraId="68247105"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5 - 10</w:t>
            </w:r>
          </w:p>
        </w:tc>
        <w:tc>
          <w:tcPr>
            <w:tcW w:w="1399" w:type="dxa"/>
          </w:tcPr>
          <w:p w14:paraId="5910BACF"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50</w:t>
            </w:r>
          </w:p>
        </w:tc>
        <w:tc>
          <w:tcPr>
            <w:tcW w:w="1399" w:type="dxa"/>
          </w:tcPr>
          <w:p w14:paraId="71DB89E9"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50</w:t>
            </w:r>
          </w:p>
        </w:tc>
        <w:tc>
          <w:tcPr>
            <w:tcW w:w="1178" w:type="dxa"/>
          </w:tcPr>
          <w:p w14:paraId="0E46B35F"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40</w:t>
            </w:r>
          </w:p>
        </w:tc>
        <w:tc>
          <w:tcPr>
            <w:tcW w:w="1417" w:type="dxa"/>
          </w:tcPr>
          <w:p w14:paraId="495C0393"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40</w:t>
            </w:r>
          </w:p>
        </w:tc>
        <w:tc>
          <w:tcPr>
            <w:tcW w:w="1276" w:type="dxa"/>
          </w:tcPr>
          <w:p w14:paraId="6A0203DA"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40</w:t>
            </w:r>
          </w:p>
        </w:tc>
        <w:tc>
          <w:tcPr>
            <w:tcW w:w="1276" w:type="dxa"/>
          </w:tcPr>
          <w:p w14:paraId="6A5AC026"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30</w:t>
            </w:r>
          </w:p>
        </w:tc>
      </w:tr>
      <w:tr w:rsidR="00DD745B" w:rsidRPr="00DD745B" w14:paraId="40693766" w14:textId="77777777" w:rsidTr="007D7AE1">
        <w:trPr>
          <w:trHeight w:val="109"/>
        </w:trPr>
        <w:tc>
          <w:tcPr>
            <w:tcW w:w="1406" w:type="dxa"/>
          </w:tcPr>
          <w:p w14:paraId="7476143D"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10 - 25</w:t>
            </w:r>
          </w:p>
        </w:tc>
        <w:tc>
          <w:tcPr>
            <w:tcW w:w="1399" w:type="dxa"/>
          </w:tcPr>
          <w:p w14:paraId="70F35182"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60</w:t>
            </w:r>
          </w:p>
        </w:tc>
        <w:tc>
          <w:tcPr>
            <w:tcW w:w="1399" w:type="dxa"/>
          </w:tcPr>
          <w:p w14:paraId="418AD10D"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60</w:t>
            </w:r>
          </w:p>
        </w:tc>
        <w:tc>
          <w:tcPr>
            <w:tcW w:w="1178" w:type="dxa"/>
          </w:tcPr>
          <w:p w14:paraId="0582BE10"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40</w:t>
            </w:r>
          </w:p>
        </w:tc>
        <w:tc>
          <w:tcPr>
            <w:tcW w:w="1417" w:type="dxa"/>
          </w:tcPr>
          <w:p w14:paraId="03C2133B"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50</w:t>
            </w:r>
          </w:p>
        </w:tc>
        <w:tc>
          <w:tcPr>
            <w:tcW w:w="1276" w:type="dxa"/>
          </w:tcPr>
          <w:p w14:paraId="47686060"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50</w:t>
            </w:r>
          </w:p>
        </w:tc>
        <w:tc>
          <w:tcPr>
            <w:tcW w:w="1276" w:type="dxa"/>
          </w:tcPr>
          <w:p w14:paraId="0A462795"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30</w:t>
            </w:r>
          </w:p>
        </w:tc>
      </w:tr>
      <w:tr w:rsidR="00DD745B" w:rsidRPr="00DD745B" w14:paraId="2702D2F8" w14:textId="77777777" w:rsidTr="007D7AE1">
        <w:trPr>
          <w:trHeight w:val="109"/>
        </w:trPr>
        <w:tc>
          <w:tcPr>
            <w:tcW w:w="1406" w:type="dxa"/>
          </w:tcPr>
          <w:p w14:paraId="1F7F2DB5"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25 - 50</w:t>
            </w:r>
          </w:p>
        </w:tc>
        <w:tc>
          <w:tcPr>
            <w:tcW w:w="1399" w:type="dxa"/>
          </w:tcPr>
          <w:p w14:paraId="6D093093"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70</w:t>
            </w:r>
          </w:p>
        </w:tc>
        <w:tc>
          <w:tcPr>
            <w:tcW w:w="1399" w:type="dxa"/>
          </w:tcPr>
          <w:p w14:paraId="14995D9C"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70</w:t>
            </w:r>
          </w:p>
        </w:tc>
        <w:tc>
          <w:tcPr>
            <w:tcW w:w="1178" w:type="dxa"/>
          </w:tcPr>
          <w:p w14:paraId="5AA8D3DB"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50</w:t>
            </w:r>
          </w:p>
        </w:tc>
        <w:tc>
          <w:tcPr>
            <w:tcW w:w="1417" w:type="dxa"/>
          </w:tcPr>
          <w:p w14:paraId="19D45C84"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50</w:t>
            </w:r>
          </w:p>
        </w:tc>
        <w:tc>
          <w:tcPr>
            <w:tcW w:w="1276" w:type="dxa"/>
          </w:tcPr>
          <w:p w14:paraId="02EDF346"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60</w:t>
            </w:r>
          </w:p>
        </w:tc>
        <w:tc>
          <w:tcPr>
            <w:tcW w:w="1276" w:type="dxa"/>
          </w:tcPr>
          <w:p w14:paraId="7D9A6432"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40</w:t>
            </w:r>
          </w:p>
        </w:tc>
      </w:tr>
      <w:tr w:rsidR="00DD745B" w:rsidRPr="00DD745B" w14:paraId="2A4A8FB9" w14:textId="77777777" w:rsidTr="007D7AE1">
        <w:trPr>
          <w:trHeight w:val="109"/>
        </w:trPr>
        <w:tc>
          <w:tcPr>
            <w:tcW w:w="1406" w:type="dxa"/>
          </w:tcPr>
          <w:p w14:paraId="326447CA"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50 - 100</w:t>
            </w:r>
          </w:p>
        </w:tc>
        <w:tc>
          <w:tcPr>
            <w:tcW w:w="1399" w:type="dxa"/>
          </w:tcPr>
          <w:p w14:paraId="4C22E61A"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90</w:t>
            </w:r>
          </w:p>
        </w:tc>
        <w:tc>
          <w:tcPr>
            <w:tcW w:w="1399" w:type="dxa"/>
          </w:tcPr>
          <w:p w14:paraId="71E2457D"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90</w:t>
            </w:r>
          </w:p>
        </w:tc>
        <w:tc>
          <w:tcPr>
            <w:tcW w:w="1178" w:type="dxa"/>
          </w:tcPr>
          <w:p w14:paraId="1090C8A5"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50</w:t>
            </w:r>
          </w:p>
        </w:tc>
        <w:tc>
          <w:tcPr>
            <w:tcW w:w="1417" w:type="dxa"/>
          </w:tcPr>
          <w:p w14:paraId="1D6E1BB7"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60</w:t>
            </w:r>
          </w:p>
        </w:tc>
        <w:tc>
          <w:tcPr>
            <w:tcW w:w="1276" w:type="dxa"/>
          </w:tcPr>
          <w:p w14:paraId="2429F0AE"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70</w:t>
            </w:r>
          </w:p>
        </w:tc>
        <w:tc>
          <w:tcPr>
            <w:tcW w:w="1276" w:type="dxa"/>
          </w:tcPr>
          <w:p w14:paraId="78031BB3"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50</w:t>
            </w:r>
          </w:p>
        </w:tc>
      </w:tr>
      <w:tr w:rsidR="00DD745B" w:rsidRPr="00DD745B" w14:paraId="105EB2FD" w14:textId="77777777" w:rsidTr="007D7AE1">
        <w:trPr>
          <w:trHeight w:val="109"/>
        </w:trPr>
        <w:tc>
          <w:tcPr>
            <w:tcW w:w="1406" w:type="dxa"/>
          </w:tcPr>
          <w:p w14:paraId="0978830D"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100 - 250</w:t>
            </w:r>
          </w:p>
        </w:tc>
        <w:tc>
          <w:tcPr>
            <w:tcW w:w="1399" w:type="dxa"/>
          </w:tcPr>
          <w:p w14:paraId="6F485134"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100</w:t>
            </w:r>
          </w:p>
        </w:tc>
        <w:tc>
          <w:tcPr>
            <w:tcW w:w="1399" w:type="dxa"/>
          </w:tcPr>
          <w:p w14:paraId="44601CAB"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100</w:t>
            </w:r>
          </w:p>
        </w:tc>
        <w:tc>
          <w:tcPr>
            <w:tcW w:w="1178" w:type="dxa"/>
          </w:tcPr>
          <w:p w14:paraId="3638B1CD"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60</w:t>
            </w:r>
          </w:p>
        </w:tc>
        <w:tc>
          <w:tcPr>
            <w:tcW w:w="1417" w:type="dxa"/>
          </w:tcPr>
          <w:p w14:paraId="3809CB9B"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70</w:t>
            </w:r>
          </w:p>
        </w:tc>
        <w:tc>
          <w:tcPr>
            <w:tcW w:w="1276" w:type="dxa"/>
          </w:tcPr>
          <w:p w14:paraId="6AD4D3BF"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100</w:t>
            </w:r>
          </w:p>
        </w:tc>
        <w:tc>
          <w:tcPr>
            <w:tcW w:w="1276" w:type="dxa"/>
          </w:tcPr>
          <w:p w14:paraId="01CC2972"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60</w:t>
            </w:r>
          </w:p>
        </w:tc>
      </w:tr>
      <w:tr w:rsidR="00DD745B" w:rsidRPr="00DD745B" w14:paraId="3F21FA7C" w14:textId="77777777" w:rsidTr="007D7AE1">
        <w:trPr>
          <w:trHeight w:val="109"/>
        </w:trPr>
        <w:tc>
          <w:tcPr>
            <w:tcW w:w="1406" w:type="dxa"/>
          </w:tcPr>
          <w:p w14:paraId="1C054CB6"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250 - 500</w:t>
            </w:r>
          </w:p>
        </w:tc>
        <w:tc>
          <w:tcPr>
            <w:tcW w:w="1399" w:type="dxa"/>
          </w:tcPr>
          <w:p w14:paraId="125CA076"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120</w:t>
            </w:r>
          </w:p>
        </w:tc>
        <w:tc>
          <w:tcPr>
            <w:tcW w:w="1399" w:type="dxa"/>
          </w:tcPr>
          <w:p w14:paraId="06848724"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120</w:t>
            </w:r>
          </w:p>
        </w:tc>
        <w:tc>
          <w:tcPr>
            <w:tcW w:w="1178" w:type="dxa"/>
          </w:tcPr>
          <w:p w14:paraId="2541335E"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70</w:t>
            </w:r>
          </w:p>
        </w:tc>
        <w:tc>
          <w:tcPr>
            <w:tcW w:w="1417" w:type="dxa"/>
          </w:tcPr>
          <w:p w14:paraId="515C54F8"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80</w:t>
            </w:r>
          </w:p>
        </w:tc>
        <w:tc>
          <w:tcPr>
            <w:tcW w:w="1276" w:type="dxa"/>
          </w:tcPr>
          <w:p w14:paraId="5E34944B"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w:t>
            </w:r>
          </w:p>
        </w:tc>
        <w:tc>
          <w:tcPr>
            <w:tcW w:w="1276" w:type="dxa"/>
          </w:tcPr>
          <w:p w14:paraId="2229F829"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70</w:t>
            </w:r>
          </w:p>
        </w:tc>
      </w:tr>
      <w:tr w:rsidR="00DD745B" w:rsidRPr="00DD745B" w14:paraId="1E7DB0C5" w14:textId="77777777" w:rsidTr="007D7AE1">
        <w:trPr>
          <w:trHeight w:val="109"/>
        </w:trPr>
        <w:tc>
          <w:tcPr>
            <w:tcW w:w="1406" w:type="dxa"/>
          </w:tcPr>
          <w:p w14:paraId="15934CBA"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500 - 1000</w:t>
            </w:r>
          </w:p>
        </w:tc>
        <w:tc>
          <w:tcPr>
            <w:tcW w:w="1399" w:type="dxa"/>
          </w:tcPr>
          <w:p w14:paraId="4EF341B4"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150</w:t>
            </w:r>
          </w:p>
        </w:tc>
        <w:tc>
          <w:tcPr>
            <w:tcW w:w="1399" w:type="dxa"/>
          </w:tcPr>
          <w:p w14:paraId="652C70D4"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150</w:t>
            </w:r>
          </w:p>
        </w:tc>
        <w:tc>
          <w:tcPr>
            <w:tcW w:w="1178" w:type="dxa"/>
          </w:tcPr>
          <w:p w14:paraId="74F15811"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90</w:t>
            </w:r>
          </w:p>
        </w:tc>
        <w:tc>
          <w:tcPr>
            <w:tcW w:w="1417" w:type="dxa"/>
          </w:tcPr>
          <w:p w14:paraId="69CC8952"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90</w:t>
            </w:r>
          </w:p>
        </w:tc>
        <w:tc>
          <w:tcPr>
            <w:tcW w:w="1276" w:type="dxa"/>
          </w:tcPr>
          <w:p w14:paraId="66BD0673"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w:t>
            </w:r>
          </w:p>
        </w:tc>
        <w:tc>
          <w:tcPr>
            <w:tcW w:w="1276" w:type="dxa"/>
          </w:tcPr>
          <w:p w14:paraId="7CAD46AF"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100</w:t>
            </w:r>
          </w:p>
        </w:tc>
      </w:tr>
      <w:tr w:rsidR="00DD745B" w:rsidRPr="00DD745B" w14:paraId="446B9550" w14:textId="77777777" w:rsidTr="007D7AE1">
        <w:trPr>
          <w:trHeight w:val="109"/>
        </w:trPr>
        <w:tc>
          <w:tcPr>
            <w:tcW w:w="1406" w:type="dxa"/>
          </w:tcPr>
          <w:p w14:paraId="56F33F85"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1000 - 2000</w:t>
            </w:r>
          </w:p>
        </w:tc>
        <w:tc>
          <w:tcPr>
            <w:tcW w:w="1399" w:type="dxa"/>
          </w:tcPr>
          <w:p w14:paraId="4CD8B5DF"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200</w:t>
            </w:r>
          </w:p>
        </w:tc>
        <w:tc>
          <w:tcPr>
            <w:tcW w:w="1399" w:type="dxa"/>
          </w:tcPr>
          <w:p w14:paraId="30C5FCB6"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200</w:t>
            </w:r>
          </w:p>
        </w:tc>
        <w:tc>
          <w:tcPr>
            <w:tcW w:w="1178" w:type="dxa"/>
          </w:tcPr>
          <w:p w14:paraId="367C9DA5"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100</w:t>
            </w:r>
          </w:p>
        </w:tc>
        <w:tc>
          <w:tcPr>
            <w:tcW w:w="1417" w:type="dxa"/>
          </w:tcPr>
          <w:p w14:paraId="65B8A060"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100</w:t>
            </w:r>
          </w:p>
        </w:tc>
        <w:tc>
          <w:tcPr>
            <w:tcW w:w="1276" w:type="dxa"/>
          </w:tcPr>
          <w:p w14:paraId="76ED701E"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w:t>
            </w:r>
          </w:p>
        </w:tc>
        <w:tc>
          <w:tcPr>
            <w:tcW w:w="1276" w:type="dxa"/>
          </w:tcPr>
          <w:p w14:paraId="0DF328A9"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150</w:t>
            </w:r>
          </w:p>
        </w:tc>
      </w:tr>
      <w:tr w:rsidR="00DD745B" w:rsidRPr="00DD745B" w14:paraId="60FF138F" w14:textId="77777777" w:rsidTr="007D7AE1">
        <w:trPr>
          <w:trHeight w:val="109"/>
        </w:trPr>
        <w:tc>
          <w:tcPr>
            <w:tcW w:w="1406" w:type="dxa"/>
          </w:tcPr>
          <w:p w14:paraId="6E4C078F"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2000</w:t>
            </w:r>
          </w:p>
        </w:tc>
        <w:tc>
          <w:tcPr>
            <w:tcW w:w="1399" w:type="dxa"/>
          </w:tcPr>
          <w:p w14:paraId="75CAEF8F"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250</w:t>
            </w:r>
          </w:p>
        </w:tc>
        <w:tc>
          <w:tcPr>
            <w:tcW w:w="1399" w:type="dxa"/>
          </w:tcPr>
          <w:p w14:paraId="05552F79"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250</w:t>
            </w:r>
          </w:p>
        </w:tc>
        <w:tc>
          <w:tcPr>
            <w:tcW w:w="1178" w:type="dxa"/>
          </w:tcPr>
          <w:p w14:paraId="300AE570"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125</w:t>
            </w:r>
          </w:p>
        </w:tc>
        <w:tc>
          <w:tcPr>
            <w:tcW w:w="1417" w:type="dxa"/>
          </w:tcPr>
          <w:p w14:paraId="2D10C12C"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125</w:t>
            </w:r>
          </w:p>
        </w:tc>
        <w:tc>
          <w:tcPr>
            <w:tcW w:w="1276" w:type="dxa"/>
          </w:tcPr>
          <w:p w14:paraId="76CF7366"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w:t>
            </w:r>
          </w:p>
        </w:tc>
        <w:tc>
          <w:tcPr>
            <w:tcW w:w="1276" w:type="dxa"/>
          </w:tcPr>
          <w:p w14:paraId="0F8AF5A9"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200</w:t>
            </w:r>
          </w:p>
        </w:tc>
      </w:tr>
    </w:tbl>
    <w:p w14:paraId="349E3382" w14:textId="77777777" w:rsidR="00DD745B" w:rsidRPr="00DD745B" w:rsidRDefault="00DD745B" w:rsidP="00DD745B">
      <w:pPr>
        <w:spacing w:line="360" w:lineRule="auto"/>
        <w:ind w:firstLine="709"/>
        <w:rPr>
          <w:rFonts w:ascii="Times New Roman" w:eastAsiaTheme="minorEastAsia" w:hAnsi="Times New Roman" w:cs="Times New Roman"/>
          <w:sz w:val="28"/>
          <w:szCs w:val="28"/>
        </w:rPr>
      </w:pPr>
    </w:p>
    <w:p w14:paraId="342AE4E8" w14:textId="77777777" w:rsidR="00DD745B" w:rsidRPr="00DD745B" w:rsidRDefault="00DD745B" w:rsidP="00DD745B">
      <w:pPr>
        <w:spacing w:line="360" w:lineRule="auto"/>
        <w:ind w:firstLine="709"/>
        <w:jc w:val="center"/>
        <w:rPr>
          <w:rFonts w:ascii="Times New Roman" w:eastAsiaTheme="minorEastAsia" w:hAnsi="Times New Roman" w:cs="Times New Roman"/>
          <w:sz w:val="28"/>
          <w:szCs w:val="28"/>
        </w:rPr>
      </w:pPr>
      <w:r w:rsidRPr="00DD745B">
        <w:rPr>
          <w:rFonts w:ascii="Times New Roman" w:eastAsiaTheme="minorEastAsia" w:hAnsi="Times New Roman" w:cs="Times New Roman"/>
          <w:sz w:val="28"/>
          <w:szCs w:val="28"/>
        </w:rPr>
        <w:t>Припуски на обработку в зависимости от размера детали, способа производства и характеристики сложности отливки.</w:t>
      </w:r>
    </w:p>
    <w:p w14:paraId="6C9C7A96" w14:textId="6165262D" w:rsidR="00DD745B" w:rsidRPr="00DD745B" w:rsidRDefault="00DD745B" w:rsidP="00DD745B">
      <w:pPr>
        <w:pStyle w:val="2"/>
        <w:spacing w:line="360" w:lineRule="auto"/>
        <w:ind w:firstLine="709"/>
        <w:jc w:val="center"/>
        <w:rPr>
          <w:rFonts w:ascii="Times New Roman" w:eastAsiaTheme="minorEastAsia" w:hAnsi="Times New Roman" w:cs="Times New Roman"/>
          <w:sz w:val="28"/>
          <w:szCs w:val="28"/>
        </w:rPr>
      </w:pPr>
    </w:p>
    <w:tbl>
      <w:tblPr>
        <w:tblStyle w:val="a6"/>
        <w:tblW w:w="9781" w:type="dxa"/>
        <w:tblInd w:w="-147" w:type="dxa"/>
        <w:tblLayout w:type="fixed"/>
        <w:tblLook w:val="04A0" w:firstRow="1" w:lastRow="0" w:firstColumn="1" w:lastColumn="0" w:noHBand="0" w:noVBand="1"/>
      </w:tblPr>
      <w:tblGrid>
        <w:gridCol w:w="1557"/>
        <w:gridCol w:w="1406"/>
        <w:gridCol w:w="7"/>
        <w:gridCol w:w="1274"/>
        <w:gridCol w:w="1420"/>
        <w:gridCol w:w="1274"/>
        <w:gridCol w:w="1689"/>
        <w:gridCol w:w="10"/>
        <w:gridCol w:w="1144"/>
      </w:tblGrid>
      <w:tr w:rsidR="00DD745B" w:rsidRPr="00DD745B" w14:paraId="549D6D98" w14:textId="77777777" w:rsidTr="007D7AE1">
        <w:trPr>
          <w:trHeight w:val="660"/>
        </w:trPr>
        <w:tc>
          <w:tcPr>
            <w:tcW w:w="1557" w:type="dxa"/>
            <w:vMerge w:val="restart"/>
          </w:tcPr>
          <w:p w14:paraId="4A17B252"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Наибольший размер отливки</w:t>
            </w:r>
          </w:p>
          <w:p w14:paraId="0A20C7F0"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(длина или высота), мм</w:t>
            </w:r>
          </w:p>
        </w:tc>
        <w:tc>
          <w:tcPr>
            <w:tcW w:w="8224" w:type="dxa"/>
            <w:gridSpan w:val="8"/>
          </w:tcPr>
          <w:p w14:paraId="26A2F4FE"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Припуск, мм</w:t>
            </w:r>
          </w:p>
        </w:tc>
      </w:tr>
      <w:tr w:rsidR="00DD745B" w:rsidRPr="00DD745B" w14:paraId="1EEE6489" w14:textId="77777777" w:rsidTr="007D7AE1">
        <w:trPr>
          <w:trHeight w:val="660"/>
        </w:trPr>
        <w:tc>
          <w:tcPr>
            <w:tcW w:w="1557" w:type="dxa"/>
            <w:vMerge/>
          </w:tcPr>
          <w:p w14:paraId="36823856"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p>
        </w:tc>
        <w:tc>
          <w:tcPr>
            <w:tcW w:w="2687" w:type="dxa"/>
            <w:gridSpan w:val="3"/>
          </w:tcPr>
          <w:p w14:paraId="3CB80619"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массовое производство</w:t>
            </w:r>
          </w:p>
        </w:tc>
        <w:tc>
          <w:tcPr>
            <w:tcW w:w="2694" w:type="dxa"/>
            <w:gridSpan w:val="2"/>
          </w:tcPr>
          <w:p w14:paraId="7ACEB22A"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Серийное производство</w:t>
            </w:r>
          </w:p>
        </w:tc>
        <w:tc>
          <w:tcPr>
            <w:tcW w:w="2843" w:type="dxa"/>
            <w:gridSpan w:val="3"/>
          </w:tcPr>
          <w:p w14:paraId="6695E13A"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Единичное производство</w:t>
            </w:r>
          </w:p>
        </w:tc>
      </w:tr>
      <w:tr w:rsidR="00DD745B" w:rsidRPr="00DD745B" w14:paraId="00327CE2" w14:textId="77777777" w:rsidTr="007D7AE1">
        <w:trPr>
          <w:trHeight w:val="109"/>
        </w:trPr>
        <w:tc>
          <w:tcPr>
            <w:tcW w:w="1557" w:type="dxa"/>
          </w:tcPr>
          <w:p w14:paraId="3A9395EA"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p>
        </w:tc>
        <w:tc>
          <w:tcPr>
            <w:tcW w:w="1413" w:type="dxa"/>
            <w:gridSpan w:val="2"/>
          </w:tcPr>
          <w:p w14:paraId="4AEB0A0C"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простая</w:t>
            </w:r>
          </w:p>
        </w:tc>
        <w:tc>
          <w:tcPr>
            <w:tcW w:w="1274" w:type="dxa"/>
          </w:tcPr>
          <w:p w14:paraId="35ED589C"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сложная</w:t>
            </w:r>
          </w:p>
        </w:tc>
        <w:tc>
          <w:tcPr>
            <w:tcW w:w="1420" w:type="dxa"/>
          </w:tcPr>
          <w:p w14:paraId="6D6D21E0"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простая</w:t>
            </w:r>
          </w:p>
        </w:tc>
        <w:tc>
          <w:tcPr>
            <w:tcW w:w="1274" w:type="dxa"/>
          </w:tcPr>
          <w:p w14:paraId="0EB979FA"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сложная</w:t>
            </w:r>
          </w:p>
        </w:tc>
        <w:tc>
          <w:tcPr>
            <w:tcW w:w="1699" w:type="dxa"/>
            <w:gridSpan w:val="2"/>
          </w:tcPr>
          <w:p w14:paraId="7C891900"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простая</w:t>
            </w:r>
          </w:p>
        </w:tc>
        <w:tc>
          <w:tcPr>
            <w:tcW w:w="1144" w:type="dxa"/>
          </w:tcPr>
          <w:p w14:paraId="32910325"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сложная</w:t>
            </w:r>
          </w:p>
        </w:tc>
      </w:tr>
      <w:tr w:rsidR="00DD745B" w:rsidRPr="00DD745B" w14:paraId="584F65EB" w14:textId="77777777" w:rsidTr="007D7AE1">
        <w:trPr>
          <w:trHeight w:val="109"/>
        </w:trPr>
        <w:tc>
          <w:tcPr>
            <w:tcW w:w="1557" w:type="dxa"/>
          </w:tcPr>
          <w:p w14:paraId="2BEDA6CC"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p>
        </w:tc>
        <w:tc>
          <w:tcPr>
            <w:tcW w:w="2687" w:type="dxa"/>
            <w:gridSpan w:val="3"/>
          </w:tcPr>
          <w:p w14:paraId="57249888"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отливки</w:t>
            </w:r>
          </w:p>
        </w:tc>
        <w:tc>
          <w:tcPr>
            <w:tcW w:w="2694" w:type="dxa"/>
            <w:gridSpan w:val="2"/>
          </w:tcPr>
          <w:p w14:paraId="31FC7904"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отливки</w:t>
            </w:r>
          </w:p>
        </w:tc>
        <w:tc>
          <w:tcPr>
            <w:tcW w:w="2843" w:type="dxa"/>
            <w:gridSpan w:val="3"/>
          </w:tcPr>
          <w:p w14:paraId="3DBB5F9A"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отливки</w:t>
            </w:r>
          </w:p>
        </w:tc>
      </w:tr>
      <w:tr w:rsidR="00DD745B" w:rsidRPr="00DD745B" w14:paraId="6F8D858B" w14:textId="77777777" w:rsidTr="007D7AE1">
        <w:trPr>
          <w:trHeight w:val="109"/>
        </w:trPr>
        <w:tc>
          <w:tcPr>
            <w:tcW w:w="9781" w:type="dxa"/>
            <w:gridSpan w:val="9"/>
          </w:tcPr>
          <w:p w14:paraId="7905D371"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Отливки из серого чугуна</w:t>
            </w:r>
          </w:p>
        </w:tc>
      </w:tr>
      <w:tr w:rsidR="00DD745B" w:rsidRPr="00DD745B" w14:paraId="6A9EAE8A" w14:textId="77777777" w:rsidTr="007D7AE1">
        <w:trPr>
          <w:trHeight w:val="109"/>
        </w:trPr>
        <w:tc>
          <w:tcPr>
            <w:tcW w:w="1557" w:type="dxa"/>
          </w:tcPr>
          <w:p w14:paraId="23490A20"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До 100</w:t>
            </w:r>
          </w:p>
        </w:tc>
        <w:tc>
          <w:tcPr>
            <w:tcW w:w="1406" w:type="dxa"/>
          </w:tcPr>
          <w:p w14:paraId="4416455E"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2</w:t>
            </w:r>
          </w:p>
        </w:tc>
        <w:tc>
          <w:tcPr>
            <w:tcW w:w="1281" w:type="dxa"/>
            <w:gridSpan w:val="2"/>
          </w:tcPr>
          <w:p w14:paraId="256FF586"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2</w:t>
            </w:r>
          </w:p>
        </w:tc>
        <w:tc>
          <w:tcPr>
            <w:tcW w:w="1420" w:type="dxa"/>
          </w:tcPr>
          <w:p w14:paraId="532AEF5E"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3</w:t>
            </w:r>
          </w:p>
        </w:tc>
        <w:tc>
          <w:tcPr>
            <w:tcW w:w="1274" w:type="dxa"/>
          </w:tcPr>
          <w:p w14:paraId="312DD340"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3</w:t>
            </w:r>
          </w:p>
        </w:tc>
        <w:tc>
          <w:tcPr>
            <w:tcW w:w="1689" w:type="dxa"/>
          </w:tcPr>
          <w:p w14:paraId="460DF985"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3</w:t>
            </w:r>
          </w:p>
        </w:tc>
        <w:tc>
          <w:tcPr>
            <w:tcW w:w="1154" w:type="dxa"/>
            <w:gridSpan w:val="2"/>
          </w:tcPr>
          <w:p w14:paraId="212A30CB"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4</w:t>
            </w:r>
          </w:p>
        </w:tc>
      </w:tr>
      <w:tr w:rsidR="00DD745B" w:rsidRPr="00DD745B" w14:paraId="3E1B26C4" w14:textId="77777777" w:rsidTr="007D7AE1">
        <w:trPr>
          <w:trHeight w:val="109"/>
        </w:trPr>
        <w:tc>
          <w:tcPr>
            <w:tcW w:w="1557" w:type="dxa"/>
          </w:tcPr>
          <w:p w14:paraId="649AD952"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101 - 1200</w:t>
            </w:r>
          </w:p>
        </w:tc>
        <w:tc>
          <w:tcPr>
            <w:tcW w:w="1406" w:type="dxa"/>
          </w:tcPr>
          <w:p w14:paraId="238FFBED"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2 - 4</w:t>
            </w:r>
          </w:p>
        </w:tc>
        <w:tc>
          <w:tcPr>
            <w:tcW w:w="1281" w:type="dxa"/>
            <w:gridSpan w:val="2"/>
          </w:tcPr>
          <w:p w14:paraId="65C08478"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3 - 6</w:t>
            </w:r>
          </w:p>
        </w:tc>
        <w:tc>
          <w:tcPr>
            <w:tcW w:w="1420" w:type="dxa"/>
          </w:tcPr>
          <w:p w14:paraId="25A6D37A"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3 - 6</w:t>
            </w:r>
          </w:p>
        </w:tc>
        <w:tc>
          <w:tcPr>
            <w:tcW w:w="1274" w:type="dxa"/>
          </w:tcPr>
          <w:p w14:paraId="0C0BA7AB"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3 - 8</w:t>
            </w:r>
          </w:p>
        </w:tc>
        <w:tc>
          <w:tcPr>
            <w:tcW w:w="1689" w:type="dxa"/>
          </w:tcPr>
          <w:p w14:paraId="362C1560"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3 - 8</w:t>
            </w:r>
          </w:p>
        </w:tc>
        <w:tc>
          <w:tcPr>
            <w:tcW w:w="1154" w:type="dxa"/>
            <w:gridSpan w:val="2"/>
          </w:tcPr>
          <w:p w14:paraId="543CDDF0"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4 – 10</w:t>
            </w:r>
          </w:p>
        </w:tc>
      </w:tr>
      <w:tr w:rsidR="00DD745B" w:rsidRPr="00DD745B" w14:paraId="6E2BA474" w14:textId="77777777" w:rsidTr="007D7AE1">
        <w:trPr>
          <w:trHeight w:val="109"/>
        </w:trPr>
        <w:tc>
          <w:tcPr>
            <w:tcW w:w="1557" w:type="dxa"/>
          </w:tcPr>
          <w:p w14:paraId="32AAFA3B"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1201 - 2600</w:t>
            </w:r>
          </w:p>
        </w:tc>
        <w:tc>
          <w:tcPr>
            <w:tcW w:w="1406" w:type="dxa"/>
          </w:tcPr>
          <w:p w14:paraId="644E78C8"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5 - 6</w:t>
            </w:r>
          </w:p>
        </w:tc>
        <w:tc>
          <w:tcPr>
            <w:tcW w:w="1281" w:type="dxa"/>
            <w:gridSpan w:val="2"/>
          </w:tcPr>
          <w:p w14:paraId="317C7835"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7 - 8</w:t>
            </w:r>
          </w:p>
        </w:tc>
        <w:tc>
          <w:tcPr>
            <w:tcW w:w="1420" w:type="dxa"/>
          </w:tcPr>
          <w:p w14:paraId="0F1C6425"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7 - 8</w:t>
            </w:r>
          </w:p>
        </w:tc>
        <w:tc>
          <w:tcPr>
            <w:tcW w:w="1274" w:type="dxa"/>
          </w:tcPr>
          <w:p w14:paraId="4F3A9F94"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9 -10</w:t>
            </w:r>
          </w:p>
        </w:tc>
        <w:tc>
          <w:tcPr>
            <w:tcW w:w="1689" w:type="dxa"/>
          </w:tcPr>
          <w:p w14:paraId="1708DD31"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9 - 10</w:t>
            </w:r>
          </w:p>
        </w:tc>
        <w:tc>
          <w:tcPr>
            <w:tcW w:w="1154" w:type="dxa"/>
            <w:gridSpan w:val="2"/>
          </w:tcPr>
          <w:p w14:paraId="4A1A4DE8"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11 – 12</w:t>
            </w:r>
          </w:p>
        </w:tc>
      </w:tr>
      <w:tr w:rsidR="00DD745B" w:rsidRPr="00DD745B" w14:paraId="3A55BEEF" w14:textId="77777777" w:rsidTr="007D7AE1">
        <w:trPr>
          <w:trHeight w:val="109"/>
        </w:trPr>
        <w:tc>
          <w:tcPr>
            <w:tcW w:w="1557" w:type="dxa"/>
          </w:tcPr>
          <w:p w14:paraId="1B50FAEB"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lastRenderedPageBreak/>
              <w:t>2601 - 5400</w:t>
            </w:r>
          </w:p>
        </w:tc>
        <w:tc>
          <w:tcPr>
            <w:tcW w:w="1406" w:type="dxa"/>
          </w:tcPr>
          <w:p w14:paraId="0CB6B7C1"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w:t>
            </w:r>
          </w:p>
        </w:tc>
        <w:tc>
          <w:tcPr>
            <w:tcW w:w="1281" w:type="dxa"/>
            <w:gridSpan w:val="2"/>
          </w:tcPr>
          <w:p w14:paraId="58B42B4C"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w:t>
            </w:r>
          </w:p>
        </w:tc>
        <w:tc>
          <w:tcPr>
            <w:tcW w:w="1420" w:type="dxa"/>
          </w:tcPr>
          <w:p w14:paraId="12EDE7B1"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9 - 10</w:t>
            </w:r>
          </w:p>
        </w:tc>
        <w:tc>
          <w:tcPr>
            <w:tcW w:w="1274" w:type="dxa"/>
          </w:tcPr>
          <w:p w14:paraId="4BDE260D"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11 - 12</w:t>
            </w:r>
          </w:p>
        </w:tc>
        <w:tc>
          <w:tcPr>
            <w:tcW w:w="1689" w:type="dxa"/>
          </w:tcPr>
          <w:p w14:paraId="246695C5"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11 - 14</w:t>
            </w:r>
          </w:p>
        </w:tc>
        <w:tc>
          <w:tcPr>
            <w:tcW w:w="1154" w:type="dxa"/>
            <w:gridSpan w:val="2"/>
          </w:tcPr>
          <w:p w14:paraId="0E8C6044"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14 – 16</w:t>
            </w:r>
          </w:p>
        </w:tc>
      </w:tr>
      <w:tr w:rsidR="00DD745B" w:rsidRPr="00DD745B" w14:paraId="1B656FC9" w14:textId="77777777" w:rsidTr="007D7AE1">
        <w:trPr>
          <w:trHeight w:val="109"/>
        </w:trPr>
        <w:tc>
          <w:tcPr>
            <w:tcW w:w="1557" w:type="dxa"/>
          </w:tcPr>
          <w:p w14:paraId="068AB370"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Свыше 5400</w:t>
            </w:r>
          </w:p>
        </w:tc>
        <w:tc>
          <w:tcPr>
            <w:tcW w:w="1406" w:type="dxa"/>
          </w:tcPr>
          <w:p w14:paraId="121296A6"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w:t>
            </w:r>
          </w:p>
        </w:tc>
        <w:tc>
          <w:tcPr>
            <w:tcW w:w="1281" w:type="dxa"/>
            <w:gridSpan w:val="2"/>
          </w:tcPr>
          <w:p w14:paraId="6E2A124D"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w:t>
            </w:r>
          </w:p>
        </w:tc>
        <w:tc>
          <w:tcPr>
            <w:tcW w:w="1420" w:type="dxa"/>
          </w:tcPr>
          <w:p w14:paraId="5F0D166C"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12</w:t>
            </w:r>
          </w:p>
        </w:tc>
        <w:tc>
          <w:tcPr>
            <w:tcW w:w="1274" w:type="dxa"/>
          </w:tcPr>
          <w:p w14:paraId="14221038"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14</w:t>
            </w:r>
          </w:p>
        </w:tc>
        <w:tc>
          <w:tcPr>
            <w:tcW w:w="1689" w:type="dxa"/>
          </w:tcPr>
          <w:p w14:paraId="79D4E5CB"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16</w:t>
            </w:r>
          </w:p>
        </w:tc>
        <w:tc>
          <w:tcPr>
            <w:tcW w:w="1154" w:type="dxa"/>
            <w:gridSpan w:val="2"/>
          </w:tcPr>
          <w:p w14:paraId="77809873"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18</w:t>
            </w:r>
          </w:p>
        </w:tc>
      </w:tr>
      <w:tr w:rsidR="00DD745B" w:rsidRPr="00DD745B" w14:paraId="0EFDA1F2" w14:textId="77777777" w:rsidTr="007D7AE1">
        <w:trPr>
          <w:trHeight w:val="109"/>
        </w:trPr>
        <w:tc>
          <w:tcPr>
            <w:tcW w:w="9781" w:type="dxa"/>
            <w:gridSpan w:val="9"/>
          </w:tcPr>
          <w:p w14:paraId="1D7E3D2D"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Отливки из стали</w:t>
            </w:r>
          </w:p>
        </w:tc>
      </w:tr>
      <w:tr w:rsidR="00DD745B" w:rsidRPr="00DD745B" w14:paraId="47981266" w14:textId="77777777" w:rsidTr="007D7AE1">
        <w:trPr>
          <w:trHeight w:val="109"/>
        </w:trPr>
        <w:tc>
          <w:tcPr>
            <w:tcW w:w="1557" w:type="dxa"/>
          </w:tcPr>
          <w:p w14:paraId="333A760A"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До 200</w:t>
            </w:r>
          </w:p>
        </w:tc>
        <w:tc>
          <w:tcPr>
            <w:tcW w:w="1406" w:type="dxa"/>
          </w:tcPr>
          <w:p w14:paraId="64CF2F27"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3</w:t>
            </w:r>
          </w:p>
        </w:tc>
        <w:tc>
          <w:tcPr>
            <w:tcW w:w="1281" w:type="dxa"/>
            <w:gridSpan w:val="2"/>
          </w:tcPr>
          <w:p w14:paraId="7B50DCFB"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4</w:t>
            </w:r>
          </w:p>
        </w:tc>
        <w:tc>
          <w:tcPr>
            <w:tcW w:w="1420" w:type="dxa"/>
          </w:tcPr>
          <w:p w14:paraId="683A8603"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4</w:t>
            </w:r>
          </w:p>
        </w:tc>
        <w:tc>
          <w:tcPr>
            <w:tcW w:w="1274" w:type="dxa"/>
          </w:tcPr>
          <w:p w14:paraId="2834129C"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6</w:t>
            </w:r>
          </w:p>
        </w:tc>
        <w:tc>
          <w:tcPr>
            <w:tcW w:w="1689" w:type="dxa"/>
          </w:tcPr>
          <w:p w14:paraId="70BAA543"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6</w:t>
            </w:r>
          </w:p>
        </w:tc>
        <w:tc>
          <w:tcPr>
            <w:tcW w:w="1154" w:type="dxa"/>
            <w:gridSpan w:val="2"/>
          </w:tcPr>
          <w:p w14:paraId="4362FD31"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7</w:t>
            </w:r>
          </w:p>
        </w:tc>
      </w:tr>
      <w:tr w:rsidR="00DD745B" w:rsidRPr="00DD745B" w14:paraId="724A07AC" w14:textId="77777777" w:rsidTr="007D7AE1">
        <w:trPr>
          <w:trHeight w:val="109"/>
        </w:trPr>
        <w:tc>
          <w:tcPr>
            <w:tcW w:w="1557" w:type="dxa"/>
          </w:tcPr>
          <w:p w14:paraId="3006A57A"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201 - 1200</w:t>
            </w:r>
          </w:p>
        </w:tc>
        <w:tc>
          <w:tcPr>
            <w:tcW w:w="1406" w:type="dxa"/>
          </w:tcPr>
          <w:p w14:paraId="0A070BAC"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3 - 6</w:t>
            </w:r>
          </w:p>
        </w:tc>
        <w:tc>
          <w:tcPr>
            <w:tcW w:w="1281" w:type="dxa"/>
            <w:gridSpan w:val="2"/>
          </w:tcPr>
          <w:p w14:paraId="4B576A80"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4 - 9</w:t>
            </w:r>
          </w:p>
        </w:tc>
        <w:tc>
          <w:tcPr>
            <w:tcW w:w="1420" w:type="dxa"/>
          </w:tcPr>
          <w:p w14:paraId="739D7FFF"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4 - 9</w:t>
            </w:r>
          </w:p>
        </w:tc>
        <w:tc>
          <w:tcPr>
            <w:tcW w:w="1274" w:type="dxa"/>
          </w:tcPr>
          <w:p w14:paraId="7C444F1F"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7 - 12</w:t>
            </w:r>
          </w:p>
        </w:tc>
        <w:tc>
          <w:tcPr>
            <w:tcW w:w="1689" w:type="dxa"/>
          </w:tcPr>
          <w:p w14:paraId="639C5145"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7 - 12</w:t>
            </w:r>
          </w:p>
        </w:tc>
        <w:tc>
          <w:tcPr>
            <w:tcW w:w="1154" w:type="dxa"/>
            <w:gridSpan w:val="2"/>
          </w:tcPr>
          <w:p w14:paraId="7EE6AB64"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9 – 15</w:t>
            </w:r>
          </w:p>
        </w:tc>
      </w:tr>
      <w:tr w:rsidR="00DD745B" w:rsidRPr="00DD745B" w14:paraId="3C7F5EBC" w14:textId="77777777" w:rsidTr="007D7AE1">
        <w:trPr>
          <w:trHeight w:val="109"/>
        </w:trPr>
        <w:tc>
          <w:tcPr>
            <w:tcW w:w="1557" w:type="dxa"/>
          </w:tcPr>
          <w:p w14:paraId="1D154480"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1201 - 2600</w:t>
            </w:r>
          </w:p>
        </w:tc>
        <w:tc>
          <w:tcPr>
            <w:tcW w:w="1406" w:type="dxa"/>
          </w:tcPr>
          <w:p w14:paraId="53F1B572"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7 - 9</w:t>
            </w:r>
          </w:p>
        </w:tc>
        <w:tc>
          <w:tcPr>
            <w:tcW w:w="1281" w:type="dxa"/>
            <w:gridSpan w:val="2"/>
          </w:tcPr>
          <w:p w14:paraId="7ACAB32C"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10 - 12</w:t>
            </w:r>
          </w:p>
        </w:tc>
        <w:tc>
          <w:tcPr>
            <w:tcW w:w="1420" w:type="dxa"/>
          </w:tcPr>
          <w:p w14:paraId="4D489A3E"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10 - 12</w:t>
            </w:r>
          </w:p>
        </w:tc>
        <w:tc>
          <w:tcPr>
            <w:tcW w:w="1274" w:type="dxa"/>
          </w:tcPr>
          <w:p w14:paraId="75520EB8"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13 - 15</w:t>
            </w:r>
          </w:p>
        </w:tc>
        <w:tc>
          <w:tcPr>
            <w:tcW w:w="1689" w:type="dxa"/>
          </w:tcPr>
          <w:p w14:paraId="680B8CA5"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13 - 15</w:t>
            </w:r>
          </w:p>
        </w:tc>
        <w:tc>
          <w:tcPr>
            <w:tcW w:w="1154" w:type="dxa"/>
            <w:gridSpan w:val="2"/>
          </w:tcPr>
          <w:p w14:paraId="1E1F940C"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16 – 18</w:t>
            </w:r>
          </w:p>
        </w:tc>
      </w:tr>
      <w:tr w:rsidR="00DD745B" w:rsidRPr="00DD745B" w14:paraId="436E3BDD" w14:textId="77777777" w:rsidTr="007D7AE1">
        <w:trPr>
          <w:trHeight w:val="109"/>
        </w:trPr>
        <w:tc>
          <w:tcPr>
            <w:tcW w:w="1557" w:type="dxa"/>
          </w:tcPr>
          <w:p w14:paraId="7D622BFC"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2601 - 5400</w:t>
            </w:r>
          </w:p>
        </w:tc>
        <w:tc>
          <w:tcPr>
            <w:tcW w:w="1406" w:type="dxa"/>
          </w:tcPr>
          <w:p w14:paraId="3A3E4CA5"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w:t>
            </w:r>
          </w:p>
        </w:tc>
        <w:tc>
          <w:tcPr>
            <w:tcW w:w="1281" w:type="dxa"/>
            <w:gridSpan w:val="2"/>
          </w:tcPr>
          <w:p w14:paraId="030F3794"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w:t>
            </w:r>
          </w:p>
        </w:tc>
        <w:tc>
          <w:tcPr>
            <w:tcW w:w="1420" w:type="dxa"/>
          </w:tcPr>
          <w:p w14:paraId="79D3CFE0"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13 - 15</w:t>
            </w:r>
          </w:p>
        </w:tc>
        <w:tc>
          <w:tcPr>
            <w:tcW w:w="1274" w:type="dxa"/>
          </w:tcPr>
          <w:p w14:paraId="4DDABD89"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16 - 18</w:t>
            </w:r>
          </w:p>
        </w:tc>
        <w:tc>
          <w:tcPr>
            <w:tcW w:w="1689" w:type="dxa"/>
          </w:tcPr>
          <w:p w14:paraId="5BA61699"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16 - 18</w:t>
            </w:r>
          </w:p>
        </w:tc>
        <w:tc>
          <w:tcPr>
            <w:tcW w:w="1154" w:type="dxa"/>
            <w:gridSpan w:val="2"/>
          </w:tcPr>
          <w:p w14:paraId="0DBDBFA8"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21 – 24</w:t>
            </w:r>
          </w:p>
        </w:tc>
      </w:tr>
      <w:tr w:rsidR="00DD745B" w:rsidRPr="00DD745B" w14:paraId="28ED9CC9" w14:textId="77777777" w:rsidTr="007D7AE1">
        <w:trPr>
          <w:trHeight w:val="109"/>
        </w:trPr>
        <w:tc>
          <w:tcPr>
            <w:tcW w:w="1557" w:type="dxa"/>
          </w:tcPr>
          <w:p w14:paraId="76FB7116"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Свыше 5400</w:t>
            </w:r>
          </w:p>
        </w:tc>
        <w:tc>
          <w:tcPr>
            <w:tcW w:w="1406" w:type="dxa"/>
          </w:tcPr>
          <w:p w14:paraId="272E5719"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w:t>
            </w:r>
          </w:p>
        </w:tc>
        <w:tc>
          <w:tcPr>
            <w:tcW w:w="1281" w:type="dxa"/>
            <w:gridSpan w:val="2"/>
          </w:tcPr>
          <w:p w14:paraId="37D02888"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w:t>
            </w:r>
          </w:p>
        </w:tc>
        <w:tc>
          <w:tcPr>
            <w:tcW w:w="1420" w:type="dxa"/>
          </w:tcPr>
          <w:p w14:paraId="47AFCA10"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18</w:t>
            </w:r>
          </w:p>
        </w:tc>
        <w:tc>
          <w:tcPr>
            <w:tcW w:w="1274" w:type="dxa"/>
          </w:tcPr>
          <w:p w14:paraId="3DE7ADCA"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24</w:t>
            </w:r>
          </w:p>
        </w:tc>
        <w:tc>
          <w:tcPr>
            <w:tcW w:w="1689" w:type="dxa"/>
          </w:tcPr>
          <w:p w14:paraId="7C030063"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24</w:t>
            </w:r>
          </w:p>
        </w:tc>
        <w:tc>
          <w:tcPr>
            <w:tcW w:w="1154" w:type="dxa"/>
            <w:gridSpan w:val="2"/>
          </w:tcPr>
          <w:p w14:paraId="1A32C649"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30</w:t>
            </w:r>
          </w:p>
        </w:tc>
      </w:tr>
    </w:tbl>
    <w:p w14:paraId="3EA4A2B0" w14:textId="77777777" w:rsidR="00DD745B" w:rsidRDefault="00DD745B" w:rsidP="00DD745B">
      <w:pPr>
        <w:spacing w:line="360" w:lineRule="auto"/>
        <w:rPr>
          <w:rFonts w:ascii="Times New Roman" w:eastAsiaTheme="minorEastAsia" w:hAnsi="Times New Roman" w:cs="Times New Roman"/>
          <w:sz w:val="28"/>
          <w:szCs w:val="28"/>
        </w:rPr>
      </w:pPr>
    </w:p>
    <w:p w14:paraId="2357960D" w14:textId="7879123D" w:rsidR="00E100CF" w:rsidRDefault="00E100CF" w:rsidP="00E100CF">
      <w:pPr>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Радиусы галтелей при сопряжении стенок отливки</w:t>
      </w:r>
    </w:p>
    <w:p w14:paraId="6AFD168F" w14:textId="77777777" w:rsidR="00B040BD" w:rsidRDefault="00B040BD" w:rsidP="00E100CF">
      <w:pPr>
        <w:spacing w:line="360" w:lineRule="auto"/>
        <w:jc w:val="center"/>
        <w:rPr>
          <w:rFonts w:ascii="Times New Roman" w:eastAsiaTheme="minorEastAsia" w:hAnsi="Times New Roman" w:cs="Times New Roman"/>
          <w:sz w:val="28"/>
          <w:szCs w:val="28"/>
        </w:rPr>
      </w:pPr>
    </w:p>
    <w:tbl>
      <w:tblPr>
        <w:tblStyle w:val="a6"/>
        <w:tblW w:w="0" w:type="auto"/>
        <w:tblLook w:val="04A0" w:firstRow="1" w:lastRow="0" w:firstColumn="1" w:lastColumn="0" w:noHBand="0" w:noVBand="1"/>
      </w:tblPr>
      <w:tblGrid>
        <w:gridCol w:w="1203"/>
        <w:gridCol w:w="1203"/>
        <w:gridCol w:w="1203"/>
        <w:gridCol w:w="1203"/>
        <w:gridCol w:w="1204"/>
        <w:gridCol w:w="1204"/>
        <w:gridCol w:w="1204"/>
        <w:gridCol w:w="1204"/>
      </w:tblGrid>
      <w:tr w:rsidR="00E100CF" w14:paraId="78136636" w14:textId="77777777" w:rsidTr="00E100CF">
        <w:tc>
          <w:tcPr>
            <w:tcW w:w="1203" w:type="dxa"/>
          </w:tcPr>
          <w:p w14:paraId="2548318F" w14:textId="48C05666" w:rsidR="00E100CF" w:rsidRPr="00E100CF" w:rsidRDefault="00000FEC" w:rsidP="00E100CF">
            <w:pPr>
              <w:spacing w:line="360" w:lineRule="auto"/>
              <w:jc w:val="center"/>
              <w:rPr>
                <w:rFonts w:ascii="Times New Roman" w:hAnsi="Times New Roman" w:cs="Times New Roman"/>
                <w:sz w:val="28"/>
                <w:szCs w:val="28"/>
              </w:rPr>
            </w:pPr>
            <m:oMathPara>
              <m:oMath>
                <m:f>
                  <m:fPr>
                    <m:ctrlPr>
                      <w:rPr>
                        <w:rFonts w:ascii="Cambria Math" w:hAnsi="Cambria Math" w:cs="Times New Roman"/>
                        <w:i/>
                        <w:sz w:val="24"/>
                        <w:szCs w:val="28"/>
                      </w:rPr>
                    </m:ctrlPr>
                  </m:fPr>
                  <m:num>
                    <m:r>
                      <w:rPr>
                        <w:rFonts w:ascii="Cambria Math" w:hAnsi="Cambria Math" w:cs="Times New Roman"/>
                        <w:sz w:val="24"/>
                        <w:szCs w:val="28"/>
                        <w:lang w:val="en-US"/>
                      </w:rPr>
                      <m:t>a+</m:t>
                    </m:r>
                    <m:r>
                      <w:rPr>
                        <w:rFonts w:ascii="Cambria Math" w:hAnsi="Cambria Math" w:cs="Times New Roman"/>
                        <w:sz w:val="24"/>
                        <w:szCs w:val="28"/>
                      </w:rPr>
                      <m:t>ɞ</m:t>
                    </m:r>
                  </m:num>
                  <m:den>
                    <m:r>
                      <w:rPr>
                        <w:rFonts w:ascii="Cambria Math" w:hAnsi="Cambria Math" w:cs="Times New Roman"/>
                        <w:sz w:val="24"/>
                        <w:szCs w:val="28"/>
                      </w:rPr>
                      <m:t>2</m:t>
                    </m:r>
                  </m:den>
                </m:f>
              </m:oMath>
            </m:oMathPara>
          </w:p>
        </w:tc>
        <w:tc>
          <w:tcPr>
            <w:tcW w:w="1203" w:type="dxa"/>
          </w:tcPr>
          <w:p w14:paraId="5DA2099F" w14:textId="395FB1CC" w:rsidR="00E100CF" w:rsidRPr="00E100CF" w:rsidRDefault="00E100CF" w:rsidP="00E100CF">
            <w:pPr>
              <w:spacing w:line="360" w:lineRule="auto"/>
              <w:jc w:val="center"/>
              <w:rPr>
                <w:rFonts w:ascii="Times New Roman" w:hAnsi="Times New Roman" w:cs="Times New Roman"/>
                <w:sz w:val="28"/>
                <w:szCs w:val="28"/>
                <w:lang w:val="en-US"/>
              </w:rPr>
            </w:pPr>
            <w:r w:rsidRPr="00E100CF">
              <w:rPr>
                <w:rFonts w:ascii="Times New Roman" w:hAnsi="Times New Roman" w:cs="Times New Roman"/>
                <w:sz w:val="28"/>
                <w:szCs w:val="28"/>
                <w:lang w:val="en-US"/>
              </w:rPr>
              <w:t>R</w:t>
            </w:r>
          </w:p>
        </w:tc>
        <w:tc>
          <w:tcPr>
            <w:tcW w:w="1203" w:type="dxa"/>
          </w:tcPr>
          <w:p w14:paraId="2C580E53" w14:textId="7E768260" w:rsidR="00E100CF" w:rsidRPr="00E100CF" w:rsidRDefault="00000FEC" w:rsidP="00E100CF">
            <w:pPr>
              <w:spacing w:line="360" w:lineRule="auto"/>
              <w:jc w:val="center"/>
              <w:rPr>
                <w:rFonts w:ascii="Times New Roman" w:hAnsi="Times New Roman" w:cs="Times New Roman"/>
                <w:sz w:val="28"/>
                <w:szCs w:val="28"/>
              </w:rPr>
            </w:pPr>
            <m:oMathPara>
              <m:oMath>
                <m:f>
                  <m:fPr>
                    <m:ctrlPr>
                      <w:rPr>
                        <w:rFonts w:ascii="Cambria Math" w:hAnsi="Cambria Math" w:cs="Times New Roman"/>
                        <w:i/>
                        <w:sz w:val="24"/>
                        <w:szCs w:val="28"/>
                      </w:rPr>
                    </m:ctrlPr>
                  </m:fPr>
                  <m:num>
                    <m:r>
                      <w:rPr>
                        <w:rFonts w:ascii="Cambria Math" w:hAnsi="Cambria Math" w:cs="Times New Roman"/>
                        <w:sz w:val="24"/>
                        <w:szCs w:val="28"/>
                        <w:lang w:val="en-US"/>
                      </w:rPr>
                      <m:t>a+</m:t>
                    </m:r>
                    <m:r>
                      <w:rPr>
                        <w:rFonts w:ascii="Cambria Math" w:hAnsi="Cambria Math" w:cs="Times New Roman"/>
                        <w:sz w:val="24"/>
                        <w:szCs w:val="28"/>
                      </w:rPr>
                      <m:t>ɞ</m:t>
                    </m:r>
                  </m:num>
                  <m:den>
                    <m:r>
                      <w:rPr>
                        <w:rFonts w:ascii="Cambria Math" w:hAnsi="Cambria Math" w:cs="Times New Roman"/>
                        <w:sz w:val="24"/>
                        <w:szCs w:val="28"/>
                      </w:rPr>
                      <m:t>2</m:t>
                    </m:r>
                  </m:den>
                </m:f>
              </m:oMath>
            </m:oMathPara>
          </w:p>
        </w:tc>
        <w:tc>
          <w:tcPr>
            <w:tcW w:w="1203" w:type="dxa"/>
          </w:tcPr>
          <w:p w14:paraId="492A5FC4" w14:textId="535571A8" w:rsidR="00E100CF" w:rsidRPr="00E100CF" w:rsidRDefault="00E100CF" w:rsidP="00E100CF">
            <w:pPr>
              <w:spacing w:line="360" w:lineRule="auto"/>
              <w:jc w:val="center"/>
              <w:rPr>
                <w:rFonts w:ascii="Times New Roman" w:hAnsi="Times New Roman" w:cs="Times New Roman"/>
                <w:sz w:val="28"/>
                <w:szCs w:val="28"/>
              </w:rPr>
            </w:pPr>
            <w:r w:rsidRPr="00E100CF">
              <w:rPr>
                <w:rFonts w:ascii="Times New Roman" w:hAnsi="Times New Roman" w:cs="Times New Roman"/>
                <w:sz w:val="28"/>
                <w:szCs w:val="28"/>
                <w:lang w:val="en-US"/>
              </w:rPr>
              <w:t>R</w:t>
            </w:r>
          </w:p>
        </w:tc>
        <w:tc>
          <w:tcPr>
            <w:tcW w:w="1204" w:type="dxa"/>
          </w:tcPr>
          <w:p w14:paraId="79A8C554" w14:textId="4898DE05" w:rsidR="00E100CF" w:rsidRPr="00E100CF" w:rsidRDefault="00000FEC" w:rsidP="00E100CF">
            <w:pPr>
              <w:spacing w:line="360" w:lineRule="auto"/>
              <w:jc w:val="center"/>
              <w:rPr>
                <w:rFonts w:ascii="Times New Roman" w:hAnsi="Times New Roman" w:cs="Times New Roman"/>
                <w:sz w:val="28"/>
                <w:szCs w:val="28"/>
              </w:rPr>
            </w:pPr>
            <m:oMathPara>
              <m:oMath>
                <m:f>
                  <m:fPr>
                    <m:ctrlPr>
                      <w:rPr>
                        <w:rFonts w:ascii="Cambria Math" w:hAnsi="Cambria Math" w:cs="Times New Roman"/>
                        <w:i/>
                        <w:sz w:val="24"/>
                        <w:szCs w:val="28"/>
                      </w:rPr>
                    </m:ctrlPr>
                  </m:fPr>
                  <m:num>
                    <m:r>
                      <w:rPr>
                        <w:rFonts w:ascii="Cambria Math" w:hAnsi="Cambria Math" w:cs="Times New Roman"/>
                        <w:sz w:val="24"/>
                        <w:szCs w:val="28"/>
                        <w:lang w:val="en-US"/>
                      </w:rPr>
                      <m:t>a+</m:t>
                    </m:r>
                    <m:r>
                      <w:rPr>
                        <w:rFonts w:ascii="Cambria Math" w:hAnsi="Cambria Math" w:cs="Times New Roman"/>
                        <w:sz w:val="24"/>
                        <w:szCs w:val="28"/>
                      </w:rPr>
                      <m:t>ɞ</m:t>
                    </m:r>
                  </m:num>
                  <m:den>
                    <m:r>
                      <w:rPr>
                        <w:rFonts w:ascii="Cambria Math" w:hAnsi="Cambria Math" w:cs="Times New Roman"/>
                        <w:sz w:val="24"/>
                        <w:szCs w:val="28"/>
                      </w:rPr>
                      <m:t>2</m:t>
                    </m:r>
                  </m:den>
                </m:f>
              </m:oMath>
            </m:oMathPara>
          </w:p>
        </w:tc>
        <w:tc>
          <w:tcPr>
            <w:tcW w:w="1204" w:type="dxa"/>
          </w:tcPr>
          <w:p w14:paraId="5AA733A1" w14:textId="0FF61FCA" w:rsidR="00E100CF" w:rsidRPr="00E100CF" w:rsidRDefault="00E100CF" w:rsidP="00E100CF">
            <w:pPr>
              <w:spacing w:line="360" w:lineRule="auto"/>
              <w:jc w:val="center"/>
              <w:rPr>
                <w:rFonts w:ascii="Times New Roman" w:hAnsi="Times New Roman" w:cs="Times New Roman"/>
                <w:sz w:val="28"/>
                <w:szCs w:val="28"/>
              </w:rPr>
            </w:pPr>
            <w:r w:rsidRPr="00E100CF">
              <w:rPr>
                <w:rFonts w:ascii="Times New Roman" w:hAnsi="Times New Roman" w:cs="Times New Roman"/>
                <w:sz w:val="28"/>
                <w:szCs w:val="28"/>
                <w:lang w:val="en-US"/>
              </w:rPr>
              <w:t>R</w:t>
            </w:r>
          </w:p>
        </w:tc>
        <w:tc>
          <w:tcPr>
            <w:tcW w:w="1204" w:type="dxa"/>
          </w:tcPr>
          <w:p w14:paraId="5B749B1A" w14:textId="717C846B" w:rsidR="00E100CF" w:rsidRPr="00E100CF" w:rsidRDefault="00000FEC" w:rsidP="00E100CF">
            <w:pPr>
              <w:spacing w:line="360" w:lineRule="auto"/>
              <w:jc w:val="center"/>
              <w:rPr>
                <w:rFonts w:ascii="Times New Roman" w:hAnsi="Times New Roman" w:cs="Times New Roman"/>
                <w:sz w:val="28"/>
                <w:szCs w:val="28"/>
              </w:rPr>
            </w:pPr>
            <m:oMathPara>
              <m:oMath>
                <m:f>
                  <m:fPr>
                    <m:ctrlPr>
                      <w:rPr>
                        <w:rFonts w:ascii="Cambria Math" w:hAnsi="Cambria Math" w:cs="Times New Roman"/>
                        <w:i/>
                        <w:sz w:val="24"/>
                        <w:szCs w:val="28"/>
                      </w:rPr>
                    </m:ctrlPr>
                  </m:fPr>
                  <m:num>
                    <m:r>
                      <w:rPr>
                        <w:rFonts w:ascii="Cambria Math" w:hAnsi="Cambria Math" w:cs="Times New Roman"/>
                        <w:sz w:val="24"/>
                        <w:szCs w:val="28"/>
                        <w:lang w:val="en-US"/>
                      </w:rPr>
                      <m:t>a+</m:t>
                    </m:r>
                    <m:r>
                      <w:rPr>
                        <w:rFonts w:ascii="Cambria Math" w:hAnsi="Cambria Math" w:cs="Times New Roman"/>
                        <w:sz w:val="24"/>
                        <w:szCs w:val="28"/>
                      </w:rPr>
                      <m:t>ɞ</m:t>
                    </m:r>
                  </m:num>
                  <m:den>
                    <m:r>
                      <w:rPr>
                        <w:rFonts w:ascii="Cambria Math" w:hAnsi="Cambria Math" w:cs="Times New Roman"/>
                        <w:sz w:val="24"/>
                        <w:szCs w:val="28"/>
                      </w:rPr>
                      <m:t>2</m:t>
                    </m:r>
                  </m:den>
                </m:f>
              </m:oMath>
            </m:oMathPara>
          </w:p>
        </w:tc>
        <w:tc>
          <w:tcPr>
            <w:tcW w:w="1204" w:type="dxa"/>
          </w:tcPr>
          <w:p w14:paraId="236F18B4" w14:textId="702E2F1E" w:rsidR="00E100CF" w:rsidRPr="00E100CF" w:rsidRDefault="00E100CF" w:rsidP="00E100CF">
            <w:pPr>
              <w:spacing w:line="360" w:lineRule="auto"/>
              <w:jc w:val="center"/>
              <w:rPr>
                <w:rFonts w:ascii="Times New Roman" w:hAnsi="Times New Roman" w:cs="Times New Roman"/>
                <w:sz w:val="28"/>
                <w:szCs w:val="28"/>
              </w:rPr>
            </w:pPr>
            <w:r w:rsidRPr="00E100CF">
              <w:rPr>
                <w:rFonts w:ascii="Times New Roman" w:hAnsi="Times New Roman" w:cs="Times New Roman"/>
                <w:sz w:val="28"/>
                <w:szCs w:val="28"/>
                <w:lang w:val="en-US"/>
              </w:rPr>
              <w:t>R</w:t>
            </w:r>
          </w:p>
        </w:tc>
      </w:tr>
      <w:tr w:rsidR="00E100CF" w14:paraId="42F8C5B5" w14:textId="77777777" w:rsidTr="00E100CF">
        <w:tc>
          <w:tcPr>
            <w:tcW w:w="1203" w:type="dxa"/>
          </w:tcPr>
          <w:p w14:paraId="1B4527FF" w14:textId="72D9AC93" w:rsidR="00E100CF" w:rsidRPr="00E100CF" w:rsidRDefault="00E100CF" w:rsidP="00E100CF">
            <w:pPr>
              <w:spacing w:line="360" w:lineRule="auto"/>
              <w:jc w:val="center"/>
              <w:rPr>
                <w:rFonts w:ascii="Times New Roman" w:hAnsi="Times New Roman" w:cs="Times New Roman"/>
                <w:sz w:val="28"/>
                <w:szCs w:val="28"/>
              </w:rPr>
            </w:pPr>
            <w:r w:rsidRPr="00E100CF">
              <w:rPr>
                <w:rFonts w:ascii="Times New Roman" w:hAnsi="Times New Roman" w:cs="Times New Roman"/>
                <w:sz w:val="28"/>
                <w:szCs w:val="28"/>
              </w:rPr>
              <w:t>До 12</w:t>
            </w:r>
          </w:p>
        </w:tc>
        <w:tc>
          <w:tcPr>
            <w:tcW w:w="1203" w:type="dxa"/>
          </w:tcPr>
          <w:p w14:paraId="471C1736" w14:textId="23BE8195" w:rsidR="00E100CF" w:rsidRPr="00E100CF" w:rsidRDefault="00E100CF" w:rsidP="00E100CF">
            <w:pPr>
              <w:spacing w:line="360" w:lineRule="auto"/>
              <w:jc w:val="center"/>
              <w:rPr>
                <w:rFonts w:ascii="Times New Roman" w:hAnsi="Times New Roman" w:cs="Times New Roman"/>
                <w:sz w:val="28"/>
                <w:szCs w:val="28"/>
              </w:rPr>
            </w:pPr>
            <w:r w:rsidRPr="00E100CF">
              <w:rPr>
                <w:rFonts w:ascii="Times New Roman" w:hAnsi="Times New Roman" w:cs="Times New Roman"/>
                <w:sz w:val="28"/>
                <w:szCs w:val="28"/>
              </w:rPr>
              <w:t>6</w:t>
            </w:r>
          </w:p>
        </w:tc>
        <w:tc>
          <w:tcPr>
            <w:tcW w:w="1203" w:type="dxa"/>
          </w:tcPr>
          <w:p w14:paraId="1BB34797" w14:textId="5E7E0678" w:rsidR="00E100CF" w:rsidRPr="00E100CF" w:rsidRDefault="00E100CF" w:rsidP="00E100CF">
            <w:pPr>
              <w:spacing w:line="360" w:lineRule="auto"/>
              <w:jc w:val="center"/>
              <w:rPr>
                <w:rFonts w:ascii="Times New Roman" w:hAnsi="Times New Roman" w:cs="Times New Roman"/>
                <w:sz w:val="28"/>
                <w:szCs w:val="28"/>
              </w:rPr>
            </w:pPr>
            <w:r w:rsidRPr="00E100CF">
              <w:rPr>
                <w:rFonts w:ascii="Times New Roman" w:hAnsi="Times New Roman" w:cs="Times New Roman"/>
                <w:sz w:val="28"/>
                <w:szCs w:val="28"/>
              </w:rPr>
              <w:t>27-35</w:t>
            </w:r>
          </w:p>
        </w:tc>
        <w:tc>
          <w:tcPr>
            <w:tcW w:w="1203" w:type="dxa"/>
          </w:tcPr>
          <w:p w14:paraId="47CE1E95" w14:textId="23CB2587" w:rsidR="00E100CF" w:rsidRPr="00E100CF" w:rsidRDefault="00E100CF" w:rsidP="00E100CF">
            <w:pPr>
              <w:spacing w:line="360" w:lineRule="auto"/>
              <w:jc w:val="center"/>
              <w:rPr>
                <w:rFonts w:ascii="Times New Roman" w:hAnsi="Times New Roman" w:cs="Times New Roman"/>
                <w:sz w:val="28"/>
                <w:szCs w:val="28"/>
              </w:rPr>
            </w:pPr>
            <w:r w:rsidRPr="00E100CF">
              <w:rPr>
                <w:rFonts w:ascii="Times New Roman" w:hAnsi="Times New Roman" w:cs="Times New Roman"/>
                <w:sz w:val="28"/>
                <w:szCs w:val="28"/>
              </w:rPr>
              <w:t>15</w:t>
            </w:r>
          </w:p>
        </w:tc>
        <w:tc>
          <w:tcPr>
            <w:tcW w:w="1204" w:type="dxa"/>
          </w:tcPr>
          <w:p w14:paraId="497812D8" w14:textId="436B7027" w:rsidR="00E100CF" w:rsidRPr="00E100CF" w:rsidRDefault="00E100CF" w:rsidP="00E100CF">
            <w:pPr>
              <w:spacing w:line="360" w:lineRule="auto"/>
              <w:jc w:val="center"/>
              <w:rPr>
                <w:rFonts w:ascii="Times New Roman" w:hAnsi="Times New Roman" w:cs="Times New Roman"/>
                <w:sz w:val="28"/>
                <w:szCs w:val="28"/>
              </w:rPr>
            </w:pPr>
            <w:r w:rsidRPr="00E100CF">
              <w:rPr>
                <w:rFonts w:ascii="Times New Roman" w:hAnsi="Times New Roman" w:cs="Times New Roman"/>
                <w:sz w:val="28"/>
                <w:szCs w:val="28"/>
              </w:rPr>
              <w:t>60-80</w:t>
            </w:r>
          </w:p>
        </w:tc>
        <w:tc>
          <w:tcPr>
            <w:tcW w:w="1204" w:type="dxa"/>
          </w:tcPr>
          <w:p w14:paraId="1E77C4B5" w14:textId="0BBA6648" w:rsidR="00E100CF" w:rsidRPr="00E100CF" w:rsidRDefault="00E100CF" w:rsidP="00E100CF">
            <w:pPr>
              <w:spacing w:line="360" w:lineRule="auto"/>
              <w:jc w:val="center"/>
              <w:rPr>
                <w:rFonts w:ascii="Times New Roman" w:hAnsi="Times New Roman" w:cs="Times New Roman"/>
                <w:sz w:val="28"/>
                <w:szCs w:val="28"/>
              </w:rPr>
            </w:pPr>
            <w:r w:rsidRPr="00E100CF">
              <w:rPr>
                <w:rFonts w:ascii="Times New Roman" w:hAnsi="Times New Roman" w:cs="Times New Roman"/>
                <w:sz w:val="28"/>
                <w:szCs w:val="28"/>
              </w:rPr>
              <w:t>30</w:t>
            </w:r>
          </w:p>
        </w:tc>
        <w:tc>
          <w:tcPr>
            <w:tcW w:w="1204" w:type="dxa"/>
          </w:tcPr>
          <w:p w14:paraId="73C21E3B" w14:textId="08F29108" w:rsidR="00E100CF" w:rsidRPr="00E100CF" w:rsidRDefault="00E100CF" w:rsidP="00E100CF">
            <w:pPr>
              <w:spacing w:line="360" w:lineRule="auto"/>
              <w:jc w:val="center"/>
              <w:rPr>
                <w:rFonts w:ascii="Times New Roman" w:hAnsi="Times New Roman" w:cs="Times New Roman"/>
                <w:sz w:val="28"/>
                <w:szCs w:val="28"/>
              </w:rPr>
            </w:pPr>
            <w:r w:rsidRPr="00E100CF">
              <w:rPr>
                <w:rFonts w:ascii="Times New Roman" w:hAnsi="Times New Roman" w:cs="Times New Roman"/>
                <w:sz w:val="28"/>
                <w:szCs w:val="28"/>
              </w:rPr>
              <w:t>200-250</w:t>
            </w:r>
          </w:p>
        </w:tc>
        <w:tc>
          <w:tcPr>
            <w:tcW w:w="1204" w:type="dxa"/>
          </w:tcPr>
          <w:p w14:paraId="790EAC66" w14:textId="5CB28E36" w:rsidR="00E100CF" w:rsidRPr="00E100CF" w:rsidRDefault="00E100CF" w:rsidP="00E100CF">
            <w:pPr>
              <w:spacing w:line="360" w:lineRule="auto"/>
              <w:jc w:val="center"/>
              <w:rPr>
                <w:rFonts w:ascii="Times New Roman" w:hAnsi="Times New Roman" w:cs="Times New Roman"/>
                <w:sz w:val="28"/>
                <w:szCs w:val="28"/>
              </w:rPr>
            </w:pPr>
            <w:r w:rsidRPr="00E100CF">
              <w:rPr>
                <w:rFonts w:ascii="Times New Roman" w:hAnsi="Times New Roman" w:cs="Times New Roman"/>
                <w:sz w:val="28"/>
                <w:szCs w:val="28"/>
              </w:rPr>
              <w:t>60</w:t>
            </w:r>
          </w:p>
        </w:tc>
      </w:tr>
      <w:tr w:rsidR="00E100CF" w14:paraId="238F868E" w14:textId="77777777" w:rsidTr="00E100CF">
        <w:tc>
          <w:tcPr>
            <w:tcW w:w="1203" w:type="dxa"/>
          </w:tcPr>
          <w:p w14:paraId="5CC585F2" w14:textId="77777777" w:rsidR="00E100CF" w:rsidRPr="00E100CF" w:rsidRDefault="00E100CF" w:rsidP="00E100CF">
            <w:pPr>
              <w:spacing w:line="360" w:lineRule="auto"/>
              <w:jc w:val="center"/>
              <w:rPr>
                <w:rFonts w:ascii="Times New Roman" w:hAnsi="Times New Roman" w:cs="Times New Roman"/>
                <w:sz w:val="28"/>
                <w:szCs w:val="28"/>
              </w:rPr>
            </w:pPr>
          </w:p>
        </w:tc>
        <w:tc>
          <w:tcPr>
            <w:tcW w:w="1203" w:type="dxa"/>
          </w:tcPr>
          <w:p w14:paraId="20B082E9" w14:textId="57030E86" w:rsidR="00E100CF" w:rsidRPr="00E100CF" w:rsidRDefault="00E100CF" w:rsidP="00E100CF">
            <w:pPr>
              <w:spacing w:line="360" w:lineRule="auto"/>
              <w:jc w:val="center"/>
              <w:rPr>
                <w:rFonts w:ascii="Times New Roman" w:hAnsi="Times New Roman" w:cs="Times New Roman"/>
                <w:sz w:val="28"/>
                <w:szCs w:val="28"/>
              </w:rPr>
            </w:pPr>
            <w:r w:rsidRPr="00E100CF">
              <w:rPr>
                <w:rFonts w:ascii="Times New Roman" w:hAnsi="Times New Roman" w:cs="Times New Roman"/>
                <w:sz w:val="28"/>
                <w:szCs w:val="28"/>
              </w:rPr>
              <w:t>8</w:t>
            </w:r>
          </w:p>
        </w:tc>
        <w:tc>
          <w:tcPr>
            <w:tcW w:w="1203" w:type="dxa"/>
          </w:tcPr>
          <w:p w14:paraId="2E9AF0FF" w14:textId="5EF3BF8C" w:rsidR="00E100CF" w:rsidRPr="00E100CF" w:rsidRDefault="00E100CF" w:rsidP="00E100CF">
            <w:pPr>
              <w:spacing w:line="360" w:lineRule="auto"/>
              <w:jc w:val="center"/>
              <w:rPr>
                <w:rFonts w:ascii="Times New Roman" w:hAnsi="Times New Roman" w:cs="Times New Roman"/>
                <w:sz w:val="28"/>
                <w:szCs w:val="28"/>
              </w:rPr>
            </w:pPr>
            <w:r w:rsidRPr="00E100CF">
              <w:rPr>
                <w:rFonts w:ascii="Times New Roman" w:hAnsi="Times New Roman" w:cs="Times New Roman"/>
                <w:sz w:val="28"/>
                <w:szCs w:val="28"/>
              </w:rPr>
              <w:t>35-45</w:t>
            </w:r>
          </w:p>
        </w:tc>
        <w:tc>
          <w:tcPr>
            <w:tcW w:w="1203" w:type="dxa"/>
          </w:tcPr>
          <w:p w14:paraId="091C4400" w14:textId="5DF6562F" w:rsidR="00E100CF" w:rsidRPr="00E100CF" w:rsidRDefault="00E100CF" w:rsidP="00E100CF">
            <w:pPr>
              <w:spacing w:line="360" w:lineRule="auto"/>
              <w:jc w:val="center"/>
              <w:rPr>
                <w:rFonts w:ascii="Times New Roman" w:hAnsi="Times New Roman" w:cs="Times New Roman"/>
                <w:sz w:val="28"/>
                <w:szCs w:val="28"/>
              </w:rPr>
            </w:pPr>
            <w:r w:rsidRPr="00E100CF">
              <w:rPr>
                <w:rFonts w:ascii="Times New Roman" w:hAnsi="Times New Roman" w:cs="Times New Roman"/>
                <w:sz w:val="28"/>
                <w:szCs w:val="28"/>
              </w:rPr>
              <w:t>20</w:t>
            </w:r>
          </w:p>
        </w:tc>
        <w:tc>
          <w:tcPr>
            <w:tcW w:w="1204" w:type="dxa"/>
          </w:tcPr>
          <w:p w14:paraId="1C6973EB" w14:textId="6320C6AE" w:rsidR="00E100CF" w:rsidRPr="00E100CF" w:rsidRDefault="00E100CF" w:rsidP="00E100CF">
            <w:pPr>
              <w:spacing w:line="360" w:lineRule="auto"/>
              <w:jc w:val="center"/>
              <w:rPr>
                <w:rFonts w:ascii="Times New Roman" w:hAnsi="Times New Roman" w:cs="Times New Roman"/>
                <w:sz w:val="28"/>
                <w:szCs w:val="28"/>
              </w:rPr>
            </w:pPr>
            <w:r w:rsidRPr="00E100CF">
              <w:rPr>
                <w:rFonts w:ascii="Times New Roman" w:hAnsi="Times New Roman" w:cs="Times New Roman"/>
                <w:sz w:val="28"/>
                <w:szCs w:val="28"/>
              </w:rPr>
              <w:t>80-110</w:t>
            </w:r>
          </w:p>
        </w:tc>
        <w:tc>
          <w:tcPr>
            <w:tcW w:w="1204" w:type="dxa"/>
          </w:tcPr>
          <w:p w14:paraId="1490AF87" w14:textId="37D7E6C0" w:rsidR="00E100CF" w:rsidRPr="00E100CF" w:rsidRDefault="00E100CF" w:rsidP="00E100CF">
            <w:pPr>
              <w:spacing w:line="360" w:lineRule="auto"/>
              <w:jc w:val="center"/>
              <w:rPr>
                <w:rFonts w:ascii="Times New Roman" w:hAnsi="Times New Roman" w:cs="Times New Roman"/>
                <w:sz w:val="28"/>
                <w:szCs w:val="28"/>
              </w:rPr>
            </w:pPr>
            <w:r w:rsidRPr="00E100CF">
              <w:rPr>
                <w:rFonts w:ascii="Times New Roman" w:hAnsi="Times New Roman" w:cs="Times New Roman"/>
                <w:sz w:val="28"/>
                <w:szCs w:val="28"/>
              </w:rPr>
              <w:t>35</w:t>
            </w:r>
          </w:p>
        </w:tc>
        <w:tc>
          <w:tcPr>
            <w:tcW w:w="1204" w:type="dxa"/>
          </w:tcPr>
          <w:p w14:paraId="0DAA8784" w14:textId="6CC1B96F" w:rsidR="00E100CF" w:rsidRPr="00E100CF" w:rsidRDefault="00E100CF" w:rsidP="00E100CF">
            <w:pPr>
              <w:spacing w:line="360" w:lineRule="auto"/>
              <w:jc w:val="center"/>
              <w:rPr>
                <w:rFonts w:ascii="Times New Roman" w:hAnsi="Times New Roman" w:cs="Times New Roman"/>
                <w:sz w:val="28"/>
                <w:szCs w:val="28"/>
              </w:rPr>
            </w:pPr>
            <w:r w:rsidRPr="00E100CF">
              <w:rPr>
                <w:rFonts w:ascii="Times New Roman" w:hAnsi="Times New Roman" w:cs="Times New Roman"/>
                <w:sz w:val="28"/>
                <w:szCs w:val="28"/>
              </w:rPr>
              <w:t>250-300</w:t>
            </w:r>
          </w:p>
        </w:tc>
        <w:tc>
          <w:tcPr>
            <w:tcW w:w="1204" w:type="dxa"/>
          </w:tcPr>
          <w:p w14:paraId="621D92A4" w14:textId="49069132" w:rsidR="00E100CF" w:rsidRPr="00E100CF" w:rsidRDefault="00E100CF" w:rsidP="00E100CF">
            <w:pPr>
              <w:spacing w:line="360" w:lineRule="auto"/>
              <w:jc w:val="center"/>
              <w:rPr>
                <w:rFonts w:ascii="Times New Roman" w:hAnsi="Times New Roman" w:cs="Times New Roman"/>
                <w:sz w:val="28"/>
                <w:szCs w:val="28"/>
              </w:rPr>
            </w:pPr>
            <w:r w:rsidRPr="00E100CF">
              <w:rPr>
                <w:rFonts w:ascii="Times New Roman" w:hAnsi="Times New Roman" w:cs="Times New Roman"/>
                <w:sz w:val="28"/>
                <w:szCs w:val="28"/>
              </w:rPr>
              <w:t>80</w:t>
            </w:r>
          </w:p>
        </w:tc>
      </w:tr>
      <w:tr w:rsidR="00E100CF" w14:paraId="0A5B83F5" w14:textId="77777777" w:rsidTr="00E100CF">
        <w:tc>
          <w:tcPr>
            <w:tcW w:w="1203" w:type="dxa"/>
          </w:tcPr>
          <w:p w14:paraId="5429BB6B" w14:textId="77777777" w:rsidR="00E100CF" w:rsidRPr="00E100CF" w:rsidRDefault="00E100CF" w:rsidP="00E100CF">
            <w:pPr>
              <w:spacing w:line="360" w:lineRule="auto"/>
              <w:jc w:val="center"/>
              <w:rPr>
                <w:rFonts w:ascii="Times New Roman" w:hAnsi="Times New Roman" w:cs="Times New Roman"/>
                <w:sz w:val="28"/>
                <w:szCs w:val="28"/>
              </w:rPr>
            </w:pPr>
          </w:p>
        </w:tc>
        <w:tc>
          <w:tcPr>
            <w:tcW w:w="1203" w:type="dxa"/>
          </w:tcPr>
          <w:p w14:paraId="6007DCCC" w14:textId="2B51033F" w:rsidR="00E100CF" w:rsidRPr="00E100CF" w:rsidRDefault="00E100CF" w:rsidP="00E100CF">
            <w:pPr>
              <w:spacing w:line="360" w:lineRule="auto"/>
              <w:jc w:val="center"/>
              <w:rPr>
                <w:rFonts w:ascii="Times New Roman" w:hAnsi="Times New Roman" w:cs="Times New Roman"/>
                <w:sz w:val="28"/>
                <w:szCs w:val="28"/>
              </w:rPr>
            </w:pPr>
            <w:r w:rsidRPr="00E100CF">
              <w:rPr>
                <w:rFonts w:ascii="Times New Roman" w:hAnsi="Times New Roman" w:cs="Times New Roman"/>
                <w:sz w:val="28"/>
                <w:szCs w:val="28"/>
              </w:rPr>
              <w:t>12</w:t>
            </w:r>
          </w:p>
        </w:tc>
        <w:tc>
          <w:tcPr>
            <w:tcW w:w="1203" w:type="dxa"/>
          </w:tcPr>
          <w:p w14:paraId="28AE71A7" w14:textId="4808512D" w:rsidR="00E100CF" w:rsidRPr="00E100CF" w:rsidRDefault="00E100CF" w:rsidP="00E100CF">
            <w:pPr>
              <w:spacing w:line="360" w:lineRule="auto"/>
              <w:jc w:val="center"/>
              <w:rPr>
                <w:rFonts w:ascii="Times New Roman" w:hAnsi="Times New Roman" w:cs="Times New Roman"/>
                <w:sz w:val="28"/>
                <w:szCs w:val="28"/>
              </w:rPr>
            </w:pPr>
            <w:r w:rsidRPr="00E100CF">
              <w:rPr>
                <w:rFonts w:ascii="Times New Roman" w:hAnsi="Times New Roman" w:cs="Times New Roman"/>
                <w:sz w:val="28"/>
                <w:szCs w:val="28"/>
              </w:rPr>
              <w:t>45-60</w:t>
            </w:r>
          </w:p>
        </w:tc>
        <w:tc>
          <w:tcPr>
            <w:tcW w:w="1203" w:type="dxa"/>
          </w:tcPr>
          <w:p w14:paraId="474ACA97" w14:textId="4E554228" w:rsidR="00E100CF" w:rsidRPr="00E100CF" w:rsidRDefault="00E100CF" w:rsidP="00E100CF">
            <w:pPr>
              <w:spacing w:line="360" w:lineRule="auto"/>
              <w:jc w:val="center"/>
              <w:rPr>
                <w:rFonts w:ascii="Times New Roman" w:hAnsi="Times New Roman" w:cs="Times New Roman"/>
                <w:sz w:val="28"/>
                <w:szCs w:val="28"/>
              </w:rPr>
            </w:pPr>
            <w:r w:rsidRPr="00E100CF">
              <w:rPr>
                <w:rFonts w:ascii="Times New Roman" w:hAnsi="Times New Roman" w:cs="Times New Roman"/>
                <w:sz w:val="28"/>
                <w:szCs w:val="28"/>
              </w:rPr>
              <w:t>25</w:t>
            </w:r>
          </w:p>
        </w:tc>
        <w:tc>
          <w:tcPr>
            <w:tcW w:w="1204" w:type="dxa"/>
          </w:tcPr>
          <w:p w14:paraId="1B4AE22B" w14:textId="7B72FB91" w:rsidR="00E100CF" w:rsidRPr="00E100CF" w:rsidRDefault="00E100CF" w:rsidP="00E100CF">
            <w:pPr>
              <w:spacing w:line="360" w:lineRule="auto"/>
              <w:jc w:val="center"/>
              <w:rPr>
                <w:rFonts w:ascii="Times New Roman" w:hAnsi="Times New Roman" w:cs="Times New Roman"/>
                <w:sz w:val="28"/>
                <w:szCs w:val="28"/>
              </w:rPr>
            </w:pPr>
            <w:r w:rsidRPr="00E100CF">
              <w:rPr>
                <w:rFonts w:ascii="Times New Roman" w:hAnsi="Times New Roman" w:cs="Times New Roman"/>
                <w:sz w:val="28"/>
                <w:szCs w:val="28"/>
              </w:rPr>
              <w:t>110-150</w:t>
            </w:r>
          </w:p>
        </w:tc>
        <w:tc>
          <w:tcPr>
            <w:tcW w:w="1204" w:type="dxa"/>
          </w:tcPr>
          <w:p w14:paraId="22D340E6" w14:textId="70BC3501" w:rsidR="00E100CF" w:rsidRPr="00E100CF" w:rsidRDefault="00E100CF" w:rsidP="00E100CF">
            <w:pPr>
              <w:spacing w:line="360" w:lineRule="auto"/>
              <w:jc w:val="center"/>
              <w:rPr>
                <w:rFonts w:ascii="Times New Roman" w:hAnsi="Times New Roman" w:cs="Times New Roman"/>
                <w:sz w:val="28"/>
                <w:szCs w:val="28"/>
              </w:rPr>
            </w:pPr>
            <w:r w:rsidRPr="00E100CF">
              <w:rPr>
                <w:rFonts w:ascii="Times New Roman" w:hAnsi="Times New Roman" w:cs="Times New Roman"/>
                <w:sz w:val="28"/>
                <w:szCs w:val="28"/>
              </w:rPr>
              <w:t>40</w:t>
            </w:r>
          </w:p>
        </w:tc>
        <w:tc>
          <w:tcPr>
            <w:tcW w:w="1204" w:type="dxa"/>
          </w:tcPr>
          <w:p w14:paraId="1D6D70A7" w14:textId="31CDA7A1" w:rsidR="00E100CF" w:rsidRPr="00E100CF" w:rsidRDefault="00E100CF" w:rsidP="00E100CF">
            <w:pPr>
              <w:spacing w:line="360" w:lineRule="auto"/>
              <w:jc w:val="center"/>
              <w:rPr>
                <w:rFonts w:ascii="Times New Roman" w:hAnsi="Times New Roman" w:cs="Times New Roman"/>
                <w:sz w:val="28"/>
                <w:szCs w:val="28"/>
              </w:rPr>
            </w:pPr>
            <w:r w:rsidRPr="00E100CF">
              <w:rPr>
                <w:rFonts w:ascii="Times New Roman" w:hAnsi="Times New Roman" w:cs="Times New Roman"/>
                <w:sz w:val="22"/>
                <w:szCs w:val="28"/>
              </w:rPr>
              <w:t>Более 300</w:t>
            </w:r>
          </w:p>
        </w:tc>
        <w:tc>
          <w:tcPr>
            <w:tcW w:w="1204" w:type="dxa"/>
          </w:tcPr>
          <w:p w14:paraId="0A8779E2" w14:textId="1BFD145E" w:rsidR="00E100CF" w:rsidRPr="00E100CF" w:rsidRDefault="00E100CF" w:rsidP="00E100CF">
            <w:pPr>
              <w:spacing w:line="360" w:lineRule="auto"/>
              <w:jc w:val="center"/>
              <w:rPr>
                <w:rFonts w:ascii="Times New Roman" w:hAnsi="Times New Roman" w:cs="Times New Roman"/>
                <w:sz w:val="28"/>
                <w:szCs w:val="28"/>
              </w:rPr>
            </w:pPr>
            <w:r w:rsidRPr="00E100CF">
              <w:rPr>
                <w:rFonts w:ascii="Times New Roman" w:hAnsi="Times New Roman" w:cs="Times New Roman"/>
                <w:sz w:val="28"/>
                <w:szCs w:val="28"/>
              </w:rPr>
              <w:t>100</w:t>
            </w:r>
          </w:p>
        </w:tc>
      </w:tr>
      <w:tr w:rsidR="00E100CF" w14:paraId="5FBD758D" w14:textId="77777777" w:rsidTr="00E100CF">
        <w:tc>
          <w:tcPr>
            <w:tcW w:w="1203" w:type="dxa"/>
          </w:tcPr>
          <w:p w14:paraId="73E211F6" w14:textId="77777777" w:rsidR="00E100CF" w:rsidRPr="00E100CF" w:rsidRDefault="00E100CF" w:rsidP="00E100CF">
            <w:pPr>
              <w:spacing w:line="360" w:lineRule="auto"/>
              <w:jc w:val="center"/>
              <w:rPr>
                <w:rFonts w:ascii="Times New Roman" w:hAnsi="Times New Roman" w:cs="Times New Roman"/>
                <w:sz w:val="22"/>
                <w:szCs w:val="28"/>
              </w:rPr>
            </w:pPr>
          </w:p>
        </w:tc>
        <w:tc>
          <w:tcPr>
            <w:tcW w:w="1203" w:type="dxa"/>
          </w:tcPr>
          <w:p w14:paraId="42D800E7" w14:textId="77777777" w:rsidR="00E100CF" w:rsidRPr="00E100CF" w:rsidRDefault="00E100CF" w:rsidP="00E100CF">
            <w:pPr>
              <w:spacing w:line="360" w:lineRule="auto"/>
              <w:jc w:val="center"/>
              <w:rPr>
                <w:rFonts w:ascii="Times New Roman" w:hAnsi="Times New Roman" w:cs="Times New Roman"/>
                <w:sz w:val="22"/>
                <w:szCs w:val="28"/>
              </w:rPr>
            </w:pPr>
          </w:p>
        </w:tc>
        <w:tc>
          <w:tcPr>
            <w:tcW w:w="1203" w:type="dxa"/>
          </w:tcPr>
          <w:p w14:paraId="73A7858A" w14:textId="77777777" w:rsidR="00E100CF" w:rsidRPr="00E100CF" w:rsidRDefault="00E100CF" w:rsidP="00E100CF">
            <w:pPr>
              <w:spacing w:line="360" w:lineRule="auto"/>
              <w:jc w:val="center"/>
              <w:rPr>
                <w:rFonts w:ascii="Times New Roman" w:hAnsi="Times New Roman" w:cs="Times New Roman"/>
                <w:sz w:val="22"/>
                <w:szCs w:val="28"/>
              </w:rPr>
            </w:pPr>
          </w:p>
        </w:tc>
        <w:tc>
          <w:tcPr>
            <w:tcW w:w="1203" w:type="dxa"/>
          </w:tcPr>
          <w:p w14:paraId="7CBB0759" w14:textId="77777777" w:rsidR="00E100CF" w:rsidRPr="00E100CF" w:rsidRDefault="00E100CF" w:rsidP="00E100CF">
            <w:pPr>
              <w:spacing w:line="360" w:lineRule="auto"/>
              <w:jc w:val="center"/>
              <w:rPr>
                <w:rFonts w:ascii="Times New Roman" w:hAnsi="Times New Roman" w:cs="Times New Roman"/>
                <w:sz w:val="22"/>
                <w:szCs w:val="28"/>
              </w:rPr>
            </w:pPr>
          </w:p>
        </w:tc>
        <w:tc>
          <w:tcPr>
            <w:tcW w:w="1204" w:type="dxa"/>
          </w:tcPr>
          <w:p w14:paraId="2E15EA3A" w14:textId="0529DB45" w:rsidR="00E100CF" w:rsidRPr="00E100CF" w:rsidRDefault="00E100CF" w:rsidP="00E100CF">
            <w:pPr>
              <w:spacing w:line="360" w:lineRule="auto"/>
              <w:jc w:val="center"/>
              <w:rPr>
                <w:rFonts w:ascii="Times New Roman" w:hAnsi="Times New Roman" w:cs="Times New Roman"/>
                <w:sz w:val="28"/>
                <w:szCs w:val="28"/>
              </w:rPr>
            </w:pPr>
            <w:r w:rsidRPr="00E100CF">
              <w:rPr>
                <w:rFonts w:ascii="Times New Roman" w:hAnsi="Times New Roman" w:cs="Times New Roman"/>
                <w:sz w:val="28"/>
                <w:szCs w:val="28"/>
              </w:rPr>
              <w:t>150-200</w:t>
            </w:r>
          </w:p>
        </w:tc>
        <w:tc>
          <w:tcPr>
            <w:tcW w:w="1204" w:type="dxa"/>
          </w:tcPr>
          <w:p w14:paraId="19C78784" w14:textId="7F4A5EB8" w:rsidR="00E100CF" w:rsidRPr="00E100CF" w:rsidRDefault="00E100CF" w:rsidP="00E100CF">
            <w:pPr>
              <w:spacing w:line="360" w:lineRule="auto"/>
              <w:jc w:val="center"/>
              <w:rPr>
                <w:rFonts w:ascii="Times New Roman" w:hAnsi="Times New Roman" w:cs="Times New Roman"/>
                <w:sz w:val="28"/>
                <w:szCs w:val="28"/>
              </w:rPr>
            </w:pPr>
            <w:r w:rsidRPr="00E100CF">
              <w:rPr>
                <w:rFonts w:ascii="Times New Roman" w:hAnsi="Times New Roman" w:cs="Times New Roman"/>
                <w:sz w:val="28"/>
                <w:szCs w:val="28"/>
              </w:rPr>
              <w:t>50</w:t>
            </w:r>
          </w:p>
        </w:tc>
        <w:tc>
          <w:tcPr>
            <w:tcW w:w="1204" w:type="dxa"/>
          </w:tcPr>
          <w:p w14:paraId="16A6A1A1" w14:textId="77777777" w:rsidR="00E100CF" w:rsidRPr="00E100CF" w:rsidRDefault="00E100CF" w:rsidP="00E100CF">
            <w:pPr>
              <w:spacing w:line="360" w:lineRule="auto"/>
              <w:jc w:val="center"/>
              <w:rPr>
                <w:rFonts w:ascii="Times New Roman" w:hAnsi="Times New Roman" w:cs="Times New Roman"/>
                <w:sz w:val="22"/>
                <w:szCs w:val="28"/>
              </w:rPr>
            </w:pPr>
          </w:p>
        </w:tc>
        <w:tc>
          <w:tcPr>
            <w:tcW w:w="1204" w:type="dxa"/>
          </w:tcPr>
          <w:p w14:paraId="11936CB1" w14:textId="77777777" w:rsidR="00E100CF" w:rsidRPr="00E100CF" w:rsidRDefault="00E100CF" w:rsidP="00E100CF">
            <w:pPr>
              <w:spacing w:line="360" w:lineRule="auto"/>
              <w:jc w:val="center"/>
              <w:rPr>
                <w:rFonts w:ascii="Times New Roman" w:hAnsi="Times New Roman" w:cs="Times New Roman"/>
                <w:sz w:val="22"/>
                <w:szCs w:val="28"/>
              </w:rPr>
            </w:pPr>
          </w:p>
        </w:tc>
      </w:tr>
    </w:tbl>
    <w:p w14:paraId="4170A10F" w14:textId="77777777" w:rsidR="00E100CF" w:rsidRPr="00DD745B" w:rsidRDefault="00E100CF" w:rsidP="00DD745B">
      <w:pPr>
        <w:spacing w:line="360" w:lineRule="auto"/>
        <w:rPr>
          <w:rFonts w:ascii="Times New Roman" w:eastAsiaTheme="minorEastAsia" w:hAnsi="Times New Roman" w:cs="Times New Roman"/>
          <w:sz w:val="28"/>
          <w:szCs w:val="28"/>
        </w:rPr>
      </w:pPr>
    </w:p>
    <w:p w14:paraId="0A575A52" w14:textId="5430C4B2" w:rsidR="00B040BD" w:rsidRPr="00DD745B" w:rsidRDefault="00E100CF" w:rsidP="00B040BD">
      <w:pPr>
        <w:spacing w:line="360" w:lineRule="auto"/>
        <w:ind w:firstLine="709"/>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Минимальные размеры отверстий, получаемых в литье</w:t>
      </w:r>
    </w:p>
    <w:tbl>
      <w:tblPr>
        <w:tblStyle w:val="a6"/>
        <w:tblW w:w="0" w:type="auto"/>
        <w:tblLook w:val="04A0" w:firstRow="1" w:lastRow="0" w:firstColumn="1" w:lastColumn="0" w:noHBand="0" w:noVBand="1"/>
      </w:tblPr>
      <w:tblGrid>
        <w:gridCol w:w="1919"/>
        <w:gridCol w:w="3179"/>
        <w:gridCol w:w="1418"/>
        <w:gridCol w:w="1559"/>
        <w:gridCol w:w="1553"/>
      </w:tblGrid>
      <w:tr w:rsidR="00E100CF" w14:paraId="4C9FBECE" w14:textId="77777777" w:rsidTr="00710CC8">
        <w:tc>
          <w:tcPr>
            <w:tcW w:w="1919" w:type="dxa"/>
            <w:vMerge w:val="restart"/>
          </w:tcPr>
          <w:p w14:paraId="7613BC22" w14:textId="596CC67B" w:rsidR="00E100CF" w:rsidRDefault="00E100CF" w:rsidP="00710CC8">
            <w:pPr>
              <w:spacing w:line="360" w:lineRule="auto"/>
              <w:jc w:val="center"/>
              <w:rPr>
                <w:rFonts w:ascii="Times New Roman" w:hAnsi="Times New Roman" w:cs="Times New Roman"/>
                <w:sz w:val="28"/>
                <w:szCs w:val="28"/>
              </w:rPr>
            </w:pPr>
            <w:r>
              <w:rPr>
                <w:rFonts w:ascii="Times New Roman" w:hAnsi="Times New Roman" w:cs="Times New Roman"/>
                <w:sz w:val="28"/>
                <w:szCs w:val="28"/>
              </w:rPr>
              <w:t>Отливки из серого чугуна</w:t>
            </w:r>
          </w:p>
        </w:tc>
        <w:tc>
          <w:tcPr>
            <w:tcW w:w="3179" w:type="dxa"/>
          </w:tcPr>
          <w:p w14:paraId="6E2554E4" w14:textId="095FB6B5" w:rsidR="00E100CF" w:rsidRDefault="00E100CF" w:rsidP="00710CC8">
            <w:pPr>
              <w:spacing w:line="360" w:lineRule="auto"/>
              <w:jc w:val="center"/>
              <w:rPr>
                <w:rFonts w:ascii="Times New Roman" w:hAnsi="Times New Roman" w:cs="Times New Roman"/>
                <w:sz w:val="28"/>
                <w:szCs w:val="28"/>
              </w:rPr>
            </w:pPr>
            <w:r>
              <w:rPr>
                <w:rFonts w:ascii="Times New Roman" w:hAnsi="Times New Roman" w:cs="Times New Roman"/>
                <w:sz w:val="28"/>
                <w:szCs w:val="28"/>
              </w:rPr>
              <w:t>Толщина стенки, мм</w:t>
            </w:r>
          </w:p>
        </w:tc>
        <w:tc>
          <w:tcPr>
            <w:tcW w:w="1418" w:type="dxa"/>
          </w:tcPr>
          <w:p w14:paraId="2936A870" w14:textId="44836C62" w:rsidR="00E100CF" w:rsidRDefault="00E100CF" w:rsidP="00710CC8">
            <w:pPr>
              <w:spacing w:line="360" w:lineRule="auto"/>
              <w:jc w:val="center"/>
              <w:rPr>
                <w:rFonts w:ascii="Times New Roman" w:hAnsi="Times New Roman" w:cs="Times New Roman"/>
                <w:sz w:val="28"/>
                <w:szCs w:val="28"/>
              </w:rPr>
            </w:pPr>
            <w:r>
              <w:rPr>
                <w:rFonts w:ascii="Times New Roman" w:hAnsi="Times New Roman" w:cs="Times New Roman"/>
                <w:sz w:val="28"/>
                <w:szCs w:val="28"/>
              </w:rPr>
              <w:t>8-10</w:t>
            </w:r>
          </w:p>
        </w:tc>
        <w:tc>
          <w:tcPr>
            <w:tcW w:w="1559" w:type="dxa"/>
          </w:tcPr>
          <w:p w14:paraId="30E8A309" w14:textId="727CB968" w:rsidR="00E100CF" w:rsidRDefault="00E100CF" w:rsidP="00710CC8">
            <w:pPr>
              <w:spacing w:line="360" w:lineRule="auto"/>
              <w:jc w:val="center"/>
              <w:rPr>
                <w:rFonts w:ascii="Times New Roman" w:hAnsi="Times New Roman" w:cs="Times New Roman"/>
                <w:sz w:val="28"/>
                <w:szCs w:val="28"/>
              </w:rPr>
            </w:pPr>
            <w:r>
              <w:rPr>
                <w:rFonts w:ascii="Times New Roman" w:hAnsi="Times New Roman" w:cs="Times New Roman"/>
                <w:sz w:val="28"/>
                <w:szCs w:val="28"/>
              </w:rPr>
              <w:t>20-25</w:t>
            </w:r>
          </w:p>
        </w:tc>
        <w:tc>
          <w:tcPr>
            <w:tcW w:w="1553" w:type="dxa"/>
          </w:tcPr>
          <w:p w14:paraId="67C35BA5" w14:textId="080B8CFC" w:rsidR="00E100CF" w:rsidRDefault="00710CC8" w:rsidP="00710CC8">
            <w:pPr>
              <w:spacing w:line="360" w:lineRule="auto"/>
              <w:jc w:val="center"/>
              <w:rPr>
                <w:rFonts w:ascii="Times New Roman" w:hAnsi="Times New Roman" w:cs="Times New Roman"/>
                <w:sz w:val="28"/>
                <w:szCs w:val="28"/>
              </w:rPr>
            </w:pPr>
            <w:r>
              <w:rPr>
                <w:rFonts w:ascii="Times New Roman" w:hAnsi="Times New Roman" w:cs="Times New Roman"/>
                <w:sz w:val="28"/>
                <w:szCs w:val="28"/>
              </w:rPr>
              <w:t>40-50</w:t>
            </w:r>
          </w:p>
        </w:tc>
      </w:tr>
      <w:tr w:rsidR="00E100CF" w14:paraId="1DE5278C" w14:textId="77777777" w:rsidTr="00710CC8">
        <w:tc>
          <w:tcPr>
            <w:tcW w:w="1919" w:type="dxa"/>
            <w:vMerge/>
          </w:tcPr>
          <w:p w14:paraId="2767B3F6" w14:textId="77777777" w:rsidR="00E100CF" w:rsidRDefault="00E100CF" w:rsidP="00710CC8">
            <w:pPr>
              <w:spacing w:line="360" w:lineRule="auto"/>
              <w:jc w:val="center"/>
              <w:rPr>
                <w:rFonts w:ascii="Times New Roman" w:hAnsi="Times New Roman" w:cs="Times New Roman"/>
                <w:sz w:val="28"/>
                <w:szCs w:val="28"/>
              </w:rPr>
            </w:pPr>
          </w:p>
        </w:tc>
        <w:tc>
          <w:tcPr>
            <w:tcW w:w="3179" w:type="dxa"/>
          </w:tcPr>
          <w:p w14:paraId="506FB703" w14:textId="37F0FDBE" w:rsidR="00E100CF" w:rsidRDefault="00E100CF" w:rsidP="00710CC8">
            <w:pPr>
              <w:spacing w:line="360" w:lineRule="auto"/>
              <w:jc w:val="center"/>
              <w:rPr>
                <w:rFonts w:ascii="Times New Roman" w:hAnsi="Times New Roman" w:cs="Times New Roman"/>
                <w:sz w:val="28"/>
                <w:szCs w:val="28"/>
              </w:rPr>
            </w:pPr>
            <w:r>
              <w:rPr>
                <w:rFonts w:ascii="Times New Roman" w:hAnsi="Times New Roman" w:cs="Times New Roman"/>
                <w:sz w:val="28"/>
                <w:szCs w:val="28"/>
              </w:rPr>
              <w:t>Минимальный диаметр, отливаемого отверстия, мм</w:t>
            </w:r>
          </w:p>
        </w:tc>
        <w:tc>
          <w:tcPr>
            <w:tcW w:w="1418" w:type="dxa"/>
          </w:tcPr>
          <w:p w14:paraId="68CCD557" w14:textId="607E15C6" w:rsidR="00E100CF" w:rsidRPr="00710CC8" w:rsidRDefault="00710CC8" w:rsidP="00710CC8">
            <w:pPr>
              <w:spacing w:line="360" w:lineRule="auto"/>
              <w:jc w:val="center"/>
              <w:rPr>
                <w:rFonts w:ascii="Times New Roman" w:hAnsi="Times New Roman" w:cs="Times New Roman"/>
                <w:sz w:val="28"/>
                <w:szCs w:val="28"/>
                <w:lang w:val="en-US"/>
              </w:rPr>
            </w:pPr>
            <m:oMath>
              <m:r>
                <w:rPr>
                  <w:rFonts w:ascii="Cambria Math" w:hAnsi="Cambria Math" w:cs="Times New Roman"/>
                  <w:sz w:val="28"/>
                  <w:szCs w:val="28"/>
                </w:rPr>
                <m:t>a</m:t>
              </m:r>
            </m:oMath>
            <w:r>
              <w:rPr>
                <w:rFonts w:ascii="Times New Roman" w:hAnsi="Times New Roman" w:cs="Times New Roman"/>
                <w:sz w:val="28"/>
                <w:szCs w:val="28"/>
                <w:lang w:val="en-US"/>
              </w:rPr>
              <w:t xml:space="preserve"> &gt;50</w:t>
            </w:r>
          </w:p>
        </w:tc>
        <w:tc>
          <w:tcPr>
            <w:tcW w:w="1559" w:type="dxa"/>
          </w:tcPr>
          <w:p w14:paraId="15214FFD" w14:textId="37547AEE" w:rsidR="00E100CF" w:rsidRDefault="00000FEC" w:rsidP="00710CC8">
            <w:pPr>
              <w:spacing w:line="360" w:lineRule="auto"/>
              <w:jc w:val="center"/>
              <w:rPr>
                <w:rFonts w:ascii="Times New Roman"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2</m:t>
                    </m:r>
                  </m:den>
                </m:f>
              </m:oMath>
            </m:oMathPara>
          </w:p>
        </w:tc>
        <w:tc>
          <w:tcPr>
            <w:tcW w:w="1553" w:type="dxa"/>
          </w:tcPr>
          <w:p w14:paraId="3A06472C" w14:textId="4C6CEA27" w:rsidR="00E100CF" w:rsidRDefault="00000FEC" w:rsidP="00710CC8">
            <w:pPr>
              <w:spacing w:line="360" w:lineRule="auto"/>
              <w:jc w:val="center"/>
              <w:rPr>
                <w:rFonts w:ascii="Times New Roman"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3</m:t>
                    </m:r>
                  </m:den>
                </m:f>
              </m:oMath>
            </m:oMathPara>
          </w:p>
        </w:tc>
      </w:tr>
      <w:tr w:rsidR="00E100CF" w14:paraId="0E878D31" w14:textId="77777777" w:rsidTr="00710CC8">
        <w:tc>
          <w:tcPr>
            <w:tcW w:w="1919" w:type="dxa"/>
            <w:vMerge w:val="restart"/>
          </w:tcPr>
          <w:p w14:paraId="7B2AE10D" w14:textId="33434082" w:rsidR="00E100CF" w:rsidRDefault="00E100CF" w:rsidP="00710CC8">
            <w:pPr>
              <w:spacing w:line="360" w:lineRule="auto"/>
              <w:jc w:val="center"/>
              <w:rPr>
                <w:rFonts w:ascii="Times New Roman" w:hAnsi="Times New Roman" w:cs="Times New Roman"/>
                <w:sz w:val="28"/>
                <w:szCs w:val="28"/>
              </w:rPr>
            </w:pPr>
            <w:r>
              <w:rPr>
                <w:rFonts w:ascii="Times New Roman" w:hAnsi="Times New Roman" w:cs="Times New Roman"/>
                <w:sz w:val="28"/>
                <w:szCs w:val="28"/>
              </w:rPr>
              <w:t>Отливки из цветных сплавов</w:t>
            </w:r>
          </w:p>
        </w:tc>
        <w:tc>
          <w:tcPr>
            <w:tcW w:w="3179" w:type="dxa"/>
          </w:tcPr>
          <w:p w14:paraId="37089C98" w14:textId="1BB1F4D4" w:rsidR="00E100CF" w:rsidRDefault="00E100CF" w:rsidP="00710CC8">
            <w:pPr>
              <w:spacing w:line="360" w:lineRule="auto"/>
              <w:jc w:val="center"/>
              <w:rPr>
                <w:rFonts w:ascii="Times New Roman" w:hAnsi="Times New Roman" w:cs="Times New Roman"/>
                <w:sz w:val="28"/>
                <w:szCs w:val="28"/>
              </w:rPr>
            </w:pPr>
            <w:r>
              <w:rPr>
                <w:rFonts w:ascii="Times New Roman" w:hAnsi="Times New Roman" w:cs="Times New Roman"/>
                <w:sz w:val="28"/>
                <w:szCs w:val="28"/>
              </w:rPr>
              <w:t>Толщина стенки, мм</w:t>
            </w:r>
          </w:p>
        </w:tc>
        <w:tc>
          <w:tcPr>
            <w:tcW w:w="1418" w:type="dxa"/>
          </w:tcPr>
          <w:p w14:paraId="606C4A35" w14:textId="6E5EB33B" w:rsidR="00E100CF" w:rsidRDefault="00710CC8" w:rsidP="00710CC8">
            <w:pPr>
              <w:spacing w:line="360" w:lineRule="auto"/>
              <w:jc w:val="center"/>
              <w:rPr>
                <w:rFonts w:ascii="Times New Roman" w:hAnsi="Times New Roman" w:cs="Times New Roman"/>
                <w:sz w:val="28"/>
                <w:szCs w:val="28"/>
              </w:rPr>
            </w:pPr>
            <w:r>
              <w:rPr>
                <w:rFonts w:ascii="Times New Roman" w:hAnsi="Times New Roman" w:cs="Times New Roman"/>
                <w:sz w:val="28"/>
                <w:szCs w:val="28"/>
              </w:rPr>
              <w:t>До 40</w:t>
            </w:r>
          </w:p>
        </w:tc>
        <w:tc>
          <w:tcPr>
            <w:tcW w:w="1559" w:type="dxa"/>
          </w:tcPr>
          <w:p w14:paraId="3567CF09" w14:textId="420ED618" w:rsidR="00E100CF" w:rsidRDefault="00710CC8" w:rsidP="00710CC8">
            <w:pPr>
              <w:spacing w:line="360" w:lineRule="auto"/>
              <w:jc w:val="center"/>
              <w:rPr>
                <w:rFonts w:ascii="Times New Roman" w:hAnsi="Times New Roman" w:cs="Times New Roman"/>
                <w:sz w:val="28"/>
                <w:szCs w:val="28"/>
              </w:rPr>
            </w:pPr>
            <w:r>
              <w:rPr>
                <w:rFonts w:ascii="Times New Roman" w:hAnsi="Times New Roman" w:cs="Times New Roman"/>
                <w:sz w:val="28"/>
                <w:szCs w:val="28"/>
              </w:rPr>
              <w:t>40-60</w:t>
            </w:r>
          </w:p>
        </w:tc>
        <w:tc>
          <w:tcPr>
            <w:tcW w:w="1553" w:type="dxa"/>
          </w:tcPr>
          <w:p w14:paraId="6A7E68CE" w14:textId="4E3833B4" w:rsidR="00E100CF" w:rsidRDefault="00710CC8" w:rsidP="00710CC8">
            <w:pPr>
              <w:spacing w:line="360" w:lineRule="auto"/>
              <w:jc w:val="center"/>
              <w:rPr>
                <w:rFonts w:ascii="Times New Roman" w:hAnsi="Times New Roman" w:cs="Times New Roman"/>
                <w:sz w:val="28"/>
                <w:szCs w:val="28"/>
              </w:rPr>
            </w:pPr>
            <w:r>
              <w:rPr>
                <w:rFonts w:ascii="Times New Roman" w:hAnsi="Times New Roman" w:cs="Times New Roman"/>
                <w:sz w:val="28"/>
                <w:szCs w:val="28"/>
              </w:rPr>
              <w:t>60-80</w:t>
            </w:r>
          </w:p>
        </w:tc>
      </w:tr>
      <w:tr w:rsidR="00E100CF" w14:paraId="4F3C9137" w14:textId="77777777" w:rsidTr="00710CC8">
        <w:tc>
          <w:tcPr>
            <w:tcW w:w="1919" w:type="dxa"/>
            <w:vMerge/>
          </w:tcPr>
          <w:p w14:paraId="014048ED" w14:textId="77777777" w:rsidR="00E100CF" w:rsidRDefault="00E100CF" w:rsidP="00710CC8">
            <w:pPr>
              <w:spacing w:line="360" w:lineRule="auto"/>
              <w:jc w:val="center"/>
              <w:rPr>
                <w:rFonts w:ascii="Times New Roman" w:hAnsi="Times New Roman" w:cs="Times New Roman"/>
                <w:sz w:val="28"/>
                <w:szCs w:val="28"/>
              </w:rPr>
            </w:pPr>
          </w:p>
        </w:tc>
        <w:tc>
          <w:tcPr>
            <w:tcW w:w="3179" w:type="dxa"/>
          </w:tcPr>
          <w:p w14:paraId="1A3A6173" w14:textId="6D7BE169" w:rsidR="00E100CF" w:rsidRDefault="00E100CF" w:rsidP="00710CC8">
            <w:pPr>
              <w:spacing w:line="360" w:lineRule="auto"/>
              <w:jc w:val="center"/>
              <w:rPr>
                <w:rFonts w:ascii="Times New Roman" w:hAnsi="Times New Roman" w:cs="Times New Roman"/>
                <w:sz w:val="28"/>
                <w:szCs w:val="28"/>
              </w:rPr>
            </w:pPr>
            <w:r>
              <w:rPr>
                <w:rFonts w:ascii="Times New Roman" w:hAnsi="Times New Roman" w:cs="Times New Roman"/>
                <w:sz w:val="28"/>
                <w:szCs w:val="28"/>
              </w:rPr>
              <w:t>Минимальный диаметр, отливаемого отверстия, мм</w:t>
            </w:r>
          </w:p>
        </w:tc>
        <w:tc>
          <w:tcPr>
            <w:tcW w:w="1418" w:type="dxa"/>
          </w:tcPr>
          <w:p w14:paraId="4CB938D7" w14:textId="5D246A30" w:rsidR="00E100CF" w:rsidRDefault="00710CC8" w:rsidP="00710CC8">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1559" w:type="dxa"/>
          </w:tcPr>
          <w:p w14:paraId="78C6810F" w14:textId="590A9F8F" w:rsidR="00E100CF" w:rsidRDefault="00710CC8" w:rsidP="00710CC8">
            <w:pPr>
              <w:spacing w:line="36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1553" w:type="dxa"/>
          </w:tcPr>
          <w:p w14:paraId="725202A6" w14:textId="07980EEA" w:rsidR="00E100CF" w:rsidRDefault="00710CC8" w:rsidP="00710CC8">
            <w:pPr>
              <w:spacing w:line="360" w:lineRule="auto"/>
              <w:jc w:val="center"/>
              <w:rPr>
                <w:rFonts w:ascii="Times New Roman" w:hAnsi="Times New Roman" w:cs="Times New Roman"/>
                <w:sz w:val="28"/>
                <w:szCs w:val="28"/>
              </w:rPr>
            </w:pPr>
            <w:r>
              <w:rPr>
                <w:rFonts w:ascii="Times New Roman" w:hAnsi="Times New Roman" w:cs="Times New Roman"/>
                <w:sz w:val="28"/>
                <w:szCs w:val="28"/>
              </w:rPr>
              <w:t>35</w:t>
            </w:r>
          </w:p>
        </w:tc>
      </w:tr>
    </w:tbl>
    <w:p w14:paraId="3C3DE989" w14:textId="77777777" w:rsidR="00710CC8" w:rsidRPr="00DD745B" w:rsidRDefault="00710CC8" w:rsidP="00B040BD">
      <w:pPr>
        <w:spacing w:line="360" w:lineRule="auto"/>
        <w:rPr>
          <w:rFonts w:ascii="Times New Roman" w:eastAsiaTheme="minorEastAsia" w:hAnsi="Times New Roman" w:cs="Times New Roman"/>
          <w:sz w:val="28"/>
          <w:szCs w:val="28"/>
        </w:rPr>
      </w:pPr>
    </w:p>
    <w:p w14:paraId="14CC3442" w14:textId="77777777" w:rsidR="00DD745B" w:rsidRPr="00DD745B" w:rsidRDefault="00DD745B" w:rsidP="00DD745B">
      <w:pPr>
        <w:autoSpaceDE w:val="0"/>
        <w:autoSpaceDN w:val="0"/>
        <w:adjustRightInd w:val="0"/>
        <w:spacing w:line="360" w:lineRule="auto"/>
        <w:ind w:firstLine="709"/>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lastRenderedPageBreak/>
        <w:t>Уклоны в моделях и стержневых ящиках</w:t>
      </w:r>
    </w:p>
    <w:p w14:paraId="78FD790D" w14:textId="0FA8FFAC" w:rsidR="00DD745B" w:rsidRPr="00DD745B" w:rsidRDefault="00DD745B" w:rsidP="00DD745B">
      <w:pPr>
        <w:pStyle w:val="2"/>
        <w:spacing w:line="360" w:lineRule="auto"/>
        <w:ind w:firstLine="709"/>
        <w:rPr>
          <w:rFonts w:ascii="Times New Roman" w:hAnsi="Times New Roman" w:cs="Times New Roman"/>
          <w:sz w:val="28"/>
          <w:szCs w:val="28"/>
        </w:rPr>
      </w:pPr>
    </w:p>
    <w:tbl>
      <w:tblPr>
        <w:tblStyle w:val="a6"/>
        <w:tblW w:w="9634" w:type="dxa"/>
        <w:tblInd w:w="-113" w:type="dxa"/>
        <w:tblLayout w:type="fixed"/>
        <w:tblLook w:val="04A0" w:firstRow="1" w:lastRow="0" w:firstColumn="1" w:lastColumn="0" w:noHBand="0" w:noVBand="1"/>
      </w:tblPr>
      <w:tblGrid>
        <w:gridCol w:w="1978"/>
        <w:gridCol w:w="1981"/>
        <w:gridCol w:w="1844"/>
        <w:gridCol w:w="1986"/>
        <w:gridCol w:w="1845"/>
      </w:tblGrid>
      <w:tr w:rsidR="00DD745B" w:rsidRPr="00DD745B" w14:paraId="02AAFE1F" w14:textId="77777777" w:rsidTr="007D7AE1">
        <w:trPr>
          <w:trHeight w:val="675"/>
        </w:trPr>
        <w:tc>
          <w:tcPr>
            <w:tcW w:w="1978" w:type="dxa"/>
          </w:tcPr>
          <w:p w14:paraId="2F19E6F4"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Высота модели или стержневого ящика Н, мм</w:t>
            </w:r>
          </w:p>
        </w:tc>
        <w:tc>
          <w:tcPr>
            <w:tcW w:w="7656" w:type="dxa"/>
            <w:gridSpan w:val="4"/>
          </w:tcPr>
          <w:p w14:paraId="0FBDE29B"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Уклоны</w:t>
            </w:r>
          </w:p>
        </w:tc>
      </w:tr>
      <w:tr w:rsidR="00DD745B" w:rsidRPr="00DD745B" w14:paraId="00205A5E" w14:textId="77777777" w:rsidTr="007D7AE1">
        <w:trPr>
          <w:trHeight w:val="392"/>
        </w:trPr>
        <w:tc>
          <w:tcPr>
            <w:tcW w:w="1978" w:type="dxa"/>
          </w:tcPr>
          <w:p w14:paraId="74E3AC5F"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p>
        </w:tc>
        <w:tc>
          <w:tcPr>
            <w:tcW w:w="3825" w:type="dxa"/>
            <w:gridSpan w:val="2"/>
          </w:tcPr>
          <w:p w14:paraId="5D58B2CC"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деревянные модели или стержневые ящики</w:t>
            </w:r>
          </w:p>
        </w:tc>
        <w:tc>
          <w:tcPr>
            <w:tcW w:w="3831" w:type="dxa"/>
            <w:gridSpan w:val="2"/>
          </w:tcPr>
          <w:p w14:paraId="2ED01773"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металлические модели или стержневые ящики</w:t>
            </w:r>
          </w:p>
        </w:tc>
      </w:tr>
      <w:tr w:rsidR="00DD745B" w:rsidRPr="00DD745B" w14:paraId="22BDA0BC" w14:textId="77777777" w:rsidTr="007D7AE1">
        <w:trPr>
          <w:trHeight w:val="109"/>
        </w:trPr>
        <w:tc>
          <w:tcPr>
            <w:tcW w:w="1978" w:type="dxa"/>
          </w:tcPr>
          <w:p w14:paraId="7437757A"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p>
        </w:tc>
        <w:tc>
          <w:tcPr>
            <w:tcW w:w="1981" w:type="dxa"/>
          </w:tcPr>
          <w:p w14:paraId="0EA2C568"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мм</w:t>
            </w:r>
          </w:p>
        </w:tc>
        <w:tc>
          <w:tcPr>
            <w:tcW w:w="1844" w:type="dxa"/>
          </w:tcPr>
          <w:p w14:paraId="157BE0DB"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град</w:t>
            </w:r>
          </w:p>
        </w:tc>
        <w:tc>
          <w:tcPr>
            <w:tcW w:w="1986" w:type="dxa"/>
          </w:tcPr>
          <w:p w14:paraId="4C6DDC44"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мм</w:t>
            </w:r>
          </w:p>
        </w:tc>
        <w:tc>
          <w:tcPr>
            <w:tcW w:w="1845" w:type="dxa"/>
          </w:tcPr>
          <w:p w14:paraId="2DA80B13"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град</w:t>
            </w:r>
          </w:p>
        </w:tc>
      </w:tr>
      <w:tr w:rsidR="00DD745B" w:rsidRPr="00DD745B" w14:paraId="4D1360BD" w14:textId="77777777" w:rsidTr="007D7AE1">
        <w:trPr>
          <w:trHeight w:val="136"/>
        </w:trPr>
        <w:tc>
          <w:tcPr>
            <w:tcW w:w="1978" w:type="dxa"/>
          </w:tcPr>
          <w:p w14:paraId="5FCC150D"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До 20</w:t>
            </w:r>
          </w:p>
        </w:tc>
        <w:tc>
          <w:tcPr>
            <w:tcW w:w="1981" w:type="dxa"/>
          </w:tcPr>
          <w:p w14:paraId="33507BE0"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1,0</w:t>
            </w:r>
          </w:p>
        </w:tc>
        <w:tc>
          <w:tcPr>
            <w:tcW w:w="1844" w:type="dxa"/>
          </w:tcPr>
          <w:p w14:paraId="31AD0649"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30</w:t>
            </w:r>
          </w:p>
        </w:tc>
        <w:tc>
          <w:tcPr>
            <w:tcW w:w="1986" w:type="dxa"/>
          </w:tcPr>
          <w:p w14:paraId="55D6E40D"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0,5-1,0</w:t>
            </w:r>
          </w:p>
        </w:tc>
        <w:tc>
          <w:tcPr>
            <w:tcW w:w="1845" w:type="dxa"/>
          </w:tcPr>
          <w:p w14:paraId="2FF7B624"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1030-30</w:t>
            </w:r>
          </w:p>
        </w:tc>
      </w:tr>
      <w:tr w:rsidR="00DD745B" w:rsidRPr="00DD745B" w14:paraId="7D6F5312" w14:textId="77777777" w:rsidTr="007D7AE1">
        <w:trPr>
          <w:trHeight w:val="136"/>
        </w:trPr>
        <w:tc>
          <w:tcPr>
            <w:tcW w:w="1978" w:type="dxa"/>
          </w:tcPr>
          <w:p w14:paraId="7B730E72"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20-50</w:t>
            </w:r>
          </w:p>
        </w:tc>
        <w:tc>
          <w:tcPr>
            <w:tcW w:w="1981" w:type="dxa"/>
          </w:tcPr>
          <w:p w14:paraId="07FE18D0"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1-2</w:t>
            </w:r>
          </w:p>
        </w:tc>
        <w:tc>
          <w:tcPr>
            <w:tcW w:w="1844" w:type="dxa"/>
          </w:tcPr>
          <w:p w14:paraId="3A0A9E88"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1030-2030</w:t>
            </w:r>
          </w:p>
        </w:tc>
        <w:tc>
          <w:tcPr>
            <w:tcW w:w="1986" w:type="dxa"/>
          </w:tcPr>
          <w:p w14:paraId="44709F5F"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0,8-1,2</w:t>
            </w:r>
          </w:p>
        </w:tc>
        <w:tc>
          <w:tcPr>
            <w:tcW w:w="1845" w:type="dxa"/>
          </w:tcPr>
          <w:p w14:paraId="2F9EE2CB"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10 -20</w:t>
            </w:r>
          </w:p>
        </w:tc>
      </w:tr>
      <w:tr w:rsidR="00DD745B" w:rsidRPr="00DD745B" w14:paraId="56659B57" w14:textId="77777777" w:rsidTr="007D7AE1">
        <w:trPr>
          <w:trHeight w:val="136"/>
        </w:trPr>
        <w:tc>
          <w:tcPr>
            <w:tcW w:w="1978" w:type="dxa"/>
          </w:tcPr>
          <w:p w14:paraId="32D2C4C3"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50-100</w:t>
            </w:r>
          </w:p>
        </w:tc>
        <w:tc>
          <w:tcPr>
            <w:tcW w:w="1981" w:type="dxa"/>
          </w:tcPr>
          <w:p w14:paraId="5AD343FB"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1,5-2,5</w:t>
            </w:r>
          </w:p>
        </w:tc>
        <w:tc>
          <w:tcPr>
            <w:tcW w:w="1844" w:type="dxa"/>
          </w:tcPr>
          <w:p w14:paraId="75E3D789"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10- 1030</w:t>
            </w:r>
          </w:p>
        </w:tc>
        <w:tc>
          <w:tcPr>
            <w:tcW w:w="1986" w:type="dxa"/>
          </w:tcPr>
          <w:p w14:paraId="40D09D6D"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1,0-1,5</w:t>
            </w:r>
          </w:p>
        </w:tc>
        <w:tc>
          <w:tcPr>
            <w:tcW w:w="1845" w:type="dxa"/>
          </w:tcPr>
          <w:p w14:paraId="1E3445C7"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0045-10</w:t>
            </w:r>
          </w:p>
        </w:tc>
      </w:tr>
      <w:tr w:rsidR="00DD745B" w:rsidRPr="00DD745B" w14:paraId="4A899AE8" w14:textId="77777777" w:rsidTr="007D7AE1">
        <w:trPr>
          <w:trHeight w:val="136"/>
        </w:trPr>
        <w:tc>
          <w:tcPr>
            <w:tcW w:w="1978" w:type="dxa"/>
          </w:tcPr>
          <w:p w14:paraId="13052D5A"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100-200</w:t>
            </w:r>
          </w:p>
        </w:tc>
        <w:tc>
          <w:tcPr>
            <w:tcW w:w="1981" w:type="dxa"/>
          </w:tcPr>
          <w:p w14:paraId="48A999E1"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2,0-3,0</w:t>
            </w:r>
          </w:p>
        </w:tc>
        <w:tc>
          <w:tcPr>
            <w:tcW w:w="1844" w:type="dxa"/>
          </w:tcPr>
          <w:p w14:paraId="2D8131D1"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0045- 10</w:t>
            </w:r>
          </w:p>
        </w:tc>
        <w:tc>
          <w:tcPr>
            <w:tcW w:w="1986" w:type="dxa"/>
          </w:tcPr>
          <w:p w14:paraId="5060FA0A"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1,5-2,0</w:t>
            </w:r>
          </w:p>
        </w:tc>
        <w:tc>
          <w:tcPr>
            <w:tcW w:w="1845" w:type="dxa"/>
          </w:tcPr>
          <w:p w14:paraId="336526AD"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0030-0045</w:t>
            </w:r>
          </w:p>
        </w:tc>
      </w:tr>
      <w:tr w:rsidR="00DD745B" w:rsidRPr="00DD745B" w14:paraId="233BDA41" w14:textId="77777777" w:rsidTr="007D7AE1">
        <w:trPr>
          <w:trHeight w:val="136"/>
        </w:trPr>
        <w:tc>
          <w:tcPr>
            <w:tcW w:w="1978" w:type="dxa"/>
          </w:tcPr>
          <w:p w14:paraId="1C088AE1"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200-300</w:t>
            </w:r>
          </w:p>
        </w:tc>
        <w:tc>
          <w:tcPr>
            <w:tcW w:w="1981" w:type="dxa"/>
          </w:tcPr>
          <w:p w14:paraId="0EC48FFD"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2,5-4,0</w:t>
            </w:r>
          </w:p>
        </w:tc>
        <w:tc>
          <w:tcPr>
            <w:tcW w:w="1844" w:type="dxa"/>
          </w:tcPr>
          <w:p w14:paraId="25D4A3DF"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0030-0045</w:t>
            </w:r>
          </w:p>
        </w:tc>
        <w:tc>
          <w:tcPr>
            <w:tcW w:w="1986" w:type="dxa"/>
          </w:tcPr>
          <w:p w14:paraId="699F5602"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2,0-3,0</w:t>
            </w:r>
          </w:p>
        </w:tc>
        <w:tc>
          <w:tcPr>
            <w:tcW w:w="1845" w:type="dxa"/>
          </w:tcPr>
          <w:p w14:paraId="20B38D2E"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0030-0045</w:t>
            </w:r>
          </w:p>
        </w:tc>
      </w:tr>
      <w:tr w:rsidR="00DD745B" w:rsidRPr="00DD745B" w14:paraId="5160489F" w14:textId="77777777" w:rsidTr="007D7AE1">
        <w:trPr>
          <w:trHeight w:val="136"/>
        </w:trPr>
        <w:tc>
          <w:tcPr>
            <w:tcW w:w="1978" w:type="dxa"/>
          </w:tcPr>
          <w:p w14:paraId="4A30C076"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300-500</w:t>
            </w:r>
          </w:p>
        </w:tc>
        <w:tc>
          <w:tcPr>
            <w:tcW w:w="1981" w:type="dxa"/>
          </w:tcPr>
          <w:p w14:paraId="4B544855"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4,0-5,0</w:t>
            </w:r>
          </w:p>
        </w:tc>
        <w:tc>
          <w:tcPr>
            <w:tcW w:w="1844" w:type="dxa"/>
          </w:tcPr>
          <w:p w14:paraId="7B67BA12"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0030-0045</w:t>
            </w:r>
          </w:p>
        </w:tc>
        <w:tc>
          <w:tcPr>
            <w:tcW w:w="1986" w:type="dxa"/>
          </w:tcPr>
          <w:p w14:paraId="555A3288"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2,5-4,0</w:t>
            </w:r>
          </w:p>
        </w:tc>
        <w:tc>
          <w:tcPr>
            <w:tcW w:w="1845" w:type="dxa"/>
          </w:tcPr>
          <w:p w14:paraId="00517E20"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0020-0030</w:t>
            </w:r>
          </w:p>
        </w:tc>
      </w:tr>
      <w:tr w:rsidR="00DD745B" w:rsidRPr="00DD745B" w14:paraId="065775A3" w14:textId="77777777" w:rsidTr="007D7AE1">
        <w:trPr>
          <w:trHeight w:val="136"/>
        </w:trPr>
        <w:tc>
          <w:tcPr>
            <w:tcW w:w="1978" w:type="dxa"/>
          </w:tcPr>
          <w:p w14:paraId="75CEE20A"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500-800</w:t>
            </w:r>
          </w:p>
        </w:tc>
        <w:tc>
          <w:tcPr>
            <w:tcW w:w="1981" w:type="dxa"/>
          </w:tcPr>
          <w:p w14:paraId="1CC27F8A"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5,0-6,0</w:t>
            </w:r>
          </w:p>
        </w:tc>
        <w:tc>
          <w:tcPr>
            <w:tcW w:w="1844" w:type="dxa"/>
          </w:tcPr>
          <w:p w14:paraId="6CA385CE"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0030</w:t>
            </w:r>
          </w:p>
        </w:tc>
        <w:tc>
          <w:tcPr>
            <w:tcW w:w="1986" w:type="dxa"/>
          </w:tcPr>
          <w:p w14:paraId="58512446"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3,5-6,0</w:t>
            </w:r>
          </w:p>
        </w:tc>
        <w:tc>
          <w:tcPr>
            <w:tcW w:w="1845" w:type="dxa"/>
          </w:tcPr>
          <w:p w14:paraId="3BE975C2" w14:textId="77777777" w:rsidR="00DD745B" w:rsidRPr="00DD745B" w:rsidRDefault="00DD745B" w:rsidP="007D7AE1">
            <w:pPr>
              <w:autoSpaceDE w:val="0"/>
              <w:autoSpaceDN w:val="0"/>
              <w:adjustRightInd w:val="0"/>
              <w:jc w:val="center"/>
              <w:rPr>
                <w:rFonts w:ascii="Times New Roman" w:hAnsi="Times New Roman" w:cs="Times New Roman"/>
                <w:color w:val="000000"/>
                <w:sz w:val="28"/>
                <w:szCs w:val="28"/>
              </w:rPr>
            </w:pPr>
            <w:r w:rsidRPr="00DD745B">
              <w:rPr>
                <w:rFonts w:ascii="Times New Roman" w:hAnsi="Times New Roman" w:cs="Times New Roman"/>
                <w:color w:val="000000"/>
                <w:sz w:val="28"/>
                <w:szCs w:val="28"/>
              </w:rPr>
              <w:t>0020-0030</w:t>
            </w:r>
          </w:p>
        </w:tc>
      </w:tr>
    </w:tbl>
    <w:p w14:paraId="0FB37FEE" w14:textId="77777777" w:rsidR="00DD745B" w:rsidRPr="00DD745B" w:rsidRDefault="00DD745B" w:rsidP="00B040BD">
      <w:pPr>
        <w:spacing w:line="360" w:lineRule="auto"/>
        <w:rPr>
          <w:rFonts w:ascii="Times New Roman" w:eastAsiaTheme="minorEastAsia" w:hAnsi="Times New Roman" w:cs="Times New Roman"/>
          <w:sz w:val="28"/>
          <w:szCs w:val="28"/>
        </w:rPr>
      </w:pPr>
    </w:p>
    <w:p w14:paraId="743F75FF" w14:textId="77777777" w:rsidR="00DD745B" w:rsidRDefault="00DD745B" w:rsidP="00DD745B">
      <w:pPr>
        <w:spacing w:line="360" w:lineRule="auto"/>
        <w:ind w:firstLine="709"/>
        <w:jc w:val="center"/>
        <w:rPr>
          <w:rFonts w:ascii="Times New Roman" w:eastAsiaTheme="minorEastAsia" w:hAnsi="Times New Roman" w:cs="Times New Roman"/>
          <w:sz w:val="28"/>
          <w:szCs w:val="28"/>
        </w:rPr>
      </w:pPr>
      <w:r w:rsidRPr="00DD745B">
        <w:rPr>
          <w:rFonts w:ascii="Times New Roman" w:eastAsiaTheme="minorEastAsia" w:hAnsi="Times New Roman" w:cs="Times New Roman"/>
          <w:sz w:val="28"/>
          <w:szCs w:val="28"/>
        </w:rPr>
        <w:t>Габаритные размеры знаков стержней</w:t>
      </w:r>
    </w:p>
    <w:p w14:paraId="7AABC52A" w14:textId="77777777" w:rsidR="00B040BD" w:rsidRDefault="00B040BD" w:rsidP="00DD745B">
      <w:pPr>
        <w:spacing w:line="360" w:lineRule="auto"/>
        <w:ind w:firstLine="709"/>
        <w:jc w:val="center"/>
        <w:rPr>
          <w:rFonts w:ascii="Times New Roman" w:eastAsiaTheme="minorEastAsia" w:hAnsi="Times New Roman" w:cs="Times New Roman"/>
          <w:sz w:val="28"/>
          <w:szCs w:val="28"/>
        </w:rPr>
      </w:pPr>
    </w:p>
    <w:tbl>
      <w:tblPr>
        <w:tblStyle w:val="a6"/>
        <w:tblW w:w="0" w:type="auto"/>
        <w:tblLook w:val="04A0" w:firstRow="1" w:lastRow="0" w:firstColumn="1" w:lastColumn="0" w:noHBand="0" w:noVBand="1"/>
      </w:tblPr>
      <w:tblGrid>
        <w:gridCol w:w="1758"/>
        <w:gridCol w:w="982"/>
        <w:gridCol w:w="984"/>
        <w:gridCol w:w="984"/>
        <w:gridCol w:w="984"/>
        <w:gridCol w:w="984"/>
        <w:gridCol w:w="984"/>
        <w:gridCol w:w="984"/>
        <w:gridCol w:w="984"/>
      </w:tblGrid>
      <w:tr w:rsidR="00710CC8" w14:paraId="0C9EDC23" w14:textId="77777777" w:rsidTr="00000FEC">
        <w:tc>
          <w:tcPr>
            <w:tcW w:w="1758" w:type="dxa"/>
            <w:vMerge w:val="restart"/>
          </w:tcPr>
          <w:p w14:paraId="2BD3F26F" w14:textId="53D64115" w:rsidR="00710CC8" w:rsidRP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Наибольший размер знака в поперечном сечении</w:t>
            </w:r>
          </w:p>
        </w:tc>
        <w:tc>
          <w:tcPr>
            <w:tcW w:w="3934" w:type="dxa"/>
            <w:gridSpan w:val="4"/>
          </w:tcPr>
          <w:p w14:paraId="2D688D1D" w14:textId="4365DC58"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Длина знака при длине стержня между опорами, мм </w:t>
            </w:r>
          </w:p>
        </w:tc>
        <w:tc>
          <w:tcPr>
            <w:tcW w:w="3936" w:type="dxa"/>
            <w:gridSpan w:val="4"/>
          </w:tcPr>
          <w:p w14:paraId="3B92DFC2" w14:textId="15AD11AE"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Высота знака в зависимости от высоты стержня, мм </w:t>
            </w:r>
          </w:p>
        </w:tc>
      </w:tr>
      <w:tr w:rsidR="00710CC8" w14:paraId="7B229764" w14:textId="77777777" w:rsidTr="00710CC8">
        <w:tc>
          <w:tcPr>
            <w:tcW w:w="1758" w:type="dxa"/>
            <w:vMerge/>
          </w:tcPr>
          <w:p w14:paraId="456FE934" w14:textId="77777777" w:rsidR="00710CC8" w:rsidRDefault="00710CC8" w:rsidP="00DD745B">
            <w:pPr>
              <w:spacing w:line="360" w:lineRule="auto"/>
              <w:jc w:val="center"/>
              <w:rPr>
                <w:rFonts w:ascii="Times New Roman" w:hAnsi="Times New Roman" w:cs="Times New Roman"/>
                <w:sz w:val="28"/>
                <w:szCs w:val="28"/>
              </w:rPr>
            </w:pPr>
          </w:p>
        </w:tc>
        <w:tc>
          <w:tcPr>
            <w:tcW w:w="982" w:type="dxa"/>
          </w:tcPr>
          <w:p w14:paraId="71525C76" w14:textId="1C6DF5EE"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До 50 </w:t>
            </w:r>
          </w:p>
        </w:tc>
        <w:tc>
          <w:tcPr>
            <w:tcW w:w="984" w:type="dxa"/>
          </w:tcPr>
          <w:p w14:paraId="7FB1FC45" w14:textId="41806AA0"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50-150</w:t>
            </w:r>
          </w:p>
        </w:tc>
        <w:tc>
          <w:tcPr>
            <w:tcW w:w="984" w:type="dxa"/>
          </w:tcPr>
          <w:p w14:paraId="6A27E85D" w14:textId="76875AAE"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150-300</w:t>
            </w:r>
          </w:p>
        </w:tc>
        <w:tc>
          <w:tcPr>
            <w:tcW w:w="984" w:type="dxa"/>
          </w:tcPr>
          <w:p w14:paraId="180A1706" w14:textId="41AECE41"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300-500</w:t>
            </w:r>
          </w:p>
        </w:tc>
        <w:tc>
          <w:tcPr>
            <w:tcW w:w="984" w:type="dxa"/>
          </w:tcPr>
          <w:p w14:paraId="5621EF7C" w14:textId="7520B5FA"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До 50</w:t>
            </w:r>
          </w:p>
        </w:tc>
        <w:tc>
          <w:tcPr>
            <w:tcW w:w="984" w:type="dxa"/>
          </w:tcPr>
          <w:p w14:paraId="6EED4BA0" w14:textId="02F23E78"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50-150</w:t>
            </w:r>
          </w:p>
        </w:tc>
        <w:tc>
          <w:tcPr>
            <w:tcW w:w="984" w:type="dxa"/>
          </w:tcPr>
          <w:p w14:paraId="207B2254" w14:textId="225344CE"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150-300</w:t>
            </w:r>
          </w:p>
        </w:tc>
        <w:tc>
          <w:tcPr>
            <w:tcW w:w="984" w:type="dxa"/>
          </w:tcPr>
          <w:p w14:paraId="2EE0A4E4" w14:textId="6F836A0D"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300-500</w:t>
            </w:r>
          </w:p>
        </w:tc>
      </w:tr>
      <w:tr w:rsidR="00710CC8" w14:paraId="5B5EA3BE" w14:textId="77777777" w:rsidTr="00710CC8">
        <w:tc>
          <w:tcPr>
            <w:tcW w:w="1758" w:type="dxa"/>
          </w:tcPr>
          <w:p w14:paraId="7916CBFD" w14:textId="57A82173"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До 25</w:t>
            </w:r>
          </w:p>
        </w:tc>
        <w:tc>
          <w:tcPr>
            <w:tcW w:w="982" w:type="dxa"/>
          </w:tcPr>
          <w:p w14:paraId="7A9CA211" w14:textId="1F88760D"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984" w:type="dxa"/>
          </w:tcPr>
          <w:p w14:paraId="66025B70" w14:textId="014BCB99"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984" w:type="dxa"/>
          </w:tcPr>
          <w:p w14:paraId="037ABBDF" w14:textId="022AD0DE"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984" w:type="dxa"/>
          </w:tcPr>
          <w:p w14:paraId="168607DF" w14:textId="3F9B7F48"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84" w:type="dxa"/>
          </w:tcPr>
          <w:p w14:paraId="2EE8AFC8" w14:textId="1ED57152"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984" w:type="dxa"/>
          </w:tcPr>
          <w:p w14:paraId="2FAC6738" w14:textId="2D783982" w:rsidR="00710CC8" w:rsidRDefault="00710CC8" w:rsidP="00710CC8">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984" w:type="dxa"/>
          </w:tcPr>
          <w:p w14:paraId="0400A7D7" w14:textId="5D8F1F85"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84" w:type="dxa"/>
          </w:tcPr>
          <w:p w14:paraId="28338413" w14:textId="6A19AADE"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710CC8" w14:paraId="618620AB" w14:textId="77777777" w:rsidTr="00710CC8">
        <w:tc>
          <w:tcPr>
            <w:tcW w:w="1758" w:type="dxa"/>
          </w:tcPr>
          <w:p w14:paraId="58BC9DDE" w14:textId="38C4240F"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25-50</w:t>
            </w:r>
          </w:p>
        </w:tc>
        <w:tc>
          <w:tcPr>
            <w:tcW w:w="982" w:type="dxa"/>
          </w:tcPr>
          <w:p w14:paraId="5701326D" w14:textId="512597FB"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984" w:type="dxa"/>
          </w:tcPr>
          <w:p w14:paraId="63F86533" w14:textId="53CE69DF"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984" w:type="dxa"/>
          </w:tcPr>
          <w:p w14:paraId="4B4F3B0E" w14:textId="5BA91F83"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45</w:t>
            </w:r>
          </w:p>
        </w:tc>
        <w:tc>
          <w:tcPr>
            <w:tcW w:w="984" w:type="dxa"/>
          </w:tcPr>
          <w:p w14:paraId="399966A5" w14:textId="4B6ED48F"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984" w:type="dxa"/>
          </w:tcPr>
          <w:p w14:paraId="4D03AA9F" w14:textId="7D690F95"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984" w:type="dxa"/>
          </w:tcPr>
          <w:p w14:paraId="20B57812" w14:textId="7842F4EF"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984" w:type="dxa"/>
          </w:tcPr>
          <w:p w14:paraId="6CCC0A00" w14:textId="56B90F20"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984" w:type="dxa"/>
          </w:tcPr>
          <w:p w14:paraId="6AA89C6E" w14:textId="793018FC"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70</w:t>
            </w:r>
          </w:p>
        </w:tc>
      </w:tr>
      <w:tr w:rsidR="00710CC8" w14:paraId="7D00F442" w14:textId="77777777" w:rsidTr="00710CC8">
        <w:tc>
          <w:tcPr>
            <w:tcW w:w="1758" w:type="dxa"/>
          </w:tcPr>
          <w:p w14:paraId="71A031DC" w14:textId="53AD41DA"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50-100</w:t>
            </w:r>
          </w:p>
        </w:tc>
        <w:tc>
          <w:tcPr>
            <w:tcW w:w="982" w:type="dxa"/>
          </w:tcPr>
          <w:p w14:paraId="29A5BAC9" w14:textId="2A44480F"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984" w:type="dxa"/>
          </w:tcPr>
          <w:p w14:paraId="55FB8038" w14:textId="30C0802F"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984" w:type="dxa"/>
          </w:tcPr>
          <w:p w14:paraId="2C72BDF6" w14:textId="01094502"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984" w:type="dxa"/>
          </w:tcPr>
          <w:p w14:paraId="48EE4322" w14:textId="75DD55E7"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70</w:t>
            </w:r>
          </w:p>
        </w:tc>
        <w:tc>
          <w:tcPr>
            <w:tcW w:w="984" w:type="dxa"/>
          </w:tcPr>
          <w:p w14:paraId="7792551A" w14:textId="4287BB31"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984" w:type="dxa"/>
          </w:tcPr>
          <w:p w14:paraId="43D7B9E9" w14:textId="3BBB6451"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984" w:type="dxa"/>
          </w:tcPr>
          <w:p w14:paraId="4603F609" w14:textId="1486285A"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984" w:type="dxa"/>
          </w:tcPr>
          <w:p w14:paraId="2102A1AB" w14:textId="453B62F3"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70</w:t>
            </w:r>
          </w:p>
        </w:tc>
      </w:tr>
      <w:tr w:rsidR="00710CC8" w14:paraId="3951AF50" w14:textId="77777777" w:rsidTr="00710CC8">
        <w:tc>
          <w:tcPr>
            <w:tcW w:w="1758" w:type="dxa"/>
          </w:tcPr>
          <w:p w14:paraId="28A791B2" w14:textId="3D3920D4"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100-200</w:t>
            </w:r>
          </w:p>
        </w:tc>
        <w:tc>
          <w:tcPr>
            <w:tcW w:w="982" w:type="dxa"/>
          </w:tcPr>
          <w:p w14:paraId="3F8D2E1C" w14:textId="188D330E"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984" w:type="dxa"/>
          </w:tcPr>
          <w:p w14:paraId="262EB6D9" w14:textId="640246CA"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984" w:type="dxa"/>
          </w:tcPr>
          <w:p w14:paraId="69297207" w14:textId="06262941"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55</w:t>
            </w:r>
          </w:p>
        </w:tc>
        <w:tc>
          <w:tcPr>
            <w:tcW w:w="984" w:type="dxa"/>
          </w:tcPr>
          <w:p w14:paraId="76087684" w14:textId="47356498"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984" w:type="dxa"/>
          </w:tcPr>
          <w:p w14:paraId="3DB7AF72" w14:textId="6C252E93"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984" w:type="dxa"/>
          </w:tcPr>
          <w:p w14:paraId="4AD28E3E" w14:textId="1F045C0F"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984" w:type="dxa"/>
          </w:tcPr>
          <w:p w14:paraId="0AA7B499" w14:textId="79C6C37B"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984" w:type="dxa"/>
          </w:tcPr>
          <w:p w14:paraId="5EC7FD6A" w14:textId="124FD13B"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710CC8" w14:paraId="5E8761A3" w14:textId="77777777" w:rsidTr="00710CC8">
        <w:tc>
          <w:tcPr>
            <w:tcW w:w="1758" w:type="dxa"/>
          </w:tcPr>
          <w:p w14:paraId="0DBF67CF" w14:textId="506E9439"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200-300</w:t>
            </w:r>
          </w:p>
        </w:tc>
        <w:tc>
          <w:tcPr>
            <w:tcW w:w="982" w:type="dxa"/>
          </w:tcPr>
          <w:p w14:paraId="02FE1837" w14:textId="35E3DAC0"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84" w:type="dxa"/>
          </w:tcPr>
          <w:p w14:paraId="68F3A94E" w14:textId="4662AAAB"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984" w:type="dxa"/>
          </w:tcPr>
          <w:p w14:paraId="66B2FF6F" w14:textId="5690A566"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984" w:type="dxa"/>
          </w:tcPr>
          <w:p w14:paraId="7BFE3DF5" w14:textId="666107CA"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90</w:t>
            </w:r>
          </w:p>
        </w:tc>
        <w:tc>
          <w:tcPr>
            <w:tcW w:w="984" w:type="dxa"/>
          </w:tcPr>
          <w:p w14:paraId="639BCAC6" w14:textId="6978AD31"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984" w:type="dxa"/>
          </w:tcPr>
          <w:p w14:paraId="6ABF07FC" w14:textId="054C5CC2"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45</w:t>
            </w:r>
          </w:p>
        </w:tc>
        <w:tc>
          <w:tcPr>
            <w:tcW w:w="984" w:type="dxa"/>
          </w:tcPr>
          <w:p w14:paraId="3DA24AA1" w14:textId="59464E20"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984" w:type="dxa"/>
          </w:tcPr>
          <w:p w14:paraId="1615D48A" w14:textId="1B1A8CD1"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710CC8" w14:paraId="629D9E7E" w14:textId="77777777" w:rsidTr="00710CC8">
        <w:tc>
          <w:tcPr>
            <w:tcW w:w="1758" w:type="dxa"/>
          </w:tcPr>
          <w:p w14:paraId="0AB98A34" w14:textId="5D8B9F63"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300-400</w:t>
            </w:r>
          </w:p>
        </w:tc>
        <w:tc>
          <w:tcPr>
            <w:tcW w:w="982" w:type="dxa"/>
          </w:tcPr>
          <w:p w14:paraId="0AF79428" w14:textId="7BEC5E20"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84" w:type="dxa"/>
          </w:tcPr>
          <w:p w14:paraId="56FB7CE6" w14:textId="523A428E"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84" w:type="dxa"/>
          </w:tcPr>
          <w:p w14:paraId="08F37081" w14:textId="201812A9"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984" w:type="dxa"/>
          </w:tcPr>
          <w:p w14:paraId="7E2FBC62" w14:textId="3374B1CA"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984" w:type="dxa"/>
          </w:tcPr>
          <w:p w14:paraId="085AEC4C" w14:textId="5599314D"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84" w:type="dxa"/>
          </w:tcPr>
          <w:p w14:paraId="2327DA48" w14:textId="649603B9"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84" w:type="dxa"/>
          </w:tcPr>
          <w:p w14:paraId="4AEDB840" w14:textId="5AB81F4F"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84" w:type="dxa"/>
          </w:tcPr>
          <w:p w14:paraId="1CC23CA7" w14:textId="6498F33C" w:rsidR="00710CC8" w:rsidRDefault="00710CC8"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bl>
    <w:p w14:paraId="7CC99545" w14:textId="4725FA95" w:rsidR="00DD745B" w:rsidRDefault="00DD745B" w:rsidP="00710CC8">
      <w:pPr>
        <w:spacing w:line="360" w:lineRule="auto"/>
        <w:rPr>
          <w:rFonts w:ascii="Times New Roman" w:hAnsi="Times New Roman" w:cs="Times New Roman"/>
          <w:noProof/>
          <w:sz w:val="28"/>
          <w:szCs w:val="28"/>
          <w:lang w:eastAsia="ru-RU"/>
        </w:rPr>
      </w:pPr>
    </w:p>
    <w:p w14:paraId="6DF6B063" w14:textId="77777777" w:rsidR="00B040BD" w:rsidRDefault="00B040BD" w:rsidP="00710CC8">
      <w:pPr>
        <w:spacing w:line="360" w:lineRule="auto"/>
        <w:rPr>
          <w:rFonts w:ascii="Times New Roman" w:hAnsi="Times New Roman" w:cs="Times New Roman"/>
          <w:noProof/>
          <w:sz w:val="28"/>
          <w:szCs w:val="28"/>
          <w:lang w:eastAsia="ru-RU"/>
        </w:rPr>
      </w:pPr>
    </w:p>
    <w:p w14:paraId="170AF1E2" w14:textId="02B87D4E" w:rsidR="009D321B" w:rsidRDefault="009D321B" w:rsidP="00B040BD">
      <w:pPr>
        <w:spacing w:line="360" w:lineRule="auto"/>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Значени</w:t>
      </w:r>
      <w:r w:rsidR="00B040BD">
        <w:rPr>
          <w:rFonts w:ascii="Times New Roman" w:hAnsi="Times New Roman" w:cs="Times New Roman"/>
          <w:noProof/>
          <w:sz w:val="28"/>
          <w:szCs w:val="28"/>
          <w:lang w:eastAsia="ru-RU"/>
        </w:rPr>
        <w:t>е</w:t>
      </w:r>
      <w:r>
        <w:rPr>
          <w:rFonts w:ascii="Times New Roman" w:hAnsi="Times New Roman" w:cs="Times New Roman"/>
          <w:noProof/>
          <w:sz w:val="28"/>
          <w:szCs w:val="28"/>
          <w:lang w:eastAsia="ru-RU"/>
        </w:rPr>
        <w:t xml:space="preserve"> удельной скорости заливки </w:t>
      </w:r>
      <w:r w:rsidRPr="009D321B">
        <w:rPr>
          <w:rFonts w:ascii="Times New Roman" w:hAnsi="Times New Roman" w:cs="Times New Roman"/>
          <w:noProof/>
          <w:sz w:val="28"/>
          <w:szCs w:val="28"/>
          <w:lang w:eastAsia="ru-RU"/>
        </w:rPr>
        <w:t>“</w:t>
      </w:r>
      <w:r>
        <w:rPr>
          <w:rFonts w:ascii="Times New Roman" w:hAnsi="Times New Roman" w:cs="Times New Roman"/>
          <w:noProof/>
          <w:sz w:val="28"/>
          <w:szCs w:val="28"/>
          <w:lang w:eastAsia="ru-RU"/>
        </w:rPr>
        <w:t>к</w:t>
      </w:r>
      <w:r w:rsidRPr="009D321B">
        <w:rPr>
          <w:rFonts w:ascii="Times New Roman" w:hAnsi="Times New Roman" w:cs="Times New Roman"/>
          <w:noProof/>
          <w:sz w:val="28"/>
          <w:szCs w:val="28"/>
          <w:lang w:eastAsia="ru-RU"/>
        </w:rPr>
        <w:t>”</w:t>
      </w:r>
    </w:p>
    <w:p w14:paraId="2AB7E66E" w14:textId="77777777" w:rsidR="00B040BD" w:rsidRDefault="00B040BD" w:rsidP="00B040BD">
      <w:pPr>
        <w:spacing w:line="360" w:lineRule="auto"/>
        <w:jc w:val="center"/>
        <w:rPr>
          <w:rFonts w:ascii="Times New Roman" w:hAnsi="Times New Roman" w:cs="Times New Roman"/>
          <w:noProof/>
          <w:sz w:val="28"/>
          <w:szCs w:val="28"/>
          <w:lang w:eastAsia="ru-RU"/>
        </w:rPr>
      </w:pPr>
    </w:p>
    <w:tbl>
      <w:tblPr>
        <w:tblStyle w:val="a6"/>
        <w:tblW w:w="0" w:type="auto"/>
        <w:tblLook w:val="04A0" w:firstRow="1" w:lastRow="0" w:firstColumn="1" w:lastColumn="0" w:noHBand="0" w:noVBand="1"/>
      </w:tblPr>
      <w:tblGrid>
        <w:gridCol w:w="1963"/>
        <w:gridCol w:w="1293"/>
        <w:gridCol w:w="1275"/>
        <w:gridCol w:w="1276"/>
        <w:gridCol w:w="992"/>
        <w:gridCol w:w="851"/>
        <w:gridCol w:w="992"/>
        <w:gridCol w:w="986"/>
      </w:tblGrid>
      <w:tr w:rsidR="009D321B" w14:paraId="1318CD46" w14:textId="77777777" w:rsidTr="009D321B">
        <w:tc>
          <w:tcPr>
            <w:tcW w:w="1963" w:type="dxa"/>
            <w:vMerge w:val="restart"/>
          </w:tcPr>
          <w:p w14:paraId="40440A0F" w14:textId="0DD8A065" w:rsidR="009D321B" w:rsidRDefault="009D321B" w:rsidP="00710CC8">
            <w:pPr>
              <w:spacing w:line="360" w:lineRule="auto"/>
              <w:rPr>
                <w:rFonts w:ascii="Times New Roman" w:hAnsi="Times New Roman" w:cs="Times New Roman"/>
                <w:sz w:val="28"/>
                <w:szCs w:val="28"/>
              </w:rPr>
            </w:pPr>
            <w:r>
              <w:rPr>
                <w:rFonts w:ascii="Times New Roman" w:hAnsi="Times New Roman" w:cs="Times New Roman"/>
                <w:sz w:val="28"/>
                <w:szCs w:val="28"/>
              </w:rPr>
              <w:t xml:space="preserve">Сплав </w:t>
            </w:r>
          </w:p>
        </w:tc>
        <w:tc>
          <w:tcPr>
            <w:tcW w:w="7665" w:type="dxa"/>
            <w:gridSpan w:val="7"/>
          </w:tcPr>
          <w:p w14:paraId="6FD32AAB" w14:textId="3DBEC1EB" w:rsidR="009D321B" w:rsidRDefault="009D321B" w:rsidP="00710CC8">
            <w:pPr>
              <w:spacing w:line="360" w:lineRule="auto"/>
              <w:rPr>
                <w:rFonts w:ascii="Times New Roman" w:hAnsi="Times New Roman" w:cs="Times New Roman"/>
                <w:sz w:val="28"/>
                <w:szCs w:val="28"/>
              </w:rPr>
            </w:pPr>
            <w:r>
              <w:rPr>
                <w:rFonts w:ascii="Times New Roman" w:hAnsi="Times New Roman" w:cs="Times New Roman"/>
                <w:sz w:val="28"/>
                <w:szCs w:val="28"/>
              </w:rPr>
              <w:t>Значение удельной скорости заливки К при относительной плотности отливки</w:t>
            </w:r>
          </w:p>
        </w:tc>
      </w:tr>
      <w:tr w:rsidR="009D321B" w14:paraId="0EF05915" w14:textId="77777777" w:rsidTr="009D321B">
        <w:tc>
          <w:tcPr>
            <w:tcW w:w="1963" w:type="dxa"/>
            <w:vMerge/>
          </w:tcPr>
          <w:p w14:paraId="3987A051" w14:textId="77777777" w:rsidR="009D321B" w:rsidRDefault="009D321B" w:rsidP="00710CC8">
            <w:pPr>
              <w:spacing w:line="360" w:lineRule="auto"/>
              <w:rPr>
                <w:rFonts w:ascii="Times New Roman" w:hAnsi="Times New Roman" w:cs="Times New Roman"/>
                <w:sz w:val="28"/>
                <w:szCs w:val="28"/>
              </w:rPr>
            </w:pPr>
          </w:p>
        </w:tc>
        <w:tc>
          <w:tcPr>
            <w:tcW w:w="1293" w:type="dxa"/>
          </w:tcPr>
          <w:p w14:paraId="231E0B82" w14:textId="5A2222F8" w:rsidR="009D321B" w:rsidRDefault="009D321B" w:rsidP="00710CC8">
            <w:pPr>
              <w:spacing w:line="360" w:lineRule="auto"/>
              <w:rPr>
                <w:rFonts w:ascii="Times New Roman" w:hAnsi="Times New Roman" w:cs="Times New Roman"/>
                <w:sz w:val="28"/>
                <w:szCs w:val="28"/>
              </w:rPr>
            </w:pPr>
            <w:r>
              <w:rPr>
                <w:rFonts w:ascii="Times New Roman" w:hAnsi="Times New Roman" w:cs="Times New Roman"/>
                <w:sz w:val="28"/>
                <w:szCs w:val="28"/>
              </w:rPr>
              <w:t>До 1</w:t>
            </w:r>
          </w:p>
        </w:tc>
        <w:tc>
          <w:tcPr>
            <w:tcW w:w="1275" w:type="dxa"/>
          </w:tcPr>
          <w:p w14:paraId="52AC4A06" w14:textId="6AA472B0" w:rsidR="009D321B" w:rsidRDefault="009D321B" w:rsidP="00710CC8">
            <w:pPr>
              <w:spacing w:line="360" w:lineRule="auto"/>
              <w:rPr>
                <w:rFonts w:ascii="Times New Roman" w:hAnsi="Times New Roman" w:cs="Times New Roman"/>
                <w:sz w:val="28"/>
                <w:szCs w:val="28"/>
              </w:rPr>
            </w:pPr>
            <w:r>
              <w:rPr>
                <w:rFonts w:ascii="Times New Roman" w:hAnsi="Times New Roman" w:cs="Times New Roman"/>
                <w:sz w:val="28"/>
                <w:szCs w:val="28"/>
              </w:rPr>
              <w:t>1-2</w:t>
            </w:r>
          </w:p>
        </w:tc>
        <w:tc>
          <w:tcPr>
            <w:tcW w:w="1276" w:type="dxa"/>
          </w:tcPr>
          <w:p w14:paraId="36A0B32E" w14:textId="41D0A7AC" w:rsidR="009D321B" w:rsidRDefault="009D321B" w:rsidP="00710CC8">
            <w:pPr>
              <w:spacing w:line="360" w:lineRule="auto"/>
              <w:rPr>
                <w:rFonts w:ascii="Times New Roman" w:hAnsi="Times New Roman" w:cs="Times New Roman"/>
                <w:sz w:val="28"/>
                <w:szCs w:val="28"/>
              </w:rPr>
            </w:pPr>
            <w:r>
              <w:rPr>
                <w:rFonts w:ascii="Times New Roman" w:hAnsi="Times New Roman" w:cs="Times New Roman"/>
                <w:sz w:val="28"/>
                <w:szCs w:val="28"/>
              </w:rPr>
              <w:t>2-3</w:t>
            </w:r>
          </w:p>
        </w:tc>
        <w:tc>
          <w:tcPr>
            <w:tcW w:w="992" w:type="dxa"/>
          </w:tcPr>
          <w:p w14:paraId="4E06ADDF" w14:textId="7CBD543D" w:rsidR="009D321B" w:rsidRDefault="009D321B" w:rsidP="00710CC8">
            <w:pPr>
              <w:spacing w:line="360" w:lineRule="auto"/>
              <w:rPr>
                <w:rFonts w:ascii="Times New Roman" w:hAnsi="Times New Roman" w:cs="Times New Roman"/>
                <w:sz w:val="28"/>
                <w:szCs w:val="28"/>
              </w:rPr>
            </w:pPr>
            <w:r>
              <w:rPr>
                <w:rFonts w:ascii="Times New Roman" w:hAnsi="Times New Roman" w:cs="Times New Roman"/>
                <w:sz w:val="28"/>
                <w:szCs w:val="28"/>
              </w:rPr>
              <w:t>3-4</w:t>
            </w:r>
          </w:p>
        </w:tc>
        <w:tc>
          <w:tcPr>
            <w:tcW w:w="851" w:type="dxa"/>
          </w:tcPr>
          <w:p w14:paraId="71492CC2" w14:textId="06559170" w:rsidR="009D321B" w:rsidRDefault="009D321B" w:rsidP="00710CC8">
            <w:pPr>
              <w:spacing w:line="360" w:lineRule="auto"/>
              <w:rPr>
                <w:rFonts w:ascii="Times New Roman" w:hAnsi="Times New Roman" w:cs="Times New Roman"/>
                <w:sz w:val="28"/>
                <w:szCs w:val="28"/>
              </w:rPr>
            </w:pPr>
            <w:r>
              <w:rPr>
                <w:rFonts w:ascii="Times New Roman" w:hAnsi="Times New Roman" w:cs="Times New Roman"/>
                <w:sz w:val="28"/>
                <w:szCs w:val="28"/>
              </w:rPr>
              <w:t>4-5</w:t>
            </w:r>
          </w:p>
        </w:tc>
        <w:tc>
          <w:tcPr>
            <w:tcW w:w="992" w:type="dxa"/>
          </w:tcPr>
          <w:p w14:paraId="1F470C22" w14:textId="1BB9311C" w:rsidR="009D321B" w:rsidRDefault="009D321B" w:rsidP="00710CC8">
            <w:pPr>
              <w:spacing w:line="360" w:lineRule="auto"/>
              <w:rPr>
                <w:rFonts w:ascii="Times New Roman" w:hAnsi="Times New Roman" w:cs="Times New Roman"/>
                <w:sz w:val="28"/>
                <w:szCs w:val="28"/>
              </w:rPr>
            </w:pPr>
            <w:r>
              <w:rPr>
                <w:rFonts w:ascii="Times New Roman" w:hAnsi="Times New Roman" w:cs="Times New Roman"/>
                <w:sz w:val="28"/>
                <w:szCs w:val="28"/>
              </w:rPr>
              <w:t>5-6</w:t>
            </w:r>
          </w:p>
        </w:tc>
        <w:tc>
          <w:tcPr>
            <w:tcW w:w="986" w:type="dxa"/>
          </w:tcPr>
          <w:p w14:paraId="03A93F5C" w14:textId="00509181" w:rsidR="009D321B" w:rsidRDefault="009D321B" w:rsidP="00710CC8">
            <w:pPr>
              <w:spacing w:line="360" w:lineRule="auto"/>
              <w:rPr>
                <w:rFonts w:ascii="Times New Roman" w:hAnsi="Times New Roman" w:cs="Times New Roman"/>
                <w:sz w:val="28"/>
                <w:szCs w:val="28"/>
              </w:rPr>
            </w:pPr>
            <w:r>
              <w:rPr>
                <w:rFonts w:ascii="Times New Roman" w:hAnsi="Times New Roman" w:cs="Times New Roman"/>
                <w:sz w:val="28"/>
                <w:szCs w:val="28"/>
              </w:rPr>
              <w:t>св.6</w:t>
            </w:r>
          </w:p>
        </w:tc>
      </w:tr>
      <w:tr w:rsidR="009D321B" w14:paraId="34AE08B8" w14:textId="77777777" w:rsidTr="009D321B">
        <w:tc>
          <w:tcPr>
            <w:tcW w:w="1963" w:type="dxa"/>
          </w:tcPr>
          <w:p w14:paraId="359637FF" w14:textId="4A8DFE1C" w:rsidR="009D321B" w:rsidRDefault="009D321B" w:rsidP="00710CC8">
            <w:pPr>
              <w:spacing w:line="360" w:lineRule="auto"/>
              <w:rPr>
                <w:rFonts w:ascii="Times New Roman" w:hAnsi="Times New Roman" w:cs="Times New Roman"/>
                <w:sz w:val="28"/>
                <w:szCs w:val="28"/>
              </w:rPr>
            </w:pPr>
            <w:r>
              <w:rPr>
                <w:rFonts w:ascii="Times New Roman" w:hAnsi="Times New Roman" w:cs="Times New Roman"/>
                <w:sz w:val="28"/>
                <w:szCs w:val="28"/>
              </w:rPr>
              <w:t xml:space="preserve">Чугун </w:t>
            </w:r>
          </w:p>
        </w:tc>
        <w:tc>
          <w:tcPr>
            <w:tcW w:w="1293" w:type="dxa"/>
          </w:tcPr>
          <w:p w14:paraId="5EEF0268" w14:textId="2DEABE1B" w:rsidR="009D321B" w:rsidRDefault="009D321B" w:rsidP="00710CC8">
            <w:pPr>
              <w:spacing w:line="360" w:lineRule="auto"/>
              <w:rPr>
                <w:rFonts w:ascii="Times New Roman" w:hAnsi="Times New Roman" w:cs="Times New Roman"/>
                <w:sz w:val="28"/>
                <w:szCs w:val="28"/>
              </w:rPr>
            </w:pPr>
            <w:r>
              <w:rPr>
                <w:rFonts w:ascii="Times New Roman" w:hAnsi="Times New Roman" w:cs="Times New Roman"/>
                <w:sz w:val="28"/>
                <w:szCs w:val="28"/>
              </w:rPr>
              <w:t>0,55</w:t>
            </w:r>
          </w:p>
        </w:tc>
        <w:tc>
          <w:tcPr>
            <w:tcW w:w="1275" w:type="dxa"/>
          </w:tcPr>
          <w:p w14:paraId="123C48A5" w14:textId="218BED26" w:rsidR="009D321B" w:rsidRDefault="009D321B" w:rsidP="00710CC8">
            <w:pPr>
              <w:spacing w:line="360" w:lineRule="auto"/>
              <w:rPr>
                <w:rFonts w:ascii="Times New Roman" w:hAnsi="Times New Roman" w:cs="Times New Roman"/>
                <w:sz w:val="28"/>
                <w:szCs w:val="28"/>
              </w:rPr>
            </w:pPr>
            <w:r>
              <w:rPr>
                <w:rFonts w:ascii="Times New Roman" w:hAnsi="Times New Roman" w:cs="Times New Roman"/>
                <w:sz w:val="28"/>
                <w:szCs w:val="28"/>
              </w:rPr>
              <w:t>0,65</w:t>
            </w:r>
          </w:p>
        </w:tc>
        <w:tc>
          <w:tcPr>
            <w:tcW w:w="1276" w:type="dxa"/>
          </w:tcPr>
          <w:p w14:paraId="2DBB94E5" w14:textId="10159CC8" w:rsidR="009D321B" w:rsidRDefault="009D321B" w:rsidP="00710CC8">
            <w:pPr>
              <w:spacing w:line="360" w:lineRule="auto"/>
              <w:rPr>
                <w:rFonts w:ascii="Times New Roman" w:hAnsi="Times New Roman" w:cs="Times New Roman"/>
                <w:sz w:val="28"/>
                <w:szCs w:val="28"/>
              </w:rPr>
            </w:pPr>
            <w:r>
              <w:rPr>
                <w:rFonts w:ascii="Times New Roman" w:hAnsi="Times New Roman" w:cs="Times New Roman"/>
                <w:sz w:val="28"/>
                <w:szCs w:val="28"/>
              </w:rPr>
              <w:t>0,75</w:t>
            </w:r>
          </w:p>
        </w:tc>
        <w:tc>
          <w:tcPr>
            <w:tcW w:w="992" w:type="dxa"/>
          </w:tcPr>
          <w:p w14:paraId="104BDC74" w14:textId="282C4D32" w:rsidR="009D321B" w:rsidRDefault="009D321B" w:rsidP="00710CC8">
            <w:pPr>
              <w:spacing w:line="360" w:lineRule="auto"/>
              <w:rPr>
                <w:rFonts w:ascii="Times New Roman" w:hAnsi="Times New Roman" w:cs="Times New Roman"/>
                <w:sz w:val="28"/>
                <w:szCs w:val="28"/>
              </w:rPr>
            </w:pPr>
            <w:r>
              <w:rPr>
                <w:rFonts w:ascii="Times New Roman" w:hAnsi="Times New Roman" w:cs="Times New Roman"/>
                <w:sz w:val="28"/>
                <w:szCs w:val="28"/>
              </w:rPr>
              <w:t>0,85</w:t>
            </w:r>
          </w:p>
        </w:tc>
        <w:tc>
          <w:tcPr>
            <w:tcW w:w="851" w:type="dxa"/>
          </w:tcPr>
          <w:p w14:paraId="4954F7A7" w14:textId="469A34E8" w:rsidR="009D321B" w:rsidRDefault="009D321B" w:rsidP="00710CC8">
            <w:pPr>
              <w:spacing w:line="360" w:lineRule="auto"/>
              <w:rPr>
                <w:rFonts w:ascii="Times New Roman" w:hAnsi="Times New Roman" w:cs="Times New Roman"/>
                <w:sz w:val="28"/>
                <w:szCs w:val="28"/>
              </w:rPr>
            </w:pPr>
            <w:r>
              <w:rPr>
                <w:rFonts w:ascii="Times New Roman" w:hAnsi="Times New Roman" w:cs="Times New Roman"/>
                <w:sz w:val="28"/>
                <w:szCs w:val="28"/>
              </w:rPr>
              <w:t>0,95</w:t>
            </w:r>
          </w:p>
        </w:tc>
        <w:tc>
          <w:tcPr>
            <w:tcW w:w="992" w:type="dxa"/>
          </w:tcPr>
          <w:p w14:paraId="5BAD8D45" w14:textId="24EC7589" w:rsidR="009D321B" w:rsidRDefault="009D321B" w:rsidP="00710CC8">
            <w:pPr>
              <w:spacing w:line="360" w:lineRule="auto"/>
              <w:rPr>
                <w:rFonts w:ascii="Times New Roman" w:hAnsi="Times New Roman" w:cs="Times New Roman"/>
                <w:sz w:val="28"/>
                <w:szCs w:val="28"/>
              </w:rPr>
            </w:pPr>
            <w:r>
              <w:rPr>
                <w:rFonts w:ascii="Times New Roman" w:hAnsi="Times New Roman" w:cs="Times New Roman"/>
                <w:sz w:val="28"/>
                <w:szCs w:val="28"/>
              </w:rPr>
              <w:t>1,05</w:t>
            </w:r>
          </w:p>
        </w:tc>
        <w:tc>
          <w:tcPr>
            <w:tcW w:w="986" w:type="dxa"/>
          </w:tcPr>
          <w:p w14:paraId="2C117479" w14:textId="1E65C6AA" w:rsidR="009D321B" w:rsidRDefault="009D321B" w:rsidP="00710CC8">
            <w:pPr>
              <w:spacing w:line="360" w:lineRule="auto"/>
              <w:rPr>
                <w:rFonts w:ascii="Times New Roman" w:hAnsi="Times New Roman" w:cs="Times New Roman"/>
                <w:sz w:val="28"/>
                <w:szCs w:val="28"/>
              </w:rPr>
            </w:pPr>
            <w:r>
              <w:rPr>
                <w:rFonts w:ascii="Times New Roman" w:hAnsi="Times New Roman" w:cs="Times New Roman"/>
                <w:sz w:val="28"/>
                <w:szCs w:val="28"/>
              </w:rPr>
              <w:t>1,15</w:t>
            </w:r>
          </w:p>
        </w:tc>
      </w:tr>
      <w:tr w:rsidR="009D321B" w14:paraId="4856F8DC" w14:textId="77777777" w:rsidTr="009D321B">
        <w:tc>
          <w:tcPr>
            <w:tcW w:w="1963" w:type="dxa"/>
          </w:tcPr>
          <w:p w14:paraId="13914E9E" w14:textId="445A5396" w:rsidR="009D321B" w:rsidRDefault="009D321B" w:rsidP="00710CC8">
            <w:pPr>
              <w:spacing w:line="360" w:lineRule="auto"/>
              <w:rPr>
                <w:rFonts w:ascii="Times New Roman" w:hAnsi="Times New Roman" w:cs="Times New Roman"/>
                <w:sz w:val="28"/>
                <w:szCs w:val="28"/>
              </w:rPr>
            </w:pPr>
            <w:r>
              <w:rPr>
                <w:rFonts w:ascii="Times New Roman" w:hAnsi="Times New Roman" w:cs="Times New Roman"/>
                <w:sz w:val="28"/>
                <w:szCs w:val="28"/>
              </w:rPr>
              <w:t>Сталь</w:t>
            </w:r>
          </w:p>
        </w:tc>
        <w:tc>
          <w:tcPr>
            <w:tcW w:w="1293" w:type="dxa"/>
          </w:tcPr>
          <w:p w14:paraId="4881B9B9" w14:textId="21B4EFDF" w:rsidR="009D321B" w:rsidRDefault="009D321B" w:rsidP="00710CC8">
            <w:pPr>
              <w:spacing w:line="360" w:lineRule="auto"/>
              <w:rPr>
                <w:rFonts w:ascii="Times New Roman" w:hAnsi="Times New Roman" w:cs="Times New Roman"/>
                <w:sz w:val="28"/>
                <w:szCs w:val="28"/>
              </w:rPr>
            </w:pPr>
            <w:r>
              <w:rPr>
                <w:rFonts w:ascii="Times New Roman" w:hAnsi="Times New Roman" w:cs="Times New Roman"/>
                <w:sz w:val="28"/>
                <w:szCs w:val="28"/>
              </w:rPr>
              <w:t>0,6</w:t>
            </w:r>
          </w:p>
        </w:tc>
        <w:tc>
          <w:tcPr>
            <w:tcW w:w="1275" w:type="dxa"/>
          </w:tcPr>
          <w:p w14:paraId="33BEBC22" w14:textId="3562F3E3" w:rsidR="009D321B" w:rsidRDefault="009D321B" w:rsidP="00710CC8">
            <w:pPr>
              <w:spacing w:line="360" w:lineRule="auto"/>
              <w:rPr>
                <w:rFonts w:ascii="Times New Roman" w:hAnsi="Times New Roman" w:cs="Times New Roman"/>
                <w:sz w:val="28"/>
                <w:szCs w:val="28"/>
              </w:rPr>
            </w:pPr>
            <w:r>
              <w:rPr>
                <w:rFonts w:ascii="Times New Roman" w:hAnsi="Times New Roman" w:cs="Times New Roman"/>
                <w:sz w:val="28"/>
                <w:szCs w:val="28"/>
              </w:rPr>
              <w:t>0,65</w:t>
            </w:r>
          </w:p>
        </w:tc>
        <w:tc>
          <w:tcPr>
            <w:tcW w:w="1276" w:type="dxa"/>
          </w:tcPr>
          <w:p w14:paraId="37443A98" w14:textId="303315F2" w:rsidR="009D321B" w:rsidRDefault="009D321B" w:rsidP="00710CC8">
            <w:pPr>
              <w:spacing w:line="360" w:lineRule="auto"/>
              <w:rPr>
                <w:rFonts w:ascii="Times New Roman" w:hAnsi="Times New Roman" w:cs="Times New Roman"/>
                <w:sz w:val="28"/>
                <w:szCs w:val="28"/>
              </w:rPr>
            </w:pPr>
            <w:r>
              <w:rPr>
                <w:rFonts w:ascii="Times New Roman" w:hAnsi="Times New Roman" w:cs="Times New Roman"/>
                <w:sz w:val="28"/>
                <w:szCs w:val="28"/>
              </w:rPr>
              <w:t>0,7</w:t>
            </w:r>
          </w:p>
        </w:tc>
        <w:tc>
          <w:tcPr>
            <w:tcW w:w="992" w:type="dxa"/>
          </w:tcPr>
          <w:p w14:paraId="4F88B5AE" w14:textId="32DDAD85" w:rsidR="009D321B" w:rsidRDefault="009D321B" w:rsidP="00710CC8">
            <w:pPr>
              <w:spacing w:line="360" w:lineRule="auto"/>
              <w:rPr>
                <w:rFonts w:ascii="Times New Roman" w:hAnsi="Times New Roman" w:cs="Times New Roman"/>
                <w:sz w:val="28"/>
                <w:szCs w:val="28"/>
              </w:rPr>
            </w:pPr>
            <w:r>
              <w:rPr>
                <w:rFonts w:ascii="Times New Roman" w:hAnsi="Times New Roman" w:cs="Times New Roman"/>
                <w:sz w:val="28"/>
                <w:szCs w:val="28"/>
              </w:rPr>
              <w:t>0,75</w:t>
            </w:r>
          </w:p>
        </w:tc>
        <w:tc>
          <w:tcPr>
            <w:tcW w:w="851" w:type="dxa"/>
          </w:tcPr>
          <w:p w14:paraId="4AAEB398" w14:textId="7D56A187" w:rsidR="009D321B" w:rsidRDefault="009D321B" w:rsidP="00710CC8">
            <w:pPr>
              <w:spacing w:line="360" w:lineRule="auto"/>
              <w:rPr>
                <w:rFonts w:ascii="Times New Roman" w:hAnsi="Times New Roman" w:cs="Times New Roman"/>
                <w:sz w:val="28"/>
                <w:szCs w:val="28"/>
              </w:rPr>
            </w:pPr>
            <w:r>
              <w:rPr>
                <w:rFonts w:ascii="Times New Roman" w:hAnsi="Times New Roman" w:cs="Times New Roman"/>
                <w:sz w:val="28"/>
                <w:szCs w:val="28"/>
              </w:rPr>
              <w:t>0,8</w:t>
            </w:r>
          </w:p>
        </w:tc>
        <w:tc>
          <w:tcPr>
            <w:tcW w:w="992" w:type="dxa"/>
          </w:tcPr>
          <w:p w14:paraId="2B2CB0D3" w14:textId="4F97AD04" w:rsidR="009D321B" w:rsidRDefault="009D321B" w:rsidP="00710CC8">
            <w:pPr>
              <w:spacing w:line="360" w:lineRule="auto"/>
              <w:rPr>
                <w:rFonts w:ascii="Times New Roman" w:hAnsi="Times New Roman" w:cs="Times New Roman"/>
                <w:sz w:val="28"/>
                <w:szCs w:val="28"/>
              </w:rPr>
            </w:pPr>
            <w:r>
              <w:rPr>
                <w:rFonts w:ascii="Times New Roman" w:hAnsi="Times New Roman" w:cs="Times New Roman"/>
                <w:sz w:val="28"/>
                <w:szCs w:val="28"/>
              </w:rPr>
              <w:t>0,9</w:t>
            </w:r>
          </w:p>
        </w:tc>
        <w:tc>
          <w:tcPr>
            <w:tcW w:w="986" w:type="dxa"/>
          </w:tcPr>
          <w:p w14:paraId="6C8869FD" w14:textId="41831C95" w:rsidR="009D321B" w:rsidRDefault="009D321B" w:rsidP="00710CC8">
            <w:pPr>
              <w:spacing w:line="360" w:lineRule="auto"/>
              <w:rPr>
                <w:rFonts w:ascii="Times New Roman" w:hAnsi="Times New Roman" w:cs="Times New Roman"/>
                <w:sz w:val="28"/>
                <w:szCs w:val="28"/>
              </w:rPr>
            </w:pPr>
            <w:r>
              <w:rPr>
                <w:rFonts w:ascii="Times New Roman" w:hAnsi="Times New Roman" w:cs="Times New Roman"/>
                <w:sz w:val="28"/>
                <w:szCs w:val="28"/>
              </w:rPr>
              <w:t>0,95</w:t>
            </w:r>
          </w:p>
        </w:tc>
      </w:tr>
      <w:tr w:rsidR="009D321B" w14:paraId="15DF5405" w14:textId="77777777" w:rsidTr="009D321B">
        <w:tc>
          <w:tcPr>
            <w:tcW w:w="1963" w:type="dxa"/>
          </w:tcPr>
          <w:p w14:paraId="4B95E3C4" w14:textId="58456C0B" w:rsidR="009D321B" w:rsidRDefault="009D321B" w:rsidP="00710CC8">
            <w:pPr>
              <w:spacing w:line="360" w:lineRule="auto"/>
              <w:rPr>
                <w:rFonts w:ascii="Times New Roman" w:hAnsi="Times New Roman" w:cs="Times New Roman"/>
                <w:sz w:val="28"/>
                <w:szCs w:val="28"/>
              </w:rPr>
            </w:pPr>
            <w:r>
              <w:rPr>
                <w:rFonts w:ascii="Times New Roman" w:hAnsi="Times New Roman" w:cs="Times New Roman"/>
                <w:sz w:val="28"/>
                <w:szCs w:val="28"/>
              </w:rPr>
              <w:t>Медные сплавы</w:t>
            </w:r>
          </w:p>
        </w:tc>
        <w:tc>
          <w:tcPr>
            <w:tcW w:w="1293" w:type="dxa"/>
          </w:tcPr>
          <w:p w14:paraId="504FB9DB" w14:textId="7F7FAC8E" w:rsidR="009D321B" w:rsidRDefault="009D321B" w:rsidP="00710CC8">
            <w:pPr>
              <w:spacing w:line="360" w:lineRule="auto"/>
              <w:rPr>
                <w:rFonts w:ascii="Times New Roman" w:hAnsi="Times New Roman" w:cs="Times New Roman"/>
                <w:sz w:val="28"/>
                <w:szCs w:val="28"/>
              </w:rPr>
            </w:pPr>
            <w:r>
              <w:rPr>
                <w:rFonts w:ascii="Times New Roman" w:hAnsi="Times New Roman" w:cs="Times New Roman"/>
                <w:sz w:val="28"/>
                <w:szCs w:val="28"/>
              </w:rPr>
              <w:t>0,3-0,35</w:t>
            </w:r>
          </w:p>
        </w:tc>
        <w:tc>
          <w:tcPr>
            <w:tcW w:w="1275" w:type="dxa"/>
          </w:tcPr>
          <w:p w14:paraId="1D99F6BB" w14:textId="575276F6" w:rsidR="009D321B" w:rsidRDefault="009D321B" w:rsidP="00710CC8">
            <w:pPr>
              <w:spacing w:line="360" w:lineRule="auto"/>
              <w:rPr>
                <w:rFonts w:ascii="Times New Roman" w:hAnsi="Times New Roman" w:cs="Times New Roman"/>
                <w:sz w:val="28"/>
                <w:szCs w:val="28"/>
              </w:rPr>
            </w:pPr>
            <w:r>
              <w:rPr>
                <w:rFonts w:ascii="Times New Roman" w:hAnsi="Times New Roman" w:cs="Times New Roman"/>
                <w:sz w:val="28"/>
                <w:szCs w:val="28"/>
              </w:rPr>
              <w:t>0,4-0,45</w:t>
            </w:r>
          </w:p>
        </w:tc>
        <w:tc>
          <w:tcPr>
            <w:tcW w:w="1276" w:type="dxa"/>
          </w:tcPr>
          <w:p w14:paraId="369B1430" w14:textId="11AA8FAA" w:rsidR="009D321B" w:rsidRDefault="009D321B" w:rsidP="00710CC8">
            <w:pPr>
              <w:spacing w:line="360" w:lineRule="auto"/>
              <w:rPr>
                <w:rFonts w:ascii="Times New Roman" w:hAnsi="Times New Roman" w:cs="Times New Roman"/>
                <w:sz w:val="28"/>
                <w:szCs w:val="28"/>
              </w:rPr>
            </w:pPr>
            <w:r>
              <w:rPr>
                <w:rFonts w:ascii="Times New Roman" w:hAnsi="Times New Roman" w:cs="Times New Roman"/>
                <w:sz w:val="28"/>
                <w:szCs w:val="28"/>
              </w:rPr>
              <w:t>0,5-0,55</w:t>
            </w:r>
          </w:p>
        </w:tc>
        <w:tc>
          <w:tcPr>
            <w:tcW w:w="992" w:type="dxa"/>
          </w:tcPr>
          <w:p w14:paraId="76624E60" w14:textId="57562D7F" w:rsidR="009D321B" w:rsidRDefault="009D321B" w:rsidP="00710CC8">
            <w:pPr>
              <w:spacing w:line="360" w:lineRule="auto"/>
              <w:rPr>
                <w:rFonts w:ascii="Times New Roman" w:hAnsi="Times New Roman" w:cs="Times New Roman"/>
                <w:sz w:val="28"/>
                <w:szCs w:val="28"/>
              </w:rPr>
            </w:pPr>
            <w:r>
              <w:rPr>
                <w:rFonts w:ascii="Times New Roman" w:hAnsi="Times New Roman" w:cs="Times New Roman"/>
                <w:sz w:val="28"/>
                <w:szCs w:val="28"/>
              </w:rPr>
              <w:t>0,6</w:t>
            </w:r>
          </w:p>
        </w:tc>
        <w:tc>
          <w:tcPr>
            <w:tcW w:w="851" w:type="dxa"/>
          </w:tcPr>
          <w:p w14:paraId="3465AA05" w14:textId="201C3895" w:rsidR="009D321B" w:rsidRDefault="009D321B" w:rsidP="00710CC8">
            <w:pPr>
              <w:spacing w:line="360" w:lineRule="auto"/>
              <w:rPr>
                <w:rFonts w:ascii="Times New Roman" w:hAnsi="Times New Roman" w:cs="Times New Roman"/>
                <w:sz w:val="28"/>
                <w:szCs w:val="28"/>
              </w:rPr>
            </w:pPr>
            <w:r>
              <w:rPr>
                <w:rFonts w:ascii="Times New Roman" w:hAnsi="Times New Roman" w:cs="Times New Roman"/>
                <w:sz w:val="28"/>
                <w:szCs w:val="28"/>
              </w:rPr>
              <w:t>0,65</w:t>
            </w:r>
          </w:p>
        </w:tc>
        <w:tc>
          <w:tcPr>
            <w:tcW w:w="992" w:type="dxa"/>
          </w:tcPr>
          <w:p w14:paraId="3B384015" w14:textId="08D5476D" w:rsidR="009D321B" w:rsidRDefault="009D321B" w:rsidP="00710CC8">
            <w:pPr>
              <w:spacing w:line="360" w:lineRule="auto"/>
              <w:rPr>
                <w:rFonts w:ascii="Times New Roman" w:hAnsi="Times New Roman" w:cs="Times New Roman"/>
                <w:sz w:val="28"/>
                <w:szCs w:val="28"/>
              </w:rPr>
            </w:pPr>
            <w:r>
              <w:rPr>
                <w:rFonts w:ascii="Times New Roman" w:hAnsi="Times New Roman" w:cs="Times New Roman"/>
                <w:sz w:val="28"/>
                <w:szCs w:val="28"/>
              </w:rPr>
              <w:t>0,7</w:t>
            </w:r>
          </w:p>
        </w:tc>
        <w:tc>
          <w:tcPr>
            <w:tcW w:w="986" w:type="dxa"/>
          </w:tcPr>
          <w:p w14:paraId="77FF3D4B" w14:textId="5DEC5C24" w:rsidR="009D321B" w:rsidRDefault="009D321B" w:rsidP="00710CC8">
            <w:pPr>
              <w:spacing w:line="360" w:lineRule="auto"/>
              <w:rPr>
                <w:rFonts w:ascii="Times New Roman" w:hAnsi="Times New Roman" w:cs="Times New Roman"/>
                <w:sz w:val="28"/>
                <w:szCs w:val="28"/>
              </w:rPr>
            </w:pPr>
            <w:r>
              <w:rPr>
                <w:rFonts w:ascii="Times New Roman" w:hAnsi="Times New Roman" w:cs="Times New Roman"/>
                <w:sz w:val="28"/>
                <w:szCs w:val="28"/>
              </w:rPr>
              <w:t>0,75</w:t>
            </w:r>
          </w:p>
        </w:tc>
      </w:tr>
      <w:tr w:rsidR="009D321B" w14:paraId="7C5F0BAC" w14:textId="77777777" w:rsidTr="009D321B">
        <w:tc>
          <w:tcPr>
            <w:tcW w:w="1963" w:type="dxa"/>
          </w:tcPr>
          <w:p w14:paraId="33A6FB57" w14:textId="7A4ED7EE" w:rsidR="009D321B" w:rsidRDefault="009D321B" w:rsidP="00710CC8">
            <w:pPr>
              <w:spacing w:line="360" w:lineRule="auto"/>
              <w:rPr>
                <w:rFonts w:ascii="Times New Roman" w:hAnsi="Times New Roman" w:cs="Times New Roman"/>
                <w:sz w:val="28"/>
                <w:szCs w:val="28"/>
              </w:rPr>
            </w:pPr>
            <w:r>
              <w:rPr>
                <w:rFonts w:ascii="Times New Roman" w:hAnsi="Times New Roman" w:cs="Times New Roman"/>
                <w:sz w:val="28"/>
                <w:szCs w:val="28"/>
              </w:rPr>
              <w:t>Алюминиевые сплавы</w:t>
            </w:r>
          </w:p>
        </w:tc>
        <w:tc>
          <w:tcPr>
            <w:tcW w:w="1293" w:type="dxa"/>
          </w:tcPr>
          <w:p w14:paraId="280502F0" w14:textId="443B1348" w:rsidR="009D321B" w:rsidRDefault="009D321B" w:rsidP="00710CC8">
            <w:pPr>
              <w:spacing w:line="360" w:lineRule="auto"/>
              <w:rPr>
                <w:rFonts w:ascii="Times New Roman" w:hAnsi="Times New Roman" w:cs="Times New Roman"/>
                <w:sz w:val="28"/>
                <w:szCs w:val="28"/>
              </w:rPr>
            </w:pPr>
            <w:r>
              <w:rPr>
                <w:rFonts w:ascii="Times New Roman" w:hAnsi="Times New Roman" w:cs="Times New Roman"/>
                <w:sz w:val="28"/>
                <w:szCs w:val="28"/>
              </w:rPr>
              <w:t>0,2-0,25</w:t>
            </w:r>
          </w:p>
        </w:tc>
        <w:tc>
          <w:tcPr>
            <w:tcW w:w="1275" w:type="dxa"/>
          </w:tcPr>
          <w:p w14:paraId="634E6BDB" w14:textId="2B42FEF0" w:rsidR="009D321B" w:rsidRDefault="009D321B" w:rsidP="00710CC8">
            <w:pPr>
              <w:spacing w:line="360" w:lineRule="auto"/>
              <w:rPr>
                <w:rFonts w:ascii="Times New Roman" w:hAnsi="Times New Roman" w:cs="Times New Roman"/>
                <w:sz w:val="28"/>
                <w:szCs w:val="28"/>
              </w:rPr>
            </w:pPr>
            <w:r>
              <w:rPr>
                <w:rFonts w:ascii="Times New Roman" w:hAnsi="Times New Roman" w:cs="Times New Roman"/>
                <w:sz w:val="28"/>
                <w:szCs w:val="28"/>
              </w:rPr>
              <w:t>0,3-0,35</w:t>
            </w:r>
          </w:p>
        </w:tc>
        <w:tc>
          <w:tcPr>
            <w:tcW w:w="1276" w:type="dxa"/>
          </w:tcPr>
          <w:p w14:paraId="528C9303" w14:textId="6F51AC11" w:rsidR="009D321B" w:rsidRDefault="009D321B" w:rsidP="00710CC8">
            <w:pPr>
              <w:spacing w:line="360" w:lineRule="auto"/>
              <w:rPr>
                <w:rFonts w:ascii="Times New Roman" w:hAnsi="Times New Roman" w:cs="Times New Roman"/>
                <w:sz w:val="28"/>
                <w:szCs w:val="28"/>
              </w:rPr>
            </w:pPr>
            <w:r>
              <w:rPr>
                <w:rFonts w:ascii="Times New Roman" w:hAnsi="Times New Roman" w:cs="Times New Roman"/>
                <w:sz w:val="28"/>
                <w:szCs w:val="28"/>
              </w:rPr>
              <w:t>0,4-0,45</w:t>
            </w:r>
          </w:p>
        </w:tc>
        <w:tc>
          <w:tcPr>
            <w:tcW w:w="992" w:type="dxa"/>
          </w:tcPr>
          <w:p w14:paraId="75F0CDDA" w14:textId="7D4230A9" w:rsidR="009D321B" w:rsidRDefault="009D321B" w:rsidP="00710CC8">
            <w:pPr>
              <w:spacing w:line="360" w:lineRule="auto"/>
              <w:rPr>
                <w:rFonts w:ascii="Times New Roman" w:hAnsi="Times New Roman" w:cs="Times New Roman"/>
                <w:sz w:val="28"/>
                <w:szCs w:val="28"/>
              </w:rPr>
            </w:pPr>
            <w:r>
              <w:rPr>
                <w:rFonts w:ascii="Times New Roman" w:hAnsi="Times New Roman" w:cs="Times New Roman"/>
                <w:sz w:val="28"/>
                <w:szCs w:val="28"/>
              </w:rPr>
              <w:t>-</w:t>
            </w:r>
          </w:p>
        </w:tc>
        <w:tc>
          <w:tcPr>
            <w:tcW w:w="851" w:type="dxa"/>
          </w:tcPr>
          <w:p w14:paraId="32161663" w14:textId="75B35EA1" w:rsidR="009D321B" w:rsidRDefault="009D321B" w:rsidP="00710CC8">
            <w:pPr>
              <w:spacing w:line="360" w:lineRule="auto"/>
              <w:rPr>
                <w:rFonts w:ascii="Times New Roman" w:hAnsi="Times New Roman" w:cs="Times New Roman"/>
                <w:sz w:val="28"/>
                <w:szCs w:val="28"/>
              </w:rPr>
            </w:pPr>
            <w:r>
              <w:rPr>
                <w:rFonts w:ascii="Times New Roman" w:hAnsi="Times New Roman" w:cs="Times New Roman"/>
                <w:sz w:val="28"/>
                <w:szCs w:val="28"/>
              </w:rPr>
              <w:t>-</w:t>
            </w:r>
          </w:p>
        </w:tc>
        <w:tc>
          <w:tcPr>
            <w:tcW w:w="992" w:type="dxa"/>
          </w:tcPr>
          <w:p w14:paraId="1465A6EA" w14:textId="7921D352" w:rsidR="009D321B" w:rsidRDefault="009D321B" w:rsidP="00710CC8">
            <w:pPr>
              <w:spacing w:line="360" w:lineRule="auto"/>
              <w:rPr>
                <w:rFonts w:ascii="Times New Roman" w:hAnsi="Times New Roman" w:cs="Times New Roman"/>
                <w:sz w:val="28"/>
                <w:szCs w:val="28"/>
              </w:rPr>
            </w:pPr>
            <w:r>
              <w:rPr>
                <w:rFonts w:ascii="Times New Roman" w:hAnsi="Times New Roman" w:cs="Times New Roman"/>
                <w:sz w:val="28"/>
                <w:szCs w:val="28"/>
              </w:rPr>
              <w:t>-</w:t>
            </w:r>
          </w:p>
        </w:tc>
        <w:tc>
          <w:tcPr>
            <w:tcW w:w="986" w:type="dxa"/>
          </w:tcPr>
          <w:p w14:paraId="1AC11569" w14:textId="77777777" w:rsidR="009D321B" w:rsidRDefault="009D321B" w:rsidP="00710CC8">
            <w:pPr>
              <w:spacing w:line="360" w:lineRule="auto"/>
              <w:rPr>
                <w:rFonts w:ascii="Times New Roman" w:hAnsi="Times New Roman" w:cs="Times New Roman"/>
                <w:sz w:val="28"/>
                <w:szCs w:val="28"/>
              </w:rPr>
            </w:pPr>
          </w:p>
        </w:tc>
      </w:tr>
    </w:tbl>
    <w:p w14:paraId="632D997C" w14:textId="4249213C" w:rsidR="009D321B" w:rsidRDefault="009D321B" w:rsidP="00710CC8">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(относительная плотность определяется как отношение массы отливки к ее габаритному объему)</w:t>
      </w:r>
    </w:p>
    <w:p w14:paraId="36081F26" w14:textId="77777777" w:rsidR="00B040BD" w:rsidRPr="009D321B" w:rsidRDefault="00B040BD" w:rsidP="00710CC8">
      <w:pPr>
        <w:spacing w:line="360" w:lineRule="auto"/>
        <w:rPr>
          <w:rFonts w:ascii="Times New Roman" w:eastAsiaTheme="minorEastAsia" w:hAnsi="Times New Roman" w:cs="Times New Roman"/>
          <w:sz w:val="28"/>
          <w:szCs w:val="28"/>
        </w:rPr>
      </w:pPr>
    </w:p>
    <w:p w14:paraId="63524EE9" w14:textId="334C69CF" w:rsidR="00DD745B" w:rsidRDefault="009D321B" w:rsidP="00DD745B">
      <w:pPr>
        <w:spacing w:line="360" w:lineRule="auto"/>
        <w:jc w:val="center"/>
        <w:rPr>
          <w:rFonts w:ascii="Times New Roman" w:eastAsiaTheme="minorEastAsia" w:hAnsi="Times New Roman" w:cs="Times New Roman"/>
          <w:noProof/>
          <w:sz w:val="28"/>
          <w:szCs w:val="28"/>
          <w:lang w:eastAsia="ru-RU"/>
        </w:rPr>
      </w:pPr>
      <w:r>
        <w:rPr>
          <w:rFonts w:ascii="Times New Roman" w:eastAsiaTheme="minorEastAsia" w:hAnsi="Times New Roman" w:cs="Times New Roman"/>
          <w:noProof/>
          <w:sz w:val="28"/>
          <w:szCs w:val="28"/>
          <w:lang w:eastAsia="ru-RU"/>
        </w:rPr>
        <w:t xml:space="preserve">Значение коэффициента </w:t>
      </w:r>
      <w:r>
        <w:rPr>
          <w:rFonts w:ascii="Times New Roman" w:eastAsiaTheme="minorEastAsia" w:hAnsi="Times New Roman" w:cs="Times New Roman"/>
          <w:noProof/>
          <w:sz w:val="28"/>
          <w:szCs w:val="28"/>
          <w:lang w:val="en-US" w:eastAsia="ru-RU"/>
        </w:rPr>
        <w:t>S</w:t>
      </w:r>
      <w:r w:rsidRPr="009D321B">
        <w:rPr>
          <w:rFonts w:ascii="Times New Roman" w:eastAsiaTheme="minorEastAsia" w:hAnsi="Times New Roman" w:cs="Times New Roman"/>
          <w:noProof/>
          <w:sz w:val="28"/>
          <w:szCs w:val="28"/>
          <w:lang w:eastAsia="ru-RU"/>
        </w:rPr>
        <w:t xml:space="preserve"> </w:t>
      </w:r>
      <w:r>
        <w:rPr>
          <w:rFonts w:ascii="Times New Roman" w:eastAsiaTheme="minorEastAsia" w:hAnsi="Times New Roman" w:cs="Times New Roman"/>
          <w:noProof/>
          <w:sz w:val="28"/>
          <w:szCs w:val="28"/>
          <w:lang w:eastAsia="ru-RU"/>
        </w:rPr>
        <w:t>в зависимости от толщины стенки отливки</w:t>
      </w:r>
    </w:p>
    <w:p w14:paraId="709FCB58" w14:textId="77777777" w:rsidR="00B040BD" w:rsidRDefault="00B040BD" w:rsidP="00DD745B">
      <w:pPr>
        <w:spacing w:line="360" w:lineRule="auto"/>
        <w:jc w:val="center"/>
        <w:rPr>
          <w:rFonts w:ascii="Times New Roman" w:eastAsiaTheme="minorEastAsia" w:hAnsi="Times New Roman" w:cs="Times New Roman"/>
          <w:noProof/>
          <w:sz w:val="28"/>
          <w:szCs w:val="28"/>
          <w:lang w:eastAsia="ru-RU"/>
        </w:rPr>
      </w:pPr>
    </w:p>
    <w:tbl>
      <w:tblPr>
        <w:tblStyle w:val="a6"/>
        <w:tblW w:w="0" w:type="auto"/>
        <w:tblLook w:val="04A0" w:firstRow="1" w:lastRow="0" w:firstColumn="1" w:lastColumn="0" w:noHBand="0" w:noVBand="1"/>
      </w:tblPr>
      <w:tblGrid>
        <w:gridCol w:w="2405"/>
        <w:gridCol w:w="1843"/>
        <w:gridCol w:w="1843"/>
        <w:gridCol w:w="1611"/>
        <w:gridCol w:w="1926"/>
      </w:tblGrid>
      <w:tr w:rsidR="00E839D7" w14:paraId="43F95EB1" w14:textId="77777777" w:rsidTr="00E839D7">
        <w:tc>
          <w:tcPr>
            <w:tcW w:w="2405" w:type="dxa"/>
          </w:tcPr>
          <w:p w14:paraId="5629AAC4" w14:textId="57C1D353" w:rsidR="00E839D7" w:rsidRDefault="00E839D7" w:rsidP="00E839D7">
            <w:pPr>
              <w:spacing w:line="360" w:lineRule="auto"/>
              <w:jc w:val="center"/>
              <w:rPr>
                <w:rFonts w:ascii="Times New Roman" w:hAnsi="Times New Roman" w:cs="Times New Roman"/>
                <w:sz w:val="28"/>
                <w:szCs w:val="28"/>
              </w:rPr>
            </w:pPr>
            <w:r>
              <w:rPr>
                <w:rFonts w:ascii="Times New Roman" w:hAnsi="Times New Roman" w:cs="Times New Roman"/>
                <w:sz w:val="28"/>
                <w:szCs w:val="28"/>
              </w:rPr>
              <w:t>Средняя толщина стенки, мм</w:t>
            </w:r>
          </w:p>
        </w:tc>
        <w:tc>
          <w:tcPr>
            <w:tcW w:w="1843" w:type="dxa"/>
          </w:tcPr>
          <w:p w14:paraId="1788F93F" w14:textId="69643E49" w:rsidR="00E839D7" w:rsidRDefault="00E839D7" w:rsidP="00E839D7">
            <w:pPr>
              <w:spacing w:line="360" w:lineRule="auto"/>
              <w:jc w:val="center"/>
              <w:rPr>
                <w:rFonts w:ascii="Times New Roman" w:hAnsi="Times New Roman" w:cs="Times New Roman"/>
                <w:sz w:val="28"/>
                <w:szCs w:val="28"/>
              </w:rPr>
            </w:pPr>
            <w:r>
              <w:rPr>
                <w:rFonts w:ascii="Times New Roman" w:hAnsi="Times New Roman" w:cs="Times New Roman"/>
                <w:sz w:val="28"/>
                <w:szCs w:val="28"/>
              </w:rPr>
              <w:t>До 10</w:t>
            </w:r>
          </w:p>
        </w:tc>
        <w:tc>
          <w:tcPr>
            <w:tcW w:w="1843" w:type="dxa"/>
          </w:tcPr>
          <w:p w14:paraId="7CCEA9C5" w14:textId="45B65322" w:rsidR="00E839D7" w:rsidRDefault="00E839D7" w:rsidP="00E839D7">
            <w:pPr>
              <w:spacing w:line="360" w:lineRule="auto"/>
              <w:jc w:val="center"/>
              <w:rPr>
                <w:rFonts w:ascii="Times New Roman" w:hAnsi="Times New Roman" w:cs="Times New Roman"/>
                <w:sz w:val="28"/>
                <w:szCs w:val="28"/>
              </w:rPr>
            </w:pPr>
            <w:r>
              <w:rPr>
                <w:rFonts w:ascii="Times New Roman" w:hAnsi="Times New Roman" w:cs="Times New Roman"/>
                <w:sz w:val="28"/>
                <w:szCs w:val="28"/>
              </w:rPr>
              <w:t>11-20</w:t>
            </w:r>
          </w:p>
        </w:tc>
        <w:tc>
          <w:tcPr>
            <w:tcW w:w="1611" w:type="dxa"/>
          </w:tcPr>
          <w:p w14:paraId="1F53DA23" w14:textId="7EA0064E" w:rsidR="00E839D7" w:rsidRDefault="00E839D7" w:rsidP="00E839D7">
            <w:pPr>
              <w:spacing w:line="360" w:lineRule="auto"/>
              <w:jc w:val="center"/>
              <w:rPr>
                <w:rFonts w:ascii="Times New Roman" w:hAnsi="Times New Roman" w:cs="Times New Roman"/>
                <w:sz w:val="28"/>
                <w:szCs w:val="28"/>
              </w:rPr>
            </w:pPr>
            <w:r>
              <w:rPr>
                <w:rFonts w:ascii="Times New Roman" w:hAnsi="Times New Roman" w:cs="Times New Roman"/>
                <w:sz w:val="28"/>
                <w:szCs w:val="28"/>
              </w:rPr>
              <w:t>21-40</w:t>
            </w:r>
          </w:p>
        </w:tc>
        <w:tc>
          <w:tcPr>
            <w:tcW w:w="1926" w:type="dxa"/>
          </w:tcPr>
          <w:p w14:paraId="6EE43605" w14:textId="2536D5D9" w:rsidR="00E839D7" w:rsidRDefault="00E839D7" w:rsidP="00E839D7">
            <w:pPr>
              <w:spacing w:line="360" w:lineRule="auto"/>
              <w:jc w:val="center"/>
              <w:rPr>
                <w:rFonts w:ascii="Times New Roman" w:hAnsi="Times New Roman" w:cs="Times New Roman"/>
                <w:sz w:val="28"/>
                <w:szCs w:val="28"/>
              </w:rPr>
            </w:pPr>
            <w:r>
              <w:rPr>
                <w:rFonts w:ascii="Times New Roman" w:hAnsi="Times New Roman" w:cs="Times New Roman"/>
                <w:sz w:val="28"/>
                <w:szCs w:val="28"/>
              </w:rPr>
              <w:t>св.40</w:t>
            </w:r>
          </w:p>
        </w:tc>
      </w:tr>
      <w:tr w:rsidR="00E839D7" w14:paraId="022B7205" w14:textId="77777777" w:rsidTr="00E839D7">
        <w:tc>
          <w:tcPr>
            <w:tcW w:w="2405" w:type="dxa"/>
          </w:tcPr>
          <w:p w14:paraId="50B29653" w14:textId="2C233589" w:rsidR="00E839D7" w:rsidRPr="00E839D7" w:rsidRDefault="00E839D7" w:rsidP="00E839D7">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Значение </w:t>
            </w:r>
            <w:r>
              <w:rPr>
                <w:rFonts w:ascii="Times New Roman" w:hAnsi="Times New Roman" w:cs="Times New Roman"/>
                <w:sz w:val="28"/>
                <w:szCs w:val="28"/>
                <w:lang w:val="en-US"/>
              </w:rPr>
              <w:t>S</w:t>
            </w:r>
          </w:p>
        </w:tc>
        <w:tc>
          <w:tcPr>
            <w:tcW w:w="1843" w:type="dxa"/>
          </w:tcPr>
          <w:p w14:paraId="6E3DC8D0" w14:textId="5DC9A12F" w:rsidR="00E839D7" w:rsidRDefault="00E839D7" w:rsidP="00E839D7">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843" w:type="dxa"/>
          </w:tcPr>
          <w:p w14:paraId="534DCB86" w14:textId="1B396ECE" w:rsidR="00E839D7" w:rsidRDefault="00E839D7" w:rsidP="00E839D7">
            <w:pPr>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1611" w:type="dxa"/>
          </w:tcPr>
          <w:p w14:paraId="6A85A62C" w14:textId="055C8971" w:rsidR="00E839D7" w:rsidRDefault="00E839D7" w:rsidP="00E839D7">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926" w:type="dxa"/>
          </w:tcPr>
          <w:p w14:paraId="2444E5AA" w14:textId="43B6AAB1" w:rsidR="00E839D7" w:rsidRDefault="00E839D7" w:rsidP="00E839D7">
            <w:pPr>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r>
    </w:tbl>
    <w:p w14:paraId="463BE477" w14:textId="77777777" w:rsidR="00B040BD" w:rsidRDefault="00B040BD" w:rsidP="00B040BD">
      <w:pPr>
        <w:spacing w:line="360" w:lineRule="auto"/>
        <w:rPr>
          <w:rFonts w:ascii="Times New Roman" w:eastAsiaTheme="minorEastAsia" w:hAnsi="Times New Roman" w:cs="Times New Roman"/>
          <w:sz w:val="28"/>
          <w:szCs w:val="28"/>
        </w:rPr>
      </w:pPr>
    </w:p>
    <w:p w14:paraId="3D48E74E" w14:textId="77777777" w:rsidR="00B040BD" w:rsidRDefault="00B040BD" w:rsidP="00B040BD">
      <w:pPr>
        <w:spacing w:line="360" w:lineRule="auto"/>
        <w:rPr>
          <w:rFonts w:ascii="Times New Roman" w:eastAsiaTheme="minorEastAsia" w:hAnsi="Times New Roman" w:cs="Times New Roman"/>
          <w:sz w:val="28"/>
          <w:szCs w:val="28"/>
        </w:rPr>
      </w:pPr>
    </w:p>
    <w:p w14:paraId="30DE6A63" w14:textId="77777777" w:rsidR="00B040BD" w:rsidRDefault="00B040BD" w:rsidP="00B040BD">
      <w:pPr>
        <w:spacing w:line="360" w:lineRule="auto"/>
        <w:rPr>
          <w:rFonts w:ascii="Times New Roman" w:eastAsiaTheme="minorEastAsia" w:hAnsi="Times New Roman" w:cs="Times New Roman"/>
          <w:sz w:val="28"/>
          <w:szCs w:val="28"/>
        </w:rPr>
      </w:pPr>
    </w:p>
    <w:p w14:paraId="5FA423A4" w14:textId="77777777" w:rsidR="00B040BD" w:rsidRDefault="00B040BD" w:rsidP="00B040BD">
      <w:pPr>
        <w:spacing w:line="360" w:lineRule="auto"/>
        <w:rPr>
          <w:rFonts w:ascii="Times New Roman" w:eastAsiaTheme="minorEastAsia" w:hAnsi="Times New Roman" w:cs="Times New Roman"/>
          <w:sz w:val="28"/>
          <w:szCs w:val="28"/>
        </w:rPr>
      </w:pPr>
    </w:p>
    <w:p w14:paraId="36F835F4" w14:textId="77777777" w:rsidR="00B040BD" w:rsidRDefault="00B040BD" w:rsidP="00B040BD">
      <w:pPr>
        <w:spacing w:line="360" w:lineRule="auto"/>
        <w:rPr>
          <w:rFonts w:ascii="Times New Roman" w:eastAsiaTheme="minorEastAsia" w:hAnsi="Times New Roman" w:cs="Times New Roman"/>
          <w:sz w:val="28"/>
          <w:szCs w:val="28"/>
        </w:rPr>
      </w:pPr>
    </w:p>
    <w:p w14:paraId="6B3A9047" w14:textId="77777777" w:rsidR="00B040BD" w:rsidRDefault="00B040BD" w:rsidP="00B040BD">
      <w:pPr>
        <w:spacing w:line="360" w:lineRule="auto"/>
        <w:rPr>
          <w:rFonts w:ascii="Times New Roman" w:eastAsiaTheme="minorEastAsia" w:hAnsi="Times New Roman" w:cs="Times New Roman"/>
          <w:sz w:val="28"/>
          <w:szCs w:val="28"/>
        </w:rPr>
      </w:pPr>
    </w:p>
    <w:p w14:paraId="2BD9A9FF" w14:textId="77777777" w:rsidR="00B040BD" w:rsidRDefault="00B040BD" w:rsidP="00B040BD">
      <w:pPr>
        <w:spacing w:line="360" w:lineRule="auto"/>
        <w:rPr>
          <w:rFonts w:ascii="Times New Roman" w:eastAsiaTheme="minorEastAsia" w:hAnsi="Times New Roman" w:cs="Times New Roman"/>
          <w:sz w:val="28"/>
          <w:szCs w:val="28"/>
        </w:rPr>
      </w:pPr>
    </w:p>
    <w:p w14:paraId="6B2F62CE" w14:textId="3C4DF8BD" w:rsidR="00E839D7" w:rsidRDefault="00E839D7" w:rsidP="00B040BD">
      <w:pPr>
        <w:spacing w:line="360" w:lineRule="auto"/>
        <w:jc w:val="center"/>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rPr>
        <w:lastRenderedPageBreak/>
        <w:t xml:space="preserve">Рекомендуемая температура заливки сплавов, </w:t>
      </w:r>
      <w:r w:rsidRPr="00E839D7">
        <w:rPr>
          <w:rFonts w:ascii="Times New Roman" w:eastAsiaTheme="minorEastAsia" w:hAnsi="Times New Roman" w:cs="Times New Roman"/>
          <w:sz w:val="28"/>
          <w:szCs w:val="28"/>
          <w:vertAlign w:val="superscript"/>
        </w:rPr>
        <w:t>0</w:t>
      </w:r>
      <w:r>
        <w:rPr>
          <w:rFonts w:ascii="Times New Roman" w:eastAsiaTheme="minorEastAsia" w:hAnsi="Times New Roman" w:cs="Times New Roman"/>
          <w:sz w:val="28"/>
          <w:szCs w:val="28"/>
          <w:vertAlign w:val="superscript"/>
        </w:rPr>
        <w:t xml:space="preserve"> </w:t>
      </w:r>
      <w:r>
        <w:rPr>
          <w:rFonts w:ascii="Times New Roman" w:eastAsiaTheme="minorEastAsia" w:hAnsi="Times New Roman" w:cs="Times New Roman"/>
          <w:sz w:val="28"/>
          <w:szCs w:val="28"/>
          <w:lang w:val="en-US"/>
        </w:rPr>
        <w:t>C</w:t>
      </w:r>
    </w:p>
    <w:p w14:paraId="585B61FE" w14:textId="77777777" w:rsidR="00B040BD" w:rsidRPr="00B040BD" w:rsidRDefault="00B040BD" w:rsidP="00B040BD">
      <w:pPr>
        <w:spacing w:line="360" w:lineRule="auto"/>
        <w:jc w:val="center"/>
        <w:rPr>
          <w:rFonts w:ascii="Times New Roman" w:eastAsiaTheme="minorEastAsia" w:hAnsi="Times New Roman" w:cs="Times New Roman"/>
          <w:sz w:val="28"/>
          <w:szCs w:val="28"/>
        </w:rPr>
      </w:pPr>
    </w:p>
    <w:tbl>
      <w:tblPr>
        <w:tblStyle w:val="a6"/>
        <w:tblW w:w="0" w:type="auto"/>
        <w:tblLook w:val="04A0" w:firstRow="1" w:lastRow="0" w:firstColumn="1" w:lastColumn="0" w:noHBand="0" w:noVBand="1"/>
      </w:tblPr>
      <w:tblGrid>
        <w:gridCol w:w="1963"/>
        <w:gridCol w:w="1090"/>
        <w:gridCol w:w="1090"/>
        <w:gridCol w:w="1090"/>
        <w:gridCol w:w="1091"/>
        <w:gridCol w:w="1091"/>
        <w:gridCol w:w="1091"/>
        <w:gridCol w:w="1122"/>
      </w:tblGrid>
      <w:tr w:rsidR="00E839D7" w14:paraId="46C102FF" w14:textId="77777777" w:rsidTr="00000FEC">
        <w:tc>
          <w:tcPr>
            <w:tcW w:w="1203" w:type="dxa"/>
            <w:vMerge w:val="restart"/>
          </w:tcPr>
          <w:p w14:paraId="116A5514" w14:textId="2EBFDAB8" w:rsidR="00E839D7" w:rsidRDefault="00E839D7"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Сплав </w:t>
            </w:r>
          </w:p>
        </w:tc>
        <w:tc>
          <w:tcPr>
            <w:tcW w:w="8425" w:type="dxa"/>
            <w:gridSpan w:val="7"/>
          </w:tcPr>
          <w:p w14:paraId="5075801F" w14:textId="3A36DA29" w:rsidR="00E839D7" w:rsidRDefault="00E839D7"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Толщина стенки отливки, мм </w:t>
            </w:r>
          </w:p>
        </w:tc>
      </w:tr>
      <w:tr w:rsidR="00E839D7" w14:paraId="292A9D40" w14:textId="77777777" w:rsidTr="00E839D7">
        <w:tc>
          <w:tcPr>
            <w:tcW w:w="1203" w:type="dxa"/>
            <w:vMerge/>
          </w:tcPr>
          <w:p w14:paraId="759CD364" w14:textId="77777777" w:rsidR="00E839D7" w:rsidRDefault="00E839D7" w:rsidP="00DD745B">
            <w:pPr>
              <w:spacing w:line="360" w:lineRule="auto"/>
              <w:jc w:val="center"/>
              <w:rPr>
                <w:rFonts w:ascii="Times New Roman" w:hAnsi="Times New Roman" w:cs="Times New Roman"/>
                <w:sz w:val="28"/>
                <w:szCs w:val="28"/>
              </w:rPr>
            </w:pPr>
          </w:p>
        </w:tc>
        <w:tc>
          <w:tcPr>
            <w:tcW w:w="1203" w:type="dxa"/>
          </w:tcPr>
          <w:p w14:paraId="1C668C9B" w14:textId="655C1DA0" w:rsidR="00E839D7" w:rsidRDefault="00E839D7"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До 4</w:t>
            </w:r>
          </w:p>
        </w:tc>
        <w:tc>
          <w:tcPr>
            <w:tcW w:w="1203" w:type="dxa"/>
          </w:tcPr>
          <w:p w14:paraId="252CD1BB" w14:textId="19E96EF3" w:rsidR="00E839D7" w:rsidRDefault="00E839D7"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4-10</w:t>
            </w:r>
          </w:p>
        </w:tc>
        <w:tc>
          <w:tcPr>
            <w:tcW w:w="1203" w:type="dxa"/>
          </w:tcPr>
          <w:p w14:paraId="4376A7FC" w14:textId="2B52225E" w:rsidR="00E839D7" w:rsidRDefault="00E839D7"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10-20</w:t>
            </w:r>
          </w:p>
        </w:tc>
        <w:tc>
          <w:tcPr>
            <w:tcW w:w="1204" w:type="dxa"/>
          </w:tcPr>
          <w:p w14:paraId="3A17391A" w14:textId="08FD2B92" w:rsidR="00E839D7" w:rsidRDefault="00E839D7"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20-50</w:t>
            </w:r>
          </w:p>
        </w:tc>
        <w:tc>
          <w:tcPr>
            <w:tcW w:w="1204" w:type="dxa"/>
          </w:tcPr>
          <w:p w14:paraId="27F66A05" w14:textId="737D3516" w:rsidR="00E839D7" w:rsidRDefault="00E839D7"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50-100</w:t>
            </w:r>
          </w:p>
        </w:tc>
        <w:tc>
          <w:tcPr>
            <w:tcW w:w="1204" w:type="dxa"/>
          </w:tcPr>
          <w:p w14:paraId="334E17E9" w14:textId="256A7DE9" w:rsidR="00E839D7" w:rsidRDefault="00E839D7"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100-150</w:t>
            </w:r>
          </w:p>
        </w:tc>
        <w:tc>
          <w:tcPr>
            <w:tcW w:w="1204" w:type="dxa"/>
          </w:tcPr>
          <w:p w14:paraId="55F8142B" w14:textId="63656132" w:rsidR="00E839D7" w:rsidRDefault="00E839D7"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св.150</w:t>
            </w:r>
          </w:p>
        </w:tc>
      </w:tr>
      <w:tr w:rsidR="00E839D7" w14:paraId="5BA168D8" w14:textId="77777777" w:rsidTr="00E839D7">
        <w:tc>
          <w:tcPr>
            <w:tcW w:w="1203" w:type="dxa"/>
          </w:tcPr>
          <w:p w14:paraId="62DF5BBE" w14:textId="55E8741B" w:rsidR="00E839D7" w:rsidRDefault="00E839D7"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Чугун </w:t>
            </w:r>
          </w:p>
        </w:tc>
        <w:tc>
          <w:tcPr>
            <w:tcW w:w="1203" w:type="dxa"/>
          </w:tcPr>
          <w:p w14:paraId="2DCF6A68" w14:textId="434EB718" w:rsidR="00E839D7" w:rsidRDefault="00E839D7"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1450-1360</w:t>
            </w:r>
          </w:p>
        </w:tc>
        <w:tc>
          <w:tcPr>
            <w:tcW w:w="1203" w:type="dxa"/>
          </w:tcPr>
          <w:p w14:paraId="0931DE38" w14:textId="3DD2FE31" w:rsidR="00E839D7" w:rsidRDefault="00E839D7"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1430-1340</w:t>
            </w:r>
          </w:p>
        </w:tc>
        <w:tc>
          <w:tcPr>
            <w:tcW w:w="1203" w:type="dxa"/>
          </w:tcPr>
          <w:p w14:paraId="5926B3EE" w14:textId="626E7BE9" w:rsidR="00E839D7" w:rsidRDefault="00E839D7"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1400-1320</w:t>
            </w:r>
          </w:p>
        </w:tc>
        <w:tc>
          <w:tcPr>
            <w:tcW w:w="1204" w:type="dxa"/>
          </w:tcPr>
          <w:p w14:paraId="3CD18408" w14:textId="439478E1" w:rsidR="00E839D7" w:rsidRDefault="00E839D7"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1380-1300</w:t>
            </w:r>
          </w:p>
        </w:tc>
        <w:tc>
          <w:tcPr>
            <w:tcW w:w="1204" w:type="dxa"/>
          </w:tcPr>
          <w:p w14:paraId="4CC30730" w14:textId="31EE2469" w:rsidR="00E839D7" w:rsidRDefault="00E839D7"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1340-1230</w:t>
            </w:r>
          </w:p>
        </w:tc>
        <w:tc>
          <w:tcPr>
            <w:tcW w:w="1204" w:type="dxa"/>
          </w:tcPr>
          <w:p w14:paraId="70F7A5EF" w14:textId="17F78D5D" w:rsidR="00E839D7" w:rsidRDefault="00E839D7"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1300-1200</w:t>
            </w:r>
          </w:p>
        </w:tc>
        <w:tc>
          <w:tcPr>
            <w:tcW w:w="1204" w:type="dxa"/>
          </w:tcPr>
          <w:p w14:paraId="67A5B86F" w14:textId="0EF6EBA0" w:rsidR="00E839D7" w:rsidRDefault="00E839D7"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1280-1180</w:t>
            </w:r>
          </w:p>
        </w:tc>
      </w:tr>
      <w:tr w:rsidR="00E839D7" w14:paraId="7623D065" w14:textId="77777777" w:rsidTr="00E839D7">
        <w:tc>
          <w:tcPr>
            <w:tcW w:w="1203" w:type="dxa"/>
          </w:tcPr>
          <w:p w14:paraId="5A3FFD3C" w14:textId="51BB0BAC" w:rsidR="00E839D7" w:rsidRDefault="00E839D7"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Сталь </w:t>
            </w:r>
          </w:p>
        </w:tc>
        <w:tc>
          <w:tcPr>
            <w:tcW w:w="1203" w:type="dxa"/>
          </w:tcPr>
          <w:p w14:paraId="63E2CDAC" w14:textId="31BA0D80" w:rsidR="00E839D7" w:rsidRDefault="00E839D7"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1590-1620</w:t>
            </w:r>
          </w:p>
        </w:tc>
        <w:tc>
          <w:tcPr>
            <w:tcW w:w="1203" w:type="dxa"/>
          </w:tcPr>
          <w:p w14:paraId="0EF92863" w14:textId="49A4C011" w:rsidR="00E839D7" w:rsidRDefault="00E839D7"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1580-1610</w:t>
            </w:r>
          </w:p>
        </w:tc>
        <w:tc>
          <w:tcPr>
            <w:tcW w:w="1203" w:type="dxa"/>
          </w:tcPr>
          <w:p w14:paraId="078F1CD5" w14:textId="50691A7A" w:rsidR="00E839D7" w:rsidRDefault="00E839D7"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1570-1600</w:t>
            </w:r>
          </w:p>
        </w:tc>
        <w:tc>
          <w:tcPr>
            <w:tcW w:w="1204" w:type="dxa"/>
          </w:tcPr>
          <w:p w14:paraId="1851DA11" w14:textId="3414A6DA" w:rsidR="00E839D7" w:rsidRDefault="00E839D7"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1560-1590</w:t>
            </w:r>
          </w:p>
        </w:tc>
        <w:tc>
          <w:tcPr>
            <w:tcW w:w="1204" w:type="dxa"/>
          </w:tcPr>
          <w:p w14:paraId="17278AFB" w14:textId="1751DA88" w:rsidR="00E839D7" w:rsidRDefault="00E839D7"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1550-1580</w:t>
            </w:r>
          </w:p>
        </w:tc>
        <w:tc>
          <w:tcPr>
            <w:tcW w:w="1204" w:type="dxa"/>
          </w:tcPr>
          <w:p w14:paraId="630B79A0" w14:textId="3A394502" w:rsidR="00E839D7" w:rsidRDefault="00E839D7"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1530-1580</w:t>
            </w:r>
          </w:p>
        </w:tc>
        <w:tc>
          <w:tcPr>
            <w:tcW w:w="1204" w:type="dxa"/>
          </w:tcPr>
          <w:p w14:paraId="4A45E30A" w14:textId="42194102" w:rsidR="00E839D7" w:rsidRDefault="00E839D7"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1520-1540</w:t>
            </w:r>
          </w:p>
        </w:tc>
      </w:tr>
      <w:tr w:rsidR="00E839D7" w14:paraId="7C6C1EA2" w14:textId="77777777" w:rsidTr="00E839D7">
        <w:tc>
          <w:tcPr>
            <w:tcW w:w="1203" w:type="dxa"/>
          </w:tcPr>
          <w:p w14:paraId="56FEA3C2" w14:textId="0FBB937D" w:rsidR="00E839D7" w:rsidRDefault="00E839D7"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Бронза</w:t>
            </w:r>
          </w:p>
        </w:tc>
        <w:tc>
          <w:tcPr>
            <w:tcW w:w="1203" w:type="dxa"/>
          </w:tcPr>
          <w:p w14:paraId="01DD2711" w14:textId="5DDFB70D" w:rsidR="00E839D7" w:rsidRDefault="00E839D7"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1200-1180</w:t>
            </w:r>
          </w:p>
        </w:tc>
        <w:tc>
          <w:tcPr>
            <w:tcW w:w="1203" w:type="dxa"/>
          </w:tcPr>
          <w:p w14:paraId="1C3065A2" w14:textId="6A7E58F1" w:rsidR="00E839D7" w:rsidRDefault="00E839D7"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1180-1160</w:t>
            </w:r>
          </w:p>
        </w:tc>
        <w:tc>
          <w:tcPr>
            <w:tcW w:w="1203" w:type="dxa"/>
          </w:tcPr>
          <w:p w14:paraId="07B7C303" w14:textId="0C2712FC" w:rsidR="00E839D7" w:rsidRDefault="00E839D7"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1160-1140</w:t>
            </w:r>
          </w:p>
        </w:tc>
        <w:tc>
          <w:tcPr>
            <w:tcW w:w="1204" w:type="dxa"/>
          </w:tcPr>
          <w:p w14:paraId="2FC0F553" w14:textId="52100392" w:rsidR="00E839D7" w:rsidRDefault="00E839D7"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1140-1120</w:t>
            </w:r>
          </w:p>
        </w:tc>
        <w:tc>
          <w:tcPr>
            <w:tcW w:w="1204" w:type="dxa"/>
          </w:tcPr>
          <w:p w14:paraId="18904394" w14:textId="4B65D074" w:rsidR="00E839D7" w:rsidRDefault="00E839D7"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1100-1110</w:t>
            </w:r>
          </w:p>
        </w:tc>
        <w:tc>
          <w:tcPr>
            <w:tcW w:w="1204" w:type="dxa"/>
          </w:tcPr>
          <w:p w14:paraId="717D30BF" w14:textId="1BFAD8DF" w:rsidR="00E839D7" w:rsidRDefault="00E839D7"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1080-1100</w:t>
            </w:r>
          </w:p>
        </w:tc>
        <w:tc>
          <w:tcPr>
            <w:tcW w:w="1204" w:type="dxa"/>
          </w:tcPr>
          <w:p w14:paraId="6AC40120" w14:textId="015E979E" w:rsidR="00E839D7" w:rsidRDefault="00E839D7"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1060-1080</w:t>
            </w:r>
          </w:p>
        </w:tc>
      </w:tr>
      <w:tr w:rsidR="00E839D7" w14:paraId="44A2DD75" w14:textId="77777777" w:rsidTr="00E839D7">
        <w:tc>
          <w:tcPr>
            <w:tcW w:w="1203" w:type="dxa"/>
          </w:tcPr>
          <w:p w14:paraId="5AE03046" w14:textId="2A15D942" w:rsidR="00E839D7" w:rsidRDefault="00E839D7"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Латуни</w:t>
            </w:r>
          </w:p>
        </w:tc>
        <w:tc>
          <w:tcPr>
            <w:tcW w:w="1203" w:type="dxa"/>
          </w:tcPr>
          <w:p w14:paraId="65A8DE58" w14:textId="24EB2925" w:rsidR="00E839D7" w:rsidRDefault="00E839D7"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1050-1030</w:t>
            </w:r>
          </w:p>
        </w:tc>
        <w:tc>
          <w:tcPr>
            <w:tcW w:w="1203" w:type="dxa"/>
          </w:tcPr>
          <w:p w14:paraId="1A66CBE9" w14:textId="6C963261" w:rsidR="00E839D7" w:rsidRDefault="00E839D7"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1030-1010</w:t>
            </w:r>
          </w:p>
        </w:tc>
        <w:tc>
          <w:tcPr>
            <w:tcW w:w="1203" w:type="dxa"/>
          </w:tcPr>
          <w:p w14:paraId="74A9595F" w14:textId="59179295" w:rsidR="00E839D7" w:rsidRDefault="00E839D7"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1010-1000</w:t>
            </w:r>
          </w:p>
        </w:tc>
        <w:tc>
          <w:tcPr>
            <w:tcW w:w="1204" w:type="dxa"/>
          </w:tcPr>
          <w:p w14:paraId="1FD68667" w14:textId="785F508B" w:rsidR="00E839D7" w:rsidRDefault="00E839D7"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980-960</w:t>
            </w:r>
          </w:p>
        </w:tc>
        <w:tc>
          <w:tcPr>
            <w:tcW w:w="1204" w:type="dxa"/>
          </w:tcPr>
          <w:p w14:paraId="03EEDEAF" w14:textId="7BA1CC58" w:rsidR="00E839D7" w:rsidRDefault="00E839D7"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980</w:t>
            </w:r>
          </w:p>
        </w:tc>
        <w:tc>
          <w:tcPr>
            <w:tcW w:w="1204" w:type="dxa"/>
          </w:tcPr>
          <w:p w14:paraId="7DE19B10" w14:textId="092942E2" w:rsidR="00E839D7" w:rsidRDefault="00E839D7"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980</w:t>
            </w:r>
          </w:p>
        </w:tc>
        <w:tc>
          <w:tcPr>
            <w:tcW w:w="1204" w:type="dxa"/>
          </w:tcPr>
          <w:p w14:paraId="5306BD8E" w14:textId="0EF795C5" w:rsidR="00E839D7" w:rsidRDefault="00E839D7"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980</w:t>
            </w:r>
          </w:p>
        </w:tc>
      </w:tr>
      <w:tr w:rsidR="00E839D7" w14:paraId="4EB4EADF" w14:textId="77777777" w:rsidTr="00E839D7">
        <w:tc>
          <w:tcPr>
            <w:tcW w:w="1203" w:type="dxa"/>
          </w:tcPr>
          <w:p w14:paraId="3716A86C" w14:textId="659FB02F" w:rsidR="00E839D7" w:rsidRDefault="00E839D7"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Алюминиевые сплавы</w:t>
            </w:r>
          </w:p>
        </w:tc>
        <w:tc>
          <w:tcPr>
            <w:tcW w:w="1203" w:type="dxa"/>
          </w:tcPr>
          <w:p w14:paraId="7B4805AE" w14:textId="65DA54B5" w:rsidR="00E839D7" w:rsidRDefault="00B040BD"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780-760</w:t>
            </w:r>
          </w:p>
        </w:tc>
        <w:tc>
          <w:tcPr>
            <w:tcW w:w="1203" w:type="dxa"/>
          </w:tcPr>
          <w:p w14:paraId="150EEB3C" w14:textId="03F08983" w:rsidR="00E839D7" w:rsidRDefault="00B040BD"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760-740</w:t>
            </w:r>
          </w:p>
        </w:tc>
        <w:tc>
          <w:tcPr>
            <w:tcW w:w="1203" w:type="dxa"/>
          </w:tcPr>
          <w:p w14:paraId="78631C8F" w14:textId="3DD80D54" w:rsidR="00E839D7" w:rsidRDefault="00B040BD"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740-720</w:t>
            </w:r>
          </w:p>
        </w:tc>
        <w:tc>
          <w:tcPr>
            <w:tcW w:w="1204" w:type="dxa"/>
          </w:tcPr>
          <w:p w14:paraId="0D4B89E5" w14:textId="248425D6" w:rsidR="00E839D7" w:rsidRDefault="00B040BD"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720-700</w:t>
            </w:r>
          </w:p>
        </w:tc>
        <w:tc>
          <w:tcPr>
            <w:tcW w:w="1204" w:type="dxa"/>
          </w:tcPr>
          <w:p w14:paraId="25F5D80E" w14:textId="7CAC3FCE" w:rsidR="00E839D7" w:rsidRDefault="00B040BD"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700-680</w:t>
            </w:r>
          </w:p>
        </w:tc>
        <w:tc>
          <w:tcPr>
            <w:tcW w:w="1204" w:type="dxa"/>
          </w:tcPr>
          <w:p w14:paraId="636E5DF6" w14:textId="7718C375" w:rsidR="00E839D7" w:rsidRDefault="00B040BD"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680</w:t>
            </w:r>
          </w:p>
        </w:tc>
        <w:tc>
          <w:tcPr>
            <w:tcW w:w="1204" w:type="dxa"/>
          </w:tcPr>
          <w:p w14:paraId="1C178E25" w14:textId="4B396CD9" w:rsidR="00E839D7" w:rsidRDefault="00E839D7" w:rsidP="00DD745B">
            <w:pPr>
              <w:spacing w:line="360" w:lineRule="auto"/>
              <w:jc w:val="center"/>
              <w:rPr>
                <w:rFonts w:ascii="Times New Roman" w:hAnsi="Times New Roman" w:cs="Times New Roman"/>
                <w:sz w:val="28"/>
                <w:szCs w:val="28"/>
              </w:rPr>
            </w:pPr>
            <w:r>
              <w:rPr>
                <w:rFonts w:ascii="Times New Roman" w:hAnsi="Times New Roman" w:cs="Times New Roman"/>
                <w:sz w:val="28"/>
                <w:szCs w:val="28"/>
              </w:rPr>
              <w:t>680</w:t>
            </w:r>
          </w:p>
        </w:tc>
      </w:tr>
    </w:tbl>
    <w:p w14:paraId="164C2C73" w14:textId="77777777" w:rsidR="00E839D7" w:rsidRPr="00E839D7" w:rsidRDefault="00E839D7" w:rsidP="00DD745B">
      <w:pPr>
        <w:spacing w:line="360" w:lineRule="auto"/>
        <w:jc w:val="center"/>
        <w:rPr>
          <w:rFonts w:ascii="Times New Roman" w:eastAsiaTheme="minorEastAsia" w:hAnsi="Times New Roman" w:cs="Times New Roman"/>
          <w:sz w:val="28"/>
          <w:szCs w:val="28"/>
        </w:rPr>
      </w:pPr>
    </w:p>
    <w:p w14:paraId="2A7BFB9E" w14:textId="0C0F6900" w:rsidR="00DD745B" w:rsidRPr="00DD745B" w:rsidRDefault="00DD745B" w:rsidP="00DD745B">
      <w:pPr>
        <w:rPr>
          <w:rFonts w:ascii="Times New Roman" w:eastAsiaTheme="minorEastAsia" w:hAnsi="Times New Roman" w:cs="Times New Roman"/>
          <w:sz w:val="28"/>
          <w:szCs w:val="28"/>
        </w:rPr>
      </w:pPr>
    </w:p>
    <w:p w14:paraId="38EBBCB6" w14:textId="77777777" w:rsidR="00DD745B" w:rsidRPr="00DD745B" w:rsidRDefault="00DD745B" w:rsidP="00FA40D9">
      <w:pPr>
        <w:rPr>
          <w:rFonts w:ascii="Times New Roman" w:hAnsi="Times New Roman" w:cs="Times New Roman"/>
          <w:sz w:val="28"/>
          <w:szCs w:val="28"/>
        </w:rPr>
      </w:pPr>
    </w:p>
    <w:sectPr w:rsidR="00DD745B" w:rsidRPr="00DD745B" w:rsidSect="001E2A1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522FF" w14:textId="77777777" w:rsidR="003C76E3" w:rsidRDefault="003C76E3" w:rsidP="00710CC8">
      <w:pPr>
        <w:spacing w:after="0" w:line="240" w:lineRule="auto"/>
      </w:pPr>
      <w:r>
        <w:separator/>
      </w:r>
    </w:p>
  </w:endnote>
  <w:endnote w:type="continuationSeparator" w:id="0">
    <w:p w14:paraId="4BFD302B" w14:textId="77777777" w:rsidR="003C76E3" w:rsidRDefault="003C76E3" w:rsidP="00710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75EA5" w14:textId="77777777" w:rsidR="003C76E3" w:rsidRDefault="003C76E3" w:rsidP="00710CC8">
      <w:pPr>
        <w:spacing w:after="0" w:line="240" w:lineRule="auto"/>
      </w:pPr>
      <w:r>
        <w:separator/>
      </w:r>
    </w:p>
  </w:footnote>
  <w:footnote w:type="continuationSeparator" w:id="0">
    <w:p w14:paraId="36ADFB31" w14:textId="77777777" w:rsidR="003C76E3" w:rsidRDefault="003C76E3" w:rsidP="00710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C2EE3"/>
    <w:multiLevelType w:val="hybridMultilevel"/>
    <w:tmpl w:val="FDBCA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CFF4064"/>
    <w:multiLevelType w:val="hybridMultilevel"/>
    <w:tmpl w:val="FE0CAF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895320C"/>
    <w:multiLevelType w:val="hybridMultilevel"/>
    <w:tmpl w:val="A1060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4F"/>
    <w:rsid w:val="00000FEC"/>
    <w:rsid w:val="000E3545"/>
    <w:rsid w:val="00115CF4"/>
    <w:rsid w:val="001812FA"/>
    <w:rsid w:val="001E0A6F"/>
    <w:rsid w:val="001E2A1E"/>
    <w:rsid w:val="002B79D3"/>
    <w:rsid w:val="002E2466"/>
    <w:rsid w:val="00310529"/>
    <w:rsid w:val="0032482D"/>
    <w:rsid w:val="0038500E"/>
    <w:rsid w:val="003C76E3"/>
    <w:rsid w:val="003E64E7"/>
    <w:rsid w:val="005755A2"/>
    <w:rsid w:val="005D55C2"/>
    <w:rsid w:val="0064534F"/>
    <w:rsid w:val="00710CC8"/>
    <w:rsid w:val="007D5C8D"/>
    <w:rsid w:val="007D7AE1"/>
    <w:rsid w:val="00867D33"/>
    <w:rsid w:val="00980C57"/>
    <w:rsid w:val="009D321B"/>
    <w:rsid w:val="00A06C2A"/>
    <w:rsid w:val="00A61BC3"/>
    <w:rsid w:val="00A84E55"/>
    <w:rsid w:val="00AF414C"/>
    <w:rsid w:val="00B040BD"/>
    <w:rsid w:val="00B169EF"/>
    <w:rsid w:val="00B46CD5"/>
    <w:rsid w:val="00BE7257"/>
    <w:rsid w:val="00C202C7"/>
    <w:rsid w:val="00C33B0D"/>
    <w:rsid w:val="00D01C1E"/>
    <w:rsid w:val="00D57093"/>
    <w:rsid w:val="00DD745B"/>
    <w:rsid w:val="00DE38DB"/>
    <w:rsid w:val="00E100CF"/>
    <w:rsid w:val="00E839D7"/>
    <w:rsid w:val="00EA7A0B"/>
    <w:rsid w:val="00F009DC"/>
    <w:rsid w:val="00F21461"/>
    <w:rsid w:val="00F81F7D"/>
    <w:rsid w:val="00FA4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3FD7E"/>
  <w15:chartTrackingRefBased/>
  <w15:docId w15:val="{51814611-8C58-4F61-97C4-A2BD7120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E35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0E35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8">
    <w:name w:val="heading 8"/>
    <w:basedOn w:val="a"/>
    <w:next w:val="a"/>
    <w:link w:val="80"/>
    <w:uiPriority w:val="9"/>
    <w:unhideWhenUsed/>
    <w:qFormat/>
    <w:rsid w:val="00F009D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72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F009DC"/>
    <w:pPr>
      <w:spacing w:after="120"/>
      <w:ind w:left="283"/>
    </w:pPr>
    <w:rPr>
      <w:sz w:val="16"/>
      <w:szCs w:val="16"/>
    </w:rPr>
  </w:style>
  <w:style w:type="character" w:customStyle="1" w:styleId="30">
    <w:name w:val="Основной текст с отступом 3 Знак"/>
    <w:basedOn w:val="a0"/>
    <w:link w:val="3"/>
    <w:uiPriority w:val="99"/>
    <w:semiHidden/>
    <w:rsid w:val="00F009DC"/>
    <w:rPr>
      <w:sz w:val="16"/>
      <w:szCs w:val="16"/>
    </w:rPr>
  </w:style>
  <w:style w:type="character" w:customStyle="1" w:styleId="80">
    <w:name w:val="Заголовок 8 Знак"/>
    <w:basedOn w:val="a0"/>
    <w:link w:val="8"/>
    <w:uiPriority w:val="9"/>
    <w:rsid w:val="00F009DC"/>
    <w:rPr>
      <w:rFonts w:asciiTheme="majorHAnsi" w:eastAsiaTheme="majorEastAsia" w:hAnsiTheme="majorHAnsi" w:cstheme="majorBidi"/>
      <w:color w:val="404040" w:themeColor="text1" w:themeTint="BF"/>
      <w:sz w:val="20"/>
      <w:szCs w:val="20"/>
    </w:rPr>
  </w:style>
  <w:style w:type="paragraph" w:styleId="a4">
    <w:name w:val="List Paragraph"/>
    <w:basedOn w:val="a"/>
    <w:uiPriority w:val="34"/>
    <w:qFormat/>
    <w:rsid w:val="00F009DC"/>
    <w:pPr>
      <w:spacing w:after="0" w:line="240" w:lineRule="auto"/>
      <w:ind w:left="720"/>
      <w:contextualSpacing/>
    </w:pPr>
    <w:rPr>
      <w:rFonts w:eastAsiaTheme="minorEastAsia" w:cs="Times New Roman"/>
      <w:sz w:val="24"/>
      <w:szCs w:val="24"/>
      <w:lang w:val="en-US" w:bidi="en-US"/>
    </w:rPr>
  </w:style>
  <w:style w:type="character" w:styleId="a5">
    <w:name w:val="Hyperlink"/>
    <w:basedOn w:val="a0"/>
    <w:uiPriority w:val="99"/>
    <w:unhideWhenUsed/>
    <w:rsid w:val="00F009DC"/>
    <w:rPr>
      <w:color w:val="0000FF"/>
      <w:u w:val="single"/>
    </w:rPr>
  </w:style>
  <w:style w:type="character" w:customStyle="1" w:styleId="10">
    <w:name w:val="Заголовок 1 Знак"/>
    <w:basedOn w:val="a0"/>
    <w:link w:val="1"/>
    <w:uiPriority w:val="9"/>
    <w:rsid w:val="000E3545"/>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0E3545"/>
    <w:rPr>
      <w:rFonts w:asciiTheme="majorHAnsi" w:eastAsiaTheme="majorEastAsia" w:hAnsiTheme="majorHAnsi" w:cstheme="majorBidi"/>
      <w:color w:val="2F5496" w:themeColor="accent1" w:themeShade="BF"/>
      <w:sz w:val="26"/>
      <w:szCs w:val="26"/>
    </w:rPr>
  </w:style>
  <w:style w:type="table" w:styleId="a6">
    <w:name w:val="Table Grid"/>
    <w:basedOn w:val="a1"/>
    <w:uiPriority w:val="39"/>
    <w:rsid w:val="00D57093"/>
    <w:pPr>
      <w:spacing w:after="0" w:line="240" w:lineRule="auto"/>
    </w:pPr>
    <w:rPr>
      <w:rFonts w:eastAsiaTheme="minorEastAsia"/>
      <w:sz w:val="21"/>
      <w:szCs w:val="21"/>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unhideWhenUsed/>
    <w:rsid w:val="00867D33"/>
    <w:pPr>
      <w:spacing w:after="120"/>
    </w:pPr>
  </w:style>
  <w:style w:type="character" w:customStyle="1" w:styleId="a8">
    <w:name w:val="Основной текст Знак"/>
    <w:basedOn w:val="a0"/>
    <w:link w:val="a7"/>
    <w:uiPriority w:val="99"/>
    <w:rsid w:val="00867D33"/>
  </w:style>
  <w:style w:type="character" w:customStyle="1" w:styleId="11">
    <w:name w:val="Заголовок 1 кас Знак"/>
    <w:basedOn w:val="a0"/>
    <w:link w:val="12"/>
    <w:locked/>
    <w:rsid w:val="00EA7A0B"/>
    <w:rPr>
      <w:rFonts w:ascii="Times New Roman" w:eastAsiaTheme="majorEastAsia" w:hAnsi="Times New Roman" w:cs="Times New Roman"/>
      <w:color w:val="2F5496" w:themeColor="accent1" w:themeShade="BF"/>
      <w:sz w:val="28"/>
      <w:szCs w:val="28"/>
    </w:rPr>
  </w:style>
  <w:style w:type="paragraph" w:customStyle="1" w:styleId="12">
    <w:name w:val="Заголовок 1 кас"/>
    <w:basedOn w:val="1"/>
    <w:link w:val="11"/>
    <w:qFormat/>
    <w:rsid w:val="00EA7A0B"/>
    <w:pPr>
      <w:spacing w:before="360" w:after="120" w:line="240" w:lineRule="auto"/>
      <w:jc w:val="center"/>
    </w:pPr>
    <w:rPr>
      <w:rFonts w:ascii="Times New Roman" w:hAnsi="Times New Roman" w:cs="Times New Roman"/>
      <w:sz w:val="28"/>
      <w:szCs w:val="28"/>
    </w:rPr>
  </w:style>
  <w:style w:type="character" w:customStyle="1" w:styleId="21">
    <w:name w:val="Заголовок 2 кас Знак"/>
    <w:basedOn w:val="a0"/>
    <w:link w:val="22"/>
    <w:locked/>
    <w:rsid w:val="00EA7A0B"/>
    <w:rPr>
      <w:rFonts w:ascii="Times New Roman" w:eastAsia="Times New Roman" w:hAnsi="Times New Roman" w:cs="Times New Roman"/>
      <w:color w:val="2F5496" w:themeColor="accent1" w:themeShade="BF"/>
      <w:sz w:val="28"/>
      <w:szCs w:val="20"/>
    </w:rPr>
  </w:style>
  <w:style w:type="paragraph" w:customStyle="1" w:styleId="22">
    <w:name w:val="Заголовок 2 кас"/>
    <w:basedOn w:val="2"/>
    <w:link w:val="21"/>
    <w:qFormat/>
    <w:rsid w:val="00EA7A0B"/>
    <w:pPr>
      <w:spacing w:before="120" w:line="360" w:lineRule="auto"/>
      <w:ind w:left="360" w:firstLine="709"/>
      <w:jc w:val="center"/>
    </w:pPr>
    <w:rPr>
      <w:rFonts w:ascii="Times New Roman" w:eastAsia="Times New Roman" w:hAnsi="Times New Roman" w:cs="Times New Roman"/>
      <w:sz w:val="28"/>
      <w:szCs w:val="20"/>
    </w:rPr>
  </w:style>
  <w:style w:type="character" w:styleId="a9">
    <w:name w:val="Placeholder Text"/>
    <w:basedOn w:val="a0"/>
    <w:uiPriority w:val="99"/>
    <w:semiHidden/>
    <w:rsid w:val="005D55C2"/>
    <w:rPr>
      <w:color w:val="808080"/>
    </w:rPr>
  </w:style>
  <w:style w:type="paragraph" w:styleId="aa">
    <w:name w:val="TOC Heading"/>
    <w:basedOn w:val="1"/>
    <w:next w:val="a"/>
    <w:uiPriority w:val="39"/>
    <w:unhideWhenUsed/>
    <w:qFormat/>
    <w:rsid w:val="00A06C2A"/>
    <w:pPr>
      <w:outlineLvl w:val="9"/>
    </w:pPr>
    <w:rPr>
      <w:lang w:eastAsia="ru-RU"/>
    </w:rPr>
  </w:style>
  <w:style w:type="paragraph" w:styleId="23">
    <w:name w:val="toc 2"/>
    <w:basedOn w:val="a"/>
    <w:next w:val="a"/>
    <w:autoRedefine/>
    <w:uiPriority w:val="39"/>
    <w:unhideWhenUsed/>
    <w:rsid w:val="00A06C2A"/>
    <w:pPr>
      <w:spacing w:after="100"/>
      <w:ind w:left="220"/>
    </w:pPr>
  </w:style>
  <w:style w:type="paragraph" w:styleId="13">
    <w:name w:val="toc 1"/>
    <w:basedOn w:val="a"/>
    <w:next w:val="a"/>
    <w:autoRedefine/>
    <w:uiPriority w:val="39"/>
    <w:unhideWhenUsed/>
    <w:rsid w:val="00A06C2A"/>
    <w:pPr>
      <w:spacing w:after="100"/>
    </w:pPr>
  </w:style>
  <w:style w:type="paragraph" w:styleId="ab">
    <w:name w:val="No Spacing"/>
    <w:uiPriority w:val="1"/>
    <w:qFormat/>
    <w:rsid w:val="0038500E"/>
    <w:pPr>
      <w:spacing w:after="0" w:line="240" w:lineRule="auto"/>
    </w:pPr>
  </w:style>
  <w:style w:type="paragraph" w:styleId="ac">
    <w:name w:val="header"/>
    <w:basedOn w:val="a"/>
    <w:link w:val="ad"/>
    <w:uiPriority w:val="99"/>
    <w:unhideWhenUsed/>
    <w:rsid w:val="00710CC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10CC8"/>
  </w:style>
  <w:style w:type="paragraph" w:styleId="ae">
    <w:name w:val="footer"/>
    <w:basedOn w:val="a"/>
    <w:link w:val="af"/>
    <w:uiPriority w:val="99"/>
    <w:unhideWhenUsed/>
    <w:rsid w:val="00710CC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10CC8"/>
  </w:style>
  <w:style w:type="paragraph" w:styleId="af0">
    <w:name w:val="Balloon Text"/>
    <w:basedOn w:val="a"/>
    <w:link w:val="af1"/>
    <w:uiPriority w:val="99"/>
    <w:semiHidden/>
    <w:unhideWhenUsed/>
    <w:rsid w:val="00B040BD"/>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B04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6707">
      <w:bodyDiv w:val="1"/>
      <w:marLeft w:val="0"/>
      <w:marRight w:val="0"/>
      <w:marTop w:val="0"/>
      <w:marBottom w:val="0"/>
      <w:divBdr>
        <w:top w:val="none" w:sz="0" w:space="0" w:color="auto"/>
        <w:left w:val="none" w:sz="0" w:space="0" w:color="auto"/>
        <w:bottom w:val="none" w:sz="0" w:space="0" w:color="auto"/>
        <w:right w:val="none" w:sz="0" w:space="0" w:color="auto"/>
      </w:divBdr>
    </w:div>
    <w:div w:id="261888445">
      <w:bodyDiv w:val="1"/>
      <w:marLeft w:val="0"/>
      <w:marRight w:val="0"/>
      <w:marTop w:val="0"/>
      <w:marBottom w:val="0"/>
      <w:divBdr>
        <w:top w:val="none" w:sz="0" w:space="0" w:color="auto"/>
        <w:left w:val="none" w:sz="0" w:space="0" w:color="auto"/>
        <w:bottom w:val="none" w:sz="0" w:space="0" w:color="auto"/>
        <w:right w:val="none" w:sz="0" w:space="0" w:color="auto"/>
      </w:divBdr>
    </w:div>
    <w:div w:id="395976646">
      <w:bodyDiv w:val="1"/>
      <w:marLeft w:val="0"/>
      <w:marRight w:val="0"/>
      <w:marTop w:val="0"/>
      <w:marBottom w:val="0"/>
      <w:divBdr>
        <w:top w:val="none" w:sz="0" w:space="0" w:color="auto"/>
        <w:left w:val="none" w:sz="0" w:space="0" w:color="auto"/>
        <w:bottom w:val="none" w:sz="0" w:space="0" w:color="auto"/>
        <w:right w:val="none" w:sz="0" w:space="0" w:color="auto"/>
      </w:divBdr>
    </w:div>
    <w:div w:id="425077633">
      <w:bodyDiv w:val="1"/>
      <w:marLeft w:val="0"/>
      <w:marRight w:val="0"/>
      <w:marTop w:val="0"/>
      <w:marBottom w:val="0"/>
      <w:divBdr>
        <w:top w:val="none" w:sz="0" w:space="0" w:color="auto"/>
        <w:left w:val="none" w:sz="0" w:space="0" w:color="auto"/>
        <w:bottom w:val="none" w:sz="0" w:space="0" w:color="auto"/>
        <w:right w:val="none" w:sz="0" w:space="0" w:color="auto"/>
      </w:divBdr>
    </w:div>
    <w:div w:id="525407873">
      <w:bodyDiv w:val="1"/>
      <w:marLeft w:val="0"/>
      <w:marRight w:val="0"/>
      <w:marTop w:val="0"/>
      <w:marBottom w:val="0"/>
      <w:divBdr>
        <w:top w:val="none" w:sz="0" w:space="0" w:color="auto"/>
        <w:left w:val="none" w:sz="0" w:space="0" w:color="auto"/>
        <w:bottom w:val="none" w:sz="0" w:space="0" w:color="auto"/>
        <w:right w:val="none" w:sz="0" w:space="0" w:color="auto"/>
      </w:divBdr>
    </w:div>
    <w:div w:id="652179346">
      <w:bodyDiv w:val="1"/>
      <w:marLeft w:val="0"/>
      <w:marRight w:val="0"/>
      <w:marTop w:val="0"/>
      <w:marBottom w:val="0"/>
      <w:divBdr>
        <w:top w:val="none" w:sz="0" w:space="0" w:color="auto"/>
        <w:left w:val="none" w:sz="0" w:space="0" w:color="auto"/>
        <w:bottom w:val="none" w:sz="0" w:space="0" w:color="auto"/>
        <w:right w:val="none" w:sz="0" w:space="0" w:color="auto"/>
      </w:divBdr>
    </w:div>
    <w:div w:id="662707405">
      <w:bodyDiv w:val="1"/>
      <w:marLeft w:val="0"/>
      <w:marRight w:val="0"/>
      <w:marTop w:val="0"/>
      <w:marBottom w:val="0"/>
      <w:divBdr>
        <w:top w:val="none" w:sz="0" w:space="0" w:color="auto"/>
        <w:left w:val="none" w:sz="0" w:space="0" w:color="auto"/>
        <w:bottom w:val="none" w:sz="0" w:space="0" w:color="auto"/>
        <w:right w:val="none" w:sz="0" w:space="0" w:color="auto"/>
      </w:divBdr>
    </w:div>
    <w:div w:id="1121263097">
      <w:bodyDiv w:val="1"/>
      <w:marLeft w:val="0"/>
      <w:marRight w:val="0"/>
      <w:marTop w:val="0"/>
      <w:marBottom w:val="0"/>
      <w:divBdr>
        <w:top w:val="none" w:sz="0" w:space="0" w:color="auto"/>
        <w:left w:val="none" w:sz="0" w:space="0" w:color="auto"/>
        <w:bottom w:val="none" w:sz="0" w:space="0" w:color="auto"/>
        <w:right w:val="none" w:sz="0" w:space="0" w:color="auto"/>
      </w:divBdr>
    </w:div>
    <w:div w:id="1227692359">
      <w:bodyDiv w:val="1"/>
      <w:marLeft w:val="0"/>
      <w:marRight w:val="0"/>
      <w:marTop w:val="0"/>
      <w:marBottom w:val="0"/>
      <w:divBdr>
        <w:top w:val="none" w:sz="0" w:space="0" w:color="auto"/>
        <w:left w:val="none" w:sz="0" w:space="0" w:color="auto"/>
        <w:bottom w:val="none" w:sz="0" w:space="0" w:color="auto"/>
        <w:right w:val="none" w:sz="0" w:space="0" w:color="auto"/>
      </w:divBdr>
    </w:div>
    <w:div w:id="1419134211">
      <w:bodyDiv w:val="1"/>
      <w:marLeft w:val="0"/>
      <w:marRight w:val="0"/>
      <w:marTop w:val="0"/>
      <w:marBottom w:val="0"/>
      <w:divBdr>
        <w:top w:val="none" w:sz="0" w:space="0" w:color="auto"/>
        <w:left w:val="none" w:sz="0" w:space="0" w:color="auto"/>
        <w:bottom w:val="none" w:sz="0" w:space="0" w:color="auto"/>
        <w:right w:val="none" w:sz="0" w:space="0" w:color="auto"/>
      </w:divBdr>
    </w:div>
    <w:div w:id="193720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E30F5-00E6-4F10-84E9-3848CFA0F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Pages>
  <Words>4167</Words>
  <Characters>23753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Кузьмин</dc:creator>
  <cp:keywords/>
  <dc:description/>
  <cp:lastModifiedBy>Dina</cp:lastModifiedBy>
  <cp:revision>10</cp:revision>
  <cp:lastPrinted>2021-05-31T06:21:00Z</cp:lastPrinted>
  <dcterms:created xsi:type="dcterms:W3CDTF">2021-05-29T14:45:00Z</dcterms:created>
  <dcterms:modified xsi:type="dcterms:W3CDTF">2022-03-01T16:11:00Z</dcterms:modified>
</cp:coreProperties>
</file>