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1557" w14:textId="7F8F5402" w:rsidR="00383D14" w:rsidRPr="00060B9C" w:rsidRDefault="009C711A" w:rsidP="00060B9C">
      <w:pPr>
        <w:spacing w:line="360" w:lineRule="auto"/>
        <w:ind w:firstLine="567"/>
        <w:jc w:val="center"/>
        <w:rPr>
          <w:b/>
          <w:bCs/>
          <w:color w:val="000000" w:themeColor="text1"/>
          <w:sz w:val="28"/>
          <w:szCs w:val="28"/>
        </w:rPr>
      </w:pPr>
      <w:r w:rsidRPr="00060B9C">
        <w:rPr>
          <w:b/>
          <w:bCs/>
          <w:color w:val="000000" w:themeColor="text1"/>
          <w:sz w:val="28"/>
          <w:szCs w:val="28"/>
        </w:rPr>
        <w:t>Общеобразовательная автономная некоммерческая организация</w:t>
      </w:r>
    </w:p>
    <w:p w14:paraId="3896CADC" w14:textId="44771284" w:rsidR="009C711A" w:rsidRPr="00060B9C" w:rsidRDefault="009C711A" w:rsidP="00060B9C">
      <w:pPr>
        <w:spacing w:line="360" w:lineRule="auto"/>
        <w:ind w:firstLine="567"/>
        <w:jc w:val="center"/>
        <w:rPr>
          <w:b/>
          <w:bCs/>
          <w:color w:val="000000" w:themeColor="text1"/>
          <w:sz w:val="28"/>
          <w:szCs w:val="28"/>
        </w:rPr>
      </w:pPr>
      <w:r w:rsidRPr="00060B9C">
        <w:rPr>
          <w:b/>
          <w:bCs/>
          <w:color w:val="000000" w:themeColor="text1"/>
          <w:sz w:val="28"/>
          <w:szCs w:val="28"/>
        </w:rPr>
        <w:t>Школа «НИКА»</w:t>
      </w:r>
    </w:p>
    <w:p w14:paraId="270E2FB1" w14:textId="664855B1" w:rsidR="009C711A" w:rsidRPr="00060B9C" w:rsidRDefault="009C711A" w:rsidP="00060B9C">
      <w:pPr>
        <w:spacing w:line="360" w:lineRule="auto"/>
        <w:ind w:firstLine="567"/>
        <w:jc w:val="center"/>
        <w:rPr>
          <w:b/>
          <w:bCs/>
          <w:color w:val="000000" w:themeColor="text1"/>
          <w:sz w:val="28"/>
          <w:szCs w:val="28"/>
        </w:rPr>
      </w:pPr>
    </w:p>
    <w:p w14:paraId="000C5094" w14:textId="737BF91B" w:rsidR="009C711A" w:rsidRPr="00060B9C" w:rsidRDefault="009C711A" w:rsidP="00060B9C">
      <w:pPr>
        <w:spacing w:line="360" w:lineRule="auto"/>
        <w:ind w:firstLine="567"/>
        <w:jc w:val="center"/>
        <w:rPr>
          <w:b/>
          <w:bCs/>
          <w:color w:val="000000" w:themeColor="text1"/>
          <w:sz w:val="28"/>
          <w:szCs w:val="28"/>
        </w:rPr>
      </w:pPr>
    </w:p>
    <w:p w14:paraId="76107B9D" w14:textId="716338C8" w:rsidR="009C711A" w:rsidRPr="00060B9C" w:rsidRDefault="009C711A" w:rsidP="00060B9C">
      <w:pPr>
        <w:spacing w:line="360" w:lineRule="auto"/>
        <w:ind w:firstLine="567"/>
        <w:jc w:val="center"/>
        <w:rPr>
          <w:b/>
          <w:bCs/>
          <w:color w:val="000000" w:themeColor="text1"/>
          <w:sz w:val="28"/>
          <w:szCs w:val="28"/>
        </w:rPr>
      </w:pPr>
    </w:p>
    <w:p w14:paraId="06864F84" w14:textId="69A51BFF" w:rsidR="009C711A" w:rsidRPr="00060B9C" w:rsidRDefault="009C711A" w:rsidP="00060B9C">
      <w:pPr>
        <w:spacing w:line="360" w:lineRule="auto"/>
        <w:ind w:firstLine="567"/>
        <w:jc w:val="center"/>
        <w:rPr>
          <w:b/>
          <w:bCs/>
          <w:color w:val="000000" w:themeColor="text1"/>
          <w:sz w:val="28"/>
          <w:szCs w:val="28"/>
        </w:rPr>
      </w:pPr>
    </w:p>
    <w:p w14:paraId="7E2FE372" w14:textId="0E357624" w:rsidR="009C711A" w:rsidRPr="00060B9C" w:rsidRDefault="009C711A" w:rsidP="00060B9C">
      <w:pPr>
        <w:spacing w:line="360" w:lineRule="auto"/>
        <w:ind w:firstLine="567"/>
        <w:jc w:val="center"/>
        <w:rPr>
          <w:b/>
          <w:bCs/>
          <w:color w:val="000000" w:themeColor="text1"/>
          <w:sz w:val="28"/>
          <w:szCs w:val="28"/>
        </w:rPr>
      </w:pPr>
    </w:p>
    <w:p w14:paraId="340201F2" w14:textId="4C11639A" w:rsidR="009C711A" w:rsidRPr="00060B9C" w:rsidRDefault="009C711A" w:rsidP="00060B9C">
      <w:pPr>
        <w:spacing w:line="360" w:lineRule="auto"/>
        <w:ind w:firstLine="567"/>
        <w:jc w:val="center"/>
        <w:rPr>
          <w:b/>
          <w:bCs/>
          <w:color w:val="000000" w:themeColor="text1"/>
          <w:sz w:val="28"/>
          <w:szCs w:val="28"/>
        </w:rPr>
      </w:pPr>
    </w:p>
    <w:p w14:paraId="5226D7BF" w14:textId="372F9B32" w:rsidR="009C711A" w:rsidRPr="00060B9C" w:rsidRDefault="009C711A" w:rsidP="00060B9C">
      <w:pPr>
        <w:spacing w:line="360" w:lineRule="auto"/>
        <w:ind w:firstLine="567"/>
        <w:jc w:val="center"/>
        <w:rPr>
          <w:b/>
          <w:bCs/>
          <w:color w:val="000000" w:themeColor="text1"/>
          <w:sz w:val="28"/>
          <w:szCs w:val="28"/>
        </w:rPr>
      </w:pPr>
    </w:p>
    <w:p w14:paraId="38619AB7" w14:textId="1379383F" w:rsidR="009C711A" w:rsidRPr="00060B9C" w:rsidRDefault="009C711A" w:rsidP="00060B9C">
      <w:pPr>
        <w:spacing w:line="360" w:lineRule="auto"/>
        <w:ind w:firstLine="567"/>
        <w:jc w:val="center"/>
        <w:rPr>
          <w:b/>
          <w:bCs/>
          <w:color w:val="000000" w:themeColor="text1"/>
          <w:sz w:val="28"/>
          <w:szCs w:val="28"/>
        </w:rPr>
      </w:pPr>
    </w:p>
    <w:p w14:paraId="2C6F9397" w14:textId="08ABF901" w:rsidR="009C711A" w:rsidRPr="00060B9C" w:rsidRDefault="009C711A" w:rsidP="00060B9C">
      <w:pPr>
        <w:spacing w:line="360" w:lineRule="auto"/>
        <w:ind w:firstLine="567"/>
        <w:jc w:val="center"/>
        <w:rPr>
          <w:b/>
          <w:bCs/>
          <w:color w:val="000000" w:themeColor="text1"/>
          <w:sz w:val="28"/>
          <w:szCs w:val="28"/>
        </w:rPr>
      </w:pPr>
      <w:r w:rsidRPr="00060B9C">
        <w:rPr>
          <w:b/>
          <w:bCs/>
          <w:color w:val="000000" w:themeColor="text1"/>
          <w:sz w:val="28"/>
          <w:szCs w:val="28"/>
        </w:rPr>
        <w:t xml:space="preserve">Тема </w:t>
      </w:r>
      <w:r w:rsidR="00CA3475" w:rsidRPr="00060B9C">
        <w:rPr>
          <w:b/>
          <w:bCs/>
          <w:color w:val="000000" w:themeColor="text1"/>
          <w:sz w:val="28"/>
          <w:szCs w:val="28"/>
        </w:rPr>
        <w:t>проекта</w:t>
      </w:r>
      <w:r w:rsidRPr="00060B9C">
        <w:rPr>
          <w:b/>
          <w:bCs/>
          <w:color w:val="000000" w:themeColor="text1"/>
          <w:sz w:val="28"/>
          <w:szCs w:val="28"/>
        </w:rPr>
        <w:t>:</w:t>
      </w:r>
    </w:p>
    <w:p w14:paraId="29370B7D" w14:textId="77D969C6" w:rsidR="009C711A" w:rsidRPr="00060B9C" w:rsidRDefault="009C711A" w:rsidP="00060B9C">
      <w:pPr>
        <w:pBdr>
          <w:bottom w:val="single" w:sz="12" w:space="1" w:color="auto"/>
        </w:pBdr>
        <w:spacing w:line="360" w:lineRule="auto"/>
        <w:ind w:firstLine="567"/>
        <w:jc w:val="center"/>
        <w:rPr>
          <w:b/>
          <w:bCs/>
          <w:color w:val="000000" w:themeColor="text1"/>
          <w:sz w:val="28"/>
          <w:szCs w:val="28"/>
        </w:rPr>
      </w:pPr>
      <w:r w:rsidRPr="00060B9C">
        <w:rPr>
          <w:b/>
          <w:bCs/>
          <w:color w:val="000000" w:themeColor="text1"/>
          <w:sz w:val="28"/>
          <w:szCs w:val="28"/>
        </w:rPr>
        <w:t>«</w:t>
      </w:r>
      <w:r w:rsidR="00A545CF" w:rsidRPr="00060B9C">
        <w:rPr>
          <w:b/>
          <w:bCs/>
          <w:color w:val="000000" w:themeColor="text1"/>
          <w:sz w:val="28"/>
          <w:szCs w:val="28"/>
        </w:rPr>
        <w:t>Взаимосвязь профиля обучения с развитием полушарий</w:t>
      </w:r>
      <w:r w:rsidR="00EB7990">
        <w:rPr>
          <w:b/>
          <w:bCs/>
          <w:color w:val="000000" w:themeColor="text1"/>
          <w:sz w:val="28"/>
          <w:szCs w:val="28"/>
        </w:rPr>
        <w:t xml:space="preserve"> головного мозга</w:t>
      </w:r>
      <w:r w:rsidRPr="00060B9C">
        <w:rPr>
          <w:b/>
          <w:bCs/>
          <w:color w:val="000000" w:themeColor="text1"/>
          <w:sz w:val="28"/>
          <w:szCs w:val="28"/>
        </w:rPr>
        <w:t>»</w:t>
      </w:r>
    </w:p>
    <w:p w14:paraId="2161CD5E" w14:textId="77777777" w:rsidR="009C711A" w:rsidRPr="00060B9C" w:rsidRDefault="009C711A" w:rsidP="00060B9C">
      <w:pPr>
        <w:spacing w:line="360" w:lineRule="auto"/>
        <w:ind w:firstLine="567"/>
        <w:jc w:val="center"/>
        <w:rPr>
          <w:color w:val="000000" w:themeColor="text1"/>
          <w:sz w:val="28"/>
          <w:szCs w:val="28"/>
        </w:rPr>
      </w:pPr>
    </w:p>
    <w:p w14:paraId="52A46D51" w14:textId="24EDE0B9" w:rsidR="009C711A" w:rsidRPr="00060B9C" w:rsidRDefault="009C711A" w:rsidP="00060B9C">
      <w:pPr>
        <w:spacing w:line="360" w:lineRule="auto"/>
        <w:ind w:firstLine="567"/>
        <w:jc w:val="center"/>
        <w:rPr>
          <w:color w:val="000000" w:themeColor="text1"/>
          <w:sz w:val="28"/>
          <w:szCs w:val="28"/>
        </w:rPr>
      </w:pPr>
    </w:p>
    <w:p w14:paraId="54D2DDB1" w14:textId="388FA9E4" w:rsidR="009C711A" w:rsidRPr="00060B9C" w:rsidRDefault="009C711A" w:rsidP="00060B9C">
      <w:pPr>
        <w:spacing w:line="360" w:lineRule="auto"/>
        <w:ind w:firstLine="567"/>
        <w:jc w:val="center"/>
        <w:rPr>
          <w:color w:val="000000" w:themeColor="text1"/>
          <w:sz w:val="28"/>
          <w:szCs w:val="28"/>
        </w:rPr>
      </w:pPr>
    </w:p>
    <w:p w14:paraId="7A755A74" w14:textId="031C110D" w:rsidR="009C711A" w:rsidRPr="00060B9C" w:rsidRDefault="009C711A" w:rsidP="00060B9C">
      <w:pPr>
        <w:spacing w:line="360" w:lineRule="auto"/>
        <w:ind w:firstLine="567"/>
        <w:jc w:val="center"/>
        <w:rPr>
          <w:color w:val="000000" w:themeColor="text1"/>
          <w:sz w:val="28"/>
          <w:szCs w:val="28"/>
        </w:rPr>
      </w:pPr>
    </w:p>
    <w:p w14:paraId="66C6CB67" w14:textId="464E2111" w:rsidR="009C711A" w:rsidRPr="00060B9C" w:rsidRDefault="009C711A" w:rsidP="00060B9C">
      <w:pPr>
        <w:spacing w:line="360" w:lineRule="auto"/>
        <w:ind w:firstLine="567"/>
        <w:jc w:val="right"/>
        <w:rPr>
          <w:b/>
          <w:bCs/>
          <w:color w:val="000000" w:themeColor="text1"/>
          <w:sz w:val="28"/>
          <w:szCs w:val="28"/>
        </w:rPr>
      </w:pPr>
      <w:r w:rsidRPr="00060B9C">
        <w:rPr>
          <w:b/>
          <w:bCs/>
          <w:color w:val="000000" w:themeColor="text1"/>
          <w:sz w:val="28"/>
          <w:szCs w:val="28"/>
        </w:rPr>
        <w:t>Выполнила:</w:t>
      </w:r>
    </w:p>
    <w:p w14:paraId="2CEE1043" w14:textId="274897AD" w:rsidR="009C711A" w:rsidRPr="00060B9C" w:rsidRDefault="009C711A" w:rsidP="00060B9C">
      <w:pPr>
        <w:spacing w:line="360" w:lineRule="auto"/>
        <w:ind w:firstLine="567"/>
        <w:jc w:val="right"/>
        <w:rPr>
          <w:color w:val="000000" w:themeColor="text1"/>
          <w:sz w:val="28"/>
          <w:szCs w:val="28"/>
        </w:rPr>
      </w:pPr>
      <w:r w:rsidRPr="00060B9C">
        <w:rPr>
          <w:color w:val="000000" w:themeColor="text1"/>
          <w:sz w:val="28"/>
          <w:szCs w:val="28"/>
        </w:rPr>
        <w:t>Шелест Анна,</w:t>
      </w:r>
    </w:p>
    <w:p w14:paraId="26EF8DAF" w14:textId="104F847B" w:rsidR="009C711A" w:rsidRPr="00060B9C" w:rsidRDefault="009C711A" w:rsidP="00060B9C">
      <w:pPr>
        <w:spacing w:line="360" w:lineRule="auto"/>
        <w:ind w:firstLine="567"/>
        <w:jc w:val="right"/>
        <w:rPr>
          <w:color w:val="000000" w:themeColor="text1"/>
          <w:sz w:val="28"/>
          <w:szCs w:val="28"/>
        </w:rPr>
      </w:pPr>
      <w:r w:rsidRPr="00060B9C">
        <w:rPr>
          <w:color w:val="000000" w:themeColor="text1"/>
          <w:sz w:val="28"/>
          <w:szCs w:val="28"/>
        </w:rPr>
        <w:t>7 «Ж» класс</w:t>
      </w:r>
    </w:p>
    <w:p w14:paraId="559A1C74" w14:textId="37481B9A" w:rsidR="009C711A" w:rsidRPr="00060B9C" w:rsidRDefault="009C711A" w:rsidP="00060B9C">
      <w:pPr>
        <w:spacing w:line="360" w:lineRule="auto"/>
        <w:ind w:firstLine="567"/>
        <w:jc w:val="right"/>
        <w:rPr>
          <w:b/>
          <w:bCs/>
          <w:color w:val="000000" w:themeColor="text1"/>
          <w:sz w:val="28"/>
          <w:szCs w:val="28"/>
        </w:rPr>
      </w:pPr>
      <w:r w:rsidRPr="00060B9C">
        <w:rPr>
          <w:b/>
          <w:bCs/>
          <w:color w:val="000000" w:themeColor="text1"/>
          <w:sz w:val="28"/>
          <w:szCs w:val="28"/>
        </w:rPr>
        <w:t xml:space="preserve">Руководитель </w:t>
      </w:r>
      <w:proofErr w:type="gramStart"/>
      <w:r w:rsidRPr="00060B9C">
        <w:rPr>
          <w:b/>
          <w:bCs/>
          <w:color w:val="000000" w:themeColor="text1"/>
          <w:sz w:val="28"/>
          <w:szCs w:val="28"/>
        </w:rPr>
        <w:t>проекта :</w:t>
      </w:r>
      <w:proofErr w:type="gramEnd"/>
    </w:p>
    <w:p w14:paraId="5B215B8E" w14:textId="33BDCEE4" w:rsidR="009C711A" w:rsidRPr="00060B9C" w:rsidRDefault="009C711A" w:rsidP="00060B9C">
      <w:pPr>
        <w:spacing w:line="360" w:lineRule="auto"/>
        <w:ind w:firstLine="567"/>
        <w:jc w:val="right"/>
        <w:rPr>
          <w:color w:val="000000" w:themeColor="text1"/>
          <w:sz w:val="28"/>
          <w:szCs w:val="28"/>
        </w:rPr>
      </w:pPr>
      <w:r w:rsidRPr="00060B9C">
        <w:rPr>
          <w:color w:val="000000" w:themeColor="text1"/>
          <w:sz w:val="28"/>
          <w:szCs w:val="28"/>
        </w:rPr>
        <w:t>Жабина И.Ю.</w:t>
      </w:r>
    </w:p>
    <w:p w14:paraId="6F6283BD" w14:textId="3164EE22" w:rsidR="00CA3475" w:rsidRPr="00060B9C" w:rsidRDefault="00CA3475" w:rsidP="00060B9C">
      <w:pPr>
        <w:spacing w:line="360" w:lineRule="auto"/>
        <w:ind w:firstLine="567"/>
        <w:jc w:val="right"/>
        <w:rPr>
          <w:color w:val="000000" w:themeColor="text1"/>
          <w:sz w:val="28"/>
          <w:szCs w:val="28"/>
        </w:rPr>
      </w:pPr>
    </w:p>
    <w:p w14:paraId="28602B1B" w14:textId="0C62681A" w:rsidR="009C711A" w:rsidRPr="00060B9C" w:rsidRDefault="009C711A" w:rsidP="00060B9C">
      <w:pPr>
        <w:spacing w:line="360" w:lineRule="auto"/>
        <w:ind w:firstLine="567"/>
        <w:jc w:val="right"/>
        <w:rPr>
          <w:color w:val="000000" w:themeColor="text1"/>
          <w:sz w:val="28"/>
          <w:szCs w:val="28"/>
        </w:rPr>
      </w:pPr>
    </w:p>
    <w:p w14:paraId="36407740" w14:textId="622BA8DE" w:rsidR="009C711A" w:rsidRPr="00060B9C" w:rsidRDefault="009C711A" w:rsidP="00060B9C">
      <w:pPr>
        <w:spacing w:line="360" w:lineRule="auto"/>
        <w:ind w:firstLine="567"/>
        <w:jc w:val="right"/>
        <w:rPr>
          <w:color w:val="000000" w:themeColor="text1"/>
          <w:sz w:val="28"/>
          <w:szCs w:val="28"/>
        </w:rPr>
      </w:pPr>
    </w:p>
    <w:p w14:paraId="3FFA2597" w14:textId="17218A3C" w:rsidR="009C711A" w:rsidRPr="00060B9C" w:rsidRDefault="009C711A" w:rsidP="00060B9C">
      <w:pPr>
        <w:spacing w:line="360" w:lineRule="auto"/>
        <w:ind w:firstLine="567"/>
        <w:jc w:val="right"/>
        <w:rPr>
          <w:color w:val="000000" w:themeColor="text1"/>
          <w:sz w:val="28"/>
          <w:szCs w:val="28"/>
        </w:rPr>
      </w:pPr>
    </w:p>
    <w:p w14:paraId="6A9AC6A1" w14:textId="4EC2FA3C" w:rsidR="00CA3475" w:rsidRPr="00060B9C" w:rsidRDefault="00CA3475" w:rsidP="00060B9C">
      <w:pPr>
        <w:spacing w:line="360" w:lineRule="auto"/>
        <w:ind w:firstLine="567"/>
        <w:jc w:val="right"/>
        <w:rPr>
          <w:color w:val="000000" w:themeColor="text1"/>
          <w:sz w:val="28"/>
          <w:szCs w:val="28"/>
        </w:rPr>
      </w:pPr>
    </w:p>
    <w:p w14:paraId="2906B148" w14:textId="00CBD6B3" w:rsidR="00CA3475" w:rsidRPr="00060B9C" w:rsidRDefault="00CA3475" w:rsidP="00060B9C">
      <w:pPr>
        <w:spacing w:line="360" w:lineRule="auto"/>
        <w:ind w:firstLine="567"/>
        <w:jc w:val="right"/>
        <w:rPr>
          <w:color w:val="000000" w:themeColor="text1"/>
          <w:sz w:val="28"/>
          <w:szCs w:val="28"/>
        </w:rPr>
      </w:pPr>
    </w:p>
    <w:p w14:paraId="26F845B4" w14:textId="77777777" w:rsidR="00CA3475" w:rsidRPr="00060B9C" w:rsidRDefault="00CA3475" w:rsidP="00060B9C">
      <w:pPr>
        <w:spacing w:line="360" w:lineRule="auto"/>
        <w:ind w:firstLine="567"/>
        <w:jc w:val="right"/>
        <w:rPr>
          <w:color w:val="000000" w:themeColor="text1"/>
          <w:sz w:val="28"/>
          <w:szCs w:val="28"/>
        </w:rPr>
      </w:pPr>
    </w:p>
    <w:p w14:paraId="3C9D1755" w14:textId="7194E1AE" w:rsidR="009C711A" w:rsidRPr="00060B9C" w:rsidRDefault="009C711A" w:rsidP="00060B9C">
      <w:pPr>
        <w:spacing w:line="360" w:lineRule="auto"/>
        <w:ind w:firstLine="567"/>
        <w:jc w:val="right"/>
        <w:rPr>
          <w:color w:val="000000" w:themeColor="text1"/>
          <w:sz w:val="28"/>
          <w:szCs w:val="28"/>
        </w:rPr>
      </w:pPr>
    </w:p>
    <w:p w14:paraId="67FC6187" w14:textId="1D96D878" w:rsidR="009C711A" w:rsidRPr="00060B9C" w:rsidRDefault="009C711A" w:rsidP="00060B9C">
      <w:pPr>
        <w:spacing w:line="360" w:lineRule="auto"/>
        <w:ind w:firstLine="567"/>
        <w:jc w:val="center"/>
        <w:rPr>
          <w:color w:val="000000" w:themeColor="text1"/>
          <w:sz w:val="28"/>
          <w:szCs w:val="28"/>
        </w:rPr>
      </w:pPr>
      <w:r w:rsidRPr="00060B9C">
        <w:rPr>
          <w:b/>
          <w:bCs/>
          <w:color w:val="000000" w:themeColor="text1"/>
          <w:sz w:val="28"/>
          <w:szCs w:val="28"/>
        </w:rPr>
        <w:lastRenderedPageBreak/>
        <w:t>Москва, 202</w:t>
      </w:r>
      <w:r w:rsidR="00CA3475" w:rsidRPr="00060B9C">
        <w:rPr>
          <w:b/>
          <w:bCs/>
          <w:color w:val="000000" w:themeColor="text1"/>
          <w:sz w:val="28"/>
          <w:szCs w:val="28"/>
        </w:rPr>
        <w:t>2</w:t>
      </w:r>
      <w:r w:rsidRPr="00060B9C">
        <w:rPr>
          <w:b/>
          <w:bCs/>
          <w:color w:val="000000" w:themeColor="text1"/>
          <w:sz w:val="28"/>
          <w:szCs w:val="28"/>
        </w:rPr>
        <w:t>г</w:t>
      </w:r>
      <w:r w:rsidRPr="00060B9C">
        <w:rPr>
          <w:color w:val="000000" w:themeColor="text1"/>
          <w:sz w:val="28"/>
          <w:szCs w:val="28"/>
        </w:rPr>
        <w:t>.</w:t>
      </w:r>
    </w:p>
    <w:p w14:paraId="3BDE0F77" w14:textId="6BD05E81" w:rsidR="009C711A" w:rsidRPr="00060B9C" w:rsidRDefault="00884EE8" w:rsidP="00060B9C">
      <w:pPr>
        <w:spacing w:line="360" w:lineRule="auto"/>
        <w:ind w:firstLine="567"/>
        <w:jc w:val="center"/>
        <w:rPr>
          <w:b/>
          <w:bCs/>
          <w:color w:val="000000" w:themeColor="text1"/>
          <w:sz w:val="28"/>
          <w:szCs w:val="28"/>
        </w:rPr>
      </w:pPr>
      <w:r w:rsidRPr="00060B9C">
        <w:rPr>
          <w:b/>
          <w:bCs/>
          <w:color w:val="000000" w:themeColor="text1"/>
          <w:sz w:val="28"/>
          <w:szCs w:val="28"/>
        </w:rPr>
        <w:t xml:space="preserve">Содержание </w:t>
      </w:r>
    </w:p>
    <w:p w14:paraId="33C661AA" w14:textId="5C9D98B0" w:rsidR="00884EE8" w:rsidRPr="00060B9C" w:rsidRDefault="00884EE8" w:rsidP="00060B9C">
      <w:pPr>
        <w:spacing w:line="360" w:lineRule="auto"/>
        <w:ind w:firstLine="567"/>
        <w:rPr>
          <w:b/>
          <w:bCs/>
          <w:color w:val="000000" w:themeColor="text1"/>
          <w:sz w:val="28"/>
          <w:szCs w:val="28"/>
        </w:rPr>
      </w:pPr>
    </w:p>
    <w:p w14:paraId="3A789696" w14:textId="499A3920" w:rsidR="00CA3475" w:rsidRPr="00060B9C" w:rsidRDefault="00884EE8" w:rsidP="00060B9C">
      <w:pPr>
        <w:tabs>
          <w:tab w:val="left" w:pos="426"/>
        </w:tabs>
        <w:spacing w:line="360" w:lineRule="auto"/>
        <w:jc w:val="both"/>
        <w:rPr>
          <w:b/>
          <w:bCs/>
          <w:color w:val="000000" w:themeColor="text1"/>
          <w:sz w:val="28"/>
          <w:szCs w:val="28"/>
        </w:rPr>
      </w:pPr>
      <w:r w:rsidRPr="00060B9C">
        <w:rPr>
          <w:b/>
          <w:bCs/>
          <w:color w:val="000000" w:themeColor="text1"/>
          <w:sz w:val="28"/>
          <w:szCs w:val="28"/>
        </w:rPr>
        <w:t>Введение</w:t>
      </w:r>
      <w:r w:rsidRPr="00060B9C">
        <w:rPr>
          <w:bCs/>
          <w:color w:val="000000" w:themeColor="text1"/>
          <w:sz w:val="28"/>
          <w:szCs w:val="28"/>
        </w:rPr>
        <w:t>……………………………………………………………………</w:t>
      </w:r>
      <w:r w:rsidR="00766789" w:rsidRPr="00060B9C">
        <w:rPr>
          <w:bCs/>
          <w:color w:val="000000" w:themeColor="text1"/>
          <w:sz w:val="28"/>
          <w:szCs w:val="28"/>
        </w:rPr>
        <w:t>…</w:t>
      </w:r>
      <w:r w:rsidR="00E016C6">
        <w:rPr>
          <w:bCs/>
          <w:color w:val="000000" w:themeColor="text1"/>
          <w:sz w:val="28"/>
          <w:szCs w:val="28"/>
        </w:rPr>
        <w:t>…3</w:t>
      </w:r>
    </w:p>
    <w:p w14:paraId="1EE94F2C" w14:textId="4A376AC3" w:rsidR="00884EE8" w:rsidRPr="00060B9C" w:rsidRDefault="00884EE8" w:rsidP="00060B9C">
      <w:pPr>
        <w:tabs>
          <w:tab w:val="left" w:pos="426"/>
        </w:tabs>
        <w:spacing w:line="360" w:lineRule="auto"/>
        <w:jc w:val="both"/>
        <w:rPr>
          <w:b/>
          <w:bCs/>
          <w:color w:val="000000" w:themeColor="text1"/>
          <w:sz w:val="28"/>
          <w:szCs w:val="28"/>
        </w:rPr>
      </w:pPr>
      <w:r w:rsidRPr="00060B9C">
        <w:rPr>
          <w:b/>
          <w:color w:val="000000" w:themeColor="text1"/>
          <w:sz w:val="28"/>
          <w:szCs w:val="28"/>
        </w:rPr>
        <w:t xml:space="preserve">Глава </w:t>
      </w:r>
      <w:r w:rsidR="00A545CF" w:rsidRPr="00060B9C">
        <w:rPr>
          <w:b/>
          <w:color w:val="000000" w:themeColor="text1"/>
          <w:sz w:val="28"/>
          <w:szCs w:val="28"/>
        </w:rPr>
        <w:t>1.</w:t>
      </w:r>
      <w:r w:rsidR="00A545CF" w:rsidRPr="00060B9C">
        <w:rPr>
          <w:b/>
          <w:color w:val="000000" w:themeColor="text1"/>
          <w:spacing w:val="-12"/>
          <w:sz w:val="28"/>
          <w:szCs w:val="28"/>
        </w:rPr>
        <w:t xml:space="preserve"> Теоретические</w:t>
      </w:r>
      <w:r w:rsidR="00DA0E04" w:rsidRPr="00060B9C">
        <w:rPr>
          <w:b/>
          <w:color w:val="000000" w:themeColor="text1"/>
          <w:spacing w:val="-12"/>
          <w:sz w:val="28"/>
          <w:szCs w:val="28"/>
        </w:rPr>
        <w:t xml:space="preserve"> аспекты</w:t>
      </w:r>
      <w:r w:rsidR="00175E92">
        <w:rPr>
          <w:b/>
          <w:color w:val="000000" w:themeColor="text1"/>
          <w:spacing w:val="-12"/>
          <w:sz w:val="28"/>
          <w:szCs w:val="28"/>
        </w:rPr>
        <w:t xml:space="preserve"> и</w:t>
      </w:r>
      <w:r w:rsidR="00DA0E04" w:rsidRPr="00060B9C">
        <w:rPr>
          <w:b/>
          <w:color w:val="000000" w:themeColor="text1"/>
          <w:spacing w:val="-12"/>
          <w:sz w:val="28"/>
          <w:szCs w:val="28"/>
        </w:rPr>
        <w:t>зучени</w:t>
      </w:r>
      <w:r w:rsidR="00175E92">
        <w:rPr>
          <w:b/>
          <w:color w:val="000000" w:themeColor="text1"/>
          <w:spacing w:val="-12"/>
          <w:sz w:val="28"/>
          <w:szCs w:val="28"/>
        </w:rPr>
        <w:t>я</w:t>
      </w:r>
      <w:r w:rsidR="00DA0E04" w:rsidRPr="00060B9C">
        <w:rPr>
          <w:b/>
          <w:color w:val="000000" w:themeColor="text1"/>
          <w:spacing w:val="-12"/>
          <w:sz w:val="28"/>
          <w:szCs w:val="28"/>
        </w:rPr>
        <w:t xml:space="preserve"> левополушарных и правополушарных </w:t>
      </w:r>
      <w:r w:rsidR="00175E92">
        <w:rPr>
          <w:b/>
          <w:color w:val="000000" w:themeColor="text1"/>
          <w:spacing w:val="-12"/>
          <w:sz w:val="28"/>
          <w:szCs w:val="28"/>
        </w:rPr>
        <w:t>подростков</w:t>
      </w:r>
    </w:p>
    <w:p w14:paraId="3AD79266" w14:textId="03A6F537" w:rsidR="00EF0FAF" w:rsidRPr="00060B9C" w:rsidRDefault="0094057E" w:rsidP="00060B9C">
      <w:pPr>
        <w:pStyle w:val="a4"/>
        <w:numPr>
          <w:ilvl w:val="1"/>
          <w:numId w:val="6"/>
        </w:numPr>
        <w:tabs>
          <w:tab w:val="left" w:pos="426"/>
        </w:tabs>
        <w:spacing w:before="0" w:beforeAutospacing="0" w:after="0" w:afterAutospacing="0" w:line="360" w:lineRule="auto"/>
        <w:ind w:left="0" w:firstLine="0"/>
        <w:rPr>
          <w:bCs/>
          <w:color w:val="000000" w:themeColor="text1"/>
          <w:sz w:val="28"/>
          <w:szCs w:val="28"/>
        </w:rPr>
      </w:pPr>
      <w:r w:rsidRPr="00060B9C">
        <w:rPr>
          <w:color w:val="000000" w:themeColor="text1"/>
          <w:sz w:val="28"/>
          <w:szCs w:val="28"/>
        </w:rPr>
        <w:t>Характеристика полушарий</w:t>
      </w:r>
      <w:r w:rsidRPr="0094057E">
        <w:rPr>
          <w:bCs/>
          <w:color w:val="000000" w:themeColor="text1"/>
          <w:sz w:val="28"/>
          <w:szCs w:val="28"/>
        </w:rPr>
        <w:t xml:space="preserve"> </w:t>
      </w:r>
      <w:r w:rsidR="00EF0FAF" w:rsidRPr="00060B9C">
        <w:rPr>
          <w:bCs/>
          <w:color w:val="000000" w:themeColor="text1"/>
          <w:sz w:val="28"/>
          <w:szCs w:val="28"/>
        </w:rPr>
        <w:t>………………………</w:t>
      </w:r>
      <w:r w:rsidR="0042459A">
        <w:rPr>
          <w:bCs/>
          <w:color w:val="000000" w:themeColor="text1"/>
          <w:sz w:val="28"/>
          <w:szCs w:val="28"/>
        </w:rPr>
        <w:t>………</w:t>
      </w:r>
      <w:r>
        <w:rPr>
          <w:bCs/>
          <w:color w:val="000000" w:themeColor="text1"/>
          <w:sz w:val="28"/>
          <w:szCs w:val="28"/>
        </w:rPr>
        <w:t>…………</w:t>
      </w:r>
      <w:proofErr w:type="gramStart"/>
      <w:r>
        <w:rPr>
          <w:bCs/>
          <w:color w:val="000000" w:themeColor="text1"/>
          <w:sz w:val="28"/>
          <w:szCs w:val="28"/>
        </w:rPr>
        <w:t>…….</w:t>
      </w:r>
      <w:proofErr w:type="gramEnd"/>
      <w:r w:rsidR="00E016C6">
        <w:rPr>
          <w:bCs/>
          <w:color w:val="000000" w:themeColor="text1"/>
          <w:sz w:val="28"/>
          <w:szCs w:val="28"/>
        </w:rPr>
        <w:t>5</w:t>
      </w:r>
    </w:p>
    <w:p w14:paraId="7B315629" w14:textId="3C8E55F8" w:rsidR="00CA3475" w:rsidRPr="00060B9C" w:rsidRDefault="0094057E" w:rsidP="00060B9C">
      <w:pPr>
        <w:pStyle w:val="a4"/>
        <w:numPr>
          <w:ilvl w:val="1"/>
          <w:numId w:val="6"/>
        </w:numPr>
        <w:tabs>
          <w:tab w:val="left" w:pos="426"/>
        </w:tabs>
        <w:spacing w:before="0" w:beforeAutospacing="0" w:after="0" w:afterAutospacing="0" w:line="360" w:lineRule="auto"/>
        <w:ind w:left="0" w:firstLine="0"/>
        <w:rPr>
          <w:b/>
          <w:bCs/>
          <w:color w:val="000000" w:themeColor="text1"/>
          <w:sz w:val="28"/>
          <w:szCs w:val="28"/>
        </w:rPr>
      </w:pPr>
      <w:r w:rsidRPr="00060B9C">
        <w:rPr>
          <w:bCs/>
          <w:color w:val="000000" w:themeColor="text1"/>
          <w:sz w:val="28"/>
          <w:szCs w:val="28"/>
        </w:rPr>
        <w:t>Исторический аспект проблемы леворукости</w:t>
      </w:r>
      <w:r>
        <w:rPr>
          <w:color w:val="000000" w:themeColor="text1"/>
          <w:sz w:val="28"/>
          <w:szCs w:val="28"/>
        </w:rPr>
        <w:t>………………………</w:t>
      </w:r>
      <w:proofErr w:type="gramStart"/>
      <w:r>
        <w:rPr>
          <w:color w:val="000000" w:themeColor="text1"/>
          <w:sz w:val="28"/>
          <w:szCs w:val="28"/>
        </w:rPr>
        <w:t>…….</w:t>
      </w:r>
      <w:proofErr w:type="gramEnd"/>
      <w:r w:rsidR="00E016C6">
        <w:rPr>
          <w:color w:val="000000" w:themeColor="text1"/>
          <w:sz w:val="28"/>
          <w:szCs w:val="28"/>
        </w:rPr>
        <w:t>7</w:t>
      </w:r>
    </w:p>
    <w:p w14:paraId="156AB9A7" w14:textId="3B84E0AA" w:rsidR="00CA3475" w:rsidRPr="00060B9C" w:rsidRDefault="00CA3475" w:rsidP="00060B9C">
      <w:pPr>
        <w:pStyle w:val="a4"/>
        <w:numPr>
          <w:ilvl w:val="1"/>
          <w:numId w:val="6"/>
        </w:numPr>
        <w:tabs>
          <w:tab w:val="left" w:pos="426"/>
        </w:tabs>
        <w:spacing w:before="0" w:beforeAutospacing="0" w:after="0" w:afterAutospacing="0" w:line="360" w:lineRule="auto"/>
        <w:ind w:left="0" w:firstLine="0"/>
        <w:rPr>
          <w:b/>
          <w:bCs/>
          <w:color w:val="000000" w:themeColor="text1"/>
          <w:sz w:val="28"/>
          <w:szCs w:val="28"/>
        </w:rPr>
      </w:pPr>
      <w:r w:rsidRPr="00060B9C">
        <w:rPr>
          <w:color w:val="000000" w:themeColor="text1"/>
          <w:sz w:val="28"/>
          <w:szCs w:val="28"/>
        </w:rPr>
        <w:t>Отличие левополушарных и правополушарных людей……………</w:t>
      </w:r>
      <w:proofErr w:type="gramStart"/>
      <w:r w:rsidR="0094057E">
        <w:rPr>
          <w:color w:val="000000" w:themeColor="text1"/>
          <w:sz w:val="28"/>
          <w:szCs w:val="28"/>
        </w:rPr>
        <w:t>…….</w:t>
      </w:r>
      <w:proofErr w:type="gramEnd"/>
      <w:r w:rsidR="00E016C6">
        <w:rPr>
          <w:color w:val="000000" w:themeColor="text1"/>
          <w:sz w:val="28"/>
          <w:szCs w:val="28"/>
        </w:rPr>
        <w:t>9</w:t>
      </w:r>
    </w:p>
    <w:p w14:paraId="00E60025" w14:textId="7B9F90B5" w:rsidR="00CA3475" w:rsidRPr="00060B9C" w:rsidRDefault="00EF0FAF" w:rsidP="00060B9C">
      <w:pPr>
        <w:pStyle w:val="a4"/>
        <w:numPr>
          <w:ilvl w:val="1"/>
          <w:numId w:val="6"/>
        </w:numPr>
        <w:tabs>
          <w:tab w:val="left" w:pos="426"/>
        </w:tabs>
        <w:spacing w:before="0" w:beforeAutospacing="0" w:after="0" w:afterAutospacing="0" w:line="360" w:lineRule="auto"/>
        <w:ind w:left="0" w:firstLine="0"/>
        <w:rPr>
          <w:bCs/>
          <w:color w:val="000000" w:themeColor="text1"/>
          <w:sz w:val="28"/>
          <w:szCs w:val="28"/>
        </w:rPr>
      </w:pPr>
      <w:r w:rsidRPr="00060B9C">
        <w:rPr>
          <w:bCs/>
          <w:color w:val="000000" w:themeColor="text1"/>
          <w:sz w:val="28"/>
          <w:szCs w:val="28"/>
        </w:rPr>
        <w:t>Психологические особенности лево и правополушарных детей…</w:t>
      </w:r>
      <w:proofErr w:type="gramStart"/>
      <w:r w:rsidR="0094057E">
        <w:rPr>
          <w:bCs/>
          <w:color w:val="000000" w:themeColor="text1"/>
          <w:sz w:val="28"/>
          <w:szCs w:val="28"/>
        </w:rPr>
        <w:t>…….</w:t>
      </w:r>
      <w:proofErr w:type="gramEnd"/>
      <w:r w:rsidR="0094057E">
        <w:rPr>
          <w:bCs/>
          <w:color w:val="000000" w:themeColor="text1"/>
          <w:sz w:val="28"/>
          <w:szCs w:val="28"/>
        </w:rPr>
        <w:t>.</w:t>
      </w:r>
      <w:r w:rsidR="00E016C6">
        <w:rPr>
          <w:bCs/>
          <w:color w:val="000000" w:themeColor="text1"/>
          <w:sz w:val="28"/>
          <w:szCs w:val="28"/>
        </w:rPr>
        <w:t>10</w:t>
      </w:r>
    </w:p>
    <w:p w14:paraId="434B66DA" w14:textId="3A3084C0" w:rsidR="00A545CF" w:rsidRPr="00060B9C" w:rsidRDefault="00E664E6" w:rsidP="00060B9C">
      <w:pPr>
        <w:pStyle w:val="a4"/>
        <w:numPr>
          <w:ilvl w:val="1"/>
          <w:numId w:val="6"/>
        </w:numPr>
        <w:tabs>
          <w:tab w:val="left" w:pos="426"/>
        </w:tabs>
        <w:spacing w:before="0" w:beforeAutospacing="0" w:after="0" w:afterAutospacing="0" w:line="360" w:lineRule="auto"/>
        <w:ind w:left="0" w:firstLine="0"/>
        <w:rPr>
          <w:bCs/>
          <w:color w:val="000000" w:themeColor="text1"/>
          <w:sz w:val="28"/>
          <w:szCs w:val="28"/>
        </w:rPr>
      </w:pPr>
      <w:r w:rsidRPr="00060B9C">
        <w:rPr>
          <w:bCs/>
          <w:color w:val="000000" w:themeColor="text1"/>
          <w:sz w:val="28"/>
          <w:szCs w:val="28"/>
        </w:rPr>
        <w:t>Особенности развития полушарий у известных личностей</w:t>
      </w:r>
      <w:r w:rsidR="00CA3475" w:rsidRPr="00060B9C">
        <w:rPr>
          <w:bCs/>
          <w:color w:val="000000" w:themeColor="text1"/>
          <w:sz w:val="28"/>
          <w:szCs w:val="28"/>
        </w:rPr>
        <w:t>………</w:t>
      </w:r>
      <w:r w:rsidR="0094057E">
        <w:rPr>
          <w:bCs/>
          <w:color w:val="000000" w:themeColor="text1"/>
          <w:sz w:val="28"/>
          <w:szCs w:val="28"/>
        </w:rPr>
        <w:t>……...</w:t>
      </w:r>
      <w:r w:rsidR="00E016C6">
        <w:rPr>
          <w:bCs/>
          <w:color w:val="000000" w:themeColor="text1"/>
          <w:sz w:val="28"/>
          <w:szCs w:val="28"/>
        </w:rPr>
        <w:t>11</w:t>
      </w:r>
    </w:p>
    <w:p w14:paraId="009CB5C5" w14:textId="17999225" w:rsidR="00D61445" w:rsidRPr="00060B9C" w:rsidRDefault="00766789" w:rsidP="00060B9C">
      <w:pPr>
        <w:tabs>
          <w:tab w:val="left" w:pos="426"/>
        </w:tabs>
        <w:spacing w:line="360" w:lineRule="auto"/>
        <w:rPr>
          <w:b/>
          <w:bCs/>
          <w:color w:val="000000" w:themeColor="text1"/>
          <w:sz w:val="28"/>
          <w:szCs w:val="28"/>
        </w:rPr>
      </w:pPr>
      <w:r w:rsidRPr="00060B9C">
        <w:rPr>
          <w:b/>
          <w:color w:val="000000" w:themeColor="text1"/>
          <w:sz w:val="28"/>
          <w:szCs w:val="28"/>
        </w:rPr>
        <w:t xml:space="preserve">Глава 2. </w:t>
      </w:r>
      <w:r w:rsidRPr="00060B9C">
        <w:rPr>
          <w:b/>
          <w:bCs/>
          <w:color w:val="000000" w:themeColor="text1"/>
          <w:sz w:val="28"/>
          <w:szCs w:val="28"/>
        </w:rPr>
        <w:t xml:space="preserve">Эмпирическое исследование </w:t>
      </w:r>
    </w:p>
    <w:p w14:paraId="79886281" w14:textId="68B3D5CE" w:rsidR="00EF0FAF" w:rsidRPr="00060B9C" w:rsidRDefault="00EF0FAF" w:rsidP="00060B9C">
      <w:pPr>
        <w:tabs>
          <w:tab w:val="left" w:pos="426"/>
        </w:tabs>
        <w:spacing w:line="360" w:lineRule="auto"/>
        <w:rPr>
          <w:bCs/>
          <w:color w:val="000000" w:themeColor="text1"/>
          <w:sz w:val="28"/>
          <w:szCs w:val="28"/>
        </w:rPr>
      </w:pPr>
      <w:r w:rsidRPr="00060B9C">
        <w:rPr>
          <w:bCs/>
          <w:color w:val="000000" w:themeColor="text1"/>
          <w:sz w:val="28"/>
          <w:szCs w:val="28"/>
        </w:rPr>
        <w:t>2.1.</w:t>
      </w:r>
      <w:r w:rsidR="003F5DF5" w:rsidRPr="00060B9C">
        <w:rPr>
          <w:bCs/>
          <w:color w:val="000000" w:themeColor="text1"/>
          <w:sz w:val="28"/>
          <w:szCs w:val="28"/>
        </w:rPr>
        <w:t xml:space="preserve"> Описание исследования……………………………………………………</w:t>
      </w:r>
      <w:r w:rsidR="00E016C6">
        <w:rPr>
          <w:bCs/>
          <w:color w:val="000000" w:themeColor="text1"/>
          <w:sz w:val="28"/>
          <w:szCs w:val="28"/>
        </w:rPr>
        <w:t>13</w:t>
      </w:r>
    </w:p>
    <w:p w14:paraId="4892BD3C" w14:textId="60C25A5B" w:rsidR="003F5DF5" w:rsidRPr="00060B9C" w:rsidRDefault="003F5DF5" w:rsidP="00060B9C">
      <w:pPr>
        <w:tabs>
          <w:tab w:val="left" w:pos="426"/>
        </w:tabs>
        <w:spacing w:line="360" w:lineRule="auto"/>
        <w:rPr>
          <w:bCs/>
          <w:color w:val="000000" w:themeColor="text1"/>
          <w:sz w:val="28"/>
          <w:szCs w:val="28"/>
        </w:rPr>
      </w:pPr>
      <w:r w:rsidRPr="00060B9C">
        <w:rPr>
          <w:bCs/>
          <w:color w:val="000000" w:themeColor="text1"/>
          <w:sz w:val="28"/>
          <w:szCs w:val="28"/>
        </w:rPr>
        <w:t>2.2. Результаты исследования……………………………………………</w:t>
      </w:r>
      <w:proofErr w:type="gramStart"/>
      <w:r w:rsidRPr="00060B9C">
        <w:rPr>
          <w:bCs/>
          <w:color w:val="000000" w:themeColor="text1"/>
          <w:sz w:val="28"/>
          <w:szCs w:val="28"/>
        </w:rPr>
        <w:t>…….</w:t>
      </w:r>
      <w:proofErr w:type="gramEnd"/>
      <w:r w:rsidR="00E016C6">
        <w:rPr>
          <w:bCs/>
          <w:color w:val="000000" w:themeColor="text1"/>
          <w:sz w:val="28"/>
          <w:szCs w:val="28"/>
        </w:rPr>
        <w:t>14</w:t>
      </w:r>
    </w:p>
    <w:p w14:paraId="427FDD4E" w14:textId="259B4041" w:rsidR="003265F7" w:rsidRPr="00060B9C" w:rsidRDefault="003F5DF5" w:rsidP="00060B9C">
      <w:pPr>
        <w:tabs>
          <w:tab w:val="left" w:pos="426"/>
        </w:tabs>
        <w:spacing w:line="360" w:lineRule="auto"/>
        <w:rPr>
          <w:bCs/>
          <w:color w:val="000000" w:themeColor="text1"/>
          <w:sz w:val="28"/>
          <w:szCs w:val="28"/>
        </w:rPr>
      </w:pPr>
      <w:r w:rsidRPr="00060B9C">
        <w:rPr>
          <w:bCs/>
          <w:color w:val="000000" w:themeColor="text1"/>
          <w:sz w:val="28"/>
          <w:szCs w:val="28"/>
        </w:rPr>
        <w:t xml:space="preserve">2.3. </w:t>
      </w:r>
      <w:r w:rsidR="002F5D55" w:rsidRPr="00060B9C">
        <w:rPr>
          <w:bCs/>
          <w:color w:val="000000" w:themeColor="text1"/>
          <w:sz w:val="28"/>
          <w:szCs w:val="28"/>
        </w:rPr>
        <w:t>Паспорт развития……………………………………………………</w:t>
      </w:r>
      <w:proofErr w:type="gramStart"/>
      <w:r w:rsidR="002F5D55" w:rsidRPr="00060B9C">
        <w:rPr>
          <w:bCs/>
          <w:color w:val="000000" w:themeColor="text1"/>
          <w:sz w:val="28"/>
          <w:szCs w:val="28"/>
        </w:rPr>
        <w:t>……</w:t>
      </w:r>
      <w:r w:rsidR="0094057E">
        <w:rPr>
          <w:bCs/>
          <w:color w:val="000000" w:themeColor="text1"/>
          <w:sz w:val="28"/>
          <w:szCs w:val="28"/>
        </w:rPr>
        <w:t>.</w:t>
      </w:r>
      <w:proofErr w:type="gramEnd"/>
      <w:r w:rsidR="0094057E">
        <w:rPr>
          <w:bCs/>
          <w:color w:val="000000" w:themeColor="text1"/>
          <w:sz w:val="28"/>
          <w:szCs w:val="28"/>
        </w:rPr>
        <w:t>.</w:t>
      </w:r>
      <w:r w:rsidR="00931DE2">
        <w:rPr>
          <w:bCs/>
          <w:color w:val="000000" w:themeColor="text1"/>
          <w:sz w:val="28"/>
          <w:szCs w:val="28"/>
        </w:rPr>
        <w:t>20</w:t>
      </w:r>
    </w:p>
    <w:p w14:paraId="21667064" w14:textId="3104F8C6" w:rsidR="003265F7" w:rsidRPr="00060B9C" w:rsidRDefault="003265F7" w:rsidP="00060B9C">
      <w:pPr>
        <w:tabs>
          <w:tab w:val="left" w:pos="426"/>
        </w:tabs>
        <w:spacing w:line="360" w:lineRule="auto"/>
        <w:rPr>
          <w:color w:val="000000" w:themeColor="text1"/>
          <w:sz w:val="28"/>
          <w:szCs w:val="28"/>
        </w:rPr>
      </w:pPr>
      <w:r w:rsidRPr="00060B9C">
        <w:rPr>
          <w:b/>
          <w:bCs/>
          <w:color w:val="000000" w:themeColor="text1"/>
          <w:sz w:val="28"/>
          <w:szCs w:val="28"/>
        </w:rPr>
        <w:t>Заключение</w:t>
      </w:r>
      <w:r w:rsidRPr="00060B9C">
        <w:rPr>
          <w:color w:val="000000" w:themeColor="text1"/>
          <w:sz w:val="28"/>
          <w:szCs w:val="28"/>
        </w:rPr>
        <w:t>………………………………………………………………</w:t>
      </w:r>
      <w:proofErr w:type="gramStart"/>
      <w:r w:rsidRPr="00060B9C">
        <w:rPr>
          <w:color w:val="000000" w:themeColor="text1"/>
          <w:sz w:val="28"/>
          <w:szCs w:val="28"/>
        </w:rPr>
        <w:t>……</w:t>
      </w:r>
      <w:r w:rsidR="0094057E">
        <w:rPr>
          <w:color w:val="000000" w:themeColor="text1"/>
          <w:sz w:val="28"/>
          <w:szCs w:val="28"/>
        </w:rPr>
        <w:t>.</w:t>
      </w:r>
      <w:proofErr w:type="gramEnd"/>
      <w:r w:rsidR="00931DE2">
        <w:rPr>
          <w:color w:val="000000" w:themeColor="text1"/>
          <w:sz w:val="28"/>
          <w:szCs w:val="28"/>
        </w:rPr>
        <w:t>22</w:t>
      </w:r>
    </w:p>
    <w:p w14:paraId="767D678C" w14:textId="7517F140" w:rsidR="003265F7" w:rsidRPr="00060B9C" w:rsidRDefault="003265F7" w:rsidP="00060B9C">
      <w:pPr>
        <w:tabs>
          <w:tab w:val="left" w:pos="426"/>
        </w:tabs>
        <w:spacing w:line="360" w:lineRule="auto"/>
        <w:rPr>
          <w:color w:val="000000" w:themeColor="text1"/>
          <w:sz w:val="28"/>
          <w:szCs w:val="28"/>
        </w:rPr>
      </w:pPr>
      <w:r w:rsidRPr="00060B9C">
        <w:rPr>
          <w:b/>
          <w:bCs/>
          <w:color w:val="000000" w:themeColor="text1"/>
          <w:sz w:val="28"/>
          <w:szCs w:val="28"/>
        </w:rPr>
        <w:t>Список лите</w:t>
      </w:r>
      <w:r w:rsidR="00C50AA0" w:rsidRPr="00060B9C">
        <w:rPr>
          <w:b/>
          <w:bCs/>
          <w:color w:val="000000" w:themeColor="text1"/>
          <w:sz w:val="28"/>
          <w:szCs w:val="28"/>
        </w:rPr>
        <w:t>р</w:t>
      </w:r>
      <w:r w:rsidRPr="00060B9C">
        <w:rPr>
          <w:b/>
          <w:bCs/>
          <w:color w:val="000000" w:themeColor="text1"/>
          <w:sz w:val="28"/>
          <w:szCs w:val="28"/>
        </w:rPr>
        <w:t>атуры</w:t>
      </w:r>
      <w:r w:rsidRPr="00060B9C">
        <w:rPr>
          <w:color w:val="000000" w:themeColor="text1"/>
          <w:sz w:val="28"/>
          <w:szCs w:val="28"/>
        </w:rPr>
        <w:t>…………………………………………………………</w:t>
      </w:r>
      <w:r w:rsidR="00E016C6">
        <w:rPr>
          <w:color w:val="000000" w:themeColor="text1"/>
          <w:sz w:val="28"/>
          <w:szCs w:val="28"/>
        </w:rPr>
        <w:t>...</w:t>
      </w:r>
      <w:r w:rsidR="00931DE2">
        <w:rPr>
          <w:color w:val="000000" w:themeColor="text1"/>
          <w:sz w:val="28"/>
          <w:szCs w:val="28"/>
        </w:rPr>
        <w:t>23</w:t>
      </w:r>
    </w:p>
    <w:p w14:paraId="79AA0454" w14:textId="4DE0E90C" w:rsidR="003265F7" w:rsidRPr="00060B9C" w:rsidRDefault="003265F7" w:rsidP="00060B9C">
      <w:pPr>
        <w:tabs>
          <w:tab w:val="left" w:pos="426"/>
        </w:tabs>
        <w:spacing w:line="360" w:lineRule="auto"/>
        <w:rPr>
          <w:color w:val="000000" w:themeColor="text1"/>
          <w:sz w:val="28"/>
          <w:szCs w:val="28"/>
        </w:rPr>
      </w:pPr>
      <w:r w:rsidRPr="00060B9C">
        <w:rPr>
          <w:bCs/>
          <w:color w:val="000000" w:themeColor="text1"/>
          <w:sz w:val="28"/>
          <w:szCs w:val="28"/>
        </w:rPr>
        <w:t>Приложение</w:t>
      </w:r>
    </w:p>
    <w:p w14:paraId="0651FB8A" w14:textId="122B8094" w:rsidR="003265F7" w:rsidRPr="00060B9C" w:rsidRDefault="003265F7" w:rsidP="00060B9C">
      <w:pPr>
        <w:tabs>
          <w:tab w:val="left" w:pos="426"/>
        </w:tabs>
        <w:spacing w:line="360" w:lineRule="auto"/>
        <w:rPr>
          <w:color w:val="000000" w:themeColor="text1"/>
          <w:sz w:val="28"/>
          <w:szCs w:val="28"/>
        </w:rPr>
      </w:pPr>
    </w:p>
    <w:p w14:paraId="29F05E05" w14:textId="0553BEC3" w:rsidR="003265F7" w:rsidRPr="00060B9C" w:rsidRDefault="003265F7" w:rsidP="00060B9C">
      <w:pPr>
        <w:spacing w:line="360" w:lineRule="auto"/>
        <w:ind w:firstLine="567"/>
        <w:rPr>
          <w:color w:val="000000" w:themeColor="text1"/>
          <w:sz w:val="28"/>
          <w:szCs w:val="28"/>
        </w:rPr>
      </w:pPr>
    </w:p>
    <w:p w14:paraId="78C9E340" w14:textId="74201917" w:rsidR="003265F7" w:rsidRPr="00060B9C" w:rsidRDefault="003265F7" w:rsidP="00060B9C">
      <w:pPr>
        <w:spacing w:line="360" w:lineRule="auto"/>
        <w:ind w:firstLine="567"/>
        <w:rPr>
          <w:color w:val="000000" w:themeColor="text1"/>
          <w:sz w:val="28"/>
          <w:szCs w:val="28"/>
        </w:rPr>
      </w:pPr>
    </w:p>
    <w:p w14:paraId="0E6F7787" w14:textId="6549265F" w:rsidR="003265F7" w:rsidRPr="00060B9C" w:rsidRDefault="003265F7" w:rsidP="00060B9C">
      <w:pPr>
        <w:spacing w:line="360" w:lineRule="auto"/>
        <w:ind w:firstLine="567"/>
        <w:rPr>
          <w:color w:val="000000" w:themeColor="text1"/>
          <w:sz w:val="28"/>
          <w:szCs w:val="28"/>
        </w:rPr>
      </w:pPr>
    </w:p>
    <w:p w14:paraId="4251EA6C" w14:textId="5B9AF7E4" w:rsidR="003265F7" w:rsidRPr="00060B9C" w:rsidRDefault="003265F7" w:rsidP="00060B9C">
      <w:pPr>
        <w:spacing w:line="360" w:lineRule="auto"/>
        <w:ind w:firstLine="567"/>
        <w:rPr>
          <w:color w:val="000000" w:themeColor="text1"/>
          <w:sz w:val="28"/>
          <w:szCs w:val="28"/>
        </w:rPr>
      </w:pPr>
    </w:p>
    <w:p w14:paraId="6324CAAE" w14:textId="158061C9" w:rsidR="003265F7" w:rsidRPr="00060B9C" w:rsidRDefault="003265F7" w:rsidP="00060B9C">
      <w:pPr>
        <w:spacing w:line="360" w:lineRule="auto"/>
        <w:ind w:firstLine="567"/>
        <w:rPr>
          <w:color w:val="000000" w:themeColor="text1"/>
          <w:sz w:val="28"/>
          <w:szCs w:val="28"/>
        </w:rPr>
      </w:pPr>
    </w:p>
    <w:p w14:paraId="7934170F" w14:textId="5E659FBF" w:rsidR="003265F7" w:rsidRPr="00060B9C" w:rsidRDefault="003265F7" w:rsidP="00060B9C">
      <w:pPr>
        <w:spacing w:line="360" w:lineRule="auto"/>
        <w:ind w:firstLine="567"/>
        <w:rPr>
          <w:color w:val="000000" w:themeColor="text1"/>
          <w:sz w:val="28"/>
          <w:szCs w:val="28"/>
        </w:rPr>
      </w:pPr>
    </w:p>
    <w:p w14:paraId="7BAE419E" w14:textId="6718456E" w:rsidR="003265F7" w:rsidRPr="00060B9C" w:rsidRDefault="003265F7" w:rsidP="00060B9C">
      <w:pPr>
        <w:spacing w:line="360" w:lineRule="auto"/>
        <w:ind w:firstLine="567"/>
        <w:rPr>
          <w:color w:val="000000" w:themeColor="text1"/>
          <w:sz w:val="28"/>
          <w:szCs w:val="28"/>
        </w:rPr>
      </w:pPr>
    </w:p>
    <w:p w14:paraId="292C70B1" w14:textId="257E4B80" w:rsidR="003265F7" w:rsidRPr="00060B9C" w:rsidRDefault="003265F7" w:rsidP="00060B9C">
      <w:pPr>
        <w:spacing w:line="360" w:lineRule="auto"/>
        <w:ind w:firstLine="567"/>
        <w:rPr>
          <w:color w:val="000000" w:themeColor="text1"/>
          <w:sz w:val="28"/>
          <w:szCs w:val="28"/>
        </w:rPr>
      </w:pPr>
      <w:r w:rsidRPr="00060B9C">
        <w:rPr>
          <w:color w:val="000000" w:themeColor="text1"/>
          <w:sz w:val="28"/>
          <w:szCs w:val="28"/>
        </w:rPr>
        <w:t xml:space="preserve"> </w:t>
      </w:r>
    </w:p>
    <w:p w14:paraId="792344B7" w14:textId="59100ACD" w:rsidR="002F5D55" w:rsidRPr="00060B9C" w:rsidRDefault="002F5D55" w:rsidP="00060B9C">
      <w:pPr>
        <w:spacing w:line="360" w:lineRule="auto"/>
        <w:ind w:firstLine="567"/>
        <w:rPr>
          <w:color w:val="000000" w:themeColor="text1"/>
          <w:sz w:val="28"/>
          <w:szCs w:val="28"/>
        </w:rPr>
      </w:pPr>
    </w:p>
    <w:p w14:paraId="577B5115" w14:textId="30E28113" w:rsidR="002F5D55" w:rsidRPr="00060B9C" w:rsidRDefault="002F5D55" w:rsidP="00060B9C">
      <w:pPr>
        <w:spacing w:line="360" w:lineRule="auto"/>
        <w:ind w:firstLine="567"/>
        <w:rPr>
          <w:color w:val="000000" w:themeColor="text1"/>
          <w:sz w:val="28"/>
          <w:szCs w:val="28"/>
        </w:rPr>
      </w:pPr>
    </w:p>
    <w:p w14:paraId="7C7E85B3" w14:textId="1CDC0F07" w:rsidR="002F5D55" w:rsidRPr="00060B9C" w:rsidRDefault="002F5D55" w:rsidP="00060B9C">
      <w:pPr>
        <w:spacing w:line="360" w:lineRule="auto"/>
        <w:ind w:firstLine="567"/>
        <w:rPr>
          <w:color w:val="000000" w:themeColor="text1"/>
          <w:sz w:val="28"/>
          <w:szCs w:val="28"/>
        </w:rPr>
      </w:pPr>
    </w:p>
    <w:p w14:paraId="49CF1C17" w14:textId="77777777" w:rsidR="002F5D55" w:rsidRPr="00060B9C" w:rsidRDefault="002F5D55" w:rsidP="00060B9C">
      <w:pPr>
        <w:spacing w:line="360" w:lineRule="auto"/>
        <w:ind w:firstLine="567"/>
        <w:rPr>
          <w:color w:val="000000" w:themeColor="text1"/>
          <w:sz w:val="28"/>
          <w:szCs w:val="28"/>
        </w:rPr>
      </w:pPr>
    </w:p>
    <w:p w14:paraId="1C56E561" w14:textId="6E2AD05F" w:rsidR="003265F7" w:rsidRPr="00471936" w:rsidRDefault="003265F7" w:rsidP="00060B9C">
      <w:pPr>
        <w:spacing w:line="360" w:lineRule="auto"/>
        <w:ind w:firstLine="567"/>
        <w:jc w:val="center"/>
        <w:rPr>
          <w:b/>
          <w:bCs/>
          <w:color w:val="000000" w:themeColor="text1"/>
          <w:sz w:val="28"/>
          <w:szCs w:val="28"/>
        </w:rPr>
      </w:pPr>
      <w:r w:rsidRPr="00471936">
        <w:rPr>
          <w:color w:val="000000" w:themeColor="text1"/>
          <w:sz w:val="28"/>
          <w:szCs w:val="28"/>
        </w:rPr>
        <w:tab/>
      </w:r>
      <w:r w:rsidRPr="00471936">
        <w:rPr>
          <w:b/>
          <w:bCs/>
          <w:color w:val="000000" w:themeColor="text1"/>
          <w:sz w:val="28"/>
          <w:szCs w:val="28"/>
        </w:rPr>
        <w:t>Введение</w:t>
      </w:r>
    </w:p>
    <w:p w14:paraId="7B88C465" w14:textId="3784D3FC" w:rsidR="003265F7" w:rsidRPr="003F1250" w:rsidRDefault="002F5D55" w:rsidP="00060B9C">
      <w:pPr>
        <w:spacing w:line="360" w:lineRule="auto"/>
        <w:ind w:firstLine="567"/>
        <w:jc w:val="both"/>
        <w:rPr>
          <w:color w:val="000000" w:themeColor="text1"/>
          <w:sz w:val="28"/>
          <w:szCs w:val="28"/>
        </w:rPr>
      </w:pPr>
      <w:r w:rsidRPr="00471936">
        <w:rPr>
          <w:b/>
          <w:bCs/>
          <w:color w:val="000000" w:themeColor="text1"/>
          <w:sz w:val="28"/>
          <w:szCs w:val="28"/>
        </w:rPr>
        <w:t xml:space="preserve"> </w:t>
      </w:r>
      <w:r w:rsidRPr="00471936">
        <w:rPr>
          <w:b/>
          <w:bCs/>
          <w:color w:val="000000" w:themeColor="text1"/>
          <w:sz w:val="28"/>
          <w:szCs w:val="28"/>
        </w:rPr>
        <w:tab/>
      </w:r>
      <w:r w:rsidR="003265F7" w:rsidRPr="00471936">
        <w:rPr>
          <w:b/>
          <w:bCs/>
          <w:color w:val="000000" w:themeColor="text1"/>
          <w:sz w:val="28"/>
          <w:szCs w:val="28"/>
        </w:rPr>
        <w:t>Актуальность</w:t>
      </w:r>
      <w:r w:rsidR="002E6BA9">
        <w:rPr>
          <w:b/>
          <w:bCs/>
          <w:color w:val="000000" w:themeColor="text1"/>
          <w:sz w:val="28"/>
          <w:szCs w:val="28"/>
        </w:rPr>
        <w:t xml:space="preserve">.   </w:t>
      </w:r>
      <w:r w:rsidR="004A7B6A" w:rsidRPr="004A7B6A">
        <w:rPr>
          <w:color w:val="000000" w:themeColor="text1"/>
          <w:sz w:val="28"/>
          <w:szCs w:val="28"/>
        </w:rPr>
        <w:t xml:space="preserve">Очень </w:t>
      </w:r>
      <w:r w:rsidR="004A7B6A">
        <w:rPr>
          <w:color w:val="000000" w:themeColor="text1"/>
          <w:sz w:val="28"/>
          <w:szCs w:val="28"/>
        </w:rPr>
        <w:t>часто в развитии ребёнк</w:t>
      </w:r>
      <w:r w:rsidR="00B35A7B">
        <w:rPr>
          <w:color w:val="000000" w:themeColor="text1"/>
          <w:sz w:val="28"/>
          <w:szCs w:val="28"/>
        </w:rPr>
        <w:t>а</w:t>
      </w:r>
      <w:r w:rsidR="004A7B6A">
        <w:rPr>
          <w:color w:val="000000" w:themeColor="text1"/>
          <w:sz w:val="28"/>
          <w:szCs w:val="28"/>
        </w:rPr>
        <w:t xml:space="preserve"> и в его судьбе он</w:t>
      </w:r>
      <w:r w:rsidR="00B35A7B">
        <w:rPr>
          <w:color w:val="000000" w:themeColor="text1"/>
          <w:sz w:val="28"/>
          <w:szCs w:val="28"/>
        </w:rPr>
        <w:t xml:space="preserve"> и его родители</w:t>
      </w:r>
      <w:r w:rsidR="004A7B6A">
        <w:rPr>
          <w:color w:val="000000" w:themeColor="text1"/>
          <w:sz w:val="28"/>
          <w:szCs w:val="28"/>
        </w:rPr>
        <w:t xml:space="preserve"> дела</w:t>
      </w:r>
      <w:r w:rsidR="00B35A7B">
        <w:rPr>
          <w:color w:val="000000" w:themeColor="text1"/>
          <w:sz w:val="28"/>
          <w:szCs w:val="28"/>
        </w:rPr>
        <w:t>ю</w:t>
      </w:r>
      <w:r w:rsidR="004A7B6A">
        <w:rPr>
          <w:color w:val="000000" w:themeColor="text1"/>
          <w:sz w:val="28"/>
          <w:szCs w:val="28"/>
        </w:rPr>
        <w:t>т неправильный выбор</w:t>
      </w:r>
      <w:r w:rsidR="004A7B6A" w:rsidRPr="004A7B6A">
        <w:rPr>
          <w:color w:val="000000" w:themeColor="text1"/>
          <w:sz w:val="28"/>
          <w:szCs w:val="28"/>
        </w:rPr>
        <w:t>.</w:t>
      </w:r>
      <w:r w:rsidR="004A7B6A">
        <w:rPr>
          <w:color w:val="000000" w:themeColor="text1"/>
          <w:sz w:val="28"/>
          <w:szCs w:val="28"/>
        </w:rPr>
        <w:t xml:space="preserve"> То есть</w:t>
      </w:r>
      <w:r w:rsidR="00173BCB">
        <w:rPr>
          <w:color w:val="000000" w:themeColor="text1"/>
          <w:sz w:val="28"/>
          <w:szCs w:val="28"/>
        </w:rPr>
        <w:t>,</w:t>
      </w:r>
      <w:r w:rsidR="004A7B6A">
        <w:rPr>
          <w:color w:val="000000" w:themeColor="text1"/>
          <w:sz w:val="28"/>
          <w:szCs w:val="28"/>
        </w:rPr>
        <w:t xml:space="preserve"> </w:t>
      </w:r>
      <w:proofErr w:type="gramStart"/>
      <w:r w:rsidR="004A7B6A">
        <w:rPr>
          <w:color w:val="000000" w:themeColor="text1"/>
          <w:sz w:val="28"/>
          <w:szCs w:val="28"/>
        </w:rPr>
        <w:t>он</w:t>
      </w:r>
      <w:r w:rsidR="00B35A7B">
        <w:rPr>
          <w:color w:val="000000" w:themeColor="text1"/>
          <w:sz w:val="28"/>
          <w:szCs w:val="28"/>
        </w:rPr>
        <w:t xml:space="preserve">и </w:t>
      </w:r>
      <w:r w:rsidR="004A7B6A">
        <w:rPr>
          <w:color w:val="000000" w:themeColor="text1"/>
          <w:sz w:val="28"/>
          <w:szCs w:val="28"/>
        </w:rPr>
        <w:t xml:space="preserve"> выбирает</w:t>
      </w:r>
      <w:proofErr w:type="gramEnd"/>
      <w:r w:rsidR="004A7B6A">
        <w:rPr>
          <w:color w:val="000000" w:themeColor="text1"/>
          <w:sz w:val="28"/>
          <w:szCs w:val="28"/>
        </w:rPr>
        <w:t xml:space="preserve"> только с учётом возможности семьи и собственных интересов</w:t>
      </w:r>
      <w:r w:rsidR="004A7B6A" w:rsidRPr="004A7B6A">
        <w:rPr>
          <w:color w:val="000000" w:themeColor="text1"/>
          <w:sz w:val="28"/>
          <w:szCs w:val="28"/>
        </w:rPr>
        <w:t>.</w:t>
      </w:r>
      <w:r w:rsidR="004A7B6A">
        <w:rPr>
          <w:color w:val="000000" w:themeColor="text1"/>
          <w:sz w:val="28"/>
          <w:szCs w:val="28"/>
        </w:rPr>
        <w:t xml:space="preserve"> При выборе важно также учитывать индивидуально-психологические особенности, развитие полушарий</w:t>
      </w:r>
      <w:r w:rsidR="004A7B6A" w:rsidRPr="004A7B6A">
        <w:rPr>
          <w:color w:val="000000" w:themeColor="text1"/>
          <w:sz w:val="28"/>
          <w:szCs w:val="28"/>
        </w:rPr>
        <w:t>.</w:t>
      </w:r>
      <w:r w:rsidR="004A7B6A">
        <w:rPr>
          <w:color w:val="000000" w:themeColor="text1"/>
          <w:sz w:val="28"/>
          <w:szCs w:val="28"/>
        </w:rPr>
        <w:t xml:space="preserve"> При выборе профиля важно опирать</w:t>
      </w:r>
      <w:r w:rsidR="003F1250">
        <w:rPr>
          <w:color w:val="000000" w:themeColor="text1"/>
          <w:sz w:val="28"/>
          <w:szCs w:val="28"/>
        </w:rPr>
        <w:t>ся на развитие полушарий головного мозга, что обеспечит успешность при освоении материала, повысит мотивацию и улучшит результаты</w:t>
      </w:r>
      <w:r w:rsidR="003F1250" w:rsidRPr="003F1250">
        <w:rPr>
          <w:color w:val="000000" w:themeColor="text1"/>
          <w:sz w:val="28"/>
          <w:szCs w:val="28"/>
        </w:rPr>
        <w:t>.</w:t>
      </w:r>
      <w:r w:rsidR="003F1250">
        <w:rPr>
          <w:color w:val="000000" w:themeColor="text1"/>
          <w:sz w:val="28"/>
          <w:szCs w:val="28"/>
        </w:rPr>
        <w:t xml:space="preserve"> </w:t>
      </w:r>
    </w:p>
    <w:p w14:paraId="27CE93CD" w14:textId="10D6B226" w:rsidR="008A35D6" w:rsidRPr="00471936" w:rsidRDefault="00DF5E76" w:rsidP="00060B9C">
      <w:pPr>
        <w:spacing w:line="360" w:lineRule="auto"/>
        <w:ind w:firstLine="567"/>
        <w:jc w:val="both"/>
        <w:rPr>
          <w:color w:val="000000" w:themeColor="text1"/>
          <w:sz w:val="28"/>
          <w:szCs w:val="28"/>
          <w:shd w:val="clear" w:color="auto" w:fill="FFFFFF"/>
        </w:rPr>
      </w:pPr>
      <w:r w:rsidRPr="00471936">
        <w:rPr>
          <w:color w:val="000000" w:themeColor="text1"/>
          <w:sz w:val="28"/>
          <w:szCs w:val="28"/>
          <w:shd w:val="clear" w:color="auto" w:fill="FFFFFF"/>
        </w:rPr>
        <w:t>На данный момент</w:t>
      </w:r>
      <w:r w:rsidR="00A66553" w:rsidRPr="00471936">
        <w:rPr>
          <w:color w:val="000000" w:themeColor="text1"/>
          <w:sz w:val="28"/>
          <w:szCs w:val="28"/>
          <w:shd w:val="clear" w:color="auto" w:fill="FFFFFF"/>
        </w:rPr>
        <w:t xml:space="preserve"> </w:t>
      </w:r>
      <w:r w:rsidRPr="00471936">
        <w:rPr>
          <w:color w:val="000000" w:themeColor="text1"/>
          <w:sz w:val="28"/>
          <w:szCs w:val="28"/>
          <w:shd w:val="clear" w:color="auto" w:fill="FFFFFF"/>
        </w:rPr>
        <w:t>исследование может только выявить зависимость психологических признаков человека от особенностей развитости его мозга. В наше время, когда каждый момент создаются и усовершенствуются новейшие научные разработки, это очень важное исследование. Возможно, в будущем человечество научится определять психологические склонности человека ещё в младенчестве. Это поможет уделить внимание каким-то определённым тонкостям в воспитании отдельно взятого ребёнка. Возможно, это даже позволит искоренить преступность или исключить возможность появления конфликтов в обществе.</w:t>
      </w:r>
    </w:p>
    <w:p w14:paraId="16712EE4" w14:textId="7DC5376B" w:rsidR="00DF5E76" w:rsidRPr="00471936" w:rsidRDefault="002F5D55" w:rsidP="00060B9C">
      <w:pPr>
        <w:spacing w:line="360" w:lineRule="auto"/>
        <w:ind w:firstLine="567"/>
        <w:jc w:val="both"/>
        <w:textAlignment w:val="baseline"/>
        <w:rPr>
          <w:color w:val="000000" w:themeColor="text1"/>
          <w:sz w:val="28"/>
          <w:szCs w:val="28"/>
        </w:rPr>
      </w:pPr>
      <w:r w:rsidRPr="00471936">
        <w:rPr>
          <w:color w:val="000000" w:themeColor="text1"/>
          <w:sz w:val="28"/>
          <w:szCs w:val="28"/>
        </w:rPr>
        <w:t xml:space="preserve"> </w:t>
      </w:r>
      <w:r w:rsidRPr="00471936">
        <w:rPr>
          <w:color w:val="000000" w:themeColor="text1"/>
          <w:sz w:val="28"/>
          <w:szCs w:val="28"/>
        </w:rPr>
        <w:tab/>
      </w:r>
      <w:r w:rsidR="008A35D6" w:rsidRPr="00471936">
        <w:rPr>
          <w:color w:val="000000" w:themeColor="text1"/>
          <w:sz w:val="28"/>
          <w:szCs w:val="28"/>
        </w:rPr>
        <w:t>Мозг человека состоит из двух полушарий - правого и левого. Эти части разделены корой головного мозга, но обмен информацией происходит через так называемое мозолистое тело. Если говорить кратко, то левое полушарие в основном отвечает за анализ и логику, а правое - за образы и интуицию. У каждого человека мозги должны функционировать равномерно, однако так не бывает. Всегда одно из полушарий будет работать более активно, чем второе. Если говорить в общих чертах, то люди делятся на мыслителей, у которых преобладает активность левого «технического» полушария, и художников, у которых во главе мозга стоит правое «гуманитарное» полушарие. Правда в чистом виде такие типы встречаются крайне редко. </w:t>
      </w:r>
    </w:p>
    <w:p w14:paraId="2E3DFEF9" w14:textId="53FB1BCF" w:rsidR="00DF5E76" w:rsidRPr="00471936" w:rsidRDefault="00DF5E76" w:rsidP="00060B9C">
      <w:pPr>
        <w:spacing w:line="360" w:lineRule="auto"/>
        <w:ind w:firstLine="567"/>
        <w:jc w:val="both"/>
        <w:rPr>
          <w:color w:val="000000" w:themeColor="text1"/>
          <w:sz w:val="28"/>
          <w:szCs w:val="28"/>
          <w:shd w:val="clear" w:color="auto" w:fill="FFFFFF"/>
        </w:rPr>
      </w:pPr>
      <w:r w:rsidRPr="00471936">
        <w:rPr>
          <w:b/>
          <w:bCs/>
          <w:color w:val="000000" w:themeColor="text1"/>
          <w:sz w:val="28"/>
          <w:szCs w:val="28"/>
          <w:shd w:val="clear" w:color="auto" w:fill="FFFFFF"/>
        </w:rPr>
        <w:t xml:space="preserve">Цель: </w:t>
      </w:r>
      <w:r w:rsidRPr="00471936">
        <w:rPr>
          <w:color w:val="000000" w:themeColor="text1"/>
          <w:sz w:val="28"/>
          <w:szCs w:val="28"/>
          <w:shd w:val="clear" w:color="auto" w:fill="FFFFFF"/>
        </w:rPr>
        <w:t xml:space="preserve">изучить </w:t>
      </w:r>
      <w:r w:rsidR="00964CEE" w:rsidRPr="00964CEE">
        <w:rPr>
          <w:bCs/>
          <w:color w:val="000000" w:themeColor="text1"/>
          <w:sz w:val="28"/>
          <w:szCs w:val="28"/>
        </w:rPr>
        <w:t>взаимосвязь профиля обучения с развитием полушарий.</w:t>
      </w:r>
    </w:p>
    <w:p w14:paraId="77D308E9" w14:textId="77777777" w:rsidR="00964CEE" w:rsidRDefault="00DF5E76" w:rsidP="00060B9C">
      <w:pPr>
        <w:spacing w:line="360" w:lineRule="auto"/>
        <w:ind w:firstLine="567"/>
        <w:jc w:val="both"/>
        <w:rPr>
          <w:b/>
          <w:bCs/>
          <w:color w:val="000000" w:themeColor="text1"/>
          <w:sz w:val="28"/>
          <w:szCs w:val="28"/>
          <w:shd w:val="clear" w:color="auto" w:fill="FFFFFF"/>
        </w:rPr>
      </w:pPr>
      <w:r w:rsidRPr="00471936">
        <w:rPr>
          <w:b/>
          <w:bCs/>
          <w:color w:val="000000" w:themeColor="text1"/>
          <w:sz w:val="28"/>
          <w:szCs w:val="28"/>
          <w:shd w:val="clear" w:color="auto" w:fill="FFFFFF"/>
        </w:rPr>
        <w:t xml:space="preserve">Задачи: </w:t>
      </w:r>
    </w:p>
    <w:p w14:paraId="0363E96C" w14:textId="0502FBFF" w:rsidR="00DF5E76" w:rsidRPr="00471936" w:rsidRDefault="00DF5E76" w:rsidP="00060B9C">
      <w:pPr>
        <w:spacing w:line="360" w:lineRule="auto"/>
        <w:ind w:firstLine="567"/>
        <w:jc w:val="both"/>
        <w:rPr>
          <w:color w:val="000000" w:themeColor="text1"/>
          <w:sz w:val="28"/>
          <w:szCs w:val="28"/>
          <w:shd w:val="clear" w:color="auto" w:fill="FFFFFF"/>
        </w:rPr>
      </w:pPr>
      <w:r w:rsidRPr="00471936">
        <w:rPr>
          <w:b/>
          <w:bCs/>
          <w:color w:val="000000" w:themeColor="text1"/>
          <w:sz w:val="28"/>
          <w:szCs w:val="28"/>
          <w:shd w:val="clear" w:color="auto" w:fill="FFFFFF"/>
        </w:rPr>
        <w:lastRenderedPageBreak/>
        <w:t>-</w:t>
      </w:r>
      <w:r w:rsidRPr="00471936">
        <w:rPr>
          <w:color w:val="000000" w:themeColor="text1"/>
          <w:sz w:val="28"/>
          <w:szCs w:val="28"/>
          <w:shd w:val="clear" w:color="auto" w:fill="FFFFFF"/>
        </w:rPr>
        <w:t>подбор и анализ психологической литературы по теме исследования</w:t>
      </w:r>
      <w:r w:rsidR="00175E92">
        <w:rPr>
          <w:color w:val="000000" w:themeColor="text1"/>
          <w:sz w:val="28"/>
          <w:szCs w:val="28"/>
          <w:shd w:val="clear" w:color="auto" w:fill="FFFFFF"/>
        </w:rPr>
        <w:t>;</w:t>
      </w:r>
    </w:p>
    <w:p w14:paraId="54EE2035" w14:textId="376DA767" w:rsidR="00DF5E76" w:rsidRPr="00471936" w:rsidRDefault="00DF5E76" w:rsidP="00584E73">
      <w:pPr>
        <w:spacing w:line="360" w:lineRule="auto"/>
        <w:ind w:firstLine="567"/>
        <w:rPr>
          <w:color w:val="000000" w:themeColor="text1"/>
          <w:sz w:val="28"/>
          <w:szCs w:val="28"/>
          <w:shd w:val="clear" w:color="auto" w:fill="FFFFFF"/>
        </w:rPr>
      </w:pPr>
      <w:r w:rsidRPr="00471936">
        <w:rPr>
          <w:color w:val="000000" w:themeColor="text1"/>
          <w:sz w:val="28"/>
          <w:szCs w:val="28"/>
          <w:shd w:val="clear" w:color="auto" w:fill="FFFFFF"/>
        </w:rPr>
        <w:t xml:space="preserve">- изучить особенности правополушарных </w:t>
      </w:r>
      <w:r w:rsidR="00584E73">
        <w:rPr>
          <w:color w:val="000000" w:themeColor="text1"/>
          <w:sz w:val="28"/>
          <w:szCs w:val="28"/>
          <w:shd w:val="clear" w:color="auto" w:fill="FFFFFF"/>
        </w:rPr>
        <w:t xml:space="preserve">и </w:t>
      </w:r>
      <w:r w:rsidR="00584E73" w:rsidRPr="00471936">
        <w:rPr>
          <w:color w:val="000000" w:themeColor="text1"/>
          <w:sz w:val="28"/>
          <w:szCs w:val="28"/>
          <w:shd w:val="clear" w:color="auto" w:fill="FFFFFF"/>
        </w:rPr>
        <w:t xml:space="preserve">левополушарных </w:t>
      </w:r>
      <w:r w:rsidRPr="00471936">
        <w:rPr>
          <w:color w:val="000000" w:themeColor="text1"/>
          <w:sz w:val="28"/>
          <w:szCs w:val="28"/>
          <w:shd w:val="clear" w:color="auto" w:fill="FFFFFF"/>
        </w:rPr>
        <w:t>людей</w:t>
      </w:r>
      <w:r w:rsidR="00175E92">
        <w:rPr>
          <w:color w:val="000000" w:themeColor="text1"/>
          <w:sz w:val="28"/>
          <w:szCs w:val="28"/>
          <w:shd w:val="clear" w:color="auto" w:fill="FFFFFF"/>
        </w:rPr>
        <w:t>;</w:t>
      </w:r>
    </w:p>
    <w:p w14:paraId="4B68C509" w14:textId="0206E0E4" w:rsidR="004375D2" w:rsidRPr="00471936" w:rsidRDefault="004375D2" w:rsidP="00060B9C">
      <w:pPr>
        <w:spacing w:line="360" w:lineRule="auto"/>
        <w:ind w:firstLine="567"/>
        <w:rPr>
          <w:color w:val="000000" w:themeColor="text1"/>
          <w:sz w:val="28"/>
          <w:szCs w:val="28"/>
          <w:shd w:val="clear" w:color="auto" w:fill="FFFFFF"/>
        </w:rPr>
      </w:pPr>
      <w:r w:rsidRPr="00471936">
        <w:rPr>
          <w:color w:val="000000" w:themeColor="text1"/>
          <w:sz w:val="28"/>
          <w:szCs w:val="28"/>
          <w:shd w:val="clear" w:color="auto" w:fill="FFFFFF"/>
        </w:rPr>
        <w:t>-провести эмпирическое исследование, проанализировать данные</w:t>
      </w:r>
      <w:r w:rsidR="00175E92">
        <w:rPr>
          <w:color w:val="000000" w:themeColor="text1"/>
          <w:sz w:val="28"/>
          <w:szCs w:val="28"/>
          <w:shd w:val="clear" w:color="auto" w:fill="FFFFFF"/>
        </w:rPr>
        <w:t>;</w:t>
      </w:r>
    </w:p>
    <w:p w14:paraId="77081C21" w14:textId="5932753A" w:rsidR="004375D2" w:rsidRPr="00471936" w:rsidRDefault="004375D2" w:rsidP="00060B9C">
      <w:pPr>
        <w:spacing w:line="360" w:lineRule="auto"/>
        <w:ind w:firstLine="567"/>
        <w:rPr>
          <w:color w:val="000000" w:themeColor="text1"/>
          <w:sz w:val="28"/>
          <w:szCs w:val="28"/>
          <w:shd w:val="clear" w:color="auto" w:fill="FFFFFF"/>
        </w:rPr>
      </w:pPr>
      <w:r w:rsidRPr="00471936">
        <w:rPr>
          <w:color w:val="000000" w:themeColor="text1"/>
          <w:sz w:val="28"/>
          <w:szCs w:val="28"/>
          <w:shd w:val="clear" w:color="auto" w:fill="FFFFFF"/>
        </w:rPr>
        <w:t>-</w:t>
      </w:r>
      <w:r w:rsidR="00175E92">
        <w:rPr>
          <w:color w:val="000000" w:themeColor="text1"/>
          <w:sz w:val="28"/>
          <w:szCs w:val="28"/>
          <w:shd w:val="clear" w:color="auto" w:fill="FFFFFF"/>
        </w:rPr>
        <w:t>р</w:t>
      </w:r>
      <w:r w:rsidRPr="00471936">
        <w:rPr>
          <w:color w:val="000000" w:themeColor="text1"/>
          <w:sz w:val="28"/>
          <w:szCs w:val="28"/>
          <w:shd w:val="clear" w:color="auto" w:fill="FFFFFF"/>
        </w:rPr>
        <w:t xml:space="preserve">азработать рекомендации и </w:t>
      </w:r>
      <w:r w:rsidR="006F7202">
        <w:rPr>
          <w:color w:val="000000" w:themeColor="text1"/>
          <w:sz w:val="28"/>
          <w:szCs w:val="28"/>
          <w:shd w:val="clear" w:color="auto" w:fill="FFFFFF"/>
        </w:rPr>
        <w:t xml:space="preserve">«Паспорт развития» </w:t>
      </w:r>
      <w:r w:rsidRPr="00471936">
        <w:rPr>
          <w:color w:val="000000" w:themeColor="text1"/>
          <w:sz w:val="28"/>
          <w:szCs w:val="28"/>
          <w:shd w:val="clear" w:color="auto" w:fill="FFFFFF"/>
        </w:rPr>
        <w:t>с подходящими профессиями для полушарий</w:t>
      </w:r>
      <w:r w:rsidR="00175E92">
        <w:rPr>
          <w:color w:val="000000" w:themeColor="text1"/>
          <w:sz w:val="28"/>
          <w:szCs w:val="28"/>
          <w:shd w:val="clear" w:color="auto" w:fill="FFFFFF"/>
        </w:rPr>
        <w:t>.</w:t>
      </w:r>
    </w:p>
    <w:p w14:paraId="425E8B49" w14:textId="00E52A10" w:rsidR="004375D2" w:rsidRPr="003F1250" w:rsidRDefault="004375D2" w:rsidP="00060B9C">
      <w:pPr>
        <w:spacing w:line="360" w:lineRule="auto"/>
        <w:ind w:firstLine="567"/>
        <w:rPr>
          <w:color w:val="000000" w:themeColor="text1"/>
          <w:sz w:val="28"/>
          <w:szCs w:val="28"/>
          <w:shd w:val="clear" w:color="auto" w:fill="FFFFFF"/>
        </w:rPr>
      </w:pPr>
      <w:r w:rsidRPr="00471936">
        <w:rPr>
          <w:b/>
          <w:bCs/>
          <w:color w:val="000000" w:themeColor="text1"/>
          <w:sz w:val="28"/>
          <w:szCs w:val="28"/>
          <w:shd w:val="clear" w:color="auto" w:fill="FFFFFF"/>
        </w:rPr>
        <w:t>Объект исследования:</w:t>
      </w:r>
      <w:r w:rsidR="00964CEE">
        <w:rPr>
          <w:b/>
          <w:bCs/>
          <w:color w:val="000000" w:themeColor="text1"/>
          <w:sz w:val="28"/>
          <w:szCs w:val="28"/>
          <w:shd w:val="clear" w:color="auto" w:fill="FFFFFF"/>
        </w:rPr>
        <w:t xml:space="preserve"> </w:t>
      </w:r>
      <w:r w:rsidR="00964CEE" w:rsidRPr="00964CEE">
        <w:rPr>
          <w:bCs/>
          <w:color w:val="000000" w:themeColor="text1"/>
          <w:sz w:val="28"/>
          <w:szCs w:val="28"/>
          <w:shd w:val="clear" w:color="auto" w:fill="FFFFFF"/>
        </w:rPr>
        <w:t>мо</w:t>
      </w:r>
      <w:r w:rsidR="00964CEE">
        <w:rPr>
          <w:bCs/>
          <w:color w:val="000000" w:themeColor="text1"/>
          <w:sz w:val="28"/>
          <w:szCs w:val="28"/>
          <w:shd w:val="clear" w:color="auto" w:fill="FFFFFF"/>
        </w:rPr>
        <w:t>зговая активность</w:t>
      </w:r>
      <w:r w:rsidRPr="00471936">
        <w:rPr>
          <w:b/>
          <w:bCs/>
          <w:color w:val="000000" w:themeColor="text1"/>
          <w:sz w:val="28"/>
          <w:szCs w:val="28"/>
          <w:shd w:val="clear" w:color="auto" w:fill="FFFFFF"/>
        </w:rPr>
        <w:t xml:space="preserve"> </w:t>
      </w:r>
      <w:r w:rsidR="003F1250" w:rsidRPr="003F1250">
        <w:rPr>
          <w:color w:val="000000" w:themeColor="text1"/>
          <w:sz w:val="28"/>
          <w:szCs w:val="28"/>
          <w:shd w:val="clear" w:color="auto" w:fill="FFFFFF"/>
        </w:rPr>
        <w:t>полушарий</w:t>
      </w:r>
    </w:p>
    <w:p w14:paraId="42133CD1" w14:textId="65CE9FB1" w:rsidR="004375D2" w:rsidRPr="00471936" w:rsidRDefault="004375D2" w:rsidP="00060B9C">
      <w:pPr>
        <w:spacing w:line="360" w:lineRule="auto"/>
        <w:ind w:firstLine="567"/>
        <w:rPr>
          <w:color w:val="000000" w:themeColor="text1"/>
          <w:sz w:val="28"/>
          <w:szCs w:val="28"/>
          <w:shd w:val="clear" w:color="auto" w:fill="FFFFFF"/>
        </w:rPr>
      </w:pPr>
      <w:r w:rsidRPr="00471936">
        <w:rPr>
          <w:b/>
          <w:bCs/>
          <w:color w:val="000000" w:themeColor="text1"/>
          <w:sz w:val="28"/>
          <w:szCs w:val="28"/>
          <w:shd w:val="clear" w:color="auto" w:fill="FFFFFF"/>
        </w:rPr>
        <w:t xml:space="preserve">Предмет исследования: </w:t>
      </w:r>
      <w:r w:rsidR="00964CEE" w:rsidRPr="00471936">
        <w:rPr>
          <w:bCs/>
          <w:color w:val="000000" w:themeColor="text1"/>
          <w:sz w:val="28"/>
          <w:szCs w:val="28"/>
          <w:shd w:val="clear" w:color="auto" w:fill="FFFFFF"/>
        </w:rPr>
        <w:t>развитие ведущих полушарий мозга человека</w:t>
      </w:r>
    </w:p>
    <w:p w14:paraId="3EE05EBA" w14:textId="77777777" w:rsidR="00EB7990" w:rsidRDefault="004375D2" w:rsidP="00060B9C">
      <w:pPr>
        <w:spacing w:line="360" w:lineRule="auto"/>
        <w:ind w:firstLine="567"/>
        <w:jc w:val="both"/>
        <w:rPr>
          <w:b/>
          <w:bCs/>
          <w:color w:val="000000" w:themeColor="text1"/>
          <w:sz w:val="28"/>
          <w:szCs w:val="28"/>
          <w:shd w:val="clear" w:color="auto" w:fill="FFFFFF"/>
        </w:rPr>
      </w:pPr>
      <w:r w:rsidRPr="00471936">
        <w:rPr>
          <w:b/>
          <w:bCs/>
          <w:color w:val="000000" w:themeColor="text1"/>
          <w:sz w:val="28"/>
          <w:szCs w:val="28"/>
          <w:shd w:val="clear" w:color="auto" w:fill="FFFFFF"/>
        </w:rPr>
        <w:t xml:space="preserve">Методы исследования: </w:t>
      </w:r>
    </w:p>
    <w:p w14:paraId="0F4B4D35" w14:textId="239B58ED" w:rsidR="00EB7990" w:rsidRDefault="00EB7990" w:rsidP="00060B9C">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1.А</w:t>
      </w:r>
      <w:r w:rsidR="004375D2" w:rsidRPr="00471936">
        <w:rPr>
          <w:color w:val="000000" w:themeColor="text1"/>
          <w:sz w:val="28"/>
          <w:szCs w:val="28"/>
          <w:shd w:val="clear" w:color="auto" w:fill="FFFFFF"/>
        </w:rPr>
        <w:t>нализ психологической литературы</w:t>
      </w:r>
      <w:r>
        <w:rPr>
          <w:color w:val="000000" w:themeColor="text1"/>
          <w:sz w:val="28"/>
          <w:szCs w:val="28"/>
          <w:shd w:val="clear" w:color="auto" w:fill="FFFFFF"/>
        </w:rPr>
        <w:t>.</w:t>
      </w:r>
    </w:p>
    <w:p w14:paraId="7F811E0D" w14:textId="02DE73B7" w:rsidR="00EC3FA6" w:rsidRDefault="00EB7990" w:rsidP="00060B9C">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2.А</w:t>
      </w:r>
      <w:r w:rsidR="00EC3FA6" w:rsidRPr="00471936">
        <w:rPr>
          <w:color w:val="000000" w:themeColor="text1"/>
          <w:sz w:val="28"/>
          <w:szCs w:val="28"/>
          <w:shd w:val="clear" w:color="auto" w:fill="FFFFFF"/>
        </w:rPr>
        <w:t>нкетирование</w:t>
      </w:r>
      <w:r>
        <w:rPr>
          <w:color w:val="000000" w:themeColor="text1"/>
          <w:sz w:val="28"/>
          <w:szCs w:val="28"/>
          <w:shd w:val="clear" w:color="auto" w:fill="FFFFFF"/>
        </w:rPr>
        <w:t>.</w:t>
      </w:r>
    </w:p>
    <w:p w14:paraId="62CB9AE5" w14:textId="3AFBB6A7" w:rsidR="00EB7990" w:rsidRPr="00471936" w:rsidRDefault="00EB7990" w:rsidP="00EB7990">
      <w:pPr>
        <w:spacing w:line="480" w:lineRule="auto"/>
        <w:ind w:firstLine="567"/>
        <w:jc w:val="both"/>
        <w:rPr>
          <w:color w:val="000000" w:themeColor="text1"/>
          <w:sz w:val="28"/>
          <w:szCs w:val="28"/>
          <w:shd w:val="clear" w:color="auto" w:fill="FFFFFF"/>
        </w:rPr>
      </w:pPr>
      <w:r>
        <w:rPr>
          <w:color w:val="000000" w:themeColor="text1"/>
          <w:sz w:val="28"/>
          <w:szCs w:val="28"/>
          <w:shd w:val="clear" w:color="auto" w:fill="FFFFFF"/>
        </w:rPr>
        <w:t>3. Тест «Мыслитель или художник».</w:t>
      </w:r>
    </w:p>
    <w:p w14:paraId="125C788B" w14:textId="5BFB3DFF" w:rsidR="00EC3FA6" w:rsidRPr="00471936" w:rsidRDefault="00EC3FA6" w:rsidP="00060B9C">
      <w:pPr>
        <w:spacing w:line="360" w:lineRule="auto"/>
        <w:ind w:firstLine="567"/>
        <w:jc w:val="both"/>
        <w:rPr>
          <w:color w:val="000000" w:themeColor="text1"/>
          <w:sz w:val="28"/>
          <w:szCs w:val="28"/>
          <w:shd w:val="clear" w:color="auto" w:fill="FFFFFF"/>
        </w:rPr>
      </w:pPr>
      <w:r w:rsidRPr="00471936">
        <w:rPr>
          <w:b/>
          <w:bCs/>
          <w:color w:val="000000" w:themeColor="text1"/>
          <w:sz w:val="28"/>
          <w:szCs w:val="28"/>
          <w:shd w:val="clear" w:color="auto" w:fill="FFFFFF"/>
        </w:rPr>
        <w:t>Теоретическая значимость:</w:t>
      </w:r>
      <w:r w:rsidRPr="00471936">
        <w:rPr>
          <w:color w:val="000000" w:themeColor="text1"/>
          <w:sz w:val="28"/>
          <w:szCs w:val="28"/>
          <w:shd w:val="clear" w:color="auto" w:fill="FFFFFF"/>
        </w:rPr>
        <w:t xml:space="preserve"> в работе представлен теоретический материал, который описывает особенности правополушарных и левополушарных подростков, а также сложности в общении между ними.</w:t>
      </w:r>
    </w:p>
    <w:p w14:paraId="752071C0" w14:textId="6AFCAA2C" w:rsidR="00C50AA0" w:rsidRPr="00471936" w:rsidRDefault="00EC3FA6" w:rsidP="00060B9C">
      <w:pPr>
        <w:spacing w:line="360" w:lineRule="auto"/>
        <w:ind w:firstLine="567"/>
        <w:jc w:val="both"/>
        <w:rPr>
          <w:color w:val="000000" w:themeColor="text1"/>
          <w:sz w:val="28"/>
          <w:szCs w:val="28"/>
          <w:shd w:val="clear" w:color="auto" w:fill="FFFFFF"/>
        </w:rPr>
      </w:pPr>
      <w:r w:rsidRPr="00471936">
        <w:rPr>
          <w:b/>
          <w:bCs/>
          <w:color w:val="000000" w:themeColor="text1"/>
          <w:sz w:val="28"/>
          <w:szCs w:val="28"/>
          <w:shd w:val="clear" w:color="auto" w:fill="FFFFFF"/>
        </w:rPr>
        <w:t xml:space="preserve">Практическая значимость: </w:t>
      </w:r>
      <w:r w:rsidRPr="00471936">
        <w:rPr>
          <w:color w:val="000000" w:themeColor="text1"/>
          <w:sz w:val="28"/>
          <w:szCs w:val="28"/>
          <w:shd w:val="clear" w:color="auto" w:fill="FFFFFF"/>
        </w:rPr>
        <w:t>результаты исследования могут быть использованы в деятельности учеников средней и старшей школы, учителей-предметников, воспитателей, психологов, в работе некоторых</w:t>
      </w:r>
      <w:r w:rsidR="00C50AA0" w:rsidRPr="00471936">
        <w:rPr>
          <w:color w:val="000000" w:themeColor="text1"/>
          <w:sz w:val="28"/>
          <w:szCs w:val="28"/>
          <w:shd w:val="clear" w:color="auto" w:fill="FFFFFF"/>
        </w:rPr>
        <w:t xml:space="preserve"> образовательных </w:t>
      </w:r>
      <w:r w:rsidR="002F5D55" w:rsidRPr="00471936">
        <w:rPr>
          <w:color w:val="000000" w:themeColor="text1"/>
          <w:sz w:val="28"/>
          <w:szCs w:val="28"/>
          <w:shd w:val="clear" w:color="auto" w:fill="FFFFFF"/>
        </w:rPr>
        <w:t>учреждений.</w:t>
      </w:r>
      <w:r w:rsidR="00C50AA0" w:rsidRPr="00471936">
        <w:rPr>
          <w:color w:val="000000" w:themeColor="text1"/>
          <w:sz w:val="28"/>
          <w:szCs w:val="28"/>
          <w:shd w:val="clear" w:color="auto" w:fill="FFFFFF"/>
        </w:rPr>
        <w:t xml:space="preserve"> Могут служить в выборе профессий, общения и деятельности.</w:t>
      </w:r>
    </w:p>
    <w:p w14:paraId="181EED91" w14:textId="2472D40C" w:rsidR="004375D2" w:rsidRPr="00471936" w:rsidRDefault="00C50AA0" w:rsidP="00060B9C">
      <w:pPr>
        <w:spacing w:line="360" w:lineRule="auto"/>
        <w:ind w:firstLine="567"/>
        <w:jc w:val="both"/>
        <w:rPr>
          <w:color w:val="000000" w:themeColor="text1"/>
          <w:sz w:val="28"/>
          <w:szCs w:val="28"/>
          <w:shd w:val="clear" w:color="auto" w:fill="FFFFFF"/>
        </w:rPr>
      </w:pPr>
      <w:r w:rsidRPr="00471936">
        <w:rPr>
          <w:b/>
          <w:bCs/>
          <w:color w:val="000000" w:themeColor="text1"/>
          <w:sz w:val="28"/>
          <w:szCs w:val="28"/>
          <w:shd w:val="clear" w:color="auto" w:fill="FFFFFF"/>
        </w:rPr>
        <w:t xml:space="preserve">Новизна </w:t>
      </w:r>
      <w:r w:rsidR="002F5D55" w:rsidRPr="00471936">
        <w:rPr>
          <w:b/>
          <w:bCs/>
          <w:color w:val="000000" w:themeColor="text1"/>
          <w:sz w:val="28"/>
          <w:szCs w:val="28"/>
          <w:shd w:val="clear" w:color="auto" w:fill="FFFFFF"/>
        </w:rPr>
        <w:t xml:space="preserve">исследования: </w:t>
      </w:r>
      <w:r w:rsidR="002F5D55" w:rsidRPr="001C2C3E">
        <w:rPr>
          <w:color w:val="000000" w:themeColor="text1"/>
          <w:sz w:val="28"/>
          <w:szCs w:val="28"/>
          <w:shd w:val="clear" w:color="auto" w:fill="FFFFFF"/>
        </w:rPr>
        <w:t>в</w:t>
      </w:r>
      <w:r w:rsidRPr="001C2C3E">
        <w:rPr>
          <w:color w:val="000000" w:themeColor="text1"/>
          <w:sz w:val="28"/>
          <w:szCs w:val="28"/>
          <w:shd w:val="clear" w:color="auto" w:fill="FFFFFF"/>
        </w:rPr>
        <w:t xml:space="preserve"> </w:t>
      </w:r>
      <w:r w:rsidRPr="00471936">
        <w:rPr>
          <w:color w:val="000000" w:themeColor="text1"/>
          <w:sz w:val="28"/>
          <w:szCs w:val="28"/>
          <w:shd w:val="clear" w:color="auto" w:fill="FFFFFF"/>
        </w:rPr>
        <w:t xml:space="preserve">школах недостаточно уделяется внимание изучению особенностей левополушарных и правополушарных детей-подростков, которое важно для их развития. До этого практически никто не изучал особенности и мышление </w:t>
      </w:r>
      <w:proofErr w:type="spellStart"/>
      <w:r w:rsidRPr="00471936">
        <w:rPr>
          <w:color w:val="000000" w:themeColor="text1"/>
          <w:sz w:val="28"/>
          <w:szCs w:val="28"/>
          <w:shd w:val="clear" w:color="auto" w:fill="FFFFFF"/>
        </w:rPr>
        <w:t>разнополушарных</w:t>
      </w:r>
      <w:proofErr w:type="spellEnd"/>
      <w:r w:rsidRPr="00471936">
        <w:rPr>
          <w:color w:val="000000" w:themeColor="text1"/>
          <w:sz w:val="28"/>
          <w:szCs w:val="28"/>
          <w:shd w:val="clear" w:color="auto" w:fill="FFFFFF"/>
        </w:rPr>
        <w:t xml:space="preserve"> типов людей. В работе </w:t>
      </w:r>
      <w:r w:rsidR="001C2C3E">
        <w:rPr>
          <w:color w:val="000000" w:themeColor="text1"/>
          <w:sz w:val="28"/>
          <w:szCs w:val="28"/>
          <w:shd w:val="clear" w:color="auto" w:fill="FFFFFF"/>
        </w:rPr>
        <w:t xml:space="preserve">мы </w:t>
      </w:r>
      <w:r w:rsidRPr="00471936">
        <w:rPr>
          <w:color w:val="000000" w:themeColor="text1"/>
          <w:sz w:val="28"/>
          <w:szCs w:val="28"/>
          <w:shd w:val="clear" w:color="auto" w:fill="FFFFFF"/>
        </w:rPr>
        <w:t>изучил</w:t>
      </w:r>
      <w:r w:rsidR="001C2C3E">
        <w:rPr>
          <w:color w:val="000000" w:themeColor="text1"/>
          <w:sz w:val="28"/>
          <w:szCs w:val="28"/>
          <w:shd w:val="clear" w:color="auto" w:fill="FFFFFF"/>
        </w:rPr>
        <w:t>и</w:t>
      </w:r>
      <w:r w:rsidRPr="00471936">
        <w:rPr>
          <w:color w:val="000000" w:themeColor="text1"/>
          <w:sz w:val="28"/>
          <w:szCs w:val="28"/>
          <w:shd w:val="clear" w:color="auto" w:fill="FFFFFF"/>
        </w:rPr>
        <w:t xml:space="preserve"> их особенности, а также увлечения и многое другое, разработал</w:t>
      </w:r>
      <w:r w:rsidR="001C2C3E">
        <w:rPr>
          <w:color w:val="000000" w:themeColor="text1"/>
          <w:sz w:val="28"/>
          <w:szCs w:val="28"/>
          <w:shd w:val="clear" w:color="auto" w:fill="FFFFFF"/>
        </w:rPr>
        <w:t>и</w:t>
      </w:r>
      <w:r w:rsidRPr="00471936">
        <w:rPr>
          <w:color w:val="000000" w:themeColor="text1"/>
          <w:sz w:val="28"/>
          <w:szCs w:val="28"/>
          <w:shd w:val="clear" w:color="auto" w:fill="FFFFFF"/>
        </w:rPr>
        <w:t xml:space="preserve"> </w:t>
      </w:r>
      <w:r w:rsidR="006F7202">
        <w:rPr>
          <w:color w:val="000000" w:themeColor="text1"/>
          <w:sz w:val="28"/>
          <w:szCs w:val="28"/>
          <w:shd w:val="clear" w:color="auto" w:fill="FFFFFF"/>
        </w:rPr>
        <w:t>«</w:t>
      </w:r>
      <w:r w:rsidR="00584E73">
        <w:rPr>
          <w:color w:val="000000" w:themeColor="text1"/>
          <w:sz w:val="28"/>
          <w:szCs w:val="28"/>
          <w:shd w:val="clear" w:color="auto" w:fill="FFFFFF"/>
        </w:rPr>
        <w:t xml:space="preserve">Паспорт </w:t>
      </w:r>
      <w:r w:rsidR="00584E73" w:rsidRPr="00471936">
        <w:rPr>
          <w:color w:val="000000" w:themeColor="text1"/>
          <w:sz w:val="28"/>
          <w:szCs w:val="28"/>
          <w:shd w:val="clear" w:color="auto" w:fill="FFFFFF"/>
        </w:rPr>
        <w:t>развития</w:t>
      </w:r>
      <w:r w:rsidR="006F7202">
        <w:rPr>
          <w:color w:val="000000" w:themeColor="text1"/>
          <w:sz w:val="28"/>
          <w:szCs w:val="28"/>
          <w:shd w:val="clear" w:color="auto" w:fill="FFFFFF"/>
        </w:rPr>
        <w:t xml:space="preserve">» </w:t>
      </w:r>
      <w:r w:rsidRPr="00471936">
        <w:rPr>
          <w:color w:val="000000" w:themeColor="text1"/>
          <w:sz w:val="28"/>
          <w:szCs w:val="28"/>
          <w:shd w:val="clear" w:color="auto" w:fill="FFFFFF"/>
        </w:rPr>
        <w:t xml:space="preserve">для детей-подростков в зависимости от их полушария. </w:t>
      </w:r>
    </w:p>
    <w:p w14:paraId="0C7F0A23" w14:textId="00B4880E" w:rsidR="00595E08" w:rsidRPr="00471936" w:rsidRDefault="00595E08" w:rsidP="00060B9C">
      <w:pPr>
        <w:spacing w:line="360" w:lineRule="auto"/>
        <w:ind w:firstLine="567"/>
        <w:rPr>
          <w:color w:val="000000" w:themeColor="text1"/>
          <w:sz w:val="28"/>
          <w:szCs w:val="28"/>
          <w:shd w:val="clear" w:color="auto" w:fill="FFFFFF"/>
        </w:rPr>
      </w:pPr>
    </w:p>
    <w:p w14:paraId="4792B336" w14:textId="61F1F41C" w:rsidR="00595E08" w:rsidRPr="00471936" w:rsidRDefault="00595E08" w:rsidP="0006653A">
      <w:pPr>
        <w:spacing w:line="360" w:lineRule="auto"/>
        <w:rPr>
          <w:color w:val="000000" w:themeColor="text1"/>
          <w:sz w:val="28"/>
          <w:szCs w:val="28"/>
          <w:shd w:val="clear" w:color="auto" w:fill="FFFFFF"/>
        </w:rPr>
      </w:pPr>
    </w:p>
    <w:p w14:paraId="46C234D6" w14:textId="04BBDDA2" w:rsidR="00595E08" w:rsidRDefault="00595E08" w:rsidP="00060B9C">
      <w:pPr>
        <w:spacing w:line="360" w:lineRule="auto"/>
        <w:ind w:firstLine="567"/>
        <w:rPr>
          <w:color w:val="000000" w:themeColor="text1"/>
          <w:sz w:val="28"/>
          <w:szCs w:val="28"/>
          <w:shd w:val="clear" w:color="auto" w:fill="FFFFFF"/>
        </w:rPr>
      </w:pPr>
    </w:p>
    <w:p w14:paraId="363240B5" w14:textId="77777777" w:rsidR="00584E73" w:rsidRPr="00471936" w:rsidRDefault="00584E73" w:rsidP="00060B9C">
      <w:pPr>
        <w:spacing w:line="360" w:lineRule="auto"/>
        <w:ind w:firstLine="567"/>
        <w:rPr>
          <w:color w:val="000000" w:themeColor="text1"/>
          <w:sz w:val="28"/>
          <w:szCs w:val="28"/>
          <w:shd w:val="clear" w:color="auto" w:fill="FFFFFF"/>
        </w:rPr>
      </w:pPr>
    </w:p>
    <w:p w14:paraId="3AAE47CF" w14:textId="67878F7F" w:rsidR="00595E08" w:rsidRPr="00471936" w:rsidRDefault="00595E08" w:rsidP="00060B9C">
      <w:pPr>
        <w:spacing w:line="360" w:lineRule="auto"/>
        <w:ind w:firstLine="567"/>
        <w:jc w:val="both"/>
        <w:rPr>
          <w:b/>
          <w:bCs/>
          <w:color w:val="000000" w:themeColor="text1"/>
          <w:spacing w:val="-12"/>
          <w:sz w:val="28"/>
          <w:szCs w:val="28"/>
        </w:rPr>
      </w:pPr>
      <w:r w:rsidRPr="00471936">
        <w:rPr>
          <w:b/>
          <w:bCs/>
          <w:color w:val="000000" w:themeColor="text1"/>
          <w:sz w:val="28"/>
          <w:szCs w:val="28"/>
        </w:rPr>
        <w:lastRenderedPageBreak/>
        <w:t>Глава 1.</w:t>
      </w:r>
      <w:r w:rsidRPr="00471936">
        <w:rPr>
          <w:color w:val="000000" w:themeColor="text1"/>
          <w:spacing w:val="-12"/>
          <w:sz w:val="28"/>
          <w:szCs w:val="28"/>
        </w:rPr>
        <w:t xml:space="preserve"> </w:t>
      </w:r>
      <w:r w:rsidR="00DA0E04" w:rsidRPr="00471936">
        <w:rPr>
          <w:b/>
          <w:bCs/>
          <w:color w:val="000000" w:themeColor="text1"/>
          <w:spacing w:val="-12"/>
          <w:sz w:val="28"/>
          <w:szCs w:val="28"/>
        </w:rPr>
        <w:t>Теоретические аспекты</w:t>
      </w:r>
      <w:r w:rsidR="00175E92">
        <w:rPr>
          <w:b/>
          <w:bCs/>
          <w:color w:val="000000" w:themeColor="text1"/>
          <w:spacing w:val="-12"/>
          <w:sz w:val="28"/>
          <w:szCs w:val="28"/>
        </w:rPr>
        <w:t xml:space="preserve"> и</w:t>
      </w:r>
      <w:r w:rsidR="00DA0E04" w:rsidRPr="00471936">
        <w:rPr>
          <w:b/>
          <w:bCs/>
          <w:color w:val="000000" w:themeColor="text1"/>
          <w:spacing w:val="-12"/>
          <w:sz w:val="28"/>
          <w:szCs w:val="28"/>
        </w:rPr>
        <w:t>зучени</w:t>
      </w:r>
      <w:r w:rsidR="00175E92">
        <w:rPr>
          <w:b/>
          <w:bCs/>
          <w:color w:val="000000" w:themeColor="text1"/>
          <w:spacing w:val="-12"/>
          <w:sz w:val="28"/>
          <w:szCs w:val="28"/>
        </w:rPr>
        <w:t>я</w:t>
      </w:r>
      <w:r w:rsidR="00DA0E04" w:rsidRPr="00471936">
        <w:rPr>
          <w:b/>
          <w:bCs/>
          <w:color w:val="000000" w:themeColor="text1"/>
          <w:spacing w:val="-12"/>
          <w:sz w:val="28"/>
          <w:szCs w:val="28"/>
        </w:rPr>
        <w:t xml:space="preserve"> левополушарных и правополушарных </w:t>
      </w:r>
      <w:r w:rsidR="00175E92">
        <w:rPr>
          <w:b/>
          <w:bCs/>
          <w:color w:val="000000" w:themeColor="text1"/>
          <w:spacing w:val="-12"/>
          <w:sz w:val="28"/>
          <w:szCs w:val="28"/>
        </w:rPr>
        <w:t>подростков</w:t>
      </w:r>
    </w:p>
    <w:p w14:paraId="03C42317" w14:textId="1682D7BD" w:rsidR="00595E08" w:rsidRPr="00471936" w:rsidRDefault="00595E08" w:rsidP="00060B9C">
      <w:pPr>
        <w:spacing w:line="360" w:lineRule="auto"/>
        <w:ind w:firstLine="567"/>
        <w:jc w:val="both"/>
        <w:rPr>
          <w:b/>
          <w:bCs/>
          <w:color w:val="000000" w:themeColor="text1"/>
          <w:spacing w:val="-12"/>
          <w:sz w:val="28"/>
          <w:szCs w:val="28"/>
        </w:rPr>
      </w:pPr>
    </w:p>
    <w:p w14:paraId="349B31D9" w14:textId="5382DF8E" w:rsidR="00595E08" w:rsidRPr="00471936" w:rsidRDefault="00DA0E04" w:rsidP="0006653A">
      <w:pPr>
        <w:pStyle w:val="a3"/>
        <w:numPr>
          <w:ilvl w:val="1"/>
          <w:numId w:val="7"/>
        </w:numPr>
        <w:spacing w:line="360" w:lineRule="auto"/>
        <w:contextualSpacing w:val="0"/>
        <w:jc w:val="both"/>
        <w:rPr>
          <w:rFonts w:ascii="Times New Roman" w:hAnsi="Times New Roman" w:cs="Times New Roman"/>
          <w:b/>
          <w:bCs/>
          <w:color w:val="000000" w:themeColor="text1"/>
          <w:spacing w:val="-12"/>
          <w:sz w:val="28"/>
          <w:szCs w:val="28"/>
        </w:rPr>
      </w:pPr>
      <w:r w:rsidRPr="00471936">
        <w:rPr>
          <w:rFonts w:ascii="Times New Roman" w:hAnsi="Times New Roman" w:cs="Times New Roman"/>
          <w:b/>
          <w:bCs/>
          <w:color w:val="000000" w:themeColor="text1"/>
          <w:spacing w:val="-12"/>
          <w:sz w:val="28"/>
          <w:szCs w:val="28"/>
        </w:rPr>
        <w:t>Характеристика полушарий</w:t>
      </w:r>
    </w:p>
    <w:p w14:paraId="07DFC60E" w14:textId="5698F0FF" w:rsidR="00595E08" w:rsidRPr="00471936" w:rsidRDefault="00595E08" w:rsidP="00060B9C">
      <w:pPr>
        <w:pStyle w:val="a4"/>
        <w:spacing w:before="0" w:beforeAutospacing="0" w:after="0" w:afterAutospacing="0" w:line="360" w:lineRule="auto"/>
        <w:ind w:firstLine="567"/>
        <w:jc w:val="both"/>
        <w:textAlignment w:val="baseline"/>
        <w:rPr>
          <w:color w:val="000000" w:themeColor="text1"/>
          <w:sz w:val="28"/>
          <w:szCs w:val="28"/>
        </w:rPr>
      </w:pPr>
      <w:r w:rsidRPr="00471936">
        <w:rPr>
          <w:color w:val="000000" w:themeColor="text1"/>
          <w:sz w:val="28"/>
          <w:szCs w:val="28"/>
          <w:shd w:val="clear" w:color="auto" w:fill="FFFFFF"/>
        </w:rPr>
        <w:t xml:space="preserve">     </w:t>
      </w:r>
      <w:r w:rsidRPr="00471936">
        <w:rPr>
          <w:color w:val="000000" w:themeColor="text1"/>
          <w:sz w:val="28"/>
          <w:szCs w:val="28"/>
        </w:rPr>
        <w:t xml:space="preserve">Левополушарное мышление отвечает </w:t>
      </w:r>
      <w:r w:rsidR="00175E92" w:rsidRPr="00471936">
        <w:rPr>
          <w:color w:val="000000" w:themeColor="text1"/>
          <w:sz w:val="28"/>
          <w:szCs w:val="28"/>
        </w:rPr>
        <w:t>за последовательное</w:t>
      </w:r>
      <w:r w:rsidRPr="00471936">
        <w:rPr>
          <w:color w:val="000000" w:themeColor="text1"/>
          <w:sz w:val="28"/>
          <w:szCs w:val="28"/>
        </w:rPr>
        <w:t xml:space="preserve"> восприятие информации, шаг за шагом, сначала первое, потом второе и только потом — третье. Такое восприятие растянуто во времени.</w:t>
      </w:r>
    </w:p>
    <w:p w14:paraId="2EBDBFF5" w14:textId="5D82A5C2" w:rsidR="00595E08" w:rsidRPr="00471936" w:rsidRDefault="00595E08" w:rsidP="00060B9C">
      <w:pPr>
        <w:pStyle w:val="a4"/>
        <w:spacing w:before="0" w:beforeAutospacing="0" w:after="0" w:afterAutospacing="0" w:line="360" w:lineRule="auto"/>
        <w:ind w:firstLine="567"/>
        <w:jc w:val="both"/>
        <w:textAlignment w:val="baseline"/>
        <w:rPr>
          <w:color w:val="000000" w:themeColor="text1"/>
          <w:sz w:val="28"/>
          <w:szCs w:val="28"/>
        </w:rPr>
      </w:pPr>
      <w:r w:rsidRPr="00471936">
        <w:rPr>
          <w:color w:val="000000" w:themeColor="text1"/>
          <w:sz w:val="28"/>
          <w:szCs w:val="28"/>
        </w:rPr>
        <w:t>Действуя таким способом, мы последовательно, одно за другим, узнаём нечто об этом мире. Этот способ всем нам хорошо известен, т.к. именно ему нас обуча</w:t>
      </w:r>
      <w:r w:rsidR="005D37A9">
        <w:rPr>
          <w:color w:val="000000" w:themeColor="text1"/>
          <w:sz w:val="28"/>
          <w:szCs w:val="28"/>
        </w:rPr>
        <w:t>ют</w:t>
      </w:r>
      <w:r w:rsidRPr="00471936">
        <w:rPr>
          <w:color w:val="000000" w:themeColor="text1"/>
          <w:sz w:val="28"/>
          <w:szCs w:val="28"/>
        </w:rPr>
        <w:t xml:space="preserve"> в школах и университетах, именно этот способ наиболее освоен человечеством.</w:t>
      </w:r>
    </w:p>
    <w:p w14:paraId="4079EEAC" w14:textId="0E79096D" w:rsidR="00595E08" w:rsidRPr="00471936" w:rsidRDefault="00595E08" w:rsidP="00060B9C">
      <w:pPr>
        <w:pStyle w:val="a4"/>
        <w:spacing w:before="0" w:beforeAutospacing="0" w:after="0" w:afterAutospacing="0" w:line="360" w:lineRule="auto"/>
        <w:ind w:firstLine="567"/>
        <w:jc w:val="both"/>
        <w:textAlignment w:val="baseline"/>
        <w:rPr>
          <w:color w:val="000000" w:themeColor="text1"/>
          <w:sz w:val="28"/>
          <w:szCs w:val="28"/>
        </w:rPr>
      </w:pPr>
      <w:r w:rsidRPr="00471936">
        <w:rPr>
          <w:color w:val="000000" w:themeColor="text1"/>
          <w:sz w:val="28"/>
          <w:szCs w:val="28"/>
        </w:rPr>
        <w:t xml:space="preserve">Примером может быть восприятие речевой информации: мы прочитываем сначала одно слово, потом второе, третье, и только после этого у нас складывается некий целостный образ в голове. Мы не можем прочесть сначала третье, потом десятое, а потом первое слово в </w:t>
      </w:r>
      <w:r w:rsidR="0006653A" w:rsidRPr="00471936">
        <w:rPr>
          <w:color w:val="000000" w:themeColor="text1"/>
          <w:sz w:val="28"/>
          <w:szCs w:val="28"/>
        </w:rPr>
        <w:t>предложении</w:t>
      </w:r>
      <w:r w:rsidRPr="00471936">
        <w:rPr>
          <w:color w:val="000000" w:themeColor="text1"/>
          <w:sz w:val="28"/>
          <w:szCs w:val="28"/>
        </w:rPr>
        <w:t>, — так у нас ничего не выйдет. Нужно соблюдать определенный порядок, алгоритм действий.</w:t>
      </w:r>
    </w:p>
    <w:p w14:paraId="45016B06" w14:textId="77777777" w:rsidR="00595E08" w:rsidRPr="00471936" w:rsidRDefault="00595E08" w:rsidP="00060B9C">
      <w:pPr>
        <w:pStyle w:val="a4"/>
        <w:spacing w:before="0" w:beforeAutospacing="0" w:after="0" w:afterAutospacing="0" w:line="360" w:lineRule="auto"/>
        <w:ind w:firstLine="567"/>
        <w:jc w:val="both"/>
        <w:rPr>
          <w:color w:val="000000" w:themeColor="text1"/>
          <w:sz w:val="28"/>
          <w:szCs w:val="28"/>
        </w:rPr>
      </w:pPr>
      <w:r w:rsidRPr="00471936">
        <w:rPr>
          <w:color w:val="000000" w:themeColor="text1"/>
          <w:sz w:val="28"/>
          <w:szCs w:val="28"/>
          <w:shd w:val="clear" w:color="auto" w:fill="FFFFFF"/>
        </w:rPr>
        <w:t>Наиболее вероятно, что полушария эквипотенциальны относительно простых функций, и специализированы относительно сложных. Одно из радикальных отличий связано со способами обработки информации. Неоднократно подтверждено, что левое полушарие обрабатывает информацию, поступающую в мозг, последовательно.</w:t>
      </w:r>
      <w:r w:rsidRPr="00471936">
        <w:rPr>
          <w:color w:val="000000" w:themeColor="text1"/>
          <w:sz w:val="28"/>
          <w:szCs w:val="28"/>
        </w:rPr>
        <w:t xml:space="preserve"> </w:t>
      </w:r>
    </w:p>
    <w:p w14:paraId="6D06B84B" w14:textId="3D2F208B" w:rsidR="00595E08" w:rsidRPr="00471936" w:rsidRDefault="00595E08" w:rsidP="00060B9C">
      <w:pPr>
        <w:pStyle w:val="a4"/>
        <w:spacing w:before="0" w:beforeAutospacing="0" w:after="0" w:afterAutospacing="0" w:line="360" w:lineRule="auto"/>
        <w:ind w:firstLine="567"/>
        <w:jc w:val="both"/>
        <w:rPr>
          <w:color w:val="000000" w:themeColor="text1"/>
          <w:sz w:val="28"/>
          <w:szCs w:val="28"/>
        </w:rPr>
      </w:pPr>
      <w:r w:rsidRPr="00471936">
        <w:rPr>
          <w:color w:val="000000" w:themeColor="text1"/>
          <w:sz w:val="28"/>
          <w:szCs w:val="28"/>
        </w:rPr>
        <w:t>Именно последовательностью обработки объясняется участие левого полушария в речи, представляющей собой последовательность предложений, включающих последовательность слов, каждое из которых состоит из последовательности фонем или букв. Левое полушарие не только отвечает за последовательности вербальных и символических стимулов, но не в меньшей мере связано с серийной организацией движений, с последовательным сенсорным восприятием. Можно сказать, что левое полушарие организует восприятие мира в пространственных и временных рядах.</w:t>
      </w:r>
    </w:p>
    <w:p w14:paraId="2D003186" w14:textId="36A78843" w:rsidR="00A352AB" w:rsidRPr="00471936" w:rsidRDefault="00A352AB" w:rsidP="00060B9C">
      <w:pPr>
        <w:spacing w:line="360" w:lineRule="auto"/>
        <w:ind w:firstLine="567"/>
        <w:jc w:val="both"/>
        <w:rPr>
          <w:color w:val="000000" w:themeColor="text1"/>
          <w:sz w:val="28"/>
          <w:szCs w:val="28"/>
          <w:shd w:val="clear" w:color="auto" w:fill="FFFFFF"/>
        </w:rPr>
      </w:pPr>
      <w:r w:rsidRPr="00471936">
        <w:rPr>
          <w:color w:val="000000" w:themeColor="text1"/>
          <w:sz w:val="28"/>
          <w:szCs w:val="28"/>
          <w:shd w:val="clear" w:color="auto" w:fill="FFFFFF"/>
        </w:rPr>
        <w:lastRenderedPageBreak/>
        <w:t>Возможно, что в восприятии любого объекта участвуют оба полушария мозга, каждое со своей стратегией опознания, со своей когнитивной стратегией. Левое полушарие использует топологическую систему опознания, состоящую в том, что в нем создается схематическое изображение предмета, отражающее его основные функциональные признаки. </w:t>
      </w:r>
    </w:p>
    <w:p w14:paraId="13E52FEA" w14:textId="0117E052" w:rsidR="00A352AB" w:rsidRPr="00471936" w:rsidRDefault="00A352AB" w:rsidP="00060B9C">
      <w:pPr>
        <w:pStyle w:val="a4"/>
        <w:spacing w:before="0" w:beforeAutospacing="0" w:after="0" w:afterAutospacing="0" w:line="360" w:lineRule="auto"/>
        <w:ind w:firstLine="567"/>
        <w:jc w:val="both"/>
        <w:textAlignment w:val="baseline"/>
        <w:rPr>
          <w:rStyle w:val="apple-converted-space"/>
          <w:color w:val="000000" w:themeColor="text1"/>
          <w:sz w:val="28"/>
          <w:szCs w:val="28"/>
        </w:rPr>
      </w:pPr>
      <w:r w:rsidRPr="00471936">
        <w:rPr>
          <w:color w:val="000000" w:themeColor="text1"/>
          <w:sz w:val="28"/>
          <w:szCs w:val="28"/>
        </w:rPr>
        <w:t xml:space="preserve">Правополушарное мышление отвечает </w:t>
      </w:r>
      <w:r w:rsidR="00175E92" w:rsidRPr="00471936">
        <w:rPr>
          <w:color w:val="000000" w:themeColor="text1"/>
          <w:sz w:val="28"/>
          <w:szCs w:val="28"/>
        </w:rPr>
        <w:t>за </w:t>
      </w:r>
      <w:proofErr w:type="spellStart"/>
      <w:r w:rsidR="00175E92" w:rsidRPr="00471936">
        <w:rPr>
          <w:color w:val="000000" w:themeColor="text1"/>
          <w:sz w:val="28"/>
          <w:szCs w:val="28"/>
        </w:rPr>
        <w:t>единомоментную</w:t>
      </w:r>
      <w:proofErr w:type="spellEnd"/>
      <w:r w:rsidRPr="00471936">
        <w:rPr>
          <w:color w:val="000000" w:themeColor="text1"/>
          <w:sz w:val="28"/>
          <w:szCs w:val="28"/>
        </w:rPr>
        <w:t xml:space="preserve"> обработку </w:t>
      </w:r>
      <w:proofErr w:type="gramStart"/>
      <w:r w:rsidRPr="00471936">
        <w:rPr>
          <w:color w:val="000000" w:themeColor="text1"/>
          <w:sz w:val="28"/>
          <w:szCs w:val="28"/>
        </w:rPr>
        <w:t>информации ,</w:t>
      </w:r>
      <w:proofErr w:type="gramEnd"/>
      <w:r w:rsidRPr="00471936">
        <w:rPr>
          <w:color w:val="000000" w:themeColor="text1"/>
          <w:sz w:val="28"/>
          <w:szCs w:val="28"/>
        </w:rPr>
        <w:t xml:space="preserve"> когда мы «схватываем» сразу весь образ целиком, когда мы видим всю картину разом.</w:t>
      </w:r>
      <w:r w:rsidR="00175E92">
        <w:rPr>
          <w:color w:val="000000" w:themeColor="text1"/>
          <w:sz w:val="28"/>
          <w:szCs w:val="28"/>
        </w:rPr>
        <w:t xml:space="preserve"> </w:t>
      </w:r>
      <w:r w:rsidRPr="00471936">
        <w:rPr>
          <w:color w:val="000000" w:themeColor="text1"/>
          <w:sz w:val="28"/>
          <w:szCs w:val="28"/>
        </w:rPr>
        <w:t xml:space="preserve">Примером может быть восприятие рисунка или фотографии. Когда мы смотрим на картинку, мы видим ее сразу целиком, и она во всей полноте сразу предстает перед нами. Нам не нужно соблюдать определенный порядок, мы никогда не рассматриваем изображение </w:t>
      </w:r>
      <w:proofErr w:type="spellStart"/>
      <w:r w:rsidRPr="00471936">
        <w:rPr>
          <w:color w:val="000000" w:themeColor="text1"/>
          <w:sz w:val="28"/>
          <w:szCs w:val="28"/>
        </w:rPr>
        <w:t>сторого</w:t>
      </w:r>
      <w:proofErr w:type="spellEnd"/>
      <w:r w:rsidRPr="00471936">
        <w:rPr>
          <w:color w:val="000000" w:themeColor="text1"/>
          <w:sz w:val="28"/>
          <w:szCs w:val="28"/>
        </w:rPr>
        <w:t xml:space="preserve"> слева направо и сверху вниз. Наши глаза двигаются хаотично, останавливаясь на тех частях рисунка, где больше деталей или которые привлекли наше внимание.</w:t>
      </w:r>
      <w:r w:rsidRPr="00471936">
        <w:rPr>
          <w:rStyle w:val="apple-converted-space"/>
          <w:color w:val="000000" w:themeColor="text1"/>
          <w:sz w:val="28"/>
          <w:szCs w:val="28"/>
        </w:rPr>
        <w:t> </w:t>
      </w:r>
    </w:p>
    <w:p w14:paraId="778E9F46" w14:textId="022C86AB" w:rsidR="00A352AB" w:rsidRPr="00471936" w:rsidRDefault="00A352AB" w:rsidP="00060B9C">
      <w:pPr>
        <w:spacing w:line="360" w:lineRule="auto"/>
        <w:ind w:firstLine="567"/>
        <w:jc w:val="both"/>
        <w:rPr>
          <w:color w:val="000000" w:themeColor="text1"/>
          <w:sz w:val="28"/>
          <w:szCs w:val="28"/>
          <w:shd w:val="clear" w:color="auto" w:fill="FFFFFF"/>
        </w:rPr>
      </w:pPr>
      <w:r w:rsidRPr="00471936">
        <w:rPr>
          <w:rStyle w:val="apple-converted-space"/>
          <w:rFonts w:eastAsiaTheme="majorEastAsia"/>
          <w:color w:val="000000" w:themeColor="text1"/>
          <w:sz w:val="28"/>
          <w:szCs w:val="28"/>
          <w:shd w:val="clear" w:color="auto" w:fill="FFFFFF"/>
        </w:rPr>
        <w:t> </w:t>
      </w:r>
      <w:r w:rsidRPr="00471936">
        <w:rPr>
          <w:color w:val="000000" w:themeColor="text1"/>
          <w:sz w:val="28"/>
          <w:szCs w:val="28"/>
          <w:shd w:val="clear" w:color="auto" w:fill="FFFFFF"/>
        </w:rPr>
        <w:t>Правое полушарие в отличие от левого обрабатывает информацию – одновременно и целостно (холистически).</w:t>
      </w:r>
    </w:p>
    <w:p w14:paraId="0D425BC1" w14:textId="23226DC4" w:rsidR="00A352AB" w:rsidRPr="00471936" w:rsidRDefault="00A352AB" w:rsidP="00060B9C">
      <w:pPr>
        <w:spacing w:line="360" w:lineRule="auto"/>
        <w:ind w:firstLine="567"/>
        <w:jc w:val="both"/>
        <w:rPr>
          <w:color w:val="000000" w:themeColor="text1"/>
          <w:sz w:val="28"/>
          <w:szCs w:val="28"/>
          <w:shd w:val="clear" w:color="auto" w:fill="FFFFFF"/>
        </w:rPr>
      </w:pPr>
      <w:r w:rsidRPr="00471936">
        <w:rPr>
          <w:color w:val="000000" w:themeColor="text1"/>
          <w:sz w:val="28"/>
          <w:szCs w:val="28"/>
          <w:shd w:val="clear" w:color="auto" w:fill="FFFFFF"/>
        </w:rPr>
        <w:t>О важной роли правого полушария в речевых процессах свидетельствует то, что при правополушарных кровоизлияниях нарушается обработка эмоциональных высказываний, описание картинок, продуцирование связной речи, понимание косвенной речи. Одновременность обработки сигналов в правом полушарии свидетельствует, что оно отвечает за информацию, которая не может быть последовательно обработана в парадигме дихотомии А – не А (на что ориентировано левое полушарие): пространственные функции, память, эмоции, бессознательное. При оценке величины удаленных предметов правое полушарие вносит коррекцию в геометрию образа на сетчатке с помощью механизма константности восприятия.</w:t>
      </w:r>
    </w:p>
    <w:p w14:paraId="2F7EB43A" w14:textId="7AD9B438" w:rsidR="007D4CEF" w:rsidRPr="0070526F" w:rsidRDefault="00A352AB" w:rsidP="00060B9C">
      <w:pPr>
        <w:pStyle w:val="a4"/>
        <w:spacing w:before="0" w:beforeAutospacing="0" w:after="0" w:afterAutospacing="0" w:line="360" w:lineRule="auto"/>
        <w:ind w:firstLine="567"/>
        <w:jc w:val="both"/>
        <w:rPr>
          <w:color w:val="000000" w:themeColor="text1"/>
          <w:sz w:val="28"/>
          <w:szCs w:val="28"/>
        </w:rPr>
      </w:pPr>
      <w:r w:rsidRPr="00471936">
        <w:rPr>
          <w:color w:val="000000" w:themeColor="text1"/>
          <w:sz w:val="28"/>
          <w:szCs w:val="28"/>
        </w:rPr>
        <w:t xml:space="preserve">Правая </w:t>
      </w:r>
      <w:proofErr w:type="spellStart"/>
      <w:r w:rsidRPr="00471936">
        <w:rPr>
          <w:color w:val="000000" w:themeColor="text1"/>
          <w:sz w:val="28"/>
          <w:szCs w:val="28"/>
        </w:rPr>
        <w:t>фронтотемпоральная</w:t>
      </w:r>
      <w:proofErr w:type="spellEnd"/>
      <w:r w:rsidRPr="00471936">
        <w:rPr>
          <w:color w:val="000000" w:themeColor="text1"/>
          <w:sz w:val="28"/>
          <w:szCs w:val="28"/>
        </w:rPr>
        <w:t xml:space="preserve"> область представляет собой анатомический и функциональный субстрат процессов самовосприятия, самооценки и автобиографической памяти. При повреждении </w:t>
      </w:r>
      <w:proofErr w:type="spellStart"/>
      <w:r w:rsidRPr="00471936">
        <w:rPr>
          <w:color w:val="000000" w:themeColor="text1"/>
          <w:sz w:val="28"/>
          <w:szCs w:val="28"/>
        </w:rPr>
        <w:t>теменнозатылочных</w:t>
      </w:r>
      <w:proofErr w:type="spellEnd"/>
      <w:r w:rsidRPr="00471936">
        <w:rPr>
          <w:color w:val="000000" w:themeColor="text1"/>
          <w:sz w:val="28"/>
          <w:szCs w:val="28"/>
        </w:rPr>
        <w:t xml:space="preserve"> областей этого полушария возникает </w:t>
      </w:r>
      <w:proofErr w:type="spellStart"/>
      <w:r w:rsidRPr="00471936">
        <w:rPr>
          <w:color w:val="000000" w:themeColor="text1"/>
          <w:sz w:val="28"/>
          <w:szCs w:val="28"/>
        </w:rPr>
        <w:t>прозопагнозия</w:t>
      </w:r>
      <w:proofErr w:type="spellEnd"/>
      <w:r w:rsidRPr="00471936">
        <w:rPr>
          <w:color w:val="000000" w:themeColor="text1"/>
          <w:sz w:val="28"/>
          <w:szCs w:val="28"/>
        </w:rPr>
        <w:t xml:space="preserve"> - неспособность узнавать </w:t>
      </w:r>
      <w:r w:rsidRPr="00471936">
        <w:rPr>
          <w:color w:val="000000" w:themeColor="text1"/>
          <w:sz w:val="28"/>
          <w:szCs w:val="28"/>
        </w:rPr>
        <w:lastRenderedPageBreak/>
        <w:t xml:space="preserve">известные лица. У профессиональных </w:t>
      </w:r>
      <w:r w:rsidRPr="0070526F">
        <w:rPr>
          <w:color w:val="000000" w:themeColor="text1"/>
          <w:sz w:val="28"/>
          <w:szCs w:val="28"/>
        </w:rPr>
        <w:t xml:space="preserve">музыкантов, перенёсших инсульт на правой стороне мозга, наблюдается </w:t>
      </w:r>
      <w:proofErr w:type="spellStart"/>
      <w:r w:rsidRPr="0070526F">
        <w:rPr>
          <w:color w:val="000000" w:themeColor="text1"/>
          <w:sz w:val="28"/>
          <w:szCs w:val="28"/>
        </w:rPr>
        <w:t>амузия</w:t>
      </w:r>
      <w:proofErr w:type="spellEnd"/>
      <w:r w:rsidRPr="0070526F">
        <w:rPr>
          <w:color w:val="000000" w:themeColor="text1"/>
          <w:sz w:val="28"/>
          <w:szCs w:val="28"/>
        </w:rPr>
        <w:t xml:space="preserve"> – утрата в той или иной мере музыкальных способностей.</w:t>
      </w:r>
    </w:p>
    <w:p w14:paraId="79FAA4C5" w14:textId="747060CC" w:rsidR="007D4CEF" w:rsidRPr="0070526F" w:rsidRDefault="007D4CEF" w:rsidP="0070526F">
      <w:pPr>
        <w:pStyle w:val="a4"/>
        <w:spacing w:before="0" w:beforeAutospacing="0" w:after="0" w:afterAutospacing="0" w:line="360" w:lineRule="auto"/>
        <w:ind w:firstLine="567"/>
        <w:jc w:val="both"/>
        <w:rPr>
          <w:color w:val="000000" w:themeColor="text1"/>
          <w:sz w:val="28"/>
          <w:szCs w:val="28"/>
        </w:rPr>
      </w:pPr>
      <w:r w:rsidRPr="0070526F">
        <w:rPr>
          <w:color w:val="000000" w:themeColor="text1"/>
          <w:sz w:val="28"/>
          <w:szCs w:val="28"/>
        </w:rPr>
        <w:t>Индивидуализированное восприятие объекта осуществляется правым полушарием. Только вместе лево- и правополушарные стратегии формируют функциональную гностическую систему.</w:t>
      </w:r>
    </w:p>
    <w:p w14:paraId="23989DAF" w14:textId="7FC81532" w:rsidR="007D4CEF" w:rsidRPr="0070526F" w:rsidRDefault="007D4CEF" w:rsidP="0070526F">
      <w:pPr>
        <w:spacing w:line="360" w:lineRule="auto"/>
        <w:ind w:firstLine="567"/>
        <w:jc w:val="both"/>
        <w:rPr>
          <w:color w:val="000000" w:themeColor="text1"/>
          <w:sz w:val="28"/>
          <w:szCs w:val="28"/>
          <w:shd w:val="clear" w:color="auto" w:fill="FFFFFF"/>
        </w:rPr>
      </w:pPr>
      <w:r w:rsidRPr="0070526F">
        <w:rPr>
          <w:color w:val="000000" w:themeColor="text1"/>
          <w:sz w:val="28"/>
          <w:szCs w:val="28"/>
          <w:shd w:val="clear" w:color="auto" w:fill="FFFFFF"/>
        </w:rPr>
        <w:t xml:space="preserve">Предполагается, что механизмы внимания также находятся в правом полушарии. Если левое полушарие обрабатывает осознанную информацию, то правое – неосознанную. Именно поэтому с правым полушарием </w:t>
      </w:r>
      <w:proofErr w:type="spellStart"/>
      <w:r w:rsidRPr="0070526F">
        <w:rPr>
          <w:color w:val="000000" w:themeColor="text1"/>
          <w:sz w:val="28"/>
          <w:szCs w:val="28"/>
          <w:shd w:val="clear" w:color="auto" w:fill="FFFFFF"/>
        </w:rPr>
        <w:t>связызают</w:t>
      </w:r>
      <w:proofErr w:type="spellEnd"/>
      <w:r w:rsidRPr="0070526F">
        <w:rPr>
          <w:color w:val="000000" w:themeColor="text1"/>
          <w:sz w:val="28"/>
          <w:szCs w:val="28"/>
          <w:shd w:val="clear" w:color="auto" w:fill="FFFFFF"/>
        </w:rPr>
        <w:t xml:space="preserve"> и </w:t>
      </w:r>
      <w:proofErr w:type="spellStart"/>
      <w:r w:rsidRPr="0070526F">
        <w:rPr>
          <w:color w:val="000000" w:themeColor="text1"/>
          <w:sz w:val="28"/>
          <w:szCs w:val="28"/>
          <w:shd w:val="clear" w:color="auto" w:fill="FFFFFF"/>
        </w:rPr>
        <w:t>прайминг</w:t>
      </w:r>
      <w:proofErr w:type="spellEnd"/>
      <w:r w:rsidRPr="0070526F">
        <w:rPr>
          <w:color w:val="000000" w:themeColor="text1"/>
          <w:sz w:val="28"/>
          <w:szCs w:val="28"/>
          <w:shd w:val="clear" w:color="auto" w:fill="FFFFFF"/>
        </w:rPr>
        <w:t xml:space="preserve"> – воздействие неосознаваемых стимулов на когнитивную деятельность, осуществляемую на осознанном уровне.</w:t>
      </w:r>
    </w:p>
    <w:p w14:paraId="39E22B48" w14:textId="4E6D6658" w:rsidR="006F7202" w:rsidRPr="0070526F" w:rsidRDefault="006F7202" w:rsidP="0070526F">
      <w:pPr>
        <w:spacing w:line="360" w:lineRule="auto"/>
        <w:ind w:firstLine="567"/>
        <w:jc w:val="both"/>
        <w:rPr>
          <w:color w:val="000000" w:themeColor="text1"/>
          <w:sz w:val="28"/>
          <w:szCs w:val="28"/>
          <w:shd w:val="clear" w:color="auto" w:fill="FFFFFF"/>
        </w:rPr>
      </w:pPr>
      <w:r w:rsidRPr="0070526F">
        <w:rPr>
          <w:color w:val="000000" w:themeColor="text1"/>
          <w:sz w:val="28"/>
          <w:szCs w:val="28"/>
          <w:shd w:val="clear" w:color="auto" w:fill="FFFFFF"/>
        </w:rPr>
        <w:t xml:space="preserve">Но также различают и третий тип людей- </w:t>
      </w:r>
      <w:proofErr w:type="spellStart"/>
      <w:r w:rsidRPr="0070526F">
        <w:rPr>
          <w:color w:val="000000" w:themeColor="text1"/>
          <w:sz w:val="28"/>
          <w:szCs w:val="28"/>
          <w:shd w:val="clear" w:color="auto" w:fill="FFFFFF"/>
        </w:rPr>
        <w:t>амбидекстер</w:t>
      </w:r>
      <w:proofErr w:type="spellEnd"/>
      <w:r w:rsidRPr="0070526F">
        <w:rPr>
          <w:color w:val="000000" w:themeColor="text1"/>
          <w:sz w:val="28"/>
          <w:szCs w:val="28"/>
          <w:shd w:val="clear" w:color="auto" w:fill="FFFFFF"/>
        </w:rPr>
        <w:t>:</w:t>
      </w:r>
    </w:p>
    <w:p w14:paraId="1C0552BA" w14:textId="77777777" w:rsidR="005D37A9" w:rsidRPr="0070526F" w:rsidRDefault="005D37A9" w:rsidP="0070526F">
      <w:pPr>
        <w:spacing w:line="360" w:lineRule="auto"/>
        <w:ind w:right="-7"/>
        <w:jc w:val="both"/>
        <w:rPr>
          <w:color w:val="000000" w:themeColor="text1"/>
          <w:sz w:val="28"/>
          <w:szCs w:val="28"/>
        </w:rPr>
      </w:pPr>
      <w:r w:rsidRPr="0070526F">
        <w:rPr>
          <w:b/>
          <w:bCs/>
          <w:color w:val="000000" w:themeColor="text1"/>
          <w:sz w:val="28"/>
          <w:szCs w:val="28"/>
        </w:rPr>
        <w:t xml:space="preserve">        </w:t>
      </w:r>
      <w:proofErr w:type="spellStart"/>
      <w:r w:rsidR="006F7202" w:rsidRPr="0070526F">
        <w:rPr>
          <w:color w:val="000000" w:themeColor="text1"/>
          <w:sz w:val="28"/>
          <w:szCs w:val="28"/>
        </w:rPr>
        <w:t>Амбидекстри́я</w:t>
      </w:r>
      <w:proofErr w:type="spellEnd"/>
      <w:r w:rsidR="006F7202" w:rsidRPr="0070526F">
        <w:rPr>
          <w:color w:val="000000" w:themeColor="text1"/>
          <w:sz w:val="28"/>
          <w:szCs w:val="28"/>
        </w:rPr>
        <w:t xml:space="preserve"> — врождённое или выработанное в тренировке равное </w:t>
      </w:r>
    </w:p>
    <w:p w14:paraId="382DAE32" w14:textId="5218B1F3" w:rsidR="006F7202" w:rsidRPr="0070526F" w:rsidRDefault="006F7202" w:rsidP="0070526F">
      <w:pPr>
        <w:spacing w:line="360" w:lineRule="auto"/>
        <w:ind w:right="-7"/>
        <w:jc w:val="both"/>
        <w:rPr>
          <w:color w:val="000000" w:themeColor="text1"/>
          <w:sz w:val="28"/>
          <w:szCs w:val="28"/>
        </w:rPr>
      </w:pPr>
      <w:r w:rsidRPr="0070526F">
        <w:rPr>
          <w:color w:val="000000" w:themeColor="text1"/>
          <w:sz w:val="28"/>
          <w:szCs w:val="28"/>
        </w:rPr>
        <w:t>развитие функций обеих рук, без выделения ведущей руки, и способность человека выполнять двигательные действия правой и левой рукой с</w:t>
      </w:r>
      <w:r w:rsidR="0070526F" w:rsidRPr="0070526F">
        <w:rPr>
          <w:color w:val="000000" w:themeColor="text1"/>
          <w:sz w:val="28"/>
          <w:szCs w:val="28"/>
        </w:rPr>
        <w:t xml:space="preserve"> </w:t>
      </w:r>
      <w:r w:rsidRPr="0070526F">
        <w:rPr>
          <w:color w:val="000000" w:themeColor="text1"/>
          <w:sz w:val="28"/>
          <w:szCs w:val="28"/>
        </w:rPr>
        <w:t xml:space="preserve">одинаковой скоростью и эффективностью. Примерно у одного </w:t>
      </w:r>
      <w:proofErr w:type="spellStart"/>
      <w:r w:rsidRPr="0070526F">
        <w:rPr>
          <w:color w:val="000000" w:themeColor="text1"/>
          <w:sz w:val="28"/>
          <w:szCs w:val="28"/>
        </w:rPr>
        <w:t>процентадетей</w:t>
      </w:r>
      <w:proofErr w:type="spellEnd"/>
      <w:r w:rsidRPr="0070526F">
        <w:rPr>
          <w:color w:val="000000" w:themeColor="text1"/>
          <w:sz w:val="28"/>
          <w:szCs w:val="28"/>
        </w:rPr>
        <w:t xml:space="preserve"> </w:t>
      </w:r>
      <w:proofErr w:type="spellStart"/>
      <w:r w:rsidRPr="0070526F">
        <w:rPr>
          <w:color w:val="000000" w:themeColor="text1"/>
          <w:sz w:val="28"/>
          <w:szCs w:val="28"/>
        </w:rPr>
        <w:t>амбидекстрия</w:t>
      </w:r>
      <w:proofErr w:type="spellEnd"/>
      <w:r w:rsidRPr="0070526F">
        <w:rPr>
          <w:color w:val="000000" w:themeColor="text1"/>
          <w:sz w:val="28"/>
          <w:szCs w:val="28"/>
        </w:rPr>
        <w:t xml:space="preserve"> бывает врождённой; такие дети вдвое более склонны к языковым затруднениям и СДВГ, их оценки в среднем хуже, чем у правшей и левшей. Однако, как показывают современные</w:t>
      </w:r>
      <w:r w:rsidR="0070526F" w:rsidRPr="0070526F">
        <w:rPr>
          <w:color w:val="000000" w:themeColor="text1"/>
          <w:sz w:val="28"/>
          <w:szCs w:val="28"/>
        </w:rPr>
        <w:t xml:space="preserve"> </w:t>
      </w:r>
      <w:r w:rsidRPr="0070526F">
        <w:rPr>
          <w:color w:val="000000" w:themeColor="text1"/>
          <w:sz w:val="28"/>
          <w:szCs w:val="28"/>
        </w:rPr>
        <w:t>исследования, </w:t>
      </w:r>
      <w:proofErr w:type="spellStart"/>
      <w:r w:rsidRPr="0070526F">
        <w:rPr>
          <w:color w:val="000000" w:themeColor="text1"/>
          <w:sz w:val="28"/>
          <w:szCs w:val="28"/>
        </w:rPr>
        <w:t>амбидекстрия</w:t>
      </w:r>
      <w:proofErr w:type="spellEnd"/>
      <w:r w:rsidRPr="0070526F">
        <w:rPr>
          <w:color w:val="000000" w:themeColor="text1"/>
          <w:sz w:val="28"/>
          <w:szCs w:val="28"/>
        </w:rPr>
        <w:t xml:space="preserve"> способствует более </w:t>
      </w:r>
      <w:proofErr w:type="spellStart"/>
      <w:r w:rsidRPr="0070526F">
        <w:rPr>
          <w:color w:val="000000" w:themeColor="text1"/>
          <w:sz w:val="28"/>
          <w:szCs w:val="28"/>
        </w:rPr>
        <w:t>нативному</w:t>
      </w:r>
      <w:proofErr w:type="spellEnd"/>
      <w:r w:rsidRPr="0070526F">
        <w:rPr>
          <w:color w:val="000000" w:themeColor="text1"/>
          <w:sz w:val="28"/>
          <w:szCs w:val="28"/>
        </w:rPr>
        <w:t xml:space="preserve"> пониманию социальной экономики, и как следствие — такие люди становятся более успешными в обществе. Обратное явление, когда человеку сложно использовать обе руки, называют </w:t>
      </w:r>
      <w:proofErr w:type="spellStart"/>
      <w:r w:rsidR="00584E73" w:rsidRPr="0070526F">
        <w:rPr>
          <w:color w:val="000000" w:themeColor="text1"/>
          <w:sz w:val="28"/>
          <w:szCs w:val="28"/>
        </w:rPr>
        <w:fldChar w:fldCharType="begin"/>
      </w:r>
      <w:r w:rsidR="00584E73" w:rsidRPr="0070526F">
        <w:rPr>
          <w:color w:val="000000" w:themeColor="text1"/>
          <w:sz w:val="28"/>
          <w:szCs w:val="28"/>
        </w:rPr>
        <w:instrText xml:space="preserve"> HYPERLINK "https://ru.wikipedia.org/w/index.php?title=%D0%90%D0%BC%D0%B1%D0%B8%D1%81%D0%B8%D0%BD%D0%B8%D1%81%D1%82%D1%80%D0%B8%D1%8F&amp;action=edit&amp;redlink=1" \o "Амбисинистрия (страница отсутствует)" </w:instrText>
      </w:r>
      <w:r w:rsidR="00584E73" w:rsidRPr="0070526F">
        <w:rPr>
          <w:color w:val="000000" w:themeColor="text1"/>
          <w:sz w:val="28"/>
          <w:szCs w:val="28"/>
        </w:rPr>
        <w:fldChar w:fldCharType="separate"/>
      </w:r>
      <w:r w:rsidRPr="0070526F">
        <w:rPr>
          <w:color w:val="000000" w:themeColor="text1"/>
          <w:sz w:val="28"/>
          <w:szCs w:val="28"/>
          <w:u w:val="single"/>
        </w:rPr>
        <w:t>амбисинистрией</w:t>
      </w:r>
      <w:proofErr w:type="spellEnd"/>
      <w:r w:rsidR="00584E73" w:rsidRPr="0070526F">
        <w:rPr>
          <w:color w:val="000000" w:themeColor="text1"/>
          <w:sz w:val="28"/>
          <w:szCs w:val="28"/>
          <w:u w:val="single"/>
        </w:rPr>
        <w:fldChar w:fldCharType="end"/>
      </w:r>
      <w:r w:rsidRPr="0070526F">
        <w:rPr>
          <w:color w:val="000000" w:themeColor="text1"/>
          <w:sz w:val="28"/>
          <w:szCs w:val="28"/>
        </w:rPr>
        <w:t> </w:t>
      </w:r>
      <w:r w:rsidR="0070526F" w:rsidRPr="0070526F">
        <w:rPr>
          <w:color w:val="000000" w:themeColor="text1"/>
          <w:sz w:val="28"/>
          <w:szCs w:val="28"/>
        </w:rPr>
        <w:t>.</w:t>
      </w:r>
    </w:p>
    <w:p w14:paraId="7E2F6CFB" w14:textId="5470ECBC" w:rsidR="007D4CEF" w:rsidRPr="0070526F" w:rsidRDefault="007D4CEF" w:rsidP="00060B9C">
      <w:pPr>
        <w:pStyle w:val="a4"/>
        <w:spacing w:before="0" w:beforeAutospacing="0" w:after="0" w:afterAutospacing="0" w:line="360" w:lineRule="auto"/>
        <w:jc w:val="both"/>
        <w:rPr>
          <w:b/>
          <w:color w:val="000000" w:themeColor="text1"/>
          <w:sz w:val="28"/>
          <w:szCs w:val="28"/>
        </w:rPr>
      </w:pPr>
    </w:p>
    <w:p w14:paraId="4A44F24D" w14:textId="3200677B" w:rsidR="007D4CEF" w:rsidRPr="0070526F" w:rsidRDefault="007D4CEF" w:rsidP="00060B9C">
      <w:pPr>
        <w:spacing w:line="360" w:lineRule="auto"/>
        <w:jc w:val="both"/>
        <w:rPr>
          <w:b/>
          <w:color w:val="000000" w:themeColor="text1"/>
          <w:sz w:val="28"/>
          <w:szCs w:val="28"/>
        </w:rPr>
      </w:pPr>
      <w:r w:rsidRPr="0070526F">
        <w:rPr>
          <w:b/>
          <w:color w:val="000000" w:themeColor="text1"/>
          <w:sz w:val="28"/>
          <w:szCs w:val="28"/>
        </w:rPr>
        <w:t>1.</w:t>
      </w:r>
      <w:r w:rsidR="003F1250" w:rsidRPr="0070526F">
        <w:rPr>
          <w:b/>
          <w:color w:val="000000" w:themeColor="text1"/>
          <w:sz w:val="28"/>
          <w:szCs w:val="28"/>
        </w:rPr>
        <w:t>2</w:t>
      </w:r>
      <w:r w:rsidR="0006653A" w:rsidRPr="0070526F">
        <w:rPr>
          <w:b/>
          <w:color w:val="000000" w:themeColor="text1"/>
          <w:sz w:val="28"/>
          <w:szCs w:val="28"/>
        </w:rPr>
        <w:t>.</w:t>
      </w:r>
      <w:r w:rsidRPr="0070526F">
        <w:rPr>
          <w:b/>
          <w:color w:val="000000" w:themeColor="text1"/>
          <w:sz w:val="28"/>
          <w:szCs w:val="28"/>
        </w:rPr>
        <w:t xml:space="preserve"> </w:t>
      </w:r>
      <w:r w:rsidR="00DA0E04" w:rsidRPr="0070526F">
        <w:rPr>
          <w:b/>
          <w:color w:val="000000" w:themeColor="text1"/>
          <w:sz w:val="28"/>
          <w:szCs w:val="28"/>
        </w:rPr>
        <w:t>Исторический аспект проблемы леворукости</w:t>
      </w:r>
      <w:r w:rsidR="00175E92" w:rsidRPr="0070526F">
        <w:rPr>
          <w:b/>
          <w:color w:val="000000" w:themeColor="text1"/>
          <w:sz w:val="28"/>
          <w:szCs w:val="28"/>
        </w:rPr>
        <w:t xml:space="preserve"> </w:t>
      </w:r>
    </w:p>
    <w:p w14:paraId="309C2A96" w14:textId="6AE18245" w:rsidR="0006653A" w:rsidRDefault="00175E92" w:rsidP="0006653A">
      <w:pPr>
        <w:spacing w:line="360" w:lineRule="auto"/>
        <w:ind w:firstLine="708"/>
        <w:jc w:val="both"/>
        <w:rPr>
          <w:sz w:val="28"/>
          <w:szCs w:val="28"/>
        </w:rPr>
      </w:pPr>
      <w:r w:rsidRPr="0070526F">
        <w:rPr>
          <w:color w:val="000000" w:themeColor="text1"/>
          <w:sz w:val="28"/>
          <w:szCs w:val="28"/>
        </w:rPr>
        <w:t>С</w:t>
      </w:r>
      <w:r w:rsidR="006342F5" w:rsidRPr="0070526F">
        <w:rPr>
          <w:color w:val="000000" w:themeColor="text1"/>
          <w:sz w:val="28"/>
          <w:szCs w:val="28"/>
        </w:rPr>
        <w:t>ейчас кажется дикостью, если учителя или родители   пыта</w:t>
      </w:r>
      <w:r w:rsidR="006342F5" w:rsidRPr="00175E92">
        <w:rPr>
          <w:sz w:val="28"/>
          <w:szCs w:val="28"/>
        </w:rPr>
        <w:t xml:space="preserve">ются заставить леворукого ребенка писать правой рукой. Хотя </w:t>
      </w:r>
      <w:r w:rsidR="0070526F" w:rsidRPr="00175E92">
        <w:rPr>
          <w:sz w:val="28"/>
          <w:szCs w:val="28"/>
        </w:rPr>
        <w:t>совсем недавно</w:t>
      </w:r>
      <w:r w:rsidR="006342F5" w:rsidRPr="00175E92">
        <w:rPr>
          <w:sz w:val="28"/>
          <w:szCs w:val="28"/>
        </w:rPr>
        <w:t xml:space="preserve"> (1990), по данным нейрофизиолога </w:t>
      </w:r>
      <w:proofErr w:type="spellStart"/>
      <w:r w:rsidR="006342F5" w:rsidRPr="00175E92">
        <w:rPr>
          <w:sz w:val="28"/>
          <w:szCs w:val="28"/>
        </w:rPr>
        <w:t>В.А.Арапетян</w:t>
      </w:r>
      <w:proofErr w:type="spellEnd"/>
      <w:r w:rsidR="006342F5" w:rsidRPr="00175E92">
        <w:rPr>
          <w:sz w:val="28"/>
          <w:szCs w:val="28"/>
        </w:rPr>
        <w:t xml:space="preserve">, среди 7-9 летних москвичей отмечалось 13,3% леворуких мальчиков и 10% леворуких </w:t>
      </w:r>
      <w:proofErr w:type="gramStart"/>
      <w:r w:rsidR="006342F5" w:rsidRPr="00175E92">
        <w:rPr>
          <w:sz w:val="28"/>
          <w:szCs w:val="28"/>
        </w:rPr>
        <w:t xml:space="preserve">девочек, </w:t>
      </w:r>
      <w:r>
        <w:rPr>
          <w:sz w:val="28"/>
          <w:szCs w:val="28"/>
        </w:rPr>
        <w:t xml:space="preserve"> </w:t>
      </w:r>
      <w:r w:rsidR="006342F5" w:rsidRPr="00175E92">
        <w:rPr>
          <w:sz w:val="28"/>
          <w:szCs w:val="28"/>
        </w:rPr>
        <w:t>а</w:t>
      </w:r>
      <w:proofErr w:type="gramEnd"/>
      <w:r w:rsidR="006342F5" w:rsidRPr="00175E92">
        <w:rPr>
          <w:sz w:val="28"/>
          <w:szCs w:val="28"/>
        </w:rPr>
        <w:t xml:space="preserve"> в 14-15 лет леворуких мальчиков было только 4,4%, а девочек - 4,1%. Эти цифры </w:t>
      </w:r>
      <w:r w:rsidR="006342F5" w:rsidRPr="00175E92">
        <w:rPr>
          <w:sz w:val="28"/>
          <w:szCs w:val="28"/>
        </w:rPr>
        <w:lastRenderedPageBreak/>
        <w:t>говорят об активном переучивании и о том, какой ничтожно малый процент детей могут отстоять свое право на леворукость. Но левши</w:t>
      </w:r>
      <w:r w:rsidR="0006653A">
        <w:rPr>
          <w:sz w:val="28"/>
          <w:szCs w:val="28"/>
        </w:rPr>
        <w:t xml:space="preserve"> в </w:t>
      </w:r>
      <w:r w:rsidR="006342F5" w:rsidRPr="00175E92">
        <w:rPr>
          <w:sz w:val="28"/>
          <w:szCs w:val="28"/>
        </w:rPr>
        <w:t>любом случае - социальное меньшинство, хотя достаточно многочисленное</w:t>
      </w:r>
      <w:r w:rsidR="0006653A">
        <w:rPr>
          <w:sz w:val="28"/>
          <w:szCs w:val="28"/>
        </w:rPr>
        <w:t xml:space="preserve"> </w:t>
      </w:r>
      <w:r w:rsidR="006342F5" w:rsidRPr="00175E92">
        <w:rPr>
          <w:sz w:val="28"/>
          <w:szCs w:val="28"/>
        </w:rPr>
        <w:t>(левшей в обществе от 13% до 16%) и, по утверждению зарубежных исследователей, постоянно растущее (в 1928 году -4%, в 1940 -7%, в 1988 –13%, сегодня на Земле около 600 миллионов левшей. Из них 25 миллионов живут в США, 15 – в Бразилии, около 13 – в России, в Европейском сообществе до 74 миллионов человек. Более чем по 100 миллионов леворуких живут в Индии, Китае и Индонезии). Любопытно что, несмотря на то, что в средние века леворукость могли часто счесть за одержимость дьяволом, наибольшее давление на левшей пришлось на достаточно пр</w:t>
      </w:r>
      <w:r w:rsidR="00B17733" w:rsidRPr="00175E92">
        <w:rPr>
          <w:sz w:val="28"/>
          <w:szCs w:val="28"/>
        </w:rPr>
        <w:t>о</w:t>
      </w:r>
      <w:r w:rsidR="006342F5" w:rsidRPr="00175E92">
        <w:rPr>
          <w:sz w:val="28"/>
          <w:szCs w:val="28"/>
        </w:rPr>
        <w:t>свещенное время - вторую половину XIX века и первую половину XX</w:t>
      </w:r>
      <w:r w:rsidR="00B17733" w:rsidRPr="00175E92">
        <w:rPr>
          <w:sz w:val="28"/>
          <w:szCs w:val="28"/>
        </w:rPr>
        <w:t xml:space="preserve"> в</w:t>
      </w:r>
      <w:r w:rsidR="0006653A">
        <w:rPr>
          <w:sz w:val="28"/>
          <w:szCs w:val="28"/>
        </w:rPr>
        <w:t>.</w:t>
      </w:r>
      <w:r w:rsidR="006342F5" w:rsidRPr="00175E92">
        <w:rPr>
          <w:sz w:val="28"/>
          <w:szCs w:val="28"/>
        </w:rPr>
        <w:t xml:space="preserve"> И именно «просвещение» сыграло здесь свою мрачную роль: мода н</w:t>
      </w:r>
      <w:r w:rsidR="00B17733" w:rsidRPr="00175E92">
        <w:rPr>
          <w:sz w:val="28"/>
          <w:szCs w:val="28"/>
        </w:rPr>
        <w:t>а</w:t>
      </w:r>
      <w:r w:rsidR="006342F5" w:rsidRPr="00175E92">
        <w:rPr>
          <w:sz w:val="28"/>
          <w:szCs w:val="28"/>
        </w:rPr>
        <w:t xml:space="preserve"> научный догматизм (включая биологический детерминизм и теорию о социальных патологиях) привела к признанию леворукости проявлением дегенеративности, а распространение публичного школьного образования стало институтом повсеместного «исправления» несчастных левшей. Если есть еще сомнения, что научные теории могут подводить базу под самые</w:t>
      </w:r>
      <w:r w:rsidR="0006653A">
        <w:rPr>
          <w:sz w:val="28"/>
          <w:szCs w:val="28"/>
        </w:rPr>
        <w:t xml:space="preserve"> </w:t>
      </w:r>
      <w:r w:rsidR="006342F5" w:rsidRPr="00175E92">
        <w:rPr>
          <w:sz w:val="28"/>
          <w:szCs w:val="28"/>
        </w:rPr>
        <w:t xml:space="preserve">архаичные стереотипы, то достаточно привести слова профессора французской медицинской академии О.-М. </w:t>
      </w:r>
      <w:proofErr w:type="spellStart"/>
      <w:r w:rsidR="006342F5" w:rsidRPr="00175E92">
        <w:rPr>
          <w:sz w:val="28"/>
          <w:szCs w:val="28"/>
        </w:rPr>
        <w:t>Ланнлонга</w:t>
      </w:r>
      <w:proofErr w:type="spellEnd"/>
      <w:r w:rsidR="006342F5" w:rsidRPr="00175E92">
        <w:rPr>
          <w:sz w:val="28"/>
          <w:szCs w:val="28"/>
        </w:rPr>
        <w:t>, написанные в 1905 го</w:t>
      </w:r>
      <w:r w:rsidR="00B17733" w:rsidRPr="00175E92">
        <w:rPr>
          <w:sz w:val="28"/>
          <w:szCs w:val="28"/>
        </w:rPr>
        <w:t>д</w:t>
      </w:r>
      <w:r w:rsidR="006342F5" w:rsidRPr="00175E92">
        <w:rPr>
          <w:sz w:val="28"/>
          <w:szCs w:val="28"/>
        </w:rPr>
        <w:t xml:space="preserve">у: «Теория леворукости, которую я называю патологической, лучше демонстрирует существующие отношения между этой физической аномалией и расстройствами ментального характера, как-то: преступность, безумие, эпилепсия и слабоумие, которым она часто сопутствует» . </w:t>
      </w:r>
    </w:p>
    <w:p w14:paraId="69645AE5" w14:textId="3364F070" w:rsidR="004C0C47" w:rsidRPr="00175E92" w:rsidRDefault="006342F5" w:rsidP="0006653A">
      <w:pPr>
        <w:spacing w:line="360" w:lineRule="auto"/>
        <w:ind w:firstLine="708"/>
        <w:jc w:val="both"/>
        <w:rPr>
          <w:sz w:val="28"/>
          <w:szCs w:val="28"/>
        </w:rPr>
      </w:pPr>
      <w:r w:rsidRPr="00175E92">
        <w:rPr>
          <w:sz w:val="28"/>
          <w:szCs w:val="28"/>
        </w:rPr>
        <w:t xml:space="preserve">В корне того, что люди с опаской относятся к левшам и обращаются с ними, как с вестниками несчастья, следует видеть реальный факт, исследовать и подтвердить который можно только путем длительного наблюдения. В 1935 </w:t>
      </w:r>
    </w:p>
    <w:p w14:paraId="1675212F" w14:textId="3C5095EA" w:rsidR="004C0C47" w:rsidRPr="00175E92" w:rsidRDefault="006342F5" w:rsidP="0006653A">
      <w:pPr>
        <w:spacing w:line="360" w:lineRule="auto"/>
        <w:jc w:val="both"/>
        <w:rPr>
          <w:sz w:val="28"/>
          <w:szCs w:val="28"/>
        </w:rPr>
      </w:pPr>
      <w:r w:rsidRPr="00175E92">
        <w:rPr>
          <w:sz w:val="28"/>
          <w:szCs w:val="28"/>
        </w:rPr>
        <w:t>году в журнале «Русская клиника» была опубликована статья доктора</w:t>
      </w:r>
      <w:r w:rsidR="0006653A">
        <w:rPr>
          <w:sz w:val="28"/>
          <w:szCs w:val="28"/>
        </w:rPr>
        <w:t xml:space="preserve"> </w:t>
      </w:r>
      <w:proofErr w:type="spellStart"/>
      <w:r w:rsidRPr="00175E92">
        <w:rPr>
          <w:sz w:val="28"/>
          <w:szCs w:val="28"/>
        </w:rPr>
        <w:t>А.А.Капустина</w:t>
      </w:r>
      <w:proofErr w:type="spellEnd"/>
      <w:r w:rsidRPr="00175E92">
        <w:rPr>
          <w:sz w:val="28"/>
          <w:szCs w:val="28"/>
        </w:rPr>
        <w:t xml:space="preserve"> о детях, проходивших неврологическое обследование. Сред</w:t>
      </w:r>
      <w:r w:rsidR="0006653A">
        <w:rPr>
          <w:sz w:val="28"/>
          <w:szCs w:val="28"/>
        </w:rPr>
        <w:t>и</w:t>
      </w:r>
    </w:p>
    <w:p w14:paraId="1D709862" w14:textId="34814ECF" w:rsidR="004C0C47" w:rsidRPr="00175E92" w:rsidRDefault="006342F5" w:rsidP="0006653A">
      <w:pPr>
        <w:spacing w:line="360" w:lineRule="auto"/>
        <w:jc w:val="both"/>
        <w:rPr>
          <w:sz w:val="28"/>
          <w:szCs w:val="28"/>
        </w:rPr>
      </w:pPr>
      <w:r w:rsidRPr="00175E92">
        <w:rPr>
          <w:sz w:val="28"/>
          <w:szCs w:val="28"/>
        </w:rPr>
        <w:t xml:space="preserve">них оказалось 0,7% левшей, и об этих детях доктор Капустин написал: «Дети </w:t>
      </w:r>
    </w:p>
    <w:p w14:paraId="2D3C9E72" w14:textId="5FB92B4C" w:rsidR="004C0C47" w:rsidRPr="00175E92" w:rsidRDefault="006342F5" w:rsidP="0006653A">
      <w:pPr>
        <w:spacing w:line="360" w:lineRule="auto"/>
        <w:jc w:val="both"/>
        <w:rPr>
          <w:sz w:val="28"/>
          <w:szCs w:val="28"/>
        </w:rPr>
      </w:pPr>
      <w:r w:rsidRPr="00175E92">
        <w:rPr>
          <w:sz w:val="28"/>
          <w:szCs w:val="28"/>
        </w:rPr>
        <w:lastRenderedPageBreak/>
        <w:t xml:space="preserve">– левши в своем большинстве являются дегенератами, отягченными грубыми </w:t>
      </w:r>
    </w:p>
    <w:p w14:paraId="1105E74B" w14:textId="1CF3515E" w:rsidR="004C0C47" w:rsidRPr="00175E92" w:rsidRDefault="006342F5" w:rsidP="0006653A">
      <w:pPr>
        <w:spacing w:line="360" w:lineRule="auto"/>
        <w:jc w:val="both"/>
        <w:rPr>
          <w:sz w:val="28"/>
          <w:szCs w:val="28"/>
        </w:rPr>
      </w:pPr>
      <w:r w:rsidRPr="00175E92">
        <w:rPr>
          <w:sz w:val="28"/>
          <w:szCs w:val="28"/>
        </w:rPr>
        <w:t xml:space="preserve">клеймами вырождения, и </w:t>
      </w:r>
      <w:proofErr w:type="spellStart"/>
      <w:r w:rsidRPr="00175E92">
        <w:rPr>
          <w:sz w:val="28"/>
          <w:szCs w:val="28"/>
        </w:rPr>
        <w:t>слабоодаренными</w:t>
      </w:r>
      <w:proofErr w:type="spellEnd"/>
      <w:r w:rsidRPr="00175E92">
        <w:rPr>
          <w:sz w:val="28"/>
          <w:szCs w:val="28"/>
        </w:rPr>
        <w:t xml:space="preserve">». Средние века сократили процент левшей среди населения до 5%. Левши, которые смогли выжить в те </w:t>
      </w:r>
    </w:p>
    <w:p w14:paraId="6FFA866B" w14:textId="3DBDC512" w:rsidR="004C0C47" w:rsidRPr="00175E92" w:rsidRDefault="006342F5" w:rsidP="0006653A">
      <w:pPr>
        <w:spacing w:line="360" w:lineRule="auto"/>
        <w:jc w:val="both"/>
        <w:rPr>
          <w:sz w:val="28"/>
          <w:szCs w:val="28"/>
        </w:rPr>
      </w:pPr>
      <w:r w:rsidRPr="00175E92">
        <w:rPr>
          <w:sz w:val="28"/>
          <w:szCs w:val="28"/>
        </w:rPr>
        <w:t>годы, были самыми ловкими, находчивыми и приспосабливающимися личностями, маскирующими свою леворукость. В итоге этот естественный отбор не ослабил левшей, а, наоборот, усилил, выкристаллизовал их задатки</w:t>
      </w:r>
    </w:p>
    <w:p w14:paraId="7B8E7E69" w14:textId="623695EC" w:rsidR="004C0C47" w:rsidRPr="00175E92" w:rsidRDefault="006342F5" w:rsidP="0006653A">
      <w:pPr>
        <w:spacing w:line="360" w:lineRule="auto"/>
        <w:jc w:val="both"/>
        <w:rPr>
          <w:sz w:val="28"/>
          <w:szCs w:val="28"/>
        </w:rPr>
      </w:pPr>
      <w:r w:rsidRPr="00175E92">
        <w:rPr>
          <w:sz w:val="28"/>
          <w:szCs w:val="28"/>
        </w:rPr>
        <w:t>и таланты. Естественно, из их числа вышли выдающиеся деятели искусства</w:t>
      </w:r>
    </w:p>
    <w:p w14:paraId="3CB2BDB8" w14:textId="77777777" w:rsidR="006342F5" w:rsidRPr="00175E92" w:rsidRDefault="006342F5" w:rsidP="0006653A">
      <w:pPr>
        <w:spacing w:line="360" w:lineRule="auto"/>
        <w:jc w:val="both"/>
        <w:rPr>
          <w:sz w:val="28"/>
          <w:szCs w:val="28"/>
        </w:rPr>
      </w:pPr>
      <w:r w:rsidRPr="00175E92">
        <w:rPr>
          <w:sz w:val="28"/>
          <w:szCs w:val="28"/>
        </w:rPr>
        <w:t>культуры и науки. </w:t>
      </w:r>
    </w:p>
    <w:p w14:paraId="342958B5" w14:textId="77777777" w:rsidR="006342F5" w:rsidRPr="00471936" w:rsidRDefault="006342F5" w:rsidP="00060B9C">
      <w:pPr>
        <w:tabs>
          <w:tab w:val="left" w:pos="0"/>
        </w:tabs>
        <w:spacing w:line="360" w:lineRule="auto"/>
        <w:jc w:val="both"/>
        <w:rPr>
          <w:sz w:val="28"/>
          <w:szCs w:val="28"/>
        </w:rPr>
      </w:pPr>
    </w:p>
    <w:p w14:paraId="77D8075A" w14:textId="5C152384" w:rsidR="00047E35" w:rsidRPr="003F1250" w:rsidRDefault="004C0C47" w:rsidP="00060B9C">
      <w:pPr>
        <w:tabs>
          <w:tab w:val="left" w:pos="0"/>
        </w:tabs>
        <w:spacing w:line="360" w:lineRule="auto"/>
        <w:jc w:val="both"/>
        <w:rPr>
          <w:b/>
          <w:bCs/>
          <w:sz w:val="28"/>
          <w:szCs w:val="28"/>
        </w:rPr>
      </w:pPr>
      <w:r w:rsidRPr="003F1250">
        <w:rPr>
          <w:b/>
          <w:bCs/>
          <w:sz w:val="28"/>
          <w:szCs w:val="28"/>
        </w:rPr>
        <w:t>1.3</w:t>
      </w:r>
      <w:r w:rsidR="0006653A">
        <w:rPr>
          <w:b/>
          <w:bCs/>
          <w:sz w:val="28"/>
          <w:szCs w:val="28"/>
        </w:rPr>
        <w:t>.</w:t>
      </w:r>
      <w:r w:rsidR="00B17733" w:rsidRPr="003F1250">
        <w:rPr>
          <w:b/>
          <w:bCs/>
          <w:sz w:val="28"/>
          <w:szCs w:val="28"/>
        </w:rPr>
        <w:t xml:space="preserve"> </w:t>
      </w:r>
      <w:r w:rsidR="006342F5" w:rsidRPr="003F1250">
        <w:rPr>
          <w:b/>
          <w:bCs/>
          <w:sz w:val="28"/>
          <w:szCs w:val="28"/>
        </w:rPr>
        <w:t>Отличие левополушарных и правополушарных людей</w:t>
      </w:r>
    </w:p>
    <w:p w14:paraId="60F044F1" w14:textId="343E0973" w:rsidR="004C0C47" w:rsidRPr="00471936" w:rsidRDefault="0006653A" w:rsidP="00060B9C">
      <w:pPr>
        <w:tabs>
          <w:tab w:val="left" w:pos="0"/>
        </w:tabs>
        <w:spacing w:line="360" w:lineRule="auto"/>
        <w:jc w:val="both"/>
        <w:rPr>
          <w:sz w:val="28"/>
          <w:szCs w:val="28"/>
        </w:rPr>
      </w:pPr>
      <w:r>
        <w:rPr>
          <w:sz w:val="28"/>
          <w:szCs w:val="28"/>
        </w:rPr>
        <w:tab/>
      </w:r>
      <w:r w:rsidR="004C0C47" w:rsidRPr="00471936">
        <w:rPr>
          <w:sz w:val="28"/>
          <w:szCs w:val="28"/>
        </w:rPr>
        <w:t>В</w:t>
      </w:r>
      <w:r w:rsidR="004C0C47" w:rsidRPr="00471936">
        <w:rPr>
          <w:rFonts w:eastAsiaTheme="majorEastAsia"/>
          <w:sz w:val="28"/>
          <w:szCs w:val="28"/>
        </w:rPr>
        <w:t> </w:t>
      </w:r>
      <w:r w:rsidR="004C0C47" w:rsidRPr="00471936">
        <w:rPr>
          <w:sz w:val="28"/>
          <w:szCs w:val="28"/>
        </w:rPr>
        <w:t>отличие</w:t>
      </w:r>
      <w:r w:rsidR="004C0C47" w:rsidRPr="00471936">
        <w:rPr>
          <w:rFonts w:eastAsiaTheme="majorEastAsia"/>
          <w:sz w:val="28"/>
          <w:szCs w:val="28"/>
        </w:rPr>
        <w:t> </w:t>
      </w:r>
      <w:r w:rsidR="004C0C47" w:rsidRPr="00471936">
        <w:rPr>
          <w:sz w:val="28"/>
          <w:szCs w:val="28"/>
        </w:rPr>
        <w:t xml:space="preserve">от «левополушарного» у «правополушарного» человека </w:t>
      </w:r>
    </w:p>
    <w:p w14:paraId="5EC9B1EF" w14:textId="0727DA92" w:rsidR="004C0C47" w:rsidRPr="00471936" w:rsidRDefault="004C0C47" w:rsidP="00060B9C">
      <w:pPr>
        <w:tabs>
          <w:tab w:val="left" w:pos="0"/>
        </w:tabs>
        <w:spacing w:line="360" w:lineRule="auto"/>
        <w:jc w:val="both"/>
        <w:rPr>
          <w:sz w:val="28"/>
          <w:szCs w:val="28"/>
        </w:rPr>
      </w:pPr>
      <w:r w:rsidRPr="00471936">
        <w:rPr>
          <w:sz w:val="28"/>
          <w:szCs w:val="28"/>
        </w:rPr>
        <w:t xml:space="preserve">речевые возможности резко ограничены — словарь беден, из него выпали </w:t>
      </w:r>
    </w:p>
    <w:p w14:paraId="5371DADB" w14:textId="643D960A" w:rsidR="00B17733" w:rsidRPr="00471936" w:rsidRDefault="004C0C47" w:rsidP="00060B9C">
      <w:pPr>
        <w:tabs>
          <w:tab w:val="left" w:pos="0"/>
        </w:tabs>
        <w:spacing w:line="360" w:lineRule="auto"/>
        <w:jc w:val="both"/>
        <w:rPr>
          <w:sz w:val="28"/>
          <w:szCs w:val="28"/>
        </w:rPr>
      </w:pPr>
      <w:r w:rsidRPr="00471936">
        <w:rPr>
          <w:sz w:val="28"/>
          <w:szCs w:val="28"/>
        </w:rPr>
        <w:t>слова, обозначающие отвлеченные понятия, с трудом вспоминаются названия предметов, особенно редко употребляемых, хотя «правополушарный» человек и может объяснить назначение любого предмета и показать, как им пользоваться.</w:t>
      </w:r>
      <w:r w:rsidR="0006653A">
        <w:rPr>
          <w:sz w:val="28"/>
          <w:szCs w:val="28"/>
        </w:rPr>
        <w:t xml:space="preserve"> </w:t>
      </w:r>
      <w:r w:rsidRPr="00471936">
        <w:rPr>
          <w:sz w:val="28"/>
          <w:szCs w:val="28"/>
        </w:rPr>
        <w:t xml:space="preserve">Так как у левополушарных и правополушарных сильно отличается характер и деятельность. </w:t>
      </w:r>
      <w:r w:rsidR="0006653A" w:rsidRPr="00471936">
        <w:rPr>
          <w:sz w:val="28"/>
          <w:szCs w:val="28"/>
        </w:rPr>
        <w:t>Вот, например</w:t>
      </w:r>
      <w:r w:rsidRPr="00471936">
        <w:rPr>
          <w:sz w:val="28"/>
          <w:szCs w:val="28"/>
        </w:rPr>
        <w:t xml:space="preserve"> характер левополушарного человека: Такие люди любят организованность и порядок, они всегда стараются соблюдать все сроки и графики. Легко воспринимают информацию на слух.</w:t>
      </w:r>
      <w:r w:rsidR="0006653A">
        <w:rPr>
          <w:sz w:val="28"/>
          <w:szCs w:val="28"/>
        </w:rPr>
        <w:t xml:space="preserve"> </w:t>
      </w:r>
      <w:r w:rsidRPr="00471936">
        <w:rPr>
          <w:sz w:val="28"/>
          <w:szCs w:val="28"/>
        </w:rPr>
        <w:t>Руководствуются в своих действиях здравым смыслом, а не порывами души. Недосказанности и абстракции им чужды, во главе угла ставят форму и смысл. Они очень активны и без труда смогут прогнозировать свое будущее. В определенных ситуациях проявляют изобретательность и рассудительность. А также, им присущи оптимизм и бодрость.</w:t>
      </w:r>
      <w:r w:rsidR="0006653A">
        <w:rPr>
          <w:sz w:val="28"/>
          <w:szCs w:val="28"/>
        </w:rPr>
        <w:t xml:space="preserve"> </w:t>
      </w:r>
      <w:r w:rsidRPr="00471936">
        <w:rPr>
          <w:sz w:val="28"/>
          <w:szCs w:val="28"/>
        </w:rPr>
        <w:t xml:space="preserve">Или </w:t>
      </w:r>
      <w:r w:rsidR="0006653A" w:rsidRPr="00471936">
        <w:rPr>
          <w:sz w:val="28"/>
          <w:szCs w:val="28"/>
        </w:rPr>
        <w:t>вот, к примеру</w:t>
      </w:r>
      <w:r w:rsidRPr="00471936">
        <w:rPr>
          <w:sz w:val="28"/>
          <w:szCs w:val="28"/>
        </w:rPr>
        <w:t xml:space="preserve"> характер правополушарного человека: Эти люди крайне эмоциональны, способны к сочувствию, состраданию. Близко переживают неудачи. Настроение у них часто неустойчивое: склонны к беспричинному оптимизму и депрессии. Делят все на хорошее и плохое, белое и черное, часто не способны к компромиссам. Эмоции у них берут вверх над разумом.</w:t>
      </w:r>
    </w:p>
    <w:p w14:paraId="4E262597" w14:textId="77777777" w:rsidR="0070526F" w:rsidRDefault="0070526F" w:rsidP="00060B9C">
      <w:pPr>
        <w:spacing w:line="360" w:lineRule="auto"/>
        <w:jc w:val="both"/>
        <w:rPr>
          <w:b/>
          <w:bCs/>
          <w:color w:val="000000" w:themeColor="text1"/>
          <w:sz w:val="28"/>
          <w:szCs w:val="28"/>
          <w:shd w:val="clear" w:color="auto" w:fill="FFFFFF"/>
        </w:rPr>
      </w:pPr>
    </w:p>
    <w:p w14:paraId="08908CF9" w14:textId="684F8820" w:rsidR="004C0C47" w:rsidRPr="00471936" w:rsidRDefault="004C0C47" w:rsidP="00060B9C">
      <w:pPr>
        <w:spacing w:line="360" w:lineRule="auto"/>
        <w:jc w:val="both"/>
        <w:rPr>
          <w:b/>
          <w:bCs/>
          <w:color w:val="000000" w:themeColor="text1"/>
          <w:sz w:val="28"/>
          <w:szCs w:val="28"/>
          <w:shd w:val="clear" w:color="auto" w:fill="FFFFFF"/>
        </w:rPr>
      </w:pPr>
      <w:r w:rsidRPr="00471936">
        <w:rPr>
          <w:b/>
          <w:bCs/>
          <w:color w:val="000000" w:themeColor="text1"/>
          <w:sz w:val="28"/>
          <w:szCs w:val="28"/>
          <w:shd w:val="clear" w:color="auto" w:fill="FFFFFF"/>
        </w:rPr>
        <w:lastRenderedPageBreak/>
        <w:t>1.4</w:t>
      </w:r>
      <w:r w:rsidR="0006653A">
        <w:rPr>
          <w:b/>
          <w:bCs/>
          <w:color w:val="000000" w:themeColor="text1"/>
          <w:sz w:val="28"/>
          <w:szCs w:val="28"/>
          <w:shd w:val="clear" w:color="auto" w:fill="FFFFFF"/>
        </w:rPr>
        <w:t>.</w:t>
      </w:r>
      <w:r w:rsidR="003F1250">
        <w:rPr>
          <w:b/>
          <w:bCs/>
          <w:color w:val="000000" w:themeColor="text1"/>
          <w:sz w:val="28"/>
          <w:szCs w:val="28"/>
          <w:shd w:val="clear" w:color="auto" w:fill="FFFFFF"/>
        </w:rPr>
        <w:t xml:space="preserve"> </w:t>
      </w:r>
      <w:r w:rsidRPr="00471936">
        <w:rPr>
          <w:b/>
          <w:bCs/>
          <w:color w:val="000000" w:themeColor="text1"/>
          <w:sz w:val="28"/>
          <w:szCs w:val="28"/>
          <w:shd w:val="clear" w:color="auto" w:fill="FFFFFF"/>
        </w:rPr>
        <w:t>Психологические особенности лево- и правополушарных детей.</w:t>
      </w:r>
    </w:p>
    <w:p w14:paraId="190E2986" w14:textId="14A4AE38" w:rsidR="004C0C47" w:rsidRPr="00471936" w:rsidRDefault="0006653A" w:rsidP="0006653A">
      <w:pPr>
        <w:spacing w:line="360" w:lineRule="auto"/>
        <w:ind w:firstLine="708"/>
        <w:jc w:val="both"/>
        <w:rPr>
          <w:color w:val="000000"/>
          <w:sz w:val="28"/>
          <w:szCs w:val="28"/>
        </w:rPr>
      </w:pPr>
      <w:r>
        <w:rPr>
          <w:color w:val="000000"/>
          <w:sz w:val="28"/>
          <w:szCs w:val="28"/>
        </w:rPr>
        <w:t>О</w:t>
      </w:r>
      <w:r w:rsidR="004C0C47" w:rsidRPr="00471936">
        <w:rPr>
          <w:color w:val="000000"/>
          <w:sz w:val="28"/>
          <w:szCs w:val="28"/>
        </w:rPr>
        <w:t>собенности нашего мозга являются врожденными, а не</w:t>
      </w:r>
      <w:r>
        <w:rPr>
          <w:color w:val="000000"/>
          <w:sz w:val="28"/>
          <w:szCs w:val="28"/>
        </w:rPr>
        <w:t xml:space="preserve"> </w:t>
      </w:r>
      <w:r w:rsidR="004C0C47" w:rsidRPr="00471936">
        <w:rPr>
          <w:color w:val="000000"/>
          <w:sz w:val="28"/>
          <w:szCs w:val="28"/>
        </w:rPr>
        <w:t xml:space="preserve">приобретенными, поэтому их обязательно надо учитывать в процессе воспитания и обучения детей. В зависимости от того, в каких условиях растет ребенок (микроклимат в семье, предпочитаемые игры, развивающие и учебные занятия), функциональные центры его головного мозга, отвечающие </w:t>
      </w:r>
    </w:p>
    <w:p w14:paraId="307DA1B6" w14:textId="039EE6D8" w:rsidR="004C0C47" w:rsidRPr="00471936" w:rsidRDefault="004C0C47" w:rsidP="00060B9C">
      <w:pPr>
        <w:spacing w:line="360" w:lineRule="auto"/>
        <w:jc w:val="both"/>
        <w:rPr>
          <w:color w:val="000000"/>
          <w:sz w:val="28"/>
          <w:szCs w:val="28"/>
        </w:rPr>
      </w:pPr>
      <w:r w:rsidRPr="00471936">
        <w:rPr>
          <w:color w:val="000000"/>
          <w:sz w:val="28"/>
          <w:szCs w:val="28"/>
        </w:rPr>
        <w:t>за различные виды деятельности, развиваются в разной степени. Это отразится на его способностях и на том, чем он будет заниматься во взрослой жизни.</w:t>
      </w:r>
      <w:r w:rsidR="0006653A">
        <w:rPr>
          <w:color w:val="000000"/>
          <w:sz w:val="28"/>
          <w:szCs w:val="28"/>
        </w:rPr>
        <w:t xml:space="preserve"> </w:t>
      </w:r>
      <w:r w:rsidRPr="00471936">
        <w:rPr>
          <w:color w:val="000000"/>
          <w:sz w:val="28"/>
          <w:szCs w:val="28"/>
        </w:rPr>
        <w:t>Дети с неравномерно развитыми полушариями головного мозга бывают правополушарные и левополушарные.</w:t>
      </w:r>
    </w:p>
    <w:p w14:paraId="607F16D9" w14:textId="7B0F0238" w:rsidR="004C0C47" w:rsidRPr="00471936" w:rsidRDefault="0006653A" w:rsidP="00060B9C">
      <w:pPr>
        <w:spacing w:line="360" w:lineRule="auto"/>
        <w:jc w:val="both"/>
        <w:rPr>
          <w:color w:val="000000"/>
          <w:sz w:val="28"/>
          <w:szCs w:val="28"/>
        </w:rPr>
      </w:pPr>
      <w:r>
        <w:rPr>
          <w:color w:val="000000"/>
          <w:sz w:val="28"/>
          <w:szCs w:val="28"/>
        </w:rPr>
        <w:t xml:space="preserve"> </w:t>
      </w:r>
      <w:r>
        <w:rPr>
          <w:color w:val="000000"/>
          <w:sz w:val="28"/>
          <w:szCs w:val="28"/>
        </w:rPr>
        <w:tab/>
      </w:r>
      <w:r w:rsidR="004C0C47" w:rsidRPr="00471936">
        <w:rPr>
          <w:color w:val="000000"/>
          <w:sz w:val="28"/>
          <w:szCs w:val="28"/>
        </w:rPr>
        <w:t xml:space="preserve">Ученые пришли к выводу, что такое различие право- и левополушарных </w:t>
      </w:r>
    </w:p>
    <w:p w14:paraId="5EB18534" w14:textId="193FB259" w:rsidR="004C0C47" w:rsidRPr="00471936" w:rsidRDefault="004C0C47" w:rsidP="00060B9C">
      <w:pPr>
        <w:spacing w:line="360" w:lineRule="auto"/>
        <w:jc w:val="both"/>
        <w:rPr>
          <w:color w:val="000000"/>
          <w:sz w:val="28"/>
          <w:szCs w:val="28"/>
        </w:rPr>
      </w:pPr>
      <w:r w:rsidRPr="00471936">
        <w:rPr>
          <w:color w:val="000000"/>
          <w:sz w:val="28"/>
          <w:szCs w:val="28"/>
        </w:rPr>
        <w:t>детей в значительной степени определяет их способности и склонности, а также успехи в каком-либо виде деятельности.</w:t>
      </w:r>
    </w:p>
    <w:p w14:paraId="5EFAD647" w14:textId="77777777" w:rsidR="0006653A" w:rsidRDefault="0006653A" w:rsidP="00060B9C">
      <w:pPr>
        <w:spacing w:line="360" w:lineRule="auto"/>
        <w:jc w:val="both"/>
        <w:rPr>
          <w:color w:val="000000"/>
          <w:sz w:val="28"/>
          <w:szCs w:val="28"/>
        </w:rPr>
      </w:pPr>
      <w:r>
        <w:rPr>
          <w:color w:val="000000"/>
          <w:sz w:val="28"/>
          <w:szCs w:val="28"/>
        </w:rPr>
        <w:t xml:space="preserve"> </w:t>
      </w:r>
      <w:r>
        <w:rPr>
          <w:color w:val="000000"/>
          <w:sz w:val="28"/>
          <w:szCs w:val="28"/>
        </w:rPr>
        <w:tab/>
      </w:r>
      <w:r w:rsidR="004C0C47" w:rsidRPr="00471936">
        <w:rPr>
          <w:color w:val="000000"/>
          <w:sz w:val="28"/>
          <w:szCs w:val="28"/>
        </w:rPr>
        <w:t>Физическое развитие лево- и правополушарных детей тоже имеет ряд отличий. Отмечено, что больше склонны к занятиям спортом дети с развитым правым полушарием. Они осознанно хотят заниматься спортом, выполнение однотипных физических действий не вызывает у них никакого протеста. Правополушарных детей занятия спортом в большинстве случаев не привлекают в силу склада их ума, спортивной секции они предпочитают танцевальную студию. Хотя при желании они также смогут достичь хорошей спортивной формы. Но при выборе занятий для своего ребенка родителям следует помнить, что у левополушарного гораздо больше шансов достичь высот в спорте, а у правополушарного — в творчестве и искусстве.</w:t>
      </w:r>
    </w:p>
    <w:p w14:paraId="3F724CBC" w14:textId="3D116274" w:rsidR="004C0C47" w:rsidRPr="00471936" w:rsidRDefault="004C0C47" w:rsidP="0006653A">
      <w:pPr>
        <w:spacing w:line="360" w:lineRule="auto"/>
        <w:ind w:firstLine="708"/>
        <w:jc w:val="both"/>
        <w:rPr>
          <w:color w:val="000000"/>
          <w:sz w:val="28"/>
          <w:szCs w:val="28"/>
        </w:rPr>
      </w:pPr>
      <w:r w:rsidRPr="00471936">
        <w:rPr>
          <w:color w:val="000000"/>
          <w:sz w:val="28"/>
          <w:szCs w:val="28"/>
        </w:rPr>
        <w:t xml:space="preserve">Те дети, у которых больше развито левое полушарие, значительно легче </w:t>
      </w:r>
    </w:p>
    <w:p w14:paraId="78C212D9" w14:textId="77777777" w:rsidR="004C0C47" w:rsidRPr="00471936" w:rsidRDefault="004C0C47" w:rsidP="00060B9C">
      <w:pPr>
        <w:spacing w:line="360" w:lineRule="auto"/>
        <w:jc w:val="both"/>
        <w:rPr>
          <w:color w:val="000000"/>
          <w:sz w:val="28"/>
          <w:szCs w:val="28"/>
        </w:rPr>
      </w:pPr>
      <w:r w:rsidRPr="00471936">
        <w:rPr>
          <w:color w:val="000000"/>
          <w:sz w:val="28"/>
          <w:szCs w:val="28"/>
        </w:rPr>
        <w:t xml:space="preserve">могут усваивать информацию словесно-логического характера (запоминать и </w:t>
      </w:r>
    </w:p>
    <w:p w14:paraId="0EB6449F" w14:textId="5F1F8582" w:rsidR="004C0C47" w:rsidRPr="00471936" w:rsidRDefault="004C0C47" w:rsidP="00060B9C">
      <w:pPr>
        <w:spacing w:line="360" w:lineRule="auto"/>
        <w:jc w:val="both"/>
        <w:rPr>
          <w:color w:val="000000"/>
          <w:sz w:val="28"/>
          <w:szCs w:val="28"/>
        </w:rPr>
      </w:pPr>
      <w:r w:rsidRPr="00471936">
        <w:rPr>
          <w:color w:val="000000"/>
          <w:sz w:val="28"/>
          <w:szCs w:val="28"/>
        </w:rPr>
        <w:t>повторять мысли и суждения), они хорошо обучаются иностранным языкам. Речь у них грамотная и развитая. Также в умственной деятельности они склонны к обобщению и абстракции.</w:t>
      </w:r>
    </w:p>
    <w:p w14:paraId="2BFDD9D1" w14:textId="559A8A40" w:rsidR="004C0C47" w:rsidRPr="00471936" w:rsidRDefault="004C0C47" w:rsidP="0006653A">
      <w:pPr>
        <w:spacing w:line="360" w:lineRule="auto"/>
        <w:ind w:firstLine="708"/>
        <w:jc w:val="both"/>
        <w:rPr>
          <w:color w:val="000000"/>
          <w:sz w:val="28"/>
          <w:szCs w:val="28"/>
        </w:rPr>
      </w:pPr>
      <w:r w:rsidRPr="00471936">
        <w:rPr>
          <w:color w:val="000000"/>
          <w:sz w:val="28"/>
          <w:szCs w:val="28"/>
        </w:rPr>
        <w:t xml:space="preserve">Если у ребенка больше развито левое полушарие, он легче усваивает логическую информацию. При общении с другими людьми для таких детей </w:t>
      </w:r>
      <w:r w:rsidRPr="00471936">
        <w:rPr>
          <w:color w:val="000000"/>
          <w:sz w:val="28"/>
          <w:szCs w:val="28"/>
        </w:rPr>
        <w:lastRenderedPageBreak/>
        <w:t>очень важно соблюдать правила, давать оценки своим и чужим суждениям.</w:t>
      </w:r>
      <w:r w:rsidR="0006653A">
        <w:rPr>
          <w:color w:val="000000"/>
          <w:sz w:val="28"/>
          <w:szCs w:val="28"/>
        </w:rPr>
        <w:t xml:space="preserve"> </w:t>
      </w:r>
      <w:r w:rsidRPr="00471936">
        <w:rPr>
          <w:color w:val="000000"/>
          <w:sz w:val="28"/>
          <w:szCs w:val="28"/>
        </w:rPr>
        <w:t xml:space="preserve">Они, как правило, легче усваивают новый материал на уроке, если учитель преподносит его в логически выстроенной форме. Левополушарный ребенок довольно легко оперирует символами и условными обозначениями, поэтому </w:t>
      </w:r>
    </w:p>
    <w:p w14:paraId="3F3B27BC" w14:textId="3F97F80C" w:rsidR="004C0C47" w:rsidRPr="00471936" w:rsidRDefault="0006653A" w:rsidP="00060B9C">
      <w:pPr>
        <w:spacing w:line="360" w:lineRule="auto"/>
        <w:jc w:val="both"/>
        <w:rPr>
          <w:color w:val="000000"/>
          <w:sz w:val="28"/>
          <w:szCs w:val="28"/>
        </w:rPr>
      </w:pPr>
      <w:r w:rsidRPr="00471936">
        <w:rPr>
          <w:color w:val="000000"/>
          <w:sz w:val="28"/>
          <w:szCs w:val="28"/>
        </w:rPr>
        <w:t>достигают</w:t>
      </w:r>
      <w:r w:rsidR="004C0C47" w:rsidRPr="00471936">
        <w:rPr>
          <w:color w:val="000000"/>
          <w:sz w:val="28"/>
          <w:szCs w:val="28"/>
        </w:rPr>
        <w:t xml:space="preserve"> значительных успехов в точных науках — математике, физике и пр. Такие дети отличаются хорошей памятью — могут с легкостью запомнить с первого раза новое определение, понятие или отрывок из незнакомого текста.</w:t>
      </w:r>
    </w:p>
    <w:p w14:paraId="5B702A2B" w14:textId="4413B2E2" w:rsidR="004C0C47" w:rsidRPr="00471936" w:rsidRDefault="004C0C47" w:rsidP="00060B9C">
      <w:pPr>
        <w:spacing w:line="360" w:lineRule="auto"/>
        <w:jc w:val="both"/>
        <w:rPr>
          <w:color w:val="000000"/>
          <w:sz w:val="28"/>
          <w:szCs w:val="28"/>
        </w:rPr>
      </w:pPr>
      <w:r w:rsidRPr="00471936">
        <w:rPr>
          <w:color w:val="000000"/>
          <w:sz w:val="28"/>
          <w:szCs w:val="28"/>
        </w:rPr>
        <w:t>Также они предпочитают составлять план своих действий и стараются никогда от него не отступать.</w:t>
      </w:r>
    </w:p>
    <w:p w14:paraId="688B6CDE" w14:textId="3838967A" w:rsidR="00E664E6" w:rsidRPr="00471936" w:rsidRDefault="00E664E6" w:rsidP="0006653A">
      <w:pPr>
        <w:spacing w:line="360" w:lineRule="auto"/>
        <w:ind w:firstLine="708"/>
        <w:jc w:val="both"/>
        <w:rPr>
          <w:sz w:val="28"/>
          <w:szCs w:val="28"/>
        </w:rPr>
      </w:pPr>
      <w:r w:rsidRPr="00471936">
        <w:rPr>
          <w:sz w:val="28"/>
          <w:szCs w:val="28"/>
        </w:rPr>
        <w:t>Дети с развитым правым полушарием головного мозга склонны, как правило, к конкретно-образному (художественному) мышлению, отличаются весьма развитым воображением.</w:t>
      </w:r>
      <w:r w:rsidR="0006653A">
        <w:rPr>
          <w:sz w:val="28"/>
          <w:szCs w:val="28"/>
        </w:rPr>
        <w:t xml:space="preserve"> </w:t>
      </w:r>
      <w:r w:rsidRPr="00471936">
        <w:rPr>
          <w:sz w:val="28"/>
          <w:szCs w:val="28"/>
        </w:rPr>
        <w:t>Правополушарные дети очень быстро схватывают противоречивые, на первый взгляд, понятия, они воспринимают их бессознательно, так как у них более развиты чувства и интуиция, чем у левополушарных детей.</w:t>
      </w:r>
      <w:r w:rsidR="0006653A">
        <w:rPr>
          <w:sz w:val="28"/>
          <w:szCs w:val="28"/>
        </w:rPr>
        <w:t xml:space="preserve"> </w:t>
      </w:r>
      <w:r w:rsidRPr="00471936">
        <w:rPr>
          <w:sz w:val="28"/>
          <w:szCs w:val="28"/>
        </w:rPr>
        <w:t>Их речь эмоциональна, дополняется жестами и голосовыми интонациями. Они не стесняются проявлять свои чувства и эмоции.</w:t>
      </w:r>
      <w:r w:rsidR="0006653A">
        <w:rPr>
          <w:sz w:val="28"/>
          <w:szCs w:val="28"/>
        </w:rPr>
        <w:t xml:space="preserve"> </w:t>
      </w:r>
      <w:r w:rsidRPr="00471936">
        <w:rPr>
          <w:sz w:val="28"/>
          <w:szCs w:val="28"/>
        </w:rPr>
        <w:t>Дети такого склада ума — прирожденные гуманитарии, предпочитают творческую деятельность и в дальнейшей жизни выбирают профессию, также связанную с творчеством. Из них получаются хорошие аналитики.</w:t>
      </w:r>
    </w:p>
    <w:p w14:paraId="04ED4856" w14:textId="1DFCB9DA" w:rsidR="00E664E6" w:rsidRPr="00471936" w:rsidRDefault="00E664E6" w:rsidP="00060B9C">
      <w:pPr>
        <w:spacing w:line="360" w:lineRule="auto"/>
        <w:jc w:val="both"/>
        <w:rPr>
          <w:sz w:val="28"/>
          <w:szCs w:val="28"/>
        </w:rPr>
      </w:pPr>
    </w:p>
    <w:p w14:paraId="037292ED" w14:textId="2FB6CE17" w:rsidR="00E664E6" w:rsidRPr="00471936" w:rsidRDefault="00E664E6" w:rsidP="006D1903">
      <w:pPr>
        <w:spacing w:line="360" w:lineRule="auto"/>
        <w:ind w:firstLine="567"/>
        <w:jc w:val="both"/>
        <w:rPr>
          <w:b/>
          <w:bCs/>
          <w:sz w:val="28"/>
          <w:szCs w:val="28"/>
        </w:rPr>
      </w:pPr>
      <w:r w:rsidRPr="00471936">
        <w:rPr>
          <w:b/>
          <w:bCs/>
          <w:sz w:val="28"/>
          <w:szCs w:val="28"/>
        </w:rPr>
        <w:t>1.5</w:t>
      </w:r>
      <w:r w:rsidR="00B17733" w:rsidRPr="00471936">
        <w:rPr>
          <w:b/>
          <w:bCs/>
          <w:sz w:val="28"/>
          <w:szCs w:val="28"/>
        </w:rPr>
        <w:t xml:space="preserve"> </w:t>
      </w:r>
      <w:r w:rsidRPr="00471936">
        <w:rPr>
          <w:b/>
          <w:bCs/>
          <w:sz w:val="28"/>
          <w:szCs w:val="28"/>
        </w:rPr>
        <w:t>Особенности развития полушарий у известных личностей.</w:t>
      </w:r>
    </w:p>
    <w:p w14:paraId="7168EAE9" w14:textId="5B67BA9A" w:rsidR="00175E92" w:rsidRDefault="003F1250" w:rsidP="006D1903">
      <w:pPr>
        <w:spacing w:line="360" w:lineRule="auto"/>
        <w:ind w:firstLine="567"/>
        <w:jc w:val="both"/>
        <w:rPr>
          <w:sz w:val="28"/>
          <w:szCs w:val="28"/>
        </w:rPr>
      </w:pPr>
      <w:r>
        <w:rPr>
          <w:sz w:val="28"/>
          <w:szCs w:val="28"/>
        </w:rPr>
        <w:t xml:space="preserve">Если применить </w:t>
      </w:r>
      <w:r w:rsidR="0070526F">
        <w:rPr>
          <w:sz w:val="28"/>
          <w:szCs w:val="28"/>
        </w:rPr>
        <w:t>всю теорию,</w:t>
      </w:r>
      <w:r>
        <w:rPr>
          <w:sz w:val="28"/>
          <w:szCs w:val="28"/>
        </w:rPr>
        <w:t xml:space="preserve"> сказанную </w:t>
      </w:r>
      <w:r w:rsidR="0070526F">
        <w:rPr>
          <w:sz w:val="28"/>
          <w:szCs w:val="28"/>
        </w:rPr>
        <w:t>раньше,</w:t>
      </w:r>
      <w:r>
        <w:rPr>
          <w:sz w:val="28"/>
          <w:szCs w:val="28"/>
        </w:rPr>
        <w:t xml:space="preserve"> то можем сделать вывод:</w:t>
      </w:r>
    </w:p>
    <w:p w14:paraId="7A749C6C" w14:textId="2BF69154" w:rsidR="00E664E6" w:rsidRPr="00175E92" w:rsidRDefault="00471936" w:rsidP="006D1903">
      <w:pPr>
        <w:spacing w:line="360" w:lineRule="auto"/>
        <w:ind w:firstLine="567"/>
        <w:jc w:val="both"/>
        <w:rPr>
          <w:sz w:val="28"/>
          <w:szCs w:val="28"/>
        </w:rPr>
      </w:pPr>
      <w:r w:rsidRPr="00175E92">
        <w:rPr>
          <w:sz w:val="28"/>
          <w:szCs w:val="28"/>
        </w:rPr>
        <w:t xml:space="preserve">У </w:t>
      </w:r>
      <w:r w:rsidR="00584E73" w:rsidRPr="00175E92">
        <w:rPr>
          <w:sz w:val="28"/>
          <w:szCs w:val="28"/>
        </w:rPr>
        <w:t>художников и</w:t>
      </w:r>
      <w:r w:rsidRPr="00175E92">
        <w:rPr>
          <w:sz w:val="28"/>
          <w:szCs w:val="28"/>
        </w:rPr>
        <w:t xml:space="preserve"> музыкантов более развито правое полушарие мозга, у математиков и инженеров соответственно наоборот.</w:t>
      </w:r>
    </w:p>
    <w:p w14:paraId="1DBA3225" w14:textId="77777777" w:rsidR="00471936" w:rsidRPr="00175E92" w:rsidRDefault="00471936" w:rsidP="006D1903">
      <w:pPr>
        <w:spacing w:line="360" w:lineRule="auto"/>
        <w:ind w:firstLine="567"/>
        <w:jc w:val="both"/>
        <w:rPr>
          <w:sz w:val="28"/>
          <w:szCs w:val="28"/>
        </w:rPr>
      </w:pPr>
      <w:r w:rsidRPr="00175E92">
        <w:rPr>
          <w:sz w:val="28"/>
          <w:szCs w:val="28"/>
        </w:rPr>
        <w:t>Выражение «мрачный гений» биографы часто относят к характеристикам</w:t>
      </w:r>
    </w:p>
    <w:p w14:paraId="456CEB05" w14:textId="77777777" w:rsidR="00471936" w:rsidRPr="00175E92" w:rsidRDefault="00471936" w:rsidP="006D1903">
      <w:pPr>
        <w:spacing w:line="360" w:lineRule="auto"/>
        <w:jc w:val="both"/>
        <w:rPr>
          <w:sz w:val="28"/>
          <w:szCs w:val="28"/>
        </w:rPr>
      </w:pPr>
      <w:r w:rsidRPr="00175E92">
        <w:rPr>
          <w:sz w:val="28"/>
          <w:szCs w:val="28"/>
        </w:rPr>
        <w:t xml:space="preserve"> многих выдающихся философов, поэтов и композиторов, страдавших от приступов тяжелой меланхолии и глухой тоски. Художественное творчество </w:t>
      </w:r>
    </w:p>
    <w:p w14:paraId="50C97101" w14:textId="5F47A691" w:rsidR="00471936" w:rsidRPr="00175E92" w:rsidRDefault="00471936" w:rsidP="006D1903">
      <w:pPr>
        <w:spacing w:line="360" w:lineRule="auto"/>
        <w:jc w:val="both"/>
        <w:rPr>
          <w:sz w:val="28"/>
          <w:szCs w:val="28"/>
        </w:rPr>
      </w:pPr>
      <w:r w:rsidRPr="00175E92">
        <w:rPr>
          <w:sz w:val="28"/>
          <w:szCs w:val="28"/>
        </w:rPr>
        <w:t>являлось для многих из них спасительным средством, спасавшим от тяжелых</w:t>
      </w:r>
      <w:r w:rsidR="0006653A">
        <w:rPr>
          <w:sz w:val="28"/>
          <w:szCs w:val="28"/>
        </w:rPr>
        <w:t xml:space="preserve"> </w:t>
      </w:r>
      <w:r w:rsidRPr="00175E92">
        <w:rPr>
          <w:sz w:val="28"/>
          <w:szCs w:val="28"/>
        </w:rPr>
        <w:t xml:space="preserve">переживаний. В момент творчества в работу неминуемо включается левое </w:t>
      </w:r>
      <w:r w:rsidRPr="00175E92">
        <w:rPr>
          <w:sz w:val="28"/>
          <w:szCs w:val="28"/>
        </w:rPr>
        <w:lastRenderedPageBreak/>
        <w:t>полушарие, которому свойственны оптимистические и эйфорические переживания. Это несколько сглаживает депрессивную работу правого полушария и делает восприятие жизни более гармоничным.</w:t>
      </w:r>
    </w:p>
    <w:p w14:paraId="3C9A77C7" w14:textId="79A0A053" w:rsidR="00490E39" w:rsidRDefault="00471936" w:rsidP="006D1903">
      <w:pPr>
        <w:spacing w:line="360" w:lineRule="auto"/>
        <w:ind w:firstLine="708"/>
        <w:jc w:val="both"/>
        <w:rPr>
          <w:sz w:val="28"/>
          <w:szCs w:val="28"/>
        </w:rPr>
      </w:pPr>
      <w:r w:rsidRPr="00175E92">
        <w:rPr>
          <w:sz w:val="28"/>
          <w:szCs w:val="28"/>
        </w:rPr>
        <w:t>Самым ярким доказательством этому могут служить жизнеописания Гоголя и Зощенко, из которых видно, что для них творчество было тем единственным средством, которое на определенное время спасало их от мучительных эмоциональных переживаний.</w:t>
      </w:r>
    </w:p>
    <w:p w14:paraId="3B1237BC" w14:textId="0CF1DE25" w:rsidR="00471936" w:rsidRPr="00175E92" w:rsidRDefault="00471936" w:rsidP="006D1903">
      <w:pPr>
        <w:spacing w:line="360" w:lineRule="auto"/>
        <w:ind w:firstLine="708"/>
        <w:jc w:val="both"/>
        <w:rPr>
          <w:sz w:val="28"/>
          <w:szCs w:val="28"/>
        </w:rPr>
      </w:pPr>
      <w:r w:rsidRPr="00175E92">
        <w:rPr>
          <w:sz w:val="28"/>
          <w:szCs w:val="28"/>
        </w:rPr>
        <w:t>С помощью психоанализа Зощенко удалось вылечить самого себя от глубокого невроза, в котором он пребывал долгие годы. Свой опыт излечения Зощенко мастерски описал в книге «Перед восходом солнца». Однако, по мнению писателя Корнея Чуковского, хорошо знавшего писателя до курса его самолечения и после, Зощенко после самолечения потерял ту чарующую искру таланта, которая была ранее в его рассказах. Они стали довольно обыденными и малоинтересными</w:t>
      </w:r>
    </w:p>
    <w:p w14:paraId="12EB750F" w14:textId="4BD32DC0" w:rsidR="007115AF" w:rsidRPr="00060B9C" w:rsidRDefault="00471936" w:rsidP="00584E73">
      <w:pPr>
        <w:spacing w:line="360" w:lineRule="auto"/>
        <w:ind w:firstLine="708"/>
        <w:jc w:val="both"/>
        <w:rPr>
          <w:color w:val="000000" w:themeColor="text1"/>
          <w:sz w:val="28"/>
          <w:szCs w:val="28"/>
        </w:rPr>
      </w:pPr>
      <w:r w:rsidRPr="00175E92">
        <w:rPr>
          <w:sz w:val="28"/>
          <w:szCs w:val="28"/>
        </w:rPr>
        <w:t xml:space="preserve">Фибоначчи, также известный как Леонардо из Пизы, был одним из самых опытных математиков высокого средневековья. Возможно, его самым важным вкладом в этот предмет является книга Либера </w:t>
      </w:r>
      <w:proofErr w:type="spellStart"/>
      <w:r w:rsidRPr="00175E92">
        <w:rPr>
          <w:sz w:val="28"/>
          <w:szCs w:val="28"/>
        </w:rPr>
        <w:t>Абачи</w:t>
      </w:r>
      <w:proofErr w:type="spellEnd"/>
      <w:r w:rsidRPr="00175E92">
        <w:rPr>
          <w:sz w:val="28"/>
          <w:szCs w:val="28"/>
        </w:rPr>
        <w:t>, в которой он популяризировал индо-арабскую систему счисления (0,1,2,3,4...) и последовательность Фибоначчи в Европе. Последовательность Фибоначчи используется в компьютерных алгоритмах и базах данных.</w:t>
      </w:r>
      <w:r w:rsidRPr="00175E92">
        <w:rPr>
          <w:sz w:val="28"/>
          <w:szCs w:val="28"/>
        </w:rPr>
        <w:br/>
      </w:r>
      <w:r w:rsidR="00490E39">
        <w:rPr>
          <w:sz w:val="28"/>
          <w:szCs w:val="28"/>
        </w:rPr>
        <w:t xml:space="preserve"> </w:t>
      </w:r>
      <w:r w:rsidR="00490E39">
        <w:rPr>
          <w:sz w:val="28"/>
          <w:szCs w:val="28"/>
        </w:rPr>
        <w:tab/>
      </w:r>
      <w:r w:rsidRPr="00175E92">
        <w:rPr>
          <w:sz w:val="28"/>
          <w:szCs w:val="28"/>
        </w:rPr>
        <w:t xml:space="preserve">Архимед был одним из пионеров геометрии, который вывел формулы для площади круга, объема и площади поверхности сферы. Его метод определения значения числа пи оставался бесспорным и единственным известным способом вычисления окружности круга на протяжении десятилетий. </w:t>
      </w:r>
      <w:proofErr w:type="spellStart"/>
      <w:r w:rsidRPr="00175E92">
        <w:rPr>
          <w:sz w:val="28"/>
          <w:szCs w:val="28"/>
        </w:rPr>
        <w:t>Филдса</w:t>
      </w:r>
      <w:proofErr w:type="spellEnd"/>
      <w:r w:rsidRPr="00175E92">
        <w:rPr>
          <w:sz w:val="28"/>
          <w:szCs w:val="28"/>
        </w:rPr>
        <w:t xml:space="preserve">, самая высокая честь в области математики, несет портрет (справа облицовочный) Архимед </w:t>
      </w:r>
      <w:r w:rsidR="00584E73" w:rsidRPr="00175E92">
        <w:rPr>
          <w:sz w:val="28"/>
          <w:szCs w:val="28"/>
        </w:rPr>
        <w:t>вместе с цитатой,</w:t>
      </w:r>
      <w:r w:rsidRPr="00175E92">
        <w:rPr>
          <w:sz w:val="28"/>
          <w:szCs w:val="28"/>
        </w:rPr>
        <w:t xml:space="preserve"> приписываемой ему. «</w:t>
      </w:r>
      <w:proofErr w:type="spellStart"/>
      <w:r w:rsidRPr="00175E92">
        <w:rPr>
          <w:sz w:val="28"/>
          <w:szCs w:val="28"/>
        </w:rPr>
        <w:t>Transire</w:t>
      </w:r>
      <w:proofErr w:type="spellEnd"/>
      <w:r w:rsidRPr="00175E92">
        <w:rPr>
          <w:sz w:val="28"/>
          <w:szCs w:val="28"/>
        </w:rPr>
        <w:t xml:space="preserve"> </w:t>
      </w:r>
      <w:proofErr w:type="spellStart"/>
      <w:r w:rsidRPr="00175E92">
        <w:rPr>
          <w:sz w:val="28"/>
          <w:szCs w:val="28"/>
        </w:rPr>
        <w:t>suum</w:t>
      </w:r>
      <w:proofErr w:type="spellEnd"/>
      <w:r w:rsidRPr="00175E92">
        <w:rPr>
          <w:sz w:val="28"/>
          <w:szCs w:val="28"/>
        </w:rPr>
        <w:t xml:space="preserve"> </w:t>
      </w:r>
      <w:proofErr w:type="spellStart"/>
      <w:r w:rsidRPr="00175E92">
        <w:rPr>
          <w:sz w:val="28"/>
          <w:szCs w:val="28"/>
        </w:rPr>
        <w:t>pectus</w:t>
      </w:r>
      <w:proofErr w:type="spellEnd"/>
      <w:r w:rsidRPr="00175E92">
        <w:rPr>
          <w:sz w:val="28"/>
          <w:szCs w:val="28"/>
        </w:rPr>
        <w:t xml:space="preserve"> </w:t>
      </w:r>
      <w:proofErr w:type="spellStart"/>
      <w:r w:rsidRPr="00175E92">
        <w:rPr>
          <w:sz w:val="28"/>
          <w:szCs w:val="28"/>
        </w:rPr>
        <w:t>mundoque</w:t>
      </w:r>
      <w:proofErr w:type="spellEnd"/>
      <w:r w:rsidRPr="00175E92">
        <w:rPr>
          <w:sz w:val="28"/>
          <w:szCs w:val="28"/>
        </w:rPr>
        <w:t xml:space="preserve"> </w:t>
      </w:r>
      <w:proofErr w:type="spellStart"/>
      <w:r w:rsidRPr="00175E92">
        <w:rPr>
          <w:sz w:val="28"/>
          <w:szCs w:val="28"/>
        </w:rPr>
        <w:t>potiri</w:t>
      </w:r>
      <w:proofErr w:type="spellEnd"/>
      <w:r w:rsidRPr="00175E92">
        <w:rPr>
          <w:sz w:val="28"/>
          <w:szCs w:val="28"/>
        </w:rPr>
        <w:t>» - поднимись над собой и овладей миром.</w:t>
      </w:r>
      <w:r w:rsidRPr="00175E92">
        <w:rPr>
          <w:sz w:val="28"/>
          <w:szCs w:val="28"/>
        </w:rPr>
        <w:br/>
      </w:r>
    </w:p>
    <w:p w14:paraId="27EF5DB3" w14:textId="77777777" w:rsidR="007115AF" w:rsidRPr="00060B9C" w:rsidRDefault="007115AF" w:rsidP="00060B9C">
      <w:pPr>
        <w:spacing w:line="360" w:lineRule="auto"/>
        <w:ind w:firstLine="567"/>
        <w:jc w:val="both"/>
        <w:rPr>
          <w:b/>
          <w:bCs/>
          <w:color w:val="000000" w:themeColor="text1"/>
          <w:sz w:val="28"/>
          <w:szCs w:val="28"/>
        </w:rPr>
      </w:pPr>
    </w:p>
    <w:p w14:paraId="3616603D" w14:textId="3BC2E1F0" w:rsidR="0006653A" w:rsidRDefault="0006653A" w:rsidP="0006653A">
      <w:pPr>
        <w:tabs>
          <w:tab w:val="left" w:pos="426"/>
        </w:tabs>
        <w:spacing w:line="360" w:lineRule="auto"/>
        <w:rPr>
          <w:b/>
          <w:bCs/>
          <w:color w:val="000000" w:themeColor="text1"/>
          <w:sz w:val="28"/>
          <w:szCs w:val="28"/>
        </w:rPr>
      </w:pPr>
      <w:r w:rsidRPr="00060B9C">
        <w:rPr>
          <w:b/>
          <w:color w:val="000000" w:themeColor="text1"/>
          <w:sz w:val="28"/>
          <w:szCs w:val="28"/>
        </w:rPr>
        <w:lastRenderedPageBreak/>
        <w:t xml:space="preserve">Глава 2. </w:t>
      </w:r>
      <w:r w:rsidRPr="00060B9C">
        <w:rPr>
          <w:b/>
          <w:bCs/>
          <w:color w:val="000000" w:themeColor="text1"/>
          <w:sz w:val="28"/>
          <w:szCs w:val="28"/>
        </w:rPr>
        <w:t xml:space="preserve">Эмпирическое исследование </w:t>
      </w:r>
    </w:p>
    <w:p w14:paraId="3E62961F" w14:textId="77777777" w:rsidR="0006653A" w:rsidRPr="00060B9C" w:rsidRDefault="0006653A" w:rsidP="0006653A">
      <w:pPr>
        <w:tabs>
          <w:tab w:val="left" w:pos="426"/>
        </w:tabs>
        <w:spacing w:line="360" w:lineRule="auto"/>
        <w:rPr>
          <w:b/>
          <w:bCs/>
          <w:color w:val="000000" w:themeColor="text1"/>
          <w:sz w:val="28"/>
          <w:szCs w:val="28"/>
        </w:rPr>
      </w:pPr>
    </w:p>
    <w:p w14:paraId="1376C50D" w14:textId="0AE3BE1F" w:rsidR="0006653A" w:rsidRDefault="0006653A" w:rsidP="0006653A">
      <w:pPr>
        <w:tabs>
          <w:tab w:val="left" w:pos="426"/>
        </w:tabs>
        <w:spacing w:line="360" w:lineRule="auto"/>
        <w:rPr>
          <w:b/>
          <w:color w:val="000000" w:themeColor="text1"/>
          <w:sz w:val="28"/>
          <w:szCs w:val="28"/>
        </w:rPr>
      </w:pPr>
      <w:r w:rsidRPr="006F26A0">
        <w:rPr>
          <w:b/>
          <w:color w:val="000000" w:themeColor="text1"/>
          <w:sz w:val="28"/>
          <w:szCs w:val="28"/>
        </w:rPr>
        <w:t>2.1. Описание исследования</w:t>
      </w:r>
    </w:p>
    <w:p w14:paraId="5E015CA3" w14:textId="185C7F50" w:rsidR="006F26A0" w:rsidRDefault="009E59D8" w:rsidP="00EE3DFD">
      <w:pPr>
        <w:tabs>
          <w:tab w:val="left" w:pos="426"/>
        </w:tabs>
        <w:spacing w:line="360" w:lineRule="auto"/>
        <w:ind w:firstLine="567"/>
        <w:jc w:val="both"/>
        <w:rPr>
          <w:bCs/>
          <w:color w:val="000000" w:themeColor="text1"/>
          <w:sz w:val="28"/>
          <w:szCs w:val="28"/>
        </w:rPr>
      </w:pPr>
      <w:r>
        <w:rPr>
          <w:bCs/>
          <w:color w:val="000000" w:themeColor="text1"/>
          <w:sz w:val="28"/>
          <w:szCs w:val="28"/>
        </w:rPr>
        <w:t xml:space="preserve">    </w:t>
      </w:r>
      <w:r w:rsidR="006F26A0">
        <w:rPr>
          <w:bCs/>
          <w:color w:val="000000" w:themeColor="text1"/>
          <w:sz w:val="28"/>
          <w:szCs w:val="28"/>
        </w:rPr>
        <w:t>В психологических исследованиях приняли участие учащиеся 7-х и 5-х</w:t>
      </w:r>
      <w:r>
        <w:rPr>
          <w:bCs/>
          <w:color w:val="000000" w:themeColor="text1"/>
          <w:sz w:val="28"/>
          <w:szCs w:val="28"/>
        </w:rPr>
        <w:t xml:space="preserve"> </w:t>
      </w:r>
      <w:r w:rsidR="006F26A0">
        <w:rPr>
          <w:bCs/>
          <w:color w:val="000000" w:themeColor="text1"/>
          <w:sz w:val="28"/>
          <w:szCs w:val="28"/>
        </w:rPr>
        <w:t>классов в количестве 2</w:t>
      </w:r>
      <w:r w:rsidR="00EE3DFD">
        <w:rPr>
          <w:bCs/>
          <w:color w:val="000000" w:themeColor="text1"/>
          <w:sz w:val="28"/>
          <w:szCs w:val="28"/>
        </w:rPr>
        <w:t>1</w:t>
      </w:r>
      <w:r w:rsidR="006F26A0">
        <w:rPr>
          <w:bCs/>
          <w:color w:val="000000" w:themeColor="text1"/>
          <w:sz w:val="28"/>
          <w:szCs w:val="28"/>
        </w:rPr>
        <w:t xml:space="preserve"> человек. Из них: 7 «Е» - </w:t>
      </w:r>
      <w:r w:rsidR="00E721A5">
        <w:rPr>
          <w:bCs/>
          <w:color w:val="000000" w:themeColor="text1"/>
          <w:sz w:val="28"/>
          <w:szCs w:val="28"/>
        </w:rPr>
        <w:t>3 девушки, 5 юношей; 7 «Ж» - 5 девушек, 4 юноши; 5 «Д» - 1 девушка; 5 «Ж» - 2 девушки; 5 «З» - 1 девушка</w:t>
      </w:r>
      <w:r>
        <w:rPr>
          <w:bCs/>
          <w:color w:val="000000" w:themeColor="text1"/>
          <w:sz w:val="28"/>
          <w:szCs w:val="28"/>
        </w:rPr>
        <w:t>.</w:t>
      </w:r>
    </w:p>
    <w:p w14:paraId="3112CDD1" w14:textId="62B543E4" w:rsidR="009E59D8" w:rsidRDefault="009E59D8" w:rsidP="00EE3DFD">
      <w:pPr>
        <w:tabs>
          <w:tab w:val="left" w:pos="426"/>
        </w:tabs>
        <w:spacing w:line="360" w:lineRule="auto"/>
        <w:ind w:firstLine="567"/>
        <w:jc w:val="both"/>
        <w:rPr>
          <w:bCs/>
          <w:color w:val="000000" w:themeColor="text1"/>
          <w:sz w:val="28"/>
          <w:szCs w:val="28"/>
        </w:rPr>
      </w:pPr>
      <w:r>
        <w:rPr>
          <w:bCs/>
          <w:color w:val="000000" w:themeColor="text1"/>
          <w:sz w:val="28"/>
          <w:szCs w:val="28"/>
        </w:rPr>
        <w:t>Исследования проходило при помощи следующего диагностического инструментария:</w:t>
      </w:r>
    </w:p>
    <w:p w14:paraId="4D656D50" w14:textId="61A8C9B4" w:rsidR="009E59D8" w:rsidRPr="006D1903" w:rsidRDefault="009E59D8" w:rsidP="00EE3DFD">
      <w:pPr>
        <w:pStyle w:val="a3"/>
        <w:numPr>
          <w:ilvl w:val="0"/>
          <w:numId w:val="8"/>
        </w:numPr>
        <w:tabs>
          <w:tab w:val="left" w:pos="426"/>
        </w:tabs>
        <w:spacing w:line="360" w:lineRule="auto"/>
        <w:ind w:left="0" w:firstLine="567"/>
        <w:jc w:val="both"/>
        <w:rPr>
          <w:rFonts w:ascii="Times New Roman" w:hAnsi="Times New Roman" w:cs="Times New Roman"/>
          <w:bCs/>
          <w:color w:val="000000" w:themeColor="text1"/>
          <w:sz w:val="28"/>
          <w:szCs w:val="28"/>
        </w:rPr>
      </w:pPr>
      <w:r w:rsidRPr="006D1903">
        <w:rPr>
          <w:rFonts w:ascii="Times New Roman" w:hAnsi="Times New Roman" w:cs="Times New Roman"/>
          <w:bCs/>
          <w:color w:val="000000" w:themeColor="text1"/>
          <w:sz w:val="28"/>
          <w:szCs w:val="28"/>
        </w:rPr>
        <w:t>Тест «Мыслитель или</w:t>
      </w:r>
      <w:r w:rsidR="00EE3DFD" w:rsidRPr="0086391F">
        <w:rPr>
          <w:rFonts w:ascii="Times New Roman" w:hAnsi="Times New Roman" w:cs="Times New Roman"/>
          <w:bCs/>
          <w:color w:val="000000" w:themeColor="text1"/>
          <w:sz w:val="28"/>
          <w:szCs w:val="28"/>
        </w:rPr>
        <w:t xml:space="preserve"> </w:t>
      </w:r>
      <w:r w:rsidRPr="006D1903">
        <w:rPr>
          <w:rFonts w:ascii="Times New Roman" w:hAnsi="Times New Roman" w:cs="Times New Roman"/>
          <w:bCs/>
          <w:color w:val="000000" w:themeColor="text1"/>
          <w:sz w:val="28"/>
          <w:szCs w:val="28"/>
        </w:rPr>
        <w:t>художник»</w:t>
      </w:r>
      <w:r w:rsidR="0086391F">
        <w:rPr>
          <w:rFonts w:ascii="Times New Roman" w:hAnsi="Times New Roman" w:cs="Times New Roman"/>
          <w:bCs/>
          <w:color w:val="000000" w:themeColor="text1"/>
          <w:sz w:val="28"/>
          <w:szCs w:val="28"/>
        </w:rPr>
        <w:t xml:space="preserve"> (Приложение 1).</w:t>
      </w:r>
    </w:p>
    <w:p w14:paraId="16535142" w14:textId="6FB08344" w:rsidR="000E6F0D" w:rsidRPr="006D1903" w:rsidRDefault="00EE3DFD" w:rsidP="00EE3DFD">
      <w:pPr>
        <w:pStyle w:val="a3"/>
        <w:numPr>
          <w:ilvl w:val="0"/>
          <w:numId w:val="8"/>
        </w:numPr>
        <w:tabs>
          <w:tab w:val="left" w:pos="426"/>
        </w:tabs>
        <w:spacing w:line="360" w:lineRule="auto"/>
        <w:ind w:left="0"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Анкета</w:t>
      </w:r>
      <w:r w:rsidR="000E6F0D" w:rsidRPr="006D1903">
        <w:rPr>
          <w:rFonts w:ascii="Times New Roman" w:hAnsi="Times New Roman" w:cs="Times New Roman"/>
          <w:bCs/>
          <w:color w:val="000000" w:themeColor="text1"/>
          <w:sz w:val="28"/>
          <w:szCs w:val="28"/>
        </w:rPr>
        <w:t xml:space="preserve"> направленн</w:t>
      </w:r>
      <w:r>
        <w:rPr>
          <w:rFonts w:ascii="Times New Roman" w:hAnsi="Times New Roman" w:cs="Times New Roman"/>
          <w:bCs/>
          <w:color w:val="000000" w:themeColor="text1"/>
          <w:sz w:val="28"/>
          <w:szCs w:val="28"/>
        </w:rPr>
        <w:t>ая</w:t>
      </w:r>
      <w:r w:rsidR="000E6F0D" w:rsidRPr="006D1903">
        <w:rPr>
          <w:rFonts w:ascii="Times New Roman" w:hAnsi="Times New Roman" w:cs="Times New Roman"/>
          <w:bCs/>
          <w:color w:val="000000" w:themeColor="text1"/>
          <w:sz w:val="28"/>
          <w:szCs w:val="28"/>
        </w:rPr>
        <w:t xml:space="preserve"> на мета-предметность</w:t>
      </w:r>
      <w:r w:rsidR="0086391F">
        <w:rPr>
          <w:rFonts w:ascii="Times New Roman" w:hAnsi="Times New Roman" w:cs="Times New Roman"/>
          <w:bCs/>
          <w:color w:val="000000" w:themeColor="text1"/>
          <w:sz w:val="28"/>
          <w:szCs w:val="28"/>
        </w:rPr>
        <w:t xml:space="preserve"> (Приложение 2)</w:t>
      </w:r>
      <w:r>
        <w:rPr>
          <w:rFonts w:ascii="Times New Roman" w:hAnsi="Times New Roman" w:cs="Times New Roman"/>
          <w:bCs/>
          <w:color w:val="000000" w:themeColor="text1"/>
          <w:sz w:val="28"/>
          <w:szCs w:val="28"/>
        </w:rPr>
        <w:t>.</w:t>
      </w:r>
    </w:p>
    <w:p w14:paraId="7332C54A" w14:textId="56F7CBF1" w:rsidR="000E6F0D" w:rsidRDefault="000E6F0D" w:rsidP="00EE3DFD">
      <w:pPr>
        <w:tabs>
          <w:tab w:val="left" w:pos="426"/>
        </w:tabs>
        <w:spacing w:line="360" w:lineRule="auto"/>
        <w:ind w:firstLine="567"/>
        <w:jc w:val="both"/>
        <w:rPr>
          <w:bCs/>
          <w:color w:val="000000" w:themeColor="text1"/>
          <w:sz w:val="28"/>
          <w:szCs w:val="28"/>
        </w:rPr>
      </w:pPr>
      <w:r w:rsidRPr="006D1903">
        <w:rPr>
          <w:bCs/>
          <w:color w:val="000000" w:themeColor="text1"/>
          <w:sz w:val="28"/>
          <w:szCs w:val="28"/>
        </w:rPr>
        <w:t xml:space="preserve">Тестирование проходило с согласия исследуемых в </w:t>
      </w:r>
      <w:r w:rsidR="00EE3DFD">
        <w:rPr>
          <w:bCs/>
          <w:color w:val="000000" w:themeColor="text1"/>
          <w:sz w:val="28"/>
          <w:szCs w:val="28"/>
        </w:rPr>
        <w:t>индивидуальной</w:t>
      </w:r>
      <w:r w:rsidRPr="006D1903">
        <w:rPr>
          <w:bCs/>
          <w:color w:val="000000" w:themeColor="text1"/>
          <w:sz w:val="28"/>
          <w:szCs w:val="28"/>
        </w:rPr>
        <w:t xml:space="preserve"> форме</w:t>
      </w:r>
      <w:r w:rsidR="00EE3DFD">
        <w:rPr>
          <w:bCs/>
          <w:color w:val="000000" w:themeColor="text1"/>
          <w:sz w:val="28"/>
          <w:szCs w:val="28"/>
        </w:rPr>
        <w:t>,</w:t>
      </w:r>
      <w:r w:rsidRPr="006D1903">
        <w:rPr>
          <w:bCs/>
          <w:color w:val="000000" w:themeColor="text1"/>
          <w:sz w:val="28"/>
          <w:szCs w:val="28"/>
        </w:rPr>
        <w:t xml:space="preserve"> в</w:t>
      </w:r>
      <w:r w:rsidR="006D1903">
        <w:rPr>
          <w:bCs/>
          <w:color w:val="000000" w:themeColor="text1"/>
          <w:sz w:val="28"/>
          <w:szCs w:val="28"/>
        </w:rPr>
        <w:t xml:space="preserve"> </w:t>
      </w:r>
      <w:r w:rsidRPr="006D1903">
        <w:rPr>
          <w:bCs/>
          <w:color w:val="000000" w:themeColor="text1"/>
          <w:sz w:val="28"/>
          <w:szCs w:val="28"/>
        </w:rPr>
        <w:t>специально отведённом кабинете в благоприятной психологической обстановке.</w:t>
      </w:r>
      <w:r w:rsidR="00EE3DFD">
        <w:rPr>
          <w:bCs/>
          <w:color w:val="000000" w:themeColor="text1"/>
          <w:sz w:val="28"/>
          <w:szCs w:val="28"/>
        </w:rPr>
        <w:t xml:space="preserve"> </w:t>
      </w:r>
      <w:r w:rsidRPr="006D1903">
        <w:rPr>
          <w:bCs/>
          <w:color w:val="000000" w:themeColor="text1"/>
          <w:sz w:val="28"/>
          <w:szCs w:val="28"/>
        </w:rPr>
        <w:t xml:space="preserve">Исследуемым были </w:t>
      </w:r>
      <w:r w:rsidR="00EE3DFD">
        <w:rPr>
          <w:bCs/>
          <w:color w:val="000000" w:themeColor="text1"/>
          <w:sz w:val="28"/>
          <w:szCs w:val="28"/>
        </w:rPr>
        <w:t>вы</w:t>
      </w:r>
      <w:r w:rsidRPr="006D1903">
        <w:rPr>
          <w:bCs/>
          <w:color w:val="000000" w:themeColor="text1"/>
          <w:sz w:val="28"/>
          <w:szCs w:val="28"/>
        </w:rPr>
        <w:t>даны бланки для заполнения. Экспериментатор</w:t>
      </w:r>
      <w:r w:rsidR="00EE3DFD">
        <w:rPr>
          <w:bCs/>
          <w:color w:val="000000" w:themeColor="text1"/>
          <w:sz w:val="28"/>
          <w:szCs w:val="28"/>
        </w:rPr>
        <w:t>ом</w:t>
      </w:r>
      <w:r w:rsidRPr="006D1903">
        <w:rPr>
          <w:bCs/>
          <w:color w:val="000000" w:themeColor="text1"/>
          <w:sz w:val="28"/>
          <w:szCs w:val="28"/>
        </w:rPr>
        <w:t xml:space="preserve"> были напечатаны инструкции и вопросы </w:t>
      </w:r>
      <w:r w:rsidR="006D1903" w:rsidRPr="006D1903">
        <w:rPr>
          <w:bCs/>
          <w:color w:val="000000" w:themeColor="text1"/>
          <w:sz w:val="28"/>
          <w:szCs w:val="28"/>
        </w:rPr>
        <w:t>каждой диагностической методики. Подбор диагностического инструментария полностью соответствует возрасту исследуемых.</w:t>
      </w:r>
    </w:p>
    <w:p w14:paraId="7B57AEBE" w14:textId="72618A85" w:rsidR="00EE3DFD" w:rsidRDefault="00EE3DFD" w:rsidP="00EE3DFD">
      <w:pPr>
        <w:tabs>
          <w:tab w:val="left" w:pos="426"/>
        </w:tabs>
        <w:spacing w:line="360" w:lineRule="auto"/>
        <w:ind w:firstLine="567"/>
        <w:jc w:val="both"/>
        <w:rPr>
          <w:bCs/>
          <w:color w:val="000000" w:themeColor="text1"/>
          <w:sz w:val="28"/>
          <w:szCs w:val="28"/>
        </w:rPr>
      </w:pPr>
    </w:p>
    <w:p w14:paraId="230C092E" w14:textId="1FC8DCBD" w:rsidR="00E016C6" w:rsidRDefault="00E016C6" w:rsidP="00EE3DFD">
      <w:pPr>
        <w:tabs>
          <w:tab w:val="left" w:pos="426"/>
        </w:tabs>
        <w:spacing w:line="360" w:lineRule="auto"/>
        <w:ind w:firstLine="567"/>
        <w:jc w:val="both"/>
        <w:rPr>
          <w:bCs/>
          <w:color w:val="000000" w:themeColor="text1"/>
          <w:sz w:val="28"/>
          <w:szCs w:val="28"/>
        </w:rPr>
      </w:pPr>
    </w:p>
    <w:p w14:paraId="77C90CE2" w14:textId="77002C37" w:rsidR="00E016C6" w:rsidRDefault="00E016C6" w:rsidP="00EE3DFD">
      <w:pPr>
        <w:tabs>
          <w:tab w:val="left" w:pos="426"/>
        </w:tabs>
        <w:spacing w:line="360" w:lineRule="auto"/>
        <w:ind w:firstLine="567"/>
        <w:jc w:val="both"/>
        <w:rPr>
          <w:bCs/>
          <w:color w:val="000000" w:themeColor="text1"/>
          <w:sz w:val="28"/>
          <w:szCs w:val="28"/>
        </w:rPr>
      </w:pPr>
    </w:p>
    <w:p w14:paraId="5CAD2C65" w14:textId="7A8D069D" w:rsidR="00E016C6" w:rsidRDefault="00E016C6" w:rsidP="00EE3DFD">
      <w:pPr>
        <w:tabs>
          <w:tab w:val="left" w:pos="426"/>
        </w:tabs>
        <w:spacing w:line="360" w:lineRule="auto"/>
        <w:ind w:firstLine="567"/>
        <w:jc w:val="both"/>
        <w:rPr>
          <w:bCs/>
          <w:color w:val="000000" w:themeColor="text1"/>
          <w:sz w:val="28"/>
          <w:szCs w:val="28"/>
        </w:rPr>
      </w:pPr>
    </w:p>
    <w:p w14:paraId="0F43B2C5" w14:textId="332DDB40" w:rsidR="00E016C6" w:rsidRDefault="00E016C6" w:rsidP="00EE3DFD">
      <w:pPr>
        <w:tabs>
          <w:tab w:val="left" w:pos="426"/>
        </w:tabs>
        <w:spacing w:line="360" w:lineRule="auto"/>
        <w:ind w:firstLine="567"/>
        <w:jc w:val="both"/>
        <w:rPr>
          <w:bCs/>
          <w:color w:val="000000" w:themeColor="text1"/>
          <w:sz w:val="28"/>
          <w:szCs w:val="28"/>
        </w:rPr>
      </w:pPr>
    </w:p>
    <w:p w14:paraId="0140FC1F" w14:textId="3514EAE2" w:rsidR="00E016C6" w:rsidRDefault="00E016C6" w:rsidP="00EE3DFD">
      <w:pPr>
        <w:tabs>
          <w:tab w:val="left" w:pos="426"/>
        </w:tabs>
        <w:spacing w:line="360" w:lineRule="auto"/>
        <w:ind w:firstLine="567"/>
        <w:jc w:val="both"/>
        <w:rPr>
          <w:bCs/>
          <w:color w:val="000000" w:themeColor="text1"/>
          <w:sz w:val="28"/>
          <w:szCs w:val="28"/>
        </w:rPr>
      </w:pPr>
    </w:p>
    <w:p w14:paraId="7E83ADBA" w14:textId="1CACA4CF" w:rsidR="00E016C6" w:rsidRDefault="00E016C6" w:rsidP="00EE3DFD">
      <w:pPr>
        <w:tabs>
          <w:tab w:val="left" w:pos="426"/>
        </w:tabs>
        <w:spacing w:line="360" w:lineRule="auto"/>
        <w:ind w:firstLine="567"/>
        <w:jc w:val="both"/>
        <w:rPr>
          <w:bCs/>
          <w:color w:val="000000" w:themeColor="text1"/>
          <w:sz w:val="28"/>
          <w:szCs w:val="28"/>
        </w:rPr>
      </w:pPr>
    </w:p>
    <w:p w14:paraId="263B482E" w14:textId="4B4CE247" w:rsidR="00E016C6" w:rsidRDefault="00E016C6" w:rsidP="00EE3DFD">
      <w:pPr>
        <w:tabs>
          <w:tab w:val="left" w:pos="426"/>
        </w:tabs>
        <w:spacing w:line="360" w:lineRule="auto"/>
        <w:ind w:firstLine="567"/>
        <w:jc w:val="both"/>
        <w:rPr>
          <w:bCs/>
          <w:color w:val="000000" w:themeColor="text1"/>
          <w:sz w:val="28"/>
          <w:szCs w:val="28"/>
        </w:rPr>
      </w:pPr>
    </w:p>
    <w:p w14:paraId="5F91A844" w14:textId="71F116CF" w:rsidR="00E016C6" w:rsidRDefault="00E016C6" w:rsidP="00EE3DFD">
      <w:pPr>
        <w:tabs>
          <w:tab w:val="left" w:pos="426"/>
        </w:tabs>
        <w:spacing w:line="360" w:lineRule="auto"/>
        <w:ind w:firstLine="567"/>
        <w:jc w:val="both"/>
        <w:rPr>
          <w:bCs/>
          <w:color w:val="000000" w:themeColor="text1"/>
          <w:sz w:val="28"/>
          <w:szCs w:val="28"/>
        </w:rPr>
      </w:pPr>
    </w:p>
    <w:p w14:paraId="490508CC" w14:textId="612F4EDA" w:rsidR="00E016C6" w:rsidRDefault="00E016C6" w:rsidP="00EE3DFD">
      <w:pPr>
        <w:tabs>
          <w:tab w:val="left" w:pos="426"/>
        </w:tabs>
        <w:spacing w:line="360" w:lineRule="auto"/>
        <w:ind w:firstLine="567"/>
        <w:jc w:val="both"/>
        <w:rPr>
          <w:bCs/>
          <w:color w:val="000000" w:themeColor="text1"/>
          <w:sz w:val="28"/>
          <w:szCs w:val="28"/>
        </w:rPr>
      </w:pPr>
    </w:p>
    <w:p w14:paraId="6EF0EBBE" w14:textId="2B90BD1A" w:rsidR="00E016C6" w:rsidRDefault="00E016C6" w:rsidP="00EE3DFD">
      <w:pPr>
        <w:tabs>
          <w:tab w:val="left" w:pos="426"/>
        </w:tabs>
        <w:spacing w:line="360" w:lineRule="auto"/>
        <w:ind w:firstLine="567"/>
        <w:jc w:val="both"/>
        <w:rPr>
          <w:bCs/>
          <w:color w:val="000000" w:themeColor="text1"/>
          <w:sz w:val="28"/>
          <w:szCs w:val="28"/>
        </w:rPr>
      </w:pPr>
    </w:p>
    <w:p w14:paraId="6AB369A1" w14:textId="7FE847DC" w:rsidR="00E016C6" w:rsidRDefault="00E016C6" w:rsidP="00EE3DFD">
      <w:pPr>
        <w:tabs>
          <w:tab w:val="left" w:pos="426"/>
        </w:tabs>
        <w:spacing w:line="360" w:lineRule="auto"/>
        <w:ind w:firstLine="567"/>
        <w:jc w:val="both"/>
        <w:rPr>
          <w:bCs/>
          <w:color w:val="000000" w:themeColor="text1"/>
          <w:sz w:val="28"/>
          <w:szCs w:val="28"/>
        </w:rPr>
      </w:pPr>
    </w:p>
    <w:p w14:paraId="0D19C53A" w14:textId="77777777" w:rsidR="00E016C6" w:rsidRPr="006D1903" w:rsidRDefault="00E016C6" w:rsidP="00EE3DFD">
      <w:pPr>
        <w:tabs>
          <w:tab w:val="left" w:pos="426"/>
        </w:tabs>
        <w:spacing w:line="360" w:lineRule="auto"/>
        <w:ind w:firstLine="567"/>
        <w:jc w:val="both"/>
        <w:rPr>
          <w:bCs/>
          <w:color w:val="000000" w:themeColor="text1"/>
          <w:sz w:val="28"/>
          <w:szCs w:val="28"/>
        </w:rPr>
      </w:pPr>
    </w:p>
    <w:p w14:paraId="4E7242BD" w14:textId="7D25C187" w:rsidR="0006653A" w:rsidRDefault="0006653A" w:rsidP="006D1903">
      <w:pPr>
        <w:tabs>
          <w:tab w:val="left" w:pos="426"/>
        </w:tabs>
        <w:spacing w:line="360" w:lineRule="auto"/>
        <w:jc w:val="both"/>
        <w:rPr>
          <w:b/>
          <w:color w:val="000000" w:themeColor="text1"/>
          <w:sz w:val="28"/>
          <w:szCs w:val="28"/>
        </w:rPr>
      </w:pPr>
      <w:r w:rsidRPr="006F26A0">
        <w:rPr>
          <w:b/>
          <w:color w:val="000000" w:themeColor="text1"/>
          <w:sz w:val="28"/>
          <w:szCs w:val="28"/>
        </w:rPr>
        <w:lastRenderedPageBreak/>
        <w:t>2.2. Результаты исследования</w:t>
      </w:r>
    </w:p>
    <w:p w14:paraId="5D9DB640" w14:textId="77777777" w:rsidR="00EE3DFD" w:rsidRDefault="00EE3DFD" w:rsidP="00EE3DFD">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1.Тест «Мыслитель или художник».</w:t>
      </w:r>
    </w:p>
    <w:p w14:paraId="2ECE070E" w14:textId="43861CBE" w:rsidR="00EE3DFD" w:rsidRDefault="00EE3DFD" w:rsidP="00EE3DFD">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Данный тест направлен на определение ведущего полушария головного мозга. Полученные результаты исследования были сведены </w:t>
      </w:r>
      <w:r w:rsidR="00584E73">
        <w:rPr>
          <w:color w:val="000000" w:themeColor="text1"/>
          <w:sz w:val="28"/>
          <w:szCs w:val="28"/>
          <w:shd w:val="clear" w:color="auto" w:fill="FFFFFF"/>
        </w:rPr>
        <w:t>в единую таблицу,</w:t>
      </w:r>
      <w:r>
        <w:rPr>
          <w:color w:val="000000" w:themeColor="text1"/>
          <w:sz w:val="28"/>
          <w:szCs w:val="28"/>
          <w:shd w:val="clear" w:color="auto" w:fill="FFFFFF"/>
        </w:rPr>
        <w:t xml:space="preserve"> представленную ниже.</w:t>
      </w:r>
    </w:p>
    <w:p w14:paraId="02CAA024" w14:textId="6841B98C" w:rsidR="006F26A0" w:rsidRPr="00B7304F" w:rsidRDefault="00EE3DFD" w:rsidP="00EE3DFD">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Таблица 1. </w:t>
      </w:r>
      <w:r w:rsidR="006F26A0" w:rsidRPr="00B7304F">
        <w:rPr>
          <w:color w:val="000000" w:themeColor="text1"/>
          <w:sz w:val="28"/>
          <w:szCs w:val="28"/>
          <w:shd w:val="clear" w:color="auto" w:fill="FFFFFF"/>
        </w:rPr>
        <w:t>Сводная матрица результатов исследования по методике «Мыслитель или математик»</w:t>
      </w:r>
    </w:p>
    <w:tbl>
      <w:tblPr>
        <w:tblStyle w:val="a6"/>
        <w:tblW w:w="9852" w:type="dxa"/>
        <w:tblInd w:w="-289" w:type="dxa"/>
        <w:tblLook w:val="04A0" w:firstRow="1" w:lastRow="0" w:firstColumn="1" w:lastColumn="0" w:noHBand="0" w:noVBand="1"/>
      </w:tblPr>
      <w:tblGrid>
        <w:gridCol w:w="465"/>
        <w:gridCol w:w="1659"/>
        <w:gridCol w:w="681"/>
        <w:gridCol w:w="1182"/>
        <w:gridCol w:w="1182"/>
        <w:gridCol w:w="1182"/>
        <w:gridCol w:w="1182"/>
        <w:gridCol w:w="1071"/>
        <w:gridCol w:w="1248"/>
      </w:tblGrid>
      <w:tr w:rsidR="00EE3DFD" w:rsidRPr="00EE3DFD" w14:paraId="56956BD9" w14:textId="77777777" w:rsidTr="0086391F">
        <w:trPr>
          <w:trHeight w:val="302"/>
        </w:trPr>
        <w:tc>
          <w:tcPr>
            <w:tcW w:w="465" w:type="dxa"/>
          </w:tcPr>
          <w:p w14:paraId="326E44EB" w14:textId="77777777" w:rsidR="006F26A0" w:rsidRPr="00EE3DFD" w:rsidRDefault="006F26A0" w:rsidP="006D1903">
            <w:pPr>
              <w:spacing w:line="360" w:lineRule="auto"/>
              <w:ind w:left="-104"/>
              <w:jc w:val="center"/>
              <w:rPr>
                <w:color w:val="000000" w:themeColor="text1"/>
                <w:shd w:val="clear" w:color="auto" w:fill="FFFFFF"/>
              </w:rPr>
            </w:pPr>
            <w:r w:rsidRPr="00EE3DFD">
              <w:rPr>
                <w:color w:val="000000" w:themeColor="text1"/>
                <w:shd w:val="clear" w:color="auto" w:fill="FFFFFF"/>
              </w:rPr>
              <w:t>№ п/п</w:t>
            </w:r>
          </w:p>
        </w:tc>
        <w:tc>
          <w:tcPr>
            <w:tcW w:w="1659" w:type="dxa"/>
          </w:tcPr>
          <w:p w14:paraId="4B56BBEC" w14:textId="4FDBDC07" w:rsidR="006F26A0" w:rsidRPr="00EE3DFD" w:rsidRDefault="006F26A0" w:rsidP="00EE3DFD">
            <w:pPr>
              <w:spacing w:line="360" w:lineRule="auto"/>
              <w:ind w:right="-110"/>
              <w:jc w:val="center"/>
              <w:rPr>
                <w:color w:val="000000" w:themeColor="text1"/>
                <w:shd w:val="clear" w:color="auto" w:fill="FFFFFF"/>
              </w:rPr>
            </w:pPr>
            <w:r w:rsidRPr="00EE3DFD">
              <w:rPr>
                <w:color w:val="000000" w:themeColor="text1"/>
                <w:shd w:val="clear" w:color="auto" w:fill="FFFFFF"/>
              </w:rPr>
              <w:t>Код исслед</w:t>
            </w:r>
            <w:r w:rsidR="00EE3DFD">
              <w:rPr>
                <w:color w:val="000000" w:themeColor="text1"/>
                <w:shd w:val="clear" w:color="auto" w:fill="FFFFFF"/>
              </w:rPr>
              <w:t>уемог</w:t>
            </w:r>
            <w:r w:rsidRPr="00EE3DFD">
              <w:rPr>
                <w:color w:val="000000" w:themeColor="text1"/>
                <w:shd w:val="clear" w:color="auto" w:fill="FFFFFF"/>
              </w:rPr>
              <w:t>о</w:t>
            </w:r>
          </w:p>
        </w:tc>
        <w:tc>
          <w:tcPr>
            <w:tcW w:w="681" w:type="dxa"/>
          </w:tcPr>
          <w:p w14:paraId="59742154" w14:textId="77777777" w:rsidR="006F26A0" w:rsidRPr="00EE3DFD" w:rsidRDefault="006F26A0" w:rsidP="00EE3DFD">
            <w:pPr>
              <w:spacing w:line="360" w:lineRule="auto"/>
              <w:ind w:left="-106" w:right="-62"/>
              <w:jc w:val="center"/>
              <w:rPr>
                <w:color w:val="000000" w:themeColor="text1"/>
                <w:shd w:val="clear" w:color="auto" w:fill="FFFFFF"/>
              </w:rPr>
            </w:pPr>
            <w:r w:rsidRPr="00EE3DFD">
              <w:rPr>
                <w:color w:val="000000" w:themeColor="text1"/>
                <w:shd w:val="clear" w:color="auto" w:fill="FFFFFF"/>
              </w:rPr>
              <w:t>класс</w:t>
            </w:r>
          </w:p>
        </w:tc>
        <w:tc>
          <w:tcPr>
            <w:tcW w:w="1182" w:type="dxa"/>
          </w:tcPr>
          <w:p w14:paraId="572F702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Задание1</w:t>
            </w:r>
          </w:p>
        </w:tc>
        <w:tc>
          <w:tcPr>
            <w:tcW w:w="1182" w:type="dxa"/>
          </w:tcPr>
          <w:p w14:paraId="51ED68F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Задание2</w:t>
            </w:r>
          </w:p>
        </w:tc>
        <w:tc>
          <w:tcPr>
            <w:tcW w:w="1182" w:type="dxa"/>
          </w:tcPr>
          <w:p w14:paraId="1BDFE64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Задание3</w:t>
            </w:r>
          </w:p>
        </w:tc>
        <w:tc>
          <w:tcPr>
            <w:tcW w:w="1182" w:type="dxa"/>
          </w:tcPr>
          <w:p w14:paraId="77920DE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Задание4</w:t>
            </w:r>
          </w:p>
        </w:tc>
        <w:tc>
          <w:tcPr>
            <w:tcW w:w="1071" w:type="dxa"/>
          </w:tcPr>
          <w:p w14:paraId="392B53A5" w14:textId="60860E69" w:rsidR="006F26A0" w:rsidRPr="00EE3DFD" w:rsidRDefault="006F26A0" w:rsidP="00EE3DFD">
            <w:pPr>
              <w:spacing w:line="360" w:lineRule="auto"/>
              <w:ind w:left="-170" w:right="-145"/>
              <w:jc w:val="center"/>
              <w:rPr>
                <w:color w:val="000000" w:themeColor="text1"/>
                <w:shd w:val="clear" w:color="auto" w:fill="FFFFFF"/>
              </w:rPr>
            </w:pPr>
            <w:r w:rsidRPr="00EE3DFD">
              <w:rPr>
                <w:color w:val="000000" w:themeColor="text1"/>
                <w:shd w:val="clear" w:color="auto" w:fill="FFFFFF"/>
              </w:rPr>
              <w:t>Рез</w:t>
            </w:r>
            <w:r w:rsidR="00EE3DFD">
              <w:rPr>
                <w:color w:val="000000" w:themeColor="text1"/>
                <w:shd w:val="clear" w:color="auto" w:fill="FFFFFF"/>
              </w:rPr>
              <w:t>ульта</w:t>
            </w:r>
            <w:r w:rsidRPr="00EE3DFD">
              <w:rPr>
                <w:color w:val="000000" w:themeColor="text1"/>
                <w:shd w:val="clear" w:color="auto" w:fill="FFFFFF"/>
              </w:rPr>
              <w:t>т</w:t>
            </w:r>
          </w:p>
        </w:tc>
        <w:tc>
          <w:tcPr>
            <w:tcW w:w="1248" w:type="dxa"/>
          </w:tcPr>
          <w:p w14:paraId="4E34B1CA" w14:textId="77777777" w:rsidR="006F26A0" w:rsidRPr="00EE3DFD" w:rsidRDefault="006F26A0" w:rsidP="00EE3DFD">
            <w:pPr>
              <w:spacing w:line="360" w:lineRule="auto"/>
              <w:ind w:left="-176" w:right="-115"/>
              <w:jc w:val="center"/>
              <w:rPr>
                <w:color w:val="000000" w:themeColor="text1"/>
                <w:shd w:val="clear" w:color="auto" w:fill="FFFFFF"/>
              </w:rPr>
            </w:pPr>
            <w:r w:rsidRPr="00EE3DFD">
              <w:rPr>
                <w:color w:val="000000" w:themeColor="text1"/>
                <w:shd w:val="clear" w:color="auto" w:fill="FFFFFF"/>
              </w:rPr>
              <w:t>Полушарие</w:t>
            </w:r>
          </w:p>
        </w:tc>
      </w:tr>
      <w:tr w:rsidR="00EE3DFD" w:rsidRPr="00EE3DFD" w14:paraId="727E0C2F" w14:textId="77777777" w:rsidTr="0086391F">
        <w:trPr>
          <w:trHeight w:val="148"/>
        </w:trPr>
        <w:tc>
          <w:tcPr>
            <w:tcW w:w="465" w:type="dxa"/>
          </w:tcPr>
          <w:p w14:paraId="3D57390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w:t>
            </w:r>
          </w:p>
        </w:tc>
        <w:tc>
          <w:tcPr>
            <w:tcW w:w="1659" w:type="dxa"/>
          </w:tcPr>
          <w:p w14:paraId="5633892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А.З</w:t>
            </w:r>
          </w:p>
        </w:tc>
        <w:tc>
          <w:tcPr>
            <w:tcW w:w="681" w:type="dxa"/>
          </w:tcPr>
          <w:p w14:paraId="12224FB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4958636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5EE9B33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468E290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56C9447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02546F4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248" w:type="dxa"/>
          </w:tcPr>
          <w:p w14:paraId="7C3E062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r>
      <w:tr w:rsidR="00EE3DFD" w:rsidRPr="00EE3DFD" w14:paraId="09461586" w14:textId="77777777" w:rsidTr="0086391F">
        <w:trPr>
          <w:trHeight w:val="148"/>
        </w:trPr>
        <w:tc>
          <w:tcPr>
            <w:tcW w:w="465" w:type="dxa"/>
          </w:tcPr>
          <w:p w14:paraId="68A6631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2</w:t>
            </w:r>
          </w:p>
        </w:tc>
        <w:tc>
          <w:tcPr>
            <w:tcW w:w="1659" w:type="dxa"/>
          </w:tcPr>
          <w:p w14:paraId="5233E7C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В.М</w:t>
            </w:r>
          </w:p>
        </w:tc>
        <w:tc>
          <w:tcPr>
            <w:tcW w:w="681" w:type="dxa"/>
          </w:tcPr>
          <w:p w14:paraId="2C4FC49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0B36968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4839643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5CC5EA5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FBC087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5B9C7BB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1D42085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17314D62" w14:textId="77777777" w:rsidTr="0086391F">
        <w:trPr>
          <w:trHeight w:val="148"/>
        </w:trPr>
        <w:tc>
          <w:tcPr>
            <w:tcW w:w="465" w:type="dxa"/>
          </w:tcPr>
          <w:p w14:paraId="60B4601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3</w:t>
            </w:r>
          </w:p>
        </w:tc>
        <w:tc>
          <w:tcPr>
            <w:tcW w:w="1659" w:type="dxa"/>
          </w:tcPr>
          <w:p w14:paraId="02D724D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В.Ю</w:t>
            </w:r>
          </w:p>
        </w:tc>
        <w:tc>
          <w:tcPr>
            <w:tcW w:w="681" w:type="dxa"/>
          </w:tcPr>
          <w:p w14:paraId="12AD988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28C0A0D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00E78BB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4DE787A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464BF6E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6B4BA3B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4FD41B8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3E99D12E" w14:textId="77777777" w:rsidTr="0086391F">
        <w:trPr>
          <w:trHeight w:val="148"/>
        </w:trPr>
        <w:tc>
          <w:tcPr>
            <w:tcW w:w="465" w:type="dxa"/>
          </w:tcPr>
          <w:p w14:paraId="597270A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4</w:t>
            </w:r>
          </w:p>
        </w:tc>
        <w:tc>
          <w:tcPr>
            <w:tcW w:w="1659" w:type="dxa"/>
          </w:tcPr>
          <w:p w14:paraId="1659B96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Г.А</w:t>
            </w:r>
          </w:p>
        </w:tc>
        <w:tc>
          <w:tcPr>
            <w:tcW w:w="681" w:type="dxa"/>
          </w:tcPr>
          <w:p w14:paraId="0B295C8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4CCECFC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3504E18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74BC2C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507CB0A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5A92A8E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4766676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1CF1E810" w14:textId="77777777" w:rsidTr="0086391F">
        <w:trPr>
          <w:trHeight w:val="153"/>
        </w:trPr>
        <w:tc>
          <w:tcPr>
            <w:tcW w:w="465" w:type="dxa"/>
          </w:tcPr>
          <w:p w14:paraId="2DFAA7B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5</w:t>
            </w:r>
          </w:p>
        </w:tc>
        <w:tc>
          <w:tcPr>
            <w:tcW w:w="1659" w:type="dxa"/>
          </w:tcPr>
          <w:p w14:paraId="0401787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Г.А</w:t>
            </w:r>
          </w:p>
        </w:tc>
        <w:tc>
          <w:tcPr>
            <w:tcW w:w="681" w:type="dxa"/>
          </w:tcPr>
          <w:p w14:paraId="47783F2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6B1BC30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23152FF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7EDEFE4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4BCF112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61D1500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35F8982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40F5217F" w14:textId="77777777" w:rsidTr="0086391F">
        <w:trPr>
          <w:trHeight w:val="148"/>
        </w:trPr>
        <w:tc>
          <w:tcPr>
            <w:tcW w:w="465" w:type="dxa"/>
          </w:tcPr>
          <w:p w14:paraId="076063C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6</w:t>
            </w:r>
          </w:p>
        </w:tc>
        <w:tc>
          <w:tcPr>
            <w:tcW w:w="1659" w:type="dxa"/>
          </w:tcPr>
          <w:p w14:paraId="17E0014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Л.А</w:t>
            </w:r>
          </w:p>
        </w:tc>
        <w:tc>
          <w:tcPr>
            <w:tcW w:w="681" w:type="dxa"/>
          </w:tcPr>
          <w:p w14:paraId="079E385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5BE548B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0624454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3882FE6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4676D9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5EE348F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5072034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044F6C96" w14:textId="77777777" w:rsidTr="0086391F">
        <w:trPr>
          <w:trHeight w:val="148"/>
        </w:trPr>
        <w:tc>
          <w:tcPr>
            <w:tcW w:w="465" w:type="dxa"/>
          </w:tcPr>
          <w:p w14:paraId="1712E96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w:t>
            </w:r>
          </w:p>
        </w:tc>
        <w:tc>
          <w:tcPr>
            <w:tcW w:w="1659" w:type="dxa"/>
          </w:tcPr>
          <w:p w14:paraId="4B907C8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К.Т</w:t>
            </w:r>
          </w:p>
        </w:tc>
        <w:tc>
          <w:tcPr>
            <w:tcW w:w="681" w:type="dxa"/>
          </w:tcPr>
          <w:p w14:paraId="0105AFF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523C72A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7407DF1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6D0659E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7B4107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41E98B5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3792583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0D253880" w14:textId="77777777" w:rsidTr="0086391F">
        <w:trPr>
          <w:trHeight w:val="148"/>
        </w:trPr>
        <w:tc>
          <w:tcPr>
            <w:tcW w:w="465" w:type="dxa"/>
          </w:tcPr>
          <w:p w14:paraId="76055CD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8</w:t>
            </w:r>
          </w:p>
        </w:tc>
        <w:tc>
          <w:tcPr>
            <w:tcW w:w="1659" w:type="dxa"/>
          </w:tcPr>
          <w:p w14:paraId="46C8176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М.А</w:t>
            </w:r>
          </w:p>
        </w:tc>
        <w:tc>
          <w:tcPr>
            <w:tcW w:w="681" w:type="dxa"/>
          </w:tcPr>
          <w:p w14:paraId="053675C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155219D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09B5CA7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E25C32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9BD5DC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60C4741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BA752E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2A3E2A01" w14:textId="77777777" w:rsidTr="0086391F">
        <w:trPr>
          <w:trHeight w:val="153"/>
        </w:trPr>
        <w:tc>
          <w:tcPr>
            <w:tcW w:w="465" w:type="dxa"/>
          </w:tcPr>
          <w:p w14:paraId="67F5374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9</w:t>
            </w:r>
          </w:p>
        </w:tc>
        <w:tc>
          <w:tcPr>
            <w:tcW w:w="1659" w:type="dxa"/>
          </w:tcPr>
          <w:p w14:paraId="4556822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М.А</w:t>
            </w:r>
          </w:p>
        </w:tc>
        <w:tc>
          <w:tcPr>
            <w:tcW w:w="681" w:type="dxa"/>
          </w:tcPr>
          <w:p w14:paraId="22CBC01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5з</w:t>
            </w:r>
          </w:p>
        </w:tc>
        <w:tc>
          <w:tcPr>
            <w:tcW w:w="1182" w:type="dxa"/>
          </w:tcPr>
          <w:p w14:paraId="7D95662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677DF08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6580D0E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9DAABF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75042D9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3C552A2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6C81ED19" w14:textId="77777777" w:rsidTr="0086391F">
        <w:trPr>
          <w:trHeight w:val="296"/>
        </w:trPr>
        <w:tc>
          <w:tcPr>
            <w:tcW w:w="465" w:type="dxa"/>
          </w:tcPr>
          <w:p w14:paraId="2DDE1F1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10</w:t>
            </w:r>
          </w:p>
        </w:tc>
        <w:tc>
          <w:tcPr>
            <w:tcW w:w="1659" w:type="dxa"/>
          </w:tcPr>
          <w:p w14:paraId="3D5A733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М.Е</w:t>
            </w:r>
          </w:p>
        </w:tc>
        <w:tc>
          <w:tcPr>
            <w:tcW w:w="681" w:type="dxa"/>
          </w:tcPr>
          <w:p w14:paraId="5202ECF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5ж</w:t>
            </w:r>
          </w:p>
        </w:tc>
        <w:tc>
          <w:tcPr>
            <w:tcW w:w="1182" w:type="dxa"/>
          </w:tcPr>
          <w:p w14:paraId="554A378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B40B71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CBCDC0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451B6E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071" w:type="dxa"/>
          </w:tcPr>
          <w:p w14:paraId="1DE1DAB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248" w:type="dxa"/>
          </w:tcPr>
          <w:p w14:paraId="7C9147F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r>
      <w:tr w:rsidR="00EE3DFD" w:rsidRPr="00EE3DFD" w14:paraId="6ED0EF46" w14:textId="77777777" w:rsidTr="0086391F">
        <w:trPr>
          <w:trHeight w:val="302"/>
        </w:trPr>
        <w:tc>
          <w:tcPr>
            <w:tcW w:w="465" w:type="dxa"/>
          </w:tcPr>
          <w:p w14:paraId="4F71BE5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11</w:t>
            </w:r>
          </w:p>
        </w:tc>
        <w:tc>
          <w:tcPr>
            <w:tcW w:w="1659" w:type="dxa"/>
          </w:tcPr>
          <w:p w14:paraId="59A0A70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П.А</w:t>
            </w:r>
          </w:p>
        </w:tc>
        <w:tc>
          <w:tcPr>
            <w:tcW w:w="681" w:type="dxa"/>
          </w:tcPr>
          <w:p w14:paraId="033404E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7DAC80C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5DD47BD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3B9F4D6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69695D0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0A21E17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50D3F7A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1BE06A4E" w14:textId="77777777" w:rsidTr="0086391F">
        <w:trPr>
          <w:trHeight w:val="302"/>
        </w:trPr>
        <w:tc>
          <w:tcPr>
            <w:tcW w:w="465" w:type="dxa"/>
          </w:tcPr>
          <w:p w14:paraId="60784B4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12</w:t>
            </w:r>
          </w:p>
        </w:tc>
        <w:tc>
          <w:tcPr>
            <w:tcW w:w="1659" w:type="dxa"/>
          </w:tcPr>
          <w:p w14:paraId="01EE11B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С.А</w:t>
            </w:r>
          </w:p>
        </w:tc>
        <w:tc>
          <w:tcPr>
            <w:tcW w:w="681" w:type="dxa"/>
          </w:tcPr>
          <w:p w14:paraId="252A17D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5AE1205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09A3ACC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67277CE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70F0398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4ADC016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752EB4F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426A7C06" w14:textId="77777777" w:rsidTr="0086391F">
        <w:trPr>
          <w:trHeight w:val="302"/>
        </w:trPr>
        <w:tc>
          <w:tcPr>
            <w:tcW w:w="465" w:type="dxa"/>
          </w:tcPr>
          <w:p w14:paraId="0B5AE36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13</w:t>
            </w:r>
          </w:p>
        </w:tc>
        <w:tc>
          <w:tcPr>
            <w:tcW w:w="1659" w:type="dxa"/>
          </w:tcPr>
          <w:p w14:paraId="38D3326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С.С</w:t>
            </w:r>
          </w:p>
        </w:tc>
        <w:tc>
          <w:tcPr>
            <w:tcW w:w="681" w:type="dxa"/>
          </w:tcPr>
          <w:p w14:paraId="194050B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5364322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45E5B1B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7DF199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64E4749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2B5A99E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248" w:type="dxa"/>
          </w:tcPr>
          <w:p w14:paraId="4DD012B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r>
      <w:tr w:rsidR="00EE3DFD" w:rsidRPr="00EE3DFD" w14:paraId="083A6E90" w14:textId="77777777" w:rsidTr="0086391F">
        <w:trPr>
          <w:trHeight w:val="302"/>
        </w:trPr>
        <w:tc>
          <w:tcPr>
            <w:tcW w:w="465" w:type="dxa"/>
          </w:tcPr>
          <w:p w14:paraId="0A24DCF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14</w:t>
            </w:r>
          </w:p>
        </w:tc>
        <w:tc>
          <w:tcPr>
            <w:tcW w:w="1659" w:type="dxa"/>
          </w:tcPr>
          <w:p w14:paraId="433D504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С.Д</w:t>
            </w:r>
          </w:p>
        </w:tc>
        <w:tc>
          <w:tcPr>
            <w:tcW w:w="681" w:type="dxa"/>
          </w:tcPr>
          <w:p w14:paraId="223CE91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15C6ED8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0B93032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1ED927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3219A7A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071" w:type="dxa"/>
          </w:tcPr>
          <w:p w14:paraId="1D411D7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61329E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0C9635E3" w14:textId="77777777" w:rsidTr="0086391F">
        <w:trPr>
          <w:trHeight w:val="302"/>
        </w:trPr>
        <w:tc>
          <w:tcPr>
            <w:tcW w:w="465" w:type="dxa"/>
          </w:tcPr>
          <w:p w14:paraId="44B04B4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15</w:t>
            </w:r>
          </w:p>
        </w:tc>
        <w:tc>
          <w:tcPr>
            <w:tcW w:w="1659" w:type="dxa"/>
          </w:tcPr>
          <w:p w14:paraId="3A44A8C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Ф.А</w:t>
            </w:r>
          </w:p>
        </w:tc>
        <w:tc>
          <w:tcPr>
            <w:tcW w:w="681" w:type="dxa"/>
          </w:tcPr>
          <w:p w14:paraId="770BA6C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150AA50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546A750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3188C2D"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FC64CC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657C2B2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78FA41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7861D846" w14:textId="77777777" w:rsidTr="0086391F">
        <w:trPr>
          <w:trHeight w:val="302"/>
        </w:trPr>
        <w:tc>
          <w:tcPr>
            <w:tcW w:w="465" w:type="dxa"/>
          </w:tcPr>
          <w:p w14:paraId="799DF5C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16</w:t>
            </w:r>
          </w:p>
        </w:tc>
        <w:tc>
          <w:tcPr>
            <w:tcW w:w="1659" w:type="dxa"/>
          </w:tcPr>
          <w:p w14:paraId="3BEB4CA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Ш.А</w:t>
            </w:r>
          </w:p>
        </w:tc>
        <w:tc>
          <w:tcPr>
            <w:tcW w:w="681" w:type="dxa"/>
          </w:tcPr>
          <w:p w14:paraId="4CE88FB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10DD37C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1B22CF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7B736E0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651A14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54A5997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248" w:type="dxa"/>
          </w:tcPr>
          <w:p w14:paraId="6FFDD85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r>
      <w:tr w:rsidR="00EE3DFD" w:rsidRPr="00EE3DFD" w14:paraId="55B57FB5" w14:textId="77777777" w:rsidTr="0086391F">
        <w:trPr>
          <w:trHeight w:val="296"/>
        </w:trPr>
        <w:tc>
          <w:tcPr>
            <w:tcW w:w="465" w:type="dxa"/>
          </w:tcPr>
          <w:p w14:paraId="5CB2DEB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17</w:t>
            </w:r>
          </w:p>
        </w:tc>
        <w:tc>
          <w:tcPr>
            <w:tcW w:w="1659" w:type="dxa"/>
          </w:tcPr>
          <w:p w14:paraId="5516812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Ш.Д</w:t>
            </w:r>
          </w:p>
        </w:tc>
        <w:tc>
          <w:tcPr>
            <w:tcW w:w="681" w:type="dxa"/>
          </w:tcPr>
          <w:p w14:paraId="5B66506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7F27239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1B8DE74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DED322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7FA8F87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1050332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FC78E9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74367105" w14:textId="77777777" w:rsidTr="0086391F">
        <w:trPr>
          <w:trHeight w:val="302"/>
        </w:trPr>
        <w:tc>
          <w:tcPr>
            <w:tcW w:w="465" w:type="dxa"/>
          </w:tcPr>
          <w:p w14:paraId="2EF1289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18</w:t>
            </w:r>
          </w:p>
        </w:tc>
        <w:tc>
          <w:tcPr>
            <w:tcW w:w="1659" w:type="dxa"/>
          </w:tcPr>
          <w:p w14:paraId="74AEB03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Ш.А</w:t>
            </w:r>
          </w:p>
        </w:tc>
        <w:tc>
          <w:tcPr>
            <w:tcW w:w="681" w:type="dxa"/>
          </w:tcPr>
          <w:p w14:paraId="6CAA66B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5ж</w:t>
            </w:r>
          </w:p>
        </w:tc>
        <w:tc>
          <w:tcPr>
            <w:tcW w:w="1182" w:type="dxa"/>
          </w:tcPr>
          <w:p w14:paraId="6033AB1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393749C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916288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021D25E6"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3343A92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45BCB9F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3B971FC5" w14:textId="77777777" w:rsidTr="0086391F">
        <w:trPr>
          <w:trHeight w:val="302"/>
        </w:trPr>
        <w:tc>
          <w:tcPr>
            <w:tcW w:w="465" w:type="dxa"/>
          </w:tcPr>
          <w:p w14:paraId="679AD38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19</w:t>
            </w:r>
          </w:p>
        </w:tc>
        <w:tc>
          <w:tcPr>
            <w:tcW w:w="1659" w:type="dxa"/>
          </w:tcPr>
          <w:p w14:paraId="39B21F6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Ш.М</w:t>
            </w:r>
          </w:p>
        </w:tc>
        <w:tc>
          <w:tcPr>
            <w:tcW w:w="681" w:type="dxa"/>
          </w:tcPr>
          <w:p w14:paraId="016AF30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1182" w:type="dxa"/>
          </w:tcPr>
          <w:p w14:paraId="7EFA3A1E"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6094844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3CA3E5C5"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76B29D11"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071" w:type="dxa"/>
          </w:tcPr>
          <w:p w14:paraId="3D40819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EB89E2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5433C542" w14:textId="77777777" w:rsidTr="0086391F">
        <w:trPr>
          <w:trHeight w:val="302"/>
        </w:trPr>
        <w:tc>
          <w:tcPr>
            <w:tcW w:w="465" w:type="dxa"/>
          </w:tcPr>
          <w:p w14:paraId="2FAAA302"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20</w:t>
            </w:r>
          </w:p>
        </w:tc>
        <w:tc>
          <w:tcPr>
            <w:tcW w:w="1659" w:type="dxa"/>
          </w:tcPr>
          <w:p w14:paraId="403C406B"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Ы.А</w:t>
            </w:r>
          </w:p>
        </w:tc>
        <w:tc>
          <w:tcPr>
            <w:tcW w:w="681" w:type="dxa"/>
          </w:tcPr>
          <w:p w14:paraId="628027A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1182" w:type="dxa"/>
          </w:tcPr>
          <w:p w14:paraId="697E2940"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c>
          <w:tcPr>
            <w:tcW w:w="1182" w:type="dxa"/>
          </w:tcPr>
          <w:p w14:paraId="2801788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5B7AC68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101F65A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1F8AFF53"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3271D637"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r w:rsidR="00EE3DFD" w:rsidRPr="00EE3DFD" w14:paraId="553E3D5A" w14:textId="77777777" w:rsidTr="0086391F">
        <w:trPr>
          <w:trHeight w:val="302"/>
        </w:trPr>
        <w:tc>
          <w:tcPr>
            <w:tcW w:w="465" w:type="dxa"/>
          </w:tcPr>
          <w:p w14:paraId="6123678A"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21</w:t>
            </w:r>
          </w:p>
        </w:tc>
        <w:tc>
          <w:tcPr>
            <w:tcW w:w="1659" w:type="dxa"/>
          </w:tcPr>
          <w:p w14:paraId="26480EE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Ы.Х</w:t>
            </w:r>
          </w:p>
        </w:tc>
        <w:tc>
          <w:tcPr>
            <w:tcW w:w="681" w:type="dxa"/>
          </w:tcPr>
          <w:p w14:paraId="35713BE4"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5д</w:t>
            </w:r>
          </w:p>
        </w:tc>
        <w:tc>
          <w:tcPr>
            <w:tcW w:w="1182" w:type="dxa"/>
          </w:tcPr>
          <w:p w14:paraId="54137098"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08D35E19"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2FCDA79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182" w:type="dxa"/>
          </w:tcPr>
          <w:p w14:paraId="7FA43D9F"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071" w:type="dxa"/>
          </w:tcPr>
          <w:p w14:paraId="5ADD0C2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П</w:t>
            </w:r>
          </w:p>
        </w:tc>
        <w:tc>
          <w:tcPr>
            <w:tcW w:w="1248" w:type="dxa"/>
          </w:tcPr>
          <w:p w14:paraId="6D28E74C" w14:textId="77777777" w:rsidR="006F26A0" w:rsidRPr="00EE3DFD" w:rsidRDefault="006F26A0" w:rsidP="006D1903">
            <w:pPr>
              <w:spacing w:line="360" w:lineRule="auto"/>
              <w:jc w:val="center"/>
              <w:rPr>
                <w:color w:val="000000" w:themeColor="text1"/>
                <w:shd w:val="clear" w:color="auto" w:fill="FFFFFF"/>
              </w:rPr>
            </w:pPr>
            <w:r w:rsidRPr="00EE3DFD">
              <w:rPr>
                <w:color w:val="000000" w:themeColor="text1"/>
                <w:shd w:val="clear" w:color="auto" w:fill="FFFFFF"/>
              </w:rPr>
              <w:t>Л</w:t>
            </w:r>
          </w:p>
        </w:tc>
      </w:tr>
    </w:tbl>
    <w:p w14:paraId="18CBF553" w14:textId="1B1694F3" w:rsidR="00EE3DFD" w:rsidRDefault="00EE3DFD" w:rsidP="0086391F">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Полученные результаты позволяют вывести процентное соотношение. Таким образом, в группе выявлено 20%</w:t>
      </w:r>
      <w:r w:rsidR="0086391F">
        <w:rPr>
          <w:color w:val="000000" w:themeColor="text1"/>
          <w:sz w:val="28"/>
          <w:szCs w:val="28"/>
          <w:shd w:val="clear" w:color="auto" w:fill="FFFFFF"/>
        </w:rPr>
        <w:t xml:space="preserve"> (4)</w:t>
      </w:r>
      <w:r>
        <w:rPr>
          <w:color w:val="000000" w:themeColor="text1"/>
          <w:sz w:val="28"/>
          <w:szCs w:val="28"/>
          <w:shd w:val="clear" w:color="auto" w:fill="FFFFFF"/>
        </w:rPr>
        <w:t xml:space="preserve"> исследуемых, у которых ведущее </w:t>
      </w:r>
      <w:r>
        <w:rPr>
          <w:color w:val="000000" w:themeColor="text1"/>
          <w:sz w:val="28"/>
          <w:szCs w:val="28"/>
          <w:shd w:val="clear" w:color="auto" w:fill="FFFFFF"/>
        </w:rPr>
        <w:lastRenderedPageBreak/>
        <w:t>правое полушарие</w:t>
      </w:r>
      <w:r w:rsidR="0086391F">
        <w:rPr>
          <w:color w:val="000000" w:themeColor="text1"/>
          <w:sz w:val="28"/>
          <w:szCs w:val="28"/>
          <w:shd w:val="clear" w:color="auto" w:fill="FFFFFF"/>
        </w:rPr>
        <w:t xml:space="preserve">, левое полушарие ведущие у 80% (17) исследуемых. Полученные данные позволяют нам представить их в </w:t>
      </w:r>
      <w:r w:rsidR="006F7202">
        <w:rPr>
          <w:color w:val="000000" w:themeColor="text1"/>
          <w:sz w:val="28"/>
          <w:szCs w:val="28"/>
          <w:shd w:val="clear" w:color="auto" w:fill="FFFFFF"/>
        </w:rPr>
        <w:t>гисто</w:t>
      </w:r>
      <w:r w:rsidR="0086391F">
        <w:rPr>
          <w:color w:val="000000" w:themeColor="text1"/>
          <w:sz w:val="28"/>
          <w:szCs w:val="28"/>
          <w:shd w:val="clear" w:color="auto" w:fill="FFFFFF"/>
        </w:rPr>
        <w:t>грамме.</w:t>
      </w:r>
    </w:p>
    <w:p w14:paraId="430F5D67" w14:textId="20B20534" w:rsidR="006F26A0" w:rsidRPr="00B7304F" w:rsidRDefault="0086391F" w:rsidP="0086391F">
      <w:pPr>
        <w:spacing w:line="360" w:lineRule="auto"/>
        <w:jc w:val="center"/>
        <w:rPr>
          <w:color w:val="000000" w:themeColor="text1"/>
          <w:sz w:val="28"/>
          <w:szCs w:val="28"/>
        </w:rPr>
      </w:pPr>
      <w:r>
        <w:rPr>
          <w:noProof/>
        </w:rPr>
        <w:drawing>
          <wp:inline distT="0" distB="0" distL="0" distR="0" wp14:anchorId="687E59DB" wp14:editId="06722C3D">
            <wp:extent cx="6057900" cy="2428875"/>
            <wp:effectExtent l="0" t="0" r="0" b="9525"/>
            <wp:docPr id="1" name="Диаграмма 1">
              <a:extLst xmlns:a="http://schemas.openxmlformats.org/drawingml/2006/main">
                <a:ext uri="{FF2B5EF4-FFF2-40B4-BE49-F238E27FC236}">
                  <a16:creationId xmlns:a16="http://schemas.microsoft.com/office/drawing/2014/main" id="{64796AD1-949F-4703-BDF1-06ED7DA74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7F1A33" w14:textId="672E7F52" w:rsidR="006F26A0" w:rsidRPr="00B7304F" w:rsidRDefault="0086391F" w:rsidP="006D1903">
      <w:pPr>
        <w:spacing w:line="360" w:lineRule="auto"/>
        <w:ind w:firstLine="567"/>
        <w:jc w:val="both"/>
        <w:rPr>
          <w:color w:val="000000" w:themeColor="text1"/>
          <w:sz w:val="28"/>
          <w:szCs w:val="28"/>
        </w:rPr>
      </w:pPr>
      <w:r>
        <w:rPr>
          <w:color w:val="000000" w:themeColor="text1"/>
          <w:sz w:val="28"/>
          <w:szCs w:val="28"/>
        </w:rPr>
        <w:t>Рисунок 1. «Результаты исследования по тесту «Мыслитель или художник»»</w:t>
      </w:r>
    </w:p>
    <w:p w14:paraId="6CAC62A3" w14:textId="299A72F1" w:rsidR="0086391F" w:rsidRDefault="0070526F" w:rsidP="0086391F">
      <w:pPr>
        <w:pStyle w:val="a3"/>
        <w:tabs>
          <w:tab w:val="left" w:pos="426"/>
        </w:tabs>
        <w:spacing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6391F">
        <w:rPr>
          <w:rFonts w:ascii="Times New Roman" w:hAnsi="Times New Roman" w:cs="Times New Roman"/>
          <w:color w:val="000000" w:themeColor="text1"/>
          <w:sz w:val="28"/>
          <w:szCs w:val="28"/>
        </w:rPr>
        <w:t>Индивидуальные ответы исследуемых позволили составить для каждого испытуемого индивидуальную характеристику личности, на основании развития полушарий головного мозга. Данные представлены в сводной матрице ниже.</w:t>
      </w:r>
    </w:p>
    <w:p w14:paraId="25383F99" w14:textId="77777777" w:rsidR="0070526F" w:rsidRDefault="0070526F" w:rsidP="0086391F">
      <w:pPr>
        <w:pStyle w:val="a3"/>
        <w:tabs>
          <w:tab w:val="left" w:pos="426"/>
        </w:tabs>
        <w:spacing w:line="360" w:lineRule="auto"/>
        <w:ind w:left="567"/>
        <w:jc w:val="both"/>
        <w:rPr>
          <w:rFonts w:ascii="Times New Roman" w:hAnsi="Times New Roman" w:cs="Times New Roman"/>
          <w:color w:val="000000" w:themeColor="text1"/>
          <w:sz w:val="28"/>
          <w:szCs w:val="28"/>
        </w:rPr>
      </w:pPr>
    </w:p>
    <w:p w14:paraId="48E901EA" w14:textId="0690A943" w:rsidR="0086391F" w:rsidRPr="0086391F" w:rsidRDefault="0086391F" w:rsidP="0086391F">
      <w:pPr>
        <w:pStyle w:val="a3"/>
        <w:tabs>
          <w:tab w:val="left" w:pos="426"/>
        </w:tabs>
        <w:spacing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w:t>
      </w:r>
      <w:r w:rsidRPr="0086391F">
        <w:rPr>
          <w:color w:val="000000" w:themeColor="text1"/>
          <w:sz w:val="28"/>
          <w:szCs w:val="28"/>
          <w:shd w:val="clear" w:color="auto" w:fill="FFFFFF"/>
        </w:rPr>
        <w:t xml:space="preserve"> </w:t>
      </w:r>
      <w:r w:rsidRPr="0086391F">
        <w:rPr>
          <w:rFonts w:ascii="Times New Roman" w:hAnsi="Times New Roman" w:cs="Times New Roman"/>
          <w:color w:val="000000" w:themeColor="text1"/>
          <w:sz w:val="28"/>
          <w:szCs w:val="28"/>
          <w:shd w:val="clear" w:color="auto" w:fill="FFFFFF"/>
        </w:rPr>
        <w:t xml:space="preserve">Сводная матрица </w:t>
      </w:r>
      <w:r>
        <w:rPr>
          <w:rFonts w:ascii="Times New Roman" w:hAnsi="Times New Roman" w:cs="Times New Roman"/>
          <w:color w:val="000000" w:themeColor="text1"/>
          <w:sz w:val="28"/>
          <w:szCs w:val="28"/>
          <w:shd w:val="clear" w:color="auto" w:fill="FFFFFF"/>
        </w:rPr>
        <w:t xml:space="preserve">индивидуальных характеристик результатов </w:t>
      </w:r>
      <w:r w:rsidRPr="0086391F">
        <w:rPr>
          <w:rFonts w:ascii="Times New Roman" w:hAnsi="Times New Roman" w:cs="Times New Roman"/>
          <w:color w:val="000000" w:themeColor="text1"/>
          <w:sz w:val="28"/>
          <w:szCs w:val="28"/>
          <w:shd w:val="clear" w:color="auto" w:fill="FFFFFF"/>
        </w:rPr>
        <w:t>исследования по методике «Мыслитель или математик»</w:t>
      </w:r>
    </w:p>
    <w:tbl>
      <w:tblPr>
        <w:tblStyle w:val="a6"/>
        <w:tblW w:w="9214" w:type="dxa"/>
        <w:tblInd w:w="-147" w:type="dxa"/>
        <w:tblLook w:val="04A0" w:firstRow="1" w:lastRow="0" w:firstColumn="1" w:lastColumn="0" w:noHBand="0" w:noVBand="1"/>
      </w:tblPr>
      <w:tblGrid>
        <w:gridCol w:w="739"/>
        <w:gridCol w:w="1623"/>
        <w:gridCol w:w="1080"/>
        <w:gridCol w:w="5772"/>
      </w:tblGrid>
      <w:tr w:rsidR="0086391F" w:rsidRPr="00EE3DFD" w14:paraId="3BADEBB1" w14:textId="77777777" w:rsidTr="0070526F">
        <w:trPr>
          <w:trHeight w:val="303"/>
        </w:trPr>
        <w:tc>
          <w:tcPr>
            <w:tcW w:w="739" w:type="dxa"/>
          </w:tcPr>
          <w:p w14:paraId="129AC3C1" w14:textId="77777777" w:rsidR="0086391F" w:rsidRPr="00EE3DFD" w:rsidRDefault="0086391F" w:rsidP="00584E73">
            <w:pPr>
              <w:spacing w:line="360" w:lineRule="auto"/>
              <w:ind w:left="-104"/>
              <w:jc w:val="center"/>
              <w:rPr>
                <w:color w:val="000000" w:themeColor="text1"/>
                <w:shd w:val="clear" w:color="auto" w:fill="FFFFFF"/>
              </w:rPr>
            </w:pPr>
            <w:r w:rsidRPr="00EE3DFD">
              <w:rPr>
                <w:color w:val="000000" w:themeColor="text1"/>
                <w:shd w:val="clear" w:color="auto" w:fill="FFFFFF"/>
              </w:rPr>
              <w:t>№ п/п</w:t>
            </w:r>
          </w:p>
        </w:tc>
        <w:tc>
          <w:tcPr>
            <w:tcW w:w="1623" w:type="dxa"/>
          </w:tcPr>
          <w:p w14:paraId="56547CF5" w14:textId="77777777" w:rsidR="0086391F" w:rsidRPr="00EE3DFD" w:rsidRDefault="0086391F" w:rsidP="00584E73">
            <w:pPr>
              <w:spacing w:line="360" w:lineRule="auto"/>
              <w:ind w:right="-110"/>
              <w:jc w:val="center"/>
              <w:rPr>
                <w:color w:val="000000" w:themeColor="text1"/>
                <w:shd w:val="clear" w:color="auto" w:fill="FFFFFF"/>
              </w:rPr>
            </w:pPr>
            <w:r w:rsidRPr="00EE3DFD">
              <w:rPr>
                <w:color w:val="000000" w:themeColor="text1"/>
                <w:shd w:val="clear" w:color="auto" w:fill="FFFFFF"/>
              </w:rPr>
              <w:t>Код исслед</w:t>
            </w:r>
            <w:r>
              <w:rPr>
                <w:color w:val="000000" w:themeColor="text1"/>
                <w:shd w:val="clear" w:color="auto" w:fill="FFFFFF"/>
              </w:rPr>
              <w:t>уемог</w:t>
            </w:r>
            <w:r w:rsidRPr="00EE3DFD">
              <w:rPr>
                <w:color w:val="000000" w:themeColor="text1"/>
                <w:shd w:val="clear" w:color="auto" w:fill="FFFFFF"/>
              </w:rPr>
              <w:t>о</w:t>
            </w:r>
          </w:p>
        </w:tc>
        <w:tc>
          <w:tcPr>
            <w:tcW w:w="1080" w:type="dxa"/>
          </w:tcPr>
          <w:p w14:paraId="024AA58A" w14:textId="77777777" w:rsidR="0086391F" w:rsidRPr="00EE3DFD" w:rsidRDefault="0086391F" w:rsidP="00584E73">
            <w:pPr>
              <w:spacing w:line="360" w:lineRule="auto"/>
              <w:ind w:left="-106" w:right="-62"/>
              <w:jc w:val="center"/>
              <w:rPr>
                <w:color w:val="000000" w:themeColor="text1"/>
                <w:shd w:val="clear" w:color="auto" w:fill="FFFFFF"/>
              </w:rPr>
            </w:pPr>
            <w:r w:rsidRPr="00EE3DFD">
              <w:rPr>
                <w:color w:val="000000" w:themeColor="text1"/>
                <w:shd w:val="clear" w:color="auto" w:fill="FFFFFF"/>
              </w:rPr>
              <w:t>класс</w:t>
            </w:r>
          </w:p>
        </w:tc>
        <w:tc>
          <w:tcPr>
            <w:tcW w:w="5772" w:type="dxa"/>
          </w:tcPr>
          <w:p w14:paraId="04BD4D25" w14:textId="7038D1BA" w:rsidR="0086391F" w:rsidRPr="00EE3DFD" w:rsidRDefault="0086391F" w:rsidP="00584E73">
            <w:pPr>
              <w:spacing w:line="360" w:lineRule="auto"/>
              <w:jc w:val="center"/>
              <w:rPr>
                <w:color w:val="000000" w:themeColor="text1"/>
                <w:shd w:val="clear" w:color="auto" w:fill="FFFFFF"/>
              </w:rPr>
            </w:pPr>
            <w:r>
              <w:rPr>
                <w:color w:val="000000" w:themeColor="text1"/>
                <w:shd w:val="clear" w:color="auto" w:fill="FFFFFF"/>
              </w:rPr>
              <w:t>Характеристика</w:t>
            </w:r>
          </w:p>
        </w:tc>
      </w:tr>
      <w:tr w:rsidR="0086391F" w:rsidRPr="00EE3DFD" w14:paraId="7559EA07" w14:textId="77777777" w:rsidTr="0070526F">
        <w:trPr>
          <w:trHeight w:val="148"/>
        </w:trPr>
        <w:tc>
          <w:tcPr>
            <w:tcW w:w="739" w:type="dxa"/>
          </w:tcPr>
          <w:p w14:paraId="1A37C357"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w:t>
            </w:r>
          </w:p>
        </w:tc>
        <w:tc>
          <w:tcPr>
            <w:tcW w:w="1623" w:type="dxa"/>
          </w:tcPr>
          <w:p w14:paraId="684D9281"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А.З</w:t>
            </w:r>
          </w:p>
        </w:tc>
        <w:tc>
          <w:tcPr>
            <w:tcW w:w="1080" w:type="dxa"/>
          </w:tcPr>
          <w:p w14:paraId="02FA5E0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59F5A2A8" w14:textId="32A7050B" w:rsidR="0086391F" w:rsidRPr="0070526F" w:rsidRDefault="00786300" w:rsidP="0070526F">
            <w:pPr>
              <w:pStyle w:val="a4"/>
              <w:shd w:val="clear" w:color="auto" w:fill="FFFFFF"/>
              <w:spacing w:before="0" w:beforeAutospacing="0" w:after="0" w:afterAutospacing="0" w:line="360" w:lineRule="auto"/>
              <w:ind w:left="40" w:right="257"/>
              <w:rPr>
                <w:color w:val="000000"/>
              </w:rPr>
            </w:pPr>
            <w:r w:rsidRPr="00786300">
              <w:rPr>
                <w:b/>
                <w:bCs/>
                <w:color w:val="000000"/>
              </w:rPr>
              <w:t>ЛЛЛП – </w:t>
            </w:r>
            <w:r w:rsidRPr="00786300">
              <w:rPr>
                <w:color w:val="000000"/>
              </w:rPr>
              <w:t>эмоциональность в сочетании с решительностью приводит к непродуманным поступкам. Энергичен.</w:t>
            </w:r>
          </w:p>
        </w:tc>
      </w:tr>
      <w:tr w:rsidR="0086391F" w:rsidRPr="00EE3DFD" w14:paraId="2E69912E" w14:textId="77777777" w:rsidTr="0070526F">
        <w:trPr>
          <w:trHeight w:val="148"/>
        </w:trPr>
        <w:tc>
          <w:tcPr>
            <w:tcW w:w="739" w:type="dxa"/>
          </w:tcPr>
          <w:p w14:paraId="1573FB1E"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2</w:t>
            </w:r>
          </w:p>
        </w:tc>
        <w:tc>
          <w:tcPr>
            <w:tcW w:w="1623" w:type="dxa"/>
          </w:tcPr>
          <w:p w14:paraId="1D75690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В.М</w:t>
            </w:r>
          </w:p>
        </w:tc>
        <w:tc>
          <w:tcPr>
            <w:tcW w:w="1080" w:type="dxa"/>
          </w:tcPr>
          <w:p w14:paraId="3C4AA45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16901219" w14:textId="4C7941C6" w:rsidR="0086391F" w:rsidRPr="0070526F" w:rsidRDefault="00786300" w:rsidP="0070526F">
            <w:pPr>
              <w:pStyle w:val="a4"/>
              <w:shd w:val="clear" w:color="auto" w:fill="FFFFFF"/>
              <w:spacing w:before="0" w:beforeAutospacing="0" w:after="0" w:afterAutospacing="0" w:line="360" w:lineRule="auto"/>
              <w:ind w:right="682"/>
              <w:rPr>
                <w:color w:val="000000"/>
              </w:rPr>
            </w:pPr>
            <w:r w:rsidRPr="00786300">
              <w:rPr>
                <w:b/>
                <w:bCs/>
                <w:color w:val="000000"/>
              </w:rPr>
              <w:t>ЛЛПП– </w:t>
            </w:r>
            <w:r w:rsidRPr="00786300">
              <w:rPr>
                <w:color w:val="000000"/>
              </w:rPr>
              <w:t>характерны дружелюбие, простота, некоторая разбросанность интересов.</w:t>
            </w:r>
          </w:p>
        </w:tc>
      </w:tr>
      <w:tr w:rsidR="0086391F" w:rsidRPr="00EE3DFD" w14:paraId="7A82D3B9" w14:textId="77777777" w:rsidTr="0070526F">
        <w:trPr>
          <w:trHeight w:val="148"/>
        </w:trPr>
        <w:tc>
          <w:tcPr>
            <w:tcW w:w="739" w:type="dxa"/>
          </w:tcPr>
          <w:p w14:paraId="22F3591F"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3</w:t>
            </w:r>
          </w:p>
        </w:tc>
        <w:tc>
          <w:tcPr>
            <w:tcW w:w="1623" w:type="dxa"/>
          </w:tcPr>
          <w:p w14:paraId="6CAEB1B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В.Ю</w:t>
            </w:r>
          </w:p>
        </w:tc>
        <w:tc>
          <w:tcPr>
            <w:tcW w:w="1080" w:type="dxa"/>
          </w:tcPr>
          <w:p w14:paraId="04E4567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46D66B8C" w14:textId="2D2A0706" w:rsidR="0086391F" w:rsidRPr="0070526F" w:rsidRDefault="00786300" w:rsidP="0070526F">
            <w:pPr>
              <w:pStyle w:val="a4"/>
              <w:shd w:val="clear" w:color="auto" w:fill="FFFFFF"/>
              <w:spacing w:before="0" w:beforeAutospacing="0" w:after="0" w:afterAutospacing="0" w:line="360" w:lineRule="auto"/>
              <w:ind w:right="399"/>
              <w:rPr>
                <w:color w:val="000000"/>
              </w:rPr>
            </w:pPr>
            <w:r w:rsidRPr="00786300">
              <w:rPr>
                <w:b/>
                <w:bCs/>
                <w:color w:val="000000"/>
              </w:rPr>
              <w:t>ПЛПП – </w:t>
            </w:r>
            <w:r w:rsidRPr="00786300">
              <w:rPr>
                <w:color w:val="000000"/>
              </w:rPr>
              <w:t>аналитический склад ума, основная черта – мягкость, осторожность. Избегает конфликта, терпелив и расчетлив, в отношениях предпочитает дистанцию</w:t>
            </w:r>
            <w:r w:rsidR="0070526F">
              <w:rPr>
                <w:color w:val="000000"/>
              </w:rPr>
              <w:t>.</w:t>
            </w:r>
          </w:p>
        </w:tc>
      </w:tr>
      <w:tr w:rsidR="0086391F" w:rsidRPr="00EE3DFD" w14:paraId="195DE33E" w14:textId="77777777" w:rsidTr="0070526F">
        <w:trPr>
          <w:trHeight w:val="148"/>
        </w:trPr>
        <w:tc>
          <w:tcPr>
            <w:tcW w:w="739" w:type="dxa"/>
          </w:tcPr>
          <w:p w14:paraId="08016416"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lastRenderedPageBreak/>
              <w:t>4</w:t>
            </w:r>
          </w:p>
        </w:tc>
        <w:tc>
          <w:tcPr>
            <w:tcW w:w="1623" w:type="dxa"/>
          </w:tcPr>
          <w:p w14:paraId="3869477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Г.А</w:t>
            </w:r>
          </w:p>
        </w:tc>
        <w:tc>
          <w:tcPr>
            <w:tcW w:w="1080" w:type="dxa"/>
          </w:tcPr>
          <w:p w14:paraId="39E808F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15AC7F97" w14:textId="405C4E3E" w:rsidR="0086391F" w:rsidRPr="0070526F" w:rsidRDefault="00786300" w:rsidP="0070526F">
            <w:pPr>
              <w:pStyle w:val="a4"/>
              <w:shd w:val="clear" w:color="auto" w:fill="FFFFFF"/>
              <w:spacing w:before="0" w:beforeAutospacing="0" w:after="0" w:afterAutospacing="0" w:line="360" w:lineRule="auto"/>
              <w:ind w:right="-168"/>
              <w:rPr>
                <w:color w:val="000000"/>
              </w:rPr>
            </w:pPr>
            <w:r w:rsidRPr="00786300">
              <w:rPr>
                <w:b/>
                <w:bCs/>
                <w:color w:val="000000"/>
              </w:rPr>
              <w:t>ПППП – </w:t>
            </w:r>
            <w:r w:rsidRPr="00786300">
              <w:rPr>
                <w:color w:val="000000"/>
              </w:rPr>
              <w:t>обладатель такой характеристики консервативен, предпочитает общепринятые нормы поведения.</w:t>
            </w:r>
          </w:p>
        </w:tc>
      </w:tr>
      <w:tr w:rsidR="0086391F" w:rsidRPr="00EE3DFD" w14:paraId="52A1805E" w14:textId="77777777" w:rsidTr="0070526F">
        <w:trPr>
          <w:trHeight w:val="153"/>
        </w:trPr>
        <w:tc>
          <w:tcPr>
            <w:tcW w:w="739" w:type="dxa"/>
          </w:tcPr>
          <w:p w14:paraId="41E38A34"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5</w:t>
            </w:r>
          </w:p>
        </w:tc>
        <w:tc>
          <w:tcPr>
            <w:tcW w:w="1623" w:type="dxa"/>
          </w:tcPr>
          <w:p w14:paraId="5139CE12"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Г.А</w:t>
            </w:r>
          </w:p>
        </w:tc>
        <w:tc>
          <w:tcPr>
            <w:tcW w:w="1080" w:type="dxa"/>
          </w:tcPr>
          <w:p w14:paraId="31A378EF"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630AC1CC" w14:textId="77777777" w:rsidR="00786300" w:rsidRPr="00786300" w:rsidRDefault="00786300" w:rsidP="00706F5D">
            <w:pPr>
              <w:pStyle w:val="a4"/>
              <w:shd w:val="clear" w:color="auto" w:fill="FFFFFF"/>
              <w:spacing w:before="0" w:beforeAutospacing="0" w:after="0" w:afterAutospacing="0" w:line="360" w:lineRule="auto"/>
              <w:ind w:left="-81" w:right="-168"/>
              <w:rPr>
                <w:color w:val="000000"/>
              </w:rPr>
            </w:pPr>
            <w:r w:rsidRPr="00786300">
              <w:rPr>
                <w:b/>
                <w:bCs/>
                <w:color w:val="000000"/>
              </w:rPr>
              <w:t>ЛПЛП – </w:t>
            </w:r>
            <w:r w:rsidRPr="00786300">
              <w:rPr>
                <w:color w:val="000000"/>
              </w:rPr>
              <w:t>это самый сильный тип характера. Настойчив, энергичен, трудно поддается убеждению. Несколько консервативен из-за того, что нередко пренебрегает чужим мнением.</w:t>
            </w:r>
          </w:p>
          <w:p w14:paraId="67632DFB" w14:textId="47D26E7A" w:rsidR="0086391F" w:rsidRPr="00EE3DFD" w:rsidRDefault="0086391F" w:rsidP="00584E73">
            <w:pPr>
              <w:spacing w:line="360" w:lineRule="auto"/>
              <w:jc w:val="center"/>
              <w:rPr>
                <w:color w:val="000000" w:themeColor="text1"/>
                <w:shd w:val="clear" w:color="auto" w:fill="FFFFFF"/>
              </w:rPr>
            </w:pPr>
          </w:p>
        </w:tc>
      </w:tr>
      <w:tr w:rsidR="0086391F" w:rsidRPr="00786300" w14:paraId="5F0E17EA" w14:textId="77777777" w:rsidTr="0070526F">
        <w:trPr>
          <w:trHeight w:val="148"/>
        </w:trPr>
        <w:tc>
          <w:tcPr>
            <w:tcW w:w="739" w:type="dxa"/>
          </w:tcPr>
          <w:p w14:paraId="18C66C52"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6</w:t>
            </w:r>
          </w:p>
        </w:tc>
        <w:tc>
          <w:tcPr>
            <w:tcW w:w="1623" w:type="dxa"/>
          </w:tcPr>
          <w:p w14:paraId="0F3634EC"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Л.А</w:t>
            </w:r>
          </w:p>
        </w:tc>
        <w:tc>
          <w:tcPr>
            <w:tcW w:w="1080" w:type="dxa"/>
          </w:tcPr>
          <w:p w14:paraId="2D98FEE1"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6176B99B" w14:textId="30326AEE" w:rsidR="0086391F" w:rsidRPr="0070526F" w:rsidRDefault="00786300" w:rsidP="0070526F">
            <w:pPr>
              <w:pStyle w:val="a4"/>
              <w:shd w:val="clear" w:color="auto" w:fill="FFFFFF"/>
              <w:spacing w:before="0" w:beforeAutospacing="0" w:after="0" w:afterAutospacing="0" w:line="360" w:lineRule="auto"/>
              <w:ind w:right="-168"/>
              <w:rPr>
                <w:color w:val="000000"/>
              </w:rPr>
            </w:pPr>
            <w:r w:rsidRPr="00786300">
              <w:rPr>
                <w:b/>
                <w:bCs/>
                <w:color w:val="000000"/>
              </w:rPr>
              <w:t>ЛППП – </w:t>
            </w:r>
            <w:r w:rsidRPr="00786300">
              <w:rPr>
                <w:color w:val="000000"/>
              </w:rPr>
              <w:t>один из наиболее распространенных типов. Он эмоционален, легко контактирует практически со всеми. Однако недостаточно настойчив, подвержен чужому влиянию.</w:t>
            </w:r>
          </w:p>
        </w:tc>
      </w:tr>
      <w:tr w:rsidR="0086391F" w:rsidRPr="00EE3DFD" w14:paraId="1AB16268" w14:textId="77777777" w:rsidTr="0070526F">
        <w:trPr>
          <w:trHeight w:val="148"/>
        </w:trPr>
        <w:tc>
          <w:tcPr>
            <w:tcW w:w="739" w:type="dxa"/>
          </w:tcPr>
          <w:p w14:paraId="3AB8574E"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w:t>
            </w:r>
          </w:p>
        </w:tc>
        <w:tc>
          <w:tcPr>
            <w:tcW w:w="1623" w:type="dxa"/>
          </w:tcPr>
          <w:p w14:paraId="4CFA295F"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К.Т</w:t>
            </w:r>
          </w:p>
        </w:tc>
        <w:tc>
          <w:tcPr>
            <w:tcW w:w="1080" w:type="dxa"/>
          </w:tcPr>
          <w:p w14:paraId="3411F9C7"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30A82016" w14:textId="5187136A" w:rsidR="0086391F" w:rsidRPr="0070526F" w:rsidRDefault="00786300" w:rsidP="0070526F">
            <w:pPr>
              <w:pStyle w:val="a4"/>
              <w:shd w:val="clear" w:color="auto" w:fill="FFFFFF"/>
              <w:spacing w:before="0" w:beforeAutospacing="0" w:after="0" w:afterAutospacing="0" w:line="360" w:lineRule="auto"/>
              <w:ind w:right="-168"/>
              <w:rPr>
                <w:color w:val="000000"/>
              </w:rPr>
            </w:pPr>
            <w:r w:rsidRPr="00786300">
              <w:rPr>
                <w:b/>
                <w:bCs/>
                <w:color w:val="000000"/>
              </w:rPr>
              <w:t>ПППП – </w:t>
            </w:r>
            <w:r w:rsidRPr="00786300">
              <w:rPr>
                <w:color w:val="000000"/>
              </w:rPr>
              <w:t>обладатель такой характеристики консервативен, предпочитает общепринятые нормы поведения.</w:t>
            </w:r>
          </w:p>
        </w:tc>
      </w:tr>
      <w:tr w:rsidR="0086391F" w:rsidRPr="00EE3DFD" w14:paraId="4F946D77" w14:textId="77777777" w:rsidTr="0070526F">
        <w:trPr>
          <w:trHeight w:val="148"/>
        </w:trPr>
        <w:tc>
          <w:tcPr>
            <w:tcW w:w="739" w:type="dxa"/>
          </w:tcPr>
          <w:p w14:paraId="2218EE46"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8</w:t>
            </w:r>
          </w:p>
        </w:tc>
        <w:tc>
          <w:tcPr>
            <w:tcW w:w="1623" w:type="dxa"/>
          </w:tcPr>
          <w:p w14:paraId="3179B9A4"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М.А</w:t>
            </w:r>
          </w:p>
        </w:tc>
        <w:tc>
          <w:tcPr>
            <w:tcW w:w="1080" w:type="dxa"/>
          </w:tcPr>
          <w:p w14:paraId="25D383A0"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3E6D49B2" w14:textId="4409C191" w:rsidR="0086391F" w:rsidRPr="00EE3DFD" w:rsidRDefault="00786300" w:rsidP="0070526F">
            <w:pPr>
              <w:spacing w:line="360" w:lineRule="auto"/>
              <w:jc w:val="both"/>
              <w:rPr>
                <w:color w:val="000000" w:themeColor="text1"/>
                <w:shd w:val="clear" w:color="auto" w:fill="FFFFFF"/>
              </w:rPr>
            </w:pPr>
            <w:r w:rsidRPr="00786300">
              <w:rPr>
                <w:b/>
                <w:bCs/>
                <w:color w:val="000000"/>
              </w:rPr>
              <w:t>ЛППП – </w:t>
            </w:r>
            <w:r w:rsidRPr="00786300">
              <w:rPr>
                <w:color w:val="000000"/>
              </w:rPr>
              <w:t>один из наиболее распространенных типов. Он эмоционален, легко контактирует практически со всеми</w:t>
            </w:r>
            <w:r w:rsidR="00D754E9">
              <w:rPr>
                <w:color w:val="000000"/>
              </w:rPr>
              <w:t>.</w:t>
            </w:r>
            <w:r w:rsidR="00D754E9" w:rsidRPr="00786300">
              <w:rPr>
                <w:color w:val="000000"/>
              </w:rPr>
              <w:t xml:space="preserve"> Однако недостаточно настойчив, подвержен чужому влиянию.</w:t>
            </w:r>
          </w:p>
        </w:tc>
      </w:tr>
      <w:tr w:rsidR="0086391F" w:rsidRPr="00EE3DFD" w14:paraId="46BCF2EE" w14:textId="77777777" w:rsidTr="0070526F">
        <w:trPr>
          <w:trHeight w:val="153"/>
        </w:trPr>
        <w:tc>
          <w:tcPr>
            <w:tcW w:w="739" w:type="dxa"/>
          </w:tcPr>
          <w:p w14:paraId="0C384C6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9</w:t>
            </w:r>
          </w:p>
        </w:tc>
        <w:tc>
          <w:tcPr>
            <w:tcW w:w="1623" w:type="dxa"/>
          </w:tcPr>
          <w:p w14:paraId="66D864B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М.А</w:t>
            </w:r>
          </w:p>
        </w:tc>
        <w:tc>
          <w:tcPr>
            <w:tcW w:w="1080" w:type="dxa"/>
          </w:tcPr>
          <w:p w14:paraId="169C6AA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5з</w:t>
            </w:r>
          </w:p>
        </w:tc>
        <w:tc>
          <w:tcPr>
            <w:tcW w:w="5772" w:type="dxa"/>
          </w:tcPr>
          <w:p w14:paraId="09B4DFB7" w14:textId="193CEE1A" w:rsidR="0086391F" w:rsidRPr="0070526F" w:rsidRDefault="00786300" w:rsidP="0070526F">
            <w:pPr>
              <w:pStyle w:val="a4"/>
              <w:shd w:val="clear" w:color="auto" w:fill="FFFFFF"/>
              <w:spacing w:before="0" w:beforeAutospacing="0" w:after="0" w:afterAutospacing="0" w:line="360" w:lineRule="auto"/>
              <w:ind w:right="682"/>
              <w:rPr>
                <w:color w:val="000000"/>
              </w:rPr>
            </w:pPr>
            <w:r w:rsidRPr="00786300">
              <w:rPr>
                <w:b/>
                <w:bCs/>
                <w:color w:val="000000"/>
              </w:rPr>
              <w:t>ЛЛПП– </w:t>
            </w:r>
            <w:r w:rsidRPr="00786300">
              <w:rPr>
                <w:color w:val="000000"/>
              </w:rPr>
              <w:t>характерны дружелюбие, простота, некоторая разбросанность интересов.</w:t>
            </w:r>
          </w:p>
        </w:tc>
      </w:tr>
      <w:tr w:rsidR="0086391F" w:rsidRPr="00EE3DFD" w14:paraId="13B7C94D" w14:textId="77777777" w:rsidTr="0070526F">
        <w:trPr>
          <w:trHeight w:val="297"/>
        </w:trPr>
        <w:tc>
          <w:tcPr>
            <w:tcW w:w="739" w:type="dxa"/>
          </w:tcPr>
          <w:p w14:paraId="59C06AC7"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10</w:t>
            </w:r>
          </w:p>
        </w:tc>
        <w:tc>
          <w:tcPr>
            <w:tcW w:w="1623" w:type="dxa"/>
          </w:tcPr>
          <w:p w14:paraId="45CD37B9"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М.Е</w:t>
            </w:r>
          </w:p>
        </w:tc>
        <w:tc>
          <w:tcPr>
            <w:tcW w:w="1080" w:type="dxa"/>
          </w:tcPr>
          <w:p w14:paraId="6CDF8F78"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5ж</w:t>
            </w:r>
          </w:p>
        </w:tc>
        <w:tc>
          <w:tcPr>
            <w:tcW w:w="5772" w:type="dxa"/>
          </w:tcPr>
          <w:p w14:paraId="578FD193" w14:textId="4600BDA6" w:rsidR="0086391F" w:rsidRPr="0070526F" w:rsidRDefault="00706F5D" w:rsidP="0070526F">
            <w:pPr>
              <w:pStyle w:val="a4"/>
              <w:shd w:val="clear" w:color="auto" w:fill="FFFFFF"/>
              <w:spacing w:before="0" w:beforeAutospacing="0" w:after="0" w:afterAutospacing="0" w:line="360" w:lineRule="auto"/>
              <w:ind w:right="-26"/>
              <w:rPr>
                <w:color w:val="000000"/>
              </w:rPr>
            </w:pPr>
            <w:r w:rsidRPr="00706F5D">
              <w:rPr>
                <w:b/>
                <w:bCs/>
                <w:color w:val="000000"/>
              </w:rPr>
              <w:t>ПЛЛЛ – </w:t>
            </w:r>
            <w:r w:rsidRPr="00706F5D">
              <w:rPr>
                <w:color w:val="000000"/>
              </w:rPr>
              <w:t>этот тип более характерен для мужчин. Отличается независимостью, непостоянством и аналитическим складом ума.</w:t>
            </w:r>
          </w:p>
        </w:tc>
      </w:tr>
      <w:tr w:rsidR="0086391F" w:rsidRPr="00EE3DFD" w14:paraId="60D90F93" w14:textId="77777777" w:rsidTr="0070526F">
        <w:trPr>
          <w:trHeight w:val="303"/>
        </w:trPr>
        <w:tc>
          <w:tcPr>
            <w:tcW w:w="739" w:type="dxa"/>
          </w:tcPr>
          <w:p w14:paraId="0CB2508A"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11</w:t>
            </w:r>
          </w:p>
        </w:tc>
        <w:tc>
          <w:tcPr>
            <w:tcW w:w="1623" w:type="dxa"/>
          </w:tcPr>
          <w:p w14:paraId="2FC86F23"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П.А</w:t>
            </w:r>
          </w:p>
        </w:tc>
        <w:tc>
          <w:tcPr>
            <w:tcW w:w="1080" w:type="dxa"/>
          </w:tcPr>
          <w:p w14:paraId="375C639D"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6E6645F7" w14:textId="2578519D" w:rsidR="0086391F" w:rsidRPr="0070526F" w:rsidRDefault="00706F5D" w:rsidP="0070526F">
            <w:pPr>
              <w:pStyle w:val="a4"/>
              <w:shd w:val="clear" w:color="auto" w:fill="FFFFFF"/>
              <w:spacing w:before="0" w:beforeAutospacing="0" w:after="0" w:afterAutospacing="0" w:line="360" w:lineRule="auto"/>
              <w:ind w:right="-168"/>
              <w:rPr>
                <w:color w:val="000000"/>
              </w:rPr>
            </w:pPr>
            <w:r w:rsidRPr="00706F5D">
              <w:rPr>
                <w:b/>
                <w:bCs/>
                <w:color w:val="000000"/>
              </w:rPr>
              <w:t>ПЛЛП – </w:t>
            </w:r>
            <w:r w:rsidRPr="00706F5D">
              <w:rPr>
                <w:color w:val="000000"/>
              </w:rPr>
              <w:t>артистизм, некоторое непостоянство, склонность к новым впечатлениям. В общении смел, умеет избегать конфликтов и переключаться на новый тип поведения. Среди женщин встречается примерно вдвое чаще, чем среди мужчин.</w:t>
            </w:r>
          </w:p>
        </w:tc>
      </w:tr>
      <w:tr w:rsidR="0086391F" w:rsidRPr="00EE3DFD" w14:paraId="5CA57F98" w14:textId="77777777" w:rsidTr="0070526F">
        <w:trPr>
          <w:trHeight w:val="303"/>
        </w:trPr>
        <w:tc>
          <w:tcPr>
            <w:tcW w:w="739" w:type="dxa"/>
          </w:tcPr>
          <w:p w14:paraId="02375512"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12</w:t>
            </w:r>
          </w:p>
        </w:tc>
        <w:tc>
          <w:tcPr>
            <w:tcW w:w="1623" w:type="dxa"/>
          </w:tcPr>
          <w:p w14:paraId="1FC73EC6"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С.А</w:t>
            </w:r>
          </w:p>
        </w:tc>
        <w:tc>
          <w:tcPr>
            <w:tcW w:w="1080" w:type="dxa"/>
          </w:tcPr>
          <w:p w14:paraId="39C0045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1673DA0C" w14:textId="13DFB261" w:rsidR="0086391F" w:rsidRPr="0070526F" w:rsidRDefault="00706F5D" w:rsidP="0070526F">
            <w:pPr>
              <w:pStyle w:val="a4"/>
              <w:shd w:val="clear" w:color="auto" w:fill="FFFFFF"/>
              <w:spacing w:before="0" w:beforeAutospacing="0" w:after="0" w:afterAutospacing="0" w:line="360" w:lineRule="auto"/>
              <w:ind w:right="-168"/>
              <w:rPr>
                <w:color w:val="000000"/>
              </w:rPr>
            </w:pPr>
            <w:r w:rsidRPr="00706F5D">
              <w:rPr>
                <w:b/>
                <w:bCs/>
                <w:color w:val="000000"/>
              </w:rPr>
              <w:t>ППЛП</w:t>
            </w:r>
            <w:r w:rsidRPr="00706F5D">
              <w:rPr>
                <w:color w:val="000000"/>
              </w:rPr>
              <w:t> – характер сильный, энергичный, артистический. При общении с таким человеком не помешают решительность и чувство юмора.</w:t>
            </w:r>
          </w:p>
        </w:tc>
      </w:tr>
      <w:tr w:rsidR="0086391F" w:rsidRPr="00EE3DFD" w14:paraId="794B3A69" w14:textId="77777777" w:rsidTr="0070526F">
        <w:trPr>
          <w:trHeight w:val="303"/>
        </w:trPr>
        <w:tc>
          <w:tcPr>
            <w:tcW w:w="739" w:type="dxa"/>
          </w:tcPr>
          <w:p w14:paraId="541CE4BA"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lastRenderedPageBreak/>
              <w:t>13</w:t>
            </w:r>
          </w:p>
        </w:tc>
        <w:tc>
          <w:tcPr>
            <w:tcW w:w="1623" w:type="dxa"/>
          </w:tcPr>
          <w:p w14:paraId="737F8CBB"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С.С</w:t>
            </w:r>
          </w:p>
        </w:tc>
        <w:tc>
          <w:tcPr>
            <w:tcW w:w="1080" w:type="dxa"/>
          </w:tcPr>
          <w:p w14:paraId="7F46E7FA"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5E3E605F" w14:textId="07CAEB83" w:rsidR="0086391F" w:rsidRPr="0070526F" w:rsidRDefault="00706F5D" w:rsidP="0070526F">
            <w:pPr>
              <w:pStyle w:val="a4"/>
              <w:shd w:val="clear" w:color="auto" w:fill="FFFFFF"/>
              <w:spacing w:before="0" w:beforeAutospacing="0" w:after="0" w:afterAutospacing="0" w:line="360" w:lineRule="auto"/>
              <w:ind w:right="-168"/>
              <w:rPr>
                <w:color w:val="000000"/>
              </w:rPr>
            </w:pPr>
            <w:r w:rsidRPr="00706F5D">
              <w:rPr>
                <w:b/>
                <w:bCs/>
                <w:color w:val="000000"/>
              </w:rPr>
              <w:t>ЛЛЛП – </w:t>
            </w:r>
            <w:r w:rsidRPr="00706F5D">
              <w:rPr>
                <w:color w:val="000000"/>
              </w:rPr>
              <w:t>эмоциональность в сочетании с решительностью приводит к непродуманным поступкам. Энергичен.</w:t>
            </w:r>
          </w:p>
        </w:tc>
      </w:tr>
      <w:tr w:rsidR="0086391F" w:rsidRPr="00EE3DFD" w14:paraId="54BF683F" w14:textId="77777777" w:rsidTr="0070526F">
        <w:trPr>
          <w:trHeight w:val="303"/>
        </w:trPr>
        <w:tc>
          <w:tcPr>
            <w:tcW w:w="739" w:type="dxa"/>
          </w:tcPr>
          <w:p w14:paraId="560CD59D"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14</w:t>
            </w:r>
          </w:p>
        </w:tc>
        <w:tc>
          <w:tcPr>
            <w:tcW w:w="1623" w:type="dxa"/>
          </w:tcPr>
          <w:p w14:paraId="456BD176"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С.Д</w:t>
            </w:r>
          </w:p>
        </w:tc>
        <w:tc>
          <w:tcPr>
            <w:tcW w:w="1080" w:type="dxa"/>
          </w:tcPr>
          <w:p w14:paraId="544F6525"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04E82F03" w14:textId="0EB9C3E1" w:rsidR="0086391F" w:rsidRPr="0070526F" w:rsidRDefault="00706F5D" w:rsidP="0070526F">
            <w:pPr>
              <w:pStyle w:val="a4"/>
              <w:shd w:val="clear" w:color="auto" w:fill="FFFFFF"/>
              <w:spacing w:before="0" w:beforeAutospacing="0" w:after="0" w:afterAutospacing="0" w:line="360" w:lineRule="auto"/>
              <w:ind w:right="-168"/>
              <w:rPr>
                <w:color w:val="000000"/>
              </w:rPr>
            </w:pPr>
            <w:r w:rsidRPr="00706F5D">
              <w:rPr>
                <w:b/>
                <w:bCs/>
                <w:color w:val="000000"/>
              </w:rPr>
              <w:t>ППЛЛ –</w:t>
            </w:r>
            <w:r w:rsidRPr="00706F5D">
              <w:rPr>
                <w:color w:val="000000"/>
              </w:rPr>
              <w:t> характер близок к предыдущему типу, но более мягок, контактен, медленнее привыкает к новой обстановке. Встречается довольно редко.</w:t>
            </w:r>
          </w:p>
        </w:tc>
      </w:tr>
      <w:tr w:rsidR="0086391F" w:rsidRPr="00EE3DFD" w14:paraId="71620E00" w14:textId="77777777" w:rsidTr="0070526F">
        <w:trPr>
          <w:trHeight w:val="303"/>
        </w:trPr>
        <w:tc>
          <w:tcPr>
            <w:tcW w:w="739" w:type="dxa"/>
          </w:tcPr>
          <w:p w14:paraId="4E0F21F0"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15</w:t>
            </w:r>
          </w:p>
        </w:tc>
        <w:tc>
          <w:tcPr>
            <w:tcW w:w="1623" w:type="dxa"/>
          </w:tcPr>
          <w:p w14:paraId="3595C0FD"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Ф.А</w:t>
            </w:r>
          </w:p>
        </w:tc>
        <w:tc>
          <w:tcPr>
            <w:tcW w:w="1080" w:type="dxa"/>
          </w:tcPr>
          <w:p w14:paraId="4D198AB8"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67EB8264" w14:textId="079C4690" w:rsidR="0086391F" w:rsidRPr="0070526F" w:rsidRDefault="00706F5D" w:rsidP="0070526F">
            <w:pPr>
              <w:pStyle w:val="a4"/>
              <w:shd w:val="clear" w:color="auto" w:fill="FFFFFF"/>
              <w:spacing w:before="0" w:beforeAutospacing="0" w:after="0" w:afterAutospacing="0" w:line="360" w:lineRule="auto"/>
              <w:ind w:right="399"/>
              <w:rPr>
                <w:color w:val="000000"/>
              </w:rPr>
            </w:pPr>
            <w:r w:rsidRPr="00786300">
              <w:rPr>
                <w:b/>
                <w:bCs/>
                <w:color w:val="000000"/>
              </w:rPr>
              <w:t>ПЛПП – </w:t>
            </w:r>
            <w:r w:rsidRPr="00786300">
              <w:rPr>
                <w:color w:val="000000"/>
              </w:rPr>
              <w:t>аналитический склад ума, основная черта – мягкость, осторожность. Избегает конфликта, терпелив и расчетлив, в отношениях предпочитает дистанцию.</w:t>
            </w:r>
          </w:p>
        </w:tc>
      </w:tr>
      <w:tr w:rsidR="0086391F" w:rsidRPr="00EE3DFD" w14:paraId="2FF86BC7" w14:textId="77777777" w:rsidTr="0070526F">
        <w:trPr>
          <w:trHeight w:val="303"/>
        </w:trPr>
        <w:tc>
          <w:tcPr>
            <w:tcW w:w="739" w:type="dxa"/>
          </w:tcPr>
          <w:p w14:paraId="59C01B5F"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16</w:t>
            </w:r>
          </w:p>
        </w:tc>
        <w:tc>
          <w:tcPr>
            <w:tcW w:w="1623" w:type="dxa"/>
          </w:tcPr>
          <w:p w14:paraId="39E6F1A4"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Ш.А</w:t>
            </w:r>
          </w:p>
        </w:tc>
        <w:tc>
          <w:tcPr>
            <w:tcW w:w="1080" w:type="dxa"/>
          </w:tcPr>
          <w:p w14:paraId="6BD0EA28"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48B3E89B" w14:textId="114BC228" w:rsidR="0086391F" w:rsidRPr="0070526F" w:rsidRDefault="0069063F" w:rsidP="0070526F">
            <w:pPr>
              <w:pStyle w:val="a4"/>
              <w:shd w:val="clear" w:color="auto" w:fill="FFFFFF"/>
              <w:spacing w:before="0" w:beforeAutospacing="0" w:after="0" w:afterAutospacing="0" w:line="360" w:lineRule="auto"/>
              <w:ind w:left="40" w:right="257"/>
              <w:rPr>
                <w:color w:val="000000"/>
              </w:rPr>
            </w:pPr>
            <w:r w:rsidRPr="00786300">
              <w:rPr>
                <w:b/>
                <w:bCs/>
                <w:color w:val="000000"/>
              </w:rPr>
              <w:t>ЛЛЛП – </w:t>
            </w:r>
            <w:r w:rsidRPr="00786300">
              <w:rPr>
                <w:color w:val="000000"/>
              </w:rPr>
              <w:t>эмоциональность в сочетании с решительностью приводит к непродуманным поступкам. Энергичен.</w:t>
            </w:r>
          </w:p>
        </w:tc>
      </w:tr>
      <w:tr w:rsidR="0086391F" w:rsidRPr="00EE3DFD" w14:paraId="11120C05" w14:textId="77777777" w:rsidTr="0070526F">
        <w:trPr>
          <w:trHeight w:val="297"/>
        </w:trPr>
        <w:tc>
          <w:tcPr>
            <w:tcW w:w="739" w:type="dxa"/>
          </w:tcPr>
          <w:p w14:paraId="684B7FBE"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17</w:t>
            </w:r>
          </w:p>
        </w:tc>
        <w:tc>
          <w:tcPr>
            <w:tcW w:w="1623" w:type="dxa"/>
          </w:tcPr>
          <w:p w14:paraId="33707CAF" w14:textId="0080C3B0"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Ш</w:t>
            </w:r>
            <w:r w:rsidR="0069063F">
              <w:rPr>
                <w:color w:val="000000" w:themeColor="text1"/>
                <w:shd w:val="clear" w:color="auto" w:fill="FFFFFF"/>
              </w:rPr>
              <w:t>.А</w:t>
            </w:r>
          </w:p>
        </w:tc>
        <w:tc>
          <w:tcPr>
            <w:tcW w:w="1080" w:type="dxa"/>
          </w:tcPr>
          <w:p w14:paraId="7D6C052F" w14:textId="4AE0FC3B" w:rsidR="0086391F" w:rsidRPr="00EE3DFD" w:rsidRDefault="0069063F" w:rsidP="00584E73">
            <w:pPr>
              <w:spacing w:line="360" w:lineRule="auto"/>
              <w:jc w:val="center"/>
              <w:rPr>
                <w:color w:val="000000" w:themeColor="text1"/>
                <w:shd w:val="clear" w:color="auto" w:fill="FFFFFF"/>
              </w:rPr>
            </w:pPr>
            <w:r>
              <w:rPr>
                <w:color w:val="000000" w:themeColor="text1"/>
                <w:shd w:val="clear" w:color="auto" w:fill="FFFFFF"/>
              </w:rPr>
              <w:t>5ж</w:t>
            </w:r>
          </w:p>
        </w:tc>
        <w:tc>
          <w:tcPr>
            <w:tcW w:w="5772" w:type="dxa"/>
          </w:tcPr>
          <w:p w14:paraId="340FE472" w14:textId="02EB87A8" w:rsidR="0086391F" w:rsidRPr="00EE3DFD" w:rsidRDefault="0069063F" w:rsidP="0070526F">
            <w:pPr>
              <w:spacing w:line="360" w:lineRule="auto"/>
              <w:jc w:val="both"/>
              <w:rPr>
                <w:color w:val="000000" w:themeColor="text1"/>
                <w:shd w:val="clear" w:color="auto" w:fill="FFFFFF"/>
              </w:rPr>
            </w:pPr>
            <w:r w:rsidRPr="00786300">
              <w:rPr>
                <w:b/>
                <w:bCs/>
                <w:color w:val="000000"/>
              </w:rPr>
              <w:t>ЛППП – </w:t>
            </w:r>
            <w:r w:rsidRPr="00786300">
              <w:rPr>
                <w:color w:val="000000"/>
              </w:rPr>
              <w:t>один из наиболее распространенных типов. Он эмоционален, легко контактирует практически со всеми</w:t>
            </w:r>
          </w:p>
        </w:tc>
      </w:tr>
      <w:tr w:rsidR="0086391F" w:rsidRPr="00EE3DFD" w14:paraId="153D1960" w14:textId="77777777" w:rsidTr="0070526F">
        <w:trPr>
          <w:trHeight w:val="303"/>
        </w:trPr>
        <w:tc>
          <w:tcPr>
            <w:tcW w:w="739" w:type="dxa"/>
          </w:tcPr>
          <w:p w14:paraId="7C63C8D8"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18</w:t>
            </w:r>
          </w:p>
        </w:tc>
        <w:tc>
          <w:tcPr>
            <w:tcW w:w="1623" w:type="dxa"/>
          </w:tcPr>
          <w:p w14:paraId="1B1D0D0B" w14:textId="37F14D84"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Ш.</w:t>
            </w:r>
            <w:r w:rsidR="0069063F">
              <w:rPr>
                <w:color w:val="000000" w:themeColor="text1"/>
                <w:shd w:val="clear" w:color="auto" w:fill="FFFFFF"/>
              </w:rPr>
              <w:t>Д</w:t>
            </w:r>
          </w:p>
        </w:tc>
        <w:tc>
          <w:tcPr>
            <w:tcW w:w="1080" w:type="dxa"/>
          </w:tcPr>
          <w:p w14:paraId="448A1B2A" w14:textId="61EB998E" w:rsidR="0086391F" w:rsidRPr="00EE3DFD" w:rsidRDefault="0069063F" w:rsidP="00584E73">
            <w:pPr>
              <w:spacing w:line="360" w:lineRule="auto"/>
              <w:jc w:val="center"/>
              <w:rPr>
                <w:color w:val="000000" w:themeColor="text1"/>
                <w:shd w:val="clear" w:color="auto" w:fill="FFFFFF"/>
              </w:rPr>
            </w:pPr>
            <w:r>
              <w:rPr>
                <w:color w:val="000000" w:themeColor="text1"/>
                <w:shd w:val="clear" w:color="auto" w:fill="FFFFFF"/>
              </w:rPr>
              <w:t>7е</w:t>
            </w:r>
          </w:p>
        </w:tc>
        <w:tc>
          <w:tcPr>
            <w:tcW w:w="5772" w:type="dxa"/>
          </w:tcPr>
          <w:p w14:paraId="0140EEA2" w14:textId="226422B8" w:rsidR="0086391F" w:rsidRPr="0070526F" w:rsidRDefault="0069063F" w:rsidP="0070526F">
            <w:pPr>
              <w:pStyle w:val="a4"/>
              <w:shd w:val="clear" w:color="auto" w:fill="FFFFFF"/>
              <w:spacing w:before="0" w:beforeAutospacing="0" w:after="0" w:afterAutospacing="0" w:line="360" w:lineRule="auto"/>
              <w:ind w:left="-81" w:right="-168"/>
              <w:rPr>
                <w:color w:val="000000"/>
              </w:rPr>
            </w:pPr>
            <w:r w:rsidRPr="00786300">
              <w:rPr>
                <w:b/>
                <w:bCs/>
                <w:color w:val="000000"/>
              </w:rPr>
              <w:t>ЛПЛП – </w:t>
            </w:r>
            <w:r w:rsidRPr="00786300">
              <w:rPr>
                <w:color w:val="000000"/>
              </w:rPr>
              <w:t>это самый сильный тип характера. Настойчив, энергичен, трудно поддается убеждению. Несколько консервативен из-за того, что нередко пренебрегает чужим мнением.</w:t>
            </w:r>
          </w:p>
        </w:tc>
      </w:tr>
      <w:tr w:rsidR="0086391F" w:rsidRPr="00EE3DFD" w14:paraId="528FBEEF" w14:textId="77777777" w:rsidTr="0070526F">
        <w:trPr>
          <w:trHeight w:val="303"/>
        </w:trPr>
        <w:tc>
          <w:tcPr>
            <w:tcW w:w="739" w:type="dxa"/>
          </w:tcPr>
          <w:p w14:paraId="64033697"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19</w:t>
            </w:r>
          </w:p>
        </w:tc>
        <w:tc>
          <w:tcPr>
            <w:tcW w:w="1623" w:type="dxa"/>
          </w:tcPr>
          <w:p w14:paraId="6A5219F7"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Ш.М</w:t>
            </w:r>
          </w:p>
        </w:tc>
        <w:tc>
          <w:tcPr>
            <w:tcW w:w="1080" w:type="dxa"/>
          </w:tcPr>
          <w:p w14:paraId="6ABB1423" w14:textId="77777777" w:rsidR="0086391F" w:rsidRPr="00EE3DFD" w:rsidRDefault="0086391F" w:rsidP="00584E73">
            <w:pPr>
              <w:spacing w:line="360" w:lineRule="auto"/>
              <w:jc w:val="center"/>
              <w:rPr>
                <w:color w:val="000000" w:themeColor="text1"/>
                <w:shd w:val="clear" w:color="auto" w:fill="FFFFFF"/>
              </w:rPr>
            </w:pPr>
            <w:r w:rsidRPr="00EE3DFD">
              <w:rPr>
                <w:color w:val="000000" w:themeColor="text1"/>
                <w:shd w:val="clear" w:color="auto" w:fill="FFFFFF"/>
              </w:rPr>
              <w:t>7е</w:t>
            </w:r>
          </w:p>
        </w:tc>
        <w:tc>
          <w:tcPr>
            <w:tcW w:w="5772" w:type="dxa"/>
          </w:tcPr>
          <w:p w14:paraId="260062C6" w14:textId="7694AA6F" w:rsidR="0086391F" w:rsidRPr="0070526F" w:rsidRDefault="0069063F" w:rsidP="0070526F">
            <w:pPr>
              <w:pStyle w:val="a4"/>
              <w:shd w:val="clear" w:color="auto" w:fill="FFFFFF"/>
              <w:spacing w:before="0" w:beforeAutospacing="0" w:after="0" w:afterAutospacing="0" w:line="360" w:lineRule="auto"/>
              <w:ind w:right="-26"/>
              <w:rPr>
                <w:color w:val="000000"/>
              </w:rPr>
            </w:pPr>
            <w:r w:rsidRPr="0069063F">
              <w:rPr>
                <w:b/>
                <w:bCs/>
                <w:color w:val="000000"/>
              </w:rPr>
              <w:t>ПЛПЛ – </w:t>
            </w:r>
            <w:r w:rsidRPr="0069063F">
              <w:rPr>
                <w:color w:val="000000"/>
              </w:rPr>
              <w:t>слабый тип, встречается только среди женщин. Характерны подверженность различным влияниям, </w:t>
            </w:r>
            <w:hyperlink r:id="rId9" w:tooltip="Беззащитность" w:history="1">
              <w:r w:rsidRPr="0069063F">
                <w:rPr>
                  <w:rStyle w:val="a5"/>
                  <w:color w:val="000000" w:themeColor="text1"/>
                  <w:u w:val="none"/>
                </w:rPr>
                <w:t>беззащитность</w:t>
              </w:r>
            </w:hyperlink>
            <w:r w:rsidRPr="0069063F">
              <w:rPr>
                <w:color w:val="000000" w:themeColor="text1"/>
              </w:rPr>
              <w:t xml:space="preserve">, </w:t>
            </w:r>
            <w:r w:rsidRPr="0069063F">
              <w:rPr>
                <w:color w:val="000000"/>
              </w:rPr>
              <w:t>но вместе с тем способность идти на конфликт.</w:t>
            </w:r>
          </w:p>
        </w:tc>
      </w:tr>
      <w:tr w:rsidR="0069063F" w:rsidRPr="00EE3DFD" w14:paraId="750EBFB8" w14:textId="77777777" w:rsidTr="0070526F">
        <w:trPr>
          <w:trHeight w:val="303"/>
        </w:trPr>
        <w:tc>
          <w:tcPr>
            <w:tcW w:w="739" w:type="dxa"/>
          </w:tcPr>
          <w:p w14:paraId="6F9CA7AB"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20</w:t>
            </w:r>
          </w:p>
        </w:tc>
        <w:tc>
          <w:tcPr>
            <w:tcW w:w="1623" w:type="dxa"/>
          </w:tcPr>
          <w:p w14:paraId="67D94AF2"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Ы.А</w:t>
            </w:r>
          </w:p>
        </w:tc>
        <w:tc>
          <w:tcPr>
            <w:tcW w:w="1080" w:type="dxa"/>
          </w:tcPr>
          <w:p w14:paraId="161D21A0"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7ж</w:t>
            </w:r>
          </w:p>
        </w:tc>
        <w:tc>
          <w:tcPr>
            <w:tcW w:w="5772" w:type="dxa"/>
          </w:tcPr>
          <w:p w14:paraId="769FA654" w14:textId="405B4A01" w:rsidR="0069063F" w:rsidRPr="0070526F" w:rsidRDefault="0069063F" w:rsidP="0070526F">
            <w:pPr>
              <w:pStyle w:val="a4"/>
              <w:shd w:val="clear" w:color="auto" w:fill="FFFFFF"/>
              <w:spacing w:before="0" w:beforeAutospacing="0" w:after="0" w:afterAutospacing="0" w:line="360" w:lineRule="auto"/>
              <w:ind w:right="-168"/>
              <w:rPr>
                <w:color w:val="000000"/>
              </w:rPr>
            </w:pPr>
            <w:r w:rsidRPr="00786300">
              <w:rPr>
                <w:b/>
                <w:bCs/>
                <w:color w:val="000000"/>
              </w:rPr>
              <w:t>ЛППП – </w:t>
            </w:r>
            <w:r w:rsidRPr="00786300">
              <w:rPr>
                <w:color w:val="000000"/>
              </w:rPr>
              <w:t>один из наиболее распространенных типов. Он эмоционален, легко контактирует практически со всеми. Однако недостаточно настойчив, подвержен чужому влиянию.</w:t>
            </w:r>
          </w:p>
        </w:tc>
      </w:tr>
      <w:tr w:rsidR="0069063F" w:rsidRPr="00EE3DFD" w14:paraId="49BBCF5B" w14:textId="77777777" w:rsidTr="0070526F">
        <w:trPr>
          <w:trHeight w:val="303"/>
        </w:trPr>
        <w:tc>
          <w:tcPr>
            <w:tcW w:w="739" w:type="dxa"/>
          </w:tcPr>
          <w:p w14:paraId="51DDDE38"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21</w:t>
            </w:r>
          </w:p>
        </w:tc>
        <w:tc>
          <w:tcPr>
            <w:tcW w:w="1623" w:type="dxa"/>
          </w:tcPr>
          <w:p w14:paraId="47A2E53B"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Ы.Х</w:t>
            </w:r>
          </w:p>
        </w:tc>
        <w:tc>
          <w:tcPr>
            <w:tcW w:w="1080" w:type="dxa"/>
          </w:tcPr>
          <w:p w14:paraId="4F40EEEF" w14:textId="77777777" w:rsidR="0069063F" w:rsidRPr="00EE3DFD" w:rsidRDefault="0069063F" w:rsidP="0069063F">
            <w:pPr>
              <w:spacing w:line="360" w:lineRule="auto"/>
              <w:jc w:val="center"/>
              <w:rPr>
                <w:color w:val="000000" w:themeColor="text1"/>
                <w:shd w:val="clear" w:color="auto" w:fill="FFFFFF"/>
              </w:rPr>
            </w:pPr>
            <w:r w:rsidRPr="00EE3DFD">
              <w:rPr>
                <w:color w:val="000000" w:themeColor="text1"/>
                <w:shd w:val="clear" w:color="auto" w:fill="FFFFFF"/>
              </w:rPr>
              <w:t>5д</w:t>
            </w:r>
          </w:p>
        </w:tc>
        <w:tc>
          <w:tcPr>
            <w:tcW w:w="5772" w:type="dxa"/>
          </w:tcPr>
          <w:p w14:paraId="091B3340" w14:textId="0932CE93" w:rsidR="0069063F" w:rsidRPr="0070526F" w:rsidRDefault="0069063F" w:rsidP="0070526F">
            <w:pPr>
              <w:pStyle w:val="a4"/>
              <w:shd w:val="clear" w:color="auto" w:fill="FFFFFF"/>
              <w:spacing w:before="0" w:beforeAutospacing="0" w:after="0" w:afterAutospacing="0" w:line="360" w:lineRule="auto"/>
              <w:ind w:right="-168"/>
              <w:rPr>
                <w:color w:val="000000"/>
              </w:rPr>
            </w:pPr>
            <w:r w:rsidRPr="00786300">
              <w:rPr>
                <w:b/>
                <w:bCs/>
                <w:color w:val="000000"/>
              </w:rPr>
              <w:t>ПППП – </w:t>
            </w:r>
            <w:r w:rsidRPr="00786300">
              <w:rPr>
                <w:color w:val="000000"/>
              </w:rPr>
              <w:t>обладатель такой характеристики консервативен, предпочитает общепринятые нормы поведения.</w:t>
            </w:r>
          </w:p>
        </w:tc>
      </w:tr>
    </w:tbl>
    <w:p w14:paraId="0667F44D" w14:textId="77777777" w:rsidR="0086391F" w:rsidRDefault="0086391F" w:rsidP="0086391F">
      <w:pPr>
        <w:pStyle w:val="a3"/>
        <w:tabs>
          <w:tab w:val="left" w:pos="426"/>
        </w:tabs>
        <w:spacing w:line="360" w:lineRule="auto"/>
        <w:ind w:left="567"/>
        <w:jc w:val="both"/>
        <w:rPr>
          <w:color w:val="000000" w:themeColor="text1"/>
          <w:sz w:val="28"/>
          <w:szCs w:val="28"/>
        </w:rPr>
      </w:pPr>
    </w:p>
    <w:p w14:paraId="28CF4AD3" w14:textId="016B249B" w:rsidR="0086391F" w:rsidRPr="006D1903" w:rsidRDefault="0086391F" w:rsidP="0086391F">
      <w:pPr>
        <w:pStyle w:val="a3"/>
        <w:tabs>
          <w:tab w:val="left" w:pos="426"/>
        </w:tabs>
        <w:spacing w:line="360" w:lineRule="auto"/>
        <w:ind w:left="567"/>
        <w:jc w:val="both"/>
        <w:rPr>
          <w:rFonts w:ascii="Times New Roman" w:hAnsi="Times New Roman" w:cs="Times New Roman"/>
          <w:bCs/>
          <w:color w:val="000000" w:themeColor="text1"/>
          <w:sz w:val="28"/>
          <w:szCs w:val="28"/>
        </w:rPr>
      </w:pPr>
      <w:r w:rsidRPr="0086391F">
        <w:rPr>
          <w:rFonts w:ascii="Times New Roman" w:hAnsi="Times New Roman" w:cs="Times New Roman"/>
          <w:color w:val="000000" w:themeColor="text1"/>
          <w:sz w:val="28"/>
          <w:szCs w:val="28"/>
        </w:rPr>
        <w:t>2</w:t>
      </w:r>
      <w:r>
        <w:rPr>
          <w:color w:val="000000" w:themeColor="text1"/>
          <w:sz w:val="28"/>
          <w:szCs w:val="28"/>
        </w:rPr>
        <w:t>.</w:t>
      </w:r>
      <w:r w:rsidRPr="0086391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Анкета</w:t>
      </w:r>
      <w:r w:rsidRPr="006D1903">
        <w:rPr>
          <w:rFonts w:ascii="Times New Roman" w:hAnsi="Times New Roman" w:cs="Times New Roman"/>
          <w:bCs/>
          <w:color w:val="000000" w:themeColor="text1"/>
          <w:sz w:val="28"/>
          <w:szCs w:val="28"/>
        </w:rPr>
        <w:t xml:space="preserve"> направленн</w:t>
      </w:r>
      <w:r>
        <w:rPr>
          <w:rFonts w:ascii="Times New Roman" w:hAnsi="Times New Roman" w:cs="Times New Roman"/>
          <w:bCs/>
          <w:color w:val="000000" w:themeColor="text1"/>
          <w:sz w:val="28"/>
          <w:szCs w:val="28"/>
        </w:rPr>
        <w:t>ая</w:t>
      </w:r>
      <w:r w:rsidRPr="006D1903">
        <w:rPr>
          <w:rFonts w:ascii="Times New Roman" w:hAnsi="Times New Roman" w:cs="Times New Roman"/>
          <w:bCs/>
          <w:color w:val="000000" w:themeColor="text1"/>
          <w:sz w:val="28"/>
          <w:szCs w:val="28"/>
        </w:rPr>
        <w:t xml:space="preserve"> на мета-предметность</w:t>
      </w:r>
      <w:r>
        <w:rPr>
          <w:rFonts w:ascii="Times New Roman" w:hAnsi="Times New Roman" w:cs="Times New Roman"/>
          <w:bCs/>
          <w:color w:val="000000" w:themeColor="text1"/>
          <w:sz w:val="28"/>
          <w:szCs w:val="28"/>
        </w:rPr>
        <w:t>.</w:t>
      </w:r>
    </w:p>
    <w:p w14:paraId="0F44016F" w14:textId="067CE3FF" w:rsidR="00EB297A" w:rsidRDefault="00EB297A" w:rsidP="00EB297A">
      <w:pPr>
        <w:spacing w:line="360" w:lineRule="auto"/>
        <w:ind w:firstLine="567"/>
        <w:jc w:val="both"/>
        <w:rPr>
          <w:color w:val="000000" w:themeColor="text1"/>
          <w:sz w:val="28"/>
          <w:szCs w:val="28"/>
          <w:shd w:val="clear" w:color="auto" w:fill="FFFFFF"/>
        </w:rPr>
      </w:pPr>
      <w:r>
        <w:rPr>
          <w:color w:val="000000" w:themeColor="text1"/>
          <w:sz w:val="28"/>
          <w:szCs w:val="28"/>
        </w:rPr>
        <w:lastRenderedPageBreak/>
        <w:t>Анкета направлена на изучение зависимости выбора профиля с занятиями для себя.</w:t>
      </w:r>
      <w:r w:rsidRPr="00EB297A">
        <w:rPr>
          <w:color w:val="000000" w:themeColor="text1"/>
          <w:sz w:val="28"/>
          <w:szCs w:val="28"/>
          <w:shd w:val="clear" w:color="auto" w:fill="FFFFFF"/>
        </w:rPr>
        <w:t xml:space="preserve"> </w:t>
      </w:r>
      <w:r>
        <w:rPr>
          <w:color w:val="000000" w:themeColor="text1"/>
          <w:sz w:val="28"/>
          <w:szCs w:val="28"/>
          <w:shd w:val="clear" w:color="auto" w:fill="FFFFFF"/>
        </w:rPr>
        <w:t xml:space="preserve">Полученные результаты исследования были сведены </w:t>
      </w:r>
      <w:r w:rsidR="00584E73">
        <w:rPr>
          <w:color w:val="000000" w:themeColor="text1"/>
          <w:sz w:val="28"/>
          <w:szCs w:val="28"/>
          <w:shd w:val="clear" w:color="auto" w:fill="FFFFFF"/>
        </w:rPr>
        <w:t>в единую таблицу,</w:t>
      </w:r>
      <w:r>
        <w:rPr>
          <w:color w:val="000000" w:themeColor="text1"/>
          <w:sz w:val="28"/>
          <w:szCs w:val="28"/>
          <w:shd w:val="clear" w:color="auto" w:fill="FFFFFF"/>
        </w:rPr>
        <w:t xml:space="preserve"> представленную ниже.</w:t>
      </w:r>
    </w:p>
    <w:p w14:paraId="137A751C" w14:textId="23E9C211" w:rsidR="006F26A0" w:rsidRPr="00B7304F" w:rsidRDefault="00EB297A" w:rsidP="006D1903">
      <w:pPr>
        <w:spacing w:line="360" w:lineRule="auto"/>
        <w:ind w:firstLine="567"/>
        <w:jc w:val="both"/>
        <w:rPr>
          <w:color w:val="000000" w:themeColor="text1"/>
          <w:sz w:val="28"/>
          <w:szCs w:val="28"/>
        </w:rPr>
      </w:pPr>
      <w:r>
        <w:rPr>
          <w:color w:val="000000" w:themeColor="text1"/>
          <w:sz w:val="28"/>
          <w:szCs w:val="28"/>
        </w:rPr>
        <w:t xml:space="preserve">2. </w:t>
      </w:r>
      <w:r w:rsidR="006F26A0" w:rsidRPr="00B7304F">
        <w:rPr>
          <w:color w:val="000000" w:themeColor="text1"/>
          <w:sz w:val="28"/>
          <w:szCs w:val="28"/>
        </w:rPr>
        <w:t>Сводная матрица результатов анкетирования</w:t>
      </w:r>
    </w:p>
    <w:tbl>
      <w:tblPr>
        <w:tblStyle w:val="a6"/>
        <w:tblW w:w="0" w:type="auto"/>
        <w:tblLook w:val="04A0" w:firstRow="1" w:lastRow="0" w:firstColumn="1" w:lastColumn="0" w:noHBand="0" w:noVBand="1"/>
      </w:tblPr>
      <w:tblGrid>
        <w:gridCol w:w="558"/>
        <w:gridCol w:w="634"/>
        <w:gridCol w:w="475"/>
        <w:gridCol w:w="912"/>
        <w:gridCol w:w="1247"/>
        <w:gridCol w:w="1679"/>
        <w:gridCol w:w="1593"/>
        <w:gridCol w:w="2241"/>
      </w:tblGrid>
      <w:tr w:rsidR="00344CB8" w:rsidRPr="0086391F" w14:paraId="1BB17F87" w14:textId="77777777" w:rsidTr="00344CB8">
        <w:tc>
          <w:tcPr>
            <w:tcW w:w="653" w:type="dxa"/>
          </w:tcPr>
          <w:p w14:paraId="5BEB5C62" w14:textId="77777777" w:rsidR="006F26A0" w:rsidRPr="0086391F" w:rsidRDefault="006F26A0" w:rsidP="00344CB8">
            <w:pPr>
              <w:spacing w:line="360" w:lineRule="auto"/>
              <w:ind w:left="-120" w:right="-117"/>
              <w:jc w:val="center"/>
              <w:rPr>
                <w:color w:val="000000" w:themeColor="text1"/>
              </w:rPr>
            </w:pPr>
            <w:r w:rsidRPr="0086391F">
              <w:rPr>
                <w:color w:val="000000" w:themeColor="text1"/>
              </w:rPr>
              <w:t>код</w:t>
            </w:r>
          </w:p>
        </w:tc>
        <w:tc>
          <w:tcPr>
            <w:tcW w:w="629" w:type="dxa"/>
          </w:tcPr>
          <w:p w14:paraId="6F43F1B1" w14:textId="77777777" w:rsidR="006F26A0" w:rsidRPr="0086391F" w:rsidRDefault="006F26A0" w:rsidP="0086391F">
            <w:pPr>
              <w:spacing w:line="360" w:lineRule="auto"/>
              <w:ind w:left="-70" w:right="-143"/>
              <w:jc w:val="center"/>
              <w:rPr>
                <w:color w:val="000000" w:themeColor="text1"/>
              </w:rPr>
            </w:pPr>
            <w:r w:rsidRPr="0086391F">
              <w:rPr>
                <w:color w:val="000000" w:themeColor="text1"/>
              </w:rPr>
              <w:t>класс</w:t>
            </w:r>
          </w:p>
        </w:tc>
        <w:tc>
          <w:tcPr>
            <w:tcW w:w="472" w:type="dxa"/>
          </w:tcPr>
          <w:p w14:paraId="1C9C0831" w14:textId="77777777" w:rsidR="006F26A0" w:rsidRPr="0086391F" w:rsidRDefault="006F26A0" w:rsidP="0086391F">
            <w:pPr>
              <w:spacing w:line="360" w:lineRule="auto"/>
              <w:ind w:left="-163" w:right="-103"/>
              <w:jc w:val="center"/>
              <w:rPr>
                <w:color w:val="000000" w:themeColor="text1"/>
              </w:rPr>
            </w:pPr>
            <w:r w:rsidRPr="0086391F">
              <w:rPr>
                <w:color w:val="000000" w:themeColor="text1"/>
              </w:rPr>
              <w:t>рука</w:t>
            </w:r>
          </w:p>
        </w:tc>
        <w:tc>
          <w:tcPr>
            <w:tcW w:w="902" w:type="dxa"/>
          </w:tcPr>
          <w:p w14:paraId="28F30111" w14:textId="7B70E790" w:rsidR="006F26A0" w:rsidRPr="0086391F" w:rsidRDefault="006F26A0" w:rsidP="006D1903">
            <w:pPr>
              <w:spacing w:line="360" w:lineRule="auto"/>
              <w:jc w:val="center"/>
              <w:rPr>
                <w:color w:val="000000" w:themeColor="text1"/>
              </w:rPr>
            </w:pPr>
            <w:proofErr w:type="spellStart"/>
            <w:r w:rsidRPr="0086391F">
              <w:rPr>
                <w:color w:val="000000" w:themeColor="text1"/>
              </w:rPr>
              <w:t>Переуч</w:t>
            </w:r>
            <w:proofErr w:type="spellEnd"/>
            <w:r w:rsidR="00344CB8">
              <w:rPr>
                <w:color w:val="000000" w:themeColor="text1"/>
              </w:rPr>
              <w:t>.</w:t>
            </w:r>
          </w:p>
        </w:tc>
        <w:tc>
          <w:tcPr>
            <w:tcW w:w="1234" w:type="dxa"/>
          </w:tcPr>
          <w:p w14:paraId="0D7CA4AC"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Люб.пр</w:t>
            </w:r>
            <w:proofErr w:type="spellEnd"/>
            <w:r w:rsidRPr="0086391F">
              <w:rPr>
                <w:color w:val="000000" w:themeColor="text1"/>
              </w:rPr>
              <w:t>.</w:t>
            </w:r>
          </w:p>
        </w:tc>
        <w:tc>
          <w:tcPr>
            <w:tcW w:w="1660" w:type="dxa"/>
          </w:tcPr>
          <w:p w14:paraId="01C61682"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ДОПы</w:t>
            </w:r>
            <w:proofErr w:type="spellEnd"/>
          </w:p>
        </w:tc>
        <w:tc>
          <w:tcPr>
            <w:tcW w:w="1575" w:type="dxa"/>
          </w:tcPr>
          <w:p w14:paraId="275A194C" w14:textId="77777777" w:rsidR="006F26A0" w:rsidRPr="0086391F" w:rsidRDefault="006F26A0" w:rsidP="006D1903">
            <w:pPr>
              <w:spacing w:line="360" w:lineRule="auto"/>
              <w:jc w:val="center"/>
              <w:rPr>
                <w:color w:val="000000" w:themeColor="text1"/>
              </w:rPr>
            </w:pPr>
            <w:r w:rsidRPr="0086391F">
              <w:rPr>
                <w:color w:val="000000" w:themeColor="text1"/>
              </w:rPr>
              <w:t>Проф.</w:t>
            </w:r>
          </w:p>
        </w:tc>
        <w:tc>
          <w:tcPr>
            <w:tcW w:w="2214" w:type="dxa"/>
          </w:tcPr>
          <w:p w14:paraId="4689488F" w14:textId="77777777" w:rsidR="006F26A0" w:rsidRPr="0086391F" w:rsidRDefault="006F26A0" w:rsidP="006D1903">
            <w:pPr>
              <w:spacing w:line="360" w:lineRule="auto"/>
              <w:jc w:val="center"/>
              <w:rPr>
                <w:color w:val="000000" w:themeColor="text1"/>
              </w:rPr>
            </w:pPr>
            <w:r w:rsidRPr="0086391F">
              <w:rPr>
                <w:color w:val="000000" w:themeColor="text1"/>
              </w:rPr>
              <w:t>Профиль</w:t>
            </w:r>
          </w:p>
        </w:tc>
      </w:tr>
      <w:tr w:rsidR="00344CB8" w:rsidRPr="0086391F" w14:paraId="05E4000A" w14:textId="77777777" w:rsidTr="0070526F">
        <w:tc>
          <w:tcPr>
            <w:tcW w:w="653" w:type="dxa"/>
            <w:tcBorders>
              <w:bottom w:val="single" w:sz="4" w:space="0" w:color="auto"/>
            </w:tcBorders>
          </w:tcPr>
          <w:p w14:paraId="03760EE6"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А.З</w:t>
            </w:r>
          </w:p>
        </w:tc>
        <w:tc>
          <w:tcPr>
            <w:tcW w:w="629" w:type="dxa"/>
            <w:tcBorders>
              <w:bottom w:val="single" w:sz="4" w:space="0" w:color="auto"/>
            </w:tcBorders>
          </w:tcPr>
          <w:p w14:paraId="63265183"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Borders>
              <w:bottom w:val="single" w:sz="4" w:space="0" w:color="auto"/>
            </w:tcBorders>
          </w:tcPr>
          <w:p w14:paraId="50120520"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Borders>
              <w:bottom w:val="single" w:sz="4" w:space="0" w:color="auto"/>
            </w:tcBorders>
          </w:tcPr>
          <w:p w14:paraId="5E5B8419"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Borders>
              <w:bottom w:val="single" w:sz="4" w:space="0" w:color="auto"/>
            </w:tcBorders>
          </w:tcPr>
          <w:p w14:paraId="07A8D2BD" w14:textId="77777777" w:rsidR="00344CB8" w:rsidRDefault="006F26A0" w:rsidP="006D1903">
            <w:pPr>
              <w:spacing w:line="360" w:lineRule="auto"/>
              <w:jc w:val="center"/>
              <w:rPr>
                <w:color w:val="000000" w:themeColor="text1"/>
              </w:rPr>
            </w:pPr>
            <w:r w:rsidRPr="0086391F">
              <w:rPr>
                <w:color w:val="000000" w:themeColor="text1"/>
              </w:rPr>
              <w:t>Алгебра,</w:t>
            </w:r>
          </w:p>
          <w:p w14:paraId="77E7AD5D" w14:textId="46DC2CA0" w:rsidR="006F26A0" w:rsidRPr="0086391F" w:rsidRDefault="006F26A0" w:rsidP="006D1903">
            <w:pPr>
              <w:spacing w:line="360" w:lineRule="auto"/>
              <w:jc w:val="center"/>
              <w:rPr>
                <w:color w:val="000000" w:themeColor="text1"/>
              </w:rPr>
            </w:pPr>
            <w:r w:rsidRPr="0086391F">
              <w:rPr>
                <w:color w:val="000000" w:themeColor="text1"/>
              </w:rPr>
              <w:t>физика</w:t>
            </w:r>
          </w:p>
        </w:tc>
        <w:tc>
          <w:tcPr>
            <w:tcW w:w="1660" w:type="dxa"/>
            <w:tcBorders>
              <w:bottom w:val="single" w:sz="4" w:space="0" w:color="auto"/>
            </w:tcBorders>
          </w:tcPr>
          <w:p w14:paraId="0DF2B369" w14:textId="77777777" w:rsidR="006F26A0" w:rsidRPr="0086391F" w:rsidRDefault="006F26A0" w:rsidP="006D1903">
            <w:pPr>
              <w:spacing w:line="360" w:lineRule="auto"/>
              <w:jc w:val="center"/>
              <w:rPr>
                <w:color w:val="000000" w:themeColor="text1"/>
              </w:rPr>
            </w:pPr>
            <w:r w:rsidRPr="0086391F">
              <w:rPr>
                <w:color w:val="000000" w:themeColor="text1"/>
              </w:rPr>
              <w:t>лыжи</w:t>
            </w:r>
          </w:p>
        </w:tc>
        <w:tc>
          <w:tcPr>
            <w:tcW w:w="1575" w:type="dxa"/>
            <w:tcBorders>
              <w:bottom w:val="single" w:sz="4" w:space="0" w:color="auto"/>
            </w:tcBorders>
          </w:tcPr>
          <w:p w14:paraId="32D988E7" w14:textId="77777777" w:rsidR="006F26A0" w:rsidRPr="0086391F" w:rsidRDefault="006F26A0" w:rsidP="006D1903">
            <w:pPr>
              <w:spacing w:line="360" w:lineRule="auto"/>
              <w:jc w:val="center"/>
              <w:rPr>
                <w:color w:val="000000" w:themeColor="text1"/>
              </w:rPr>
            </w:pPr>
            <w:r w:rsidRPr="0086391F">
              <w:rPr>
                <w:color w:val="000000" w:themeColor="text1"/>
              </w:rPr>
              <w:t>_____</w:t>
            </w:r>
          </w:p>
        </w:tc>
        <w:tc>
          <w:tcPr>
            <w:tcW w:w="2214" w:type="dxa"/>
            <w:tcBorders>
              <w:bottom w:val="single" w:sz="4" w:space="0" w:color="auto"/>
            </w:tcBorders>
          </w:tcPr>
          <w:p w14:paraId="5E65E3E0"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Физ.мат</w:t>
            </w:r>
            <w:proofErr w:type="spellEnd"/>
          </w:p>
        </w:tc>
      </w:tr>
      <w:tr w:rsidR="00344CB8" w:rsidRPr="0086391F" w14:paraId="42B7C6B9" w14:textId="77777777" w:rsidTr="00344CB8">
        <w:tc>
          <w:tcPr>
            <w:tcW w:w="653" w:type="dxa"/>
          </w:tcPr>
          <w:p w14:paraId="16E2362F"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В.М</w:t>
            </w:r>
          </w:p>
        </w:tc>
        <w:tc>
          <w:tcPr>
            <w:tcW w:w="629" w:type="dxa"/>
          </w:tcPr>
          <w:p w14:paraId="7F45658A"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24554F61"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77D2F39B"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72D88A6D" w14:textId="38099A6D" w:rsidR="006F26A0" w:rsidRPr="0086391F" w:rsidRDefault="006F26A0" w:rsidP="006D1903">
            <w:pPr>
              <w:spacing w:line="360" w:lineRule="auto"/>
              <w:jc w:val="center"/>
              <w:rPr>
                <w:color w:val="000000" w:themeColor="text1"/>
              </w:rPr>
            </w:pPr>
            <w:r w:rsidRPr="0086391F">
              <w:rPr>
                <w:color w:val="000000" w:themeColor="text1"/>
              </w:rPr>
              <w:t xml:space="preserve">Алгебра, физика, </w:t>
            </w:r>
            <w:proofErr w:type="spellStart"/>
            <w:proofErr w:type="gramStart"/>
            <w:r w:rsidRPr="0086391F">
              <w:rPr>
                <w:color w:val="000000" w:themeColor="text1"/>
              </w:rPr>
              <w:t>англ.яз</w:t>
            </w:r>
            <w:proofErr w:type="spellEnd"/>
            <w:proofErr w:type="gramEnd"/>
            <w:r w:rsidRPr="0086391F">
              <w:rPr>
                <w:color w:val="000000" w:themeColor="text1"/>
              </w:rPr>
              <w:t xml:space="preserve">, </w:t>
            </w:r>
            <w:proofErr w:type="spellStart"/>
            <w:r w:rsidRPr="0086391F">
              <w:rPr>
                <w:color w:val="000000" w:themeColor="text1"/>
              </w:rPr>
              <w:t>фр.яз</w:t>
            </w:r>
            <w:proofErr w:type="spellEnd"/>
          </w:p>
        </w:tc>
        <w:tc>
          <w:tcPr>
            <w:tcW w:w="1660" w:type="dxa"/>
          </w:tcPr>
          <w:p w14:paraId="78436105" w14:textId="77777777" w:rsidR="006F26A0" w:rsidRPr="0086391F" w:rsidRDefault="006F26A0" w:rsidP="006D1903">
            <w:pPr>
              <w:spacing w:line="360" w:lineRule="auto"/>
              <w:jc w:val="center"/>
              <w:rPr>
                <w:color w:val="000000" w:themeColor="text1"/>
              </w:rPr>
            </w:pPr>
            <w:r w:rsidRPr="0086391F">
              <w:rPr>
                <w:color w:val="000000" w:themeColor="text1"/>
              </w:rPr>
              <w:t>Танцы, фортепиано</w:t>
            </w:r>
          </w:p>
        </w:tc>
        <w:tc>
          <w:tcPr>
            <w:tcW w:w="1575" w:type="dxa"/>
          </w:tcPr>
          <w:p w14:paraId="4BEDEC89" w14:textId="77777777" w:rsidR="006F26A0" w:rsidRPr="0086391F" w:rsidRDefault="006F26A0" w:rsidP="006D1903">
            <w:pPr>
              <w:spacing w:line="360" w:lineRule="auto"/>
              <w:jc w:val="center"/>
              <w:rPr>
                <w:color w:val="000000" w:themeColor="text1"/>
              </w:rPr>
            </w:pPr>
            <w:r w:rsidRPr="0086391F">
              <w:rPr>
                <w:color w:val="000000" w:themeColor="text1"/>
              </w:rPr>
              <w:t>юрист</w:t>
            </w:r>
          </w:p>
        </w:tc>
        <w:tc>
          <w:tcPr>
            <w:tcW w:w="2214" w:type="dxa"/>
          </w:tcPr>
          <w:p w14:paraId="01981705"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6A1B1BE2" w14:textId="77777777" w:rsidTr="0070526F">
        <w:tc>
          <w:tcPr>
            <w:tcW w:w="653" w:type="dxa"/>
            <w:tcBorders>
              <w:bottom w:val="single" w:sz="4" w:space="0" w:color="auto"/>
            </w:tcBorders>
          </w:tcPr>
          <w:p w14:paraId="1F4F91FC"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В.Ю</w:t>
            </w:r>
          </w:p>
        </w:tc>
        <w:tc>
          <w:tcPr>
            <w:tcW w:w="629" w:type="dxa"/>
            <w:tcBorders>
              <w:bottom w:val="single" w:sz="4" w:space="0" w:color="auto"/>
            </w:tcBorders>
          </w:tcPr>
          <w:p w14:paraId="4AA02944"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Borders>
              <w:bottom w:val="single" w:sz="4" w:space="0" w:color="auto"/>
            </w:tcBorders>
          </w:tcPr>
          <w:p w14:paraId="7D5C02CC"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Borders>
              <w:bottom w:val="single" w:sz="4" w:space="0" w:color="auto"/>
            </w:tcBorders>
          </w:tcPr>
          <w:p w14:paraId="4DE437EE"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Borders>
              <w:bottom w:val="single" w:sz="4" w:space="0" w:color="auto"/>
            </w:tcBorders>
          </w:tcPr>
          <w:p w14:paraId="47428DFC"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Физ-ра</w:t>
            </w:r>
            <w:proofErr w:type="spellEnd"/>
            <w:r w:rsidRPr="0086391F">
              <w:rPr>
                <w:color w:val="000000" w:themeColor="text1"/>
              </w:rPr>
              <w:t xml:space="preserve">, инф-ка., </w:t>
            </w:r>
            <w:proofErr w:type="gramStart"/>
            <w:r w:rsidRPr="0086391F">
              <w:rPr>
                <w:color w:val="000000" w:themeColor="text1"/>
              </w:rPr>
              <w:t>мат-ка</w:t>
            </w:r>
            <w:proofErr w:type="gramEnd"/>
            <w:r w:rsidRPr="0086391F">
              <w:rPr>
                <w:color w:val="000000" w:themeColor="text1"/>
              </w:rPr>
              <w:t>., физика</w:t>
            </w:r>
          </w:p>
        </w:tc>
        <w:tc>
          <w:tcPr>
            <w:tcW w:w="1660" w:type="dxa"/>
            <w:tcBorders>
              <w:bottom w:val="single" w:sz="4" w:space="0" w:color="auto"/>
            </w:tcBorders>
          </w:tcPr>
          <w:p w14:paraId="5F4DE54C" w14:textId="77777777" w:rsidR="006F26A0" w:rsidRPr="0086391F" w:rsidRDefault="006F26A0" w:rsidP="006D1903">
            <w:pPr>
              <w:spacing w:line="360" w:lineRule="auto"/>
              <w:jc w:val="center"/>
              <w:rPr>
                <w:color w:val="000000" w:themeColor="text1"/>
              </w:rPr>
            </w:pPr>
            <w:r w:rsidRPr="0086391F">
              <w:rPr>
                <w:color w:val="000000" w:themeColor="text1"/>
              </w:rPr>
              <w:t>Дебаты, бизнес, журнал-ка</w:t>
            </w:r>
          </w:p>
        </w:tc>
        <w:tc>
          <w:tcPr>
            <w:tcW w:w="1575" w:type="dxa"/>
            <w:tcBorders>
              <w:bottom w:val="single" w:sz="4" w:space="0" w:color="auto"/>
            </w:tcBorders>
          </w:tcPr>
          <w:p w14:paraId="4A626BE7" w14:textId="77777777" w:rsidR="006F26A0" w:rsidRPr="0086391F" w:rsidRDefault="006F26A0" w:rsidP="006D1903">
            <w:pPr>
              <w:spacing w:line="360" w:lineRule="auto"/>
              <w:jc w:val="center"/>
              <w:rPr>
                <w:color w:val="000000" w:themeColor="text1"/>
              </w:rPr>
            </w:pPr>
            <w:r w:rsidRPr="0086391F">
              <w:rPr>
                <w:color w:val="000000" w:themeColor="text1"/>
              </w:rPr>
              <w:t>программист</w:t>
            </w:r>
          </w:p>
        </w:tc>
        <w:tc>
          <w:tcPr>
            <w:tcW w:w="2214" w:type="dxa"/>
            <w:tcBorders>
              <w:bottom w:val="single" w:sz="4" w:space="0" w:color="auto"/>
            </w:tcBorders>
          </w:tcPr>
          <w:p w14:paraId="3CD247D9"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Физ.мат</w:t>
            </w:r>
            <w:proofErr w:type="spellEnd"/>
          </w:p>
        </w:tc>
      </w:tr>
      <w:tr w:rsidR="00344CB8" w:rsidRPr="0086391F" w14:paraId="3140A266" w14:textId="77777777" w:rsidTr="0070526F">
        <w:tc>
          <w:tcPr>
            <w:tcW w:w="653" w:type="dxa"/>
            <w:tcBorders>
              <w:top w:val="single" w:sz="4" w:space="0" w:color="auto"/>
            </w:tcBorders>
          </w:tcPr>
          <w:p w14:paraId="2D0994F4"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Г.А</w:t>
            </w:r>
          </w:p>
        </w:tc>
        <w:tc>
          <w:tcPr>
            <w:tcW w:w="629" w:type="dxa"/>
            <w:tcBorders>
              <w:top w:val="single" w:sz="4" w:space="0" w:color="auto"/>
            </w:tcBorders>
          </w:tcPr>
          <w:p w14:paraId="63A42509"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Borders>
              <w:top w:val="single" w:sz="4" w:space="0" w:color="auto"/>
            </w:tcBorders>
          </w:tcPr>
          <w:p w14:paraId="2B2DC6A7"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Borders>
              <w:top w:val="single" w:sz="4" w:space="0" w:color="auto"/>
            </w:tcBorders>
          </w:tcPr>
          <w:p w14:paraId="162ABC3A" w14:textId="77777777" w:rsidR="006F26A0" w:rsidRPr="0086391F" w:rsidRDefault="006F26A0" w:rsidP="006D1903">
            <w:pPr>
              <w:spacing w:line="360" w:lineRule="auto"/>
              <w:jc w:val="center"/>
              <w:rPr>
                <w:color w:val="000000" w:themeColor="text1"/>
              </w:rPr>
            </w:pPr>
            <w:r w:rsidRPr="0086391F">
              <w:rPr>
                <w:color w:val="000000" w:themeColor="text1"/>
              </w:rPr>
              <w:t>да</w:t>
            </w:r>
          </w:p>
        </w:tc>
        <w:tc>
          <w:tcPr>
            <w:tcW w:w="1234" w:type="dxa"/>
            <w:tcBorders>
              <w:top w:val="single" w:sz="4" w:space="0" w:color="auto"/>
            </w:tcBorders>
          </w:tcPr>
          <w:p w14:paraId="0083C275" w14:textId="26952F44" w:rsidR="006F26A0" w:rsidRPr="0086391F" w:rsidRDefault="006F26A0" w:rsidP="006D1903">
            <w:pPr>
              <w:spacing w:line="360" w:lineRule="auto"/>
              <w:jc w:val="center"/>
              <w:rPr>
                <w:color w:val="000000" w:themeColor="text1"/>
              </w:rPr>
            </w:pPr>
            <w:r w:rsidRPr="0086391F">
              <w:rPr>
                <w:color w:val="000000" w:themeColor="text1"/>
              </w:rPr>
              <w:t>Биологи, истори</w:t>
            </w:r>
            <w:r w:rsidR="003A5C38">
              <w:rPr>
                <w:color w:val="000000" w:themeColor="text1"/>
              </w:rPr>
              <w:t>я</w:t>
            </w:r>
            <w:r w:rsidRPr="0086391F">
              <w:rPr>
                <w:color w:val="000000" w:themeColor="text1"/>
              </w:rPr>
              <w:t xml:space="preserve">, </w:t>
            </w:r>
            <w:proofErr w:type="spellStart"/>
            <w:r w:rsidRPr="0086391F">
              <w:rPr>
                <w:color w:val="000000" w:themeColor="text1"/>
              </w:rPr>
              <w:t>фр.яз</w:t>
            </w:r>
            <w:proofErr w:type="spellEnd"/>
            <w:r w:rsidRPr="0086391F">
              <w:rPr>
                <w:color w:val="000000" w:themeColor="text1"/>
              </w:rPr>
              <w:t xml:space="preserve">., </w:t>
            </w:r>
            <w:proofErr w:type="spellStart"/>
            <w:proofErr w:type="gramStart"/>
            <w:r w:rsidRPr="0086391F">
              <w:rPr>
                <w:color w:val="000000" w:themeColor="text1"/>
              </w:rPr>
              <w:t>англ.яз</w:t>
            </w:r>
            <w:proofErr w:type="spellEnd"/>
            <w:proofErr w:type="gramEnd"/>
          </w:p>
        </w:tc>
        <w:tc>
          <w:tcPr>
            <w:tcW w:w="1660" w:type="dxa"/>
            <w:tcBorders>
              <w:top w:val="single" w:sz="4" w:space="0" w:color="auto"/>
            </w:tcBorders>
          </w:tcPr>
          <w:p w14:paraId="59C7BD9F" w14:textId="77777777" w:rsidR="006F26A0" w:rsidRPr="0086391F" w:rsidRDefault="006F26A0" w:rsidP="006D1903">
            <w:pPr>
              <w:spacing w:line="360" w:lineRule="auto"/>
              <w:jc w:val="center"/>
              <w:rPr>
                <w:color w:val="000000" w:themeColor="text1"/>
              </w:rPr>
            </w:pPr>
            <w:r w:rsidRPr="0086391F">
              <w:rPr>
                <w:color w:val="000000" w:themeColor="text1"/>
              </w:rPr>
              <w:t>Танцы, дебаты, арабский</w:t>
            </w:r>
          </w:p>
        </w:tc>
        <w:tc>
          <w:tcPr>
            <w:tcW w:w="1575" w:type="dxa"/>
            <w:tcBorders>
              <w:top w:val="single" w:sz="4" w:space="0" w:color="auto"/>
            </w:tcBorders>
          </w:tcPr>
          <w:p w14:paraId="5EC262AA" w14:textId="77777777" w:rsidR="006F26A0" w:rsidRPr="0086391F" w:rsidRDefault="006F26A0" w:rsidP="006D1903">
            <w:pPr>
              <w:spacing w:line="360" w:lineRule="auto"/>
              <w:jc w:val="center"/>
              <w:rPr>
                <w:color w:val="000000" w:themeColor="text1"/>
              </w:rPr>
            </w:pPr>
            <w:r w:rsidRPr="0086391F">
              <w:rPr>
                <w:color w:val="000000" w:themeColor="text1"/>
              </w:rPr>
              <w:t>Психотерапевт, востоковед</w:t>
            </w:r>
          </w:p>
        </w:tc>
        <w:tc>
          <w:tcPr>
            <w:tcW w:w="2214" w:type="dxa"/>
            <w:tcBorders>
              <w:top w:val="single" w:sz="4" w:space="0" w:color="auto"/>
            </w:tcBorders>
          </w:tcPr>
          <w:p w14:paraId="624FFA42"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Хим.био</w:t>
            </w:r>
            <w:proofErr w:type="spellEnd"/>
          </w:p>
        </w:tc>
      </w:tr>
      <w:tr w:rsidR="00344CB8" w:rsidRPr="0086391F" w14:paraId="60B1BBA0" w14:textId="77777777" w:rsidTr="00344CB8">
        <w:tc>
          <w:tcPr>
            <w:tcW w:w="653" w:type="dxa"/>
          </w:tcPr>
          <w:p w14:paraId="17A2F687"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Г.А</w:t>
            </w:r>
          </w:p>
        </w:tc>
        <w:tc>
          <w:tcPr>
            <w:tcW w:w="629" w:type="dxa"/>
          </w:tcPr>
          <w:p w14:paraId="61D859DB"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43FC04F8"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365772D7"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53DD664A" w14:textId="77777777" w:rsidR="006F26A0" w:rsidRPr="0086391F" w:rsidRDefault="006F26A0" w:rsidP="006D1903">
            <w:pPr>
              <w:spacing w:line="360" w:lineRule="auto"/>
              <w:jc w:val="center"/>
              <w:rPr>
                <w:color w:val="000000" w:themeColor="text1"/>
              </w:rPr>
            </w:pPr>
            <w:proofErr w:type="gramStart"/>
            <w:r w:rsidRPr="0086391F">
              <w:rPr>
                <w:color w:val="000000" w:themeColor="text1"/>
              </w:rPr>
              <w:t>Мат-ка</w:t>
            </w:r>
            <w:proofErr w:type="gramEnd"/>
            <w:r w:rsidRPr="0086391F">
              <w:rPr>
                <w:color w:val="000000" w:themeColor="text1"/>
              </w:rPr>
              <w:t xml:space="preserve">., </w:t>
            </w:r>
            <w:proofErr w:type="spellStart"/>
            <w:r w:rsidRPr="0086391F">
              <w:rPr>
                <w:color w:val="000000" w:themeColor="text1"/>
              </w:rPr>
              <w:t>англ.яз</w:t>
            </w:r>
            <w:proofErr w:type="spellEnd"/>
            <w:r w:rsidRPr="0086391F">
              <w:rPr>
                <w:color w:val="000000" w:themeColor="text1"/>
              </w:rPr>
              <w:t>., инф-ка.</w:t>
            </w:r>
          </w:p>
        </w:tc>
        <w:tc>
          <w:tcPr>
            <w:tcW w:w="1660" w:type="dxa"/>
          </w:tcPr>
          <w:p w14:paraId="6FAA09F5" w14:textId="77777777" w:rsidR="006F26A0" w:rsidRPr="0086391F" w:rsidRDefault="006F26A0" w:rsidP="006D1903">
            <w:pPr>
              <w:spacing w:line="360" w:lineRule="auto"/>
              <w:jc w:val="center"/>
              <w:rPr>
                <w:color w:val="000000" w:themeColor="text1"/>
              </w:rPr>
            </w:pPr>
            <w:r w:rsidRPr="0086391F">
              <w:rPr>
                <w:color w:val="000000" w:themeColor="text1"/>
              </w:rPr>
              <w:t>Волейбол, иногда рисует</w:t>
            </w:r>
          </w:p>
        </w:tc>
        <w:tc>
          <w:tcPr>
            <w:tcW w:w="1575" w:type="dxa"/>
          </w:tcPr>
          <w:p w14:paraId="694CFD7A" w14:textId="77777777" w:rsidR="006F26A0" w:rsidRPr="0086391F" w:rsidRDefault="006F26A0" w:rsidP="006D1903">
            <w:pPr>
              <w:spacing w:line="360" w:lineRule="auto"/>
              <w:jc w:val="center"/>
              <w:rPr>
                <w:color w:val="000000" w:themeColor="text1"/>
                <w:lang w:val="en-US"/>
              </w:rPr>
            </w:pPr>
            <w:r w:rsidRPr="0086391F">
              <w:rPr>
                <w:color w:val="000000" w:themeColor="text1"/>
              </w:rPr>
              <w:t>Бизнес</w:t>
            </w:r>
            <w:r w:rsidRPr="0086391F">
              <w:rPr>
                <w:color w:val="000000" w:themeColor="text1"/>
                <w:lang w:val="en-US"/>
              </w:rPr>
              <w:t>women</w:t>
            </w:r>
          </w:p>
        </w:tc>
        <w:tc>
          <w:tcPr>
            <w:tcW w:w="2214" w:type="dxa"/>
          </w:tcPr>
          <w:p w14:paraId="49A52CBA"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476CDCAF" w14:textId="77777777" w:rsidTr="00344CB8">
        <w:tc>
          <w:tcPr>
            <w:tcW w:w="653" w:type="dxa"/>
          </w:tcPr>
          <w:p w14:paraId="1D77E416"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Л.А</w:t>
            </w:r>
          </w:p>
        </w:tc>
        <w:tc>
          <w:tcPr>
            <w:tcW w:w="629" w:type="dxa"/>
          </w:tcPr>
          <w:p w14:paraId="1B75D63E"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12A8CF7C"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712C7C0B"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529FB472" w14:textId="77777777" w:rsidR="006F26A0" w:rsidRPr="0086391F" w:rsidRDefault="006F26A0" w:rsidP="006D1903">
            <w:pPr>
              <w:spacing w:line="360" w:lineRule="auto"/>
              <w:jc w:val="center"/>
              <w:rPr>
                <w:color w:val="000000" w:themeColor="text1"/>
              </w:rPr>
            </w:pPr>
            <w:r w:rsidRPr="0086391F">
              <w:rPr>
                <w:color w:val="000000" w:themeColor="text1"/>
              </w:rPr>
              <w:t xml:space="preserve">Физика, </w:t>
            </w:r>
            <w:proofErr w:type="spellStart"/>
            <w:r w:rsidRPr="0086391F">
              <w:rPr>
                <w:color w:val="000000" w:themeColor="text1"/>
              </w:rPr>
              <w:t>англ.яз</w:t>
            </w:r>
            <w:proofErr w:type="spellEnd"/>
            <w:r w:rsidRPr="0086391F">
              <w:rPr>
                <w:color w:val="000000" w:themeColor="text1"/>
              </w:rPr>
              <w:t>., литература</w:t>
            </w:r>
          </w:p>
        </w:tc>
        <w:tc>
          <w:tcPr>
            <w:tcW w:w="1660" w:type="dxa"/>
          </w:tcPr>
          <w:p w14:paraId="53DA5C65" w14:textId="77777777" w:rsidR="006F26A0" w:rsidRPr="0086391F" w:rsidRDefault="006F26A0" w:rsidP="006D1903">
            <w:pPr>
              <w:spacing w:line="360" w:lineRule="auto"/>
              <w:jc w:val="center"/>
              <w:rPr>
                <w:color w:val="000000" w:themeColor="text1"/>
              </w:rPr>
            </w:pPr>
            <w:r w:rsidRPr="0086391F">
              <w:rPr>
                <w:color w:val="000000" w:themeColor="text1"/>
              </w:rPr>
              <w:t>Волейбол, баскетбол, дебаты</w:t>
            </w:r>
          </w:p>
        </w:tc>
        <w:tc>
          <w:tcPr>
            <w:tcW w:w="1575" w:type="dxa"/>
          </w:tcPr>
          <w:p w14:paraId="7B176681" w14:textId="77777777" w:rsidR="006F26A0" w:rsidRPr="0086391F" w:rsidRDefault="006F26A0" w:rsidP="006D1903">
            <w:pPr>
              <w:spacing w:line="360" w:lineRule="auto"/>
              <w:jc w:val="center"/>
              <w:rPr>
                <w:color w:val="000000" w:themeColor="text1"/>
                <w:lang w:val="en-US"/>
              </w:rPr>
            </w:pPr>
            <w:r w:rsidRPr="0086391F">
              <w:rPr>
                <w:color w:val="000000" w:themeColor="text1"/>
              </w:rPr>
              <w:t xml:space="preserve">Работать в </w:t>
            </w:r>
            <w:r w:rsidRPr="0086391F">
              <w:rPr>
                <w:color w:val="000000" w:themeColor="text1"/>
                <w:lang w:val="en-US"/>
              </w:rPr>
              <w:t>CERNE</w:t>
            </w:r>
          </w:p>
        </w:tc>
        <w:tc>
          <w:tcPr>
            <w:tcW w:w="2214" w:type="dxa"/>
          </w:tcPr>
          <w:p w14:paraId="4BC45E92"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Физ.мат</w:t>
            </w:r>
            <w:proofErr w:type="spellEnd"/>
          </w:p>
        </w:tc>
      </w:tr>
      <w:tr w:rsidR="00344CB8" w:rsidRPr="0086391F" w14:paraId="1A24BC0E" w14:textId="77777777" w:rsidTr="00344CB8">
        <w:tc>
          <w:tcPr>
            <w:tcW w:w="653" w:type="dxa"/>
          </w:tcPr>
          <w:p w14:paraId="365AF0A7"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К.Т</w:t>
            </w:r>
          </w:p>
        </w:tc>
        <w:tc>
          <w:tcPr>
            <w:tcW w:w="629" w:type="dxa"/>
          </w:tcPr>
          <w:p w14:paraId="59CF10A8"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77BEDCA3"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702350B9"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15DCBE9F" w14:textId="77777777" w:rsidR="006F26A0" w:rsidRPr="0086391F" w:rsidRDefault="006F26A0" w:rsidP="006D1903">
            <w:pPr>
              <w:spacing w:line="360" w:lineRule="auto"/>
              <w:jc w:val="center"/>
              <w:rPr>
                <w:color w:val="000000" w:themeColor="text1"/>
              </w:rPr>
            </w:pPr>
            <w:r w:rsidRPr="0086391F">
              <w:rPr>
                <w:color w:val="000000" w:themeColor="text1"/>
              </w:rPr>
              <w:t>________</w:t>
            </w:r>
          </w:p>
        </w:tc>
        <w:tc>
          <w:tcPr>
            <w:tcW w:w="1660" w:type="dxa"/>
          </w:tcPr>
          <w:p w14:paraId="5089A583" w14:textId="77777777" w:rsidR="006F26A0" w:rsidRPr="0086391F" w:rsidRDefault="006F26A0" w:rsidP="006D1903">
            <w:pPr>
              <w:spacing w:line="360" w:lineRule="auto"/>
              <w:jc w:val="center"/>
              <w:rPr>
                <w:color w:val="000000" w:themeColor="text1"/>
              </w:rPr>
            </w:pPr>
            <w:r w:rsidRPr="0086391F">
              <w:rPr>
                <w:color w:val="000000" w:themeColor="text1"/>
              </w:rPr>
              <w:t xml:space="preserve">Спорт, </w:t>
            </w:r>
            <w:proofErr w:type="spellStart"/>
            <w:r w:rsidRPr="0086391F">
              <w:rPr>
                <w:color w:val="000000" w:themeColor="text1"/>
              </w:rPr>
              <w:t>англ.яз</w:t>
            </w:r>
            <w:proofErr w:type="spellEnd"/>
            <w:r w:rsidRPr="0086391F">
              <w:rPr>
                <w:color w:val="000000" w:themeColor="text1"/>
              </w:rPr>
              <w:t>.,</w:t>
            </w:r>
          </w:p>
          <w:p w14:paraId="4B9F84EE" w14:textId="77777777" w:rsidR="006F26A0" w:rsidRPr="0086391F" w:rsidRDefault="006F26A0" w:rsidP="006D1903">
            <w:pPr>
              <w:spacing w:line="360" w:lineRule="auto"/>
              <w:jc w:val="center"/>
              <w:rPr>
                <w:color w:val="000000" w:themeColor="text1"/>
              </w:rPr>
            </w:pPr>
            <w:proofErr w:type="gramStart"/>
            <w:r w:rsidRPr="0086391F">
              <w:rPr>
                <w:color w:val="000000" w:themeColor="text1"/>
              </w:rPr>
              <w:t>Мат-ка</w:t>
            </w:r>
            <w:proofErr w:type="gramEnd"/>
          </w:p>
        </w:tc>
        <w:tc>
          <w:tcPr>
            <w:tcW w:w="1575" w:type="dxa"/>
          </w:tcPr>
          <w:p w14:paraId="41BB7F58" w14:textId="77777777" w:rsidR="006F26A0" w:rsidRPr="0086391F" w:rsidRDefault="006F26A0" w:rsidP="006D1903">
            <w:pPr>
              <w:spacing w:line="360" w:lineRule="auto"/>
              <w:jc w:val="center"/>
              <w:rPr>
                <w:color w:val="000000" w:themeColor="text1"/>
              </w:rPr>
            </w:pPr>
            <w:r w:rsidRPr="0086391F">
              <w:rPr>
                <w:color w:val="000000" w:themeColor="text1"/>
              </w:rPr>
              <w:t>__________</w:t>
            </w:r>
          </w:p>
        </w:tc>
        <w:tc>
          <w:tcPr>
            <w:tcW w:w="2214" w:type="dxa"/>
          </w:tcPr>
          <w:p w14:paraId="5111277D"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Физ.мат</w:t>
            </w:r>
            <w:proofErr w:type="spellEnd"/>
          </w:p>
        </w:tc>
      </w:tr>
      <w:tr w:rsidR="00344CB8" w:rsidRPr="0086391F" w14:paraId="257A19B6" w14:textId="77777777" w:rsidTr="00344CB8">
        <w:tc>
          <w:tcPr>
            <w:tcW w:w="653" w:type="dxa"/>
          </w:tcPr>
          <w:p w14:paraId="0E4F302B"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М.А</w:t>
            </w:r>
          </w:p>
        </w:tc>
        <w:tc>
          <w:tcPr>
            <w:tcW w:w="629" w:type="dxa"/>
          </w:tcPr>
          <w:p w14:paraId="0EF79540"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4B25717F"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767FE648"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23B24D7F" w14:textId="77777777" w:rsidR="006F26A0" w:rsidRPr="0086391F" w:rsidRDefault="006F26A0" w:rsidP="006D1903">
            <w:pPr>
              <w:spacing w:line="360" w:lineRule="auto"/>
              <w:jc w:val="center"/>
              <w:rPr>
                <w:color w:val="000000" w:themeColor="text1"/>
              </w:rPr>
            </w:pPr>
            <w:r w:rsidRPr="0086391F">
              <w:rPr>
                <w:color w:val="000000" w:themeColor="text1"/>
              </w:rPr>
              <w:t xml:space="preserve">Физика, географ., </w:t>
            </w:r>
            <w:r w:rsidRPr="0086391F">
              <w:rPr>
                <w:color w:val="000000" w:themeColor="text1"/>
              </w:rPr>
              <w:lastRenderedPageBreak/>
              <w:t xml:space="preserve">алгебра, </w:t>
            </w:r>
            <w:proofErr w:type="spellStart"/>
            <w:r w:rsidRPr="0086391F">
              <w:rPr>
                <w:color w:val="000000" w:themeColor="text1"/>
              </w:rPr>
              <w:t>англ.яз</w:t>
            </w:r>
            <w:proofErr w:type="spellEnd"/>
            <w:r w:rsidRPr="0086391F">
              <w:rPr>
                <w:color w:val="000000" w:themeColor="text1"/>
              </w:rPr>
              <w:t>.</w:t>
            </w:r>
          </w:p>
        </w:tc>
        <w:tc>
          <w:tcPr>
            <w:tcW w:w="1660" w:type="dxa"/>
          </w:tcPr>
          <w:p w14:paraId="0A53C600" w14:textId="77777777" w:rsidR="006F26A0" w:rsidRPr="0086391F" w:rsidRDefault="006F26A0" w:rsidP="006D1903">
            <w:pPr>
              <w:spacing w:line="360" w:lineRule="auto"/>
              <w:jc w:val="center"/>
              <w:rPr>
                <w:color w:val="000000" w:themeColor="text1"/>
              </w:rPr>
            </w:pPr>
            <w:proofErr w:type="gramStart"/>
            <w:r w:rsidRPr="0086391F">
              <w:rPr>
                <w:color w:val="000000" w:themeColor="text1"/>
              </w:rPr>
              <w:lastRenderedPageBreak/>
              <w:t>Жур-ка</w:t>
            </w:r>
            <w:proofErr w:type="gramEnd"/>
            <w:r w:rsidRPr="0086391F">
              <w:rPr>
                <w:color w:val="000000" w:themeColor="text1"/>
              </w:rPr>
              <w:t xml:space="preserve">, волейбол, футбол, </w:t>
            </w:r>
            <w:r w:rsidRPr="0086391F">
              <w:rPr>
                <w:color w:val="000000" w:themeColor="text1"/>
              </w:rPr>
              <w:lastRenderedPageBreak/>
              <w:t>баскет., дебаты, бизнес</w:t>
            </w:r>
          </w:p>
        </w:tc>
        <w:tc>
          <w:tcPr>
            <w:tcW w:w="1575" w:type="dxa"/>
          </w:tcPr>
          <w:p w14:paraId="4ADF9EB4" w14:textId="77777777" w:rsidR="006F26A0" w:rsidRPr="0086391F" w:rsidRDefault="006F26A0" w:rsidP="006D1903">
            <w:pPr>
              <w:spacing w:line="360" w:lineRule="auto"/>
              <w:jc w:val="center"/>
              <w:rPr>
                <w:color w:val="000000" w:themeColor="text1"/>
              </w:rPr>
            </w:pPr>
            <w:r w:rsidRPr="0086391F">
              <w:rPr>
                <w:color w:val="000000" w:themeColor="text1"/>
              </w:rPr>
              <w:lastRenderedPageBreak/>
              <w:t>_________</w:t>
            </w:r>
          </w:p>
        </w:tc>
        <w:tc>
          <w:tcPr>
            <w:tcW w:w="2214" w:type="dxa"/>
          </w:tcPr>
          <w:p w14:paraId="7FD83BC6"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3DDB4A68" w14:textId="77777777" w:rsidTr="00344CB8">
        <w:tc>
          <w:tcPr>
            <w:tcW w:w="653" w:type="dxa"/>
          </w:tcPr>
          <w:p w14:paraId="58391B7B"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М.А</w:t>
            </w:r>
          </w:p>
        </w:tc>
        <w:tc>
          <w:tcPr>
            <w:tcW w:w="629" w:type="dxa"/>
          </w:tcPr>
          <w:p w14:paraId="21E018A6"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5з</w:t>
            </w:r>
          </w:p>
        </w:tc>
        <w:tc>
          <w:tcPr>
            <w:tcW w:w="472" w:type="dxa"/>
          </w:tcPr>
          <w:p w14:paraId="2D1E5F6A"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013F2773"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6ED91442"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Матем</w:t>
            </w:r>
            <w:proofErr w:type="spellEnd"/>
            <w:r w:rsidRPr="0086391F">
              <w:rPr>
                <w:color w:val="000000" w:themeColor="text1"/>
              </w:rPr>
              <w:t>-ка, инф-ка</w:t>
            </w:r>
          </w:p>
        </w:tc>
        <w:tc>
          <w:tcPr>
            <w:tcW w:w="1660" w:type="dxa"/>
          </w:tcPr>
          <w:p w14:paraId="18EB0BA3" w14:textId="77777777" w:rsidR="006F26A0" w:rsidRPr="0086391F" w:rsidRDefault="006F26A0" w:rsidP="006D1903">
            <w:pPr>
              <w:spacing w:line="360" w:lineRule="auto"/>
              <w:jc w:val="center"/>
              <w:rPr>
                <w:color w:val="000000" w:themeColor="text1"/>
              </w:rPr>
            </w:pPr>
            <w:r w:rsidRPr="0086391F">
              <w:rPr>
                <w:color w:val="000000" w:themeColor="text1"/>
              </w:rPr>
              <w:t>рисование</w:t>
            </w:r>
          </w:p>
        </w:tc>
        <w:tc>
          <w:tcPr>
            <w:tcW w:w="1575" w:type="dxa"/>
          </w:tcPr>
          <w:p w14:paraId="0C2A1B33" w14:textId="77777777" w:rsidR="006F26A0" w:rsidRPr="0086391F" w:rsidRDefault="006F26A0" w:rsidP="006D1903">
            <w:pPr>
              <w:spacing w:line="360" w:lineRule="auto"/>
              <w:jc w:val="center"/>
              <w:rPr>
                <w:color w:val="000000" w:themeColor="text1"/>
              </w:rPr>
            </w:pPr>
            <w:r w:rsidRPr="0086391F">
              <w:rPr>
                <w:color w:val="000000" w:themeColor="text1"/>
              </w:rPr>
              <w:t>___________</w:t>
            </w:r>
          </w:p>
        </w:tc>
        <w:tc>
          <w:tcPr>
            <w:tcW w:w="2214" w:type="dxa"/>
          </w:tcPr>
          <w:p w14:paraId="466222BB"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204B3AB8" w14:textId="77777777" w:rsidTr="00344CB8">
        <w:trPr>
          <w:trHeight w:val="1154"/>
        </w:trPr>
        <w:tc>
          <w:tcPr>
            <w:tcW w:w="653" w:type="dxa"/>
          </w:tcPr>
          <w:p w14:paraId="20C255E5" w14:textId="02F457D5" w:rsidR="00344CB8" w:rsidRDefault="006F26A0" w:rsidP="00344CB8">
            <w:pPr>
              <w:spacing w:line="360" w:lineRule="auto"/>
              <w:ind w:left="-120" w:right="-154"/>
              <w:jc w:val="center"/>
              <w:rPr>
                <w:color w:val="000000" w:themeColor="text1"/>
              </w:rPr>
            </w:pPr>
            <w:r w:rsidRPr="0086391F">
              <w:rPr>
                <w:color w:val="000000" w:themeColor="text1"/>
                <w:shd w:val="clear" w:color="auto" w:fill="FFFFFF"/>
              </w:rPr>
              <w:t>М.Е</w:t>
            </w:r>
          </w:p>
          <w:p w14:paraId="63B68DC0" w14:textId="77777777" w:rsidR="00344CB8" w:rsidRPr="00344CB8" w:rsidRDefault="00344CB8" w:rsidP="00344CB8">
            <w:pPr>
              <w:ind w:left="-120" w:right="-154"/>
            </w:pPr>
          </w:p>
          <w:p w14:paraId="6F714F2A" w14:textId="77777777" w:rsidR="00344CB8" w:rsidRPr="00344CB8" w:rsidRDefault="00344CB8" w:rsidP="00344CB8">
            <w:pPr>
              <w:ind w:left="-120" w:right="-154"/>
            </w:pPr>
          </w:p>
          <w:p w14:paraId="64BB1B90" w14:textId="77777777" w:rsidR="006F26A0" w:rsidRPr="00344CB8" w:rsidRDefault="006F26A0" w:rsidP="00344CB8">
            <w:pPr>
              <w:ind w:left="-120" w:right="-154"/>
            </w:pPr>
          </w:p>
        </w:tc>
        <w:tc>
          <w:tcPr>
            <w:tcW w:w="629" w:type="dxa"/>
          </w:tcPr>
          <w:p w14:paraId="5A65EB10"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5ж</w:t>
            </w:r>
          </w:p>
        </w:tc>
        <w:tc>
          <w:tcPr>
            <w:tcW w:w="472" w:type="dxa"/>
          </w:tcPr>
          <w:p w14:paraId="12F7997C" w14:textId="77777777" w:rsidR="006F26A0" w:rsidRPr="0086391F" w:rsidRDefault="006F26A0" w:rsidP="006D1903">
            <w:pPr>
              <w:spacing w:line="360" w:lineRule="auto"/>
              <w:jc w:val="center"/>
              <w:rPr>
                <w:color w:val="000000" w:themeColor="text1"/>
              </w:rPr>
            </w:pPr>
            <w:r w:rsidRPr="0086391F">
              <w:rPr>
                <w:color w:val="000000" w:themeColor="text1"/>
              </w:rPr>
              <w:t>Л</w:t>
            </w:r>
          </w:p>
        </w:tc>
        <w:tc>
          <w:tcPr>
            <w:tcW w:w="902" w:type="dxa"/>
          </w:tcPr>
          <w:p w14:paraId="3FC7E743"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72FFDE89"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Рус.яз</w:t>
            </w:r>
            <w:proofErr w:type="spellEnd"/>
            <w:r w:rsidRPr="0086391F">
              <w:rPr>
                <w:color w:val="000000" w:themeColor="text1"/>
              </w:rPr>
              <w:t xml:space="preserve">., </w:t>
            </w:r>
            <w:proofErr w:type="spellStart"/>
            <w:r w:rsidRPr="0086391F">
              <w:rPr>
                <w:color w:val="000000" w:themeColor="text1"/>
              </w:rPr>
              <w:t>Англ.яз</w:t>
            </w:r>
            <w:proofErr w:type="spellEnd"/>
            <w:r w:rsidRPr="0086391F">
              <w:rPr>
                <w:color w:val="000000" w:themeColor="text1"/>
              </w:rPr>
              <w:t>.,</w:t>
            </w:r>
          </w:p>
          <w:p w14:paraId="4457F9A7" w14:textId="0A6B0BC5" w:rsidR="006F26A0" w:rsidRPr="0086391F" w:rsidRDefault="006F26A0" w:rsidP="00344CB8">
            <w:pPr>
              <w:spacing w:line="360" w:lineRule="auto"/>
              <w:jc w:val="center"/>
              <w:rPr>
                <w:color w:val="000000" w:themeColor="text1"/>
              </w:rPr>
            </w:pPr>
            <w:proofErr w:type="spellStart"/>
            <w:r w:rsidRPr="0086391F">
              <w:rPr>
                <w:color w:val="000000" w:themeColor="text1"/>
              </w:rPr>
              <w:t>Исп.яз</w:t>
            </w:r>
            <w:proofErr w:type="spellEnd"/>
            <w:r w:rsidRPr="0086391F">
              <w:rPr>
                <w:color w:val="000000" w:themeColor="text1"/>
              </w:rPr>
              <w:t>.</w:t>
            </w:r>
          </w:p>
        </w:tc>
        <w:tc>
          <w:tcPr>
            <w:tcW w:w="1660" w:type="dxa"/>
          </w:tcPr>
          <w:p w14:paraId="7E1150EF" w14:textId="77777777" w:rsidR="006F26A0" w:rsidRPr="0086391F" w:rsidRDefault="006F26A0" w:rsidP="006D1903">
            <w:pPr>
              <w:spacing w:line="360" w:lineRule="auto"/>
              <w:jc w:val="center"/>
              <w:rPr>
                <w:color w:val="000000" w:themeColor="text1"/>
              </w:rPr>
            </w:pPr>
            <w:r w:rsidRPr="0086391F">
              <w:rPr>
                <w:color w:val="000000" w:themeColor="text1"/>
              </w:rPr>
              <w:t>Танцы, театр, лыжи, бисер-е</w:t>
            </w:r>
          </w:p>
        </w:tc>
        <w:tc>
          <w:tcPr>
            <w:tcW w:w="1575" w:type="dxa"/>
          </w:tcPr>
          <w:p w14:paraId="795AD5C9" w14:textId="35D17342" w:rsidR="00344CB8" w:rsidRDefault="006F26A0" w:rsidP="006D1903">
            <w:pPr>
              <w:spacing w:line="360" w:lineRule="auto"/>
              <w:jc w:val="center"/>
              <w:rPr>
                <w:color w:val="000000" w:themeColor="text1"/>
              </w:rPr>
            </w:pPr>
            <w:r w:rsidRPr="0086391F">
              <w:rPr>
                <w:color w:val="000000" w:themeColor="text1"/>
              </w:rPr>
              <w:t>Актриса</w:t>
            </w:r>
          </w:p>
          <w:p w14:paraId="28F93006" w14:textId="77777777" w:rsidR="00344CB8" w:rsidRPr="00344CB8" w:rsidRDefault="00344CB8" w:rsidP="00344CB8"/>
          <w:p w14:paraId="699DEFC9" w14:textId="77777777" w:rsidR="00344CB8" w:rsidRPr="00344CB8" w:rsidRDefault="00344CB8" w:rsidP="00344CB8"/>
          <w:p w14:paraId="349CEB1C" w14:textId="77777777" w:rsidR="006F26A0" w:rsidRPr="00344CB8" w:rsidRDefault="006F26A0" w:rsidP="00344CB8"/>
        </w:tc>
        <w:tc>
          <w:tcPr>
            <w:tcW w:w="2214" w:type="dxa"/>
          </w:tcPr>
          <w:p w14:paraId="2CC86EB1" w14:textId="77777777" w:rsidR="006F26A0" w:rsidRPr="0086391F" w:rsidRDefault="006F26A0" w:rsidP="006D1903">
            <w:pPr>
              <w:spacing w:line="360" w:lineRule="auto"/>
              <w:jc w:val="center"/>
              <w:rPr>
                <w:color w:val="000000" w:themeColor="text1"/>
              </w:rPr>
            </w:pPr>
            <w:r w:rsidRPr="0086391F">
              <w:rPr>
                <w:color w:val="000000" w:themeColor="text1"/>
              </w:rPr>
              <w:t>Гуманитарий</w:t>
            </w:r>
          </w:p>
        </w:tc>
      </w:tr>
      <w:tr w:rsidR="00344CB8" w:rsidRPr="0086391F" w14:paraId="28FBF814" w14:textId="77777777" w:rsidTr="00344CB8">
        <w:tc>
          <w:tcPr>
            <w:tcW w:w="653" w:type="dxa"/>
          </w:tcPr>
          <w:p w14:paraId="01186416"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П.А</w:t>
            </w:r>
          </w:p>
        </w:tc>
        <w:tc>
          <w:tcPr>
            <w:tcW w:w="629" w:type="dxa"/>
          </w:tcPr>
          <w:p w14:paraId="1FC45F29"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4B836017"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0A0A408B"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465AB8C3" w14:textId="77777777" w:rsidR="006F26A0" w:rsidRPr="0086391F" w:rsidRDefault="006F26A0" w:rsidP="006D1903">
            <w:pPr>
              <w:spacing w:line="360" w:lineRule="auto"/>
              <w:jc w:val="center"/>
              <w:rPr>
                <w:color w:val="000000" w:themeColor="text1"/>
              </w:rPr>
            </w:pPr>
            <w:r w:rsidRPr="0086391F">
              <w:rPr>
                <w:color w:val="000000" w:themeColor="text1"/>
              </w:rPr>
              <w:t xml:space="preserve">Химия, биология, физика, </w:t>
            </w:r>
            <w:proofErr w:type="spellStart"/>
            <w:r w:rsidRPr="0086391F">
              <w:rPr>
                <w:color w:val="000000" w:themeColor="text1"/>
              </w:rPr>
              <w:t>геом</w:t>
            </w:r>
            <w:proofErr w:type="spellEnd"/>
            <w:r w:rsidRPr="0086391F">
              <w:rPr>
                <w:color w:val="000000" w:themeColor="text1"/>
              </w:rPr>
              <w:t>-я</w:t>
            </w:r>
          </w:p>
        </w:tc>
        <w:tc>
          <w:tcPr>
            <w:tcW w:w="1660" w:type="dxa"/>
          </w:tcPr>
          <w:p w14:paraId="216EE762" w14:textId="77777777" w:rsidR="006F26A0" w:rsidRPr="0086391F" w:rsidRDefault="006F26A0" w:rsidP="00344CB8">
            <w:pPr>
              <w:spacing w:line="360" w:lineRule="auto"/>
              <w:ind w:right="-129"/>
              <w:jc w:val="center"/>
              <w:rPr>
                <w:color w:val="000000" w:themeColor="text1"/>
                <w:lang w:val="en-US"/>
              </w:rPr>
            </w:pPr>
            <w:r w:rsidRPr="0086391F">
              <w:rPr>
                <w:color w:val="000000" w:themeColor="text1"/>
              </w:rPr>
              <w:t>Робототехника, 3D моделирование</w:t>
            </w:r>
          </w:p>
        </w:tc>
        <w:tc>
          <w:tcPr>
            <w:tcW w:w="1575" w:type="dxa"/>
          </w:tcPr>
          <w:p w14:paraId="36AF6C93"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Биоинжнер</w:t>
            </w:r>
            <w:proofErr w:type="spellEnd"/>
          </w:p>
        </w:tc>
        <w:tc>
          <w:tcPr>
            <w:tcW w:w="2214" w:type="dxa"/>
          </w:tcPr>
          <w:p w14:paraId="02E5124E"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Хим.био</w:t>
            </w:r>
            <w:proofErr w:type="spellEnd"/>
          </w:p>
        </w:tc>
      </w:tr>
      <w:tr w:rsidR="00344CB8" w:rsidRPr="0086391F" w14:paraId="41E24AC9" w14:textId="77777777" w:rsidTr="00344CB8">
        <w:tc>
          <w:tcPr>
            <w:tcW w:w="653" w:type="dxa"/>
          </w:tcPr>
          <w:p w14:paraId="6568E484"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С.А</w:t>
            </w:r>
          </w:p>
        </w:tc>
        <w:tc>
          <w:tcPr>
            <w:tcW w:w="629" w:type="dxa"/>
          </w:tcPr>
          <w:p w14:paraId="04139737"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7E9CC4BC"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5F34637F"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77D9DB12"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Билогия</w:t>
            </w:r>
            <w:proofErr w:type="spellEnd"/>
            <w:r w:rsidRPr="0086391F">
              <w:rPr>
                <w:color w:val="000000" w:themeColor="text1"/>
              </w:rPr>
              <w:t>, литература</w:t>
            </w:r>
          </w:p>
        </w:tc>
        <w:tc>
          <w:tcPr>
            <w:tcW w:w="1660" w:type="dxa"/>
          </w:tcPr>
          <w:p w14:paraId="7BB63CDE" w14:textId="77777777" w:rsidR="006F26A0" w:rsidRPr="0086391F" w:rsidRDefault="006F26A0" w:rsidP="006D1903">
            <w:pPr>
              <w:spacing w:line="360" w:lineRule="auto"/>
              <w:jc w:val="center"/>
              <w:rPr>
                <w:color w:val="000000" w:themeColor="text1"/>
              </w:rPr>
            </w:pPr>
            <w:r w:rsidRPr="0086391F">
              <w:rPr>
                <w:color w:val="000000" w:themeColor="text1"/>
              </w:rPr>
              <w:t>Акробатический рок-н-ролл</w:t>
            </w:r>
          </w:p>
        </w:tc>
        <w:tc>
          <w:tcPr>
            <w:tcW w:w="1575" w:type="dxa"/>
          </w:tcPr>
          <w:p w14:paraId="194A1041" w14:textId="77777777" w:rsidR="006F26A0" w:rsidRPr="0086391F" w:rsidRDefault="006F26A0" w:rsidP="006D1903">
            <w:pPr>
              <w:spacing w:line="360" w:lineRule="auto"/>
              <w:jc w:val="center"/>
              <w:rPr>
                <w:color w:val="000000" w:themeColor="text1"/>
              </w:rPr>
            </w:pPr>
            <w:r w:rsidRPr="0086391F">
              <w:rPr>
                <w:color w:val="000000" w:themeColor="text1"/>
              </w:rPr>
              <w:t>Стоматолог, косметолог</w:t>
            </w:r>
          </w:p>
        </w:tc>
        <w:tc>
          <w:tcPr>
            <w:tcW w:w="2214" w:type="dxa"/>
          </w:tcPr>
          <w:p w14:paraId="495E4DFA"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Хим.био</w:t>
            </w:r>
            <w:proofErr w:type="spellEnd"/>
          </w:p>
        </w:tc>
      </w:tr>
      <w:tr w:rsidR="00344CB8" w:rsidRPr="0086391F" w14:paraId="593C9F53" w14:textId="77777777" w:rsidTr="00344CB8">
        <w:tc>
          <w:tcPr>
            <w:tcW w:w="653" w:type="dxa"/>
          </w:tcPr>
          <w:p w14:paraId="215BC821"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С.С</w:t>
            </w:r>
          </w:p>
        </w:tc>
        <w:tc>
          <w:tcPr>
            <w:tcW w:w="629" w:type="dxa"/>
          </w:tcPr>
          <w:p w14:paraId="59195BED"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3CE866F1"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3AC20F35" w14:textId="77777777" w:rsidR="006F26A0" w:rsidRPr="0086391F" w:rsidRDefault="006F26A0" w:rsidP="006D1903">
            <w:pPr>
              <w:spacing w:line="360" w:lineRule="auto"/>
              <w:jc w:val="center"/>
              <w:rPr>
                <w:color w:val="000000" w:themeColor="text1"/>
              </w:rPr>
            </w:pPr>
            <w:r w:rsidRPr="0086391F">
              <w:rPr>
                <w:color w:val="000000" w:themeColor="text1"/>
              </w:rPr>
              <w:t>да</w:t>
            </w:r>
          </w:p>
        </w:tc>
        <w:tc>
          <w:tcPr>
            <w:tcW w:w="1234" w:type="dxa"/>
          </w:tcPr>
          <w:p w14:paraId="41CE2E0F" w14:textId="77777777" w:rsidR="006F26A0" w:rsidRPr="0086391F" w:rsidRDefault="006F26A0" w:rsidP="006D1903">
            <w:pPr>
              <w:spacing w:line="360" w:lineRule="auto"/>
              <w:jc w:val="center"/>
              <w:rPr>
                <w:color w:val="000000" w:themeColor="text1"/>
              </w:rPr>
            </w:pPr>
            <w:r w:rsidRPr="0086391F">
              <w:rPr>
                <w:color w:val="000000" w:themeColor="text1"/>
              </w:rPr>
              <w:t>все</w:t>
            </w:r>
          </w:p>
        </w:tc>
        <w:tc>
          <w:tcPr>
            <w:tcW w:w="1660" w:type="dxa"/>
          </w:tcPr>
          <w:p w14:paraId="1DC9CC12" w14:textId="77777777" w:rsidR="006F26A0" w:rsidRPr="0086391F" w:rsidRDefault="006F26A0" w:rsidP="006D1903">
            <w:pPr>
              <w:spacing w:line="360" w:lineRule="auto"/>
              <w:jc w:val="center"/>
              <w:rPr>
                <w:color w:val="000000" w:themeColor="text1"/>
              </w:rPr>
            </w:pPr>
            <w:r w:rsidRPr="0086391F">
              <w:rPr>
                <w:color w:val="000000" w:themeColor="text1"/>
              </w:rPr>
              <w:t>«Слишком много чтобы писать»-цитирую</w:t>
            </w:r>
          </w:p>
        </w:tc>
        <w:tc>
          <w:tcPr>
            <w:tcW w:w="1575" w:type="dxa"/>
          </w:tcPr>
          <w:p w14:paraId="61A6811D" w14:textId="77777777" w:rsidR="006F26A0" w:rsidRPr="0086391F" w:rsidRDefault="006F26A0" w:rsidP="006D1903">
            <w:pPr>
              <w:spacing w:line="360" w:lineRule="auto"/>
              <w:jc w:val="center"/>
              <w:rPr>
                <w:color w:val="000000" w:themeColor="text1"/>
              </w:rPr>
            </w:pPr>
            <w:r w:rsidRPr="0086391F">
              <w:rPr>
                <w:color w:val="000000" w:themeColor="text1"/>
              </w:rPr>
              <w:t>Бизнесмен</w:t>
            </w:r>
          </w:p>
        </w:tc>
        <w:tc>
          <w:tcPr>
            <w:tcW w:w="2214" w:type="dxa"/>
          </w:tcPr>
          <w:p w14:paraId="4BB426AD"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Физ.мат</w:t>
            </w:r>
            <w:proofErr w:type="spellEnd"/>
            <w:r w:rsidRPr="0086391F">
              <w:rPr>
                <w:color w:val="000000" w:themeColor="text1"/>
              </w:rPr>
              <w:t>/</w:t>
            </w:r>
            <w:proofErr w:type="spellStart"/>
            <w:proofErr w:type="gramStart"/>
            <w:r w:rsidRPr="0086391F">
              <w:rPr>
                <w:color w:val="000000" w:themeColor="text1"/>
              </w:rPr>
              <w:t>мат.вертикаль</w:t>
            </w:r>
            <w:proofErr w:type="spellEnd"/>
            <w:proofErr w:type="gramEnd"/>
          </w:p>
        </w:tc>
      </w:tr>
      <w:tr w:rsidR="00344CB8" w:rsidRPr="0086391F" w14:paraId="3476DA1F" w14:textId="77777777" w:rsidTr="00344CB8">
        <w:tc>
          <w:tcPr>
            <w:tcW w:w="653" w:type="dxa"/>
          </w:tcPr>
          <w:p w14:paraId="05B92340"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С.Д</w:t>
            </w:r>
          </w:p>
        </w:tc>
        <w:tc>
          <w:tcPr>
            <w:tcW w:w="629" w:type="dxa"/>
          </w:tcPr>
          <w:p w14:paraId="2A89F78A"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09EA1FD6"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75D3F8C8"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5FFBF8A8" w14:textId="23AF763C" w:rsidR="006F26A0" w:rsidRPr="0086391F" w:rsidRDefault="006F26A0" w:rsidP="006D1903">
            <w:pPr>
              <w:spacing w:line="360" w:lineRule="auto"/>
              <w:jc w:val="center"/>
              <w:rPr>
                <w:color w:val="000000" w:themeColor="text1"/>
              </w:rPr>
            </w:pPr>
            <w:r w:rsidRPr="0086391F">
              <w:rPr>
                <w:color w:val="000000" w:themeColor="text1"/>
              </w:rPr>
              <w:t>Биологи, литер</w:t>
            </w:r>
            <w:r w:rsidR="00344CB8">
              <w:rPr>
                <w:color w:val="000000" w:themeColor="text1"/>
              </w:rPr>
              <w:t>.</w:t>
            </w:r>
            <w:r w:rsidRPr="0086391F">
              <w:rPr>
                <w:color w:val="000000" w:themeColor="text1"/>
              </w:rPr>
              <w:t xml:space="preserve">, </w:t>
            </w:r>
            <w:proofErr w:type="spellStart"/>
            <w:r w:rsidRPr="0086391F">
              <w:rPr>
                <w:color w:val="000000" w:themeColor="text1"/>
              </w:rPr>
              <w:t>нем.яз</w:t>
            </w:r>
            <w:proofErr w:type="spellEnd"/>
            <w:r w:rsidRPr="0086391F">
              <w:rPr>
                <w:color w:val="000000" w:themeColor="text1"/>
              </w:rPr>
              <w:t xml:space="preserve">., </w:t>
            </w:r>
            <w:proofErr w:type="spellStart"/>
            <w:r w:rsidRPr="0086391F">
              <w:rPr>
                <w:color w:val="000000" w:themeColor="text1"/>
              </w:rPr>
              <w:t>англ.яз</w:t>
            </w:r>
            <w:proofErr w:type="spellEnd"/>
            <w:r w:rsidRPr="0086391F">
              <w:rPr>
                <w:color w:val="000000" w:themeColor="text1"/>
              </w:rPr>
              <w:t>.</w:t>
            </w:r>
          </w:p>
        </w:tc>
        <w:tc>
          <w:tcPr>
            <w:tcW w:w="1660" w:type="dxa"/>
          </w:tcPr>
          <w:p w14:paraId="607F235D" w14:textId="77777777" w:rsidR="006F26A0" w:rsidRPr="0086391F" w:rsidRDefault="006F26A0" w:rsidP="006D1903">
            <w:pPr>
              <w:spacing w:line="360" w:lineRule="auto"/>
              <w:jc w:val="center"/>
              <w:rPr>
                <w:color w:val="000000" w:themeColor="text1"/>
              </w:rPr>
            </w:pPr>
            <w:r w:rsidRPr="0086391F">
              <w:rPr>
                <w:color w:val="000000" w:themeColor="text1"/>
              </w:rPr>
              <w:t>танцы</w:t>
            </w:r>
          </w:p>
        </w:tc>
        <w:tc>
          <w:tcPr>
            <w:tcW w:w="1575" w:type="dxa"/>
          </w:tcPr>
          <w:p w14:paraId="087C9AED" w14:textId="77777777" w:rsidR="006F26A0" w:rsidRPr="0086391F" w:rsidRDefault="006F26A0" w:rsidP="006D1903">
            <w:pPr>
              <w:spacing w:line="360" w:lineRule="auto"/>
              <w:jc w:val="center"/>
              <w:rPr>
                <w:color w:val="000000" w:themeColor="text1"/>
              </w:rPr>
            </w:pPr>
            <w:r w:rsidRPr="0086391F">
              <w:rPr>
                <w:color w:val="000000" w:themeColor="text1"/>
              </w:rPr>
              <w:t>Дерматолог</w:t>
            </w:r>
          </w:p>
        </w:tc>
        <w:tc>
          <w:tcPr>
            <w:tcW w:w="2214" w:type="dxa"/>
          </w:tcPr>
          <w:p w14:paraId="2F503E68"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Хим.био</w:t>
            </w:r>
            <w:proofErr w:type="spellEnd"/>
          </w:p>
        </w:tc>
      </w:tr>
      <w:tr w:rsidR="00344CB8" w:rsidRPr="0086391F" w14:paraId="320588D7" w14:textId="77777777" w:rsidTr="00344CB8">
        <w:tc>
          <w:tcPr>
            <w:tcW w:w="653" w:type="dxa"/>
          </w:tcPr>
          <w:p w14:paraId="4E9AB5E5"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Ф.А</w:t>
            </w:r>
          </w:p>
        </w:tc>
        <w:tc>
          <w:tcPr>
            <w:tcW w:w="629" w:type="dxa"/>
          </w:tcPr>
          <w:p w14:paraId="2040FBD8"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780A454A"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3D110E16"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5256328A" w14:textId="77777777" w:rsidR="006F26A0" w:rsidRPr="0086391F" w:rsidRDefault="006F26A0" w:rsidP="006D1903">
            <w:pPr>
              <w:spacing w:line="360" w:lineRule="auto"/>
              <w:jc w:val="center"/>
              <w:rPr>
                <w:color w:val="000000" w:themeColor="text1"/>
              </w:rPr>
            </w:pPr>
            <w:r w:rsidRPr="0086391F">
              <w:rPr>
                <w:color w:val="000000" w:themeColor="text1"/>
              </w:rPr>
              <w:t>Инф-ка</w:t>
            </w:r>
          </w:p>
        </w:tc>
        <w:tc>
          <w:tcPr>
            <w:tcW w:w="1660" w:type="dxa"/>
          </w:tcPr>
          <w:p w14:paraId="4FDDBC16" w14:textId="77777777" w:rsidR="006F26A0" w:rsidRPr="0086391F" w:rsidRDefault="006F26A0" w:rsidP="006D1903">
            <w:pPr>
              <w:spacing w:line="360" w:lineRule="auto"/>
              <w:jc w:val="center"/>
              <w:rPr>
                <w:color w:val="000000" w:themeColor="text1"/>
              </w:rPr>
            </w:pPr>
            <w:r w:rsidRPr="0086391F">
              <w:rPr>
                <w:color w:val="000000" w:themeColor="text1"/>
              </w:rPr>
              <w:t>Теннис, дебаты, баскетбол</w:t>
            </w:r>
          </w:p>
        </w:tc>
        <w:tc>
          <w:tcPr>
            <w:tcW w:w="1575" w:type="dxa"/>
          </w:tcPr>
          <w:p w14:paraId="08857DAC" w14:textId="77777777" w:rsidR="006F26A0" w:rsidRPr="0086391F" w:rsidRDefault="006F26A0" w:rsidP="006D1903">
            <w:pPr>
              <w:spacing w:line="360" w:lineRule="auto"/>
              <w:jc w:val="center"/>
              <w:rPr>
                <w:color w:val="000000" w:themeColor="text1"/>
              </w:rPr>
            </w:pPr>
            <w:r w:rsidRPr="0086391F">
              <w:rPr>
                <w:color w:val="000000" w:themeColor="text1"/>
              </w:rPr>
              <w:t>программист</w:t>
            </w:r>
          </w:p>
        </w:tc>
        <w:tc>
          <w:tcPr>
            <w:tcW w:w="2214" w:type="dxa"/>
          </w:tcPr>
          <w:p w14:paraId="0432F59F"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Мат.вертикаль</w:t>
            </w:r>
            <w:proofErr w:type="spellEnd"/>
          </w:p>
        </w:tc>
      </w:tr>
      <w:tr w:rsidR="00344CB8" w:rsidRPr="0086391F" w14:paraId="1FF37644" w14:textId="77777777" w:rsidTr="00344CB8">
        <w:tc>
          <w:tcPr>
            <w:tcW w:w="653" w:type="dxa"/>
          </w:tcPr>
          <w:p w14:paraId="195F5CCD"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Ш.А</w:t>
            </w:r>
          </w:p>
        </w:tc>
        <w:tc>
          <w:tcPr>
            <w:tcW w:w="629" w:type="dxa"/>
          </w:tcPr>
          <w:p w14:paraId="7A77DCE4"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63620E69"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43CFCE73"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162FF8BB" w14:textId="4A4E285E" w:rsidR="006F26A0" w:rsidRPr="0086391F" w:rsidRDefault="006F26A0" w:rsidP="006D1903">
            <w:pPr>
              <w:spacing w:line="360" w:lineRule="auto"/>
              <w:jc w:val="center"/>
              <w:rPr>
                <w:color w:val="000000" w:themeColor="text1"/>
              </w:rPr>
            </w:pPr>
            <w:r w:rsidRPr="0086391F">
              <w:rPr>
                <w:color w:val="000000" w:themeColor="text1"/>
              </w:rPr>
              <w:t xml:space="preserve">Химия, биология, </w:t>
            </w:r>
            <w:proofErr w:type="gramStart"/>
            <w:r w:rsidRPr="0086391F">
              <w:rPr>
                <w:color w:val="000000" w:themeColor="text1"/>
              </w:rPr>
              <w:t>мат-ка</w:t>
            </w:r>
            <w:proofErr w:type="gramEnd"/>
            <w:r w:rsidRPr="0086391F">
              <w:rPr>
                <w:color w:val="000000" w:themeColor="text1"/>
              </w:rPr>
              <w:t>, физика</w:t>
            </w:r>
          </w:p>
        </w:tc>
        <w:tc>
          <w:tcPr>
            <w:tcW w:w="1660" w:type="dxa"/>
          </w:tcPr>
          <w:p w14:paraId="4965E770" w14:textId="77777777" w:rsidR="006F26A0" w:rsidRPr="0086391F" w:rsidRDefault="006F26A0" w:rsidP="006D1903">
            <w:pPr>
              <w:spacing w:line="360" w:lineRule="auto"/>
              <w:jc w:val="center"/>
              <w:rPr>
                <w:color w:val="000000" w:themeColor="text1"/>
              </w:rPr>
            </w:pPr>
            <w:r w:rsidRPr="0086391F">
              <w:rPr>
                <w:color w:val="000000" w:themeColor="text1"/>
              </w:rPr>
              <w:t xml:space="preserve">Фортепиано, вокал, </w:t>
            </w:r>
            <w:proofErr w:type="spellStart"/>
            <w:proofErr w:type="gramStart"/>
            <w:r w:rsidRPr="0086391F">
              <w:rPr>
                <w:color w:val="000000" w:themeColor="text1"/>
              </w:rPr>
              <w:t>синх.плав</w:t>
            </w:r>
            <w:proofErr w:type="spellEnd"/>
            <w:proofErr w:type="gramEnd"/>
            <w:r w:rsidRPr="0086391F">
              <w:rPr>
                <w:color w:val="000000" w:themeColor="text1"/>
              </w:rPr>
              <w:t xml:space="preserve">., </w:t>
            </w:r>
            <w:proofErr w:type="spellStart"/>
            <w:r w:rsidRPr="0086391F">
              <w:rPr>
                <w:color w:val="000000" w:themeColor="text1"/>
              </w:rPr>
              <w:t>англ.яз</w:t>
            </w:r>
            <w:proofErr w:type="spellEnd"/>
            <w:r w:rsidRPr="0086391F">
              <w:rPr>
                <w:color w:val="000000" w:themeColor="text1"/>
              </w:rPr>
              <w:t>.</w:t>
            </w:r>
          </w:p>
        </w:tc>
        <w:tc>
          <w:tcPr>
            <w:tcW w:w="1575" w:type="dxa"/>
          </w:tcPr>
          <w:p w14:paraId="656C94CB" w14:textId="77777777" w:rsidR="006F26A0" w:rsidRPr="0086391F" w:rsidRDefault="006F26A0" w:rsidP="006D1903">
            <w:pPr>
              <w:spacing w:line="360" w:lineRule="auto"/>
              <w:jc w:val="center"/>
              <w:rPr>
                <w:color w:val="000000" w:themeColor="text1"/>
              </w:rPr>
            </w:pPr>
            <w:r w:rsidRPr="0086391F">
              <w:rPr>
                <w:color w:val="000000" w:themeColor="text1"/>
              </w:rPr>
              <w:t>Пластический хирург</w:t>
            </w:r>
          </w:p>
        </w:tc>
        <w:tc>
          <w:tcPr>
            <w:tcW w:w="2214" w:type="dxa"/>
          </w:tcPr>
          <w:p w14:paraId="1195192C"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Хим.био</w:t>
            </w:r>
            <w:proofErr w:type="spellEnd"/>
          </w:p>
        </w:tc>
      </w:tr>
      <w:tr w:rsidR="00344CB8" w:rsidRPr="0086391F" w14:paraId="4FA5ECA3" w14:textId="77777777" w:rsidTr="00344CB8">
        <w:tc>
          <w:tcPr>
            <w:tcW w:w="653" w:type="dxa"/>
          </w:tcPr>
          <w:p w14:paraId="5A0CDAE7"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Ш.Д</w:t>
            </w:r>
          </w:p>
        </w:tc>
        <w:tc>
          <w:tcPr>
            <w:tcW w:w="629" w:type="dxa"/>
          </w:tcPr>
          <w:p w14:paraId="3A36C5B5"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624B78E8"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046A596A"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7EF4F804"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Англ.яз</w:t>
            </w:r>
            <w:proofErr w:type="spellEnd"/>
          </w:p>
        </w:tc>
        <w:tc>
          <w:tcPr>
            <w:tcW w:w="1660" w:type="dxa"/>
          </w:tcPr>
          <w:p w14:paraId="16DBC0B8" w14:textId="77777777" w:rsidR="006F26A0" w:rsidRPr="0086391F" w:rsidRDefault="006F26A0" w:rsidP="006D1903">
            <w:pPr>
              <w:spacing w:line="360" w:lineRule="auto"/>
              <w:jc w:val="center"/>
              <w:rPr>
                <w:color w:val="000000" w:themeColor="text1"/>
              </w:rPr>
            </w:pPr>
            <w:r w:rsidRPr="0086391F">
              <w:rPr>
                <w:color w:val="000000" w:themeColor="text1"/>
              </w:rPr>
              <w:t>Гитара, вокал, баскетбол</w:t>
            </w:r>
          </w:p>
        </w:tc>
        <w:tc>
          <w:tcPr>
            <w:tcW w:w="1575" w:type="dxa"/>
          </w:tcPr>
          <w:p w14:paraId="077D11B6" w14:textId="77777777" w:rsidR="006F26A0" w:rsidRPr="0086391F" w:rsidRDefault="006F26A0" w:rsidP="006D1903">
            <w:pPr>
              <w:spacing w:line="360" w:lineRule="auto"/>
              <w:jc w:val="center"/>
              <w:rPr>
                <w:color w:val="000000" w:themeColor="text1"/>
              </w:rPr>
            </w:pPr>
            <w:r w:rsidRPr="0086391F">
              <w:rPr>
                <w:color w:val="000000" w:themeColor="text1"/>
              </w:rPr>
              <w:t>Певец-исп.</w:t>
            </w:r>
          </w:p>
        </w:tc>
        <w:tc>
          <w:tcPr>
            <w:tcW w:w="2214" w:type="dxa"/>
          </w:tcPr>
          <w:p w14:paraId="641D35CD"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4031FB6D" w14:textId="77777777" w:rsidTr="00344CB8">
        <w:tc>
          <w:tcPr>
            <w:tcW w:w="653" w:type="dxa"/>
          </w:tcPr>
          <w:p w14:paraId="2B740A06"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lastRenderedPageBreak/>
              <w:t>Ш.А</w:t>
            </w:r>
          </w:p>
        </w:tc>
        <w:tc>
          <w:tcPr>
            <w:tcW w:w="629" w:type="dxa"/>
          </w:tcPr>
          <w:p w14:paraId="1DB155BC"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5ж</w:t>
            </w:r>
          </w:p>
        </w:tc>
        <w:tc>
          <w:tcPr>
            <w:tcW w:w="472" w:type="dxa"/>
          </w:tcPr>
          <w:p w14:paraId="3732C0B3"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31175DBB"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6873AC71" w14:textId="77777777" w:rsidR="006F26A0" w:rsidRPr="0086391F" w:rsidRDefault="006F26A0" w:rsidP="006D1903">
            <w:pPr>
              <w:spacing w:line="360" w:lineRule="auto"/>
              <w:jc w:val="center"/>
              <w:rPr>
                <w:color w:val="000000" w:themeColor="text1"/>
              </w:rPr>
            </w:pPr>
            <w:proofErr w:type="gramStart"/>
            <w:r w:rsidRPr="0086391F">
              <w:rPr>
                <w:color w:val="000000" w:themeColor="text1"/>
              </w:rPr>
              <w:t>Мат-ка</w:t>
            </w:r>
            <w:proofErr w:type="gramEnd"/>
            <w:r w:rsidRPr="0086391F">
              <w:rPr>
                <w:color w:val="000000" w:themeColor="text1"/>
              </w:rPr>
              <w:t>, литература, история</w:t>
            </w:r>
          </w:p>
        </w:tc>
        <w:tc>
          <w:tcPr>
            <w:tcW w:w="1660" w:type="dxa"/>
          </w:tcPr>
          <w:p w14:paraId="38AB5F44" w14:textId="77777777" w:rsidR="006F26A0" w:rsidRPr="0086391F" w:rsidRDefault="006F26A0" w:rsidP="006D1903">
            <w:pPr>
              <w:spacing w:line="360" w:lineRule="auto"/>
              <w:jc w:val="center"/>
              <w:rPr>
                <w:color w:val="000000" w:themeColor="text1"/>
              </w:rPr>
            </w:pPr>
            <w:r w:rsidRPr="0086391F">
              <w:rPr>
                <w:color w:val="000000" w:themeColor="text1"/>
              </w:rPr>
              <w:t>Танцы, изо</w:t>
            </w:r>
          </w:p>
        </w:tc>
        <w:tc>
          <w:tcPr>
            <w:tcW w:w="1575" w:type="dxa"/>
          </w:tcPr>
          <w:p w14:paraId="217282FB" w14:textId="77777777" w:rsidR="006F26A0" w:rsidRPr="0086391F" w:rsidRDefault="006F26A0" w:rsidP="006D1903">
            <w:pPr>
              <w:spacing w:line="360" w:lineRule="auto"/>
              <w:jc w:val="center"/>
              <w:rPr>
                <w:color w:val="000000" w:themeColor="text1"/>
              </w:rPr>
            </w:pPr>
            <w:r w:rsidRPr="0086391F">
              <w:rPr>
                <w:color w:val="000000" w:themeColor="text1"/>
              </w:rPr>
              <w:t>Дизайнер, архитектор</w:t>
            </w:r>
          </w:p>
        </w:tc>
        <w:tc>
          <w:tcPr>
            <w:tcW w:w="2214" w:type="dxa"/>
          </w:tcPr>
          <w:p w14:paraId="41179167"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534EDFB4" w14:textId="77777777" w:rsidTr="00344CB8">
        <w:tc>
          <w:tcPr>
            <w:tcW w:w="653" w:type="dxa"/>
          </w:tcPr>
          <w:p w14:paraId="58876AB9"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Ш.М</w:t>
            </w:r>
          </w:p>
        </w:tc>
        <w:tc>
          <w:tcPr>
            <w:tcW w:w="629" w:type="dxa"/>
          </w:tcPr>
          <w:p w14:paraId="5E162B26"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7е</w:t>
            </w:r>
          </w:p>
        </w:tc>
        <w:tc>
          <w:tcPr>
            <w:tcW w:w="472" w:type="dxa"/>
          </w:tcPr>
          <w:p w14:paraId="138238E2"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05CCF50C"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22E170A7"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Англ.яз</w:t>
            </w:r>
            <w:proofErr w:type="spellEnd"/>
          </w:p>
        </w:tc>
        <w:tc>
          <w:tcPr>
            <w:tcW w:w="1660" w:type="dxa"/>
          </w:tcPr>
          <w:p w14:paraId="3DAB7F59" w14:textId="77777777" w:rsidR="006F26A0" w:rsidRPr="0086391F" w:rsidRDefault="006F26A0" w:rsidP="006D1903">
            <w:pPr>
              <w:spacing w:line="360" w:lineRule="auto"/>
              <w:jc w:val="center"/>
              <w:rPr>
                <w:color w:val="000000" w:themeColor="text1"/>
              </w:rPr>
            </w:pPr>
            <w:r w:rsidRPr="0086391F">
              <w:rPr>
                <w:color w:val="000000" w:themeColor="text1"/>
              </w:rPr>
              <w:t>Изо, фортепиано</w:t>
            </w:r>
          </w:p>
        </w:tc>
        <w:tc>
          <w:tcPr>
            <w:tcW w:w="1575" w:type="dxa"/>
          </w:tcPr>
          <w:p w14:paraId="77415A83" w14:textId="77777777" w:rsidR="006F26A0" w:rsidRPr="0086391F" w:rsidRDefault="006F26A0" w:rsidP="006D1903">
            <w:pPr>
              <w:spacing w:line="360" w:lineRule="auto"/>
              <w:jc w:val="center"/>
              <w:rPr>
                <w:color w:val="000000" w:themeColor="text1"/>
              </w:rPr>
            </w:pPr>
            <w:r w:rsidRPr="0086391F">
              <w:rPr>
                <w:color w:val="000000" w:themeColor="text1"/>
              </w:rPr>
              <w:t>_________</w:t>
            </w:r>
          </w:p>
        </w:tc>
        <w:tc>
          <w:tcPr>
            <w:tcW w:w="2214" w:type="dxa"/>
          </w:tcPr>
          <w:p w14:paraId="213A43FC"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694EFDCD" w14:textId="77777777" w:rsidTr="00344CB8">
        <w:tc>
          <w:tcPr>
            <w:tcW w:w="653" w:type="dxa"/>
          </w:tcPr>
          <w:p w14:paraId="13E8EF55" w14:textId="77777777" w:rsidR="006F26A0" w:rsidRPr="0086391F" w:rsidRDefault="006F26A0" w:rsidP="00344CB8">
            <w:pPr>
              <w:spacing w:line="360" w:lineRule="auto"/>
              <w:ind w:left="-120" w:right="-154"/>
              <w:jc w:val="center"/>
              <w:rPr>
                <w:color w:val="000000" w:themeColor="text1"/>
              </w:rPr>
            </w:pPr>
            <w:r w:rsidRPr="0086391F">
              <w:rPr>
                <w:color w:val="000000" w:themeColor="text1"/>
                <w:shd w:val="clear" w:color="auto" w:fill="FFFFFF"/>
              </w:rPr>
              <w:t>Ы.А</w:t>
            </w:r>
          </w:p>
        </w:tc>
        <w:tc>
          <w:tcPr>
            <w:tcW w:w="629" w:type="dxa"/>
          </w:tcPr>
          <w:p w14:paraId="6A325BC7" w14:textId="77777777" w:rsidR="006F26A0" w:rsidRPr="0086391F" w:rsidRDefault="006F26A0" w:rsidP="006D1903">
            <w:pPr>
              <w:spacing w:line="360" w:lineRule="auto"/>
              <w:jc w:val="center"/>
              <w:rPr>
                <w:color w:val="000000" w:themeColor="text1"/>
              </w:rPr>
            </w:pPr>
            <w:r w:rsidRPr="0086391F">
              <w:rPr>
                <w:color w:val="000000" w:themeColor="text1"/>
                <w:shd w:val="clear" w:color="auto" w:fill="FFFFFF"/>
              </w:rPr>
              <w:t>7ж</w:t>
            </w:r>
          </w:p>
        </w:tc>
        <w:tc>
          <w:tcPr>
            <w:tcW w:w="472" w:type="dxa"/>
          </w:tcPr>
          <w:p w14:paraId="28F7E192" w14:textId="77777777" w:rsidR="006F26A0" w:rsidRPr="0086391F" w:rsidRDefault="006F26A0" w:rsidP="006D1903">
            <w:pPr>
              <w:spacing w:line="360" w:lineRule="auto"/>
              <w:jc w:val="center"/>
              <w:rPr>
                <w:color w:val="000000" w:themeColor="text1"/>
              </w:rPr>
            </w:pPr>
            <w:r w:rsidRPr="0086391F">
              <w:rPr>
                <w:color w:val="000000" w:themeColor="text1"/>
              </w:rPr>
              <w:t>П</w:t>
            </w:r>
          </w:p>
        </w:tc>
        <w:tc>
          <w:tcPr>
            <w:tcW w:w="902" w:type="dxa"/>
          </w:tcPr>
          <w:p w14:paraId="489576AE" w14:textId="77777777" w:rsidR="006F26A0" w:rsidRPr="0086391F" w:rsidRDefault="006F26A0" w:rsidP="006D1903">
            <w:pPr>
              <w:spacing w:line="360" w:lineRule="auto"/>
              <w:jc w:val="center"/>
              <w:rPr>
                <w:color w:val="000000" w:themeColor="text1"/>
              </w:rPr>
            </w:pPr>
            <w:r w:rsidRPr="0086391F">
              <w:rPr>
                <w:color w:val="000000" w:themeColor="text1"/>
              </w:rPr>
              <w:t>нет</w:t>
            </w:r>
          </w:p>
        </w:tc>
        <w:tc>
          <w:tcPr>
            <w:tcW w:w="1234" w:type="dxa"/>
          </w:tcPr>
          <w:p w14:paraId="28F6C67B" w14:textId="77777777" w:rsidR="006F26A0" w:rsidRPr="0086391F" w:rsidRDefault="006F26A0" w:rsidP="006D1903">
            <w:pPr>
              <w:spacing w:line="360" w:lineRule="auto"/>
              <w:jc w:val="center"/>
              <w:rPr>
                <w:color w:val="000000" w:themeColor="text1"/>
              </w:rPr>
            </w:pPr>
            <w:r w:rsidRPr="0086391F">
              <w:rPr>
                <w:color w:val="000000" w:themeColor="text1"/>
              </w:rPr>
              <w:t>все</w:t>
            </w:r>
          </w:p>
        </w:tc>
        <w:tc>
          <w:tcPr>
            <w:tcW w:w="1660" w:type="dxa"/>
          </w:tcPr>
          <w:p w14:paraId="1E292B49" w14:textId="77777777" w:rsidR="006F26A0" w:rsidRPr="0086391F" w:rsidRDefault="006F26A0" w:rsidP="006D1903">
            <w:pPr>
              <w:spacing w:line="360" w:lineRule="auto"/>
              <w:jc w:val="center"/>
              <w:rPr>
                <w:color w:val="000000" w:themeColor="text1"/>
              </w:rPr>
            </w:pPr>
            <w:r w:rsidRPr="0086391F">
              <w:rPr>
                <w:color w:val="000000" w:themeColor="text1"/>
              </w:rPr>
              <w:t>теннис</w:t>
            </w:r>
          </w:p>
        </w:tc>
        <w:tc>
          <w:tcPr>
            <w:tcW w:w="1575" w:type="dxa"/>
          </w:tcPr>
          <w:p w14:paraId="2C6E57C0" w14:textId="77777777" w:rsidR="006F26A0" w:rsidRPr="0086391F" w:rsidRDefault="006F26A0" w:rsidP="006D1903">
            <w:pPr>
              <w:spacing w:line="360" w:lineRule="auto"/>
              <w:jc w:val="center"/>
              <w:rPr>
                <w:color w:val="000000" w:themeColor="text1"/>
              </w:rPr>
            </w:pPr>
            <w:r w:rsidRPr="0086391F">
              <w:rPr>
                <w:color w:val="000000" w:themeColor="text1"/>
              </w:rPr>
              <w:t>юрист</w:t>
            </w:r>
          </w:p>
        </w:tc>
        <w:tc>
          <w:tcPr>
            <w:tcW w:w="2214" w:type="dxa"/>
          </w:tcPr>
          <w:p w14:paraId="20293E7D" w14:textId="77777777" w:rsidR="006F26A0" w:rsidRPr="0086391F" w:rsidRDefault="006F26A0" w:rsidP="006D1903">
            <w:pPr>
              <w:spacing w:line="360" w:lineRule="auto"/>
              <w:jc w:val="center"/>
              <w:rPr>
                <w:color w:val="000000" w:themeColor="text1"/>
              </w:rPr>
            </w:pPr>
            <w:proofErr w:type="spellStart"/>
            <w:r w:rsidRPr="0086391F">
              <w:rPr>
                <w:color w:val="000000" w:themeColor="text1"/>
              </w:rPr>
              <w:t>Соц.эконом</w:t>
            </w:r>
            <w:proofErr w:type="spellEnd"/>
          </w:p>
        </w:tc>
      </w:tr>
      <w:tr w:rsidR="00344CB8" w:rsidRPr="0086391F" w14:paraId="691C6056" w14:textId="77777777" w:rsidTr="00344CB8">
        <w:trPr>
          <w:trHeight w:val="571"/>
        </w:trPr>
        <w:tc>
          <w:tcPr>
            <w:tcW w:w="653" w:type="dxa"/>
          </w:tcPr>
          <w:p w14:paraId="58EDE810" w14:textId="1D649699" w:rsidR="00344CB8" w:rsidRPr="0086391F" w:rsidRDefault="00344CB8" w:rsidP="00344CB8">
            <w:pPr>
              <w:spacing w:line="360" w:lineRule="auto"/>
              <w:ind w:left="-120" w:right="-154"/>
              <w:jc w:val="center"/>
              <w:rPr>
                <w:color w:val="000000" w:themeColor="text1"/>
                <w:shd w:val="clear" w:color="auto" w:fill="FFFFFF"/>
              </w:rPr>
            </w:pPr>
            <w:r w:rsidRPr="0086391F">
              <w:rPr>
                <w:color w:val="000000" w:themeColor="text1"/>
              </w:rPr>
              <w:t>Ы.Х</w:t>
            </w:r>
          </w:p>
        </w:tc>
        <w:tc>
          <w:tcPr>
            <w:tcW w:w="629" w:type="dxa"/>
          </w:tcPr>
          <w:p w14:paraId="39EC8960" w14:textId="36F2279A" w:rsidR="00344CB8" w:rsidRPr="0086391F" w:rsidRDefault="00344CB8" w:rsidP="00344CB8">
            <w:pPr>
              <w:spacing w:line="360" w:lineRule="auto"/>
              <w:jc w:val="center"/>
              <w:rPr>
                <w:color w:val="000000" w:themeColor="text1"/>
                <w:shd w:val="clear" w:color="auto" w:fill="FFFFFF"/>
              </w:rPr>
            </w:pPr>
            <w:r w:rsidRPr="0086391F">
              <w:rPr>
                <w:color w:val="000000" w:themeColor="text1"/>
              </w:rPr>
              <w:t>5д</w:t>
            </w:r>
          </w:p>
        </w:tc>
        <w:tc>
          <w:tcPr>
            <w:tcW w:w="472" w:type="dxa"/>
          </w:tcPr>
          <w:p w14:paraId="425F005E" w14:textId="02E60562" w:rsidR="00344CB8" w:rsidRPr="0086391F" w:rsidRDefault="00344CB8" w:rsidP="00344CB8">
            <w:pPr>
              <w:spacing w:line="360" w:lineRule="auto"/>
              <w:jc w:val="center"/>
              <w:rPr>
                <w:color w:val="000000" w:themeColor="text1"/>
              </w:rPr>
            </w:pPr>
            <w:r w:rsidRPr="0086391F">
              <w:rPr>
                <w:color w:val="000000" w:themeColor="text1"/>
              </w:rPr>
              <w:t>П</w:t>
            </w:r>
          </w:p>
        </w:tc>
        <w:tc>
          <w:tcPr>
            <w:tcW w:w="902" w:type="dxa"/>
          </w:tcPr>
          <w:p w14:paraId="519DDD7B" w14:textId="378DBE2F" w:rsidR="00344CB8" w:rsidRPr="0086391F" w:rsidRDefault="00344CB8" w:rsidP="00344CB8">
            <w:pPr>
              <w:spacing w:line="360" w:lineRule="auto"/>
              <w:jc w:val="center"/>
              <w:rPr>
                <w:color w:val="000000" w:themeColor="text1"/>
              </w:rPr>
            </w:pPr>
            <w:r w:rsidRPr="0086391F">
              <w:rPr>
                <w:color w:val="000000" w:themeColor="text1"/>
              </w:rPr>
              <w:t>нет</w:t>
            </w:r>
          </w:p>
        </w:tc>
        <w:tc>
          <w:tcPr>
            <w:tcW w:w="1234" w:type="dxa"/>
          </w:tcPr>
          <w:p w14:paraId="30468E87" w14:textId="247125B4" w:rsidR="00344CB8" w:rsidRPr="0086391F" w:rsidRDefault="00344CB8" w:rsidP="00344CB8">
            <w:pPr>
              <w:spacing w:line="360" w:lineRule="auto"/>
              <w:jc w:val="center"/>
              <w:rPr>
                <w:color w:val="000000" w:themeColor="text1"/>
              </w:rPr>
            </w:pPr>
            <w:proofErr w:type="spellStart"/>
            <w:r w:rsidRPr="0086391F">
              <w:rPr>
                <w:color w:val="000000" w:themeColor="text1"/>
              </w:rPr>
              <w:t>Рус.яз</w:t>
            </w:r>
            <w:proofErr w:type="spellEnd"/>
            <w:r w:rsidRPr="0086391F">
              <w:rPr>
                <w:color w:val="000000" w:themeColor="text1"/>
              </w:rPr>
              <w:t xml:space="preserve">., </w:t>
            </w:r>
            <w:proofErr w:type="spellStart"/>
            <w:r w:rsidRPr="0086391F">
              <w:rPr>
                <w:color w:val="000000" w:themeColor="text1"/>
              </w:rPr>
              <w:t>англ.яз</w:t>
            </w:r>
            <w:proofErr w:type="spellEnd"/>
            <w:r w:rsidRPr="0086391F">
              <w:rPr>
                <w:color w:val="000000" w:themeColor="text1"/>
              </w:rPr>
              <w:t xml:space="preserve">., </w:t>
            </w:r>
            <w:proofErr w:type="spellStart"/>
            <w:r w:rsidRPr="0086391F">
              <w:rPr>
                <w:color w:val="000000" w:themeColor="text1"/>
              </w:rPr>
              <w:t>фр.яз</w:t>
            </w:r>
            <w:proofErr w:type="spellEnd"/>
            <w:r w:rsidRPr="0086391F">
              <w:rPr>
                <w:color w:val="000000" w:themeColor="text1"/>
              </w:rPr>
              <w:t>.</w:t>
            </w:r>
          </w:p>
        </w:tc>
        <w:tc>
          <w:tcPr>
            <w:tcW w:w="1660" w:type="dxa"/>
          </w:tcPr>
          <w:p w14:paraId="1DD69887" w14:textId="2AACE97B" w:rsidR="00344CB8" w:rsidRPr="0086391F" w:rsidRDefault="00344CB8" w:rsidP="00344CB8">
            <w:pPr>
              <w:spacing w:line="360" w:lineRule="auto"/>
              <w:jc w:val="center"/>
              <w:rPr>
                <w:color w:val="000000" w:themeColor="text1"/>
              </w:rPr>
            </w:pPr>
            <w:r w:rsidRPr="0086391F">
              <w:rPr>
                <w:color w:val="000000" w:themeColor="text1"/>
              </w:rPr>
              <w:t>плавание</w:t>
            </w:r>
          </w:p>
        </w:tc>
        <w:tc>
          <w:tcPr>
            <w:tcW w:w="1575" w:type="dxa"/>
          </w:tcPr>
          <w:p w14:paraId="4CA63175" w14:textId="3390EA88" w:rsidR="00344CB8" w:rsidRPr="0086391F" w:rsidRDefault="00344CB8" w:rsidP="00344CB8">
            <w:pPr>
              <w:spacing w:line="360" w:lineRule="auto"/>
              <w:jc w:val="center"/>
              <w:rPr>
                <w:color w:val="000000" w:themeColor="text1"/>
              </w:rPr>
            </w:pPr>
            <w:r w:rsidRPr="0086391F">
              <w:rPr>
                <w:color w:val="000000" w:themeColor="text1"/>
              </w:rPr>
              <w:t>Стилист</w:t>
            </w:r>
          </w:p>
        </w:tc>
        <w:tc>
          <w:tcPr>
            <w:tcW w:w="2214" w:type="dxa"/>
          </w:tcPr>
          <w:p w14:paraId="1EC43B1C" w14:textId="424E2031" w:rsidR="00344CB8" w:rsidRPr="0086391F" w:rsidRDefault="00344CB8" w:rsidP="00344CB8">
            <w:pPr>
              <w:spacing w:line="360" w:lineRule="auto"/>
              <w:jc w:val="center"/>
              <w:rPr>
                <w:color w:val="000000" w:themeColor="text1"/>
              </w:rPr>
            </w:pPr>
            <w:r w:rsidRPr="0086391F">
              <w:rPr>
                <w:color w:val="000000" w:themeColor="text1"/>
              </w:rPr>
              <w:t>Гуманитарий</w:t>
            </w:r>
          </w:p>
        </w:tc>
      </w:tr>
    </w:tbl>
    <w:p w14:paraId="5365FE90" w14:textId="77777777" w:rsidR="006F26A0" w:rsidRPr="00B7304F" w:rsidRDefault="006F26A0" w:rsidP="006D1903">
      <w:pPr>
        <w:spacing w:line="360" w:lineRule="auto"/>
        <w:ind w:firstLine="567"/>
        <w:jc w:val="center"/>
        <w:rPr>
          <w:color w:val="000000" w:themeColor="text1"/>
          <w:sz w:val="28"/>
          <w:szCs w:val="28"/>
        </w:rPr>
      </w:pPr>
    </w:p>
    <w:p w14:paraId="2C7E4285" w14:textId="1FB28BD2" w:rsidR="006F26A0" w:rsidRDefault="00344CB8" w:rsidP="00584E73">
      <w:pPr>
        <w:tabs>
          <w:tab w:val="left" w:pos="426"/>
        </w:tabs>
        <w:spacing w:line="360" w:lineRule="auto"/>
        <w:ind w:firstLine="567"/>
        <w:jc w:val="both"/>
        <w:rPr>
          <w:color w:val="000000" w:themeColor="text1"/>
          <w:sz w:val="28"/>
          <w:szCs w:val="28"/>
        </w:rPr>
      </w:pPr>
      <w:r w:rsidRPr="00344CB8">
        <w:rPr>
          <w:color w:val="000000" w:themeColor="text1"/>
          <w:sz w:val="28"/>
          <w:szCs w:val="28"/>
        </w:rPr>
        <w:t>Вывод:</w:t>
      </w:r>
      <w:r w:rsidR="00B020DC">
        <w:rPr>
          <w:color w:val="000000" w:themeColor="text1"/>
          <w:sz w:val="28"/>
          <w:szCs w:val="28"/>
        </w:rPr>
        <w:t xml:space="preserve"> подростки у которых больше развито левое полушарие </w:t>
      </w:r>
      <w:r w:rsidR="0086168A">
        <w:rPr>
          <w:color w:val="000000" w:themeColor="text1"/>
          <w:sz w:val="28"/>
          <w:szCs w:val="28"/>
        </w:rPr>
        <w:t>(</w:t>
      </w:r>
      <w:r w:rsidR="00584E73">
        <w:rPr>
          <w:color w:val="000000" w:themeColor="text1"/>
          <w:sz w:val="28"/>
          <w:szCs w:val="28"/>
        </w:rPr>
        <w:t>и,</w:t>
      </w:r>
      <w:r w:rsidR="00B020DC">
        <w:rPr>
          <w:color w:val="000000" w:themeColor="text1"/>
          <w:sz w:val="28"/>
          <w:szCs w:val="28"/>
        </w:rPr>
        <w:t xml:space="preserve"> если их не переучивали в детстве</w:t>
      </w:r>
      <w:r w:rsidR="0086168A">
        <w:rPr>
          <w:color w:val="000000" w:themeColor="text1"/>
          <w:sz w:val="28"/>
          <w:szCs w:val="28"/>
        </w:rPr>
        <w:t>)</w:t>
      </w:r>
      <w:r w:rsidR="00B020DC">
        <w:rPr>
          <w:color w:val="000000" w:themeColor="text1"/>
          <w:sz w:val="28"/>
          <w:szCs w:val="28"/>
        </w:rPr>
        <w:t>, часто хорошо преуспевают в естественных науках и иностранных</w:t>
      </w:r>
      <w:r w:rsidR="002D10D2">
        <w:rPr>
          <w:color w:val="000000" w:themeColor="text1"/>
          <w:sz w:val="28"/>
          <w:szCs w:val="28"/>
        </w:rPr>
        <w:t xml:space="preserve"> языках</w:t>
      </w:r>
      <w:r w:rsidR="00B020DC">
        <w:rPr>
          <w:color w:val="000000" w:themeColor="text1"/>
          <w:sz w:val="28"/>
          <w:szCs w:val="28"/>
        </w:rPr>
        <w:t xml:space="preserve">. А те у которых больше развито правое полушарие </w:t>
      </w:r>
      <w:r w:rsidR="0086168A">
        <w:rPr>
          <w:color w:val="000000" w:themeColor="text1"/>
          <w:sz w:val="28"/>
          <w:szCs w:val="28"/>
        </w:rPr>
        <w:t>(</w:t>
      </w:r>
      <w:r w:rsidR="00584E73">
        <w:rPr>
          <w:color w:val="000000" w:themeColor="text1"/>
          <w:sz w:val="28"/>
          <w:szCs w:val="28"/>
        </w:rPr>
        <w:t>и,</w:t>
      </w:r>
      <w:r w:rsidR="00B020DC">
        <w:rPr>
          <w:color w:val="000000" w:themeColor="text1"/>
          <w:sz w:val="28"/>
          <w:szCs w:val="28"/>
        </w:rPr>
        <w:t xml:space="preserve"> если их переучивали в </w:t>
      </w:r>
      <w:r w:rsidR="00584E73">
        <w:rPr>
          <w:color w:val="000000" w:themeColor="text1"/>
          <w:sz w:val="28"/>
          <w:szCs w:val="28"/>
        </w:rPr>
        <w:t>детстве</w:t>
      </w:r>
      <w:r w:rsidR="0086168A">
        <w:rPr>
          <w:color w:val="000000" w:themeColor="text1"/>
          <w:sz w:val="28"/>
          <w:szCs w:val="28"/>
        </w:rPr>
        <w:t>)</w:t>
      </w:r>
      <w:r w:rsidR="00584E73">
        <w:rPr>
          <w:color w:val="000000" w:themeColor="text1"/>
          <w:sz w:val="28"/>
          <w:szCs w:val="28"/>
        </w:rPr>
        <w:t>,</w:t>
      </w:r>
      <w:r w:rsidR="00B020DC">
        <w:rPr>
          <w:color w:val="000000" w:themeColor="text1"/>
          <w:sz w:val="28"/>
          <w:szCs w:val="28"/>
        </w:rPr>
        <w:t xml:space="preserve"> больше преуспевают в гуманитарных и иностранных науках</w:t>
      </w:r>
      <w:r w:rsidR="0086168A">
        <w:rPr>
          <w:color w:val="000000" w:themeColor="text1"/>
          <w:sz w:val="28"/>
          <w:szCs w:val="28"/>
        </w:rPr>
        <w:t>.</w:t>
      </w:r>
    </w:p>
    <w:p w14:paraId="6B654CB9" w14:textId="6ED83444" w:rsidR="0086168A" w:rsidRPr="00344CB8" w:rsidRDefault="0086168A" w:rsidP="00584E73">
      <w:pPr>
        <w:tabs>
          <w:tab w:val="left" w:pos="426"/>
        </w:tabs>
        <w:spacing w:line="360" w:lineRule="auto"/>
        <w:ind w:firstLine="567"/>
        <w:jc w:val="both"/>
        <w:rPr>
          <w:color w:val="000000" w:themeColor="text1"/>
          <w:sz w:val="28"/>
          <w:szCs w:val="28"/>
        </w:rPr>
      </w:pPr>
      <w:r>
        <w:rPr>
          <w:color w:val="000000" w:themeColor="text1"/>
          <w:sz w:val="28"/>
          <w:szCs w:val="28"/>
        </w:rPr>
        <w:t xml:space="preserve">Для их дальнейшего будущего очень важно сделать правильный выбор </w:t>
      </w:r>
      <w:proofErr w:type="spellStart"/>
      <w:r>
        <w:rPr>
          <w:color w:val="000000" w:themeColor="text1"/>
          <w:sz w:val="28"/>
          <w:szCs w:val="28"/>
        </w:rPr>
        <w:t>проф-орентации</w:t>
      </w:r>
      <w:proofErr w:type="spellEnd"/>
      <w:r>
        <w:rPr>
          <w:color w:val="000000" w:themeColor="text1"/>
          <w:sz w:val="28"/>
          <w:szCs w:val="28"/>
        </w:rPr>
        <w:t xml:space="preserve"> сейчас. Поэтому результаты данного анкетирования помогут им сделать правильный выбор сейчас.</w:t>
      </w:r>
    </w:p>
    <w:p w14:paraId="6E29EF43" w14:textId="77777777" w:rsidR="0006653A" w:rsidRPr="006F26A0" w:rsidRDefault="0006653A" w:rsidP="00584E73">
      <w:pPr>
        <w:tabs>
          <w:tab w:val="left" w:pos="426"/>
        </w:tabs>
        <w:spacing w:line="360" w:lineRule="auto"/>
        <w:ind w:firstLine="567"/>
        <w:rPr>
          <w:b/>
          <w:color w:val="000000" w:themeColor="text1"/>
          <w:sz w:val="28"/>
          <w:szCs w:val="28"/>
        </w:rPr>
      </w:pPr>
    </w:p>
    <w:p w14:paraId="10771D49" w14:textId="2D32353B" w:rsidR="0006653A" w:rsidRPr="006F26A0" w:rsidRDefault="0006653A" w:rsidP="00584E73">
      <w:pPr>
        <w:tabs>
          <w:tab w:val="left" w:pos="426"/>
        </w:tabs>
        <w:spacing w:line="360" w:lineRule="auto"/>
        <w:ind w:firstLine="567"/>
        <w:rPr>
          <w:b/>
          <w:color w:val="000000" w:themeColor="text1"/>
          <w:sz w:val="28"/>
          <w:szCs w:val="28"/>
        </w:rPr>
      </w:pPr>
      <w:r w:rsidRPr="006F26A0">
        <w:rPr>
          <w:b/>
          <w:color w:val="000000" w:themeColor="text1"/>
          <w:sz w:val="28"/>
          <w:szCs w:val="28"/>
        </w:rPr>
        <w:t xml:space="preserve">2.3. Паспорт </w:t>
      </w:r>
      <w:r w:rsidR="00344CB8">
        <w:rPr>
          <w:b/>
          <w:color w:val="000000" w:themeColor="text1"/>
          <w:sz w:val="28"/>
          <w:szCs w:val="28"/>
        </w:rPr>
        <w:t>профильного развития школьника</w:t>
      </w:r>
    </w:p>
    <w:p w14:paraId="213CA7C3" w14:textId="68AE55AF" w:rsidR="0006653A" w:rsidRDefault="002D10D2" w:rsidP="00DB51D3">
      <w:pPr>
        <w:tabs>
          <w:tab w:val="left" w:pos="426"/>
        </w:tabs>
        <w:spacing w:line="360" w:lineRule="auto"/>
        <w:ind w:firstLine="567"/>
        <w:jc w:val="both"/>
        <w:rPr>
          <w:bCs/>
          <w:color w:val="000000" w:themeColor="text1"/>
          <w:sz w:val="28"/>
          <w:szCs w:val="28"/>
        </w:rPr>
      </w:pPr>
      <w:r>
        <w:rPr>
          <w:bCs/>
          <w:color w:val="000000" w:themeColor="text1"/>
          <w:sz w:val="28"/>
          <w:szCs w:val="28"/>
        </w:rPr>
        <w:tab/>
        <w:t>Полученные результаты исследования позволяют нам создать «Паспорт профильного обучения школьника».</w:t>
      </w:r>
    </w:p>
    <w:p w14:paraId="031A04D4" w14:textId="73E9F035" w:rsidR="002D10D2" w:rsidRDefault="002D10D2" w:rsidP="00DB51D3">
      <w:pPr>
        <w:tabs>
          <w:tab w:val="left" w:pos="426"/>
        </w:tabs>
        <w:spacing w:line="360" w:lineRule="auto"/>
        <w:ind w:firstLine="567"/>
        <w:jc w:val="both"/>
        <w:rPr>
          <w:bCs/>
          <w:color w:val="000000" w:themeColor="text1"/>
          <w:sz w:val="28"/>
          <w:szCs w:val="28"/>
        </w:rPr>
      </w:pPr>
      <w:r>
        <w:rPr>
          <w:bCs/>
          <w:color w:val="000000" w:themeColor="text1"/>
          <w:sz w:val="28"/>
          <w:szCs w:val="28"/>
        </w:rPr>
        <w:t xml:space="preserve">В данный паспорт вошли индивидуальные результаты исследования исследуемых, а также выводы с рекомендациями. Паспорт может служить зоной </w:t>
      </w:r>
      <w:r w:rsidR="00DB51D3">
        <w:rPr>
          <w:bCs/>
          <w:color w:val="000000" w:themeColor="text1"/>
          <w:sz w:val="28"/>
          <w:szCs w:val="28"/>
        </w:rPr>
        <w:t>индивидуального развития школьника при выборе профиля обучения.</w:t>
      </w:r>
    </w:p>
    <w:p w14:paraId="7D435A8D" w14:textId="60965C87" w:rsidR="00FE691B" w:rsidRDefault="00DB51D3" w:rsidP="00EB7990">
      <w:pPr>
        <w:tabs>
          <w:tab w:val="left" w:pos="426"/>
        </w:tabs>
        <w:spacing w:line="360" w:lineRule="auto"/>
        <w:ind w:firstLine="567"/>
        <w:jc w:val="both"/>
        <w:rPr>
          <w:b/>
          <w:bCs/>
          <w:color w:val="000000" w:themeColor="text1"/>
          <w:sz w:val="28"/>
          <w:szCs w:val="28"/>
        </w:rPr>
        <w:sectPr w:rsidR="00FE691B" w:rsidSect="00EB7990">
          <w:footerReference w:type="default" r:id="rId10"/>
          <w:pgSz w:w="11900" w:h="16840"/>
          <w:pgMar w:top="1134" w:right="1701" w:bottom="1134" w:left="850" w:header="708" w:footer="708" w:gutter="0"/>
          <w:cols w:space="708"/>
          <w:titlePg/>
          <w:docGrid w:linePitch="360"/>
        </w:sectPr>
      </w:pPr>
      <w:r>
        <w:rPr>
          <w:bCs/>
          <w:color w:val="000000" w:themeColor="text1"/>
          <w:sz w:val="28"/>
          <w:szCs w:val="28"/>
        </w:rPr>
        <w:t>Каждый паспорт индивидуален и носит конфиденциальный характер (Приложение 3</w:t>
      </w:r>
      <w:proofErr w:type="gramStart"/>
      <w:r>
        <w:rPr>
          <w:bCs/>
          <w:color w:val="000000" w:themeColor="text1"/>
          <w:sz w:val="28"/>
          <w:szCs w:val="28"/>
        </w:rPr>
        <w:t>)</w:t>
      </w:r>
      <w:r w:rsidR="00EB7990">
        <w:rPr>
          <w:b/>
          <w:bCs/>
          <w:color w:val="000000" w:themeColor="text1"/>
          <w:sz w:val="28"/>
          <w:szCs w:val="28"/>
        </w:rPr>
        <w:t xml:space="preserve"> .</w:t>
      </w:r>
      <w:proofErr w:type="gramEnd"/>
    </w:p>
    <w:p w14:paraId="4ED9F8F3" w14:textId="0CF10126" w:rsidR="00584E73" w:rsidRDefault="0006653A" w:rsidP="00FE691B">
      <w:pPr>
        <w:pStyle w:val="a4"/>
        <w:spacing w:before="0" w:beforeAutospacing="0" w:after="0" w:afterAutospacing="0" w:line="360" w:lineRule="auto"/>
        <w:rPr>
          <w:color w:val="222222"/>
        </w:rPr>
      </w:pPr>
      <w:r w:rsidRPr="00060B9C">
        <w:rPr>
          <w:b/>
          <w:bCs/>
          <w:color w:val="000000" w:themeColor="text1"/>
          <w:sz w:val="28"/>
          <w:szCs w:val="28"/>
        </w:rPr>
        <w:lastRenderedPageBreak/>
        <w:t>Заключение</w:t>
      </w:r>
    </w:p>
    <w:p w14:paraId="5D9876C0" w14:textId="30BC9CD9" w:rsidR="00F51B8F" w:rsidRPr="00584E73" w:rsidRDefault="00F51B8F" w:rsidP="00584E73">
      <w:pPr>
        <w:pStyle w:val="a4"/>
        <w:spacing w:before="0" w:beforeAutospacing="0" w:after="0" w:afterAutospacing="0" w:line="360" w:lineRule="auto"/>
        <w:ind w:firstLine="567"/>
        <w:jc w:val="both"/>
        <w:rPr>
          <w:color w:val="222222"/>
          <w:sz w:val="28"/>
          <w:szCs w:val="28"/>
        </w:rPr>
      </w:pPr>
      <w:r w:rsidRPr="00584E73">
        <w:rPr>
          <w:color w:val="222222"/>
          <w:sz w:val="28"/>
          <w:szCs w:val="28"/>
        </w:rPr>
        <w:t xml:space="preserve">В начале моего исследования меня интересовал вопрос, </w:t>
      </w:r>
      <w:r w:rsidR="008137DB" w:rsidRPr="00584E73">
        <w:rPr>
          <w:color w:val="222222"/>
          <w:sz w:val="28"/>
          <w:szCs w:val="28"/>
        </w:rPr>
        <w:t>к</w:t>
      </w:r>
      <w:r w:rsidR="00B12683" w:rsidRPr="00584E73">
        <w:rPr>
          <w:color w:val="222222"/>
          <w:sz w:val="28"/>
          <w:szCs w:val="28"/>
        </w:rPr>
        <w:t>ак</w:t>
      </w:r>
      <w:r w:rsidR="008137DB" w:rsidRPr="00584E73">
        <w:rPr>
          <w:color w:val="222222"/>
          <w:sz w:val="28"/>
          <w:szCs w:val="28"/>
        </w:rPr>
        <w:t xml:space="preserve"> </w:t>
      </w:r>
      <w:r w:rsidR="00B12683" w:rsidRPr="00584E73">
        <w:rPr>
          <w:color w:val="222222"/>
          <w:sz w:val="28"/>
          <w:szCs w:val="28"/>
        </w:rPr>
        <w:t>влияет</w:t>
      </w:r>
      <w:r w:rsidR="00B12683" w:rsidRPr="00584E73">
        <w:rPr>
          <w:b/>
          <w:bCs/>
          <w:color w:val="000000" w:themeColor="text1"/>
          <w:sz w:val="28"/>
          <w:szCs w:val="28"/>
        </w:rPr>
        <w:t xml:space="preserve"> </w:t>
      </w:r>
      <w:r w:rsidR="00B12683" w:rsidRPr="00584E73">
        <w:rPr>
          <w:color w:val="000000" w:themeColor="text1"/>
          <w:sz w:val="28"/>
          <w:szCs w:val="28"/>
        </w:rPr>
        <w:t>развитие полушарий на взаимосвязь профиля обучения.</w:t>
      </w:r>
      <w:r w:rsidR="00B12683" w:rsidRPr="00584E73">
        <w:rPr>
          <w:color w:val="222222"/>
          <w:sz w:val="28"/>
          <w:szCs w:val="28"/>
        </w:rPr>
        <w:t xml:space="preserve"> </w:t>
      </w:r>
      <w:r w:rsidRPr="00584E73">
        <w:rPr>
          <w:color w:val="222222"/>
          <w:sz w:val="28"/>
          <w:szCs w:val="28"/>
        </w:rPr>
        <w:t>Узнав, что ведущей рукой управляет противоположное полушарие головного мозга, которое, в свою очередь, может быть доминирующим и влияющим на формирование индивидуальной особенности того или иного человека, я стала выявлять среди своих сверстников «</w:t>
      </w:r>
      <w:r w:rsidRPr="00584E73">
        <w:rPr>
          <w:i/>
          <w:iCs/>
          <w:color w:val="222222"/>
          <w:sz w:val="28"/>
          <w:szCs w:val="28"/>
        </w:rPr>
        <w:t>художников</w:t>
      </w:r>
      <w:r w:rsidRPr="00584E73">
        <w:rPr>
          <w:color w:val="222222"/>
          <w:sz w:val="28"/>
          <w:szCs w:val="28"/>
        </w:rPr>
        <w:t>» и «</w:t>
      </w:r>
      <w:r w:rsidRPr="00584E73">
        <w:rPr>
          <w:i/>
          <w:iCs/>
          <w:color w:val="222222"/>
          <w:sz w:val="28"/>
          <w:szCs w:val="28"/>
        </w:rPr>
        <w:t>мыслителей</w:t>
      </w:r>
      <w:r w:rsidRPr="00584E73">
        <w:rPr>
          <w:color w:val="222222"/>
          <w:sz w:val="28"/>
          <w:szCs w:val="28"/>
        </w:rPr>
        <w:t>».</w:t>
      </w:r>
    </w:p>
    <w:p w14:paraId="3D10993D" w14:textId="3719F3C6" w:rsidR="00F51B8F" w:rsidRPr="00584E73" w:rsidRDefault="008137DB" w:rsidP="00584E73">
      <w:pPr>
        <w:spacing w:line="360" w:lineRule="auto"/>
        <w:ind w:firstLine="567"/>
        <w:jc w:val="both"/>
        <w:rPr>
          <w:color w:val="222222"/>
          <w:sz w:val="28"/>
          <w:szCs w:val="28"/>
        </w:rPr>
      </w:pPr>
      <w:r w:rsidRPr="00584E73">
        <w:rPr>
          <w:color w:val="222222"/>
          <w:sz w:val="28"/>
          <w:szCs w:val="28"/>
        </w:rPr>
        <w:t xml:space="preserve"> </w:t>
      </w:r>
      <w:r w:rsidR="00F51B8F" w:rsidRPr="00584E73">
        <w:rPr>
          <w:color w:val="222222"/>
          <w:sz w:val="28"/>
          <w:szCs w:val="28"/>
        </w:rPr>
        <w:t xml:space="preserve">В ходе практического исследования мною были получены данные о том, что все праворукие отличаются друг от друга. Среди них есть правополушарные, левополушарные и </w:t>
      </w:r>
      <w:proofErr w:type="spellStart"/>
      <w:r w:rsidR="00F51B8F" w:rsidRPr="00584E73">
        <w:rPr>
          <w:color w:val="222222"/>
          <w:sz w:val="28"/>
          <w:szCs w:val="28"/>
        </w:rPr>
        <w:t>равнополушарные</w:t>
      </w:r>
      <w:proofErr w:type="spellEnd"/>
      <w:r w:rsidR="00F51B8F" w:rsidRPr="00584E73">
        <w:rPr>
          <w:color w:val="222222"/>
          <w:sz w:val="28"/>
          <w:szCs w:val="28"/>
        </w:rPr>
        <w:t xml:space="preserve">. И им свойственны </w:t>
      </w:r>
      <w:r w:rsidR="00584E73" w:rsidRPr="00584E73">
        <w:rPr>
          <w:color w:val="222222"/>
          <w:sz w:val="28"/>
          <w:szCs w:val="28"/>
        </w:rPr>
        <w:t>разные увлечения</w:t>
      </w:r>
      <w:r w:rsidR="00F51B8F" w:rsidRPr="00584E73">
        <w:rPr>
          <w:color w:val="222222"/>
          <w:sz w:val="28"/>
          <w:szCs w:val="28"/>
        </w:rPr>
        <w:t>.</w:t>
      </w:r>
    </w:p>
    <w:p w14:paraId="0EA74517" w14:textId="67A87B2C" w:rsidR="00F51B8F" w:rsidRPr="00584E73" w:rsidRDefault="008137DB" w:rsidP="00584E73">
      <w:pPr>
        <w:spacing w:line="360" w:lineRule="auto"/>
        <w:jc w:val="both"/>
        <w:rPr>
          <w:color w:val="222222"/>
          <w:sz w:val="28"/>
          <w:szCs w:val="28"/>
        </w:rPr>
      </w:pPr>
      <w:r w:rsidRPr="00584E73">
        <w:rPr>
          <w:color w:val="222222"/>
          <w:sz w:val="28"/>
          <w:szCs w:val="28"/>
        </w:rPr>
        <w:t xml:space="preserve">       </w:t>
      </w:r>
      <w:r w:rsidR="00F51B8F" w:rsidRPr="00584E73">
        <w:rPr>
          <w:color w:val="222222"/>
          <w:sz w:val="28"/>
          <w:szCs w:val="28"/>
        </w:rPr>
        <w:t xml:space="preserve">Практическая значимость моей работы заключается в том, что в процессе изучения литературы по теме исследования, я нашла </w:t>
      </w:r>
      <w:proofErr w:type="gramStart"/>
      <w:r w:rsidR="00B12683" w:rsidRPr="00584E73">
        <w:rPr>
          <w:color w:val="222222"/>
          <w:sz w:val="28"/>
          <w:szCs w:val="28"/>
        </w:rPr>
        <w:t>тест</w:t>
      </w:r>
      <w:proofErr w:type="gramEnd"/>
      <w:r w:rsidR="00B12683" w:rsidRPr="00584E73">
        <w:rPr>
          <w:color w:val="222222"/>
          <w:sz w:val="28"/>
          <w:szCs w:val="28"/>
        </w:rPr>
        <w:t xml:space="preserve"> который помог понять кто из учащихся мыслитель, а кто художник. А также с помощью анкетирования проверить правда ли, что левополушарные чаще выбирают для дальнейшего изучения </w:t>
      </w:r>
      <w:r w:rsidRPr="00584E73">
        <w:rPr>
          <w:color w:val="222222"/>
          <w:sz w:val="28"/>
          <w:szCs w:val="28"/>
        </w:rPr>
        <w:t>естественные науки, а правополушарные гуманитарные.</w:t>
      </w:r>
    </w:p>
    <w:p w14:paraId="51890722" w14:textId="37E3A44E" w:rsidR="00F51B8F" w:rsidRPr="00584E73" w:rsidRDefault="008137DB" w:rsidP="00584E73">
      <w:pPr>
        <w:spacing w:line="360" w:lineRule="auto"/>
        <w:jc w:val="both"/>
        <w:rPr>
          <w:color w:val="222222"/>
          <w:sz w:val="28"/>
          <w:szCs w:val="28"/>
        </w:rPr>
      </w:pPr>
      <w:r w:rsidRPr="00584E73">
        <w:rPr>
          <w:color w:val="222222"/>
          <w:sz w:val="28"/>
          <w:szCs w:val="28"/>
        </w:rPr>
        <w:t xml:space="preserve">       </w:t>
      </w:r>
      <w:r w:rsidR="00F51B8F" w:rsidRPr="00584E73">
        <w:rPr>
          <w:color w:val="222222"/>
          <w:sz w:val="28"/>
          <w:szCs w:val="28"/>
        </w:rPr>
        <w:t xml:space="preserve">А также конкретная информация о </w:t>
      </w:r>
      <w:proofErr w:type="spellStart"/>
      <w:r w:rsidR="00F51B8F" w:rsidRPr="00584E73">
        <w:rPr>
          <w:color w:val="222222"/>
          <w:sz w:val="28"/>
          <w:szCs w:val="28"/>
        </w:rPr>
        <w:t>доминируюшем</w:t>
      </w:r>
      <w:proofErr w:type="spellEnd"/>
      <w:r w:rsidR="00F51B8F" w:rsidRPr="00584E73">
        <w:rPr>
          <w:color w:val="222222"/>
          <w:sz w:val="28"/>
          <w:szCs w:val="28"/>
        </w:rPr>
        <w:t xml:space="preserve"> полушарии у </w:t>
      </w:r>
      <w:r w:rsidRPr="00584E73">
        <w:rPr>
          <w:color w:val="222222"/>
          <w:sz w:val="28"/>
          <w:szCs w:val="28"/>
        </w:rPr>
        <w:t xml:space="preserve">учащихся </w:t>
      </w:r>
      <w:r w:rsidR="00F51B8F" w:rsidRPr="00584E73">
        <w:rPr>
          <w:color w:val="222222"/>
          <w:sz w:val="28"/>
          <w:szCs w:val="28"/>
        </w:rPr>
        <w:t>поможет каждому из них использовать ее себе во благо, а в дальнейшем и определить свой путь при выборе профессии. </w:t>
      </w:r>
    </w:p>
    <w:p w14:paraId="361E17C4" w14:textId="50C7A9BD" w:rsidR="00352F76" w:rsidRPr="00584E73" w:rsidRDefault="00B12683" w:rsidP="00584E73">
      <w:pPr>
        <w:pStyle w:val="a4"/>
        <w:spacing w:before="0" w:beforeAutospacing="0" w:after="0" w:afterAutospacing="0" w:line="360" w:lineRule="auto"/>
        <w:ind w:firstLine="567"/>
        <w:jc w:val="both"/>
        <w:textAlignment w:val="baseline"/>
        <w:rPr>
          <w:color w:val="000000" w:themeColor="text1"/>
          <w:sz w:val="28"/>
          <w:szCs w:val="28"/>
        </w:rPr>
      </w:pPr>
      <w:r w:rsidRPr="00584E73">
        <w:rPr>
          <w:color w:val="000000" w:themeColor="text1"/>
          <w:sz w:val="28"/>
          <w:szCs w:val="28"/>
        </w:rPr>
        <w:t xml:space="preserve">Также можно сказать, что </w:t>
      </w:r>
      <w:r w:rsidR="00584E73" w:rsidRPr="00584E73">
        <w:rPr>
          <w:color w:val="000000" w:themeColor="text1"/>
          <w:sz w:val="28"/>
          <w:szCs w:val="28"/>
        </w:rPr>
        <w:t>действительно, люди</w:t>
      </w:r>
      <w:r w:rsidR="00352F76" w:rsidRPr="00584E73">
        <w:rPr>
          <w:color w:val="000000" w:themeColor="text1"/>
          <w:sz w:val="28"/>
          <w:szCs w:val="28"/>
        </w:rPr>
        <w:t xml:space="preserve"> у которых больше развито левополушарное мышление отвечает за последовательное восприятие информации, шаг за шагом, сначала первое, потом второе и только потом — третье. Такое восприятие растянуто во времени.</w:t>
      </w:r>
    </w:p>
    <w:p w14:paraId="562EDD3B" w14:textId="3742E52B" w:rsidR="00352F76" w:rsidRPr="00584E73" w:rsidRDefault="00352F76" w:rsidP="00584E73">
      <w:pPr>
        <w:pStyle w:val="a4"/>
        <w:spacing w:before="0" w:beforeAutospacing="0" w:after="0" w:afterAutospacing="0" w:line="360" w:lineRule="auto"/>
        <w:ind w:firstLine="567"/>
        <w:jc w:val="both"/>
        <w:textAlignment w:val="baseline"/>
        <w:rPr>
          <w:color w:val="000000" w:themeColor="text1"/>
          <w:sz w:val="28"/>
          <w:szCs w:val="28"/>
        </w:rPr>
      </w:pPr>
      <w:r w:rsidRPr="00584E73">
        <w:rPr>
          <w:color w:val="000000" w:themeColor="text1"/>
          <w:sz w:val="28"/>
          <w:szCs w:val="28"/>
        </w:rPr>
        <w:t>А люди у которых более развито правополушарное </w:t>
      </w:r>
      <w:r w:rsidR="00584E73" w:rsidRPr="00584E73">
        <w:rPr>
          <w:color w:val="000000" w:themeColor="text1"/>
          <w:sz w:val="28"/>
          <w:szCs w:val="28"/>
        </w:rPr>
        <w:t>мышление обрабатывает</w:t>
      </w:r>
      <w:r w:rsidRPr="00584E73">
        <w:rPr>
          <w:color w:val="000000" w:themeColor="text1"/>
          <w:sz w:val="28"/>
          <w:szCs w:val="28"/>
        </w:rPr>
        <w:t xml:space="preserve"> информацию, когда мы «схватываем» сразу весь образ целиком, когда мы видим всю картину разом.</w:t>
      </w:r>
    </w:p>
    <w:p w14:paraId="7E0CFB7E" w14:textId="1C5E6B61" w:rsidR="00352F76" w:rsidRDefault="00352F76" w:rsidP="00352F76">
      <w:pPr>
        <w:pStyle w:val="a4"/>
        <w:spacing w:before="0" w:beforeAutospacing="0" w:after="0" w:afterAutospacing="0" w:line="360" w:lineRule="auto"/>
        <w:ind w:firstLine="567"/>
        <w:jc w:val="both"/>
        <w:textAlignment w:val="baseline"/>
        <w:rPr>
          <w:color w:val="000000" w:themeColor="text1"/>
          <w:sz w:val="28"/>
          <w:szCs w:val="28"/>
        </w:rPr>
      </w:pPr>
    </w:p>
    <w:p w14:paraId="6D4A2A06" w14:textId="77777777" w:rsidR="00584E73" w:rsidRPr="00471936" w:rsidRDefault="00584E73" w:rsidP="00352F76">
      <w:pPr>
        <w:pStyle w:val="a4"/>
        <w:spacing w:before="0" w:beforeAutospacing="0" w:after="0" w:afterAutospacing="0" w:line="360" w:lineRule="auto"/>
        <w:ind w:firstLine="567"/>
        <w:jc w:val="both"/>
        <w:textAlignment w:val="baseline"/>
        <w:rPr>
          <w:color w:val="000000" w:themeColor="text1"/>
          <w:sz w:val="28"/>
          <w:szCs w:val="28"/>
        </w:rPr>
      </w:pPr>
    </w:p>
    <w:p w14:paraId="2F08C4C6" w14:textId="3B828A01" w:rsidR="0006653A" w:rsidRPr="00060B9C" w:rsidRDefault="0006653A" w:rsidP="0006653A">
      <w:pPr>
        <w:tabs>
          <w:tab w:val="left" w:pos="426"/>
        </w:tabs>
        <w:spacing w:line="360" w:lineRule="auto"/>
        <w:rPr>
          <w:color w:val="000000" w:themeColor="text1"/>
          <w:sz w:val="28"/>
          <w:szCs w:val="28"/>
        </w:rPr>
      </w:pPr>
    </w:p>
    <w:p w14:paraId="787966D2" w14:textId="7E71B9D7" w:rsidR="0006653A" w:rsidRPr="003A270F" w:rsidRDefault="0006653A" w:rsidP="003A270F">
      <w:pPr>
        <w:tabs>
          <w:tab w:val="left" w:pos="426"/>
        </w:tabs>
        <w:spacing w:line="360" w:lineRule="auto"/>
        <w:jc w:val="center"/>
        <w:rPr>
          <w:b/>
          <w:bCs/>
          <w:color w:val="000000" w:themeColor="text1"/>
          <w:sz w:val="28"/>
          <w:szCs w:val="28"/>
        </w:rPr>
      </w:pPr>
      <w:r w:rsidRPr="003A270F">
        <w:rPr>
          <w:b/>
          <w:bCs/>
          <w:color w:val="000000" w:themeColor="text1"/>
          <w:sz w:val="28"/>
          <w:szCs w:val="28"/>
        </w:rPr>
        <w:lastRenderedPageBreak/>
        <w:t>Список литературы</w:t>
      </w:r>
    </w:p>
    <w:p w14:paraId="56413AD4" w14:textId="2FCA4E27" w:rsidR="00344CB8" w:rsidRPr="003A270F" w:rsidRDefault="00F51B8F" w:rsidP="003A270F">
      <w:pPr>
        <w:spacing w:line="360" w:lineRule="auto"/>
        <w:jc w:val="both"/>
        <w:rPr>
          <w:color w:val="000000" w:themeColor="text1"/>
          <w:sz w:val="28"/>
          <w:szCs w:val="28"/>
        </w:rPr>
      </w:pPr>
      <w:r w:rsidRPr="003A270F">
        <w:rPr>
          <w:color w:val="000000" w:themeColor="text1"/>
          <w:sz w:val="28"/>
          <w:szCs w:val="28"/>
        </w:rPr>
        <w:t>1</w:t>
      </w:r>
      <w:r w:rsidR="00344CB8" w:rsidRPr="003A270F">
        <w:rPr>
          <w:color w:val="000000" w:themeColor="text1"/>
          <w:sz w:val="28"/>
          <w:szCs w:val="28"/>
        </w:rPr>
        <w:t>.</w:t>
      </w:r>
      <w:r w:rsidRPr="003A270F">
        <w:rPr>
          <w:color w:val="000000" w:themeColor="text1"/>
          <w:sz w:val="28"/>
          <w:szCs w:val="28"/>
        </w:rPr>
        <w:t xml:space="preserve"> Сиротюк А.Л. Обучение детей с учетом психофизиологии: Практическое руководство для учителей и родителей. М.: ТЦ Сфера, 2001. - 128 с.</w:t>
      </w:r>
    </w:p>
    <w:p w14:paraId="78D4E6F7" w14:textId="675CB1D3" w:rsidR="00344CB8" w:rsidRPr="003A270F" w:rsidRDefault="00344CB8" w:rsidP="003A270F">
      <w:pPr>
        <w:spacing w:line="360" w:lineRule="auto"/>
        <w:jc w:val="both"/>
        <w:rPr>
          <w:color w:val="000000" w:themeColor="text1"/>
          <w:sz w:val="28"/>
          <w:szCs w:val="28"/>
        </w:rPr>
      </w:pPr>
      <w:r w:rsidRPr="003A270F">
        <w:rPr>
          <w:color w:val="000000" w:themeColor="text1"/>
          <w:sz w:val="28"/>
          <w:szCs w:val="28"/>
        </w:rPr>
        <w:t>2.</w:t>
      </w:r>
      <w:r w:rsidR="00F51B8F" w:rsidRPr="003A270F">
        <w:rPr>
          <w:color w:val="000000" w:themeColor="text1"/>
          <w:sz w:val="28"/>
          <w:szCs w:val="28"/>
          <w:shd w:val="clear" w:color="auto" w:fill="FFFFFF"/>
        </w:rPr>
        <w:t>  Семенович А.В. Эти невероятные левши: Практическое пособие для психологов и родителей. М.: Генезис, 2008.</w:t>
      </w:r>
    </w:p>
    <w:p w14:paraId="7BEA6B8E" w14:textId="086F4B69" w:rsidR="00F51B8F" w:rsidRPr="003A270F" w:rsidRDefault="00344CB8" w:rsidP="003A270F">
      <w:pPr>
        <w:spacing w:line="360" w:lineRule="auto"/>
        <w:jc w:val="both"/>
        <w:rPr>
          <w:color w:val="000000" w:themeColor="text1"/>
          <w:sz w:val="28"/>
          <w:szCs w:val="28"/>
        </w:rPr>
      </w:pPr>
      <w:r w:rsidRPr="003A270F">
        <w:rPr>
          <w:color w:val="000000" w:themeColor="text1"/>
          <w:sz w:val="28"/>
          <w:szCs w:val="28"/>
        </w:rPr>
        <w:t>3.</w:t>
      </w:r>
      <w:r w:rsidR="00F51B8F" w:rsidRPr="003A270F">
        <w:rPr>
          <w:color w:val="000000" w:themeColor="text1"/>
          <w:sz w:val="28"/>
          <w:szCs w:val="28"/>
          <w:shd w:val="clear" w:color="auto" w:fill="FFFFFF"/>
        </w:rPr>
        <w:t>   </w:t>
      </w:r>
      <w:proofErr w:type="spellStart"/>
      <w:r w:rsidR="00F51B8F" w:rsidRPr="003A270F">
        <w:rPr>
          <w:color w:val="000000" w:themeColor="text1"/>
          <w:sz w:val="28"/>
          <w:szCs w:val="28"/>
          <w:shd w:val="clear" w:color="auto" w:fill="FFFFFF"/>
        </w:rPr>
        <w:t>Шохор</w:t>
      </w:r>
      <w:proofErr w:type="spellEnd"/>
      <w:r w:rsidR="00F51B8F" w:rsidRPr="003A270F">
        <w:rPr>
          <w:color w:val="000000" w:themeColor="text1"/>
          <w:sz w:val="28"/>
          <w:szCs w:val="28"/>
          <w:shd w:val="clear" w:color="auto" w:fill="FFFFFF"/>
        </w:rPr>
        <w:t xml:space="preserve">-Троицкая М. Не переучивайте </w:t>
      </w:r>
      <w:proofErr w:type="gramStart"/>
      <w:r w:rsidR="00F51B8F" w:rsidRPr="003A270F">
        <w:rPr>
          <w:color w:val="000000" w:themeColor="text1"/>
          <w:sz w:val="28"/>
          <w:szCs w:val="28"/>
          <w:shd w:val="clear" w:color="auto" w:fill="FFFFFF"/>
        </w:rPr>
        <w:t>левшу!/</w:t>
      </w:r>
      <w:proofErr w:type="gramEnd"/>
      <w:r w:rsidR="00F51B8F" w:rsidRPr="003A270F">
        <w:rPr>
          <w:color w:val="000000" w:themeColor="text1"/>
          <w:sz w:val="28"/>
          <w:szCs w:val="28"/>
          <w:shd w:val="clear" w:color="auto" w:fill="FFFFFF"/>
        </w:rPr>
        <w:t>/Наука и жизнь, 2002, №8</w:t>
      </w:r>
    </w:p>
    <w:p w14:paraId="42EABBB1" w14:textId="77777777" w:rsidR="00344CB8" w:rsidRPr="003A270F" w:rsidRDefault="00344CB8" w:rsidP="003A270F">
      <w:pPr>
        <w:tabs>
          <w:tab w:val="left" w:pos="426"/>
        </w:tabs>
        <w:spacing w:line="360" w:lineRule="auto"/>
        <w:jc w:val="both"/>
        <w:rPr>
          <w:color w:val="000000" w:themeColor="text1"/>
          <w:sz w:val="28"/>
          <w:szCs w:val="28"/>
        </w:rPr>
      </w:pPr>
    </w:p>
    <w:p w14:paraId="2E7FCCC8" w14:textId="3ACC7E1B" w:rsidR="00344CB8" w:rsidRPr="003A270F" w:rsidRDefault="00344CB8" w:rsidP="003A270F">
      <w:pPr>
        <w:tabs>
          <w:tab w:val="left" w:pos="426"/>
        </w:tabs>
        <w:spacing w:line="360" w:lineRule="auto"/>
        <w:jc w:val="both"/>
        <w:rPr>
          <w:b/>
          <w:color w:val="000000" w:themeColor="text1"/>
          <w:sz w:val="28"/>
          <w:szCs w:val="28"/>
        </w:rPr>
      </w:pPr>
      <w:r w:rsidRPr="003A270F">
        <w:rPr>
          <w:b/>
          <w:color w:val="000000" w:themeColor="text1"/>
          <w:sz w:val="28"/>
          <w:szCs w:val="28"/>
        </w:rPr>
        <w:t>Интернет источники</w:t>
      </w:r>
    </w:p>
    <w:p w14:paraId="12F7BF22" w14:textId="6F270C65" w:rsidR="007115AF" w:rsidRPr="003A270F" w:rsidRDefault="003A270F" w:rsidP="003A270F">
      <w:pPr>
        <w:spacing w:line="360" w:lineRule="auto"/>
        <w:jc w:val="both"/>
        <w:rPr>
          <w:bCs/>
          <w:color w:val="000000" w:themeColor="text1"/>
          <w:sz w:val="28"/>
          <w:szCs w:val="28"/>
        </w:rPr>
      </w:pPr>
      <w:r w:rsidRPr="003A270F">
        <w:rPr>
          <w:color w:val="000000" w:themeColor="text1"/>
          <w:sz w:val="28"/>
          <w:szCs w:val="28"/>
        </w:rPr>
        <w:t>1.</w:t>
      </w:r>
      <w:r w:rsidR="00F51B8F" w:rsidRPr="003A270F">
        <w:rPr>
          <w:bCs/>
          <w:color w:val="000000" w:themeColor="text1"/>
          <w:sz w:val="28"/>
          <w:szCs w:val="28"/>
        </w:rPr>
        <w:t>https://rb.ru/howto/levopolusharnye-i-pravopolusharnye-lyudi-instrukciya-</w:t>
      </w:r>
      <w:r w:rsidRPr="003A270F">
        <w:rPr>
          <w:bCs/>
          <w:color w:val="000000" w:themeColor="text1"/>
          <w:sz w:val="28"/>
          <w:szCs w:val="28"/>
        </w:rPr>
        <w:t>2.</w:t>
      </w:r>
      <w:r w:rsidR="00F51B8F" w:rsidRPr="003A270F">
        <w:rPr>
          <w:bCs/>
          <w:color w:val="000000" w:themeColor="text1"/>
          <w:sz w:val="28"/>
          <w:szCs w:val="28"/>
        </w:rPr>
        <w:t>po</w:t>
      </w:r>
      <w:r w:rsidR="00F51B8F" w:rsidRPr="003A270F">
        <w:rPr>
          <w:color w:val="000000" w:themeColor="text1"/>
          <w:sz w:val="28"/>
          <w:szCs w:val="28"/>
        </w:rPr>
        <w:t xml:space="preserve"> </w:t>
      </w:r>
      <w:r w:rsidR="00F51B8F" w:rsidRPr="003A270F">
        <w:rPr>
          <w:bCs/>
          <w:color w:val="000000" w:themeColor="text1"/>
          <w:sz w:val="28"/>
          <w:szCs w:val="28"/>
        </w:rPr>
        <w:t>http://gim16.ru/?p=6357-primeneniyu/</w:t>
      </w:r>
    </w:p>
    <w:p w14:paraId="78A81C35" w14:textId="2D7C7A03" w:rsidR="007D4CEF" w:rsidRPr="003A270F" w:rsidRDefault="003A270F" w:rsidP="003A270F">
      <w:pPr>
        <w:spacing w:line="360" w:lineRule="auto"/>
        <w:jc w:val="both"/>
        <w:rPr>
          <w:bCs/>
          <w:color w:val="000000" w:themeColor="text1"/>
          <w:sz w:val="28"/>
          <w:szCs w:val="28"/>
        </w:rPr>
      </w:pPr>
      <w:r w:rsidRPr="003A270F">
        <w:rPr>
          <w:bCs/>
          <w:color w:val="000000" w:themeColor="text1"/>
          <w:sz w:val="28"/>
          <w:szCs w:val="28"/>
        </w:rPr>
        <w:t>3.</w:t>
      </w:r>
      <w:r w:rsidR="00F51B8F" w:rsidRPr="003A270F">
        <w:rPr>
          <w:bCs/>
          <w:color w:val="000000" w:themeColor="text1"/>
          <w:sz w:val="28"/>
          <w:szCs w:val="28"/>
        </w:rPr>
        <w:t>https://blog.itrex.ru/</w:t>
      </w:r>
      <w:proofErr w:type="spellStart"/>
      <w:r w:rsidR="00F51B8F" w:rsidRPr="003A270F">
        <w:rPr>
          <w:bCs/>
          <w:color w:val="000000" w:themeColor="text1"/>
          <w:sz w:val="28"/>
          <w:szCs w:val="28"/>
        </w:rPr>
        <w:t>left_right_brain</w:t>
      </w:r>
      <w:proofErr w:type="spellEnd"/>
      <w:r w:rsidR="00F51B8F" w:rsidRPr="003A270F">
        <w:rPr>
          <w:bCs/>
          <w:color w:val="000000" w:themeColor="text1"/>
          <w:sz w:val="28"/>
          <w:szCs w:val="28"/>
        </w:rPr>
        <w:t>/</w:t>
      </w:r>
    </w:p>
    <w:p w14:paraId="6108F576" w14:textId="075DAD34" w:rsidR="007D4CEF" w:rsidRPr="003A270F" w:rsidRDefault="003A270F" w:rsidP="003A270F">
      <w:pPr>
        <w:pStyle w:val="a4"/>
        <w:spacing w:before="0" w:beforeAutospacing="0" w:after="0" w:afterAutospacing="0" w:line="360" w:lineRule="auto"/>
        <w:jc w:val="both"/>
        <w:rPr>
          <w:color w:val="000000" w:themeColor="text1"/>
          <w:sz w:val="28"/>
          <w:szCs w:val="28"/>
        </w:rPr>
      </w:pPr>
      <w:r w:rsidRPr="003A270F">
        <w:rPr>
          <w:color w:val="000000" w:themeColor="text1"/>
          <w:sz w:val="28"/>
          <w:szCs w:val="28"/>
        </w:rPr>
        <w:t>4.</w:t>
      </w:r>
      <w:r w:rsidR="008137DB" w:rsidRPr="003A270F">
        <w:rPr>
          <w:color w:val="000000" w:themeColor="text1"/>
          <w:sz w:val="28"/>
          <w:szCs w:val="28"/>
        </w:rPr>
        <w:t>https://nsportal.ru/detskiy-sad/upravlenie-dou/2017/09/24/harakteristika-levopolusharnogo-pravopolusharnogo-i</w:t>
      </w:r>
    </w:p>
    <w:p w14:paraId="016566F9" w14:textId="77777777" w:rsidR="007115AF" w:rsidRPr="003A270F" w:rsidRDefault="007115AF" w:rsidP="003A270F">
      <w:pPr>
        <w:pStyle w:val="a4"/>
        <w:spacing w:before="0" w:beforeAutospacing="0" w:after="0" w:afterAutospacing="0" w:line="360" w:lineRule="auto"/>
        <w:ind w:firstLine="567"/>
        <w:jc w:val="both"/>
        <w:rPr>
          <w:color w:val="000000" w:themeColor="text1"/>
          <w:sz w:val="28"/>
          <w:szCs w:val="28"/>
        </w:rPr>
      </w:pPr>
    </w:p>
    <w:p w14:paraId="3270E7BF" w14:textId="77777777" w:rsidR="007D4CEF" w:rsidRPr="003A270F" w:rsidRDefault="007D4CEF" w:rsidP="003A270F">
      <w:pPr>
        <w:pStyle w:val="a4"/>
        <w:spacing w:before="0" w:beforeAutospacing="0" w:after="0" w:afterAutospacing="0" w:line="360" w:lineRule="auto"/>
        <w:ind w:firstLine="567"/>
        <w:jc w:val="both"/>
        <w:rPr>
          <w:color w:val="000000" w:themeColor="text1"/>
          <w:sz w:val="28"/>
          <w:szCs w:val="28"/>
        </w:rPr>
      </w:pPr>
    </w:p>
    <w:p w14:paraId="6011D870" w14:textId="77777777" w:rsidR="007D4CEF" w:rsidRPr="00060B9C" w:rsidRDefault="007D4CEF" w:rsidP="00060B9C">
      <w:pPr>
        <w:spacing w:line="360" w:lineRule="auto"/>
        <w:ind w:firstLine="567"/>
        <w:jc w:val="both"/>
        <w:rPr>
          <w:color w:val="000000" w:themeColor="text1"/>
          <w:sz w:val="28"/>
          <w:szCs w:val="28"/>
        </w:rPr>
      </w:pPr>
    </w:p>
    <w:p w14:paraId="7D8032CB" w14:textId="77777777" w:rsidR="007D4CEF" w:rsidRPr="00060B9C" w:rsidRDefault="007D4CEF" w:rsidP="00060B9C">
      <w:pPr>
        <w:pStyle w:val="a4"/>
        <w:spacing w:before="0" w:beforeAutospacing="0" w:after="0" w:afterAutospacing="0" w:line="360" w:lineRule="auto"/>
        <w:ind w:firstLine="567"/>
        <w:jc w:val="both"/>
        <w:rPr>
          <w:b/>
          <w:bCs/>
          <w:color w:val="000000" w:themeColor="text1"/>
          <w:sz w:val="28"/>
          <w:szCs w:val="28"/>
        </w:rPr>
      </w:pPr>
    </w:p>
    <w:p w14:paraId="1F900DDB" w14:textId="77777777" w:rsidR="007D4CEF" w:rsidRPr="00060B9C" w:rsidRDefault="007D4CEF" w:rsidP="00060B9C">
      <w:pPr>
        <w:spacing w:line="360" w:lineRule="auto"/>
        <w:ind w:firstLine="567"/>
        <w:jc w:val="both"/>
        <w:rPr>
          <w:color w:val="000000" w:themeColor="text1"/>
          <w:sz w:val="28"/>
          <w:szCs w:val="28"/>
        </w:rPr>
      </w:pPr>
    </w:p>
    <w:p w14:paraId="44C47EFE" w14:textId="77777777" w:rsidR="007D4CEF" w:rsidRPr="00060B9C" w:rsidRDefault="007D4CEF" w:rsidP="00060B9C">
      <w:pPr>
        <w:pStyle w:val="a4"/>
        <w:spacing w:before="0" w:beforeAutospacing="0" w:after="0" w:afterAutospacing="0" w:line="360" w:lineRule="auto"/>
        <w:ind w:firstLine="567"/>
        <w:jc w:val="both"/>
        <w:rPr>
          <w:color w:val="000000" w:themeColor="text1"/>
          <w:sz w:val="28"/>
          <w:szCs w:val="28"/>
        </w:rPr>
      </w:pPr>
    </w:p>
    <w:p w14:paraId="0B291718" w14:textId="77777777" w:rsidR="00A352AB" w:rsidRPr="00060B9C" w:rsidRDefault="00A352AB" w:rsidP="00060B9C">
      <w:pPr>
        <w:spacing w:line="360" w:lineRule="auto"/>
        <w:ind w:firstLine="567"/>
        <w:jc w:val="both"/>
        <w:rPr>
          <w:color w:val="000000" w:themeColor="text1"/>
          <w:sz w:val="28"/>
          <w:szCs w:val="28"/>
        </w:rPr>
      </w:pPr>
    </w:p>
    <w:p w14:paraId="72A602B4" w14:textId="77777777" w:rsidR="00A352AB" w:rsidRPr="00060B9C" w:rsidRDefault="00A352AB" w:rsidP="00060B9C">
      <w:pPr>
        <w:spacing w:line="360" w:lineRule="auto"/>
        <w:ind w:firstLine="567"/>
        <w:jc w:val="both"/>
        <w:rPr>
          <w:color w:val="000000" w:themeColor="text1"/>
          <w:sz w:val="28"/>
          <w:szCs w:val="28"/>
        </w:rPr>
      </w:pPr>
    </w:p>
    <w:p w14:paraId="3B684F4A" w14:textId="77777777" w:rsidR="00A352AB" w:rsidRPr="00060B9C" w:rsidRDefault="00A352AB" w:rsidP="00060B9C">
      <w:pPr>
        <w:spacing w:line="360" w:lineRule="auto"/>
        <w:ind w:firstLine="567"/>
        <w:jc w:val="both"/>
        <w:rPr>
          <w:color w:val="000000" w:themeColor="text1"/>
          <w:sz w:val="28"/>
          <w:szCs w:val="28"/>
        </w:rPr>
      </w:pPr>
    </w:p>
    <w:p w14:paraId="27EF8028" w14:textId="036886BB" w:rsidR="00A352AB" w:rsidRDefault="00A352AB" w:rsidP="00060B9C">
      <w:pPr>
        <w:pStyle w:val="a4"/>
        <w:spacing w:before="0" w:beforeAutospacing="0" w:after="0" w:afterAutospacing="0" w:line="360" w:lineRule="auto"/>
        <w:ind w:firstLine="567"/>
        <w:jc w:val="both"/>
        <w:textAlignment w:val="baseline"/>
        <w:rPr>
          <w:color w:val="000000" w:themeColor="text1"/>
          <w:sz w:val="28"/>
          <w:szCs w:val="28"/>
        </w:rPr>
      </w:pPr>
    </w:p>
    <w:p w14:paraId="5C0565AF" w14:textId="561ADBCA"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5F6EBFD4" w14:textId="36C213FD"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4E85A0EF" w14:textId="777BCA5C"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630F2DF2" w14:textId="586286F0"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56DF7FDA" w14:textId="57389FCB"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3257012B" w14:textId="77777777" w:rsidR="00EB7990" w:rsidRDefault="00EB7990" w:rsidP="00060B9C">
      <w:pPr>
        <w:pStyle w:val="a4"/>
        <w:spacing w:before="0" w:beforeAutospacing="0" w:after="0" w:afterAutospacing="0" w:line="360" w:lineRule="auto"/>
        <w:ind w:firstLine="567"/>
        <w:jc w:val="both"/>
        <w:textAlignment w:val="baseline"/>
        <w:rPr>
          <w:color w:val="000000" w:themeColor="text1"/>
          <w:sz w:val="28"/>
          <w:szCs w:val="28"/>
        </w:rPr>
      </w:pPr>
    </w:p>
    <w:p w14:paraId="79202D84" w14:textId="77777777" w:rsidR="00344CB8" w:rsidRPr="00060B9C" w:rsidRDefault="00344CB8" w:rsidP="00344CB8">
      <w:pPr>
        <w:spacing w:line="360" w:lineRule="auto"/>
        <w:jc w:val="both"/>
        <w:rPr>
          <w:color w:val="000000" w:themeColor="text1"/>
          <w:sz w:val="28"/>
          <w:szCs w:val="28"/>
        </w:rPr>
      </w:pPr>
    </w:p>
    <w:p w14:paraId="24E2CB40" w14:textId="627F1158" w:rsidR="00595E08" w:rsidRPr="00344CB8" w:rsidRDefault="0086391F" w:rsidP="0086391F">
      <w:pPr>
        <w:tabs>
          <w:tab w:val="left" w:pos="7155"/>
        </w:tabs>
        <w:spacing w:line="360" w:lineRule="auto"/>
        <w:ind w:firstLine="567"/>
        <w:jc w:val="both"/>
        <w:rPr>
          <w:b/>
          <w:color w:val="000000" w:themeColor="text1"/>
          <w:sz w:val="28"/>
          <w:szCs w:val="28"/>
        </w:rPr>
      </w:pPr>
      <w:r>
        <w:rPr>
          <w:color w:val="000000" w:themeColor="text1"/>
          <w:sz w:val="28"/>
          <w:szCs w:val="28"/>
        </w:rPr>
        <w:lastRenderedPageBreak/>
        <w:tab/>
      </w:r>
      <w:r w:rsidRPr="00344CB8">
        <w:rPr>
          <w:b/>
          <w:color w:val="000000" w:themeColor="text1"/>
          <w:sz w:val="28"/>
          <w:szCs w:val="28"/>
        </w:rPr>
        <w:t xml:space="preserve">    Приложение 1.</w:t>
      </w:r>
    </w:p>
    <w:p w14:paraId="5602AA08" w14:textId="24D21820" w:rsidR="00344CB8" w:rsidRPr="00344CB8" w:rsidRDefault="00344CB8" w:rsidP="00344CB8">
      <w:pPr>
        <w:pStyle w:val="a4"/>
        <w:shd w:val="clear" w:color="auto" w:fill="FFFFFF"/>
        <w:spacing w:before="0" w:beforeAutospacing="0" w:after="0" w:afterAutospacing="0" w:line="360" w:lineRule="auto"/>
        <w:ind w:firstLine="567"/>
        <w:jc w:val="center"/>
        <w:rPr>
          <w:color w:val="000000"/>
          <w:sz w:val="28"/>
          <w:szCs w:val="28"/>
        </w:rPr>
      </w:pPr>
      <w:r w:rsidRPr="00344CB8">
        <w:rPr>
          <w:b/>
          <w:bCs/>
          <w:color w:val="000000"/>
          <w:sz w:val="28"/>
          <w:szCs w:val="28"/>
        </w:rPr>
        <w:t>Тест «Художник или мыслитель»</w:t>
      </w:r>
    </w:p>
    <w:p w14:paraId="3F41D03F"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t>Свою принадлежность к художникам или мыслителям можно выявить и по некоторым биологическим признакам. Проведем несложный экспресс-анализ.</w:t>
      </w:r>
    </w:p>
    <w:p w14:paraId="5ADEC479"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t>А. Переплетите пальцы рук. Сверху оказался большой палец левой руки (Л) или правой (П)? Запишите результат.</w:t>
      </w:r>
    </w:p>
    <w:p w14:paraId="2F2429A7"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t>Б. Сделайте в листе бумаги небольшое отверстие и посмотрите сквозь него двумя глазами на какой-либо предмет. Поочередно закрывайте то один, то другой глаз. Если предмет сильно смещается при зажмуренном левом глазе, то ведущий – левый глаз и наоборот. Какой глаз ведущий? Запишите результат.</w:t>
      </w:r>
    </w:p>
    <w:p w14:paraId="195EC163"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t>В. Скрестите руки на груди («поза Наполеона»). Какая рука оказалась сверху? Запишите результат.</w:t>
      </w:r>
    </w:p>
    <w:p w14:paraId="632DC502"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t>Г. Попробуйте изобразить «бурные аплодисменты». Какая ладонь сверху? Запишите результат.</w:t>
      </w:r>
    </w:p>
    <w:p w14:paraId="6DEBD9F5"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i/>
          <w:iCs/>
          <w:color w:val="000000"/>
          <w:sz w:val="28"/>
          <w:szCs w:val="28"/>
        </w:rPr>
        <w:t>Интерпретация результатов.</w:t>
      </w:r>
    </w:p>
    <w:p w14:paraId="0C156BFE"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ПППП – </w:t>
      </w:r>
      <w:r w:rsidRPr="00344CB8">
        <w:rPr>
          <w:color w:val="000000"/>
          <w:sz w:val="28"/>
          <w:szCs w:val="28"/>
        </w:rPr>
        <w:t>обладатель такой характеристики консервативен, предпочитает общепринятые нормы поведения.</w:t>
      </w:r>
    </w:p>
    <w:p w14:paraId="2CDC969D"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ПППЛ – </w:t>
      </w:r>
      <w:r w:rsidRPr="00344CB8">
        <w:rPr>
          <w:color w:val="000000"/>
          <w:sz w:val="28"/>
          <w:szCs w:val="28"/>
        </w:rPr>
        <w:t>темперамент слабый, преобладает нерешительность.</w:t>
      </w:r>
    </w:p>
    <w:p w14:paraId="258AC660"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ППЛП</w:t>
      </w:r>
      <w:r w:rsidRPr="00344CB8">
        <w:rPr>
          <w:color w:val="000000"/>
          <w:sz w:val="28"/>
          <w:szCs w:val="28"/>
        </w:rPr>
        <w:t> – характер сильный, энергичный, артистический. При общении с таким человеком не помешают решительность и чувство юмора.</w:t>
      </w:r>
    </w:p>
    <w:p w14:paraId="57E91356"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ППЛЛ –</w:t>
      </w:r>
      <w:r w:rsidRPr="00344CB8">
        <w:rPr>
          <w:color w:val="000000"/>
          <w:sz w:val="28"/>
          <w:szCs w:val="28"/>
        </w:rPr>
        <w:t> характер близок к предыдущему типу, но более мягок, контактен, медленнее привыкает к новой обстановке. Встречается довольно редко.</w:t>
      </w:r>
    </w:p>
    <w:p w14:paraId="2397A881"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ПЛПП – </w:t>
      </w:r>
      <w:r w:rsidRPr="00344CB8">
        <w:rPr>
          <w:color w:val="000000"/>
          <w:sz w:val="28"/>
          <w:szCs w:val="28"/>
        </w:rPr>
        <w:t>аналитический склад ума, основная черта – мягкость, осторожность. Избегает конфликта, терпелив и расчетлив, в отношениях предпочитает дистанцию.</w:t>
      </w:r>
    </w:p>
    <w:p w14:paraId="0C2823AD"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lastRenderedPageBreak/>
        <w:t>ПЛПЛ – </w:t>
      </w:r>
      <w:r w:rsidRPr="00344CB8">
        <w:rPr>
          <w:color w:val="000000"/>
          <w:sz w:val="28"/>
          <w:szCs w:val="28"/>
        </w:rPr>
        <w:t>слабый тип, встречается только среди женщин. Характерны подверженность различным влияниям, </w:t>
      </w:r>
      <w:hyperlink r:id="rId11" w:tooltip="Беззащитность" w:history="1">
        <w:r w:rsidRPr="00344CB8">
          <w:rPr>
            <w:rStyle w:val="a5"/>
            <w:color w:val="000000" w:themeColor="text1"/>
            <w:sz w:val="28"/>
            <w:szCs w:val="28"/>
            <w:u w:val="none"/>
          </w:rPr>
          <w:t>беззащитность</w:t>
        </w:r>
      </w:hyperlink>
      <w:r w:rsidRPr="00344CB8">
        <w:rPr>
          <w:color w:val="000000" w:themeColor="text1"/>
          <w:sz w:val="28"/>
          <w:szCs w:val="28"/>
        </w:rPr>
        <w:t xml:space="preserve">, </w:t>
      </w:r>
      <w:r w:rsidRPr="00344CB8">
        <w:rPr>
          <w:color w:val="000000"/>
          <w:sz w:val="28"/>
          <w:szCs w:val="28"/>
        </w:rPr>
        <w:t>но вместе с тем способность идти на конфликт.</w:t>
      </w:r>
    </w:p>
    <w:p w14:paraId="7AED49E8"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ПЛЛП – </w:t>
      </w:r>
      <w:r w:rsidRPr="00344CB8">
        <w:rPr>
          <w:color w:val="000000"/>
          <w:sz w:val="28"/>
          <w:szCs w:val="28"/>
        </w:rPr>
        <w:t>артистизм, некоторое непостоянство, склонность к новым впечатлениям. В общении смел, умеет избегать конфликтов и переключаться на новый тип поведения. Среди женщин встречается примерно вдвое чаще, чем среди мужчин.</w:t>
      </w:r>
    </w:p>
    <w:p w14:paraId="7C3953F8"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ПЛЛЛ – </w:t>
      </w:r>
      <w:r w:rsidRPr="00344CB8">
        <w:rPr>
          <w:color w:val="000000"/>
          <w:sz w:val="28"/>
          <w:szCs w:val="28"/>
        </w:rPr>
        <w:t>этот тип более характерен для мужчин. Отличается независимостью, непостоянством и аналитическим складом ума.</w:t>
      </w:r>
    </w:p>
    <w:p w14:paraId="3E5759B0"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ЛППП – </w:t>
      </w:r>
      <w:r w:rsidRPr="00344CB8">
        <w:rPr>
          <w:color w:val="000000"/>
          <w:sz w:val="28"/>
          <w:szCs w:val="28"/>
        </w:rPr>
        <w:t>один из наиболее распространенных типов. Он эмоционален, легко контактирует практически со всеми. Однако недостаточно настойчив, подвержен чужому влиянию.</w:t>
      </w:r>
    </w:p>
    <w:p w14:paraId="381893DF"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ЛППЛ – </w:t>
      </w:r>
      <w:r w:rsidRPr="00344CB8">
        <w:rPr>
          <w:color w:val="000000"/>
          <w:sz w:val="28"/>
          <w:szCs w:val="28"/>
        </w:rPr>
        <w:t>похож на предыдущий тип, но еще менее настойчив, мягок и наивен. Требует особо бережного отношения к себе.</w:t>
      </w:r>
    </w:p>
    <w:p w14:paraId="21EDB12C"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ЛПЛП – </w:t>
      </w:r>
      <w:r w:rsidRPr="00344CB8">
        <w:rPr>
          <w:color w:val="000000"/>
          <w:sz w:val="28"/>
          <w:szCs w:val="28"/>
        </w:rPr>
        <w:t>это самый сильный тип характера. Настойчив, энергичен, трудно поддается убеждению. Несколько консервативен из-за того, что нередко пренебрегает чужим мнением.</w:t>
      </w:r>
    </w:p>
    <w:p w14:paraId="36B2B2B0"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ЛПЛЛ – </w:t>
      </w:r>
      <w:r w:rsidRPr="00344CB8">
        <w:rPr>
          <w:color w:val="000000"/>
          <w:sz w:val="28"/>
          <w:szCs w:val="28"/>
        </w:rPr>
        <w:t>характер сильный, но ненавязчивый. Внутренняя</w:t>
      </w:r>
      <w:r w:rsidRPr="00344CB8">
        <w:rPr>
          <w:color w:val="000000" w:themeColor="text1"/>
          <w:sz w:val="28"/>
          <w:szCs w:val="28"/>
        </w:rPr>
        <w:t> </w:t>
      </w:r>
      <w:hyperlink r:id="rId12" w:tooltip="Агрессивность" w:history="1">
        <w:r w:rsidRPr="00344CB8">
          <w:rPr>
            <w:rStyle w:val="a5"/>
            <w:color w:val="000000" w:themeColor="text1"/>
            <w:sz w:val="28"/>
            <w:szCs w:val="28"/>
            <w:u w:val="none"/>
          </w:rPr>
          <w:t>агрессивность</w:t>
        </w:r>
      </w:hyperlink>
      <w:r w:rsidRPr="00344CB8">
        <w:rPr>
          <w:color w:val="000000"/>
          <w:sz w:val="28"/>
          <w:szCs w:val="28"/>
        </w:rPr>
        <w:t> прикрыта внешней мягкостью. Способен к быстрому взаимодействию, но </w:t>
      </w:r>
      <w:hyperlink r:id="rId13" w:tooltip="Взаимопонимание" w:history="1">
        <w:r w:rsidRPr="00344CB8">
          <w:rPr>
            <w:rStyle w:val="a5"/>
            <w:color w:val="000000" w:themeColor="text1"/>
            <w:sz w:val="28"/>
            <w:szCs w:val="28"/>
            <w:u w:val="none"/>
          </w:rPr>
          <w:t>взаимопонимание</w:t>
        </w:r>
      </w:hyperlink>
      <w:r w:rsidRPr="00344CB8">
        <w:rPr>
          <w:color w:val="000000" w:themeColor="text1"/>
          <w:sz w:val="28"/>
          <w:szCs w:val="28"/>
        </w:rPr>
        <w:t> </w:t>
      </w:r>
      <w:r w:rsidRPr="00344CB8">
        <w:rPr>
          <w:color w:val="000000"/>
          <w:sz w:val="28"/>
          <w:szCs w:val="28"/>
        </w:rPr>
        <w:t>при этом отстает.</w:t>
      </w:r>
    </w:p>
    <w:p w14:paraId="007DCB47"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ЛЛПП – </w:t>
      </w:r>
      <w:r w:rsidRPr="00344CB8">
        <w:rPr>
          <w:color w:val="000000"/>
          <w:sz w:val="28"/>
          <w:szCs w:val="28"/>
        </w:rPr>
        <w:t>характерны дружелюбие, простота, некоторая разбросанность интересов.</w:t>
      </w:r>
    </w:p>
    <w:p w14:paraId="74EC2540"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ЛЛПЛ – </w:t>
      </w:r>
      <w:r w:rsidRPr="00344CB8">
        <w:rPr>
          <w:color w:val="000000"/>
          <w:sz w:val="28"/>
          <w:szCs w:val="28"/>
        </w:rPr>
        <w:t>простодушие, мягкость, доверчивость – вот его основные черты. Очень редкий тип, у мужчин практически не встречается.</w:t>
      </w:r>
    </w:p>
    <w:p w14:paraId="225E0CE0"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ЛЛЛП – </w:t>
      </w:r>
      <w:r w:rsidRPr="00344CB8">
        <w:rPr>
          <w:color w:val="000000"/>
          <w:sz w:val="28"/>
          <w:szCs w:val="28"/>
        </w:rPr>
        <w:t>эмоциональность в сочетании с решительностью приводит к непродуманным поступкам. Энергичен.</w:t>
      </w:r>
    </w:p>
    <w:p w14:paraId="0D20BFBA"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b/>
          <w:bCs/>
          <w:color w:val="000000"/>
          <w:sz w:val="28"/>
          <w:szCs w:val="28"/>
        </w:rPr>
        <w:t>ЛЛЛЛ – </w:t>
      </w:r>
      <w:r w:rsidRPr="00344CB8">
        <w:rPr>
          <w:color w:val="000000"/>
          <w:sz w:val="28"/>
          <w:szCs w:val="28"/>
        </w:rPr>
        <w:t>обладает способностью по-новому взглянуть на вещи. Ярко выраженная эмоциональность сочетается с индивидуализмом, упорством и некоторой замкнутостью.</w:t>
      </w:r>
    </w:p>
    <w:p w14:paraId="3C67E796" w14:textId="77777777" w:rsidR="00344CB8" w:rsidRP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i/>
          <w:iCs/>
          <w:color w:val="000000"/>
          <w:sz w:val="28"/>
          <w:szCs w:val="28"/>
        </w:rPr>
        <w:t>Интерпретация:</w:t>
      </w:r>
    </w:p>
    <w:p w14:paraId="792C34FD" w14:textId="670D8839" w:rsidR="00344CB8" w:rsidRDefault="00344CB8" w:rsidP="00344CB8">
      <w:pPr>
        <w:pStyle w:val="a4"/>
        <w:shd w:val="clear" w:color="auto" w:fill="FFFFFF"/>
        <w:spacing w:before="0" w:beforeAutospacing="0" w:after="0" w:afterAutospacing="0" w:line="360" w:lineRule="auto"/>
        <w:ind w:firstLine="567"/>
        <w:jc w:val="both"/>
        <w:rPr>
          <w:color w:val="000000"/>
          <w:sz w:val="28"/>
          <w:szCs w:val="28"/>
        </w:rPr>
      </w:pPr>
      <w:r w:rsidRPr="00344CB8">
        <w:rPr>
          <w:color w:val="000000"/>
          <w:sz w:val="28"/>
          <w:szCs w:val="28"/>
        </w:rPr>
        <w:lastRenderedPageBreak/>
        <w:t>сочетание </w:t>
      </w:r>
      <w:r w:rsidRPr="00344CB8">
        <w:rPr>
          <w:b/>
          <w:bCs/>
          <w:color w:val="000000"/>
          <w:sz w:val="28"/>
          <w:szCs w:val="28"/>
        </w:rPr>
        <w:t>ЛЛЛЛ </w:t>
      </w:r>
      <w:r w:rsidRPr="00344CB8">
        <w:rPr>
          <w:color w:val="000000"/>
          <w:sz w:val="28"/>
          <w:szCs w:val="28"/>
        </w:rPr>
        <w:t>соответствует художественному типу, а </w:t>
      </w:r>
      <w:r w:rsidRPr="00344CB8">
        <w:rPr>
          <w:b/>
          <w:bCs/>
          <w:color w:val="000000"/>
          <w:sz w:val="28"/>
          <w:szCs w:val="28"/>
        </w:rPr>
        <w:t>ПППП – </w:t>
      </w:r>
      <w:r w:rsidRPr="00344CB8">
        <w:rPr>
          <w:color w:val="000000"/>
          <w:sz w:val="28"/>
          <w:szCs w:val="28"/>
        </w:rPr>
        <w:t>мыслительному. Остальные сочетания отражают многообразие психологических структур.</w:t>
      </w:r>
    </w:p>
    <w:p w14:paraId="0D2FEA25" w14:textId="02365574"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7978E59B" w14:textId="2E0D5A6E"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515306C0" w14:textId="7936D6F4"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47E13B5D" w14:textId="26AF27D8"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289840C5" w14:textId="73F97AFD"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44F0294E" w14:textId="4C6D76AB"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1E6E5617" w14:textId="09E96D47"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5B11E3C1" w14:textId="585B4E56"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41D9104F" w14:textId="3F538316"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01D8BB69" w14:textId="729A6B81"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291B3532" w14:textId="13D476FD"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58E587BF" w14:textId="4C4C3CC1" w:rsidR="00FC23D7" w:rsidRDefault="00FC23D7" w:rsidP="00344CB8">
      <w:pPr>
        <w:pStyle w:val="a4"/>
        <w:shd w:val="clear" w:color="auto" w:fill="FFFFFF"/>
        <w:spacing w:before="0" w:beforeAutospacing="0" w:after="0" w:afterAutospacing="0" w:line="360" w:lineRule="auto"/>
        <w:ind w:firstLine="567"/>
        <w:jc w:val="both"/>
        <w:rPr>
          <w:color w:val="000000"/>
          <w:sz w:val="28"/>
          <w:szCs w:val="28"/>
        </w:rPr>
      </w:pPr>
    </w:p>
    <w:p w14:paraId="23C3A1FD" w14:textId="232A33A4"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250BCE0E" w14:textId="50ECC0C2"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25ABABDE" w14:textId="45ED31E0"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379F2A21" w14:textId="701FFFF7"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16AB879E" w14:textId="4D7E66A1"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05340B1B" w14:textId="389AAB67"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20AE68C9" w14:textId="5DF69CBE"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58E807ED" w14:textId="5885064F"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024FDE2B" w14:textId="4D0AC673"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316C17C7" w14:textId="1AD8EA4A"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0EA0C6D1" w14:textId="48F800AA"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6D3E5132" w14:textId="0ABDEA65"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32D5E8A7" w14:textId="534B1ED7"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7D414EC4" w14:textId="4D77C2BE" w:rsidR="00584E73" w:rsidRDefault="00584E73" w:rsidP="00344CB8">
      <w:pPr>
        <w:pStyle w:val="a4"/>
        <w:shd w:val="clear" w:color="auto" w:fill="FFFFFF"/>
        <w:spacing w:before="0" w:beforeAutospacing="0" w:after="0" w:afterAutospacing="0" w:line="360" w:lineRule="auto"/>
        <w:ind w:firstLine="567"/>
        <w:jc w:val="both"/>
        <w:rPr>
          <w:color w:val="000000"/>
          <w:sz w:val="28"/>
          <w:szCs w:val="28"/>
        </w:rPr>
      </w:pPr>
    </w:p>
    <w:p w14:paraId="27EED65A" w14:textId="77777777" w:rsidR="00344CB8" w:rsidRDefault="00344CB8" w:rsidP="002D10D2">
      <w:pPr>
        <w:tabs>
          <w:tab w:val="left" w:pos="7155"/>
        </w:tabs>
        <w:spacing w:line="360" w:lineRule="auto"/>
        <w:rPr>
          <w:b/>
          <w:color w:val="000000" w:themeColor="text1"/>
          <w:sz w:val="28"/>
          <w:szCs w:val="28"/>
        </w:rPr>
      </w:pPr>
    </w:p>
    <w:p w14:paraId="41847DE3" w14:textId="1F59C491" w:rsidR="0086391F" w:rsidRDefault="0086391F" w:rsidP="0086391F">
      <w:pPr>
        <w:tabs>
          <w:tab w:val="left" w:pos="7155"/>
        </w:tabs>
        <w:spacing w:line="360" w:lineRule="auto"/>
        <w:ind w:firstLine="567"/>
        <w:jc w:val="right"/>
        <w:rPr>
          <w:b/>
          <w:color w:val="000000" w:themeColor="text1"/>
          <w:sz w:val="28"/>
          <w:szCs w:val="28"/>
        </w:rPr>
      </w:pPr>
      <w:r w:rsidRPr="00344CB8">
        <w:rPr>
          <w:b/>
          <w:color w:val="000000" w:themeColor="text1"/>
          <w:sz w:val="28"/>
          <w:szCs w:val="28"/>
        </w:rPr>
        <w:lastRenderedPageBreak/>
        <w:t>Приложение 2.</w:t>
      </w:r>
    </w:p>
    <w:p w14:paraId="51D6AE24" w14:textId="33E36F26" w:rsidR="00FC23D7" w:rsidRPr="00FC23D7" w:rsidRDefault="00FC23D7" w:rsidP="00FC23D7">
      <w:pPr>
        <w:tabs>
          <w:tab w:val="left" w:pos="7155"/>
        </w:tabs>
        <w:spacing w:line="360" w:lineRule="auto"/>
        <w:ind w:firstLine="567"/>
        <w:jc w:val="center"/>
        <w:rPr>
          <w:b/>
          <w:color w:val="000000" w:themeColor="text1"/>
          <w:sz w:val="28"/>
          <w:szCs w:val="28"/>
        </w:rPr>
      </w:pPr>
      <w:r w:rsidRPr="00FC23D7">
        <w:rPr>
          <w:b/>
          <w:color w:val="000000" w:themeColor="text1"/>
          <w:sz w:val="28"/>
          <w:szCs w:val="28"/>
        </w:rPr>
        <w:t>Анкета направленная на мета-предметность</w:t>
      </w:r>
    </w:p>
    <w:p w14:paraId="5918DAF3" w14:textId="77777777" w:rsidR="00FC23D7" w:rsidRPr="00FC23D7" w:rsidRDefault="00FC23D7" w:rsidP="00FC23D7">
      <w:pPr>
        <w:jc w:val="center"/>
        <w:rPr>
          <w:b/>
          <w:bCs/>
          <w:i/>
          <w:iCs/>
          <w:sz w:val="28"/>
          <w:szCs w:val="28"/>
          <w:u w:val="single"/>
        </w:rPr>
      </w:pPr>
    </w:p>
    <w:p w14:paraId="2994712C" w14:textId="77777777" w:rsidR="00FC23D7" w:rsidRPr="00FC23D7" w:rsidRDefault="00FC23D7" w:rsidP="00FC23D7">
      <w:pPr>
        <w:rPr>
          <w:sz w:val="28"/>
          <w:szCs w:val="28"/>
        </w:rPr>
      </w:pPr>
      <w:r w:rsidRPr="00FC23D7">
        <w:rPr>
          <w:sz w:val="28"/>
          <w:szCs w:val="28"/>
        </w:rPr>
        <w:t>1.</w:t>
      </w:r>
      <w:r w:rsidRPr="00FC23D7">
        <w:rPr>
          <w:rStyle w:val="a7"/>
          <w:rFonts w:ascii="Georgia" w:hAnsi="Georgia"/>
          <w:color w:val="333333"/>
          <w:sz w:val="28"/>
          <w:szCs w:val="28"/>
        </w:rPr>
        <w:t xml:space="preserve"> </w:t>
      </w:r>
      <w:r w:rsidRPr="00FC23D7">
        <w:rPr>
          <w:color w:val="333333"/>
          <w:sz w:val="28"/>
          <w:szCs w:val="28"/>
        </w:rPr>
        <w:t>Переплетите пальцы рук. Сверху оказался большой палец:</w:t>
      </w:r>
    </w:p>
    <w:p w14:paraId="3EC6771B" w14:textId="77777777" w:rsidR="00FC23D7" w:rsidRPr="00FC23D7" w:rsidRDefault="00FC23D7" w:rsidP="00FC23D7">
      <w:pPr>
        <w:rPr>
          <w:sz w:val="28"/>
          <w:szCs w:val="28"/>
        </w:rPr>
      </w:pPr>
    </w:p>
    <w:p w14:paraId="5ED423A5" w14:textId="77777777" w:rsidR="00FC23D7" w:rsidRPr="00FC23D7" w:rsidRDefault="00FC23D7" w:rsidP="00FC23D7">
      <w:pPr>
        <w:pStyle w:val="a3"/>
        <w:numPr>
          <w:ilvl w:val="0"/>
          <w:numId w:val="12"/>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Правой руки</w:t>
      </w:r>
    </w:p>
    <w:p w14:paraId="0B684CCF" w14:textId="77777777" w:rsidR="00FC23D7" w:rsidRPr="00FC23D7" w:rsidRDefault="00FC23D7" w:rsidP="00FC23D7">
      <w:pPr>
        <w:rPr>
          <w:sz w:val="28"/>
          <w:szCs w:val="28"/>
        </w:rPr>
      </w:pPr>
    </w:p>
    <w:p w14:paraId="3B5748D6" w14:textId="77777777" w:rsidR="00FC23D7" w:rsidRPr="00FC23D7" w:rsidRDefault="00FC23D7" w:rsidP="00FC23D7">
      <w:pPr>
        <w:pStyle w:val="a3"/>
        <w:numPr>
          <w:ilvl w:val="0"/>
          <w:numId w:val="12"/>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Левой руки</w:t>
      </w:r>
    </w:p>
    <w:p w14:paraId="1E9216F5" w14:textId="77777777" w:rsidR="00FC23D7" w:rsidRPr="00FC23D7" w:rsidRDefault="00FC23D7" w:rsidP="00FC23D7">
      <w:pPr>
        <w:ind w:left="568"/>
        <w:rPr>
          <w:sz w:val="28"/>
          <w:szCs w:val="28"/>
        </w:rPr>
      </w:pPr>
      <w:r w:rsidRPr="00FC23D7">
        <w:rPr>
          <w:sz w:val="28"/>
          <w:szCs w:val="28"/>
        </w:rPr>
        <w:t xml:space="preserve">   </w:t>
      </w:r>
    </w:p>
    <w:p w14:paraId="658766FB" w14:textId="77777777" w:rsidR="00FC23D7" w:rsidRPr="00FC23D7" w:rsidRDefault="00FC23D7" w:rsidP="00FC23D7">
      <w:pPr>
        <w:rPr>
          <w:sz w:val="28"/>
          <w:szCs w:val="28"/>
        </w:rPr>
      </w:pPr>
    </w:p>
    <w:p w14:paraId="16868AF2" w14:textId="77777777" w:rsidR="00FC23D7" w:rsidRPr="00FC23D7" w:rsidRDefault="00FC23D7" w:rsidP="00FC23D7">
      <w:pPr>
        <w:pStyle w:val="a4"/>
        <w:spacing w:before="225" w:beforeAutospacing="0" w:after="225" w:afterAutospacing="0"/>
        <w:ind w:right="225"/>
        <w:rPr>
          <w:color w:val="333333"/>
          <w:sz w:val="28"/>
          <w:szCs w:val="28"/>
        </w:rPr>
      </w:pPr>
      <w:r w:rsidRPr="00FC23D7">
        <w:rPr>
          <w:sz w:val="28"/>
          <w:szCs w:val="28"/>
        </w:rPr>
        <w:t>2.</w:t>
      </w:r>
      <w:r w:rsidRPr="00FC23D7">
        <w:rPr>
          <w:color w:val="333333"/>
          <w:sz w:val="28"/>
          <w:szCs w:val="28"/>
        </w:rPr>
        <w:t xml:space="preserve"> Сделайте в листе бумаги небольшое отверстие и посмотрите сквозь него двумя глазами на какой-либо предмет. Поочередно закрывайте то один, то другой глаз. Предмет смещается, если вы закрываете:</w:t>
      </w:r>
    </w:p>
    <w:p w14:paraId="428D1EA3" w14:textId="77777777" w:rsidR="00FC23D7" w:rsidRPr="00FC23D7" w:rsidRDefault="00FC23D7" w:rsidP="00FC23D7">
      <w:pPr>
        <w:pStyle w:val="a3"/>
        <w:numPr>
          <w:ilvl w:val="0"/>
          <w:numId w:val="9"/>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Правый глаз</w:t>
      </w:r>
    </w:p>
    <w:p w14:paraId="3ADD19F3" w14:textId="77777777" w:rsidR="00FC23D7" w:rsidRPr="00FC23D7" w:rsidRDefault="00FC23D7" w:rsidP="00FC23D7">
      <w:pPr>
        <w:rPr>
          <w:sz w:val="28"/>
          <w:szCs w:val="28"/>
        </w:rPr>
      </w:pPr>
    </w:p>
    <w:p w14:paraId="4F3944BC" w14:textId="77777777" w:rsidR="00FC23D7" w:rsidRPr="00FC23D7" w:rsidRDefault="00FC23D7" w:rsidP="00FC23D7">
      <w:pPr>
        <w:pStyle w:val="a3"/>
        <w:numPr>
          <w:ilvl w:val="0"/>
          <w:numId w:val="9"/>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Левый глаз</w:t>
      </w:r>
    </w:p>
    <w:p w14:paraId="630EC8BF" w14:textId="77777777" w:rsidR="00FC23D7" w:rsidRPr="00FC23D7" w:rsidRDefault="00FC23D7" w:rsidP="00FC23D7">
      <w:pPr>
        <w:rPr>
          <w:sz w:val="28"/>
          <w:szCs w:val="28"/>
        </w:rPr>
      </w:pPr>
    </w:p>
    <w:p w14:paraId="4938292B" w14:textId="77777777" w:rsidR="00FC23D7" w:rsidRPr="00FC23D7" w:rsidRDefault="00FC23D7" w:rsidP="00FC23D7">
      <w:pPr>
        <w:rPr>
          <w:sz w:val="28"/>
          <w:szCs w:val="28"/>
        </w:rPr>
      </w:pPr>
    </w:p>
    <w:p w14:paraId="0A90320A" w14:textId="77777777" w:rsidR="00FC23D7" w:rsidRPr="00FC23D7" w:rsidRDefault="00FC23D7" w:rsidP="00FC23D7">
      <w:pPr>
        <w:pStyle w:val="a4"/>
        <w:spacing w:before="225" w:beforeAutospacing="0" w:after="225" w:afterAutospacing="0"/>
        <w:ind w:left="225" w:right="225"/>
        <w:rPr>
          <w:color w:val="333333"/>
          <w:sz w:val="28"/>
          <w:szCs w:val="28"/>
        </w:rPr>
      </w:pPr>
      <w:r w:rsidRPr="00FC23D7">
        <w:rPr>
          <w:sz w:val="28"/>
          <w:szCs w:val="28"/>
        </w:rPr>
        <w:t>3.</w:t>
      </w:r>
      <w:r w:rsidRPr="00FC23D7">
        <w:rPr>
          <w:color w:val="333333"/>
          <w:sz w:val="28"/>
          <w:szCs w:val="28"/>
        </w:rPr>
        <w:t xml:space="preserve"> Станьте в позу Наполеона, скрестив руки на груди. Какая рука оказалась сверху?</w:t>
      </w:r>
    </w:p>
    <w:p w14:paraId="58DC4DD2" w14:textId="77777777" w:rsidR="00FC23D7" w:rsidRPr="00FC23D7" w:rsidRDefault="00FC23D7" w:rsidP="00FC23D7">
      <w:pPr>
        <w:pStyle w:val="a4"/>
        <w:numPr>
          <w:ilvl w:val="0"/>
          <w:numId w:val="10"/>
        </w:numPr>
        <w:spacing w:before="225" w:beforeAutospacing="0" w:after="225" w:afterAutospacing="0"/>
        <w:ind w:right="225"/>
        <w:rPr>
          <w:color w:val="333333"/>
          <w:sz w:val="28"/>
          <w:szCs w:val="28"/>
        </w:rPr>
      </w:pPr>
      <w:r w:rsidRPr="00FC23D7">
        <w:rPr>
          <w:color w:val="333333"/>
          <w:sz w:val="28"/>
          <w:szCs w:val="28"/>
        </w:rPr>
        <w:t>Правая рука</w:t>
      </w:r>
    </w:p>
    <w:p w14:paraId="16A2673B" w14:textId="77777777" w:rsidR="00FC23D7" w:rsidRPr="00FC23D7" w:rsidRDefault="00FC23D7" w:rsidP="00FC23D7">
      <w:pPr>
        <w:pStyle w:val="a4"/>
        <w:numPr>
          <w:ilvl w:val="0"/>
          <w:numId w:val="10"/>
        </w:numPr>
        <w:spacing w:before="225" w:beforeAutospacing="0" w:after="225" w:afterAutospacing="0"/>
        <w:ind w:right="225"/>
        <w:rPr>
          <w:color w:val="333333"/>
          <w:sz w:val="28"/>
          <w:szCs w:val="28"/>
        </w:rPr>
      </w:pPr>
      <w:r w:rsidRPr="00FC23D7">
        <w:rPr>
          <w:color w:val="333333"/>
          <w:sz w:val="28"/>
          <w:szCs w:val="28"/>
        </w:rPr>
        <w:t>Левая рука</w:t>
      </w:r>
    </w:p>
    <w:p w14:paraId="6F5EF229" w14:textId="77777777" w:rsidR="00FC23D7" w:rsidRPr="00FC23D7" w:rsidRDefault="00FC23D7" w:rsidP="00FC23D7">
      <w:pPr>
        <w:pStyle w:val="a4"/>
        <w:spacing w:before="225" w:beforeAutospacing="0" w:after="225" w:afterAutospacing="0"/>
        <w:ind w:left="225" w:right="225"/>
        <w:rPr>
          <w:color w:val="333333"/>
          <w:sz w:val="28"/>
          <w:szCs w:val="28"/>
        </w:rPr>
      </w:pPr>
    </w:p>
    <w:p w14:paraId="287D03C9" w14:textId="77777777" w:rsidR="00FC23D7" w:rsidRPr="00FC23D7" w:rsidRDefault="00FC23D7" w:rsidP="00FC23D7">
      <w:pPr>
        <w:rPr>
          <w:color w:val="333333"/>
          <w:sz w:val="28"/>
          <w:szCs w:val="28"/>
        </w:rPr>
      </w:pPr>
      <w:r w:rsidRPr="00FC23D7">
        <w:rPr>
          <w:color w:val="333333"/>
          <w:sz w:val="28"/>
          <w:szCs w:val="28"/>
        </w:rPr>
        <w:t>4.</w:t>
      </w:r>
      <w:r w:rsidRPr="00FC23D7">
        <w:rPr>
          <w:rStyle w:val="a7"/>
          <w:color w:val="333333"/>
          <w:sz w:val="28"/>
          <w:szCs w:val="28"/>
        </w:rPr>
        <w:t xml:space="preserve"> </w:t>
      </w:r>
      <w:r w:rsidRPr="00FC23D7">
        <w:rPr>
          <w:color w:val="333333"/>
          <w:sz w:val="28"/>
          <w:szCs w:val="28"/>
        </w:rPr>
        <w:t>Попробуйте изобразить бурные аплодисменты. Какая ладонь сверху?</w:t>
      </w:r>
    </w:p>
    <w:p w14:paraId="5F06F748" w14:textId="77777777" w:rsidR="00FC23D7" w:rsidRPr="00FC23D7" w:rsidRDefault="00FC23D7" w:rsidP="00FC23D7">
      <w:pPr>
        <w:rPr>
          <w:sz w:val="28"/>
          <w:szCs w:val="28"/>
        </w:rPr>
      </w:pPr>
    </w:p>
    <w:p w14:paraId="29496704" w14:textId="77777777" w:rsidR="00FC23D7" w:rsidRPr="00FC23D7" w:rsidRDefault="00FC23D7" w:rsidP="00FC23D7">
      <w:pPr>
        <w:pStyle w:val="a3"/>
        <w:numPr>
          <w:ilvl w:val="0"/>
          <w:numId w:val="11"/>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Правая ладонь</w:t>
      </w:r>
    </w:p>
    <w:p w14:paraId="0001C07A" w14:textId="77777777" w:rsidR="00FC23D7" w:rsidRPr="00FC23D7" w:rsidRDefault="00FC23D7" w:rsidP="00FC23D7">
      <w:pPr>
        <w:rPr>
          <w:sz w:val="28"/>
          <w:szCs w:val="28"/>
        </w:rPr>
      </w:pPr>
    </w:p>
    <w:p w14:paraId="2A1855E9" w14:textId="77777777" w:rsidR="00FE691B" w:rsidRDefault="00FC23D7" w:rsidP="00FC23D7">
      <w:pPr>
        <w:pStyle w:val="a3"/>
        <w:numPr>
          <w:ilvl w:val="0"/>
          <w:numId w:val="11"/>
        </w:numPr>
        <w:rPr>
          <w:rFonts w:ascii="Times New Roman" w:eastAsia="Times New Roman" w:hAnsi="Times New Roman" w:cs="Times New Roman"/>
          <w:sz w:val="28"/>
          <w:szCs w:val="28"/>
          <w:lang w:eastAsia="ru-RU"/>
        </w:rPr>
      </w:pPr>
      <w:r w:rsidRPr="00FC23D7">
        <w:rPr>
          <w:rFonts w:ascii="Times New Roman" w:eastAsia="Times New Roman" w:hAnsi="Times New Roman" w:cs="Times New Roman"/>
          <w:sz w:val="28"/>
          <w:szCs w:val="28"/>
          <w:lang w:eastAsia="ru-RU"/>
        </w:rPr>
        <w:t xml:space="preserve">Левая </w:t>
      </w:r>
      <w:proofErr w:type="spellStart"/>
      <w:r w:rsidRPr="00FC23D7">
        <w:rPr>
          <w:rFonts w:ascii="Times New Roman" w:eastAsia="Times New Roman" w:hAnsi="Times New Roman" w:cs="Times New Roman"/>
          <w:sz w:val="28"/>
          <w:szCs w:val="28"/>
          <w:lang w:eastAsia="ru-RU"/>
        </w:rPr>
        <w:t>ладон</w:t>
      </w:r>
      <w:proofErr w:type="spellEnd"/>
    </w:p>
    <w:p w14:paraId="070B5EA1" w14:textId="7B0C835C" w:rsidR="00FE691B" w:rsidRDefault="00FE691B" w:rsidP="00FC23D7">
      <w:pPr>
        <w:pStyle w:val="a3"/>
        <w:numPr>
          <w:ilvl w:val="0"/>
          <w:numId w:val="11"/>
        </w:numPr>
        <w:rPr>
          <w:rFonts w:ascii="Times New Roman" w:eastAsia="Times New Roman" w:hAnsi="Times New Roman" w:cs="Times New Roman"/>
          <w:sz w:val="28"/>
          <w:szCs w:val="28"/>
          <w:lang w:eastAsia="ru-RU"/>
        </w:rPr>
        <w:sectPr w:rsidR="00FE691B" w:rsidSect="00493131">
          <w:pgSz w:w="11900" w:h="16840"/>
          <w:pgMar w:top="1134" w:right="850" w:bottom="1134" w:left="1701" w:header="708" w:footer="708" w:gutter="0"/>
          <w:cols w:space="708"/>
          <w:titlePg/>
          <w:docGrid w:linePitch="360"/>
        </w:sectPr>
      </w:pPr>
    </w:p>
    <w:p w14:paraId="49F572EE" w14:textId="039620A3" w:rsidR="003A270F" w:rsidRDefault="0094057E" w:rsidP="00FE691B">
      <w:pPr>
        <w:spacing w:line="360" w:lineRule="auto"/>
        <w:rPr>
          <w:b/>
          <w:bCs/>
          <w:color w:val="000000" w:themeColor="text1"/>
          <w:sz w:val="28"/>
          <w:szCs w:val="28"/>
        </w:rPr>
      </w:pPr>
      <w:r>
        <w:rPr>
          <w:b/>
          <w:bCs/>
          <w:color w:val="000000" w:themeColor="text1"/>
          <w:sz w:val="28"/>
          <w:szCs w:val="28"/>
        </w:rPr>
        <w:lastRenderedPageBreak/>
        <w:t>Приложение 3</w:t>
      </w:r>
    </w:p>
    <w:tbl>
      <w:tblPr>
        <w:tblStyle w:val="a6"/>
        <w:tblW w:w="4997" w:type="pct"/>
        <w:tblLook w:val="04A0" w:firstRow="1" w:lastRow="0" w:firstColumn="1" w:lastColumn="0" w:noHBand="0" w:noVBand="1"/>
      </w:tblPr>
      <w:tblGrid>
        <w:gridCol w:w="7843"/>
        <w:gridCol w:w="7844"/>
      </w:tblGrid>
      <w:tr w:rsidR="00B03740" w14:paraId="2C98E386" w14:textId="77777777" w:rsidTr="00B03740">
        <w:trPr>
          <w:trHeight w:val="9856"/>
        </w:trPr>
        <w:tc>
          <w:tcPr>
            <w:tcW w:w="2500" w:type="pct"/>
          </w:tcPr>
          <w:p w14:paraId="271E0C9C" w14:textId="77777777" w:rsidR="00B03740" w:rsidRDefault="00B03740" w:rsidP="00B03740"/>
          <w:p w14:paraId="46D68BB9" w14:textId="77777777" w:rsidR="00B03740" w:rsidRDefault="00B03740" w:rsidP="00B03740"/>
          <w:p w14:paraId="2FBB03E3" w14:textId="77777777" w:rsidR="00B03740" w:rsidRDefault="00B03740" w:rsidP="00B03740"/>
          <w:p w14:paraId="3490E07A" w14:textId="77777777" w:rsidR="00B03740" w:rsidRDefault="00B03740" w:rsidP="00B03740"/>
          <w:p w14:paraId="350066F6" w14:textId="77777777" w:rsidR="00B03740" w:rsidRDefault="00B03740" w:rsidP="00B03740"/>
          <w:p w14:paraId="6B7ABF82" w14:textId="77777777" w:rsidR="00B03740" w:rsidRDefault="00B03740" w:rsidP="00B03740"/>
          <w:p w14:paraId="5F11DDC1" w14:textId="77777777" w:rsidR="00B03740" w:rsidRDefault="00B03740" w:rsidP="00B03740"/>
          <w:p w14:paraId="4B7514F2" w14:textId="77777777" w:rsidR="00B03740" w:rsidRDefault="00B03740" w:rsidP="00B03740"/>
          <w:p w14:paraId="65B16DF7" w14:textId="77777777" w:rsidR="00B03740" w:rsidRDefault="00B03740" w:rsidP="00B03740"/>
          <w:p w14:paraId="62D485B4" w14:textId="77777777" w:rsidR="00B03740" w:rsidRDefault="00B03740" w:rsidP="00B03740"/>
          <w:p w14:paraId="0E1A3697" w14:textId="77777777" w:rsidR="00B03740" w:rsidRDefault="00B03740" w:rsidP="00B03740"/>
          <w:p w14:paraId="1EACFD6C" w14:textId="77777777" w:rsidR="00B03740" w:rsidRDefault="00B03740" w:rsidP="00B03740"/>
          <w:p w14:paraId="6D82E568" w14:textId="77777777" w:rsidR="00B03740" w:rsidRDefault="00B03740" w:rsidP="00B03740">
            <w:pPr>
              <w:rPr>
                <w:i/>
                <w:iCs/>
                <w:sz w:val="32"/>
                <w:szCs w:val="32"/>
              </w:rPr>
            </w:pPr>
          </w:p>
          <w:p w14:paraId="51A7CA6E" w14:textId="77777777" w:rsidR="00B03740" w:rsidRPr="009255DB" w:rsidRDefault="00B03740" w:rsidP="00B03740">
            <w:pPr>
              <w:jc w:val="center"/>
              <w:rPr>
                <w:i/>
                <w:iCs/>
                <w:sz w:val="32"/>
                <w:szCs w:val="32"/>
              </w:rPr>
            </w:pPr>
            <w:r w:rsidRPr="009255DB">
              <w:rPr>
                <w:i/>
                <w:iCs/>
                <w:sz w:val="32"/>
                <w:szCs w:val="32"/>
              </w:rPr>
              <w:t>От Шелест Анны!</w:t>
            </w:r>
          </w:p>
          <w:p w14:paraId="2D0DBD59" w14:textId="77777777" w:rsidR="00B03740" w:rsidRDefault="00B03740" w:rsidP="00B03740">
            <w:pPr>
              <w:ind w:firstLine="708"/>
              <w:rPr>
                <w:i/>
                <w:iCs/>
                <w:sz w:val="32"/>
                <w:szCs w:val="32"/>
              </w:rPr>
            </w:pPr>
            <w:r w:rsidRPr="009255DB">
              <w:rPr>
                <w:i/>
                <w:iCs/>
                <w:sz w:val="32"/>
                <w:szCs w:val="32"/>
              </w:rPr>
              <w:t xml:space="preserve">Выражаем Вам свои благодарности, зато, что приняли своё участие в нашей исследовательской работе </w:t>
            </w:r>
            <w:proofErr w:type="gramStart"/>
            <w:r w:rsidRPr="009255DB">
              <w:rPr>
                <w:i/>
                <w:iCs/>
                <w:sz w:val="32"/>
                <w:szCs w:val="32"/>
              </w:rPr>
              <w:t>( в</w:t>
            </w:r>
            <w:proofErr w:type="gramEnd"/>
            <w:r w:rsidRPr="009255DB">
              <w:rPr>
                <w:i/>
                <w:iCs/>
                <w:sz w:val="32"/>
                <w:szCs w:val="32"/>
              </w:rPr>
              <w:t xml:space="preserve"> её практической части), надеюсь Вам было приятно узнать результат в данной форме! Спасибо!</w:t>
            </w:r>
          </w:p>
          <w:p w14:paraId="0325BB94" w14:textId="77777777" w:rsidR="00B03740" w:rsidRDefault="00B03740" w:rsidP="00B03740">
            <w:pPr>
              <w:ind w:firstLine="708"/>
              <w:rPr>
                <w:i/>
                <w:iCs/>
                <w:sz w:val="32"/>
                <w:szCs w:val="32"/>
              </w:rPr>
            </w:pPr>
          </w:p>
          <w:p w14:paraId="5999D1BD" w14:textId="77777777" w:rsidR="00B03740" w:rsidRDefault="00B03740" w:rsidP="00B03740">
            <w:pPr>
              <w:ind w:firstLine="708"/>
              <w:rPr>
                <w:i/>
                <w:iCs/>
                <w:sz w:val="32"/>
                <w:szCs w:val="32"/>
              </w:rPr>
            </w:pPr>
          </w:p>
          <w:p w14:paraId="7D10299C" w14:textId="77777777" w:rsidR="00B03740" w:rsidRDefault="00B03740" w:rsidP="00B03740">
            <w:pPr>
              <w:ind w:firstLine="708"/>
              <w:rPr>
                <w:i/>
                <w:iCs/>
                <w:sz w:val="32"/>
                <w:szCs w:val="32"/>
              </w:rPr>
            </w:pPr>
          </w:p>
          <w:p w14:paraId="7019305E" w14:textId="77777777" w:rsidR="00B03740" w:rsidRDefault="00B03740" w:rsidP="00B03740">
            <w:pPr>
              <w:ind w:firstLine="708"/>
              <w:rPr>
                <w:i/>
                <w:iCs/>
                <w:sz w:val="32"/>
                <w:szCs w:val="32"/>
              </w:rPr>
            </w:pPr>
          </w:p>
          <w:p w14:paraId="1161792B" w14:textId="77777777" w:rsidR="00B03740" w:rsidRDefault="00B03740" w:rsidP="00B03740">
            <w:pPr>
              <w:ind w:firstLine="708"/>
              <w:rPr>
                <w:i/>
                <w:iCs/>
                <w:sz w:val="32"/>
                <w:szCs w:val="32"/>
              </w:rPr>
            </w:pPr>
          </w:p>
          <w:p w14:paraId="63721334" w14:textId="77777777" w:rsidR="00B03740" w:rsidRDefault="00B03740" w:rsidP="00B03740">
            <w:pPr>
              <w:ind w:firstLine="708"/>
              <w:rPr>
                <w:i/>
                <w:iCs/>
                <w:sz w:val="32"/>
                <w:szCs w:val="32"/>
              </w:rPr>
            </w:pPr>
          </w:p>
          <w:p w14:paraId="2A578EA7" w14:textId="77777777" w:rsidR="00B03740" w:rsidRDefault="00B03740" w:rsidP="00B03740">
            <w:pPr>
              <w:jc w:val="center"/>
              <w:rPr>
                <w:sz w:val="28"/>
                <w:szCs w:val="28"/>
              </w:rPr>
            </w:pPr>
          </w:p>
          <w:p w14:paraId="7C08718F" w14:textId="77777777" w:rsidR="00B03740" w:rsidRDefault="00B03740" w:rsidP="00B03740">
            <w:pPr>
              <w:jc w:val="center"/>
              <w:rPr>
                <w:sz w:val="28"/>
                <w:szCs w:val="28"/>
              </w:rPr>
            </w:pPr>
          </w:p>
          <w:p w14:paraId="6AF9736E" w14:textId="77777777" w:rsidR="00B03740" w:rsidRDefault="00B03740" w:rsidP="00B03740">
            <w:pPr>
              <w:jc w:val="center"/>
              <w:rPr>
                <w:sz w:val="28"/>
                <w:szCs w:val="28"/>
              </w:rPr>
            </w:pPr>
          </w:p>
          <w:p w14:paraId="7ECE4628" w14:textId="77777777" w:rsidR="00B03740" w:rsidRDefault="00B03740" w:rsidP="00B03740">
            <w:pPr>
              <w:jc w:val="center"/>
              <w:rPr>
                <w:sz w:val="28"/>
                <w:szCs w:val="28"/>
              </w:rPr>
            </w:pPr>
          </w:p>
          <w:p w14:paraId="56B6B66C" w14:textId="77777777" w:rsidR="00B03740" w:rsidRDefault="00B03740" w:rsidP="00B03740">
            <w:pPr>
              <w:rPr>
                <w:sz w:val="28"/>
                <w:szCs w:val="28"/>
              </w:rPr>
            </w:pPr>
          </w:p>
          <w:p w14:paraId="3A812D4B" w14:textId="77777777" w:rsidR="00B03740" w:rsidRDefault="00B03740" w:rsidP="00B03740">
            <w:pPr>
              <w:jc w:val="center"/>
              <w:rPr>
                <w:i/>
                <w:iCs/>
                <w:sz w:val="32"/>
                <w:szCs w:val="32"/>
              </w:rPr>
            </w:pPr>
            <w:r w:rsidRPr="009255DB">
              <w:rPr>
                <w:sz w:val="28"/>
                <w:szCs w:val="28"/>
              </w:rPr>
              <w:t>Выдан</w:t>
            </w:r>
            <w:r>
              <w:rPr>
                <w:i/>
                <w:iCs/>
                <w:sz w:val="32"/>
                <w:szCs w:val="32"/>
              </w:rPr>
              <w:t>:</w:t>
            </w:r>
          </w:p>
          <w:p w14:paraId="661696B7" w14:textId="742EEEDC" w:rsidR="00B03740" w:rsidRDefault="00B03740" w:rsidP="008C2690">
            <w:pPr>
              <w:jc w:val="center"/>
              <w:rPr>
                <w:sz w:val="28"/>
                <w:szCs w:val="28"/>
              </w:rPr>
            </w:pPr>
            <w:r w:rsidRPr="009255DB">
              <w:rPr>
                <w:sz w:val="28"/>
                <w:szCs w:val="28"/>
              </w:rPr>
              <w:t>Москва, 2022</w:t>
            </w:r>
          </w:p>
          <w:p w14:paraId="6526A5BE" w14:textId="77777777" w:rsidR="00B03740" w:rsidRDefault="00B03740" w:rsidP="00B03740">
            <w:pPr>
              <w:spacing w:line="360" w:lineRule="auto"/>
              <w:jc w:val="right"/>
              <w:rPr>
                <w:b/>
                <w:bCs/>
                <w:color w:val="000000" w:themeColor="text1"/>
                <w:sz w:val="28"/>
                <w:szCs w:val="28"/>
              </w:rPr>
            </w:pPr>
            <w:bookmarkStart w:id="0" w:name="_GoBack"/>
            <w:bookmarkEnd w:id="0"/>
          </w:p>
        </w:tc>
        <w:tc>
          <w:tcPr>
            <w:tcW w:w="2500" w:type="pct"/>
          </w:tcPr>
          <w:p w14:paraId="0BA0D7CE" w14:textId="77777777" w:rsidR="00B03740" w:rsidRPr="000F744B" w:rsidRDefault="00B03740" w:rsidP="00B03740">
            <w:pPr>
              <w:tabs>
                <w:tab w:val="left" w:pos="10860"/>
              </w:tabs>
              <w:jc w:val="center"/>
              <w:rPr>
                <w:sz w:val="32"/>
                <w:szCs w:val="32"/>
              </w:rPr>
            </w:pPr>
            <w:r w:rsidRPr="000F744B">
              <w:rPr>
                <w:sz w:val="32"/>
                <w:szCs w:val="32"/>
              </w:rPr>
              <w:lastRenderedPageBreak/>
              <w:t>ОАНО Школа «НИКА»</w:t>
            </w:r>
          </w:p>
          <w:p w14:paraId="3483ADD6" w14:textId="77777777" w:rsidR="00B03740" w:rsidRDefault="00B03740" w:rsidP="00B03740">
            <w:pPr>
              <w:rPr>
                <w:sz w:val="32"/>
                <w:szCs w:val="32"/>
              </w:rPr>
            </w:pPr>
          </w:p>
          <w:p w14:paraId="3AB0C6D4" w14:textId="77777777" w:rsidR="00B03740" w:rsidRDefault="00B03740" w:rsidP="00B03740">
            <w:pPr>
              <w:rPr>
                <w:sz w:val="32"/>
                <w:szCs w:val="32"/>
              </w:rPr>
            </w:pPr>
          </w:p>
          <w:p w14:paraId="2AC895EC" w14:textId="77777777" w:rsidR="00B03740" w:rsidRDefault="00B03740" w:rsidP="00B03740">
            <w:pPr>
              <w:rPr>
                <w:sz w:val="32"/>
                <w:szCs w:val="32"/>
              </w:rPr>
            </w:pPr>
          </w:p>
          <w:p w14:paraId="6C2C4F94" w14:textId="77777777" w:rsidR="00B03740" w:rsidRDefault="00B03740" w:rsidP="00B03740">
            <w:pPr>
              <w:rPr>
                <w:sz w:val="32"/>
                <w:szCs w:val="32"/>
              </w:rPr>
            </w:pPr>
          </w:p>
          <w:p w14:paraId="7AF5E097" w14:textId="77777777" w:rsidR="00B03740" w:rsidRDefault="00B03740" w:rsidP="00B03740">
            <w:pPr>
              <w:rPr>
                <w:sz w:val="32"/>
                <w:szCs w:val="32"/>
              </w:rPr>
            </w:pPr>
          </w:p>
          <w:p w14:paraId="45B5FC90" w14:textId="77777777" w:rsidR="00B03740" w:rsidRDefault="00B03740" w:rsidP="00B03740">
            <w:pPr>
              <w:rPr>
                <w:sz w:val="32"/>
                <w:szCs w:val="32"/>
              </w:rPr>
            </w:pPr>
          </w:p>
          <w:p w14:paraId="71A6F5F4" w14:textId="77777777" w:rsidR="00B03740" w:rsidRDefault="00B03740" w:rsidP="00B03740">
            <w:pPr>
              <w:rPr>
                <w:sz w:val="32"/>
                <w:szCs w:val="32"/>
              </w:rPr>
            </w:pPr>
          </w:p>
          <w:p w14:paraId="0209F0A9" w14:textId="77777777" w:rsidR="00B03740" w:rsidRDefault="00B03740" w:rsidP="00B03740">
            <w:pPr>
              <w:rPr>
                <w:sz w:val="32"/>
                <w:szCs w:val="32"/>
              </w:rPr>
            </w:pPr>
            <w:r w:rsidRPr="009255DB">
              <w:rPr>
                <w:sz w:val="32"/>
                <w:szCs w:val="32"/>
              </w:rPr>
              <w:t>Паспорт развития профильного обучени</w:t>
            </w:r>
            <w:r>
              <w:rPr>
                <w:sz w:val="32"/>
                <w:szCs w:val="32"/>
              </w:rPr>
              <w:t xml:space="preserve">я </w:t>
            </w:r>
            <w:r w:rsidRPr="009255DB">
              <w:rPr>
                <w:sz w:val="32"/>
                <w:szCs w:val="32"/>
              </w:rPr>
              <w:t>школьника</w:t>
            </w:r>
          </w:p>
          <w:p w14:paraId="16B15865" w14:textId="52622CC1" w:rsidR="00B03740" w:rsidRDefault="00B03740" w:rsidP="00B03740">
            <w:pPr>
              <w:spacing w:line="360" w:lineRule="auto"/>
              <w:jc w:val="right"/>
              <w:rPr>
                <w:b/>
                <w:bCs/>
                <w:color w:val="000000" w:themeColor="text1"/>
                <w:sz w:val="28"/>
                <w:szCs w:val="28"/>
              </w:rPr>
            </w:pPr>
            <w:r>
              <w:fldChar w:fldCharType="begin"/>
            </w:r>
            <w:r>
              <w:instrText xml:space="preserve"> INCLUDEPICTURE "/var/folders/6_/gkh_7t296bl25c6mytqgc2jh0000gn/T/com.microsoft.Word/WebArchiveCopyPasteTempFiles/1625698357_9-phonoteka-org-p-polushariya-mozga-art-krasivo-9.jpg" \* MERGEFORMATINET </w:instrText>
            </w:r>
            <w:r>
              <w:fldChar w:fldCharType="separate"/>
            </w:r>
            <w:r>
              <w:rPr>
                <w:noProof/>
              </w:rPr>
              <w:drawing>
                <wp:inline distT="0" distB="0" distL="0" distR="0" wp14:anchorId="1B5BCC26" wp14:editId="2BB384BB">
                  <wp:extent cx="4580261" cy="3955311"/>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78" cy="4572768"/>
                          </a:xfrm>
                          <a:prstGeom prst="rect">
                            <a:avLst/>
                          </a:prstGeom>
                          <a:noFill/>
                          <a:ln>
                            <a:noFill/>
                          </a:ln>
                        </pic:spPr>
                      </pic:pic>
                    </a:graphicData>
                  </a:graphic>
                </wp:inline>
              </w:drawing>
            </w:r>
            <w:r>
              <w:fldChar w:fldCharType="end"/>
            </w:r>
          </w:p>
        </w:tc>
      </w:tr>
    </w:tbl>
    <w:p w14:paraId="66B75690" w14:textId="77777777" w:rsidR="0094057E" w:rsidRDefault="0094057E" w:rsidP="0094057E">
      <w:pPr>
        <w:spacing w:line="360" w:lineRule="auto"/>
        <w:ind w:firstLine="567"/>
        <w:jc w:val="right"/>
        <w:rPr>
          <w:b/>
          <w:bCs/>
          <w:color w:val="000000" w:themeColor="text1"/>
          <w:sz w:val="28"/>
          <w:szCs w:val="28"/>
        </w:rPr>
      </w:pPr>
    </w:p>
    <w:tbl>
      <w:tblPr>
        <w:tblStyle w:val="a6"/>
        <w:tblW w:w="0" w:type="auto"/>
        <w:tblLook w:val="04A0" w:firstRow="1" w:lastRow="0" w:firstColumn="1" w:lastColumn="0" w:noHBand="0" w:noVBand="1"/>
      </w:tblPr>
      <w:tblGrid>
        <w:gridCol w:w="7281"/>
        <w:gridCol w:w="7281"/>
      </w:tblGrid>
      <w:tr w:rsidR="00B03740" w14:paraId="1554D610" w14:textId="77777777" w:rsidTr="00B03740">
        <w:trPr>
          <w:trHeight w:val="8654"/>
        </w:trPr>
        <w:tc>
          <w:tcPr>
            <w:tcW w:w="7281" w:type="dxa"/>
          </w:tcPr>
          <w:p w14:paraId="354B67FC" w14:textId="77777777" w:rsidR="00B03740" w:rsidRPr="000F0DF0" w:rsidRDefault="00B03740" w:rsidP="00B03740">
            <w:pPr>
              <w:rPr>
                <w:sz w:val="32"/>
                <w:szCs w:val="32"/>
              </w:rPr>
            </w:pPr>
            <w:r w:rsidRPr="00EC41BB">
              <w:rPr>
                <w:sz w:val="32"/>
                <w:szCs w:val="32"/>
                <w:u w:val="single"/>
              </w:rPr>
              <w:t xml:space="preserve">Код </w:t>
            </w:r>
            <w:proofErr w:type="gramStart"/>
            <w:r w:rsidRPr="00EC41BB">
              <w:rPr>
                <w:sz w:val="32"/>
                <w:szCs w:val="32"/>
                <w:u w:val="single"/>
              </w:rPr>
              <w:t>исследуемого:</w:t>
            </w:r>
            <w:r>
              <w:rPr>
                <w:sz w:val="32"/>
                <w:szCs w:val="32"/>
              </w:rPr>
              <w:t xml:space="preserve"> </w:t>
            </w:r>
            <w:r w:rsidRPr="000F0DF0">
              <w:rPr>
                <w:sz w:val="32"/>
                <w:szCs w:val="32"/>
              </w:rPr>
              <w:t xml:space="preserve">  </w:t>
            </w:r>
            <w:proofErr w:type="gramEnd"/>
            <w:r>
              <w:rPr>
                <w:sz w:val="32"/>
                <w:szCs w:val="32"/>
              </w:rPr>
              <w:t xml:space="preserve">   Ш.А</w:t>
            </w:r>
          </w:p>
          <w:p w14:paraId="28E0F308" w14:textId="77777777" w:rsidR="00B03740" w:rsidRDefault="00B03740" w:rsidP="00B03740">
            <w:pPr>
              <w:rPr>
                <w:sz w:val="32"/>
                <w:szCs w:val="32"/>
              </w:rPr>
            </w:pPr>
            <w:r w:rsidRPr="00EC41BB">
              <w:rPr>
                <w:sz w:val="32"/>
                <w:szCs w:val="32"/>
                <w:u w:val="single"/>
              </w:rPr>
              <w:t xml:space="preserve">Класс </w:t>
            </w:r>
            <w:proofErr w:type="gramStart"/>
            <w:r w:rsidRPr="00EC41BB">
              <w:rPr>
                <w:sz w:val="32"/>
                <w:szCs w:val="32"/>
                <w:u w:val="single"/>
              </w:rPr>
              <w:t>исследуемого</w:t>
            </w:r>
            <w:r w:rsidRPr="00390464">
              <w:rPr>
                <w:sz w:val="32"/>
                <w:szCs w:val="32"/>
              </w:rPr>
              <w:t xml:space="preserve">: </w:t>
            </w:r>
            <w:r>
              <w:rPr>
                <w:sz w:val="32"/>
                <w:szCs w:val="32"/>
              </w:rPr>
              <w:t xml:space="preserve">  </w:t>
            </w:r>
            <w:proofErr w:type="gramEnd"/>
            <w:r>
              <w:rPr>
                <w:sz w:val="32"/>
                <w:szCs w:val="32"/>
              </w:rPr>
              <w:t>5ж</w:t>
            </w:r>
          </w:p>
          <w:p w14:paraId="58D8547E" w14:textId="77777777" w:rsidR="00B03740" w:rsidRPr="00390464" w:rsidRDefault="00B03740" w:rsidP="00B03740">
            <w:pPr>
              <w:rPr>
                <w:sz w:val="32"/>
                <w:szCs w:val="32"/>
              </w:rPr>
            </w:pPr>
          </w:p>
          <w:p w14:paraId="7E2E56C3" w14:textId="77777777" w:rsidR="00B03740" w:rsidRPr="00EC41BB" w:rsidRDefault="00B03740" w:rsidP="00B03740">
            <w:pPr>
              <w:jc w:val="center"/>
              <w:rPr>
                <w:b/>
                <w:bCs/>
                <w:sz w:val="32"/>
                <w:szCs w:val="32"/>
                <w:u w:val="single"/>
              </w:rPr>
            </w:pPr>
            <w:r w:rsidRPr="00EC41BB">
              <w:rPr>
                <w:b/>
                <w:bCs/>
                <w:sz w:val="32"/>
                <w:szCs w:val="32"/>
                <w:u w:val="single"/>
              </w:rPr>
              <w:t>Показатели:</w:t>
            </w:r>
          </w:p>
          <w:p w14:paraId="52C373BF" w14:textId="77777777" w:rsidR="00B03740" w:rsidRDefault="00B03740" w:rsidP="00B03740">
            <w:pPr>
              <w:jc w:val="center"/>
              <w:rPr>
                <w:sz w:val="32"/>
                <w:szCs w:val="32"/>
                <w:u w:val="single"/>
              </w:rPr>
            </w:pPr>
          </w:p>
          <w:p w14:paraId="2F3C386F" w14:textId="77777777" w:rsidR="00B03740" w:rsidRPr="00D45719" w:rsidRDefault="00B03740" w:rsidP="00B03740">
            <w:pPr>
              <w:pStyle w:val="a4"/>
              <w:shd w:val="clear" w:color="auto" w:fill="FFFFFF"/>
              <w:spacing w:before="0" w:beforeAutospacing="0" w:after="0" w:afterAutospacing="0" w:line="360" w:lineRule="auto"/>
              <w:ind w:left="-81" w:right="-168"/>
              <w:jc w:val="both"/>
              <w:rPr>
                <w:color w:val="000000"/>
                <w:sz w:val="32"/>
                <w:szCs w:val="32"/>
              </w:rPr>
            </w:pPr>
            <w:r w:rsidRPr="00EC41BB">
              <w:rPr>
                <w:sz w:val="32"/>
                <w:szCs w:val="32"/>
                <w:u w:val="single"/>
              </w:rPr>
              <w:t>Анкетирование№</w:t>
            </w:r>
            <w:proofErr w:type="gramStart"/>
            <w:r w:rsidRPr="00EC41BB">
              <w:rPr>
                <w:sz w:val="32"/>
                <w:szCs w:val="32"/>
                <w:u w:val="single"/>
              </w:rPr>
              <w:t>1</w:t>
            </w:r>
            <w:r w:rsidRPr="00743E69">
              <w:rPr>
                <w:color w:val="000000"/>
                <w:sz w:val="32"/>
                <w:szCs w:val="32"/>
              </w:rPr>
              <w:t>:</w:t>
            </w:r>
            <w:r w:rsidRPr="00460921">
              <w:rPr>
                <w:color w:val="000000"/>
                <w:sz w:val="32"/>
                <w:szCs w:val="32"/>
              </w:rPr>
              <w:t>.</w:t>
            </w:r>
            <w:proofErr w:type="gramEnd"/>
            <w:r w:rsidRPr="00786300">
              <w:rPr>
                <w:b/>
                <w:bCs/>
                <w:color w:val="000000"/>
              </w:rPr>
              <w:t xml:space="preserve"> </w:t>
            </w:r>
            <w:r w:rsidRPr="00D45719">
              <w:rPr>
                <w:b/>
                <w:bCs/>
                <w:color w:val="000000"/>
                <w:sz w:val="32"/>
                <w:szCs w:val="32"/>
              </w:rPr>
              <w:t>ЛППП – </w:t>
            </w:r>
            <w:r w:rsidRPr="00D45719">
              <w:rPr>
                <w:color w:val="000000"/>
                <w:sz w:val="32"/>
                <w:szCs w:val="32"/>
              </w:rPr>
              <w:t>один из наиболее распространенных типов. Он эмоционален, легко контактирует практически со всеми</w:t>
            </w:r>
          </w:p>
          <w:p w14:paraId="2838C7C9" w14:textId="77777777" w:rsidR="00B03740" w:rsidRPr="00066BA2" w:rsidRDefault="00B03740" w:rsidP="00B03740">
            <w:pPr>
              <w:tabs>
                <w:tab w:val="left" w:pos="426"/>
              </w:tabs>
              <w:spacing w:line="360" w:lineRule="auto"/>
              <w:jc w:val="both"/>
              <w:rPr>
                <w:color w:val="000000" w:themeColor="text1"/>
                <w:sz w:val="32"/>
                <w:szCs w:val="32"/>
              </w:rPr>
            </w:pPr>
            <w:r w:rsidRPr="00D45719">
              <w:rPr>
                <w:color w:val="000000"/>
                <w:sz w:val="32"/>
                <w:szCs w:val="32"/>
                <w:u w:val="single"/>
              </w:rPr>
              <w:t>Анкетирование №</w:t>
            </w:r>
            <w:proofErr w:type="gramStart"/>
            <w:r w:rsidRPr="00D45719">
              <w:rPr>
                <w:color w:val="000000"/>
                <w:sz w:val="32"/>
                <w:szCs w:val="32"/>
                <w:u w:val="single"/>
              </w:rPr>
              <w:t>2</w:t>
            </w:r>
            <w:r w:rsidRPr="00D45719">
              <w:rPr>
                <w:color w:val="000000"/>
                <w:sz w:val="32"/>
                <w:szCs w:val="32"/>
              </w:rPr>
              <w:t>:  согласно</w:t>
            </w:r>
            <w:proofErr w:type="gramEnd"/>
            <w:r w:rsidRPr="00D45719">
              <w:rPr>
                <w:color w:val="000000"/>
                <w:sz w:val="32"/>
                <w:szCs w:val="32"/>
              </w:rPr>
              <w:t xml:space="preserve"> подтвержденной теории</w:t>
            </w:r>
            <w:r>
              <w:rPr>
                <w:color w:val="000000"/>
                <w:sz w:val="32"/>
                <w:szCs w:val="32"/>
              </w:rPr>
              <w:t xml:space="preserve"> о том, что</w:t>
            </w:r>
            <w:r>
              <w:rPr>
                <w:color w:val="000000" w:themeColor="text1"/>
                <w:sz w:val="28"/>
                <w:szCs w:val="28"/>
              </w:rPr>
              <w:t xml:space="preserve"> </w:t>
            </w:r>
            <w:r w:rsidRPr="00066BA2">
              <w:rPr>
                <w:color w:val="000000" w:themeColor="text1"/>
                <w:sz w:val="32"/>
                <w:szCs w:val="32"/>
              </w:rPr>
              <w:t>подростки у которых больше развито левое полушарие (и, если их не переучивали в детстве), часто хорошо преуспевают в естественных науках и иностранных языках. А те у которых больше развито правое полушарие (и, если их переучивали в детстве), больше преуспевают в гуманитарных и иностранных науках.</w:t>
            </w:r>
            <w:r>
              <w:rPr>
                <w:color w:val="000000" w:themeColor="text1"/>
                <w:sz w:val="32"/>
                <w:szCs w:val="32"/>
              </w:rPr>
              <w:t xml:space="preserve"> И на основе ваших предпочтений в предметах и доп. занятиях мы составили для вас </w:t>
            </w:r>
            <w:proofErr w:type="gramStart"/>
            <w:r>
              <w:rPr>
                <w:color w:val="000000" w:themeColor="text1"/>
                <w:sz w:val="32"/>
                <w:szCs w:val="32"/>
              </w:rPr>
              <w:t>индивидуальные  рекомендации</w:t>
            </w:r>
            <w:proofErr w:type="gramEnd"/>
            <w:r>
              <w:rPr>
                <w:color w:val="000000" w:themeColor="text1"/>
                <w:sz w:val="32"/>
                <w:szCs w:val="32"/>
              </w:rPr>
              <w:t>.</w:t>
            </w:r>
          </w:p>
          <w:p w14:paraId="7352D226" w14:textId="77777777" w:rsidR="00B03740" w:rsidRDefault="00B03740" w:rsidP="00B03740">
            <w:pPr>
              <w:spacing w:line="360" w:lineRule="auto"/>
              <w:jc w:val="both"/>
              <w:rPr>
                <w:b/>
                <w:bCs/>
                <w:color w:val="000000" w:themeColor="text1"/>
                <w:sz w:val="28"/>
                <w:szCs w:val="28"/>
              </w:rPr>
            </w:pPr>
          </w:p>
        </w:tc>
        <w:tc>
          <w:tcPr>
            <w:tcW w:w="7281" w:type="dxa"/>
          </w:tcPr>
          <w:p w14:paraId="255537A6" w14:textId="77777777" w:rsidR="00B03740" w:rsidRPr="00EC41BB" w:rsidRDefault="00B03740" w:rsidP="00B03740">
            <w:pPr>
              <w:jc w:val="center"/>
              <w:rPr>
                <w:b/>
                <w:bCs/>
                <w:sz w:val="32"/>
                <w:szCs w:val="32"/>
              </w:rPr>
            </w:pPr>
          </w:p>
          <w:p w14:paraId="514495AC" w14:textId="77777777" w:rsidR="00B03740" w:rsidRPr="00EC41BB" w:rsidRDefault="00B03740" w:rsidP="00B03740">
            <w:pPr>
              <w:jc w:val="center"/>
              <w:rPr>
                <w:b/>
                <w:bCs/>
                <w:sz w:val="32"/>
                <w:szCs w:val="32"/>
                <w:u w:val="single"/>
              </w:rPr>
            </w:pPr>
            <w:r w:rsidRPr="00EC41BB">
              <w:rPr>
                <w:b/>
                <w:bCs/>
                <w:sz w:val="32"/>
                <w:szCs w:val="32"/>
                <w:u w:val="single"/>
              </w:rPr>
              <w:t>Рекомендации:</w:t>
            </w:r>
          </w:p>
          <w:p w14:paraId="4F2ED46E" w14:textId="77777777" w:rsidR="00B03740" w:rsidRDefault="00B03740" w:rsidP="00B03740">
            <w:pPr>
              <w:rPr>
                <w:sz w:val="32"/>
                <w:szCs w:val="32"/>
                <w:u w:val="single"/>
              </w:rPr>
            </w:pPr>
            <w:r w:rsidRPr="00EC41BB">
              <w:rPr>
                <w:sz w:val="32"/>
                <w:szCs w:val="32"/>
                <w:u w:val="single"/>
              </w:rPr>
              <w:t>Профиль:</w:t>
            </w:r>
          </w:p>
          <w:p w14:paraId="52985DD8" w14:textId="77777777" w:rsidR="00B03740" w:rsidRPr="00D45719" w:rsidRDefault="00B03740" w:rsidP="00B03740">
            <w:pPr>
              <w:jc w:val="right"/>
              <w:rPr>
                <w:sz w:val="32"/>
                <w:szCs w:val="32"/>
              </w:rPr>
            </w:pPr>
            <w:proofErr w:type="spellStart"/>
            <w:r w:rsidRPr="00D45719">
              <w:rPr>
                <w:sz w:val="32"/>
                <w:szCs w:val="32"/>
              </w:rPr>
              <w:t>Физ.Мат</w:t>
            </w:r>
            <w:proofErr w:type="spellEnd"/>
          </w:p>
          <w:p w14:paraId="3A551829" w14:textId="77777777" w:rsidR="00B03740" w:rsidRPr="00D45719" w:rsidRDefault="00B03740" w:rsidP="00B03740">
            <w:pPr>
              <w:jc w:val="right"/>
              <w:rPr>
                <w:sz w:val="32"/>
                <w:szCs w:val="32"/>
              </w:rPr>
            </w:pPr>
            <w:proofErr w:type="spellStart"/>
            <w:r w:rsidRPr="00D45719">
              <w:rPr>
                <w:sz w:val="32"/>
                <w:szCs w:val="32"/>
              </w:rPr>
              <w:t>Соц.Эконом</w:t>
            </w:r>
            <w:proofErr w:type="spellEnd"/>
          </w:p>
          <w:p w14:paraId="6D8CBDED" w14:textId="77777777" w:rsidR="00B03740" w:rsidRDefault="00B03740" w:rsidP="00B03740">
            <w:pPr>
              <w:spacing w:line="330" w:lineRule="atLeast"/>
              <w:rPr>
                <w:rFonts w:ascii="Arial" w:hAnsi="Arial" w:cs="Arial"/>
                <w:color w:val="333333"/>
                <w:u w:val="single"/>
              </w:rPr>
            </w:pPr>
            <w:r w:rsidRPr="00EC41BB">
              <w:rPr>
                <w:sz w:val="32"/>
                <w:szCs w:val="32"/>
                <w:u w:val="single"/>
              </w:rPr>
              <w:t>Список профессий:</w:t>
            </w:r>
            <w:r w:rsidRPr="00EC41BB">
              <w:rPr>
                <w:rFonts w:ascii="Arial" w:hAnsi="Arial" w:cs="Arial"/>
                <w:color w:val="333333"/>
                <w:u w:val="single"/>
              </w:rPr>
              <w:t xml:space="preserve"> </w:t>
            </w:r>
          </w:p>
          <w:p w14:paraId="4B5F0F8E" w14:textId="77777777" w:rsidR="00B03740" w:rsidRPr="00D45719" w:rsidRDefault="00B03740" w:rsidP="00B03740">
            <w:pPr>
              <w:spacing w:line="330" w:lineRule="atLeast"/>
              <w:jc w:val="right"/>
              <w:rPr>
                <w:color w:val="333333"/>
                <w:sz w:val="32"/>
                <w:szCs w:val="32"/>
              </w:rPr>
            </w:pPr>
            <w:r w:rsidRPr="00D45719">
              <w:rPr>
                <w:color w:val="333333"/>
                <w:sz w:val="32"/>
                <w:szCs w:val="32"/>
              </w:rPr>
              <w:t>Менеджер</w:t>
            </w:r>
          </w:p>
          <w:p w14:paraId="18E48824" w14:textId="77777777" w:rsidR="00B03740" w:rsidRPr="00D45719" w:rsidRDefault="00B03740" w:rsidP="00B03740">
            <w:pPr>
              <w:spacing w:line="330" w:lineRule="atLeast"/>
              <w:jc w:val="right"/>
              <w:rPr>
                <w:color w:val="333333"/>
                <w:sz w:val="32"/>
                <w:szCs w:val="32"/>
              </w:rPr>
            </w:pPr>
            <w:r w:rsidRPr="00D45719">
              <w:rPr>
                <w:color w:val="333333"/>
                <w:sz w:val="32"/>
                <w:szCs w:val="32"/>
              </w:rPr>
              <w:t>Администратор</w:t>
            </w:r>
          </w:p>
          <w:p w14:paraId="1247807B" w14:textId="77777777" w:rsidR="00B03740" w:rsidRPr="00D45719" w:rsidRDefault="00B03740" w:rsidP="00B03740">
            <w:pPr>
              <w:spacing w:line="330" w:lineRule="atLeast"/>
              <w:jc w:val="right"/>
              <w:rPr>
                <w:color w:val="333333"/>
                <w:sz w:val="32"/>
                <w:szCs w:val="32"/>
              </w:rPr>
            </w:pPr>
            <w:r w:rsidRPr="00D45719">
              <w:rPr>
                <w:color w:val="333333"/>
                <w:sz w:val="32"/>
                <w:szCs w:val="32"/>
              </w:rPr>
              <w:t>Экономист</w:t>
            </w:r>
          </w:p>
          <w:p w14:paraId="5C18B963" w14:textId="77777777" w:rsidR="00B03740" w:rsidRPr="00716386" w:rsidRDefault="00B03740" w:rsidP="00B03740">
            <w:pPr>
              <w:spacing w:line="330" w:lineRule="atLeast"/>
              <w:jc w:val="right"/>
              <w:rPr>
                <w:color w:val="333333"/>
                <w:sz w:val="32"/>
                <w:szCs w:val="32"/>
              </w:rPr>
            </w:pPr>
          </w:p>
          <w:p w14:paraId="3B8CE87A" w14:textId="77777777" w:rsidR="00B03740" w:rsidRPr="00F70E7F" w:rsidRDefault="00B03740" w:rsidP="00B03740">
            <w:pPr>
              <w:spacing w:line="330" w:lineRule="atLeast"/>
              <w:jc w:val="right"/>
              <w:rPr>
                <w:color w:val="333333"/>
                <w:sz w:val="32"/>
                <w:szCs w:val="32"/>
              </w:rPr>
            </w:pPr>
          </w:p>
          <w:p w14:paraId="27BF5E2C" w14:textId="77777777" w:rsidR="00B03740" w:rsidRPr="00EC41BB" w:rsidRDefault="00B03740" w:rsidP="00B03740">
            <w:pPr>
              <w:rPr>
                <w:sz w:val="32"/>
                <w:szCs w:val="32"/>
                <w:u w:val="single"/>
              </w:rPr>
            </w:pPr>
            <w:proofErr w:type="gramStart"/>
            <w:r w:rsidRPr="00EC41BB">
              <w:rPr>
                <w:sz w:val="32"/>
                <w:szCs w:val="32"/>
                <w:u w:val="single"/>
              </w:rPr>
              <w:t>Предметы</w:t>
            </w:r>
            <w:proofErr w:type="gramEnd"/>
            <w:r w:rsidRPr="00EC41BB">
              <w:rPr>
                <w:sz w:val="32"/>
                <w:szCs w:val="32"/>
                <w:u w:val="single"/>
              </w:rPr>
              <w:t xml:space="preserve"> которые будут лучше всех даваться:</w:t>
            </w:r>
          </w:p>
          <w:p w14:paraId="738C8D41" w14:textId="77777777" w:rsidR="00B03740" w:rsidRDefault="00B03740" w:rsidP="00B03740">
            <w:pPr>
              <w:jc w:val="right"/>
              <w:rPr>
                <w:sz w:val="32"/>
                <w:szCs w:val="32"/>
              </w:rPr>
            </w:pPr>
            <w:r w:rsidRPr="00897DC1">
              <w:rPr>
                <w:sz w:val="32"/>
                <w:szCs w:val="32"/>
              </w:rPr>
              <w:t xml:space="preserve"> Физкультура</w:t>
            </w:r>
          </w:p>
          <w:p w14:paraId="7213FD8E" w14:textId="77777777" w:rsidR="00B03740" w:rsidRDefault="00B03740" w:rsidP="00B03740">
            <w:pPr>
              <w:jc w:val="right"/>
              <w:rPr>
                <w:sz w:val="32"/>
                <w:szCs w:val="32"/>
              </w:rPr>
            </w:pPr>
            <w:r>
              <w:rPr>
                <w:sz w:val="32"/>
                <w:szCs w:val="32"/>
              </w:rPr>
              <w:t>Математика</w:t>
            </w:r>
          </w:p>
          <w:p w14:paraId="03F3360A" w14:textId="77777777" w:rsidR="00B03740" w:rsidRDefault="00B03740" w:rsidP="00B03740">
            <w:pPr>
              <w:jc w:val="right"/>
              <w:rPr>
                <w:sz w:val="32"/>
                <w:szCs w:val="32"/>
              </w:rPr>
            </w:pPr>
            <w:r>
              <w:rPr>
                <w:sz w:val="32"/>
                <w:szCs w:val="32"/>
              </w:rPr>
              <w:t>Физика</w:t>
            </w:r>
          </w:p>
          <w:p w14:paraId="246CBE14" w14:textId="77777777" w:rsidR="00B03740" w:rsidRDefault="00B03740" w:rsidP="00B03740">
            <w:pPr>
              <w:jc w:val="right"/>
              <w:rPr>
                <w:sz w:val="32"/>
                <w:szCs w:val="32"/>
              </w:rPr>
            </w:pPr>
            <w:r>
              <w:rPr>
                <w:sz w:val="32"/>
                <w:szCs w:val="32"/>
              </w:rPr>
              <w:t>Химия</w:t>
            </w:r>
          </w:p>
          <w:p w14:paraId="7AC4D1B0" w14:textId="77777777" w:rsidR="00B03740" w:rsidRDefault="00B03740" w:rsidP="00B03740">
            <w:pPr>
              <w:jc w:val="right"/>
              <w:rPr>
                <w:sz w:val="32"/>
                <w:szCs w:val="32"/>
              </w:rPr>
            </w:pPr>
            <w:r>
              <w:rPr>
                <w:sz w:val="32"/>
                <w:szCs w:val="32"/>
              </w:rPr>
              <w:t xml:space="preserve">Литература  </w:t>
            </w:r>
          </w:p>
          <w:p w14:paraId="6BAD57A1" w14:textId="77777777" w:rsidR="00B03740" w:rsidRPr="00897DC1" w:rsidRDefault="00B03740" w:rsidP="00B03740">
            <w:pPr>
              <w:rPr>
                <w:sz w:val="32"/>
                <w:szCs w:val="32"/>
              </w:rPr>
            </w:pPr>
            <w:proofErr w:type="gramStart"/>
            <w:r w:rsidRPr="00EC41BB">
              <w:rPr>
                <w:sz w:val="32"/>
                <w:szCs w:val="32"/>
                <w:u w:val="single"/>
              </w:rPr>
              <w:t>Предметы</w:t>
            </w:r>
            <w:proofErr w:type="gramEnd"/>
            <w:r w:rsidRPr="00EC41BB">
              <w:rPr>
                <w:sz w:val="32"/>
                <w:szCs w:val="32"/>
                <w:u w:val="single"/>
              </w:rPr>
              <w:t xml:space="preserve"> которые будут даваться хуже всех</w:t>
            </w:r>
            <w:r w:rsidRPr="00897DC1">
              <w:rPr>
                <w:sz w:val="32"/>
                <w:szCs w:val="32"/>
              </w:rPr>
              <w:t>:</w:t>
            </w:r>
          </w:p>
          <w:p w14:paraId="74079DB7" w14:textId="77777777" w:rsidR="00B03740" w:rsidRPr="00536145" w:rsidRDefault="00B03740" w:rsidP="00B03740">
            <w:pPr>
              <w:jc w:val="right"/>
              <w:rPr>
                <w:sz w:val="32"/>
                <w:szCs w:val="32"/>
              </w:rPr>
            </w:pPr>
            <w:r w:rsidRPr="00536145">
              <w:rPr>
                <w:sz w:val="32"/>
                <w:szCs w:val="32"/>
              </w:rPr>
              <w:t>Русский язык</w:t>
            </w:r>
          </w:p>
          <w:p w14:paraId="633A7AC7" w14:textId="77777777" w:rsidR="00B03740" w:rsidRDefault="00B03740" w:rsidP="00B03740">
            <w:pPr>
              <w:jc w:val="right"/>
              <w:rPr>
                <w:sz w:val="32"/>
                <w:szCs w:val="32"/>
              </w:rPr>
            </w:pPr>
            <w:r>
              <w:rPr>
                <w:sz w:val="32"/>
                <w:szCs w:val="32"/>
              </w:rPr>
              <w:t>История</w:t>
            </w:r>
          </w:p>
          <w:p w14:paraId="4B54F557" w14:textId="55850387" w:rsidR="00B03740" w:rsidRDefault="00B03740" w:rsidP="00B03740">
            <w:pPr>
              <w:spacing w:line="360" w:lineRule="auto"/>
              <w:jc w:val="right"/>
              <w:rPr>
                <w:b/>
                <w:bCs/>
                <w:color w:val="000000" w:themeColor="text1"/>
                <w:sz w:val="28"/>
                <w:szCs w:val="28"/>
              </w:rPr>
            </w:pPr>
            <w:r w:rsidRPr="00D45719">
              <w:rPr>
                <w:sz w:val="32"/>
                <w:szCs w:val="32"/>
              </w:rPr>
              <w:t>Информатика</w:t>
            </w:r>
          </w:p>
        </w:tc>
      </w:tr>
    </w:tbl>
    <w:p w14:paraId="76C0A22A" w14:textId="77777777" w:rsidR="003A270F" w:rsidRPr="00FC23D7" w:rsidRDefault="003A270F" w:rsidP="00060B9C">
      <w:pPr>
        <w:spacing w:line="360" w:lineRule="auto"/>
        <w:ind w:firstLine="567"/>
        <w:jc w:val="both"/>
        <w:rPr>
          <w:b/>
          <w:bCs/>
          <w:color w:val="000000" w:themeColor="text1"/>
          <w:sz w:val="28"/>
          <w:szCs w:val="28"/>
        </w:rPr>
      </w:pPr>
    </w:p>
    <w:p w14:paraId="132F10F5" w14:textId="77777777" w:rsidR="00766789" w:rsidRPr="00FC23D7" w:rsidRDefault="00766789" w:rsidP="00060B9C">
      <w:pPr>
        <w:pStyle w:val="a3"/>
        <w:spacing w:line="360" w:lineRule="auto"/>
        <w:ind w:left="0" w:firstLine="567"/>
        <w:contextualSpacing w:val="0"/>
        <w:jc w:val="both"/>
        <w:rPr>
          <w:rFonts w:ascii="Times New Roman" w:hAnsi="Times New Roman" w:cs="Times New Roman"/>
          <w:b/>
          <w:bCs/>
          <w:color w:val="000000" w:themeColor="text1"/>
          <w:sz w:val="28"/>
          <w:szCs w:val="28"/>
        </w:rPr>
      </w:pPr>
    </w:p>
    <w:p w14:paraId="12E12E9E" w14:textId="77777777" w:rsidR="009C711A" w:rsidRPr="00060B9C" w:rsidRDefault="009C711A" w:rsidP="002D10D2">
      <w:pPr>
        <w:spacing w:line="360" w:lineRule="auto"/>
        <w:rPr>
          <w:color w:val="000000" w:themeColor="text1"/>
          <w:sz w:val="28"/>
          <w:szCs w:val="28"/>
        </w:rPr>
      </w:pPr>
    </w:p>
    <w:sectPr w:rsidR="009C711A" w:rsidRPr="00060B9C" w:rsidSect="00B03740">
      <w:pgSz w:w="16840" w:h="11900"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36BD" w14:textId="77777777" w:rsidR="00F57748" w:rsidRDefault="00F57748" w:rsidP="0042459A">
      <w:r>
        <w:separator/>
      </w:r>
    </w:p>
  </w:endnote>
  <w:endnote w:type="continuationSeparator" w:id="0">
    <w:p w14:paraId="13C039B6" w14:textId="77777777" w:rsidR="00F57748" w:rsidRDefault="00F57748" w:rsidP="004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61695"/>
      <w:docPartObj>
        <w:docPartGallery w:val="Page Numbers (Bottom of Page)"/>
        <w:docPartUnique/>
      </w:docPartObj>
    </w:sdtPr>
    <w:sdtEndPr/>
    <w:sdtContent>
      <w:p w14:paraId="634ED3C8" w14:textId="7019C58D" w:rsidR="0042459A" w:rsidRDefault="0042459A">
        <w:pPr>
          <w:pStyle w:val="ab"/>
          <w:jc w:val="right"/>
        </w:pPr>
        <w:r>
          <w:fldChar w:fldCharType="begin"/>
        </w:r>
        <w:r>
          <w:instrText>PAGE   \* MERGEFORMAT</w:instrText>
        </w:r>
        <w:r>
          <w:fldChar w:fldCharType="separate"/>
        </w:r>
        <w:r>
          <w:t>2</w:t>
        </w:r>
        <w:r>
          <w:fldChar w:fldCharType="end"/>
        </w:r>
      </w:p>
    </w:sdtContent>
  </w:sdt>
  <w:p w14:paraId="67C3A2E7" w14:textId="77777777" w:rsidR="0042459A" w:rsidRDefault="004245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18E4" w14:textId="77777777" w:rsidR="00F57748" w:rsidRDefault="00F57748" w:rsidP="0042459A">
      <w:r>
        <w:separator/>
      </w:r>
    </w:p>
  </w:footnote>
  <w:footnote w:type="continuationSeparator" w:id="0">
    <w:p w14:paraId="637319FC" w14:textId="77777777" w:rsidR="00F57748" w:rsidRDefault="00F57748" w:rsidP="0042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9D7"/>
    <w:multiLevelType w:val="hybridMultilevel"/>
    <w:tmpl w:val="ACCA4BEC"/>
    <w:lvl w:ilvl="0" w:tplc="73004304">
      <w:start w:val="1"/>
      <w:numFmt w:val="bullet"/>
      <w:lvlText w:val=""/>
      <w:lvlJc w:val="left"/>
      <w:pPr>
        <w:ind w:left="1244"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22486E5F"/>
    <w:multiLevelType w:val="multilevel"/>
    <w:tmpl w:val="FE0A62EE"/>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30A02EF4"/>
    <w:multiLevelType w:val="multilevel"/>
    <w:tmpl w:val="6C86B2A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720"/>
      </w:pPr>
      <w:rPr>
        <w:rFonts w:ascii="Times New Roman" w:hAnsi="Times New Roman" w:cs="Times New Roman" w:hint="default"/>
        <w:b/>
        <w:bCs w:val="0"/>
      </w:rPr>
    </w:lvl>
    <w:lvl w:ilvl="2">
      <w:start w:val="1"/>
      <w:numFmt w:val="decimal"/>
      <w:lvlText w:val="%1.%2.%3"/>
      <w:lvlJc w:val="left"/>
      <w:pPr>
        <w:ind w:left="1080" w:hanging="1080"/>
      </w:pPr>
      <w:rPr>
        <w:rFonts w:asciiTheme="minorHAnsi" w:hAnsiTheme="minorHAnsi" w:cstheme="minorHAnsi" w:hint="default"/>
      </w:rPr>
    </w:lvl>
    <w:lvl w:ilvl="3">
      <w:start w:val="1"/>
      <w:numFmt w:val="decimal"/>
      <w:lvlText w:val="%1.%2.%3.%4"/>
      <w:lvlJc w:val="left"/>
      <w:pPr>
        <w:ind w:left="1440" w:hanging="1440"/>
      </w:pPr>
      <w:rPr>
        <w:rFonts w:asciiTheme="minorHAnsi" w:hAnsiTheme="minorHAnsi" w:cstheme="minorHAnsi" w:hint="default"/>
      </w:rPr>
    </w:lvl>
    <w:lvl w:ilvl="4">
      <w:start w:val="1"/>
      <w:numFmt w:val="decimal"/>
      <w:lvlText w:val="%1.%2.%3.%4.%5"/>
      <w:lvlJc w:val="left"/>
      <w:pPr>
        <w:ind w:left="1800" w:hanging="1800"/>
      </w:pPr>
      <w:rPr>
        <w:rFonts w:asciiTheme="minorHAnsi" w:hAnsiTheme="minorHAnsi" w:cstheme="minorHAnsi" w:hint="default"/>
      </w:rPr>
    </w:lvl>
    <w:lvl w:ilvl="5">
      <w:start w:val="1"/>
      <w:numFmt w:val="decimal"/>
      <w:lvlText w:val="%1.%2.%3.%4.%5.%6"/>
      <w:lvlJc w:val="left"/>
      <w:pPr>
        <w:ind w:left="2160" w:hanging="2160"/>
      </w:pPr>
      <w:rPr>
        <w:rFonts w:asciiTheme="minorHAnsi" w:hAnsiTheme="minorHAnsi" w:cstheme="minorHAnsi" w:hint="default"/>
      </w:rPr>
    </w:lvl>
    <w:lvl w:ilvl="6">
      <w:start w:val="1"/>
      <w:numFmt w:val="decimal"/>
      <w:lvlText w:val="%1.%2.%3.%4.%5.%6.%7"/>
      <w:lvlJc w:val="left"/>
      <w:pPr>
        <w:ind w:left="2520" w:hanging="2520"/>
      </w:pPr>
      <w:rPr>
        <w:rFonts w:asciiTheme="minorHAnsi" w:hAnsiTheme="minorHAnsi" w:cstheme="minorHAnsi" w:hint="default"/>
      </w:rPr>
    </w:lvl>
    <w:lvl w:ilvl="7">
      <w:start w:val="1"/>
      <w:numFmt w:val="decimal"/>
      <w:lvlText w:val="%1.%2.%3.%4.%5.%6.%7.%8"/>
      <w:lvlJc w:val="left"/>
      <w:pPr>
        <w:ind w:left="2520" w:hanging="2520"/>
      </w:pPr>
      <w:rPr>
        <w:rFonts w:asciiTheme="minorHAnsi" w:hAnsiTheme="minorHAnsi" w:cstheme="minorHAnsi" w:hint="default"/>
      </w:rPr>
    </w:lvl>
    <w:lvl w:ilvl="8">
      <w:start w:val="1"/>
      <w:numFmt w:val="decimal"/>
      <w:lvlText w:val="%1.%2.%3.%4.%5.%6.%7.%8.%9"/>
      <w:lvlJc w:val="left"/>
      <w:pPr>
        <w:ind w:left="2880" w:hanging="2880"/>
      </w:pPr>
      <w:rPr>
        <w:rFonts w:asciiTheme="minorHAnsi" w:hAnsiTheme="minorHAnsi" w:cstheme="minorHAnsi" w:hint="default"/>
      </w:rPr>
    </w:lvl>
  </w:abstractNum>
  <w:abstractNum w:abstractNumId="3" w15:restartNumberingAfterBreak="0">
    <w:nsid w:val="32A223F3"/>
    <w:multiLevelType w:val="multilevel"/>
    <w:tmpl w:val="9FE6DA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D55D3F"/>
    <w:multiLevelType w:val="multilevel"/>
    <w:tmpl w:val="2856CD9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480F366B"/>
    <w:multiLevelType w:val="hybridMultilevel"/>
    <w:tmpl w:val="D0AAB5E8"/>
    <w:lvl w:ilvl="0" w:tplc="04D00D7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0186D86"/>
    <w:multiLevelType w:val="multilevel"/>
    <w:tmpl w:val="8934FE6A"/>
    <w:lvl w:ilvl="0">
      <w:start w:val="1"/>
      <w:numFmt w:val="decimal"/>
      <w:lvlText w:val="%1"/>
      <w:lvlJc w:val="left"/>
      <w:pPr>
        <w:ind w:left="360" w:hanging="360"/>
      </w:pPr>
      <w:rPr>
        <w:rFonts w:asciiTheme="majorHAnsi" w:hAnsiTheme="majorHAnsi" w:hint="default"/>
        <w:b/>
      </w:rPr>
    </w:lvl>
    <w:lvl w:ilvl="1">
      <w:start w:val="1"/>
      <w:numFmt w:val="decimal"/>
      <w:lvlText w:val="%1.%2"/>
      <w:lvlJc w:val="left"/>
      <w:pPr>
        <w:ind w:left="360" w:hanging="360"/>
      </w:pPr>
      <w:rPr>
        <w:rFonts w:asciiTheme="majorHAnsi" w:hAnsiTheme="majorHAnsi" w:hint="default"/>
        <w:b/>
        <w:sz w:val="28"/>
        <w:szCs w:val="28"/>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800" w:hanging="1800"/>
      </w:pPr>
      <w:rPr>
        <w:rFonts w:asciiTheme="majorHAnsi" w:hAnsiTheme="majorHAnsi" w:hint="default"/>
        <w:b/>
      </w:rPr>
    </w:lvl>
  </w:abstractNum>
  <w:abstractNum w:abstractNumId="7" w15:restartNumberingAfterBreak="0">
    <w:nsid w:val="5EC619A7"/>
    <w:multiLevelType w:val="multilevel"/>
    <w:tmpl w:val="A29CC20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40444E2"/>
    <w:multiLevelType w:val="hybridMultilevel"/>
    <w:tmpl w:val="91E2F34A"/>
    <w:lvl w:ilvl="0" w:tplc="73004304">
      <w:start w:val="1"/>
      <w:numFmt w:val="bullet"/>
      <w:lvlText w:val=""/>
      <w:lvlJc w:val="left"/>
      <w:pPr>
        <w:ind w:left="101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125489"/>
    <w:multiLevelType w:val="multilevel"/>
    <w:tmpl w:val="85E650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1909F5"/>
    <w:multiLevelType w:val="hybridMultilevel"/>
    <w:tmpl w:val="5E6027FA"/>
    <w:lvl w:ilvl="0" w:tplc="73004304">
      <w:start w:val="1"/>
      <w:numFmt w:val="bullet"/>
      <w:lvlText w:val=""/>
      <w:lvlJc w:val="left"/>
      <w:pPr>
        <w:ind w:left="101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0C393B"/>
    <w:multiLevelType w:val="multilevel"/>
    <w:tmpl w:val="B08673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A6E1EC5"/>
    <w:multiLevelType w:val="hybridMultilevel"/>
    <w:tmpl w:val="2688971A"/>
    <w:lvl w:ilvl="0" w:tplc="73004304">
      <w:start w:val="1"/>
      <w:numFmt w:val="bullet"/>
      <w:lvlText w:val=""/>
      <w:lvlJc w:val="left"/>
      <w:pPr>
        <w:ind w:left="101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1"/>
  </w:num>
  <w:num w:numId="7">
    <w:abstractNumId w:val="7"/>
  </w:num>
  <w:num w:numId="8">
    <w:abstractNumId w:val="5"/>
  </w:num>
  <w:num w:numId="9">
    <w:abstractNumId w:val="10"/>
  </w:num>
  <w:num w:numId="10">
    <w:abstractNumId w:val="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1A"/>
    <w:rsid w:val="000251E1"/>
    <w:rsid w:val="00047E35"/>
    <w:rsid w:val="00060B9C"/>
    <w:rsid w:val="0006653A"/>
    <w:rsid w:val="000D1000"/>
    <w:rsid w:val="000E6F0D"/>
    <w:rsid w:val="00173BCB"/>
    <w:rsid w:val="00175E92"/>
    <w:rsid w:val="001B481B"/>
    <w:rsid w:val="001C2C3E"/>
    <w:rsid w:val="002D10D2"/>
    <w:rsid w:val="002E6BA9"/>
    <w:rsid w:val="002F5D55"/>
    <w:rsid w:val="003265F7"/>
    <w:rsid w:val="00344CB8"/>
    <w:rsid w:val="00352F76"/>
    <w:rsid w:val="00383D14"/>
    <w:rsid w:val="003A270F"/>
    <w:rsid w:val="003A5C38"/>
    <w:rsid w:val="003F1250"/>
    <w:rsid w:val="003F5DF5"/>
    <w:rsid w:val="0042459A"/>
    <w:rsid w:val="004375D2"/>
    <w:rsid w:val="00471936"/>
    <w:rsid w:val="00490E39"/>
    <w:rsid w:val="00493131"/>
    <w:rsid w:val="004A7B6A"/>
    <w:rsid w:val="004B3546"/>
    <w:rsid w:val="004C0C47"/>
    <w:rsid w:val="00584E73"/>
    <w:rsid w:val="00595E08"/>
    <w:rsid w:val="005D37A9"/>
    <w:rsid w:val="00612078"/>
    <w:rsid w:val="006342F5"/>
    <w:rsid w:val="0069063F"/>
    <w:rsid w:val="006D1903"/>
    <w:rsid w:val="006F26A0"/>
    <w:rsid w:val="006F2BA1"/>
    <w:rsid w:val="006F7202"/>
    <w:rsid w:val="0070526F"/>
    <w:rsid w:val="00706F5D"/>
    <w:rsid w:val="007115AF"/>
    <w:rsid w:val="00744009"/>
    <w:rsid w:val="00766789"/>
    <w:rsid w:val="00786300"/>
    <w:rsid w:val="007D4CEF"/>
    <w:rsid w:val="008137DB"/>
    <w:rsid w:val="0086168A"/>
    <w:rsid w:val="0086391F"/>
    <w:rsid w:val="00884EE8"/>
    <w:rsid w:val="008A35D6"/>
    <w:rsid w:val="008B2AE1"/>
    <w:rsid w:val="008C2690"/>
    <w:rsid w:val="0090281E"/>
    <w:rsid w:val="00931DE2"/>
    <w:rsid w:val="0094057E"/>
    <w:rsid w:val="00964CEE"/>
    <w:rsid w:val="009C711A"/>
    <w:rsid w:val="009E59D8"/>
    <w:rsid w:val="00A07E23"/>
    <w:rsid w:val="00A352AB"/>
    <w:rsid w:val="00A41E3F"/>
    <w:rsid w:val="00A545CF"/>
    <w:rsid w:val="00A66553"/>
    <w:rsid w:val="00B020DC"/>
    <w:rsid w:val="00B03740"/>
    <w:rsid w:val="00B12683"/>
    <w:rsid w:val="00B17733"/>
    <w:rsid w:val="00B35A7B"/>
    <w:rsid w:val="00BB1414"/>
    <w:rsid w:val="00C50AA0"/>
    <w:rsid w:val="00CA3475"/>
    <w:rsid w:val="00D61445"/>
    <w:rsid w:val="00D754E9"/>
    <w:rsid w:val="00DA0E04"/>
    <w:rsid w:val="00DB51D3"/>
    <w:rsid w:val="00DC3CFA"/>
    <w:rsid w:val="00DF5E76"/>
    <w:rsid w:val="00E016C6"/>
    <w:rsid w:val="00E664E6"/>
    <w:rsid w:val="00E7175B"/>
    <w:rsid w:val="00E721A5"/>
    <w:rsid w:val="00EA1C5B"/>
    <w:rsid w:val="00EB297A"/>
    <w:rsid w:val="00EB7990"/>
    <w:rsid w:val="00EC3FA6"/>
    <w:rsid w:val="00EE3DFD"/>
    <w:rsid w:val="00EF0FAF"/>
    <w:rsid w:val="00F51B8F"/>
    <w:rsid w:val="00F57748"/>
    <w:rsid w:val="00FC23D7"/>
    <w:rsid w:val="00FE691B"/>
    <w:rsid w:val="00FE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876"/>
  <w15:chartTrackingRefBased/>
  <w15:docId w15:val="{536D8FBA-C830-4F4A-9631-BB3A1C8A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1B8F"/>
    <w:rPr>
      <w:rFonts w:ascii="Times New Roman" w:eastAsia="Times New Roman" w:hAnsi="Times New Roman" w:cs="Times New Roman"/>
      <w:lang w:eastAsia="ru-RU"/>
    </w:rPr>
  </w:style>
  <w:style w:type="paragraph" w:styleId="2">
    <w:name w:val="heading 2"/>
    <w:basedOn w:val="a"/>
    <w:link w:val="20"/>
    <w:uiPriority w:val="9"/>
    <w:qFormat/>
    <w:rsid w:val="00884EE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84EE8"/>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E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4EE8"/>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766789"/>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0"/>
    <w:rsid w:val="00DF5E76"/>
  </w:style>
  <w:style w:type="paragraph" w:styleId="a4">
    <w:name w:val="Normal (Web)"/>
    <w:basedOn w:val="a"/>
    <w:uiPriority w:val="99"/>
    <w:unhideWhenUsed/>
    <w:rsid w:val="00595E08"/>
    <w:pPr>
      <w:spacing w:before="100" w:beforeAutospacing="1" w:after="100" w:afterAutospacing="1"/>
    </w:pPr>
  </w:style>
  <w:style w:type="character" w:styleId="a5">
    <w:name w:val="Hyperlink"/>
    <w:basedOn w:val="a0"/>
    <w:uiPriority w:val="99"/>
    <w:unhideWhenUsed/>
    <w:rsid w:val="007115AF"/>
    <w:rPr>
      <w:color w:val="0000FF"/>
      <w:u w:val="single"/>
    </w:rPr>
  </w:style>
  <w:style w:type="table" w:styleId="a6">
    <w:name w:val="Table Grid"/>
    <w:basedOn w:val="a1"/>
    <w:uiPriority w:val="39"/>
    <w:rsid w:val="006F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C23D7"/>
    <w:rPr>
      <w:b/>
      <w:bCs/>
    </w:rPr>
  </w:style>
  <w:style w:type="character" w:styleId="a8">
    <w:name w:val="Emphasis"/>
    <w:basedOn w:val="a0"/>
    <w:uiPriority w:val="20"/>
    <w:qFormat/>
    <w:rsid w:val="00F51B8F"/>
    <w:rPr>
      <w:i/>
      <w:iCs/>
    </w:rPr>
  </w:style>
  <w:style w:type="paragraph" w:styleId="a9">
    <w:name w:val="header"/>
    <w:basedOn w:val="a"/>
    <w:link w:val="aa"/>
    <w:uiPriority w:val="99"/>
    <w:unhideWhenUsed/>
    <w:rsid w:val="0042459A"/>
    <w:pPr>
      <w:tabs>
        <w:tab w:val="center" w:pos="4677"/>
        <w:tab w:val="right" w:pos="9355"/>
      </w:tabs>
    </w:pPr>
  </w:style>
  <w:style w:type="character" w:customStyle="1" w:styleId="aa">
    <w:name w:val="Верхний колонтитул Знак"/>
    <w:basedOn w:val="a0"/>
    <w:link w:val="a9"/>
    <w:uiPriority w:val="99"/>
    <w:rsid w:val="0042459A"/>
    <w:rPr>
      <w:rFonts w:ascii="Times New Roman" w:eastAsia="Times New Roman" w:hAnsi="Times New Roman" w:cs="Times New Roman"/>
      <w:lang w:eastAsia="ru-RU"/>
    </w:rPr>
  </w:style>
  <w:style w:type="paragraph" w:styleId="ab">
    <w:name w:val="footer"/>
    <w:basedOn w:val="a"/>
    <w:link w:val="ac"/>
    <w:uiPriority w:val="99"/>
    <w:unhideWhenUsed/>
    <w:rsid w:val="0042459A"/>
    <w:pPr>
      <w:tabs>
        <w:tab w:val="center" w:pos="4677"/>
        <w:tab w:val="right" w:pos="9355"/>
      </w:tabs>
    </w:pPr>
  </w:style>
  <w:style w:type="character" w:customStyle="1" w:styleId="ac">
    <w:name w:val="Нижний колонтитул Знак"/>
    <w:basedOn w:val="a0"/>
    <w:link w:val="ab"/>
    <w:uiPriority w:val="99"/>
    <w:rsid w:val="0042459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615">
      <w:bodyDiv w:val="1"/>
      <w:marLeft w:val="0"/>
      <w:marRight w:val="0"/>
      <w:marTop w:val="0"/>
      <w:marBottom w:val="0"/>
      <w:divBdr>
        <w:top w:val="none" w:sz="0" w:space="0" w:color="auto"/>
        <w:left w:val="none" w:sz="0" w:space="0" w:color="auto"/>
        <w:bottom w:val="none" w:sz="0" w:space="0" w:color="auto"/>
        <w:right w:val="none" w:sz="0" w:space="0" w:color="auto"/>
      </w:divBdr>
    </w:div>
    <w:div w:id="44376510">
      <w:bodyDiv w:val="1"/>
      <w:marLeft w:val="0"/>
      <w:marRight w:val="0"/>
      <w:marTop w:val="0"/>
      <w:marBottom w:val="0"/>
      <w:divBdr>
        <w:top w:val="none" w:sz="0" w:space="0" w:color="auto"/>
        <w:left w:val="none" w:sz="0" w:space="0" w:color="auto"/>
        <w:bottom w:val="none" w:sz="0" w:space="0" w:color="auto"/>
        <w:right w:val="none" w:sz="0" w:space="0" w:color="auto"/>
      </w:divBdr>
    </w:div>
    <w:div w:id="105779361">
      <w:bodyDiv w:val="1"/>
      <w:marLeft w:val="0"/>
      <w:marRight w:val="0"/>
      <w:marTop w:val="0"/>
      <w:marBottom w:val="0"/>
      <w:divBdr>
        <w:top w:val="none" w:sz="0" w:space="0" w:color="auto"/>
        <w:left w:val="none" w:sz="0" w:space="0" w:color="auto"/>
        <w:bottom w:val="none" w:sz="0" w:space="0" w:color="auto"/>
        <w:right w:val="none" w:sz="0" w:space="0" w:color="auto"/>
      </w:divBdr>
    </w:div>
    <w:div w:id="134682552">
      <w:bodyDiv w:val="1"/>
      <w:marLeft w:val="0"/>
      <w:marRight w:val="0"/>
      <w:marTop w:val="0"/>
      <w:marBottom w:val="0"/>
      <w:divBdr>
        <w:top w:val="none" w:sz="0" w:space="0" w:color="auto"/>
        <w:left w:val="none" w:sz="0" w:space="0" w:color="auto"/>
        <w:bottom w:val="none" w:sz="0" w:space="0" w:color="auto"/>
        <w:right w:val="none" w:sz="0" w:space="0" w:color="auto"/>
      </w:divBdr>
    </w:div>
    <w:div w:id="337856733">
      <w:bodyDiv w:val="1"/>
      <w:marLeft w:val="0"/>
      <w:marRight w:val="0"/>
      <w:marTop w:val="0"/>
      <w:marBottom w:val="0"/>
      <w:divBdr>
        <w:top w:val="none" w:sz="0" w:space="0" w:color="auto"/>
        <w:left w:val="none" w:sz="0" w:space="0" w:color="auto"/>
        <w:bottom w:val="none" w:sz="0" w:space="0" w:color="auto"/>
        <w:right w:val="none" w:sz="0" w:space="0" w:color="auto"/>
      </w:divBdr>
    </w:div>
    <w:div w:id="405029668">
      <w:bodyDiv w:val="1"/>
      <w:marLeft w:val="0"/>
      <w:marRight w:val="0"/>
      <w:marTop w:val="0"/>
      <w:marBottom w:val="0"/>
      <w:divBdr>
        <w:top w:val="none" w:sz="0" w:space="0" w:color="auto"/>
        <w:left w:val="none" w:sz="0" w:space="0" w:color="auto"/>
        <w:bottom w:val="none" w:sz="0" w:space="0" w:color="auto"/>
        <w:right w:val="none" w:sz="0" w:space="0" w:color="auto"/>
      </w:divBdr>
    </w:div>
    <w:div w:id="447968045">
      <w:bodyDiv w:val="1"/>
      <w:marLeft w:val="0"/>
      <w:marRight w:val="0"/>
      <w:marTop w:val="0"/>
      <w:marBottom w:val="0"/>
      <w:divBdr>
        <w:top w:val="none" w:sz="0" w:space="0" w:color="auto"/>
        <w:left w:val="none" w:sz="0" w:space="0" w:color="auto"/>
        <w:bottom w:val="none" w:sz="0" w:space="0" w:color="auto"/>
        <w:right w:val="none" w:sz="0" w:space="0" w:color="auto"/>
      </w:divBdr>
    </w:div>
    <w:div w:id="483160868">
      <w:bodyDiv w:val="1"/>
      <w:marLeft w:val="0"/>
      <w:marRight w:val="0"/>
      <w:marTop w:val="0"/>
      <w:marBottom w:val="0"/>
      <w:divBdr>
        <w:top w:val="none" w:sz="0" w:space="0" w:color="auto"/>
        <w:left w:val="none" w:sz="0" w:space="0" w:color="auto"/>
        <w:bottom w:val="none" w:sz="0" w:space="0" w:color="auto"/>
        <w:right w:val="none" w:sz="0" w:space="0" w:color="auto"/>
      </w:divBdr>
    </w:div>
    <w:div w:id="483857956">
      <w:bodyDiv w:val="1"/>
      <w:marLeft w:val="0"/>
      <w:marRight w:val="0"/>
      <w:marTop w:val="0"/>
      <w:marBottom w:val="0"/>
      <w:divBdr>
        <w:top w:val="none" w:sz="0" w:space="0" w:color="auto"/>
        <w:left w:val="none" w:sz="0" w:space="0" w:color="auto"/>
        <w:bottom w:val="none" w:sz="0" w:space="0" w:color="auto"/>
        <w:right w:val="none" w:sz="0" w:space="0" w:color="auto"/>
      </w:divBdr>
    </w:div>
    <w:div w:id="497384103">
      <w:bodyDiv w:val="1"/>
      <w:marLeft w:val="0"/>
      <w:marRight w:val="0"/>
      <w:marTop w:val="0"/>
      <w:marBottom w:val="0"/>
      <w:divBdr>
        <w:top w:val="none" w:sz="0" w:space="0" w:color="auto"/>
        <w:left w:val="none" w:sz="0" w:space="0" w:color="auto"/>
        <w:bottom w:val="none" w:sz="0" w:space="0" w:color="auto"/>
        <w:right w:val="none" w:sz="0" w:space="0" w:color="auto"/>
      </w:divBdr>
    </w:div>
    <w:div w:id="503131009">
      <w:bodyDiv w:val="1"/>
      <w:marLeft w:val="0"/>
      <w:marRight w:val="0"/>
      <w:marTop w:val="0"/>
      <w:marBottom w:val="0"/>
      <w:divBdr>
        <w:top w:val="none" w:sz="0" w:space="0" w:color="auto"/>
        <w:left w:val="none" w:sz="0" w:space="0" w:color="auto"/>
        <w:bottom w:val="none" w:sz="0" w:space="0" w:color="auto"/>
        <w:right w:val="none" w:sz="0" w:space="0" w:color="auto"/>
      </w:divBdr>
    </w:div>
    <w:div w:id="515969604">
      <w:bodyDiv w:val="1"/>
      <w:marLeft w:val="0"/>
      <w:marRight w:val="0"/>
      <w:marTop w:val="0"/>
      <w:marBottom w:val="0"/>
      <w:divBdr>
        <w:top w:val="none" w:sz="0" w:space="0" w:color="auto"/>
        <w:left w:val="none" w:sz="0" w:space="0" w:color="auto"/>
        <w:bottom w:val="none" w:sz="0" w:space="0" w:color="auto"/>
        <w:right w:val="none" w:sz="0" w:space="0" w:color="auto"/>
      </w:divBdr>
    </w:div>
    <w:div w:id="560680865">
      <w:bodyDiv w:val="1"/>
      <w:marLeft w:val="0"/>
      <w:marRight w:val="0"/>
      <w:marTop w:val="0"/>
      <w:marBottom w:val="0"/>
      <w:divBdr>
        <w:top w:val="none" w:sz="0" w:space="0" w:color="auto"/>
        <w:left w:val="none" w:sz="0" w:space="0" w:color="auto"/>
        <w:bottom w:val="none" w:sz="0" w:space="0" w:color="auto"/>
        <w:right w:val="none" w:sz="0" w:space="0" w:color="auto"/>
      </w:divBdr>
    </w:div>
    <w:div w:id="571430611">
      <w:bodyDiv w:val="1"/>
      <w:marLeft w:val="0"/>
      <w:marRight w:val="0"/>
      <w:marTop w:val="0"/>
      <w:marBottom w:val="0"/>
      <w:divBdr>
        <w:top w:val="none" w:sz="0" w:space="0" w:color="auto"/>
        <w:left w:val="none" w:sz="0" w:space="0" w:color="auto"/>
        <w:bottom w:val="none" w:sz="0" w:space="0" w:color="auto"/>
        <w:right w:val="none" w:sz="0" w:space="0" w:color="auto"/>
      </w:divBdr>
    </w:div>
    <w:div w:id="616136532">
      <w:bodyDiv w:val="1"/>
      <w:marLeft w:val="0"/>
      <w:marRight w:val="0"/>
      <w:marTop w:val="0"/>
      <w:marBottom w:val="0"/>
      <w:divBdr>
        <w:top w:val="none" w:sz="0" w:space="0" w:color="auto"/>
        <w:left w:val="none" w:sz="0" w:space="0" w:color="auto"/>
        <w:bottom w:val="none" w:sz="0" w:space="0" w:color="auto"/>
        <w:right w:val="none" w:sz="0" w:space="0" w:color="auto"/>
      </w:divBdr>
      <w:divsChild>
        <w:div w:id="911426012">
          <w:blockQuote w:val="1"/>
          <w:marLeft w:val="375"/>
          <w:marRight w:val="0"/>
          <w:marTop w:val="150"/>
          <w:marBottom w:val="300"/>
          <w:divBdr>
            <w:top w:val="single" w:sz="12" w:space="8" w:color="EA4F8D"/>
            <w:left w:val="single" w:sz="48" w:space="9" w:color="EA4F8D"/>
            <w:bottom w:val="single" w:sz="12" w:space="8" w:color="EA4F8D"/>
            <w:right w:val="single" w:sz="12" w:space="4" w:color="EA4F8D"/>
          </w:divBdr>
        </w:div>
      </w:divsChild>
    </w:div>
    <w:div w:id="653922696">
      <w:bodyDiv w:val="1"/>
      <w:marLeft w:val="0"/>
      <w:marRight w:val="0"/>
      <w:marTop w:val="0"/>
      <w:marBottom w:val="0"/>
      <w:divBdr>
        <w:top w:val="none" w:sz="0" w:space="0" w:color="auto"/>
        <w:left w:val="none" w:sz="0" w:space="0" w:color="auto"/>
        <w:bottom w:val="none" w:sz="0" w:space="0" w:color="auto"/>
        <w:right w:val="none" w:sz="0" w:space="0" w:color="auto"/>
      </w:divBdr>
    </w:div>
    <w:div w:id="660086177">
      <w:bodyDiv w:val="1"/>
      <w:marLeft w:val="0"/>
      <w:marRight w:val="0"/>
      <w:marTop w:val="0"/>
      <w:marBottom w:val="0"/>
      <w:divBdr>
        <w:top w:val="none" w:sz="0" w:space="0" w:color="auto"/>
        <w:left w:val="none" w:sz="0" w:space="0" w:color="auto"/>
        <w:bottom w:val="none" w:sz="0" w:space="0" w:color="auto"/>
        <w:right w:val="none" w:sz="0" w:space="0" w:color="auto"/>
      </w:divBdr>
    </w:div>
    <w:div w:id="852375255">
      <w:bodyDiv w:val="1"/>
      <w:marLeft w:val="0"/>
      <w:marRight w:val="0"/>
      <w:marTop w:val="0"/>
      <w:marBottom w:val="0"/>
      <w:divBdr>
        <w:top w:val="none" w:sz="0" w:space="0" w:color="auto"/>
        <w:left w:val="none" w:sz="0" w:space="0" w:color="auto"/>
        <w:bottom w:val="none" w:sz="0" w:space="0" w:color="auto"/>
        <w:right w:val="none" w:sz="0" w:space="0" w:color="auto"/>
      </w:divBdr>
    </w:div>
    <w:div w:id="860629180">
      <w:bodyDiv w:val="1"/>
      <w:marLeft w:val="0"/>
      <w:marRight w:val="0"/>
      <w:marTop w:val="0"/>
      <w:marBottom w:val="0"/>
      <w:divBdr>
        <w:top w:val="none" w:sz="0" w:space="0" w:color="auto"/>
        <w:left w:val="none" w:sz="0" w:space="0" w:color="auto"/>
        <w:bottom w:val="none" w:sz="0" w:space="0" w:color="auto"/>
        <w:right w:val="none" w:sz="0" w:space="0" w:color="auto"/>
      </w:divBdr>
    </w:div>
    <w:div w:id="883297227">
      <w:bodyDiv w:val="1"/>
      <w:marLeft w:val="0"/>
      <w:marRight w:val="0"/>
      <w:marTop w:val="0"/>
      <w:marBottom w:val="0"/>
      <w:divBdr>
        <w:top w:val="none" w:sz="0" w:space="0" w:color="auto"/>
        <w:left w:val="none" w:sz="0" w:space="0" w:color="auto"/>
        <w:bottom w:val="none" w:sz="0" w:space="0" w:color="auto"/>
        <w:right w:val="none" w:sz="0" w:space="0" w:color="auto"/>
      </w:divBdr>
    </w:div>
    <w:div w:id="913975170">
      <w:bodyDiv w:val="1"/>
      <w:marLeft w:val="0"/>
      <w:marRight w:val="0"/>
      <w:marTop w:val="0"/>
      <w:marBottom w:val="0"/>
      <w:divBdr>
        <w:top w:val="none" w:sz="0" w:space="0" w:color="auto"/>
        <w:left w:val="none" w:sz="0" w:space="0" w:color="auto"/>
        <w:bottom w:val="none" w:sz="0" w:space="0" w:color="auto"/>
        <w:right w:val="none" w:sz="0" w:space="0" w:color="auto"/>
      </w:divBdr>
    </w:div>
    <w:div w:id="957563530">
      <w:bodyDiv w:val="1"/>
      <w:marLeft w:val="0"/>
      <w:marRight w:val="0"/>
      <w:marTop w:val="0"/>
      <w:marBottom w:val="0"/>
      <w:divBdr>
        <w:top w:val="none" w:sz="0" w:space="0" w:color="auto"/>
        <w:left w:val="none" w:sz="0" w:space="0" w:color="auto"/>
        <w:bottom w:val="none" w:sz="0" w:space="0" w:color="auto"/>
        <w:right w:val="none" w:sz="0" w:space="0" w:color="auto"/>
      </w:divBdr>
    </w:div>
    <w:div w:id="960265632">
      <w:bodyDiv w:val="1"/>
      <w:marLeft w:val="0"/>
      <w:marRight w:val="0"/>
      <w:marTop w:val="0"/>
      <w:marBottom w:val="0"/>
      <w:divBdr>
        <w:top w:val="none" w:sz="0" w:space="0" w:color="auto"/>
        <w:left w:val="none" w:sz="0" w:space="0" w:color="auto"/>
        <w:bottom w:val="none" w:sz="0" w:space="0" w:color="auto"/>
        <w:right w:val="none" w:sz="0" w:space="0" w:color="auto"/>
      </w:divBdr>
    </w:div>
    <w:div w:id="967933131">
      <w:bodyDiv w:val="1"/>
      <w:marLeft w:val="0"/>
      <w:marRight w:val="0"/>
      <w:marTop w:val="0"/>
      <w:marBottom w:val="0"/>
      <w:divBdr>
        <w:top w:val="none" w:sz="0" w:space="0" w:color="auto"/>
        <w:left w:val="none" w:sz="0" w:space="0" w:color="auto"/>
        <w:bottom w:val="none" w:sz="0" w:space="0" w:color="auto"/>
        <w:right w:val="none" w:sz="0" w:space="0" w:color="auto"/>
      </w:divBdr>
    </w:div>
    <w:div w:id="1062944530">
      <w:bodyDiv w:val="1"/>
      <w:marLeft w:val="0"/>
      <w:marRight w:val="0"/>
      <w:marTop w:val="0"/>
      <w:marBottom w:val="0"/>
      <w:divBdr>
        <w:top w:val="none" w:sz="0" w:space="0" w:color="auto"/>
        <w:left w:val="none" w:sz="0" w:space="0" w:color="auto"/>
        <w:bottom w:val="none" w:sz="0" w:space="0" w:color="auto"/>
        <w:right w:val="none" w:sz="0" w:space="0" w:color="auto"/>
      </w:divBdr>
    </w:div>
    <w:div w:id="1168327931">
      <w:bodyDiv w:val="1"/>
      <w:marLeft w:val="0"/>
      <w:marRight w:val="0"/>
      <w:marTop w:val="0"/>
      <w:marBottom w:val="0"/>
      <w:divBdr>
        <w:top w:val="none" w:sz="0" w:space="0" w:color="auto"/>
        <w:left w:val="none" w:sz="0" w:space="0" w:color="auto"/>
        <w:bottom w:val="none" w:sz="0" w:space="0" w:color="auto"/>
        <w:right w:val="none" w:sz="0" w:space="0" w:color="auto"/>
      </w:divBdr>
    </w:div>
    <w:div w:id="1178542074">
      <w:bodyDiv w:val="1"/>
      <w:marLeft w:val="0"/>
      <w:marRight w:val="0"/>
      <w:marTop w:val="0"/>
      <w:marBottom w:val="0"/>
      <w:divBdr>
        <w:top w:val="none" w:sz="0" w:space="0" w:color="auto"/>
        <w:left w:val="none" w:sz="0" w:space="0" w:color="auto"/>
        <w:bottom w:val="none" w:sz="0" w:space="0" w:color="auto"/>
        <w:right w:val="none" w:sz="0" w:space="0" w:color="auto"/>
      </w:divBdr>
    </w:div>
    <w:div w:id="1215502707">
      <w:bodyDiv w:val="1"/>
      <w:marLeft w:val="0"/>
      <w:marRight w:val="0"/>
      <w:marTop w:val="0"/>
      <w:marBottom w:val="0"/>
      <w:divBdr>
        <w:top w:val="none" w:sz="0" w:space="0" w:color="auto"/>
        <w:left w:val="none" w:sz="0" w:space="0" w:color="auto"/>
        <w:bottom w:val="none" w:sz="0" w:space="0" w:color="auto"/>
        <w:right w:val="none" w:sz="0" w:space="0" w:color="auto"/>
      </w:divBdr>
    </w:div>
    <w:div w:id="1231385954">
      <w:bodyDiv w:val="1"/>
      <w:marLeft w:val="0"/>
      <w:marRight w:val="0"/>
      <w:marTop w:val="0"/>
      <w:marBottom w:val="0"/>
      <w:divBdr>
        <w:top w:val="none" w:sz="0" w:space="0" w:color="auto"/>
        <w:left w:val="none" w:sz="0" w:space="0" w:color="auto"/>
        <w:bottom w:val="none" w:sz="0" w:space="0" w:color="auto"/>
        <w:right w:val="none" w:sz="0" w:space="0" w:color="auto"/>
      </w:divBdr>
    </w:div>
    <w:div w:id="1446844259">
      <w:bodyDiv w:val="1"/>
      <w:marLeft w:val="0"/>
      <w:marRight w:val="0"/>
      <w:marTop w:val="0"/>
      <w:marBottom w:val="0"/>
      <w:divBdr>
        <w:top w:val="none" w:sz="0" w:space="0" w:color="auto"/>
        <w:left w:val="none" w:sz="0" w:space="0" w:color="auto"/>
        <w:bottom w:val="none" w:sz="0" w:space="0" w:color="auto"/>
        <w:right w:val="none" w:sz="0" w:space="0" w:color="auto"/>
      </w:divBdr>
    </w:div>
    <w:div w:id="1453279722">
      <w:bodyDiv w:val="1"/>
      <w:marLeft w:val="0"/>
      <w:marRight w:val="0"/>
      <w:marTop w:val="0"/>
      <w:marBottom w:val="0"/>
      <w:divBdr>
        <w:top w:val="none" w:sz="0" w:space="0" w:color="auto"/>
        <w:left w:val="none" w:sz="0" w:space="0" w:color="auto"/>
        <w:bottom w:val="none" w:sz="0" w:space="0" w:color="auto"/>
        <w:right w:val="none" w:sz="0" w:space="0" w:color="auto"/>
      </w:divBdr>
    </w:div>
    <w:div w:id="1481771203">
      <w:bodyDiv w:val="1"/>
      <w:marLeft w:val="0"/>
      <w:marRight w:val="0"/>
      <w:marTop w:val="0"/>
      <w:marBottom w:val="0"/>
      <w:divBdr>
        <w:top w:val="none" w:sz="0" w:space="0" w:color="auto"/>
        <w:left w:val="none" w:sz="0" w:space="0" w:color="auto"/>
        <w:bottom w:val="none" w:sz="0" w:space="0" w:color="auto"/>
        <w:right w:val="none" w:sz="0" w:space="0" w:color="auto"/>
      </w:divBdr>
    </w:div>
    <w:div w:id="1573420172">
      <w:bodyDiv w:val="1"/>
      <w:marLeft w:val="0"/>
      <w:marRight w:val="0"/>
      <w:marTop w:val="0"/>
      <w:marBottom w:val="0"/>
      <w:divBdr>
        <w:top w:val="none" w:sz="0" w:space="0" w:color="auto"/>
        <w:left w:val="none" w:sz="0" w:space="0" w:color="auto"/>
        <w:bottom w:val="none" w:sz="0" w:space="0" w:color="auto"/>
        <w:right w:val="none" w:sz="0" w:space="0" w:color="auto"/>
      </w:divBdr>
    </w:div>
    <w:div w:id="1634023550">
      <w:bodyDiv w:val="1"/>
      <w:marLeft w:val="0"/>
      <w:marRight w:val="0"/>
      <w:marTop w:val="0"/>
      <w:marBottom w:val="0"/>
      <w:divBdr>
        <w:top w:val="none" w:sz="0" w:space="0" w:color="auto"/>
        <w:left w:val="none" w:sz="0" w:space="0" w:color="auto"/>
        <w:bottom w:val="none" w:sz="0" w:space="0" w:color="auto"/>
        <w:right w:val="none" w:sz="0" w:space="0" w:color="auto"/>
      </w:divBdr>
    </w:div>
    <w:div w:id="1666205060">
      <w:bodyDiv w:val="1"/>
      <w:marLeft w:val="0"/>
      <w:marRight w:val="0"/>
      <w:marTop w:val="0"/>
      <w:marBottom w:val="0"/>
      <w:divBdr>
        <w:top w:val="none" w:sz="0" w:space="0" w:color="auto"/>
        <w:left w:val="none" w:sz="0" w:space="0" w:color="auto"/>
        <w:bottom w:val="none" w:sz="0" w:space="0" w:color="auto"/>
        <w:right w:val="none" w:sz="0" w:space="0" w:color="auto"/>
      </w:divBdr>
    </w:div>
    <w:div w:id="1683437609">
      <w:bodyDiv w:val="1"/>
      <w:marLeft w:val="0"/>
      <w:marRight w:val="0"/>
      <w:marTop w:val="0"/>
      <w:marBottom w:val="0"/>
      <w:divBdr>
        <w:top w:val="none" w:sz="0" w:space="0" w:color="auto"/>
        <w:left w:val="none" w:sz="0" w:space="0" w:color="auto"/>
        <w:bottom w:val="none" w:sz="0" w:space="0" w:color="auto"/>
        <w:right w:val="none" w:sz="0" w:space="0" w:color="auto"/>
      </w:divBdr>
    </w:div>
    <w:div w:id="1857650477">
      <w:bodyDiv w:val="1"/>
      <w:marLeft w:val="0"/>
      <w:marRight w:val="0"/>
      <w:marTop w:val="0"/>
      <w:marBottom w:val="0"/>
      <w:divBdr>
        <w:top w:val="none" w:sz="0" w:space="0" w:color="auto"/>
        <w:left w:val="none" w:sz="0" w:space="0" w:color="auto"/>
        <w:bottom w:val="none" w:sz="0" w:space="0" w:color="auto"/>
        <w:right w:val="none" w:sz="0" w:space="0" w:color="auto"/>
      </w:divBdr>
    </w:div>
    <w:div w:id="1868828802">
      <w:bodyDiv w:val="1"/>
      <w:marLeft w:val="0"/>
      <w:marRight w:val="0"/>
      <w:marTop w:val="0"/>
      <w:marBottom w:val="0"/>
      <w:divBdr>
        <w:top w:val="none" w:sz="0" w:space="0" w:color="auto"/>
        <w:left w:val="none" w:sz="0" w:space="0" w:color="auto"/>
        <w:bottom w:val="none" w:sz="0" w:space="0" w:color="auto"/>
        <w:right w:val="none" w:sz="0" w:space="0" w:color="auto"/>
      </w:divBdr>
    </w:div>
    <w:div w:id="1989898426">
      <w:bodyDiv w:val="1"/>
      <w:marLeft w:val="0"/>
      <w:marRight w:val="0"/>
      <w:marTop w:val="0"/>
      <w:marBottom w:val="0"/>
      <w:divBdr>
        <w:top w:val="none" w:sz="0" w:space="0" w:color="auto"/>
        <w:left w:val="none" w:sz="0" w:space="0" w:color="auto"/>
        <w:bottom w:val="none" w:sz="0" w:space="0" w:color="auto"/>
        <w:right w:val="none" w:sz="0" w:space="0" w:color="auto"/>
      </w:divBdr>
    </w:div>
    <w:div w:id="2020767403">
      <w:bodyDiv w:val="1"/>
      <w:marLeft w:val="0"/>
      <w:marRight w:val="0"/>
      <w:marTop w:val="0"/>
      <w:marBottom w:val="0"/>
      <w:divBdr>
        <w:top w:val="none" w:sz="0" w:space="0" w:color="auto"/>
        <w:left w:val="none" w:sz="0" w:space="0" w:color="auto"/>
        <w:bottom w:val="none" w:sz="0" w:space="0" w:color="auto"/>
        <w:right w:val="none" w:sz="0" w:space="0" w:color="auto"/>
      </w:divBdr>
    </w:div>
    <w:div w:id="2039238583">
      <w:bodyDiv w:val="1"/>
      <w:marLeft w:val="0"/>
      <w:marRight w:val="0"/>
      <w:marTop w:val="0"/>
      <w:marBottom w:val="0"/>
      <w:divBdr>
        <w:top w:val="none" w:sz="0" w:space="0" w:color="auto"/>
        <w:left w:val="none" w:sz="0" w:space="0" w:color="auto"/>
        <w:bottom w:val="none" w:sz="0" w:space="0" w:color="auto"/>
        <w:right w:val="none" w:sz="0" w:space="0" w:color="auto"/>
      </w:divBdr>
    </w:div>
    <w:div w:id="2050951661">
      <w:bodyDiv w:val="1"/>
      <w:marLeft w:val="0"/>
      <w:marRight w:val="0"/>
      <w:marTop w:val="0"/>
      <w:marBottom w:val="0"/>
      <w:divBdr>
        <w:top w:val="none" w:sz="0" w:space="0" w:color="auto"/>
        <w:left w:val="none" w:sz="0" w:space="0" w:color="auto"/>
        <w:bottom w:val="none" w:sz="0" w:space="0" w:color="auto"/>
        <w:right w:val="none" w:sz="0" w:space="0" w:color="auto"/>
      </w:divBdr>
    </w:div>
    <w:div w:id="2051370527">
      <w:bodyDiv w:val="1"/>
      <w:marLeft w:val="0"/>
      <w:marRight w:val="0"/>
      <w:marTop w:val="0"/>
      <w:marBottom w:val="0"/>
      <w:divBdr>
        <w:top w:val="none" w:sz="0" w:space="0" w:color="auto"/>
        <w:left w:val="none" w:sz="0" w:space="0" w:color="auto"/>
        <w:bottom w:val="none" w:sz="0" w:space="0" w:color="auto"/>
        <w:right w:val="none" w:sz="0" w:space="0" w:color="auto"/>
      </w:divBdr>
    </w:div>
    <w:div w:id="2066174665">
      <w:bodyDiv w:val="1"/>
      <w:marLeft w:val="0"/>
      <w:marRight w:val="0"/>
      <w:marTop w:val="0"/>
      <w:marBottom w:val="0"/>
      <w:divBdr>
        <w:top w:val="none" w:sz="0" w:space="0" w:color="auto"/>
        <w:left w:val="none" w:sz="0" w:space="0" w:color="auto"/>
        <w:bottom w:val="none" w:sz="0" w:space="0" w:color="auto"/>
        <w:right w:val="none" w:sz="0" w:space="0" w:color="auto"/>
      </w:divBdr>
    </w:div>
    <w:div w:id="2094818188">
      <w:bodyDiv w:val="1"/>
      <w:marLeft w:val="0"/>
      <w:marRight w:val="0"/>
      <w:marTop w:val="0"/>
      <w:marBottom w:val="0"/>
      <w:divBdr>
        <w:top w:val="none" w:sz="0" w:space="0" w:color="auto"/>
        <w:left w:val="none" w:sz="0" w:space="0" w:color="auto"/>
        <w:bottom w:val="none" w:sz="0" w:space="0" w:color="auto"/>
        <w:right w:val="none" w:sz="0" w:space="0" w:color="auto"/>
      </w:divBdr>
      <w:divsChild>
        <w:div w:id="327905611">
          <w:blockQuote w:val="1"/>
          <w:marLeft w:val="375"/>
          <w:marRight w:val="0"/>
          <w:marTop w:val="150"/>
          <w:marBottom w:val="300"/>
          <w:divBdr>
            <w:top w:val="single" w:sz="12" w:space="8" w:color="EA4F8D"/>
            <w:left w:val="single" w:sz="48" w:space="9" w:color="EA4F8D"/>
            <w:bottom w:val="single" w:sz="12" w:space="8" w:color="EA4F8D"/>
            <w:right w:val="single" w:sz="12" w:space="4" w:color="EA4F8D"/>
          </w:divBdr>
        </w:div>
      </w:divsChild>
    </w:div>
    <w:div w:id="21273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andia.ru/text/category/vzaimoponim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agressiv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bezzashitnostm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bezzashitnostmz/"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BE-4DA4-B605-C611C48FC8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BE-4DA4-B605-C611C48FC8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Лист1!$G$7:$H$7</c:f>
              <c:strCache>
                <c:ptCount val="2"/>
                <c:pt idx="0">
                  <c:v>Левополушарные </c:v>
                </c:pt>
                <c:pt idx="1">
                  <c:v>Правополушарные</c:v>
                </c:pt>
              </c:strCache>
            </c:strRef>
          </c:cat>
          <c:val>
            <c:numRef>
              <c:f>Лист1!$G$8:$H$8</c:f>
              <c:numCache>
                <c:formatCode>0%</c:formatCode>
                <c:ptCount val="2"/>
                <c:pt idx="0">
                  <c:v>0.2</c:v>
                </c:pt>
                <c:pt idx="1">
                  <c:v>0.8</c:v>
                </c:pt>
              </c:numCache>
            </c:numRef>
          </c:val>
          <c:extLst>
            <c:ext xmlns:c16="http://schemas.microsoft.com/office/drawing/2014/chart" uri="{C3380CC4-5D6E-409C-BE32-E72D297353CC}">
              <c16:uniqueId val="{00000004-ECBE-4DA4-B605-C611C48FC8B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DB60-F2E4-47D6-BA3F-0E5DCE2D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5271</Words>
  <Characters>30049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Жабина Инна Юрьевна</cp:lastModifiedBy>
  <cp:revision>6</cp:revision>
  <dcterms:created xsi:type="dcterms:W3CDTF">2022-03-15T13:32:00Z</dcterms:created>
  <dcterms:modified xsi:type="dcterms:W3CDTF">2022-03-18T13:22:00Z</dcterms:modified>
</cp:coreProperties>
</file>