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A7C" w:rsidRPr="006F0247" w:rsidRDefault="005A3A7C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C60039" w:rsidRDefault="00C60039" w:rsidP="00C6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0039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C6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039">
        <w:rPr>
          <w:rFonts w:ascii="Times New Roman" w:hAnsi="Times New Roman" w:cs="Times New Roman"/>
          <w:sz w:val="28"/>
          <w:szCs w:val="28"/>
        </w:rPr>
        <w:t>ўстанова</w:t>
      </w:r>
      <w:proofErr w:type="spellEnd"/>
      <w:r w:rsidRPr="00C6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03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</w:p>
    <w:p w:rsidR="00C60039" w:rsidRPr="00C60039" w:rsidRDefault="00C60039" w:rsidP="00C6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003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60039">
        <w:rPr>
          <w:rFonts w:ascii="Times New Roman" w:hAnsi="Times New Roman" w:cs="Times New Roman"/>
          <w:sz w:val="28"/>
          <w:szCs w:val="28"/>
        </w:rPr>
        <w:t>Сярэдняя</w:t>
      </w:r>
      <w:proofErr w:type="spellEnd"/>
      <w:proofErr w:type="gramEnd"/>
      <w:r w:rsidRPr="00C60039">
        <w:rPr>
          <w:rFonts w:ascii="Times New Roman" w:hAnsi="Times New Roman" w:cs="Times New Roman"/>
          <w:sz w:val="28"/>
          <w:szCs w:val="28"/>
        </w:rPr>
        <w:t xml:space="preserve"> школа №4 г. </w:t>
      </w:r>
      <w:proofErr w:type="spellStart"/>
      <w:r w:rsidRPr="00C60039">
        <w:rPr>
          <w:rFonts w:ascii="Times New Roman" w:hAnsi="Times New Roman" w:cs="Times New Roman"/>
          <w:sz w:val="28"/>
          <w:szCs w:val="28"/>
        </w:rPr>
        <w:t>Іванава</w:t>
      </w:r>
      <w:proofErr w:type="spellEnd"/>
      <w:r w:rsidRPr="00C60039">
        <w:rPr>
          <w:rFonts w:ascii="Times New Roman" w:hAnsi="Times New Roman" w:cs="Times New Roman"/>
          <w:sz w:val="28"/>
          <w:szCs w:val="28"/>
        </w:rPr>
        <w:t>»</w:t>
      </w:r>
    </w:p>
    <w:p w:rsidR="00CB47F9" w:rsidRPr="00C60039" w:rsidRDefault="00CB47F9" w:rsidP="00C6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C6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9" w:rsidRPr="00C60039" w:rsidRDefault="00C60039" w:rsidP="00C6003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60039">
        <w:rPr>
          <w:rFonts w:ascii="Times New Roman" w:hAnsi="Times New Roman" w:cs="Times New Roman"/>
          <w:b/>
          <w:sz w:val="72"/>
          <w:szCs w:val="72"/>
        </w:rPr>
        <w:t xml:space="preserve">Ад </w:t>
      </w:r>
      <w:proofErr w:type="spellStart"/>
      <w:r w:rsidRPr="00C60039">
        <w:rPr>
          <w:rFonts w:ascii="Times New Roman" w:hAnsi="Times New Roman" w:cs="Times New Roman"/>
          <w:b/>
          <w:sz w:val="72"/>
          <w:szCs w:val="72"/>
        </w:rPr>
        <w:t>прадзедаў</w:t>
      </w:r>
      <w:proofErr w:type="spellEnd"/>
      <w:r w:rsidRPr="00C60039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C60039">
        <w:rPr>
          <w:rFonts w:ascii="Times New Roman" w:hAnsi="Times New Roman" w:cs="Times New Roman"/>
          <w:b/>
          <w:sz w:val="72"/>
          <w:szCs w:val="72"/>
        </w:rPr>
        <w:t>спакон</w:t>
      </w:r>
      <w:proofErr w:type="spellEnd"/>
      <w:r w:rsidRPr="00C60039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C60039">
        <w:rPr>
          <w:rFonts w:ascii="Times New Roman" w:hAnsi="Times New Roman" w:cs="Times New Roman"/>
          <w:b/>
          <w:sz w:val="72"/>
          <w:szCs w:val="72"/>
        </w:rPr>
        <w:t>вякоў</w:t>
      </w:r>
      <w:proofErr w:type="spellEnd"/>
    </w:p>
    <w:p w:rsidR="00C60039" w:rsidRPr="00C60039" w:rsidRDefault="00C60039" w:rsidP="00C6003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60039">
        <w:rPr>
          <w:rFonts w:ascii="Times New Roman" w:hAnsi="Times New Roman" w:cs="Times New Roman"/>
          <w:b/>
          <w:sz w:val="72"/>
          <w:szCs w:val="72"/>
        </w:rPr>
        <w:t xml:space="preserve">мне </w:t>
      </w:r>
      <w:proofErr w:type="spellStart"/>
      <w:r w:rsidRPr="00C60039">
        <w:rPr>
          <w:rFonts w:ascii="Times New Roman" w:hAnsi="Times New Roman" w:cs="Times New Roman"/>
          <w:b/>
          <w:sz w:val="72"/>
          <w:szCs w:val="72"/>
        </w:rPr>
        <w:t>засталася</w:t>
      </w:r>
      <w:proofErr w:type="spellEnd"/>
      <w:r w:rsidRPr="00C60039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C60039">
        <w:rPr>
          <w:rFonts w:ascii="Times New Roman" w:hAnsi="Times New Roman" w:cs="Times New Roman"/>
          <w:b/>
          <w:sz w:val="72"/>
          <w:szCs w:val="72"/>
        </w:rPr>
        <w:t>спадчына</w:t>
      </w:r>
      <w:proofErr w:type="spellEnd"/>
    </w:p>
    <w:p w:rsidR="00CB47F9" w:rsidRPr="00C60039" w:rsidRDefault="00CB47F9" w:rsidP="00C600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C60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F9" w:rsidRPr="006F0247" w:rsidRDefault="00CB47F9" w:rsidP="00C60039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039" w:rsidRP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0039">
        <w:rPr>
          <w:rFonts w:ascii="Times New Roman" w:hAnsi="Times New Roman" w:cs="Times New Roman"/>
          <w:sz w:val="28"/>
          <w:szCs w:val="28"/>
        </w:rPr>
        <w:t>Выкана</w:t>
      </w:r>
      <w:proofErr w:type="spellEnd"/>
      <w:r w:rsidR="00954CE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60039">
        <w:rPr>
          <w:rFonts w:ascii="Times New Roman" w:hAnsi="Times New Roman" w:cs="Times New Roman"/>
          <w:sz w:val="28"/>
          <w:szCs w:val="28"/>
        </w:rPr>
        <w:t xml:space="preserve">  </w:t>
      </w:r>
      <w:r w:rsidR="00954CEA">
        <w:rPr>
          <w:rFonts w:ascii="Times New Roman" w:hAnsi="Times New Roman" w:cs="Times New Roman"/>
          <w:sz w:val="28"/>
          <w:szCs w:val="28"/>
          <w:lang w:val="be-BY"/>
        </w:rPr>
        <w:t>Корсак</w:t>
      </w:r>
      <w:proofErr w:type="gramEnd"/>
      <w:r w:rsidR="00954CEA">
        <w:rPr>
          <w:rFonts w:ascii="Times New Roman" w:hAnsi="Times New Roman" w:cs="Times New Roman"/>
          <w:sz w:val="28"/>
          <w:szCs w:val="28"/>
          <w:lang w:val="be-BY"/>
        </w:rPr>
        <w:t xml:space="preserve"> Уладзіслаў</w:t>
      </w:r>
      <w:r w:rsidRPr="00C600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039" w:rsidRPr="00C60039" w:rsidRDefault="00591E94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C60039" w:rsidRPr="00C60039">
        <w:rPr>
          <w:rFonts w:ascii="Times New Roman" w:hAnsi="Times New Roman" w:cs="Times New Roman"/>
          <w:sz w:val="28"/>
          <w:szCs w:val="28"/>
          <w:lang w:val="be-BY"/>
        </w:rPr>
        <w:t>учан</w:t>
      </w:r>
      <w:r w:rsidR="00954CEA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C60039" w:rsidRPr="00C600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4CEA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C60039" w:rsidRPr="00C60039">
        <w:rPr>
          <w:rFonts w:ascii="Times New Roman" w:hAnsi="Times New Roman" w:cs="Times New Roman"/>
          <w:sz w:val="28"/>
          <w:szCs w:val="28"/>
          <w:lang w:val="be-BY"/>
        </w:rPr>
        <w:t xml:space="preserve">“Б” класа </w:t>
      </w:r>
    </w:p>
    <w:p w:rsidR="00C60039" w:rsidRP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0039">
        <w:rPr>
          <w:rFonts w:ascii="Times New Roman" w:hAnsi="Times New Roman" w:cs="Times New Roman"/>
          <w:sz w:val="28"/>
          <w:szCs w:val="28"/>
          <w:lang w:val="be-BY"/>
        </w:rPr>
        <w:t>ДУА “СШ №4 г. Іванава”</w:t>
      </w:r>
    </w:p>
    <w:p w:rsidR="00C60039" w:rsidRP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60039" w:rsidRP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C60039">
        <w:rPr>
          <w:rFonts w:ascii="Times New Roman" w:hAnsi="Times New Roman" w:cs="Times New Roman"/>
          <w:sz w:val="28"/>
          <w:szCs w:val="28"/>
          <w:lang w:val="be-BY"/>
        </w:rPr>
        <w:t>Нас</w:t>
      </w:r>
      <w:r>
        <w:rPr>
          <w:rFonts w:ascii="Times New Roman" w:hAnsi="Times New Roman" w:cs="Times New Roman"/>
          <w:sz w:val="28"/>
          <w:szCs w:val="28"/>
          <w:lang w:val="be-BY"/>
        </w:rPr>
        <w:t>таўнік  Корсак Зінаіда Барысаўна</w:t>
      </w:r>
    </w:p>
    <w:p w:rsid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60039" w:rsidRDefault="00C60039" w:rsidP="00C600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60039" w:rsidRPr="005A0E04" w:rsidRDefault="0051260C" w:rsidP="0051260C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 w:rsidR="00C60039" w:rsidRPr="00C60039">
        <w:rPr>
          <w:rFonts w:ascii="Times New Roman" w:hAnsi="Times New Roman" w:cs="Times New Roman"/>
          <w:sz w:val="28"/>
          <w:szCs w:val="28"/>
          <w:lang w:val="be-BY"/>
        </w:rPr>
        <w:t>Іванава 20</w:t>
      </w:r>
      <w:r w:rsidR="00954CEA">
        <w:rPr>
          <w:rFonts w:ascii="Times New Roman" w:hAnsi="Times New Roman" w:cs="Times New Roman"/>
          <w:sz w:val="28"/>
          <w:szCs w:val="28"/>
          <w:lang w:val="be-BY"/>
        </w:rPr>
        <w:t>21</w:t>
      </w:r>
    </w:p>
    <w:p w:rsidR="005B7E08" w:rsidRPr="00CA63F5" w:rsidRDefault="005B7E08" w:rsidP="00CA6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3F5">
        <w:rPr>
          <w:rFonts w:ascii="Times New Roman" w:hAnsi="Times New Roman" w:cs="Times New Roman"/>
          <w:b/>
          <w:sz w:val="28"/>
          <w:szCs w:val="28"/>
        </w:rPr>
        <w:lastRenderedPageBreak/>
        <w:t>Змест</w:t>
      </w:r>
      <w:proofErr w:type="spellEnd"/>
    </w:p>
    <w:p w:rsidR="00CA63F5" w:rsidRPr="00CA63F5" w:rsidRDefault="00CA63F5" w:rsidP="00CA6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F5" w:rsidRPr="00CA63F5" w:rsidRDefault="00CA63F5" w:rsidP="00CA6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F5" w:rsidRPr="00CA63F5" w:rsidRDefault="00CA63F5" w:rsidP="007819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08" w:rsidRPr="00CA63F5" w:rsidRDefault="005B7E08" w:rsidP="00781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3F5">
        <w:rPr>
          <w:rFonts w:ascii="Times New Roman" w:hAnsi="Times New Roman" w:cs="Times New Roman"/>
          <w:sz w:val="28"/>
          <w:szCs w:val="28"/>
        </w:rPr>
        <w:t>Уводзіны</w:t>
      </w:r>
      <w:proofErr w:type="spellEnd"/>
      <w:r w:rsidRPr="00CA63F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CA63F5">
        <w:rPr>
          <w:rFonts w:ascii="Times New Roman" w:hAnsi="Times New Roman" w:cs="Times New Roman"/>
          <w:sz w:val="28"/>
          <w:szCs w:val="28"/>
        </w:rPr>
        <w:t>….</w:t>
      </w:r>
      <w:r w:rsidR="00C60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DFE">
        <w:rPr>
          <w:rFonts w:ascii="Times New Roman" w:hAnsi="Times New Roman" w:cs="Times New Roman"/>
          <w:sz w:val="28"/>
          <w:szCs w:val="28"/>
        </w:rPr>
        <w:t>……</w:t>
      </w:r>
      <w:r w:rsidR="00512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0039">
        <w:rPr>
          <w:rFonts w:ascii="Times New Roman" w:hAnsi="Times New Roman" w:cs="Times New Roman"/>
          <w:sz w:val="28"/>
          <w:szCs w:val="28"/>
        </w:rPr>
        <w:t>3</w:t>
      </w:r>
    </w:p>
    <w:p w:rsidR="005B7E08" w:rsidRPr="00CA63F5" w:rsidRDefault="007819C1" w:rsidP="00781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4579">
        <w:rPr>
          <w:rFonts w:ascii="Times New Roman" w:hAnsi="Times New Roman" w:cs="Times New Roman"/>
          <w:sz w:val="28"/>
          <w:szCs w:val="28"/>
        </w:rPr>
        <w:t>Тэарэ</w:t>
      </w:r>
      <w:r w:rsidR="005B7E08" w:rsidRPr="00CA63F5">
        <w:rPr>
          <w:rFonts w:ascii="Times New Roman" w:hAnsi="Times New Roman" w:cs="Times New Roman"/>
          <w:sz w:val="28"/>
          <w:szCs w:val="28"/>
        </w:rPr>
        <w:t>тыч</w:t>
      </w:r>
      <w:r w:rsidR="00C60039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spellStart"/>
      <w:r w:rsidR="00C60039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C6003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C6003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591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260C">
        <w:rPr>
          <w:rFonts w:ascii="Times New Roman" w:hAnsi="Times New Roman" w:cs="Times New Roman"/>
          <w:sz w:val="28"/>
          <w:szCs w:val="28"/>
        </w:rPr>
        <w:t>.</w:t>
      </w:r>
      <w:r w:rsidR="00C60039">
        <w:rPr>
          <w:rFonts w:ascii="Times New Roman" w:hAnsi="Times New Roman" w:cs="Times New Roman"/>
          <w:sz w:val="28"/>
          <w:szCs w:val="28"/>
        </w:rPr>
        <w:t>4</w:t>
      </w:r>
    </w:p>
    <w:p w:rsidR="00C60039" w:rsidRDefault="005B7E08" w:rsidP="007819C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63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CA63F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A63F5">
        <w:rPr>
          <w:rFonts w:ascii="Times New Roman" w:hAnsi="Times New Roman" w:cs="Times New Roman"/>
          <w:sz w:val="28"/>
          <w:szCs w:val="28"/>
        </w:rPr>
        <w:t xml:space="preserve"> такое ручнік?.....................................................</w:t>
      </w:r>
      <w:r w:rsidR="00C60039">
        <w:rPr>
          <w:rFonts w:ascii="Times New Roman" w:hAnsi="Times New Roman" w:cs="Times New Roman"/>
          <w:sz w:val="28"/>
          <w:szCs w:val="28"/>
        </w:rPr>
        <w:t>...........</w:t>
      </w:r>
      <w:r w:rsidR="007819C1">
        <w:rPr>
          <w:rFonts w:ascii="Times New Roman" w:hAnsi="Times New Roman" w:cs="Times New Roman"/>
          <w:sz w:val="28"/>
          <w:szCs w:val="28"/>
        </w:rPr>
        <w:t>.....</w:t>
      </w:r>
      <w:r w:rsidR="00E65DFE">
        <w:rPr>
          <w:rFonts w:ascii="Times New Roman" w:hAnsi="Times New Roman" w:cs="Times New Roman"/>
          <w:sz w:val="28"/>
          <w:szCs w:val="28"/>
        </w:rPr>
        <w:t>...</w:t>
      </w:r>
      <w:r w:rsidR="0051260C">
        <w:rPr>
          <w:rFonts w:ascii="Times New Roman" w:hAnsi="Times New Roman" w:cs="Times New Roman"/>
          <w:sz w:val="28"/>
          <w:szCs w:val="28"/>
        </w:rPr>
        <w:t>.</w:t>
      </w:r>
      <w:r w:rsidR="00C60039">
        <w:rPr>
          <w:rFonts w:ascii="Times New Roman" w:hAnsi="Times New Roman" w:cs="Times New Roman"/>
          <w:sz w:val="28"/>
          <w:szCs w:val="28"/>
        </w:rPr>
        <w:t>4</w:t>
      </w:r>
    </w:p>
    <w:p w:rsidR="005B7E08" w:rsidRDefault="00C60039" w:rsidP="007819C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C60039">
        <w:rPr>
          <w:rFonts w:ascii="Times New Roman" w:hAnsi="Times New Roman" w:cs="Times New Roman"/>
          <w:sz w:val="28"/>
          <w:szCs w:val="28"/>
          <w:lang w:val="be-BY"/>
        </w:rPr>
        <w:t>Ручнік</w:t>
      </w:r>
      <w:proofErr w:type="gramEnd"/>
      <w:r w:rsidRPr="00C60039">
        <w:rPr>
          <w:rFonts w:ascii="Times New Roman" w:hAnsi="Times New Roman" w:cs="Times New Roman"/>
          <w:sz w:val="28"/>
          <w:szCs w:val="28"/>
          <w:lang w:val="be-BY"/>
        </w:rPr>
        <w:t xml:space="preserve"> ад “нараджэння да смерці”</w:t>
      </w:r>
      <w:r w:rsidR="007819C1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E65DFE">
        <w:rPr>
          <w:rFonts w:ascii="Times New Roman" w:hAnsi="Times New Roman" w:cs="Times New Roman"/>
          <w:sz w:val="28"/>
          <w:szCs w:val="28"/>
        </w:rPr>
        <w:t>...</w:t>
      </w:r>
      <w:r w:rsidR="00512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60039" w:rsidRPr="00C60039" w:rsidRDefault="00C60039" w:rsidP="007819C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1.3</w:t>
      </w:r>
      <w:r w:rsidR="009A70E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60039">
        <w:rPr>
          <w:rFonts w:ascii="Times New Roman" w:hAnsi="Times New Roman" w:cs="Times New Roman"/>
          <w:sz w:val="28"/>
          <w:szCs w:val="28"/>
          <w:lang w:val="be-BY"/>
        </w:rPr>
        <w:t>Дзе  сёння выкарыстоўваюцца ручнікі</w:t>
      </w:r>
      <w:r w:rsidR="009A70E6">
        <w:rPr>
          <w:rFonts w:ascii="Times New Roman" w:hAnsi="Times New Roman" w:cs="Times New Roman"/>
          <w:sz w:val="28"/>
          <w:szCs w:val="28"/>
          <w:lang w:val="be-BY"/>
        </w:rPr>
        <w:t>…………………………</w:t>
      </w:r>
      <w:r w:rsidR="00BF5A3B">
        <w:rPr>
          <w:rFonts w:ascii="Times New Roman" w:hAnsi="Times New Roman" w:cs="Times New Roman"/>
          <w:sz w:val="28"/>
          <w:szCs w:val="28"/>
          <w:lang w:val="be-BY"/>
        </w:rPr>
        <w:t>...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>..</w:t>
      </w:r>
      <w:r w:rsidR="009A70E6"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5B7E08" w:rsidRPr="00CA63F5" w:rsidRDefault="005B7E08" w:rsidP="007819C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63F5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CA63F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A63F5">
        <w:rPr>
          <w:rFonts w:ascii="Times New Roman" w:hAnsi="Times New Roman" w:cs="Times New Roman"/>
          <w:sz w:val="28"/>
          <w:szCs w:val="28"/>
        </w:rPr>
        <w:t xml:space="preserve"> такое кросны?.................................................</w:t>
      </w:r>
      <w:r w:rsidR="007819C1">
        <w:rPr>
          <w:rFonts w:ascii="Times New Roman" w:hAnsi="Times New Roman" w:cs="Times New Roman"/>
          <w:sz w:val="28"/>
          <w:szCs w:val="28"/>
        </w:rPr>
        <w:t>..................</w:t>
      </w:r>
      <w:r w:rsidR="009A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A3B">
        <w:rPr>
          <w:rFonts w:ascii="Times New Roman" w:hAnsi="Times New Roman" w:cs="Times New Roman"/>
          <w:sz w:val="28"/>
          <w:szCs w:val="28"/>
        </w:rPr>
        <w:t>...</w:t>
      </w:r>
      <w:r w:rsidR="00512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70E6">
        <w:rPr>
          <w:rFonts w:ascii="Times New Roman" w:hAnsi="Times New Roman" w:cs="Times New Roman"/>
          <w:sz w:val="28"/>
          <w:szCs w:val="28"/>
        </w:rPr>
        <w:t>6</w:t>
      </w:r>
    </w:p>
    <w:p w:rsidR="005B7E08" w:rsidRDefault="005B7E08" w:rsidP="00781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A63F5">
        <w:rPr>
          <w:rFonts w:ascii="Times New Roman" w:hAnsi="Times New Roman" w:cs="Times New Roman"/>
          <w:sz w:val="28"/>
          <w:szCs w:val="28"/>
        </w:rPr>
        <w:t>Практы</w:t>
      </w:r>
      <w:r w:rsidR="009A70E6">
        <w:rPr>
          <w:rFonts w:ascii="Times New Roman" w:hAnsi="Times New Roman" w:cs="Times New Roman"/>
          <w:sz w:val="28"/>
          <w:szCs w:val="28"/>
        </w:rPr>
        <w:t>чная</w:t>
      </w:r>
      <w:proofErr w:type="spellEnd"/>
      <w:r w:rsidR="009A7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0E6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9A70E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9A70E6">
        <w:rPr>
          <w:rFonts w:ascii="Times New Roman" w:hAnsi="Times New Roman" w:cs="Times New Roman"/>
          <w:sz w:val="28"/>
          <w:szCs w:val="28"/>
        </w:rPr>
        <w:t>…</w:t>
      </w:r>
      <w:r w:rsidR="00591E94">
        <w:rPr>
          <w:rFonts w:ascii="Times New Roman" w:hAnsi="Times New Roman" w:cs="Times New Roman"/>
          <w:sz w:val="28"/>
          <w:szCs w:val="28"/>
        </w:rPr>
        <w:t>…</w:t>
      </w:r>
      <w:r w:rsidR="00512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70E6">
        <w:rPr>
          <w:rFonts w:ascii="Times New Roman" w:hAnsi="Times New Roman" w:cs="Times New Roman"/>
          <w:sz w:val="28"/>
          <w:szCs w:val="28"/>
        </w:rPr>
        <w:t>7</w:t>
      </w:r>
    </w:p>
    <w:p w:rsidR="009A70E6" w:rsidRDefault="009A70E6" w:rsidP="00781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A70E6">
        <w:rPr>
          <w:rFonts w:ascii="Times New Roman" w:hAnsi="Times New Roman" w:cs="Times New Roman"/>
          <w:sz w:val="28"/>
          <w:szCs w:val="28"/>
        </w:rPr>
        <w:t xml:space="preserve">  </w:t>
      </w:r>
      <w:r w:rsidR="007819C1">
        <w:rPr>
          <w:rFonts w:ascii="Times New Roman" w:hAnsi="Times New Roman" w:cs="Times New Roman"/>
          <w:sz w:val="28"/>
          <w:szCs w:val="28"/>
        </w:rPr>
        <w:t xml:space="preserve">      </w:t>
      </w:r>
      <w:r w:rsidR="00E65DFE">
        <w:rPr>
          <w:rFonts w:ascii="Times New Roman" w:hAnsi="Times New Roman" w:cs="Times New Roman"/>
          <w:sz w:val="28"/>
          <w:szCs w:val="28"/>
        </w:rPr>
        <w:t xml:space="preserve"> </w:t>
      </w:r>
      <w:r w:rsidRPr="009A70E6">
        <w:rPr>
          <w:rFonts w:ascii="Times New Roman" w:hAnsi="Times New Roman" w:cs="Times New Roman"/>
          <w:sz w:val="28"/>
          <w:szCs w:val="28"/>
        </w:rPr>
        <w:t>2.1</w:t>
      </w:r>
      <w:r w:rsidR="00E65DFE">
        <w:rPr>
          <w:rFonts w:ascii="Times New Roman" w:hAnsi="Times New Roman" w:cs="Times New Roman"/>
          <w:sz w:val="28"/>
          <w:szCs w:val="28"/>
        </w:rPr>
        <w:t>.</w:t>
      </w:r>
      <w:r w:rsidRPr="009A7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0E6">
        <w:rPr>
          <w:rFonts w:ascii="Times New Roman" w:hAnsi="Times New Roman" w:cs="Times New Roman"/>
          <w:sz w:val="28"/>
          <w:szCs w:val="28"/>
        </w:rPr>
        <w:t>Ан</w:t>
      </w:r>
      <w:r w:rsidR="007819C1">
        <w:rPr>
          <w:rFonts w:ascii="Times New Roman" w:hAnsi="Times New Roman" w:cs="Times New Roman"/>
          <w:sz w:val="28"/>
          <w:szCs w:val="28"/>
        </w:rPr>
        <w:t>кетаванне</w:t>
      </w:r>
      <w:proofErr w:type="spellEnd"/>
      <w:r w:rsidR="0078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9C1">
        <w:rPr>
          <w:rFonts w:ascii="Times New Roman" w:hAnsi="Times New Roman" w:cs="Times New Roman"/>
          <w:sz w:val="28"/>
          <w:szCs w:val="28"/>
        </w:rPr>
        <w:t>дзяце</w:t>
      </w:r>
      <w:r w:rsidR="00D140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405E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E65DFE">
        <w:rPr>
          <w:rFonts w:ascii="Times New Roman" w:hAnsi="Times New Roman" w:cs="Times New Roman"/>
          <w:sz w:val="28"/>
          <w:szCs w:val="28"/>
        </w:rPr>
        <w:t>...</w:t>
      </w:r>
      <w:r w:rsidR="00591E94">
        <w:rPr>
          <w:rFonts w:ascii="Times New Roman" w:hAnsi="Times New Roman" w:cs="Times New Roman"/>
          <w:sz w:val="28"/>
          <w:szCs w:val="28"/>
        </w:rPr>
        <w:t>.</w:t>
      </w:r>
      <w:r w:rsidR="00512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531A7" w:rsidRDefault="00E65DFE" w:rsidP="00E65DFE">
      <w:pPr>
        <w:pStyle w:val="a5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819C1">
        <w:rPr>
          <w:rFonts w:ascii="Times New Roman" w:hAnsi="Times New Roman" w:cs="Times New Roman"/>
          <w:sz w:val="28"/>
          <w:szCs w:val="28"/>
        </w:rPr>
        <w:t xml:space="preserve"> </w:t>
      </w:r>
      <w:r w:rsidR="002531A7" w:rsidRPr="002531A7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2531A7" w:rsidRPr="002531A7">
        <w:rPr>
          <w:rFonts w:ascii="Times New Roman" w:hAnsi="Times New Roman" w:cs="Times New Roman"/>
          <w:sz w:val="28"/>
          <w:szCs w:val="28"/>
        </w:rPr>
        <w:t>атрымліваецца</w:t>
      </w:r>
      <w:proofErr w:type="spellEnd"/>
      <w:r w:rsidR="002531A7" w:rsidRPr="0025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1A7" w:rsidRPr="002531A7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="002531A7" w:rsidRPr="002531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31A7" w:rsidRPr="002531A7">
        <w:rPr>
          <w:rFonts w:ascii="Times New Roman" w:hAnsi="Times New Roman" w:cs="Times New Roman"/>
          <w:sz w:val="28"/>
          <w:szCs w:val="28"/>
        </w:rPr>
        <w:t>хатніх</w:t>
      </w:r>
      <w:proofErr w:type="spellEnd"/>
      <w:r w:rsidR="002531A7" w:rsidRPr="0025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1A7" w:rsidRPr="002531A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2531A7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2531A7">
        <w:rPr>
          <w:rFonts w:ascii="Times New Roman" w:hAnsi="Times New Roman" w:cs="Times New Roman"/>
          <w:sz w:val="28"/>
          <w:szCs w:val="28"/>
        </w:rPr>
        <w:t>……</w:t>
      </w:r>
      <w:r w:rsidR="007819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19C1">
        <w:rPr>
          <w:rFonts w:ascii="Times New Roman" w:hAnsi="Times New Roman" w:cs="Times New Roman"/>
          <w:sz w:val="28"/>
          <w:szCs w:val="28"/>
        </w:rPr>
        <w:t>.</w:t>
      </w:r>
      <w:r w:rsidR="002531A7">
        <w:rPr>
          <w:rFonts w:ascii="Times New Roman" w:hAnsi="Times New Roman" w:cs="Times New Roman"/>
          <w:sz w:val="28"/>
          <w:szCs w:val="28"/>
        </w:rPr>
        <w:t>…………</w:t>
      </w:r>
      <w:r w:rsidR="00591E9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60C">
        <w:rPr>
          <w:rFonts w:ascii="Times New Roman" w:hAnsi="Times New Roman" w:cs="Times New Roman"/>
          <w:sz w:val="28"/>
          <w:szCs w:val="28"/>
        </w:rPr>
        <w:t>.</w:t>
      </w:r>
      <w:r w:rsidR="002531A7">
        <w:rPr>
          <w:rFonts w:ascii="Times New Roman" w:hAnsi="Times New Roman" w:cs="Times New Roman"/>
          <w:sz w:val="28"/>
          <w:szCs w:val="28"/>
        </w:rPr>
        <w:t>7</w:t>
      </w:r>
    </w:p>
    <w:p w:rsidR="002531A7" w:rsidRPr="00E65DFE" w:rsidRDefault="00E65DFE" w:rsidP="00E65DF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E65DFE">
        <w:rPr>
          <w:rFonts w:ascii="Times New Roman" w:hAnsi="Times New Roman" w:cs="Times New Roman"/>
          <w:sz w:val="28"/>
          <w:szCs w:val="28"/>
        </w:rPr>
        <w:t>.</w:t>
      </w:r>
      <w:r w:rsidR="002531A7" w:rsidRPr="00E65DFE">
        <w:rPr>
          <w:rFonts w:ascii="Times New Roman" w:hAnsi="Times New Roman" w:cs="Times New Roman"/>
          <w:sz w:val="28"/>
          <w:szCs w:val="28"/>
        </w:rPr>
        <w:t>Атрыманне</w:t>
      </w:r>
      <w:proofErr w:type="gramEnd"/>
      <w:r w:rsidR="002531A7" w:rsidRPr="00E6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1A7" w:rsidRPr="00E65DFE">
        <w:rPr>
          <w:rFonts w:ascii="Times New Roman" w:hAnsi="Times New Roman" w:cs="Times New Roman"/>
          <w:sz w:val="28"/>
          <w:szCs w:val="28"/>
        </w:rPr>
        <w:t>ручніка</w:t>
      </w:r>
      <w:proofErr w:type="spellEnd"/>
      <w:r w:rsidR="002531A7" w:rsidRPr="00E65D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31A7" w:rsidRPr="00E65DFE">
        <w:rPr>
          <w:rFonts w:ascii="Times New Roman" w:hAnsi="Times New Roman" w:cs="Times New Roman"/>
          <w:sz w:val="28"/>
          <w:szCs w:val="28"/>
        </w:rPr>
        <w:t>фабрыцы</w:t>
      </w:r>
      <w:proofErr w:type="spellEnd"/>
      <w:r w:rsidR="002531A7" w:rsidRPr="00E65DFE">
        <w:rPr>
          <w:rFonts w:ascii="Times New Roman" w:hAnsi="Times New Roman" w:cs="Times New Roman"/>
          <w:sz w:val="28"/>
          <w:szCs w:val="28"/>
        </w:rPr>
        <w:t>…………………………</w:t>
      </w:r>
      <w:r w:rsidR="00591E94">
        <w:rPr>
          <w:rFonts w:ascii="Times New Roman" w:hAnsi="Times New Roman" w:cs="Times New Roman"/>
          <w:sz w:val="28"/>
          <w:szCs w:val="28"/>
        </w:rPr>
        <w:t>…………</w:t>
      </w:r>
      <w:r w:rsidRPr="00E65DFE">
        <w:rPr>
          <w:rFonts w:ascii="Times New Roman" w:hAnsi="Times New Roman" w:cs="Times New Roman"/>
          <w:sz w:val="28"/>
          <w:szCs w:val="28"/>
        </w:rPr>
        <w:t>.</w:t>
      </w:r>
      <w:r w:rsidR="0093639C">
        <w:rPr>
          <w:rFonts w:ascii="Times New Roman" w:hAnsi="Times New Roman" w:cs="Times New Roman"/>
          <w:sz w:val="28"/>
          <w:szCs w:val="28"/>
        </w:rPr>
        <w:t>9</w:t>
      </w:r>
    </w:p>
    <w:p w:rsidR="002531A7" w:rsidRDefault="00E65DFE" w:rsidP="00E65DFE">
      <w:pPr>
        <w:pStyle w:val="a5"/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="002531A7" w:rsidRPr="002531A7">
        <w:rPr>
          <w:rFonts w:ascii="Times New Roman" w:hAnsi="Times New Roman" w:cs="Times New Roman"/>
          <w:sz w:val="28"/>
          <w:szCs w:val="28"/>
        </w:rPr>
        <w:t>Экскурсія</w:t>
      </w:r>
      <w:proofErr w:type="spellEnd"/>
      <w:r w:rsidR="002531A7" w:rsidRPr="002531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531A7" w:rsidRPr="002531A7">
        <w:rPr>
          <w:rFonts w:ascii="Times New Roman" w:hAnsi="Times New Roman" w:cs="Times New Roman"/>
          <w:sz w:val="28"/>
          <w:szCs w:val="28"/>
        </w:rPr>
        <w:t>крам</w:t>
      </w:r>
      <w:r w:rsidR="00591E9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91E94">
        <w:rPr>
          <w:rFonts w:ascii="Times New Roman" w:hAnsi="Times New Roman" w:cs="Times New Roman"/>
          <w:sz w:val="28"/>
          <w:szCs w:val="28"/>
        </w:rPr>
        <w:t>……………………</w:t>
      </w:r>
      <w:r w:rsidR="002531A7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591E94">
        <w:rPr>
          <w:rFonts w:ascii="Times New Roman" w:hAnsi="Times New Roman" w:cs="Times New Roman"/>
          <w:sz w:val="28"/>
          <w:szCs w:val="28"/>
        </w:rPr>
        <w:t>..</w:t>
      </w:r>
      <w:r w:rsidR="002531A7">
        <w:rPr>
          <w:rFonts w:ascii="Times New Roman" w:hAnsi="Times New Roman" w:cs="Times New Roman"/>
          <w:sz w:val="28"/>
          <w:szCs w:val="28"/>
        </w:rPr>
        <w:t>10</w:t>
      </w:r>
    </w:p>
    <w:p w:rsidR="002531A7" w:rsidRDefault="002531A7" w:rsidP="007819C1">
      <w:pPr>
        <w:pStyle w:val="a5"/>
        <w:spacing w:after="0"/>
        <w:ind w:left="375"/>
        <w:rPr>
          <w:rFonts w:ascii="Times New Roman" w:hAnsi="Times New Roman" w:cs="Times New Roman"/>
          <w:sz w:val="28"/>
          <w:szCs w:val="28"/>
          <w:lang w:val="be-BY"/>
        </w:rPr>
      </w:pPr>
      <w:r w:rsidRPr="00E65DFE">
        <w:rPr>
          <w:rFonts w:ascii="Times New Roman" w:hAnsi="Times New Roman" w:cs="Times New Roman"/>
          <w:sz w:val="28"/>
          <w:szCs w:val="28"/>
        </w:rPr>
        <w:t xml:space="preserve">     </w:t>
      </w:r>
      <w:r w:rsidR="00E65DFE">
        <w:rPr>
          <w:rFonts w:ascii="Times New Roman" w:hAnsi="Times New Roman" w:cs="Times New Roman"/>
          <w:sz w:val="28"/>
          <w:szCs w:val="28"/>
          <w:lang w:val="be-BY"/>
        </w:rPr>
        <w:t>Заключэнне</w:t>
      </w:r>
      <w:r w:rsidRPr="00E65DFE"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…………………………………………………………</w:t>
      </w:r>
      <w:r w:rsidR="00E65DFE">
        <w:rPr>
          <w:rFonts w:ascii="Times New Roman" w:hAnsi="Times New Roman" w:cs="Times New Roman"/>
          <w:sz w:val="28"/>
          <w:szCs w:val="28"/>
          <w:lang w:val="be-BY"/>
        </w:rPr>
        <w:t>………..</w:t>
      </w:r>
      <w:r>
        <w:rPr>
          <w:rFonts w:ascii="Times New Roman" w:hAnsi="Times New Roman" w:cs="Times New Roman"/>
          <w:sz w:val="28"/>
          <w:szCs w:val="28"/>
          <w:lang w:val="be-BY"/>
        </w:rPr>
        <w:t>11</w:t>
      </w:r>
    </w:p>
    <w:p w:rsidR="00E65DFE" w:rsidRPr="00E65DFE" w:rsidRDefault="00E65DFE" w:rsidP="00E65D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E65DFE">
        <w:rPr>
          <w:rFonts w:ascii="Times New Roman" w:hAnsi="Times New Roman" w:cs="Times New Roman"/>
          <w:sz w:val="28"/>
          <w:szCs w:val="28"/>
          <w:lang w:val="be-BY"/>
        </w:rPr>
        <w:t>Літаратура</w:t>
      </w:r>
      <w:r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……………………………………………………………………12</w:t>
      </w:r>
    </w:p>
    <w:p w:rsidR="00E65DFE" w:rsidRPr="002531A7" w:rsidRDefault="00E65DFE" w:rsidP="00E65DFE">
      <w:pPr>
        <w:pStyle w:val="a5"/>
        <w:spacing w:after="0"/>
        <w:ind w:left="37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Дадаткі</w:t>
      </w:r>
    </w:p>
    <w:p w:rsidR="002531A7" w:rsidRPr="002531A7" w:rsidRDefault="002531A7" w:rsidP="00E65DFE">
      <w:pPr>
        <w:pStyle w:val="a5"/>
        <w:spacing w:after="0"/>
        <w:ind w:left="1095"/>
        <w:rPr>
          <w:rFonts w:ascii="Times New Roman" w:hAnsi="Times New Roman" w:cs="Times New Roman"/>
          <w:sz w:val="28"/>
          <w:szCs w:val="28"/>
        </w:rPr>
      </w:pPr>
    </w:p>
    <w:p w:rsidR="002531A7" w:rsidRPr="009A70E6" w:rsidRDefault="002531A7" w:rsidP="009A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08" w:rsidRPr="006F0247" w:rsidRDefault="005B7E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1A7" w:rsidRDefault="002531A7" w:rsidP="002531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3EF4" w:rsidRDefault="005A3A7C" w:rsidP="005A0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УВОДЗІНЫ</w:t>
      </w:r>
    </w:p>
    <w:p w:rsidR="005A0E04" w:rsidRDefault="005A0E04" w:rsidP="005A0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3EF4" w:rsidRDefault="00713EF4" w:rsidP="005A0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C25FD" w:rsidRDefault="000C25FD" w:rsidP="005A0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314F" w:rsidRPr="00CA63F5" w:rsidRDefault="000E3BB0" w:rsidP="005A0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0E3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Ручніком  я зацікаві</w:t>
      </w:r>
      <w:r w:rsidR="0095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ўся</w:t>
      </w:r>
      <w:r w:rsidRPr="000E3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выпадкова.</w:t>
      </w:r>
      <w:r w:rsid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Два г</w:t>
      </w:r>
      <w:r w:rsidR="0019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ады таму, у нашай царкве, я прыс</w:t>
      </w:r>
      <w:r w:rsid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утніча</w:t>
      </w:r>
      <w:r w:rsidR="0095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на вянчанні маіх бабуль і дзядуль.Таінства вя</w:t>
      </w:r>
      <w:r w:rsidR="00512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нчання мяне вельмі захапіла. Я </w:t>
      </w:r>
      <w:r w:rsidR="0051260C" w:rsidRPr="00512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важліва сачыла за самім працэсам</w:t>
      </w:r>
      <w:r w:rsidR="00512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 і мой погляд зацікавілі прыгожа ўбраныя іконы ў рознакаляровых тканінах. Потым ад бабулі я даведа</w:t>
      </w:r>
      <w:r w:rsidR="0095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што гэта былі ручнікі.</w:t>
      </w:r>
      <w:r w:rsidRPr="000E3B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5982" w:rsidRPr="00CA63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Яна сказала , што </w:t>
      </w:r>
      <w:r w:rsid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для  людзей ручнік </w:t>
      </w:r>
      <w:r w:rsidR="00EB5982" w:rsidRP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выконваў важныя абрадава</w:t>
      </w:r>
      <w:r w:rsid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B5982" w:rsidRPr="00EB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- бытавыя функцыі: ручнік суправаджаў чалавека ад нараджэння да смерці</w:t>
      </w:r>
      <w:r w:rsidR="00CA63F5" w:rsidRPr="00954CEA">
        <w:rPr>
          <w:rFonts w:ascii="Times New Roman" w:hAnsi="Times New Roman" w:cs="Times New Roman"/>
          <w:sz w:val="28"/>
          <w:szCs w:val="28"/>
          <w:lang w:val="be-BY"/>
        </w:rPr>
        <w:t xml:space="preserve">[Дадатак 1].  </w:t>
      </w:r>
      <w:proofErr w:type="spellStart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Даведаўшыся</w:t>
      </w:r>
      <w:proofErr w:type="spellEnd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proofErr w:type="spellEnd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гэта, я </w:t>
      </w:r>
      <w:proofErr w:type="spellStart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вырашы</w:t>
      </w:r>
      <w:proofErr w:type="spellEnd"/>
      <w:r w:rsidR="0095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высветліць</w:t>
      </w:r>
      <w:proofErr w:type="spellEnd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якую</w:t>
      </w:r>
      <w:proofErr w:type="spellEnd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ролю </w:t>
      </w:r>
      <w:proofErr w:type="spellStart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адыгрывае</w:t>
      </w:r>
      <w:proofErr w:type="spellEnd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</w:t>
      </w:r>
      <w:proofErr w:type="spellEnd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сучасным</w:t>
      </w:r>
      <w:proofErr w:type="spellEnd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жыцці</w:t>
      </w:r>
      <w:proofErr w:type="spellEnd"/>
      <w:r w:rsidR="00D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F58CC" w:rsidRPr="00CA63F5" w:rsidRDefault="005A3A7C" w:rsidP="00C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="00D70A74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</w:t>
      </w:r>
      <w:r w:rsidR="00193642">
        <w:rPr>
          <w:rFonts w:ascii="Times New Roman" w:hAnsi="Times New Roman" w:cs="Times New Roman"/>
          <w:sz w:val="28"/>
          <w:szCs w:val="28"/>
          <w:lang w:val="be-BY"/>
        </w:rPr>
        <w:t xml:space="preserve"> інфармацы</w:t>
      </w:r>
      <w:r w:rsidR="00193642" w:rsidRPr="0019364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 аб выкарыстанні беларускіх ручнікоў у побыце і жыццядзейнасці беларусаў.  </w:t>
      </w:r>
    </w:p>
    <w:p w:rsidR="007F58CC" w:rsidRDefault="007F58CC" w:rsidP="000C25FD">
      <w:pPr>
        <w:tabs>
          <w:tab w:val="left" w:pos="828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5A3A7C" w:rsidRPr="006F0247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F72C0B" w:rsidRPr="007F58CC" w:rsidRDefault="00F72C0B" w:rsidP="000C25FD">
      <w:pPr>
        <w:tabs>
          <w:tab w:val="left" w:pos="828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F58CC">
        <w:rPr>
          <w:rFonts w:ascii="Times New Roman" w:hAnsi="Times New Roman" w:cs="Times New Roman"/>
          <w:b/>
          <w:color w:val="008000"/>
          <w:sz w:val="28"/>
          <w:szCs w:val="28"/>
          <w:lang w:val="be-BY"/>
        </w:rPr>
        <w:t xml:space="preserve"> </w:t>
      </w:r>
      <w:r w:rsidRPr="007F58CC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- развіваць уменне самастойна даследаваць і</w:t>
      </w:r>
      <w:r w:rsidRPr="007F58C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7F58CC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здабываць веды з розных крыніц і выкарыстоўваць</w:t>
      </w:r>
      <w:r w:rsidRPr="007F58C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7F58CC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іх ва ўласнай дзейнасці;</w:t>
      </w:r>
    </w:p>
    <w:p w:rsidR="00894084" w:rsidRPr="007F58CC" w:rsidRDefault="00F72C0B" w:rsidP="000C25FD">
      <w:pPr>
        <w:tabs>
          <w:tab w:val="left" w:pos="828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F58CC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- </w:t>
      </w:r>
      <w:r w:rsidR="00D70A74" w:rsidRPr="007F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даведацца, што такое ручнік і вызначыць яго ролю ў абрадавай культуры;</w:t>
      </w:r>
    </w:p>
    <w:p w:rsidR="005A3A7C" w:rsidRPr="007F58CC" w:rsidRDefault="0051260C" w:rsidP="000C25FD">
      <w:pPr>
        <w:tabs>
          <w:tab w:val="left" w:pos="828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 вывучыць працэс ткання</w:t>
      </w:r>
      <w:r w:rsidR="00894084" w:rsidRPr="007F58C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ручнік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а;</w:t>
      </w:r>
    </w:p>
    <w:p w:rsidR="00894084" w:rsidRPr="007F58CC" w:rsidRDefault="00894084" w:rsidP="000C25FD">
      <w:pPr>
        <w:tabs>
          <w:tab w:val="left" w:pos="828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F58C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 w:rsidR="007F58CC" w:rsidRPr="007F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вызначыць ролю ручніка ў беларускай  культуры мінулага і сучаснасці</w:t>
      </w:r>
    </w:p>
    <w:p w:rsidR="005A3A7C" w:rsidRDefault="005B7E08" w:rsidP="000C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  <w:r w:rsidR="00CA63F5" w:rsidRPr="00C6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'</w:t>
      </w:r>
      <w:r w:rsidRPr="006F0247">
        <w:rPr>
          <w:rFonts w:ascii="Times New Roman" w:hAnsi="Times New Roman" w:cs="Times New Roman"/>
          <w:b/>
          <w:sz w:val="28"/>
          <w:szCs w:val="28"/>
          <w:lang w:val="be-BY"/>
        </w:rPr>
        <w:t>ект</w:t>
      </w:r>
      <w:r w:rsidR="005A3A7C" w:rsidRPr="006F02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даследавання</w:t>
      </w:r>
      <w:r w:rsidR="005A3A7C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– беларускі ручнік</w:t>
      </w:r>
      <w:r w:rsidR="00CA63F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A63F5" w:rsidRPr="00CA63F5" w:rsidRDefault="00CA63F5" w:rsidP="000C2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63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Прадмет даследаванння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93642">
        <w:rPr>
          <w:rFonts w:ascii="Times New Roman" w:hAnsi="Times New Roman" w:cs="Times New Roman"/>
          <w:sz w:val="28"/>
          <w:szCs w:val="28"/>
          <w:lang w:val="be-BY"/>
        </w:rPr>
        <w:t>асаблівасці атрымання ручніка</w:t>
      </w:r>
      <w:r w:rsidR="00C365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3642">
        <w:rPr>
          <w:rFonts w:ascii="Times New Roman" w:hAnsi="Times New Roman" w:cs="Times New Roman"/>
          <w:sz w:val="28"/>
          <w:szCs w:val="28"/>
          <w:lang w:val="be-BY"/>
        </w:rPr>
        <w:t>ў хатніх і фабрычных  умовах, яго ролі ў абрадавай культуры</w:t>
      </w:r>
      <w:r w:rsidRPr="00CA63F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3A7C" w:rsidRPr="006F0247" w:rsidRDefault="005A3A7C" w:rsidP="000C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Гіпотэза: </w:t>
      </w:r>
      <w:r w:rsidR="00193642">
        <w:rPr>
          <w:rFonts w:ascii="Times New Roman" w:hAnsi="Times New Roman" w:cs="Times New Roman"/>
          <w:sz w:val="28"/>
          <w:szCs w:val="28"/>
          <w:lang w:val="be-BY"/>
        </w:rPr>
        <w:t>выкажа</w:t>
      </w:r>
      <w:r w:rsidR="00AE7337" w:rsidRPr="006F0247">
        <w:rPr>
          <w:rFonts w:ascii="Times New Roman" w:hAnsi="Times New Roman" w:cs="Times New Roman"/>
          <w:sz w:val="28"/>
          <w:szCs w:val="28"/>
          <w:lang w:val="be-BY"/>
        </w:rPr>
        <w:t>м здагадку, для таго</w:t>
      </w:r>
      <w:r w:rsidR="001936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7337" w:rsidRPr="006F0247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193642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AE7337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трымаць у руках гатовы ручнік, трэба</w:t>
      </w:r>
      <w:r w:rsidR="00455E51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7337" w:rsidRPr="006F0247">
        <w:rPr>
          <w:rFonts w:ascii="Times New Roman" w:hAnsi="Times New Roman" w:cs="Times New Roman"/>
          <w:sz w:val="28"/>
          <w:szCs w:val="28"/>
          <w:lang w:val="be-BY"/>
        </w:rPr>
        <w:t>затраціць многа працы; калі чалавек будзе ведаць колькі затрачана сіл для вырабу ручніка, то будзе</w:t>
      </w:r>
      <w:r w:rsidR="00193642"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AE7337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больш</w:t>
      </w:r>
      <w:r w:rsidR="00193642">
        <w:rPr>
          <w:rFonts w:ascii="Times New Roman" w:hAnsi="Times New Roman" w:cs="Times New Roman"/>
          <w:sz w:val="28"/>
          <w:szCs w:val="28"/>
          <w:lang w:val="be-BY"/>
        </w:rPr>
        <w:t xml:space="preserve">ай </w:t>
      </w:r>
      <w:r w:rsidR="00AE7337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павагай адносіцца да яго.</w:t>
      </w:r>
    </w:p>
    <w:p w:rsidR="00AE7337" w:rsidRPr="006F0247" w:rsidRDefault="00AE7337" w:rsidP="000C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337" w:rsidRPr="006F0247" w:rsidRDefault="00AE7337" w:rsidP="007F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F0247" w:rsidRDefault="006F0247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071E5" w:rsidRDefault="00E071E5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071E5" w:rsidRDefault="00E071E5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0C2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8CC" w:rsidRDefault="007F58CC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A0E04" w:rsidRDefault="005A0E04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4084" w:rsidRDefault="00D07C0B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1.</w:t>
      </w:r>
      <w:r w:rsidR="00893698">
        <w:rPr>
          <w:rFonts w:ascii="Times New Roman" w:hAnsi="Times New Roman" w:cs="Times New Roman"/>
          <w:b/>
          <w:sz w:val="28"/>
          <w:szCs w:val="28"/>
          <w:lang w:val="be-BY"/>
        </w:rPr>
        <w:t>Тэарэ</w:t>
      </w:r>
      <w:r w:rsidR="00CB47F9" w:rsidRPr="006F0247">
        <w:rPr>
          <w:rFonts w:ascii="Times New Roman" w:hAnsi="Times New Roman" w:cs="Times New Roman"/>
          <w:b/>
          <w:sz w:val="28"/>
          <w:szCs w:val="28"/>
          <w:lang w:val="be-BY"/>
        </w:rPr>
        <w:t>тычная частка</w:t>
      </w:r>
    </w:p>
    <w:p w:rsidR="005A0E04" w:rsidRPr="006F0247" w:rsidRDefault="005A0E04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B47F9" w:rsidRDefault="00CB47F9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C25FD" w:rsidRPr="006F0247" w:rsidRDefault="000C25FD" w:rsidP="0032246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A4F67" w:rsidRPr="00885866" w:rsidRDefault="00464AC3" w:rsidP="00B10149">
      <w:pPr>
        <w:pStyle w:val="a5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24422" w:rsidRPr="00885866">
        <w:rPr>
          <w:rFonts w:ascii="Times New Roman" w:hAnsi="Times New Roman" w:cs="Times New Roman"/>
          <w:b/>
          <w:sz w:val="28"/>
          <w:szCs w:val="28"/>
          <w:lang w:val="be-BY"/>
        </w:rPr>
        <w:t>Што такое</w:t>
      </w:r>
      <w:r w:rsidR="00B617DF" w:rsidRPr="008858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ру</w:t>
      </w:r>
      <w:r w:rsidR="006E57B8" w:rsidRPr="00885866">
        <w:rPr>
          <w:rFonts w:ascii="Times New Roman" w:hAnsi="Times New Roman" w:cs="Times New Roman"/>
          <w:b/>
          <w:sz w:val="28"/>
          <w:szCs w:val="28"/>
          <w:lang w:val="be-BY"/>
        </w:rPr>
        <w:t>чн</w:t>
      </w:r>
      <w:r w:rsidR="006E6D4A" w:rsidRPr="00885866">
        <w:rPr>
          <w:rFonts w:ascii="Times New Roman" w:hAnsi="Times New Roman" w:cs="Times New Roman"/>
          <w:b/>
          <w:sz w:val="28"/>
          <w:szCs w:val="28"/>
          <w:lang w:val="be-BY"/>
        </w:rPr>
        <w:t>ік</w:t>
      </w:r>
    </w:p>
    <w:p w:rsidR="00885866" w:rsidRDefault="00885866" w:rsidP="000C25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5866" w:rsidRDefault="00885866" w:rsidP="00B101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A0E04" w:rsidRPr="006F0247" w:rsidRDefault="005A0E04" w:rsidP="00B101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7F1A" w:rsidRDefault="00A86539" w:rsidP="0032246E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527724" w:rsidRPr="006F0247">
        <w:rPr>
          <w:rFonts w:ascii="Times New Roman" w:hAnsi="Times New Roman" w:cs="Times New Roman"/>
          <w:sz w:val="28"/>
          <w:szCs w:val="28"/>
          <w:lang w:val="be-BY"/>
        </w:rPr>
        <w:t>Вынікі анкеты</w:t>
      </w:r>
      <w:r w:rsidR="00BD321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27724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F7708">
        <w:rPr>
          <w:rFonts w:ascii="Times New Roman" w:hAnsi="Times New Roman" w:cs="Times New Roman"/>
          <w:sz w:val="28"/>
          <w:szCs w:val="28"/>
          <w:lang w:val="be-BY"/>
        </w:rPr>
        <w:t xml:space="preserve">якая была праведзена сярод вучняў </w:t>
      </w:r>
      <w:r w:rsidR="00954CEA">
        <w:rPr>
          <w:rFonts w:ascii="Times New Roman" w:hAnsi="Times New Roman" w:cs="Times New Roman"/>
          <w:sz w:val="28"/>
          <w:szCs w:val="28"/>
          <w:lang w:val="be-BY"/>
        </w:rPr>
        <w:t>чацвертых</w:t>
      </w:r>
      <w:r w:rsidR="007F7708">
        <w:rPr>
          <w:rFonts w:ascii="Times New Roman" w:hAnsi="Times New Roman" w:cs="Times New Roman"/>
          <w:sz w:val="28"/>
          <w:szCs w:val="28"/>
          <w:lang w:val="be-BY"/>
        </w:rPr>
        <w:t xml:space="preserve">  класаў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618F8">
        <w:rPr>
          <w:rFonts w:ascii="Times New Roman" w:hAnsi="Times New Roman" w:cs="Times New Roman"/>
          <w:sz w:val="28"/>
          <w:szCs w:val="28"/>
          <w:lang w:val="be-BY"/>
        </w:rPr>
        <w:t xml:space="preserve"> паказалі , што 29 з 44</w:t>
      </w:r>
      <w:r w:rsidR="00527724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7F71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апытаных не ведаюць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07F71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што такое 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 xml:space="preserve">ручнік </w:t>
      </w:r>
      <w:r w:rsidR="00CA63F5" w:rsidRPr="0051260C">
        <w:rPr>
          <w:rFonts w:ascii="Times New Roman" w:hAnsi="Times New Roman" w:cs="Times New Roman"/>
          <w:sz w:val="28"/>
          <w:szCs w:val="28"/>
          <w:lang w:val="be-BY"/>
        </w:rPr>
        <w:t>[Дадатак 2</w:t>
      </w:r>
      <w:r w:rsidRPr="0051260C">
        <w:rPr>
          <w:rFonts w:ascii="Times New Roman" w:hAnsi="Times New Roman" w:cs="Times New Roman"/>
          <w:sz w:val="28"/>
          <w:szCs w:val="28"/>
          <w:lang w:val="be-BY"/>
        </w:rPr>
        <w:t xml:space="preserve">].  </w:t>
      </w:r>
      <w:r w:rsidR="00F13102" w:rsidRPr="006F0247">
        <w:rPr>
          <w:rFonts w:ascii="Times New Roman" w:hAnsi="Times New Roman" w:cs="Times New Roman"/>
          <w:sz w:val="28"/>
          <w:szCs w:val="28"/>
          <w:lang w:val="be-BY"/>
        </w:rPr>
        <w:t>Мне захацелася даць адказ на гэтае пытанне.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3102" w:rsidRPr="006F0247">
        <w:rPr>
          <w:rFonts w:ascii="Times New Roman" w:hAnsi="Times New Roman" w:cs="Times New Roman"/>
          <w:sz w:val="28"/>
          <w:szCs w:val="28"/>
          <w:lang w:val="be-BY"/>
        </w:rPr>
        <w:t>З літаратуры я даведа</w:t>
      </w:r>
      <w:r w:rsidR="00954CEA">
        <w:rPr>
          <w:rFonts w:ascii="Times New Roman" w:hAnsi="Times New Roman" w:cs="Times New Roman"/>
          <w:sz w:val="28"/>
          <w:szCs w:val="28"/>
          <w:lang w:val="be-BY"/>
        </w:rPr>
        <w:t>ўся</w:t>
      </w:r>
      <w:r w:rsidR="007F770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13102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што называюць ручніком.</w:t>
      </w:r>
      <w:r w:rsidR="00197F1A" w:rsidRPr="00197F1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F13102" w:rsidRPr="00197F1A" w:rsidRDefault="007F770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ручнік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утварылася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кораня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руш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«рух». У</w:t>
      </w:r>
      <w:r w:rsidR="00BD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этымалагічным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слоўніку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Фасмера «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бурыць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—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ламаць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ірваць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есць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ручнік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адарваны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кавалак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тканіны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адрэз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F5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Узнікае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пытанне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чаму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рвалі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не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рэзалі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Справа ў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тым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што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ткацтва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з'явілася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задоўга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вынаходства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металічных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нажоў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нажніц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перыяд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неаліту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(новы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каменны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век)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адзенне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шылі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зрабіўшы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надрэз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вострым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каменем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ракавінкай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трэскай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і далей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рвалі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тканіну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рукам</w:t>
      </w:r>
      <w:r w:rsidR="00BD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BD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Да </w:t>
      </w:r>
      <w:proofErr w:type="spellStart"/>
      <w:r w:rsidR="00BD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гэтага</w:t>
      </w:r>
      <w:proofErr w:type="spellEnd"/>
      <w:r w:rsidR="00BD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часу </w:t>
      </w:r>
      <w:proofErr w:type="spellStart"/>
      <w:r w:rsidR="00BD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менавіта</w:t>
      </w:r>
      <w:proofErr w:type="spellEnd"/>
      <w:r w:rsidR="00BD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такім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спосабам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працуюць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тонкім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паркалем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некаторыя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прадаўцы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краўцы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Тканіна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рвецца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роўна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долевай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папярочнай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нітцы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 </w:t>
      </w:r>
      <w:proofErr w:type="spellStart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залежнасці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кірунку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прыкладзенага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намагання</w:t>
      </w:r>
      <w:proofErr w:type="spellEnd"/>
      <w:r w:rsidR="00197F1A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6F34" w:rsidRPr="006F0247" w:rsidRDefault="005B6F3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b/>
          <w:sz w:val="28"/>
          <w:szCs w:val="28"/>
          <w:lang w:val="be-BY"/>
        </w:rPr>
        <w:t>Ручнік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– прадаўгаваты кавалак ткані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>ны абрадавага, дэкаратыўнага і ў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тылітарнага прызначэння. Шырыня яго звычайна 25-45 см, даўжыня  1-3 м. </w:t>
      </w:r>
    </w:p>
    <w:p w:rsidR="005B6F34" w:rsidRPr="00197F1A" w:rsidRDefault="0051260C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be-BY"/>
        </w:rPr>
        <w:t>Ручні</w:t>
      </w:r>
      <w:r w:rsidR="005B6F34" w:rsidRPr="006F024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be-BY"/>
        </w:rPr>
        <w:t>к</w:t>
      </w:r>
      <w:r w:rsidR="005B6F34" w:rsidRPr="006F024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5B6F34" w:rsidRPr="006F02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be-BY"/>
        </w:rPr>
        <w:t xml:space="preserve">— </w:t>
      </w:r>
      <w:r w:rsidR="005B6F34" w:rsidRPr="00197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прадаўгаваты выраб з тканага палатна — утылітарнага, дэкаратыўнага і традыцыйна-абрадавага прызначэння.</w:t>
      </w:r>
    </w:p>
    <w:p w:rsidR="005B6F34" w:rsidRPr="006F0247" w:rsidRDefault="005B6F34" w:rsidP="0032246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6F02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Ручнік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321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be-BY"/>
        </w:rPr>
        <w:t>-</w:t>
      </w:r>
      <w:r w:rsidR="007618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be-BY"/>
        </w:rPr>
        <w:t xml:space="preserve"> 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маркіраваная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арнаментам,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колерам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і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іншымі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сродкамі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13102"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выразнас</w:t>
      </w:r>
      <w:r w:rsidR="007F7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ц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і</w:t>
      </w:r>
      <w:r w:rsidR="00F13102"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 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тканіна,</w:t>
      </w:r>
      <w:r w:rsidR="00F13102"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якая выконвае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важныя рытуальна</w:t>
      </w:r>
      <w:r w:rsidR="007F7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- 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сімвалічныя 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функцыі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ў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абрадах.</w:t>
      </w:r>
    </w:p>
    <w:p w:rsidR="006E57B8" w:rsidRPr="006F0247" w:rsidRDefault="006E57B8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6F34" w:rsidRPr="006F0247" w:rsidRDefault="005B6F3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606C" w:rsidRPr="006F0247" w:rsidRDefault="009F606C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606C" w:rsidRPr="000C25FD" w:rsidRDefault="0051260C" w:rsidP="0051260C">
      <w:pPr>
        <w:pStyle w:val="a5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63B1C" w:rsidRPr="000C25FD">
        <w:rPr>
          <w:rFonts w:ascii="Times New Roman" w:hAnsi="Times New Roman" w:cs="Times New Roman"/>
          <w:b/>
          <w:sz w:val="28"/>
          <w:szCs w:val="28"/>
          <w:lang w:val="be-BY"/>
        </w:rPr>
        <w:t>Руч</w:t>
      </w:r>
      <w:r w:rsidR="00B514E7" w:rsidRPr="000C25FD">
        <w:rPr>
          <w:rFonts w:ascii="Times New Roman" w:hAnsi="Times New Roman" w:cs="Times New Roman"/>
          <w:b/>
          <w:sz w:val="28"/>
          <w:szCs w:val="28"/>
          <w:lang w:val="be-BY"/>
        </w:rPr>
        <w:t>нік ад “нараджэння да смерці</w:t>
      </w:r>
      <w:r w:rsidR="00F9692C" w:rsidRPr="000C25FD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0C25FD" w:rsidRPr="005A0E04" w:rsidRDefault="000C25FD" w:rsidP="005A0E0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762DC" w:rsidRDefault="005762DC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5866" w:rsidRPr="006F0247" w:rsidRDefault="00885866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14E7" w:rsidRDefault="00F044D1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9F606C" w:rsidRPr="006F0247">
        <w:rPr>
          <w:rFonts w:ascii="Times New Roman" w:hAnsi="Times New Roman" w:cs="Times New Roman"/>
          <w:sz w:val="28"/>
          <w:szCs w:val="28"/>
          <w:lang w:val="be-BY"/>
        </w:rPr>
        <w:t>Ручнік цесна звязаны з жыцц</w:t>
      </w:r>
      <w:r w:rsidR="00F13102" w:rsidRPr="006F0247">
        <w:rPr>
          <w:rFonts w:ascii="Times New Roman" w:cs="Times New Roman"/>
          <w:sz w:val="28"/>
          <w:szCs w:val="28"/>
          <w:lang w:val="be-BY"/>
        </w:rPr>
        <w:t>ё</w:t>
      </w:r>
      <w:r w:rsidR="009F606C" w:rsidRPr="006F024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7F58CC">
        <w:rPr>
          <w:rFonts w:ascii="Times New Roman" w:hAnsi="Times New Roman" w:cs="Times New Roman"/>
          <w:sz w:val="28"/>
          <w:szCs w:val="28"/>
          <w:lang w:val="be-BY"/>
        </w:rPr>
        <w:t xml:space="preserve"> чалавека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1260C">
        <w:rPr>
          <w:rFonts w:cs="Times New Roman"/>
          <w:sz w:val="28"/>
          <w:szCs w:val="28"/>
          <w:lang w:val="be-BY"/>
        </w:rPr>
        <w:t>Ё</w:t>
      </w:r>
      <w:r w:rsidR="007F58CC">
        <w:rPr>
          <w:rFonts w:ascii="Times New Roman" w:hAnsi="Times New Roman" w:cs="Times New Roman"/>
          <w:sz w:val="28"/>
          <w:szCs w:val="28"/>
          <w:lang w:val="be-BY"/>
        </w:rPr>
        <w:t xml:space="preserve">н суправаджаў </w:t>
      </w:r>
      <w:r w:rsidR="00B514E7">
        <w:rPr>
          <w:rFonts w:ascii="Times New Roman" w:hAnsi="Times New Roman" w:cs="Times New Roman"/>
          <w:sz w:val="28"/>
          <w:szCs w:val="28"/>
          <w:lang w:val="be-BY"/>
        </w:rPr>
        <w:t>людзей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9F606C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паўсядз</w:t>
      </w:r>
      <w:r w:rsidR="00F13102" w:rsidRPr="006F0247">
        <w:rPr>
          <w:rFonts w:cs="Times New Roman"/>
          <w:sz w:val="28"/>
          <w:szCs w:val="28"/>
          <w:lang w:val="be-BY"/>
        </w:rPr>
        <w:t>ё</w:t>
      </w:r>
      <w:r w:rsidR="009F606C" w:rsidRPr="006F0247">
        <w:rPr>
          <w:rFonts w:ascii="Times New Roman" w:hAnsi="Times New Roman" w:cs="Times New Roman"/>
          <w:sz w:val="28"/>
          <w:szCs w:val="28"/>
          <w:lang w:val="be-BY"/>
        </w:rPr>
        <w:t>нных дзеяннях з самай раніцы і да позняга вечара.</w:t>
      </w:r>
    </w:p>
    <w:p w:rsidR="00B514E7" w:rsidRDefault="00B514E7" w:rsidP="00B5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Кажуць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дом, у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якім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ручніка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падобны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сям'ю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якой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дзяцей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14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Яшчэ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нашы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даўнія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продкі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выкарыстоўвалі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тканы 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</w:t>
      </w:r>
      <w:proofErr w:type="spellEnd"/>
      <w:proofErr w:type="gram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абярэг</w:t>
      </w:r>
      <w:proofErr w:type="spellEnd"/>
      <w:r w:rsidRPr="00B5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606C" w:rsidRPr="006F0247" w:rsidRDefault="008A7943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Славяне  раздзялілі гэты цудоўны твор чалавечых рук  на некалькі тыпа</w:t>
      </w:r>
      <w:r w:rsidR="00F044D1" w:rsidRPr="006F024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>, кожны з я</w:t>
      </w:r>
      <w:r w:rsidR="00BD321A">
        <w:rPr>
          <w:rFonts w:ascii="Times New Roman" w:hAnsi="Times New Roman" w:cs="Times New Roman"/>
          <w:sz w:val="28"/>
          <w:szCs w:val="28"/>
          <w:lang w:val="be-BY"/>
        </w:rPr>
        <w:t>кіх меў сваю сферу выкарыстання: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9F606C" w:rsidRPr="006F0247" w:rsidRDefault="00E86071" w:rsidP="0032246E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Кавалак тканіны без дэкору ці з </w:t>
      </w:r>
      <w:r w:rsidR="006F0247"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вузенькімі палоскамі-ператыкамі 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>па краях, які выкарыстоўваецца для побытавых патрэб, называецца ўціральнікам</w:t>
      </w:r>
      <w:r w:rsidR="007F770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770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“у</w:t>
      </w:r>
      <w:r w:rsidRPr="006F024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ціральнік”,</w:t>
      </w:r>
      <w:r w:rsidRPr="006F02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“</w:t>
      </w:r>
      <w:r w:rsidRPr="006F024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уцірач</w:t>
      </w:r>
      <w:r w:rsidRPr="006F02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”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, 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>“уцірка</w:t>
      </w:r>
      <w:r w:rsidRPr="006F02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”,</w:t>
      </w:r>
      <w:r w:rsidRPr="006F024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таксама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—</w:t>
      </w:r>
      <w:r w:rsidRPr="006F024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F024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“трапкач”,</w:t>
      </w:r>
      <w:r w:rsidRPr="006F02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6F024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“скарач”, “брэндзал”, “патрэпнічак,</w:t>
      </w:r>
      <w:r w:rsidR="00A86539" w:rsidRPr="006F024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6F024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“надзёжнік”</w:t>
      </w:r>
      <w:r w:rsidRPr="006F0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. 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>Ручнікі-у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>ціральнікі служылі для бытавых патрэб, у ручніка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>х-трапкачках насілі абед у поле</w:t>
      </w:r>
      <w:r w:rsidR="00CA63F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A63F5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CA63F5">
        <w:rPr>
          <w:rFonts w:ascii="Times New Roman" w:hAnsi="Times New Roman" w:cs="Times New Roman"/>
          <w:sz w:val="28"/>
          <w:szCs w:val="28"/>
        </w:rPr>
        <w:t xml:space="preserve"> 3</w:t>
      </w:r>
      <w:r w:rsidR="00A86539" w:rsidRPr="006F0247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E86071" w:rsidRPr="005762DC" w:rsidRDefault="009F606C" w:rsidP="0032246E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2DC">
        <w:rPr>
          <w:rFonts w:ascii="Times New Roman" w:hAnsi="Times New Roman" w:cs="Times New Roman"/>
          <w:sz w:val="28"/>
          <w:szCs w:val="28"/>
          <w:lang w:val="be-BY"/>
        </w:rPr>
        <w:lastRenderedPageBreak/>
        <w:t>Самым высокім статусам надзяляўся р</w:t>
      </w:r>
      <w:r w:rsidR="00E86071" w:rsidRPr="005762DC">
        <w:rPr>
          <w:rFonts w:ascii="Times New Roman" w:hAnsi="Times New Roman" w:cs="Times New Roman"/>
          <w:sz w:val="28"/>
          <w:szCs w:val="28"/>
          <w:lang w:val="be-BY"/>
        </w:rPr>
        <w:t xml:space="preserve">учнік </w:t>
      </w:r>
      <w:r w:rsidRPr="005762DC">
        <w:rPr>
          <w:rFonts w:ascii="Times New Roman" w:hAnsi="Times New Roman" w:cs="Times New Roman"/>
          <w:sz w:val="28"/>
          <w:szCs w:val="28"/>
          <w:lang w:val="be-BY"/>
        </w:rPr>
        <w:t>«набожнік»,</w:t>
      </w:r>
      <w:r w:rsidR="00E86071" w:rsidRPr="005762D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E86071" w:rsidRPr="005762D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“набразнік»,</w:t>
      </w:r>
      <w:r w:rsidR="00BD321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E86071" w:rsidRPr="005762D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“абразны ручнік”, “накутнік”, “багавік”, “завеска”,</w:t>
      </w:r>
      <w:r w:rsidR="00E86071" w:rsidRPr="005762D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E86071" w:rsidRPr="005762D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“плат”,</w:t>
      </w:r>
      <w:r w:rsidR="00E86071" w:rsidRPr="005762D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E86071" w:rsidRPr="005762D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be-BY"/>
        </w:rPr>
        <w:t>“платок”, “набожны платок”</w:t>
      </w:r>
      <w:r w:rsidR="007F77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be-BY"/>
        </w:rPr>
        <w:t>,</w:t>
      </w:r>
      <w:r w:rsidRPr="005762DC">
        <w:rPr>
          <w:rFonts w:ascii="Times New Roman" w:hAnsi="Times New Roman" w:cs="Times New Roman"/>
          <w:sz w:val="28"/>
          <w:szCs w:val="28"/>
          <w:lang w:val="be-BY"/>
        </w:rPr>
        <w:t xml:space="preserve"> якім упрыгожвалі чырвоны кут хаты, накрываючы абразы з выявай Багародзіцы, Іісуса Хрыста ці найбольш шануемых святых, напрыкл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>ад, Мікалая-Цудатворца</w:t>
      </w:r>
      <w:r w:rsidR="00CA63F5">
        <w:rPr>
          <w:rFonts w:ascii="Times New Roman" w:hAnsi="Times New Roman" w:cs="Times New Roman"/>
          <w:sz w:val="28"/>
          <w:szCs w:val="28"/>
          <w:lang w:val="be-BY"/>
        </w:rPr>
        <w:t>[Дадатак 4</w:t>
      </w:r>
      <w:r w:rsidR="00A86539" w:rsidRPr="005762DC">
        <w:rPr>
          <w:rFonts w:ascii="Times New Roman" w:hAnsi="Times New Roman" w:cs="Times New Roman"/>
          <w:sz w:val="28"/>
          <w:szCs w:val="28"/>
          <w:lang w:val="be-BY"/>
        </w:rPr>
        <w:t xml:space="preserve">].  </w:t>
      </w:r>
    </w:p>
    <w:p w:rsidR="00E86071" w:rsidRPr="005762DC" w:rsidRDefault="00E86071" w:rsidP="0032246E">
      <w:pPr>
        <w:pStyle w:val="a5"/>
        <w:numPr>
          <w:ilvl w:val="1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>У часы засухі, войнаў, эпідэмій жанчыны адной вескі за дзень ці ноч ткалі ручнік</w:t>
      </w:r>
      <w:r w:rsidR="00BD32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D32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>“абыдзённік”, які вешалі на прыдарожны крыж, аб</w:t>
      </w:r>
      <w:r w:rsidR="00BD321A">
        <w:rPr>
          <w:rFonts w:ascii="Times New Roman" w:hAnsi="Times New Roman" w:cs="Times New Roman"/>
          <w:sz w:val="28"/>
          <w:szCs w:val="28"/>
          <w:lang w:val="be-BY"/>
        </w:rPr>
        <w:t xml:space="preserve">носілі вакол вескі, праганялі 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 xml:space="preserve"> ім хатнюю жывелу</w:t>
      </w:r>
      <w:r w:rsidR="00A86539"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5</w:t>
      </w:r>
      <w:r w:rsidR="00A86539" w:rsidRPr="005762DC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9F606C" w:rsidRPr="005762DC" w:rsidRDefault="005762DC" w:rsidP="0032246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9F606C" w:rsidRPr="005762DC">
        <w:rPr>
          <w:rFonts w:ascii="Times New Roman" w:hAnsi="Times New Roman" w:cs="Times New Roman"/>
          <w:sz w:val="28"/>
          <w:szCs w:val="28"/>
          <w:lang w:val="be-BY"/>
        </w:rPr>
        <w:t xml:space="preserve">Вялікая колькасць ручнікоў выкарыстоўвалася ў цэлым радзе святаў, асабліва сямейна-родавай накіраванасці: пры нараджэнні дзіцяці, на вяселлі і ў час пахавання. Пералічым толькі некаторыя сітуацыі, ядром якіх быў ручнік. </w:t>
      </w:r>
    </w:p>
    <w:p w:rsidR="009F606C" w:rsidRPr="006F0247" w:rsidRDefault="009F606C" w:rsidP="0032246E">
      <w:pPr>
        <w:pStyle w:val="a5"/>
        <w:numPr>
          <w:ilvl w:val="0"/>
          <w:numId w:val="10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бабка-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павітуха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амывала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немаўлятка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спавівала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06C" w:rsidRPr="006F0247" w:rsidRDefault="007F7708" w:rsidP="0032246E">
      <w:pPr>
        <w:pStyle w:val="a5"/>
        <w:numPr>
          <w:ilvl w:val="0"/>
          <w:numId w:val="10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</w:t>
      </w:r>
      <w:r w:rsidR="009F606C" w:rsidRPr="006F02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сла</w:t>
      </w:r>
      <w:r w:rsidR="009F606C" w:rsidRPr="006F0247">
        <w:rPr>
          <w:rFonts w:ascii="Times New Roman" w:hAnsi="Times New Roman" w:cs="Times New Roman"/>
          <w:sz w:val="28"/>
          <w:szCs w:val="28"/>
        </w:rPr>
        <w:t>віць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дачку на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тройчы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абводзіў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стала (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рытуальнае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развітанне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сям'</w:t>
      </w:r>
      <w:r w:rsidR="00BD321A">
        <w:rPr>
          <w:rFonts w:cs="Times New Roman"/>
          <w:sz w:val="28"/>
          <w:szCs w:val="28"/>
        </w:rPr>
        <w:t>ё</w:t>
      </w:r>
      <w:r w:rsidR="009F606C" w:rsidRPr="006F02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апаясаўшы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спецыяльным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ручніком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4D1" w:rsidRPr="005762DC" w:rsidRDefault="009F606C" w:rsidP="0032246E">
      <w:pPr>
        <w:pStyle w:val="a5"/>
        <w:numPr>
          <w:ilvl w:val="0"/>
          <w:numId w:val="10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2DC">
        <w:rPr>
          <w:rFonts w:ascii="Times New Roman" w:hAnsi="Times New Roman" w:cs="Times New Roman"/>
          <w:sz w:val="28"/>
          <w:szCs w:val="28"/>
        </w:rPr>
        <w:t>Ручнікамі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перавязвалі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пары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хросных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жаніха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нявесты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вык</w:t>
      </w:r>
      <w:r w:rsidR="0051260C">
        <w:rPr>
          <w:rFonts w:ascii="Times New Roman" w:hAnsi="Times New Roman" w:cs="Times New Roman"/>
          <w:sz w:val="28"/>
          <w:szCs w:val="28"/>
        </w:rPr>
        <w:t>онвалі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пачэсныя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абавязкі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сватоў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6</w:t>
      </w:r>
      <w:r w:rsidR="006275C2" w:rsidRPr="005762DC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9F606C" w:rsidRPr="00DA2D3E" w:rsidRDefault="009F606C" w:rsidP="0032246E">
      <w:pPr>
        <w:pStyle w:val="a5"/>
        <w:numPr>
          <w:ilvl w:val="0"/>
          <w:numId w:val="10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>З хлебам-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соллю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ручніку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праводзілі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сустракалі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маладых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парозе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хаты</w:t>
      </w:r>
      <w:r w:rsidR="00DA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D3E" w:rsidRPr="00DA2D3E">
        <w:rPr>
          <w:rFonts w:ascii="Times New Roman" w:eastAsia="Calibri" w:hAnsi="Times New Roman" w:cs="Times New Roman"/>
          <w:sz w:val="28"/>
          <w:szCs w:val="28"/>
        </w:rPr>
        <w:t>таму</w:t>
      </w:r>
      <w:proofErr w:type="spellEnd"/>
      <w:r w:rsidR="00DA2D3E" w:rsidRPr="00DA2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2D3E" w:rsidRPr="00DA2D3E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="00DA2D3E" w:rsidRPr="00DA2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2D3E" w:rsidRPr="00DA2D3E">
        <w:rPr>
          <w:rFonts w:ascii="Times New Roman" w:eastAsia="Calibri" w:hAnsi="Times New Roman" w:cs="Times New Roman"/>
          <w:sz w:val="28"/>
          <w:szCs w:val="28"/>
        </w:rPr>
        <w:t>ручнік</w:t>
      </w:r>
      <w:proofErr w:type="spellEnd"/>
      <w:r w:rsidR="00DA2D3E" w:rsidRPr="00DA2D3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DA2D3E" w:rsidRPr="00DA2D3E">
        <w:rPr>
          <w:rFonts w:ascii="Times New Roman" w:eastAsia="Calibri" w:hAnsi="Times New Roman" w:cs="Times New Roman"/>
          <w:sz w:val="28"/>
          <w:szCs w:val="28"/>
        </w:rPr>
        <w:t>сімвал</w:t>
      </w:r>
      <w:proofErr w:type="spellEnd"/>
      <w:r w:rsidR="00DA2D3E" w:rsidRPr="00DA2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2D3E" w:rsidRPr="00DA2D3E">
        <w:rPr>
          <w:rFonts w:ascii="Times New Roman" w:eastAsia="Calibri" w:hAnsi="Times New Roman" w:cs="Times New Roman"/>
          <w:sz w:val="28"/>
          <w:szCs w:val="28"/>
        </w:rPr>
        <w:t>чысціні</w:t>
      </w:r>
      <w:proofErr w:type="spellEnd"/>
      <w:r w:rsidR="00DA2D3E" w:rsidRPr="00DA2D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A2D3E" w:rsidRPr="00DA2D3E">
        <w:rPr>
          <w:rFonts w:ascii="Times New Roman" w:eastAsia="Calibri" w:hAnsi="Times New Roman" w:cs="Times New Roman"/>
          <w:sz w:val="28"/>
          <w:szCs w:val="28"/>
        </w:rPr>
        <w:t>цяпла</w:t>
      </w:r>
      <w:proofErr w:type="spellEnd"/>
      <w:r w:rsidR="00DA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D3E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DA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D3E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="00DA2D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A2D3E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DA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D3E">
        <w:rPr>
          <w:rFonts w:ascii="Times New Roman" w:hAnsi="Times New Roman" w:cs="Times New Roman"/>
          <w:sz w:val="28"/>
          <w:szCs w:val="28"/>
        </w:rPr>
        <w:t>хаты</w:t>
      </w:r>
      <w:r w:rsidR="007654B2" w:rsidRPr="00DA2D3E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7654B2" w:rsidRPr="00DA2D3E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 w:rsidRPr="00DA2D3E">
        <w:rPr>
          <w:rFonts w:ascii="Times New Roman" w:hAnsi="Times New Roman" w:cs="Times New Roman"/>
          <w:sz w:val="28"/>
          <w:szCs w:val="28"/>
        </w:rPr>
        <w:t xml:space="preserve"> 7</w:t>
      </w:r>
      <w:r w:rsidR="008D23AD" w:rsidRPr="00DA2D3E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F9692C" w:rsidRDefault="009F606C" w:rsidP="0032246E">
      <w:pPr>
        <w:pStyle w:val="a5"/>
        <w:numPr>
          <w:ilvl w:val="0"/>
          <w:numId w:val="10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маладыя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стаялі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ў храме ў час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вянчання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надзяляўся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самым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высокім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абрадавым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статусам. Яго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захоўвалі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ўс</w:t>
      </w:r>
      <w:r w:rsidR="00F9692C">
        <w:rPr>
          <w:rFonts w:cs="Times New Roman"/>
          <w:sz w:val="28"/>
          <w:szCs w:val="28"/>
        </w:rPr>
        <w:t>ё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жыцц</w:t>
      </w:r>
      <w:r w:rsidR="00F9692C">
        <w:rPr>
          <w:rFonts w:cs="Times New Roman"/>
          <w:sz w:val="28"/>
          <w:szCs w:val="28"/>
        </w:rPr>
        <w:t>ё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як за</w:t>
      </w:r>
      <w:r w:rsidR="0051260C">
        <w:rPr>
          <w:rFonts w:ascii="Times New Roman" w:hAnsi="Times New Roman" w:cs="Times New Roman"/>
          <w:sz w:val="28"/>
          <w:szCs w:val="28"/>
        </w:rPr>
        <w:t xml:space="preserve">лог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шчаслівага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сямейнага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260C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8</w:t>
      </w:r>
      <w:r w:rsidR="008D23AD" w:rsidRPr="006F024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F606C" w:rsidRPr="00F9692C" w:rsidRDefault="008D23AD" w:rsidP="0032246E">
      <w:pPr>
        <w:pStyle w:val="a5"/>
        <w:numPr>
          <w:ilvl w:val="0"/>
          <w:numId w:val="10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2C">
        <w:rPr>
          <w:rFonts w:ascii="Times New Roman" w:hAnsi="Times New Roman" w:cs="Times New Roman"/>
          <w:sz w:val="28"/>
          <w:szCs w:val="28"/>
        </w:rPr>
        <w:t xml:space="preserve"> </w:t>
      </w:r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На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спецыяльных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ручніках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труну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з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памерлым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выносілі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з хаты,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неслі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на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могілкі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і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апускалі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ў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магілу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.</w:t>
      </w:r>
      <w:r w:rsidR="00F9692C" w:rsidRPr="00F969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 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Ручнікамі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ўпрыгожвалі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надмагільныя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крыжы</w:t>
      </w:r>
      <w:proofErr w:type="spellEnd"/>
      <w:r w:rsidR="00F9692C" w:rsidRPr="00F9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6071" w:rsidRPr="00353389" w:rsidRDefault="00E86071" w:rsidP="0032246E">
      <w:pPr>
        <w:pStyle w:val="a5"/>
        <w:numPr>
          <w:ilvl w:val="0"/>
          <w:numId w:val="10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5762DC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займаў</w:t>
      </w:r>
      <w:proofErr w:type="spellEnd"/>
      <w:proofErr w:type="gram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значнае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каляндарных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звычаях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абрадах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вадохрышча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ручніом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упрыгожвалі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ледзяны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2DC">
        <w:rPr>
          <w:rFonts w:ascii="Times New Roman" w:hAnsi="Times New Roman" w:cs="Times New Roman"/>
          <w:sz w:val="28"/>
          <w:szCs w:val="28"/>
        </w:rPr>
        <w:t>крыж ,</w:t>
      </w:r>
      <w:proofErr w:type="gramEnd"/>
      <w:r w:rsidRPr="005762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62DC">
        <w:rPr>
          <w:rFonts w:ascii="Times New Roman" w:hAnsi="Times New Roman" w:cs="Times New Roman"/>
          <w:sz w:val="28"/>
          <w:szCs w:val="28"/>
        </w:rPr>
        <w:t>Купалле</w:t>
      </w:r>
      <w:proofErr w:type="spellEnd"/>
      <w:r w:rsidRPr="005762DC">
        <w:rPr>
          <w:rFonts w:ascii="Times New Roman" w:hAnsi="Times New Roman" w:cs="Times New Roman"/>
          <w:sz w:val="28"/>
          <w:szCs w:val="28"/>
        </w:rPr>
        <w:t xml:space="preserve"> </w:t>
      </w:r>
      <w:r w:rsidR="006E6D4A" w:rsidRPr="005762DC">
        <w:rPr>
          <w:rFonts w:ascii="Times New Roman" w:hAnsi="Times New Roman" w:cs="Times New Roman"/>
          <w:sz w:val="28"/>
          <w:szCs w:val="28"/>
        </w:rPr>
        <w:t xml:space="preserve">разам з  </w:t>
      </w:r>
      <w:proofErr w:type="spellStart"/>
      <w:r w:rsidR="006E6D4A" w:rsidRPr="005762DC">
        <w:rPr>
          <w:rFonts w:ascii="Times New Roman" w:hAnsi="Times New Roman" w:cs="Times New Roman"/>
          <w:sz w:val="28"/>
          <w:szCs w:val="28"/>
        </w:rPr>
        <w:t>вянкамі</w:t>
      </w:r>
      <w:proofErr w:type="spellEnd"/>
      <w:r w:rsidR="006E6D4A" w:rsidRPr="005762DC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="006E6D4A" w:rsidRPr="005762DC">
        <w:rPr>
          <w:rFonts w:ascii="Times New Roman" w:hAnsi="Times New Roman" w:cs="Times New Roman"/>
          <w:sz w:val="28"/>
          <w:szCs w:val="28"/>
        </w:rPr>
        <w:t>жывых</w:t>
      </w:r>
      <w:proofErr w:type="spellEnd"/>
      <w:r w:rsidR="006E6D4A"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4A" w:rsidRPr="005762DC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="006E6D4A" w:rsidRPr="005762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6D4A" w:rsidRPr="005762DC">
        <w:rPr>
          <w:rFonts w:ascii="Times New Roman" w:hAnsi="Times New Roman" w:cs="Times New Roman"/>
          <w:sz w:val="28"/>
          <w:szCs w:val="28"/>
        </w:rPr>
        <w:t>развешвалі</w:t>
      </w:r>
      <w:proofErr w:type="spellEnd"/>
      <w:r w:rsidR="006E6D4A" w:rsidRPr="005762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6D4A" w:rsidRPr="005762DC">
        <w:rPr>
          <w:rFonts w:ascii="Times New Roman" w:hAnsi="Times New Roman" w:cs="Times New Roman"/>
          <w:sz w:val="28"/>
          <w:szCs w:val="28"/>
        </w:rPr>
        <w:t>прыдарожныя</w:t>
      </w:r>
      <w:proofErr w:type="spellEnd"/>
      <w:r w:rsidR="006E6D4A" w:rsidRPr="005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4A" w:rsidRPr="005762DC">
        <w:rPr>
          <w:rFonts w:ascii="Times New Roman" w:hAnsi="Times New Roman" w:cs="Times New Roman"/>
          <w:sz w:val="28"/>
          <w:szCs w:val="28"/>
        </w:rPr>
        <w:t>крыжы</w:t>
      </w:r>
      <w:proofErr w:type="spellEnd"/>
      <w:r w:rsidR="006E6D4A" w:rsidRPr="005762DC">
        <w:rPr>
          <w:rFonts w:ascii="Times New Roman" w:hAnsi="Times New Roman" w:cs="Times New Roman"/>
          <w:sz w:val="28"/>
          <w:szCs w:val="28"/>
        </w:rPr>
        <w:t>.</w:t>
      </w:r>
      <w:r w:rsidRPr="005762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389" w:rsidRDefault="00353389" w:rsidP="0035338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53389" w:rsidRPr="00353389" w:rsidRDefault="00353389" w:rsidP="0035338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14A8" w:rsidRPr="005A0E04" w:rsidRDefault="009F14A8" w:rsidP="005A0E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353389" w:rsidRDefault="00353389" w:rsidP="00353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1.3  </w:t>
      </w:r>
      <w:r w:rsidRPr="00353389">
        <w:rPr>
          <w:rFonts w:ascii="Times New Roman" w:hAnsi="Times New Roman" w:cs="Times New Roman"/>
          <w:b/>
          <w:sz w:val="28"/>
          <w:szCs w:val="28"/>
          <w:lang w:val="be-BY"/>
        </w:rPr>
        <w:t>Дзе  сёння выкарыстоўваюцца ручнікі</w:t>
      </w:r>
    </w:p>
    <w:p w:rsidR="00F9692C" w:rsidRDefault="00F9692C" w:rsidP="00353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C25FD" w:rsidRDefault="000C25FD" w:rsidP="00353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9692C" w:rsidRPr="00353389" w:rsidRDefault="00F9692C" w:rsidP="00353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53389" w:rsidRPr="00351B2A" w:rsidRDefault="00A47F15" w:rsidP="00A4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 </w:t>
      </w:r>
      <w:r w:rsidR="00353389" w:rsidRPr="00351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На жаль, зараз</w:t>
      </w:r>
      <w:r w:rsidR="00F9692C" w:rsidRPr="00351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традыцыі тканых</w:t>
      </w:r>
      <w:r w:rsidR="00353389" w:rsidRPr="00351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ручнікоў страчваюць сваю папулярнасць сярод маладога пакалення. Носьбітаў унікальных традыцый народнага ткацтва і вышыўкі становіцца ўсё мен</w:t>
      </w:r>
      <w:r w:rsidR="00512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ш. Папрацаваўшы над </w:t>
      </w:r>
      <w:r w:rsidR="007F7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тэмай</w:t>
      </w:r>
      <w:r w:rsidR="00353389" w:rsidRPr="00351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 вывучыў</w:t>
      </w:r>
      <w:r w:rsidR="007F7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шы шмат літаратуры, я даведалася</w:t>
      </w:r>
      <w:r w:rsidR="00512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</w:t>
      </w:r>
      <w:r w:rsidR="00353389" w:rsidRPr="00351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дзе ў наш час выкарыстоўваюцца ручнікі.</w:t>
      </w:r>
    </w:p>
    <w:p w:rsidR="001775C5" w:rsidRDefault="001775C5" w:rsidP="00A4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F9692C">
        <w:rPr>
          <w:rFonts w:ascii="Times New Roman" w:hAnsi="Times New Roman" w:cs="Times New Roman"/>
          <w:sz w:val="28"/>
          <w:szCs w:val="28"/>
          <w:lang w:val="be-BY"/>
        </w:rPr>
        <w:t>У нашы дні ручнікі можна сустрэць не</w:t>
      </w:r>
      <w:r w:rsidR="0051260C">
        <w:rPr>
          <w:rFonts w:ascii="Times New Roman" w:hAnsi="Times New Roman" w:cs="Times New Roman"/>
          <w:sz w:val="28"/>
          <w:szCs w:val="28"/>
          <w:lang w:val="be-BY"/>
        </w:rPr>
        <w:t xml:space="preserve"> толькі ў цішыні музейных залаў</w:t>
      </w:r>
      <w:r w:rsidR="007654B2" w:rsidRPr="007654B2">
        <w:rPr>
          <w:rFonts w:ascii="Times New Roman" w:hAnsi="Times New Roman" w:cs="Times New Roman"/>
          <w:sz w:val="28"/>
          <w:szCs w:val="28"/>
        </w:rPr>
        <w:t xml:space="preserve"> </w:t>
      </w:r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9</w:t>
      </w:r>
      <w:r w:rsidR="007654B2" w:rsidRPr="006F0247">
        <w:rPr>
          <w:rFonts w:ascii="Times New Roman" w:hAnsi="Times New Roman" w:cs="Times New Roman"/>
          <w:sz w:val="28"/>
          <w:szCs w:val="28"/>
        </w:rPr>
        <w:t>].</w:t>
      </w:r>
    </w:p>
    <w:p w:rsidR="001775C5" w:rsidRPr="00351B2A" w:rsidRDefault="001775C5" w:rsidP="00A4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Тканыя ручнікі можна ўбачыць на выставах, дзе ўсе жадаючыя могуць прадставіць свае работы і пазнаёміцца з творчасцю другіх ма</w:t>
      </w:r>
      <w:r w:rsidR="007F7708"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  <w:lang w:val="be-BY"/>
        </w:rPr>
        <w:t>стрых.</w:t>
      </w:r>
    </w:p>
    <w:p w:rsidR="00351B2A" w:rsidRDefault="00353389" w:rsidP="00A4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некаторых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дамах і па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гэты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дзень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сустрэць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набожнік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абразах</w:t>
      </w:r>
      <w:proofErr w:type="spellEnd"/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покуці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і ў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маёй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бабулі</w:t>
      </w:r>
      <w:proofErr w:type="spellEnd"/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таксама</w:t>
      </w:r>
      <w:proofErr w:type="spellEnd"/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рамках з </w:t>
      </w:r>
      <w:proofErr w:type="spellStart"/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фотаздымкамі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7F15" w:rsidRDefault="00353389" w:rsidP="00A4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C5" w:rsidRPr="001775C5">
        <w:rPr>
          <w:rFonts w:ascii="Times New Roman" w:hAnsi="Times New Roman" w:cs="Times New Roman"/>
          <w:color w:val="000000" w:themeColor="text1"/>
          <w:sz w:val="28"/>
          <w:szCs w:val="28"/>
        </w:rPr>
        <w:t>Сёння</w:t>
      </w:r>
      <w:proofErr w:type="spellEnd"/>
      <w:r w:rsidR="00177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учнікі</w:t>
      </w:r>
      <w:proofErr w:type="spellEnd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выкарыстоўваюцца</w:t>
      </w:r>
      <w:proofErr w:type="spellEnd"/>
      <w:r w:rsidR="001775C5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="001775C5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падарункі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гасцей</w:t>
      </w:r>
      <w:proofErr w:type="spellEnd"/>
      <w:r w:rsidR="0017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75C5" w:rsidRDefault="001775C5" w:rsidP="00A4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наш час у </w:t>
      </w:r>
      <w:proofErr w:type="spellStart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паўсядзённым</w:t>
      </w:r>
      <w:proofErr w:type="spellEnd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побыце</w:t>
      </w:r>
      <w:proofErr w:type="spellEnd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людзі</w:t>
      </w:r>
      <w:proofErr w:type="spellEnd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карыстаюцца</w:t>
      </w:r>
      <w:proofErr w:type="spellEnd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</w:t>
      </w:r>
      <w:proofErr w:type="spellEnd"/>
      <w:proofErr w:type="gramEnd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ручнікамі</w:t>
      </w:r>
      <w:proofErr w:type="spellEnd"/>
      <w:r w:rsid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фабрычнага</w:t>
      </w:r>
      <w:proofErr w:type="spellEnd"/>
      <w:r w:rsid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вырабу</w:t>
      </w:r>
      <w:proofErr w:type="spellEnd"/>
      <w:r w:rsid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1B2A" w:rsidRPr="00351B2A" w:rsidRDefault="00351B2A" w:rsidP="00A4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</w:t>
      </w:r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летам я была на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вяселлі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ўбачыла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жаніх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нявеста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ўсталі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вянчальны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51B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Цяпер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ведаю,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гэта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сімвалізуе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будучае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сямейнае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жыццё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1B2A" w:rsidRPr="00351B2A" w:rsidRDefault="00351B2A" w:rsidP="00A4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Бацькі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сустракалі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маладых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караваем,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ляжаў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прыгожым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51B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Зараз я магу </w:t>
      </w:r>
      <w:proofErr w:type="spellStart"/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гэты</w:t>
      </w:r>
      <w:proofErr w:type="spellEnd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</w:t>
      </w:r>
      <w:proofErr w:type="spellEnd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называецца</w:t>
      </w:r>
      <w:proofErr w:type="spellEnd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51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7F15" w:rsidRDefault="00351B2A" w:rsidP="00A4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вёсках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убачыць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прыдарожных</w:t>
      </w:r>
      <w:proofErr w:type="spellEnd"/>
      <w:proofErr w:type="gramEnd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раскрэсных</w:t>
      </w:r>
      <w:proofErr w:type="spellEnd"/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крыжах</w:t>
      </w:r>
      <w:r w:rsidR="00A4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>цэрквах</w:t>
      </w:r>
      <w:proofErr w:type="spellEnd"/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>дзе</w:t>
      </w:r>
      <w:proofErr w:type="spellEnd"/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>ручнікамі</w:t>
      </w:r>
      <w:proofErr w:type="spellEnd"/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>ўбраны</w:t>
      </w:r>
      <w:proofErr w:type="spellEnd"/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3389" w:rsidRPr="006F0247">
        <w:rPr>
          <w:rFonts w:ascii="Times New Roman" w:hAnsi="Times New Roman" w:cs="Times New Roman"/>
          <w:color w:val="000000" w:themeColor="text1"/>
          <w:sz w:val="28"/>
          <w:szCs w:val="28"/>
        </w:rPr>
        <w:t>абразы</w:t>
      </w:r>
      <w:proofErr w:type="spellEnd"/>
      <w:r w:rsidR="003533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389" w:rsidRPr="006F0247" w:rsidRDefault="00A47F15" w:rsidP="00156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Часта </w:t>
      </w:r>
      <w:proofErr w:type="spellStart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</w:t>
      </w:r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амі</w:t>
      </w:r>
      <w:proofErr w:type="spellEnd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карыстаюцца</w:t>
      </w:r>
      <w:proofErr w:type="spellEnd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мастацкай</w:t>
      </w:r>
      <w:proofErr w:type="spellEnd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дзейнасці</w:t>
      </w:r>
      <w:proofErr w:type="spellEnd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упрыгожваюць</w:t>
      </w:r>
      <w:proofErr w:type="spellEnd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сцэны</w:t>
      </w:r>
      <w:proofErr w:type="spellEnd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танцуюць</w:t>
      </w:r>
      <w:proofErr w:type="spellEnd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ручнікамі</w:t>
      </w:r>
      <w:proofErr w:type="spellEnd"/>
      <w:r w:rsidR="003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1E21" w:rsidRPr="00156A35" w:rsidRDefault="00353389" w:rsidP="00156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вывучанага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учнік</w:t>
      </w:r>
      <w:proofErr w:type="spellEnd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гэта </w:t>
      </w:r>
      <w:proofErr w:type="spellStart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трыбут</w:t>
      </w:r>
      <w:proofErr w:type="spellEnd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святаў</w:t>
      </w:r>
      <w:proofErr w:type="spellEnd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абрадаў</w:t>
      </w:r>
      <w:proofErr w:type="spellEnd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частка</w:t>
      </w:r>
      <w:proofErr w:type="spellEnd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нашай</w:t>
      </w:r>
      <w:proofErr w:type="spellEnd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культуры і </w:t>
      </w:r>
      <w:proofErr w:type="spellStart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гісторыі</w:t>
      </w:r>
      <w:proofErr w:type="spellEnd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якую</w:t>
      </w:r>
      <w:proofErr w:type="spellEnd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людзі</w:t>
      </w:r>
      <w:proofErr w:type="spellEnd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берагуць</w:t>
      </w:r>
      <w:proofErr w:type="spellEnd"/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паважаюць</w:t>
      </w:r>
      <w:proofErr w:type="spellEnd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на </w:t>
      </w:r>
      <w:proofErr w:type="spellStart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сучасным</w:t>
      </w:r>
      <w:proofErr w:type="spellEnd"/>
      <w:r w:rsidR="0065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этапе</w:t>
      </w:r>
      <w:r w:rsidR="00156A35" w:rsidRPr="00156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0247" w:rsidRPr="00885866" w:rsidRDefault="006F0247" w:rsidP="0088586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902090" w:rsidRDefault="00902090" w:rsidP="00B101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902090" w:rsidRDefault="00902090" w:rsidP="00B101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6F0247" w:rsidRDefault="00CB47F9" w:rsidP="009020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  <w:r w:rsidRPr="006F02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1.</w:t>
      </w:r>
      <w:r w:rsidR="003533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4</w:t>
      </w:r>
      <w:r w:rsidR="00BF5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. Што такое кросны</w:t>
      </w:r>
    </w:p>
    <w:p w:rsidR="00885866" w:rsidRDefault="00885866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0C25FD" w:rsidRDefault="000C25FD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0C25FD" w:rsidRPr="006F0247" w:rsidRDefault="000C25FD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5E1A1D" w:rsidRDefault="00426D1D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5E1A1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 xml:space="preserve">На тэрыторыі Беларусі ткацтва з’явілася яшчэ ў неаліце. </w:t>
      </w:r>
      <w:r w:rsidR="0051260C">
        <w:rPr>
          <w:rFonts w:ascii="Times New Roman" w:hAnsi="Times New Roman" w:cs="Times New Roman"/>
          <w:sz w:val="28"/>
          <w:szCs w:val="28"/>
        </w:rPr>
        <w:t>У той час</w:t>
      </w:r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ткацкі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станок,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ўс</w:t>
      </w:r>
      <w:r w:rsidR="00F13102" w:rsidRPr="006F0247">
        <w:rPr>
          <w:rFonts w:cs="Times New Roman"/>
          <w:sz w:val="28"/>
          <w:szCs w:val="28"/>
        </w:rPr>
        <w:t>ё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вертыкальным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Аб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тыпах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тканін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меркаваць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адбітках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днішчах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гліняных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пасудзін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Вырабляліся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тонкія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тканіны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тыпу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сялянскага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палатна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пляц</w:t>
      </w:r>
      <w:r w:rsidR="00F13102" w:rsidRPr="006F0247">
        <w:rPr>
          <w:rFonts w:cs="Times New Roman"/>
          <w:sz w:val="28"/>
          <w:szCs w:val="28"/>
        </w:rPr>
        <w:t>ё</w:t>
      </w:r>
      <w:r w:rsidRPr="006F0247">
        <w:rPr>
          <w:rFonts w:ascii="Times New Roman" w:hAnsi="Times New Roman" w:cs="Times New Roman"/>
          <w:sz w:val="28"/>
          <w:szCs w:val="28"/>
        </w:rPr>
        <w:t>нкі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тыпу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рагожы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06C" w:rsidRPr="006F0247" w:rsidRDefault="00426D1D" w:rsidP="0032246E">
      <w:pPr>
        <w:tabs>
          <w:tab w:val="left" w:pos="7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Кросны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ткацкі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стан з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навітай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асно</w:t>
      </w:r>
      <w:r w:rsidR="00C43580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C435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43580">
        <w:rPr>
          <w:rFonts w:ascii="Times New Roman" w:hAnsi="Times New Roman" w:cs="Times New Roman"/>
          <w:sz w:val="28"/>
          <w:szCs w:val="28"/>
        </w:rPr>
        <w:t>т</w:t>
      </w:r>
      <w:r w:rsidR="0051260C">
        <w:rPr>
          <w:rFonts w:ascii="Times New Roman" w:hAnsi="Times New Roman" w:cs="Times New Roman"/>
          <w:sz w:val="28"/>
          <w:szCs w:val="28"/>
        </w:rPr>
        <w:t>кання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хатніх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10</w:t>
      </w:r>
      <w:r w:rsidR="00C43580" w:rsidRPr="006F0247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9F606C" w:rsidRPr="006F0247" w:rsidRDefault="0028609A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F606C" w:rsidRPr="006F0247">
        <w:rPr>
          <w:rFonts w:ascii="Times New Roman" w:hAnsi="Times New Roman" w:cs="Times New Roman"/>
          <w:sz w:val="28"/>
          <w:szCs w:val="28"/>
        </w:rPr>
        <w:t>айбольш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важныя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прыстасаванні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пашыраных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га-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рызантальных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6C" w:rsidRPr="006F0247">
        <w:rPr>
          <w:rFonts w:ascii="Times New Roman" w:hAnsi="Times New Roman" w:cs="Times New Roman"/>
          <w:sz w:val="28"/>
          <w:szCs w:val="28"/>
        </w:rPr>
        <w:t>кроснаў</w:t>
      </w:r>
      <w:proofErr w:type="spellEnd"/>
      <w:r w:rsidR="009F606C" w:rsidRPr="006F0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606C" w:rsidRPr="006F0247" w:rsidRDefault="009F606C" w:rsidP="008C0C7A">
      <w:pPr>
        <w:pStyle w:val="a5"/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>ставы (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апорны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каркас), на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мацаваліся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навоі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тканіны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>);</w:t>
      </w:r>
      <w:r w:rsidR="00C43580" w:rsidRPr="00C43580">
        <w:rPr>
          <w:rFonts w:ascii="Times New Roman" w:hAnsi="Times New Roman" w:cs="Times New Roman"/>
          <w:sz w:val="28"/>
          <w:szCs w:val="28"/>
        </w:rPr>
        <w:t xml:space="preserve"> </w:t>
      </w:r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10</w:t>
      </w:r>
      <w:r w:rsidR="00C43580" w:rsidRPr="006F0247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9F606C" w:rsidRPr="006F0247" w:rsidRDefault="009F606C" w:rsidP="008C0C7A">
      <w:pPr>
        <w:pStyle w:val="a5"/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ніты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накідалася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; </w:t>
      </w:r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11</w:t>
      </w:r>
      <w:r w:rsidR="00E7559F" w:rsidRPr="006F0247">
        <w:rPr>
          <w:rFonts w:ascii="Times New Roman" w:hAnsi="Times New Roman" w:cs="Times New Roman"/>
          <w:sz w:val="28"/>
          <w:szCs w:val="28"/>
        </w:rPr>
        <w:t>]</w:t>
      </w:r>
    </w:p>
    <w:p w:rsidR="009F606C" w:rsidRPr="006F0247" w:rsidRDefault="009F606C" w:rsidP="008C0C7A">
      <w:pPr>
        <w:pStyle w:val="a5"/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>б</w:t>
      </w:r>
      <w:r w:rsidR="005E1A1D">
        <w:rPr>
          <w:rFonts w:cs="Times New Roman"/>
          <w:sz w:val="28"/>
          <w:szCs w:val="28"/>
        </w:rPr>
        <w:t>ё</w:t>
      </w:r>
      <w:r w:rsidRPr="006F0247">
        <w:rPr>
          <w:rFonts w:ascii="Times New Roman" w:hAnsi="Times New Roman" w:cs="Times New Roman"/>
          <w:sz w:val="28"/>
          <w:szCs w:val="28"/>
        </w:rPr>
        <w:t xml:space="preserve">рда з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набіліцамі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прабівання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ўтка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; </w:t>
      </w:r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12</w:t>
      </w:r>
      <w:r w:rsidR="00E7559F" w:rsidRPr="006F0247">
        <w:rPr>
          <w:rFonts w:ascii="Times New Roman" w:hAnsi="Times New Roman" w:cs="Times New Roman"/>
          <w:sz w:val="28"/>
          <w:szCs w:val="28"/>
        </w:rPr>
        <w:t>]</w:t>
      </w:r>
    </w:p>
    <w:p w:rsidR="00307FF4" w:rsidRPr="006F0247" w:rsidRDefault="009F606C" w:rsidP="008C0C7A">
      <w:pPr>
        <w:pStyle w:val="a5"/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панажы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кацелкі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прывядзення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ў рух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нітоў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ўтварэння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зева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тканні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>.</w:t>
      </w:r>
      <w:r w:rsidR="00E477F4" w:rsidRPr="006F0247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9F606C" w:rsidRPr="0028609A" w:rsidRDefault="009F606C" w:rsidP="008C0C7A">
      <w:pPr>
        <w:pStyle w:val="a5"/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>Б</w:t>
      </w:r>
      <w:r w:rsidR="005E1A1D">
        <w:rPr>
          <w:rFonts w:cs="Times New Roman"/>
          <w:sz w:val="28"/>
          <w:szCs w:val="28"/>
        </w:rPr>
        <w:t>ё</w:t>
      </w:r>
      <w:r w:rsidRPr="006F0247">
        <w:rPr>
          <w:rFonts w:ascii="Times New Roman" w:hAnsi="Times New Roman" w:cs="Times New Roman"/>
          <w:sz w:val="28"/>
          <w:szCs w:val="28"/>
        </w:rPr>
        <w:t xml:space="preserve">рда – ткацкая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прылада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служыць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перавівання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ўтка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ў кроснах (уток –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папярочныя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ніці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тканіны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). З ХХ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б</w:t>
      </w:r>
      <w:r w:rsidR="005E1A1D">
        <w:rPr>
          <w:rFonts w:cs="Times New Roman"/>
          <w:sz w:val="28"/>
          <w:szCs w:val="28"/>
        </w:rPr>
        <w:t>ё</w:t>
      </w:r>
      <w:r w:rsidR="005E1A1D">
        <w:rPr>
          <w:rFonts w:ascii="Times New Roman" w:hAnsi="Times New Roman" w:cs="Times New Roman"/>
          <w:sz w:val="28"/>
          <w:szCs w:val="28"/>
        </w:rPr>
        <w:t>рды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пачалі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металічнымі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пласцінамі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12</w:t>
      </w:r>
      <w:r w:rsidR="00C05DB6" w:rsidRPr="006F0247">
        <w:rPr>
          <w:rFonts w:ascii="Times New Roman" w:hAnsi="Times New Roman" w:cs="Times New Roman"/>
          <w:sz w:val="28"/>
          <w:szCs w:val="28"/>
        </w:rPr>
        <w:t xml:space="preserve">].  </w:t>
      </w:r>
      <w:r w:rsidRPr="0028609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8609A">
        <w:rPr>
          <w:rFonts w:ascii="Times New Roman" w:hAnsi="Times New Roman" w:cs="Times New Roman"/>
          <w:sz w:val="28"/>
          <w:szCs w:val="28"/>
        </w:rPr>
        <w:t>ткання</w:t>
      </w:r>
      <w:proofErr w:type="spellEnd"/>
      <w:r w:rsidRPr="0028609A">
        <w:rPr>
          <w:rFonts w:ascii="Times New Roman" w:hAnsi="Times New Roman" w:cs="Times New Roman"/>
          <w:sz w:val="28"/>
          <w:szCs w:val="28"/>
        </w:rPr>
        <w:t xml:space="preserve"> б</w:t>
      </w:r>
      <w:r w:rsidR="005E1A1D" w:rsidRPr="0028609A">
        <w:rPr>
          <w:rFonts w:cs="Times New Roman"/>
          <w:sz w:val="28"/>
          <w:szCs w:val="28"/>
        </w:rPr>
        <w:t>ё</w:t>
      </w:r>
      <w:r w:rsidRPr="0028609A">
        <w:rPr>
          <w:rFonts w:ascii="Times New Roman" w:hAnsi="Times New Roman" w:cs="Times New Roman"/>
          <w:sz w:val="28"/>
          <w:szCs w:val="28"/>
        </w:rPr>
        <w:t xml:space="preserve">рда </w:t>
      </w:r>
      <w:proofErr w:type="spellStart"/>
      <w:r w:rsidRPr="0028609A">
        <w:rPr>
          <w:rFonts w:ascii="Times New Roman" w:hAnsi="Times New Roman" w:cs="Times New Roman"/>
          <w:sz w:val="28"/>
          <w:szCs w:val="28"/>
        </w:rPr>
        <w:t>ўстаў</w:t>
      </w:r>
      <w:r w:rsidR="00885866" w:rsidRPr="0028609A">
        <w:rPr>
          <w:rFonts w:ascii="Times New Roman" w:hAnsi="Times New Roman" w:cs="Times New Roman"/>
          <w:sz w:val="28"/>
          <w:szCs w:val="28"/>
        </w:rPr>
        <w:t>лялася</w:t>
      </w:r>
      <w:proofErr w:type="spellEnd"/>
      <w:r w:rsidR="00885866" w:rsidRPr="0028609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8609A">
        <w:rPr>
          <w:rFonts w:ascii="Times New Roman" w:hAnsi="Times New Roman" w:cs="Times New Roman"/>
          <w:sz w:val="28"/>
          <w:szCs w:val="28"/>
        </w:rPr>
        <w:t>набіліцы</w:t>
      </w:r>
      <w:proofErr w:type="spellEnd"/>
      <w:r w:rsidRPr="0028609A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28609A">
        <w:rPr>
          <w:rFonts w:ascii="Times New Roman" w:hAnsi="Times New Roman" w:cs="Times New Roman"/>
          <w:sz w:val="28"/>
          <w:szCs w:val="28"/>
        </w:rPr>
        <w:t>злучаныя</w:t>
      </w:r>
      <w:proofErr w:type="spellEnd"/>
      <w:r w:rsidRPr="0028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9A">
        <w:rPr>
          <w:rFonts w:ascii="Times New Roman" w:hAnsi="Times New Roman" w:cs="Times New Roman"/>
          <w:sz w:val="28"/>
          <w:szCs w:val="28"/>
        </w:rPr>
        <w:t>драўляныя</w:t>
      </w:r>
      <w:proofErr w:type="spellEnd"/>
      <w:r w:rsidRPr="0028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9A">
        <w:rPr>
          <w:rFonts w:ascii="Times New Roman" w:hAnsi="Times New Roman" w:cs="Times New Roman"/>
          <w:sz w:val="28"/>
          <w:szCs w:val="28"/>
        </w:rPr>
        <w:t>пласціны</w:t>
      </w:r>
      <w:proofErr w:type="spellEnd"/>
      <w:r w:rsidRPr="002860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609A">
        <w:rPr>
          <w:rFonts w:ascii="Times New Roman" w:hAnsi="Times New Roman" w:cs="Times New Roman"/>
          <w:sz w:val="28"/>
          <w:szCs w:val="28"/>
        </w:rPr>
        <w:t>паглыбленнямі</w:t>
      </w:r>
      <w:proofErr w:type="spellEnd"/>
      <w:r w:rsidRPr="0028609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8609A">
        <w:rPr>
          <w:rFonts w:ascii="Times New Roman" w:hAnsi="Times New Roman" w:cs="Times New Roman"/>
          <w:sz w:val="28"/>
          <w:szCs w:val="28"/>
        </w:rPr>
        <w:t>даўжыні</w:t>
      </w:r>
      <w:proofErr w:type="spellEnd"/>
      <w:r w:rsidRPr="002860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606C" w:rsidRPr="006F0247" w:rsidRDefault="009F606C" w:rsidP="008C0C7A">
      <w:pPr>
        <w:pStyle w:val="a5"/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247">
        <w:rPr>
          <w:rFonts w:ascii="Times New Roman" w:hAnsi="Times New Roman" w:cs="Times New Roman"/>
          <w:sz w:val="28"/>
          <w:szCs w:val="28"/>
        </w:rPr>
        <w:lastRenderedPageBreak/>
        <w:t>Чаўнок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– ткацкая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прылада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пракідання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ўтка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ткання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(па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знешнім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выглядзе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нагадвае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мініяцюрны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Вядомы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разнавідн</w:t>
      </w:r>
      <w:r w:rsidR="0051260C">
        <w:rPr>
          <w:rFonts w:ascii="Times New Roman" w:hAnsi="Times New Roman" w:cs="Times New Roman"/>
          <w:sz w:val="28"/>
          <w:szCs w:val="28"/>
        </w:rPr>
        <w:t>асці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sz w:val="28"/>
          <w:szCs w:val="28"/>
        </w:rPr>
        <w:t>чаўнака</w:t>
      </w:r>
      <w:proofErr w:type="spellEnd"/>
      <w:r w:rsidR="0051260C">
        <w:rPr>
          <w:rFonts w:ascii="Times New Roman" w:hAnsi="Times New Roman" w:cs="Times New Roman"/>
          <w:sz w:val="28"/>
          <w:szCs w:val="28"/>
        </w:rPr>
        <w:t xml:space="preserve"> – з донцам і </w:t>
      </w:r>
      <w:proofErr w:type="gramStart"/>
      <w:r w:rsidR="0051260C">
        <w:rPr>
          <w:rFonts w:ascii="Times New Roman" w:hAnsi="Times New Roman" w:cs="Times New Roman"/>
          <w:sz w:val="28"/>
          <w:szCs w:val="28"/>
        </w:rPr>
        <w:t>полы</w:t>
      </w:r>
      <w:r w:rsidR="007654B2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7654B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7654B2">
        <w:rPr>
          <w:rFonts w:ascii="Times New Roman" w:hAnsi="Times New Roman" w:cs="Times New Roman"/>
          <w:sz w:val="28"/>
          <w:szCs w:val="28"/>
        </w:rPr>
        <w:t xml:space="preserve"> 13</w:t>
      </w:r>
      <w:r w:rsidR="00C05DB6" w:rsidRPr="006F0247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6E6D4A" w:rsidRPr="005A0E04" w:rsidRDefault="006E6D4A" w:rsidP="005A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89" w:rsidRDefault="00353389" w:rsidP="00902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E04" w:rsidRDefault="005A0E04" w:rsidP="005A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D4A" w:rsidRDefault="00FF5CD1" w:rsidP="0088586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47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="00CB47F9" w:rsidRPr="006F0247">
        <w:rPr>
          <w:rFonts w:ascii="Times New Roman" w:hAnsi="Times New Roman" w:cs="Times New Roman"/>
          <w:b/>
          <w:sz w:val="28"/>
          <w:szCs w:val="28"/>
        </w:rPr>
        <w:t xml:space="preserve">Практычная  </w:t>
      </w:r>
      <w:proofErr w:type="spellStart"/>
      <w:r w:rsidR="00CB47F9" w:rsidRPr="006F0247">
        <w:rPr>
          <w:rFonts w:ascii="Times New Roman" w:hAnsi="Times New Roman" w:cs="Times New Roman"/>
          <w:b/>
          <w:sz w:val="28"/>
          <w:szCs w:val="28"/>
        </w:rPr>
        <w:t>частка</w:t>
      </w:r>
      <w:proofErr w:type="spellEnd"/>
      <w:proofErr w:type="gramEnd"/>
    </w:p>
    <w:p w:rsidR="000B5C1C" w:rsidRDefault="000B5C1C" w:rsidP="0088586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04" w:rsidRDefault="005A0E04" w:rsidP="0088586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04" w:rsidRDefault="005A0E04" w:rsidP="0088586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1C" w:rsidRDefault="000B5C1C" w:rsidP="00353389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51260C">
        <w:rPr>
          <w:rFonts w:ascii="Times New Roman" w:hAnsi="Times New Roman" w:cs="Times New Roman"/>
          <w:b/>
          <w:sz w:val="28"/>
          <w:szCs w:val="28"/>
        </w:rPr>
        <w:t>нкетаванне</w:t>
      </w:r>
      <w:proofErr w:type="spellEnd"/>
      <w:r w:rsidR="00512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260C">
        <w:rPr>
          <w:rFonts w:ascii="Times New Roman" w:hAnsi="Times New Roman" w:cs="Times New Roman"/>
          <w:b/>
          <w:sz w:val="28"/>
          <w:szCs w:val="28"/>
        </w:rPr>
        <w:t>дзяцей</w:t>
      </w:r>
      <w:proofErr w:type="spellEnd"/>
      <w:r w:rsidR="0051260C">
        <w:rPr>
          <w:rFonts w:ascii="Times New Roman" w:hAnsi="Times New Roman" w:cs="Times New Roman"/>
          <w:b/>
          <w:sz w:val="28"/>
          <w:szCs w:val="28"/>
        </w:rPr>
        <w:t xml:space="preserve"> (44 </w:t>
      </w:r>
      <w:proofErr w:type="spellStart"/>
      <w:r w:rsidR="0051260C">
        <w:rPr>
          <w:rFonts w:ascii="Times New Roman" w:hAnsi="Times New Roman" w:cs="Times New Roman"/>
          <w:b/>
          <w:sz w:val="28"/>
          <w:szCs w:val="28"/>
        </w:rPr>
        <w:t>удзельнікі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B5C1C" w:rsidRDefault="000B5C1C" w:rsidP="000B5C1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5FD" w:rsidRDefault="000C25FD" w:rsidP="000B5C1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04" w:rsidRDefault="005A0E04" w:rsidP="000B5C1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5FD" w:rsidRPr="00A16853" w:rsidRDefault="00443A9C" w:rsidP="000B5C1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ходзе</w:t>
      </w:r>
      <w:proofErr w:type="spellEnd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даследавання</w:t>
      </w:r>
      <w:proofErr w:type="spellEnd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стала </w:t>
      </w:r>
      <w:proofErr w:type="spellStart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цікава</w:t>
      </w:r>
      <w:proofErr w:type="spellEnd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што</w:t>
      </w:r>
      <w:proofErr w:type="spellEnd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мае </w:t>
      </w:r>
      <w:proofErr w:type="spellStart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аднагодкі</w:t>
      </w:r>
      <w:proofErr w:type="spellEnd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ведаюць</w:t>
      </w:r>
      <w:proofErr w:type="spellEnd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</w:t>
      </w:r>
      <w:proofErr w:type="spellEnd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ручнік</w:t>
      </w:r>
      <w:proofErr w:type="spellEnd"/>
      <w:r w:rsidRPr="00A16853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  <w:r w:rsidR="00A16853" w:rsidRPr="00A1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A16853" w:rsidRPr="00A16853">
        <w:rPr>
          <w:rFonts w:ascii="Times New Roman" w:hAnsi="Times New Roman" w:cs="Times New Roman"/>
          <w:color w:val="000000" w:themeColor="text1"/>
          <w:sz w:val="28"/>
          <w:szCs w:val="28"/>
        </w:rPr>
        <w:t>гэтага</w:t>
      </w:r>
      <w:proofErr w:type="spellEnd"/>
      <w:r w:rsidR="00A16853" w:rsidRPr="00A1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ў </w:t>
      </w:r>
      <w:r w:rsidR="0095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чацвертых</w:t>
      </w:r>
      <w:r w:rsidR="00A16853" w:rsidRPr="00A1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6853" w:rsidRPr="00A16853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D1405E">
        <w:rPr>
          <w:rFonts w:ascii="Times New Roman" w:hAnsi="Times New Roman" w:cs="Times New Roman"/>
          <w:color w:val="000000" w:themeColor="text1"/>
          <w:sz w:val="28"/>
          <w:szCs w:val="28"/>
        </w:rPr>
        <w:t>асах</w:t>
      </w:r>
      <w:proofErr w:type="spellEnd"/>
      <w:r w:rsidR="00D1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95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ёў</w:t>
      </w:r>
      <w:r w:rsidR="00D1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1405E">
        <w:rPr>
          <w:rFonts w:ascii="Times New Roman" w:hAnsi="Times New Roman" w:cs="Times New Roman"/>
          <w:color w:val="000000" w:themeColor="text1"/>
          <w:sz w:val="28"/>
          <w:szCs w:val="28"/>
        </w:rPr>
        <w:t>анкетаванне</w:t>
      </w:r>
      <w:r w:rsidR="00A16853" w:rsidRPr="00A168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6D6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proofErr w:type="gramEnd"/>
      <w:r w:rsidR="0038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="0038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color w:val="000000" w:themeColor="text1"/>
          <w:sz w:val="28"/>
          <w:szCs w:val="28"/>
        </w:rPr>
        <w:t>прыняло</w:t>
      </w:r>
      <w:proofErr w:type="spellEnd"/>
      <w:r w:rsidR="0038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color w:val="000000" w:themeColor="text1"/>
          <w:sz w:val="28"/>
          <w:szCs w:val="28"/>
        </w:rPr>
        <w:t>ўдзел</w:t>
      </w:r>
      <w:proofErr w:type="spellEnd"/>
      <w:r w:rsidR="0038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</w:t>
      </w:r>
      <w:proofErr w:type="spellStart"/>
      <w:r w:rsidR="00386D6D">
        <w:rPr>
          <w:rFonts w:ascii="Times New Roman" w:hAnsi="Times New Roman" w:cs="Times New Roman"/>
          <w:color w:val="000000" w:themeColor="text1"/>
          <w:sz w:val="28"/>
          <w:szCs w:val="28"/>
        </w:rPr>
        <w:t>чалавекі</w:t>
      </w:r>
      <w:proofErr w:type="spellEnd"/>
      <w:r w:rsidR="00D1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1405E" w:rsidRDefault="001B799E" w:rsidP="00A1685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="000B5C1C" w:rsidRPr="00315D1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выраш</w:t>
      </w:r>
      <w:proofErr w:type="spellEnd"/>
      <w:r w:rsidR="00954CEA">
        <w:rPr>
          <w:rFonts w:ascii="Times New Roman" w:hAnsi="Times New Roman" w:cs="Times New Roman"/>
          <w:sz w:val="28"/>
          <w:szCs w:val="28"/>
          <w:lang w:val="be-BY"/>
        </w:rPr>
        <w:t>ыў</w:t>
      </w:r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ведаюць</w:t>
      </w:r>
      <w:proofErr w:type="spellEnd"/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0B5C1C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="000B5C1C">
        <w:rPr>
          <w:rFonts w:ascii="Times New Roman" w:hAnsi="Times New Roman" w:cs="Times New Roman"/>
          <w:sz w:val="28"/>
          <w:szCs w:val="28"/>
        </w:rPr>
        <w:t>?</w:t>
      </w:r>
      <w:r w:rsidR="00D1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6D6D">
        <w:rPr>
          <w:rFonts w:ascii="Times New Roman" w:hAnsi="Times New Roman" w:cs="Times New Roman"/>
          <w:sz w:val="28"/>
          <w:szCs w:val="28"/>
        </w:rPr>
        <w:t>Аказалася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proofErr w:type="gramEnd"/>
      <w:r w:rsidR="00386D6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r w:rsidR="000B5C1C">
        <w:rPr>
          <w:rFonts w:ascii="Times New Roman" w:hAnsi="Times New Roman" w:cs="Times New Roman"/>
          <w:sz w:val="28"/>
          <w:szCs w:val="28"/>
        </w:rPr>
        <w:t xml:space="preserve"> (34 % ) 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ведаюць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0B5C1C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="000B5C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0B5C1C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палова</w:t>
      </w:r>
      <w:proofErr w:type="spellEnd"/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  <w:r w:rsidR="00D1405E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D1405E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="000B5C1C">
        <w:rPr>
          <w:rFonts w:ascii="Times New Roman" w:hAnsi="Times New Roman" w:cs="Times New Roman"/>
          <w:sz w:val="28"/>
          <w:szCs w:val="28"/>
        </w:rPr>
        <w:t xml:space="preserve"> не ведала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="000B5C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B5C1C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="00D1405E">
        <w:rPr>
          <w:rFonts w:ascii="Times New Roman" w:hAnsi="Times New Roman" w:cs="Times New Roman"/>
          <w:sz w:val="28"/>
          <w:szCs w:val="28"/>
        </w:rPr>
        <w:t>.</w:t>
      </w:r>
    </w:p>
    <w:p w:rsidR="00D1405E" w:rsidRDefault="00D1405E" w:rsidP="00A1685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853">
        <w:rPr>
          <w:rFonts w:ascii="Times New Roman" w:hAnsi="Times New Roman" w:cs="Times New Roman"/>
          <w:sz w:val="28"/>
          <w:szCs w:val="28"/>
        </w:rPr>
        <w:t xml:space="preserve"> </w:t>
      </w:r>
      <w:r w:rsidRPr="001B799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B7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99E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Pr="001B799E">
        <w:rPr>
          <w:rFonts w:ascii="Times New Roman" w:hAnsi="Times New Roman" w:cs="Times New Roman"/>
          <w:b/>
          <w:sz w:val="28"/>
          <w:szCs w:val="28"/>
        </w:rPr>
        <w:t xml:space="preserve"> вы </w:t>
      </w:r>
      <w:proofErr w:type="spellStart"/>
      <w:r w:rsidRPr="001B799E">
        <w:rPr>
          <w:rFonts w:ascii="Times New Roman" w:hAnsi="Times New Roman" w:cs="Times New Roman"/>
          <w:b/>
          <w:sz w:val="28"/>
          <w:szCs w:val="28"/>
        </w:rPr>
        <w:t>ведаеце</w:t>
      </w:r>
      <w:proofErr w:type="spellEnd"/>
      <w:r w:rsidR="00386D6D">
        <w:rPr>
          <w:rFonts w:ascii="Times New Roman" w:hAnsi="Times New Roman" w:cs="Times New Roman"/>
          <w:b/>
          <w:sz w:val="28"/>
          <w:szCs w:val="28"/>
        </w:rPr>
        <w:t>,</w:t>
      </w:r>
      <w:r w:rsidRPr="001B799E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1B799E">
        <w:rPr>
          <w:rFonts w:ascii="Times New Roman" w:hAnsi="Times New Roman" w:cs="Times New Roman"/>
          <w:b/>
          <w:sz w:val="28"/>
          <w:szCs w:val="28"/>
        </w:rPr>
        <w:t>атрымліваецца</w:t>
      </w:r>
      <w:proofErr w:type="spellEnd"/>
      <w:r w:rsidRPr="001B7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99E">
        <w:rPr>
          <w:rFonts w:ascii="Times New Roman" w:hAnsi="Times New Roman" w:cs="Times New Roman"/>
          <w:b/>
          <w:sz w:val="28"/>
          <w:szCs w:val="28"/>
        </w:rPr>
        <w:t>ручнік</w:t>
      </w:r>
      <w:proofErr w:type="spellEnd"/>
      <w:r w:rsidRPr="001B799E">
        <w:rPr>
          <w:rFonts w:ascii="Times New Roman" w:hAnsi="Times New Roman" w:cs="Times New Roman"/>
          <w:b/>
          <w:sz w:val="28"/>
          <w:szCs w:val="28"/>
        </w:rPr>
        <w:t xml:space="preserve"> ?»</w:t>
      </w:r>
      <w:r w:rsidR="001B799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9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ведала </w:t>
      </w:r>
      <w:proofErr w:type="spellStart"/>
      <w:r w:rsidR="001B799E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="001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99E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="001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99E">
        <w:rPr>
          <w:rFonts w:ascii="Times New Roman" w:hAnsi="Times New Roman" w:cs="Times New Roman"/>
          <w:sz w:val="28"/>
          <w:szCs w:val="28"/>
        </w:rPr>
        <w:t>ручніка</w:t>
      </w:r>
      <w:proofErr w:type="spellEnd"/>
      <w:r w:rsidR="001B799E">
        <w:rPr>
          <w:rFonts w:ascii="Times New Roman" w:hAnsi="Times New Roman" w:cs="Times New Roman"/>
          <w:sz w:val="28"/>
          <w:szCs w:val="28"/>
        </w:rPr>
        <w:t xml:space="preserve">, а 32 </w:t>
      </w:r>
      <w:proofErr w:type="spellStart"/>
      <w:r w:rsidR="001B799E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1B799E">
        <w:rPr>
          <w:rFonts w:ascii="Times New Roman" w:hAnsi="Times New Roman" w:cs="Times New Roman"/>
          <w:sz w:val="28"/>
          <w:szCs w:val="28"/>
        </w:rPr>
        <w:t xml:space="preserve"> не</w:t>
      </w:r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ведалі</w:t>
      </w:r>
      <w:proofErr w:type="spellEnd"/>
      <w:r w:rsidR="001B799E">
        <w:rPr>
          <w:rFonts w:ascii="Times New Roman" w:hAnsi="Times New Roman" w:cs="Times New Roman"/>
          <w:sz w:val="28"/>
          <w:szCs w:val="28"/>
        </w:rPr>
        <w:t>.</w:t>
      </w:r>
    </w:p>
    <w:p w:rsidR="001B799E" w:rsidRDefault="001B799E" w:rsidP="00A1685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1B799E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1B799E">
        <w:rPr>
          <w:rFonts w:ascii="Times New Roman" w:hAnsi="Times New Roman" w:cs="Times New Roman"/>
          <w:sz w:val="28"/>
          <w:szCs w:val="28"/>
        </w:rPr>
        <w:t xml:space="preserve">  </w:t>
      </w:r>
      <w:r w:rsidRPr="001B79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Pr="001B799E">
        <w:rPr>
          <w:rFonts w:ascii="Times New Roman" w:hAnsi="Times New Roman" w:cs="Times New Roman"/>
          <w:b/>
          <w:sz w:val="28"/>
          <w:szCs w:val="28"/>
        </w:rPr>
        <w:t>Дзе</w:t>
      </w:r>
      <w:proofErr w:type="spellEnd"/>
      <w:r w:rsidRPr="001B799E">
        <w:rPr>
          <w:rFonts w:ascii="Times New Roman" w:hAnsi="Times New Roman" w:cs="Times New Roman"/>
          <w:b/>
          <w:sz w:val="28"/>
          <w:szCs w:val="28"/>
        </w:rPr>
        <w:t xml:space="preserve"> вы </w:t>
      </w:r>
      <w:proofErr w:type="spellStart"/>
      <w:r w:rsidRPr="001B799E">
        <w:rPr>
          <w:rFonts w:ascii="Times New Roman" w:hAnsi="Times New Roman" w:cs="Times New Roman"/>
          <w:b/>
          <w:sz w:val="28"/>
          <w:szCs w:val="28"/>
        </w:rPr>
        <w:t>бачылі</w:t>
      </w:r>
      <w:proofErr w:type="spellEnd"/>
      <w:r w:rsidRPr="001B7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99E">
        <w:rPr>
          <w:rFonts w:ascii="Times New Roman" w:hAnsi="Times New Roman" w:cs="Times New Roman"/>
          <w:b/>
          <w:sz w:val="28"/>
          <w:szCs w:val="28"/>
        </w:rPr>
        <w:t>ручнікі</w:t>
      </w:r>
      <w:proofErr w:type="spellEnd"/>
      <w:r w:rsidRPr="001B799E">
        <w:rPr>
          <w:rFonts w:ascii="Times New Roman" w:hAnsi="Times New Roman" w:cs="Times New Roman"/>
          <w:b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B799E" w:rsidRDefault="001B799E" w:rsidP="00A1685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- 63%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бачылі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царкве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799E" w:rsidRDefault="001B799E" w:rsidP="00A1685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- 22%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бачылі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бабуль дома;</w:t>
      </w:r>
    </w:p>
    <w:p w:rsidR="00D1405E" w:rsidRDefault="001B799E" w:rsidP="00A1685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- 15%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заўважылі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вяселлі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799E" w:rsidRDefault="001B799E" w:rsidP="00A1685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79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Pr="001B799E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Pr="001B7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99E">
        <w:rPr>
          <w:rFonts w:ascii="Times New Roman" w:hAnsi="Times New Roman" w:cs="Times New Roman"/>
          <w:b/>
          <w:sz w:val="28"/>
          <w:szCs w:val="28"/>
        </w:rPr>
        <w:t>ёсць</w:t>
      </w:r>
      <w:proofErr w:type="spellEnd"/>
      <w:r w:rsidRPr="001B799E">
        <w:rPr>
          <w:rFonts w:ascii="Times New Roman" w:hAnsi="Times New Roman" w:cs="Times New Roman"/>
          <w:b/>
          <w:sz w:val="28"/>
          <w:szCs w:val="28"/>
        </w:rPr>
        <w:t xml:space="preserve"> у вас дома </w:t>
      </w:r>
      <w:proofErr w:type="spellStart"/>
      <w:r w:rsidRPr="001B799E">
        <w:rPr>
          <w:rFonts w:ascii="Times New Roman" w:hAnsi="Times New Roman" w:cs="Times New Roman"/>
          <w:b/>
          <w:sz w:val="28"/>
          <w:szCs w:val="28"/>
        </w:rPr>
        <w:t>ручнікі</w:t>
      </w:r>
      <w:proofErr w:type="spellEnd"/>
      <w:r w:rsidRPr="001B799E">
        <w:rPr>
          <w:rFonts w:ascii="Times New Roman" w:hAnsi="Times New Roman" w:cs="Times New Roman"/>
          <w:b/>
          <w:sz w:val="28"/>
          <w:szCs w:val="28"/>
        </w:rPr>
        <w:t>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:</w:t>
      </w:r>
    </w:p>
    <w:p w:rsidR="00D1405E" w:rsidRDefault="001B799E" w:rsidP="00A1685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(68%)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799E" w:rsidRPr="00A16853" w:rsidRDefault="001B799E" w:rsidP="001B799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(31,8%).</w:t>
      </w:r>
    </w:p>
    <w:p w:rsidR="00A16853" w:rsidRPr="001B799E" w:rsidRDefault="00A16853" w:rsidP="001B7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Вывад</w:t>
      </w:r>
      <w:proofErr w:type="spellEnd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: мае </w:t>
      </w:r>
      <w:proofErr w:type="spellStart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аднагодкі</w:t>
      </w:r>
      <w:proofErr w:type="spellEnd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не </w:t>
      </w:r>
      <w:proofErr w:type="spellStart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валодаюць</w:t>
      </w:r>
      <w:proofErr w:type="spellEnd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дастатковай</w:t>
      </w:r>
      <w:proofErr w:type="spellEnd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інфармацый</w:t>
      </w:r>
      <w:proofErr w:type="spellEnd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</w:t>
      </w:r>
      <w:proofErr w:type="spellEnd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ручніку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D6D">
        <w:rPr>
          <w:rFonts w:ascii="Times New Roman" w:hAnsi="Times New Roman" w:cs="Times New Roman"/>
          <w:sz w:val="28"/>
          <w:szCs w:val="28"/>
        </w:rPr>
        <w:t xml:space="preserve">   </w:t>
      </w:r>
      <w:r w:rsidR="007618F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Дадатак</w:t>
      </w:r>
      <w:proofErr w:type="spellEnd"/>
      <w:r w:rsidRPr="001B799E">
        <w:rPr>
          <w:rStyle w:val="translation-chunk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14</w:t>
      </w:r>
      <w:r w:rsidR="007618F8" w:rsidRPr="006F0247">
        <w:rPr>
          <w:rFonts w:ascii="Times New Roman" w:hAnsi="Times New Roman" w:cs="Times New Roman"/>
          <w:sz w:val="28"/>
          <w:szCs w:val="28"/>
        </w:rPr>
        <w:t>]</w:t>
      </w:r>
    </w:p>
    <w:p w:rsidR="000B5C1C" w:rsidRPr="006F0247" w:rsidRDefault="007618F8" w:rsidP="005A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7F9" w:rsidRDefault="00CB47F9" w:rsidP="005A0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04" w:rsidRPr="005A0E04" w:rsidRDefault="005A0E04" w:rsidP="005A0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0E7" w:rsidRPr="00BF5A3B" w:rsidRDefault="00BF5A3B" w:rsidP="00BF5A3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353389" w:rsidRPr="00BF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102" w:rsidRPr="00BF5A3B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="00F13102" w:rsidRPr="00BF5A3B">
        <w:rPr>
          <w:rFonts w:ascii="Times New Roman" w:hAnsi="Times New Roman" w:cs="Times New Roman"/>
          <w:b/>
          <w:sz w:val="28"/>
          <w:szCs w:val="28"/>
        </w:rPr>
        <w:t>атрымліваецца</w:t>
      </w:r>
      <w:proofErr w:type="spellEnd"/>
      <w:r w:rsidR="00F13102" w:rsidRPr="00BF5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102" w:rsidRPr="00BF5A3B">
        <w:rPr>
          <w:rFonts w:ascii="Times New Roman" w:hAnsi="Times New Roman" w:cs="Times New Roman"/>
          <w:b/>
          <w:sz w:val="28"/>
          <w:szCs w:val="28"/>
        </w:rPr>
        <w:t>ручнік</w:t>
      </w:r>
      <w:proofErr w:type="spellEnd"/>
      <w:r w:rsidR="005B0F84" w:rsidRPr="00BF5A3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5B0F84" w:rsidRPr="00BF5A3B">
        <w:rPr>
          <w:rFonts w:ascii="Times New Roman" w:hAnsi="Times New Roman" w:cs="Times New Roman"/>
          <w:b/>
          <w:sz w:val="28"/>
          <w:szCs w:val="28"/>
        </w:rPr>
        <w:t>хатніх</w:t>
      </w:r>
      <w:proofErr w:type="spellEnd"/>
      <w:r w:rsidR="00255105" w:rsidRPr="00BF5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105" w:rsidRPr="00BF5A3B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</w:p>
    <w:p w:rsidR="00885866" w:rsidRDefault="00885866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866" w:rsidRDefault="00885866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5FD" w:rsidRPr="006F0247" w:rsidRDefault="000C25FD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0E7" w:rsidRPr="006F0247" w:rsidRDefault="00F07F71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E1A1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Па розных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этнаграфічных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крыніцах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дзяўчына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пачынала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рыхтавацца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замужжа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дванаццацігадовага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ўзросту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павінна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сваімі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рукамі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выткаць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ад 25 да 40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ручнікоў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якія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потым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шырока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выкарыстоўваліся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многіх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рытуальных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сітуацыях</w:t>
      </w:r>
      <w:proofErr w:type="spellEnd"/>
      <w:r w:rsidR="00AC70E7" w:rsidRPr="006F02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0E7" w:rsidRPr="006F0247" w:rsidRDefault="00AC70E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 </w:t>
      </w:r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Любы з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абрадавых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ручнікоў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перад</w:t>
      </w:r>
      <w:r w:rsidR="0036412C">
        <w:rPr>
          <w:rFonts w:ascii="Times New Roman" w:eastAsia="Calibri" w:hAnsi="Times New Roman" w:cs="Times New Roman"/>
          <w:sz w:val="28"/>
          <w:szCs w:val="28"/>
        </w:rPr>
        <w:t>а</w:t>
      </w:r>
      <w:r w:rsidRPr="006F0247">
        <w:rPr>
          <w:rFonts w:ascii="Times New Roman" w:eastAsia="Calibri" w:hAnsi="Times New Roman" w:cs="Times New Roman"/>
          <w:sz w:val="28"/>
          <w:szCs w:val="28"/>
        </w:rPr>
        <w:t>ваўся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ад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бабулі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ўнучкі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12C">
        <w:rPr>
          <w:rFonts w:ascii="Times New Roman" w:eastAsia="Calibri" w:hAnsi="Times New Roman" w:cs="Times New Roman"/>
          <w:sz w:val="28"/>
          <w:szCs w:val="28"/>
        </w:rPr>
        <w:t>Ткалі</w:t>
      </w:r>
      <w:proofErr w:type="spellEnd"/>
      <w:r w:rsidR="00364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412C">
        <w:rPr>
          <w:rFonts w:ascii="Times New Roman" w:eastAsia="Calibri" w:hAnsi="Times New Roman" w:cs="Times New Roman"/>
          <w:sz w:val="28"/>
          <w:szCs w:val="28"/>
        </w:rPr>
        <w:t>ручнік</w:t>
      </w:r>
      <w:proofErr w:type="spellEnd"/>
      <w:r w:rsidR="00364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412C">
        <w:rPr>
          <w:rFonts w:ascii="Times New Roman" w:eastAsia="Calibri" w:hAnsi="Times New Roman" w:cs="Times New Roman"/>
          <w:sz w:val="28"/>
          <w:szCs w:val="28"/>
        </w:rPr>
        <w:t>звычайна</w:t>
      </w:r>
      <w:proofErr w:type="spellEnd"/>
      <w:r w:rsidR="0036412C">
        <w:rPr>
          <w:rFonts w:ascii="Times New Roman" w:eastAsia="Calibri" w:hAnsi="Times New Roman" w:cs="Times New Roman"/>
          <w:sz w:val="28"/>
          <w:szCs w:val="28"/>
        </w:rPr>
        <w:t xml:space="preserve"> ў пост.  </w:t>
      </w:r>
      <w:proofErr w:type="spellStart"/>
      <w:r w:rsidR="0036412C">
        <w:rPr>
          <w:rFonts w:ascii="Times New Roman" w:eastAsia="Calibri" w:hAnsi="Times New Roman" w:cs="Times New Roman"/>
          <w:sz w:val="28"/>
          <w:szCs w:val="28"/>
        </w:rPr>
        <w:t>Перад</w:t>
      </w:r>
      <w:proofErr w:type="spellEnd"/>
      <w:r w:rsidR="00364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412C">
        <w:rPr>
          <w:rFonts w:ascii="Times New Roman" w:eastAsia="Calibri" w:hAnsi="Times New Roman" w:cs="Times New Roman"/>
          <w:sz w:val="28"/>
          <w:szCs w:val="28"/>
        </w:rPr>
        <w:t>тым</w:t>
      </w:r>
      <w:proofErr w:type="spellEnd"/>
      <w:r w:rsidR="003641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закласці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аснову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будучага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"шляху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lastRenderedPageBreak/>
        <w:t>жыцця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>"</w:t>
      </w:r>
      <w:r w:rsidR="00386D6D">
        <w:rPr>
          <w:rFonts w:ascii="Times New Roman" w:eastAsia="Calibri" w:hAnsi="Times New Roman" w:cs="Times New Roman"/>
          <w:sz w:val="28"/>
          <w:szCs w:val="28"/>
        </w:rPr>
        <w:t>,</w:t>
      </w:r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жанчына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абавязкова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дні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пасцілася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Лічылася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рукі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гэты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напаўняюцца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энергетыкай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eastAsia="Calibri" w:hAnsi="Times New Roman" w:cs="Times New Roman"/>
          <w:sz w:val="28"/>
          <w:szCs w:val="28"/>
        </w:rPr>
        <w:t>Сусвету</w:t>
      </w:r>
      <w:proofErr w:type="spellEnd"/>
      <w:r w:rsidRPr="006F02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70E7" w:rsidRPr="006F0247" w:rsidRDefault="00AC70E7" w:rsidP="0032246E">
      <w:pPr>
        <w:spacing w:after="0" w:line="240" w:lineRule="auto"/>
        <w:ind w:firstLine="709"/>
        <w:jc w:val="both"/>
        <w:rPr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     </w:t>
      </w:r>
      <w:r w:rsidR="0036412C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="0036412C">
        <w:rPr>
          <w:rFonts w:ascii="Times New Roman" w:hAnsi="Times New Roman" w:cs="Times New Roman"/>
          <w:sz w:val="28"/>
          <w:szCs w:val="28"/>
        </w:rPr>
        <w:t>захацелася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1D" w:rsidRPr="006F0247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тчэцца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1D" w:rsidRPr="006F0247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="00F05D17" w:rsidRPr="006F0247">
        <w:rPr>
          <w:rFonts w:ascii="Times New Roman" w:hAnsi="Times New Roman" w:cs="Times New Roman"/>
          <w:sz w:val="28"/>
          <w:szCs w:val="28"/>
        </w:rPr>
        <w:t xml:space="preserve"> на к</w:t>
      </w:r>
      <w:r w:rsidR="00F13102" w:rsidRPr="006F0247">
        <w:rPr>
          <w:rFonts w:ascii="Times New Roman" w:hAnsi="Times New Roman" w:cs="Times New Roman"/>
          <w:sz w:val="28"/>
          <w:szCs w:val="28"/>
        </w:rPr>
        <w:t>роснах</w:t>
      </w:r>
      <w:r w:rsidR="0036412C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36412C">
        <w:rPr>
          <w:rFonts w:ascii="Times New Roman" w:hAnsi="Times New Roman" w:cs="Times New Roman"/>
          <w:sz w:val="28"/>
          <w:szCs w:val="28"/>
        </w:rPr>
        <w:t>папрасі</w:t>
      </w:r>
      <w:proofErr w:type="spellEnd"/>
      <w:r w:rsidR="00954CE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26D1D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421" w:rsidRPr="006F0247">
        <w:rPr>
          <w:rFonts w:ascii="Times New Roman" w:hAnsi="Times New Roman" w:cs="Times New Roman"/>
          <w:sz w:val="28"/>
          <w:szCs w:val="28"/>
        </w:rPr>
        <w:t>жанчыну</w:t>
      </w:r>
      <w:proofErr w:type="spellEnd"/>
      <w:r w:rsidR="0036412C">
        <w:rPr>
          <w:rFonts w:ascii="Times New Roman" w:hAnsi="Times New Roman" w:cs="Times New Roman"/>
          <w:sz w:val="28"/>
          <w:szCs w:val="28"/>
        </w:rPr>
        <w:t>,</w:t>
      </w:r>
      <w:r w:rsidR="004D5421" w:rsidRPr="006F0247">
        <w:rPr>
          <w:rFonts w:ascii="Times New Roman" w:hAnsi="Times New Roman" w:cs="Times New Roman"/>
          <w:sz w:val="28"/>
          <w:szCs w:val="28"/>
        </w:rPr>
        <w:t xml:space="preserve"> якая </w:t>
      </w:r>
      <w:proofErr w:type="spellStart"/>
      <w:r w:rsidR="004D5421" w:rsidRPr="006F0247">
        <w:rPr>
          <w:rFonts w:ascii="Times New Roman" w:hAnsi="Times New Roman" w:cs="Times New Roman"/>
          <w:sz w:val="28"/>
          <w:szCs w:val="28"/>
        </w:rPr>
        <w:t>зама</w:t>
      </w:r>
      <w:r w:rsidR="0036412C">
        <w:rPr>
          <w:rFonts w:ascii="Times New Roman" w:hAnsi="Times New Roman" w:cs="Times New Roman"/>
          <w:sz w:val="28"/>
          <w:szCs w:val="28"/>
        </w:rPr>
        <w:t>й</w:t>
      </w:r>
      <w:r w:rsidR="004D5421" w:rsidRPr="006F0247">
        <w:rPr>
          <w:rFonts w:ascii="Times New Roman" w:hAnsi="Times New Roman" w:cs="Times New Roman"/>
          <w:sz w:val="28"/>
          <w:szCs w:val="28"/>
        </w:rPr>
        <w:t>ецца</w:t>
      </w:r>
      <w:proofErr w:type="spellEnd"/>
      <w:r w:rsidR="004D542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421" w:rsidRPr="006F0247">
        <w:rPr>
          <w:rFonts w:ascii="Times New Roman" w:hAnsi="Times New Roman" w:cs="Times New Roman"/>
          <w:sz w:val="28"/>
          <w:szCs w:val="28"/>
        </w:rPr>
        <w:t>ткацтвам</w:t>
      </w:r>
      <w:proofErr w:type="spellEnd"/>
      <w:r w:rsidR="004D5421"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D1D" w:rsidRPr="006F0247">
        <w:rPr>
          <w:rFonts w:ascii="Times New Roman" w:hAnsi="Times New Roman" w:cs="Times New Roman"/>
          <w:sz w:val="28"/>
          <w:szCs w:val="28"/>
        </w:rPr>
        <w:t>Пракаповіч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1D" w:rsidRPr="006F0247">
        <w:rPr>
          <w:rFonts w:ascii="Times New Roman" w:hAnsi="Times New Roman" w:cs="Times New Roman"/>
          <w:sz w:val="28"/>
          <w:szCs w:val="28"/>
        </w:rPr>
        <w:t>Кацярыну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6D1D" w:rsidRPr="006F0247">
        <w:rPr>
          <w:rFonts w:ascii="Times New Roman" w:hAnsi="Times New Roman" w:cs="Times New Roman"/>
          <w:sz w:val="28"/>
          <w:szCs w:val="28"/>
        </w:rPr>
        <w:t>Іванаўну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,  </w:t>
      </w:r>
      <w:r w:rsidR="006E6D4A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6E6D4A" w:rsidRPr="006F0247">
        <w:rPr>
          <w:rFonts w:ascii="Times New Roman" w:hAnsi="Times New Roman" w:cs="Times New Roman"/>
          <w:sz w:val="28"/>
          <w:szCs w:val="28"/>
        </w:rPr>
        <w:t>расказаць</w:t>
      </w:r>
      <w:proofErr w:type="spellEnd"/>
      <w:r w:rsidR="006E6D4A" w:rsidRPr="006F0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E6D4A" w:rsidRPr="006F0247">
        <w:rPr>
          <w:rFonts w:ascii="Times New Roman" w:hAnsi="Times New Roman" w:cs="Times New Roman"/>
          <w:sz w:val="28"/>
          <w:szCs w:val="28"/>
        </w:rPr>
        <w:t>паказаць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1D" w:rsidRPr="006F0247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1D" w:rsidRPr="006F0247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="006E6D4A" w:rsidRPr="006F0247">
        <w:rPr>
          <w:rFonts w:ascii="Times New Roman" w:hAnsi="Times New Roman" w:cs="Times New Roman"/>
          <w:sz w:val="28"/>
          <w:szCs w:val="28"/>
        </w:rPr>
        <w:t>.</w:t>
      </w:r>
      <w:r w:rsidRPr="006F0247">
        <w:rPr>
          <w:sz w:val="28"/>
          <w:szCs w:val="28"/>
        </w:rPr>
        <w:t xml:space="preserve"> </w:t>
      </w:r>
    </w:p>
    <w:p w:rsidR="00AF6F40" w:rsidRDefault="00AC70E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sz w:val="28"/>
          <w:szCs w:val="28"/>
        </w:rPr>
        <w:t xml:space="preserve">    </w:t>
      </w:r>
      <w:proofErr w:type="spellStart"/>
      <w:r w:rsidR="006E6D4A" w:rsidRPr="006F0247">
        <w:rPr>
          <w:rFonts w:ascii="Times New Roman" w:hAnsi="Times New Roman" w:cs="Times New Roman"/>
          <w:sz w:val="28"/>
          <w:szCs w:val="28"/>
        </w:rPr>
        <w:t>Пачынаецца</w:t>
      </w:r>
      <w:proofErr w:type="spellEnd"/>
      <w:r w:rsidR="006E6D4A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4A" w:rsidRPr="006F0247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6E6D4A" w:rsidRPr="006F02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E6D4A" w:rsidRPr="006F0247">
        <w:rPr>
          <w:rFonts w:ascii="Times New Roman" w:hAnsi="Times New Roman" w:cs="Times New Roman"/>
          <w:sz w:val="28"/>
          <w:szCs w:val="28"/>
        </w:rPr>
        <w:t>падрыхтоўкі</w:t>
      </w:r>
      <w:proofErr w:type="spellEnd"/>
      <w:r w:rsidR="006E6D4A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4A" w:rsidRPr="006F0247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 для кросен. </w:t>
      </w:r>
      <w:proofErr w:type="spellStart"/>
      <w:r w:rsidR="00426D1D" w:rsidRPr="006F0247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1D" w:rsidRPr="006F0247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="00426D1D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A1D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="005E1A1D">
        <w:rPr>
          <w:rFonts w:ascii="Times New Roman" w:hAnsi="Times New Roman" w:cs="Times New Roman"/>
          <w:sz w:val="28"/>
          <w:szCs w:val="28"/>
        </w:rPr>
        <w:t xml:space="preserve"> </w:t>
      </w:r>
      <w:r w:rsidR="006E6D4A" w:rsidRPr="006F02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E6D4A" w:rsidRPr="006F0247">
        <w:rPr>
          <w:rFonts w:ascii="Times New Roman" w:hAnsi="Times New Roman" w:cs="Times New Roman"/>
          <w:sz w:val="28"/>
          <w:szCs w:val="28"/>
        </w:rPr>
        <w:t>снаванне</w:t>
      </w:r>
      <w:proofErr w:type="spellEnd"/>
      <w:r w:rsidR="006E6D4A" w:rsidRPr="006F0247">
        <w:rPr>
          <w:rFonts w:ascii="Times New Roman" w:hAnsi="Times New Roman" w:cs="Times New Roman"/>
          <w:sz w:val="28"/>
          <w:szCs w:val="28"/>
        </w:rPr>
        <w:t>.</w:t>
      </w:r>
      <w:r w:rsidR="008B14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1404">
        <w:rPr>
          <w:rFonts w:ascii="Times New Roman" w:hAnsi="Times New Roman" w:cs="Times New Roman"/>
          <w:sz w:val="28"/>
          <w:szCs w:val="28"/>
        </w:rPr>
        <w:t>вядомы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тры</w:t>
      </w:r>
      <w:proofErr w:type="spellEnd"/>
      <w:proofErr w:type="gram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с</w:t>
      </w:r>
      <w:r w:rsidR="0077485B" w:rsidRPr="006F0247">
        <w:rPr>
          <w:rFonts w:ascii="Times New Roman" w:hAnsi="Times New Roman" w:cs="Times New Roman"/>
          <w:sz w:val="28"/>
          <w:szCs w:val="28"/>
        </w:rPr>
        <w:t>посабы</w:t>
      </w:r>
      <w:proofErr w:type="spellEnd"/>
      <w:r w:rsidR="0077485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5B" w:rsidRPr="006F0247">
        <w:rPr>
          <w:rFonts w:ascii="Times New Roman" w:hAnsi="Times New Roman" w:cs="Times New Roman"/>
          <w:sz w:val="28"/>
          <w:szCs w:val="28"/>
        </w:rPr>
        <w:t>снавання</w:t>
      </w:r>
      <w:proofErr w:type="spellEnd"/>
      <w:r w:rsidR="0077485B" w:rsidRPr="006F02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старажытны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- </w:t>
      </w:r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="0077485B" w:rsidRPr="006F02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7485B" w:rsidRPr="006F0247">
        <w:rPr>
          <w:rFonts w:ascii="Times New Roman" w:hAnsi="Times New Roman" w:cs="Times New Roman"/>
          <w:sz w:val="28"/>
          <w:szCs w:val="28"/>
        </w:rPr>
        <w:t>сцяне</w:t>
      </w:r>
      <w:proofErr w:type="spellEnd"/>
      <w:r w:rsidR="0077485B"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снавалі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на раме,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позні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с</w:t>
      </w:r>
      <w:r w:rsidR="00F66BFF" w:rsidRPr="006F0247">
        <w:rPr>
          <w:rFonts w:ascii="Times New Roman" w:hAnsi="Times New Roman" w:cs="Times New Roman"/>
          <w:sz w:val="28"/>
          <w:szCs w:val="28"/>
        </w:rPr>
        <w:t>посаб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снавання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–</w:t>
      </w:r>
      <w:r w:rsidR="004409A6"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="00F66BFF" w:rsidRPr="006F0247">
        <w:rPr>
          <w:rFonts w:ascii="Times New Roman" w:hAnsi="Times New Roman" w:cs="Times New Roman"/>
          <w:sz w:val="28"/>
          <w:szCs w:val="28"/>
        </w:rPr>
        <w:t xml:space="preserve">на </w:t>
      </w:r>
      <w:r w:rsidR="0077485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5B" w:rsidRPr="006F0247">
        <w:rPr>
          <w:rFonts w:ascii="Times New Roman" w:hAnsi="Times New Roman" w:cs="Times New Roman"/>
          <w:sz w:val="28"/>
          <w:szCs w:val="28"/>
        </w:rPr>
        <w:t>рухомай</w:t>
      </w:r>
      <w:proofErr w:type="spellEnd"/>
      <w:r w:rsidR="0077485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5B" w:rsidRPr="006F0247">
        <w:rPr>
          <w:rFonts w:ascii="Times New Roman" w:hAnsi="Times New Roman" w:cs="Times New Roman"/>
          <w:sz w:val="28"/>
          <w:szCs w:val="28"/>
        </w:rPr>
        <w:t>сноўніцы</w:t>
      </w:r>
      <w:proofErr w:type="spellEnd"/>
      <w:r w:rsidR="0077485B" w:rsidRPr="006F0247">
        <w:rPr>
          <w:rFonts w:ascii="Times New Roman" w:hAnsi="Times New Roman" w:cs="Times New Roman"/>
          <w:sz w:val="28"/>
          <w:szCs w:val="28"/>
        </w:rPr>
        <w:t>.</w:t>
      </w:r>
      <w:r w:rsidR="00C95824"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="0077485B" w:rsidRPr="006F024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77485B" w:rsidRPr="006F0247">
        <w:rPr>
          <w:rFonts w:ascii="Times New Roman" w:hAnsi="Times New Roman" w:cs="Times New Roman"/>
          <w:sz w:val="28"/>
          <w:szCs w:val="28"/>
        </w:rPr>
        <w:t>бачылі</w:t>
      </w:r>
      <w:proofErr w:type="spellEnd"/>
      <w:r w:rsidR="0077485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5B" w:rsidRPr="006F0247">
        <w:rPr>
          <w:rFonts w:ascii="Times New Roman" w:hAnsi="Times New Roman" w:cs="Times New Roman"/>
          <w:sz w:val="28"/>
          <w:szCs w:val="28"/>
        </w:rPr>
        <w:t>апошні</w:t>
      </w:r>
      <w:proofErr w:type="spellEnd"/>
      <w:r w:rsidR="0077485B" w:rsidRPr="006F0247">
        <w:rPr>
          <w:rFonts w:ascii="Times New Roman" w:hAnsi="Times New Roman" w:cs="Times New Roman"/>
          <w:sz w:val="28"/>
          <w:szCs w:val="28"/>
        </w:rPr>
        <w:t>.</w:t>
      </w:r>
      <w:r w:rsidR="0092731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17" w:rsidRPr="006F0247">
        <w:rPr>
          <w:rFonts w:ascii="Times New Roman" w:hAnsi="Times New Roman" w:cs="Times New Roman"/>
          <w:sz w:val="28"/>
          <w:szCs w:val="28"/>
        </w:rPr>
        <w:t>Сноўніца</w:t>
      </w:r>
      <w:proofErr w:type="spellEnd"/>
      <w:r w:rsidR="00F05D17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17" w:rsidRPr="006F0247">
        <w:rPr>
          <w:rFonts w:ascii="Times New Roman" w:hAnsi="Times New Roman" w:cs="Times New Roman"/>
          <w:sz w:val="28"/>
          <w:szCs w:val="28"/>
        </w:rPr>
        <w:t>складаецца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з двух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накрыж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умацаваных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д</w:t>
      </w:r>
      <w:r w:rsidR="008B1404">
        <w:rPr>
          <w:rFonts w:ascii="Times New Roman" w:hAnsi="Times New Roman" w:cs="Times New Roman"/>
          <w:sz w:val="28"/>
          <w:szCs w:val="28"/>
        </w:rPr>
        <w:t>раўляных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брускоў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даўжынёй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190</w:t>
      </w:r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r w:rsidR="008B1404">
        <w:rPr>
          <w:rFonts w:ascii="Times New Roman" w:hAnsi="Times New Roman" w:cs="Times New Roman"/>
          <w:sz w:val="28"/>
          <w:szCs w:val="28"/>
        </w:rPr>
        <w:t>см</w:t>
      </w:r>
      <w:r w:rsidR="00F66BFF"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злучаных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вертыкалі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планкамі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даўжынёй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150 см.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Крыжавіны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насаджвалі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F66BFF" w:rsidRPr="006F0247">
        <w:rPr>
          <w:rFonts w:ascii="Times New Roman" w:hAnsi="Times New Roman" w:cs="Times New Roman"/>
          <w:sz w:val="28"/>
          <w:szCs w:val="28"/>
        </w:rPr>
        <w:t>стрыжань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ніжні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канец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мацаваўся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падлозе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- </w:t>
      </w:r>
      <w:r w:rsidR="00F66BFF" w:rsidRPr="006F02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66BFF" w:rsidRPr="006F0247">
        <w:rPr>
          <w:rFonts w:ascii="Times New Roman" w:hAnsi="Times New Roman" w:cs="Times New Roman"/>
          <w:sz w:val="28"/>
          <w:szCs w:val="28"/>
        </w:rPr>
        <w:t>бэльцы</w:t>
      </w:r>
      <w:proofErr w:type="spellEnd"/>
      <w:r w:rsidR="00F66BFF" w:rsidRPr="006F0247">
        <w:rPr>
          <w:rFonts w:ascii="Times New Roman" w:hAnsi="Times New Roman" w:cs="Times New Roman"/>
          <w:sz w:val="28"/>
          <w:szCs w:val="28"/>
        </w:rPr>
        <w:t xml:space="preserve">. </w:t>
      </w:r>
      <w:r w:rsidR="0092731B" w:rsidRPr="006F02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2731B" w:rsidRPr="006F0247">
        <w:rPr>
          <w:rFonts w:ascii="Times New Roman" w:hAnsi="Times New Roman" w:cs="Times New Roman"/>
          <w:sz w:val="28"/>
          <w:szCs w:val="28"/>
        </w:rPr>
        <w:t xml:space="preserve">такой  </w:t>
      </w:r>
      <w:proofErr w:type="spellStart"/>
      <w:r w:rsidR="0092731B" w:rsidRPr="006F0247">
        <w:rPr>
          <w:rFonts w:ascii="Times New Roman" w:hAnsi="Times New Roman" w:cs="Times New Roman"/>
          <w:sz w:val="28"/>
          <w:szCs w:val="28"/>
        </w:rPr>
        <w:t>сноўніцы</w:t>
      </w:r>
      <w:proofErr w:type="spellEnd"/>
      <w:proofErr w:type="gramEnd"/>
      <w:r w:rsidR="0092731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31B" w:rsidRPr="006F0247">
        <w:rPr>
          <w:rFonts w:ascii="Times New Roman" w:hAnsi="Times New Roman" w:cs="Times New Roman"/>
          <w:sz w:val="28"/>
          <w:szCs w:val="28"/>
        </w:rPr>
        <w:t>жанчы</w:t>
      </w:r>
      <w:r w:rsidR="00386D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працавала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седзячы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трымаючы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ў</w:t>
      </w:r>
      <w:r w:rsidR="0092731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31B" w:rsidRPr="006F0247">
        <w:rPr>
          <w:rFonts w:ascii="Times New Roman" w:hAnsi="Times New Roman" w:cs="Times New Roman"/>
          <w:sz w:val="28"/>
          <w:szCs w:val="28"/>
        </w:rPr>
        <w:t>левай</w:t>
      </w:r>
      <w:proofErr w:type="spellEnd"/>
      <w:r w:rsidR="0092731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31B" w:rsidRPr="006F0247">
        <w:rPr>
          <w:rFonts w:ascii="Times New Roman" w:hAnsi="Times New Roman" w:cs="Times New Roman"/>
          <w:sz w:val="28"/>
          <w:szCs w:val="28"/>
        </w:rPr>
        <w:t>руцэ</w:t>
      </w:r>
      <w:proofErr w:type="spellEnd"/>
      <w:r w:rsidR="0092731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31B" w:rsidRPr="006F0247">
        <w:rPr>
          <w:rFonts w:ascii="Times New Roman" w:hAnsi="Times New Roman" w:cs="Times New Roman"/>
          <w:sz w:val="28"/>
          <w:szCs w:val="28"/>
        </w:rPr>
        <w:t>пражу</w:t>
      </w:r>
      <w:proofErr w:type="spellEnd"/>
      <w:r w:rsidR="0092731B"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31B" w:rsidRPr="006F0247">
        <w:rPr>
          <w:rFonts w:ascii="Times New Roman" w:hAnsi="Times New Roman" w:cs="Times New Roman"/>
          <w:sz w:val="28"/>
          <w:szCs w:val="28"/>
        </w:rPr>
        <w:t>пр</w:t>
      </w:r>
      <w:r w:rsidR="008B1404">
        <w:rPr>
          <w:rFonts w:ascii="Times New Roman" w:hAnsi="Times New Roman" w:cs="Times New Roman"/>
          <w:sz w:val="28"/>
          <w:szCs w:val="28"/>
        </w:rPr>
        <w:t>а</w:t>
      </w:r>
      <w:r w:rsidR="0092731B" w:rsidRPr="006F024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92731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31B" w:rsidRPr="006F0247">
        <w:rPr>
          <w:rFonts w:ascii="Times New Roman" w:hAnsi="Times New Roman" w:cs="Times New Roman"/>
          <w:sz w:val="28"/>
          <w:szCs w:val="28"/>
        </w:rPr>
        <w:t>круціла</w:t>
      </w:r>
      <w:proofErr w:type="spellEnd"/>
      <w:r w:rsidR="0092731B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31B" w:rsidRPr="006F0247">
        <w:rPr>
          <w:rFonts w:ascii="Times New Roman" w:hAnsi="Times New Roman" w:cs="Times New Roman"/>
          <w:sz w:val="28"/>
          <w:szCs w:val="28"/>
        </w:rPr>
        <w:t>сноўніцу</w:t>
      </w:r>
      <w:proofErr w:type="spellEnd"/>
      <w:r w:rsidR="0092731B" w:rsidRPr="006F0247">
        <w:rPr>
          <w:rFonts w:ascii="Times New Roman" w:hAnsi="Times New Roman" w:cs="Times New Roman"/>
          <w:sz w:val="28"/>
          <w:szCs w:val="28"/>
        </w:rPr>
        <w:t xml:space="preserve">. </w:t>
      </w:r>
      <w:r w:rsidR="00E7559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7559F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E7559F">
        <w:rPr>
          <w:rFonts w:ascii="Times New Roman" w:hAnsi="Times New Roman" w:cs="Times New Roman"/>
          <w:sz w:val="28"/>
          <w:szCs w:val="28"/>
        </w:rPr>
        <w:t xml:space="preserve"> 15</w:t>
      </w:r>
      <w:r w:rsidR="00AF6F40" w:rsidRPr="006F0247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AF6F40" w:rsidRDefault="0077485B" w:rsidP="00AF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247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снавання</w:t>
      </w:r>
      <w:proofErr w:type="spellEnd"/>
      <w:proofErr w:type="gramEnd"/>
      <w:r w:rsidRPr="006F02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карысталіся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спецыял</w:t>
      </w:r>
      <w:r w:rsidR="008B1404">
        <w:rPr>
          <w:rFonts w:ascii="Times New Roman" w:hAnsi="Times New Roman" w:cs="Times New Roman"/>
          <w:sz w:val="28"/>
          <w:szCs w:val="28"/>
        </w:rPr>
        <w:t>ьнай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лапатачкай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сноўкай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дзвюма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паралельнымі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дзірачкамі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працягваліся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ніткі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>.</w:t>
      </w:r>
      <w:r w:rsidR="00AF2736"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="00BD321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D321A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BD321A">
        <w:rPr>
          <w:rFonts w:ascii="Times New Roman" w:hAnsi="Times New Roman" w:cs="Times New Roman"/>
          <w:sz w:val="28"/>
          <w:szCs w:val="28"/>
        </w:rPr>
        <w:t xml:space="preserve"> 15</w:t>
      </w:r>
      <w:r w:rsidR="00CC6AAB" w:rsidRPr="006F0247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6E6D4A" w:rsidRPr="00CC6AAB" w:rsidRDefault="00AF2736" w:rsidP="00CC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заканчэння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247">
        <w:rPr>
          <w:rFonts w:ascii="Times New Roman" w:hAnsi="Times New Roman" w:cs="Times New Roman"/>
          <w:sz w:val="28"/>
          <w:szCs w:val="28"/>
        </w:rPr>
        <w:t>снавання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Pr="006F02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здыма</w:t>
      </w:r>
      <w:r w:rsidR="00386D6D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аснову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калкоў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спляталі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ў</w:t>
      </w:r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sz w:val="28"/>
          <w:szCs w:val="28"/>
        </w:rPr>
        <w:t>кас</w:t>
      </w:r>
      <w:r w:rsidRPr="006F02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пляцёнку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>)</w:t>
      </w:r>
      <w:r w:rsidR="00233FC7" w:rsidRPr="006F0247">
        <w:rPr>
          <w:rFonts w:ascii="Times New Roman" w:hAnsi="Times New Roman" w:cs="Times New Roman"/>
          <w:sz w:val="28"/>
          <w:szCs w:val="28"/>
        </w:rPr>
        <w:t>.</w:t>
      </w:r>
      <w:r w:rsidR="00CC6AAB" w:rsidRPr="00CC6AAB">
        <w:rPr>
          <w:rFonts w:ascii="Times New Roman" w:hAnsi="Times New Roman" w:cs="Times New Roman"/>
          <w:sz w:val="28"/>
          <w:szCs w:val="28"/>
        </w:rPr>
        <w:t xml:space="preserve"> </w:t>
      </w:r>
      <w:r w:rsidR="00E7559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7559F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E7559F">
        <w:rPr>
          <w:rFonts w:ascii="Times New Roman" w:hAnsi="Times New Roman" w:cs="Times New Roman"/>
          <w:sz w:val="28"/>
          <w:szCs w:val="28"/>
        </w:rPr>
        <w:t xml:space="preserve"> 16</w:t>
      </w:r>
      <w:r w:rsidR="00CC6AAB" w:rsidRPr="006F0247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5919AB" w:rsidRPr="006F0247" w:rsidRDefault="00F66BFF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этап </w:t>
      </w:r>
      <w:r w:rsidR="00386D6D">
        <w:rPr>
          <w:rFonts w:ascii="Times New Roman" w:hAnsi="Times New Roman" w:cs="Times New Roman"/>
          <w:sz w:val="28"/>
          <w:szCs w:val="28"/>
        </w:rPr>
        <w:t xml:space="preserve">- </w:t>
      </w:r>
      <w:r w:rsidRPr="006F0247">
        <w:rPr>
          <w:rFonts w:ascii="Times New Roman" w:hAnsi="Times New Roman" w:cs="Times New Roman"/>
          <w:sz w:val="28"/>
          <w:szCs w:val="28"/>
        </w:rPr>
        <w:t xml:space="preserve">наладка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кроснаў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>.</w:t>
      </w:r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Пачыналі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наладку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кроснаў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навівання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падрыхтаванай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асновы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Расплятаючы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аснову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пастаянна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часалі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драўляным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грэбнем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раўнамернага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размеркавання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і,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нацягваючы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накручвалі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навой.</w:t>
      </w:r>
      <w:r w:rsidR="00CC6AAB" w:rsidRPr="00CC6AAB">
        <w:rPr>
          <w:rFonts w:ascii="Times New Roman" w:hAnsi="Times New Roman" w:cs="Times New Roman"/>
          <w:sz w:val="28"/>
          <w:szCs w:val="28"/>
        </w:rPr>
        <w:t xml:space="preserve"> </w:t>
      </w:r>
      <w:r w:rsidR="00E7559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7559F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E7559F">
        <w:rPr>
          <w:rFonts w:ascii="Times New Roman" w:hAnsi="Times New Roman" w:cs="Times New Roman"/>
          <w:sz w:val="28"/>
          <w:szCs w:val="28"/>
        </w:rPr>
        <w:t xml:space="preserve"> 17</w:t>
      </w:r>
      <w:r w:rsidR="00CC6AAB" w:rsidRPr="006F0247">
        <w:rPr>
          <w:rFonts w:ascii="Times New Roman" w:hAnsi="Times New Roman" w:cs="Times New Roman"/>
          <w:sz w:val="28"/>
          <w:szCs w:val="28"/>
        </w:rPr>
        <w:t xml:space="preserve">].  </w:t>
      </w:r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6D4A" w:rsidRPr="006F0247" w:rsidRDefault="005919AB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Наступны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—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накіданне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асновы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ніты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Парадак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прапускання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асновы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ніты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іх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колькасць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залежалі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 узору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будучай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тканіны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колькасць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нітоў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вагалася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 2 да 16 і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Аснову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прапускалі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</w:t>
      </w:r>
      <w:r w:rsidR="00233FC7" w:rsidRPr="006F02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3FC7" w:rsidRPr="006F0247">
        <w:rPr>
          <w:rFonts w:ascii="Times New Roman" w:hAnsi="Times New Roman" w:cs="Times New Roman"/>
          <w:sz w:val="28"/>
          <w:szCs w:val="28"/>
          <w:shd w:val="clear" w:color="auto" w:fill="FFFFFF"/>
        </w:rPr>
        <w:t>бёрд</w:t>
      </w:r>
      <w:r w:rsidR="001D7DA3" w:rsidRPr="006F02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звязвалі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некалькі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нітак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разам,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прадзявалі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пруточак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замацоўвалі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</w:t>
      </w:r>
      <w:proofErr w:type="spellEnd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навоі</w:t>
      </w:r>
      <w:proofErr w:type="spellEnd"/>
      <w:r w:rsidR="00E7559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E7559F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E7559F">
        <w:rPr>
          <w:rFonts w:ascii="Times New Roman" w:hAnsi="Times New Roman" w:cs="Times New Roman"/>
          <w:sz w:val="28"/>
          <w:szCs w:val="28"/>
        </w:rPr>
        <w:t xml:space="preserve"> 18</w:t>
      </w:r>
      <w:r w:rsidR="001A6E7D" w:rsidRPr="006F0247">
        <w:rPr>
          <w:rFonts w:ascii="Times New Roman" w:hAnsi="Times New Roman" w:cs="Times New Roman"/>
          <w:sz w:val="28"/>
          <w:szCs w:val="28"/>
        </w:rPr>
        <w:t xml:space="preserve">].  </w:t>
      </w:r>
      <w:r w:rsidR="001A6E7D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FC7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5D17" w:rsidRPr="006F0247" w:rsidRDefault="00F05D1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наладжаны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пачыналі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ткаць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XIX —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ХХ ст.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выкарыстоўвалася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тэхнік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ткання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рамізная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тканне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нітах</w:t>
      </w:r>
      <w:proofErr w:type="spellEnd"/>
      <w:r w:rsidR="00F13102" w:rsidRPr="006F0247">
        <w:rPr>
          <w:rFonts w:ascii="Times New Roman" w:hAnsi="Times New Roman" w:cs="Times New Roman"/>
          <w:sz w:val="28"/>
          <w:szCs w:val="28"/>
        </w:rPr>
        <w:t xml:space="preserve">, браная і закладная </w:t>
      </w:r>
      <w:proofErr w:type="spellStart"/>
      <w:r w:rsidR="00F13102" w:rsidRPr="006F0247">
        <w:rPr>
          <w:rFonts w:ascii="Times New Roman" w:hAnsi="Times New Roman" w:cs="Times New Roman"/>
          <w:sz w:val="28"/>
          <w:szCs w:val="28"/>
        </w:rPr>
        <w:t>тэхніка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D17" w:rsidRPr="006F0247" w:rsidRDefault="00F05D1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       Я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бачы</w:t>
      </w:r>
      <w:proofErr w:type="spellEnd"/>
      <w:r w:rsidR="00954CE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F024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атрымліваю</w:t>
      </w:r>
      <w:r w:rsidR="008B1404">
        <w:rPr>
          <w:rFonts w:ascii="Times New Roman" w:hAnsi="Times New Roman" w:cs="Times New Roman"/>
          <w:sz w:val="28"/>
          <w:szCs w:val="28"/>
        </w:rPr>
        <w:t>цца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1404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proofErr w:type="gram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браннай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тэхніцы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ткання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Яна была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складанай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працаёмкай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да</w:t>
      </w:r>
      <w:r w:rsidR="008B1404">
        <w:rPr>
          <w:rFonts w:ascii="Times New Roman" w:hAnsi="Times New Roman" w:cs="Times New Roman"/>
          <w:sz w:val="28"/>
          <w:szCs w:val="28"/>
        </w:rPr>
        <w:t>дзе</w:t>
      </w:r>
      <w:r w:rsidRPr="006F024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перабіралася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дадатковых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прылад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кароткай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доўгай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дошчачкі</w:t>
      </w:r>
      <w:proofErr w:type="spellEnd"/>
      <w:r w:rsidR="00D22CD6"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Pr="006F02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бральніцы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пруточкаў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кароткай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доўгай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тканні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бранай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тэхнікай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перабіралася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г.з</w:t>
      </w:r>
      <w:r w:rsidR="00386D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адлічвалася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неабходная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нітак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з узорам,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набіралася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дошчачку-бральніцу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знізу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Pr="006F024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перабрана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ўсёй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шырыні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дошчачка-бральніца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ставілася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рабро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ствараўся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зеў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ўстаўляўся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пруток.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пашырыць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зеў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ставілі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рабро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п</w:t>
      </w:r>
      <w:r w:rsidRPr="006F0247">
        <w:rPr>
          <w:rFonts w:ascii="Times New Roman" w:hAnsi="Times New Roman" w:cs="Times New Roman"/>
          <w:sz w:val="28"/>
          <w:szCs w:val="28"/>
        </w:rPr>
        <w:t>ерад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бердам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пракідвалі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каляровы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ўток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клалі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плоска, два разы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прапу</w:t>
      </w:r>
      <w:r w:rsidR="008B1404">
        <w:rPr>
          <w:rFonts w:ascii="Times New Roman" w:hAnsi="Times New Roman" w:cs="Times New Roman"/>
          <w:sz w:val="28"/>
          <w:szCs w:val="28"/>
        </w:rPr>
        <w:t>скалі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фонавы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ўток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прыбівалі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бё</w:t>
      </w:r>
      <w:r w:rsidRPr="006F0247">
        <w:rPr>
          <w:rFonts w:ascii="Times New Roman" w:hAnsi="Times New Roman" w:cs="Times New Roman"/>
          <w:sz w:val="28"/>
          <w:szCs w:val="28"/>
        </w:rPr>
        <w:t xml:space="preserve">рдам.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Каляровы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ўток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прапускалі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перабіралі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фіксавалі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ўзор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дапамозе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пруточка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паўт</w:t>
      </w:r>
      <w:r w:rsidR="00386D6D">
        <w:rPr>
          <w:rFonts w:ascii="Times New Roman" w:hAnsi="Times New Roman" w:cs="Times New Roman"/>
          <w:sz w:val="28"/>
          <w:szCs w:val="28"/>
        </w:rPr>
        <w:t>аралі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патрэбную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6D6D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="006F4D25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6F4D25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6F4D25">
        <w:rPr>
          <w:rFonts w:ascii="Times New Roman" w:hAnsi="Times New Roman" w:cs="Times New Roman"/>
          <w:sz w:val="28"/>
          <w:szCs w:val="28"/>
        </w:rPr>
        <w:t xml:space="preserve"> 19</w:t>
      </w:r>
      <w:r w:rsidR="001A6E7D" w:rsidRPr="006F0247">
        <w:rPr>
          <w:rFonts w:ascii="Times New Roman" w:hAnsi="Times New Roman" w:cs="Times New Roman"/>
          <w:sz w:val="28"/>
          <w:szCs w:val="28"/>
        </w:rPr>
        <w:t xml:space="preserve">].  </w:t>
      </w:r>
      <w:r w:rsidR="001A6E7D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0247" w:rsidRDefault="008B1404" w:rsidP="00713EF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="006A1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1300">
        <w:rPr>
          <w:rFonts w:ascii="Times New Roman" w:hAnsi="Times New Roman" w:cs="Times New Roman"/>
          <w:sz w:val="28"/>
          <w:szCs w:val="28"/>
        </w:rPr>
        <w:t>ручніка</w:t>
      </w:r>
      <w:proofErr w:type="spellEnd"/>
      <w:proofErr w:type="gramEnd"/>
      <w:r w:rsidR="006A130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6A1300">
        <w:rPr>
          <w:rFonts w:ascii="Times New Roman" w:hAnsi="Times New Roman" w:cs="Times New Roman"/>
          <w:sz w:val="28"/>
          <w:szCs w:val="28"/>
        </w:rPr>
        <w:t>хатніх</w:t>
      </w:r>
      <w:proofErr w:type="spellEnd"/>
      <w:r w:rsidR="006A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30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6A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300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6A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300">
        <w:rPr>
          <w:rFonts w:ascii="Times New Roman" w:hAnsi="Times New Roman" w:cs="Times New Roman"/>
          <w:sz w:val="28"/>
          <w:szCs w:val="28"/>
        </w:rPr>
        <w:t>доўгі</w:t>
      </w:r>
      <w:proofErr w:type="spellEnd"/>
      <w:r w:rsidR="006A13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A1300">
        <w:rPr>
          <w:rFonts w:ascii="Times New Roman" w:hAnsi="Times New Roman" w:cs="Times New Roman"/>
          <w:sz w:val="28"/>
          <w:szCs w:val="28"/>
        </w:rPr>
        <w:t>патрабуе</w:t>
      </w:r>
      <w:proofErr w:type="spellEnd"/>
      <w:r w:rsidR="006A1300">
        <w:rPr>
          <w:rFonts w:ascii="Times New Roman" w:hAnsi="Times New Roman" w:cs="Times New Roman"/>
          <w:sz w:val="28"/>
          <w:szCs w:val="28"/>
        </w:rPr>
        <w:t xml:space="preserve"> затрат </w:t>
      </w:r>
      <w:proofErr w:type="spellStart"/>
      <w:r w:rsidR="006A1300">
        <w:rPr>
          <w:rFonts w:ascii="Times New Roman" w:hAnsi="Times New Roman" w:cs="Times New Roman"/>
          <w:sz w:val="28"/>
          <w:szCs w:val="28"/>
        </w:rPr>
        <w:t>фізічнай</w:t>
      </w:r>
      <w:proofErr w:type="spellEnd"/>
      <w:r w:rsidR="006A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300">
        <w:rPr>
          <w:rFonts w:ascii="Times New Roman" w:hAnsi="Times New Roman" w:cs="Times New Roman"/>
          <w:sz w:val="28"/>
          <w:szCs w:val="28"/>
        </w:rPr>
        <w:t>сілы</w:t>
      </w:r>
      <w:proofErr w:type="spellEnd"/>
      <w:r w:rsidR="006A1300">
        <w:rPr>
          <w:rFonts w:ascii="Times New Roman" w:hAnsi="Times New Roman" w:cs="Times New Roman"/>
          <w:sz w:val="28"/>
          <w:szCs w:val="28"/>
        </w:rPr>
        <w:t>.</w:t>
      </w:r>
    </w:p>
    <w:p w:rsidR="00713EF4" w:rsidRDefault="00713EF4" w:rsidP="005A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8F8" w:rsidRDefault="007618F8" w:rsidP="005A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8F8" w:rsidRPr="005A0E04" w:rsidRDefault="007618F8" w:rsidP="005A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66" w:rsidRPr="0093639C" w:rsidRDefault="0093639C" w:rsidP="0093639C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BF5A3B" w:rsidRPr="00936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5CD1" w:rsidRPr="0093639C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="00FF5CD1" w:rsidRPr="00936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5CD1" w:rsidRPr="0093639C">
        <w:rPr>
          <w:rFonts w:ascii="Times New Roman" w:hAnsi="Times New Roman" w:cs="Times New Roman"/>
          <w:b/>
          <w:sz w:val="28"/>
          <w:szCs w:val="28"/>
        </w:rPr>
        <w:t>ручніка</w:t>
      </w:r>
      <w:proofErr w:type="spellEnd"/>
      <w:r w:rsidR="00FF5CD1" w:rsidRPr="0093639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E44FD4" w:rsidRPr="0093639C">
        <w:rPr>
          <w:rFonts w:ascii="Times New Roman" w:hAnsi="Times New Roman" w:cs="Times New Roman"/>
          <w:b/>
          <w:sz w:val="28"/>
          <w:szCs w:val="28"/>
        </w:rPr>
        <w:t>фабрыцы</w:t>
      </w:r>
      <w:proofErr w:type="spellEnd"/>
    </w:p>
    <w:p w:rsidR="00713EF4" w:rsidRDefault="00713EF4" w:rsidP="00713EF4">
      <w:pPr>
        <w:pStyle w:val="a5"/>
        <w:spacing w:after="0" w:line="240" w:lineRule="auto"/>
        <w:ind w:left="1095"/>
        <w:rPr>
          <w:rFonts w:ascii="Times New Roman" w:hAnsi="Times New Roman" w:cs="Times New Roman"/>
          <w:b/>
          <w:sz w:val="28"/>
          <w:szCs w:val="28"/>
        </w:rPr>
      </w:pPr>
    </w:p>
    <w:p w:rsidR="000C25FD" w:rsidRDefault="000C25FD" w:rsidP="00713EF4">
      <w:pPr>
        <w:pStyle w:val="a5"/>
        <w:spacing w:after="0" w:line="240" w:lineRule="auto"/>
        <w:ind w:left="1095"/>
        <w:rPr>
          <w:rFonts w:ascii="Times New Roman" w:hAnsi="Times New Roman" w:cs="Times New Roman"/>
          <w:b/>
          <w:sz w:val="28"/>
          <w:szCs w:val="28"/>
        </w:rPr>
      </w:pPr>
    </w:p>
    <w:p w:rsidR="000C25FD" w:rsidRPr="00713EF4" w:rsidRDefault="000C25FD" w:rsidP="00713EF4">
      <w:pPr>
        <w:pStyle w:val="a5"/>
        <w:spacing w:after="0" w:line="240" w:lineRule="auto"/>
        <w:ind w:left="1095"/>
        <w:rPr>
          <w:rFonts w:ascii="Times New Roman" w:hAnsi="Times New Roman" w:cs="Times New Roman"/>
          <w:b/>
          <w:sz w:val="28"/>
          <w:szCs w:val="28"/>
        </w:rPr>
      </w:pPr>
    </w:p>
    <w:p w:rsidR="005E1A1D" w:rsidRDefault="00465B6F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40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я</w:t>
      </w:r>
      <w:r w:rsidR="00713152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52" w:rsidRPr="006F0247">
        <w:rPr>
          <w:rFonts w:ascii="Times New Roman" w:hAnsi="Times New Roman" w:cs="Times New Roman"/>
          <w:sz w:val="28"/>
          <w:szCs w:val="28"/>
        </w:rPr>
        <w:t>даведа</w:t>
      </w:r>
      <w:proofErr w:type="spellEnd"/>
      <w:r w:rsidR="00954CEA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713152" w:rsidRPr="006F024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13152" w:rsidRPr="006F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13152" w:rsidRPr="006F02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713152"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proofErr w:type="gram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вырабляюць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фабрыках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>.</w:t>
      </w:r>
      <w:r w:rsidR="00386D6D">
        <w:rPr>
          <w:rFonts w:ascii="Times New Roman" w:hAnsi="Times New Roman" w:cs="Times New Roman"/>
          <w:sz w:val="28"/>
          <w:szCs w:val="28"/>
        </w:rPr>
        <w:t xml:space="preserve"> М</w:t>
      </w:r>
      <w:r w:rsidR="005E1A1D">
        <w:rPr>
          <w:rFonts w:ascii="Times New Roman" w:hAnsi="Times New Roman" w:cs="Times New Roman"/>
          <w:sz w:val="28"/>
          <w:szCs w:val="28"/>
        </w:rPr>
        <w:t xml:space="preserve">не стала </w:t>
      </w:r>
      <w:proofErr w:type="spellStart"/>
      <w:proofErr w:type="gramStart"/>
      <w:r w:rsidR="005E1A1D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5E1A1D">
        <w:rPr>
          <w:rFonts w:ascii="Times New Roman" w:hAnsi="Times New Roman" w:cs="Times New Roman"/>
          <w:sz w:val="28"/>
          <w:szCs w:val="28"/>
        </w:rPr>
        <w:t xml:space="preserve"> </w:t>
      </w:r>
      <w:r w:rsidR="008B14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1A1D">
        <w:rPr>
          <w:rFonts w:ascii="Times New Roman" w:hAnsi="Times New Roman" w:cs="Times New Roman"/>
          <w:sz w:val="28"/>
          <w:szCs w:val="28"/>
        </w:rPr>
        <w:t xml:space="preserve"> а як там </w:t>
      </w:r>
      <w:proofErr w:type="spellStart"/>
      <w:r w:rsidR="005E1A1D">
        <w:rPr>
          <w:rFonts w:ascii="Times New Roman" w:hAnsi="Times New Roman" w:cs="Times New Roman"/>
          <w:sz w:val="28"/>
          <w:szCs w:val="28"/>
        </w:rPr>
        <w:t>праходзіць</w:t>
      </w:r>
      <w:proofErr w:type="spellEnd"/>
      <w:r w:rsidR="005E1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A1D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="005E1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A1D">
        <w:rPr>
          <w:rFonts w:ascii="Times New Roman" w:hAnsi="Times New Roman" w:cs="Times New Roman"/>
          <w:sz w:val="28"/>
          <w:szCs w:val="28"/>
        </w:rPr>
        <w:t>стварэння</w:t>
      </w:r>
      <w:proofErr w:type="spellEnd"/>
      <w:r w:rsidR="005E1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A1D">
        <w:rPr>
          <w:rFonts w:ascii="Times New Roman" w:hAnsi="Times New Roman" w:cs="Times New Roman"/>
          <w:sz w:val="28"/>
          <w:szCs w:val="28"/>
        </w:rPr>
        <w:t>ручнік</w:t>
      </w:r>
      <w:r w:rsidR="008B14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адрозніваецца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бачы</w:t>
      </w:r>
      <w:proofErr w:type="spellEnd"/>
      <w:r w:rsidR="00954CE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E1A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5CD1" w:rsidRPr="006F0247" w:rsidRDefault="005E1A1D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FD7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E57FD7">
        <w:rPr>
          <w:rFonts w:ascii="Times New Roman" w:hAnsi="Times New Roman" w:cs="Times New Roman"/>
          <w:sz w:val="28"/>
          <w:szCs w:val="28"/>
        </w:rPr>
        <w:t>бацько</w:t>
      </w:r>
      <w:r w:rsidR="004025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40255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402551">
        <w:rPr>
          <w:rFonts w:ascii="Times New Roman" w:hAnsi="Times New Roman" w:cs="Times New Roman"/>
          <w:sz w:val="28"/>
          <w:szCs w:val="28"/>
        </w:rPr>
        <w:t>даведа</w:t>
      </w:r>
      <w:proofErr w:type="spellEnd"/>
      <w:r w:rsidR="00954CEA">
        <w:rPr>
          <w:rFonts w:ascii="Times New Roman" w:hAnsi="Times New Roman" w:cs="Times New Roman"/>
          <w:sz w:val="28"/>
          <w:szCs w:val="28"/>
          <w:lang w:val="be-BY"/>
        </w:rPr>
        <w:t>ўся</w:t>
      </w:r>
      <w:r w:rsidR="00386D6D">
        <w:rPr>
          <w:rFonts w:ascii="Times New Roman" w:hAnsi="Times New Roman" w:cs="Times New Roman"/>
          <w:sz w:val="28"/>
          <w:szCs w:val="28"/>
        </w:rPr>
        <w:t>,</w:t>
      </w:r>
      <w:r w:rsid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255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402551">
        <w:rPr>
          <w:rFonts w:ascii="Times New Roman" w:hAnsi="Times New Roman" w:cs="Times New Roman"/>
          <w:sz w:val="28"/>
          <w:szCs w:val="28"/>
        </w:rPr>
        <w:t xml:space="preserve">  ў</w:t>
      </w:r>
      <w:proofErr w:type="gram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Пінску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фабрыка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мастацкіх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вырабаў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Крыніца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Палесся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ткуць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. </w:t>
      </w:r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>,</w:t>
      </w:r>
      <w:r w:rsidR="00FF5CD1" w:rsidRPr="006F024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="00FF5CD1" w:rsidRPr="006F0247">
        <w:rPr>
          <w:rFonts w:ascii="Times New Roman" w:hAnsi="Times New Roman" w:cs="Times New Roman"/>
          <w:sz w:val="28"/>
          <w:szCs w:val="28"/>
        </w:rPr>
        <w:t>ствара</w:t>
      </w:r>
      <w:r w:rsidR="008B1404">
        <w:rPr>
          <w:rFonts w:ascii="Times New Roman" w:hAnsi="Times New Roman" w:cs="Times New Roman"/>
          <w:sz w:val="28"/>
          <w:szCs w:val="28"/>
        </w:rPr>
        <w:t>юцца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proofErr w:type="gramEnd"/>
      <w:r w:rsidR="008B1404">
        <w:rPr>
          <w:rFonts w:ascii="Times New Roman" w:hAnsi="Times New Roman" w:cs="Times New Roman"/>
          <w:sz w:val="28"/>
          <w:szCs w:val="28"/>
        </w:rPr>
        <w:t xml:space="preserve"> там</w:t>
      </w:r>
      <w:r w:rsidR="00C74EE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настаўніцай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адправі</w:t>
      </w:r>
      <w:proofErr w:type="spellEnd"/>
      <w:r w:rsidR="00954CEA">
        <w:rPr>
          <w:rFonts w:ascii="Times New Roman" w:hAnsi="Times New Roman" w:cs="Times New Roman"/>
          <w:sz w:val="28"/>
          <w:szCs w:val="28"/>
          <w:lang w:val="be-BY"/>
        </w:rPr>
        <w:t>ўся</w:t>
      </w:r>
      <w:r w:rsidR="00FF5CD1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F5CD1" w:rsidRPr="006F0247">
        <w:rPr>
          <w:rFonts w:ascii="Times New Roman" w:hAnsi="Times New Roman" w:cs="Times New Roman"/>
          <w:sz w:val="28"/>
          <w:szCs w:val="28"/>
        </w:rPr>
        <w:t>экскурсію</w:t>
      </w:r>
      <w:proofErr w:type="spellEnd"/>
      <w:r w:rsidR="00FF5CD1" w:rsidRPr="006F0247">
        <w:rPr>
          <w:rFonts w:ascii="Times New Roman" w:hAnsi="Times New Roman" w:cs="Times New Roman"/>
          <w:sz w:val="28"/>
          <w:szCs w:val="28"/>
        </w:rPr>
        <w:t>.</w:t>
      </w:r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404">
        <w:rPr>
          <w:rFonts w:ascii="Times New Roman" w:hAnsi="Times New Roman" w:cs="Times New Roman"/>
          <w:sz w:val="28"/>
          <w:szCs w:val="28"/>
        </w:rPr>
        <w:t xml:space="preserve">мы </w:t>
      </w:r>
      <w:r w:rsidR="00713152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52" w:rsidRPr="006F0247">
        <w:rPr>
          <w:rFonts w:ascii="Times New Roman" w:hAnsi="Times New Roman" w:cs="Times New Roman"/>
          <w:sz w:val="28"/>
          <w:szCs w:val="28"/>
        </w:rPr>
        <w:t>пабачылі</w:t>
      </w:r>
      <w:proofErr w:type="spellEnd"/>
      <w:proofErr w:type="gramEnd"/>
      <w:r w:rsidR="00FF5CD1" w:rsidRPr="006F0247">
        <w:rPr>
          <w:rFonts w:ascii="Times New Roman" w:hAnsi="Times New Roman" w:cs="Times New Roman"/>
          <w:sz w:val="28"/>
          <w:szCs w:val="28"/>
        </w:rPr>
        <w:t>.</w:t>
      </w:r>
      <w:r w:rsidR="006F4D25" w:rsidRPr="006F4D25">
        <w:rPr>
          <w:rFonts w:ascii="Times New Roman" w:hAnsi="Times New Roman" w:cs="Times New Roman"/>
          <w:sz w:val="28"/>
          <w:szCs w:val="28"/>
        </w:rPr>
        <w:t xml:space="preserve"> </w:t>
      </w:r>
      <w:r w:rsidR="006F4D2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F4D25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6F4D25">
        <w:rPr>
          <w:rFonts w:ascii="Times New Roman" w:hAnsi="Times New Roman" w:cs="Times New Roman"/>
          <w:sz w:val="28"/>
          <w:szCs w:val="28"/>
        </w:rPr>
        <w:t xml:space="preserve"> 20</w:t>
      </w:r>
      <w:r w:rsidR="006F4D25" w:rsidRPr="006F0247">
        <w:rPr>
          <w:rFonts w:ascii="Times New Roman" w:hAnsi="Times New Roman" w:cs="Times New Roman"/>
          <w:sz w:val="28"/>
          <w:szCs w:val="28"/>
        </w:rPr>
        <w:t xml:space="preserve">].  </w:t>
      </w:r>
      <w:r w:rsidR="006F4D25" w:rsidRPr="006F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3152" w:rsidRPr="006F0247" w:rsidRDefault="00713152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 </w:t>
      </w:r>
      <w:r w:rsidR="00C74E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Фабрыка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п</w:t>
      </w:r>
      <w:r w:rsidR="00C74EEA">
        <w:rPr>
          <w:rFonts w:ascii="Times New Roman" w:hAnsi="Times New Roman" w:cs="Times New Roman"/>
          <w:sz w:val="28"/>
          <w:szCs w:val="28"/>
        </w:rPr>
        <w:t>ачынае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у 8.30. На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прапускным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пункце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EEA">
        <w:rPr>
          <w:rFonts w:ascii="Times New Roman" w:hAnsi="Times New Roman" w:cs="Times New Roman"/>
          <w:sz w:val="28"/>
          <w:szCs w:val="28"/>
        </w:rPr>
        <w:t xml:space="preserve">нас </w:t>
      </w:r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сустрэла</w:t>
      </w:r>
      <w:proofErr w:type="spellEnd"/>
      <w:proofErr w:type="gramEnd"/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майстар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Валян</w:t>
      </w:r>
      <w:r w:rsidR="00386D6D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Міхайлаўна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. Яна</w:t>
      </w:r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EEA">
        <w:rPr>
          <w:rFonts w:ascii="Times New Roman" w:hAnsi="Times New Roman" w:cs="Times New Roman"/>
          <w:sz w:val="28"/>
          <w:szCs w:val="28"/>
        </w:rPr>
        <w:t xml:space="preserve">нам </w:t>
      </w:r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="00386D6D"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стварэння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ручніка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змаглі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ўбачыць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сваімівачыма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ствараецца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фабрыцы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>.</w:t>
      </w:r>
    </w:p>
    <w:p w:rsidR="00FA65F0" w:rsidRPr="00C74EEA" w:rsidRDefault="00713152" w:rsidP="0032246E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Пачынаецца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з участка </w:t>
      </w:r>
      <w:proofErr w:type="gramStart"/>
      <w:r w:rsidRPr="00C74EEA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сноўкі</w:t>
      </w:r>
      <w:proofErr w:type="spellEnd"/>
      <w:proofErr w:type="gramEnd"/>
      <w:r w:rsidRPr="00C74EEA">
        <w:rPr>
          <w:rFonts w:ascii="Times New Roman" w:hAnsi="Times New Roman" w:cs="Times New Roman"/>
          <w:sz w:val="28"/>
          <w:szCs w:val="28"/>
        </w:rPr>
        <w:t>».</w:t>
      </w:r>
      <w:r w:rsidR="00C74EEA" w:rsidRPr="00C74EEA">
        <w:rPr>
          <w:rFonts w:ascii="Times New Roman" w:hAnsi="Times New Roman" w:cs="Times New Roman"/>
          <w:sz w:val="28"/>
          <w:szCs w:val="28"/>
        </w:rPr>
        <w:t xml:space="preserve"> </w:t>
      </w:r>
      <w:r w:rsidR="00C74EEA">
        <w:rPr>
          <w:rFonts w:ascii="Times New Roman" w:hAnsi="Times New Roman" w:cs="Times New Roman"/>
          <w:sz w:val="28"/>
          <w:szCs w:val="28"/>
        </w:rPr>
        <w:t xml:space="preserve">Тут з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нітак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ствараецца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="00FA65F0" w:rsidRPr="00C74E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A65F0" w:rsidRPr="00C74EEA">
        <w:rPr>
          <w:rFonts w:ascii="Times New Roman" w:hAnsi="Times New Roman" w:cs="Times New Roman"/>
          <w:sz w:val="28"/>
          <w:szCs w:val="28"/>
        </w:rPr>
        <w:t>будучага</w:t>
      </w:r>
      <w:proofErr w:type="spellEnd"/>
      <w:r w:rsidR="00FA65F0"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5F0" w:rsidRPr="00C74EEA">
        <w:rPr>
          <w:rFonts w:ascii="Times New Roman" w:hAnsi="Times New Roman" w:cs="Times New Roman"/>
          <w:sz w:val="28"/>
          <w:szCs w:val="28"/>
        </w:rPr>
        <w:t>ручніка</w:t>
      </w:r>
      <w:proofErr w:type="spellEnd"/>
      <w:r w:rsidR="00FA65F0" w:rsidRPr="00C74EEA">
        <w:rPr>
          <w:rFonts w:ascii="Times New Roman" w:hAnsi="Times New Roman" w:cs="Times New Roman"/>
          <w:sz w:val="28"/>
          <w:szCs w:val="28"/>
        </w:rPr>
        <w:t>.</w:t>
      </w:r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работу там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выконвае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снавальная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машына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. </w:t>
      </w:r>
      <w:r w:rsidR="00C74EEA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ўбачылі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="00C74EEA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вал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намотваюцца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4EEA">
        <w:rPr>
          <w:rFonts w:ascii="Times New Roman" w:hAnsi="Times New Roman" w:cs="Times New Roman"/>
          <w:sz w:val="28"/>
          <w:szCs w:val="28"/>
        </w:rPr>
        <w:t>ніткі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>,</w:t>
      </w:r>
      <w:r w:rsidR="00C74E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утвараючы</w:t>
      </w:r>
      <w:proofErr w:type="spellEnd"/>
      <w:proofErr w:type="gram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аснову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Аператар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снавальнага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ў</w:t>
      </w:r>
      <w:r w:rsidRPr="00C74EEA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назірае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з</w:t>
      </w:r>
      <w:r w:rsidR="00C74EE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працэсам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снавання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закладвае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ў</w:t>
      </w:r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машыну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ніткі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знімае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гатовую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аснову</w:t>
      </w:r>
      <w:proofErr w:type="spellEnd"/>
      <w:r w:rsidR="00FA65F0" w:rsidRPr="00C74EEA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FA65F0" w:rsidRPr="00C74EEA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="00FA65F0"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5F0" w:rsidRPr="00C74EEA">
        <w:rPr>
          <w:rFonts w:ascii="Times New Roman" w:hAnsi="Times New Roman" w:cs="Times New Roman"/>
          <w:sz w:val="28"/>
          <w:szCs w:val="28"/>
        </w:rPr>
        <w:t>намотваецца</w:t>
      </w:r>
      <w:proofErr w:type="spellEnd"/>
      <w:r w:rsidR="00FA65F0" w:rsidRPr="00C74EEA">
        <w:rPr>
          <w:rFonts w:ascii="Times New Roman" w:hAnsi="Times New Roman" w:cs="Times New Roman"/>
          <w:sz w:val="28"/>
          <w:szCs w:val="28"/>
        </w:rPr>
        <w:t xml:space="preserve"> на навой</w:t>
      </w:r>
      <w:r w:rsidR="008B1404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spellStart"/>
      <w:r w:rsidR="008B1404">
        <w:rPr>
          <w:rFonts w:ascii="Times New Roman" w:hAnsi="Times New Roman" w:cs="Times New Roman"/>
          <w:sz w:val="28"/>
          <w:szCs w:val="28"/>
        </w:rPr>
        <w:t>даведаліся</w:t>
      </w:r>
      <w:proofErr w:type="spellEnd"/>
      <w:r w:rsidR="008B1404">
        <w:rPr>
          <w:rFonts w:ascii="Times New Roman" w:hAnsi="Times New Roman" w:cs="Times New Roman"/>
          <w:sz w:val="28"/>
          <w:szCs w:val="28"/>
        </w:rPr>
        <w:t>,</w:t>
      </w:r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снаванне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займае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прыблізна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ад 3 да 6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гадзін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>.</w:t>
      </w:r>
      <w:r w:rsidR="00FA65F0" w:rsidRPr="00C74EEA">
        <w:rPr>
          <w:rFonts w:ascii="Times New Roman" w:hAnsi="Times New Roman" w:cs="Times New Roman"/>
          <w:sz w:val="28"/>
          <w:szCs w:val="28"/>
        </w:rPr>
        <w:t xml:space="preserve"> </w:t>
      </w:r>
      <w:r w:rsidR="006F4D2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F4D25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6F4D25">
        <w:rPr>
          <w:rFonts w:ascii="Times New Roman" w:hAnsi="Times New Roman" w:cs="Times New Roman"/>
          <w:sz w:val="28"/>
          <w:szCs w:val="28"/>
        </w:rPr>
        <w:t xml:space="preserve"> 21</w:t>
      </w:r>
      <w:r w:rsidR="006F4D25" w:rsidRPr="006F0247">
        <w:rPr>
          <w:rFonts w:ascii="Times New Roman" w:hAnsi="Times New Roman" w:cs="Times New Roman"/>
          <w:sz w:val="28"/>
          <w:szCs w:val="28"/>
        </w:rPr>
        <w:t>]</w:t>
      </w:r>
    </w:p>
    <w:p w:rsidR="00FA65F0" w:rsidRPr="00C74EEA" w:rsidRDefault="00FA65F0" w:rsidP="0032246E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ў</w:t>
      </w:r>
      <w:r w:rsidRPr="00C74EEA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-</w:t>
      </w:r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прывязван</w:t>
      </w:r>
      <w:r w:rsidR="002F0C62">
        <w:rPr>
          <w:rFonts w:ascii="Times New Roman" w:hAnsi="Times New Roman" w:cs="Times New Roman"/>
          <w:sz w:val="28"/>
          <w:szCs w:val="28"/>
        </w:rPr>
        <w:t>н</w:t>
      </w:r>
      <w:r w:rsidRPr="00C74EE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="004025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2551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551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выконвае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EA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C74E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2551" w:rsidRPr="00C74EEA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402551"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551" w:rsidRPr="00C74EEA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402551" w:rsidRPr="00C74EE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402551" w:rsidRPr="00C74EEA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="00402551" w:rsidRP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551" w:rsidRPr="00C74EEA">
        <w:rPr>
          <w:rFonts w:ascii="Times New Roman" w:hAnsi="Times New Roman" w:cs="Times New Roman"/>
          <w:sz w:val="28"/>
          <w:szCs w:val="28"/>
        </w:rPr>
        <w:t>гатова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551">
        <w:rPr>
          <w:rFonts w:ascii="Times New Roman" w:hAnsi="Times New Roman" w:cs="Times New Roman"/>
          <w:sz w:val="28"/>
          <w:szCs w:val="28"/>
        </w:rPr>
        <w:t xml:space="preserve">навой </w:t>
      </w:r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вешаюць</w:t>
      </w:r>
      <w:proofErr w:type="spellEnd"/>
      <w:proofErr w:type="gramEnd"/>
      <w:r w:rsidR="00C74E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металічны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стрыжань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раб</w:t>
      </w:r>
      <w:r w:rsidR="002F0C62">
        <w:rPr>
          <w:rFonts w:ascii="Times New Roman" w:hAnsi="Times New Roman" w:cs="Times New Roman"/>
          <w:sz w:val="28"/>
          <w:szCs w:val="28"/>
        </w:rPr>
        <w:t>от</w:t>
      </w:r>
      <w:r w:rsidR="00C74EEA">
        <w:rPr>
          <w:rFonts w:ascii="Times New Roman" w:hAnsi="Times New Roman" w:cs="Times New Roman"/>
          <w:sz w:val="28"/>
          <w:szCs w:val="28"/>
        </w:rPr>
        <w:t>ніцы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па 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нітачцы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прывязваюць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аснову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ніт</w:t>
      </w:r>
      <w:proofErr w:type="spellEnd"/>
      <w:r w:rsidR="00C74EEA">
        <w:rPr>
          <w:rFonts w:ascii="Times New Roman" w:hAnsi="Times New Roman" w:cs="Times New Roman"/>
          <w:sz w:val="28"/>
          <w:szCs w:val="28"/>
        </w:rPr>
        <w:t>.</w:t>
      </w:r>
    </w:p>
    <w:p w:rsidR="00402551" w:rsidRPr="008C0C7A" w:rsidRDefault="00FA65F0" w:rsidP="008C0C7A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551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551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2551">
        <w:rPr>
          <w:rFonts w:ascii="Times New Roman" w:hAnsi="Times New Roman" w:cs="Times New Roman"/>
          <w:sz w:val="28"/>
          <w:szCs w:val="28"/>
        </w:rPr>
        <w:t>гатовы</w:t>
      </w:r>
      <w:proofErr w:type="spellEnd"/>
      <w:r w:rsidRPr="00402551">
        <w:rPr>
          <w:rFonts w:ascii="Times New Roman" w:hAnsi="Times New Roman" w:cs="Times New Roman"/>
          <w:sz w:val="28"/>
          <w:szCs w:val="28"/>
        </w:rPr>
        <w:t xml:space="preserve">  навой</w:t>
      </w:r>
      <w:proofErr w:type="gramEnd"/>
      <w:r w:rsidR="004025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02551">
        <w:rPr>
          <w:rFonts w:ascii="Times New Roman" w:hAnsi="Times New Roman" w:cs="Times New Roman"/>
          <w:sz w:val="28"/>
          <w:szCs w:val="28"/>
        </w:rPr>
        <w:t>нітамі</w:t>
      </w:r>
      <w:proofErr w:type="spellEnd"/>
      <w:r w:rsidR="00402551">
        <w:rPr>
          <w:rFonts w:ascii="Times New Roman" w:hAnsi="Times New Roman" w:cs="Times New Roman"/>
          <w:sz w:val="28"/>
          <w:szCs w:val="28"/>
        </w:rPr>
        <w:t xml:space="preserve"> </w:t>
      </w:r>
      <w:r w:rsidRP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551">
        <w:rPr>
          <w:rFonts w:ascii="Times New Roman" w:hAnsi="Times New Roman" w:cs="Times New Roman"/>
          <w:sz w:val="28"/>
          <w:szCs w:val="28"/>
        </w:rPr>
        <w:t>майстар</w:t>
      </w:r>
      <w:proofErr w:type="spellEnd"/>
      <w:r w:rsidRPr="0040255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02551">
        <w:rPr>
          <w:rFonts w:ascii="Times New Roman" w:hAnsi="Times New Roman" w:cs="Times New Roman"/>
          <w:sz w:val="28"/>
          <w:szCs w:val="28"/>
        </w:rPr>
        <w:t>наладцы</w:t>
      </w:r>
      <w:proofErr w:type="spellEnd"/>
      <w:r w:rsidRP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551">
        <w:rPr>
          <w:rFonts w:ascii="Times New Roman" w:hAnsi="Times New Roman" w:cs="Times New Roman"/>
          <w:sz w:val="28"/>
          <w:szCs w:val="28"/>
        </w:rPr>
        <w:t>ткацкага</w:t>
      </w:r>
      <w:proofErr w:type="spellEnd"/>
      <w:r w:rsidRPr="00402551">
        <w:rPr>
          <w:rFonts w:ascii="Times New Roman" w:hAnsi="Times New Roman" w:cs="Times New Roman"/>
          <w:sz w:val="28"/>
          <w:szCs w:val="28"/>
        </w:rPr>
        <w:t xml:space="preserve"> ст</w:t>
      </w:r>
      <w:r w:rsidR="002F0C62">
        <w:rPr>
          <w:rFonts w:ascii="Times New Roman" w:hAnsi="Times New Roman" w:cs="Times New Roman"/>
          <w:sz w:val="28"/>
          <w:szCs w:val="28"/>
        </w:rPr>
        <w:t xml:space="preserve">анка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прымацоўвае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кроснаў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>,</w:t>
      </w:r>
      <w:r w:rsidR="00386D6D">
        <w:rPr>
          <w:rFonts w:ascii="Times New Roman" w:hAnsi="Times New Roman" w:cs="Times New Roman"/>
          <w:sz w:val="28"/>
          <w:szCs w:val="28"/>
        </w:rPr>
        <w:t xml:space="preserve"> і</w:t>
      </w:r>
      <w:r w:rsidRP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551">
        <w:rPr>
          <w:rFonts w:ascii="Times New Roman" w:hAnsi="Times New Roman" w:cs="Times New Roman"/>
          <w:sz w:val="28"/>
          <w:szCs w:val="28"/>
        </w:rPr>
        <w:t>ткачыхі</w:t>
      </w:r>
      <w:proofErr w:type="spellEnd"/>
      <w:r w:rsidRPr="004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551">
        <w:rPr>
          <w:rFonts w:ascii="Times New Roman" w:hAnsi="Times New Roman" w:cs="Times New Roman"/>
          <w:sz w:val="28"/>
          <w:szCs w:val="28"/>
        </w:rPr>
        <w:t>пачынаюць</w:t>
      </w:r>
      <w:proofErr w:type="spellEnd"/>
      <w:r w:rsidRPr="00402551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402551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402551">
        <w:rPr>
          <w:rFonts w:ascii="Times New Roman" w:hAnsi="Times New Roman" w:cs="Times New Roman"/>
          <w:sz w:val="28"/>
          <w:szCs w:val="28"/>
        </w:rPr>
        <w:t>.</w:t>
      </w:r>
    </w:p>
    <w:p w:rsidR="00FA65F0" w:rsidRPr="00F862E1" w:rsidRDefault="00FA65F0" w:rsidP="0032246E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1">
        <w:rPr>
          <w:rFonts w:ascii="Times New Roman" w:hAnsi="Times New Roman" w:cs="Times New Roman"/>
          <w:sz w:val="28"/>
          <w:szCs w:val="28"/>
        </w:rPr>
        <w:t>Валянціна</w:t>
      </w:r>
      <w:proofErr w:type="spellEnd"/>
      <w:r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1">
        <w:rPr>
          <w:rFonts w:ascii="Times New Roman" w:hAnsi="Times New Roman" w:cs="Times New Roman"/>
          <w:sz w:val="28"/>
          <w:szCs w:val="28"/>
        </w:rPr>
        <w:t>Міхайлаўна</w:t>
      </w:r>
      <w:proofErr w:type="spellEnd"/>
      <w:r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1">
        <w:rPr>
          <w:rFonts w:ascii="Times New Roman" w:hAnsi="Times New Roman" w:cs="Times New Roman"/>
          <w:sz w:val="28"/>
          <w:szCs w:val="28"/>
        </w:rPr>
        <w:t>паказала</w:t>
      </w:r>
      <w:proofErr w:type="spellEnd"/>
      <w:r w:rsidRPr="00F862E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F862E1">
        <w:rPr>
          <w:rFonts w:ascii="Times New Roman" w:hAnsi="Times New Roman" w:cs="Times New Roman"/>
          <w:sz w:val="28"/>
          <w:szCs w:val="28"/>
        </w:rPr>
        <w:t>ткацкі</w:t>
      </w:r>
      <w:proofErr w:type="spellEnd"/>
      <w:r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1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F862E1">
        <w:rPr>
          <w:rFonts w:ascii="Times New Roman" w:hAnsi="Times New Roman" w:cs="Times New Roman"/>
          <w:sz w:val="28"/>
          <w:szCs w:val="28"/>
        </w:rPr>
        <w:t>. Гэта</w:t>
      </w:r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вялікае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>,</w:t>
      </w:r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105" w:rsidRPr="00F862E1">
        <w:rPr>
          <w:rFonts w:ascii="Times New Roman" w:hAnsi="Times New Roman" w:cs="Times New Roman"/>
          <w:sz w:val="28"/>
          <w:szCs w:val="28"/>
        </w:rPr>
        <w:t>10</w:t>
      </w:r>
      <w:r w:rsidRPr="00F862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62E1">
        <w:rPr>
          <w:rFonts w:ascii="Times New Roman" w:hAnsi="Times New Roman" w:cs="Times New Roman"/>
          <w:sz w:val="28"/>
          <w:szCs w:val="28"/>
        </w:rPr>
        <w:t>ткацкіх</w:t>
      </w:r>
      <w:proofErr w:type="spellEnd"/>
      <w:proofErr w:type="gramEnd"/>
      <w:r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станкоў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>,</w:t>
      </w:r>
      <w:r w:rsidR="00255105" w:rsidRPr="00F862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F862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было тое</w:t>
      </w:r>
      <w:r w:rsidR="00F862E1">
        <w:rPr>
          <w:rFonts w:ascii="Times New Roman" w:hAnsi="Times New Roman" w:cs="Times New Roman"/>
          <w:sz w:val="28"/>
          <w:szCs w:val="28"/>
        </w:rPr>
        <w:t>,</w:t>
      </w:r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шт</w:t>
      </w:r>
      <w:r w:rsidR="00386D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ткачыха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тчэ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ткацкі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станок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шырокі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той </w:t>
      </w:r>
      <w:r w:rsidR="00386D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бачыла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Каця</w:t>
      </w:r>
      <w:r w:rsidR="00255105" w:rsidRPr="00F862E1">
        <w:rPr>
          <w:rFonts w:ascii="Times New Roman" w:hAnsi="Times New Roman" w:cs="Times New Roman"/>
          <w:sz w:val="28"/>
          <w:szCs w:val="28"/>
        </w:rPr>
        <w:t>рыны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Іванаўны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5105" w:rsidRPr="00F862E1">
        <w:rPr>
          <w:rFonts w:ascii="Times New Roman" w:hAnsi="Times New Roman" w:cs="Times New Roman"/>
          <w:sz w:val="28"/>
          <w:szCs w:val="28"/>
        </w:rPr>
        <w:t>паганялка</w:t>
      </w:r>
      <w:proofErr w:type="spellEnd"/>
      <w:r w:rsidR="00255105" w:rsidRPr="00F862E1">
        <w:rPr>
          <w:rFonts w:ascii="Times New Roman" w:hAnsi="Times New Roman" w:cs="Times New Roman"/>
          <w:sz w:val="28"/>
          <w:szCs w:val="28"/>
        </w:rPr>
        <w:t>».</w:t>
      </w:r>
      <w:r w:rsidR="00347615" w:rsidRPr="00C74EEA">
        <w:rPr>
          <w:rFonts w:ascii="Times New Roman" w:hAnsi="Times New Roman" w:cs="Times New Roman"/>
          <w:sz w:val="28"/>
          <w:szCs w:val="28"/>
        </w:rPr>
        <w:t xml:space="preserve"> </w:t>
      </w:r>
      <w:r w:rsidR="0034761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47615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347615">
        <w:rPr>
          <w:rFonts w:ascii="Times New Roman" w:hAnsi="Times New Roman" w:cs="Times New Roman"/>
          <w:sz w:val="28"/>
          <w:szCs w:val="28"/>
        </w:rPr>
        <w:t xml:space="preserve"> 22</w:t>
      </w:r>
      <w:r w:rsidR="00347615" w:rsidRPr="006F0247">
        <w:rPr>
          <w:rFonts w:ascii="Times New Roman" w:hAnsi="Times New Roman" w:cs="Times New Roman"/>
          <w:sz w:val="28"/>
          <w:szCs w:val="28"/>
        </w:rPr>
        <w:t>]</w:t>
      </w:r>
      <w:r w:rsidR="00347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D1" w:rsidRPr="008C0C7A" w:rsidRDefault="00FA65F0" w:rsidP="008C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47">
        <w:rPr>
          <w:rFonts w:ascii="Times New Roman" w:hAnsi="Times New Roman" w:cs="Times New Roman"/>
          <w:sz w:val="28"/>
          <w:szCs w:val="28"/>
        </w:rPr>
        <w:t xml:space="preserve"> </w:t>
      </w:r>
      <w:r w:rsidR="00386D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Паразмаўляўшы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ткачыхай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даведала</w:t>
      </w:r>
      <w:r w:rsidR="00255105" w:rsidRPr="006F024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>,</w:t>
      </w:r>
      <w:r w:rsidR="00255105" w:rsidRPr="006F02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працоўны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выткаць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ручнікоў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даўжынёй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05" w:rsidRPr="006F0247">
        <w:rPr>
          <w:rFonts w:ascii="Times New Roman" w:hAnsi="Times New Roman" w:cs="Times New Roman"/>
          <w:sz w:val="28"/>
          <w:szCs w:val="28"/>
        </w:rPr>
        <w:t>паўтара</w:t>
      </w:r>
      <w:proofErr w:type="spellEnd"/>
      <w:r w:rsidR="00255105" w:rsidRPr="006F0247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713EF4" w:rsidRDefault="005E1A1D" w:rsidP="000C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12">
        <w:rPr>
          <w:rFonts w:ascii="Times New Roman" w:hAnsi="Times New Roman" w:cs="Times New Roman"/>
          <w:sz w:val="28"/>
          <w:szCs w:val="28"/>
        </w:rPr>
        <w:t>Н</w:t>
      </w:r>
      <w:r w:rsidR="00595207" w:rsidRPr="006F02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95207" w:rsidRPr="006F0247">
        <w:rPr>
          <w:rFonts w:ascii="Times New Roman" w:hAnsi="Times New Roman" w:cs="Times New Roman"/>
          <w:sz w:val="28"/>
          <w:szCs w:val="28"/>
        </w:rPr>
        <w:t>фабры</w:t>
      </w:r>
      <w:r w:rsidR="00FC5A1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595207" w:rsidRPr="006F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07" w:rsidRPr="006F0247">
        <w:rPr>
          <w:rFonts w:ascii="Times New Roman" w:hAnsi="Times New Roman" w:cs="Times New Roman"/>
          <w:sz w:val="28"/>
          <w:szCs w:val="28"/>
        </w:rPr>
        <w:t>выра</w:t>
      </w:r>
      <w:r w:rsidR="00386D6D">
        <w:rPr>
          <w:rFonts w:ascii="Times New Roman" w:hAnsi="Times New Roman" w:cs="Times New Roman"/>
          <w:sz w:val="28"/>
          <w:szCs w:val="28"/>
        </w:rPr>
        <w:t>бляюць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тканыя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D6D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="00386D6D">
        <w:rPr>
          <w:rFonts w:ascii="Times New Roman" w:hAnsi="Times New Roman" w:cs="Times New Roman"/>
          <w:sz w:val="28"/>
          <w:szCs w:val="28"/>
        </w:rPr>
        <w:t>,</w:t>
      </w:r>
      <w:r w:rsidR="00595207" w:rsidRPr="006F0247">
        <w:rPr>
          <w:rFonts w:ascii="Times New Roman" w:hAnsi="Times New Roman" w:cs="Times New Roman"/>
          <w:sz w:val="28"/>
          <w:szCs w:val="28"/>
        </w:rPr>
        <w:t xml:space="preserve"> але</w:t>
      </w:r>
      <w:r w:rsidR="002F0C62">
        <w:rPr>
          <w:rFonts w:ascii="Arial" w:hAnsi="Arial" w:cs="Arial"/>
          <w:color w:val="000000"/>
          <w:sz w:val="28"/>
          <w:szCs w:val="28"/>
          <w:shd w:val="clear" w:color="auto" w:fill="C9D7F1"/>
        </w:rPr>
        <w:t xml:space="preserve"> і</w:t>
      </w:r>
      <w:r w:rsidR="008D0F46">
        <w:rPr>
          <w:rFonts w:ascii="Arial" w:hAnsi="Arial" w:cs="Arial"/>
          <w:color w:val="000000"/>
          <w:sz w:val="28"/>
          <w:szCs w:val="28"/>
          <w:shd w:val="clear" w:color="auto" w:fill="C9D7F1"/>
        </w:rPr>
        <w:t xml:space="preserve"> </w:t>
      </w:r>
      <w:r w:rsid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шторы, пледы</w:t>
      </w:r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сумкі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камплек</w:t>
      </w:r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ты</w:t>
      </w:r>
      <w:proofErr w:type="spellEnd"/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для </w:t>
      </w:r>
      <w:proofErr w:type="spellStart"/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кухні</w:t>
      </w:r>
      <w:proofErr w:type="spellEnd"/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гасцінай</w:t>
      </w:r>
      <w:proofErr w:type="spellEnd"/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сталовую</w:t>
      </w:r>
      <w:proofErr w:type="spellEnd"/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бялізну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шматколерныя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хусткі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шалікі</w:t>
      </w:r>
      <w:proofErr w:type="spellEnd"/>
      <w:r w:rsidR="00386D6D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,</w:t>
      </w:r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паясы</w:t>
      </w:r>
      <w:proofErr w:type="spellEnd"/>
      <w:r w:rsidR="00595207" w:rsidRPr="008D0F46">
        <w:rPr>
          <w:rFonts w:ascii="Times New Roman" w:hAnsi="Times New Roman" w:cs="Times New Roman"/>
          <w:sz w:val="28"/>
          <w:szCs w:val="28"/>
        </w:rPr>
        <w:t>.</w:t>
      </w:r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proofErr w:type="gram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Гэтыя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рукатворныя</w:t>
      </w:r>
      <w:proofErr w:type="spellEnd"/>
      <w:proofErr w:type="gram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рэчы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ўносяць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ўтульнасць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і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непаўторны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нацыянальны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каларыт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у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сучасны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жылы</w:t>
      </w:r>
      <w:proofErr w:type="spellEnd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інтэр'ер</w:t>
      </w:r>
      <w:proofErr w:type="spellEnd"/>
      <w:r w:rsidR="008D0F46">
        <w:rPr>
          <w:rFonts w:ascii="Arial" w:hAnsi="Arial" w:cs="Arial"/>
          <w:color w:val="000000"/>
          <w:sz w:val="28"/>
          <w:szCs w:val="28"/>
          <w:shd w:val="clear" w:color="auto" w:fill="C9D7F1"/>
        </w:rPr>
        <w:t xml:space="preserve"> </w:t>
      </w:r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 xml:space="preserve">і </w:t>
      </w:r>
      <w:proofErr w:type="spellStart"/>
      <w:r w:rsidR="008D0F46" w:rsidRPr="008D0F46">
        <w:rPr>
          <w:rFonts w:ascii="Times New Roman" w:hAnsi="Times New Roman" w:cs="Times New Roman"/>
          <w:color w:val="000000"/>
          <w:sz w:val="28"/>
          <w:szCs w:val="28"/>
          <w:shd w:val="clear" w:color="auto" w:fill="C9D7F1"/>
        </w:rPr>
        <w:t>побыт</w:t>
      </w:r>
      <w:proofErr w:type="spellEnd"/>
      <w:r w:rsidR="008D0F46">
        <w:rPr>
          <w:rFonts w:ascii="Times New Roman" w:hAnsi="Times New Roman" w:cs="Times New Roman"/>
          <w:sz w:val="28"/>
          <w:szCs w:val="28"/>
        </w:rPr>
        <w:t>.</w:t>
      </w:r>
      <w:r w:rsidR="00F862E1" w:rsidRPr="008D0F46">
        <w:rPr>
          <w:rFonts w:ascii="Times New Roman" w:hAnsi="Times New Roman" w:cs="Times New Roman"/>
          <w:sz w:val="28"/>
          <w:szCs w:val="28"/>
        </w:rPr>
        <w:t xml:space="preserve"> </w:t>
      </w:r>
      <w:r w:rsidR="00F862E1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="00F862E1">
        <w:rPr>
          <w:rFonts w:ascii="Times New Roman" w:hAnsi="Times New Roman" w:cs="Times New Roman"/>
          <w:sz w:val="28"/>
          <w:szCs w:val="28"/>
        </w:rPr>
        <w:t>расказалі</w:t>
      </w:r>
      <w:proofErr w:type="spellEnd"/>
      <w:r w:rsidR="00F862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62E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F862E1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="00F862E1">
        <w:rPr>
          <w:rFonts w:ascii="Times New Roman" w:hAnsi="Times New Roman" w:cs="Times New Roman"/>
          <w:sz w:val="28"/>
          <w:szCs w:val="28"/>
        </w:rPr>
        <w:t>гат</w:t>
      </w:r>
      <w:r w:rsidR="00B10149">
        <w:rPr>
          <w:rFonts w:ascii="Times New Roman" w:hAnsi="Times New Roman" w:cs="Times New Roman"/>
          <w:sz w:val="28"/>
          <w:szCs w:val="28"/>
        </w:rPr>
        <w:t>овую</w:t>
      </w:r>
      <w:proofErr w:type="spellEnd"/>
      <w:r w:rsidR="00B1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149">
        <w:rPr>
          <w:rFonts w:ascii="Times New Roman" w:hAnsi="Times New Roman" w:cs="Times New Roman"/>
          <w:sz w:val="28"/>
          <w:szCs w:val="28"/>
        </w:rPr>
        <w:t>прадукцыю</w:t>
      </w:r>
      <w:proofErr w:type="spellEnd"/>
      <w:r w:rsidR="00B1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149">
        <w:rPr>
          <w:rFonts w:ascii="Times New Roman" w:hAnsi="Times New Roman" w:cs="Times New Roman"/>
          <w:sz w:val="28"/>
          <w:szCs w:val="28"/>
        </w:rPr>
        <w:t>фабрыка</w:t>
      </w:r>
      <w:proofErr w:type="spellEnd"/>
      <w:r w:rsidR="00B1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149">
        <w:rPr>
          <w:rFonts w:ascii="Times New Roman" w:hAnsi="Times New Roman" w:cs="Times New Roman"/>
          <w:sz w:val="28"/>
          <w:szCs w:val="28"/>
        </w:rPr>
        <w:t>прадае</w:t>
      </w:r>
      <w:proofErr w:type="spellEnd"/>
      <w:r w:rsidR="00B101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10149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F8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2E1">
        <w:rPr>
          <w:rFonts w:ascii="Times New Roman" w:hAnsi="Times New Roman" w:cs="Times New Roman"/>
          <w:sz w:val="28"/>
          <w:szCs w:val="28"/>
        </w:rPr>
        <w:t>тэ</w:t>
      </w:r>
      <w:r w:rsidR="00B10149">
        <w:rPr>
          <w:rFonts w:ascii="Times New Roman" w:hAnsi="Times New Roman" w:cs="Times New Roman"/>
          <w:sz w:val="28"/>
          <w:szCs w:val="28"/>
        </w:rPr>
        <w:t>рыторыі</w:t>
      </w:r>
      <w:proofErr w:type="spellEnd"/>
      <w:r w:rsidR="00B1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149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B1014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gramStart"/>
      <w:r w:rsidR="00B10149">
        <w:rPr>
          <w:rFonts w:ascii="Times New Roman" w:hAnsi="Times New Roman" w:cs="Times New Roman"/>
          <w:sz w:val="28"/>
          <w:szCs w:val="28"/>
        </w:rPr>
        <w:t xml:space="preserve">і </w:t>
      </w:r>
      <w:r w:rsidR="002F0C6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F0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межамі</w:t>
      </w:r>
      <w:proofErr w:type="spellEnd"/>
      <w:r w:rsidR="00FC5A12">
        <w:rPr>
          <w:rFonts w:ascii="Times New Roman" w:hAnsi="Times New Roman" w:cs="Times New Roman"/>
          <w:sz w:val="28"/>
          <w:szCs w:val="28"/>
        </w:rPr>
        <w:t>.</w:t>
      </w:r>
    </w:p>
    <w:p w:rsidR="000C25FD" w:rsidRPr="00315FE9" w:rsidRDefault="000C25FD" w:rsidP="00B1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15" w:rsidRDefault="00347615" w:rsidP="005A0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A3B" w:rsidRPr="006F0247" w:rsidRDefault="00BF5A3B" w:rsidP="005A0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FE9" w:rsidRPr="0093639C" w:rsidRDefault="0093639C" w:rsidP="0093639C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E79B9" w:rsidRPr="00936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79B9" w:rsidRPr="0093639C">
        <w:rPr>
          <w:rFonts w:ascii="Times New Roman" w:hAnsi="Times New Roman" w:cs="Times New Roman"/>
          <w:b/>
          <w:sz w:val="28"/>
          <w:szCs w:val="28"/>
        </w:rPr>
        <w:t>Экскурсія</w:t>
      </w:r>
      <w:proofErr w:type="spellEnd"/>
      <w:r w:rsidR="000E79B9" w:rsidRPr="0093639C">
        <w:rPr>
          <w:rFonts w:ascii="Times New Roman" w:hAnsi="Times New Roman" w:cs="Times New Roman"/>
          <w:b/>
          <w:sz w:val="28"/>
          <w:szCs w:val="28"/>
        </w:rPr>
        <w:t xml:space="preserve"> ў</w:t>
      </w:r>
      <w:r w:rsidR="00353389" w:rsidRPr="00936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389" w:rsidRPr="0093639C">
        <w:rPr>
          <w:rFonts w:ascii="Times New Roman" w:hAnsi="Times New Roman" w:cs="Times New Roman"/>
          <w:b/>
          <w:sz w:val="28"/>
          <w:szCs w:val="28"/>
        </w:rPr>
        <w:t>краму</w:t>
      </w:r>
      <w:proofErr w:type="spellEnd"/>
    </w:p>
    <w:p w:rsidR="000C25FD" w:rsidRPr="005A0E04" w:rsidRDefault="000C25FD" w:rsidP="005A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FE9" w:rsidRDefault="00315FE9" w:rsidP="005A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FE9" w:rsidRPr="00315FE9" w:rsidRDefault="00315FE9" w:rsidP="005A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F71" w:rsidRDefault="00F63B1C" w:rsidP="00F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Працуючы</w:t>
      </w:r>
      <w:proofErr w:type="spellEnd"/>
      <w:r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</w:t>
      </w:r>
      <w:proofErr w:type="spellStart"/>
      <w:r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гэтым</w:t>
      </w:r>
      <w:proofErr w:type="spellEnd"/>
      <w:r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праектам</w:t>
      </w:r>
      <w:proofErr w:type="spellEnd"/>
      <w:r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</w:t>
      </w:r>
      <w:r w:rsidR="006C5102" w:rsidRPr="00BC1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вырашы</w:t>
      </w:r>
      <w:proofErr w:type="spellEnd"/>
      <w:r w:rsidR="00851A0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>,</w:t>
      </w:r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кар</w:t>
      </w:r>
      <w:r w:rsidR="00EB5982">
        <w:rPr>
          <w:rFonts w:ascii="Times New Roman" w:hAnsi="Times New Roman" w:cs="Times New Roman"/>
          <w:sz w:val="28"/>
          <w:szCs w:val="28"/>
        </w:rPr>
        <w:t>ыстаюцца</w:t>
      </w:r>
      <w:proofErr w:type="spellEnd"/>
      <w:r w:rsidR="00EB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82">
        <w:rPr>
          <w:rFonts w:ascii="Times New Roman" w:hAnsi="Times New Roman" w:cs="Times New Roman"/>
          <w:sz w:val="28"/>
          <w:szCs w:val="28"/>
        </w:rPr>
        <w:t>попытам</w:t>
      </w:r>
      <w:proofErr w:type="spellEnd"/>
      <w:r w:rsidR="00EB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82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="00EB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82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EB5982">
        <w:rPr>
          <w:rFonts w:ascii="Times New Roman" w:hAnsi="Times New Roman" w:cs="Times New Roman"/>
          <w:sz w:val="28"/>
          <w:szCs w:val="28"/>
        </w:rPr>
        <w:t xml:space="preserve"> ў</w:t>
      </w:r>
      <w:r w:rsidR="006C5102">
        <w:rPr>
          <w:rFonts w:ascii="Times New Roman" w:hAnsi="Times New Roman" w:cs="Times New Roman"/>
          <w:sz w:val="28"/>
          <w:szCs w:val="28"/>
        </w:rPr>
        <w:t xml:space="preserve"> нас у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раёне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 xml:space="preserve">. </w:t>
      </w:r>
      <w:r w:rsidR="002F0C62">
        <w:rPr>
          <w:rFonts w:ascii="Times New Roman" w:hAnsi="Times New Roman" w:cs="Times New Roman"/>
          <w:sz w:val="28"/>
          <w:szCs w:val="28"/>
        </w:rPr>
        <w:t xml:space="preserve"> Мне</w:t>
      </w:r>
      <w:r w:rsidR="00353389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353389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>,</w:t>
      </w:r>
      <w:r w:rsidR="0035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389">
        <w:rPr>
          <w:rFonts w:ascii="Times New Roman" w:hAnsi="Times New Roman" w:cs="Times New Roman"/>
          <w:sz w:val="28"/>
          <w:szCs w:val="28"/>
        </w:rPr>
        <w:t>я</w:t>
      </w:r>
      <w:r w:rsidR="006C5102">
        <w:rPr>
          <w:rFonts w:ascii="Times New Roman" w:hAnsi="Times New Roman" w:cs="Times New Roman"/>
          <w:sz w:val="28"/>
          <w:szCs w:val="28"/>
        </w:rPr>
        <w:t>кія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запатрабаваныя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6C5102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, </w:t>
      </w:r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proofErr w:type="gramEnd"/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зроблены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хатніх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ум</w:t>
      </w:r>
      <w:r w:rsidR="002F0C62">
        <w:rPr>
          <w:rFonts w:ascii="Times New Roman" w:hAnsi="Times New Roman" w:cs="Times New Roman"/>
          <w:sz w:val="28"/>
          <w:szCs w:val="28"/>
        </w:rPr>
        <w:t>овах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фабрычныя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="002F0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C62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2F0C62">
        <w:rPr>
          <w:rFonts w:ascii="Times New Roman" w:hAnsi="Times New Roman" w:cs="Times New Roman"/>
          <w:sz w:val="28"/>
          <w:szCs w:val="28"/>
        </w:rPr>
        <w:t>адправі</w:t>
      </w:r>
      <w:proofErr w:type="spellEnd"/>
      <w:r w:rsidR="00851A0C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="003533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3389">
        <w:rPr>
          <w:rFonts w:ascii="Times New Roman" w:hAnsi="Times New Roman" w:cs="Times New Roman"/>
          <w:sz w:val="28"/>
          <w:szCs w:val="28"/>
        </w:rPr>
        <w:t>экскурсію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6C5102">
        <w:rPr>
          <w:rFonts w:ascii="Times New Roman" w:hAnsi="Times New Roman" w:cs="Times New Roman"/>
          <w:sz w:val="28"/>
          <w:szCs w:val="28"/>
        </w:rPr>
        <w:t>краму</w:t>
      </w:r>
      <w:proofErr w:type="spellEnd"/>
      <w:r w:rsidR="006C5102">
        <w:rPr>
          <w:rFonts w:ascii="Times New Roman" w:hAnsi="Times New Roman" w:cs="Times New Roman"/>
          <w:sz w:val="28"/>
          <w:szCs w:val="28"/>
        </w:rPr>
        <w:t>,</w:t>
      </w:r>
      <w:r w:rsidR="00B10149">
        <w:rPr>
          <w:rFonts w:ascii="Times New Roman" w:hAnsi="Times New Roman" w:cs="Times New Roman"/>
          <w:sz w:val="28"/>
          <w:szCs w:val="28"/>
        </w:rPr>
        <w:t xml:space="preserve"> якая </w:t>
      </w:r>
      <w:proofErr w:type="spellStart"/>
      <w:r w:rsidR="00B10149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B101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10149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="00B10149">
        <w:rPr>
          <w:rFonts w:ascii="Times New Roman" w:hAnsi="Times New Roman" w:cs="Times New Roman"/>
          <w:sz w:val="28"/>
          <w:szCs w:val="28"/>
        </w:rPr>
        <w:t xml:space="preserve"> рынка «</w:t>
      </w:r>
      <w:proofErr w:type="spellStart"/>
      <w:r w:rsidR="00B10149">
        <w:rPr>
          <w:rFonts w:ascii="Times New Roman" w:hAnsi="Times New Roman" w:cs="Times New Roman"/>
          <w:sz w:val="28"/>
          <w:szCs w:val="28"/>
        </w:rPr>
        <w:t>Альфард</w:t>
      </w:r>
      <w:proofErr w:type="spellEnd"/>
      <w:r w:rsidR="00B10149">
        <w:rPr>
          <w:rFonts w:ascii="Times New Roman" w:hAnsi="Times New Roman" w:cs="Times New Roman"/>
          <w:sz w:val="28"/>
          <w:szCs w:val="28"/>
        </w:rPr>
        <w:t>»</w:t>
      </w:r>
      <w:r w:rsidR="006C5102">
        <w:rPr>
          <w:rFonts w:ascii="Times New Roman" w:hAnsi="Times New Roman" w:cs="Times New Roman"/>
          <w:sz w:val="28"/>
          <w:szCs w:val="28"/>
        </w:rPr>
        <w:t xml:space="preserve"> </w:t>
      </w:r>
      <w:r w:rsidR="0034761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47615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="00347615">
        <w:rPr>
          <w:rFonts w:ascii="Times New Roman" w:hAnsi="Times New Roman" w:cs="Times New Roman"/>
          <w:sz w:val="28"/>
          <w:szCs w:val="28"/>
        </w:rPr>
        <w:t xml:space="preserve"> 2</w:t>
      </w:r>
      <w:r w:rsidR="00397A14">
        <w:rPr>
          <w:rFonts w:ascii="Times New Roman" w:hAnsi="Times New Roman" w:cs="Times New Roman"/>
          <w:sz w:val="28"/>
          <w:szCs w:val="28"/>
        </w:rPr>
        <w:t>3</w:t>
      </w:r>
      <w:r w:rsidR="00347615" w:rsidRPr="006F0247">
        <w:rPr>
          <w:rFonts w:ascii="Times New Roman" w:hAnsi="Times New Roman" w:cs="Times New Roman"/>
          <w:sz w:val="28"/>
          <w:szCs w:val="28"/>
        </w:rPr>
        <w:t>]</w:t>
      </w:r>
    </w:p>
    <w:p w:rsidR="00BC101F" w:rsidRDefault="00B10149" w:rsidP="00BC1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прадаўцом</w:t>
      </w:r>
      <w:proofErr w:type="spellEnd"/>
      <w:r w:rsidR="00BC101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BC101F">
        <w:rPr>
          <w:rFonts w:ascii="Times New Roman" w:hAnsi="Times New Roman" w:cs="Times New Roman"/>
          <w:sz w:val="28"/>
          <w:szCs w:val="28"/>
        </w:rPr>
        <w:t>даведа</w:t>
      </w:r>
      <w:proofErr w:type="spellEnd"/>
      <w:r w:rsidR="00851A0C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C101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C1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01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BC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01F">
        <w:rPr>
          <w:rFonts w:ascii="Times New Roman" w:hAnsi="Times New Roman" w:cs="Times New Roman"/>
          <w:sz w:val="28"/>
          <w:szCs w:val="28"/>
        </w:rPr>
        <w:t>попыт</w:t>
      </w:r>
      <w:proofErr w:type="spellEnd"/>
      <w:r w:rsidR="00BC10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101F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="00BC101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BC101F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="00BC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01F">
        <w:rPr>
          <w:rFonts w:ascii="Times New Roman" w:hAnsi="Times New Roman" w:cs="Times New Roman"/>
          <w:sz w:val="28"/>
          <w:szCs w:val="28"/>
        </w:rPr>
        <w:t>раёне</w:t>
      </w:r>
      <w:proofErr w:type="spellEnd"/>
      <w:r w:rsidR="00BC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BC101F" w:rsidRPr="00BC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sz w:val="28"/>
          <w:szCs w:val="28"/>
        </w:rPr>
        <w:t>ўзрос</w:t>
      </w:r>
      <w:proofErr w:type="spellEnd"/>
      <w:r w:rsidR="00BC101F" w:rsidRPr="00BC10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C101F" w:rsidRPr="00BC101F">
        <w:rPr>
          <w:rFonts w:ascii="Times New Roman" w:hAnsi="Times New Roman" w:cs="Times New Roman"/>
          <w:sz w:val="28"/>
          <w:szCs w:val="28"/>
        </w:rPr>
        <w:t>апошні</w:t>
      </w:r>
      <w:proofErr w:type="spellEnd"/>
      <w:r w:rsidR="00BC101F" w:rsidRPr="00BC101F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="00BC101F" w:rsidRPr="00BC101F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="00BC101F" w:rsidRPr="00BC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BC101F" w:rsidRPr="00BC1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C101F" w:rsidRPr="00BC101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BC101F" w:rsidRPr="00BC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з'яўляецца</w:t>
      </w:r>
      <w:proofErr w:type="spellEnd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жадаючых</w:t>
      </w:r>
      <w:proofErr w:type="spellEnd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купіць</w:t>
      </w:r>
      <w:proofErr w:type="spellEnd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прыгожую</w:t>
      </w:r>
      <w:proofErr w:type="spellEnd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рэч</w:t>
      </w:r>
      <w:proofErr w:type="spellEnd"/>
      <w:r w:rsidR="002F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зробленую</w:t>
      </w:r>
      <w:proofErr w:type="spellEnd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сваімі</w:t>
      </w:r>
      <w:proofErr w:type="spellEnd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рукамі</w:t>
      </w:r>
      <w:proofErr w:type="spellEnd"/>
      <w:r w:rsidR="00BC101F" w:rsidRPr="00BC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101F" w:rsidRPr="008A2D7B" w:rsidRDefault="00B10149" w:rsidP="00BC1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краме мы ўбачылі два віды</w:t>
      </w:r>
      <w:r w:rsidR="00353389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ручнікоў</w:t>
      </w:r>
      <w:r w:rsidR="000E79B9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: выт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канныя ў хатніх умовах і зробле</w:t>
      </w:r>
      <w:r w:rsidR="000E79B9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ныя</w:t>
      </w:r>
      <w:r w:rsidR="00BC101F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на фабрыцы</w:t>
      </w:r>
      <w:r w:rsidR="00353389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  <w:r w:rsidR="0039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8A2D7B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</w:t>
      </w:r>
      <w:r w:rsid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радавец расказала</w:t>
      </w:r>
      <w:r w:rsidR="008A2D7B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што большым попытам карыстаюцца ручнікі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зробленыя ў хатніх умовах. Т</w:t>
      </w:r>
      <w:r w:rsid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ак як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для ткання хатніх ручнікоў выкарыстоўваюцца ніткі больш ярчэйшых адценняў, а ў фабрычных звычайна прысутнічаюць толькі ніткі чырвонага і белага колеру. І</w:t>
      </w:r>
      <w:r w:rsid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па цане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ў адрознінне ад фабрычных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хатнія ручнікі больш </w:t>
      </w:r>
      <w:r w:rsid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таннейшыя. </w:t>
      </w:r>
      <w:r w:rsidR="00353389" w:rsidRPr="00C670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101F" w:rsidRPr="008A2D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Жанчына паведаміла, што ў асноўным людзі купляюць ручнікі на вяселле,</w:t>
      </w:r>
      <w:r w:rsidR="00397A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або як</w:t>
      </w:r>
      <w:r w:rsidR="00BC101F" w:rsidRPr="008A2D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падарунак для дарагіх гасцей. </w:t>
      </w:r>
      <w:r w:rsidR="000E79B9" w:rsidRPr="008A2D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Вялікім попытам  ручнікі карыстаюцца ў час фестывалю «Мотальскія прысмакі».  </w:t>
      </w:r>
      <w:r w:rsidR="00BC101F" w:rsidRPr="008A2D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наш час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у сувя</w:t>
      </w:r>
      <w:r w:rsidR="00BC101F" w:rsidRPr="008A2D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зі з развіццём агратурызму ручнікі часта купляюць для ўпрыгожвання аграсядзіб. </w:t>
      </w:r>
    </w:p>
    <w:p w:rsidR="00BC101F" w:rsidRPr="008A2D7B" w:rsidRDefault="009E345B" w:rsidP="00BC1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Падводзячы вынік </w:t>
      </w:r>
      <w:r w:rsidR="00315FE9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я зрабі</w:t>
      </w:r>
      <w:r w:rsidR="00851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="00B1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выснову, што ручнік і сёння з</w:t>
      </w:r>
      <w:r w:rsidR="00B10149" w:rsidRPr="00C6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'</w:t>
      </w:r>
      <w:r w:rsidR="00315FE9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яўляецца п</w:t>
      </w:r>
      <w:r w:rsidR="00B1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радметам побыту ў сучаснасці</w:t>
      </w:r>
      <w:r w:rsidR="00315FE9" w:rsidRPr="008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0A23F2" w:rsidRDefault="000A23F2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23F2" w:rsidRDefault="000A23F2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23F2" w:rsidRDefault="000A23F2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23F2" w:rsidRDefault="000A23F2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23F2" w:rsidRDefault="000A23F2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23F2" w:rsidRDefault="000A23F2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23F2" w:rsidRDefault="000A23F2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53389" w:rsidRDefault="00353389" w:rsidP="002F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0C62" w:rsidRDefault="002F0C62" w:rsidP="002F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53389" w:rsidRDefault="00353389" w:rsidP="0088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F5A3B" w:rsidRDefault="00BF5A3B" w:rsidP="00B10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3639C" w:rsidRDefault="0093639C" w:rsidP="0088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1A0C" w:rsidRDefault="00851A0C" w:rsidP="0088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1A0C" w:rsidRDefault="00851A0C" w:rsidP="0088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6FBD" w:rsidRDefault="00E44FD4" w:rsidP="0088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7A2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ЗАКЛЮЧЭННЕ</w:t>
      </w:r>
    </w:p>
    <w:p w:rsidR="000C25FD" w:rsidRDefault="000C25FD" w:rsidP="005A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5866" w:rsidRDefault="00885866" w:rsidP="00713EF4">
      <w:pPr>
        <w:spacing w:after="0" w:line="240" w:lineRule="auto"/>
        <w:rPr>
          <w:sz w:val="28"/>
          <w:szCs w:val="28"/>
        </w:rPr>
      </w:pPr>
    </w:p>
    <w:p w:rsidR="00885866" w:rsidRDefault="00885866" w:rsidP="005A0E04">
      <w:pPr>
        <w:spacing w:after="0" w:line="240" w:lineRule="auto"/>
        <w:rPr>
          <w:sz w:val="28"/>
          <w:szCs w:val="28"/>
        </w:rPr>
      </w:pPr>
    </w:p>
    <w:p w:rsidR="00166FBD" w:rsidRDefault="00166FBD" w:rsidP="0088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Я з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вялікім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задавальненнем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працава</w:t>
      </w:r>
      <w:proofErr w:type="spellEnd"/>
      <w:r w:rsidR="00851A0C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работай.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дапамагала</w:t>
      </w:r>
      <w:proofErr w:type="spellEnd"/>
      <w:r w:rsidR="00397A14"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 w:rsidR="00397A14">
        <w:rPr>
          <w:rFonts w:ascii="Times New Roman" w:hAnsi="Times New Roman" w:cs="Times New Roman"/>
          <w:sz w:val="28"/>
          <w:szCs w:val="28"/>
        </w:rPr>
        <w:t>настаўніца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Зінаіда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Барысаўна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, мая бабуля,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маці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. Я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зразуме</w:t>
      </w:r>
      <w:proofErr w:type="spellEnd"/>
      <w:r w:rsidR="00851A0C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трэба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вывучаць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даследаваць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спадчыну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роднага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краю: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народныя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песні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паданні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творы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дэкаратыўна-прыкладнога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мастацтва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таму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гэта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жыватворная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крыніца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, якая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дае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жыццё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нашай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сучаснасці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нашай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будучыні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4FD4" w:rsidRPr="00353389" w:rsidRDefault="00166FBD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Пад</w:t>
      </w:r>
      <w:proofErr w:type="spellEnd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даследавання</w:t>
      </w:r>
      <w:proofErr w:type="spellEnd"/>
      <w:r w:rsidRPr="00353389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асноўную</w:t>
      </w:r>
      <w:proofErr w:type="spellEnd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інфармацыю</w:t>
      </w:r>
      <w:proofErr w:type="spellEnd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</w:t>
      </w:r>
      <w:proofErr w:type="spellEnd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абрадавым</w:t>
      </w:r>
      <w:proofErr w:type="spellEnd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выкарыстанні</w:t>
      </w:r>
      <w:proofErr w:type="spellEnd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ручніка</w:t>
      </w:r>
      <w:proofErr w:type="spellEnd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атрыма</w:t>
      </w:r>
      <w:proofErr w:type="spellEnd"/>
      <w:r w:rsidR="00851A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ў</w:t>
      </w:r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шляхам </w:t>
      </w:r>
      <w:proofErr w:type="spellStart"/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>вывучэння</w:t>
      </w:r>
      <w:proofErr w:type="spellEnd"/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>літаратуры</w:t>
      </w:r>
      <w:proofErr w:type="spellEnd"/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>назіраннем</w:t>
      </w:r>
      <w:proofErr w:type="spellEnd"/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>жыццём</w:t>
      </w:r>
      <w:proofErr w:type="spellEnd"/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389">
        <w:rPr>
          <w:rFonts w:ascii="Times New Roman" w:hAnsi="Times New Roman" w:cs="Times New Roman"/>
          <w:color w:val="000000" w:themeColor="text1"/>
          <w:sz w:val="28"/>
          <w:szCs w:val="28"/>
        </w:rPr>
        <w:t>людзей</w:t>
      </w:r>
      <w:proofErr w:type="spellEnd"/>
      <w:r w:rsidRPr="00353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166FBD" w:rsidRPr="00166FBD" w:rsidRDefault="00166FBD" w:rsidP="0032246E">
      <w:pPr>
        <w:tabs>
          <w:tab w:val="left" w:pos="82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Даследаванне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дало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магчымасць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яшчэ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раз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дакрануцца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духоўнай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спадчыны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, да народных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традыцый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звычаяў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свайго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народа,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усведаміць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непарыўную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сувязь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беларускага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ручніка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духоўнай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культурай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FBD">
        <w:rPr>
          <w:rFonts w:ascii="Times New Roman" w:eastAsia="Calibri" w:hAnsi="Times New Roman" w:cs="Times New Roman"/>
          <w:sz w:val="28"/>
          <w:szCs w:val="28"/>
        </w:rPr>
        <w:t>беларусаў</w:t>
      </w:r>
      <w:proofErr w:type="spellEnd"/>
      <w:r w:rsidRPr="00166F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DB9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7A25">
        <w:rPr>
          <w:rFonts w:ascii="Times New Roman" w:hAnsi="Times New Roman" w:cs="Times New Roman"/>
          <w:sz w:val="28"/>
          <w:szCs w:val="28"/>
          <w:lang w:val="be-BY"/>
        </w:rPr>
        <w:t xml:space="preserve">        На аснове вывучанага матэрыялу хочацца выказаць асноўную думку, якая вынікае з гэтай работы: ручнікі – своеасаблівая аповесць пра жыццё народа і яго працу, шчасце і нястачы, мары і спадзяванні.</w:t>
      </w:r>
    </w:p>
    <w:p w:rsidR="00E44FD4" w:rsidRDefault="00E44FD4" w:rsidP="00322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7A25">
        <w:rPr>
          <w:rFonts w:ascii="Times New Roman" w:hAnsi="Times New Roman" w:cs="Times New Roman"/>
          <w:sz w:val="28"/>
          <w:szCs w:val="28"/>
          <w:lang w:val="be-BY"/>
        </w:rPr>
        <w:t xml:space="preserve">            Аднак няўмольны час робіць свае. Большасць традыцыйных прадметаў ужытку адышлі ў нябыт, саступілі месца прамысловым вырабам. Ды нельга дапусціць, каб </w:t>
      </w:r>
      <w:r w:rsidR="007F3FF5">
        <w:rPr>
          <w:rFonts w:ascii="Times New Roman" w:hAnsi="Times New Roman" w:cs="Times New Roman"/>
          <w:sz w:val="28"/>
          <w:szCs w:val="28"/>
          <w:lang w:val="be-BY"/>
        </w:rPr>
        <w:t>разам з імі адышлі ў нябыт рэчы</w:t>
      </w:r>
      <w:r w:rsidRPr="00F87A25">
        <w:rPr>
          <w:rFonts w:ascii="Times New Roman" w:hAnsi="Times New Roman" w:cs="Times New Roman"/>
          <w:sz w:val="28"/>
          <w:szCs w:val="28"/>
          <w:lang w:val="be-BY"/>
        </w:rPr>
        <w:t xml:space="preserve"> народнай мастацкай творчасці. Гэта наш нацыянальны здабытак, аснова для развіцця сучаснай культуры. Трэба рабіць усе, каб выявіць, сабраць, зберагчы тыя ўзоры мастацкай творчасці, якія яшчэ захоўваюцца ў традыцыйным побыце. </w:t>
      </w:r>
    </w:p>
    <w:p w:rsidR="0032246E" w:rsidRPr="0032246E" w:rsidRDefault="0032246E" w:rsidP="0032246E">
      <w:pPr>
        <w:tabs>
          <w:tab w:val="left" w:pos="828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Калі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беларус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хоча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ўсвядоміць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сябе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беларусам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рана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позна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звяртаецца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гісторыі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, да культуры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свайго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народа. У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вядомай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філасофска-лірычнай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казцы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А.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Экзюперы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ёсць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дыялог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Маленькага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прынца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кветачкай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246E" w:rsidRPr="0032246E" w:rsidRDefault="0032246E" w:rsidP="0032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-А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людзі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? –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ветліва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спытаў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Маленькі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Прынц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46E" w:rsidRPr="0032246E" w:rsidRDefault="0032246E" w:rsidP="0032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2246E">
        <w:rPr>
          <w:rFonts w:ascii="Times New Roman" w:eastAsia="Calibri" w:hAnsi="Times New Roman" w:cs="Times New Roman"/>
          <w:sz w:val="28"/>
          <w:szCs w:val="28"/>
        </w:rPr>
        <w:t>Людзі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>?...</w:t>
      </w:r>
      <w:proofErr w:type="gram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носіць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вецер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няма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каранёў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46E" w:rsidRPr="0032246E" w:rsidRDefault="0032246E" w:rsidP="0032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Хочацца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спадзявацца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беларусы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страцяць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сваіх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каранёў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далучацца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да народных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традыцый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246E">
        <w:rPr>
          <w:rFonts w:ascii="Times New Roman" w:eastAsia="Calibri" w:hAnsi="Times New Roman" w:cs="Times New Roman"/>
          <w:sz w:val="28"/>
          <w:szCs w:val="28"/>
        </w:rPr>
        <w:t>нацыянальнай</w:t>
      </w:r>
      <w:proofErr w:type="spellEnd"/>
      <w:r w:rsidRPr="0032246E">
        <w:rPr>
          <w:rFonts w:ascii="Times New Roman" w:eastAsia="Calibri" w:hAnsi="Times New Roman" w:cs="Times New Roman"/>
          <w:sz w:val="28"/>
          <w:szCs w:val="28"/>
        </w:rPr>
        <w:t xml:space="preserve"> культуры. </w:t>
      </w:r>
    </w:p>
    <w:p w:rsidR="007F3FF5" w:rsidRPr="0032246E" w:rsidRDefault="007F3FF5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F71" w:rsidRPr="00F87A25" w:rsidRDefault="00F07F71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07F71" w:rsidRPr="00F87A25" w:rsidRDefault="00F07F71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07F71" w:rsidRPr="00F87A25" w:rsidRDefault="00F07F71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F07F71" w:rsidRPr="00F87A25" w:rsidRDefault="00F07F71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07F71" w:rsidRPr="00F87A25" w:rsidRDefault="00F07F71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F87A25" w:rsidRDefault="00E44FD4" w:rsidP="00322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F0247" w:rsidRPr="00F87A25" w:rsidRDefault="006F0247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Pr="00F87A25" w:rsidRDefault="006F0247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Pr="00F87A25" w:rsidRDefault="006F0247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3FF5" w:rsidRDefault="007F3FF5" w:rsidP="00322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885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Літаратура</w:t>
      </w:r>
    </w:p>
    <w:p w:rsidR="00E44FD4" w:rsidRDefault="00E44FD4" w:rsidP="005A0E04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</w:p>
    <w:p w:rsidR="005A0E04" w:rsidRDefault="005A0E04" w:rsidP="005A0E04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</w:p>
    <w:p w:rsidR="005A0E04" w:rsidRPr="006F0247" w:rsidRDefault="005A0E04" w:rsidP="005A0E04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</w:p>
    <w:p w:rsidR="00E44FD4" w:rsidRPr="006F0247" w:rsidRDefault="00E44FD4" w:rsidP="005A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>1. Кацар М.С. Беларускі арнамент/ М.С.Кацар.-  Мінск: Беларуская энцыклапедыя, 1996</w:t>
      </w:r>
    </w:p>
    <w:p w:rsidR="00E44FD4" w:rsidRPr="006F0247" w:rsidRDefault="00E44FD4" w:rsidP="00322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>2. Сахута Я.М. Беларусы. Дэкаратыўна-прыкладное мастацтва/ Я.М.Сахута.-  Мінск :Беларуская навука, 2005</w:t>
      </w:r>
    </w:p>
    <w:p w:rsidR="00E44FD4" w:rsidRPr="006F0247" w:rsidRDefault="00E44FD4" w:rsidP="00322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>3.Этнаграфія Беларусі: энцыклапедыя. – Мн.: БэлСЭ, 1989.</w:t>
      </w:r>
    </w:p>
    <w:p w:rsidR="00E44FD4" w:rsidRPr="006F0247" w:rsidRDefault="00E44FD4" w:rsidP="00322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sz w:val="28"/>
          <w:szCs w:val="28"/>
          <w:lang w:val="be-BY"/>
        </w:rPr>
        <w:t>4.Беларуская энцыклапедыя: У 18 т. Тамы 12, 15/ Рэдакл.: Г.П.Пашкоў і інш. – Мн.: БелЭн, 2001, 20</w:t>
      </w:r>
    </w:p>
    <w:p w:rsidR="00A86539" w:rsidRPr="006F0247" w:rsidRDefault="00A86539" w:rsidP="00322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24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5</w:t>
      </w:r>
      <w:r w:rsidRPr="006F0247">
        <w:rPr>
          <w:rFonts w:ascii="Times New Roman" w:hAnsi="Times New Roman" w:cs="Times New Roman"/>
          <w:sz w:val="28"/>
          <w:szCs w:val="28"/>
          <w:lang w:val="be-BY"/>
        </w:rPr>
        <w:t>. Інтэрнэт  рысурсы.</w:t>
      </w: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4FD4" w:rsidRPr="006F0247" w:rsidRDefault="00E44FD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247" w:rsidRDefault="006F0247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EED" w:rsidRPr="006F0247" w:rsidRDefault="003F3EED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EED" w:rsidRPr="006F0247" w:rsidRDefault="003F3EED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D6" w:rsidRPr="006F0247" w:rsidRDefault="00D22CD6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D6" w:rsidRPr="006F0247" w:rsidRDefault="00D22CD6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D6" w:rsidRPr="006F0247" w:rsidRDefault="00D22CD6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D6" w:rsidRPr="006F0247" w:rsidRDefault="00D22CD6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D6" w:rsidRPr="006F0247" w:rsidRDefault="00D22CD6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6C" w:rsidRPr="006F0247" w:rsidRDefault="009F606C" w:rsidP="0032246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6C" w:rsidRPr="006F0247" w:rsidRDefault="009F606C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7F4" w:rsidRPr="006F0247" w:rsidRDefault="00E477F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A28E4" w:rsidTr="000A28E4">
        <w:tc>
          <w:tcPr>
            <w:tcW w:w="3284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</w:tr>
      <w:tr w:rsidR="000A28E4" w:rsidTr="000A28E4">
        <w:tc>
          <w:tcPr>
            <w:tcW w:w="3284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</w:tr>
      <w:tr w:rsidR="000A28E4" w:rsidTr="000A28E4">
        <w:tc>
          <w:tcPr>
            <w:tcW w:w="3284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</w:tr>
      <w:tr w:rsidR="000A28E4" w:rsidTr="000A28E4">
        <w:tc>
          <w:tcPr>
            <w:tcW w:w="3284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</w:tr>
      <w:tr w:rsidR="000A28E4" w:rsidTr="000A28E4">
        <w:tc>
          <w:tcPr>
            <w:tcW w:w="3284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A28E4" w:rsidRDefault="000A28E4" w:rsidP="0032246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</w:tc>
      </w:tr>
    </w:tbl>
    <w:p w:rsidR="00E477F4" w:rsidRPr="006F0247" w:rsidRDefault="00E477F4" w:rsidP="0032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sectPr w:rsidR="00E477F4" w:rsidRPr="006F0247" w:rsidSect="0032246E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1083" w:rsidRDefault="00BF1083" w:rsidP="00136FDD">
      <w:pPr>
        <w:spacing w:after="0" w:line="240" w:lineRule="auto"/>
      </w:pPr>
      <w:r>
        <w:separator/>
      </w:r>
    </w:p>
  </w:endnote>
  <w:endnote w:type="continuationSeparator" w:id="0">
    <w:p w:rsidR="00BF1083" w:rsidRDefault="00BF1083" w:rsidP="001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1438"/>
      <w:docPartObj>
        <w:docPartGallery w:val="Page Numbers (Bottom of Page)"/>
        <w:docPartUnique/>
      </w:docPartObj>
    </w:sdtPr>
    <w:sdtEndPr/>
    <w:sdtContent>
      <w:p w:rsidR="00B10149" w:rsidRDefault="00BF108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149" w:rsidRDefault="00B101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1083" w:rsidRDefault="00BF1083" w:rsidP="00136FDD">
      <w:pPr>
        <w:spacing w:after="0" w:line="240" w:lineRule="auto"/>
      </w:pPr>
      <w:r>
        <w:separator/>
      </w:r>
    </w:p>
  </w:footnote>
  <w:footnote w:type="continuationSeparator" w:id="0">
    <w:p w:rsidR="00BF1083" w:rsidRDefault="00BF1083" w:rsidP="0013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62F3"/>
    <w:multiLevelType w:val="multilevel"/>
    <w:tmpl w:val="7AB297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111F0B41"/>
    <w:multiLevelType w:val="multilevel"/>
    <w:tmpl w:val="FA5E9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16EA32DD"/>
    <w:multiLevelType w:val="multilevel"/>
    <w:tmpl w:val="F7D6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9C84569"/>
    <w:multiLevelType w:val="hybridMultilevel"/>
    <w:tmpl w:val="2E781EE4"/>
    <w:lvl w:ilvl="0" w:tplc="3AD21A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2AE3858"/>
    <w:multiLevelType w:val="hybridMultilevel"/>
    <w:tmpl w:val="7A72E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254C5"/>
    <w:multiLevelType w:val="hybridMultilevel"/>
    <w:tmpl w:val="05FE1A3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9F6C19"/>
    <w:multiLevelType w:val="hybridMultilevel"/>
    <w:tmpl w:val="57BAF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7287C"/>
    <w:multiLevelType w:val="hybridMultilevel"/>
    <w:tmpl w:val="A540FE00"/>
    <w:lvl w:ilvl="0" w:tplc="04190009">
      <w:start w:val="1"/>
      <w:numFmt w:val="bullet"/>
      <w:lvlText w:val="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58C37AB0"/>
    <w:multiLevelType w:val="hybridMultilevel"/>
    <w:tmpl w:val="DC54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8092E"/>
    <w:multiLevelType w:val="hybridMultilevel"/>
    <w:tmpl w:val="A50436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3266A"/>
    <w:multiLevelType w:val="multilevel"/>
    <w:tmpl w:val="D1A669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67AF658C"/>
    <w:multiLevelType w:val="multilevel"/>
    <w:tmpl w:val="EBF0F8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71382FD9"/>
    <w:multiLevelType w:val="hybridMultilevel"/>
    <w:tmpl w:val="16120A02"/>
    <w:lvl w:ilvl="0" w:tplc="5A94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be-BY"/>
      </w:rPr>
    </w:lvl>
    <w:lvl w:ilvl="1" w:tplc="19C61EEA">
      <w:numFmt w:val="bullet"/>
      <w:lvlText w:val="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28F6"/>
    <w:multiLevelType w:val="hybridMultilevel"/>
    <w:tmpl w:val="730AADB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047BFC"/>
    <w:multiLevelType w:val="multilevel"/>
    <w:tmpl w:val="849829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B1C38DF"/>
    <w:multiLevelType w:val="multilevel"/>
    <w:tmpl w:val="151084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422"/>
    <w:rsid w:val="00020689"/>
    <w:rsid w:val="0002310B"/>
    <w:rsid w:val="00024285"/>
    <w:rsid w:val="000673E1"/>
    <w:rsid w:val="00093962"/>
    <w:rsid w:val="000A23F2"/>
    <w:rsid w:val="000A28E4"/>
    <w:rsid w:val="000B5C1C"/>
    <w:rsid w:val="000C25FD"/>
    <w:rsid w:val="000C35C3"/>
    <w:rsid w:val="000E3BB0"/>
    <w:rsid w:val="000E74E6"/>
    <w:rsid w:val="000E79B9"/>
    <w:rsid w:val="00136FDD"/>
    <w:rsid w:val="00156479"/>
    <w:rsid w:val="00156A35"/>
    <w:rsid w:val="00166FBD"/>
    <w:rsid w:val="001775C5"/>
    <w:rsid w:val="00193642"/>
    <w:rsid w:val="00197F1A"/>
    <w:rsid w:val="001A44A2"/>
    <w:rsid w:val="001A6E7D"/>
    <w:rsid w:val="001B799E"/>
    <w:rsid w:val="001D7DA3"/>
    <w:rsid w:val="00224422"/>
    <w:rsid w:val="00233FC7"/>
    <w:rsid w:val="00242FDE"/>
    <w:rsid w:val="00246302"/>
    <w:rsid w:val="002531A7"/>
    <w:rsid w:val="00255105"/>
    <w:rsid w:val="002568BA"/>
    <w:rsid w:val="0028609A"/>
    <w:rsid w:val="002E7DE6"/>
    <w:rsid w:val="002F0C62"/>
    <w:rsid w:val="00307FF4"/>
    <w:rsid w:val="00315FE9"/>
    <w:rsid w:val="0032246E"/>
    <w:rsid w:val="003248F7"/>
    <w:rsid w:val="00326025"/>
    <w:rsid w:val="00344702"/>
    <w:rsid w:val="00347615"/>
    <w:rsid w:val="00351B2A"/>
    <w:rsid w:val="00353389"/>
    <w:rsid w:val="0036412C"/>
    <w:rsid w:val="00373E4A"/>
    <w:rsid w:val="0038350A"/>
    <w:rsid w:val="00383B64"/>
    <w:rsid w:val="00386D6D"/>
    <w:rsid w:val="00397A14"/>
    <w:rsid w:val="003A225C"/>
    <w:rsid w:val="003A5CBF"/>
    <w:rsid w:val="003B5735"/>
    <w:rsid w:val="003E6A73"/>
    <w:rsid w:val="003F3EED"/>
    <w:rsid w:val="003F7560"/>
    <w:rsid w:val="00402500"/>
    <w:rsid w:val="00402551"/>
    <w:rsid w:val="00426D1D"/>
    <w:rsid w:val="00431516"/>
    <w:rsid w:val="004409A6"/>
    <w:rsid w:val="00443A9C"/>
    <w:rsid w:val="00455E51"/>
    <w:rsid w:val="00464AC3"/>
    <w:rsid w:val="004650BD"/>
    <w:rsid w:val="00465B6F"/>
    <w:rsid w:val="004D5421"/>
    <w:rsid w:val="0051260C"/>
    <w:rsid w:val="00516913"/>
    <w:rsid w:val="00527724"/>
    <w:rsid w:val="005762DC"/>
    <w:rsid w:val="0058627E"/>
    <w:rsid w:val="0059046D"/>
    <w:rsid w:val="005919AB"/>
    <w:rsid w:val="00591E94"/>
    <w:rsid w:val="00595207"/>
    <w:rsid w:val="005A0E04"/>
    <w:rsid w:val="005A3A7C"/>
    <w:rsid w:val="005A4F67"/>
    <w:rsid w:val="005B0F84"/>
    <w:rsid w:val="005B6F34"/>
    <w:rsid w:val="005B7E08"/>
    <w:rsid w:val="005C0259"/>
    <w:rsid w:val="005E1A1D"/>
    <w:rsid w:val="00614034"/>
    <w:rsid w:val="00620B49"/>
    <w:rsid w:val="006275C2"/>
    <w:rsid w:val="00635848"/>
    <w:rsid w:val="0065335E"/>
    <w:rsid w:val="006A1300"/>
    <w:rsid w:val="006A314F"/>
    <w:rsid w:val="006B088D"/>
    <w:rsid w:val="006C2DB9"/>
    <w:rsid w:val="006C5102"/>
    <w:rsid w:val="006E57B8"/>
    <w:rsid w:val="006E6D4A"/>
    <w:rsid w:val="006F0247"/>
    <w:rsid w:val="006F4D25"/>
    <w:rsid w:val="00713152"/>
    <w:rsid w:val="00713243"/>
    <w:rsid w:val="00713EF4"/>
    <w:rsid w:val="00722A50"/>
    <w:rsid w:val="007618F8"/>
    <w:rsid w:val="007654B2"/>
    <w:rsid w:val="00766DB3"/>
    <w:rsid w:val="0077485B"/>
    <w:rsid w:val="00774E73"/>
    <w:rsid w:val="007819C1"/>
    <w:rsid w:val="007A4815"/>
    <w:rsid w:val="007E60D0"/>
    <w:rsid w:val="007F3FF5"/>
    <w:rsid w:val="007F58CC"/>
    <w:rsid w:val="007F7708"/>
    <w:rsid w:val="00804979"/>
    <w:rsid w:val="00805E60"/>
    <w:rsid w:val="00811E45"/>
    <w:rsid w:val="008225AB"/>
    <w:rsid w:val="00851A0C"/>
    <w:rsid w:val="008523A9"/>
    <w:rsid w:val="00863FBD"/>
    <w:rsid w:val="00865F84"/>
    <w:rsid w:val="00885866"/>
    <w:rsid w:val="00893698"/>
    <w:rsid w:val="00894084"/>
    <w:rsid w:val="008A2D7B"/>
    <w:rsid w:val="008A7943"/>
    <w:rsid w:val="008B1404"/>
    <w:rsid w:val="008B5B85"/>
    <w:rsid w:val="008C0C7A"/>
    <w:rsid w:val="008D0F46"/>
    <w:rsid w:val="008D1D54"/>
    <w:rsid w:val="008D23AD"/>
    <w:rsid w:val="00902090"/>
    <w:rsid w:val="00906BC8"/>
    <w:rsid w:val="0092731B"/>
    <w:rsid w:val="0093639C"/>
    <w:rsid w:val="00951E21"/>
    <w:rsid w:val="00954CEA"/>
    <w:rsid w:val="0099484A"/>
    <w:rsid w:val="00995A0F"/>
    <w:rsid w:val="009A70E6"/>
    <w:rsid w:val="009B547B"/>
    <w:rsid w:val="009C3F32"/>
    <w:rsid w:val="009C4666"/>
    <w:rsid w:val="009E345B"/>
    <w:rsid w:val="009F14A8"/>
    <w:rsid w:val="009F606C"/>
    <w:rsid w:val="00A00DDA"/>
    <w:rsid w:val="00A16853"/>
    <w:rsid w:val="00A20BA5"/>
    <w:rsid w:val="00A273E5"/>
    <w:rsid w:val="00A47F15"/>
    <w:rsid w:val="00A71F86"/>
    <w:rsid w:val="00A86539"/>
    <w:rsid w:val="00A94579"/>
    <w:rsid w:val="00AA49AD"/>
    <w:rsid w:val="00AB3C23"/>
    <w:rsid w:val="00AC70E7"/>
    <w:rsid w:val="00AD0856"/>
    <w:rsid w:val="00AD74F1"/>
    <w:rsid w:val="00AE437A"/>
    <w:rsid w:val="00AE7337"/>
    <w:rsid w:val="00AF2736"/>
    <w:rsid w:val="00AF6F40"/>
    <w:rsid w:val="00B10149"/>
    <w:rsid w:val="00B3299A"/>
    <w:rsid w:val="00B41C84"/>
    <w:rsid w:val="00B514E7"/>
    <w:rsid w:val="00B617DF"/>
    <w:rsid w:val="00BB49DB"/>
    <w:rsid w:val="00BC101F"/>
    <w:rsid w:val="00BD321A"/>
    <w:rsid w:val="00BF1083"/>
    <w:rsid w:val="00BF5A3B"/>
    <w:rsid w:val="00C04CDB"/>
    <w:rsid w:val="00C05DB6"/>
    <w:rsid w:val="00C3658C"/>
    <w:rsid w:val="00C43580"/>
    <w:rsid w:val="00C50F1C"/>
    <w:rsid w:val="00C521EF"/>
    <w:rsid w:val="00C60039"/>
    <w:rsid w:val="00C6703A"/>
    <w:rsid w:val="00C74EEA"/>
    <w:rsid w:val="00C95824"/>
    <w:rsid w:val="00CA63F5"/>
    <w:rsid w:val="00CB47F9"/>
    <w:rsid w:val="00CC6AAB"/>
    <w:rsid w:val="00CE4290"/>
    <w:rsid w:val="00D07C0B"/>
    <w:rsid w:val="00D1405E"/>
    <w:rsid w:val="00D22CD6"/>
    <w:rsid w:val="00D3311C"/>
    <w:rsid w:val="00D3667C"/>
    <w:rsid w:val="00D70A74"/>
    <w:rsid w:val="00D760DB"/>
    <w:rsid w:val="00DA2D3E"/>
    <w:rsid w:val="00DA5764"/>
    <w:rsid w:val="00E071E5"/>
    <w:rsid w:val="00E23FCD"/>
    <w:rsid w:val="00E44FD4"/>
    <w:rsid w:val="00E477F4"/>
    <w:rsid w:val="00E57FD7"/>
    <w:rsid w:val="00E65DFE"/>
    <w:rsid w:val="00E7559F"/>
    <w:rsid w:val="00E86071"/>
    <w:rsid w:val="00E916BA"/>
    <w:rsid w:val="00EB1991"/>
    <w:rsid w:val="00EB5982"/>
    <w:rsid w:val="00F044D1"/>
    <w:rsid w:val="00F05D17"/>
    <w:rsid w:val="00F07F71"/>
    <w:rsid w:val="00F13102"/>
    <w:rsid w:val="00F547DE"/>
    <w:rsid w:val="00F63B1C"/>
    <w:rsid w:val="00F65D22"/>
    <w:rsid w:val="00F66BFF"/>
    <w:rsid w:val="00F71626"/>
    <w:rsid w:val="00F72C0B"/>
    <w:rsid w:val="00F862E1"/>
    <w:rsid w:val="00F87A25"/>
    <w:rsid w:val="00F9692C"/>
    <w:rsid w:val="00FA65F0"/>
    <w:rsid w:val="00FC2DD3"/>
    <w:rsid w:val="00FC5A12"/>
    <w:rsid w:val="00FD1EF4"/>
    <w:rsid w:val="00FD1F80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4D39"/>
  <w15:docId w15:val="{547D4EE5-1A46-4F4F-9BF3-1FCABDB0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422"/>
  </w:style>
  <w:style w:type="character" w:styleId="a3">
    <w:name w:val="Emphasis"/>
    <w:basedOn w:val="a0"/>
    <w:uiPriority w:val="20"/>
    <w:qFormat/>
    <w:rsid w:val="00224422"/>
    <w:rPr>
      <w:i/>
      <w:iCs/>
    </w:rPr>
  </w:style>
  <w:style w:type="character" w:styleId="a4">
    <w:name w:val="Hyperlink"/>
    <w:basedOn w:val="a0"/>
    <w:uiPriority w:val="99"/>
    <w:semiHidden/>
    <w:unhideWhenUsed/>
    <w:rsid w:val="00B617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606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F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60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06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3A7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13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6FDD"/>
  </w:style>
  <w:style w:type="paragraph" w:styleId="ad">
    <w:name w:val="footer"/>
    <w:basedOn w:val="a"/>
    <w:link w:val="ae"/>
    <w:uiPriority w:val="99"/>
    <w:unhideWhenUsed/>
    <w:rsid w:val="0013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6FDD"/>
  </w:style>
  <w:style w:type="paragraph" w:styleId="3">
    <w:name w:val="Body Text 3"/>
    <w:basedOn w:val="a"/>
    <w:link w:val="30"/>
    <w:rsid w:val="00F7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7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A2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ranslation-chunk">
    <w:name w:val="translation-chunk"/>
    <w:basedOn w:val="a0"/>
    <w:rsid w:val="0044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4BFC-4ACA-4417-BE57-6FD81A49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13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99</cp:revision>
  <cp:lastPrinted>2016-02-03T12:48:00Z</cp:lastPrinted>
  <dcterms:created xsi:type="dcterms:W3CDTF">2015-11-28T16:07:00Z</dcterms:created>
  <dcterms:modified xsi:type="dcterms:W3CDTF">2022-02-01T17:30:00Z</dcterms:modified>
</cp:coreProperties>
</file>