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D419A" w14:textId="2C9E2378" w:rsidR="00BA2FCB" w:rsidRDefault="00BA2FCB" w:rsidP="00BA2FCB">
      <w:pPr>
        <w:shd w:val="clear" w:color="auto" w:fill="FFFFFF"/>
        <w:spacing w:after="150" w:line="360" w:lineRule="auto"/>
        <w:jc w:val="both"/>
        <w:rPr>
          <w:rFonts w:ascii="Times New Roman" w:eastAsia="Times New Roman" w:hAnsi="Times New Roman" w:cs="Times New Roman"/>
          <w:b/>
          <w:bCs/>
          <w:sz w:val="28"/>
          <w:szCs w:val="28"/>
          <w:lang w:eastAsia="ru-RU"/>
        </w:rPr>
      </w:pPr>
    </w:p>
    <w:p w14:paraId="49C3804B" w14:textId="6C1DA4F2" w:rsidR="00033944" w:rsidRDefault="00033944" w:rsidP="00BA2FCB">
      <w:pPr>
        <w:shd w:val="clear" w:color="auto" w:fill="FFFFFF"/>
        <w:spacing w:after="150" w:line="360" w:lineRule="auto"/>
        <w:jc w:val="both"/>
        <w:rPr>
          <w:rFonts w:ascii="Times New Roman" w:eastAsia="Times New Roman" w:hAnsi="Times New Roman" w:cs="Times New Roman"/>
          <w:b/>
          <w:bCs/>
          <w:sz w:val="28"/>
          <w:szCs w:val="28"/>
          <w:lang w:eastAsia="ru-RU"/>
        </w:rPr>
      </w:pPr>
    </w:p>
    <w:p w14:paraId="484DC0BD" w14:textId="69E7F0FE" w:rsidR="00033944" w:rsidRDefault="00033944" w:rsidP="00BA2FCB">
      <w:pPr>
        <w:shd w:val="clear" w:color="auto" w:fill="FFFFFF"/>
        <w:spacing w:after="150" w:line="360" w:lineRule="auto"/>
        <w:jc w:val="both"/>
        <w:rPr>
          <w:rFonts w:ascii="Times New Roman" w:eastAsia="Times New Roman" w:hAnsi="Times New Roman" w:cs="Times New Roman"/>
          <w:b/>
          <w:bCs/>
          <w:sz w:val="28"/>
          <w:szCs w:val="28"/>
          <w:lang w:eastAsia="ru-RU"/>
        </w:rPr>
      </w:pPr>
    </w:p>
    <w:p w14:paraId="0215346B" w14:textId="02888ED1" w:rsidR="00033944" w:rsidRDefault="00033944" w:rsidP="00BA2FCB">
      <w:pPr>
        <w:shd w:val="clear" w:color="auto" w:fill="FFFFFF"/>
        <w:spacing w:after="150" w:line="360" w:lineRule="auto"/>
        <w:jc w:val="both"/>
        <w:rPr>
          <w:rFonts w:ascii="Times New Roman" w:eastAsia="Times New Roman" w:hAnsi="Times New Roman" w:cs="Times New Roman"/>
          <w:b/>
          <w:bCs/>
          <w:sz w:val="28"/>
          <w:szCs w:val="28"/>
          <w:lang w:eastAsia="ru-RU"/>
        </w:rPr>
      </w:pPr>
    </w:p>
    <w:p w14:paraId="4BDBA645" w14:textId="44867456" w:rsidR="00033944" w:rsidRDefault="00033944" w:rsidP="00BA2FCB">
      <w:pPr>
        <w:shd w:val="clear" w:color="auto" w:fill="FFFFFF"/>
        <w:spacing w:after="150" w:line="360" w:lineRule="auto"/>
        <w:jc w:val="both"/>
        <w:rPr>
          <w:rFonts w:ascii="Times New Roman" w:eastAsia="Times New Roman" w:hAnsi="Times New Roman" w:cs="Times New Roman"/>
          <w:b/>
          <w:bCs/>
          <w:sz w:val="28"/>
          <w:szCs w:val="28"/>
          <w:lang w:eastAsia="ru-RU"/>
        </w:rPr>
      </w:pPr>
    </w:p>
    <w:p w14:paraId="7529E02E" w14:textId="628A35DA" w:rsidR="00033944" w:rsidRDefault="00033944" w:rsidP="00BA2FCB">
      <w:pPr>
        <w:shd w:val="clear" w:color="auto" w:fill="FFFFFF"/>
        <w:spacing w:after="150" w:line="360" w:lineRule="auto"/>
        <w:jc w:val="both"/>
        <w:rPr>
          <w:rFonts w:ascii="Times New Roman" w:eastAsia="Times New Roman" w:hAnsi="Times New Roman" w:cs="Times New Roman"/>
          <w:b/>
          <w:bCs/>
          <w:sz w:val="28"/>
          <w:szCs w:val="28"/>
          <w:lang w:eastAsia="ru-RU"/>
        </w:rPr>
      </w:pPr>
    </w:p>
    <w:p w14:paraId="6B40D0D2" w14:textId="30980652" w:rsidR="00033944" w:rsidRDefault="00033944" w:rsidP="00BA2FCB">
      <w:pPr>
        <w:shd w:val="clear" w:color="auto" w:fill="FFFFFF"/>
        <w:spacing w:after="150" w:line="360" w:lineRule="auto"/>
        <w:jc w:val="both"/>
        <w:rPr>
          <w:rFonts w:ascii="Times New Roman" w:eastAsia="Times New Roman" w:hAnsi="Times New Roman" w:cs="Times New Roman"/>
          <w:b/>
          <w:bCs/>
          <w:sz w:val="28"/>
          <w:szCs w:val="28"/>
          <w:lang w:eastAsia="ru-RU"/>
        </w:rPr>
      </w:pPr>
    </w:p>
    <w:p w14:paraId="53373F58" w14:textId="0985FEB8" w:rsidR="00033944" w:rsidRDefault="00033944" w:rsidP="00BA2FCB">
      <w:pPr>
        <w:shd w:val="clear" w:color="auto" w:fill="FFFFFF"/>
        <w:spacing w:after="150" w:line="360" w:lineRule="auto"/>
        <w:jc w:val="both"/>
        <w:rPr>
          <w:rFonts w:ascii="Times New Roman" w:eastAsia="Times New Roman" w:hAnsi="Times New Roman" w:cs="Times New Roman"/>
          <w:b/>
          <w:bCs/>
          <w:sz w:val="28"/>
          <w:szCs w:val="28"/>
          <w:lang w:eastAsia="ru-RU"/>
        </w:rPr>
      </w:pPr>
    </w:p>
    <w:p w14:paraId="748993F6" w14:textId="0F93760B" w:rsidR="00033944" w:rsidRDefault="00033944" w:rsidP="00033944">
      <w:pPr>
        <w:shd w:val="clear" w:color="auto" w:fill="FFFFFF"/>
        <w:spacing w:after="15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Исследовательский проект на тему: «Танк Т-34. Легенда бронетехники»</w:t>
      </w:r>
    </w:p>
    <w:p w14:paraId="27245033" w14:textId="372583F4" w:rsidR="00033944" w:rsidRDefault="00033944" w:rsidP="00033944">
      <w:pPr>
        <w:shd w:val="clear" w:color="auto" w:fill="FFFFFF"/>
        <w:spacing w:after="150" w:line="360" w:lineRule="auto"/>
        <w:jc w:val="center"/>
        <w:rPr>
          <w:rFonts w:ascii="Times New Roman" w:eastAsia="Times New Roman" w:hAnsi="Times New Roman" w:cs="Times New Roman"/>
          <w:b/>
          <w:bCs/>
          <w:sz w:val="28"/>
          <w:szCs w:val="28"/>
          <w:lang w:eastAsia="ru-RU"/>
        </w:rPr>
      </w:pPr>
    </w:p>
    <w:p w14:paraId="3543EFCC" w14:textId="0A533BE1" w:rsidR="00033944" w:rsidRDefault="00033944" w:rsidP="00033944">
      <w:pPr>
        <w:shd w:val="clear" w:color="auto" w:fill="FFFFFF"/>
        <w:spacing w:after="150" w:line="360" w:lineRule="auto"/>
        <w:jc w:val="center"/>
        <w:rPr>
          <w:rFonts w:ascii="Times New Roman" w:eastAsia="Times New Roman" w:hAnsi="Times New Roman" w:cs="Times New Roman"/>
          <w:b/>
          <w:bCs/>
          <w:sz w:val="28"/>
          <w:szCs w:val="28"/>
          <w:lang w:eastAsia="ru-RU"/>
        </w:rPr>
      </w:pPr>
    </w:p>
    <w:p w14:paraId="362CE741" w14:textId="73B06B26" w:rsidR="00033944" w:rsidRDefault="00033944" w:rsidP="00033944">
      <w:pPr>
        <w:shd w:val="clear" w:color="auto" w:fill="FFFFFF"/>
        <w:spacing w:after="150" w:line="360" w:lineRule="auto"/>
        <w:jc w:val="center"/>
        <w:rPr>
          <w:rFonts w:ascii="Times New Roman" w:eastAsia="Times New Roman" w:hAnsi="Times New Roman" w:cs="Times New Roman"/>
          <w:b/>
          <w:bCs/>
          <w:sz w:val="28"/>
          <w:szCs w:val="28"/>
          <w:lang w:eastAsia="ru-RU"/>
        </w:rPr>
      </w:pPr>
    </w:p>
    <w:p w14:paraId="520B7608" w14:textId="1CBBFA08" w:rsidR="00033944" w:rsidRDefault="00033944" w:rsidP="00033944">
      <w:pPr>
        <w:shd w:val="clear" w:color="auto" w:fill="FFFFFF"/>
        <w:spacing w:after="150" w:line="360" w:lineRule="auto"/>
        <w:jc w:val="center"/>
        <w:rPr>
          <w:rFonts w:ascii="Times New Roman" w:eastAsia="Times New Roman" w:hAnsi="Times New Roman" w:cs="Times New Roman"/>
          <w:b/>
          <w:bCs/>
          <w:sz w:val="28"/>
          <w:szCs w:val="28"/>
          <w:lang w:eastAsia="ru-RU"/>
        </w:rPr>
      </w:pPr>
    </w:p>
    <w:p w14:paraId="7273D8AC" w14:textId="472341F8" w:rsidR="00033944" w:rsidRPr="00033944" w:rsidRDefault="00033944" w:rsidP="00033944">
      <w:pPr>
        <w:shd w:val="clear" w:color="auto" w:fill="FFFFFF"/>
        <w:spacing w:after="150" w:line="360" w:lineRule="auto"/>
        <w:jc w:val="right"/>
        <w:rPr>
          <w:rFonts w:ascii="Times New Roman" w:eastAsia="Times New Roman" w:hAnsi="Times New Roman" w:cs="Times New Roman"/>
          <w:bCs/>
          <w:sz w:val="28"/>
          <w:szCs w:val="28"/>
          <w:lang w:eastAsia="ru-RU"/>
        </w:rPr>
      </w:pPr>
      <w:r w:rsidRPr="00033944">
        <w:rPr>
          <w:rFonts w:ascii="Times New Roman" w:eastAsia="Times New Roman" w:hAnsi="Times New Roman" w:cs="Times New Roman"/>
          <w:bCs/>
          <w:sz w:val="28"/>
          <w:szCs w:val="28"/>
          <w:lang w:eastAsia="ru-RU"/>
        </w:rPr>
        <w:t>Подготовил:</w:t>
      </w:r>
    </w:p>
    <w:p w14:paraId="2EA6A0EF" w14:textId="65C54D7D" w:rsidR="00033944" w:rsidRPr="00033944" w:rsidRDefault="00033944" w:rsidP="00033944">
      <w:pPr>
        <w:shd w:val="clear" w:color="auto" w:fill="FFFFFF"/>
        <w:spacing w:after="150" w:line="360" w:lineRule="auto"/>
        <w:jc w:val="right"/>
        <w:rPr>
          <w:rFonts w:ascii="Times New Roman" w:eastAsia="Times New Roman" w:hAnsi="Times New Roman" w:cs="Times New Roman"/>
          <w:bCs/>
          <w:sz w:val="28"/>
          <w:szCs w:val="28"/>
          <w:lang w:eastAsia="ru-RU"/>
        </w:rPr>
      </w:pPr>
      <w:r w:rsidRPr="00033944">
        <w:rPr>
          <w:rFonts w:ascii="Times New Roman" w:eastAsia="Times New Roman" w:hAnsi="Times New Roman" w:cs="Times New Roman"/>
          <w:bCs/>
          <w:sz w:val="28"/>
          <w:szCs w:val="28"/>
          <w:lang w:eastAsia="ru-RU"/>
        </w:rPr>
        <w:t>Студент ГБПОУ МО «Можайский техникум»</w:t>
      </w:r>
    </w:p>
    <w:p w14:paraId="5D3A907F" w14:textId="0CFE8150" w:rsidR="00033944" w:rsidRPr="00033944" w:rsidRDefault="00033944" w:rsidP="00033944">
      <w:pPr>
        <w:shd w:val="clear" w:color="auto" w:fill="FFFFFF"/>
        <w:spacing w:after="150" w:line="360" w:lineRule="auto"/>
        <w:jc w:val="right"/>
        <w:rPr>
          <w:rFonts w:ascii="Times New Roman" w:eastAsia="Times New Roman" w:hAnsi="Times New Roman" w:cs="Times New Roman"/>
          <w:bCs/>
          <w:sz w:val="28"/>
          <w:szCs w:val="28"/>
          <w:lang w:eastAsia="ru-RU"/>
        </w:rPr>
      </w:pPr>
      <w:proofErr w:type="spellStart"/>
      <w:r w:rsidRPr="00033944">
        <w:rPr>
          <w:rFonts w:ascii="Times New Roman" w:eastAsia="Times New Roman" w:hAnsi="Times New Roman" w:cs="Times New Roman"/>
          <w:bCs/>
          <w:sz w:val="28"/>
          <w:szCs w:val="28"/>
          <w:lang w:eastAsia="ru-RU"/>
        </w:rPr>
        <w:t>Борзаков</w:t>
      </w:r>
      <w:proofErr w:type="spellEnd"/>
      <w:r w:rsidRPr="00033944">
        <w:rPr>
          <w:rFonts w:ascii="Times New Roman" w:eastAsia="Times New Roman" w:hAnsi="Times New Roman" w:cs="Times New Roman"/>
          <w:bCs/>
          <w:sz w:val="28"/>
          <w:szCs w:val="28"/>
          <w:lang w:eastAsia="ru-RU"/>
        </w:rPr>
        <w:t xml:space="preserve"> Федор Александрович.</w:t>
      </w:r>
    </w:p>
    <w:p w14:paraId="1AB37F61" w14:textId="732A713F" w:rsidR="00033944" w:rsidRPr="00033944" w:rsidRDefault="00033944" w:rsidP="00033944">
      <w:pPr>
        <w:shd w:val="clear" w:color="auto" w:fill="FFFFFF"/>
        <w:spacing w:after="150" w:line="360" w:lineRule="auto"/>
        <w:jc w:val="right"/>
        <w:rPr>
          <w:rFonts w:ascii="Times New Roman" w:eastAsia="Times New Roman" w:hAnsi="Times New Roman" w:cs="Times New Roman"/>
          <w:bCs/>
          <w:sz w:val="28"/>
          <w:szCs w:val="28"/>
          <w:lang w:eastAsia="ru-RU"/>
        </w:rPr>
      </w:pPr>
    </w:p>
    <w:p w14:paraId="3E4762E4" w14:textId="017C8CF9" w:rsidR="00033944" w:rsidRPr="00033944" w:rsidRDefault="00033944" w:rsidP="00033944">
      <w:pPr>
        <w:shd w:val="clear" w:color="auto" w:fill="FFFFFF"/>
        <w:spacing w:after="150" w:line="360" w:lineRule="auto"/>
        <w:jc w:val="right"/>
        <w:rPr>
          <w:rFonts w:ascii="Times New Roman" w:eastAsia="Times New Roman" w:hAnsi="Times New Roman" w:cs="Times New Roman"/>
          <w:bCs/>
          <w:sz w:val="28"/>
          <w:szCs w:val="28"/>
          <w:lang w:eastAsia="ru-RU"/>
        </w:rPr>
      </w:pPr>
      <w:r w:rsidRPr="00033944">
        <w:rPr>
          <w:rFonts w:ascii="Times New Roman" w:eastAsia="Times New Roman" w:hAnsi="Times New Roman" w:cs="Times New Roman"/>
          <w:bCs/>
          <w:sz w:val="28"/>
          <w:szCs w:val="28"/>
          <w:lang w:eastAsia="ru-RU"/>
        </w:rPr>
        <w:t>Научный руководитель:</w:t>
      </w:r>
    </w:p>
    <w:p w14:paraId="2238DEF6" w14:textId="0CD6A25C" w:rsidR="00033944" w:rsidRDefault="00033944" w:rsidP="00033944">
      <w:pPr>
        <w:shd w:val="clear" w:color="auto" w:fill="FFFFFF"/>
        <w:spacing w:after="150" w:line="360" w:lineRule="auto"/>
        <w:jc w:val="right"/>
        <w:rPr>
          <w:rFonts w:ascii="Times New Roman" w:eastAsia="Times New Roman" w:hAnsi="Times New Roman" w:cs="Times New Roman"/>
          <w:b/>
          <w:bCs/>
          <w:sz w:val="28"/>
          <w:szCs w:val="28"/>
          <w:lang w:eastAsia="ru-RU"/>
        </w:rPr>
      </w:pPr>
      <w:proofErr w:type="spellStart"/>
      <w:r w:rsidRPr="00033944">
        <w:rPr>
          <w:rFonts w:ascii="Times New Roman" w:eastAsia="Times New Roman" w:hAnsi="Times New Roman" w:cs="Times New Roman"/>
          <w:bCs/>
          <w:sz w:val="28"/>
          <w:szCs w:val="28"/>
          <w:lang w:eastAsia="ru-RU"/>
        </w:rPr>
        <w:t>Колобяшина</w:t>
      </w:r>
      <w:proofErr w:type="spellEnd"/>
      <w:r w:rsidRPr="00033944">
        <w:rPr>
          <w:rFonts w:ascii="Times New Roman" w:eastAsia="Times New Roman" w:hAnsi="Times New Roman" w:cs="Times New Roman"/>
          <w:bCs/>
          <w:sz w:val="28"/>
          <w:szCs w:val="28"/>
          <w:lang w:eastAsia="ru-RU"/>
        </w:rPr>
        <w:t xml:space="preserve"> А.С. преподаватель истории</w:t>
      </w:r>
    </w:p>
    <w:p w14:paraId="1DA8741B" w14:textId="627AFDE2" w:rsidR="00033944" w:rsidRDefault="00033944" w:rsidP="00BA2FCB">
      <w:pPr>
        <w:shd w:val="clear" w:color="auto" w:fill="FFFFFF"/>
        <w:spacing w:after="150" w:line="360" w:lineRule="auto"/>
        <w:jc w:val="both"/>
        <w:rPr>
          <w:rFonts w:ascii="Times New Roman" w:eastAsia="Times New Roman" w:hAnsi="Times New Roman" w:cs="Times New Roman"/>
          <w:b/>
          <w:bCs/>
          <w:sz w:val="28"/>
          <w:szCs w:val="28"/>
          <w:lang w:eastAsia="ru-RU"/>
        </w:rPr>
      </w:pPr>
    </w:p>
    <w:p w14:paraId="7D2B1E41" w14:textId="14845914" w:rsidR="00033944" w:rsidRDefault="00033944" w:rsidP="00BA2FCB">
      <w:pPr>
        <w:shd w:val="clear" w:color="auto" w:fill="FFFFFF"/>
        <w:spacing w:after="150" w:line="360" w:lineRule="auto"/>
        <w:jc w:val="both"/>
        <w:rPr>
          <w:rFonts w:ascii="Times New Roman" w:eastAsia="Times New Roman" w:hAnsi="Times New Roman" w:cs="Times New Roman"/>
          <w:b/>
          <w:bCs/>
          <w:sz w:val="28"/>
          <w:szCs w:val="28"/>
          <w:lang w:eastAsia="ru-RU"/>
        </w:rPr>
      </w:pPr>
    </w:p>
    <w:p w14:paraId="4D80BD13" w14:textId="77777777" w:rsidR="00033944" w:rsidRPr="00BA2FCB" w:rsidRDefault="00033944" w:rsidP="00BA2FCB">
      <w:pPr>
        <w:shd w:val="clear" w:color="auto" w:fill="FFFFFF"/>
        <w:spacing w:after="150" w:line="360" w:lineRule="auto"/>
        <w:jc w:val="both"/>
        <w:rPr>
          <w:rFonts w:ascii="Times New Roman" w:eastAsia="Times New Roman" w:hAnsi="Times New Roman" w:cs="Times New Roman"/>
          <w:b/>
          <w:bCs/>
          <w:sz w:val="28"/>
          <w:szCs w:val="28"/>
          <w:lang w:eastAsia="ru-RU"/>
        </w:rPr>
      </w:pPr>
      <w:bookmarkStart w:id="0" w:name="_GoBack"/>
      <w:bookmarkEnd w:id="0"/>
    </w:p>
    <w:sdt>
      <w:sdtPr>
        <w:rPr>
          <w:sz w:val="28"/>
          <w:szCs w:val="28"/>
        </w:rPr>
        <w:id w:val="-1550993100"/>
        <w:docPartObj>
          <w:docPartGallery w:val="Table of Contents"/>
          <w:docPartUnique/>
        </w:docPartObj>
      </w:sdtPr>
      <w:sdtEndPr>
        <w:rPr>
          <w:rFonts w:asciiTheme="minorHAnsi" w:eastAsiaTheme="minorHAnsi" w:hAnsiTheme="minorHAnsi" w:cstheme="minorBidi"/>
          <w:b/>
          <w:bCs/>
          <w:color w:val="auto"/>
          <w:lang w:eastAsia="en-US"/>
        </w:rPr>
      </w:sdtEndPr>
      <w:sdtContent>
        <w:p w14:paraId="7D2A70B5" w14:textId="4AEAF24D" w:rsidR="00BA2FCB" w:rsidRPr="00BA2FCB" w:rsidRDefault="00BA2FCB" w:rsidP="00BA2FCB">
          <w:pPr>
            <w:pStyle w:val="af1"/>
            <w:jc w:val="center"/>
            <w:rPr>
              <w:rFonts w:ascii="Times New Roman" w:hAnsi="Times New Roman" w:cs="Times New Roman"/>
              <w:b/>
              <w:color w:val="auto"/>
              <w:sz w:val="28"/>
              <w:szCs w:val="28"/>
            </w:rPr>
          </w:pPr>
          <w:r w:rsidRPr="00BA2FCB">
            <w:rPr>
              <w:rFonts w:ascii="Times New Roman" w:hAnsi="Times New Roman" w:cs="Times New Roman"/>
              <w:b/>
              <w:color w:val="auto"/>
              <w:sz w:val="28"/>
              <w:szCs w:val="28"/>
            </w:rPr>
            <w:t>Содержание</w:t>
          </w:r>
        </w:p>
        <w:p w14:paraId="5761107B" w14:textId="007FAC51" w:rsidR="00BA2FCB" w:rsidRPr="00BA2FCB" w:rsidRDefault="00BA2FCB">
          <w:pPr>
            <w:pStyle w:val="11"/>
            <w:tabs>
              <w:tab w:val="right" w:leader="dot" w:pos="9345"/>
            </w:tabs>
            <w:rPr>
              <w:rFonts w:ascii="Times New Roman" w:eastAsiaTheme="minorEastAsia" w:hAnsi="Times New Roman" w:cs="Times New Roman"/>
              <w:noProof/>
              <w:sz w:val="28"/>
              <w:szCs w:val="28"/>
              <w:lang w:eastAsia="ru-RU"/>
            </w:rPr>
          </w:pPr>
          <w:r w:rsidRPr="00BA2FCB">
            <w:rPr>
              <w:rFonts w:ascii="Times New Roman" w:hAnsi="Times New Roman" w:cs="Times New Roman"/>
              <w:sz w:val="28"/>
              <w:szCs w:val="28"/>
            </w:rPr>
            <w:fldChar w:fldCharType="begin"/>
          </w:r>
          <w:r w:rsidRPr="00BA2FCB">
            <w:rPr>
              <w:rFonts w:ascii="Times New Roman" w:hAnsi="Times New Roman" w:cs="Times New Roman"/>
              <w:sz w:val="28"/>
              <w:szCs w:val="28"/>
            </w:rPr>
            <w:instrText xml:space="preserve"> TOC \o "1-3" \h \z \u </w:instrText>
          </w:r>
          <w:r w:rsidRPr="00BA2FCB">
            <w:rPr>
              <w:rFonts w:ascii="Times New Roman" w:hAnsi="Times New Roman" w:cs="Times New Roman"/>
              <w:sz w:val="28"/>
              <w:szCs w:val="28"/>
            </w:rPr>
            <w:fldChar w:fldCharType="separate"/>
          </w:r>
          <w:hyperlink w:anchor="_Toc95480388" w:history="1">
            <w:r w:rsidRPr="00BA2FCB">
              <w:rPr>
                <w:rStyle w:val="a4"/>
                <w:rFonts w:ascii="Times New Roman" w:hAnsi="Times New Roman" w:cs="Times New Roman"/>
                <w:b/>
                <w:bCs/>
                <w:noProof/>
                <w:sz w:val="28"/>
                <w:szCs w:val="28"/>
              </w:rPr>
              <w:t>Введение</w:t>
            </w:r>
            <w:r w:rsidRPr="00BA2FCB">
              <w:rPr>
                <w:rFonts w:ascii="Times New Roman" w:hAnsi="Times New Roman" w:cs="Times New Roman"/>
                <w:noProof/>
                <w:webHidden/>
                <w:sz w:val="28"/>
                <w:szCs w:val="28"/>
              </w:rPr>
              <w:tab/>
            </w:r>
            <w:r w:rsidRPr="00BA2FCB">
              <w:rPr>
                <w:rFonts w:ascii="Times New Roman" w:hAnsi="Times New Roman" w:cs="Times New Roman"/>
                <w:noProof/>
                <w:webHidden/>
                <w:sz w:val="28"/>
                <w:szCs w:val="28"/>
              </w:rPr>
              <w:fldChar w:fldCharType="begin"/>
            </w:r>
            <w:r w:rsidRPr="00BA2FCB">
              <w:rPr>
                <w:rFonts w:ascii="Times New Roman" w:hAnsi="Times New Roman" w:cs="Times New Roman"/>
                <w:noProof/>
                <w:webHidden/>
                <w:sz w:val="28"/>
                <w:szCs w:val="28"/>
              </w:rPr>
              <w:instrText xml:space="preserve"> PAGEREF _Toc95480388 \h </w:instrText>
            </w:r>
            <w:r w:rsidRPr="00BA2FCB">
              <w:rPr>
                <w:rFonts w:ascii="Times New Roman" w:hAnsi="Times New Roman" w:cs="Times New Roman"/>
                <w:noProof/>
                <w:webHidden/>
                <w:sz w:val="28"/>
                <w:szCs w:val="28"/>
              </w:rPr>
            </w:r>
            <w:r w:rsidRPr="00BA2FCB">
              <w:rPr>
                <w:rFonts w:ascii="Times New Roman" w:hAnsi="Times New Roman" w:cs="Times New Roman"/>
                <w:noProof/>
                <w:webHidden/>
                <w:sz w:val="28"/>
                <w:szCs w:val="28"/>
              </w:rPr>
              <w:fldChar w:fldCharType="separate"/>
            </w:r>
            <w:r w:rsidR="00033944">
              <w:rPr>
                <w:rFonts w:ascii="Times New Roman" w:hAnsi="Times New Roman" w:cs="Times New Roman"/>
                <w:noProof/>
                <w:webHidden/>
                <w:sz w:val="28"/>
                <w:szCs w:val="28"/>
              </w:rPr>
              <w:t>3</w:t>
            </w:r>
            <w:r w:rsidRPr="00BA2FCB">
              <w:rPr>
                <w:rFonts w:ascii="Times New Roman" w:hAnsi="Times New Roman" w:cs="Times New Roman"/>
                <w:noProof/>
                <w:webHidden/>
                <w:sz w:val="28"/>
                <w:szCs w:val="28"/>
              </w:rPr>
              <w:fldChar w:fldCharType="end"/>
            </w:r>
          </w:hyperlink>
        </w:p>
        <w:p w14:paraId="41C21587" w14:textId="1AFA1333" w:rsidR="00BA2FCB" w:rsidRPr="00BA2FCB" w:rsidRDefault="00BA2FCB">
          <w:pPr>
            <w:pStyle w:val="11"/>
            <w:tabs>
              <w:tab w:val="right" w:leader="dot" w:pos="9345"/>
            </w:tabs>
            <w:rPr>
              <w:rFonts w:ascii="Times New Roman" w:eastAsiaTheme="minorEastAsia" w:hAnsi="Times New Roman" w:cs="Times New Roman"/>
              <w:noProof/>
              <w:sz w:val="28"/>
              <w:szCs w:val="28"/>
              <w:lang w:eastAsia="ru-RU"/>
            </w:rPr>
          </w:pPr>
          <w:hyperlink w:anchor="_Toc95480389" w:history="1">
            <w:r w:rsidRPr="00BA2FCB">
              <w:rPr>
                <w:rStyle w:val="a4"/>
                <w:rFonts w:ascii="Times New Roman" w:eastAsia="Times New Roman" w:hAnsi="Times New Roman" w:cs="Times New Roman"/>
                <w:b/>
                <w:bCs/>
                <w:noProof/>
                <w:sz w:val="28"/>
                <w:szCs w:val="28"/>
                <w:lang w:eastAsia="ru-RU"/>
              </w:rPr>
              <w:t xml:space="preserve">Глава 1. </w:t>
            </w:r>
            <w:r w:rsidRPr="00BA2FCB">
              <w:rPr>
                <w:rStyle w:val="a4"/>
                <w:rFonts w:ascii="Times New Roman" w:hAnsi="Times New Roman" w:cs="Times New Roman"/>
                <w:b/>
                <w:bCs/>
                <w:noProof/>
                <w:sz w:val="28"/>
                <w:szCs w:val="28"/>
              </w:rPr>
              <w:t>Истории возникновения танка Т-34</w:t>
            </w:r>
            <w:r w:rsidRPr="00BA2FCB">
              <w:rPr>
                <w:rFonts w:ascii="Times New Roman" w:hAnsi="Times New Roman" w:cs="Times New Roman"/>
                <w:noProof/>
                <w:webHidden/>
                <w:sz w:val="28"/>
                <w:szCs w:val="28"/>
              </w:rPr>
              <w:tab/>
            </w:r>
            <w:r w:rsidRPr="00BA2FCB">
              <w:rPr>
                <w:rFonts w:ascii="Times New Roman" w:hAnsi="Times New Roman" w:cs="Times New Roman"/>
                <w:noProof/>
                <w:webHidden/>
                <w:sz w:val="28"/>
                <w:szCs w:val="28"/>
              </w:rPr>
              <w:fldChar w:fldCharType="begin"/>
            </w:r>
            <w:r w:rsidRPr="00BA2FCB">
              <w:rPr>
                <w:rFonts w:ascii="Times New Roman" w:hAnsi="Times New Roman" w:cs="Times New Roman"/>
                <w:noProof/>
                <w:webHidden/>
                <w:sz w:val="28"/>
                <w:szCs w:val="28"/>
              </w:rPr>
              <w:instrText xml:space="preserve"> PAGEREF _Toc95480389 \h </w:instrText>
            </w:r>
            <w:r w:rsidRPr="00BA2FCB">
              <w:rPr>
                <w:rFonts w:ascii="Times New Roman" w:hAnsi="Times New Roman" w:cs="Times New Roman"/>
                <w:noProof/>
                <w:webHidden/>
                <w:sz w:val="28"/>
                <w:szCs w:val="28"/>
              </w:rPr>
            </w:r>
            <w:r w:rsidRPr="00BA2FCB">
              <w:rPr>
                <w:rFonts w:ascii="Times New Roman" w:hAnsi="Times New Roman" w:cs="Times New Roman"/>
                <w:noProof/>
                <w:webHidden/>
                <w:sz w:val="28"/>
                <w:szCs w:val="28"/>
              </w:rPr>
              <w:fldChar w:fldCharType="separate"/>
            </w:r>
            <w:r w:rsidR="00033944">
              <w:rPr>
                <w:rFonts w:ascii="Times New Roman" w:hAnsi="Times New Roman" w:cs="Times New Roman"/>
                <w:noProof/>
                <w:webHidden/>
                <w:sz w:val="28"/>
                <w:szCs w:val="28"/>
              </w:rPr>
              <w:t>5</w:t>
            </w:r>
            <w:r w:rsidRPr="00BA2FCB">
              <w:rPr>
                <w:rFonts w:ascii="Times New Roman" w:hAnsi="Times New Roman" w:cs="Times New Roman"/>
                <w:noProof/>
                <w:webHidden/>
                <w:sz w:val="28"/>
                <w:szCs w:val="28"/>
              </w:rPr>
              <w:fldChar w:fldCharType="end"/>
            </w:r>
          </w:hyperlink>
        </w:p>
        <w:p w14:paraId="4DC0A386" w14:textId="7514162D" w:rsidR="00BA2FCB" w:rsidRPr="00BA2FCB" w:rsidRDefault="00BA2FCB">
          <w:pPr>
            <w:pStyle w:val="11"/>
            <w:tabs>
              <w:tab w:val="right" w:leader="dot" w:pos="9345"/>
            </w:tabs>
            <w:rPr>
              <w:rFonts w:ascii="Times New Roman" w:eastAsiaTheme="minorEastAsia" w:hAnsi="Times New Roman" w:cs="Times New Roman"/>
              <w:noProof/>
              <w:sz w:val="28"/>
              <w:szCs w:val="28"/>
              <w:lang w:eastAsia="ru-RU"/>
            </w:rPr>
          </w:pPr>
          <w:hyperlink w:anchor="_Toc95480390" w:history="1">
            <w:r w:rsidRPr="00BA2FCB">
              <w:rPr>
                <w:rStyle w:val="a4"/>
                <w:rFonts w:ascii="Times New Roman" w:hAnsi="Times New Roman" w:cs="Times New Roman"/>
                <w:b/>
                <w:bCs/>
                <w:noProof/>
                <w:sz w:val="28"/>
                <w:szCs w:val="28"/>
              </w:rPr>
              <w:t>Глава 2.  Технические особенности Т-34.</w:t>
            </w:r>
            <w:r w:rsidRPr="00BA2FCB">
              <w:rPr>
                <w:rFonts w:ascii="Times New Roman" w:hAnsi="Times New Roman" w:cs="Times New Roman"/>
                <w:noProof/>
                <w:webHidden/>
                <w:sz w:val="28"/>
                <w:szCs w:val="28"/>
              </w:rPr>
              <w:tab/>
            </w:r>
            <w:r w:rsidRPr="00BA2FCB">
              <w:rPr>
                <w:rFonts w:ascii="Times New Roman" w:hAnsi="Times New Roman" w:cs="Times New Roman"/>
                <w:noProof/>
                <w:webHidden/>
                <w:sz w:val="28"/>
                <w:szCs w:val="28"/>
              </w:rPr>
              <w:fldChar w:fldCharType="begin"/>
            </w:r>
            <w:r w:rsidRPr="00BA2FCB">
              <w:rPr>
                <w:rFonts w:ascii="Times New Roman" w:hAnsi="Times New Roman" w:cs="Times New Roman"/>
                <w:noProof/>
                <w:webHidden/>
                <w:sz w:val="28"/>
                <w:szCs w:val="28"/>
              </w:rPr>
              <w:instrText xml:space="preserve"> PAGEREF _Toc95480390 \h </w:instrText>
            </w:r>
            <w:r w:rsidRPr="00BA2FCB">
              <w:rPr>
                <w:rFonts w:ascii="Times New Roman" w:hAnsi="Times New Roman" w:cs="Times New Roman"/>
                <w:noProof/>
                <w:webHidden/>
                <w:sz w:val="28"/>
                <w:szCs w:val="28"/>
              </w:rPr>
            </w:r>
            <w:r w:rsidRPr="00BA2FCB">
              <w:rPr>
                <w:rFonts w:ascii="Times New Roman" w:hAnsi="Times New Roman" w:cs="Times New Roman"/>
                <w:noProof/>
                <w:webHidden/>
                <w:sz w:val="28"/>
                <w:szCs w:val="28"/>
              </w:rPr>
              <w:fldChar w:fldCharType="separate"/>
            </w:r>
            <w:r w:rsidR="00033944">
              <w:rPr>
                <w:rFonts w:ascii="Times New Roman" w:hAnsi="Times New Roman" w:cs="Times New Roman"/>
                <w:noProof/>
                <w:webHidden/>
                <w:sz w:val="28"/>
                <w:szCs w:val="28"/>
              </w:rPr>
              <w:t>11</w:t>
            </w:r>
            <w:r w:rsidRPr="00BA2FCB">
              <w:rPr>
                <w:rFonts w:ascii="Times New Roman" w:hAnsi="Times New Roman" w:cs="Times New Roman"/>
                <w:noProof/>
                <w:webHidden/>
                <w:sz w:val="28"/>
                <w:szCs w:val="28"/>
              </w:rPr>
              <w:fldChar w:fldCharType="end"/>
            </w:r>
          </w:hyperlink>
        </w:p>
        <w:p w14:paraId="3CA5DE1B" w14:textId="06EA8890" w:rsidR="00BA2FCB" w:rsidRPr="00BA2FCB" w:rsidRDefault="00BA2FCB">
          <w:pPr>
            <w:pStyle w:val="11"/>
            <w:tabs>
              <w:tab w:val="right" w:leader="dot" w:pos="9345"/>
            </w:tabs>
            <w:rPr>
              <w:rFonts w:ascii="Times New Roman" w:eastAsiaTheme="minorEastAsia" w:hAnsi="Times New Roman" w:cs="Times New Roman"/>
              <w:noProof/>
              <w:sz w:val="28"/>
              <w:szCs w:val="28"/>
              <w:lang w:eastAsia="ru-RU"/>
            </w:rPr>
          </w:pPr>
          <w:hyperlink w:anchor="_Toc95480392" w:history="1">
            <w:r w:rsidRPr="00BA2FCB">
              <w:rPr>
                <w:rStyle w:val="a4"/>
                <w:rFonts w:ascii="Times New Roman" w:hAnsi="Times New Roman" w:cs="Times New Roman"/>
                <w:b/>
                <w:bCs/>
                <w:noProof/>
                <w:sz w:val="28"/>
                <w:szCs w:val="28"/>
              </w:rPr>
              <w:t>Глава 3.  Крупные танковые сражения и роль танка Т-34 в них</w:t>
            </w:r>
            <w:r w:rsidRPr="00BA2FCB">
              <w:rPr>
                <w:rFonts w:ascii="Times New Roman" w:hAnsi="Times New Roman" w:cs="Times New Roman"/>
                <w:noProof/>
                <w:webHidden/>
                <w:sz w:val="28"/>
                <w:szCs w:val="28"/>
              </w:rPr>
              <w:tab/>
            </w:r>
            <w:r w:rsidRPr="00BA2FCB">
              <w:rPr>
                <w:rFonts w:ascii="Times New Roman" w:hAnsi="Times New Roman" w:cs="Times New Roman"/>
                <w:noProof/>
                <w:webHidden/>
                <w:sz w:val="28"/>
                <w:szCs w:val="28"/>
              </w:rPr>
              <w:fldChar w:fldCharType="begin"/>
            </w:r>
            <w:r w:rsidRPr="00BA2FCB">
              <w:rPr>
                <w:rFonts w:ascii="Times New Roman" w:hAnsi="Times New Roman" w:cs="Times New Roman"/>
                <w:noProof/>
                <w:webHidden/>
                <w:sz w:val="28"/>
                <w:szCs w:val="28"/>
              </w:rPr>
              <w:instrText xml:space="preserve"> PAGEREF _Toc95480392 \h </w:instrText>
            </w:r>
            <w:r w:rsidRPr="00BA2FCB">
              <w:rPr>
                <w:rFonts w:ascii="Times New Roman" w:hAnsi="Times New Roman" w:cs="Times New Roman"/>
                <w:noProof/>
                <w:webHidden/>
                <w:sz w:val="28"/>
                <w:szCs w:val="28"/>
              </w:rPr>
            </w:r>
            <w:r w:rsidRPr="00BA2FCB">
              <w:rPr>
                <w:rFonts w:ascii="Times New Roman" w:hAnsi="Times New Roman" w:cs="Times New Roman"/>
                <w:noProof/>
                <w:webHidden/>
                <w:sz w:val="28"/>
                <w:szCs w:val="28"/>
              </w:rPr>
              <w:fldChar w:fldCharType="separate"/>
            </w:r>
            <w:r w:rsidR="00033944">
              <w:rPr>
                <w:rFonts w:ascii="Times New Roman" w:hAnsi="Times New Roman" w:cs="Times New Roman"/>
                <w:noProof/>
                <w:webHidden/>
                <w:sz w:val="28"/>
                <w:szCs w:val="28"/>
              </w:rPr>
              <w:t>19</w:t>
            </w:r>
            <w:r w:rsidRPr="00BA2FCB">
              <w:rPr>
                <w:rFonts w:ascii="Times New Roman" w:hAnsi="Times New Roman" w:cs="Times New Roman"/>
                <w:noProof/>
                <w:webHidden/>
                <w:sz w:val="28"/>
                <w:szCs w:val="28"/>
              </w:rPr>
              <w:fldChar w:fldCharType="end"/>
            </w:r>
          </w:hyperlink>
        </w:p>
        <w:p w14:paraId="42469756" w14:textId="18C1550D" w:rsidR="00BA2FCB" w:rsidRPr="00BA2FCB" w:rsidRDefault="00BA2FCB">
          <w:pPr>
            <w:pStyle w:val="11"/>
            <w:tabs>
              <w:tab w:val="right" w:leader="dot" w:pos="9345"/>
            </w:tabs>
            <w:rPr>
              <w:rFonts w:ascii="Times New Roman" w:eastAsiaTheme="minorEastAsia" w:hAnsi="Times New Roman" w:cs="Times New Roman"/>
              <w:noProof/>
              <w:sz w:val="28"/>
              <w:szCs w:val="28"/>
              <w:lang w:eastAsia="ru-RU"/>
            </w:rPr>
          </w:pPr>
          <w:hyperlink w:anchor="_Toc95480393" w:history="1">
            <w:r w:rsidRPr="00BA2FCB">
              <w:rPr>
                <w:rStyle w:val="a4"/>
                <w:rFonts w:ascii="Times New Roman" w:hAnsi="Times New Roman" w:cs="Times New Roman"/>
                <w:b/>
                <w:bCs/>
                <w:noProof/>
                <w:sz w:val="28"/>
                <w:szCs w:val="28"/>
              </w:rPr>
              <w:t xml:space="preserve">Глава 4. </w:t>
            </w:r>
            <w:r w:rsidRPr="00BA2FCB">
              <w:rPr>
                <w:rStyle w:val="a4"/>
                <w:rFonts w:ascii="Times New Roman" w:hAnsi="Times New Roman" w:cs="Times New Roman"/>
                <w:b/>
                <w:bCs/>
                <w:noProof/>
                <w:kern w:val="36"/>
                <w:sz w:val="28"/>
                <w:szCs w:val="28"/>
              </w:rPr>
              <w:t xml:space="preserve"> Выдающиеся танкисты Великой Отечественной Войны</w:t>
            </w:r>
            <w:r w:rsidRPr="00BA2FCB">
              <w:rPr>
                <w:rFonts w:ascii="Times New Roman" w:hAnsi="Times New Roman" w:cs="Times New Roman"/>
                <w:noProof/>
                <w:webHidden/>
                <w:sz w:val="28"/>
                <w:szCs w:val="28"/>
              </w:rPr>
              <w:tab/>
            </w:r>
            <w:r w:rsidRPr="00BA2FCB">
              <w:rPr>
                <w:rFonts w:ascii="Times New Roman" w:hAnsi="Times New Roman" w:cs="Times New Roman"/>
                <w:noProof/>
                <w:webHidden/>
                <w:sz w:val="28"/>
                <w:szCs w:val="28"/>
              </w:rPr>
              <w:fldChar w:fldCharType="begin"/>
            </w:r>
            <w:r w:rsidRPr="00BA2FCB">
              <w:rPr>
                <w:rFonts w:ascii="Times New Roman" w:hAnsi="Times New Roman" w:cs="Times New Roman"/>
                <w:noProof/>
                <w:webHidden/>
                <w:sz w:val="28"/>
                <w:szCs w:val="28"/>
              </w:rPr>
              <w:instrText xml:space="preserve"> PAGEREF _Toc95480393 \h </w:instrText>
            </w:r>
            <w:r w:rsidRPr="00BA2FCB">
              <w:rPr>
                <w:rFonts w:ascii="Times New Roman" w:hAnsi="Times New Roman" w:cs="Times New Roman"/>
                <w:noProof/>
                <w:webHidden/>
                <w:sz w:val="28"/>
                <w:szCs w:val="28"/>
              </w:rPr>
            </w:r>
            <w:r w:rsidRPr="00BA2FCB">
              <w:rPr>
                <w:rFonts w:ascii="Times New Roman" w:hAnsi="Times New Roman" w:cs="Times New Roman"/>
                <w:noProof/>
                <w:webHidden/>
                <w:sz w:val="28"/>
                <w:szCs w:val="28"/>
              </w:rPr>
              <w:fldChar w:fldCharType="separate"/>
            </w:r>
            <w:r w:rsidR="00033944">
              <w:rPr>
                <w:rFonts w:ascii="Times New Roman" w:hAnsi="Times New Roman" w:cs="Times New Roman"/>
                <w:noProof/>
                <w:webHidden/>
                <w:sz w:val="28"/>
                <w:szCs w:val="28"/>
              </w:rPr>
              <w:t>27</w:t>
            </w:r>
            <w:r w:rsidRPr="00BA2FCB">
              <w:rPr>
                <w:rFonts w:ascii="Times New Roman" w:hAnsi="Times New Roman" w:cs="Times New Roman"/>
                <w:noProof/>
                <w:webHidden/>
                <w:sz w:val="28"/>
                <w:szCs w:val="28"/>
              </w:rPr>
              <w:fldChar w:fldCharType="end"/>
            </w:r>
          </w:hyperlink>
        </w:p>
        <w:p w14:paraId="29289CCE" w14:textId="3349B92F" w:rsidR="00BA2FCB" w:rsidRPr="00BA2FCB" w:rsidRDefault="00BA2FCB">
          <w:pPr>
            <w:pStyle w:val="11"/>
            <w:tabs>
              <w:tab w:val="right" w:leader="dot" w:pos="9345"/>
            </w:tabs>
            <w:rPr>
              <w:rFonts w:ascii="Times New Roman" w:eastAsiaTheme="minorEastAsia" w:hAnsi="Times New Roman" w:cs="Times New Roman"/>
              <w:noProof/>
              <w:sz w:val="28"/>
              <w:szCs w:val="28"/>
              <w:lang w:eastAsia="ru-RU"/>
            </w:rPr>
          </w:pPr>
          <w:hyperlink w:anchor="_Toc95480394" w:history="1">
            <w:r w:rsidRPr="00BA2FCB">
              <w:rPr>
                <w:rStyle w:val="a4"/>
                <w:rFonts w:ascii="Times New Roman" w:hAnsi="Times New Roman" w:cs="Times New Roman"/>
                <w:b/>
                <w:bCs/>
                <w:noProof/>
                <w:sz w:val="28"/>
                <w:szCs w:val="28"/>
              </w:rPr>
              <w:t>Заключение</w:t>
            </w:r>
            <w:r w:rsidRPr="00BA2FCB">
              <w:rPr>
                <w:rFonts w:ascii="Times New Roman" w:hAnsi="Times New Roman" w:cs="Times New Roman"/>
                <w:noProof/>
                <w:webHidden/>
                <w:sz w:val="28"/>
                <w:szCs w:val="28"/>
              </w:rPr>
              <w:tab/>
            </w:r>
            <w:r w:rsidRPr="00BA2FCB">
              <w:rPr>
                <w:rFonts w:ascii="Times New Roman" w:hAnsi="Times New Roman" w:cs="Times New Roman"/>
                <w:noProof/>
                <w:webHidden/>
                <w:sz w:val="28"/>
                <w:szCs w:val="28"/>
              </w:rPr>
              <w:fldChar w:fldCharType="begin"/>
            </w:r>
            <w:r w:rsidRPr="00BA2FCB">
              <w:rPr>
                <w:rFonts w:ascii="Times New Roman" w:hAnsi="Times New Roman" w:cs="Times New Roman"/>
                <w:noProof/>
                <w:webHidden/>
                <w:sz w:val="28"/>
                <w:szCs w:val="28"/>
              </w:rPr>
              <w:instrText xml:space="preserve"> PAGEREF _Toc95480394 \h </w:instrText>
            </w:r>
            <w:r w:rsidRPr="00BA2FCB">
              <w:rPr>
                <w:rFonts w:ascii="Times New Roman" w:hAnsi="Times New Roman" w:cs="Times New Roman"/>
                <w:noProof/>
                <w:webHidden/>
                <w:sz w:val="28"/>
                <w:szCs w:val="28"/>
              </w:rPr>
            </w:r>
            <w:r w:rsidRPr="00BA2FCB">
              <w:rPr>
                <w:rFonts w:ascii="Times New Roman" w:hAnsi="Times New Roman" w:cs="Times New Roman"/>
                <w:noProof/>
                <w:webHidden/>
                <w:sz w:val="28"/>
                <w:szCs w:val="28"/>
              </w:rPr>
              <w:fldChar w:fldCharType="separate"/>
            </w:r>
            <w:r w:rsidR="00033944">
              <w:rPr>
                <w:rFonts w:ascii="Times New Roman" w:hAnsi="Times New Roman" w:cs="Times New Roman"/>
                <w:noProof/>
                <w:webHidden/>
                <w:sz w:val="28"/>
                <w:szCs w:val="28"/>
              </w:rPr>
              <w:t>33</w:t>
            </w:r>
            <w:r w:rsidRPr="00BA2FCB">
              <w:rPr>
                <w:rFonts w:ascii="Times New Roman" w:hAnsi="Times New Roman" w:cs="Times New Roman"/>
                <w:noProof/>
                <w:webHidden/>
                <w:sz w:val="28"/>
                <w:szCs w:val="28"/>
              </w:rPr>
              <w:fldChar w:fldCharType="end"/>
            </w:r>
          </w:hyperlink>
        </w:p>
        <w:p w14:paraId="16144728" w14:textId="1ADC242C" w:rsidR="00BA2FCB" w:rsidRPr="00BA2FCB" w:rsidRDefault="00BA2FCB">
          <w:pPr>
            <w:pStyle w:val="11"/>
            <w:tabs>
              <w:tab w:val="right" w:leader="dot" w:pos="9345"/>
            </w:tabs>
            <w:rPr>
              <w:rFonts w:ascii="Times New Roman" w:eastAsiaTheme="minorEastAsia" w:hAnsi="Times New Roman" w:cs="Times New Roman"/>
              <w:noProof/>
              <w:sz w:val="28"/>
              <w:szCs w:val="28"/>
              <w:lang w:eastAsia="ru-RU"/>
            </w:rPr>
          </w:pPr>
          <w:hyperlink w:anchor="_Toc95480395" w:history="1">
            <w:r w:rsidRPr="00BA2FCB">
              <w:rPr>
                <w:rStyle w:val="a4"/>
                <w:rFonts w:ascii="Times New Roman" w:eastAsia="Times New Roman" w:hAnsi="Times New Roman" w:cs="Times New Roman"/>
                <w:b/>
                <w:noProof/>
                <w:sz w:val="28"/>
                <w:szCs w:val="28"/>
                <w:lang w:eastAsia="ru-RU"/>
              </w:rPr>
              <w:t>Список источников и литературы</w:t>
            </w:r>
            <w:r w:rsidRPr="00BA2FCB">
              <w:rPr>
                <w:rFonts w:ascii="Times New Roman" w:hAnsi="Times New Roman" w:cs="Times New Roman"/>
                <w:noProof/>
                <w:webHidden/>
                <w:sz w:val="28"/>
                <w:szCs w:val="28"/>
              </w:rPr>
              <w:tab/>
            </w:r>
            <w:r w:rsidRPr="00BA2FCB">
              <w:rPr>
                <w:rFonts w:ascii="Times New Roman" w:hAnsi="Times New Roman" w:cs="Times New Roman"/>
                <w:noProof/>
                <w:webHidden/>
                <w:sz w:val="28"/>
                <w:szCs w:val="28"/>
              </w:rPr>
              <w:fldChar w:fldCharType="begin"/>
            </w:r>
            <w:r w:rsidRPr="00BA2FCB">
              <w:rPr>
                <w:rFonts w:ascii="Times New Roman" w:hAnsi="Times New Roman" w:cs="Times New Roman"/>
                <w:noProof/>
                <w:webHidden/>
                <w:sz w:val="28"/>
                <w:szCs w:val="28"/>
              </w:rPr>
              <w:instrText xml:space="preserve"> PAGEREF _Toc95480395 \h </w:instrText>
            </w:r>
            <w:r w:rsidRPr="00BA2FCB">
              <w:rPr>
                <w:rFonts w:ascii="Times New Roman" w:hAnsi="Times New Roman" w:cs="Times New Roman"/>
                <w:noProof/>
                <w:webHidden/>
                <w:sz w:val="28"/>
                <w:szCs w:val="28"/>
              </w:rPr>
            </w:r>
            <w:r w:rsidRPr="00BA2FCB">
              <w:rPr>
                <w:rFonts w:ascii="Times New Roman" w:hAnsi="Times New Roman" w:cs="Times New Roman"/>
                <w:noProof/>
                <w:webHidden/>
                <w:sz w:val="28"/>
                <w:szCs w:val="28"/>
              </w:rPr>
              <w:fldChar w:fldCharType="separate"/>
            </w:r>
            <w:r w:rsidR="00033944">
              <w:rPr>
                <w:rFonts w:ascii="Times New Roman" w:hAnsi="Times New Roman" w:cs="Times New Roman"/>
                <w:noProof/>
                <w:webHidden/>
                <w:sz w:val="28"/>
                <w:szCs w:val="28"/>
              </w:rPr>
              <w:t>35</w:t>
            </w:r>
            <w:r w:rsidRPr="00BA2FCB">
              <w:rPr>
                <w:rFonts w:ascii="Times New Roman" w:hAnsi="Times New Roman" w:cs="Times New Roman"/>
                <w:noProof/>
                <w:webHidden/>
                <w:sz w:val="28"/>
                <w:szCs w:val="28"/>
              </w:rPr>
              <w:fldChar w:fldCharType="end"/>
            </w:r>
          </w:hyperlink>
        </w:p>
        <w:p w14:paraId="6032BFB3" w14:textId="1C35CF5E" w:rsidR="00BA2FCB" w:rsidRPr="00BA2FCB" w:rsidRDefault="00BA2FCB">
          <w:pPr>
            <w:rPr>
              <w:sz w:val="28"/>
              <w:szCs w:val="28"/>
            </w:rPr>
          </w:pPr>
          <w:r w:rsidRPr="00BA2FCB">
            <w:rPr>
              <w:rFonts w:ascii="Times New Roman" w:hAnsi="Times New Roman" w:cs="Times New Roman"/>
              <w:b/>
              <w:bCs/>
              <w:sz w:val="28"/>
              <w:szCs w:val="28"/>
            </w:rPr>
            <w:fldChar w:fldCharType="end"/>
          </w:r>
        </w:p>
      </w:sdtContent>
    </w:sdt>
    <w:p w14:paraId="16418463" w14:textId="5B41B583" w:rsidR="00BA2FCB" w:rsidRPr="00BA2FCB" w:rsidRDefault="00BA2FCB" w:rsidP="00BA2FCB">
      <w:pPr>
        <w:shd w:val="clear" w:color="auto" w:fill="FFFFFF"/>
        <w:spacing w:after="150" w:line="360" w:lineRule="auto"/>
        <w:ind w:firstLine="426"/>
        <w:jc w:val="both"/>
        <w:rPr>
          <w:rFonts w:ascii="Times New Roman" w:eastAsia="Times New Roman" w:hAnsi="Times New Roman" w:cs="Times New Roman"/>
          <w:b/>
          <w:bCs/>
          <w:sz w:val="28"/>
          <w:szCs w:val="28"/>
          <w:lang w:eastAsia="ru-RU"/>
        </w:rPr>
      </w:pPr>
      <w:r w:rsidRPr="00BA2FCB">
        <w:rPr>
          <w:rFonts w:ascii="Helvetica" w:eastAsia="Times New Roman" w:hAnsi="Helvetica" w:cs="Helvetica"/>
          <w:b/>
          <w:bCs/>
          <w:sz w:val="28"/>
          <w:szCs w:val="28"/>
          <w:lang w:eastAsia="ru-RU"/>
        </w:rPr>
        <w:t xml:space="preserve">                </w:t>
      </w:r>
    </w:p>
    <w:p w14:paraId="372919DD" w14:textId="77777777" w:rsidR="00BA2FCB" w:rsidRPr="00BA2FCB" w:rsidRDefault="000B4FF4" w:rsidP="00723046">
      <w:pPr>
        <w:shd w:val="clear" w:color="auto" w:fill="FFFFFF"/>
        <w:spacing w:after="150" w:line="360" w:lineRule="auto"/>
        <w:ind w:firstLine="426"/>
        <w:jc w:val="both"/>
        <w:rPr>
          <w:rFonts w:ascii="Helvetica" w:eastAsia="Times New Roman" w:hAnsi="Helvetica" w:cs="Helvetica"/>
          <w:b/>
          <w:bCs/>
          <w:sz w:val="28"/>
          <w:szCs w:val="28"/>
          <w:lang w:eastAsia="ru-RU"/>
        </w:rPr>
      </w:pPr>
      <w:r w:rsidRPr="00BA2FCB">
        <w:rPr>
          <w:rFonts w:ascii="Helvetica" w:eastAsia="Times New Roman" w:hAnsi="Helvetica" w:cs="Helvetica"/>
          <w:b/>
          <w:bCs/>
          <w:sz w:val="28"/>
          <w:szCs w:val="28"/>
          <w:lang w:eastAsia="ru-RU"/>
        </w:rPr>
        <w:t xml:space="preserve">    </w:t>
      </w:r>
    </w:p>
    <w:p w14:paraId="177A2266" w14:textId="77777777" w:rsidR="00BA2FCB" w:rsidRDefault="00BA2FCB" w:rsidP="00723046">
      <w:pPr>
        <w:shd w:val="clear" w:color="auto" w:fill="FFFFFF"/>
        <w:spacing w:after="150" w:line="360" w:lineRule="auto"/>
        <w:ind w:firstLine="426"/>
        <w:jc w:val="both"/>
        <w:rPr>
          <w:rFonts w:ascii="Helvetica" w:eastAsia="Times New Roman" w:hAnsi="Helvetica" w:cs="Helvetica"/>
          <w:b/>
          <w:bCs/>
          <w:sz w:val="28"/>
          <w:szCs w:val="28"/>
          <w:lang w:eastAsia="ru-RU"/>
        </w:rPr>
      </w:pPr>
    </w:p>
    <w:p w14:paraId="1741A816" w14:textId="77777777" w:rsidR="00BA2FCB" w:rsidRDefault="00BA2FCB" w:rsidP="00723046">
      <w:pPr>
        <w:shd w:val="clear" w:color="auto" w:fill="FFFFFF"/>
        <w:spacing w:after="150" w:line="360" w:lineRule="auto"/>
        <w:ind w:firstLine="426"/>
        <w:jc w:val="both"/>
        <w:rPr>
          <w:rFonts w:ascii="Helvetica" w:eastAsia="Times New Roman" w:hAnsi="Helvetica" w:cs="Helvetica"/>
          <w:b/>
          <w:bCs/>
          <w:sz w:val="28"/>
          <w:szCs w:val="28"/>
          <w:lang w:eastAsia="ru-RU"/>
        </w:rPr>
      </w:pPr>
    </w:p>
    <w:p w14:paraId="62FE7C88" w14:textId="77777777" w:rsidR="00BA2FCB" w:rsidRDefault="00BA2FCB" w:rsidP="00723046">
      <w:pPr>
        <w:shd w:val="clear" w:color="auto" w:fill="FFFFFF"/>
        <w:spacing w:after="150" w:line="360" w:lineRule="auto"/>
        <w:ind w:firstLine="426"/>
        <w:jc w:val="both"/>
        <w:rPr>
          <w:rFonts w:ascii="Helvetica" w:eastAsia="Times New Roman" w:hAnsi="Helvetica" w:cs="Helvetica"/>
          <w:b/>
          <w:bCs/>
          <w:sz w:val="28"/>
          <w:szCs w:val="28"/>
          <w:lang w:eastAsia="ru-RU"/>
        </w:rPr>
      </w:pPr>
    </w:p>
    <w:p w14:paraId="0756CA42" w14:textId="77777777" w:rsidR="00BA2FCB" w:rsidRDefault="00BA2FCB" w:rsidP="00723046">
      <w:pPr>
        <w:shd w:val="clear" w:color="auto" w:fill="FFFFFF"/>
        <w:spacing w:after="150" w:line="360" w:lineRule="auto"/>
        <w:ind w:firstLine="426"/>
        <w:jc w:val="both"/>
        <w:rPr>
          <w:rFonts w:ascii="Helvetica" w:eastAsia="Times New Roman" w:hAnsi="Helvetica" w:cs="Helvetica"/>
          <w:b/>
          <w:bCs/>
          <w:sz w:val="28"/>
          <w:szCs w:val="28"/>
          <w:lang w:eastAsia="ru-RU"/>
        </w:rPr>
      </w:pPr>
    </w:p>
    <w:p w14:paraId="57125F2F" w14:textId="77777777" w:rsidR="00BA2FCB" w:rsidRDefault="00BA2FCB" w:rsidP="00723046">
      <w:pPr>
        <w:shd w:val="clear" w:color="auto" w:fill="FFFFFF"/>
        <w:spacing w:after="150" w:line="360" w:lineRule="auto"/>
        <w:ind w:firstLine="426"/>
        <w:jc w:val="both"/>
        <w:rPr>
          <w:rFonts w:ascii="Helvetica" w:eastAsia="Times New Roman" w:hAnsi="Helvetica" w:cs="Helvetica"/>
          <w:b/>
          <w:bCs/>
          <w:sz w:val="28"/>
          <w:szCs w:val="28"/>
          <w:lang w:eastAsia="ru-RU"/>
        </w:rPr>
      </w:pPr>
    </w:p>
    <w:p w14:paraId="264E60BC" w14:textId="77777777" w:rsidR="00BA2FCB" w:rsidRDefault="00BA2FCB" w:rsidP="00BA2FCB">
      <w:pPr>
        <w:shd w:val="clear" w:color="auto" w:fill="FFFFFF"/>
        <w:spacing w:after="150" w:line="360" w:lineRule="auto"/>
        <w:jc w:val="both"/>
        <w:rPr>
          <w:rFonts w:ascii="Helvetica" w:eastAsia="Times New Roman" w:hAnsi="Helvetica" w:cs="Helvetica"/>
          <w:b/>
          <w:bCs/>
          <w:sz w:val="28"/>
          <w:szCs w:val="28"/>
          <w:lang w:eastAsia="ru-RU"/>
        </w:rPr>
      </w:pPr>
      <w:bookmarkStart w:id="1" w:name="_Toc95480388"/>
    </w:p>
    <w:p w14:paraId="1BDFD116" w14:textId="77777777" w:rsidR="00BA2FCB" w:rsidRDefault="00BA2FCB" w:rsidP="00BA2FCB">
      <w:pPr>
        <w:shd w:val="clear" w:color="auto" w:fill="FFFFFF"/>
        <w:spacing w:after="150" w:line="360" w:lineRule="auto"/>
        <w:jc w:val="both"/>
        <w:rPr>
          <w:rFonts w:ascii="Helvetica" w:eastAsia="Times New Roman" w:hAnsi="Helvetica" w:cs="Helvetica"/>
          <w:b/>
          <w:bCs/>
          <w:sz w:val="28"/>
          <w:szCs w:val="28"/>
          <w:lang w:eastAsia="ru-RU"/>
        </w:rPr>
      </w:pPr>
    </w:p>
    <w:p w14:paraId="5F6042CC" w14:textId="77777777" w:rsidR="00BA2FCB" w:rsidRDefault="00BA2FCB" w:rsidP="00BA2FCB">
      <w:pPr>
        <w:shd w:val="clear" w:color="auto" w:fill="FFFFFF"/>
        <w:spacing w:after="150" w:line="360" w:lineRule="auto"/>
        <w:jc w:val="both"/>
        <w:rPr>
          <w:rFonts w:ascii="Helvetica" w:eastAsia="Times New Roman" w:hAnsi="Helvetica" w:cs="Helvetica"/>
          <w:b/>
          <w:bCs/>
          <w:sz w:val="28"/>
          <w:szCs w:val="28"/>
          <w:lang w:eastAsia="ru-RU"/>
        </w:rPr>
      </w:pPr>
    </w:p>
    <w:p w14:paraId="20B34416" w14:textId="77777777" w:rsidR="00BA2FCB" w:rsidRDefault="00BA2FCB" w:rsidP="00BA2FCB">
      <w:pPr>
        <w:shd w:val="clear" w:color="auto" w:fill="FFFFFF"/>
        <w:spacing w:after="150" w:line="360" w:lineRule="auto"/>
        <w:jc w:val="both"/>
        <w:rPr>
          <w:rFonts w:ascii="Helvetica" w:eastAsia="Times New Roman" w:hAnsi="Helvetica" w:cs="Helvetica"/>
          <w:b/>
          <w:bCs/>
          <w:sz w:val="28"/>
          <w:szCs w:val="28"/>
          <w:lang w:eastAsia="ru-RU"/>
        </w:rPr>
      </w:pPr>
    </w:p>
    <w:p w14:paraId="11FC116C" w14:textId="77777777" w:rsidR="00BA2FCB" w:rsidRDefault="00BA2FCB" w:rsidP="00BA2FCB">
      <w:pPr>
        <w:shd w:val="clear" w:color="auto" w:fill="FFFFFF"/>
        <w:spacing w:after="150" w:line="360" w:lineRule="auto"/>
        <w:jc w:val="both"/>
        <w:rPr>
          <w:rFonts w:ascii="Helvetica" w:eastAsia="Times New Roman" w:hAnsi="Helvetica" w:cs="Helvetica"/>
          <w:b/>
          <w:bCs/>
          <w:sz w:val="28"/>
          <w:szCs w:val="28"/>
          <w:lang w:eastAsia="ru-RU"/>
        </w:rPr>
      </w:pPr>
    </w:p>
    <w:p w14:paraId="28406168" w14:textId="77777777" w:rsidR="00BA2FCB" w:rsidRDefault="00BA2FCB" w:rsidP="00BA2FCB">
      <w:pPr>
        <w:shd w:val="clear" w:color="auto" w:fill="FFFFFF"/>
        <w:spacing w:after="150" w:line="360" w:lineRule="auto"/>
        <w:jc w:val="both"/>
        <w:rPr>
          <w:rFonts w:ascii="Helvetica" w:eastAsia="Times New Roman" w:hAnsi="Helvetica" w:cs="Helvetica"/>
          <w:b/>
          <w:bCs/>
          <w:sz w:val="28"/>
          <w:szCs w:val="28"/>
          <w:lang w:eastAsia="ru-RU"/>
        </w:rPr>
      </w:pPr>
    </w:p>
    <w:p w14:paraId="2BE2FB0B" w14:textId="77777777" w:rsidR="00BA2FCB" w:rsidRDefault="00BA2FCB" w:rsidP="00BA2FCB">
      <w:pPr>
        <w:shd w:val="clear" w:color="auto" w:fill="FFFFFF"/>
        <w:spacing w:after="150" w:line="360" w:lineRule="auto"/>
        <w:jc w:val="both"/>
        <w:rPr>
          <w:rFonts w:ascii="Helvetica" w:eastAsia="Times New Roman" w:hAnsi="Helvetica" w:cs="Helvetica"/>
          <w:b/>
          <w:bCs/>
          <w:sz w:val="28"/>
          <w:szCs w:val="28"/>
          <w:lang w:eastAsia="ru-RU"/>
        </w:rPr>
      </w:pPr>
    </w:p>
    <w:p w14:paraId="5F8CCA8E" w14:textId="77777777" w:rsidR="00BA2FCB" w:rsidRDefault="00BA2FCB" w:rsidP="00BA2FCB">
      <w:pPr>
        <w:shd w:val="clear" w:color="auto" w:fill="FFFFFF"/>
        <w:spacing w:after="150" w:line="360" w:lineRule="auto"/>
        <w:jc w:val="both"/>
        <w:rPr>
          <w:rFonts w:ascii="Helvetica" w:eastAsia="Times New Roman" w:hAnsi="Helvetica" w:cs="Helvetica"/>
          <w:b/>
          <w:bCs/>
          <w:sz w:val="28"/>
          <w:szCs w:val="28"/>
          <w:lang w:eastAsia="ru-RU"/>
        </w:rPr>
      </w:pPr>
    </w:p>
    <w:p w14:paraId="38BBC8BB" w14:textId="77777777" w:rsidR="00BA2FCB" w:rsidRDefault="00BA2FCB" w:rsidP="00BA2FCB">
      <w:pPr>
        <w:shd w:val="clear" w:color="auto" w:fill="FFFFFF"/>
        <w:spacing w:after="150" w:line="360" w:lineRule="auto"/>
        <w:jc w:val="both"/>
        <w:rPr>
          <w:rFonts w:ascii="Helvetica" w:eastAsia="Times New Roman" w:hAnsi="Helvetica" w:cs="Helvetica"/>
          <w:b/>
          <w:bCs/>
          <w:sz w:val="28"/>
          <w:szCs w:val="28"/>
          <w:lang w:eastAsia="ru-RU"/>
        </w:rPr>
      </w:pPr>
    </w:p>
    <w:p w14:paraId="2B87D830" w14:textId="77777777" w:rsidR="00033944" w:rsidRDefault="00033944" w:rsidP="00BA2FCB">
      <w:pPr>
        <w:shd w:val="clear" w:color="auto" w:fill="FFFFFF"/>
        <w:spacing w:after="150" w:line="360" w:lineRule="auto"/>
        <w:jc w:val="center"/>
        <w:rPr>
          <w:rFonts w:ascii="Times New Roman" w:hAnsi="Times New Roman" w:cs="Times New Roman"/>
          <w:b/>
          <w:bCs/>
          <w:sz w:val="28"/>
          <w:szCs w:val="28"/>
        </w:rPr>
      </w:pPr>
    </w:p>
    <w:p w14:paraId="166D9256" w14:textId="08F7F53D" w:rsidR="001B7F1A" w:rsidRPr="00BA2FCB" w:rsidRDefault="001B7F1A" w:rsidP="00BA2FCB">
      <w:pPr>
        <w:shd w:val="clear" w:color="auto" w:fill="FFFFFF"/>
        <w:spacing w:after="150" w:line="360" w:lineRule="auto"/>
        <w:jc w:val="center"/>
        <w:rPr>
          <w:rFonts w:ascii="Times New Roman" w:eastAsia="Times New Roman" w:hAnsi="Times New Roman" w:cs="Times New Roman"/>
          <w:sz w:val="28"/>
          <w:szCs w:val="28"/>
          <w:lang w:eastAsia="ru-RU"/>
        </w:rPr>
      </w:pPr>
      <w:r w:rsidRPr="00723046">
        <w:rPr>
          <w:rFonts w:ascii="Times New Roman" w:hAnsi="Times New Roman" w:cs="Times New Roman"/>
          <w:b/>
          <w:bCs/>
          <w:sz w:val="28"/>
          <w:szCs w:val="28"/>
        </w:rPr>
        <w:lastRenderedPageBreak/>
        <w:t>Введение</w:t>
      </w:r>
      <w:bookmarkEnd w:id="1"/>
    </w:p>
    <w:p w14:paraId="29E184BC" w14:textId="4613F764" w:rsidR="001B7F1A" w:rsidRPr="00723046" w:rsidRDefault="001B7F1A" w:rsidP="00723046">
      <w:pPr>
        <w:shd w:val="clear" w:color="auto" w:fill="FFFFFF"/>
        <w:spacing w:before="100" w:beforeAutospacing="1" w:after="100" w:afterAutospacing="1" w:line="360" w:lineRule="auto"/>
        <w:ind w:firstLine="426"/>
        <w:contextualSpacing/>
        <w:jc w:val="both"/>
        <w:rPr>
          <w:rFonts w:ascii="Arial" w:hAnsi="Arial" w:cs="Arial"/>
          <w:sz w:val="20"/>
          <w:szCs w:val="20"/>
        </w:rPr>
      </w:pPr>
      <w:r w:rsidRPr="00723046">
        <w:rPr>
          <w:rFonts w:ascii="Arial" w:hAnsi="Arial" w:cs="Arial"/>
          <w:sz w:val="20"/>
          <w:szCs w:val="20"/>
        </w:rPr>
        <w:t xml:space="preserve">    </w:t>
      </w:r>
      <w:r w:rsidR="003E7D68" w:rsidRPr="00723046">
        <w:rPr>
          <w:rFonts w:ascii="Arial" w:hAnsi="Arial" w:cs="Arial"/>
          <w:sz w:val="20"/>
          <w:szCs w:val="20"/>
        </w:rPr>
        <w:t xml:space="preserve">  </w:t>
      </w:r>
      <w:r w:rsidR="000F0D9D" w:rsidRPr="00723046">
        <w:rPr>
          <w:rFonts w:ascii="Arial" w:hAnsi="Arial" w:cs="Arial"/>
          <w:sz w:val="20"/>
          <w:szCs w:val="20"/>
        </w:rPr>
        <w:t xml:space="preserve">    </w:t>
      </w:r>
      <w:r w:rsidRPr="00723046">
        <w:rPr>
          <w:rFonts w:ascii="Times New Roman" w:hAnsi="Times New Roman" w:cs="Times New Roman"/>
          <w:sz w:val="28"/>
          <w:szCs w:val="28"/>
        </w:rPr>
        <w:t>77 лет прошло с то</w:t>
      </w:r>
      <w:r w:rsidR="000F0D9D" w:rsidRPr="00723046">
        <w:rPr>
          <w:rFonts w:ascii="Times New Roman" w:hAnsi="Times New Roman" w:cs="Times New Roman"/>
          <w:sz w:val="28"/>
          <w:szCs w:val="28"/>
        </w:rPr>
        <w:t>го момента, как объявили, что Красная Армия одержала</w:t>
      </w:r>
      <w:r w:rsidRPr="00723046">
        <w:rPr>
          <w:rFonts w:ascii="Times New Roman" w:hAnsi="Times New Roman" w:cs="Times New Roman"/>
          <w:sz w:val="28"/>
          <w:szCs w:val="28"/>
        </w:rPr>
        <w:t xml:space="preserve"> победу, когда наконец закончилась война и настали мирные дни. С войны не вернулись многие, но те, кто вернулся смогли расска</w:t>
      </w:r>
      <w:r w:rsidR="000F0D9D" w:rsidRPr="00723046">
        <w:rPr>
          <w:rFonts w:ascii="Times New Roman" w:hAnsi="Times New Roman" w:cs="Times New Roman"/>
          <w:sz w:val="28"/>
          <w:szCs w:val="28"/>
        </w:rPr>
        <w:t>зать о своих победах и подвигах. Кинематографом</w:t>
      </w:r>
      <w:r w:rsidRPr="00723046">
        <w:rPr>
          <w:rFonts w:ascii="Times New Roman" w:hAnsi="Times New Roman" w:cs="Times New Roman"/>
          <w:sz w:val="28"/>
          <w:szCs w:val="28"/>
        </w:rPr>
        <w:t xml:space="preserve"> с</w:t>
      </w:r>
      <w:r w:rsidR="000F0D9D" w:rsidRPr="00723046">
        <w:rPr>
          <w:rFonts w:ascii="Times New Roman" w:hAnsi="Times New Roman" w:cs="Times New Roman"/>
          <w:sz w:val="28"/>
          <w:szCs w:val="28"/>
        </w:rPr>
        <w:t>нято не мало фильмов о том времени</w:t>
      </w:r>
      <w:r w:rsidRPr="00723046">
        <w:rPr>
          <w:rFonts w:ascii="Times New Roman" w:hAnsi="Times New Roman" w:cs="Times New Roman"/>
          <w:sz w:val="28"/>
          <w:szCs w:val="28"/>
        </w:rPr>
        <w:t>, когда гремели снаряды</w:t>
      </w:r>
      <w:r w:rsidR="000F0D9D" w:rsidRPr="00723046">
        <w:rPr>
          <w:rFonts w:ascii="Times New Roman" w:hAnsi="Times New Roman" w:cs="Times New Roman"/>
          <w:sz w:val="28"/>
          <w:szCs w:val="28"/>
        </w:rPr>
        <w:t xml:space="preserve"> и свистели пули над головой</w:t>
      </w:r>
      <w:r w:rsidRPr="00723046">
        <w:rPr>
          <w:rFonts w:ascii="Times New Roman" w:hAnsi="Times New Roman" w:cs="Times New Roman"/>
          <w:sz w:val="28"/>
          <w:szCs w:val="28"/>
        </w:rPr>
        <w:t>. Слезы льются ручьем, когда смотришь эти фильмы, поэтому хочется всегда лично поблагодарить тех людей, которые воевали и защищали нашу Родину.</w:t>
      </w:r>
    </w:p>
    <w:p w14:paraId="0A5D28DE" w14:textId="549D757E" w:rsidR="001B7F1A" w:rsidRPr="00723046" w:rsidRDefault="007B4602" w:rsidP="00723046">
      <w:pPr>
        <w:shd w:val="clear" w:color="auto" w:fill="FFFFFF"/>
        <w:spacing w:after="0" w:line="360" w:lineRule="auto"/>
        <w:ind w:firstLine="426"/>
        <w:contextualSpacing/>
        <w:jc w:val="both"/>
        <w:rPr>
          <w:rFonts w:ascii="Times New Roman" w:eastAsia="Times New Roman" w:hAnsi="Times New Roman" w:cs="Times New Roman"/>
          <w:sz w:val="28"/>
          <w:szCs w:val="28"/>
          <w:lang w:eastAsia="ru-RU"/>
        </w:rPr>
      </w:pPr>
      <w:r w:rsidRPr="00723046">
        <w:rPr>
          <w:rFonts w:ascii="Arial" w:eastAsia="Times New Roman" w:hAnsi="Arial" w:cs="Arial"/>
          <w:sz w:val="27"/>
          <w:szCs w:val="27"/>
          <w:lang w:eastAsia="ru-RU"/>
        </w:rPr>
        <w:t xml:space="preserve">  </w:t>
      </w:r>
      <w:r w:rsidR="000F0D9D" w:rsidRPr="00723046">
        <w:rPr>
          <w:rFonts w:ascii="Arial" w:eastAsia="Times New Roman" w:hAnsi="Arial" w:cs="Arial"/>
          <w:sz w:val="27"/>
          <w:szCs w:val="27"/>
          <w:lang w:eastAsia="ru-RU"/>
        </w:rPr>
        <w:t xml:space="preserve">     </w:t>
      </w:r>
      <w:r w:rsidR="001B7F1A" w:rsidRPr="00723046">
        <w:rPr>
          <w:rFonts w:ascii="Times New Roman" w:eastAsia="Times New Roman" w:hAnsi="Times New Roman" w:cs="Times New Roman"/>
          <w:sz w:val="28"/>
          <w:szCs w:val="28"/>
          <w:lang w:eastAsia="ru-RU"/>
        </w:rPr>
        <w:t>Победа показала всем</w:t>
      </w:r>
      <w:r w:rsidR="000F0D9D" w:rsidRPr="00723046">
        <w:rPr>
          <w:rFonts w:ascii="Times New Roman" w:eastAsia="Times New Roman" w:hAnsi="Times New Roman" w:cs="Times New Roman"/>
          <w:sz w:val="28"/>
          <w:szCs w:val="28"/>
          <w:lang w:eastAsia="ru-RU"/>
        </w:rPr>
        <w:t>у миру мощь нашего оружия и силу</w:t>
      </w:r>
      <w:r w:rsidR="001B7F1A" w:rsidRPr="00723046">
        <w:rPr>
          <w:rFonts w:ascii="Times New Roman" w:eastAsia="Times New Roman" w:hAnsi="Times New Roman" w:cs="Times New Roman"/>
          <w:sz w:val="28"/>
          <w:szCs w:val="28"/>
          <w:lang w:eastAsia="ru-RU"/>
        </w:rPr>
        <w:t xml:space="preserve"> русского духа.</w:t>
      </w:r>
      <w:r w:rsidR="000F0D9D" w:rsidRPr="00723046">
        <w:rPr>
          <w:rFonts w:ascii="Times New Roman" w:eastAsia="Times New Roman" w:hAnsi="Times New Roman" w:cs="Times New Roman"/>
          <w:sz w:val="28"/>
          <w:szCs w:val="28"/>
          <w:lang w:eastAsia="ru-RU"/>
        </w:rPr>
        <w:t xml:space="preserve"> В тяжелой военной технике нужно отдать должное Танку Т-34, именно ему </w:t>
      </w:r>
      <w:r w:rsidR="001B7F1A" w:rsidRPr="00723046">
        <w:rPr>
          <w:rFonts w:ascii="Times New Roman" w:eastAsia="Times New Roman" w:hAnsi="Times New Roman" w:cs="Times New Roman"/>
          <w:sz w:val="28"/>
          <w:szCs w:val="28"/>
          <w:lang w:eastAsia="ru-RU"/>
        </w:rPr>
        <w:t>принадлежит решающая р</w:t>
      </w:r>
      <w:r w:rsidR="000F0D9D" w:rsidRPr="00723046">
        <w:rPr>
          <w:rFonts w:ascii="Times New Roman" w:eastAsia="Times New Roman" w:hAnsi="Times New Roman" w:cs="Times New Roman"/>
          <w:sz w:val="28"/>
          <w:szCs w:val="28"/>
          <w:lang w:eastAsia="ru-RU"/>
        </w:rPr>
        <w:t>оль во всех крупных сражениях. Ведь у</w:t>
      </w:r>
      <w:r w:rsidR="001B7F1A" w:rsidRPr="00723046">
        <w:rPr>
          <w:rFonts w:ascii="Times New Roman" w:eastAsia="Times New Roman" w:hAnsi="Times New Roman" w:cs="Times New Roman"/>
          <w:sz w:val="28"/>
          <w:szCs w:val="28"/>
          <w:lang w:eastAsia="ru-RU"/>
        </w:rPr>
        <w:t>бежденные в своем техническом превосходстве, фашисты не ожидали, что в нашей стране могла быть создана столь совершенная машина. </w:t>
      </w:r>
    </w:p>
    <w:p w14:paraId="255349EF" w14:textId="34DD9646" w:rsidR="001B7F1A" w:rsidRPr="00723046" w:rsidRDefault="00660A63" w:rsidP="00723046">
      <w:pPr>
        <w:shd w:val="clear" w:color="auto" w:fill="FFFFFF"/>
        <w:spacing w:after="0"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 </w:t>
      </w:r>
      <w:r w:rsidR="000F0D9D" w:rsidRPr="00723046">
        <w:rPr>
          <w:rFonts w:ascii="Times New Roman" w:eastAsia="Times New Roman" w:hAnsi="Times New Roman" w:cs="Times New Roman"/>
          <w:sz w:val="28"/>
          <w:szCs w:val="28"/>
          <w:lang w:eastAsia="ru-RU"/>
        </w:rPr>
        <w:t xml:space="preserve">       После просмотра художественного фильма «Т-34» А. Сидорова, я остался под большим впечатлением. В последствии моим увлечением стало изучение военной техники. </w:t>
      </w:r>
      <w:r w:rsidR="000F0D9D" w:rsidRPr="00723046">
        <w:rPr>
          <w:rFonts w:ascii="Times New Roman" w:hAnsi="Times New Roman" w:cs="Times New Roman"/>
          <w:sz w:val="28"/>
          <w:szCs w:val="28"/>
          <w:shd w:val="clear" w:color="auto" w:fill="FFFFFF"/>
        </w:rPr>
        <w:t xml:space="preserve">Посмотрев данный фильм, </w:t>
      </w:r>
      <w:r w:rsidRPr="00723046">
        <w:rPr>
          <w:rFonts w:ascii="Times New Roman" w:eastAsia="Times New Roman" w:hAnsi="Times New Roman" w:cs="Times New Roman"/>
          <w:sz w:val="28"/>
          <w:szCs w:val="28"/>
          <w:lang w:eastAsia="ru-RU"/>
        </w:rPr>
        <w:t>захотелось узнать</w:t>
      </w:r>
      <w:r w:rsidR="000F0D9D" w:rsidRPr="00723046">
        <w:rPr>
          <w:rFonts w:ascii="Times New Roman" w:eastAsia="Times New Roman" w:hAnsi="Times New Roman" w:cs="Times New Roman"/>
          <w:sz w:val="28"/>
          <w:szCs w:val="28"/>
          <w:lang w:eastAsia="ru-RU"/>
        </w:rPr>
        <w:t xml:space="preserve"> историю этого легендарного танка. Именно так и началось моё исследование на эту тему</w:t>
      </w:r>
      <w:r w:rsidRPr="00723046">
        <w:rPr>
          <w:rFonts w:ascii="Times New Roman" w:eastAsia="Times New Roman" w:hAnsi="Times New Roman" w:cs="Times New Roman"/>
          <w:sz w:val="28"/>
          <w:szCs w:val="28"/>
          <w:lang w:eastAsia="ru-RU"/>
        </w:rPr>
        <w:t>.</w:t>
      </w:r>
    </w:p>
    <w:p w14:paraId="5F1287DB" w14:textId="626FADE3" w:rsidR="003E7D68" w:rsidRPr="00723046" w:rsidRDefault="007B4602" w:rsidP="00723046">
      <w:pPr>
        <w:spacing w:line="360" w:lineRule="auto"/>
        <w:ind w:firstLine="426"/>
        <w:contextualSpacing/>
        <w:jc w:val="both"/>
        <w:rPr>
          <w:rFonts w:ascii="Times New Roman" w:hAnsi="Times New Roman" w:cs="Times New Roman"/>
          <w:sz w:val="28"/>
          <w:szCs w:val="28"/>
          <w:shd w:val="clear" w:color="auto" w:fill="FFFFFF"/>
        </w:rPr>
      </w:pPr>
      <w:r w:rsidRPr="00723046">
        <w:rPr>
          <w:rFonts w:ascii="Times New Roman" w:eastAsia="Times New Roman" w:hAnsi="Times New Roman" w:cs="Times New Roman"/>
          <w:sz w:val="28"/>
          <w:szCs w:val="28"/>
          <w:lang w:eastAsia="ru-RU"/>
        </w:rPr>
        <w:t xml:space="preserve"> </w:t>
      </w:r>
      <w:r w:rsidR="000F0D9D" w:rsidRPr="00723046">
        <w:rPr>
          <w:rFonts w:ascii="Times New Roman" w:eastAsia="Times New Roman" w:hAnsi="Times New Roman" w:cs="Times New Roman"/>
          <w:sz w:val="28"/>
          <w:szCs w:val="28"/>
          <w:lang w:eastAsia="ru-RU"/>
        </w:rPr>
        <w:t xml:space="preserve">      </w:t>
      </w:r>
      <w:r w:rsidR="000F0D9D" w:rsidRPr="00723046">
        <w:rPr>
          <w:rFonts w:ascii="Times New Roman" w:hAnsi="Times New Roman" w:cs="Times New Roman"/>
          <w:b/>
          <w:bCs/>
          <w:sz w:val="28"/>
          <w:szCs w:val="28"/>
          <w:shd w:val="clear" w:color="auto" w:fill="FFFFFF"/>
        </w:rPr>
        <w:t>Актуальность темы.</w:t>
      </w:r>
      <w:r w:rsidRPr="00723046">
        <w:rPr>
          <w:rFonts w:ascii="Times New Roman" w:hAnsi="Times New Roman" w:cs="Times New Roman"/>
          <w:sz w:val="28"/>
          <w:szCs w:val="28"/>
          <w:shd w:val="clear" w:color="auto" w:fill="FFFFFF"/>
        </w:rPr>
        <w:t> </w:t>
      </w:r>
      <w:r w:rsidR="000F0D9D" w:rsidRPr="00723046">
        <w:rPr>
          <w:rFonts w:ascii="Times New Roman" w:hAnsi="Times New Roman" w:cs="Times New Roman"/>
          <w:sz w:val="28"/>
          <w:szCs w:val="28"/>
          <w:shd w:val="clear" w:color="auto" w:fill="FFFFFF"/>
        </w:rPr>
        <w:t>Р</w:t>
      </w:r>
      <w:r w:rsidRPr="00723046">
        <w:rPr>
          <w:rFonts w:ascii="Times New Roman" w:hAnsi="Times New Roman" w:cs="Times New Roman"/>
          <w:sz w:val="28"/>
          <w:szCs w:val="28"/>
          <w:shd w:val="clear" w:color="auto" w:fill="FFFFFF"/>
        </w:rPr>
        <w:t>абота актуальна на сегодняшний день тем, что оборона и защиты любой страны на прямую зависит от мощи и готовности боевой техники. В мире появилось много новой различной боев</w:t>
      </w:r>
      <w:r w:rsidR="00F14557" w:rsidRPr="00723046">
        <w:rPr>
          <w:rFonts w:ascii="Times New Roman" w:hAnsi="Times New Roman" w:cs="Times New Roman"/>
          <w:sz w:val="28"/>
          <w:szCs w:val="28"/>
          <w:shd w:val="clear" w:color="auto" w:fill="FFFFFF"/>
        </w:rPr>
        <w:t>ых</w:t>
      </w:r>
      <w:r w:rsidRPr="00723046">
        <w:rPr>
          <w:rFonts w:ascii="Times New Roman" w:hAnsi="Times New Roman" w:cs="Times New Roman"/>
          <w:sz w:val="28"/>
          <w:szCs w:val="28"/>
          <w:shd w:val="clear" w:color="auto" w:fill="FFFFFF"/>
        </w:rPr>
        <w:t xml:space="preserve"> </w:t>
      </w:r>
      <w:r w:rsidR="00F14557" w:rsidRPr="00723046">
        <w:rPr>
          <w:rFonts w:ascii="Times New Roman" w:hAnsi="Times New Roman" w:cs="Times New Roman"/>
          <w:sz w:val="28"/>
          <w:szCs w:val="28"/>
          <w:shd w:val="clear" w:color="auto" w:fill="FFFFFF"/>
        </w:rPr>
        <w:t>машин</w:t>
      </w:r>
      <w:r w:rsidRPr="00723046">
        <w:rPr>
          <w:rFonts w:ascii="Times New Roman" w:hAnsi="Times New Roman" w:cs="Times New Roman"/>
          <w:sz w:val="28"/>
          <w:szCs w:val="28"/>
          <w:shd w:val="clear" w:color="auto" w:fill="FFFFFF"/>
        </w:rPr>
        <w:t>, в том числе и танков. Но хотелось бы, чтобы никто и никогда не забывал знаменитый танк Т-34, благодаря которому наши советские войска смогли дать сокрушительный отпор и победить в Великой Отечественной войне.</w:t>
      </w:r>
    </w:p>
    <w:p w14:paraId="637FEBD0" w14:textId="180FBAEF" w:rsidR="003E7D68" w:rsidRPr="00723046" w:rsidRDefault="000F0D9D" w:rsidP="00723046">
      <w:pPr>
        <w:spacing w:line="360" w:lineRule="auto"/>
        <w:ind w:firstLine="426"/>
        <w:contextualSpacing/>
        <w:jc w:val="both"/>
        <w:rPr>
          <w:rFonts w:ascii="Times New Roman" w:hAnsi="Times New Roman" w:cs="Times New Roman"/>
          <w:sz w:val="28"/>
          <w:szCs w:val="28"/>
        </w:rPr>
      </w:pPr>
      <w:r w:rsidRPr="00723046">
        <w:rPr>
          <w:rFonts w:ascii="Times New Roman" w:hAnsi="Times New Roman" w:cs="Times New Roman"/>
          <w:b/>
          <w:bCs/>
          <w:sz w:val="28"/>
          <w:szCs w:val="28"/>
        </w:rPr>
        <w:t xml:space="preserve">      </w:t>
      </w:r>
      <w:r w:rsidR="007B4602" w:rsidRPr="00723046">
        <w:rPr>
          <w:rFonts w:ascii="Times New Roman" w:hAnsi="Times New Roman" w:cs="Times New Roman"/>
          <w:b/>
          <w:bCs/>
          <w:sz w:val="28"/>
          <w:szCs w:val="28"/>
        </w:rPr>
        <w:t xml:space="preserve">Цель исследования: </w:t>
      </w:r>
      <w:r w:rsidR="003E7D68" w:rsidRPr="00723046">
        <w:rPr>
          <w:rFonts w:ascii="Times New Roman" w:hAnsi="Times New Roman" w:cs="Times New Roman"/>
          <w:sz w:val="28"/>
          <w:szCs w:val="28"/>
        </w:rPr>
        <w:t>в</w:t>
      </w:r>
      <w:r w:rsidR="007B4602" w:rsidRPr="00723046">
        <w:rPr>
          <w:rFonts w:ascii="Times New Roman" w:hAnsi="Times New Roman" w:cs="Times New Roman"/>
          <w:sz w:val="28"/>
          <w:szCs w:val="28"/>
        </w:rPr>
        <w:t>ыяснить, был ли советский танк Т-34 одним из легендарных танков в ВОВ.</w:t>
      </w:r>
      <w:r w:rsidR="007B4602" w:rsidRPr="00723046">
        <w:rPr>
          <w:rFonts w:ascii="Times New Roman" w:hAnsi="Times New Roman" w:cs="Times New Roman"/>
          <w:b/>
          <w:bCs/>
          <w:sz w:val="21"/>
          <w:szCs w:val="21"/>
        </w:rPr>
        <w:t xml:space="preserve"> </w:t>
      </w:r>
      <w:r w:rsidR="007B4602" w:rsidRPr="00723046">
        <w:rPr>
          <w:rFonts w:ascii="Times New Roman" w:hAnsi="Times New Roman" w:cs="Times New Roman"/>
          <w:sz w:val="28"/>
          <w:szCs w:val="28"/>
        </w:rPr>
        <w:t>Найти факты, подтверждающие, что именно он</w:t>
      </w:r>
      <w:r w:rsidR="00AB4295" w:rsidRPr="00723046">
        <w:rPr>
          <w:rFonts w:ascii="Times New Roman" w:hAnsi="Times New Roman" w:cs="Times New Roman"/>
          <w:sz w:val="28"/>
          <w:szCs w:val="28"/>
        </w:rPr>
        <w:t xml:space="preserve"> </w:t>
      </w:r>
      <w:r w:rsidR="007B4602" w:rsidRPr="00723046">
        <w:rPr>
          <w:rFonts w:ascii="Times New Roman" w:hAnsi="Times New Roman" w:cs="Times New Roman"/>
          <w:sz w:val="28"/>
          <w:szCs w:val="28"/>
        </w:rPr>
        <w:t xml:space="preserve">является танком Победы и превосходит все остальные танки мира. </w:t>
      </w:r>
    </w:p>
    <w:p w14:paraId="7BB244A2" w14:textId="4BECB852" w:rsidR="003E7D68" w:rsidRPr="00723046" w:rsidRDefault="000F0D9D" w:rsidP="00723046">
      <w:pPr>
        <w:spacing w:line="360" w:lineRule="auto"/>
        <w:ind w:firstLine="426"/>
        <w:contextualSpacing/>
        <w:jc w:val="both"/>
        <w:rPr>
          <w:rFonts w:ascii="Times New Roman" w:hAnsi="Times New Roman" w:cs="Times New Roman"/>
          <w:b/>
          <w:bCs/>
          <w:sz w:val="28"/>
          <w:szCs w:val="28"/>
        </w:rPr>
      </w:pPr>
      <w:r w:rsidRPr="00723046">
        <w:rPr>
          <w:rFonts w:ascii="Times New Roman" w:hAnsi="Times New Roman" w:cs="Times New Roman"/>
          <w:sz w:val="28"/>
          <w:szCs w:val="28"/>
        </w:rPr>
        <w:t xml:space="preserve">     </w:t>
      </w:r>
      <w:r w:rsidR="009E27FE" w:rsidRPr="00723046">
        <w:rPr>
          <w:rFonts w:ascii="Times New Roman" w:hAnsi="Times New Roman" w:cs="Times New Roman"/>
          <w:sz w:val="28"/>
          <w:szCs w:val="28"/>
        </w:rPr>
        <w:t>Для достижения поставленной цели были выделены следующие</w:t>
      </w:r>
      <w:r w:rsidR="007B4602" w:rsidRPr="00723046">
        <w:rPr>
          <w:rFonts w:ascii="Times New Roman" w:hAnsi="Times New Roman" w:cs="Times New Roman"/>
          <w:sz w:val="28"/>
          <w:szCs w:val="28"/>
        </w:rPr>
        <w:t> </w:t>
      </w:r>
      <w:r w:rsidR="007B4602" w:rsidRPr="00723046">
        <w:rPr>
          <w:rFonts w:ascii="Times New Roman" w:hAnsi="Times New Roman" w:cs="Times New Roman"/>
          <w:b/>
          <w:bCs/>
          <w:sz w:val="28"/>
          <w:szCs w:val="28"/>
        </w:rPr>
        <w:t>задач:</w:t>
      </w:r>
    </w:p>
    <w:p w14:paraId="5A432D93" w14:textId="2DCFB93B" w:rsidR="003E7D68" w:rsidRPr="00723046" w:rsidRDefault="00AB4295" w:rsidP="00723046">
      <w:pPr>
        <w:spacing w:line="360" w:lineRule="auto"/>
        <w:ind w:firstLine="426"/>
        <w:contextualSpacing/>
        <w:jc w:val="both"/>
        <w:rPr>
          <w:rFonts w:ascii="Times New Roman" w:hAnsi="Times New Roman" w:cs="Times New Roman"/>
          <w:sz w:val="28"/>
          <w:szCs w:val="28"/>
        </w:rPr>
      </w:pPr>
      <w:r w:rsidRPr="00723046">
        <w:rPr>
          <w:rFonts w:ascii="Times New Roman" w:hAnsi="Times New Roman" w:cs="Times New Roman"/>
          <w:sz w:val="28"/>
          <w:szCs w:val="28"/>
        </w:rPr>
        <w:t>- и</w:t>
      </w:r>
      <w:r w:rsidR="007B4602" w:rsidRPr="00723046">
        <w:rPr>
          <w:rFonts w:ascii="Times New Roman" w:hAnsi="Times New Roman" w:cs="Times New Roman"/>
          <w:sz w:val="28"/>
          <w:szCs w:val="28"/>
        </w:rPr>
        <w:t>зучить и обобщить сведения об истории возникновения танка Т-34</w:t>
      </w:r>
      <w:r w:rsidR="009E27FE" w:rsidRPr="00723046">
        <w:rPr>
          <w:rFonts w:ascii="Times New Roman" w:hAnsi="Times New Roman" w:cs="Times New Roman"/>
          <w:sz w:val="28"/>
          <w:szCs w:val="28"/>
        </w:rPr>
        <w:t>;</w:t>
      </w:r>
    </w:p>
    <w:p w14:paraId="10E6D6F6" w14:textId="05C33B89" w:rsidR="003E7D68" w:rsidRPr="00723046" w:rsidRDefault="00AB4295" w:rsidP="00723046">
      <w:pPr>
        <w:spacing w:line="360" w:lineRule="auto"/>
        <w:ind w:firstLine="426"/>
        <w:contextualSpacing/>
        <w:jc w:val="both"/>
        <w:rPr>
          <w:rFonts w:ascii="Times New Roman" w:hAnsi="Times New Roman" w:cs="Times New Roman"/>
          <w:sz w:val="28"/>
          <w:szCs w:val="28"/>
        </w:rPr>
      </w:pPr>
      <w:r w:rsidRPr="00723046">
        <w:rPr>
          <w:rFonts w:ascii="Times New Roman" w:hAnsi="Times New Roman" w:cs="Times New Roman"/>
          <w:sz w:val="28"/>
          <w:szCs w:val="28"/>
        </w:rPr>
        <w:t>- узнать</w:t>
      </w:r>
      <w:r w:rsidR="007B4602" w:rsidRPr="00723046">
        <w:rPr>
          <w:rFonts w:ascii="Times New Roman" w:hAnsi="Times New Roman" w:cs="Times New Roman"/>
          <w:sz w:val="28"/>
          <w:szCs w:val="28"/>
        </w:rPr>
        <w:t xml:space="preserve"> технические особенности Т-34</w:t>
      </w:r>
      <w:r w:rsidR="009E27FE" w:rsidRPr="00723046">
        <w:rPr>
          <w:rFonts w:ascii="Times New Roman" w:hAnsi="Times New Roman" w:cs="Times New Roman"/>
          <w:sz w:val="28"/>
          <w:szCs w:val="28"/>
        </w:rPr>
        <w:t>;</w:t>
      </w:r>
    </w:p>
    <w:p w14:paraId="09A5EC46" w14:textId="44121BD9" w:rsidR="003E7D68" w:rsidRPr="00723046" w:rsidRDefault="00AB4295" w:rsidP="00723046">
      <w:pPr>
        <w:spacing w:line="360" w:lineRule="auto"/>
        <w:ind w:firstLine="426"/>
        <w:contextualSpacing/>
        <w:jc w:val="both"/>
        <w:rPr>
          <w:rFonts w:ascii="Times New Roman" w:hAnsi="Times New Roman" w:cs="Times New Roman"/>
          <w:sz w:val="28"/>
          <w:szCs w:val="28"/>
        </w:rPr>
      </w:pPr>
      <w:r w:rsidRPr="00723046">
        <w:rPr>
          <w:rFonts w:ascii="Times New Roman" w:hAnsi="Times New Roman" w:cs="Times New Roman"/>
          <w:sz w:val="28"/>
          <w:szCs w:val="28"/>
        </w:rPr>
        <w:lastRenderedPageBreak/>
        <w:t>- р</w:t>
      </w:r>
      <w:r w:rsidR="007B4602" w:rsidRPr="00723046">
        <w:rPr>
          <w:rFonts w:ascii="Times New Roman" w:hAnsi="Times New Roman" w:cs="Times New Roman"/>
          <w:sz w:val="28"/>
          <w:szCs w:val="28"/>
        </w:rPr>
        <w:t>ассмотреть крупные танковые сражения</w:t>
      </w:r>
      <w:r w:rsidRPr="00723046">
        <w:rPr>
          <w:rFonts w:ascii="Times New Roman" w:hAnsi="Times New Roman" w:cs="Times New Roman"/>
          <w:sz w:val="28"/>
          <w:szCs w:val="28"/>
        </w:rPr>
        <w:t>,</w:t>
      </w:r>
      <w:r w:rsidR="007B4602" w:rsidRPr="00723046">
        <w:rPr>
          <w:rFonts w:ascii="Times New Roman" w:hAnsi="Times New Roman" w:cs="Times New Roman"/>
          <w:sz w:val="28"/>
          <w:szCs w:val="28"/>
        </w:rPr>
        <w:t xml:space="preserve"> </w:t>
      </w:r>
      <w:r w:rsidRPr="00723046">
        <w:rPr>
          <w:rFonts w:ascii="Times New Roman" w:hAnsi="Times New Roman" w:cs="Times New Roman"/>
          <w:sz w:val="28"/>
          <w:szCs w:val="28"/>
        </w:rPr>
        <w:t>и определить роль</w:t>
      </w:r>
      <w:r w:rsidR="007B4602" w:rsidRPr="00723046">
        <w:rPr>
          <w:rFonts w:ascii="Times New Roman" w:hAnsi="Times New Roman" w:cs="Times New Roman"/>
          <w:sz w:val="28"/>
          <w:szCs w:val="28"/>
        </w:rPr>
        <w:t xml:space="preserve"> </w:t>
      </w:r>
      <w:r w:rsidRPr="00723046">
        <w:rPr>
          <w:rFonts w:ascii="Times New Roman" w:hAnsi="Times New Roman" w:cs="Times New Roman"/>
          <w:sz w:val="28"/>
          <w:szCs w:val="28"/>
        </w:rPr>
        <w:t>т</w:t>
      </w:r>
      <w:r w:rsidR="007B4602" w:rsidRPr="00723046">
        <w:rPr>
          <w:rFonts w:ascii="Times New Roman" w:hAnsi="Times New Roman" w:cs="Times New Roman"/>
          <w:sz w:val="28"/>
          <w:szCs w:val="28"/>
        </w:rPr>
        <w:t>анка Т-34 в н</w:t>
      </w:r>
      <w:r w:rsidRPr="00723046">
        <w:rPr>
          <w:rFonts w:ascii="Times New Roman" w:hAnsi="Times New Roman" w:cs="Times New Roman"/>
          <w:sz w:val="28"/>
          <w:szCs w:val="28"/>
        </w:rPr>
        <w:t>их</w:t>
      </w:r>
      <w:r w:rsidR="009E27FE" w:rsidRPr="00723046">
        <w:rPr>
          <w:rFonts w:ascii="Times New Roman" w:hAnsi="Times New Roman" w:cs="Times New Roman"/>
          <w:sz w:val="28"/>
          <w:szCs w:val="28"/>
        </w:rPr>
        <w:t>;</w:t>
      </w:r>
    </w:p>
    <w:p w14:paraId="7C4D779E" w14:textId="1501EAB2" w:rsidR="003E7D68" w:rsidRPr="00723046" w:rsidRDefault="00B76C75" w:rsidP="00723046">
      <w:pPr>
        <w:spacing w:line="360" w:lineRule="auto"/>
        <w:ind w:firstLine="426"/>
        <w:contextualSpacing/>
        <w:jc w:val="both"/>
        <w:rPr>
          <w:rFonts w:ascii="Times New Roman" w:eastAsia="Times New Roman" w:hAnsi="Times New Roman" w:cs="Times New Roman"/>
          <w:kern w:val="36"/>
          <w:sz w:val="28"/>
          <w:szCs w:val="28"/>
          <w:lang w:eastAsia="ru-RU"/>
        </w:rPr>
      </w:pPr>
      <w:r w:rsidRPr="00723046">
        <w:rPr>
          <w:rFonts w:ascii="Times New Roman" w:hAnsi="Times New Roman" w:cs="Times New Roman"/>
          <w:sz w:val="28"/>
          <w:szCs w:val="28"/>
        </w:rPr>
        <w:t xml:space="preserve"> -</w:t>
      </w:r>
      <w:bookmarkStart w:id="2" w:name="_Hlk94800921"/>
      <w:r w:rsidR="00F14557" w:rsidRPr="00723046">
        <w:rPr>
          <w:rFonts w:ascii="Times New Roman" w:hAnsi="Times New Roman" w:cs="Times New Roman"/>
          <w:sz w:val="28"/>
          <w:szCs w:val="28"/>
        </w:rPr>
        <w:t xml:space="preserve"> найти материал о </w:t>
      </w:r>
      <w:r w:rsidR="00F14557" w:rsidRPr="00723046">
        <w:rPr>
          <w:rFonts w:ascii="Times New Roman" w:eastAsia="Times New Roman" w:hAnsi="Times New Roman" w:cs="Times New Roman"/>
          <w:kern w:val="36"/>
          <w:sz w:val="28"/>
          <w:szCs w:val="28"/>
          <w:lang w:eastAsia="ru-RU"/>
        </w:rPr>
        <w:t>пяти</w:t>
      </w:r>
      <w:r w:rsidRPr="00723046">
        <w:rPr>
          <w:rFonts w:ascii="Times New Roman" w:eastAsia="Times New Roman" w:hAnsi="Times New Roman" w:cs="Times New Roman"/>
          <w:kern w:val="36"/>
          <w:sz w:val="28"/>
          <w:szCs w:val="28"/>
          <w:lang w:eastAsia="ru-RU"/>
        </w:rPr>
        <w:t xml:space="preserve"> лучших танкистов Великой Отечественной</w:t>
      </w:r>
      <w:bookmarkEnd w:id="2"/>
      <w:r w:rsidR="00F14557" w:rsidRPr="00723046">
        <w:rPr>
          <w:rFonts w:ascii="Times New Roman" w:eastAsia="Times New Roman" w:hAnsi="Times New Roman" w:cs="Times New Roman"/>
          <w:kern w:val="36"/>
          <w:sz w:val="28"/>
          <w:szCs w:val="28"/>
          <w:lang w:eastAsia="ru-RU"/>
        </w:rPr>
        <w:t xml:space="preserve"> войны</w:t>
      </w:r>
      <w:r w:rsidR="009E27FE" w:rsidRPr="00723046">
        <w:rPr>
          <w:rFonts w:ascii="Times New Roman" w:eastAsia="Times New Roman" w:hAnsi="Times New Roman" w:cs="Times New Roman"/>
          <w:kern w:val="36"/>
          <w:sz w:val="28"/>
          <w:szCs w:val="28"/>
          <w:lang w:eastAsia="ru-RU"/>
        </w:rPr>
        <w:t>.</w:t>
      </w:r>
    </w:p>
    <w:p w14:paraId="297435D1" w14:textId="0595757A" w:rsidR="003E7D68" w:rsidRPr="00723046" w:rsidRDefault="00AB4295" w:rsidP="00723046">
      <w:pPr>
        <w:spacing w:line="360" w:lineRule="auto"/>
        <w:ind w:firstLine="426"/>
        <w:contextualSpacing/>
        <w:jc w:val="both"/>
        <w:rPr>
          <w:rFonts w:ascii="Times New Roman" w:hAnsi="Times New Roman" w:cs="Times New Roman"/>
          <w:sz w:val="28"/>
          <w:szCs w:val="28"/>
        </w:rPr>
      </w:pPr>
      <w:r w:rsidRPr="00723046">
        <w:rPr>
          <w:rFonts w:ascii="Times New Roman" w:hAnsi="Times New Roman" w:cs="Times New Roman"/>
          <w:b/>
          <w:bCs/>
          <w:sz w:val="28"/>
          <w:szCs w:val="28"/>
        </w:rPr>
        <w:t>Объект исследования </w:t>
      </w:r>
      <w:r w:rsidRPr="00723046">
        <w:rPr>
          <w:rFonts w:ascii="Times New Roman" w:hAnsi="Times New Roman" w:cs="Times New Roman"/>
          <w:sz w:val="28"/>
          <w:szCs w:val="28"/>
        </w:rPr>
        <w:t>– история танка Т-34</w:t>
      </w:r>
      <w:r w:rsidR="009E27FE" w:rsidRPr="00723046">
        <w:rPr>
          <w:rFonts w:ascii="Times New Roman" w:hAnsi="Times New Roman" w:cs="Times New Roman"/>
          <w:sz w:val="28"/>
          <w:szCs w:val="28"/>
        </w:rPr>
        <w:t>.</w:t>
      </w:r>
    </w:p>
    <w:p w14:paraId="621042C8" w14:textId="75E27290" w:rsidR="003E7D68" w:rsidRPr="00723046" w:rsidRDefault="00AB4295" w:rsidP="00723046">
      <w:pPr>
        <w:spacing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b/>
          <w:bCs/>
          <w:sz w:val="28"/>
          <w:szCs w:val="28"/>
          <w:lang w:eastAsia="ru-RU"/>
        </w:rPr>
        <w:t>Предмет исследования</w:t>
      </w:r>
      <w:r w:rsidR="009E27FE" w:rsidRPr="00723046">
        <w:rPr>
          <w:rFonts w:ascii="Times New Roman" w:eastAsia="Times New Roman" w:hAnsi="Times New Roman" w:cs="Times New Roman"/>
          <w:sz w:val="28"/>
          <w:szCs w:val="28"/>
          <w:lang w:eastAsia="ru-RU"/>
        </w:rPr>
        <w:t> – участие танка Т-34 в Великой Отечественной войне.</w:t>
      </w:r>
    </w:p>
    <w:p w14:paraId="0B51EBA3" w14:textId="2E6967B1" w:rsidR="009E27FE" w:rsidRPr="00723046" w:rsidRDefault="009E27FE" w:rsidP="00723046">
      <w:pPr>
        <w:spacing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b/>
          <w:sz w:val="28"/>
          <w:szCs w:val="28"/>
          <w:lang w:eastAsia="ru-RU"/>
        </w:rPr>
        <w:t xml:space="preserve">Хронологические рамки исследования. </w:t>
      </w:r>
      <w:r w:rsidRPr="00723046">
        <w:rPr>
          <w:rFonts w:ascii="Times New Roman" w:eastAsia="Times New Roman" w:hAnsi="Times New Roman" w:cs="Times New Roman"/>
          <w:sz w:val="28"/>
          <w:szCs w:val="28"/>
          <w:lang w:eastAsia="ru-RU"/>
        </w:rPr>
        <w:t xml:space="preserve">Работа охватывает небольшой промежуток времени – 1938 – 1945 </w:t>
      </w:r>
      <w:proofErr w:type="spellStart"/>
      <w:r w:rsidRPr="00723046">
        <w:rPr>
          <w:rFonts w:ascii="Times New Roman" w:eastAsia="Times New Roman" w:hAnsi="Times New Roman" w:cs="Times New Roman"/>
          <w:sz w:val="28"/>
          <w:szCs w:val="28"/>
          <w:lang w:eastAsia="ru-RU"/>
        </w:rPr>
        <w:t>гг</w:t>
      </w:r>
      <w:proofErr w:type="spellEnd"/>
      <w:r w:rsidRPr="00723046">
        <w:rPr>
          <w:rFonts w:ascii="Times New Roman" w:eastAsia="Times New Roman" w:hAnsi="Times New Roman" w:cs="Times New Roman"/>
          <w:sz w:val="28"/>
          <w:szCs w:val="28"/>
          <w:lang w:eastAsia="ru-RU"/>
        </w:rPr>
        <w:t>, поскольку история создание и участие в крупных военных столкновениях проходили в этот период.</w:t>
      </w:r>
    </w:p>
    <w:p w14:paraId="76D1EEB3" w14:textId="3E3B227E" w:rsidR="003E7D68" w:rsidRPr="00723046" w:rsidRDefault="00B03DBC" w:rsidP="00723046">
      <w:pPr>
        <w:spacing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b/>
          <w:bCs/>
          <w:sz w:val="28"/>
          <w:szCs w:val="28"/>
          <w:lang w:eastAsia="ru-RU"/>
        </w:rPr>
        <w:t>Гипотеза.</w:t>
      </w:r>
      <w:r w:rsidR="00623FD8" w:rsidRPr="00723046">
        <w:rPr>
          <w:rFonts w:ascii="Arial" w:hAnsi="Arial" w:cs="Arial"/>
          <w:sz w:val="21"/>
          <w:szCs w:val="21"/>
          <w:shd w:val="clear" w:color="auto" w:fill="FFFFFF"/>
        </w:rPr>
        <w:t xml:space="preserve"> </w:t>
      </w:r>
      <w:r w:rsidRPr="00723046">
        <w:rPr>
          <w:rFonts w:ascii="Times New Roman" w:hAnsi="Times New Roman" w:cs="Times New Roman"/>
          <w:sz w:val="28"/>
          <w:szCs w:val="28"/>
          <w:shd w:val="clear" w:color="auto" w:fill="FFFFFF"/>
        </w:rPr>
        <w:t>П</w:t>
      </w:r>
      <w:r w:rsidR="00623FD8" w:rsidRPr="00723046">
        <w:rPr>
          <w:rFonts w:ascii="Times New Roman" w:hAnsi="Times New Roman" w:cs="Times New Roman"/>
          <w:sz w:val="28"/>
          <w:szCs w:val="28"/>
          <w:shd w:val="clear" w:color="auto" w:fill="FFFFFF"/>
        </w:rPr>
        <w:t>редполагаю, что танк – Т 34 - один из самых легендарных танков ВОВ и</w:t>
      </w:r>
      <w:r w:rsidR="00623FD8" w:rsidRPr="00723046">
        <w:rPr>
          <w:rFonts w:ascii="Times New Roman" w:eastAsia="Times New Roman" w:hAnsi="Times New Roman" w:cs="Times New Roman"/>
          <w:sz w:val="28"/>
          <w:szCs w:val="28"/>
          <w:lang w:eastAsia="ru-RU"/>
        </w:rPr>
        <w:t xml:space="preserve"> лучший танк XX века.</w:t>
      </w:r>
    </w:p>
    <w:p w14:paraId="299F30E3" w14:textId="33A1BEF7" w:rsidR="000D19DD" w:rsidRPr="00723046" w:rsidRDefault="009E27FE" w:rsidP="00723046">
      <w:pPr>
        <w:spacing w:line="360" w:lineRule="auto"/>
        <w:ind w:firstLine="426"/>
        <w:jc w:val="both"/>
        <w:rPr>
          <w:rFonts w:ascii="Times New Roman" w:eastAsia="Times New Roman" w:hAnsi="Times New Roman" w:cs="Times New Roman"/>
          <w:sz w:val="28"/>
          <w:szCs w:val="28"/>
          <w:lang w:eastAsia="ru-RU"/>
        </w:rPr>
      </w:pPr>
      <w:r w:rsidRPr="00723046">
        <w:rPr>
          <w:rFonts w:ascii="Times New Roman" w:hAnsi="Times New Roman" w:cs="Times New Roman"/>
          <w:b/>
          <w:sz w:val="28"/>
          <w:szCs w:val="28"/>
        </w:rPr>
        <w:t xml:space="preserve">Методологической основой </w:t>
      </w:r>
      <w:r w:rsidRPr="00723046">
        <w:rPr>
          <w:rFonts w:ascii="Times New Roman" w:hAnsi="Times New Roman" w:cs="Times New Roman"/>
          <w:sz w:val="28"/>
          <w:szCs w:val="28"/>
        </w:rPr>
        <w:t>исследовательской работы являются общие законы научного познания истории. Использовались принципы диалектического познания, историзма, научной объективности. Сравнительно-исторический метод дает возможность выявить</w:t>
      </w:r>
      <w:r w:rsidR="00B03DBC" w:rsidRPr="00723046">
        <w:rPr>
          <w:rFonts w:ascii="Times New Roman" w:hAnsi="Times New Roman" w:cs="Times New Roman"/>
          <w:sz w:val="28"/>
          <w:szCs w:val="28"/>
        </w:rPr>
        <w:t xml:space="preserve"> плюсы и минусы данной машины.</w:t>
      </w:r>
    </w:p>
    <w:p w14:paraId="6B430049" w14:textId="570DCAA9" w:rsidR="009F3D65" w:rsidRPr="00723046" w:rsidRDefault="00A655A8" w:rsidP="00723046">
      <w:pPr>
        <w:spacing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       </w:t>
      </w:r>
      <w:r w:rsidR="009F3D65" w:rsidRPr="00723046">
        <w:rPr>
          <w:rFonts w:ascii="Times New Roman" w:eastAsia="Times New Roman" w:hAnsi="Times New Roman" w:cs="Times New Roman"/>
          <w:sz w:val="28"/>
          <w:szCs w:val="28"/>
          <w:lang w:eastAsia="ru-RU"/>
        </w:rPr>
        <w:t xml:space="preserve">Начиная подготовительный этап исследования, можно столкнуться с проблемой, как недостаток открытых источников по данной теме. Найти документы о том, в каких сражениях и боях принимал участие танк Т-34 не составляет большого труда, но документы о конструкциях и чертежи этой военной машины засекречены и в свободном доступе либо мало информации, либо она отсутствует. </w:t>
      </w:r>
    </w:p>
    <w:p w14:paraId="6F8F0B30" w14:textId="77777777" w:rsidR="00363686" w:rsidRPr="00723046" w:rsidRDefault="00A655A8" w:rsidP="00723046">
      <w:pPr>
        <w:spacing w:line="360" w:lineRule="auto"/>
        <w:ind w:firstLine="426"/>
        <w:jc w:val="both"/>
        <w:rPr>
          <w:rFonts w:ascii="Times New Roman" w:eastAsia="Times New Roman" w:hAnsi="Times New Roman" w:cs="Times New Roman"/>
          <w:sz w:val="28"/>
          <w:szCs w:val="28"/>
          <w:bdr w:val="none" w:sz="0" w:space="0" w:color="auto" w:frame="1"/>
          <w:lang w:eastAsia="ru-RU"/>
        </w:rPr>
      </w:pPr>
      <w:r w:rsidRPr="00723046">
        <w:rPr>
          <w:rFonts w:ascii="Times New Roman" w:eastAsia="Times New Roman" w:hAnsi="Times New Roman" w:cs="Times New Roman"/>
          <w:sz w:val="28"/>
          <w:szCs w:val="28"/>
          <w:lang w:eastAsia="ru-RU"/>
        </w:rPr>
        <w:t xml:space="preserve">     Большое количество сведений удалось почерпнуть из </w:t>
      </w:r>
      <w:r w:rsidR="009F3D65" w:rsidRPr="00723046">
        <w:rPr>
          <w:rFonts w:ascii="Times New Roman" w:eastAsia="Times New Roman" w:hAnsi="Times New Roman" w:cs="Times New Roman"/>
          <w:sz w:val="28"/>
          <w:szCs w:val="28"/>
          <w:lang w:eastAsia="ru-RU"/>
        </w:rPr>
        <w:t xml:space="preserve">работы </w:t>
      </w:r>
      <w:r w:rsidRPr="00723046">
        <w:rPr>
          <w:rFonts w:ascii="Times New Roman" w:eastAsia="Times New Roman" w:hAnsi="Times New Roman" w:cs="Times New Roman"/>
          <w:sz w:val="28"/>
          <w:szCs w:val="28"/>
          <w:lang w:eastAsia="ru-RU"/>
        </w:rPr>
        <w:t>М. Князева «</w:t>
      </w:r>
      <w:r w:rsidRPr="00723046">
        <w:rPr>
          <w:rFonts w:ascii="Times New Roman" w:eastAsia="Times New Roman" w:hAnsi="Times New Roman" w:cs="Times New Roman"/>
          <w:sz w:val="28"/>
          <w:szCs w:val="28"/>
          <w:bdr w:val="none" w:sz="0" w:space="0" w:color="auto" w:frame="1"/>
          <w:lang w:eastAsia="ru-RU"/>
        </w:rPr>
        <w:t>Рождение Т-34»</w:t>
      </w:r>
      <w:r w:rsidRPr="00723046">
        <w:rPr>
          <w:rStyle w:val="af0"/>
          <w:rFonts w:ascii="Times New Roman" w:eastAsia="Times New Roman" w:hAnsi="Times New Roman" w:cs="Times New Roman"/>
          <w:sz w:val="28"/>
          <w:szCs w:val="28"/>
          <w:bdr w:val="none" w:sz="0" w:space="0" w:color="auto" w:frame="1"/>
          <w:lang w:eastAsia="ru-RU"/>
        </w:rPr>
        <w:footnoteReference w:id="1"/>
      </w:r>
      <w:r w:rsidR="00363686" w:rsidRPr="00723046">
        <w:rPr>
          <w:rFonts w:ascii="Times New Roman" w:eastAsia="Times New Roman" w:hAnsi="Times New Roman" w:cs="Times New Roman"/>
          <w:sz w:val="28"/>
          <w:szCs w:val="28"/>
          <w:bdr w:val="none" w:sz="0" w:space="0" w:color="auto" w:frame="1"/>
          <w:lang w:eastAsia="ru-RU"/>
        </w:rPr>
        <w:t xml:space="preserve"> - это один из современных обозревателей автомобильной техники времен Великой Отечественной войны</w:t>
      </w:r>
      <w:r w:rsidRPr="00723046">
        <w:rPr>
          <w:rFonts w:ascii="Times New Roman" w:eastAsia="Times New Roman" w:hAnsi="Times New Roman" w:cs="Times New Roman"/>
          <w:sz w:val="28"/>
          <w:szCs w:val="28"/>
          <w:bdr w:val="none" w:sz="0" w:space="0" w:color="auto" w:frame="1"/>
          <w:lang w:eastAsia="ru-RU"/>
        </w:rPr>
        <w:t>. В ней есть достоверные данные, кото</w:t>
      </w:r>
      <w:r w:rsidR="00363686" w:rsidRPr="00723046">
        <w:rPr>
          <w:rFonts w:ascii="Times New Roman" w:eastAsia="Times New Roman" w:hAnsi="Times New Roman" w:cs="Times New Roman"/>
          <w:sz w:val="28"/>
          <w:szCs w:val="28"/>
          <w:bdr w:val="none" w:sz="0" w:space="0" w:color="auto" w:frame="1"/>
          <w:lang w:eastAsia="ru-RU"/>
        </w:rPr>
        <w:t xml:space="preserve">рые не найти в открытом доступе. В этой работе показывают технические характеристики танка и его мощь, а </w:t>
      </w:r>
      <w:proofErr w:type="gramStart"/>
      <w:r w:rsidR="00363686" w:rsidRPr="00723046">
        <w:rPr>
          <w:rFonts w:ascii="Times New Roman" w:eastAsia="Times New Roman" w:hAnsi="Times New Roman" w:cs="Times New Roman"/>
          <w:sz w:val="28"/>
          <w:szCs w:val="28"/>
          <w:bdr w:val="none" w:sz="0" w:space="0" w:color="auto" w:frame="1"/>
          <w:lang w:eastAsia="ru-RU"/>
        </w:rPr>
        <w:t>так же</w:t>
      </w:r>
      <w:proofErr w:type="gramEnd"/>
      <w:r w:rsidR="00363686" w:rsidRPr="00723046">
        <w:rPr>
          <w:rFonts w:ascii="Times New Roman" w:eastAsia="Times New Roman" w:hAnsi="Times New Roman" w:cs="Times New Roman"/>
          <w:sz w:val="28"/>
          <w:szCs w:val="28"/>
          <w:bdr w:val="none" w:sz="0" w:space="0" w:color="auto" w:frame="1"/>
          <w:lang w:eastAsia="ru-RU"/>
        </w:rPr>
        <w:t xml:space="preserve"> приводится анализ бронетехники.</w:t>
      </w:r>
    </w:p>
    <w:p w14:paraId="7DA9C980" w14:textId="04D7CF01" w:rsidR="00363686" w:rsidRPr="00723046" w:rsidRDefault="00363686" w:rsidP="00723046">
      <w:pPr>
        <w:spacing w:line="360" w:lineRule="auto"/>
        <w:ind w:firstLine="426"/>
        <w:jc w:val="both"/>
        <w:rPr>
          <w:rFonts w:ascii="Times New Roman" w:eastAsia="Times New Roman" w:hAnsi="Times New Roman" w:cs="Times New Roman"/>
          <w:sz w:val="28"/>
          <w:szCs w:val="28"/>
          <w:bdr w:val="none" w:sz="0" w:space="0" w:color="auto" w:frame="1"/>
          <w:lang w:eastAsia="ru-RU"/>
        </w:rPr>
      </w:pPr>
      <w:r w:rsidRPr="00723046">
        <w:rPr>
          <w:rFonts w:ascii="Times New Roman" w:eastAsia="Times New Roman" w:hAnsi="Times New Roman" w:cs="Times New Roman"/>
          <w:sz w:val="28"/>
          <w:szCs w:val="28"/>
          <w:bdr w:val="none" w:sz="0" w:space="0" w:color="auto" w:frame="1"/>
          <w:lang w:eastAsia="ru-RU"/>
        </w:rPr>
        <w:lastRenderedPageBreak/>
        <w:t xml:space="preserve">     Из воспоминаний </w:t>
      </w:r>
      <w:proofErr w:type="spellStart"/>
      <w:r w:rsidRPr="00723046">
        <w:rPr>
          <w:rFonts w:ascii="Times New Roman" w:eastAsia="Times New Roman" w:hAnsi="Times New Roman" w:cs="Times New Roman"/>
          <w:sz w:val="28"/>
          <w:szCs w:val="28"/>
          <w:bdr w:val="none" w:sz="0" w:space="0" w:color="auto" w:frame="1"/>
          <w:lang w:eastAsia="ru-RU"/>
        </w:rPr>
        <w:t>Максарева</w:t>
      </w:r>
      <w:proofErr w:type="spellEnd"/>
      <w:r w:rsidRPr="00723046">
        <w:rPr>
          <w:rFonts w:ascii="Times New Roman" w:eastAsia="Times New Roman" w:hAnsi="Times New Roman" w:cs="Times New Roman"/>
          <w:sz w:val="28"/>
          <w:szCs w:val="28"/>
          <w:bdr w:val="none" w:sz="0" w:space="0" w:color="auto" w:frame="1"/>
          <w:lang w:eastAsia="ru-RU"/>
        </w:rPr>
        <w:t xml:space="preserve"> Ю. Е.</w:t>
      </w:r>
      <w:r w:rsidRPr="00723046">
        <w:rPr>
          <w:rStyle w:val="af0"/>
          <w:rFonts w:ascii="Times New Roman" w:eastAsia="Times New Roman" w:hAnsi="Times New Roman" w:cs="Times New Roman"/>
          <w:sz w:val="28"/>
          <w:szCs w:val="28"/>
          <w:bdr w:val="none" w:sz="0" w:space="0" w:color="auto" w:frame="1"/>
          <w:lang w:eastAsia="ru-RU"/>
        </w:rPr>
        <w:footnoteReference w:id="2"/>
      </w:r>
      <w:r w:rsidRPr="00723046">
        <w:rPr>
          <w:rFonts w:ascii="Times New Roman" w:eastAsia="Times New Roman" w:hAnsi="Times New Roman" w:cs="Times New Roman"/>
          <w:sz w:val="28"/>
          <w:szCs w:val="28"/>
          <w:bdr w:val="none" w:sz="0" w:space="0" w:color="auto" w:frame="1"/>
          <w:lang w:eastAsia="ru-RU"/>
        </w:rPr>
        <w:t xml:space="preserve"> , именно он переводил крупные предприятия на военное положение, стал директором Уральского</w:t>
      </w:r>
      <w:r w:rsidR="00DF3188" w:rsidRPr="00723046">
        <w:rPr>
          <w:rFonts w:ascii="Times New Roman" w:eastAsia="Times New Roman" w:hAnsi="Times New Roman" w:cs="Times New Roman"/>
          <w:sz w:val="28"/>
          <w:szCs w:val="28"/>
          <w:bdr w:val="none" w:sz="0" w:space="0" w:color="auto" w:frame="1"/>
          <w:lang w:eastAsia="ru-RU"/>
        </w:rPr>
        <w:t xml:space="preserve"> танкового завода, который был эвакуирован из Украины. Из его записок были получены данные о том, как развивалось танкостроение и улучшение танка Т-34.</w:t>
      </w:r>
    </w:p>
    <w:p w14:paraId="66D1F008" w14:textId="1EF25819" w:rsidR="007C01B3" w:rsidRPr="00723046" w:rsidRDefault="007C01B3" w:rsidP="00723046">
      <w:pPr>
        <w:shd w:val="clear" w:color="auto" w:fill="FFFFFF"/>
        <w:spacing w:after="0" w:line="360" w:lineRule="auto"/>
        <w:ind w:firstLine="426"/>
        <w:jc w:val="both"/>
        <w:textAlignment w:val="baseline"/>
        <w:rPr>
          <w:rFonts w:ascii="Times New Roman" w:eastAsia="Times New Roman" w:hAnsi="Times New Roman" w:cs="Times New Roman"/>
          <w:sz w:val="28"/>
          <w:szCs w:val="28"/>
          <w:bdr w:val="none" w:sz="0" w:space="0" w:color="auto" w:frame="1"/>
          <w:lang w:eastAsia="ru-RU"/>
        </w:rPr>
      </w:pPr>
      <w:r w:rsidRPr="00723046">
        <w:rPr>
          <w:rFonts w:ascii="Times New Roman" w:eastAsia="Times New Roman" w:hAnsi="Times New Roman" w:cs="Times New Roman"/>
          <w:sz w:val="28"/>
          <w:szCs w:val="28"/>
          <w:bdr w:val="none" w:sz="0" w:space="0" w:color="auto" w:frame="1"/>
          <w:lang w:eastAsia="ru-RU"/>
        </w:rPr>
        <w:t xml:space="preserve">При разработке данной темы автор работы обращался к различным обобщенным трудам военных историков. Из всех рассмотренных особенно хочется отметить книгу М. Постникова «Развитие </w:t>
      </w:r>
      <w:proofErr w:type="spellStart"/>
      <w:r w:rsidRPr="00723046">
        <w:rPr>
          <w:rFonts w:ascii="Times New Roman" w:eastAsia="Times New Roman" w:hAnsi="Times New Roman" w:cs="Times New Roman"/>
          <w:sz w:val="28"/>
          <w:szCs w:val="28"/>
          <w:bdr w:val="none" w:sz="0" w:space="0" w:color="auto" w:frame="1"/>
          <w:lang w:eastAsia="ru-RU"/>
        </w:rPr>
        <w:t>бронезащиты</w:t>
      </w:r>
      <w:proofErr w:type="spellEnd"/>
      <w:r w:rsidRPr="00723046">
        <w:rPr>
          <w:rFonts w:ascii="Times New Roman" w:eastAsia="Times New Roman" w:hAnsi="Times New Roman" w:cs="Times New Roman"/>
          <w:sz w:val="28"/>
          <w:szCs w:val="28"/>
          <w:bdr w:val="none" w:sz="0" w:space="0" w:color="auto" w:frame="1"/>
          <w:lang w:eastAsia="ru-RU"/>
        </w:rPr>
        <w:t xml:space="preserve"> и живучести советских танков 1941-1945 гг.(средние танки Т-34)»</w:t>
      </w:r>
      <w:r w:rsidRPr="00723046">
        <w:rPr>
          <w:rStyle w:val="af0"/>
          <w:rFonts w:ascii="Times New Roman" w:eastAsia="Times New Roman" w:hAnsi="Times New Roman" w:cs="Times New Roman"/>
          <w:sz w:val="28"/>
          <w:szCs w:val="28"/>
          <w:bdr w:val="none" w:sz="0" w:space="0" w:color="auto" w:frame="1"/>
          <w:lang w:eastAsia="ru-RU"/>
        </w:rPr>
        <w:footnoteReference w:id="3"/>
      </w:r>
      <w:r w:rsidRPr="00723046">
        <w:rPr>
          <w:rFonts w:ascii="Times New Roman" w:eastAsia="Times New Roman" w:hAnsi="Times New Roman" w:cs="Times New Roman"/>
          <w:sz w:val="28"/>
          <w:szCs w:val="28"/>
          <w:bdr w:val="none" w:sz="0" w:space="0" w:color="auto" w:frame="1"/>
          <w:lang w:eastAsia="ru-RU"/>
        </w:rPr>
        <w:t>, написанную в научно-популярной форме с позиции советской идеологии, но на основе первоисточников, для анализа использовались чертежи танка и описание его характеристик, а так же воспоминания танкистов, которые прошли сотки километров на этих машинах.</w:t>
      </w:r>
    </w:p>
    <w:p w14:paraId="6998FD57" w14:textId="77777777" w:rsidR="007C01B3" w:rsidRPr="00723046" w:rsidRDefault="007C01B3" w:rsidP="00723046">
      <w:pPr>
        <w:shd w:val="clear" w:color="auto" w:fill="FFFFFF"/>
        <w:spacing w:after="0" w:line="360" w:lineRule="auto"/>
        <w:ind w:firstLine="426"/>
        <w:jc w:val="both"/>
        <w:textAlignment w:val="baseline"/>
        <w:rPr>
          <w:rFonts w:ascii="Times New Roman" w:eastAsia="Times New Roman" w:hAnsi="Times New Roman" w:cs="Times New Roman"/>
          <w:sz w:val="28"/>
          <w:szCs w:val="28"/>
          <w:bdr w:val="none" w:sz="0" w:space="0" w:color="auto" w:frame="1"/>
          <w:lang w:eastAsia="ru-RU"/>
        </w:rPr>
      </w:pPr>
    </w:p>
    <w:p w14:paraId="662D153B" w14:textId="40C53BEE" w:rsidR="00DF3188" w:rsidRPr="00723046" w:rsidRDefault="00DF3188" w:rsidP="00723046">
      <w:pPr>
        <w:shd w:val="clear" w:color="auto" w:fill="FFFFFF"/>
        <w:spacing w:after="0" w:line="360" w:lineRule="auto"/>
        <w:ind w:firstLine="426"/>
        <w:jc w:val="both"/>
        <w:textAlignment w:val="baseline"/>
        <w:rPr>
          <w:rFonts w:ascii="Times New Roman" w:eastAsia="Times New Roman" w:hAnsi="Times New Roman" w:cs="Times New Roman"/>
          <w:sz w:val="28"/>
          <w:szCs w:val="28"/>
          <w:bdr w:val="none" w:sz="0" w:space="0" w:color="auto" w:frame="1"/>
          <w:lang w:eastAsia="ru-RU"/>
        </w:rPr>
      </w:pPr>
      <w:r w:rsidRPr="00723046">
        <w:rPr>
          <w:rFonts w:ascii="Times New Roman" w:eastAsia="Times New Roman" w:hAnsi="Times New Roman" w:cs="Times New Roman"/>
          <w:sz w:val="28"/>
          <w:szCs w:val="28"/>
          <w:bdr w:val="none" w:sz="0" w:space="0" w:color="auto" w:frame="1"/>
          <w:lang w:eastAsia="ru-RU"/>
        </w:rPr>
        <w:t xml:space="preserve">Кроме того, нами были использованы различные материалы, которые представлены на различными ресурсами, например, журналы и интернет-статьи </w:t>
      </w:r>
      <w:r w:rsidRPr="00723046">
        <w:rPr>
          <w:rStyle w:val="af0"/>
          <w:rFonts w:ascii="Times New Roman" w:eastAsia="Times New Roman" w:hAnsi="Times New Roman" w:cs="Times New Roman"/>
          <w:sz w:val="28"/>
          <w:szCs w:val="28"/>
          <w:bdr w:val="none" w:sz="0" w:space="0" w:color="auto" w:frame="1"/>
          <w:lang w:eastAsia="ru-RU"/>
        </w:rPr>
        <w:footnoteReference w:id="4"/>
      </w:r>
      <w:r w:rsidRPr="00723046">
        <w:rPr>
          <w:rFonts w:ascii="Times New Roman" w:eastAsia="Times New Roman" w:hAnsi="Times New Roman" w:cs="Times New Roman"/>
          <w:sz w:val="28"/>
          <w:szCs w:val="28"/>
          <w:bdr w:val="none" w:sz="0" w:space="0" w:color="auto" w:frame="1"/>
          <w:lang w:eastAsia="ru-RU"/>
        </w:rPr>
        <w:t xml:space="preserve">. Проанализировав документальный материал, составил собственную точку зрения по определенным вопросам. </w:t>
      </w:r>
    </w:p>
    <w:p w14:paraId="0649AAD2" w14:textId="2D3BD151" w:rsidR="00DF3188" w:rsidRPr="00723046" w:rsidRDefault="00DF3188" w:rsidP="00723046">
      <w:pPr>
        <w:shd w:val="clear" w:color="auto" w:fill="FFFFFF"/>
        <w:spacing w:after="0" w:line="360" w:lineRule="auto"/>
        <w:ind w:firstLine="426"/>
        <w:jc w:val="both"/>
        <w:textAlignment w:val="baseline"/>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bdr w:val="none" w:sz="0" w:space="0" w:color="auto" w:frame="1"/>
          <w:lang w:eastAsia="ru-RU"/>
        </w:rPr>
        <w:t xml:space="preserve"> </w:t>
      </w:r>
    </w:p>
    <w:p w14:paraId="1E0B4D9F" w14:textId="672AE82E" w:rsidR="007C01B3" w:rsidRDefault="007C01B3" w:rsidP="00723046">
      <w:pPr>
        <w:spacing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b/>
          <w:sz w:val="28"/>
          <w:szCs w:val="28"/>
          <w:lang w:eastAsia="ru-RU"/>
        </w:rPr>
        <w:t xml:space="preserve">Структура исследовательской работы </w:t>
      </w:r>
      <w:r w:rsidRPr="00723046">
        <w:rPr>
          <w:rFonts w:ascii="Times New Roman" w:eastAsia="Times New Roman" w:hAnsi="Times New Roman" w:cs="Times New Roman"/>
          <w:sz w:val="28"/>
          <w:szCs w:val="28"/>
          <w:lang w:eastAsia="ru-RU"/>
        </w:rPr>
        <w:t>обусловлена поставленными задачами и представлена в</w:t>
      </w:r>
      <w:r w:rsidR="00F37299" w:rsidRPr="00723046">
        <w:rPr>
          <w:rFonts w:ascii="Times New Roman" w:eastAsia="Times New Roman" w:hAnsi="Times New Roman" w:cs="Times New Roman"/>
          <w:sz w:val="28"/>
          <w:szCs w:val="28"/>
          <w:lang w:eastAsia="ru-RU"/>
        </w:rPr>
        <w:t>ведением, четырьмя главами,</w:t>
      </w:r>
      <w:r w:rsidRPr="00723046">
        <w:rPr>
          <w:rFonts w:ascii="Times New Roman" w:eastAsia="Times New Roman" w:hAnsi="Times New Roman" w:cs="Times New Roman"/>
          <w:sz w:val="28"/>
          <w:szCs w:val="28"/>
          <w:lang w:eastAsia="ru-RU"/>
        </w:rPr>
        <w:t xml:space="preserve"> заключением и списком использованных источников и литературы.</w:t>
      </w:r>
    </w:p>
    <w:p w14:paraId="334FBD53" w14:textId="31D6E042" w:rsidR="000D19DD" w:rsidRDefault="000D19DD" w:rsidP="00BA2FCB">
      <w:pPr>
        <w:pStyle w:val="1"/>
        <w:jc w:val="center"/>
        <w:rPr>
          <w:rFonts w:ascii="Times New Roman" w:hAnsi="Times New Roman" w:cs="Times New Roman"/>
          <w:b/>
          <w:bCs/>
          <w:color w:val="auto"/>
          <w:sz w:val="28"/>
          <w:szCs w:val="28"/>
        </w:rPr>
      </w:pPr>
      <w:bookmarkStart w:id="3" w:name="_Toc95480389"/>
      <w:r w:rsidRPr="00723046">
        <w:rPr>
          <w:rFonts w:ascii="Times New Roman" w:eastAsia="Times New Roman" w:hAnsi="Times New Roman" w:cs="Times New Roman"/>
          <w:b/>
          <w:bCs/>
          <w:color w:val="auto"/>
          <w:sz w:val="28"/>
          <w:szCs w:val="28"/>
          <w:lang w:eastAsia="ru-RU"/>
        </w:rPr>
        <w:t xml:space="preserve">Глава 1. </w:t>
      </w:r>
      <w:r w:rsidRPr="00723046">
        <w:rPr>
          <w:rFonts w:ascii="Times New Roman" w:hAnsi="Times New Roman" w:cs="Times New Roman"/>
          <w:b/>
          <w:bCs/>
          <w:color w:val="auto"/>
          <w:sz w:val="28"/>
          <w:szCs w:val="28"/>
        </w:rPr>
        <w:t>Истории возникновения танка Т-34</w:t>
      </w:r>
      <w:bookmarkEnd w:id="3"/>
    </w:p>
    <w:p w14:paraId="085D1D85" w14:textId="77777777" w:rsidR="00BA2FCB" w:rsidRDefault="00BA2FCB" w:rsidP="00BA2FCB">
      <w:pPr>
        <w:spacing w:line="360" w:lineRule="auto"/>
        <w:contextualSpacing/>
        <w:jc w:val="both"/>
      </w:pPr>
    </w:p>
    <w:p w14:paraId="5F3534D1" w14:textId="44DDB45D" w:rsidR="002560DB" w:rsidRPr="00723046" w:rsidRDefault="002560DB" w:rsidP="00BA2FCB">
      <w:pPr>
        <w:spacing w:line="360" w:lineRule="auto"/>
        <w:ind w:firstLine="426"/>
        <w:contextualSpacing/>
        <w:jc w:val="both"/>
        <w:rPr>
          <w:rFonts w:ascii="Times New Roman" w:hAnsi="Times New Roman" w:cs="Times New Roman"/>
          <w:sz w:val="28"/>
          <w:szCs w:val="28"/>
        </w:rPr>
      </w:pPr>
      <w:r w:rsidRPr="00723046">
        <w:rPr>
          <w:rFonts w:ascii="Times New Roman" w:hAnsi="Times New Roman" w:cs="Times New Roman"/>
          <w:sz w:val="28"/>
          <w:szCs w:val="28"/>
        </w:rPr>
        <w:t xml:space="preserve">Для нас судьба Т-34 неразрывно связана с достижением победы в Великой Отечественной войне. Своим огнем и маневром танк вел за собой в атаку наших пехотинцев, броней сдерживал удары немецкой армии, на полной скорости ходил в лихие атаки на полях под Курском против тяжелых «Тигров» </w:t>
      </w:r>
      <w:r w:rsidRPr="00723046">
        <w:rPr>
          <w:rFonts w:ascii="Times New Roman" w:hAnsi="Times New Roman" w:cs="Times New Roman"/>
          <w:sz w:val="28"/>
          <w:szCs w:val="28"/>
        </w:rPr>
        <w:lastRenderedPageBreak/>
        <w:t>и «Пантер». А в конце войны, наматывая на гусеницы сотни километров восточноевропейских дорог и расстреливая по пути из нового мощного орудия уже «королевских» «Тигров», довез наших танкистов до площадей и улиц Берлина.</w:t>
      </w:r>
    </w:p>
    <w:p w14:paraId="66469516" w14:textId="79AE1853" w:rsidR="00BF4729" w:rsidRPr="00723046" w:rsidRDefault="002560DB" w:rsidP="00723046">
      <w:pPr>
        <w:spacing w:line="360" w:lineRule="auto"/>
        <w:ind w:firstLine="426"/>
        <w:contextualSpacing/>
        <w:jc w:val="both"/>
        <w:rPr>
          <w:rFonts w:ascii="Times New Roman" w:hAnsi="Times New Roman" w:cs="Times New Roman"/>
          <w:sz w:val="28"/>
          <w:szCs w:val="28"/>
        </w:rPr>
      </w:pPr>
      <w:r w:rsidRPr="00723046">
        <w:rPr>
          <w:rFonts w:ascii="Times New Roman" w:hAnsi="Times New Roman" w:cs="Times New Roman"/>
          <w:sz w:val="28"/>
          <w:szCs w:val="28"/>
        </w:rPr>
        <w:t>К концу 30-х годов грядущий мировой конфликт обретал все более четкие очертания, страны Европы усиленно вооружались. Со времен неповоротливых «стальных монстров» Первой мировой сменилось уже целое поколение бронемашин и танков, в прошлое постепенно уходили и разработки начала тридцатых.</w:t>
      </w:r>
    </w:p>
    <w:p w14:paraId="32DAA080" w14:textId="000DF8AC" w:rsidR="00F14557" w:rsidRPr="00723046" w:rsidRDefault="002560DB" w:rsidP="00723046">
      <w:pPr>
        <w:spacing w:line="360" w:lineRule="auto"/>
        <w:ind w:firstLine="426"/>
        <w:contextualSpacing/>
        <w:jc w:val="both"/>
        <w:rPr>
          <w:rFonts w:ascii="Times New Roman" w:hAnsi="Times New Roman" w:cs="Times New Roman"/>
          <w:sz w:val="28"/>
          <w:szCs w:val="28"/>
          <w:shd w:val="clear" w:color="auto" w:fill="FFFFFF"/>
        </w:rPr>
      </w:pPr>
      <w:r w:rsidRPr="00723046">
        <w:rPr>
          <w:rFonts w:ascii="Times New Roman" w:hAnsi="Times New Roman" w:cs="Times New Roman"/>
          <w:sz w:val="28"/>
          <w:szCs w:val="28"/>
        </w:rPr>
        <w:t xml:space="preserve">Стране требовалась боевая бронированная машина, уверенно действующая в прорыве и в обороне (танки БТ, как оказалось, этого дать уже не могли). Нужна была машина проходимая и с противоснарядным бронированием, надежно держащая удар новых и гораздо более могущественных противотанковых орудий, чем немецкие 37-миллиметровые «колотушки» (чего не давали ни Т-26, ни Т-28, ни Т-35). Требовался современный средний танк, превосходящий тяжелые КВ в подвижности, но не уступающий им в огневой мощи и в </w:t>
      </w:r>
      <w:proofErr w:type="spellStart"/>
      <w:r w:rsidRPr="00723046">
        <w:rPr>
          <w:rFonts w:ascii="Times New Roman" w:hAnsi="Times New Roman" w:cs="Times New Roman"/>
          <w:sz w:val="28"/>
          <w:szCs w:val="28"/>
        </w:rPr>
        <w:t>бронезащите</w:t>
      </w:r>
      <w:proofErr w:type="spellEnd"/>
      <w:r w:rsidRPr="00723046">
        <w:rPr>
          <w:rFonts w:ascii="Times New Roman" w:hAnsi="Times New Roman" w:cs="Times New Roman"/>
          <w:sz w:val="28"/>
          <w:szCs w:val="28"/>
        </w:rPr>
        <w:t>.</w:t>
      </w:r>
      <w:r w:rsidR="00F14557" w:rsidRPr="00723046">
        <w:rPr>
          <w:rFonts w:ascii="Times New Roman" w:hAnsi="Times New Roman" w:cs="Times New Roman"/>
          <w:sz w:val="28"/>
          <w:szCs w:val="28"/>
        </w:rPr>
        <w:t xml:space="preserve"> </w:t>
      </w:r>
      <w:r w:rsidR="00F14557" w:rsidRPr="00723046">
        <w:rPr>
          <w:rFonts w:ascii="Times New Roman" w:hAnsi="Times New Roman" w:cs="Times New Roman"/>
          <w:sz w:val="28"/>
          <w:szCs w:val="28"/>
          <w:shd w:val="clear" w:color="auto" w:fill="FFFFFF"/>
        </w:rPr>
        <w:t>У руководителей, инженеров и конструкторов оборонных предприятий, также, как и у командования РККА сомнений в необходимости создание принципиально новых моделей бронетехники не было. Разногласия были в другом.  Существовало две точки зрения (и в их основе лежали не только технические нюансы) на стратегическое направление отечественного танкостроения. Какому типу танков надо отдать предпочтение — колесно-гусеничному или гусеничному. Заводские специалисты и военные заказчики так или иначе разделились на две группы. Не миновало это и сотрудников Харьковского паровозостроительного завода (ХПЗ) – родины будущего «танка победы».</w:t>
      </w:r>
    </w:p>
    <w:p w14:paraId="69127A92" w14:textId="06F61A5B" w:rsidR="00BB354C" w:rsidRPr="00723046" w:rsidRDefault="00F14557" w:rsidP="00723046">
      <w:pPr>
        <w:spacing w:line="360" w:lineRule="auto"/>
        <w:ind w:firstLine="426"/>
        <w:contextualSpacing/>
        <w:jc w:val="both"/>
        <w:rPr>
          <w:rFonts w:ascii="Times New Roman" w:hAnsi="Times New Roman" w:cs="Times New Roman"/>
          <w:sz w:val="28"/>
          <w:szCs w:val="28"/>
          <w:shd w:val="clear" w:color="auto" w:fill="FFFFFF"/>
        </w:rPr>
      </w:pPr>
      <w:r w:rsidRPr="00723046">
        <w:rPr>
          <w:rFonts w:ascii="Times New Roman" w:hAnsi="Times New Roman" w:cs="Times New Roman"/>
          <w:sz w:val="28"/>
          <w:szCs w:val="28"/>
          <w:shd w:val="clear" w:color="auto" w:fill="FFFFFF"/>
        </w:rPr>
        <w:t>Лидером гусеничных танков был главный конструктор одного из КБ (190) Харьковского </w:t>
      </w:r>
      <w:hyperlink r:id="rId8" w:tgtFrame="_blank" w:history="1">
        <w:r w:rsidRPr="00723046">
          <w:rPr>
            <w:rStyle w:val="a4"/>
            <w:rFonts w:ascii="Times New Roman" w:hAnsi="Times New Roman" w:cs="Times New Roman"/>
            <w:color w:val="auto"/>
            <w:sz w:val="28"/>
            <w:szCs w:val="28"/>
            <w:u w:val="none"/>
            <w:shd w:val="clear" w:color="auto" w:fill="FFFFFF"/>
          </w:rPr>
          <w:t>завода М.И. Кошкин</w:t>
        </w:r>
      </w:hyperlink>
      <w:r w:rsidR="007C01B3" w:rsidRPr="00723046">
        <w:rPr>
          <w:rFonts w:ascii="Times New Roman" w:hAnsi="Times New Roman" w:cs="Times New Roman"/>
          <w:sz w:val="28"/>
          <w:szCs w:val="28"/>
          <w:shd w:val="clear" w:color="auto" w:fill="FFFFFF"/>
        </w:rPr>
        <w:t xml:space="preserve">. </w:t>
      </w:r>
      <w:r w:rsidRPr="00723046">
        <w:rPr>
          <w:rFonts w:ascii="Times New Roman" w:hAnsi="Times New Roman" w:cs="Times New Roman"/>
          <w:sz w:val="28"/>
          <w:szCs w:val="28"/>
          <w:shd w:val="clear" w:color="auto" w:fill="FFFFFF"/>
        </w:rPr>
        <w:t xml:space="preserve"> </w:t>
      </w:r>
    </w:p>
    <w:p w14:paraId="7B0AC60F" w14:textId="73BA607D" w:rsidR="000F2DD4" w:rsidRPr="00723046" w:rsidRDefault="00F14557" w:rsidP="00723046">
      <w:pPr>
        <w:spacing w:line="360" w:lineRule="auto"/>
        <w:ind w:firstLine="426"/>
        <w:contextualSpacing/>
        <w:jc w:val="both"/>
        <w:rPr>
          <w:rFonts w:ascii="Times New Roman" w:hAnsi="Times New Roman" w:cs="Times New Roman"/>
          <w:sz w:val="28"/>
          <w:szCs w:val="28"/>
          <w:shd w:val="clear" w:color="auto" w:fill="FFFFFF"/>
        </w:rPr>
      </w:pPr>
      <w:r w:rsidRPr="00723046">
        <w:rPr>
          <w:rFonts w:ascii="Times New Roman" w:hAnsi="Times New Roman" w:cs="Times New Roman"/>
          <w:sz w:val="28"/>
          <w:szCs w:val="28"/>
          <w:shd w:val="clear" w:color="auto" w:fill="FFFFFF"/>
        </w:rPr>
        <w:t xml:space="preserve">Получив задание от Автобронетанкового управления, главного заказчика боевой техники, на разработку очередной модификации колесно-гусеничного </w:t>
      </w:r>
      <w:r w:rsidRPr="00723046">
        <w:rPr>
          <w:rFonts w:ascii="Times New Roman" w:hAnsi="Times New Roman" w:cs="Times New Roman"/>
          <w:sz w:val="28"/>
          <w:szCs w:val="28"/>
          <w:shd w:val="clear" w:color="auto" w:fill="FFFFFF"/>
        </w:rPr>
        <w:lastRenderedPageBreak/>
        <w:t>БТ-7, он не переставал всячески доказывать необходимость создания принципиально новой боевой машины</w:t>
      </w:r>
      <w:r w:rsidR="000F2DD4" w:rsidRPr="00723046">
        <w:rPr>
          <w:rFonts w:ascii="Times New Roman" w:hAnsi="Times New Roman" w:cs="Times New Roman"/>
          <w:sz w:val="28"/>
          <w:szCs w:val="28"/>
          <w:shd w:val="clear" w:color="auto" w:fill="FFFFFF"/>
        </w:rPr>
        <w:t>.</w:t>
      </w:r>
    </w:p>
    <w:p w14:paraId="6C3E3851" w14:textId="1B33F65D" w:rsidR="00F14557" w:rsidRPr="00723046" w:rsidRDefault="000F2DD4" w:rsidP="00723046">
      <w:pPr>
        <w:spacing w:line="360" w:lineRule="auto"/>
        <w:ind w:firstLine="426"/>
        <w:contextualSpacing/>
        <w:jc w:val="both"/>
        <w:rPr>
          <w:rFonts w:ascii="Times New Roman" w:hAnsi="Times New Roman" w:cs="Times New Roman"/>
          <w:sz w:val="28"/>
          <w:szCs w:val="28"/>
          <w:shd w:val="clear" w:color="auto" w:fill="FFFFFF"/>
        </w:rPr>
      </w:pPr>
      <w:r w:rsidRPr="00723046">
        <w:rPr>
          <w:rFonts w:ascii="Helvetica" w:hAnsi="Helvetica" w:cs="Helvetica"/>
          <w:shd w:val="clear" w:color="auto" w:fill="FFFFFF"/>
        </w:rPr>
        <w:t> </w:t>
      </w:r>
      <w:r w:rsidRPr="00723046">
        <w:rPr>
          <w:rFonts w:ascii="Times New Roman" w:hAnsi="Times New Roman" w:cs="Times New Roman"/>
          <w:sz w:val="28"/>
          <w:szCs w:val="28"/>
          <w:shd w:val="clear" w:color="auto" w:fill="FFFFFF"/>
        </w:rPr>
        <w:t xml:space="preserve">4 мая 1938 состоялось расширенное заседание Комитета Обороны СССР, на котором Сталин поддержал идею разработки нового танка. Для этого он предложил руководству </w:t>
      </w:r>
      <w:r w:rsidR="00F37299" w:rsidRPr="00723046">
        <w:rPr>
          <w:rFonts w:ascii="Times New Roman" w:hAnsi="Times New Roman" w:cs="Times New Roman"/>
          <w:sz w:val="28"/>
          <w:szCs w:val="28"/>
          <w:shd w:val="clear" w:color="auto" w:fill="FFFFFF"/>
        </w:rPr>
        <w:t>ХПЗ</w:t>
      </w:r>
      <w:r w:rsidRPr="00723046">
        <w:rPr>
          <w:rFonts w:ascii="Times New Roman" w:hAnsi="Times New Roman" w:cs="Times New Roman"/>
          <w:sz w:val="28"/>
          <w:szCs w:val="28"/>
          <w:shd w:val="clear" w:color="auto" w:fill="FFFFFF"/>
        </w:rPr>
        <w:t xml:space="preserve"> создать две модели, чтобы была возможность выбрать лучшую.</w:t>
      </w:r>
      <w:r w:rsidR="002A26B4" w:rsidRPr="00723046">
        <w:rPr>
          <w:rFonts w:ascii="Times New Roman" w:hAnsi="Times New Roman" w:cs="Times New Roman"/>
          <w:sz w:val="28"/>
          <w:szCs w:val="28"/>
          <w:shd w:val="clear" w:color="auto" w:fill="FFFFFF"/>
        </w:rPr>
        <w:t xml:space="preserve"> </w:t>
      </w:r>
      <w:r w:rsidR="002A26B4" w:rsidRPr="00723046">
        <w:rPr>
          <w:rFonts w:ascii="Times New Roman" w:hAnsi="Times New Roman" w:cs="Times New Roman"/>
          <w:sz w:val="28"/>
          <w:szCs w:val="28"/>
        </w:rPr>
        <w:t>В августе 1938 г. руководство страны приняло решение о создании танка, предназначенного для введения боя «в условиях будущей войны».</w:t>
      </w:r>
      <w:r w:rsidR="002A26B4" w:rsidRPr="00723046">
        <w:rPr>
          <w:rFonts w:ascii="Times New Roman" w:hAnsi="Times New Roman" w:cs="Times New Roman"/>
          <w:sz w:val="28"/>
          <w:szCs w:val="28"/>
          <w:shd w:val="clear" w:color="auto" w:fill="FFFFFF"/>
        </w:rPr>
        <w:t xml:space="preserve">  В сентябре ХПЗ получил задание на разработку двух моделей танка – колесно-гусеничной А-20 и гусеничной А-20Г.</w:t>
      </w:r>
    </w:p>
    <w:p w14:paraId="052CD271" w14:textId="4788665C" w:rsidR="002A26B4" w:rsidRPr="00723046" w:rsidRDefault="002A26B4" w:rsidP="00723046">
      <w:pPr>
        <w:shd w:val="clear" w:color="auto" w:fill="FFFFFF"/>
        <w:spacing w:after="375"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Работы по этим направлениям велись достаточно эффективно, но сопровождались непрекращающимся противостоянием сторонников двух точек зрен</w:t>
      </w:r>
      <w:r w:rsidR="00F37299" w:rsidRPr="00723046">
        <w:rPr>
          <w:rFonts w:ascii="Times New Roman" w:eastAsia="Times New Roman" w:hAnsi="Times New Roman" w:cs="Times New Roman"/>
          <w:sz w:val="28"/>
          <w:szCs w:val="28"/>
          <w:lang w:eastAsia="ru-RU"/>
        </w:rPr>
        <w:t xml:space="preserve">ия. Этапы работы и </w:t>
      </w:r>
      <w:proofErr w:type="gramStart"/>
      <w:r w:rsidR="00F37299" w:rsidRPr="00723046">
        <w:rPr>
          <w:rFonts w:ascii="Times New Roman" w:eastAsia="Times New Roman" w:hAnsi="Times New Roman" w:cs="Times New Roman"/>
          <w:sz w:val="28"/>
          <w:szCs w:val="28"/>
          <w:lang w:eastAsia="ru-RU"/>
        </w:rPr>
        <w:t>события</w:t>
      </w:r>
      <w:proofErr w:type="gramEnd"/>
      <w:r w:rsidR="00F37299" w:rsidRPr="00723046">
        <w:rPr>
          <w:rFonts w:ascii="Times New Roman" w:eastAsia="Times New Roman" w:hAnsi="Times New Roman" w:cs="Times New Roman"/>
          <w:sz w:val="28"/>
          <w:szCs w:val="28"/>
          <w:lang w:eastAsia="ru-RU"/>
        </w:rPr>
        <w:t xml:space="preserve"> связанные с разработкой: </w:t>
      </w:r>
    </w:p>
    <w:p w14:paraId="2391E5A3" w14:textId="77777777" w:rsidR="002A26B4" w:rsidRPr="00723046" w:rsidRDefault="002A26B4" w:rsidP="00723046">
      <w:pPr>
        <w:numPr>
          <w:ilvl w:val="0"/>
          <w:numId w:val="5"/>
        </w:numPr>
        <w:shd w:val="clear" w:color="auto" w:fill="FFFFFF"/>
        <w:spacing w:before="168" w:after="16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сентябрь 1938 г. ХПЗ получает техническое задание на модели А-20 и А-20Г;</w:t>
      </w:r>
    </w:p>
    <w:p w14:paraId="2F23549D" w14:textId="77777777" w:rsidR="002A26B4" w:rsidRPr="00723046" w:rsidRDefault="002A26B4" w:rsidP="00723046">
      <w:pPr>
        <w:numPr>
          <w:ilvl w:val="0"/>
          <w:numId w:val="5"/>
        </w:numPr>
        <w:shd w:val="clear" w:color="auto" w:fill="FFFFFF"/>
        <w:spacing w:before="168" w:after="16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начало 1939 г. три конструкторских бюро Харьковского завода объединяют в одно во главе с М.И. Кошкиным и его заместителем А.А. Морозовым;</w:t>
      </w:r>
    </w:p>
    <w:p w14:paraId="7971DFED" w14:textId="77777777" w:rsidR="002A26B4" w:rsidRPr="00723046" w:rsidRDefault="002A26B4" w:rsidP="00723046">
      <w:pPr>
        <w:numPr>
          <w:ilvl w:val="0"/>
          <w:numId w:val="5"/>
        </w:numPr>
        <w:shd w:val="clear" w:color="auto" w:fill="FFFFFF"/>
        <w:spacing w:before="168" w:after="16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май 1939 г. (небывалая скорость) первые варианты обеих моделей были готовы к заводским и полигонным испытаниям;</w:t>
      </w:r>
    </w:p>
    <w:p w14:paraId="20A87F96" w14:textId="77777777" w:rsidR="002A26B4" w:rsidRPr="00723046" w:rsidRDefault="002A26B4" w:rsidP="00723046">
      <w:pPr>
        <w:numPr>
          <w:ilvl w:val="0"/>
          <w:numId w:val="5"/>
        </w:numPr>
        <w:shd w:val="clear" w:color="auto" w:fill="FFFFFF"/>
        <w:spacing w:before="168" w:after="16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23 августа завершились испытания, которые показали некоторые преимущества А-20Г (и переименовали в А-32). Толщину брони увеличили до 30 мм, корпус стал шире на 15 см, шире стала и гусеница. Добавили один опорный каток, что обеспечило запас веса. Отсутствие механизмов и приводов управления колесами также облегчало машину;</w:t>
      </w:r>
    </w:p>
    <w:p w14:paraId="7B3353F6" w14:textId="77777777" w:rsidR="002A26B4" w:rsidRPr="00723046" w:rsidRDefault="002A26B4" w:rsidP="00723046">
      <w:pPr>
        <w:numPr>
          <w:ilvl w:val="0"/>
          <w:numId w:val="5"/>
        </w:numPr>
        <w:shd w:val="clear" w:color="auto" w:fill="FFFFFF"/>
        <w:spacing w:before="168" w:after="16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23 сентября 1939 г. модели прошли для государственных испытаний на полигоне Кубинка. Было рекомендовано увеличить лобовую броню (уменьшение веса машины позволял это делать) до 45 мм. Танк А-32 переименован в А-34;</w:t>
      </w:r>
    </w:p>
    <w:p w14:paraId="53C5BFE0" w14:textId="77777777" w:rsidR="00673DB8" w:rsidRPr="00723046" w:rsidRDefault="002A26B4" w:rsidP="00723046">
      <w:pPr>
        <w:pStyle w:val="a5"/>
        <w:numPr>
          <w:ilvl w:val="0"/>
          <w:numId w:val="5"/>
        </w:numPr>
        <w:shd w:val="clear" w:color="auto" w:fill="FFFFFF"/>
        <w:spacing w:before="168" w:after="168"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19 декабря 1939 г. в Постановлении Комитета Обороны «О принятии на вооружение РККА танков, бронемашин, </w:t>
      </w:r>
      <w:proofErr w:type="spellStart"/>
      <w:r w:rsidRPr="00723046">
        <w:rPr>
          <w:rFonts w:ascii="Times New Roman" w:eastAsia="Times New Roman" w:hAnsi="Times New Roman" w:cs="Times New Roman"/>
          <w:sz w:val="28"/>
          <w:szCs w:val="28"/>
          <w:lang w:eastAsia="ru-RU"/>
        </w:rPr>
        <w:t>арттягачей</w:t>
      </w:r>
      <w:proofErr w:type="spellEnd"/>
      <w:r w:rsidRPr="00723046">
        <w:rPr>
          <w:rFonts w:ascii="Times New Roman" w:eastAsia="Times New Roman" w:hAnsi="Times New Roman" w:cs="Times New Roman"/>
          <w:sz w:val="28"/>
          <w:szCs w:val="28"/>
          <w:lang w:eastAsia="ru-RU"/>
        </w:rPr>
        <w:t xml:space="preserve"> и о </w:t>
      </w:r>
      <w:r w:rsidRPr="00723046">
        <w:rPr>
          <w:rFonts w:ascii="Times New Roman" w:eastAsia="Times New Roman" w:hAnsi="Times New Roman" w:cs="Times New Roman"/>
          <w:sz w:val="28"/>
          <w:szCs w:val="28"/>
          <w:lang w:eastAsia="ru-RU"/>
        </w:rPr>
        <w:lastRenderedPageBreak/>
        <w:t>производстве их в 1940г.» впервые прозвучало название танка – Т-34 вместо А34. От колесно-</w:t>
      </w:r>
      <w:proofErr w:type="spellStart"/>
      <w:r w:rsidRPr="00723046">
        <w:rPr>
          <w:rFonts w:ascii="Times New Roman" w:eastAsia="Times New Roman" w:hAnsi="Times New Roman" w:cs="Times New Roman"/>
          <w:sz w:val="28"/>
          <w:szCs w:val="28"/>
          <w:lang w:eastAsia="ru-RU"/>
        </w:rPr>
        <w:t>гусиничного</w:t>
      </w:r>
      <w:proofErr w:type="spellEnd"/>
      <w:r w:rsidRPr="00723046">
        <w:rPr>
          <w:rFonts w:ascii="Times New Roman" w:eastAsia="Times New Roman" w:hAnsi="Times New Roman" w:cs="Times New Roman"/>
          <w:sz w:val="28"/>
          <w:szCs w:val="28"/>
          <w:lang w:eastAsia="ru-RU"/>
        </w:rPr>
        <w:t xml:space="preserve"> А-20 решено было отказаться.</w:t>
      </w:r>
      <w:r w:rsidR="00D67403" w:rsidRPr="00723046">
        <w:rPr>
          <w:rFonts w:ascii="Times New Roman" w:eastAsia="Times New Roman" w:hAnsi="Times New Roman" w:cs="Times New Roman"/>
          <w:sz w:val="28"/>
          <w:szCs w:val="28"/>
          <w:lang w:eastAsia="ru-RU"/>
        </w:rPr>
        <w:t xml:space="preserve">  </w:t>
      </w:r>
    </w:p>
    <w:p w14:paraId="0FC2368F" w14:textId="736DBBAD" w:rsidR="00D67403" w:rsidRPr="00723046" w:rsidRDefault="00D67403" w:rsidP="00723046">
      <w:pPr>
        <w:shd w:val="clear" w:color="auto" w:fill="FFFFFF"/>
        <w:spacing w:before="168" w:after="168" w:line="360" w:lineRule="auto"/>
        <w:ind w:firstLine="426"/>
        <w:jc w:val="both"/>
        <w:rPr>
          <w:rFonts w:ascii="Times New Roman" w:eastAsia="Times New Roman" w:hAnsi="Times New Roman" w:cs="Times New Roman"/>
          <w:sz w:val="28"/>
          <w:szCs w:val="28"/>
          <w:lang w:eastAsia="ru-RU"/>
        </w:rPr>
      </w:pPr>
      <w:r w:rsidRPr="00723046">
        <w:rPr>
          <w:rFonts w:ascii="Times New Roman" w:hAnsi="Times New Roman" w:cs="Times New Roman"/>
          <w:sz w:val="28"/>
          <w:szCs w:val="28"/>
          <w:shd w:val="clear" w:color="auto" w:fill="FFFFFF"/>
        </w:rPr>
        <w:t xml:space="preserve"> Ни одна модель не прошла столько испытаний, как Т-34. Главный вопрос многих проверок - «быть или не быть?».</w:t>
      </w:r>
    </w:p>
    <w:p w14:paraId="3E803DF6" w14:textId="0B5E039B" w:rsidR="00D67403" w:rsidRPr="00723046" w:rsidRDefault="00D67403" w:rsidP="00723046">
      <w:pPr>
        <w:shd w:val="clear" w:color="auto" w:fill="FFFFFF"/>
        <w:spacing w:before="100" w:beforeAutospacing="1" w:after="100" w:afterAutospacing="1" w:line="360" w:lineRule="auto"/>
        <w:ind w:firstLine="426"/>
        <w:contextualSpacing/>
        <w:jc w:val="both"/>
        <w:rPr>
          <w:rFonts w:ascii="Times New Roman" w:hAnsi="Times New Roman" w:cs="Times New Roman"/>
          <w:sz w:val="28"/>
          <w:szCs w:val="28"/>
          <w:shd w:val="clear" w:color="auto" w:fill="FFFFFF"/>
        </w:rPr>
      </w:pPr>
      <w:r w:rsidRPr="00723046">
        <w:rPr>
          <w:rFonts w:ascii="Times New Roman" w:hAnsi="Times New Roman" w:cs="Times New Roman"/>
          <w:b/>
          <w:sz w:val="28"/>
          <w:szCs w:val="28"/>
        </w:rPr>
        <w:t>Во</w:t>
      </w:r>
      <w:r w:rsidRPr="00723046">
        <w:rPr>
          <w:rFonts w:ascii="Times New Roman" w:hAnsi="Times New Roman" w:cs="Times New Roman"/>
          <w:sz w:val="28"/>
          <w:szCs w:val="28"/>
        </w:rPr>
        <w:t xml:space="preserve"> исполнении постановления Комитета Обороны в январе-феврале 1940 г. были построены две модели танка (немного отличающиеся друг от друга), которые 17 марта планировалось представить правительственной комиссии. Интересно, кто устанавливал такие сроки, зная, что кроме прочих испытаний, новые машины должны накатать по 3000 км. Не успевая выполнить нормативы, создатели танка решили совершить марш до Москвы своим ходом, убив тем самым двух зайцев: и испытания провести и километраж накатать.</w:t>
      </w:r>
      <w:r w:rsidR="00383AF0" w:rsidRPr="00723046">
        <w:rPr>
          <w:rFonts w:ascii="Times New Roman" w:hAnsi="Times New Roman" w:cs="Times New Roman"/>
          <w:sz w:val="28"/>
          <w:szCs w:val="28"/>
        </w:rPr>
        <w:t xml:space="preserve"> Руководил пробегом </w:t>
      </w:r>
      <w:r w:rsidRPr="00723046">
        <w:rPr>
          <w:rFonts w:ascii="Times New Roman" w:hAnsi="Times New Roman" w:cs="Times New Roman"/>
          <w:sz w:val="28"/>
          <w:szCs w:val="28"/>
        </w:rPr>
        <w:t xml:space="preserve"> </w:t>
      </w:r>
      <w:r w:rsidR="00383AF0" w:rsidRPr="00723046">
        <w:rPr>
          <w:rFonts w:ascii="Times New Roman" w:eastAsia="Times New Roman" w:hAnsi="Times New Roman" w:cs="Times New Roman"/>
          <w:b/>
          <w:bCs/>
          <w:sz w:val="28"/>
          <w:szCs w:val="28"/>
          <w:lang w:eastAsia="ru-RU"/>
        </w:rPr>
        <w:t xml:space="preserve"> Михаил Ильич Кошкин</w:t>
      </w:r>
      <w:r w:rsidR="00383AF0" w:rsidRPr="00723046">
        <w:rPr>
          <w:rFonts w:ascii="Times New Roman" w:eastAsia="Times New Roman" w:hAnsi="Times New Roman" w:cs="Times New Roman"/>
          <w:sz w:val="28"/>
          <w:szCs w:val="28"/>
          <w:lang w:eastAsia="ru-RU"/>
        </w:rPr>
        <w:t>  (</w:t>
      </w:r>
      <w:hyperlink r:id="rId9" w:tgtFrame="_blank" w:history="1">
        <w:r w:rsidR="00383AF0" w:rsidRPr="00723046">
          <w:rPr>
            <w:rFonts w:ascii="Times New Roman" w:eastAsia="Times New Roman" w:hAnsi="Times New Roman" w:cs="Times New Roman"/>
            <w:sz w:val="28"/>
            <w:szCs w:val="28"/>
            <w:lang w:eastAsia="ru-RU"/>
          </w:rPr>
          <w:t>1898</w:t>
        </w:r>
      </w:hyperlink>
      <w:r w:rsidR="00383AF0" w:rsidRPr="00723046">
        <w:rPr>
          <w:rFonts w:ascii="Times New Roman" w:eastAsia="Times New Roman" w:hAnsi="Times New Roman" w:cs="Times New Roman"/>
          <w:sz w:val="28"/>
          <w:szCs w:val="28"/>
          <w:lang w:eastAsia="ru-RU"/>
        </w:rPr>
        <w:t>—</w:t>
      </w:r>
      <w:hyperlink r:id="rId10" w:tgtFrame="_blank" w:history="1">
        <w:r w:rsidR="00383AF0" w:rsidRPr="00723046">
          <w:rPr>
            <w:rFonts w:ascii="Times New Roman" w:eastAsia="Times New Roman" w:hAnsi="Times New Roman" w:cs="Times New Roman"/>
            <w:sz w:val="28"/>
            <w:szCs w:val="28"/>
            <w:lang w:eastAsia="ru-RU"/>
          </w:rPr>
          <w:t>1940</w:t>
        </w:r>
      </w:hyperlink>
      <w:r w:rsidR="00383AF0" w:rsidRPr="00723046">
        <w:rPr>
          <w:rFonts w:ascii="Times New Roman" w:eastAsia="Times New Roman" w:hAnsi="Times New Roman" w:cs="Times New Roman"/>
          <w:sz w:val="28"/>
          <w:szCs w:val="28"/>
          <w:lang w:eastAsia="ru-RU"/>
        </w:rPr>
        <w:t>) — советский инженер-конструктор, создатель и первый главный конструктор танка </w:t>
      </w:r>
      <w:hyperlink r:id="rId11" w:tgtFrame="_blank" w:history="1">
        <w:r w:rsidR="00383AF0" w:rsidRPr="00723046">
          <w:rPr>
            <w:rFonts w:ascii="Times New Roman" w:eastAsia="Times New Roman" w:hAnsi="Times New Roman" w:cs="Times New Roman"/>
            <w:sz w:val="28"/>
            <w:szCs w:val="28"/>
            <w:lang w:eastAsia="ru-RU"/>
          </w:rPr>
          <w:t>Т-34</w:t>
        </w:r>
      </w:hyperlink>
      <w:r w:rsidR="007C01B3" w:rsidRPr="00723046">
        <w:rPr>
          <w:rFonts w:ascii="Times New Roman" w:eastAsia="Times New Roman" w:hAnsi="Times New Roman" w:cs="Times New Roman"/>
          <w:sz w:val="28"/>
          <w:szCs w:val="28"/>
          <w:lang w:eastAsia="ru-RU"/>
        </w:rPr>
        <w:t xml:space="preserve">. </w:t>
      </w:r>
      <w:r w:rsidR="00383AF0" w:rsidRPr="00723046">
        <w:rPr>
          <w:rFonts w:ascii="Times New Roman" w:eastAsia="Times New Roman" w:hAnsi="Times New Roman" w:cs="Times New Roman"/>
          <w:sz w:val="28"/>
          <w:szCs w:val="28"/>
          <w:lang w:eastAsia="ru-RU"/>
        </w:rPr>
        <w:t>Это был талантливый</w:t>
      </w:r>
      <w:r w:rsidR="00673DB8" w:rsidRPr="00723046">
        <w:rPr>
          <w:rFonts w:ascii="Times New Roman" w:eastAsia="Times New Roman" w:hAnsi="Times New Roman" w:cs="Times New Roman"/>
          <w:sz w:val="28"/>
          <w:szCs w:val="28"/>
          <w:lang w:eastAsia="ru-RU"/>
        </w:rPr>
        <w:t xml:space="preserve"> человек.  Он сам сел за рычаги </w:t>
      </w:r>
      <w:r w:rsidRPr="00723046">
        <w:rPr>
          <w:rFonts w:ascii="Times New Roman" w:hAnsi="Times New Roman" w:cs="Times New Roman"/>
          <w:sz w:val="28"/>
          <w:szCs w:val="28"/>
        </w:rPr>
        <w:t>о</w:t>
      </w:r>
      <w:r w:rsidR="00383AF0" w:rsidRPr="00723046">
        <w:rPr>
          <w:rFonts w:ascii="Times New Roman" w:hAnsi="Times New Roman" w:cs="Times New Roman"/>
          <w:sz w:val="28"/>
          <w:szCs w:val="28"/>
        </w:rPr>
        <w:t>дного</w:t>
      </w:r>
      <w:r w:rsidRPr="00723046">
        <w:rPr>
          <w:rFonts w:ascii="Times New Roman" w:hAnsi="Times New Roman" w:cs="Times New Roman"/>
          <w:sz w:val="28"/>
          <w:szCs w:val="28"/>
        </w:rPr>
        <w:t xml:space="preserve"> из двух Т-34</w:t>
      </w:r>
      <w:r w:rsidR="004D4580" w:rsidRPr="00723046">
        <w:rPr>
          <w:rFonts w:ascii="Times New Roman" w:hAnsi="Times New Roman" w:cs="Times New Roman"/>
          <w:sz w:val="28"/>
          <w:szCs w:val="28"/>
        </w:rPr>
        <w:t>.</w:t>
      </w:r>
      <w:r w:rsidRPr="00723046">
        <w:rPr>
          <w:rFonts w:ascii="Times New Roman" w:hAnsi="Times New Roman" w:cs="Times New Roman"/>
          <w:sz w:val="28"/>
          <w:szCs w:val="28"/>
        </w:rPr>
        <w:t xml:space="preserve">  </w:t>
      </w:r>
      <w:r w:rsidR="004D4580" w:rsidRPr="00723046">
        <w:rPr>
          <w:rFonts w:ascii="Times New Roman" w:hAnsi="Times New Roman" w:cs="Times New Roman"/>
          <w:sz w:val="28"/>
          <w:szCs w:val="28"/>
        </w:rPr>
        <w:t>В</w:t>
      </w:r>
      <w:r w:rsidRPr="00723046">
        <w:rPr>
          <w:rFonts w:ascii="Times New Roman" w:hAnsi="Times New Roman" w:cs="Times New Roman"/>
          <w:sz w:val="28"/>
          <w:szCs w:val="28"/>
        </w:rPr>
        <w:t>ыбирая объездные пути и второстепенные дороги, пережив поломку (с последующим восстановлением) одного из испытуемых, все же смогла прибыть вовремя.</w:t>
      </w:r>
    </w:p>
    <w:p w14:paraId="034F1A3C" w14:textId="161E5542" w:rsidR="00D67403" w:rsidRPr="00723046" w:rsidRDefault="00D67403" w:rsidP="00723046">
      <w:pPr>
        <w:spacing w:line="360" w:lineRule="auto"/>
        <w:ind w:firstLine="426"/>
        <w:contextualSpacing/>
        <w:jc w:val="both"/>
        <w:rPr>
          <w:rFonts w:ascii="Times New Roman" w:hAnsi="Times New Roman" w:cs="Times New Roman"/>
          <w:sz w:val="28"/>
          <w:szCs w:val="28"/>
          <w:shd w:val="clear" w:color="auto" w:fill="FFFFFF"/>
        </w:rPr>
      </w:pPr>
      <w:r w:rsidRPr="00723046">
        <w:rPr>
          <w:rFonts w:ascii="Times New Roman" w:hAnsi="Times New Roman" w:cs="Times New Roman"/>
          <w:sz w:val="28"/>
          <w:szCs w:val="28"/>
          <w:shd w:val="clear" w:color="auto" w:fill="FFFFFF"/>
        </w:rPr>
        <w:t>После «показательных» выступлений на Ивановской площади Кремля, Сталин, несмотря на недостатки, имеющихся у опытных образцов, на которые ему настойчиво указывали замнаркома обороны Г.И. Кулик и начальник ГАБТУ Д.Г. Павлов, принял решение о дальнейшей разработке боевой машины. При этом подчеркивалась настоятельная необходимость помощи ХПЗ в доведении танка до должного уровня.</w:t>
      </w:r>
    </w:p>
    <w:p w14:paraId="06EB5667" w14:textId="77777777" w:rsidR="00AC26EA" w:rsidRPr="00723046" w:rsidRDefault="00BA0238" w:rsidP="00723046">
      <w:pPr>
        <w:spacing w:line="360" w:lineRule="auto"/>
        <w:ind w:firstLine="426"/>
        <w:contextualSpacing/>
        <w:jc w:val="both"/>
        <w:rPr>
          <w:rFonts w:ascii="Times New Roman" w:eastAsia="Times New Roman" w:hAnsi="Times New Roman" w:cs="Times New Roman"/>
          <w:b/>
          <w:bCs/>
          <w:sz w:val="28"/>
          <w:szCs w:val="28"/>
          <w:lang w:eastAsia="ru-RU"/>
        </w:rPr>
      </w:pPr>
      <w:r w:rsidRPr="00723046">
        <w:rPr>
          <w:rFonts w:ascii="Times New Roman" w:hAnsi="Times New Roman" w:cs="Times New Roman"/>
          <w:sz w:val="28"/>
          <w:szCs w:val="28"/>
          <w:shd w:val="clear" w:color="auto" w:fill="FFFFFF"/>
        </w:rPr>
        <w:t>31 марта было решено приступить к серийному производству Т-34 на Харьковском и Сталинградском заводах. В 1940 году должны были выпустить 600 танков. А недостатки решили устранять в ходе производства.</w:t>
      </w:r>
      <w:r w:rsidR="004D4580" w:rsidRPr="00723046">
        <w:rPr>
          <w:rFonts w:ascii="Times New Roman" w:hAnsi="Times New Roman" w:cs="Times New Roman"/>
          <w:sz w:val="28"/>
          <w:szCs w:val="28"/>
          <w:shd w:val="clear" w:color="auto" w:fill="FFFFFF"/>
        </w:rPr>
        <w:t xml:space="preserve"> </w:t>
      </w:r>
      <w:r w:rsidR="00383AF0" w:rsidRPr="00723046">
        <w:rPr>
          <w:rFonts w:ascii="Times New Roman" w:eastAsia="Times New Roman" w:hAnsi="Times New Roman" w:cs="Times New Roman"/>
          <w:sz w:val="28"/>
          <w:szCs w:val="28"/>
          <w:lang w:eastAsia="ru-RU"/>
        </w:rPr>
        <w:t xml:space="preserve">К сожалению, в ходе танкового пробега Кошкин простудился и тяжело заболел, так конструктора не стало. (В 1942 году за создание нового типа среднего </w:t>
      </w:r>
      <w:r w:rsidR="00383AF0" w:rsidRPr="00723046">
        <w:rPr>
          <w:rFonts w:ascii="Times New Roman" w:eastAsia="Times New Roman" w:hAnsi="Times New Roman" w:cs="Times New Roman"/>
          <w:sz w:val="28"/>
          <w:szCs w:val="28"/>
          <w:lang w:eastAsia="ru-RU"/>
        </w:rPr>
        <w:lastRenderedPageBreak/>
        <w:t>танка присуждена Сталинская премия посмертно).</w:t>
      </w:r>
      <w:r w:rsidR="004D4580" w:rsidRPr="00723046">
        <w:rPr>
          <w:rFonts w:ascii="Times New Roman" w:hAnsi="Times New Roman" w:cs="Times New Roman"/>
          <w:sz w:val="28"/>
          <w:szCs w:val="28"/>
          <w:shd w:val="clear" w:color="auto" w:fill="FFFFFF"/>
        </w:rPr>
        <w:t xml:space="preserve">  </w:t>
      </w:r>
      <w:r w:rsidR="00383AF0" w:rsidRPr="00723046">
        <w:rPr>
          <w:rFonts w:ascii="Times New Roman" w:eastAsia="Times New Roman" w:hAnsi="Times New Roman" w:cs="Times New Roman"/>
          <w:sz w:val="28"/>
          <w:szCs w:val="28"/>
          <w:lang w:eastAsia="ru-RU"/>
        </w:rPr>
        <w:t>Дальнейшие работы по танку были переда</w:t>
      </w:r>
      <w:r w:rsidR="004D4580" w:rsidRPr="00723046">
        <w:rPr>
          <w:rFonts w:ascii="Times New Roman" w:eastAsia="Times New Roman" w:hAnsi="Times New Roman" w:cs="Times New Roman"/>
          <w:sz w:val="28"/>
          <w:szCs w:val="28"/>
          <w:lang w:eastAsia="ru-RU"/>
        </w:rPr>
        <w:t>ны</w:t>
      </w:r>
      <w:r w:rsidR="00383AF0" w:rsidRPr="00723046">
        <w:rPr>
          <w:rFonts w:ascii="Times New Roman" w:eastAsia="Times New Roman" w:hAnsi="Times New Roman" w:cs="Times New Roman"/>
          <w:sz w:val="28"/>
          <w:szCs w:val="28"/>
          <w:lang w:eastAsia="ru-RU"/>
        </w:rPr>
        <w:t> </w:t>
      </w:r>
      <w:r w:rsidR="00383AF0" w:rsidRPr="00723046">
        <w:rPr>
          <w:rFonts w:ascii="Times New Roman" w:eastAsia="Times New Roman" w:hAnsi="Times New Roman" w:cs="Times New Roman"/>
          <w:b/>
          <w:bCs/>
          <w:sz w:val="28"/>
          <w:szCs w:val="28"/>
          <w:lang w:eastAsia="ru-RU"/>
        </w:rPr>
        <w:t>Морозову, </w:t>
      </w:r>
      <w:r w:rsidR="00383AF0" w:rsidRPr="00723046">
        <w:rPr>
          <w:rFonts w:ascii="Times New Roman" w:eastAsia="Times New Roman" w:hAnsi="Times New Roman" w:cs="Times New Roman"/>
          <w:sz w:val="28"/>
          <w:szCs w:val="28"/>
          <w:lang w:eastAsia="ru-RU"/>
        </w:rPr>
        <w:t>советскому </w:t>
      </w:r>
      <w:hyperlink r:id="rId12" w:tgtFrame="_blank" w:history="1">
        <w:r w:rsidR="00383AF0" w:rsidRPr="00723046">
          <w:rPr>
            <w:rFonts w:ascii="Times New Roman" w:eastAsia="Times New Roman" w:hAnsi="Times New Roman" w:cs="Times New Roman"/>
            <w:sz w:val="28"/>
            <w:szCs w:val="28"/>
            <w:lang w:eastAsia="ru-RU"/>
          </w:rPr>
          <w:t>инженеру-конструктор</w:t>
        </w:r>
      </w:hyperlink>
      <w:r w:rsidR="00383AF0" w:rsidRPr="00723046">
        <w:rPr>
          <w:rFonts w:ascii="Times New Roman" w:eastAsia="Times New Roman" w:hAnsi="Times New Roman" w:cs="Times New Roman"/>
          <w:sz w:val="28"/>
          <w:szCs w:val="28"/>
          <w:lang w:eastAsia="ru-RU"/>
        </w:rPr>
        <w:t>у</w:t>
      </w:r>
      <w:r w:rsidR="00383AF0" w:rsidRPr="00723046">
        <w:rPr>
          <w:rFonts w:ascii="Times New Roman" w:eastAsia="Times New Roman" w:hAnsi="Times New Roman" w:cs="Times New Roman"/>
          <w:b/>
          <w:bCs/>
          <w:sz w:val="28"/>
          <w:szCs w:val="28"/>
          <w:lang w:eastAsia="ru-RU"/>
        </w:rPr>
        <w:t>.</w:t>
      </w:r>
    </w:p>
    <w:p w14:paraId="4B47376A" w14:textId="187035F9" w:rsidR="00AC26EA" w:rsidRPr="00723046" w:rsidRDefault="00AC26EA" w:rsidP="00723046">
      <w:pPr>
        <w:spacing w:line="360" w:lineRule="auto"/>
        <w:ind w:firstLine="426"/>
        <w:contextualSpacing/>
        <w:jc w:val="both"/>
        <w:rPr>
          <w:rFonts w:ascii="Times New Roman" w:eastAsia="Times New Roman" w:hAnsi="Times New Roman" w:cs="Times New Roman"/>
          <w:b/>
          <w:bCs/>
          <w:sz w:val="28"/>
          <w:szCs w:val="28"/>
          <w:lang w:eastAsia="ru-RU"/>
        </w:rPr>
      </w:pPr>
      <w:r w:rsidRPr="00723046">
        <w:rPr>
          <w:rFonts w:ascii="Times New Roman" w:hAnsi="Times New Roman" w:cs="Times New Roman"/>
          <w:sz w:val="28"/>
          <w:szCs w:val="28"/>
        </w:rPr>
        <w:t xml:space="preserve">Приказ о постановке Т-34 в серийное производство был подписан Комитетом Обороны 31 марта 1940 года, в принятом протоколе предписывалось немедленно поставить его на производство на заводах № 183 и СТЗ. </w:t>
      </w:r>
      <w:r w:rsidR="00E30006" w:rsidRPr="00723046">
        <w:rPr>
          <w:rFonts w:ascii="Times New Roman" w:eastAsia="Times New Roman" w:hAnsi="Times New Roman" w:cs="Times New Roman"/>
          <w:sz w:val="28"/>
          <w:szCs w:val="28"/>
          <w:lang w:eastAsia="ru-RU"/>
        </w:rPr>
        <w:t>на СТЗ ещё более задерживалось</w:t>
      </w:r>
      <w:r w:rsidRPr="00723046">
        <w:rPr>
          <w:rFonts w:ascii="Times New Roman" w:eastAsia="Times New Roman" w:hAnsi="Times New Roman" w:cs="Times New Roman"/>
          <w:sz w:val="28"/>
          <w:szCs w:val="28"/>
          <w:lang w:eastAsia="ru-RU"/>
        </w:rPr>
        <w:t>.</w:t>
      </w:r>
      <w:r w:rsidR="00E30006" w:rsidRPr="00723046">
        <w:rPr>
          <w:rFonts w:ascii="Times New Roman" w:eastAsia="Times New Roman" w:hAnsi="Times New Roman" w:cs="Times New Roman"/>
          <w:sz w:val="28"/>
          <w:szCs w:val="28"/>
          <w:lang w:eastAsia="ru-RU"/>
        </w:rPr>
        <w:t xml:space="preserve"> В течение всего 1940 года велась работа по приспособлению к серийному производству изначально сложного и </w:t>
      </w:r>
      <w:r w:rsidRPr="00723046">
        <w:rPr>
          <w:rFonts w:ascii="Times New Roman" w:eastAsia="Times New Roman" w:hAnsi="Times New Roman" w:cs="Times New Roman"/>
          <w:sz w:val="28"/>
          <w:szCs w:val="28"/>
          <w:lang w:eastAsia="ru-RU"/>
        </w:rPr>
        <w:t xml:space="preserve">Заводу№ 183 предписывалось изготовить первую опытную партию из 10 танков к первым числам июля. После окончания испытаний двух прототипов, был принят план производства, предусматривавший производство в 1940 году 150 машин, который к 7 июня был увеличен до 600 машин. Из-за задержек с поставками комплектующих, в июне на заводе № 183 были собраны только четыре машины. Хотя к осени темпы производства удалось поднять, они всё ещё значительно отставали от плана и задерживались нехваткой комплектующих, так, в октябре из-за отсутствия пушек Л-11 военной комиссией был принят лишь один танк. Производство Т-34 </w:t>
      </w:r>
      <w:r w:rsidR="00E30006" w:rsidRPr="00723046">
        <w:rPr>
          <w:rFonts w:ascii="Times New Roman" w:eastAsia="Times New Roman" w:hAnsi="Times New Roman" w:cs="Times New Roman"/>
          <w:sz w:val="28"/>
          <w:szCs w:val="28"/>
          <w:lang w:eastAsia="ru-RU"/>
        </w:rPr>
        <w:t>нетехнологичного танка, но несмотря на это, в течение 1940 года, были изготовлены, по разным данным, всего лишь от 97 до 117 машин. В течение осени 1940 года в конструкцию Т-34 был внесён и ряд более крупных изменений, таких как установка более мощной пушки Ф-34, также на Мариупольском заводе были разработаны литая и штампованная башни.</w:t>
      </w:r>
    </w:p>
    <w:p w14:paraId="22D1E6F6" w14:textId="7AF80D53" w:rsidR="00E30006" w:rsidRPr="00723046" w:rsidRDefault="00E30006" w:rsidP="00723046">
      <w:pPr>
        <w:spacing w:line="360" w:lineRule="auto"/>
        <w:ind w:firstLine="426"/>
        <w:contextualSpacing/>
        <w:jc w:val="both"/>
        <w:rPr>
          <w:rFonts w:ascii="Times New Roman" w:eastAsia="Times New Roman" w:hAnsi="Times New Roman" w:cs="Times New Roman"/>
          <w:b/>
          <w:bCs/>
          <w:sz w:val="28"/>
          <w:szCs w:val="28"/>
          <w:lang w:eastAsia="ru-RU"/>
        </w:rPr>
      </w:pPr>
      <w:r w:rsidRPr="00723046">
        <w:rPr>
          <w:rFonts w:ascii="Times New Roman" w:eastAsia="Times New Roman" w:hAnsi="Times New Roman" w:cs="Times New Roman"/>
          <w:sz w:val="28"/>
          <w:szCs w:val="28"/>
          <w:lang w:eastAsia="ru-RU"/>
        </w:rPr>
        <w:t>Начало серийного производства Т-34 явилось завершающим этапом трёхлетней работы советских танкостроителей по созданию принципиально новой боевой машины</w:t>
      </w:r>
      <w:r w:rsidR="00BA2FCB">
        <w:rPr>
          <w:rFonts w:ascii="Times New Roman" w:eastAsia="Times New Roman" w:hAnsi="Times New Roman" w:cs="Times New Roman"/>
          <w:sz w:val="28"/>
          <w:szCs w:val="28"/>
          <w:lang w:eastAsia="ru-RU"/>
        </w:rPr>
        <w:t xml:space="preserve">. </w:t>
      </w:r>
      <w:r w:rsidRPr="00723046">
        <w:rPr>
          <w:rFonts w:ascii="Times New Roman" w:eastAsia="Times New Roman" w:hAnsi="Times New Roman" w:cs="Times New Roman"/>
          <w:sz w:val="28"/>
          <w:szCs w:val="28"/>
          <w:lang w:eastAsia="ru-RU"/>
        </w:rPr>
        <w:t>В 1940—1945 годах постоянно наращивался объем выпуска «тридцатьчетвёрок», при этом сокращались трудозатраты и стоимость. Так, за время войны трудоёмкость изготовления одного танка сократилась в 2,4 раза (в том числе бронекорпуса — в 5 раз, дизеля — в 2,5 раза), а стоимость — почти вдвое (с 270 000 руб. в 1941 г. до 142 000 руб. в 1945 г.).</w:t>
      </w:r>
    </w:p>
    <w:p w14:paraId="0C3708BC" w14:textId="0CB71569" w:rsidR="00C61DDE" w:rsidRPr="00723046" w:rsidRDefault="00E30006" w:rsidP="00723046">
      <w:pPr>
        <w:spacing w:before="100" w:beforeAutospacing="1" w:after="100" w:afterAutospacing="1"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7"/>
          <w:szCs w:val="27"/>
          <w:lang w:eastAsia="ru-RU"/>
        </w:rPr>
        <w:lastRenderedPageBreak/>
        <w:t xml:space="preserve">К </w:t>
      </w:r>
      <w:r w:rsidRPr="00723046">
        <w:rPr>
          <w:rFonts w:ascii="Times New Roman" w:eastAsia="Times New Roman" w:hAnsi="Times New Roman" w:cs="Times New Roman"/>
          <w:sz w:val="28"/>
          <w:szCs w:val="28"/>
          <w:lang w:eastAsia="ru-RU"/>
        </w:rPr>
        <w:t>22 июня 1941 года в войска было отправлено 1066 танков. 1 июля 1941 года постановлением № 1 Государственного комитета обороны план выпуска танков Т-34 на заводе № 183 и СТЗ значительно увеличен, дополнительно привлекается горьковский завод № 112 («Красное Сормово»). Принимаются меры по оптимизации производственных цепочек. Так, например, если в июне 1941 года заводом № 183 было сдано представителям военной приёмки 170 танков Т-34, то в июле — 209, а в августе — 266 боевых машин.</w:t>
      </w:r>
      <w:r w:rsidR="00154DD5" w:rsidRPr="00723046">
        <w:rPr>
          <w:rFonts w:ascii="Times New Roman" w:eastAsia="Times New Roman" w:hAnsi="Times New Roman" w:cs="Times New Roman"/>
          <w:sz w:val="28"/>
          <w:szCs w:val="28"/>
          <w:lang w:eastAsia="ru-RU"/>
        </w:rPr>
        <w:t xml:space="preserve"> </w:t>
      </w:r>
      <w:r w:rsidR="00C61DDE" w:rsidRPr="00723046">
        <w:rPr>
          <w:rFonts w:ascii="Times New Roman" w:eastAsia="Times New Roman" w:hAnsi="Times New Roman" w:cs="Times New Roman"/>
          <w:sz w:val="28"/>
          <w:szCs w:val="28"/>
          <w:lang w:eastAsia="ru-RU"/>
        </w:rPr>
        <w:t>Дальнейшее развитие танка Т-34 планировалось по двум направлениям — «малой» и «большой» модернизации. Малая модернизация заключалась в устранении выявленных недостатков и осуществлялась на серийно выпускаемых машинах. Под большей модернизацией подразумевалась научно-исследовательская работа по созданию образца танка Т-34 с расширенной башней, имеющей командирскую башенку, с усиленным бронированием и новой ходовой частью с торсионной подвеской (вместо подвески Кристи). В январе 1941 года согласно постановлению Комитета обороны № 428 было решено:</w:t>
      </w:r>
      <w:r w:rsidR="00B75A8B" w:rsidRPr="00723046">
        <w:rPr>
          <w:rFonts w:ascii="Times New Roman" w:eastAsia="Times New Roman" w:hAnsi="Times New Roman" w:cs="Times New Roman"/>
          <w:sz w:val="28"/>
          <w:szCs w:val="28"/>
          <w:lang w:eastAsia="ru-RU"/>
        </w:rPr>
        <w:t xml:space="preserve"> </w:t>
      </w:r>
      <w:r w:rsidR="00C61DDE" w:rsidRPr="00723046">
        <w:rPr>
          <w:rFonts w:ascii="Times New Roman" w:eastAsia="Times New Roman" w:hAnsi="Times New Roman" w:cs="Times New Roman"/>
          <w:sz w:val="28"/>
          <w:szCs w:val="28"/>
          <w:lang w:eastAsia="ru-RU"/>
        </w:rPr>
        <w:t>до перехода на выпуск модернизированного танка разрешить</w:t>
      </w:r>
    </w:p>
    <w:p w14:paraId="3656C4B4" w14:textId="77777777" w:rsidR="00C61DDE" w:rsidRPr="00723046" w:rsidRDefault="00C61DDE" w:rsidP="00723046">
      <w:pPr>
        <w:numPr>
          <w:ilvl w:val="0"/>
          <w:numId w:val="6"/>
        </w:numPr>
        <w:spacing w:before="100" w:beforeAutospacing="1" w:after="100" w:afterAutospacing="1" w:line="360" w:lineRule="auto"/>
        <w:ind w:left="1440"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установить полную боевую массу 27,5 т (вместо 26 т);</w:t>
      </w:r>
    </w:p>
    <w:p w14:paraId="39C4EDE8" w14:textId="77777777" w:rsidR="00C61DDE" w:rsidRPr="00723046" w:rsidRDefault="00C61DDE" w:rsidP="00723046">
      <w:pPr>
        <w:numPr>
          <w:ilvl w:val="0"/>
          <w:numId w:val="6"/>
        </w:numPr>
        <w:spacing w:before="100" w:beforeAutospacing="1" w:after="100" w:afterAutospacing="1" w:line="360" w:lineRule="auto"/>
        <w:ind w:left="1440"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до танка № 451 по заводам № 183 и СТЗ устанавливать пушку Л-11;</w:t>
      </w:r>
    </w:p>
    <w:p w14:paraId="52E79FD1" w14:textId="77777777" w:rsidR="00C61DDE" w:rsidRPr="00723046" w:rsidRDefault="00C61DDE" w:rsidP="00723046">
      <w:pPr>
        <w:numPr>
          <w:ilvl w:val="0"/>
          <w:numId w:val="6"/>
        </w:numPr>
        <w:spacing w:before="100" w:beforeAutospacing="1" w:after="100" w:afterAutospacing="1" w:line="360" w:lineRule="auto"/>
        <w:ind w:left="1440"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размещение увеличенного до 100 снарядов боекомплекта к 76-мм пушке — установить с танка № 751;</w:t>
      </w:r>
    </w:p>
    <w:p w14:paraId="1AEAFA28" w14:textId="77777777" w:rsidR="00C61DDE" w:rsidRPr="00723046" w:rsidRDefault="00C61DDE" w:rsidP="00723046">
      <w:pPr>
        <w:numPr>
          <w:ilvl w:val="0"/>
          <w:numId w:val="6"/>
        </w:numPr>
        <w:spacing w:before="100" w:beforeAutospacing="1" w:after="100" w:afterAutospacing="1" w:line="360" w:lineRule="auto"/>
        <w:ind w:left="1440"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произвести утолщение днища корпуса в передней части до 20 мм, кормовой части — до 16 мм и крыши башни — до 20 мм, начиная с танка № 1001;</w:t>
      </w:r>
    </w:p>
    <w:p w14:paraId="438B9338" w14:textId="77777777" w:rsidR="00C61DDE" w:rsidRPr="00723046" w:rsidRDefault="00C61DDE" w:rsidP="00723046">
      <w:pPr>
        <w:numPr>
          <w:ilvl w:val="0"/>
          <w:numId w:val="6"/>
        </w:numPr>
        <w:spacing w:before="100" w:beforeAutospacing="1" w:after="100" w:afterAutospacing="1" w:line="360" w:lineRule="auto"/>
        <w:ind w:left="1440"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новый люк механика-водителя испытать к 15 февраля 1941 года и ввести в серийное производство, начиная с танка № 1001;</w:t>
      </w:r>
    </w:p>
    <w:p w14:paraId="5C9B9825" w14:textId="77777777" w:rsidR="00C61DDE" w:rsidRPr="00723046" w:rsidRDefault="00C61DDE" w:rsidP="00723046">
      <w:pPr>
        <w:numPr>
          <w:ilvl w:val="0"/>
          <w:numId w:val="6"/>
        </w:numPr>
        <w:spacing w:before="100" w:beforeAutospacing="1" w:after="100" w:afterAutospacing="1" w:line="360" w:lineRule="auto"/>
        <w:ind w:left="1440"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провести замену люков механика-водителя на всех ранее выпущенных танках до 1 января 1942 года;</w:t>
      </w:r>
    </w:p>
    <w:p w14:paraId="5828A43F" w14:textId="77777777" w:rsidR="00C61DDE" w:rsidRPr="00723046" w:rsidRDefault="00C61DDE" w:rsidP="00723046">
      <w:pPr>
        <w:numPr>
          <w:ilvl w:val="0"/>
          <w:numId w:val="6"/>
        </w:numPr>
        <w:spacing w:before="100" w:beforeAutospacing="1" w:after="100" w:afterAutospacing="1" w:line="360" w:lineRule="auto"/>
        <w:ind w:left="1440"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установку пушки Ф-34 с равнопрочной бронировкой амбразуры производить с танка № 451;</w:t>
      </w:r>
    </w:p>
    <w:p w14:paraId="2A31F8CD" w14:textId="77777777" w:rsidR="00C61DDE" w:rsidRPr="00723046" w:rsidRDefault="00C61DDE" w:rsidP="00723046">
      <w:pPr>
        <w:numPr>
          <w:ilvl w:val="0"/>
          <w:numId w:val="6"/>
        </w:numPr>
        <w:spacing w:before="100" w:beforeAutospacing="1" w:after="100" w:afterAutospacing="1" w:line="360" w:lineRule="auto"/>
        <w:ind w:left="1440"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lastRenderedPageBreak/>
        <w:t xml:space="preserve">двигатель </w:t>
      </w:r>
      <w:proofErr w:type="gramStart"/>
      <w:r w:rsidRPr="00723046">
        <w:rPr>
          <w:rFonts w:ascii="Times New Roman" w:eastAsia="Times New Roman" w:hAnsi="Times New Roman" w:cs="Times New Roman"/>
          <w:sz w:val="28"/>
          <w:szCs w:val="28"/>
          <w:lang w:eastAsia="ru-RU"/>
        </w:rPr>
        <w:t>В-2К устанавливать</w:t>
      </w:r>
      <w:proofErr w:type="gramEnd"/>
      <w:r w:rsidRPr="00723046">
        <w:rPr>
          <w:rFonts w:ascii="Times New Roman" w:eastAsia="Times New Roman" w:hAnsi="Times New Roman" w:cs="Times New Roman"/>
          <w:sz w:val="28"/>
          <w:szCs w:val="28"/>
          <w:lang w:eastAsia="ru-RU"/>
        </w:rPr>
        <w:t xml:space="preserve"> с танка № 751. Заводу № 183 к 1 февраля 1941 года установить в Т-34 двигатель В-2М и испытать пробегом;</w:t>
      </w:r>
    </w:p>
    <w:p w14:paraId="5A22AA3C" w14:textId="77777777" w:rsidR="00C61DDE" w:rsidRPr="00723046" w:rsidRDefault="00C61DDE" w:rsidP="00723046">
      <w:pPr>
        <w:numPr>
          <w:ilvl w:val="0"/>
          <w:numId w:val="6"/>
        </w:numPr>
        <w:spacing w:before="100" w:beforeAutospacing="1" w:after="100" w:afterAutospacing="1" w:line="360" w:lineRule="auto"/>
        <w:ind w:left="1440"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к 1 июля 1941 года разработать и установить новую конструкцию воздухоочистителя для двигателя;</w:t>
      </w:r>
    </w:p>
    <w:p w14:paraId="7EE9B0DC" w14:textId="77777777" w:rsidR="00C61DDE" w:rsidRPr="00723046" w:rsidRDefault="00C61DDE" w:rsidP="00723046">
      <w:pPr>
        <w:numPr>
          <w:ilvl w:val="0"/>
          <w:numId w:val="6"/>
        </w:numPr>
        <w:spacing w:before="100" w:beforeAutospacing="1" w:after="100" w:afterAutospacing="1" w:line="360" w:lineRule="auto"/>
        <w:ind w:left="1440"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просить </w:t>
      </w:r>
      <w:proofErr w:type="gramStart"/>
      <w:r w:rsidRPr="00723046">
        <w:rPr>
          <w:rFonts w:ascii="Times New Roman" w:eastAsia="Times New Roman" w:hAnsi="Times New Roman" w:cs="Times New Roman"/>
          <w:sz w:val="28"/>
          <w:szCs w:val="28"/>
          <w:lang w:eastAsia="ru-RU"/>
        </w:rPr>
        <w:t>КО разработку</w:t>
      </w:r>
      <w:proofErr w:type="gramEnd"/>
      <w:r w:rsidRPr="00723046">
        <w:rPr>
          <w:rFonts w:ascii="Times New Roman" w:eastAsia="Times New Roman" w:hAnsi="Times New Roman" w:cs="Times New Roman"/>
          <w:sz w:val="28"/>
          <w:szCs w:val="28"/>
          <w:lang w:eastAsia="ru-RU"/>
        </w:rPr>
        <w:t xml:space="preserve"> командирской башенки перенести в вариант с торсионной подвеской и расширенной башней;</w:t>
      </w:r>
    </w:p>
    <w:p w14:paraId="6632EBCB" w14:textId="77777777" w:rsidR="00C61DDE" w:rsidRPr="00723046" w:rsidRDefault="00C61DDE" w:rsidP="00723046">
      <w:pPr>
        <w:numPr>
          <w:ilvl w:val="0"/>
          <w:numId w:val="6"/>
        </w:numPr>
        <w:spacing w:before="100" w:beforeAutospacing="1" w:after="100" w:afterAutospacing="1" w:line="360" w:lineRule="auto"/>
        <w:ind w:left="1440"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установку огнемёта в танк </w:t>
      </w:r>
      <w:proofErr w:type="gramStart"/>
      <w:r w:rsidRPr="00723046">
        <w:rPr>
          <w:rFonts w:ascii="Times New Roman" w:eastAsia="Times New Roman" w:hAnsi="Times New Roman" w:cs="Times New Roman"/>
          <w:sz w:val="28"/>
          <w:szCs w:val="28"/>
          <w:lang w:eastAsia="ru-RU"/>
        </w:rPr>
        <w:t>осуществлять</w:t>
      </w:r>
      <w:proofErr w:type="gramEnd"/>
      <w:r w:rsidRPr="00723046">
        <w:rPr>
          <w:rFonts w:ascii="Times New Roman" w:eastAsia="Times New Roman" w:hAnsi="Times New Roman" w:cs="Times New Roman"/>
          <w:sz w:val="28"/>
          <w:szCs w:val="28"/>
          <w:lang w:eastAsia="ru-RU"/>
        </w:rPr>
        <w:t xml:space="preserve"> начиная с 1 апреля 1941 года;</w:t>
      </w:r>
    </w:p>
    <w:p w14:paraId="4A8CBEF6" w14:textId="77777777" w:rsidR="00C61DDE" w:rsidRPr="00723046" w:rsidRDefault="00C61DDE" w:rsidP="00723046">
      <w:pPr>
        <w:numPr>
          <w:ilvl w:val="0"/>
          <w:numId w:val="6"/>
        </w:numPr>
        <w:spacing w:before="100" w:beforeAutospacing="1" w:after="100" w:afterAutospacing="1" w:line="360" w:lineRule="auto"/>
        <w:ind w:left="1440"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установить гарантию по гусеницам в 3000 км, начиная с танка № 1001;</w:t>
      </w:r>
    </w:p>
    <w:p w14:paraId="1486B2A5" w14:textId="77777777" w:rsidR="00C61DDE" w:rsidRPr="00723046" w:rsidRDefault="00C61DDE" w:rsidP="00723046">
      <w:pPr>
        <w:numPr>
          <w:ilvl w:val="0"/>
          <w:numId w:val="6"/>
        </w:numPr>
        <w:spacing w:before="100" w:beforeAutospacing="1" w:after="100" w:afterAutospacing="1" w:line="360" w:lineRule="auto"/>
        <w:ind w:left="1440"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просить </w:t>
      </w:r>
      <w:proofErr w:type="gramStart"/>
      <w:r w:rsidRPr="00723046">
        <w:rPr>
          <w:rFonts w:ascii="Times New Roman" w:eastAsia="Times New Roman" w:hAnsi="Times New Roman" w:cs="Times New Roman"/>
          <w:sz w:val="28"/>
          <w:szCs w:val="28"/>
          <w:lang w:eastAsia="ru-RU"/>
        </w:rPr>
        <w:t>КО гусеницу</w:t>
      </w:r>
      <w:proofErr w:type="gramEnd"/>
      <w:r w:rsidRPr="00723046">
        <w:rPr>
          <w:rFonts w:ascii="Times New Roman" w:eastAsia="Times New Roman" w:hAnsi="Times New Roman" w:cs="Times New Roman"/>
          <w:sz w:val="28"/>
          <w:szCs w:val="28"/>
          <w:lang w:eastAsia="ru-RU"/>
        </w:rPr>
        <w:t xml:space="preserve"> с цевочным зацеплением перенести в вариант Т-34 с торсионной подвеской.</w:t>
      </w:r>
    </w:p>
    <w:p w14:paraId="7D1D58A9" w14:textId="0EEBC26F" w:rsidR="00154DD5" w:rsidRPr="00723046" w:rsidRDefault="00C61DDE" w:rsidP="00723046">
      <w:pPr>
        <w:spacing w:before="100" w:beforeAutospacing="1" w:after="100" w:afterAutospacing="1"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Начало Великой Отечественной войны отодвинуло планы по модернизации танка на несколько лет. Перед танкостроителями были поставлены новые задачи: «прекратить модернизацию Т-34, свернуть выпуск всей гражданской продукции, приступить к выполнению мобилизационного плана и быть готовыми оказать помощь заводам, которые будут переключены на выпуск танков Т-34.» (2-й Народный комиссар среднего машиностроения СССР В. А. Малышев, 22 июня 1941 года).</w:t>
      </w:r>
      <w:r w:rsidRPr="00723046">
        <w:rPr>
          <w:rFonts w:ascii="Times New Roman" w:eastAsia="Times New Roman" w:hAnsi="Times New Roman" w:cs="Times New Roman"/>
          <w:sz w:val="28"/>
          <w:szCs w:val="28"/>
          <w:vertAlign w:val="superscript"/>
          <w:lang w:eastAsia="ru-RU"/>
        </w:rPr>
        <w:t xml:space="preserve"> </w:t>
      </w:r>
      <w:r w:rsidRPr="00723046">
        <w:rPr>
          <w:rFonts w:ascii="Times New Roman" w:eastAsia="Times New Roman" w:hAnsi="Times New Roman" w:cs="Times New Roman"/>
          <w:sz w:val="28"/>
          <w:szCs w:val="28"/>
          <w:lang w:eastAsia="ru-RU"/>
        </w:rPr>
        <w:t xml:space="preserve"> Конструкция танков меняется в сторону упрощения, в производстве используются различные заменители. </w:t>
      </w:r>
    </w:p>
    <w:p w14:paraId="2B983770" w14:textId="34B5D545" w:rsidR="00154DD5" w:rsidRPr="00723046" w:rsidRDefault="00154DD5" w:rsidP="00723046">
      <w:pPr>
        <w:spacing w:before="100" w:beforeAutospacing="1" w:after="100" w:afterAutospacing="1"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За все время войны по некоторым данным было выпущено 35312 танков Т-34, в том числе 1170 огнеметных.</w:t>
      </w:r>
    </w:p>
    <w:p w14:paraId="6B945A9A" w14:textId="5381868B" w:rsidR="00890B6F" w:rsidRPr="00723046" w:rsidRDefault="00890B6F" w:rsidP="00BA2FCB">
      <w:pPr>
        <w:pStyle w:val="1"/>
        <w:jc w:val="center"/>
        <w:rPr>
          <w:rFonts w:ascii="Times New Roman" w:hAnsi="Times New Roman" w:cs="Times New Roman"/>
          <w:b/>
          <w:bCs/>
          <w:color w:val="auto"/>
          <w:sz w:val="28"/>
          <w:szCs w:val="28"/>
        </w:rPr>
      </w:pPr>
      <w:bookmarkStart w:id="4" w:name="_Toc95480390"/>
      <w:r w:rsidRPr="00723046">
        <w:rPr>
          <w:rFonts w:ascii="Times New Roman" w:hAnsi="Times New Roman" w:cs="Times New Roman"/>
          <w:b/>
          <w:bCs/>
          <w:color w:val="auto"/>
          <w:sz w:val="28"/>
          <w:szCs w:val="28"/>
        </w:rPr>
        <w:t>Глава 2.  Технические особенности Т-34</w:t>
      </w:r>
      <w:bookmarkEnd w:id="4"/>
    </w:p>
    <w:p w14:paraId="231A3820" w14:textId="77777777" w:rsidR="00673DB8" w:rsidRPr="00723046" w:rsidRDefault="00673DB8" w:rsidP="00723046">
      <w:pPr>
        <w:spacing w:after="0" w:line="360" w:lineRule="auto"/>
        <w:ind w:firstLine="426"/>
        <w:jc w:val="both"/>
        <w:rPr>
          <w:rFonts w:ascii="Times New Roman" w:eastAsia="Times New Roman" w:hAnsi="Times New Roman" w:cs="Times New Roman"/>
          <w:sz w:val="28"/>
          <w:szCs w:val="28"/>
          <w:lang w:eastAsia="ru-RU"/>
        </w:rPr>
      </w:pPr>
    </w:p>
    <w:p w14:paraId="5A184B96" w14:textId="1AC571EB" w:rsidR="00833AA3" w:rsidRPr="00723046" w:rsidRDefault="00833AA3" w:rsidP="00723046">
      <w:pPr>
        <w:shd w:val="clear" w:color="auto" w:fill="FFFFFF"/>
        <w:spacing w:after="375"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Танк Т-34 76 оказал важнейшее влияние на ход Второй Мировой войны за счет уникальных для своего времени конструкторских решений. Впервые на среднем танке установили длинноствольное орудие. Этот ход дал возможность значительно превосходить все существующие на тот момент </w:t>
      </w:r>
      <w:r w:rsidRPr="00723046">
        <w:rPr>
          <w:rFonts w:ascii="Times New Roman" w:eastAsia="Times New Roman" w:hAnsi="Times New Roman" w:cs="Times New Roman"/>
          <w:sz w:val="28"/>
          <w:szCs w:val="28"/>
          <w:lang w:eastAsia="ru-RU"/>
        </w:rPr>
        <w:lastRenderedPageBreak/>
        <w:t>аналоги по начальной скорости снаряда (612 м/сек) и, соответственно, пробивной силе.</w:t>
      </w:r>
    </w:p>
    <w:p w14:paraId="379A03C5" w14:textId="342356C9" w:rsidR="00833AA3" w:rsidRPr="00723046" w:rsidRDefault="00833AA3" w:rsidP="00723046">
      <w:pPr>
        <w:shd w:val="clear" w:color="auto" w:fill="FFFFFF"/>
        <w:spacing w:after="375"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hAnsi="Times New Roman" w:cs="Times New Roman"/>
          <w:sz w:val="28"/>
          <w:szCs w:val="28"/>
        </w:rPr>
        <w:t>Одним из главных конструкторских ходов в Т-34-76 считается удивительно оптимальное сочетание углов наклона лобовой и боковой брони.</w:t>
      </w:r>
    </w:p>
    <w:p w14:paraId="4EDEE418" w14:textId="33808959" w:rsidR="00833AA3" w:rsidRPr="00723046" w:rsidRDefault="00833AA3" w:rsidP="00723046">
      <w:pPr>
        <w:shd w:val="clear" w:color="auto" w:fill="FFFFFF"/>
        <w:spacing w:after="375"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Благодаря этому получилось увеличить живучесть танка. Большую конструкторскую победу помогла одержать дизельная силовая установка, которая выдавала 500 </w:t>
      </w:r>
      <w:proofErr w:type="spellStart"/>
      <w:r w:rsidRPr="00723046">
        <w:rPr>
          <w:rFonts w:ascii="Times New Roman" w:eastAsia="Times New Roman" w:hAnsi="Times New Roman" w:cs="Times New Roman"/>
          <w:sz w:val="28"/>
          <w:szCs w:val="28"/>
          <w:lang w:eastAsia="ru-RU"/>
        </w:rPr>
        <w:t>л.с</w:t>
      </w:r>
      <w:proofErr w:type="spellEnd"/>
      <w:r w:rsidRPr="00723046">
        <w:rPr>
          <w:rFonts w:ascii="Times New Roman" w:eastAsia="Times New Roman" w:hAnsi="Times New Roman" w:cs="Times New Roman"/>
          <w:sz w:val="28"/>
          <w:szCs w:val="28"/>
          <w:lang w:eastAsia="ru-RU"/>
        </w:rPr>
        <w:t xml:space="preserve">. (19,2 </w:t>
      </w:r>
      <w:proofErr w:type="spellStart"/>
      <w:r w:rsidRPr="00723046">
        <w:rPr>
          <w:rFonts w:ascii="Times New Roman" w:eastAsia="Times New Roman" w:hAnsi="Times New Roman" w:cs="Times New Roman"/>
          <w:sz w:val="28"/>
          <w:szCs w:val="28"/>
          <w:lang w:eastAsia="ru-RU"/>
        </w:rPr>
        <w:t>л.с</w:t>
      </w:r>
      <w:proofErr w:type="spellEnd"/>
      <w:r w:rsidRPr="00723046">
        <w:rPr>
          <w:rFonts w:ascii="Times New Roman" w:eastAsia="Times New Roman" w:hAnsi="Times New Roman" w:cs="Times New Roman"/>
          <w:sz w:val="28"/>
          <w:szCs w:val="28"/>
          <w:lang w:eastAsia="ru-RU"/>
        </w:rPr>
        <w:t>. на тонну веса), что являлось передовым показателем того времени.</w:t>
      </w:r>
    </w:p>
    <w:p w14:paraId="310B1D6B" w14:textId="01062700" w:rsidR="00833AA3" w:rsidRPr="00723046" w:rsidRDefault="00833AA3" w:rsidP="00723046">
      <w:pPr>
        <w:shd w:val="clear" w:color="auto" w:fill="FFFFFF"/>
        <w:spacing w:after="375"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hAnsi="Times New Roman" w:cs="Times New Roman"/>
          <w:sz w:val="28"/>
          <w:szCs w:val="28"/>
        </w:rPr>
        <w:t>Он был оснащён: </w:t>
      </w:r>
    </w:p>
    <w:p w14:paraId="12745310" w14:textId="77777777" w:rsidR="00833AA3" w:rsidRPr="00723046" w:rsidRDefault="00833AA3" w:rsidP="00723046">
      <w:pPr>
        <w:pStyle w:val="a5"/>
        <w:numPr>
          <w:ilvl w:val="0"/>
          <w:numId w:val="14"/>
        </w:numPr>
        <w:shd w:val="clear" w:color="auto" w:fill="FFFFFF"/>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76 мм орудием, спаренным с 7,62 мм пулеметом;</w:t>
      </w:r>
    </w:p>
    <w:p w14:paraId="13A34157" w14:textId="77777777" w:rsidR="00833AA3" w:rsidRPr="00723046" w:rsidRDefault="00833AA3" w:rsidP="00723046">
      <w:pPr>
        <w:pStyle w:val="a5"/>
        <w:numPr>
          <w:ilvl w:val="0"/>
          <w:numId w:val="14"/>
        </w:numPr>
        <w:shd w:val="clear" w:color="auto" w:fill="FFFFFF"/>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таким же пулеметом для радиста;</w:t>
      </w:r>
    </w:p>
    <w:p w14:paraId="790E66BE" w14:textId="77777777" w:rsidR="00833AA3" w:rsidRPr="00723046" w:rsidRDefault="00833AA3" w:rsidP="00723046">
      <w:pPr>
        <w:pStyle w:val="a5"/>
        <w:numPr>
          <w:ilvl w:val="0"/>
          <w:numId w:val="14"/>
        </w:numPr>
        <w:shd w:val="clear" w:color="auto" w:fill="FFFFFF"/>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отдельным пулеметом такого же типа;</w:t>
      </w:r>
    </w:p>
    <w:p w14:paraId="43028500" w14:textId="77777777" w:rsidR="00B75A8B" w:rsidRPr="00723046" w:rsidRDefault="00833AA3" w:rsidP="00723046">
      <w:pPr>
        <w:pStyle w:val="a5"/>
        <w:numPr>
          <w:ilvl w:val="0"/>
          <w:numId w:val="14"/>
        </w:numPr>
        <w:shd w:val="clear" w:color="auto" w:fill="FFFFFF"/>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7, 62 мм пулеметом против воздушных целей.</w:t>
      </w:r>
    </w:p>
    <w:p w14:paraId="449BB371" w14:textId="20BD8F15" w:rsidR="00833AA3" w:rsidRPr="00723046" w:rsidRDefault="00833AA3" w:rsidP="00723046">
      <w:pPr>
        <w:shd w:val="clear" w:color="auto" w:fill="FFFFFF"/>
        <w:spacing w:before="100" w:beforeAutospacing="1" w:after="100" w:afterAutospacing="1"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Компоновка танка была классической. В корме располагался двигатель, в передней части — место механика-водителя и стрелка-радиста. Место командира танка было в башне, слева от орудия. Он выполнял функции наводчика. Справа от орудия располагался заряжающий. Всего в экипаж машины входило 4 человека.</w:t>
      </w:r>
    </w:p>
    <w:p w14:paraId="243FCAF2" w14:textId="77777777" w:rsidR="00833AA3" w:rsidRPr="00723046" w:rsidRDefault="00833AA3" w:rsidP="00723046">
      <w:pPr>
        <w:spacing w:line="360" w:lineRule="auto"/>
        <w:ind w:firstLine="426"/>
        <w:contextualSpacing/>
        <w:jc w:val="both"/>
        <w:rPr>
          <w:rFonts w:ascii="Times New Roman" w:hAnsi="Times New Roman" w:cs="Times New Roman"/>
          <w:sz w:val="28"/>
          <w:szCs w:val="28"/>
        </w:rPr>
      </w:pPr>
      <w:r w:rsidRPr="00723046">
        <w:rPr>
          <w:rFonts w:ascii="Times New Roman" w:hAnsi="Times New Roman" w:cs="Times New Roman"/>
          <w:sz w:val="28"/>
          <w:szCs w:val="28"/>
        </w:rPr>
        <w:t>Носовая часть корпуса танка защищалась 45-мм броней.</w:t>
      </w:r>
    </w:p>
    <w:p w14:paraId="3E597809" w14:textId="7861C199" w:rsidR="00833AA3" w:rsidRPr="00723046" w:rsidRDefault="00833AA3" w:rsidP="00723046">
      <w:pPr>
        <w:shd w:val="clear" w:color="auto" w:fill="FFFFFF"/>
        <w:spacing w:after="375"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На люке для механика-водителя устанавливался перископический смотровой прибор. Курсовой пулемет защищался бронированным колпаком. </w:t>
      </w:r>
      <w:r w:rsidR="00836A9D" w:rsidRPr="00723046">
        <w:rPr>
          <w:rFonts w:ascii="Times New Roman" w:eastAsia="Times New Roman" w:hAnsi="Times New Roman" w:cs="Times New Roman"/>
          <w:sz w:val="28"/>
          <w:szCs w:val="28"/>
          <w:lang w:eastAsia="ru-RU"/>
        </w:rPr>
        <w:t xml:space="preserve">    </w:t>
      </w:r>
      <w:r w:rsidRPr="00723046">
        <w:rPr>
          <w:rFonts w:ascii="Times New Roman" w:eastAsia="Times New Roman" w:hAnsi="Times New Roman" w:cs="Times New Roman"/>
          <w:sz w:val="28"/>
          <w:szCs w:val="28"/>
          <w:lang w:eastAsia="ru-RU"/>
        </w:rPr>
        <w:t>Весь корпус выполнялся из сваренных между собой восьми катанных бронированных листов. Шесть из них монтировались под разными уклонами к вертикали (лобовые — 53° и 60° к горизонту, боковые верхние — 40°, задняя часть — 45° и 47°). И только боковая нижняя броня делалась строго вертикальной.</w:t>
      </w:r>
    </w:p>
    <w:p w14:paraId="095ECE1C" w14:textId="4E5874E1" w:rsidR="00833AA3" w:rsidRPr="00723046" w:rsidRDefault="00833AA3" w:rsidP="00723046">
      <w:pPr>
        <w:shd w:val="clear" w:color="auto" w:fill="FFFFFF"/>
        <w:spacing w:after="375"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Задняя и боковая броня составляла 40 мм в толщину. Позднее ее усилили, сделав на 5 мм толще. Верхняя часть корпуса под башней варьировалась по толщине от 16 до 20 мм. Днище – 13 мм.</w:t>
      </w:r>
    </w:p>
    <w:p w14:paraId="1515BDAC" w14:textId="49F321A4" w:rsidR="00833AA3" w:rsidRPr="00723046" w:rsidRDefault="00833AA3" w:rsidP="00723046">
      <w:pPr>
        <w:shd w:val="clear" w:color="auto" w:fill="FFFFFF"/>
        <w:spacing w:after="375"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lastRenderedPageBreak/>
        <w:t>Укоренившееся в сознании обывателя литая башня танка не соответствует действительности. Башни отливали только для </w:t>
      </w:r>
      <w:hyperlink r:id="rId13" w:tgtFrame="_blank" w:history="1">
        <w:r w:rsidRPr="00723046">
          <w:rPr>
            <w:rFonts w:ascii="Times New Roman" w:eastAsia="Times New Roman" w:hAnsi="Times New Roman" w:cs="Times New Roman"/>
            <w:sz w:val="28"/>
            <w:szCs w:val="28"/>
            <w:lang w:eastAsia="ru-RU"/>
          </w:rPr>
          <w:t>тяжелых танков, типа КВ1</w:t>
        </w:r>
      </w:hyperlink>
      <w:r w:rsidRPr="00723046">
        <w:rPr>
          <w:rFonts w:ascii="Times New Roman" w:eastAsia="Times New Roman" w:hAnsi="Times New Roman" w:cs="Times New Roman"/>
          <w:sz w:val="28"/>
          <w:szCs w:val="28"/>
          <w:lang w:eastAsia="ru-RU"/>
        </w:rPr>
        <w:t> и ИС-2, а их было мало.</w:t>
      </w:r>
    </w:p>
    <w:p w14:paraId="5E00CC06" w14:textId="77777777" w:rsidR="00673DB8" w:rsidRPr="00723046" w:rsidRDefault="00836A9D" w:rsidP="00723046">
      <w:pPr>
        <w:shd w:val="clear" w:color="auto" w:fill="FFFFFF"/>
        <w:spacing w:after="375" w:line="360" w:lineRule="auto"/>
        <w:ind w:firstLine="426"/>
        <w:jc w:val="both"/>
        <w:rPr>
          <w:rFonts w:ascii="Helvetica" w:eastAsia="Times New Roman" w:hAnsi="Helvetica" w:cs="Helvetica"/>
          <w:sz w:val="24"/>
          <w:szCs w:val="24"/>
          <w:lang w:eastAsia="ru-RU"/>
        </w:rPr>
      </w:pPr>
      <w:r w:rsidRPr="00723046">
        <w:rPr>
          <w:rFonts w:ascii="Times New Roman" w:eastAsia="Times New Roman" w:hAnsi="Times New Roman" w:cs="Times New Roman"/>
          <w:sz w:val="28"/>
          <w:szCs w:val="28"/>
          <w:lang w:eastAsia="ru-RU"/>
        </w:rPr>
        <w:t xml:space="preserve">Для Т-34-76 делалась сварная башня из катанных бронированных листов. В верхней части предусматривался люк для экипажа, а также вентиляционное отверстие и перископический прицел ПТ-6. Боковые и задние листы устанавливались под углом в 30°. Кормовая часть защищалась </w:t>
      </w:r>
      <w:proofErr w:type="gramStart"/>
      <w:r w:rsidR="00B75A8B" w:rsidRPr="00723046">
        <w:rPr>
          <w:rFonts w:ascii="Times New Roman" w:eastAsia="Times New Roman" w:hAnsi="Times New Roman" w:cs="Times New Roman"/>
          <w:sz w:val="28"/>
          <w:szCs w:val="28"/>
          <w:lang w:eastAsia="ru-RU"/>
        </w:rPr>
        <w:t>на</w:t>
      </w:r>
      <w:r w:rsidR="00B75A8B" w:rsidRPr="00723046">
        <w:rPr>
          <w:rFonts w:ascii="Helvetica" w:eastAsia="Times New Roman" w:hAnsi="Helvetica" w:cs="Helvetica"/>
          <w:sz w:val="24"/>
          <w:szCs w:val="24"/>
          <w:lang w:eastAsia="ru-RU"/>
        </w:rPr>
        <w:t xml:space="preserve">  </w:t>
      </w:r>
      <w:r w:rsidRPr="00723046">
        <w:rPr>
          <w:rFonts w:ascii="Times New Roman" w:hAnsi="Times New Roman" w:cs="Times New Roman"/>
          <w:sz w:val="28"/>
          <w:szCs w:val="28"/>
        </w:rPr>
        <w:t>2</w:t>
      </w:r>
      <w:proofErr w:type="gramEnd"/>
      <w:r w:rsidRPr="00723046">
        <w:rPr>
          <w:rFonts w:ascii="Times New Roman" w:hAnsi="Times New Roman" w:cs="Times New Roman"/>
          <w:sz w:val="28"/>
          <w:szCs w:val="28"/>
        </w:rPr>
        <w:t>,32 метра.</w:t>
      </w:r>
    </w:p>
    <w:p w14:paraId="320FDCEA" w14:textId="77777777" w:rsidR="00673DB8" w:rsidRPr="00723046" w:rsidRDefault="00836A9D" w:rsidP="00723046">
      <w:pPr>
        <w:shd w:val="clear" w:color="auto" w:fill="FFFFFF"/>
        <w:spacing w:after="375" w:line="360" w:lineRule="auto"/>
        <w:ind w:firstLine="426"/>
        <w:jc w:val="both"/>
        <w:rPr>
          <w:rFonts w:ascii="Helvetica" w:eastAsia="Times New Roman" w:hAnsi="Helvetica" w:cs="Helvetica"/>
          <w:sz w:val="24"/>
          <w:szCs w:val="24"/>
          <w:lang w:eastAsia="ru-RU"/>
        </w:rPr>
      </w:pPr>
      <w:r w:rsidRPr="00723046">
        <w:rPr>
          <w:rFonts w:ascii="Times New Roman" w:hAnsi="Times New Roman" w:cs="Times New Roman"/>
          <w:sz w:val="28"/>
          <w:szCs w:val="28"/>
        </w:rPr>
        <w:t>Боекомплект орудия составлял 77 выстрелов, а на самые массовые съемной броневой панелью, которая была необходима для замены и ремонта орудия</w:t>
      </w:r>
      <w:r w:rsidRPr="00723046">
        <w:rPr>
          <w:lang w:eastAsia="ru-RU"/>
        </w:rPr>
        <w:t xml:space="preserve">. </w:t>
      </w:r>
      <w:r w:rsidRPr="00723046">
        <w:rPr>
          <w:rFonts w:ascii="Times New Roman" w:hAnsi="Times New Roman" w:cs="Times New Roman"/>
          <w:sz w:val="28"/>
          <w:szCs w:val="28"/>
          <w:lang w:eastAsia="ru-RU"/>
        </w:rPr>
        <w:t>Толщина лобовой брони башни равнялась 45 мм.</w:t>
      </w:r>
    </w:p>
    <w:p w14:paraId="3BD07C8D" w14:textId="77777777" w:rsidR="00673DB8" w:rsidRPr="00723046" w:rsidRDefault="00836A9D" w:rsidP="00723046">
      <w:pPr>
        <w:shd w:val="clear" w:color="auto" w:fill="FFFFFF"/>
        <w:spacing w:after="375" w:line="360" w:lineRule="auto"/>
        <w:ind w:firstLine="426"/>
        <w:jc w:val="both"/>
        <w:rPr>
          <w:rFonts w:ascii="Helvetica" w:eastAsia="Times New Roman" w:hAnsi="Helvetica" w:cs="Helvetica"/>
          <w:sz w:val="24"/>
          <w:szCs w:val="24"/>
          <w:lang w:eastAsia="ru-RU"/>
        </w:rPr>
      </w:pPr>
      <w:r w:rsidRPr="00723046">
        <w:rPr>
          <w:rFonts w:ascii="Times New Roman" w:eastAsia="Times New Roman" w:hAnsi="Times New Roman" w:cs="Times New Roman"/>
          <w:sz w:val="28"/>
          <w:szCs w:val="28"/>
          <w:lang w:eastAsia="ru-RU"/>
        </w:rPr>
        <w:t xml:space="preserve">Танк получил пять пар опорных катков. Ведущие колеса располагались сзади. </w:t>
      </w:r>
      <w:proofErr w:type="spellStart"/>
      <w:r w:rsidRPr="00723046">
        <w:rPr>
          <w:rFonts w:ascii="Times New Roman" w:eastAsia="Times New Roman" w:hAnsi="Times New Roman" w:cs="Times New Roman"/>
          <w:sz w:val="28"/>
          <w:szCs w:val="28"/>
          <w:lang w:eastAsia="ru-RU"/>
        </w:rPr>
        <w:t>Мелкозвенчатые</w:t>
      </w:r>
      <w:proofErr w:type="spellEnd"/>
      <w:r w:rsidRPr="00723046">
        <w:rPr>
          <w:rFonts w:ascii="Times New Roman" w:eastAsia="Times New Roman" w:hAnsi="Times New Roman" w:cs="Times New Roman"/>
          <w:sz w:val="28"/>
          <w:szCs w:val="28"/>
          <w:lang w:eastAsia="ru-RU"/>
        </w:rPr>
        <w:t xml:space="preserve"> гусеницы выполнялись по той же технологии, что и для танка БТ. Однако по ширине превосходили прототип и достигали 550 мм.</w:t>
      </w:r>
    </w:p>
    <w:p w14:paraId="45C13F13" w14:textId="6E39D5EB" w:rsidR="00836A9D" w:rsidRPr="00723046" w:rsidRDefault="00836A9D" w:rsidP="00723046">
      <w:pPr>
        <w:shd w:val="clear" w:color="auto" w:fill="FFFFFF"/>
        <w:spacing w:after="375" w:line="360" w:lineRule="auto"/>
        <w:ind w:firstLine="426"/>
        <w:jc w:val="both"/>
        <w:rPr>
          <w:rFonts w:ascii="Helvetica" w:eastAsia="Times New Roman" w:hAnsi="Helvetica" w:cs="Helvetica"/>
          <w:sz w:val="24"/>
          <w:szCs w:val="24"/>
          <w:lang w:eastAsia="ru-RU"/>
        </w:rPr>
      </w:pPr>
      <w:r w:rsidRPr="00723046">
        <w:rPr>
          <w:rFonts w:ascii="Times New Roman" w:eastAsia="Times New Roman" w:hAnsi="Times New Roman" w:cs="Times New Roman"/>
          <w:sz w:val="28"/>
          <w:szCs w:val="28"/>
          <w:lang w:eastAsia="ru-RU"/>
        </w:rPr>
        <w:t>Танк получил орудие Л-11 калибром 76 мм с длиной ствола модели 1942-1944 годов был расширен до 100 снарядов (благодаря оптимизации технологии укладки). Пушка ставилась на цапфы в передней части башни в паре с пулеметом ДТ калибра 7,62 мм (такой же был в носовой части корпуса).</w:t>
      </w:r>
    </w:p>
    <w:p w14:paraId="5908A608" w14:textId="5F9DE7BD" w:rsidR="00836A9D" w:rsidRPr="00723046" w:rsidRDefault="00836A9D" w:rsidP="00723046">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Компоновка танка выполнена по схеме, признанной в мире классической для подобных боевых машин. Моторное и трансмиссионное отделения целиком размещались на корме машины, двигатель располагался продольно относительно центральной оси. В средней части корпуса находилось боевое отделение, а впереди него было размещено отделение управления. Башня, особенно в первоначальных версиях, была достаточно скромных размеров и в боковой проекции была заметно смещена к носу.</w:t>
      </w:r>
    </w:p>
    <w:p w14:paraId="0F55EF61" w14:textId="7B4A4FA1" w:rsidR="00ED0329" w:rsidRPr="00723046" w:rsidRDefault="00836A9D" w:rsidP="00723046">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Т-34 мог развивать скорость до 54 километров в час по шоссе и до 25 километров в час по пересеченной местности. Максимальный запас хода танка </w:t>
      </w:r>
      <w:r w:rsidRPr="00723046">
        <w:rPr>
          <w:rFonts w:ascii="Times New Roman" w:eastAsia="Times New Roman" w:hAnsi="Times New Roman" w:cs="Times New Roman"/>
          <w:sz w:val="28"/>
          <w:szCs w:val="28"/>
          <w:lang w:eastAsia="ru-RU"/>
        </w:rPr>
        <w:lastRenderedPageBreak/>
        <w:t>составлял до 300 километров, в зависимости от состояния дорожного покрытия.</w:t>
      </w:r>
    </w:p>
    <w:p w14:paraId="6CDDBDA9" w14:textId="77777777" w:rsidR="00ED0329" w:rsidRPr="00723046" w:rsidRDefault="00ED0329" w:rsidP="00723046">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p>
    <w:p w14:paraId="0E9A5D31" w14:textId="7573ECA4" w:rsidR="00394848" w:rsidRPr="00723046" w:rsidRDefault="00836A9D" w:rsidP="00723046">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b/>
          <w:bCs/>
          <w:sz w:val="28"/>
          <w:szCs w:val="28"/>
          <w:lang w:eastAsia="ru-RU"/>
        </w:rPr>
        <w:t>Двигатель и трансмиссия</w:t>
      </w:r>
      <w:r w:rsidR="00673DB8" w:rsidRPr="00723046">
        <w:rPr>
          <w:rFonts w:ascii="Times New Roman" w:eastAsia="Times New Roman" w:hAnsi="Times New Roman" w:cs="Times New Roman"/>
          <w:b/>
          <w:bCs/>
          <w:sz w:val="28"/>
          <w:szCs w:val="28"/>
          <w:lang w:eastAsia="ru-RU"/>
        </w:rPr>
        <w:t>.</w:t>
      </w:r>
      <w:r w:rsidR="00ED0329" w:rsidRPr="00723046">
        <w:rPr>
          <w:rFonts w:ascii="Times New Roman" w:eastAsia="Times New Roman" w:hAnsi="Times New Roman" w:cs="Times New Roman"/>
          <w:sz w:val="28"/>
          <w:szCs w:val="28"/>
          <w:lang w:eastAsia="ru-RU"/>
        </w:rPr>
        <w:t xml:space="preserve"> </w:t>
      </w:r>
      <w:r w:rsidR="00394848" w:rsidRPr="00723046">
        <w:rPr>
          <w:rFonts w:ascii="Times New Roman" w:eastAsia="Times New Roman" w:hAnsi="Times New Roman" w:cs="Times New Roman"/>
          <w:sz w:val="28"/>
          <w:szCs w:val="28"/>
          <w:lang w:eastAsia="ru-RU"/>
        </w:rPr>
        <w:t xml:space="preserve">Силовой агрегат Т-34 представлял собой предельно экономичный для своего времени дизельный двигатель модели </w:t>
      </w:r>
      <w:proofErr w:type="gramStart"/>
      <w:r w:rsidR="00394848" w:rsidRPr="00723046">
        <w:rPr>
          <w:rFonts w:ascii="Times New Roman" w:eastAsia="Times New Roman" w:hAnsi="Times New Roman" w:cs="Times New Roman"/>
          <w:sz w:val="28"/>
          <w:szCs w:val="28"/>
          <w:lang w:eastAsia="ru-RU"/>
        </w:rPr>
        <w:t>В-2 объёмом</w:t>
      </w:r>
      <w:proofErr w:type="gramEnd"/>
      <w:r w:rsidR="00394848" w:rsidRPr="00723046">
        <w:rPr>
          <w:rFonts w:ascii="Times New Roman" w:eastAsia="Times New Roman" w:hAnsi="Times New Roman" w:cs="Times New Roman"/>
          <w:sz w:val="28"/>
          <w:szCs w:val="28"/>
          <w:lang w:eastAsia="ru-RU"/>
        </w:rPr>
        <w:t xml:space="preserve"> 38,8 литра, собранный в основном из облегчённых материалов на основе алюминия, что было более характерно для авиации. Агрегат был способен развивать максимальную мощность до 500 лошадиных сил.</w:t>
      </w:r>
    </w:p>
    <w:p w14:paraId="52F5CB96" w14:textId="77777777" w:rsidR="00394848" w:rsidRPr="00723046" w:rsidRDefault="00394848" w:rsidP="00723046">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В массовых серийных танках этот показатель достигался далеко не в полной мере, но производительности мотора с запасом хватало не только на приведение техники в движение, но и на стремительные прорывы и маневрирование. Слабейшим элементом двигательной установки в первые годы производства Т-34 был воздухоочиститель, который крайне плохо справлялся с улавливанием пыли, что приводило к ускорению износа и отказам мотора.</w:t>
      </w:r>
    </w:p>
    <w:p w14:paraId="3A900878" w14:textId="73E06DB0" w:rsidR="00394848" w:rsidRPr="00723046" w:rsidRDefault="00394848" w:rsidP="00723046">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Трансмиссия танка, как и свойственно гусеничным машинам, основывалась на фрикционах. Механическая коробка передач имела четыре ступени. Она передавала крутящий момент через редукторы к бортовым фрикционам. Ведущие звёздочки гусениц располагались на задних колёсах.</w:t>
      </w:r>
    </w:p>
    <w:p w14:paraId="1E2E1274" w14:textId="172D5FAF" w:rsidR="00F11F2D" w:rsidRPr="00723046" w:rsidRDefault="00394848" w:rsidP="00723046">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Первоначально выпускаемые Т-34 не имели синхронизаторов в коробке передач. Их переключение было настолько тугим, что приходилось делать это при помощи кувалды, которая стала фактически подручным инструментом механика-водителя.</w:t>
      </w:r>
      <w:r w:rsidRPr="00723046">
        <w:rPr>
          <w:rFonts w:ascii="Arial" w:eastAsia="Times New Roman" w:hAnsi="Arial" w:cs="Arial"/>
          <w:sz w:val="24"/>
          <w:szCs w:val="24"/>
          <w:lang w:eastAsia="ru-RU"/>
        </w:rPr>
        <w:t xml:space="preserve"> </w:t>
      </w:r>
      <w:r w:rsidRPr="00723046">
        <w:rPr>
          <w:rFonts w:ascii="Times New Roman" w:eastAsia="Times New Roman" w:hAnsi="Times New Roman" w:cs="Times New Roman"/>
          <w:sz w:val="28"/>
          <w:szCs w:val="28"/>
          <w:lang w:eastAsia="ru-RU"/>
        </w:rPr>
        <w:t xml:space="preserve">Зачастую в ходе активного маневрирования регулировали скорость за счёт оборотов двигателя. С 1943 года производители танка внедрили в его конструкцию пятиступенчатую КПП. </w:t>
      </w:r>
    </w:p>
    <w:p w14:paraId="51F29698" w14:textId="77777777" w:rsidR="00673DB8" w:rsidRPr="00723046" w:rsidRDefault="00673DB8" w:rsidP="00723046">
      <w:pPr>
        <w:shd w:val="clear" w:color="auto" w:fill="FFFFFF"/>
        <w:spacing w:after="408" w:line="360" w:lineRule="auto"/>
        <w:ind w:firstLine="426"/>
        <w:contextualSpacing/>
        <w:jc w:val="both"/>
        <w:rPr>
          <w:rFonts w:ascii="Times New Roman" w:eastAsia="Times New Roman" w:hAnsi="Times New Roman" w:cs="Times New Roman"/>
          <w:b/>
          <w:bCs/>
          <w:sz w:val="28"/>
          <w:szCs w:val="28"/>
          <w:lang w:eastAsia="ru-RU"/>
        </w:rPr>
      </w:pPr>
    </w:p>
    <w:p w14:paraId="716138C7" w14:textId="4DF45E60" w:rsidR="00F11F2D" w:rsidRPr="00723046" w:rsidRDefault="00F11F2D" w:rsidP="00723046">
      <w:pPr>
        <w:shd w:val="clear" w:color="auto" w:fill="FFFFFF"/>
        <w:spacing w:after="408" w:line="360" w:lineRule="auto"/>
        <w:ind w:firstLine="426"/>
        <w:contextualSpacing/>
        <w:jc w:val="both"/>
        <w:rPr>
          <w:rFonts w:ascii="Times New Roman" w:eastAsia="Times New Roman" w:hAnsi="Times New Roman" w:cs="Times New Roman"/>
          <w:b/>
          <w:bCs/>
          <w:sz w:val="28"/>
          <w:szCs w:val="28"/>
          <w:lang w:eastAsia="ru-RU"/>
        </w:rPr>
      </w:pPr>
      <w:r w:rsidRPr="00723046">
        <w:rPr>
          <w:rFonts w:ascii="Times New Roman" w:eastAsia="Times New Roman" w:hAnsi="Times New Roman" w:cs="Times New Roman"/>
          <w:b/>
          <w:bCs/>
          <w:sz w:val="28"/>
          <w:szCs w:val="28"/>
          <w:lang w:eastAsia="ru-RU"/>
        </w:rPr>
        <w:t>Ходовая часть</w:t>
      </w:r>
      <w:r w:rsidR="00673DB8" w:rsidRPr="00723046">
        <w:rPr>
          <w:rFonts w:ascii="Times New Roman" w:eastAsia="Times New Roman" w:hAnsi="Times New Roman" w:cs="Times New Roman"/>
          <w:b/>
          <w:bCs/>
          <w:sz w:val="28"/>
          <w:szCs w:val="28"/>
          <w:lang w:eastAsia="ru-RU"/>
        </w:rPr>
        <w:t>.</w:t>
      </w:r>
      <w:r w:rsidR="00ED0329" w:rsidRPr="00723046">
        <w:rPr>
          <w:rFonts w:ascii="Times New Roman" w:eastAsia="Times New Roman" w:hAnsi="Times New Roman" w:cs="Times New Roman"/>
          <w:b/>
          <w:bCs/>
          <w:sz w:val="28"/>
          <w:szCs w:val="28"/>
          <w:lang w:eastAsia="ru-RU"/>
        </w:rPr>
        <w:t xml:space="preserve"> </w:t>
      </w:r>
      <w:r w:rsidRPr="00723046">
        <w:rPr>
          <w:rFonts w:ascii="Times New Roman" w:eastAsia="Times New Roman" w:hAnsi="Times New Roman" w:cs="Times New Roman"/>
          <w:sz w:val="28"/>
          <w:szCs w:val="28"/>
          <w:lang w:eastAsia="ru-RU"/>
        </w:rPr>
        <w:t>Гусеница Т-34 состояла из 37 плоских и такого же числа гребневых траков. Ходовая часть танка Т-34 имела в своей основе большие сдвоенные опорные катки, которых насчитывалось по пять с каждой стороны</w:t>
      </w:r>
      <w:r w:rsidRPr="00723046">
        <w:rPr>
          <w:rFonts w:ascii="Times New Roman" w:eastAsia="Times New Roman" w:hAnsi="Times New Roman" w:cs="Times New Roman"/>
          <w:b/>
          <w:bCs/>
          <w:sz w:val="28"/>
          <w:szCs w:val="28"/>
          <w:lang w:eastAsia="ru-RU"/>
        </w:rPr>
        <w:t xml:space="preserve"> </w:t>
      </w:r>
    </w:p>
    <w:p w14:paraId="39CC26D3" w14:textId="77777777" w:rsidR="00F11F2D" w:rsidRPr="00723046" w:rsidRDefault="00F11F2D" w:rsidP="00723046">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lastRenderedPageBreak/>
        <w:t>На опорных катках ходовой части предполагалось устанавливать резиновые бандажи, но из-за сложившегося в военные годы дефицита резины большое количество танков пришлось выпустить без таких бандажей. Их заменяли устройства внутренней амортизации, при использовании которых танк сильно грохотал.</w:t>
      </w:r>
    </w:p>
    <w:p w14:paraId="05D781D9" w14:textId="7061A01A" w:rsidR="009D78BD" w:rsidRPr="00723046" w:rsidRDefault="00F11F2D" w:rsidP="00723046">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Ведущие колёса располагались сзади, направляющие колёса (так называемые ленивцы) — спереди. Катки с каждого борта оснащались индивидуальной пружинной подвеской, элементы которой на передних катках защищались стальными кожухами.</w:t>
      </w:r>
      <w:r w:rsidRPr="00723046">
        <w:rPr>
          <w:rFonts w:ascii="Arial" w:hAnsi="Arial" w:cs="Arial"/>
          <w:shd w:val="clear" w:color="auto" w:fill="FFFFFF"/>
        </w:rPr>
        <w:t xml:space="preserve"> </w:t>
      </w:r>
      <w:r w:rsidR="009D78BD" w:rsidRPr="00723046">
        <w:rPr>
          <w:rFonts w:ascii="Times New Roman" w:hAnsi="Times New Roman" w:cs="Times New Roman"/>
          <w:sz w:val="28"/>
          <w:szCs w:val="28"/>
          <w:shd w:val="clear" w:color="auto" w:fill="FFFFFF"/>
        </w:rPr>
        <w:t>Г</w:t>
      </w:r>
      <w:r w:rsidRPr="00723046">
        <w:rPr>
          <w:rFonts w:ascii="Times New Roman" w:hAnsi="Times New Roman" w:cs="Times New Roman"/>
          <w:sz w:val="28"/>
          <w:szCs w:val="28"/>
          <w:shd w:val="clear" w:color="auto" w:fill="FFFFFF"/>
        </w:rPr>
        <w:t>усеница Т-34 состояла из 37 плоских и такого же числа гребневых траков. В комплектацию машины входили по два запасных трака каждого типа и два домкрата</w:t>
      </w:r>
      <w:r w:rsidR="00ED0329" w:rsidRPr="00723046">
        <w:rPr>
          <w:rFonts w:ascii="Times New Roman" w:hAnsi="Times New Roman" w:cs="Times New Roman"/>
          <w:sz w:val="28"/>
          <w:szCs w:val="28"/>
          <w:shd w:val="clear" w:color="auto" w:fill="FFFFFF"/>
        </w:rPr>
        <w:t>.</w:t>
      </w:r>
    </w:p>
    <w:p w14:paraId="1F6A015F" w14:textId="77777777" w:rsidR="00ED0329" w:rsidRPr="00723046" w:rsidRDefault="00ED0329" w:rsidP="00723046">
      <w:pPr>
        <w:shd w:val="clear" w:color="auto" w:fill="FFFFFF"/>
        <w:spacing w:after="408" w:line="360" w:lineRule="auto"/>
        <w:ind w:firstLine="426"/>
        <w:contextualSpacing/>
        <w:jc w:val="both"/>
        <w:rPr>
          <w:rFonts w:ascii="Times New Roman" w:eastAsia="Times New Roman" w:hAnsi="Times New Roman" w:cs="Times New Roman"/>
          <w:b/>
          <w:bCs/>
          <w:sz w:val="28"/>
          <w:szCs w:val="28"/>
          <w:lang w:eastAsia="ru-RU"/>
        </w:rPr>
      </w:pPr>
    </w:p>
    <w:p w14:paraId="73156F2F" w14:textId="593BD65F" w:rsidR="00F11F2D" w:rsidRPr="00723046" w:rsidRDefault="00F11F2D" w:rsidP="00723046">
      <w:pPr>
        <w:shd w:val="clear" w:color="auto" w:fill="FFFFFF"/>
        <w:spacing w:after="408" w:line="360" w:lineRule="auto"/>
        <w:ind w:firstLine="426"/>
        <w:contextualSpacing/>
        <w:jc w:val="both"/>
        <w:rPr>
          <w:rFonts w:ascii="Times New Roman" w:eastAsia="Times New Roman" w:hAnsi="Times New Roman" w:cs="Times New Roman"/>
          <w:b/>
          <w:bCs/>
          <w:sz w:val="28"/>
          <w:szCs w:val="28"/>
          <w:lang w:eastAsia="ru-RU"/>
        </w:rPr>
      </w:pPr>
      <w:r w:rsidRPr="00723046">
        <w:rPr>
          <w:rFonts w:ascii="Times New Roman" w:eastAsia="Times New Roman" w:hAnsi="Times New Roman" w:cs="Times New Roman"/>
          <w:b/>
          <w:bCs/>
          <w:sz w:val="28"/>
          <w:szCs w:val="28"/>
          <w:lang w:eastAsia="ru-RU"/>
        </w:rPr>
        <w:t>Средства связи</w:t>
      </w:r>
      <w:r w:rsidR="00ED0329" w:rsidRPr="00723046">
        <w:rPr>
          <w:rFonts w:ascii="Times New Roman" w:eastAsia="Times New Roman" w:hAnsi="Times New Roman" w:cs="Times New Roman"/>
          <w:b/>
          <w:bCs/>
          <w:sz w:val="28"/>
          <w:szCs w:val="28"/>
          <w:lang w:eastAsia="ru-RU"/>
        </w:rPr>
        <w:t xml:space="preserve">. </w:t>
      </w:r>
      <w:r w:rsidRPr="00723046">
        <w:rPr>
          <w:rFonts w:ascii="Times New Roman" w:eastAsia="Times New Roman" w:hAnsi="Times New Roman" w:cs="Times New Roman"/>
          <w:sz w:val="28"/>
          <w:szCs w:val="28"/>
          <w:lang w:eastAsia="ru-RU"/>
        </w:rPr>
        <w:t>Большинство немецких танков в начале Великой Отечественной войны были радиофицированы, имея возможности двусторонней связи. На советских машинах это было редкостью. Отсутствие полноценной связи между советскими танками в начальный период войны во многом способствовало повышенным потерям и уменьшению эффективности применения Т-34.</w:t>
      </w:r>
    </w:p>
    <w:p w14:paraId="04CCD7A2" w14:textId="63029582" w:rsidR="009D78BD" w:rsidRPr="00723046" w:rsidRDefault="00F11F2D" w:rsidP="00723046">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Новые типы танков, к которым относился и Т-34, как правило, имели лишь приёмники, но и такое было не всегда. Советская промышленность попросту не успевала произвести то количество радиостанций, какое требовалось, чтобы ставить их на оборудование выпускаемых Т-34. Приём</w:t>
      </w:r>
      <w:r w:rsidR="009D78BD" w:rsidRPr="00723046">
        <w:rPr>
          <w:rFonts w:ascii="Times New Roman" w:eastAsia="Times New Roman" w:hAnsi="Times New Roman" w:cs="Times New Roman"/>
          <w:sz w:val="28"/>
          <w:szCs w:val="28"/>
          <w:lang w:eastAsia="ru-RU"/>
        </w:rPr>
        <w:t>ник</w:t>
      </w:r>
      <w:r w:rsidRPr="00723046">
        <w:rPr>
          <w:rFonts w:ascii="Times New Roman" w:eastAsia="Times New Roman" w:hAnsi="Times New Roman" w:cs="Times New Roman"/>
          <w:sz w:val="28"/>
          <w:szCs w:val="28"/>
          <w:lang w:eastAsia="ru-RU"/>
        </w:rPr>
        <w:t>-передатчик устанавливался только на командирском танке, который при этом выделялся среди других наличием антенны. Обеспечение танков связью серьёзно улучшились только в 1943 году, когда на все боевые машины стали устанавливать достаточно современные радиостанции 9Р и переговорные устройства ТПУ-3</w:t>
      </w:r>
      <w:r w:rsidR="00B75A8B" w:rsidRPr="00723046">
        <w:rPr>
          <w:rFonts w:ascii="Times New Roman" w:eastAsia="Times New Roman" w:hAnsi="Times New Roman" w:cs="Times New Roman"/>
          <w:sz w:val="28"/>
          <w:szCs w:val="28"/>
          <w:lang w:eastAsia="ru-RU"/>
        </w:rPr>
        <w:t xml:space="preserve"> </w:t>
      </w:r>
      <w:r w:rsidRPr="00723046">
        <w:rPr>
          <w:rFonts w:ascii="Times New Roman" w:eastAsia="Times New Roman" w:hAnsi="Times New Roman" w:cs="Times New Roman"/>
          <w:sz w:val="28"/>
          <w:szCs w:val="28"/>
          <w:lang w:eastAsia="ru-RU"/>
        </w:rPr>
        <w:t>бис</w:t>
      </w:r>
      <w:r w:rsidR="009E27FE" w:rsidRPr="00723046">
        <w:rPr>
          <w:rFonts w:ascii="Times New Roman" w:eastAsia="Times New Roman" w:hAnsi="Times New Roman" w:cs="Times New Roman"/>
          <w:sz w:val="28"/>
          <w:szCs w:val="28"/>
          <w:lang w:eastAsia="ru-RU"/>
        </w:rPr>
        <w:t>.</w:t>
      </w:r>
    </w:p>
    <w:p w14:paraId="752E8F3D" w14:textId="77777777" w:rsidR="00ED0329" w:rsidRPr="00723046" w:rsidRDefault="00ED0329" w:rsidP="00723046">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p>
    <w:p w14:paraId="556C1B2D" w14:textId="70B84263" w:rsidR="009D78BD" w:rsidRPr="00723046" w:rsidRDefault="009D78BD" w:rsidP="00723046">
      <w:pPr>
        <w:shd w:val="clear" w:color="auto" w:fill="FFFFFF"/>
        <w:spacing w:after="408" w:line="360" w:lineRule="auto"/>
        <w:ind w:firstLine="426"/>
        <w:contextualSpacing/>
        <w:rPr>
          <w:rFonts w:ascii="Times New Roman" w:eastAsia="Times New Roman" w:hAnsi="Times New Roman" w:cs="Times New Roman"/>
          <w:b/>
          <w:bCs/>
          <w:sz w:val="28"/>
          <w:szCs w:val="28"/>
          <w:lang w:eastAsia="ru-RU"/>
        </w:rPr>
      </w:pPr>
      <w:r w:rsidRPr="00723046">
        <w:rPr>
          <w:rFonts w:ascii="Times New Roman" w:eastAsia="Times New Roman" w:hAnsi="Times New Roman" w:cs="Times New Roman"/>
          <w:b/>
          <w:bCs/>
          <w:sz w:val="28"/>
          <w:szCs w:val="28"/>
          <w:lang w:eastAsia="ru-RU"/>
        </w:rPr>
        <w:lastRenderedPageBreak/>
        <w:t>Электрическое оборудование</w:t>
      </w:r>
      <w:r w:rsidR="00ED0329" w:rsidRPr="00723046">
        <w:rPr>
          <w:rFonts w:ascii="Times New Roman" w:eastAsia="Times New Roman" w:hAnsi="Times New Roman" w:cs="Times New Roman"/>
          <w:b/>
          <w:bCs/>
          <w:sz w:val="28"/>
          <w:szCs w:val="28"/>
          <w:lang w:eastAsia="ru-RU"/>
        </w:rPr>
        <w:t xml:space="preserve">. </w:t>
      </w:r>
      <w:r w:rsidRPr="00723046">
        <w:rPr>
          <w:rFonts w:ascii="Times New Roman" w:eastAsia="Times New Roman" w:hAnsi="Times New Roman" w:cs="Times New Roman"/>
          <w:sz w:val="28"/>
          <w:szCs w:val="28"/>
          <w:lang w:eastAsia="ru-RU"/>
        </w:rPr>
        <w:t>Электропитание танка Т-34 производилось по двум сетям, имеющим напряжение 12 и 24 вольта. Основными устройствами в составе электрооборудования танка являлись:</w:t>
      </w:r>
    </w:p>
    <w:p w14:paraId="2F5B7054" w14:textId="77777777" w:rsidR="009D78BD" w:rsidRPr="00723046" w:rsidRDefault="009D78BD" w:rsidP="00723046">
      <w:pPr>
        <w:pStyle w:val="a5"/>
        <w:numPr>
          <w:ilvl w:val="0"/>
          <w:numId w:val="15"/>
        </w:numPr>
        <w:shd w:val="clear" w:color="auto" w:fill="FFFFFF"/>
        <w:spacing w:before="168" w:after="168"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Электростартер;</w:t>
      </w:r>
    </w:p>
    <w:p w14:paraId="61F11E54" w14:textId="77777777" w:rsidR="009D78BD" w:rsidRPr="00723046" w:rsidRDefault="009D78BD" w:rsidP="00723046">
      <w:pPr>
        <w:pStyle w:val="a5"/>
        <w:numPr>
          <w:ilvl w:val="0"/>
          <w:numId w:val="15"/>
        </w:numPr>
        <w:shd w:val="clear" w:color="auto" w:fill="FFFFFF"/>
        <w:spacing w:before="168" w:after="168"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Электромотор для вращения башни;</w:t>
      </w:r>
    </w:p>
    <w:p w14:paraId="7A257838" w14:textId="77777777" w:rsidR="009D78BD" w:rsidRPr="00723046" w:rsidRDefault="009D78BD" w:rsidP="00723046">
      <w:pPr>
        <w:pStyle w:val="a5"/>
        <w:numPr>
          <w:ilvl w:val="0"/>
          <w:numId w:val="15"/>
        </w:numPr>
        <w:shd w:val="clear" w:color="auto" w:fill="FFFFFF"/>
        <w:spacing w:before="168" w:after="168"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Вентилятор для очистки воздуха от пороховых газов;</w:t>
      </w:r>
    </w:p>
    <w:p w14:paraId="0A81F847" w14:textId="77777777" w:rsidR="009D78BD" w:rsidRPr="00723046" w:rsidRDefault="009D78BD" w:rsidP="00723046">
      <w:pPr>
        <w:pStyle w:val="a5"/>
        <w:numPr>
          <w:ilvl w:val="0"/>
          <w:numId w:val="15"/>
        </w:numPr>
        <w:shd w:val="clear" w:color="auto" w:fill="FFFFFF"/>
        <w:spacing w:before="168" w:after="168"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Электрические спусковые устройства пушки и спаренного пулемёта;</w:t>
      </w:r>
    </w:p>
    <w:p w14:paraId="371E800E" w14:textId="77777777" w:rsidR="009D78BD" w:rsidRPr="00723046" w:rsidRDefault="009D78BD" w:rsidP="00723046">
      <w:pPr>
        <w:pStyle w:val="a5"/>
        <w:numPr>
          <w:ilvl w:val="0"/>
          <w:numId w:val="15"/>
        </w:numPr>
        <w:shd w:val="clear" w:color="auto" w:fill="FFFFFF"/>
        <w:spacing w:before="168" w:after="168"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Приборы сигнализации и освещения;</w:t>
      </w:r>
    </w:p>
    <w:p w14:paraId="28235EC5" w14:textId="77777777" w:rsidR="009D78BD" w:rsidRPr="00723046" w:rsidRDefault="009D78BD" w:rsidP="00723046">
      <w:pPr>
        <w:pStyle w:val="a5"/>
        <w:numPr>
          <w:ilvl w:val="0"/>
          <w:numId w:val="15"/>
        </w:numPr>
        <w:shd w:val="clear" w:color="auto" w:fill="FFFFFF"/>
        <w:spacing w:before="168" w:after="168"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Радиостанция.</w:t>
      </w:r>
    </w:p>
    <w:p w14:paraId="6FF7828E" w14:textId="163CC5AA" w:rsidR="009D78BD" w:rsidRPr="00723046" w:rsidRDefault="009D78BD" w:rsidP="00BA2FCB">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Источником электроэнергии служил генератор постоянного тока мощностью 1 кВт, а при стоянке и малых оборотах двигателя задействовались четыре аккумуляторных батареи</w:t>
      </w:r>
      <w:r w:rsidR="00B75A8B" w:rsidRPr="00723046">
        <w:rPr>
          <w:rFonts w:ascii="Times New Roman" w:eastAsia="Times New Roman" w:hAnsi="Times New Roman" w:cs="Times New Roman"/>
          <w:sz w:val="28"/>
          <w:szCs w:val="28"/>
          <w:lang w:eastAsia="ru-RU"/>
        </w:rPr>
        <w:t xml:space="preserve">. </w:t>
      </w:r>
    </w:p>
    <w:p w14:paraId="3DA02EED" w14:textId="2B1360E8" w:rsidR="009D78BD" w:rsidRPr="00723046" w:rsidRDefault="009D78BD" w:rsidP="00BA2FCB">
      <w:pPr>
        <w:spacing w:line="360" w:lineRule="auto"/>
        <w:ind w:firstLine="426"/>
        <w:jc w:val="both"/>
        <w:rPr>
          <w:rFonts w:ascii="Times New Roman" w:eastAsia="Times New Roman" w:hAnsi="Times New Roman" w:cs="Times New Roman"/>
          <w:b/>
          <w:bCs/>
          <w:sz w:val="28"/>
          <w:szCs w:val="28"/>
          <w:lang w:eastAsia="ru-RU"/>
        </w:rPr>
      </w:pPr>
      <w:bookmarkStart w:id="5" w:name="_Toc95480331"/>
      <w:bookmarkStart w:id="6" w:name="_Toc95480391"/>
      <w:r w:rsidRPr="00723046">
        <w:rPr>
          <w:rFonts w:ascii="Times New Roman" w:eastAsia="Times New Roman" w:hAnsi="Times New Roman" w:cs="Times New Roman"/>
          <w:b/>
          <w:bCs/>
          <w:sz w:val="28"/>
          <w:szCs w:val="28"/>
          <w:lang w:eastAsia="ru-RU"/>
        </w:rPr>
        <w:t>Экипаж и взаимодействие</w:t>
      </w:r>
      <w:r w:rsidR="00ED0329" w:rsidRPr="00723046">
        <w:rPr>
          <w:rFonts w:ascii="Times New Roman" w:eastAsia="Times New Roman" w:hAnsi="Times New Roman" w:cs="Times New Roman"/>
          <w:b/>
          <w:bCs/>
          <w:sz w:val="28"/>
          <w:szCs w:val="28"/>
          <w:lang w:eastAsia="ru-RU"/>
        </w:rPr>
        <w:t xml:space="preserve">. </w:t>
      </w:r>
      <w:r w:rsidRPr="00723046">
        <w:rPr>
          <w:rFonts w:ascii="Times New Roman" w:eastAsia="Times New Roman" w:hAnsi="Times New Roman" w:cs="Times New Roman"/>
          <w:sz w:val="28"/>
          <w:szCs w:val="28"/>
          <w:lang w:eastAsia="ru-RU"/>
        </w:rPr>
        <w:t>Стандартный экипаж танка Т-34 в начальный период войны насчитывал 4 человека. Место механика-водителя находилось спереди слева, а с правой стороны от него располагался стрелок-радист, перед которым в лобовой плите корпуса был установлен один из пулемётов — «курсовой». Второй пулемёт — «спаренный» с танковой пушкой, размещался в башне и управлялся командиром экипажа, которому в обращении с орудием помогал заряжающий.</w:t>
      </w:r>
      <w:bookmarkEnd w:id="5"/>
      <w:bookmarkEnd w:id="6"/>
    </w:p>
    <w:p w14:paraId="45351895" w14:textId="77777777" w:rsidR="009D78BD" w:rsidRPr="00723046" w:rsidRDefault="009D78BD" w:rsidP="00723046">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Такое расположение экипажа в Т-34 сложилось из-за тесноты башни, в целом унаследованной от танка БТ. Причём даже для двоих человек башня была мала, стесняя их действия и снижая обзор командиру танка. С началом массового производства версии </w:t>
      </w:r>
      <w:hyperlink r:id="rId14" w:history="1">
        <w:r w:rsidRPr="00723046">
          <w:rPr>
            <w:rFonts w:ascii="Times New Roman" w:eastAsia="Times New Roman" w:hAnsi="Times New Roman" w:cs="Times New Roman"/>
            <w:sz w:val="28"/>
            <w:szCs w:val="28"/>
            <w:lang w:eastAsia="ru-RU"/>
          </w:rPr>
          <w:t>Т-34-85</w:t>
        </w:r>
      </w:hyperlink>
      <w:r w:rsidRPr="00723046">
        <w:rPr>
          <w:rFonts w:ascii="Times New Roman" w:eastAsia="Times New Roman" w:hAnsi="Times New Roman" w:cs="Times New Roman"/>
          <w:sz w:val="28"/>
          <w:szCs w:val="28"/>
          <w:lang w:eastAsia="ru-RU"/>
        </w:rPr>
        <w:t>, оборудованного новой и значительно более просторной башней, командир танка смог сосредоточиться на наблюдении за внешней обстановкой и руководстве действиями экипажа.</w:t>
      </w:r>
    </w:p>
    <w:p w14:paraId="5EF3EAEC" w14:textId="7D3CE13C" w:rsidR="00956037" w:rsidRPr="00723046" w:rsidRDefault="009D78BD" w:rsidP="00723046">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Экипаж стандартного Т-34-85 увеличился до 5 человек за счёт его пополнения наводчиком, которому передавались функции управления </w:t>
      </w:r>
      <w:r w:rsidRPr="00723046">
        <w:rPr>
          <w:rFonts w:ascii="Times New Roman" w:eastAsia="Times New Roman" w:hAnsi="Times New Roman" w:cs="Times New Roman"/>
          <w:sz w:val="28"/>
          <w:szCs w:val="28"/>
          <w:lang w:eastAsia="ru-RU"/>
        </w:rPr>
        <w:lastRenderedPageBreak/>
        <w:t>танковой пушкой. Но в реальности на протяжении всей войны боевые подразделения часто испытывали нехватку подготовленных танкистов. Очень остро эта проблема стояла в начальные годы войны, когда экипаж из трёх человек был обычным явлением в Т</w:t>
      </w:r>
      <w:r w:rsidR="00ED0329" w:rsidRPr="00723046">
        <w:rPr>
          <w:rFonts w:ascii="Times New Roman" w:eastAsia="Times New Roman" w:hAnsi="Times New Roman" w:cs="Times New Roman"/>
          <w:sz w:val="28"/>
          <w:szCs w:val="28"/>
          <w:lang w:eastAsia="ru-RU"/>
        </w:rPr>
        <w:t>- 34.</w:t>
      </w:r>
    </w:p>
    <w:p w14:paraId="58F5096F" w14:textId="10D41687" w:rsidR="000D611A" w:rsidRPr="00723046" w:rsidRDefault="000627C7" w:rsidP="00BA2FCB">
      <w:pPr>
        <w:shd w:val="clear" w:color="auto" w:fill="FFFFFF"/>
        <w:spacing w:after="408" w:line="360" w:lineRule="auto"/>
        <w:ind w:firstLine="426"/>
        <w:contextualSpacing/>
        <w:rPr>
          <w:rFonts w:ascii="Times New Roman" w:eastAsia="Times New Roman" w:hAnsi="Times New Roman" w:cs="Times New Roman"/>
          <w:sz w:val="28"/>
          <w:szCs w:val="28"/>
          <w:lang w:eastAsia="ru-RU"/>
        </w:rPr>
      </w:pPr>
      <w:r w:rsidRPr="00723046">
        <w:rPr>
          <w:rFonts w:ascii="Times New Roman" w:eastAsia="Times New Roman" w:hAnsi="Times New Roman" w:cs="Times New Roman"/>
          <w:b/>
          <w:bCs/>
          <w:sz w:val="28"/>
          <w:szCs w:val="28"/>
          <w:lang w:eastAsia="ru-RU"/>
        </w:rPr>
        <w:t>Габариты и вес</w:t>
      </w:r>
      <w:r w:rsidR="00ED0329" w:rsidRPr="00723046">
        <w:rPr>
          <w:rFonts w:ascii="Times New Roman" w:eastAsia="Times New Roman" w:hAnsi="Times New Roman" w:cs="Times New Roman"/>
          <w:b/>
          <w:bCs/>
          <w:sz w:val="28"/>
          <w:szCs w:val="28"/>
          <w:lang w:eastAsia="ru-RU"/>
        </w:rPr>
        <w:t xml:space="preserve">. </w:t>
      </w:r>
      <w:r w:rsidRPr="00723046">
        <w:rPr>
          <w:rFonts w:ascii="Times New Roman" w:eastAsia="Times New Roman" w:hAnsi="Times New Roman" w:cs="Times New Roman"/>
          <w:sz w:val="28"/>
          <w:szCs w:val="28"/>
          <w:lang w:eastAsia="ru-RU"/>
        </w:rPr>
        <w:t>Модификация Т-34-85, по сравнению с начальным Т-34, имела несколько большие габариты по длине и высоте и немного увеличенную массу</w:t>
      </w:r>
      <w:r w:rsidR="00956037" w:rsidRPr="00723046">
        <w:rPr>
          <w:rFonts w:ascii="Times New Roman" w:eastAsia="Times New Roman" w:hAnsi="Times New Roman" w:cs="Times New Roman"/>
          <w:sz w:val="28"/>
          <w:szCs w:val="28"/>
          <w:lang w:eastAsia="ru-RU"/>
        </w:rPr>
        <w:t xml:space="preserve">.  </w:t>
      </w:r>
    </w:p>
    <w:p w14:paraId="4E5849C9" w14:textId="2EDFC0D2" w:rsidR="00956037" w:rsidRPr="00723046" w:rsidRDefault="00956037" w:rsidP="00723046">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b/>
          <w:bCs/>
          <w:sz w:val="28"/>
          <w:szCs w:val="28"/>
          <w:lang w:eastAsia="ru-RU"/>
        </w:rPr>
        <w:t>Вооружение и его установка на Т-34</w:t>
      </w:r>
    </w:p>
    <w:p w14:paraId="17D9FB27" w14:textId="2C0A91F5" w:rsidR="00956037" w:rsidRPr="00723046" w:rsidRDefault="00956037" w:rsidP="00723046">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   К началу войны основным вооружением Т-34 являлась 76,2-миллиметровая пушка. Изначально ставилась пушка Л-11 (как и на танк КВ), но очень скоро её сменила более простая и дешёвая в производстве танковая пушка </w:t>
      </w:r>
      <w:proofErr w:type="spellStart"/>
      <w:r w:rsidRPr="00723046">
        <w:rPr>
          <w:rFonts w:ascii="Times New Roman" w:eastAsia="Times New Roman" w:hAnsi="Times New Roman" w:cs="Times New Roman"/>
          <w:sz w:val="28"/>
          <w:szCs w:val="28"/>
          <w:lang w:eastAsia="ru-RU"/>
        </w:rPr>
        <w:t>Грабина</w:t>
      </w:r>
      <w:proofErr w:type="spellEnd"/>
      <w:r w:rsidRPr="00723046">
        <w:rPr>
          <w:rFonts w:ascii="Times New Roman" w:eastAsia="Times New Roman" w:hAnsi="Times New Roman" w:cs="Times New Roman"/>
          <w:sz w:val="28"/>
          <w:szCs w:val="28"/>
          <w:lang w:eastAsia="ru-RU"/>
        </w:rPr>
        <w:t xml:space="preserve"> Ф-34. Это орудие в начальный период войны легко поражало любой немецкий танк.</w:t>
      </w:r>
    </w:p>
    <w:p w14:paraId="2084C570" w14:textId="422E5B83" w:rsidR="00956037" w:rsidRPr="00723046" w:rsidRDefault="000D611A" w:rsidP="00723046">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   </w:t>
      </w:r>
      <w:r w:rsidR="00956037" w:rsidRPr="00723046">
        <w:rPr>
          <w:rFonts w:ascii="Times New Roman" w:eastAsia="Times New Roman" w:hAnsi="Times New Roman" w:cs="Times New Roman"/>
          <w:sz w:val="28"/>
          <w:szCs w:val="28"/>
          <w:lang w:eastAsia="ru-RU"/>
        </w:rPr>
        <w:t>Появление у вермахта тяжело бронированных </w:t>
      </w:r>
      <w:hyperlink r:id="rId15" w:history="1">
        <w:r w:rsidR="00956037" w:rsidRPr="00723046">
          <w:rPr>
            <w:rFonts w:ascii="Times New Roman" w:eastAsia="Times New Roman" w:hAnsi="Times New Roman" w:cs="Times New Roman"/>
            <w:sz w:val="28"/>
            <w:szCs w:val="28"/>
            <w:lang w:eastAsia="ru-RU"/>
          </w:rPr>
          <w:t>«Тигров»</w:t>
        </w:r>
      </w:hyperlink>
      <w:r w:rsidR="00956037" w:rsidRPr="00723046">
        <w:rPr>
          <w:rFonts w:ascii="Times New Roman" w:eastAsia="Times New Roman" w:hAnsi="Times New Roman" w:cs="Times New Roman"/>
          <w:sz w:val="28"/>
          <w:szCs w:val="28"/>
          <w:lang w:eastAsia="ru-RU"/>
        </w:rPr>
        <w:t> и «Пантер» в 1943 году вынудило советских конструкторов совершенствовать орудие главного калибра Т-34, и уже к концу того же года танк получил в оснащение 85-миллиметровую пушку Д-5Т. Вскоре на серийных машинах Т-34-85 начали устанавливать более технологичную пушку ЗИС-С-53.</w:t>
      </w:r>
    </w:p>
    <w:p w14:paraId="20970AFE" w14:textId="77777777" w:rsidR="00956037" w:rsidRPr="00723046" w:rsidRDefault="00956037" w:rsidP="00723046">
      <w:pPr>
        <w:spacing w:before="180" w:after="180"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Боекомплект танка составлял от 56 до 60 снарядов, в зависимости от их типов.</w:t>
      </w:r>
    </w:p>
    <w:p w14:paraId="5D8D79AE" w14:textId="74D4036F" w:rsidR="00956037" w:rsidRPr="00723046" w:rsidRDefault="000D611A" w:rsidP="00723046">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    </w:t>
      </w:r>
      <w:r w:rsidR="00956037" w:rsidRPr="00723046">
        <w:rPr>
          <w:rFonts w:ascii="Times New Roman" w:eastAsia="Times New Roman" w:hAnsi="Times New Roman" w:cs="Times New Roman"/>
          <w:sz w:val="28"/>
          <w:szCs w:val="28"/>
          <w:lang w:eastAsia="ru-RU"/>
        </w:rPr>
        <w:t>Вспомогательное вооружение Т-34 включало в себя два пулемёта ДТ-29 калибра 7,62 мм. Один из них действовал в спарке с пушкой, второй размещался в шаровой установке в верхней лобовой плите корпуса и мог наводиться с отклонением на 12 градусов в каждую сторону по горизонтали и от −6 до +16 градусов по вертикали.</w:t>
      </w:r>
    </w:p>
    <w:p w14:paraId="1781E606" w14:textId="332627DB" w:rsidR="00956037" w:rsidRPr="00723046" w:rsidRDefault="00956037" w:rsidP="00723046">
      <w:pPr>
        <w:shd w:val="clear" w:color="auto" w:fill="FFFFFF"/>
        <w:spacing w:after="408"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В 1941 году была разработана, а в следующем году освоена специальная модификация — огнемётный танк ОТ-34.</w:t>
      </w:r>
      <w:r w:rsidR="003636CE" w:rsidRPr="00723046">
        <w:rPr>
          <w:rFonts w:ascii="Times New Roman" w:eastAsia="Times New Roman" w:hAnsi="Times New Roman" w:cs="Times New Roman"/>
          <w:sz w:val="28"/>
          <w:szCs w:val="28"/>
          <w:lang w:eastAsia="ru-RU"/>
        </w:rPr>
        <w:t xml:space="preserve"> </w:t>
      </w:r>
      <w:r w:rsidR="000D611A" w:rsidRPr="00723046">
        <w:rPr>
          <w:rFonts w:ascii="Times New Roman" w:eastAsia="Times New Roman" w:hAnsi="Times New Roman" w:cs="Times New Roman"/>
          <w:sz w:val="28"/>
          <w:szCs w:val="28"/>
          <w:lang w:eastAsia="ru-RU"/>
        </w:rPr>
        <w:t>(Приложение 8).</w:t>
      </w:r>
    </w:p>
    <w:p w14:paraId="5507F30F" w14:textId="77777777" w:rsidR="003636CE" w:rsidRPr="00723046" w:rsidRDefault="000D611A" w:rsidP="00723046">
      <w:pPr>
        <w:shd w:val="clear" w:color="auto" w:fill="FFFFFF"/>
        <w:spacing w:after="375"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    Конечно, главными противниками Т-34 76 на полях сражений были немецкие танки. Самые массовые из них — средние Т-III и Т-IV. Штатное орудие в те времена надежно поражало бронированные машины, и цели, не </w:t>
      </w:r>
      <w:r w:rsidRPr="00723046">
        <w:rPr>
          <w:rFonts w:ascii="Times New Roman" w:eastAsia="Times New Roman" w:hAnsi="Times New Roman" w:cs="Times New Roman"/>
          <w:sz w:val="28"/>
          <w:szCs w:val="28"/>
          <w:lang w:eastAsia="ru-RU"/>
        </w:rPr>
        <w:lastRenderedPageBreak/>
        <w:t>прикрытые бронею. К нему прилагалась большая номенклатура боеприпасов. У подобных заграничных машин тогдашние орудия были на много слабее, их калибр не дотягивал до 50 мм.</w:t>
      </w:r>
    </w:p>
    <w:p w14:paraId="2E5FF648" w14:textId="4405D880" w:rsidR="000D611A" w:rsidRPr="00723046" w:rsidRDefault="003636CE" w:rsidP="00723046">
      <w:pPr>
        <w:shd w:val="clear" w:color="auto" w:fill="FFFFFF"/>
        <w:spacing w:after="375"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    </w:t>
      </w:r>
      <w:r w:rsidR="000D611A" w:rsidRPr="00723046">
        <w:rPr>
          <w:rFonts w:ascii="Times New Roman" w:eastAsia="Times New Roman" w:hAnsi="Times New Roman" w:cs="Times New Roman"/>
          <w:sz w:val="28"/>
          <w:szCs w:val="28"/>
          <w:lang w:eastAsia="ru-RU"/>
        </w:rPr>
        <w:t xml:space="preserve">В экипаже было четыре человека. Радиостанции имели преимущественно командирские машины. Экономичный дизельный мотор из алюминия, дававший 500 </w:t>
      </w:r>
      <w:proofErr w:type="spellStart"/>
      <w:r w:rsidR="000D611A" w:rsidRPr="00723046">
        <w:rPr>
          <w:rFonts w:ascii="Times New Roman" w:eastAsia="Times New Roman" w:hAnsi="Times New Roman" w:cs="Times New Roman"/>
          <w:sz w:val="28"/>
          <w:szCs w:val="28"/>
          <w:lang w:eastAsia="ru-RU"/>
        </w:rPr>
        <w:t>л.с</w:t>
      </w:r>
      <w:proofErr w:type="spellEnd"/>
      <w:r w:rsidR="000D611A" w:rsidRPr="00723046">
        <w:rPr>
          <w:rFonts w:ascii="Times New Roman" w:eastAsia="Times New Roman" w:hAnsi="Times New Roman" w:cs="Times New Roman"/>
          <w:sz w:val="28"/>
          <w:szCs w:val="28"/>
          <w:lang w:eastAsia="ru-RU"/>
        </w:rPr>
        <w:t>. показывал уникальные параметры соотношения его мощности и массы танка в 30-32 т.</w:t>
      </w:r>
    </w:p>
    <w:p w14:paraId="74CA3996" w14:textId="77777777" w:rsidR="003636CE" w:rsidRPr="00723046" w:rsidRDefault="000D611A" w:rsidP="00723046">
      <w:pPr>
        <w:shd w:val="clear" w:color="auto" w:fill="FFFFFF"/>
        <w:spacing w:before="100" w:beforeAutospacing="1" w:after="100" w:afterAutospacing="1"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Так достигалось абсолютное превосходство перед иностранными однотипными средствами в динамике, маневре, движении вне дорог. Скорость в 54 км позволяла быстро выдвинуться на нужную позицию.</w:t>
      </w:r>
    </w:p>
    <w:p w14:paraId="4C51E3B5" w14:textId="7718282D" w:rsidR="000D611A" w:rsidRPr="00723046" w:rsidRDefault="000D611A" w:rsidP="00723046">
      <w:pPr>
        <w:shd w:val="clear" w:color="auto" w:fill="FFFFFF"/>
        <w:spacing w:before="100" w:beforeAutospacing="1" w:after="100" w:afterAutospacing="1"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Без заправки танк способен проходить три-четыре сотни километров. С учетом его участия в боях машина постоянно совершенствовалась благодаря простой и продуманной конструкции.</w:t>
      </w:r>
    </w:p>
    <w:p w14:paraId="072E35FD" w14:textId="77777777" w:rsidR="003636CE" w:rsidRPr="00723046" w:rsidRDefault="000D611A" w:rsidP="00723046">
      <w:pPr>
        <w:shd w:val="clear" w:color="auto" w:fill="FFFFFF"/>
        <w:spacing w:before="100" w:beforeAutospacing="1" w:after="100" w:afterAutospacing="1"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w:t>
      </w:r>
      <w:r w:rsidR="003636CE" w:rsidRPr="00723046">
        <w:rPr>
          <w:rFonts w:ascii="Times New Roman" w:eastAsia="Times New Roman" w:hAnsi="Times New Roman" w:cs="Times New Roman"/>
          <w:sz w:val="28"/>
          <w:szCs w:val="28"/>
          <w:lang w:eastAsia="ru-RU"/>
        </w:rPr>
        <w:t xml:space="preserve"> </w:t>
      </w:r>
      <w:r w:rsidRPr="00723046">
        <w:rPr>
          <w:rFonts w:ascii="Times New Roman" w:eastAsia="Times New Roman" w:hAnsi="Times New Roman" w:cs="Times New Roman"/>
          <w:sz w:val="28"/>
          <w:szCs w:val="28"/>
          <w:lang w:eastAsia="ru-RU"/>
        </w:rPr>
        <w:t>В ней применялись технологические новинки того времени, такие как литые башни эффективной противоснарядной формы, надежная подвеска американца Кристи.</w:t>
      </w:r>
    </w:p>
    <w:p w14:paraId="1CCADE2A" w14:textId="7C4F3EEE" w:rsidR="000D611A" w:rsidRPr="00723046" w:rsidRDefault="000D611A" w:rsidP="00723046">
      <w:pPr>
        <w:shd w:val="clear" w:color="auto" w:fill="FFFFFF"/>
        <w:spacing w:before="100" w:beforeAutospacing="1" w:after="100" w:afterAutospacing="1"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В результате постоянного улучшения технологии изготовления за время войны почти в 2,5 раза снизилась трудоемкость Т-34 и вдвое – цена. Этот танк стал основой нужных армии боевых и специальных машин: </w:t>
      </w:r>
    </w:p>
    <w:p w14:paraId="2DB9C1A8" w14:textId="77777777" w:rsidR="000D611A" w:rsidRPr="00723046" w:rsidRDefault="000D611A" w:rsidP="00723046">
      <w:pPr>
        <w:numPr>
          <w:ilvl w:val="0"/>
          <w:numId w:val="8"/>
        </w:numPr>
        <w:shd w:val="clear" w:color="auto" w:fill="FFFFFF"/>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танков для истребления защищенных броней средств противника;</w:t>
      </w:r>
    </w:p>
    <w:p w14:paraId="4A47200C" w14:textId="77777777" w:rsidR="000D611A" w:rsidRPr="00723046" w:rsidRDefault="000D611A" w:rsidP="00723046">
      <w:pPr>
        <w:numPr>
          <w:ilvl w:val="0"/>
          <w:numId w:val="8"/>
        </w:numPr>
        <w:shd w:val="clear" w:color="auto" w:fill="FFFFFF"/>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танков с огнеметными установками;</w:t>
      </w:r>
    </w:p>
    <w:p w14:paraId="25A55A48" w14:textId="77777777" w:rsidR="000D611A" w:rsidRPr="00723046" w:rsidRDefault="000D611A" w:rsidP="00723046">
      <w:pPr>
        <w:numPr>
          <w:ilvl w:val="0"/>
          <w:numId w:val="8"/>
        </w:numPr>
        <w:shd w:val="clear" w:color="auto" w:fill="FFFFFF"/>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двигающихся своим ходом </w:t>
      </w:r>
      <w:proofErr w:type="spellStart"/>
      <w:r w:rsidRPr="00723046">
        <w:rPr>
          <w:rFonts w:ascii="Times New Roman" w:eastAsia="Times New Roman" w:hAnsi="Times New Roman" w:cs="Times New Roman"/>
          <w:sz w:val="28"/>
          <w:szCs w:val="28"/>
          <w:lang w:eastAsia="ru-RU"/>
        </w:rPr>
        <w:t>артустановок</w:t>
      </w:r>
      <w:proofErr w:type="spellEnd"/>
      <w:r w:rsidRPr="00723046">
        <w:rPr>
          <w:rFonts w:ascii="Times New Roman" w:eastAsia="Times New Roman" w:hAnsi="Times New Roman" w:cs="Times New Roman"/>
          <w:sz w:val="28"/>
          <w:szCs w:val="28"/>
          <w:lang w:eastAsia="ru-RU"/>
        </w:rPr>
        <w:t>;</w:t>
      </w:r>
    </w:p>
    <w:p w14:paraId="5385418A" w14:textId="77777777" w:rsidR="000D611A" w:rsidRPr="00723046" w:rsidRDefault="000D611A" w:rsidP="00723046">
      <w:pPr>
        <w:numPr>
          <w:ilvl w:val="0"/>
          <w:numId w:val="8"/>
        </w:numPr>
        <w:shd w:val="clear" w:color="auto" w:fill="FFFFFF"/>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танковых тягачей;</w:t>
      </w:r>
    </w:p>
    <w:p w14:paraId="3A302C9D" w14:textId="77777777" w:rsidR="000D611A" w:rsidRPr="00723046" w:rsidRDefault="000D611A" w:rsidP="00723046">
      <w:pPr>
        <w:numPr>
          <w:ilvl w:val="0"/>
          <w:numId w:val="8"/>
        </w:numPr>
        <w:shd w:val="clear" w:color="auto" w:fill="FFFFFF"/>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proofErr w:type="spellStart"/>
      <w:r w:rsidRPr="00723046">
        <w:rPr>
          <w:rFonts w:ascii="Times New Roman" w:eastAsia="Times New Roman" w:hAnsi="Times New Roman" w:cs="Times New Roman"/>
          <w:sz w:val="28"/>
          <w:szCs w:val="28"/>
          <w:lang w:eastAsia="ru-RU"/>
        </w:rPr>
        <w:t>мостоукладочных</w:t>
      </w:r>
      <w:proofErr w:type="spellEnd"/>
      <w:r w:rsidRPr="00723046">
        <w:rPr>
          <w:rFonts w:ascii="Times New Roman" w:eastAsia="Times New Roman" w:hAnsi="Times New Roman" w:cs="Times New Roman"/>
          <w:sz w:val="28"/>
          <w:szCs w:val="28"/>
          <w:lang w:eastAsia="ru-RU"/>
        </w:rPr>
        <w:t xml:space="preserve"> машин;</w:t>
      </w:r>
    </w:p>
    <w:p w14:paraId="062BDE56" w14:textId="77777777" w:rsidR="003636CE" w:rsidRPr="00723046" w:rsidRDefault="000D611A" w:rsidP="00723046">
      <w:pPr>
        <w:numPr>
          <w:ilvl w:val="0"/>
          <w:numId w:val="8"/>
        </w:numPr>
        <w:shd w:val="clear" w:color="auto" w:fill="FFFFFF"/>
        <w:spacing w:before="100" w:beforeAutospacing="1" w:after="100" w:afterAutospacing="1"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танковых кранов.</w:t>
      </w:r>
    </w:p>
    <w:p w14:paraId="5DCF592A" w14:textId="531CCC49" w:rsidR="00833AA3" w:rsidRPr="00723046" w:rsidRDefault="003636CE" w:rsidP="00723046">
      <w:pPr>
        <w:shd w:val="clear" w:color="auto" w:fill="FFFFFF"/>
        <w:spacing w:before="100" w:beforeAutospacing="1" w:after="100" w:afterAutospacing="1"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hAnsi="Times New Roman" w:cs="Times New Roman"/>
          <w:sz w:val="28"/>
          <w:szCs w:val="28"/>
        </w:rPr>
        <w:t xml:space="preserve">   </w:t>
      </w:r>
      <w:r w:rsidR="000D611A" w:rsidRPr="00723046">
        <w:rPr>
          <w:rFonts w:ascii="Times New Roman" w:hAnsi="Times New Roman" w:cs="Times New Roman"/>
          <w:sz w:val="28"/>
          <w:szCs w:val="28"/>
        </w:rPr>
        <w:t xml:space="preserve">Разработанный с «нуля», без заимствования идей с машин других государств, танк Т-34 был несколько раз модернизирован. Его первоначальная конструкция от начала создания в 1940 году претерпела множество изменений. Менялось количество боеприпасов, модификация пушки: Л-11, позднее Ф-34 для калибра снаряда 76 мм, для 85-мм калибра Д-5Т, ЗИС-С-53. Неизменным </w:t>
      </w:r>
      <w:r w:rsidR="000D611A" w:rsidRPr="00723046">
        <w:rPr>
          <w:rFonts w:ascii="Times New Roman" w:hAnsi="Times New Roman" w:cs="Times New Roman"/>
          <w:sz w:val="28"/>
          <w:szCs w:val="28"/>
        </w:rPr>
        <w:lastRenderedPageBreak/>
        <w:t>оставался принцип: не бензин, а дизель. В отличие от бензиновых, боевые машины на дизельном ходу не взрывались от попадания в топливные баки. В конструкции Т-34 использовался дизельный двигатель В-2, способный работать как на солярке, так и на керосине. Снаряды Т-34 были оснащены: стержневой шрапнелью; пулевой шрапнелью; бронебойно-трассирующие; фугасные; осколочно-фугасные дальнобойные; бронепрожигающие; с картечью. Что касается координации танковых подразделений, то стоит заметить, что не во всех танках ранних версий Т-34 была предусмотрена радиосвязь, а в тех, что была, она часто давала сбои. Командирам танковых подразделений приходилось вылезать из танка и координировать действия с помощью сигнальных флажков. Это было недостаточно эффективным и довольно опасным способом коммуникации в условиях боя. Важным достижением стала установка в 1943 году в транспорте качественных переговорных устройств и радиосвязи. Экипаж машины состоял из четырех человек: механик-водитель, пулеметчик, наводчик и командир танка. Позже, в модификации Т-34-85, членов экипажа стало 5 – появилось место для заряжающего.</w:t>
      </w:r>
      <w:r w:rsidR="000D611A" w:rsidRPr="00723046">
        <w:rPr>
          <w:rFonts w:ascii="Times New Roman" w:hAnsi="Times New Roman" w:cs="Times New Roman"/>
          <w:sz w:val="28"/>
          <w:szCs w:val="28"/>
        </w:rPr>
        <w:br/>
      </w:r>
      <w:r w:rsidRPr="00723046">
        <w:rPr>
          <w:rFonts w:ascii="Times New Roman" w:eastAsia="Times New Roman" w:hAnsi="Times New Roman" w:cs="Times New Roman"/>
          <w:sz w:val="28"/>
          <w:szCs w:val="28"/>
          <w:lang w:eastAsia="ru-RU"/>
        </w:rPr>
        <w:t xml:space="preserve">  </w:t>
      </w:r>
      <w:r w:rsidR="00833AA3" w:rsidRPr="00723046">
        <w:rPr>
          <w:rFonts w:ascii="Times New Roman" w:eastAsia="Times New Roman" w:hAnsi="Times New Roman" w:cs="Times New Roman"/>
          <w:sz w:val="28"/>
          <w:szCs w:val="28"/>
          <w:lang w:eastAsia="ru-RU"/>
        </w:rPr>
        <w:t>Вместе с очевидными плюсами, Т-34 обладал и недостатками. В нем было заложено проектом мало место для экипажа. У командира танка и механика был плохой обзор. Да и расположенной на лобовой броне люк для механика-водителя оказался большой конструктивной ошибкой, так как повышал уязвимость танка. Не меньшие проблемы причиняла трансмиссия, которая часто выходила из строя.</w:t>
      </w:r>
    </w:p>
    <w:p w14:paraId="70858EE4" w14:textId="47CB8427" w:rsidR="00833AA3" w:rsidRPr="00723046" w:rsidRDefault="003636CE" w:rsidP="00723046">
      <w:pPr>
        <w:shd w:val="clear" w:color="auto" w:fill="FFFFFF"/>
        <w:spacing w:after="375"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   </w:t>
      </w:r>
      <w:r w:rsidR="00833AA3" w:rsidRPr="00723046">
        <w:rPr>
          <w:rFonts w:ascii="Times New Roman" w:eastAsia="Times New Roman" w:hAnsi="Times New Roman" w:cs="Times New Roman"/>
          <w:sz w:val="28"/>
          <w:szCs w:val="28"/>
          <w:lang w:eastAsia="ru-RU"/>
        </w:rPr>
        <w:t>Нередко из-за особой спешки в производстве (по понятным причинам, ведь страна была в состоянии войны), с завода сходило много брака и откровенных недоделок. Это тоже накладывало отпечаток на общую надежность машины.</w:t>
      </w:r>
    </w:p>
    <w:p w14:paraId="013FAF10" w14:textId="77777777" w:rsidR="00ED0329" w:rsidRPr="00723046" w:rsidRDefault="00ED0329" w:rsidP="00723046">
      <w:pPr>
        <w:spacing w:line="360" w:lineRule="auto"/>
        <w:ind w:firstLine="426"/>
        <w:jc w:val="center"/>
        <w:rPr>
          <w:rFonts w:ascii="Helvetica" w:eastAsia="Times New Roman" w:hAnsi="Helvetica" w:cs="Helvetica"/>
          <w:sz w:val="24"/>
          <w:szCs w:val="24"/>
          <w:lang w:eastAsia="ru-RU"/>
        </w:rPr>
      </w:pPr>
    </w:p>
    <w:p w14:paraId="1121D3CF" w14:textId="7A6AA292" w:rsidR="00890B6F" w:rsidRDefault="00890B6F" w:rsidP="00BA2FCB">
      <w:pPr>
        <w:pStyle w:val="1"/>
        <w:jc w:val="center"/>
        <w:rPr>
          <w:rFonts w:ascii="Times New Roman" w:hAnsi="Times New Roman" w:cs="Times New Roman"/>
          <w:b/>
          <w:bCs/>
          <w:color w:val="auto"/>
          <w:sz w:val="28"/>
          <w:szCs w:val="28"/>
        </w:rPr>
      </w:pPr>
      <w:bookmarkStart w:id="7" w:name="_Toc95480392"/>
      <w:r w:rsidRPr="00723046">
        <w:rPr>
          <w:rFonts w:ascii="Times New Roman" w:hAnsi="Times New Roman" w:cs="Times New Roman"/>
          <w:b/>
          <w:bCs/>
          <w:color w:val="auto"/>
          <w:sz w:val="28"/>
          <w:szCs w:val="28"/>
        </w:rPr>
        <w:t>Глава 3.  Крупные танковые сражения и роль танка Т-34 в них</w:t>
      </w:r>
      <w:bookmarkEnd w:id="7"/>
    </w:p>
    <w:p w14:paraId="67EBBE03" w14:textId="77777777" w:rsidR="00BA2FCB" w:rsidRPr="00BA2FCB" w:rsidRDefault="00BA2FCB" w:rsidP="00BA2FCB"/>
    <w:p w14:paraId="7DB29D94" w14:textId="77777777" w:rsidR="00A25F55" w:rsidRPr="00723046" w:rsidRDefault="00A25F55" w:rsidP="00723046">
      <w:pPr>
        <w:pStyle w:val="a3"/>
        <w:shd w:val="clear" w:color="auto" w:fill="FFFFFF"/>
        <w:spacing w:before="0" w:beforeAutospacing="0" w:after="0" w:afterAutospacing="0" w:line="360" w:lineRule="auto"/>
        <w:ind w:right="300" w:firstLine="426"/>
        <w:jc w:val="both"/>
        <w:rPr>
          <w:sz w:val="28"/>
          <w:szCs w:val="28"/>
        </w:rPr>
      </w:pPr>
      <w:r w:rsidRPr="00723046">
        <w:rPr>
          <w:sz w:val="28"/>
          <w:szCs w:val="28"/>
          <w:bdr w:val="none" w:sz="0" w:space="0" w:color="auto" w:frame="1"/>
        </w:rPr>
        <w:lastRenderedPageBreak/>
        <w:t xml:space="preserve">На 1 июня 1941 г. танковый парк Красной Армии насчитывал 23.106 танков, из них боеготовых – 18.691 или 80,9%. В пяти приграничных поенных округах (Ленинградском, Прибалтийском, Западном Особом, Киевском Особом и Одесском) имелось 12.782 танка, в том числе боеготовых – 10.540 или 82,5% (ремонта, </w:t>
      </w:r>
      <w:proofErr w:type="gramStart"/>
      <w:r w:rsidRPr="00723046">
        <w:rPr>
          <w:sz w:val="28"/>
          <w:szCs w:val="28"/>
          <w:bdr w:val="none" w:sz="0" w:space="0" w:color="auto" w:frame="1"/>
        </w:rPr>
        <w:t>следовательно</w:t>
      </w:r>
      <w:proofErr w:type="gramEnd"/>
      <w:r w:rsidRPr="00723046">
        <w:rPr>
          <w:sz w:val="28"/>
          <w:szCs w:val="28"/>
          <w:bdr w:val="none" w:sz="0" w:space="0" w:color="auto" w:frame="1"/>
        </w:rPr>
        <w:t xml:space="preserve"> требовали 2.242 танка). Большая часть танков (11.029) входили в состав двадцати механизированных корпусов (остальные – в составе некоторых стрелковых, кавалерийских и отдельных танковых частей). С 31 мая по 22 июня в эти округа поступили 41 KB, 138 Т-34 и 27 Т-40, то есть еще 206 танков, что доводило их общее число до 12.988. В основном это были Т-26 и БТ. Новых же KB и Т-34 было 549 и 1.105, соответственно.</w:t>
      </w:r>
    </w:p>
    <w:p w14:paraId="485427AF" w14:textId="77777777" w:rsidR="00A25F55" w:rsidRPr="00723046" w:rsidRDefault="00A25F55" w:rsidP="00723046">
      <w:pPr>
        <w:pStyle w:val="a3"/>
        <w:shd w:val="clear" w:color="auto" w:fill="FFFFFF"/>
        <w:spacing w:before="0" w:beforeAutospacing="0" w:after="0" w:afterAutospacing="0" w:line="360" w:lineRule="auto"/>
        <w:ind w:right="300" w:firstLine="426"/>
        <w:jc w:val="both"/>
        <w:rPr>
          <w:sz w:val="28"/>
          <w:szCs w:val="28"/>
        </w:rPr>
      </w:pPr>
      <w:r w:rsidRPr="00723046">
        <w:rPr>
          <w:sz w:val="28"/>
          <w:szCs w:val="28"/>
          <w:bdr w:val="none" w:sz="0" w:space="0" w:color="auto" w:frame="1"/>
        </w:rPr>
        <w:t>В составе танковых и моторизованных дивизий механизированных корпусов Т-34 приняли участие в боях, образно говоря, с первых же часов вторжения гитлеровского вермахта в нашу страну.</w:t>
      </w:r>
    </w:p>
    <w:p w14:paraId="5F833439" w14:textId="77777777" w:rsidR="00A25F55" w:rsidRPr="00723046" w:rsidRDefault="00A25F55" w:rsidP="00723046">
      <w:pPr>
        <w:pStyle w:val="a3"/>
        <w:shd w:val="clear" w:color="auto" w:fill="FFFFFF"/>
        <w:spacing w:before="0" w:beforeAutospacing="0" w:after="0" w:afterAutospacing="0" w:line="360" w:lineRule="auto"/>
        <w:ind w:right="300" w:firstLine="426"/>
        <w:jc w:val="both"/>
        <w:rPr>
          <w:sz w:val="28"/>
          <w:szCs w:val="28"/>
        </w:rPr>
      </w:pPr>
      <w:r w:rsidRPr="00723046">
        <w:rPr>
          <w:sz w:val="28"/>
          <w:szCs w:val="28"/>
          <w:bdr w:val="none" w:sz="0" w:space="0" w:color="auto" w:frame="1"/>
        </w:rPr>
        <w:t>По штатам 1940 г. две танковые дивизии корпуса должны были иметь по 375, а моторизованная – 275 танков. Из них Т-34 соответственно 210 и 17. Остальными были БТ, Т-26, а в танковой дивизии – еще 63 КВ. Шесть танков у командования корпусом дополняло их общее число до 1.031, из них 437 – Т-34. Не трудно подсчитать, какой процент составляли те 1.105 Т-34 от штатной численности двадцати МК. Он равен 5,4!</w:t>
      </w:r>
    </w:p>
    <w:p w14:paraId="47774BC5" w14:textId="74E1065B" w:rsidR="00A25F55" w:rsidRPr="00723046" w:rsidRDefault="00A25F55" w:rsidP="00723046">
      <w:pPr>
        <w:pStyle w:val="a3"/>
        <w:shd w:val="clear" w:color="auto" w:fill="FFFFFF"/>
        <w:spacing w:before="0" w:beforeAutospacing="0" w:after="0" w:afterAutospacing="0" w:line="360" w:lineRule="auto"/>
        <w:ind w:right="300" w:firstLine="426"/>
        <w:jc w:val="both"/>
        <w:rPr>
          <w:sz w:val="28"/>
          <w:szCs w:val="28"/>
        </w:rPr>
      </w:pPr>
      <w:r w:rsidRPr="00723046">
        <w:rPr>
          <w:sz w:val="28"/>
          <w:szCs w:val="28"/>
          <w:bdr w:val="none" w:sz="0" w:space="0" w:color="auto" w:frame="1"/>
        </w:rPr>
        <w:t xml:space="preserve">Большинство корпусов не имели положенных им по штату танков. Командиры корпусов и дивизий этих, в большинстве своем недавно сформированных или еще формирующихся соединений, в основном пришли из кавалерии или пехотных частей, не имели опыта управления механизированными соединениями. Экипажи еще слабо владели новыми машинами. Старые же, по большей части, требовали ремонта, имели ограниченный моторесурс. Поэтому </w:t>
      </w:r>
      <w:proofErr w:type="spellStart"/>
      <w:r w:rsidRPr="00723046">
        <w:rPr>
          <w:sz w:val="28"/>
          <w:szCs w:val="28"/>
          <w:bdr w:val="none" w:sz="0" w:space="0" w:color="auto" w:frame="1"/>
        </w:rPr>
        <w:t>мехкорпуса</w:t>
      </w:r>
      <w:proofErr w:type="spellEnd"/>
      <w:r w:rsidRPr="00723046">
        <w:rPr>
          <w:sz w:val="28"/>
          <w:szCs w:val="28"/>
          <w:bdr w:val="none" w:sz="0" w:space="0" w:color="auto" w:frame="1"/>
        </w:rPr>
        <w:t xml:space="preserve"> в большинстве своем были не очень боеспособными. В боях первых дней войны наши танковые соединения понесли большие и невосполнимые потери. </w:t>
      </w:r>
    </w:p>
    <w:p w14:paraId="46A28EF8" w14:textId="778211C3" w:rsidR="00A25F55" w:rsidRPr="00723046" w:rsidRDefault="00A25F55" w:rsidP="00723046">
      <w:pPr>
        <w:pStyle w:val="a3"/>
        <w:shd w:val="clear" w:color="auto" w:fill="FFFFFF"/>
        <w:spacing w:before="0" w:beforeAutospacing="0" w:after="0" w:afterAutospacing="0" w:line="360" w:lineRule="auto"/>
        <w:ind w:right="300" w:firstLine="426"/>
        <w:jc w:val="both"/>
        <w:rPr>
          <w:sz w:val="28"/>
          <w:szCs w:val="28"/>
        </w:rPr>
      </w:pPr>
      <w:r w:rsidRPr="00723046">
        <w:rPr>
          <w:sz w:val="28"/>
          <w:szCs w:val="28"/>
          <w:bdr w:val="none" w:sz="0" w:space="0" w:color="auto" w:frame="1"/>
        </w:rPr>
        <w:lastRenderedPageBreak/>
        <w:t xml:space="preserve">22 и 23 июня механизированные корпуса Красной Армии вступили в тяжелые бои в районе Шауляя, Гродно и Бреста. Чуть позднее в бой пошли еще восемь </w:t>
      </w:r>
      <w:proofErr w:type="spellStart"/>
      <w:r w:rsidRPr="00723046">
        <w:rPr>
          <w:sz w:val="28"/>
          <w:szCs w:val="28"/>
          <w:bdr w:val="none" w:sz="0" w:space="0" w:color="auto" w:frame="1"/>
        </w:rPr>
        <w:t>мехкорпусов</w:t>
      </w:r>
      <w:proofErr w:type="spellEnd"/>
      <w:r w:rsidRPr="00723046">
        <w:rPr>
          <w:sz w:val="28"/>
          <w:szCs w:val="28"/>
          <w:bdr w:val="none" w:sz="0" w:space="0" w:color="auto" w:frame="1"/>
        </w:rPr>
        <w:t>. Наши танкисты не только оборонялись, но и контратаковали. И хотя контрудар поставленной цели (отбросить противника за госграницу) не достиг, наступление противника затормозилось. Он понес большие потери – к 10 июля они составили до 41% начального количества танков. Но враг наступал, подбитые танки оставались в его руках, и весьма эффективно действовавшие ремонтные подразделения немцев быстро вводили их снова в строй. Наши подбитые или оставшиеся без горючего и взорванные экипажами, оставались в руках противника.</w:t>
      </w:r>
    </w:p>
    <w:p w14:paraId="7EA3248E" w14:textId="77777777" w:rsidR="00A25F55" w:rsidRPr="00723046" w:rsidRDefault="00A25F55" w:rsidP="00723046">
      <w:pPr>
        <w:pStyle w:val="a3"/>
        <w:shd w:val="clear" w:color="auto" w:fill="FFFFFF"/>
        <w:spacing w:before="0" w:beforeAutospacing="0" w:after="0" w:afterAutospacing="0" w:line="360" w:lineRule="auto"/>
        <w:ind w:right="300" w:firstLine="426"/>
        <w:jc w:val="both"/>
        <w:rPr>
          <w:b/>
          <w:bCs/>
          <w:sz w:val="28"/>
          <w:szCs w:val="28"/>
        </w:rPr>
      </w:pPr>
      <w:r w:rsidRPr="00723046">
        <w:rPr>
          <w:sz w:val="28"/>
          <w:szCs w:val="28"/>
          <w:bdr w:val="none" w:sz="0" w:space="0" w:color="auto" w:frame="1"/>
        </w:rPr>
        <w:t xml:space="preserve">Велика была роль танковых войск и в начавшейся в октябре 1941 г. битве </w:t>
      </w:r>
      <w:r w:rsidRPr="00723046">
        <w:rPr>
          <w:b/>
          <w:bCs/>
          <w:sz w:val="28"/>
          <w:szCs w:val="28"/>
          <w:bdr w:val="none" w:sz="0" w:space="0" w:color="auto" w:frame="1"/>
        </w:rPr>
        <w:t>за Москву.</w:t>
      </w:r>
    </w:p>
    <w:p w14:paraId="53BE6095" w14:textId="44181BC7" w:rsidR="00A25F55" w:rsidRPr="00723046" w:rsidRDefault="00A25F55" w:rsidP="00723046">
      <w:pPr>
        <w:pStyle w:val="a3"/>
        <w:shd w:val="clear" w:color="auto" w:fill="FFFFFF"/>
        <w:spacing w:before="0" w:beforeAutospacing="0" w:after="0" w:afterAutospacing="0" w:line="360" w:lineRule="auto"/>
        <w:ind w:right="300" w:firstLine="426"/>
        <w:jc w:val="both"/>
        <w:rPr>
          <w:sz w:val="28"/>
          <w:szCs w:val="28"/>
        </w:rPr>
      </w:pPr>
      <w:r w:rsidRPr="00723046">
        <w:rPr>
          <w:sz w:val="28"/>
          <w:szCs w:val="28"/>
          <w:bdr w:val="none" w:sz="0" w:space="0" w:color="auto" w:frame="1"/>
        </w:rPr>
        <w:t xml:space="preserve">В составе трех фронтов – Западного, Резервного и Брянского – мы имели на 10 октября 990 танков (среди них много легких Т-40 и Т-60). Немцы бросили в наступление около 1.200 танков. В начале октября враг окружил в районе Вязьмы соединения Красной Армии, вынудив остальные к отходу. Для прикрытия отхода войск Западного фронта были выделены пять недавно образованных танковых бригад вооруженные танками Т-34. С юго-запада на Москву наступала 2-я танковая группа генерала </w:t>
      </w:r>
      <w:proofErr w:type="spellStart"/>
      <w:r w:rsidRPr="00723046">
        <w:rPr>
          <w:sz w:val="28"/>
          <w:szCs w:val="28"/>
          <w:bdr w:val="none" w:sz="0" w:space="0" w:color="auto" w:frame="1"/>
        </w:rPr>
        <w:t>Г.Гудериана</w:t>
      </w:r>
      <w:proofErr w:type="spellEnd"/>
      <w:r w:rsidRPr="00723046">
        <w:rPr>
          <w:sz w:val="28"/>
          <w:szCs w:val="28"/>
          <w:bdr w:val="none" w:sz="0" w:space="0" w:color="auto" w:frame="1"/>
        </w:rPr>
        <w:t xml:space="preserve">. Его танки, прорвав фронт вблизи </w:t>
      </w:r>
      <w:proofErr w:type="spellStart"/>
      <w:r w:rsidRPr="00723046">
        <w:rPr>
          <w:sz w:val="28"/>
          <w:szCs w:val="28"/>
          <w:bdr w:val="none" w:sz="0" w:space="0" w:color="auto" w:frame="1"/>
        </w:rPr>
        <w:t>г.Орла</w:t>
      </w:r>
      <w:proofErr w:type="spellEnd"/>
      <w:r w:rsidRPr="00723046">
        <w:rPr>
          <w:sz w:val="28"/>
          <w:szCs w:val="28"/>
          <w:bdr w:val="none" w:sz="0" w:space="0" w:color="auto" w:frame="1"/>
        </w:rPr>
        <w:t xml:space="preserve">, стали угрожать обходом Москвы с юга. Навстречу им были выдвинуты 4-я (полковник </w:t>
      </w:r>
      <w:proofErr w:type="spellStart"/>
      <w:r w:rsidRPr="00723046">
        <w:rPr>
          <w:sz w:val="28"/>
          <w:szCs w:val="28"/>
          <w:bdr w:val="none" w:sz="0" w:space="0" w:color="auto" w:frame="1"/>
        </w:rPr>
        <w:t>М.Е.Катуков</w:t>
      </w:r>
      <w:proofErr w:type="spellEnd"/>
      <w:r w:rsidRPr="00723046">
        <w:rPr>
          <w:sz w:val="28"/>
          <w:szCs w:val="28"/>
          <w:bdr w:val="none" w:sz="0" w:space="0" w:color="auto" w:frame="1"/>
        </w:rPr>
        <w:t xml:space="preserve">) и 11-я (полковник </w:t>
      </w:r>
      <w:proofErr w:type="spellStart"/>
      <w:r w:rsidRPr="00723046">
        <w:rPr>
          <w:sz w:val="28"/>
          <w:szCs w:val="28"/>
          <w:bdr w:val="none" w:sz="0" w:space="0" w:color="auto" w:frame="1"/>
        </w:rPr>
        <w:t>П.М.Арманд</w:t>
      </w:r>
      <w:proofErr w:type="spellEnd"/>
      <w:r w:rsidRPr="00723046">
        <w:rPr>
          <w:sz w:val="28"/>
          <w:szCs w:val="28"/>
          <w:bdr w:val="none" w:sz="0" w:space="0" w:color="auto" w:frame="1"/>
        </w:rPr>
        <w:t xml:space="preserve">, он же </w:t>
      </w:r>
      <w:proofErr w:type="spellStart"/>
      <w:r w:rsidRPr="00723046">
        <w:rPr>
          <w:sz w:val="28"/>
          <w:szCs w:val="28"/>
          <w:bdr w:val="none" w:sz="0" w:space="0" w:color="auto" w:frame="1"/>
        </w:rPr>
        <w:t>Тылтынь</w:t>
      </w:r>
      <w:proofErr w:type="spellEnd"/>
      <w:r w:rsidRPr="00723046">
        <w:rPr>
          <w:sz w:val="28"/>
          <w:szCs w:val="28"/>
          <w:bdr w:val="none" w:sz="0" w:space="0" w:color="auto" w:frame="1"/>
        </w:rPr>
        <w:t>) танковые бригады.</w:t>
      </w:r>
    </w:p>
    <w:p w14:paraId="498C1DDA" w14:textId="6BEE853F" w:rsidR="00A25F55" w:rsidRPr="00723046" w:rsidRDefault="00A25F55" w:rsidP="00723046">
      <w:pPr>
        <w:pStyle w:val="a3"/>
        <w:shd w:val="clear" w:color="auto" w:fill="FFFFFF"/>
        <w:spacing w:before="0" w:beforeAutospacing="0" w:after="0" w:afterAutospacing="0" w:line="360" w:lineRule="auto"/>
        <w:ind w:right="300" w:firstLine="426"/>
        <w:jc w:val="both"/>
        <w:rPr>
          <w:sz w:val="28"/>
          <w:szCs w:val="28"/>
        </w:rPr>
      </w:pPr>
      <w:r w:rsidRPr="00723046">
        <w:rPr>
          <w:sz w:val="28"/>
          <w:szCs w:val="28"/>
          <w:bdr w:val="none" w:sz="0" w:space="0" w:color="auto" w:frame="1"/>
        </w:rPr>
        <w:t xml:space="preserve">В контрнаступлении наших войск под Москвой (началось 5 декабря 1941 г.) участвовали две танковые дивизии, 14 бригад и 13 отдельных танковых батальонов. Здесь отличилась, в частности 8-я танковая бригада, действовавшая на клинском направлении. Она шла с боями на юг по тылам противника и утром 9 декабря, захватив населенный пункт </w:t>
      </w:r>
      <w:proofErr w:type="spellStart"/>
      <w:r w:rsidRPr="00723046">
        <w:rPr>
          <w:sz w:val="28"/>
          <w:szCs w:val="28"/>
          <w:bdr w:val="none" w:sz="0" w:space="0" w:color="auto" w:frame="1"/>
        </w:rPr>
        <w:t>Ямуга</w:t>
      </w:r>
      <w:proofErr w:type="spellEnd"/>
      <w:r w:rsidRPr="00723046">
        <w:rPr>
          <w:sz w:val="28"/>
          <w:szCs w:val="28"/>
          <w:bdr w:val="none" w:sz="0" w:space="0" w:color="auto" w:frame="1"/>
        </w:rPr>
        <w:t xml:space="preserve">, между Клином и Калинином перерезала Ленинградское шоссе, по которому осуществлялась связь между московской и калининской группировками </w:t>
      </w:r>
      <w:r w:rsidRPr="00723046">
        <w:rPr>
          <w:sz w:val="28"/>
          <w:szCs w:val="28"/>
          <w:bdr w:val="none" w:sz="0" w:space="0" w:color="auto" w:frame="1"/>
        </w:rPr>
        <w:lastRenderedPageBreak/>
        <w:t>врага. Это явилось решающим моментом в разгроме немцев на этом участке фронта.</w:t>
      </w:r>
    </w:p>
    <w:p w14:paraId="1F62195A" w14:textId="77777777" w:rsidR="00A25F55" w:rsidRPr="00723046" w:rsidRDefault="00A25F55" w:rsidP="00723046">
      <w:pPr>
        <w:pStyle w:val="a3"/>
        <w:shd w:val="clear" w:color="auto" w:fill="FFFFFF"/>
        <w:spacing w:before="0" w:beforeAutospacing="0" w:after="0" w:afterAutospacing="0" w:line="360" w:lineRule="auto"/>
        <w:ind w:right="300" w:firstLine="426"/>
        <w:jc w:val="both"/>
        <w:rPr>
          <w:sz w:val="28"/>
          <w:szCs w:val="28"/>
        </w:rPr>
      </w:pPr>
      <w:r w:rsidRPr="00723046">
        <w:rPr>
          <w:sz w:val="28"/>
          <w:szCs w:val="28"/>
          <w:bdr w:val="none" w:sz="0" w:space="0" w:color="auto" w:frame="1"/>
        </w:rPr>
        <w:t>В Московской оборонительной операции (30.09–5.12.41 г.) наши потери достигли 2785 танков, а в московской наступательной (5.12.1941–7.01.1942 гг.) всего 429.</w:t>
      </w:r>
    </w:p>
    <w:p w14:paraId="1F3D680D" w14:textId="5CF1C3B8" w:rsidR="00751DAC" w:rsidRPr="00723046" w:rsidRDefault="00751DAC" w:rsidP="00723046">
      <w:pPr>
        <w:pStyle w:val="a3"/>
        <w:shd w:val="clear" w:color="auto" w:fill="FFFFFF"/>
        <w:spacing w:before="0" w:beforeAutospacing="0" w:after="0" w:afterAutospacing="0" w:line="360" w:lineRule="auto"/>
        <w:ind w:right="300" w:firstLine="426"/>
        <w:jc w:val="both"/>
        <w:rPr>
          <w:sz w:val="28"/>
          <w:szCs w:val="28"/>
        </w:rPr>
      </w:pPr>
      <w:r w:rsidRPr="00723046">
        <w:rPr>
          <w:sz w:val="28"/>
          <w:szCs w:val="28"/>
          <w:bdr w:val="none" w:sz="0" w:space="0" w:color="auto" w:frame="1"/>
        </w:rPr>
        <w:t xml:space="preserve">Дальше был 1942 год с летним наступлением врага на юге и переходом 19 ноября войск Юго-Западного и Донского фронтов в наступление, завершившееся окружением немецких войск </w:t>
      </w:r>
      <w:r w:rsidRPr="00723046">
        <w:rPr>
          <w:b/>
          <w:bCs/>
          <w:sz w:val="28"/>
          <w:szCs w:val="28"/>
          <w:bdr w:val="none" w:sz="0" w:space="0" w:color="auto" w:frame="1"/>
        </w:rPr>
        <w:t>под Сталинградом.</w:t>
      </w:r>
      <w:r w:rsidRPr="00723046">
        <w:rPr>
          <w:sz w:val="28"/>
          <w:szCs w:val="28"/>
          <w:bdr w:val="none" w:sz="0" w:space="0" w:color="auto" w:frame="1"/>
        </w:rPr>
        <w:t xml:space="preserve"> В контрнаступлении приняли участие 4 танковых и 2 механизированных корпуса, а также 17 отдельных танковых полков и бригад. Меньше, чем за четверо суток наши танки прошли 150 км с севера и 100 км с юга и замкнули кольцо окружения. В ночь на 22 ноября лихим рейдом танкисты 157-й танковой бригады захватили мост через реку Дон. Немецкая охрана моста никак не ожидала, что приближавшиеся с зажженными фарами машины – советские.</w:t>
      </w:r>
    </w:p>
    <w:p w14:paraId="11CD7FF6" w14:textId="48C8B840" w:rsidR="00751DAC" w:rsidRPr="00723046" w:rsidRDefault="00751DAC" w:rsidP="00723046">
      <w:pPr>
        <w:pStyle w:val="a3"/>
        <w:shd w:val="clear" w:color="auto" w:fill="FFFFFF"/>
        <w:spacing w:before="0" w:beforeAutospacing="0" w:after="0" w:afterAutospacing="0" w:line="360" w:lineRule="auto"/>
        <w:ind w:right="300" w:firstLine="426"/>
        <w:jc w:val="both"/>
        <w:rPr>
          <w:sz w:val="28"/>
          <w:szCs w:val="28"/>
        </w:rPr>
      </w:pPr>
      <w:r w:rsidRPr="00723046">
        <w:rPr>
          <w:sz w:val="28"/>
          <w:szCs w:val="28"/>
          <w:bdr w:val="none" w:sz="0" w:space="0" w:color="auto" w:frame="1"/>
        </w:rPr>
        <w:t xml:space="preserve">В декабре враг пытался деблокировать свою окруженную группировку. Он достиг некоторого успеха, но вскоре выдохся и 16 декабря наши войска вновь перешли в наступление. Фронт немцев был прорван и в прорыв вошли 4 наших танковых корпуса. </w:t>
      </w:r>
    </w:p>
    <w:p w14:paraId="27916D6C" w14:textId="5693D26B" w:rsidR="004271AC" w:rsidRPr="00723046" w:rsidRDefault="00ED0329" w:rsidP="00723046">
      <w:pPr>
        <w:pStyle w:val="a3"/>
        <w:shd w:val="clear" w:color="auto" w:fill="FFFFFF"/>
        <w:spacing w:before="0" w:beforeAutospacing="0" w:after="0" w:afterAutospacing="0" w:line="360" w:lineRule="auto"/>
        <w:ind w:firstLine="426"/>
        <w:jc w:val="both"/>
        <w:rPr>
          <w:sz w:val="28"/>
          <w:szCs w:val="28"/>
        </w:rPr>
      </w:pPr>
      <w:proofErr w:type="gramStart"/>
      <w:r w:rsidRPr="00723046">
        <w:rPr>
          <w:sz w:val="28"/>
          <w:szCs w:val="28"/>
          <w:bdr w:val="none" w:sz="0" w:space="0" w:color="auto" w:frame="1"/>
        </w:rPr>
        <w:t>1</w:t>
      </w:r>
      <w:r w:rsidR="00164AF2" w:rsidRPr="00723046">
        <w:rPr>
          <w:sz w:val="28"/>
          <w:szCs w:val="28"/>
          <w:bdr w:val="none" w:sz="0" w:space="0" w:color="auto" w:frame="1"/>
        </w:rPr>
        <w:t>0</w:t>
      </w:r>
      <w:r w:rsidR="004271AC" w:rsidRPr="00723046">
        <w:rPr>
          <w:sz w:val="28"/>
          <w:szCs w:val="28"/>
          <w:bdr w:val="none" w:sz="0" w:space="0" w:color="auto" w:frame="1"/>
        </w:rPr>
        <w:t xml:space="preserve"> </w:t>
      </w:r>
      <w:r w:rsidR="00164AF2" w:rsidRPr="00723046">
        <w:rPr>
          <w:sz w:val="28"/>
          <w:szCs w:val="28"/>
          <w:bdr w:val="none" w:sz="0" w:space="0" w:color="auto" w:frame="1"/>
        </w:rPr>
        <w:t xml:space="preserve"> июля</w:t>
      </w:r>
      <w:proofErr w:type="gramEnd"/>
      <w:r w:rsidRPr="00723046">
        <w:rPr>
          <w:sz w:val="28"/>
          <w:szCs w:val="28"/>
          <w:bdr w:val="none" w:sz="0" w:space="0" w:color="auto" w:frame="1"/>
        </w:rPr>
        <w:t xml:space="preserve"> </w:t>
      </w:r>
      <w:r w:rsidR="004271AC" w:rsidRPr="00723046">
        <w:rPr>
          <w:sz w:val="28"/>
          <w:szCs w:val="28"/>
          <w:bdr w:val="none" w:sz="0" w:space="0" w:color="auto" w:frame="1"/>
        </w:rPr>
        <w:t>1943</w:t>
      </w:r>
      <w:r w:rsidRPr="00723046">
        <w:rPr>
          <w:sz w:val="28"/>
          <w:szCs w:val="28"/>
          <w:bdr w:val="none" w:sz="0" w:space="0" w:color="auto" w:frame="1"/>
        </w:rPr>
        <w:t xml:space="preserve"> </w:t>
      </w:r>
      <w:r w:rsidR="004271AC" w:rsidRPr="00723046">
        <w:rPr>
          <w:sz w:val="28"/>
          <w:szCs w:val="28"/>
          <w:bdr w:val="none" w:sz="0" w:space="0" w:color="auto" w:frame="1"/>
        </w:rPr>
        <w:t>года</w:t>
      </w:r>
      <w:r w:rsidR="00164AF2" w:rsidRPr="00723046">
        <w:rPr>
          <w:sz w:val="28"/>
          <w:szCs w:val="28"/>
          <w:bdr w:val="none" w:sz="0" w:space="0" w:color="auto" w:frame="1"/>
        </w:rPr>
        <w:t xml:space="preserve"> не достигнув успеха в наступлении на населенный пункт </w:t>
      </w:r>
      <w:proofErr w:type="spellStart"/>
      <w:r w:rsidR="00164AF2" w:rsidRPr="00723046">
        <w:rPr>
          <w:sz w:val="28"/>
          <w:szCs w:val="28"/>
          <w:bdr w:val="none" w:sz="0" w:space="0" w:color="auto" w:frame="1"/>
        </w:rPr>
        <w:t>Обоянское</w:t>
      </w:r>
      <w:proofErr w:type="spellEnd"/>
      <w:r w:rsidR="00164AF2" w:rsidRPr="00723046">
        <w:rPr>
          <w:sz w:val="28"/>
          <w:szCs w:val="28"/>
          <w:bdr w:val="none" w:sz="0" w:space="0" w:color="auto" w:frame="1"/>
        </w:rPr>
        <w:t>, немецкое командование направило удар в направлении посёлка Прохоровка, поставив войскам задачу выйти к Курску. Операция на Курской дуге получила в немецких войсках название «Цитадель».</w:t>
      </w:r>
      <w:r w:rsidR="004271AC" w:rsidRPr="00723046">
        <w:rPr>
          <w:b/>
          <w:bCs/>
          <w:sz w:val="28"/>
          <w:szCs w:val="28"/>
          <w:bdr w:val="none" w:sz="0" w:space="0" w:color="auto" w:frame="1"/>
        </w:rPr>
        <w:t xml:space="preserve"> </w:t>
      </w:r>
      <w:r w:rsidR="004271AC" w:rsidRPr="00723046">
        <w:rPr>
          <w:sz w:val="28"/>
          <w:szCs w:val="28"/>
          <w:bdr w:val="none" w:sz="0" w:space="0" w:color="auto" w:frame="1"/>
        </w:rPr>
        <w:t>Одним из самых известных боевых эпизодов Курской операции   стал </w:t>
      </w:r>
      <w:r w:rsidR="004271AC" w:rsidRPr="00723046">
        <w:rPr>
          <w:b/>
          <w:bCs/>
          <w:sz w:val="28"/>
          <w:szCs w:val="28"/>
          <w:bdr w:val="none" w:sz="0" w:space="0" w:color="auto" w:frame="1"/>
        </w:rPr>
        <w:t>масштабный танковый бой, произошедший 12 июля, в районе села Прохоровка</w:t>
      </w:r>
      <w:r w:rsidR="004271AC" w:rsidRPr="00723046">
        <w:rPr>
          <w:sz w:val="28"/>
          <w:szCs w:val="28"/>
          <w:bdr w:val="none" w:sz="0" w:space="0" w:color="auto" w:frame="1"/>
        </w:rPr>
        <w:t>. Это столкновение механизированных частей   Красной Армии и фашистской Германии по сей день   считается самым крупным танковым сражением   в истории войн.</w:t>
      </w:r>
    </w:p>
    <w:p w14:paraId="313199B8" w14:textId="77777777" w:rsidR="00ED0329" w:rsidRPr="00723046" w:rsidRDefault="00ED0329"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Calibri" w:eastAsia="Times New Roman" w:hAnsi="Calibri" w:cs="Times New Roman"/>
          <w:sz w:val="27"/>
          <w:szCs w:val="27"/>
          <w:bdr w:val="none" w:sz="0" w:space="0" w:color="auto" w:frame="1"/>
          <w:lang w:eastAsia="ru-RU"/>
        </w:rPr>
        <w:t xml:space="preserve"> </w:t>
      </w:r>
      <w:r w:rsidR="004271AC" w:rsidRPr="00723046">
        <w:rPr>
          <w:rFonts w:ascii="Times New Roman" w:eastAsia="Times New Roman" w:hAnsi="Times New Roman" w:cs="Times New Roman"/>
          <w:sz w:val="28"/>
          <w:szCs w:val="28"/>
          <w:bdr w:val="none" w:sz="0" w:space="0" w:color="auto" w:frame="1"/>
          <w:lang w:eastAsia="ru-RU"/>
        </w:rPr>
        <w:t xml:space="preserve">В течение недели наши войска вели упорные оборонительные бои, выбивая основную силу гитлеровцев. В операции на Курском направлении </w:t>
      </w:r>
      <w:r w:rsidR="004271AC" w:rsidRPr="00723046">
        <w:rPr>
          <w:rFonts w:ascii="Times New Roman" w:eastAsia="Times New Roman" w:hAnsi="Times New Roman" w:cs="Times New Roman"/>
          <w:sz w:val="28"/>
          <w:szCs w:val="28"/>
          <w:bdr w:val="none" w:sz="0" w:space="0" w:color="auto" w:frame="1"/>
          <w:lang w:eastAsia="ru-RU"/>
        </w:rPr>
        <w:lastRenderedPageBreak/>
        <w:t>немцы сделали основную ставку на   новые танки:</w:t>
      </w:r>
      <w:r w:rsidR="004271AC" w:rsidRPr="00723046">
        <w:rPr>
          <w:rFonts w:ascii="Times New Roman" w:eastAsia="Times New Roman" w:hAnsi="Times New Roman" w:cs="Times New Roman"/>
          <w:b/>
          <w:bCs/>
          <w:sz w:val="28"/>
          <w:szCs w:val="28"/>
          <w:bdr w:val="none" w:sz="0" w:space="0" w:color="auto" w:frame="1"/>
          <w:lang w:eastAsia="ru-RU"/>
        </w:rPr>
        <w:t> «тигры» и «пантеры»</w:t>
      </w:r>
      <w:r w:rsidR="004271AC" w:rsidRPr="00723046">
        <w:rPr>
          <w:rFonts w:ascii="Times New Roman" w:eastAsia="Times New Roman" w:hAnsi="Times New Roman" w:cs="Times New Roman"/>
          <w:sz w:val="28"/>
          <w:szCs w:val="28"/>
          <w:bdr w:val="none" w:sz="0" w:space="0" w:color="auto" w:frame="1"/>
          <w:lang w:eastAsia="ru-RU"/>
        </w:rPr>
        <w:t>. Их усиленная броня представляла большую опасность для советской противотанковой артиллерии.  И во многом благодаря техническому превосходству новой немецкой бронетехники вражеским войскам удалось добиться временных успехов в боевых действиях.</w:t>
      </w:r>
    </w:p>
    <w:p w14:paraId="246EBFA1" w14:textId="33BE939C" w:rsidR="004271AC" w:rsidRPr="00723046" w:rsidRDefault="004271AC"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bdr w:val="none" w:sz="0" w:space="0" w:color="auto" w:frame="1"/>
          <w:lang w:eastAsia="ru-RU"/>
        </w:rPr>
        <w:t>Особенно сложной, для советских войск оказалась ситуация на южном направлении Курской дуги.  Здесь</w:t>
      </w:r>
      <w:r w:rsidRPr="00723046">
        <w:rPr>
          <w:rFonts w:ascii="Times New Roman" w:eastAsia="Times New Roman" w:hAnsi="Times New Roman" w:cs="Times New Roman"/>
          <w:b/>
          <w:bCs/>
          <w:sz w:val="28"/>
          <w:szCs w:val="28"/>
          <w:bdr w:val="none" w:sz="0" w:space="0" w:color="auto" w:frame="1"/>
          <w:lang w:eastAsia="ru-RU"/>
        </w:rPr>
        <w:t> </w:t>
      </w:r>
      <w:r w:rsidRPr="00723046">
        <w:rPr>
          <w:rFonts w:ascii="Times New Roman" w:eastAsia="Times New Roman" w:hAnsi="Times New Roman" w:cs="Times New Roman"/>
          <w:sz w:val="28"/>
          <w:szCs w:val="28"/>
          <w:bdr w:val="none" w:sz="0" w:space="0" w:color="auto" w:frame="1"/>
          <w:lang w:eastAsia="ru-RU"/>
        </w:rPr>
        <w:t>в районе населенного пункта Прохоровка, немецким войскам удалось прорвать нашу оборону на глубину 35 км. Именно с ликвидацией этого опасного прорыва было связано</w:t>
      </w:r>
      <w:r w:rsidRPr="00723046">
        <w:rPr>
          <w:rFonts w:ascii="Times New Roman" w:eastAsia="Times New Roman" w:hAnsi="Times New Roman" w:cs="Times New Roman"/>
          <w:b/>
          <w:bCs/>
          <w:sz w:val="28"/>
          <w:szCs w:val="28"/>
          <w:bdr w:val="none" w:sz="0" w:space="0" w:color="auto" w:frame="1"/>
          <w:lang w:eastAsia="ru-RU"/>
        </w:rPr>
        <w:t> </w:t>
      </w:r>
      <w:proofErr w:type="spellStart"/>
      <w:r w:rsidRPr="00723046">
        <w:rPr>
          <w:rFonts w:ascii="Times New Roman" w:eastAsia="Times New Roman" w:hAnsi="Times New Roman" w:cs="Times New Roman"/>
          <w:sz w:val="28"/>
          <w:szCs w:val="28"/>
          <w:bdr w:val="none" w:sz="0" w:space="0" w:color="auto" w:frame="1"/>
          <w:lang w:eastAsia="ru-RU"/>
        </w:rPr>
        <w:t>Прохоровское</w:t>
      </w:r>
      <w:proofErr w:type="spellEnd"/>
      <w:r w:rsidRPr="00723046">
        <w:rPr>
          <w:rFonts w:ascii="Times New Roman" w:eastAsia="Times New Roman" w:hAnsi="Times New Roman" w:cs="Times New Roman"/>
          <w:sz w:val="28"/>
          <w:szCs w:val="28"/>
          <w:bdr w:val="none" w:sz="0" w:space="0" w:color="auto" w:frame="1"/>
          <w:lang w:eastAsia="ru-RU"/>
        </w:rPr>
        <w:t> сражение.</w:t>
      </w:r>
    </w:p>
    <w:p w14:paraId="77DEF537" w14:textId="4A5D6145" w:rsidR="004271AC" w:rsidRPr="00723046" w:rsidRDefault="004271AC"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bdr w:val="none" w:sz="0" w:space="0" w:color="auto" w:frame="1"/>
          <w:lang w:eastAsia="ru-RU"/>
        </w:rPr>
        <w:t xml:space="preserve">Несмотря на то, что официальной датой </w:t>
      </w:r>
      <w:proofErr w:type="spellStart"/>
      <w:r w:rsidRPr="00723046">
        <w:rPr>
          <w:rFonts w:ascii="Times New Roman" w:eastAsia="Times New Roman" w:hAnsi="Times New Roman" w:cs="Times New Roman"/>
          <w:sz w:val="28"/>
          <w:szCs w:val="28"/>
          <w:bdr w:val="none" w:sz="0" w:space="0" w:color="auto" w:frame="1"/>
          <w:lang w:eastAsia="ru-RU"/>
        </w:rPr>
        <w:t>Прохоровского</w:t>
      </w:r>
      <w:proofErr w:type="spellEnd"/>
      <w:r w:rsidRPr="00723046">
        <w:rPr>
          <w:rFonts w:ascii="Times New Roman" w:eastAsia="Times New Roman" w:hAnsi="Times New Roman" w:cs="Times New Roman"/>
          <w:sz w:val="28"/>
          <w:szCs w:val="28"/>
          <w:bdr w:val="none" w:sz="0" w:space="0" w:color="auto" w:frame="1"/>
          <w:lang w:eastAsia="ru-RU"/>
        </w:rPr>
        <w:t xml:space="preserve"> боя считается </w:t>
      </w:r>
      <w:r w:rsidRPr="00723046">
        <w:rPr>
          <w:rFonts w:ascii="Times New Roman" w:eastAsia="Times New Roman" w:hAnsi="Times New Roman" w:cs="Times New Roman"/>
          <w:b/>
          <w:bCs/>
          <w:sz w:val="28"/>
          <w:szCs w:val="28"/>
          <w:bdr w:val="none" w:sz="0" w:space="0" w:color="auto" w:frame="1"/>
          <w:lang w:eastAsia="ru-RU"/>
        </w:rPr>
        <w:t>12 июля 1943</w:t>
      </w:r>
      <w:r w:rsidRPr="00723046">
        <w:rPr>
          <w:rFonts w:ascii="Times New Roman" w:eastAsia="Times New Roman" w:hAnsi="Times New Roman" w:cs="Times New Roman"/>
          <w:sz w:val="28"/>
          <w:szCs w:val="28"/>
          <w:bdr w:val="none" w:sz="0" w:space="0" w:color="auto" w:frame="1"/>
          <w:lang w:eastAsia="ru-RU"/>
        </w:rPr>
        <w:t> года, все больше историков склоняются к мнению, что справедливее расширить временные рамки этого сражения. И действительно боевые действия в районе Прохоровки шли с 10 по 16 июля, а 12 июля был только один из эпизодов этого сражения. Один, но, несомненно,</w:t>
      </w:r>
      <w:r w:rsidRPr="00723046">
        <w:rPr>
          <w:rFonts w:ascii="Times New Roman" w:eastAsia="Times New Roman" w:hAnsi="Times New Roman" w:cs="Times New Roman"/>
          <w:b/>
          <w:bCs/>
          <w:sz w:val="28"/>
          <w:szCs w:val="28"/>
          <w:bdr w:val="none" w:sz="0" w:space="0" w:color="auto" w:frame="1"/>
          <w:lang w:eastAsia="ru-RU"/>
        </w:rPr>
        <w:t> </w:t>
      </w:r>
      <w:r w:rsidRPr="00723046">
        <w:rPr>
          <w:rFonts w:ascii="Times New Roman" w:eastAsia="Times New Roman" w:hAnsi="Times New Roman" w:cs="Times New Roman"/>
          <w:sz w:val="28"/>
          <w:szCs w:val="28"/>
          <w:bdr w:val="none" w:sz="0" w:space="0" w:color="auto" w:frame="1"/>
          <w:lang w:eastAsia="ru-RU"/>
        </w:rPr>
        <w:t>самый ожесточенный и ключевой момент битвы.</w:t>
      </w:r>
    </w:p>
    <w:p w14:paraId="3F723B70" w14:textId="742FFCD2" w:rsidR="004271AC" w:rsidRPr="00723046" w:rsidRDefault="004271AC" w:rsidP="00723046">
      <w:pPr>
        <w:shd w:val="clear" w:color="auto" w:fill="FFFFFF"/>
        <w:spacing w:after="0" w:line="360" w:lineRule="auto"/>
        <w:ind w:firstLine="426"/>
        <w:jc w:val="both"/>
        <w:rPr>
          <w:rFonts w:ascii="Times New Roman" w:eastAsia="Times New Roman" w:hAnsi="Times New Roman" w:cs="Times New Roman"/>
          <w:sz w:val="28"/>
          <w:szCs w:val="28"/>
          <w:bdr w:val="none" w:sz="0" w:space="0" w:color="auto" w:frame="1"/>
          <w:lang w:eastAsia="ru-RU"/>
        </w:rPr>
      </w:pPr>
      <w:r w:rsidRPr="00723046">
        <w:rPr>
          <w:rFonts w:ascii="Times New Roman" w:eastAsia="Times New Roman" w:hAnsi="Times New Roman" w:cs="Times New Roman"/>
          <w:sz w:val="28"/>
          <w:szCs w:val="28"/>
          <w:bdr w:val="none" w:sz="0" w:space="0" w:color="auto" w:frame="1"/>
          <w:lang w:eastAsia="ru-RU"/>
        </w:rPr>
        <w:t>К 11 июля немецкий танковый корпус вышел на рубеж Прохоровки.</w:t>
      </w:r>
    </w:p>
    <w:p w14:paraId="13389D3E" w14:textId="77777777" w:rsidR="00ED0329" w:rsidRPr="00723046" w:rsidRDefault="004271AC"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bdr w:val="none" w:sz="0" w:space="0" w:color="auto" w:frame="1"/>
          <w:lang w:eastAsia="ru-RU"/>
        </w:rPr>
        <w:t>Две танковые дивизии немцев</w:t>
      </w:r>
      <w:r w:rsidRPr="00723046">
        <w:rPr>
          <w:rFonts w:ascii="Times New Roman" w:eastAsia="Times New Roman" w:hAnsi="Times New Roman" w:cs="Times New Roman"/>
          <w:b/>
          <w:bCs/>
          <w:sz w:val="28"/>
          <w:szCs w:val="28"/>
          <w:bdr w:val="none" w:sz="0" w:space="0" w:color="auto" w:frame="1"/>
          <w:lang w:eastAsia="ru-RU"/>
        </w:rPr>
        <w:t> </w:t>
      </w:r>
      <w:r w:rsidRPr="00723046">
        <w:rPr>
          <w:rFonts w:ascii="Times New Roman" w:eastAsia="Times New Roman" w:hAnsi="Times New Roman" w:cs="Times New Roman"/>
          <w:sz w:val="28"/>
          <w:szCs w:val="28"/>
          <w:bdr w:val="none" w:sz="0" w:space="0" w:color="auto" w:frame="1"/>
          <w:lang w:eastAsia="ru-RU"/>
        </w:rPr>
        <w:t>вели наступательные действия на флангах Прохоровки.   Одна танковая дивизия, находившаяся в центре, готовилась к отражению возможного удара советских танков.</w:t>
      </w:r>
    </w:p>
    <w:p w14:paraId="01480CD3" w14:textId="3B039359" w:rsidR="004271AC" w:rsidRPr="00723046" w:rsidRDefault="004271AC"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bdr w:val="none" w:sz="0" w:space="0" w:color="auto" w:frame="1"/>
          <w:lang w:eastAsia="ru-RU"/>
        </w:rPr>
        <w:t>Для ликвидации фашистской группировки в районе Прохоровки советское командование выделило две гвардейские</w:t>
      </w:r>
      <w:r w:rsidR="00F7610D" w:rsidRPr="00723046">
        <w:rPr>
          <w:rFonts w:ascii="Times New Roman" w:eastAsia="Times New Roman" w:hAnsi="Times New Roman" w:cs="Times New Roman"/>
          <w:sz w:val="28"/>
          <w:szCs w:val="28"/>
          <w:bdr w:val="none" w:sz="0" w:space="0" w:color="auto" w:frame="1"/>
          <w:lang w:eastAsia="ru-RU"/>
        </w:rPr>
        <w:t xml:space="preserve"> </w:t>
      </w:r>
      <w:r w:rsidRPr="00723046">
        <w:rPr>
          <w:rFonts w:ascii="Times New Roman" w:eastAsia="Times New Roman" w:hAnsi="Times New Roman" w:cs="Times New Roman"/>
          <w:sz w:val="28"/>
          <w:szCs w:val="28"/>
          <w:bdr w:val="none" w:sz="0" w:space="0" w:color="auto" w:frame="1"/>
          <w:lang w:eastAsia="ru-RU"/>
        </w:rPr>
        <w:t>армии: 5-ю общевойсковую и 5 танковую</w:t>
      </w:r>
      <w:r w:rsidRPr="00723046">
        <w:rPr>
          <w:rFonts w:ascii="Times New Roman" w:eastAsia="Times New Roman" w:hAnsi="Times New Roman" w:cs="Times New Roman"/>
          <w:b/>
          <w:bCs/>
          <w:sz w:val="28"/>
          <w:szCs w:val="28"/>
          <w:bdr w:val="none" w:sz="0" w:space="0" w:color="auto" w:frame="1"/>
          <w:lang w:eastAsia="ru-RU"/>
        </w:rPr>
        <w:t>. </w:t>
      </w:r>
      <w:r w:rsidRPr="00723046">
        <w:rPr>
          <w:rFonts w:ascii="Times New Roman" w:eastAsia="Times New Roman" w:hAnsi="Times New Roman" w:cs="Times New Roman"/>
          <w:sz w:val="28"/>
          <w:szCs w:val="28"/>
          <w:bdr w:val="none" w:sz="0" w:space="0" w:color="auto" w:frame="1"/>
          <w:lang w:eastAsia="ru-RU"/>
        </w:rPr>
        <w:t>К исходу дня бронетехника 5-й танковой армии сосредоточилась в районе Прохоровки для нанесения удара по скоплению вражеских танков. Начало наступления было намечено на 8.30 утра. В составе частей Красной Армии насчитывалось около 800 танков, а на стороне немцев - порядка 400</w:t>
      </w:r>
      <w:r w:rsidRPr="00723046">
        <w:rPr>
          <w:rFonts w:ascii="Times New Roman" w:eastAsia="Times New Roman" w:hAnsi="Times New Roman" w:cs="Times New Roman"/>
          <w:b/>
          <w:bCs/>
          <w:sz w:val="28"/>
          <w:szCs w:val="28"/>
          <w:bdr w:val="none" w:sz="0" w:space="0" w:color="auto" w:frame="1"/>
          <w:lang w:eastAsia="ru-RU"/>
        </w:rPr>
        <w:t>.</w:t>
      </w:r>
    </w:p>
    <w:p w14:paraId="4420BD90" w14:textId="5CA7D7E8" w:rsidR="004271AC" w:rsidRPr="00723046" w:rsidRDefault="004271AC"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bdr w:val="none" w:sz="0" w:space="0" w:color="auto" w:frame="1"/>
          <w:lang w:eastAsia="ru-RU"/>
        </w:rPr>
        <w:t>Сражение, изначально планировавшееся как наступление советских войск, сразу превратилось во встречной танковый бой. Наступающие советские танки были контратакованы немецкой бронетехникой, значительную часть которых составляли новейшие «тигры».</w:t>
      </w:r>
      <w:r w:rsidRPr="00723046">
        <w:rPr>
          <w:rFonts w:ascii="Times New Roman" w:eastAsia="Times New Roman" w:hAnsi="Times New Roman" w:cs="Times New Roman"/>
          <w:b/>
          <w:bCs/>
          <w:sz w:val="28"/>
          <w:szCs w:val="28"/>
          <w:bdr w:val="none" w:sz="0" w:space="0" w:color="auto" w:frame="1"/>
          <w:lang w:eastAsia="ru-RU"/>
        </w:rPr>
        <w:t> </w:t>
      </w:r>
      <w:r w:rsidRPr="00723046">
        <w:rPr>
          <w:rFonts w:ascii="Times New Roman" w:eastAsia="Times New Roman" w:hAnsi="Times New Roman" w:cs="Times New Roman"/>
          <w:sz w:val="28"/>
          <w:szCs w:val="28"/>
          <w:bdr w:val="none" w:sz="0" w:space="0" w:color="auto" w:frame="1"/>
          <w:lang w:eastAsia="ru-RU"/>
        </w:rPr>
        <w:t xml:space="preserve"> Эти танки благодаря более мощной </w:t>
      </w:r>
      <w:r w:rsidRPr="00723046">
        <w:rPr>
          <w:rFonts w:ascii="Times New Roman" w:eastAsia="Times New Roman" w:hAnsi="Times New Roman" w:cs="Times New Roman"/>
          <w:sz w:val="28"/>
          <w:szCs w:val="28"/>
          <w:bdr w:val="none" w:sz="0" w:space="0" w:color="auto" w:frame="1"/>
          <w:lang w:eastAsia="ru-RU"/>
        </w:rPr>
        <w:lastRenderedPageBreak/>
        <w:t>пушке, могли поражать советские Т-34 на расстоянии до 2 км.  Советские танкисты такими возможностями не обладали.</w:t>
      </w:r>
    </w:p>
    <w:p w14:paraId="37151F05" w14:textId="2E12B4A0" w:rsidR="004271AC" w:rsidRPr="00723046" w:rsidRDefault="004271AC"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bdr w:val="none" w:sz="0" w:space="0" w:color="auto" w:frame="1"/>
          <w:lang w:eastAsia="ru-RU"/>
        </w:rPr>
        <w:t>Однако уже очень скоро это преимущество врага сошло на нет.  Дистанция между танками сократилось до минимума, и выстрелы порой происходили в упор. Поле боя представляло собой затянутое дымом непроглядное пространство.  В этой кромешной тьме танки порой сталкивались, наезжали друг на друга и переворачивались. Множество танков двигалось хаотично в поисках цели.  Экипажи подбитых танков как с нашей, так и с немецкой стороны вступали в перестрелку и даже переходили в рукопашную схватку.</w:t>
      </w:r>
    </w:p>
    <w:p w14:paraId="4053E2BA" w14:textId="5541B6F2" w:rsidR="004271AC" w:rsidRPr="00723046" w:rsidRDefault="004271AC"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bdr w:val="none" w:sz="0" w:space="0" w:color="auto" w:frame="1"/>
          <w:lang w:eastAsia="ru-RU"/>
        </w:rPr>
        <w:t>Бой длился практически весь день и закончился фактически вничью. Советским частям не удалось отбросить немецкую танковую группировку. В то же время немецкие войска, потеряв значительную часть бронетехники (около 300 из 400 танков), вынуждены были отказаться от наступательных замыслов и перейти к обороне.  Бои в районе Прохоровки продлились еще до 16 июля, но уже не имели прежнего накала. А 17 июля советские войска перешли в наступление, ознаменовав полный перелом в ходе войны.</w:t>
      </w:r>
    </w:p>
    <w:p w14:paraId="59624102" w14:textId="20CBF009" w:rsidR="00F7610D" w:rsidRPr="00723046" w:rsidRDefault="00F7610D" w:rsidP="00723046">
      <w:pPr>
        <w:shd w:val="clear" w:color="auto" w:fill="FFFFFF"/>
        <w:spacing w:after="0" w:line="360" w:lineRule="auto"/>
        <w:ind w:firstLine="426"/>
        <w:jc w:val="both"/>
        <w:textAlignment w:val="baseline"/>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bdr w:val="none" w:sz="0" w:space="0" w:color="auto" w:frame="1"/>
          <w:lang w:eastAsia="ru-RU"/>
        </w:rPr>
        <w:t>Боевые действия 12 июля привели к огромным потерям в дивизиях «Адольф Гитлер» и «Мёртвая голова». Это сильно ослабило их боевые возможности.</w:t>
      </w:r>
    </w:p>
    <w:p w14:paraId="48DA4D56" w14:textId="1932F876" w:rsidR="00F7610D" w:rsidRPr="00723046" w:rsidRDefault="00F7610D"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bdr w:val="none" w:sz="0" w:space="0" w:color="auto" w:frame="1"/>
          <w:lang w:eastAsia="ru-RU"/>
        </w:rPr>
        <w:t>Немецкий план «Цитадель» потерпел неудачу. Танковые силы вермахта были сильно потрепаны и уже не могли восстановить былую мощь. Начался период отступления немецких войск.</w:t>
      </w:r>
    </w:p>
    <w:p w14:paraId="4A5DFF3D" w14:textId="6FD2EC57" w:rsidR="00F7610D" w:rsidRPr="00723046" w:rsidRDefault="00F7610D" w:rsidP="00723046">
      <w:pPr>
        <w:shd w:val="clear" w:color="auto" w:fill="FFFFFF"/>
        <w:spacing w:after="0" w:line="360" w:lineRule="auto"/>
        <w:ind w:firstLine="426"/>
        <w:jc w:val="both"/>
        <w:textAlignment w:val="baseline"/>
        <w:rPr>
          <w:rFonts w:ascii="Calibri" w:eastAsia="Times New Roman" w:hAnsi="Calibri" w:cs="Arial"/>
          <w:sz w:val="28"/>
          <w:szCs w:val="28"/>
          <w:lang w:eastAsia="ru-RU"/>
        </w:rPr>
      </w:pPr>
      <w:r w:rsidRPr="00723046">
        <w:rPr>
          <w:rFonts w:ascii="Times New Roman" w:eastAsia="Times New Roman" w:hAnsi="Times New Roman" w:cs="Times New Roman"/>
          <w:sz w:val="28"/>
          <w:szCs w:val="28"/>
          <w:bdr w:val="none" w:sz="0" w:space="0" w:color="auto" w:frame="1"/>
          <w:lang w:eastAsia="ru-RU"/>
        </w:rPr>
        <w:t>Курская битва стала переломным событием в войне, показателем возросшей мощи советской армии, высокого военного искусства ее полководцев, стойкости и мужества солдат. После неё окончательно и бесповоротно стало ясно, что полное поражение нацистской Германии - только вопрос времени.</w:t>
      </w:r>
    </w:p>
    <w:p w14:paraId="0164B180" w14:textId="29D6934E" w:rsidR="00F7610D" w:rsidRPr="00723046" w:rsidRDefault="00F7610D"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bdr w:val="none" w:sz="0" w:space="0" w:color="auto" w:frame="1"/>
          <w:lang w:eastAsia="ru-RU"/>
        </w:rPr>
        <w:t xml:space="preserve">В истории России значение боя под Прохоровкой состоит не только в том, что   это величайшее танковое сражение Великой Отечественной.  Это место </w:t>
      </w:r>
      <w:r w:rsidRPr="00723046">
        <w:rPr>
          <w:rFonts w:ascii="Times New Roman" w:eastAsia="Times New Roman" w:hAnsi="Times New Roman" w:cs="Times New Roman"/>
          <w:sz w:val="28"/>
          <w:szCs w:val="28"/>
          <w:bdr w:val="none" w:sz="0" w:space="0" w:color="auto" w:frame="1"/>
          <w:lang w:eastAsia="ru-RU"/>
        </w:rPr>
        <w:lastRenderedPageBreak/>
        <w:t>боя признано Третьим ратным полем России после Куликова и Бородино.   Десятки тысяч советских воинов сложили свои головы во время боев на Курской дуге.  И многие имена героев этой битвы еще не известны.</w:t>
      </w:r>
      <w:r w:rsidRPr="00723046">
        <w:rPr>
          <w:rFonts w:ascii="Times New Roman" w:eastAsia="Times New Roman" w:hAnsi="Times New Roman" w:cs="Times New Roman"/>
          <w:b/>
          <w:bCs/>
          <w:sz w:val="28"/>
          <w:szCs w:val="28"/>
          <w:bdr w:val="none" w:sz="0" w:space="0" w:color="auto" w:frame="1"/>
          <w:lang w:eastAsia="ru-RU"/>
        </w:rPr>
        <w:t> </w:t>
      </w:r>
      <w:r w:rsidRPr="00723046">
        <w:rPr>
          <w:rFonts w:ascii="Times New Roman" w:eastAsia="Times New Roman" w:hAnsi="Times New Roman" w:cs="Times New Roman"/>
          <w:sz w:val="28"/>
          <w:szCs w:val="28"/>
          <w:bdr w:val="none" w:sz="0" w:space="0" w:color="auto" w:frame="1"/>
          <w:lang w:eastAsia="ru-RU"/>
        </w:rPr>
        <w:t>Часть архивных данных о тех боях еще не рассекречена, и окончательная точка в истории Прохоровки еще не поставлена.</w:t>
      </w:r>
    </w:p>
    <w:p w14:paraId="75FDF4DE" w14:textId="562804EB" w:rsidR="003636CE" w:rsidRPr="00723046" w:rsidRDefault="003636CE"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На завершающих этапах Второй мировой войны мобильность советских Т-34 начала использоваться в полной мере. В ходе глубоких прорывов как немецкой, так и позднее японской обороны именно эти танки сокрушали тылы и коммуникации противника. За счёт достаточного запаса хода и высокой мобильности они могли, уклоняясь от вражеских контрударов, упреждать занятие противником резервных рубежей обороны. Самым ярким примером подобного рода служит </w:t>
      </w:r>
      <w:proofErr w:type="gramStart"/>
      <w:r w:rsidRPr="00723046">
        <w:rPr>
          <w:rFonts w:ascii="Times New Roman" w:eastAsia="Times New Roman" w:hAnsi="Times New Roman" w:cs="Times New Roman"/>
          <w:b/>
          <w:bCs/>
          <w:sz w:val="28"/>
          <w:szCs w:val="28"/>
          <w:lang w:eastAsia="ru-RU"/>
        </w:rPr>
        <w:t>Висло</w:t>
      </w:r>
      <w:proofErr w:type="gramEnd"/>
      <w:r w:rsidRPr="00723046">
        <w:rPr>
          <w:rFonts w:ascii="Times New Roman" w:eastAsia="Times New Roman" w:hAnsi="Times New Roman" w:cs="Times New Roman"/>
          <w:b/>
          <w:bCs/>
          <w:sz w:val="28"/>
          <w:szCs w:val="28"/>
          <w:lang w:eastAsia="ru-RU"/>
        </w:rPr>
        <w:t>-</w:t>
      </w:r>
      <w:proofErr w:type="spellStart"/>
      <w:r w:rsidRPr="00723046">
        <w:rPr>
          <w:rFonts w:ascii="Times New Roman" w:eastAsia="Times New Roman" w:hAnsi="Times New Roman" w:cs="Times New Roman"/>
          <w:b/>
          <w:bCs/>
          <w:sz w:val="28"/>
          <w:szCs w:val="28"/>
          <w:lang w:eastAsia="ru-RU"/>
        </w:rPr>
        <w:t>Одерская</w:t>
      </w:r>
      <w:proofErr w:type="spellEnd"/>
      <w:r w:rsidRPr="00723046">
        <w:rPr>
          <w:rFonts w:ascii="Times New Roman" w:eastAsia="Times New Roman" w:hAnsi="Times New Roman" w:cs="Times New Roman"/>
          <w:b/>
          <w:bCs/>
          <w:sz w:val="28"/>
          <w:szCs w:val="28"/>
          <w:lang w:eastAsia="ru-RU"/>
        </w:rPr>
        <w:t xml:space="preserve"> операция</w:t>
      </w:r>
      <w:r w:rsidRPr="00723046">
        <w:rPr>
          <w:rFonts w:ascii="Times New Roman" w:eastAsia="Times New Roman" w:hAnsi="Times New Roman" w:cs="Times New Roman"/>
          <w:sz w:val="28"/>
          <w:szCs w:val="28"/>
          <w:lang w:eastAsia="ru-RU"/>
        </w:rPr>
        <w:t>, в которой танковые армии 1-го Белорусского фронта преодолели 11 хорошо подготовленных немцами оборонительных рубежей и укреплённых районов.</w:t>
      </w:r>
    </w:p>
    <w:p w14:paraId="2AA7DA9E" w14:textId="19F68DE8" w:rsidR="003636CE" w:rsidRPr="00723046" w:rsidRDefault="006D3069" w:rsidP="00723046">
      <w:pPr>
        <w:spacing w:after="0" w:line="360" w:lineRule="auto"/>
        <w:ind w:firstLine="426"/>
        <w:contextualSpacing/>
        <w:jc w:val="both"/>
        <w:rPr>
          <w:rFonts w:ascii="Times New Roman" w:eastAsia="Times New Roman" w:hAnsi="Times New Roman" w:cs="Times New Roman"/>
          <w:sz w:val="28"/>
          <w:szCs w:val="28"/>
          <w:u w:val="single"/>
          <w:lang w:eastAsia="ru-RU"/>
        </w:rPr>
      </w:pPr>
      <w:r w:rsidRPr="00723046">
        <w:rPr>
          <w:rFonts w:ascii="Times New Roman" w:hAnsi="Times New Roman" w:cs="Times New Roman"/>
          <w:sz w:val="28"/>
          <w:szCs w:val="28"/>
          <w:bdr w:val="none" w:sz="0" w:space="0" w:color="auto" w:frame="1"/>
          <w:shd w:val="clear" w:color="auto" w:fill="FFFFFF"/>
        </w:rPr>
        <w:t>12 января 1945</w:t>
      </w:r>
      <w:r w:rsidR="00ED0329" w:rsidRPr="00723046">
        <w:rPr>
          <w:rFonts w:ascii="Times New Roman" w:hAnsi="Times New Roman" w:cs="Times New Roman"/>
          <w:sz w:val="28"/>
          <w:szCs w:val="28"/>
          <w:bdr w:val="none" w:sz="0" w:space="0" w:color="auto" w:frame="1"/>
          <w:shd w:val="clear" w:color="auto" w:fill="FFFFFF"/>
        </w:rPr>
        <w:t xml:space="preserve"> </w:t>
      </w:r>
      <w:r w:rsidRPr="00723046">
        <w:rPr>
          <w:rFonts w:ascii="Times New Roman" w:hAnsi="Times New Roman" w:cs="Times New Roman"/>
          <w:sz w:val="28"/>
          <w:szCs w:val="28"/>
          <w:bdr w:val="none" w:sz="0" w:space="0" w:color="auto" w:frame="1"/>
          <w:shd w:val="clear" w:color="auto" w:fill="FFFFFF"/>
        </w:rPr>
        <w:t>года</w:t>
      </w:r>
      <w:r w:rsidRPr="00723046">
        <w:rPr>
          <w:rFonts w:ascii="Times New Roman" w:hAnsi="Times New Roman" w:cs="Times New Roman"/>
          <w:sz w:val="28"/>
          <w:szCs w:val="28"/>
          <w:shd w:val="clear" w:color="auto" w:fill="FFFFFF"/>
        </w:rPr>
        <w:t> солдаты</w:t>
      </w:r>
      <w:r w:rsidRPr="00723046">
        <w:rPr>
          <w:rFonts w:ascii="Times New Roman" w:hAnsi="Times New Roman" w:cs="Times New Roman"/>
          <w:sz w:val="28"/>
          <w:szCs w:val="28"/>
          <w:bdr w:val="none" w:sz="0" w:space="0" w:color="auto" w:frame="1"/>
          <w:shd w:val="clear" w:color="auto" w:fill="FFFFFF"/>
        </w:rPr>
        <w:t> 1 украинского фронта выступили против 17-й полевой и 4-й танковой немецкой армий</w:t>
      </w:r>
      <w:r w:rsidRPr="00723046">
        <w:rPr>
          <w:rFonts w:ascii="Times New Roman" w:hAnsi="Times New Roman" w:cs="Times New Roman"/>
          <w:sz w:val="28"/>
          <w:szCs w:val="28"/>
          <w:shd w:val="clear" w:color="auto" w:fill="FFFFFF"/>
        </w:rPr>
        <w:t xml:space="preserve">. Это должно было выполнить одну </w:t>
      </w:r>
      <w:proofErr w:type="gramStart"/>
      <w:r w:rsidRPr="00723046">
        <w:rPr>
          <w:rFonts w:ascii="Times New Roman" w:hAnsi="Times New Roman" w:cs="Times New Roman"/>
          <w:sz w:val="28"/>
          <w:szCs w:val="28"/>
          <w:shd w:val="clear" w:color="auto" w:fill="FFFFFF"/>
        </w:rPr>
        <w:t>из первых</w:t>
      </w:r>
      <w:proofErr w:type="gramEnd"/>
      <w:r w:rsidRPr="00723046">
        <w:rPr>
          <w:rFonts w:ascii="Times New Roman" w:hAnsi="Times New Roman" w:cs="Times New Roman"/>
          <w:sz w:val="28"/>
          <w:szCs w:val="28"/>
          <w:shd w:val="clear" w:color="auto" w:fill="FFFFFF"/>
        </w:rPr>
        <w:t xml:space="preserve"> поставленных советским командованием целей: освобождению территорий южной Польши, открытия доступа к Одеру и захвата плацдарма. Спустя пяти дней непрерывных боев, </w:t>
      </w:r>
      <w:r w:rsidRPr="00723046">
        <w:rPr>
          <w:rFonts w:ascii="Times New Roman" w:hAnsi="Times New Roman" w:cs="Times New Roman"/>
          <w:sz w:val="28"/>
          <w:szCs w:val="28"/>
          <w:bdr w:val="none" w:sz="0" w:space="0" w:color="auto" w:frame="1"/>
          <w:shd w:val="clear" w:color="auto" w:fill="FFFFFF"/>
        </w:rPr>
        <w:t>17 января</w:t>
      </w:r>
      <w:r w:rsidRPr="00723046">
        <w:rPr>
          <w:rFonts w:ascii="Times New Roman" w:hAnsi="Times New Roman" w:cs="Times New Roman"/>
          <w:sz w:val="28"/>
          <w:szCs w:val="28"/>
          <w:shd w:val="clear" w:color="auto" w:fill="FFFFFF"/>
        </w:rPr>
        <w:t> </w:t>
      </w:r>
      <w:r w:rsidRPr="00723046">
        <w:rPr>
          <w:rFonts w:ascii="Times New Roman" w:hAnsi="Times New Roman" w:cs="Times New Roman"/>
          <w:sz w:val="28"/>
          <w:szCs w:val="28"/>
          <w:bdr w:val="none" w:sz="0" w:space="0" w:color="auto" w:frame="1"/>
          <w:shd w:val="clear" w:color="auto" w:fill="FFFFFF"/>
        </w:rPr>
        <w:t>танковые силы противника были разгромлены,</w:t>
      </w:r>
      <w:r w:rsidRPr="00723046">
        <w:rPr>
          <w:rFonts w:ascii="Times New Roman" w:hAnsi="Times New Roman" w:cs="Times New Roman"/>
          <w:b/>
          <w:bCs/>
          <w:sz w:val="28"/>
          <w:szCs w:val="28"/>
          <w:bdr w:val="none" w:sz="0" w:space="0" w:color="auto" w:frame="1"/>
          <w:shd w:val="clear" w:color="auto" w:fill="FFFFFF"/>
        </w:rPr>
        <w:t> </w:t>
      </w:r>
      <w:r w:rsidRPr="00723046">
        <w:rPr>
          <w:rFonts w:ascii="Times New Roman" w:hAnsi="Times New Roman" w:cs="Times New Roman"/>
          <w:sz w:val="28"/>
          <w:szCs w:val="28"/>
          <w:shd w:val="clear" w:color="auto" w:fill="FFFFFF"/>
        </w:rPr>
        <w:t xml:space="preserve">а немецкая полевая армия несла значительные потери. Заняв г. Краков и продвинувшись в Силезию, советская армия удачно очистила город от войск врага. В это же время на правом фланге советские войска наступали на </w:t>
      </w:r>
      <w:proofErr w:type="spellStart"/>
      <w:r w:rsidRPr="00723046">
        <w:rPr>
          <w:rFonts w:ascii="Times New Roman" w:hAnsi="Times New Roman" w:cs="Times New Roman"/>
          <w:sz w:val="28"/>
          <w:szCs w:val="28"/>
          <w:shd w:val="clear" w:color="auto" w:fill="FFFFFF"/>
        </w:rPr>
        <w:t>Бреслау</w:t>
      </w:r>
      <w:proofErr w:type="spellEnd"/>
      <w:r w:rsidRPr="00723046">
        <w:rPr>
          <w:rFonts w:ascii="Times New Roman" w:hAnsi="Times New Roman" w:cs="Times New Roman"/>
          <w:sz w:val="28"/>
          <w:szCs w:val="28"/>
          <w:shd w:val="clear" w:color="auto" w:fill="FFFFFF"/>
        </w:rPr>
        <w:t>, а </w:t>
      </w:r>
      <w:r w:rsidRPr="00723046">
        <w:rPr>
          <w:rFonts w:ascii="Times New Roman" w:hAnsi="Times New Roman" w:cs="Times New Roman"/>
          <w:sz w:val="28"/>
          <w:szCs w:val="28"/>
          <w:bdr w:val="none" w:sz="0" w:space="0" w:color="auto" w:frame="1"/>
          <w:shd w:val="clear" w:color="auto" w:fill="FFFFFF"/>
        </w:rPr>
        <w:t>22 января</w:t>
      </w:r>
      <w:r w:rsidRPr="00723046">
        <w:rPr>
          <w:rFonts w:ascii="Times New Roman" w:hAnsi="Times New Roman" w:cs="Times New Roman"/>
          <w:sz w:val="28"/>
          <w:szCs w:val="28"/>
          <w:shd w:val="clear" w:color="auto" w:fill="FFFFFF"/>
        </w:rPr>
        <w:t> добрались до</w:t>
      </w:r>
      <w:r w:rsidR="00B75A8B" w:rsidRPr="00723046">
        <w:rPr>
          <w:rFonts w:ascii="Times New Roman" w:hAnsi="Times New Roman" w:cs="Times New Roman"/>
          <w:sz w:val="28"/>
          <w:szCs w:val="28"/>
          <w:shd w:val="clear" w:color="auto" w:fill="FFFFFF"/>
        </w:rPr>
        <w:t xml:space="preserve"> реки</w:t>
      </w:r>
      <w:r w:rsidRPr="00723046">
        <w:rPr>
          <w:rFonts w:ascii="Times New Roman" w:hAnsi="Times New Roman" w:cs="Times New Roman"/>
          <w:sz w:val="28"/>
          <w:szCs w:val="28"/>
          <w:shd w:val="clear" w:color="auto" w:fill="FFFFFF"/>
        </w:rPr>
        <w:t xml:space="preserve"> Одер. В результате наступления силы украинского фронта прорвались на территорию Германии</w:t>
      </w:r>
      <w:r w:rsidRPr="00723046">
        <w:rPr>
          <w:rFonts w:ascii="Arial" w:hAnsi="Arial" w:cs="Arial"/>
          <w:sz w:val="23"/>
          <w:szCs w:val="23"/>
          <w:shd w:val="clear" w:color="auto" w:fill="FFFFFF"/>
        </w:rPr>
        <w:t>.</w:t>
      </w:r>
      <w:r w:rsidRPr="00723046">
        <w:rPr>
          <w:rFonts w:ascii="Times New Roman" w:eastAsia="Times New Roman" w:hAnsi="Times New Roman" w:cs="Times New Roman"/>
          <w:sz w:val="24"/>
          <w:szCs w:val="24"/>
          <w:lang w:eastAsia="ru-RU"/>
        </w:rPr>
        <w:t xml:space="preserve"> </w:t>
      </w:r>
    </w:p>
    <w:p w14:paraId="047A9D85" w14:textId="5A233BCE" w:rsidR="003636CE" w:rsidRPr="00723046" w:rsidRDefault="006D3069" w:rsidP="00723046">
      <w:pPr>
        <w:spacing w:after="0"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hAnsi="Times New Roman" w:cs="Times New Roman"/>
          <w:sz w:val="28"/>
          <w:szCs w:val="28"/>
          <w:shd w:val="clear" w:color="auto" w:fill="FFFFFF"/>
        </w:rPr>
        <w:t>К 1</w:t>
      </w:r>
      <w:r w:rsidRPr="00723046">
        <w:rPr>
          <w:rFonts w:ascii="Times New Roman" w:hAnsi="Times New Roman" w:cs="Times New Roman"/>
          <w:sz w:val="28"/>
          <w:szCs w:val="28"/>
          <w:shd w:val="clear" w:color="auto" w:fill="FFFFFF"/>
        </w:rPr>
        <w:t>9</w:t>
      </w:r>
      <w:r w:rsidRPr="00723046">
        <w:rPr>
          <w:rFonts w:ascii="Times New Roman" w:hAnsi="Times New Roman" w:cs="Times New Roman"/>
          <w:sz w:val="28"/>
          <w:szCs w:val="28"/>
          <w:shd w:val="clear" w:color="auto" w:fill="FFFFFF"/>
        </w:rPr>
        <w:t>44 году организация танковых и механизированных корпусов и танковых армий в основном отвечала требованиям предстоящих боевых действий.</w:t>
      </w:r>
      <w:r w:rsidR="003636CE" w:rsidRPr="00723046">
        <w:rPr>
          <w:rFonts w:ascii="Times New Roman" w:eastAsia="Times New Roman" w:hAnsi="Times New Roman" w:cs="Times New Roman"/>
          <w:sz w:val="28"/>
          <w:szCs w:val="28"/>
          <w:u w:val="single"/>
          <w:lang w:eastAsia="ru-RU"/>
        </w:rPr>
        <w:br/>
      </w:r>
      <w:r w:rsidRPr="00723046">
        <w:rPr>
          <w:rFonts w:ascii="Times New Roman" w:hAnsi="Times New Roman" w:cs="Times New Roman"/>
          <w:sz w:val="28"/>
          <w:szCs w:val="28"/>
          <w:shd w:val="clear" w:color="auto" w:fill="FFFFFF"/>
        </w:rPr>
        <w:t xml:space="preserve">На завершающем этапе Второй мировой войны «тридцатьчетвёрки» приняли участие в наиболее впечатляющих маршах: к Праге в мае и через хребет </w:t>
      </w:r>
      <w:r w:rsidRPr="00723046">
        <w:rPr>
          <w:rFonts w:ascii="Times New Roman" w:hAnsi="Times New Roman" w:cs="Times New Roman"/>
          <w:sz w:val="28"/>
          <w:szCs w:val="28"/>
          <w:shd w:val="clear" w:color="auto" w:fill="FFFFFF"/>
        </w:rPr>
        <w:lastRenderedPageBreak/>
        <w:t>Большой Хинган и пустыню Гоби в августе 1945 года. При этом первый характеризовался высоким темпом движения. Так, например, 3-я гвардейская танковая армия прошла 450 км от Берлина до Праги за 68 маршевых часов. Выход же из строя техники по техническим причинам был невысок. В 53-й гвардейской танковой бригаде вышли из строя только два танка Т-34-85 из 18 имевшихся в строю.</w:t>
      </w:r>
    </w:p>
    <w:p w14:paraId="2395B243" w14:textId="44029FE2" w:rsidR="00962AD2" w:rsidRPr="00723046" w:rsidRDefault="00962AD2" w:rsidP="00723046">
      <w:pPr>
        <w:tabs>
          <w:tab w:val="left" w:pos="1140"/>
        </w:tabs>
        <w:spacing w:line="360" w:lineRule="auto"/>
        <w:ind w:firstLine="426"/>
        <w:contextualSpacing/>
        <w:jc w:val="both"/>
        <w:rPr>
          <w:rFonts w:ascii="Times New Roman" w:hAnsi="Times New Roman" w:cs="Times New Roman"/>
          <w:sz w:val="28"/>
          <w:szCs w:val="28"/>
          <w:shd w:val="clear" w:color="auto" w:fill="FFFFFF"/>
        </w:rPr>
      </w:pPr>
      <w:r w:rsidRPr="00723046">
        <w:rPr>
          <w:rFonts w:ascii="Times New Roman" w:hAnsi="Times New Roman" w:cs="Times New Roman"/>
          <w:sz w:val="28"/>
          <w:szCs w:val="28"/>
          <w:shd w:val="clear" w:color="auto" w:fill="FFFFFF"/>
        </w:rPr>
        <w:t>Кольцо вокруг столицы Германии сомкнулось 25 апреля в 12 часов дня. С этого момента и начался штурм города, который обороняли по подсчетам историков около 100 тысяч солдат и 60 танков. Причем, в обороне участвовала рота «Берлин» - немецкие танки, неспособные к самостоятельному передвижению.</w:t>
      </w:r>
    </w:p>
    <w:p w14:paraId="22E7B82D" w14:textId="0DDF01C8" w:rsidR="00962AD2" w:rsidRPr="00723046" w:rsidRDefault="00962AD2" w:rsidP="00723046">
      <w:pPr>
        <w:tabs>
          <w:tab w:val="left" w:pos="1140"/>
        </w:tabs>
        <w:spacing w:line="360" w:lineRule="auto"/>
        <w:ind w:firstLine="426"/>
        <w:contextualSpacing/>
        <w:jc w:val="both"/>
        <w:rPr>
          <w:rFonts w:ascii="Times New Roman" w:hAnsi="Times New Roman" w:cs="Times New Roman"/>
          <w:sz w:val="28"/>
          <w:szCs w:val="28"/>
          <w:shd w:val="clear" w:color="auto" w:fill="FFFFFF"/>
        </w:rPr>
      </w:pPr>
      <w:r w:rsidRPr="00723046">
        <w:rPr>
          <w:rFonts w:ascii="Times New Roman" w:hAnsi="Times New Roman" w:cs="Times New Roman"/>
          <w:sz w:val="28"/>
          <w:szCs w:val="28"/>
          <w:shd w:val="clear" w:color="auto" w:fill="FFFFFF"/>
        </w:rPr>
        <w:t>Со стороны Красной армии насчитывалось более полутора тысяч танков и самоходок, среди которых основной ударной силой считался ИС-2. В декабре 1943 года серийный «второй Иосиф Сталин» сошел с конвейера. Благодаря 122-мм орудию Об.240 (он же ИС-2) стал главной сокрушительной силой и в первую очередь был задействован в боях с «Тиграми» под Тернополем в апреле 1944 года.</w:t>
      </w:r>
    </w:p>
    <w:p w14:paraId="3F5411D3" w14:textId="33B4AD0C" w:rsidR="00962AD2" w:rsidRPr="00723046" w:rsidRDefault="00962AD2" w:rsidP="00723046">
      <w:pPr>
        <w:tabs>
          <w:tab w:val="left" w:pos="1140"/>
        </w:tabs>
        <w:spacing w:line="360" w:lineRule="auto"/>
        <w:ind w:firstLine="426"/>
        <w:contextualSpacing/>
        <w:jc w:val="both"/>
        <w:rPr>
          <w:rFonts w:ascii="Times New Roman" w:hAnsi="Times New Roman" w:cs="Times New Roman"/>
          <w:sz w:val="28"/>
          <w:szCs w:val="28"/>
          <w:shd w:val="clear" w:color="auto" w:fill="FFFFFF"/>
        </w:rPr>
      </w:pPr>
      <w:r w:rsidRPr="00723046">
        <w:rPr>
          <w:rFonts w:ascii="Times New Roman" w:hAnsi="Times New Roman" w:cs="Times New Roman"/>
          <w:sz w:val="28"/>
          <w:szCs w:val="28"/>
          <w:shd w:val="clear" w:color="auto" w:fill="FFFFFF"/>
        </w:rPr>
        <w:t>Увы, но в боях за Берлин советские войска потеряли несколько экземпляров «ИС</w:t>
      </w:r>
      <w:r w:rsidR="00B75A8B" w:rsidRPr="00723046">
        <w:rPr>
          <w:rFonts w:ascii="Times New Roman" w:hAnsi="Times New Roman" w:cs="Times New Roman"/>
          <w:sz w:val="28"/>
          <w:szCs w:val="28"/>
          <w:shd w:val="clear" w:color="auto" w:fill="FFFFFF"/>
        </w:rPr>
        <w:t>ОВ</w:t>
      </w:r>
      <w:r w:rsidRPr="00723046">
        <w:rPr>
          <w:rFonts w:ascii="Times New Roman" w:hAnsi="Times New Roman" w:cs="Times New Roman"/>
          <w:sz w:val="28"/>
          <w:szCs w:val="28"/>
          <w:shd w:val="clear" w:color="auto" w:fill="FFFFFF"/>
        </w:rPr>
        <w:t>» (4 танка - 2-й гвардейской армией). Причем, в боях участвовали сразу три тяжелых танковых бригады ИС-2. Всего же за время производства было выпущено 3395 танков, последний из которых сошел с конвейера в июне 1945 года.</w:t>
      </w:r>
    </w:p>
    <w:p w14:paraId="3F2D5E2F" w14:textId="2ACAE2C5" w:rsidR="00962AD2" w:rsidRPr="00723046" w:rsidRDefault="00962AD2" w:rsidP="00723046">
      <w:pPr>
        <w:tabs>
          <w:tab w:val="left" w:pos="1140"/>
        </w:tabs>
        <w:spacing w:line="360" w:lineRule="auto"/>
        <w:ind w:firstLine="426"/>
        <w:contextualSpacing/>
        <w:jc w:val="both"/>
        <w:rPr>
          <w:rFonts w:ascii="Times New Roman" w:hAnsi="Times New Roman" w:cs="Times New Roman"/>
          <w:sz w:val="28"/>
          <w:szCs w:val="28"/>
          <w:shd w:val="clear" w:color="auto" w:fill="FFFFFF"/>
        </w:rPr>
      </w:pPr>
      <w:r w:rsidRPr="00723046">
        <w:rPr>
          <w:rFonts w:ascii="Times New Roman" w:hAnsi="Times New Roman" w:cs="Times New Roman"/>
          <w:sz w:val="28"/>
          <w:szCs w:val="28"/>
          <w:shd w:val="clear" w:color="auto" w:fill="FFFFFF"/>
        </w:rPr>
        <w:t>За полтора года танкисты на ИС-2 смогли уничтожить огромное количество фашисткой техники. Так два «ИС</w:t>
      </w:r>
      <w:r w:rsidR="00B75A8B" w:rsidRPr="00723046">
        <w:rPr>
          <w:rFonts w:ascii="Times New Roman" w:hAnsi="Times New Roman" w:cs="Times New Roman"/>
          <w:sz w:val="28"/>
          <w:szCs w:val="28"/>
          <w:shd w:val="clear" w:color="auto" w:fill="FFFFFF"/>
        </w:rPr>
        <w:t>А</w:t>
      </w:r>
      <w:r w:rsidRPr="00723046">
        <w:rPr>
          <w:rFonts w:ascii="Times New Roman" w:hAnsi="Times New Roman" w:cs="Times New Roman"/>
          <w:sz w:val="28"/>
          <w:szCs w:val="28"/>
          <w:shd w:val="clear" w:color="auto" w:fill="FFFFFF"/>
        </w:rPr>
        <w:t>» в рамках Львовско-</w:t>
      </w:r>
      <w:proofErr w:type="spellStart"/>
      <w:r w:rsidRPr="00723046">
        <w:rPr>
          <w:rFonts w:ascii="Times New Roman" w:hAnsi="Times New Roman" w:cs="Times New Roman"/>
          <w:sz w:val="28"/>
          <w:szCs w:val="28"/>
          <w:shd w:val="clear" w:color="auto" w:fill="FFFFFF"/>
        </w:rPr>
        <w:t>Сандомирской</w:t>
      </w:r>
      <w:proofErr w:type="spellEnd"/>
      <w:r w:rsidRPr="00723046">
        <w:rPr>
          <w:rFonts w:ascii="Times New Roman" w:hAnsi="Times New Roman" w:cs="Times New Roman"/>
          <w:sz w:val="28"/>
          <w:szCs w:val="28"/>
          <w:shd w:val="clear" w:color="auto" w:fill="FFFFFF"/>
        </w:rPr>
        <w:t xml:space="preserve"> операции подбили 17 немецких машин. Запомните имена героев – Ляхов и </w:t>
      </w:r>
      <w:proofErr w:type="spellStart"/>
      <w:r w:rsidRPr="00723046">
        <w:rPr>
          <w:rFonts w:ascii="Times New Roman" w:hAnsi="Times New Roman" w:cs="Times New Roman"/>
          <w:sz w:val="28"/>
          <w:szCs w:val="28"/>
          <w:shd w:val="clear" w:color="auto" w:fill="FFFFFF"/>
        </w:rPr>
        <w:t>Луканин</w:t>
      </w:r>
      <w:proofErr w:type="spellEnd"/>
      <w:r w:rsidRPr="00723046">
        <w:rPr>
          <w:rFonts w:ascii="Times New Roman" w:hAnsi="Times New Roman" w:cs="Times New Roman"/>
          <w:sz w:val="28"/>
          <w:szCs w:val="28"/>
          <w:shd w:val="clear" w:color="auto" w:fill="FFFFFF"/>
        </w:rPr>
        <w:t>. В августе 1944 года группа ИС-2 унизила роту «Королевских тигров», а спустя пару месяцев - еще десяток различных танков и БТР.</w:t>
      </w:r>
    </w:p>
    <w:p w14:paraId="385320C9" w14:textId="77777777" w:rsidR="00962AD2" w:rsidRPr="00723046" w:rsidRDefault="00962AD2" w:rsidP="00723046">
      <w:pPr>
        <w:tabs>
          <w:tab w:val="left" w:pos="1140"/>
        </w:tabs>
        <w:spacing w:line="360" w:lineRule="auto"/>
        <w:ind w:firstLine="426"/>
        <w:contextualSpacing/>
        <w:jc w:val="both"/>
        <w:rPr>
          <w:rFonts w:ascii="Times New Roman" w:hAnsi="Times New Roman" w:cs="Times New Roman"/>
          <w:sz w:val="28"/>
          <w:szCs w:val="28"/>
          <w:shd w:val="clear" w:color="auto" w:fill="FFFFFF"/>
        </w:rPr>
      </w:pPr>
      <w:r w:rsidRPr="00723046">
        <w:rPr>
          <w:rFonts w:ascii="Times New Roman" w:hAnsi="Times New Roman" w:cs="Times New Roman"/>
          <w:sz w:val="28"/>
          <w:szCs w:val="28"/>
          <w:shd w:val="clear" w:color="auto" w:fill="FFFFFF"/>
        </w:rPr>
        <w:t xml:space="preserve"> Несмотря на всю мощь вышеуказанного танка, основным танком Красной армии с 1944 года считался Т-34-85. Однако помимо него в Берлин вошли </w:t>
      </w:r>
      <w:r w:rsidRPr="00723046">
        <w:rPr>
          <w:rFonts w:ascii="Times New Roman" w:hAnsi="Times New Roman" w:cs="Times New Roman"/>
          <w:sz w:val="28"/>
          <w:szCs w:val="28"/>
          <w:shd w:val="clear" w:color="auto" w:fill="FFFFFF"/>
        </w:rPr>
        <w:lastRenderedPageBreak/>
        <w:t xml:space="preserve">различные модификации «тридцатьчетверки» с 57-мм и 76-мм орудиями, воевавшие на фронтах в 1943-1944 </w:t>
      </w:r>
      <w:proofErr w:type="spellStart"/>
      <w:r w:rsidRPr="00723046">
        <w:rPr>
          <w:rFonts w:ascii="Times New Roman" w:hAnsi="Times New Roman" w:cs="Times New Roman"/>
          <w:sz w:val="28"/>
          <w:szCs w:val="28"/>
          <w:shd w:val="clear" w:color="auto" w:fill="FFFFFF"/>
        </w:rPr>
        <w:t>гг</w:t>
      </w:r>
      <w:proofErr w:type="spellEnd"/>
    </w:p>
    <w:p w14:paraId="27D4FA96" w14:textId="77777777" w:rsidR="00962AD2" w:rsidRPr="00723046" w:rsidRDefault="00962AD2" w:rsidP="00723046">
      <w:pPr>
        <w:spacing w:before="90" w:after="300"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Оснащенный 85-мм орудием Т-34-85 еще несколько лет после войны оставался на вооружении СССР, пока его не заменил Т-54. За время уличных боев 2-ой гвардейской танковой армией было безвозвратно утеряно 52 экземпляра Т-34. Фактически же, именно этот танк стал легендой и недаром был признан лучшим танком Второй мировой.</w:t>
      </w:r>
    </w:p>
    <w:p w14:paraId="73548678" w14:textId="77777777" w:rsidR="00962AD2" w:rsidRPr="00723046" w:rsidRDefault="00962AD2" w:rsidP="00723046">
      <w:pPr>
        <w:shd w:val="clear" w:color="auto" w:fill="FFFFFF"/>
        <w:spacing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hAnsi="Times New Roman" w:cs="Times New Roman"/>
          <w:sz w:val="28"/>
          <w:szCs w:val="28"/>
          <w:shd w:val="clear" w:color="auto" w:fill="FFFFFF"/>
        </w:rPr>
        <w:t>Да, ИС-3 не принимал участие в боях за Рейхстаг, и вовсе не участвовал во Второй Мировой войне. Однако 52 танка ИС-3 проехали 7 сентября 1945 года у Бранденбургских ворот Берлина, показав всю мощь советской танковой армии.</w:t>
      </w:r>
    </w:p>
    <w:p w14:paraId="2068A13A" w14:textId="620172FF" w:rsidR="00394848" w:rsidRPr="00723046" w:rsidRDefault="00962AD2" w:rsidP="00723046">
      <w:pPr>
        <w:shd w:val="clear" w:color="auto" w:fill="FFFFFF"/>
        <w:spacing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hAnsi="Times New Roman" w:cs="Times New Roman"/>
          <w:sz w:val="28"/>
          <w:szCs w:val="28"/>
          <w:shd w:val="clear" w:color="auto" w:fill="FFFFFF"/>
        </w:rPr>
        <w:t>К началу войны с Японией в войска поступило 670 танков Т-34-85, что позволило укомплектовать ими первые батальоны во всех </w:t>
      </w:r>
      <w:hyperlink r:id="rId16" w:tgtFrame="_self" w:history="1">
        <w:r w:rsidRPr="00723046">
          <w:rPr>
            <w:rFonts w:ascii="Times New Roman" w:hAnsi="Times New Roman" w:cs="Times New Roman"/>
            <w:sz w:val="28"/>
            <w:szCs w:val="28"/>
            <w:shd w:val="clear" w:color="auto" w:fill="FFFFFF"/>
          </w:rPr>
          <w:t>отдельных танковых бригадах</w:t>
        </w:r>
      </w:hyperlink>
      <w:r w:rsidRPr="00723046">
        <w:rPr>
          <w:rFonts w:ascii="Times New Roman" w:hAnsi="Times New Roman" w:cs="Times New Roman"/>
          <w:sz w:val="28"/>
          <w:szCs w:val="28"/>
          <w:shd w:val="clear" w:color="auto" w:fill="FFFFFF"/>
        </w:rPr>
        <w:t xml:space="preserve"> и первые полки в танковых дивизиях. 6-я гвардейская танковая армия, переброшенная в Монголию из Европы, оставила свои боевые машины в прежнем районе дислокации (Чехословакия) и уже на месте получила 408 танков Т-34-85 с заводов № 183 и № 174. Таким образом, машины этого типа приняли самое непосредственное участие в разгроме </w:t>
      </w:r>
      <w:proofErr w:type="spellStart"/>
      <w:r w:rsidRPr="00723046">
        <w:rPr>
          <w:rFonts w:ascii="Times New Roman" w:hAnsi="Times New Roman" w:cs="Times New Roman"/>
          <w:sz w:val="28"/>
          <w:szCs w:val="28"/>
          <w:shd w:val="clear" w:color="auto" w:fill="FFFFFF"/>
        </w:rPr>
        <w:t>Квантунской</w:t>
      </w:r>
      <w:proofErr w:type="spellEnd"/>
      <w:r w:rsidRPr="00723046">
        <w:rPr>
          <w:rFonts w:ascii="Times New Roman" w:hAnsi="Times New Roman" w:cs="Times New Roman"/>
          <w:sz w:val="28"/>
          <w:szCs w:val="28"/>
          <w:shd w:val="clear" w:color="auto" w:fill="FFFFFF"/>
        </w:rPr>
        <w:t xml:space="preserve"> армии, являясь ударной силой танковых частей и соединений.</w:t>
      </w:r>
      <w:r w:rsidR="00394848" w:rsidRPr="00723046">
        <w:rPr>
          <w:rFonts w:ascii="Times New Roman" w:hAnsi="Times New Roman" w:cs="Times New Roman"/>
          <w:sz w:val="28"/>
          <w:szCs w:val="28"/>
        </w:rPr>
        <w:tab/>
      </w:r>
    </w:p>
    <w:p w14:paraId="6CCC832F" w14:textId="0D78D887" w:rsidR="00394848" w:rsidRPr="00723046" w:rsidRDefault="00394848" w:rsidP="00723046">
      <w:pPr>
        <w:tabs>
          <w:tab w:val="left" w:pos="1140"/>
        </w:tabs>
        <w:spacing w:line="360" w:lineRule="auto"/>
        <w:ind w:firstLine="426"/>
        <w:contextualSpacing/>
        <w:jc w:val="both"/>
        <w:rPr>
          <w:rFonts w:ascii="Times New Roman" w:hAnsi="Times New Roman" w:cs="Times New Roman"/>
          <w:sz w:val="28"/>
          <w:szCs w:val="28"/>
        </w:rPr>
      </w:pPr>
      <w:r w:rsidRPr="00723046">
        <w:rPr>
          <w:rFonts w:ascii="Times New Roman" w:hAnsi="Times New Roman" w:cs="Times New Roman"/>
          <w:sz w:val="28"/>
          <w:szCs w:val="28"/>
        </w:rPr>
        <w:t xml:space="preserve">                   </w:t>
      </w:r>
    </w:p>
    <w:p w14:paraId="485F127E" w14:textId="7FEFD622" w:rsidR="00962AD2" w:rsidRPr="00723046" w:rsidRDefault="00ED0329" w:rsidP="00BA2FCB">
      <w:pPr>
        <w:pStyle w:val="1"/>
        <w:rPr>
          <w:rFonts w:ascii="Times New Roman" w:hAnsi="Times New Roman" w:cs="Times New Roman"/>
          <w:color w:val="auto"/>
          <w:sz w:val="28"/>
          <w:szCs w:val="28"/>
        </w:rPr>
      </w:pPr>
      <w:r w:rsidRPr="00723046">
        <w:rPr>
          <w:rFonts w:ascii="Times New Roman" w:hAnsi="Times New Roman" w:cs="Times New Roman"/>
          <w:color w:val="auto"/>
          <w:sz w:val="28"/>
          <w:szCs w:val="28"/>
        </w:rPr>
        <w:t xml:space="preserve">        </w:t>
      </w:r>
      <w:bookmarkStart w:id="8" w:name="_Toc95480393"/>
      <w:r w:rsidR="008E6BEC" w:rsidRPr="00723046">
        <w:rPr>
          <w:rFonts w:ascii="Times New Roman" w:hAnsi="Times New Roman" w:cs="Times New Roman"/>
          <w:b/>
          <w:bCs/>
          <w:color w:val="auto"/>
          <w:sz w:val="28"/>
          <w:szCs w:val="28"/>
        </w:rPr>
        <w:t xml:space="preserve">Глава 4. </w:t>
      </w:r>
      <w:r w:rsidR="00BA2FCB">
        <w:rPr>
          <w:rFonts w:ascii="Times New Roman" w:hAnsi="Times New Roman" w:cs="Times New Roman"/>
          <w:b/>
          <w:bCs/>
          <w:color w:val="auto"/>
          <w:kern w:val="36"/>
          <w:sz w:val="28"/>
          <w:szCs w:val="28"/>
        </w:rPr>
        <w:t xml:space="preserve"> Танкисты – </w:t>
      </w:r>
      <w:proofErr w:type="gramStart"/>
      <w:r w:rsidR="00BA2FCB">
        <w:rPr>
          <w:rFonts w:ascii="Times New Roman" w:hAnsi="Times New Roman" w:cs="Times New Roman"/>
          <w:b/>
          <w:bCs/>
          <w:color w:val="auto"/>
          <w:kern w:val="36"/>
          <w:sz w:val="28"/>
          <w:szCs w:val="28"/>
        </w:rPr>
        <w:t xml:space="preserve">герои  </w:t>
      </w:r>
      <w:r w:rsidR="008E6BEC" w:rsidRPr="00723046">
        <w:rPr>
          <w:rFonts w:ascii="Times New Roman" w:hAnsi="Times New Roman" w:cs="Times New Roman"/>
          <w:b/>
          <w:bCs/>
          <w:color w:val="auto"/>
          <w:kern w:val="36"/>
          <w:sz w:val="28"/>
          <w:szCs w:val="28"/>
        </w:rPr>
        <w:t>Великой</w:t>
      </w:r>
      <w:proofErr w:type="gramEnd"/>
      <w:r w:rsidR="008E6BEC" w:rsidRPr="00723046">
        <w:rPr>
          <w:rFonts w:ascii="Times New Roman" w:hAnsi="Times New Roman" w:cs="Times New Roman"/>
          <w:b/>
          <w:bCs/>
          <w:color w:val="auto"/>
          <w:kern w:val="36"/>
          <w:sz w:val="28"/>
          <w:szCs w:val="28"/>
        </w:rPr>
        <w:t xml:space="preserve"> Отечественной Войны</w:t>
      </w:r>
      <w:bookmarkEnd w:id="8"/>
    </w:p>
    <w:p w14:paraId="1C40B896" w14:textId="77777777" w:rsidR="00B75A8B" w:rsidRPr="00723046" w:rsidRDefault="00A53934" w:rsidP="00723046">
      <w:pPr>
        <w:tabs>
          <w:tab w:val="left" w:pos="1140"/>
        </w:tabs>
        <w:spacing w:line="360" w:lineRule="auto"/>
        <w:ind w:firstLine="426"/>
        <w:contextualSpacing/>
        <w:jc w:val="both"/>
        <w:rPr>
          <w:rFonts w:ascii="Times New Roman" w:hAnsi="Times New Roman" w:cs="Times New Roman"/>
          <w:sz w:val="28"/>
          <w:szCs w:val="28"/>
        </w:rPr>
      </w:pPr>
      <w:r w:rsidRPr="00723046">
        <w:rPr>
          <w:rFonts w:ascii="Times New Roman" w:hAnsi="Times New Roman" w:cs="Times New Roman"/>
          <w:sz w:val="28"/>
          <w:szCs w:val="28"/>
        </w:rPr>
        <w:t xml:space="preserve">  </w:t>
      </w:r>
    </w:p>
    <w:p w14:paraId="14E25B93" w14:textId="20A4E4B3" w:rsidR="00962AD2" w:rsidRPr="00723046" w:rsidRDefault="00A53934" w:rsidP="00723046">
      <w:pPr>
        <w:tabs>
          <w:tab w:val="left" w:pos="1140"/>
        </w:tabs>
        <w:spacing w:line="360" w:lineRule="auto"/>
        <w:ind w:firstLine="426"/>
        <w:contextualSpacing/>
        <w:jc w:val="both"/>
        <w:rPr>
          <w:rFonts w:ascii="Times New Roman" w:hAnsi="Times New Roman" w:cs="Times New Roman"/>
          <w:sz w:val="28"/>
          <w:szCs w:val="28"/>
          <w:shd w:val="clear" w:color="auto" w:fill="FFFFFF"/>
        </w:rPr>
      </w:pPr>
      <w:r w:rsidRPr="00723046">
        <w:rPr>
          <w:rFonts w:ascii="Times New Roman" w:hAnsi="Times New Roman" w:cs="Times New Roman"/>
          <w:sz w:val="28"/>
          <w:szCs w:val="28"/>
          <w:shd w:val="clear" w:color="auto" w:fill="FFFFFF"/>
        </w:rPr>
        <w:t>Когда говорят об асах Второй мировой войны, то обычно имеют в виду летчиков, но роль бронетехники и танковых войск в этом конфликте также нельзя недооценивать. Были асы и среди танкистов.</w:t>
      </w:r>
    </w:p>
    <w:p w14:paraId="1626AB1D" w14:textId="59CF1691" w:rsidR="00A20F85" w:rsidRPr="00723046" w:rsidRDefault="00ED0329" w:rsidP="00723046">
      <w:pPr>
        <w:shd w:val="clear" w:color="auto" w:fill="FFFFFF"/>
        <w:spacing w:after="360"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Критерием определения выдающихся</w:t>
      </w:r>
      <w:r w:rsidR="00A20F85" w:rsidRPr="00723046">
        <w:rPr>
          <w:rFonts w:ascii="Times New Roman" w:eastAsia="Times New Roman" w:hAnsi="Times New Roman" w:cs="Times New Roman"/>
          <w:sz w:val="28"/>
          <w:szCs w:val="28"/>
          <w:lang w:eastAsia="ru-RU"/>
        </w:rPr>
        <w:t xml:space="preserve"> танкистов послужило число побед – подбитых и уничтоженных танков и САУ противника. В отличие от учета сбитых самолетов, учет побед танкистов практически не велся ни в одной воюющей стране. Источником служило донесение или рапорт самих танкистов. Во многих случаях число побед может быть, как занижено, так и </w:t>
      </w:r>
      <w:r w:rsidR="00A20F85" w:rsidRPr="00723046">
        <w:rPr>
          <w:rFonts w:ascii="Times New Roman" w:eastAsia="Times New Roman" w:hAnsi="Times New Roman" w:cs="Times New Roman"/>
          <w:sz w:val="28"/>
          <w:szCs w:val="28"/>
          <w:lang w:eastAsia="ru-RU"/>
        </w:rPr>
        <w:lastRenderedPageBreak/>
        <w:t>преувеличено. Исходя из особенности танкового боя, уничтоженным или подбитым танком считался обездвиженный танк, прекративший ввести огонь. А поскольку один и тот же танк мог быть поврежден и отремонтирован несколько раз, то статистика побед танкистов не может приниматься к расчету военных потерь техники. Она характеризует лишь мастерство танкистов, достигших определенных успехов в ходе боев. Вместе с тем, основой данных послужили наградные листы, которые возможно считать наиболее объективными данными. В хаосе цифр, приведенных в мемуарах и воспоминаниях фронтовиков, именно эти данные позволяют определить, хотя бы порядок цифр, характеризующих доблесть танкистов разных стран на фронтах Второй мировой.</w:t>
      </w:r>
    </w:p>
    <w:p w14:paraId="0A4740C3" w14:textId="3906A233" w:rsidR="00962AD2" w:rsidRPr="00723046" w:rsidRDefault="00A53934" w:rsidP="00723046">
      <w:pPr>
        <w:shd w:val="clear" w:color="auto" w:fill="FFFFFF"/>
        <w:spacing w:after="360"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hAnsi="Times New Roman" w:cs="Times New Roman"/>
          <w:sz w:val="28"/>
          <w:szCs w:val="28"/>
          <w:shd w:val="clear" w:color="auto" w:fill="FFFFFF"/>
        </w:rPr>
        <w:t xml:space="preserve">Подвиг танкиста </w:t>
      </w:r>
      <w:r w:rsidRPr="00723046">
        <w:rPr>
          <w:rFonts w:ascii="Times New Roman" w:hAnsi="Times New Roman" w:cs="Times New Roman"/>
          <w:b/>
          <w:bCs/>
          <w:sz w:val="28"/>
          <w:szCs w:val="28"/>
          <w:shd w:val="clear" w:color="auto" w:fill="FFFFFF"/>
        </w:rPr>
        <w:t xml:space="preserve">Зиновия </w:t>
      </w:r>
      <w:proofErr w:type="spellStart"/>
      <w:r w:rsidRPr="00723046">
        <w:rPr>
          <w:rFonts w:ascii="Times New Roman" w:hAnsi="Times New Roman" w:cs="Times New Roman"/>
          <w:b/>
          <w:bCs/>
          <w:sz w:val="28"/>
          <w:szCs w:val="28"/>
          <w:shd w:val="clear" w:color="auto" w:fill="FFFFFF"/>
        </w:rPr>
        <w:t>Колобанова</w:t>
      </w:r>
      <w:proofErr w:type="spellEnd"/>
      <w:r w:rsidRPr="00723046">
        <w:rPr>
          <w:rFonts w:ascii="Times New Roman" w:hAnsi="Times New Roman" w:cs="Times New Roman"/>
          <w:sz w:val="28"/>
          <w:szCs w:val="28"/>
          <w:shd w:val="clear" w:color="auto" w:fill="FFFFFF"/>
        </w:rPr>
        <w:t xml:space="preserve"> вошел в Книгу рекордов </w:t>
      </w:r>
      <w:proofErr w:type="spellStart"/>
      <w:r w:rsidRPr="00723046">
        <w:rPr>
          <w:rFonts w:ascii="Times New Roman" w:hAnsi="Times New Roman" w:cs="Times New Roman"/>
          <w:sz w:val="28"/>
          <w:szCs w:val="28"/>
          <w:shd w:val="clear" w:color="auto" w:fill="FFFFFF"/>
        </w:rPr>
        <w:t>Гинесса</w:t>
      </w:r>
      <w:proofErr w:type="spellEnd"/>
      <w:r w:rsidRPr="00723046">
        <w:rPr>
          <w:rFonts w:ascii="Times New Roman" w:hAnsi="Times New Roman" w:cs="Times New Roman"/>
          <w:sz w:val="28"/>
          <w:szCs w:val="28"/>
          <w:shd w:val="clear" w:color="auto" w:fill="FFFFFF"/>
        </w:rPr>
        <w:t xml:space="preserve">. 20 августа 1941 года 5 танков роты старшего лейтенанта </w:t>
      </w:r>
      <w:proofErr w:type="spellStart"/>
      <w:r w:rsidRPr="00723046">
        <w:rPr>
          <w:rFonts w:ascii="Times New Roman" w:hAnsi="Times New Roman" w:cs="Times New Roman"/>
          <w:sz w:val="28"/>
          <w:szCs w:val="28"/>
          <w:shd w:val="clear" w:color="auto" w:fill="FFFFFF"/>
        </w:rPr>
        <w:t>Колобанова</w:t>
      </w:r>
      <w:proofErr w:type="spellEnd"/>
      <w:r w:rsidRPr="00723046">
        <w:rPr>
          <w:rFonts w:ascii="Times New Roman" w:hAnsi="Times New Roman" w:cs="Times New Roman"/>
          <w:sz w:val="28"/>
          <w:szCs w:val="28"/>
          <w:shd w:val="clear" w:color="auto" w:fill="FFFFFF"/>
        </w:rPr>
        <w:t xml:space="preserve"> уничтожили 43 немецких танка, 22 из них было подбито в течении получаса. </w:t>
      </w:r>
      <w:proofErr w:type="spellStart"/>
      <w:r w:rsidRPr="00723046">
        <w:rPr>
          <w:rFonts w:ascii="Times New Roman" w:hAnsi="Times New Roman" w:cs="Times New Roman"/>
          <w:sz w:val="28"/>
          <w:szCs w:val="28"/>
          <w:shd w:val="clear" w:color="auto" w:fill="FFFFFF"/>
        </w:rPr>
        <w:t>Колобанов</w:t>
      </w:r>
      <w:proofErr w:type="spellEnd"/>
      <w:r w:rsidRPr="00723046">
        <w:rPr>
          <w:rFonts w:ascii="Times New Roman" w:hAnsi="Times New Roman" w:cs="Times New Roman"/>
          <w:sz w:val="28"/>
          <w:szCs w:val="28"/>
          <w:shd w:val="clear" w:color="auto" w:fill="FFFFFF"/>
        </w:rPr>
        <w:t xml:space="preserve"> грамотно выстроил оборонительную позицию. Замаскированные танки </w:t>
      </w:r>
      <w:proofErr w:type="spellStart"/>
      <w:r w:rsidRPr="00723046">
        <w:rPr>
          <w:rFonts w:ascii="Times New Roman" w:hAnsi="Times New Roman" w:cs="Times New Roman"/>
          <w:sz w:val="28"/>
          <w:szCs w:val="28"/>
          <w:shd w:val="clear" w:color="auto" w:fill="FFFFFF"/>
        </w:rPr>
        <w:t>Колобанова</w:t>
      </w:r>
      <w:proofErr w:type="spellEnd"/>
      <w:r w:rsidRPr="00723046">
        <w:rPr>
          <w:rFonts w:ascii="Times New Roman" w:hAnsi="Times New Roman" w:cs="Times New Roman"/>
          <w:sz w:val="28"/>
          <w:szCs w:val="28"/>
          <w:shd w:val="clear" w:color="auto" w:fill="FFFFFF"/>
        </w:rPr>
        <w:t xml:space="preserve"> встретили танковую колонну немцев залпами. Сразу же были остановлены 3 головных танка, затем командир орудия Усов перенёс огонь на хвост колонны. Немцы были лишены возможности маневра и не смогли выйти из сектора обстрела. Танк </w:t>
      </w:r>
      <w:proofErr w:type="spellStart"/>
      <w:r w:rsidRPr="00723046">
        <w:rPr>
          <w:rFonts w:ascii="Times New Roman" w:hAnsi="Times New Roman" w:cs="Times New Roman"/>
          <w:sz w:val="28"/>
          <w:szCs w:val="28"/>
          <w:shd w:val="clear" w:color="auto" w:fill="FFFFFF"/>
        </w:rPr>
        <w:t>Колобанова</w:t>
      </w:r>
      <w:proofErr w:type="spellEnd"/>
      <w:r w:rsidRPr="00723046">
        <w:rPr>
          <w:rFonts w:ascii="Times New Roman" w:hAnsi="Times New Roman" w:cs="Times New Roman"/>
          <w:sz w:val="28"/>
          <w:szCs w:val="28"/>
          <w:shd w:val="clear" w:color="auto" w:fill="FFFFFF"/>
        </w:rPr>
        <w:t xml:space="preserve"> подвергся массированному обстрелу. За время боя он выдержал более чем 150 прямых попаданий, но крепкая броня КВ-1 выстояла. За свой подвиг члены экипажа </w:t>
      </w:r>
      <w:proofErr w:type="spellStart"/>
      <w:r w:rsidRPr="00723046">
        <w:rPr>
          <w:rFonts w:ascii="Times New Roman" w:hAnsi="Times New Roman" w:cs="Times New Roman"/>
          <w:sz w:val="28"/>
          <w:szCs w:val="28"/>
          <w:shd w:val="clear" w:color="auto" w:fill="FFFFFF"/>
        </w:rPr>
        <w:t>Колобанова</w:t>
      </w:r>
      <w:proofErr w:type="spellEnd"/>
      <w:r w:rsidRPr="00723046">
        <w:rPr>
          <w:rFonts w:ascii="Times New Roman" w:hAnsi="Times New Roman" w:cs="Times New Roman"/>
          <w:sz w:val="28"/>
          <w:szCs w:val="28"/>
          <w:shd w:val="clear" w:color="auto" w:fill="FFFFFF"/>
        </w:rPr>
        <w:t xml:space="preserve"> были представлены к званию Героев Советского Союза, но награда опять не нашла героя. 15 сентября 1941 года Зиновий </w:t>
      </w:r>
      <w:proofErr w:type="spellStart"/>
      <w:r w:rsidRPr="00723046">
        <w:rPr>
          <w:rFonts w:ascii="Times New Roman" w:hAnsi="Times New Roman" w:cs="Times New Roman"/>
          <w:sz w:val="28"/>
          <w:szCs w:val="28"/>
          <w:shd w:val="clear" w:color="auto" w:fill="FFFFFF"/>
        </w:rPr>
        <w:t>Калабанов</w:t>
      </w:r>
      <w:proofErr w:type="spellEnd"/>
      <w:r w:rsidRPr="00723046">
        <w:rPr>
          <w:rFonts w:ascii="Times New Roman" w:hAnsi="Times New Roman" w:cs="Times New Roman"/>
          <w:sz w:val="28"/>
          <w:szCs w:val="28"/>
          <w:shd w:val="clear" w:color="auto" w:fill="FFFFFF"/>
        </w:rPr>
        <w:t xml:space="preserve"> получил тяжелое ранение (были повреждены позвоночник и голова), когда во время дозаправки танка и загрузки боекомплекта рядом с КВ-1 взорвался немецкий снаряд. Однако летом 1945 года </w:t>
      </w:r>
      <w:proofErr w:type="spellStart"/>
      <w:r w:rsidRPr="00723046">
        <w:rPr>
          <w:rFonts w:ascii="Times New Roman" w:hAnsi="Times New Roman" w:cs="Times New Roman"/>
          <w:sz w:val="28"/>
          <w:szCs w:val="28"/>
          <w:shd w:val="clear" w:color="auto" w:fill="FFFFFF"/>
        </w:rPr>
        <w:t>Колобанов</w:t>
      </w:r>
      <w:proofErr w:type="spellEnd"/>
      <w:r w:rsidRPr="00723046">
        <w:rPr>
          <w:rFonts w:ascii="Times New Roman" w:hAnsi="Times New Roman" w:cs="Times New Roman"/>
          <w:sz w:val="28"/>
          <w:szCs w:val="28"/>
          <w:shd w:val="clear" w:color="auto" w:fill="FFFFFF"/>
        </w:rPr>
        <w:t xml:space="preserve"> снова вернулся в строй и служил в советской армии ещё 13 лет.</w:t>
      </w:r>
    </w:p>
    <w:p w14:paraId="02567064" w14:textId="6BCD7DC7" w:rsidR="008E6BEC" w:rsidRPr="00723046" w:rsidRDefault="00A53934" w:rsidP="00723046">
      <w:pPr>
        <w:tabs>
          <w:tab w:val="left" w:pos="1140"/>
        </w:tabs>
        <w:spacing w:line="360" w:lineRule="auto"/>
        <w:ind w:firstLine="426"/>
        <w:contextualSpacing/>
        <w:jc w:val="both"/>
        <w:rPr>
          <w:rFonts w:ascii="Times New Roman" w:hAnsi="Times New Roman" w:cs="Times New Roman"/>
          <w:sz w:val="28"/>
          <w:szCs w:val="28"/>
        </w:rPr>
      </w:pPr>
      <w:r w:rsidRPr="00723046">
        <w:rPr>
          <w:rFonts w:ascii="Times New Roman" w:hAnsi="Times New Roman" w:cs="Times New Roman"/>
          <w:b/>
          <w:bCs/>
          <w:sz w:val="28"/>
          <w:szCs w:val="28"/>
          <w:shd w:val="clear" w:color="auto" w:fill="FFFFFF"/>
        </w:rPr>
        <w:t>Дмитрий Лавриненко</w:t>
      </w:r>
      <w:r w:rsidRPr="00723046">
        <w:rPr>
          <w:rFonts w:ascii="Times New Roman" w:hAnsi="Times New Roman" w:cs="Times New Roman"/>
          <w:sz w:val="28"/>
          <w:szCs w:val="28"/>
          <w:shd w:val="clear" w:color="auto" w:fill="FFFFFF"/>
        </w:rPr>
        <w:t xml:space="preserve"> был самым результативным советским танковым асом Второй мировой войны. Всего за 2,5 месяца, с октября по декабрь 1941 года он уничтожил или вывел из строя 52 два немецких танка. Успешность </w:t>
      </w:r>
      <w:r w:rsidRPr="00723046">
        <w:rPr>
          <w:rFonts w:ascii="Times New Roman" w:hAnsi="Times New Roman" w:cs="Times New Roman"/>
          <w:sz w:val="28"/>
          <w:szCs w:val="28"/>
          <w:shd w:val="clear" w:color="auto" w:fill="FFFFFF"/>
        </w:rPr>
        <w:lastRenderedPageBreak/>
        <w:t>Лавриненко можно объяснить его решительностью и боевой смекалкой. Воюя в меньшинстве против превосходящих сил противника, Лавриненко удавалось выходить из почти безвыходных ситуаций. Всего ему довелось участвовать в 28 танковых боях, трижды он горел в танке. 19 октября 1941 года танк Лавриненко отстоял от немецкого вторжения Серпухов. Его Т-34 в одиночку уничтожил моторизованную колонну противника, которая наступала по шоссе из Малоярославца на Серпухов.</w:t>
      </w:r>
      <w:r w:rsidRPr="00723046">
        <w:rPr>
          <w:rFonts w:ascii="Roboto" w:hAnsi="Roboto"/>
          <w:sz w:val="21"/>
          <w:szCs w:val="21"/>
          <w:shd w:val="clear" w:color="auto" w:fill="FFFFFF"/>
        </w:rPr>
        <w:t xml:space="preserve">  </w:t>
      </w:r>
      <w:r w:rsidRPr="00723046">
        <w:rPr>
          <w:rFonts w:ascii="Times New Roman" w:hAnsi="Times New Roman" w:cs="Times New Roman"/>
          <w:sz w:val="28"/>
          <w:szCs w:val="28"/>
          <w:shd w:val="clear" w:color="auto" w:fill="FFFFFF"/>
        </w:rPr>
        <w:t>В том бою Лавриненко, кроме боевых трофеев, удалось раздобыть и важные документы. 5 декабря 1941 года советский танковый ас был представлен к званию Героя Советского Союза. Уже тогда на его счету числилось 47 уничтоженных танков. Но танкиста наградили только орденом Ленина. Однако к тому времени, когда должно было состояться награждение, его уже не было в живых. Звание Героя Советского Союза Дмитрию Лавриненко</w:t>
      </w:r>
      <w:r w:rsidR="00ED0329" w:rsidRPr="00723046">
        <w:rPr>
          <w:rFonts w:ascii="Times New Roman" w:hAnsi="Times New Roman" w:cs="Times New Roman"/>
          <w:sz w:val="28"/>
          <w:szCs w:val="28"/>
          <w:shd w:val="clear" w:color="auto" w:fill="FFFFFF"/>
        </w:rPr>
        <w:t xml:space="preserve"> присвоили только в 1990 году.</w:t>
      </w:r>
    </w:p>
    <w:p w14:paraId="12B3EE69" w14:textId="4FDB8162" w:rsidR="00A53934" w:rsidRPr="00723046" w:rsidRDefault="00A53934"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b/>
          <w:bCs/>
          <w:sz w:val="28"/>
          <w:szCs w:val="28"/>
          <w:lang w:eastAsia="ru-RU"/>
        </w:rPr>
        <w:t xml:space="preserve">Владимир Александрович </w:t>
      </w:r>
      <w:proofErr w:type="spellStart"/>
      <w:r w:rsidRPr="00723046">
        <w:rPr>
          <w:rFonts w:ascii="Times New Roman" w:eastAsia="Times New Roman" w:hAnsi="Times New Roman" w:cs="Times New Roman"/>
          <w:b/>
          <w:bCs/>
          <w:sz w:val="28"/>
          <w:szCs w:val="28"/>
          <w:lang w:eastAsia="ru-RU"/>
        </w:rPr>
        <w:t>Бочковский</w:t>
      </w:r>
      <w:proofErr w:type="spellEnd"/>
      <w:r w:rsidRPr="00723046">
        <w:rPr>
          <w:rFonts w:ascii="Times New Roman" w:eastAsia="Times New Roman" w:hAnsi="Times New Roman" w:cs="Times New Roman"/>
          <w:sz w:val="28"/>
          <w:szCs w:val="28"/>
          <w:lang w:eastAsia="ru-RU"/>
        </w:rPr>
        <w:t xml:space="preserve"> (28 июня 1923 — 7 мая 1999) — советский военачальник, участник Великой Отечественной войны, Герой Советского Союза. Мастер танкового боя, за войну его личный счёт составил 36 </w:t>
      </w:r>
      <w:proofErr w:type="spellStart"/>
      <w:r w:rsidRPr="00723046">
        <w:rPr>
          <w:rFonts w:ascii="Times New Roman" w:eastAsia="Times New Roman" w:hAnsi="Times New Roman" w:cs="Times New Roman"/>
          <w:sz w:val="28"/>
          <w:szCs w:val="28"/>
          <w:lang w:eastAsia="ru-RU"/>
        </w:rPr>
        <w:t>бронеединиц</w:t>
      </w:r>
      <w:proofErr w:type="spellEnd"/>
      <w:r w:rsidRPr="00723046">
        <w:rPr>
          <w:rFonts w:ascii="Times New Roman" w:eastAsia="Times New Roman" w:hAnsi="Times New Roman" w:cs="Times New Roman"/>
          <w:sz w:val="28"/>
          <w:szCs w:val="28"/>
          <w:lang w:eastAsia="ru-RU"/>
        </w:rPr>
        <w:t xml:space="preserve"> противника, а сам горел пять раз</w:t>
      </w:r>
      <w:r w:rsidR="00B75A8B" w:rsidRPr="00723046">
        <w:rPr>
          <w:rFonts w:ascii="Times New Roman" w:eastAsia="Times New Roman" w:hAnsi="Times New Roman" w:cs="Times New Roman"/>
          <w:sz w:val="28"/>
          <w:szCs w:val="28"/>
          <w:lang w:eastAsia="ru-RU"/>
        </w:rPr>
        <w:t xml:space="preserve">. </w:t>
      </w:r>
    </w:p>
    <w:p w14:paraId="47393C0D" w14:textId="33B27622" w:rsidR="00A53934" w:rsidRPr="00723046" w:rsidRDefault="00A53934" w:rsidP="00033944">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b/>
          <w:bCs/>
          <w:sz w:val="28"/>
          <w:szCs w:val="28"/>
          <w:lang w:eastAsia="ru-RU"/>
        </w:rPr>
        <w:t>Иван Иванович Корольков</w:t>
      </w:r>
      <w:r w:rsidRPr="00723046">
        <w:rPr>
          <w:rFonts w:ascii="Times New Roman" w:eastAsia="Times New Roman" w:hAnsi="Times New Roman" w:cs="Times New Roman"/>
          <w:sz w:val="28"/>
          <w:szCs w:val="28"/>
          <w:lang w:eastAsia="ru-RU"/>
        </w:rPr>
        <w:t xml:space="preserve"> (1915—1973) — советский офицер-танкист, мастер танкового боя, Герой Советского Союза (1943). Майор. На счету 34 танковые победы!</w:t>
      </w:r>
    </w:p>
    <w:p w14:paraId="79C19B68" w14:textId="77777777" w:rsidR="00A53934" w:rsidRPr="00723046" w:rsidRDefault="00A53934"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Во время Великой Отечественной войны прошёл путь от механика-водителя до командира танкового полка. Летом 1942 года командир роты тяжёлых танков КВ-1 1-го танкового батальона 133-й танковой бригады 64-й армии Сталинградского фронта старший лейтенант И. И. Корольков в составе экипажа подбил восемь танков противника. В критический момент боя 18 августа возглавил атаку стрелковых подразделений и, несмотря на ранение, продолжал командовать танковой ротой до полного выполнения боевой задачи.</w:t>
      </w:r>
    </w:p>
    <w:p w14:paraId="1373D913" w14:textId="6869E18B" w:rsidR="00A53934" w:rsidRPr="00723046" w:rsidRDefault="00A53934"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За период боёв с 22 июня по 20 сентября 1942 года на боевом счету экипажа КВ-1 И. И. </w:t>
      </w:r>
      <w:proofErr w:type="spellStart"/>
      <w:r w:rsidRPr="00723046">
        <w:rPr>
          <w:rFonts w:ascii="Times New Roman" w:eastAsia="Times New Roman" w:hAnsi="Times New Roman" w:cs="Times New Roman"/>
          <w:sz w:val="28"/>
          <w:szCs w:val="28"/>
          <w:lang w:eastAsia="ru-RU"/>
        </w:rPr>
        <w:t>Королькова</w:t>
      </w:r>
      <w:proofErr w:type="spellEnd"/>
      <w:r w:rsidRPr="00723046">
        <w:rPr>
          <w:rFonts w:ascii="Times New Roman" w:eastAsia="Times New Roman" w:hAnsi="Times New Roman" w:cs="Times New Roman"/>
          <w:sz w:val="28"/>
          <w:szCs w:val="28"/>
          <w:lang w:eastAsia="ru-RU"/>
        </w:rPr>
        <w:t xml:space="preserve"> — 26 подбитых и уничтоженных танков противника. </w:t>
      </w:r>
      <w:r w:rsidRPr="00723046">
        <w:rPr>
          <w:rFonts w:ascii="Times New Roman" w:eastAsia="Times New Roman" w:hAnsi="Times New Roman" w:cs="Times New Roman"/>
          <w:sz w:val="28"/>
          <w:szCs w:val="28"/>
          <w:lang w:eastAsia="ru-RU"/>
        </w:rPr>
        <w:lastRenderedPageBreak/>
        <w:t>Войну закончил командиром 114-го отдельного танкового полка 14-й гвардейской кавалерийской дивизии.</w:t>
      </w:r>
    </w:p>
    <w:p w14:paraId="3BACF117" w14:textId="77777777" w:rsidR="00A20F85" w:rsidRPr="00723046" w:rsidRDefault="00A20F85" w:rsidP="00723046">
      <w:pPr>
        <w:shd w:val="clear" w:color="auto" w:fill="FFFFFF"/>
        <w:spacing w:after="0" w:line="360" w:lineRule="auto"/>
        <w:ind w:right="300"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Советский мастер танкового боя </w:t>
      </w:r>
      <w:r w:rsidRPr="00723046">
        <w:rPr>
          <w:rFonts w:ascii="Times New Roman" w:eastAsia="Times New Roman" w:hAnsi="Times New Roman" w:cs="Times New Roman"/>
          <w:b/>
          <w:bCs/>
          <w:sz w:val="28"/>
          <w:szCs w:val="28"/>
          <w:lang w:eastAsia="ru-RU"/>
        </w:rPr>
        <w:t>Николай Моисеев</w:t>
      </w:r>
      <w:r w:rsidRPr="00723046">
        <w:rPr>
          <w:rFonts w:ascii="Times New Roman" w:eastAsia="Times New Roman" w:hAnsi="Times New Roman" w:cs="Times New Roman"/>
          <w:sz w:val="28"/>
          <w:szCs w:val="28"/>
          <w:lang w:eastAsia="ru-RU"/>
        </w:rPr>
        <w:t xml:space="preserve"> начал воевать еще с Советско-финской, а в Великой Отечественной участвовал с первого ее дня. В танковом бою за деревню Штеповка Сумской области 23 сентября 1941 года экипаж Т-34 Моисеева обошел противника с тыла и решил исход сражения, уничтожив 2 средних танка и 5 противотанковых орудий. Немцы бежали, бросив 5 транспортных машин с боеприпасами и снаряжением. В марте 1942-го в районе села Рубежное Харьковской области стремительная контратака роты советских танкистов принесла победу – противник потерял 9 танков и до батальона пехоты. Затем были бои под Сталинградом, где 6-я гвардейская танковая бригада потеряла все танки и 80% личного состава мотострелкового батальона, бои у Азовского моря и на Перекопе, штурм Севастополя. На июль 1942 г. на личном счету у танкового аса были 31 уничтоженный вражеский танк, 29 орудий и 24 пулемета.</w:t>
      </w:r>
    </w:p>
    <w:p w14:paraId="74A9D931" w14:textId="4649010C" w:rsidR="00A20F85" w:rsidRPr="00723046" w:rsidRDefault="00A20F85" w:rsidP="00723046">
      <w:pPr>
        <w:shd w:val="clear" w:color="auto" w:fill="FFFFFF"/>
        <w:spacing w:after="0" w:line="360" w:lineRule="auto"/>
        <w:ind w:right="300"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После окончания войны Николай Моисеев передавал мастерство танкового боя в Гвардейском Сивашском танковом училище.</w:t>
      </w:r>
    </w:p>
    <w:p w14:paraId="705B5593" w14:textId="706A0993" w:rsidR="008E6BEC" w:rsidRPr="00723046" w:rsidRDefault="00896EEB" w:rsidP="00723046">
      <w:pPr>
        <w:tabs>
          <w:tab w:val="left" w:pos="1140"/>
        </w:tabs>
        <w:spacing w:line="360" w:lineRule="auto"/>
        <w:ind w:firstLine="426"/>
        <w:contextualSpacing/>
        <w:jc w:val="both"/>
        <w:rPr>
          <w:rFonts w:ascii="Times New Roman" w:hAnsi="Times New Roman" w:cs="Times New Roman"/>
          <w:sz w:val="28"/>
          <w:szCs w:val="28"/>
        </w:rPr>
      </w:pPr>
      <w:r w:rsidRPr="00723046">
        <w:rPr>
          <w:rFonts w:ascii="Times New Roman" w:hAnsi="Times New Roman" w:cs="Times New Roman"/>
          <w:sz w:val="28"/>
          <w:szCs w:val="28"/>
          <w:shd w:val="clear" w:color="auto" w:fill="FFFFFF"/>
        </w:rPr>
        <w:t>Великая Отечественная война -  война миллионов советских граждан против фашизма. Но среди этих миллионов встречаются незаслуженно забытые герои. Их подвиги и сейчас будоражат умы, а еще семьдесят семь лет назад их имена знал каждый советский гражданин.</w:t>
      </w:r>
    </w:p>
    <w:p w14:paraId="3D31EBA2" w14:textId="0C73BE43" w:rsidR="00896EEB" w:rsidRPr="00723046" w:rsidRDefault="00896EEB"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b/>
          <w:bCs/>
          <w:sz w:val="28"/>
          <w:szCs w:val="28"/>
          <w:lang w:eastAsia="ru-RU"/>
        </w:rPr>
        <w:t>Витольд Михайлович Гинтовт</w:t>
      </w:r>
      <w:r w:rsidR="00ED0329" w:rsidRPr="00723046">
        <w:rPr>
          <w:rFonts w:ascii="Times New Roman" w:eastAsia="Times New Roman" w:hAnsi="Times New Roman" w:cs="Times New Roman"/>
          <w:sz w:val="28"/>
          <w:szCs w:val="28"/>
          <w:lang w:eastAsia="ru-RU"/>
        </w:rPr>
        <w:t xml:space="preserve">. </w:t>
      </w:r>
      <w:r w:rsidRPr="00723046">
        <w:rPr>
          <w:rFonts w:ascii="Times New Roman" w:eastAsia="Times New Roman" w:hAnsi="Times New Roman" w:cs="Times New Roman"/>
          <w:sz w:val="28"/>
          <w:szCs w:val="28"/>
          <w:lang w:eastAsia="ru-RU"/>
        </w:rPr>
        <w:t xml:space="preserve">Родился 7 марта 1922 года в деревне </w:t>
      </w:r>
      <w:proofErr w:type="spellStart"/>
      <w:r w:rsidRPr="00723046">
        <w:rPr>
          <w:rFonts w:ascii="Times New Roman" w:eastAsia="Times New Roman" w:hAnsi="Times New Roman" w:cs="Times New Roman"/>
          <w:sz w:val="28"/>
          <w:szCs w:val="28"/>
          <w:lang w:eastAsia="ru-RU"/>
        </w:rPr>
        <w:t>Слободщина</w:t>
      </w:r>
      <w:proofErr w:type="spellEnd"/>
      <w:r w:rsidRPr="00723046">
        <w:rPr>
          <w:rFonts w:ascii="Times New Roman" w:eastAsia="Times New Roman" w:hAnsi="Times New Roman" w:cs="Times New Roman"/>
          <w:sz w:val="28"/>
          <w:szCs w:val="28"/>
          <w:lang w:eastAsia="ru-RU"/>
        </w:rPr>
        <w:t xml:space="preserve">, недалеко от Минска, по национальности - белорус. На фронт попал в декабре 1941 года, в 200-ю танковую бригаду. Практически в первом же бою экипаж Т-34, в котором Гинтовт был механиком-водителем, попал в катастрофическую ситуацию. Танку Гинтовта и еще двум десяткам человек пехоты было приказано сдерживать наступление на стратегически важную высоту. По первоначальным данным, численность противника на этом участке была невелика, но на деле все оказалось иначе. Так, первым делом засевшие в </w:t>
      </w:r>
      <w:r w:rsidRPr="00723046">
        <w:rPr>
          <w:rFonts w:ascii="Times New Roman" w:eastAsia="Times New Roman" w:hAnsi="Times New Roman" w:cs="Times New Roman"/>
          <w:sz w:val="28"/>
          <w:szCs w:val="28"/>
          <w:lang w:eastAsia="ru-RU"/>
        </w:rPr>
        <w:lastRenderedPageBreak/>
        <w:t xml:space="preserve">засаде танкисты увидели строй из 20 танков противника, а за ними маршировали две сотни солдат вермахта. </w:t>
      </w:r>
    </w:p>
    <w:p w14:paraId="3A013652" w14:textId="77777777" w:rsidR="00ED0329" w:rsidRPr="00723046" w:rsidRDefault="0045460D" w:rsidP="00723046">
      <w:pPr>
        <w:shd w:val="clear" w:color="auto" w:fill="FFFFFF"/>
        <w:spacing w:line="360" w:lineRule="auto"/>
        <w:ind w:firstLine="426"/>
        <w:contextualSpacing/>
        <w:jc w:val="both"/>
        <w:rPr>
          <w:rFonts w:ascii="Roboto" w:eastAsia="Times New Roman" w:hAnsi="Roboto" w:cs="Arial"/>
          <w:sz w:val="20"/>
          <w:szCs w:val="20"/>
          <w:lang w:eastAsia="ru-RU"/>
        </w:rPr>
      </w:pPr>
      <w:r w:rsidRPr="00723046">
        <w:rPr>
          <w:rFonts w:ascii="Roboto" w:eastAsia="Times New Roman" w:hAnsi="Roboto" w:cs="Arial"/>
          <w:sz w:val="20"/>
          <w:szCs w:val="20"/>
          <w:lang w:eastAsia="ru-RU"/>
        </w:rPr>
        <w:t>а</w:t>
      </w:r>
      <w:r w:rsidRPr="00723046">
        <w:rPr>
          <w:rFonts w:ascii="Times New Roman" w:eastAsia="Times New Roman" w:hAnsi="Times New Roman" w:cs="Times New Roman"/>
          <w:sz w:val="28"/>
          <w:szCs w:val="28"/>
          <w:lang w:eastAsia="ru-RU"/>
        </w:rPr>
        <w:t xml:space="preserve"> Схватка</w:t>
      </w:r>
      <w:r w:rsidR="00896EEB" w:rsidRPr="00723046">
        <w:rPr>
          <w:rFonts w:ascii="Times New Roman" w:eastAsia="Times New Roman" w:hAnsi="Times New Roman" w:cs="Times New Roman"/>
          <w:sz w:val="28"/>
          <w:szCs w:val="28"/>
          <w:lang w:eastAsia="ru-RU"/>
        </w:rPr>
        <w:t xml:space="preserve"> представлялась довольно удачной, ведь слабые пушки немецких танков в 1941 году практически не пробивали Т-34. Но практически - это не всегда, и один шальной выстрел немецкого танка повредил орудие тридцатьчетверки. Их стали медленно окружать. Тогда механик-водитель Гинтовт решил тараном проложить путь к свободе. Смяв одно противотанковое орудие и танк, он почти вырвался из окружения, но теперь подвел двигатель… Машина заглохла, орудие было разбито, на расстоянии в несколько метров танк снова окружили немецкие машины, а вражеская пехота стала колотить в борта Т-34 прикладами, призывая советских солдат сдаться. Но вместо белого флага из люка машины были выброшены гранаты, раздалось несколько автоматных очередей.</w:t>
      </w:r>
    </w:p>
    <w:p w14:paraId="1F39C927" w14:textId="3E6EC17A" w:rsidR="00896EEB" w:rsidRPr="00723046" w:rsidRDefault="00896EEB" w:rsidP="00723046">
      <w:pPr>
        <w:shd w:val="clear" w:color="auto" w:fill="FFFFFF"/>
        <w:spacing w:line="360" w:lineRule="auto"/>
        <w:ind w:firstLine="426"/>
        <w:contextualSpacing/>
        <w:jc w:val="both"/>
        <w:rPr>
          <w:rFonts w:ascii="Roboto" w:eastAsia="Times New Roman" w:hAnsi="Roboto" w:cs="Arial"/>
          <w:sz w:val="20"/>
          <w:szCs w:val="20"/>
          <w:lang w:eastAsia="ru-RU"/>
        </w:rPr>
      </w:pPr>
      <w:r w:rsidRPr="00723046">
        <w:rPr>
          <w:rFonts w:ascii="Times New Roman" w:eastAsia="Times New Roman" w:hAnsi="Times New Roman" w:cs="Times New Roman"/>
          <w:sz w:val="28"/>
          <w:szCs w:val="28"/>
          <w:lang w:eastAsia="ru-RU"/>
        </w:rPr>
        <w:t>Подсчитав свои потери, немцы решили расправиться с экипажем с особой жестокостью - на тридцатьчетверку накинули брезент, пропитанный горючим, и подожгли. Советский экипаж в это время уже мысленно прощался с жизнью, и только мех</w:t>
      </w:r>
      <w:r w:rsidR="0045460D" w:rsidRPr="00723046">
        <w:rPr>
          <w:rFonts w:ascii="Times New Roman" w:eastAsia="Times New Roman" w:hAnsi="Times New Roman" w:cs="Times New Roman"/>
          <w:sz w:val="28"/>
          <w:szCs w:val="28"/>
          <w:lang w:eastAsia="ru-RU"/>
        </w:rPr>
        <w:t xml:space="preserve">аник </w:t>
      </w:r>
      <w:r w:rsidRPr="00723046">
        <w:rPr>
          <w:rFonts w:ascii="Times New Roman" w:eastAsia="Times New Roman" w:hAnsi="Times New Roman" w:cs="Times New Roman"/>
          <w:sz w:val="28"/>
          <w:szCs w:val="28"/>
          <w:lang w:eastAsia="ru-RU"/>
        </w:rPr>
        <w:t>вод</w:t>
      </w:r>
      <w:r w:rsidR="0045460D" w:rsidRPr="00723046">
        <w:rPr>
          <w:rFonts w:ascii="Times New Roman" w:eastAsia="Times New Roman" w:hAnsi="Times New Roman" w:cs="Times New Roman"/>
          <w:sz w:val="28"/>
          <w:szCs w:val="28"/>
          <w:lang w:eastAsia="ru-RU"/>
        </w:rPr>
        <w:t>итель</w:t>
      </w:r>
      <w:r w:rsidRPr="00723046">
        <w:rPr>
          <w:rFonts w:ascii="Times New Roman" w:eastAsia="Times New Roman" w:hAnsi="Times New Roman" w:cs="Times New Roman"/>
          <w:sz w:val="28"/>
          <w:szCs w:val="28"/>
          <w:lang w:eastAsia="ru-RU"/>
        </w:rPr>
        <w:t xml:space="preserve"> Гинтовт раз за разом пытался "разбудить" не вовремя заглохший двигатель. И вот он, рокот запустившегося движка! На полном ходу советский танк перевернул </w:t>
      </w:r>
      <w:proofErr w:type="spellStart"/>
      <w:r w:rsidRPr="00723046">
        <w:rPr>
          <w:rFonts w:ascii="Times New Roman" w:eastAsia="Times New Roman" w:hAnsi="Times New Roman" w:cs="Times New Roman"/>
          <w:sz w:val="28"/>
          <w:szCs w:val="28"/>
          <w:lang w:eastAsia="ru-RU"/>
        </w:rPr>
        <w:t>PzKpfw</w:t>
      </w:r>
      <w:proofErr w:type="spellEnd"/>
      <w:r w:rsidRPr="00723046">
        <w:rPr>
          <w:rFonts w:ascii="Times New Roman" w:eastAsia="Times New Roman" w:hAnsi="Times New Roman" w:cs="Times New Roman"/>
          <w:sz w:val="28"/>
          <w:szCs w:val="28"/>
          <w:lang w:eastAsia="ru-RU"/>
        </w:rPr>
        <w:t xml:space="preserve"> III и устремился в поле, но здесь удача отвернулась от него. Вражеский снаряд нашел уязвимое место в броне Т-34 - он попал в кормовую часть и убил троих человек. Только благодаря везению единственный выживший, раненый механик-водитель Гинтовт, смог опять запустить двигатель и отступить к своим.</w:t>
      </w:r>
    </w:p>
    <w:p w14:paraId="06E6930C" w14:textId="77777777" w:rsidR="00896EEB" w:rsidRPr="00723046" w:rsidRDefault="00896EEB"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После лечения Витольд Михайлович участвовал в Курской битве с новым экипажем. Здесь еще больше раскрылся его талант управления боевой машиной. Грамотно расположив свой танк, Гинтовт добился того, что вражеские машины видеть его не могли, а он мог спокойно расстреливать их во фланг. Свой счет в этом бою он увеличил на четыре вражеских танка, включая "Тигр" и "Пантеру".</w:t>
      </w:r>
    </w:p>
    <w:p w14:paraId="56A3D779" w14:textId="77777777" w:rsidR="00896EEB" w:rsidRPr="00723046" w:rsidRDefault="00896EEB"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lastRenderedPageBreak/>
        <w:t>Лихой механик-водитель отличался и смекалкой. Во время боев под Винницей лишь его танк прорвался в город Гусятин - важный транспортный узел, который занимали немцы. Устроив хаос и панику в рядах солдат, оккупировавших город, тридцатьчетверка блокировала три железнодорожных состава, попутно уничтожив до сотни человек пехоты противника. Разумно рассудив, что до похода основных частей Красной Армии еще далеко, а ситуация требует еще одного орудия, старшина Гинтовт разделил экипаж танка на две части. Одна осталась в Т-34, а другая завладела трофейной "Пантерой", которую тут же скатили с железнодорожного состава. Таким необычным составом группа отбивалась от атак противника целые сутки, но позиций не сдала и дождалась подхода остальных сил.</w:t>
      </w:r>
    </w:p>
    <w:p w14:paraId="668E2BEC" w14:textId="77777777" w:rsidR="00896EEB" w:rsidRPr="00723046" w:rsidRDefault="00896EEB"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Всего же на счету танкиста-аса Витольда Гинтовта числятся подбитыми и выведенными из строя 21 танк, 80 автомашин, 27 орудий противника. Был награжден званием Герой Советского Союза.</w:t>
      </w:r>
    </w:p>
    <w:p w14:paraId="6CB2916E" w14:textId="42BCCCF6" w:rsidR="00896EEB" w:rsidRPr="00723046" w:rsidRDefault="00896EEB" w:rsidP="00723046">
      <w:pPr>
        <w:tabs>
          <w:tab w:val="left" w:pos="1140"/>
        </w:tabs>
        <w:spacing w:line="360" w:lineRule="auto"/>
        <w:ind w:firstLine="426"/>
        <w:contextualSpacing/>
        <w:jc w:val="both"/>
        <w:rPr>
          <w:rFonts w:ascii="Times New Roman" w:hAnsi="Times New Roman" w:cs="Times New Roman"/>
          <w:sz w:val="28"/>
          <w:szCs w:val="28"/>
          <w:shd w:val="clear" w:color="auto" w:fill="FFFFFF"/>
        </w:rPr>
      </w:pPr>
      <w:r w:rsidRPr="00723046">
        <w:rPr>
          <w:rFonts w:ascii="Times New Roman" w:eastAsia="Times New Roman" w:hAnsi="Times New Roman" w:cs="Times New Roman"/>
          <w:b/>
          <w:bCs/>
          <w:sz w:val="28"/>
          <w:szCs w:val="28"/>
          <w:lang w:eastAsia="ru-RU"/>
        </w:rPr>
        <w:t>Александр Федорович Бурда</w:t>
      </w:r>
      <w:r w:rsidR="00ED0329" w:rsidRPr="00723046">
        <w:rPr>
          <w:rFonts w:ascii="Times New Roman" w:hAnsi="Times New Roman" w:cs="Times New Roman"/>
          <w:sz w:val="28"/>
          <w:szCs w:val="28"/>
          <w:shd w:val="clear" w:color="auto" w:fill="FFFFFF"/>
        </w:rPr>
        <w:t xml:space="preserve">. </w:t>
      </w:r>
      <w:r w:rsidRPr="00723046">
        <w:rPr>
          <w:rFonts w:ascii="Times New Roman" w:eastAsia="Times New Roman" w:hAnsi="Times New Roman" w:cs="Times New Roman"/>
          <w:sz w:val="28"/>
          <w:szCs w:val="28"/>
          <w:lang w:eastAsia="ru-RU"/>
        </w:rPr>
        <w:t>Родился 12 апреля 1911 года в деревне Ровеньки (ныне город в Луганской области). В армию пошел в 1934 году, во время Великой Отечественной войны повезло попасть в легендарную 1-ю гвардейскую танковую бригаду, возглавляемую Катуковым.</w:t>
      </w:r>
    </w:p>
    <w:p w14:paraId="19821EFA" w14:textId="77777777" w:rsidR="00896EEB" w:rsidRPr="00723046" w:rsidRDefault="00896EEB"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К концу июля 1941 года на счету Бурды было восемь танков и несколько бронемашин врага. В сентябре Бурда уже командует ротой в 4-й танковой бригаде Катукова. Его Т-34 и КВ-1 совместно с силами 1-го танкового батальона громят целую колонну немецкой техники и пехоты на подходе к Орлу, а сам он подбивает еще десять танков.</w:t>
      </w:r>
    </w:p>
    <w:p w14:paraId="2FEB1398" w14:textId="77777777" w:rsidR="00896EEB" w:rsidRPr="00723046" w:rsidRDefault="00896EEB"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Десятки кавалеристов лично были обязаны жизнью Бурде, зимой 1943 года танки его полка нашли, а потом вывезли на своей броне из окружения уже отчаявшихся солдат. А по пути была уничтожена очередная танковая колонна.</w:t>
      </w:r>
    </w:p>
    <w:p w14:paraId="784FF386" w14:textId="6F343B80" w:rsidR="00896EEB" w:rsidRPr="00723046" w:rsidRDefault="00896EEB"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25 января 1944 года в прямой видимости от штаба танковой бригады в районе села </w:t>
      </w:r>
      <w:proofErr w:type="spellStart"/>
      <w:r w:rsidRPr="00723046">
        <w:rPr>
          <w:rFonts w:ascii="Times New Roman" w:eastAsia="Times New Roman" w:hAnsi="Times New Roman" w:cs="Times New Roman"/>
          <w:sz w:val="28"/>
          <w:szCs w:val="28"/>
          <w:lang w:eastAsia="ru-RU"/>
        </w:rPr>
        <w:t>Цыбулев</w:t>
      </w:r>
      <w:proofErr w:type="spellEnd"/>
      <w:r w:rsidRPr="00723046">
        <w:rPr>
          <w:rFonts w:ascii="Times New Roman" w:eastAsia="Times New Roman" w:hAnsi="Times New Roman" w:cs="Times New Roman"/>
          <w:sz w:val="28"/>
          <w:szCs w:val="28"/>
          <w:lang w:eastAsia="ru-RU"/>
        </w:rPr>
        <w:t xml:space="preserve"> (ныне Черкасская область на Украине) показались двенадцать танков "Тигр". До этого они смогли вырваться из Корсунь-Шевченковского котла, и теперь подъезжали к командному пункту советских </w:t>
      </w:r>
      <w:r w:rsidRPr="00723046">
        <w:rPr>
          <w:rFonts w:ascii="Times New Roman" w:eastAsia="Times New Roman" w:hAnsi="Times New Roman" w:cs="Times New Roman"/>
          <w:sz w:val="28"/>
          <w:szCs w:val="28"/>
          <w:lang w:eastAsia="ru-RU"/>
        </w:rPr>
        <w:lastRenderedPageBreak/>
        <w:t>войск. В штабе находились ценные карты передвижения Красной Армии, и их захват мог означать провал многих операций. В этот момент в командном пункте находился только экипаж гвардии полковника Алексей Бурды. Быстро оценив ситуацию и желая дать больше времени на спасение штабных документов, ас на единственном танке поехал на встречу неминуемой гибели. Но перед своей смертью он успел подбить еще два "Тигра".</w:t>
      </w:r>
    </w:p>
    <w:p w14:paraId="2E3E6613" w14:textId="77777777" w:rsidR="00896EEB" w:rsidRPr="00723046" w:rsidRDefault="00896EEB" w:rsidP="00723046">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Его смерть не была напрасной, карты и документы успели спасти, а подоспевшие части уничтожили танки врага. За свой подвиг Алексей Федорович Бурда был посмертно награжден званием Герой Советского Союза. Всего же на его счету более 30 танков, 40 автомашин и более 100 пехотинцев врага.</w:t>
      </w:r>
    </w:p>
    <w:p w14:paraId="5F5CE977" w14:textId="77777777" w:rsidR="00033944" w:rsidRDefault="00896EEB" w:rsidP="00033944">
      <w:pPr>
        <w:tabs>
          <w:tab w:val="left" w:pos="1140"/>
        </w:tabs>
        <w:spacing w:line="360" w:lineRule="auto"/>
        <w:ind w:firstLine="426"/>
        <w:contextualSpacing/>
        <w:jc w:val="both"/>
        <w:rPr>
          <w:rFonts w:ascii="Times New Roman" w:hAnsi="Times New Roman" w:cs="Times New Roman"/>
          <w:sz w:val="28"/>
          <w:szCs w:val="28"/>
          <w:shd w:val="clear" w:color="auto" w:fill="FFFFFF"/>
        </w:rPr>
      </w:pPr>
      <w:r w:rsidRPr="00723046">
        <w:rPr>
          <w:rFonts w:ascii="Times New Roman" w:hAnsi="Times New Roman" w:cs="Times New Roman"/>
          <w:sz w:val="28"/>
          <w:szCs w:val="28"/>
          <w:shd w:val="clear" w:color="auto" w:fill="FFFFFF"/>
        </w:rPr>
        <w:t>Общая статистика побед советских танкистов выглядит следующим образом: 50 и более побед одержал – 1 танкист; 30-49 побед – 7 танкистов; 20-29 – побед – 28 танкистов; 10-19 побед – 57 танкистов; 5-9 побед – 91 танкист. А всего 184 танкиста уничтожили 2350 танков или около 6% от общей численности потерь Германии.</w:t>
      </w:r>
      <w:bookmarkStart w:id="9" w:name="_Toc95480394"/>
    </w:p>
    <w:p w14:paraId="508A989F" w14:textId="044ED563" w:rsidR="008E6BEC" w:rsidRPr="00033944" w:rsidRDefault="00462EBF" w:rsidP="00033944">
      <w:pPr>
        <w:tabs>
          <w:tab w:val="left" w:pos="1140"/>
        </w:tabs>
        <w:spacing w:line="360" w:lineRule="auto"/>
        <w:ind w:firstLine="426"/>
        <w:contextualSpacing/>
        <w:jc w:val="center"/>
        <w:rPr>
          <w:rFonts w:ascii="Times New Roman" w:hAnsi="Times New Roman" w:cs="Times New Roman"/>
          <w:sz w:val="28"/>
          <w:szCs w:val="28"/>
        </w:rPr>
      </w:pPr>
      <w:r w:rsidRPr="00723046">
        <w:rPr>
          <w:rFonts w:ascii="Times New Roman" w:hAnsi="Times New Roman" w:cs="Times New Roman"/>
          <w:b/>
          <w:bCs/>
          <w:sz w:val="28"/>
          <w:szCs w:val="28"/>
        </w:rPr>
        <w:t>Заключение</w:t>
      </w:r>
      <w:bookmarkEnd w:id="9"/>
    </w:p>
    <w:p w14:paraId="60F46DB1" w14:textId="0A756468" w:rsidR="008E6BEC" w:rsidRPr="00723046" w:rsidRDefault="001134AB" w:rsidP="00033944">
      <w:pPr>
        <w:tabs>
          <w:tab w:val="left" w:pos="1140"/>
        </w:tabs>
        <w:spacing w:line="360" w:lineRule="auto"/>
        <w:ind w:firstLine="426"/>
        <w:contextualSpacing/>
        <w:jc w:val="both"/>
        <w:rPr>
          <w:rFonts w:ascii="Times New Roman" w:hAnsi="Times New Roman" w:cs="Times New Roman"/>
          <w:sz w:val="28"/>
          <w:szCs w:val="28"/>
        </w:rPr>
      </w:pPr>
      <w:r w:rsidRPr="00723046">
        <w:rPr>
          <w:rFonts w:ascii="Times New Roman" w:hAnsi="Times New Roman" w:cs="Times New Roman"/>
          <w:sz w:val="28"/>
          <w:szCs w:val="28"/>
        </w:rPr>
        <w:t>В результа</w:t>
      </w:r>
      <w:r w:rsidR="00363686" w:rsidRPr="00723046">
        <w:rPr>
          <w:rFonts w:ascii="Times New Roman" w:hAnsi="Times New Roman" w:cs="Times New Roman"/>
          <w:sz w:val="28"/>
          <w:szCs w:val="28"/>
        </w:rPr>
        <w:t>те</w:t>
      </w:r>
      <w:r w:rsidR="005500AD" w:rsidRPr="00723046">
        <w:rPr>
          <w:rFonts w:ascii="Times New Roman" w:hAnsi="Times New Roman" w:cs="Times New Roman"/>
          <w:sz w:val="28"/>
          <w:szCs w:val="28"/>
        </w:rPr>
        <w:t xml:space="preserve"> своей исследовательской работы были сделаны</w:t>
      </w:r>
      <w:r w:rsidR="00363686" w:rsidRPr="00723046">
        <w:rPr>
          <w:rFonts w:ascii="Times New Roman" w:hAnsi="Times New Roman" w:cs="Times New Roman"/>
          <w:sz w:val="28"/>
          <w:szCs w:val="28"/>
        </w:rPr>
        <w:t xml:space="preserve"> следующие вы</w:t>
      </w:r>
      <w:r w:rsidRPr="00723046">
        <w:rPr>
          <w:rFonts w:ascii="Times New Roman" w:hAnsi="Times New Roman" w:cs="Times New Roman"/>
          <w:sz w:val="28"/>
          <w:szCs w:val="28"/>
        </w:rPr>
        <w:t>воды:</w:t>
      </w:r>
    </w:p>
    <w:p w14:paraId="699F35DC" w14:textId="49D8F57F" w:rsidR="001134AB" w:rsidRPr="00723046" w:rsidRDefault="001134AB" w:rsidP="00723046">
      <w:pPr>
        <w:shd w:val="clear" w:color="auto" w:fill="FFFFFF"/>
        <w:spacing w:after="150"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Т-34 - самый массовый средний танк Великой Отечественной войны, а проведенные в 1942 - 1944 годах мероприятия по изменению танка Т-34 позволили существенно повысить его боевые возможности.</w:t>
      </w:r>
    </w:p>
    <w:p w14:paraId="1BE21BFB" w14:textId="65705A84" w:rsidR="001134AB" w:rsidRPr="00723046" w:rsidRDefault="001134AB" w:rsidP="00723046">
      <w:pPr>
        <w:shd w:val="clear" w:color="auto" w:fill="FFFFFF"/>
        <w:spacing w:after="150"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В конструкции танка было всё. Простота, удобство в эксплуатации и техническом обслуживании, высокая ремонтопригодность, хорошая </w:t>
      </w:r>
      <w:proofErr w:type="spellStart"/>
      <w:r w:rsidRPr="00723046">
        <w:rPr>
          <w:rFonts w:ascii="Times New Roman" w:eastAsia="Times New Roman" w:hAnsi="Times New Roman" w:cs="Times New Roman"/>
          <w:sz w:val="28"/>
          <w:szCs w:val="28"/>
          <w:lang w:eastAsia="ru-RU"/>
        </w:rPr>
        <w:t>бронезащита</w:t>
      </w:r>
      <w:proofErr w:type="spellEnd"/>
      <w:r w:rsidRPr="00723046">
        <w:rPr>
          <w:rFonts w:ascii="Times New Roman" w:eastAsia="Times New Roman" w:hAnsi="Times New Roman" w:cs="Times New Roman"/>
          <w:sz w:val="28"/>
          <w:szCs w:val="28"/>
          <w:lang w:eastAsia="ru-RU"/>
        </w:rPr>
        <w:t>, маневренность. Именно эти машины первыми ворвались в Берлин, сделав последние выстрелы по врагу в Великой Отечественной войне.</w:t>
      </w:r>
    </w:p>
    <w:p w14:paraId="4C58249B" w14:textId="6ADB2954" w:rsidR="001134AB" w:rsidRPr="00723046" w:rsidRDefault="001134AB" w:rsidP="00723046">
      <w:pPr>
        <w:shd w:val="clear" w:color="auto" w:fill="FFFFFF"/>
        <w:spacing w:after="150"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Именно они, застыли на постаментах, как символ нашей Победы. За четыре года боев танки Т-34 завоевали себе славу лучших танков Второй мировой.</w:t>
      </w:r>
    </w:p>
    <w:p w14:paraId="6C811F87" w14:textId="11F71B23" w:rsidR="001134AB" w:rsidRPr="00723046" w:rsidRDefault="001134AB" w:rsidP="00723046">
      <w:pPr>
        <w:shd w:val="clear" w:color="auto" w:fill="FFFFFF"/>
        <w:spacing w:after="150"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lastRenderedPageBreak/>
        <w:t>Они по праву приняли участие в параде Победы на Красной площади 24 июня 1945 года. Значимость этих танков не забыта и сейчас. Как и много лет назад Т-34 занимают почётное место в парадах Победы на Красной площади.</w:t>
      </w:r>
    </w:p>
    <w:p w14:paraId="30A37A5A" w14:textId="48E7417C" w:rsidR="001134AB" w:rsidRPr="00723046" w:rsidRDefault="001134AB" w:rsidP="00723046">
      <w:pPr>
        <w:shd w:val="clear" w:color="auto" w:fill="FFFFFF"/>
        <w:spacing w:after="150"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Танк Т-34 является самым известным советским танком. Последняя модификация (Т-34/85) состоит на вооружении некоторых стран и по сей день.</w:t>
      </w:r>
    </w:p>
    <w:p w14:paraId="0A998F5D" w14:textId="5BAE3A7F" w:rsidR="001134AB" w:rsidRPr="00723046" w:rsidRDefault="001134AB" w:rsidP="00723046">
      <w:pPr>
        <w:shd w:val="clear" w:color="auto" w:fill="FFFFFF"/>
        <w:spacing w:after="150"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Танк Т-34 вызывает гордость и уважение, как к конструкторам, так и ко всем танкистам, что сгорали вместе с машинами, но стреляли из них до последнего.</w:t>
      </w:r>
    </w:p>
    <w:p w14:paraId="722C43F5" w14:textId="0D39D2CA" w:rsidR="007B7419" w:rsidRPr="00723046" w:rsidRDefault="007B7419" w:rsidP="00723046">
      <w:pPr>
        <w:shd w:val="clear" w:color="auto" w:fill="FFFFFF"/>
        <w:spacing w:after="150" w:line="360" w:lineRule="auto"/>
        <w:ind w:firstLine="426"/>
        <w:contextualSpacing/>
        <w:jc w:val="both"/>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bdr w:val="none" w:sz="0" w:space="0" w:color="auto" w:frame="1"/>
          <w:lang w:eastAsia="ru-RU"/>
        </w:rPr>
        <w:t xml:space="preserve">В заключение можно сказать, что Т-34 - самый массовый средний танк Великой Отечественной войны, а проведенные в 1942 - 1944 годах мероприятия по изменению танка Т-34 позволили существенно повысить его боевые возможности. В конструкции танка было всё. Простота, удобство в эксплуатации и техническом обслуживании, высокая ремонтопригодность, хорошая </w:t>
      </w:r>
      <w:proofErr w:type="spellStart"/>
      <w:r w:rsidRPr="00723046">
        <w:rPr>
          <w:rFonts w:ascii="Times New Roman" w:eastAsia="Times New Roman" w:hAnsi="Times New Roman" w:cs="Times New Roman"/>
          <w:sz w:val="28"/>
          <w:szCs w:val="28"/>
          <w:bdr w:val="none" w:sz="0" w:space="0" w:color="auto" w:frame="1"/>
          <w:lang w:eastAsia="ru-RU"/>
        </w:rPr>
        <w:t>бронезащита</w:t>
      </w:r>
      <w:proofErr w:type="spellEnd"/>
      <w:r w:rsidRPr="00723046">
        <w:rPr>
          <w:rFonts w:ascii="Times New Roman" w:eastAsia="Times New Roman" w:hAnsi="Times New Roman" w:cs="Times New Roman"/>
          <w:sz w:val="28"/>
          <w:szCs w:val="28"/>
          <w:bdr w:val="none" w:sz="0" w:space="0" w:color="auto" w:frame="1"/>
          <w:lang w:eastAsia="ru-RU"/>
        </w:rPr>
        <w:t>, маневренность. Именно эти машины первыми ворвались в Берлин, сделав последние выстрелы по врагу в Великой Отечественной войне. Именно они, застыли на постаментах, как символ нашей Победы. За четыре года боев танки Т-34 завоевали себе славу лучших танков Второй мировой. Они по праву приняли участие в параде Победы на Красной площади 24 июня 1945 года. Значимость этих танков не забыта и сейчас. Как и много лет назад Т-34 занимают почётное место в парадах Победы на Красной площади.</w:t>
      </w:r>
    </w:p>
    <w:p w14:paraId="2737F961" w14:textId="1CE6EE21" w:rsidR="007B7419" w:rsidRPr="00723046" w:rsidRDefault="007B7419" w:rsidP="00723046">
      <w:pPr>
        <w:shd w:val="clear" w:color="auto" w:fill="FFFFFF"/>
        <w:spacing w:after="0" w:line="360" w:lineRule="auto"/>
        <w:ind w:firstLine="426"/>
        <w:jc w:val="both"/>
        <w:textAlignment w:val="baseline"/>
        <w:rPr>
          <w:rFonts w:ascii="Calibri" w:eastAsia="Times New Roman" w:hAnsi="Calibri" w:cs="Arial"/>
          <w:sz w:val="28"/>
          <w:szCs w:val="28"/>
          <w:lang w:eastAsia="ru-RU"/>
        </w:rPr>
      </w:pPr>
      <w:r w:rsidRPr="00723046">
        <w:rPr>
          <w:rFonts w:ascii="Times New Roman" w:eastAsia="Times New Roman" w:hAnsi="Times New Roman" w:cs="Times New Roman"/>
          <w:sz w:val="28"/>
          <w:szCs w:val="28"/>
          <w:bdr w:val="none" w:sz="0" w:space="0" w:color="auto" w:frame="1"/>
          <w:lang w:eastAsia="ru-RU"/>
        </w:rPr>
        <w:t>Танк Т-34 является самым известным советским танком. Последняя модификация (Т-34/85) состоит на вооружении некоторых стран и по сей день.</w:t>
      </w:r>
    </w:p>
    <w:p w14:paraId="2966BCF4" w14:textId="77777777" w:rsidR="007B7419" w:rsidRPr="00723046" w:rsidRDefault="007B7419" w:rsidP="00723046">
      <w:pPr>
        <w:shd w:val="clear" w:color="auto" w:fill="FFFFFF"/>
        <w:spacing w:after="0" w:line="360" w:lineRule="auto"/>
        <w:ind w:firstLine="426"/>
        <w:jc w:val="both"/>
        <w:textAlignment w:val="baseline"/>
        <w:rPr>
          <w:rFonts w:ascii="Calibri" w:eastAsia="Times New Roman" w:hAnsi="Calibri" w:cs="Arial"/>
          <w:sz w:val="28"/>
          <w:szCs w:val="28"/>
          <w:lang w:eastAsia="ru-RU"/>
        </w:rPr>
      </w:pPr>
      <w:r w:rsidRPr="00723046">
        <w:rPr>
          <w:rFonts w:ascii="Times New Roman" w:eastAsia="Times New Roman" w:hAnsi="Times New Roman" w:cs="Times New Roman"/>
          <w:sz w:val="28"/>
          <w:szCs w:val="28"/>
          <w:bdr w:val="none" w:sz="0" w:space="0" w:color="auto" w:frame="1"/>
          <w:lang w:eastAsia="ru-RU"/>
        </w:rPr>
        <w:t>Танк Т-34 вызывает гордость и уважение, как к конструкторам, так и ко всем танкистам, что сгорали вместе с машинами, но стреляли из них до последнего.</w:t>
      </w:r>
    </w:p>
    <w:p w14:paraId="656BB7C0" w14:textId="0F36FC0D" w:rsidR="007B7419" w:rsidRPr="00723046" w:rsidRDefault="007B7419" w:rsidP="00723046">
      <w:pPr>
        <w:shd w:val="clear" w:color="auto" w:fill="FFFFFF"/>
        <w:spacing w:after="0" w:line="360" w:lineRule="auto"/>
        <w:ind w:firstLine="426"/>
        <w:jc w:val="both"/>
        <w:textAlignment w:val="baseline"/>
        <w:rPr>
          <w:rFonts w:ascii="Calibri" w:eastAsia="Times New Roman" w:hAnsi="Calibri" w:cs="Arial"/>
          <w:sz w:val="28"/>
          <w:szCs w:val="28"/>
          <w:lang w:eastAsia="ru-RU"/>
        </w:rPr>
      </w:pPr>
      <w:r w:rsidRPr="00723046">
        <w:rPr>
          <w:rFonts w:ascii="Times New Roman" w:eastAsia="Times New Roman" w:hAnsi="Times New Roman" w:cs="Times New Roman"/>
          <w:sz w:val="28"/>
          <w:szCs w:val="28"/>
          <w:bdr w:val="none" w:sz="0" w:space="0" w:color="auto" w:frame="1"/>
          <w:lang w:eastAsia="ru-RU"/>
        </w:rPr>
        <w:t>Я уверен, что Т-34 стал легендой в первую очередь потому, что в него верили те люди, которые садились за рычаги и к его пушкам и пулеметам. Гипотеза о</w:t>
      </w:r>
      <w:r w:rsidR="0045460D" w:rsidRPr="00723046">
        <w:rPr>
          <w:rFonts w:ascii="Times New Roman" w:eastAsia="Times New Roman" w:hAnsi="Times New Roman" w:cs="Times New Roman"/>
          <w:sz w:val="28"/>
          <w:szCs w:val="28"/>
          <w:bdr w:val="none" w:sz="0" w:space="0" w:color="auto" w:frame="1"/>
          <w:lang w:eastAsia="ru-RU"/>
        </w:rPr>
        <w:t xml:space="preserve"> </w:t>
      </w:r>
      <w:r w:rsidRPr="00723046">
        <w:rPr>
          <w:rFonts w:ascii="Times New Roman" w:eastAsia="Times New Roman" w:hAnsi="Times New Roman" w:cs="Times New Roman"/>
          <w:sz w:val="28"/>
          <w:szCs w:val="28"/>
          <w:bdr w:val="none" w:sz="0" w:space="0" w:color="auto" w:frame="1"/>
          <w:lang w:eastAsia="ru-RU"/>
        </w:rPr>
        <w:t>том, что танк Т-34 в результате работы подтвердилась.</w:t>
      </w:r>
    </w:p>
    <w:p w14:paraId="48B30A2D" w14:textId="70753C27" w:rsidR="001134AB" w:rsidRPr="00723046" w:rsidRDefault="001134AB" w:rsidP="00723046">
      <w:pPr>
        <w:shd w:val="clear" w:color="auto" w:fill="FFFFFF"/>
        <w:spacing w:after="150" w:line="360" w:lineRule="auto"/>
        <w:ind w:firstLine="426"/>
        <w:jc w:val="both"/>
        <w:rPr>
          <w:rFonts w:ascii="Helvetica" w:eastAsia="Times New Roman" w:hAnsi="Helvetica" w:cs="Helvetica"/>
          <w:sz w:val="28"/>
          <w:szCs w:val="28"/>
          <w:lang w:eastAsia="ru-RU"/>
        </w:rPr>
      </w:pPr>
    </w:p>
    <w:p w14:paraId="1A2C6D63" w14:textId="77777777" w:rsidR="005500AD" w:rsidRPr="00723046" w:rsidRDefault="005500AD" w:rsidP="00723046">
      <w:pPr>
        <w:shd w:val="clear" w:color="auto" w:fill="FFFFFF"/>
        <w:spacing w:after="150" w:line="360" w:lineRule="auto"/>
        <w:ind w:firstLine="426"/>
        <w:jc w:val="center"/>
        <w:rPr>
          <w:rFonts w:ascii="Times New Roman" w:eastAsia="Times New Roman" w:hAnsi="Times New Roman" w:cs="Times New Roman"/>
          <w:b/>
          <w:sz w:val="28"/>
          <w:szCs w:val="28"/>
          <w:lang w:eastAsia="ru-RU"/>
        </w:rPr>
      </w:pPr>
    </w:p>
    <w:p w14:paraId="413B097D" w14:textId="6767F4EF" w:rsidR="005500AD" w:rsidRPr="00723046" w:rsidRDefault="005500AD" w:rsidP="00033944">
      <w:pPr>
        <w:pStyle w:val="1"/>
        <w:jc w:val="center"/>
        <w:rPr>
          <w:rFonts w:ascii="Times New Roman" w:eastAsia="Times New Roman" w:hAnsi="Times New Roman" w:cs="Times New Roman"/>
          <w:b/>
          <w:color w:val="auto"/>
          <w:sz w:val="28"/>
          <w:szCs w:val="28"/>
          <w:lang w:eastAsia="ru-RU"/>
        </w:rPr>
      </w:pPr>
      <w:bookmarkStart w:id="10" w:name="_Toc95480395"/>
      <w:r w:rsidRPr="00723046">
        <w:rPr>
          <w:rFonts w:ascii="Times New Roman" w:eastAsia="Times New Roman" w:hAnsi="Times New Roman" w:cs="Times New Roman"/>
          <w:b/>
          <w:color w:val="auto"/>
          <w:sz w:val="28"/>
          <w:szCs w:val="28"/>
          <w:lang w:eastAsia="ru-RU"/>
        </w:rPr>
        <w:t>Список источников и литературы</w:t>
      </w:r>
      <w:bookmarkEnd w:id="10"/>
    </w:p>
    <w:p w14:paraId="384D6986" w14:textId="77777777" w:rsidR="005500AD" w:rsidRPr="00723046" w:rsidRDefault="005500AD" w:rsidP="00723046">
      <w:pPr>
        <w:shd w:val="clear" w:color="auto" w:fill="FFFFFF"/>
        <w:spacing w:after="150" w:line="360" w:lineRule="auto"/>
        <w:ind w:firstLine="426"/>
        <w:jc w:val="center"/>
        <w:rPr>
          <w:rFonts w:ascii="Times New Roman" w:eastAsia="Times New Roman" w:hAnsi="Times New Roman" w:cs="Times New Roman"/>
          <w:b/>
          <w:sz w:val="28"/>
          <w:szCs w:val="28"/>
          <w:lang w:eastAsia="ru-RU"/>
        </w:rPr>
      </w:pPr>
      <w:r w:rsidRPr="00723046">
        <w:rPr>
          <w:rFonts w:ascii="Times New Roman" w:eastAsia="Times New Roman" w:hAnsi="Times New Roman" w:cs="Times New Roman"/>
          <w:b/>
          <w:sz w:val="28"/>
          <w:szCs w:val="28"/>
          <w:lang w:eastAsia="ru-RU"/>
        </w:rPr>
        <w:t>Источники</w:t>
      </w:r>
    </w:p>
    <w:p w14:paraId="6CDE22D3" w14:textId="568132BB" w:rsidR="005500AD" w:rsidRPr="00723046" w:rsidRDefault="005500AD" w:rsidP="00723046">
      <w:pPr>
        <w:pStyle w:val="a5"/>
        <w:numPr>
          <w:ilvl w:val="0"/>
          <w:numId w:val="16"/>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hyperlink r:id="rId17" w:history="1">
        <w:r w:rsidRPr="00723046">
          <w:rPr>
            <w:rStyle w:val="a4"/>
            <w:rFonts w:ascii="Times New Roman" w:eastAsia="Times New Roman" w:hAnsi="Times New Roman" w:cs="Times New Roman"/>
            <w:color w:val="auto"/>
            <w:sz w:val="28"/>
            <w:szCs w:val="28"/>
            <w:bdr w:val="none" w:sz="0" w:space="0" w:color="auto" w:frame="1"/>
            <w:lang w:eastAsia="ru-RU"/>
          </w:rPr>
          <w:t>http://warfiles.ru/show-10798-oruzhie-pobedy-sredniy-tank-t-34.html</w:t>
        </w:r>
      </w:hyperlink>
      <w:r w:rsidRPr="00723046">
        <w:rPr>
          <w:rFonts w:ascii="Times New Roman" w:eastAsia="Times New Roman" w:hAnsi="Times New Roman" w:cs="Times New Roman"/>
          <w:sz w:val="28"/>
          <w:szCs w:val="28"/>
          <w:bdr w:val="none" w:sz="0" w:space="0" w:color="auto" w:frame="1"/>
          <w:lang w:eastAsia="ru-RU"/>
        </w:rPr>
        <w:t xml:space="preserve">  </w:t>
      </w:r>
    </w:p>
    <w:p w14:paraId="2582880D" w14:textId="0DB59B41" w:rsidR="005500AD" w:rsidRPr="00723046" w:rsidRDefault="005500AD" w:rsidP="00723046">
      <w:pPr>
        <w:pStyle w:val="a5"/>
        <w:numPr>
          <w:ilvl w:val="0"/>
          <w:numId w:val="16"/>
        </w:numPr>
        <w:shd w:val="clear" w:color="auto" w:fill="FFFFFF"/>
        <w:spacing w:after="150" w:line="360" w:lineRule="auto"/>
        <w:jc w:val="both"/>
        <w:rPr>
          <w:rFonts w:ascii="Times New Roman" w:eastAsia="Times New Roman" w:hAnsi="Times New Roman" w:cs="Times New Roman"/>
          <w:sz w:val="28"/>
          <w:szCs w:val="28"/>
          <w:lang w:eastAsia="ru-RU"/>
        </w:rPr>
      </w:pPr>
      <w:hyperlink r:id="rId18" w:history="1">
        <w:r w:rsidRPr="00723046">
          <w:rPr>
            <w:rStyle w:val="a4"/>
            <w:rFonts w:ascii="Times New Roman" w:eastAsia="Times New Roman" w:hAnsi="Times New Roman" w:cs="Times New Roman"/>
            <w:color w:val="auto"/>
            <w:sz w:val="28"/>
            <w:szCs w:val="28"/>
            <w:lang w:eastAsia="ru-RU"/>
          </w:rPr>
          <w:t>https://tanksdb.ru/t-34/</w:t>
        </w:r>
      </w:hyperlink>
      <w:r w:rsidRPr="00723046">
        <w:rPr>
          <w:rFonts w:ascii="Times New Roman" w:eastAsia="Times New Roman" w:hAnsi="Times New Roman" w:cs="Times New Roman"/>
          <w:sz w:val="28"/>
          <w:szCs w:val="28"/>
          <w:lang w:eastAsia="ru-RU"/>
        </w:rPr>
        <w:t xml:space="preserve"> </w:t>
      </w:r>
    </w:p>
    <w:p w14:paraId="0B11CE54" w14:textId="1CE1709E" w:rsidR="00723046" w:rsidRPr="00723046" w:rsidRDefault="00723046" w:rsidP="00723046">
      <w:pPr>
        <w:numPr>
          <w:ilvl w:val="0"/>
          <w:numId w:val="16"/>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proofErr w:type="spellStart"/>
      <w:r w:rsidRPr="00723046">
        <w:rPr>
          <w:rFonts w:ascii="Times New Roman" w:eastAsia="Times New Roman" w:hAnsi="Times New Roman" w:cs="Times New Roman"/>
          <w:sz w:val="28"/>
          <w:szCs w:val="28"/>
          <w:bdr w:val="none" w:sz="0" w:space="0" w:color="auto" w:frame="1"/>
          <w:lang w:eastAsia="ru-RU"/>
        </w:rPr>
        <w:t>Максарев</w:t>
      </w:r>
      <w:proofErr w:type="spellEnd"/>
      <w:r w:rsidRPr="00723046">
        <w:rPr>
          <w:rFonts w:ascii="Times New Roman" w:eastAsia="Times New Roman" w:hAnsi="Times New Roman" w:cs="Times New Roman"/>
          <w:sz w:val="28"/>
          <w:szCs w:val="28"/>
          <w:bdr w:val="none" w:sz="0" w:space="0" w:color="auto" w:frame="1"/>
          <w:lang w:eastAsia="ru-RU"/>
        </w:rPr>
        <w:t xml:space="preserve"> Ю. Е. и «Тридцатьчетверки». </w:t>
      </w:r>
      <w:hyperlink r:id="rId19" w:history="1">
        <w:r w:rsidRPr="00723046">
          <w:rPr>
            <w:rFonts w:ascii="Times New Roman" w:eastAsia="Times New Roman" w:hAnsi="Times New Roman" w:cs="Times New Roman"/>
            <w:sz w:val="28"/>
            <w:szCs w:val="28"/>
            <w:bdr w:val="none" w:sz="0" w:space="0" w:color="auto" w:frame="1"/>
            <w:lang w:eastAsia="ru-RU"/>
          </w:rPr>
          <w:t>http://armor.kiev.ua/Tanks/WWII/maksarev/</w:t>
        </w:r>
      </w:hyperlink>
      <w:r w:rsidRPr="00723046">
        <w:rPr>
          <w:rFonts w:ascii="Times New Roman" w:eastAsia="Times New Roman" w:hAnsi="Times New Roman" w:cs="Times New Roman"/>
          <w:sz w:val="28"/>
          <w:szCs w:val="28"/>
          <w:bdr w:val="none" w:sz="0" w:space="0" w:color="auto" w:frame="1"/>
          <w:lang w:eastAsia="ru-RU"/>
        </w:rPr>
        <w:t xml:space="preserve"> </w:t>
      </w:r>
    </w:p>
    <w:p w14:paraId="327CE22E" w14:textId="77777777" w:rsidR="005500AD" w:rsidRPr="00723046" w:rsidRDefault="005500AD" w:rsidP="00723046">
      <w:pPr>
        <w:pStyle w:val="a5"/>
        <w:numPr>
          <w:ilvl w:val="0"/>
          <w:numId w:val="16"/>
        </w:numPr>
        <w:shd w:val="clear" w:color="auto" w:fill="FFFFFF"/>
        <w:spacing w:after="150" w:line="360" w:lineRule="auto"/>
        <w:jc w:val="both"/>
        <w:rPr>
          <w:rFonts w:ascii="Times New Roman" w:eastAsia="Times New Roman" w:hAnsi="Times New Roman" w:cs="Times New Roman"/>
          <w:sz w:val="28"/>
          <w:szCs w:val="28"/>
          <w:lang w:eastAsia="ru-RU"/>
        </w:rPr>
      </w:pPr>
      <w:proofErr w:type="spellStart"/>
      <w:r w:rsidRPr="00723046">
        <w:rPr>
          <w:rFonts w:ascii="Times New Roman" w:hAnsi="Times New Roman" w:cs="Times New Roman"/>
          <w:sz w:val="28"/>
          <w:szCs w:val="28"/>
          <w:shd w:val="clear" w:color="auto" w:fill="FFFFFF"/>
        </w:rPr>
        <w:t>Хпз</w:t>
      </w:r>
      <w:proofErr w:type="spellEnd"/>
      <w:r w:rsidRPr="00723046">
        <w:rPr>
          <w:rFonts w:ascii="Times New Roman" w:hAnsi="Times New Roman" w:cs="Times New Roman"/>
          <w:sz w:val="28"/>
          <w:szCs w:val="28"/>
          <w:shd w:val="clear" w:color="auto" w:fill="FFFFFF"/>
        </w:rPr>
        <w:t xml:space="preserve"> — завод имени Малышева, 1895-1995: краткая история развития. — Прапор, 1995.</w:t>
      </w:r>
    </w:p>
    <w:p w14:paraId="09897EE3" w14:textId="38101297" w:rsidR="005500AD" w:rsidRPr="00723046" w:rsidRDefault="005500AD" w:rsidP="00723046">
      <w:pPr>
        <w:numPr>
          <w:ilvl w:val="0"/>
          <w:numId w:val="16"/>
        </w:numPr>
        <w:shd w:val="clear" w:color="auto" w:fill="FFFFFF"/>
        <w:spacing w:before="100" w:beforeAutospacing="1" w:after="24" w:line="360" w:lineRule="auto"/>
        <w:rPr>
          <w:rFonts w:ascii="Times New Roman" w:eastAsia="Times New Roman" w:hAnsi="Times New Roman" w:cs="Times New Roman"/>
          <w:sz w:val="28"/>
          <w:szCs w:val="28"/>
          <w:lang w:eastAsia="ru-RU"/>
        </w:rPr>
      </w:pPr>
      <w:r w:rsidRPr="00723046">
        <w:rPr>
          <w:rFonts w:ascii="Times New Roman" w:eastAsia="Times New Roman" w:hAnsi="Times New Roman" w:cs="Times New Roman"/>
          <w:iCs/>
          <w:sz w:val="28"/>
          <w:szCs w:val="28"/>
          <w:lang w:eastAsia="ru-RU"/>
        </w:rPr>
        <w:t xml:space="preserve">М. Н. </w:t>
      </w:r>
      <w:proofErr w:type="spellStart"/>
      <w:r w:rsidRPr="00723046">
        <w:rPr>
          <w:rFonts w:ascii="Times New Roman" w:eastAsia="Times New Roman" w:hAnsi="Times New Roman" w:cs="Times New Roman"/>
          <w:iCs/>
          <w:sz w:val="28"/>
          <w:szCs w:val="28"/>
          <w:lang w:eastAsia="ru-RU"/>
        </w:rPr>
        <w:t>Свирин</w:t>
      </w:r>
      <w:proofErr w:type="spellEnd"/>
      <w:r w:rsidRPr="00723046">
        <w:rPr>
          <w:rFonts w:ascii="Times New Roman" w:eastAsia="Times New Roman" w:hAnsi="Times New Roman" w:cs="Times New Roman"/>
          <w:iCs/>
          <w:sz w:val="28"/>
          <w:szCs w:val="28"/>
          <w:lang w:eastAsia="ru-RU"/>
        </w:rPr>
        <w:t>.</w:t>
      </w:r>
      <w:r w:rsidRPr="00723046">
        <w:rPr>
          <w:rFonts w:ascii="Times New Roman" w:eastAsia="Times New Roman" w:hAnsi="Times New Roman" w:cs="Times New Roman"/>
          <w:sz w:val="28"/>
          <w:szCs w:val="28"/>
          <w:lang w:eastAsia="ru-RU"/>
        </w:rPr>
        <w:t xml:space="preserve"> Артиллерийское вооружение советских танков 1940—1945. — М.: </w:t>
      </w:r>
      <w:proofErr w:type="spellStart"/>
      <w:r w:rsidRPr="00723046">
        <w:rPr>
          <w:rFonts w:ascii="Times New Roman" w:eastAsia="Times New Roman" w:hAnsi="Times New Roman" w:cs="Times New Roman"/>
          <w:sz w:val="28"/>
          <w:szCs w:val="28"/>
          <w:lang w:eastAsia="ru-RU"/>
        </w:rPr>
        <w:t>Экспринт</w:t>
      </w:r>
      <w:proofErr w:type="spellEnd"/>
      <w:r w:rsidRPr="00723046">
        <w:rPr>
          <w:rFonts w:ascii="Times New Roman" w:eastAsia="Times New Roman" w:hAnsi="Times New Roman" w:cs="Times New Roman"/>
          <w:sz w:val="28"/>
          <w:szCs w:val="28"/>
          <w:lang w:eastAsia="ru-RU"/>
        </w:rPr>
        <w:t>, 1999. — 40 с.</w:t>
      </w:r>
    </w:p>
    <w:p w14:paraId="5BA6037F" w14:textId="13409248" w:rsidR="00723046" w:rsidRPr="00723046" w:rsidRDefault="00723046" w:rsidP="00723046">
      <w:pPr>
        <w:pStyle w:val="a5"/>
        <w:numPr>
          <w:ilvl w:val="0"/>
          <w:numId w:val="16"/>
        </w:numPr>
        <w:shd w:val="clear" w:color="auto" w:fill="FFFFFF"/>
        <w:spacing w:after="150" w:line="360" w:lineRule="auto"/>
        <w:jc w:val="both"/>
        <w:rPr>
          <w:rFonts w:ascii="Times New Roman" w:eastAsia="Times New Roman" w:hAnsi="Times New Roman" w:cs="Times New Roman"/>
          <w:sz w:val="28"/>
          <w:szCs w:val="28"/>
          <w:lang w:val="en-US" w:eastAsia="ru-RU"/>
        </w:rPr>
      </w:pPr>
      <w:r w:rsidRPr="00723046">
        <w:rPr>
          <w:rFonts w:ascii="Times New Roman" w:hAnsi="Times New Roman" w:cs="Times New Roman"/>
          <w:sz w:val="28"/>
          <w:szCs w:val="28"/>
          <w:shd w:val="clear" w:color="auto" w:fill="FFFFFF"/>
        </w:rPr>
        <w:t xml:space="preserve">T-34. </w:t>
      </w:r>
      <w:proofErr w:type="spellStart"/>
      <w:r w:rsidRPr="00723046">
        <w:rPr>
          <w:rFonts w:ascii="Times New Roman" w:hAnsi="Times New Roman" w:cs="Times New Roman"/>
          <w:sz w:val="28"/>
          <w:szCs w:val="28"/>
          <w:shd w:val="clear" w:color="auto" w:fill="FFFFFF"/>
        </w:rPr>
        <w:t>Russian</w:t>
      </w:r>
      <w:proofErr w:type="spellEnd"/>
      <w:r w:rsidRPr="00723046">
        <w:rPr>
          <w:rFonts w:ascii="Times New Roman" w:hAnsi="Times New Roman" w:cs="Times New Roman"/>
          <w:sz w:val="28"/>
          <w:szCs w:val="28"/>
          <w:shd w:val="clear" w:color="auto" w:fill="FFFFFF"/>
        </w:rPr>
        <w:t xml:space="preserve"> </w:t>
      </w:r>
      <w:proofErr w:type="spellStart"/>
      <w:r w:rsidRPr="00723046">
        <w:rPr>
          <w:rFonts w:ascii="Times New Roman" w:hAnsi="Times New Roman" w:cs="Times New Roman"/>
          <w:sz w:val="28"/>
          <w:szCs w:val="28"/>
          <w:shd w:val="clear" w:color="auto" w:fill="FFFFFF"/>
        </w:rPr>
        <w:t>Victory</w:t>
      </w:r>
      <w:proofErr w:type="spellEnd"/>
      <w:r w:rsidRPr="00723046">
        <w:rPr>
          <w:rFonts w:ascii="Times New Roman" w:hAnsi="Times New Roman" w:cs="Times New Roman"/>
          <w:sz w:val="28"/>
          <w:szCs w:val="28"/>
          <w:shd w:val="clear" w:color="auto" w:fill="FFFFFF"/>
        </w:rPr>
        <w:t xml:space="preserve">. (Военные машины: Танк Т-34. Победа русских.) </w:t>
      </w:r>
      <w:r w:rsidRPr="00723046">
        <w:rPr>
          <w:rFonts w:ascii="Times New Roman" w:hAnsi="Times New Roman" w:cs="Times New Roman"/>
          <w:sz w:val="28"/>
          <w:szCs w:val="28"/>
          <w:shd w:val="clear" w:color="auto" w:fill="FFFFFF"/>
          <w:lang w:val="en-US"/>
        </w:rPr>
        <w:t xml:space="preserve">2001, 45 </w:t>
      </w:r>
      <w:r w:rsidRPr="00723046">
        <w:rPr>
          <w:rFonts w:ascii="Times New Roman" w:hAnsi="Times New Roman" w:cs="Times New Roman"/>
          <w:sz w:val="28"/>
          <w:szCs w:val="28"/>
          <w:shd w:val="clear" w:color="auto" w:fill="FFFFFF"/>
        </w:rPr>
        <w:t>мин</w:t>
      </w:r>
      <w:r w:rsidRPr="00723046">
        <w:rPr>
          <w:rFonts w:ascii="Times New Roman" w:hAnsi="Times New Roman" w:cs="Times New Roman"/>
          <w:sz w:val="28"/>
          <w:szCs w:val="28"/>
          <w:shd w:val="clear" w:color="auto" w:fill="FFFFFF"/>
          <w:lang w:val="en-US"/>
        </w:rPr>
        <w:t xml:space="preserve">., </w:t>
      </w:r>
      <w:r w:rsidRPr="00723046">
        <w:rPr>
          <w:rFonts w:ascii="Times New Roman" w:hAnsi="Times New Roman" w:cs="Times New Roman"/>
          <w:sz w:val="28"/>
          <w:szCs w:val="28"/>
          <w:shd w:val="clear" w:color="auto" w:fill="FFFFFF"/>
        </w:rPr>
        <w:t>США</w:t>
      </w:r>
      <w:r w:rsidRPr="00723046">
        <w:rPr>
          <w:rFonts w:ascii="Times New Roman" w:hAnsi="Times New Roman" w:cs="Times New Roman"/>
          <w:sz w:val="28"/>
          <w:szCs w:val="28"/>
          <w:shd w:val="clear" w:color="auto" w:fill="FFFFFF"/>
          <w:lang w:val="en-US"/>
        </w:rPr>
        <w:t xml:space="preserve"> (A&amp;E Television Network, Flashback Television Ltd). </w:t>
      </w:r>
      <w:r w:rsidRPr="00723046">
        <w:rPr>
          <w:rFonts w:ascii="Times New Roman" w:hAnsi="Times New Roman" w:cs="Times New Roman"/>
          <w:sz w:val="28"/>
          <w:szCs w:val="28"/>
          <w:shd w:val="clear" w:color="auto" w:fill="FFFFFF"/>
        </w:rPr>
        <w:t>Режиссёр</w:t>
      </w:r>
      <w:r w:rsidRPr="00723046">
        <w:rPr>
          <w:rFonts w:ascii="Times New Roman" w:hAnsi="Times New Roman" w:cs="Times New Roman"/>
          <w:sz w:val="28"/>
          <w:szCs w:val="28"/>
          <w:shd w:val="clear" w:color="auto" w:fill="FFFFFF"/>
          <w:lang w:val="en-US"/>
        </w:rPr>
        <w:t xml:space="preserve">: </w:t>
      </w:r>
      <w:r w:rsidRPr="00723046">
        <w:rPr>
          <w:rFonts w:ascii="Times New Roman" w:hAnsi="Times New Roman" w:cs="Times New Roman"/>
          <w:sz w:val="28"/>
          <w:szCs w:val="28"/>
          <w:shd w:val="clear" w:color="auto" w:fill="FFFFFF"/>
        </w:rPr>
        <w:t>Тейлор</w:t>
      </w:r>
      <w:r w:rsidRPr="00723046">
        <w:rPr>
          <w:rFonts w:ascii="Times New Roman" w:hAnsi="Times New Roman" w:cs="Times New Roman"/>
          <w:sz w:val="28"/>
          <w:szCs w:val="28"/>
          <w:shd w:val="clear" w:color="auto" w:fill="FFFFFF"/>
          <w:lang w:val="en-US"/>
        </w:rPr>
        <w:t xml:space="preserve"> </w:t>
      </w:r>
      <w:proofErr w:type="spellStart"/>
      <w:r w:rsidRPr="00723046">
        <w:rPr>
          <w:rFonts w:ascii="Times New Roman" w:hAnsi="Times New Roman" w:cs="Times New Roman"/>
          <w:sz w:val="28"/>
          <w:szCs w:val="28"/>
          <w:shd w:val="clear" w:color="auto" w:fill="FFFFFF"/>
        </w:rPr>
        <w:t>Даунинг</w:t>
      </w:r>
      <w:proofErr w:type="spellEnd"/>
      <w:r w:rsidRPr="00723046">
        <w:rPr>
          <w:rFonts w:ascii="Times New Roman" w:hAnsi="Times New Roman" w:cs="Times New Roman"/>
          <w:sz w:val="28"/>
          <w:szCs w:val="28"/>
          <w:shd w:val="clear" w:color="auto" w:fill="FFFFFF"/>
          <w:lang w:val="en-US"/>
        </w:rPr>
        <w:t>.</w:t>
      </w:r>
    </w:p>
    <w:p w14:paraId="610AB6B1" w14:textId="5F7CD277" w:rsidR="00723046" w:rsidRPr="005500AD" w:rsidRDefault="00723046" w:rsidP="00723046">
      <w:pPr>
        <w:numPr>
          <w:ilvl w:val="0"/>
          <w:numId w:val="16"/>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bdr w:val="none" w:sz="0" w:space="0" w:color="auto" w:frame="1"/>
          <w:lang w:eastAsia="ru-RU"/>
        </w:rPr>
        <w:t>Князев М. Рождение Т-34 //Русские танки Т-34/</w:t>
      </w:r>
      <w:proofErr w:type="gramStart"/>
      <w:r w:rsidRPr="00723046">
        <w:rPr>
          <w:rFonts w:ascii="Times New Roman" w:eastAsia="Times New Roman" w:hAnsi="Times New Roman" w:cs="Times New Roman"/>
          <w:sz w:val="28"/>
          <w:szCs w:val="28"/>
          <w:bdr w:val="none" w:sz="0" w:space="0" w:color="auto" w:frame="1"/>
          <w:lang w:eastAsia="ru-RU"/>
        </w:rPr>
        <w:t>76:ООО</w:t>
      </w:r>
      <w:proofErr w:type="gramEnd"/>
      <w:r w:rsidRPr="00723046">
        <w:rPr>
          <w:rFonts w:ascii="Times New Roman" w:eastAsia="Times New Roman" w:hAnsi="Times New Roman" w:cs="Times New Roman"/>
          <w:sz w:val="28"/>
          <w:szCs w:val="28"/>
          <w:bdr w:val="none" w:sz="0" w:space="0" w:color="auto" w:frame="1"/>
          <w:lang w:eastAsia="ru-RU"/>
        </w:rPr>
        <w:t xml:space="preserve"> «</w:t>
      </w:r>
      <w:proofErr w:type="spellStart"/>
      <w:r w:rsidRPr="00723046">
        <w:rPr>
          <w:rFonts w:ascii="Times New Roman" w:eastAsia="Times New Roman" w:hAnsi="Times New Roman" w:cs="Times New Roman"/>
          <w:sz w:val="28"/>
          <w:szCs w:val="28"/>
          <w:bdr w:val="none" w:sz="0" w:space="0" w:color="auto" w:frame="1"/>
          <w:lang w:eastAsia="ru-RU"/>
        </w:rPr>
        <w:t>ДжИФаббри</w:t>
      </w:r>
      <w:proofErr w:type="spellEnd"/>
      <w:r w:rsidRPr="00723046">
        <w:rPr>
          <w:rFonts w:ascii="Times New Roman" w:eastAsia="Times New Roman" w:hAnsi="Times New Roman" w:cs="Times New Roman"/>
          <w:sz w:val="28"/>
          <w:szCs w:val="28"/>
          <w:bdr w:val="none" w:sz="0" w:space="0" w:color="auto" w:frame="1"/>
          <w:lang w:eastAsia="ru-RU"/>
        </w:rPr>
        <w:t xml:space="preserve"> Эдишинз».-М.,2010.- </w:t>
      </w:r>
      <w:proofErr w:type="spellStart"/>
      <w:r w:rsidRPr="00723046">
        <w:rPr>
          <w:rFonts w:ascii="Times New Roman" w:eastAsia="Times New Roman" w:hAnsi="Times New Roman" w:cs="Times New Roman"/>
          <w:sz w:val="28"/>
          <w:szCs w:val="28"/>
          <w:bdr w:val="none" w:sz="0" w:space="0" w:color="auto" w:frame="1"/>
          <w:lang w:eastAsia="ru-RU"/>
        </w:rPr>
        <w:t>Вып</w:t>
      </w:r>
      <w:proofErr w:type="spellEnd"/>
      <w:r w:rsidRPr="00723046">
        <w:rPr>
          <w:rFonts w:ascii="Times New Roman" w:eastAsia="Times New Roman" w:hAnsi="Times New Roman" w:cs="Times New Roman"/>
          <w:sz w:val="28"/>
          <w:szCs w:val="28"/>
          <w:bdr w:val="none" w:sz="0" w:space="0" w:color="auto" w:frame="1"/>
          <w:lang w:eastAsia="ru-RU"/>
        </w:rPr>
        <w:t>. №6</w:t>
      </w:r>
    </w:p>
    <w:p w14:paraId="581AF84E" w14:textId="77777777" w:rsidR="005500AD" w:rsidRPr="00723046" w:rsidRDefault="005500AD" w:rsidP="00723046">
      <w:pPr>
        <w:shd w:val="clear" w:color="auto" w:fill="FFFFFF"/>
        <w:spacing w:after="150" w:line="360" w:lineRule="auto"/>
        <w:ind w:left="426"/>
        <w:jc w:val="both"/>
        <w:rPr>
          <w:rFonts w:ascii="Times New Roman" w:eastAsia="Times New Roman" w:hAnsi="Times New Roman" w:cs="Times New Roman"/>
          <w:sz w:val="28"/>
          <w:szCs w:val="28"/>
          <w:lang w:eastAsia="ru-RU"/>
        </w:rPr>
      </w:pPr>
    </w:p>
    <w:p w14:paraId="35B5CA69" w14:textId="77777777" w:rsidR="005500AD" w:rsidRPr="00723046" w:rsidRDefault="005500AD" w:rsidP="00723046">
      <w:pPr>
        <w:shd w:val="clear" w:color="auto" w:fill="FFFFFF"/>
        <w:spacing w:after="150" w:line="360" w:lineRule="auto"/>
        <w:ind w:left="426"/>
        <w:jc w:val="center"/>
        <w:rPr>
          <w:rFonts w:ascii="Times New Roman" w:eastAsia="Times New Roman" w:hAnsi="Times New Roman" w:cs="Times New Roman"/>
          <w:b/>
          <w:sz w:val="28"/>
          <w:szCs w:val="28"/>
          <w:lang w:eastAsia="ru-RU"/>
        </w:rPr>
      </w:pPr>
      <w:r w:rsidRPr="00723046">
        <w:rPr>
          <w:rFonts w:ascii="Times New Roman" w:eastAsia="Times New Roman" w:hAnsi="Times New Roman" w:cs="Times New Roman"/>
          <w:b/>
          <w:sz w:val="28"/>
          <w:szCs w:val="28"/>
          <w:lang w:eastAsia="ru-RU"/>
        </w:rPr>
        <w:t>Литература</w:t>
      </w:r>
    </w:p>
    <w:p w14:paraId="74F7D4F8" w14:textId="77777777" w:rsidR="00723046" w:rsidRPr="00723046" w:rsidRDefault="00723046" w:rsidP="00723046">
      <w:pPr>
        <w:pStyle w:val="a5"/>
        <w:numPr>
          <w:ilvl w:val="0"/>
          <w:numId w:val="18"/>
        </w:numPr>
        <w:shd w:val="clear" w:color="auto" w:fill="FFFFFF"/>
        <w:spacing w:after="150" w:line="360" w:lineRule="auto"/>
        <w:jc w:val="both"/>
        <w:rPr>
          <w:rFonts w:ascii="Times New Roman" w:eastAsia="Times New Roman" w:hAnsi="Times New Roman" w:cs="Times New Roman"/>
          <w:sz w:val="28"/>
          <w:szCs w:val="28"/>
          <w:lang w:eastAsia="ru-RU"/>
        </w:rPr>
      </w:pPr>
      <w:r w:rsidRPr="00723046">
        <w:rPr>
          <w:rFonts w:ascii="Times New Roman" w:hAnsi="Times New Roman" w:cs="Times New Roman"/>
          <w:sz w:val="28"/>
          <w:szCs w:val="28"/>
          <w:shd w:val="clear" w:color="auto" w:fill="FFFFFF"/>
        </w:rPr>
        <w:t>Танк Т-34 в бою. Краткое пособие. — </w:t>
      </w:r>
      <w:r w:rsidRPr="00723046">
        <w:rPr>
          <w:rFonts w:ascii="Times New Roman" w:hAnsi="Times New Roman" w:cs="Times New Roman"/>
          <w:sz w:val="28"/>
          <w:szCs w:val="28"/>
        </w:rPr>
        <w:t>М.</w:t>
      </w:r>
      <w:r w:rsidRPr="00723046">
        <w:rPr>
          <w:rFonts w:ascii="Times New Roman" w:hAnsi="Times New Roman" w:cs="Times New Roman"/>
          <w:sz w:val="28"/>
          <w:szCs w:val="28"/>
          <w:shd w:val="clear" w:color="auto" w:fill="FFFFFF"/>
        </w:rPr>
        <w:t>: Воениздат НКО СССР, 1942.</w:t>
      </w:r>
    </w:p>
    <w:p w14:paraId="7E109EF7" w14:textId="2CF25578" w:rsidR="005500AD" w:rsidRPr="00723046" w:rsidRDefault="005500AD" w:rsidP="00723046">
      <w:pPr>
        <w:pStyle w:val="a5"/>
        <w:numPr>
          <w:ilvl w:val="0"/>
          <w:numId w:val="18"/>
        </w:numPr>
        <w:shd w:val="clear" w:color="auto" w:fill="FFFFFF"/>
        <w:spacing w:after="150" w:line="360" w:lineRule="auto"/>
        <w:jc w:val="both"/>
        <w:rPr>
          <w:rFonts w:ascii="Times New Roman" w:eastAsia="Times New Roman" w:hAnsi="Times New Roman" w:cs="Times New Roman"/>
          <w:sz w:val="28"/>
          <w:szCs w:val="28"/>
          <w:lang w:eastAsia="ru-RU"/>
        </w:rPr>
      </w:pPr>
      <w:r w:rsidRPr="00723046">
        <w:rPr>
          <w:rFonts w:ascii="Times New Roman" w:hAnsi="Times New Roman" w:cs="Times New Roman"/>
          <w:iCs/>
          <w:sz w:val="28"/>
          <w:szCs w:val="28"/>
          <w:shd w:val="clear" w:color="auto" w:fill="FFFFFF"/>
        </w:rPr>
        <w:t>Танк Т-34. Руководство.</w:t>
      </w:r>
      <w:r w:rsidRPr="00723046">
        <w:rPr>
          <w:rFonts w:ascii="Times New Roman" w:hAnsi="Times New Roman" w:cs="Times New Roman"/>
          <w:sz w:val="28"/>
          <w:szCs w:val="28"/>
          <w:shd w:val="clear" w:color="auto" w:fill="FFFFFF"/>
        </w:rPr>
        <w:t> Второе исправленное издательство. Военное издательство Народного Комиссариата Обороны. МОСКВА — 1944 год.</w:t>
      </w:r>
    </w:p>
    <w:p w14:paraId="411E6502" w14:textId="22378893" w:rsidR="00723046" w:rsidRPr="00723046" w:rsidRDefault="00723046" w:rsidP="00723046">
      <w:pPr>
        <w:pStyle w:val="a5"/>
        <w:numPr>
          <w:ilvl w:val="0"/>
          <w:numId w:val="18"/>
        </w:numPr>
        <w:shd w:val="clear" w:color="auto" w:fill="FFFFFF"/>
        <w:spacing w:after="150" w:line="360" w:lineRule="auto"/>
        <w:jc w:val="both"/>
        <w:rPr>
          <w:rFonts w:ascii="Times New Roman" w:eastAsia="Times New Roman" w:hAnsi="Times New Roman" w:cs="Times New Roman"/>
          <w:sz w:val="28"/>
          <w:szCs w:val="28"/>
          <w:lang w:eastAsia="ru-RU"/>
        </w:rPr>
      </w:pPr>
      <w:r w:rsidRPr="00723046">
        <w:rPr>
          <w:rFonts w:ascii="Times New Roman" w:hAnsi="Times New Roman" w:cs="Times New Roman"/>
          <w:sz w:val="28"/>
          <w:szCs w:val="28"/>
          <w:shd w:val="clear" w:color="auto" w:fill="FFFFFF"/>
        </w:rPr>
        <w:t>Механическая тяга артиллерии в Великой Отечественной войне. — М., 1957.</w:t>
      </w:r>
    </w:p>
    <w:p w14:paraId="75414E33" w14:textId="77777777" w:rsidR="00723046" w:rsidRPr="00723046" w:rsidRDefault="00723046" w:rsidP="00723046">
      <w:pPr>
        <w:pStyle w:val="a5"/>
        <w:numPr>
          <w:ilvl w:val="0"/>
          <w:numId w:val="18"/>
        </w:numPr>
        <w:shd w:val="clear" w:color="auto" w:fill="FFFFFF"/>
        <w:spacing w:after="150" w:line="360" w:lineRule="auto"/>
        <w:jc w:val="both"/>
        <w:rPr>
          <w:rFonts w:ascii="Times New Roman" w:eastAsia="Times New Roman" w:hAnsi="Times New Roman" w:cs="Times New Roman"/>
          <w:sz w:val="28"/>
          <w:szCs w:val="28"/>
          <w:lang w:eastAsia="ru-RU"/>
        </w:rPr>
      </w:pPr>
      <w:r w:rsidRPr="00723046">
        <w:rPr>
          <w:rFonts w:ascii="Times New Roman" w:hAnsi="Times New Roman" w:cs="Times New Roman"/>
          <w:iCs/>
          <w:sz w:val="28"/>
          <w:szCs w:val="28"/>
          <w:shd w:val="clear" w:color="auto" w:fill="FFFFFF"/>
        </w:rPr>
        <w:t>М. Б. Барятинский.</w:t>
      </w:r>
      <w:r w:rsidRPr="00723046">
        <w:rPr>
          <w:rFonts w:ascii="Times New Roman" w:hAnsi="Times New Roman" w:cs="Times New Roman"/>
          <w:sz w:val="28"/>
          <w:szCs w:val="28"/>
          <w:shd w:val="clear" w:color="auto" w:fill="FFFFFF"/>
        </w:rPr>
        <w:t> Средний танк Т-34. — </w:t>
      </w:r>
      <w:r w:rsidRPr="00723046">
        <w:rPr>
          <w:rFonts w:ascii="Times New Roman" w:hAnsi="Times New Roman" w:cs="Times New Roman"/>
          <w:sz w:val="28"/>
          <w:szCs w:val="28"/>
        </w:rPr>
        <w:t>М.</w:t>
      </w:r>
      <w:r w:rsidRPr="00723046">
        <w:rPr>
          <w:rFonts w:ascii="Times New Roman" w:hAnsi="Times New Roman" w:cs="Times New Roman"/>
          <w:sz w:val="28"/>
          <w:szCs w:val="28"/>
          <w:shd w:val="clear" w:color="auto" w:fill="FFFFFF"/>
        </w:rPr>
        <w:t>: Моделист-конструктор, 1999.</w:t>
      </w:r>
    </w:p>
    <w:p w14:paraId="773F1352" w14:textId="77777777" w:rsidR="00723046" w:rsidRPr="00723046" w:rsidRDefault="00723046" w:rsidP="00723046">
      <w:pPr>
        <w:numPr>
          <w:ilvl w:val="0"/>
          <w:numId w:val="18"/>
        </w:numPr>
        <w:shd w:val="clear" w:color="auto" w:fill="FFFFFF"/>
        <w:spacing w:before="100" w:beforeAutospacing="1" w:after="24" w:line="360" w:lineRule="auto"/>
        <w:rPr>
          <w:rFonts w:ascii="Times New Roman" w:eastAsia="Times New Roman" w:hAnsi="Times New Roman" w:cs="Times New Roman"/>
          <w:sz w:val="28"/>
          <w:szCs w:val="28"/>
          <w:lang w:eastAsia="ru-RU"/>
        </w:rPr>
      </w:pPr>
      <w:r w:rsidRPr="00723046">
        <w:rPr>
          <w:rFonts w:ascii="Times New Roman" w:eastAsia="Times New Roman" w:hAnsi="Times New Roman" w:cs="Times New Roman"/>
          <w:iCs/>
          <w:sz w:val="28"/>
          <w:szCs w:val="28"/>
          <w:lang w:eastAsia="ru-RU"/>
        </w:rPr>
        <w:t xml:space="preserve">М. Н. </w:t>
      </w:r>
      <w:proofErr w:type="spellStart"/>
      <w:r w:rsidRPr="00723046">
        <w:rPr>
          <w:rFonts w:ascii="Times New Roman" w:eastAsia="Times New Roman" w:hAnsi="Times New Roman" w:cs="Times New Roman"/>
          <w:iCs/>
          <w:sz w:val="28"/>
          <w:szCs w:val="28"/>
          <w:lang w:eastAsia="ru-RU"/>
        </w:rPr>
        <w:t>Свирин</w:t>
      </w:r>
      <w:proofErr w:type="spellEnd"/>
      <w:r w:rsidRPr="00723046">
        <w:rPr>
          <w:rFonts w:ascii="Times New Roman" w:eastAsia="Times New Roman" w:hAnsi="Times New Roman" w:cs="Times New Roman"/>
          <w:iCs/>
          <w:sz w:val="28"/>
          <w:szCs w:val="28"/>
          <w:lang w:eastAsia="ru-RU"/>
        </w:rPr>
        <w:t>.</w:t>
      </w:r>
      <w:r w:rsidRPr="00723046">
        <w:rPr>
          <w:rFonts w:ascii="Times New Roman" w:eastAsia="Times New Roman" w:hAnsi="Times New Roman" w:cs="Times New Roman"/>
          <w:sz w:val="28"/>
          <w:szCs w:val="28"/>
          <w:lang w:eastAsia="ru-RU"/>
        </w:rPr>
        <w:t xml:space="preserve"> Артиллерийское вооружение советских танков 1940—1945. — М.: </w:t>
      </w:r>
      <w:proofErr w:type="spellStart"/>
      <w:r w:rsidRPr="00723046">
        <w:rPr>
          <w:rFonts w:ascii="Times New Roman" w:eastAsia="Times New Roman" w:hAnsi="Times New Roman" w:cs="Times New Roman"/>
          <w:sz w:val="28"/>
          <w:szCs w:val="28"/>
          <w:lang w:eastAsia="ru-RU"/>
        </w:rPr>
        <w:t>Экспринт</w:t>
      </w:r>
      <w:proofErr w:type="spellEnd"/>
      <w:r w:rsidRPr="00723046">
        <w:rPr>
          <w:rFonts w:ascii="Times New Roman" w:eastAsia="Times New Roman" w:hAnsi="Times New Roman" w:cs="Times New Roman"/>
          <w:sz w:val="28"/>
          <w:szCs w:val="28"/>
          <w:lang w:eastAsia="ru-RU"/>
        </w:rPr>
        <w:t>, 1999. — 40 с.</w:t>
      </w:r>
    </w:p>
    <w:p w14:paraId="0A8102AF" w14:textId="07EF09DD" w:rsidR="00723046" w:rsidRPr="00723046" w:rsidRDefault="00723046" w:rsidP="00723046">
      <w:pPr>
        <w:pStyle w:val="a5"/>
        <w:numPr>
          <w:ilvl w:val="0"/>
          <w:numId w:val="18"/>
        </w:numPr>
        <w:shd w:val="clear" w:color="auto" w:fill="FFFFFF"/>
        <w:spacing w:after="150" w:line="360" w:lineRule="auto"/>
        <w:jc w:val="both"/>
        <w:rPr>
          <w:rFonts w:ascii="Times New Roman" w:eastAsia="Times New Roman" w:hAnsi="Times New Roman" w:cs="Times New Roman"/>
          <w:sz w:val="28"/>
          <w:szCs w:val="28"/>
          <w:lang w:eastAsia="ru-RU"/>
        </w:rPr>
      </w:pPr>
      <w:r w:rsidRPr="00723046">
        <w:rPr>
          <w:rFonts w:ascii="Times New Roman" w:hAnsi="Times New Roman" w:cs="Times New Roman"/>
          <w:iCs/>
          <w:sz w:val="28"/>
          <w:szCs w:val="28"/>
          <w:shd w:val="clear" w:color="auto" w:fill="FFFFFF"/>
        </w:rPr>
        <w:lastRenderedPageBreak/>
        <w:t xml:space="preserve">И. Желтов, М. Павлов, И. Павлов, А. Сергеев, А. </w:t>
      </w:r>
      <w:proofErr w:type="spellStart"/>
      <w:r w:rsidRPr="00723046">
        <w:rPr>
          <w:rFonts w:ascii="Times New Roman" w:hAnsi="Times New Roman" w:cs="Times New Roman"/>
          <w:iCs/>
          <w:sz w:val="28"/>
          <w:szCs w:val="28"/>
          <w:shd w:val="clear" w:color="auto" w:fill="FFFFFF"/>
        </w:rPr>
        <w:t>Солянкин</w:t>
      </w:r>
      <w:proofErr w:type="spellEnd"/>
      <w:r w:rsidRPr="00723046">
        <w:rPr>
          <w:rFonts w:ascii="Times New Roman" w:hAnsi="Times New Roman" w:cs="Times New Roman"/>
          <w:iCs/>
          <w:sz w:val="28"/>
          <w:szCs w:val="28"/>
          <w:shd w:val="clear" w:color="auto" w:fill="FFFFFF"/>
        </w:rPr>
        <w:t>.</w:t>
      </w:r>
      <w:r w:rsidRPr="00723046">
        <w:rPr>
          <w:rFonts w:ascii="Times New Roman" w:hAnsi="Times New Roman" w:cs="Times New Roman"/>
          <w:sz w:val="28"/>
          <w:szCs w:val="28"/>
          <w:shd w:val="clear" w:color="auto" w:fill="FFFFFF"/>
        </w:rPr>
        <w:t> Неизвестный Т-34. — </w:t>
      </w:r>
      <w:r w:rsidRPr="00723046">
        <w:rPr>
          <w:rFonts w:ascii="Times New Roman" w:hAnsi="Times New Roman" w:cs="Times New Roman"/>
          <w:sz w:val="28"/>
          <w:szCs w:val="28"/>
        </w:rPr>
        <w:t>М.</w:t>
      </w:r>
      <w:r w:rsidRPr="00723046">
        <w:rPr>
          <w:rFonts w:ascii="Times New Roman" w:hAnsi="Times New Roman" w:cs="Times New Roman"/>
          <w:sz w:val="28"/>
          <w:szCs w:val="28"/>
          <w:shd w:val="clear" w:color="auto" w:fill="FFFFFF"/>
        </w:rPr>
        <w:t xml:space="preserve">: </w:t>
      </w:r>
      <w:proofErr w:type="spellStart"/>
      <w:r w:rsidRPr="00723046">
        <w:rPr>
          <w:rFonts w:ascii="Times New Roman" w:hAnsi="Times New Roman" w:cs="Times New Roman"/>
          <w:sz w:val="28"/>
          <w:szCs w:val="28"/>
          <w:shd w:val="clear" w:color="auto" w:fill="FFFFFF"/>
        </w:rPr>
        <w:t>Экспринт</w:t>
      </w:r>
      <w:proofErr w:type="spellEnd"/>
      <w:r w:rsidRPr="00723046">
        <w:rPr>
          <w:rFonts w:ascii="Times New Roman" w:hAnsi="Times New Roman" w:cs="Times New Roman"/>
          <w:sz w:val="28"/>
          <w:szCs w:val="28"/>
          <w:shd w:val="clear" w:color="auto" w:fill="FFFFFF"/>
        </w:rPr>
        <w:t>, 2001. — 184 с. </w:t>
      </w:r>
    </w:p>
    <w:p w14:paraId="785A0A3F" w14:textId="2B271EE2" w:rsidR="00723046" w:rsidRPr="00723046" w:rsidRDefault="00723046" w:rsidP="00723046">
      <w:pPr>
        <w:pStyle w:val="a5"/>
        <w:numPr>
          <w:ilvl w:val="0"/>
          <w:numId w:val="18"/>
        </w:numPr>
        <w:spacing w:after="0" w:line="360" w:lineRule="auto"/>
        <w:jc w:val="both"/>
        <w:textAlignment w:val="top"/>
        <w:rPr>
          <w:rFonts w:ascii="Times New Roman" w:eastAsia="Times New Roman" w:hAnsi="Times New Roman" w:cs="Times New Roman"/>
          <w:sz w:val="28"/>
          <w:szCs w:val="28"/>
          <w:lang w:eastAsia="ru-RU"/>
        </w:rPr>
      </w:pPr>
      <w:r w:rsidRPr="00723046">
        <w:rPr>
          <w:rFonts w:ascii="Times New Roman" w:eastAsia="Times New Roman" w:hAnsi="Times New Roman" w:cs="Times New Roman"/>
          <w:sz w:val="28"/>
          <w:szCs w:val="28"/>
          <w:lang w:eastAsia="ru-RU"/>
        </w:rPr>
        <w:t xml:space="preserve">М. Постников. Развитие </w:t>
      </w:r>
      <w:proofErr w:type="spellStart"/>
      <w:r w:rsidRPr="00723046">
        <w:rPr>
          <w:rFonts w:ascii="Times New Roman" w:eastAsia="Times New Roman" w:hAnsi="Times New Roman" w:cs="Times New Roman"/>
          <w:sz w:val="28"/>
          <w:szCs w:val="28"/>
          <w:lang w:eastAsia="ru-RU"/>
        </w:rPr>
        <w:t>бронезащиты</w:t>
      </w:r>
      <w:proofErr w:type="spellEnd"/>
      <w:r w:rsidRPr="00723046">
        <w:rPr>
          <w:rFonts w:ascii="Times New Roman" w:eastAsia="Times New Roman" w:hAnsi="Times New Roman" w:cs="Times New Roman"/>
          <w:sz w:val="28"/>
          <w:szCs w:val="28"/>
          <w:lang w:eastAsia="ru-RU"/>
        </w:rPr>
        <w:t xml:space="preserve"> и живучести советских танков 1941-1945 </w:t>
      </w:r>
      <w:proofErr w:type="gramStart"/>
      <w:r w:rsidRPr="00723046">
        <w:rPr>
          <w:rFonts w:ascii="Times New Roman" w:eastAsia="Times New Roman" w:hAnsi="Times New Roman" w:cs="Times New Roman"/>
          <w:sz w:val="28"/>
          <w:szCs w:val="28"/>
          <w:lang w:eastAsia="ru-RU"/>
        </w:rPr>
        <w:t>гг.(</w:t>
      </w:r>
      <w:proofErr w:type="gramEnd"/>
      <w:r w:rsidRPr="00723046">
        <w:rPr>
          <w:rFonts w:ascii="Times New Roman" w:eastAsia="Times New Roman" w:hAnsi="Times New Roman" w:cs="Times New Roman"/>
          <w:sz w:val="28"/>
          <w:szCs w:val="28"/>
          <w:lang w:eastAsia="ru-RU"/>
        </w:rPr>
        <w:t xml:space="preserve">средние танки Т-34). </w:t>
      </w:r>
      <w:proofErr w:type="gramStart"/>
      <w:r w:rsidRPr="00723046">
        <w:rPr>
          <w:rFonts w:ascii="Times New Roman" w:eastAsia="Times New Roman" w:hAnsi="Times New Roman" w:cs="Times New Roman"/>
          <w:sz w:val="28"/>
          <w:szCs w:val="28"/>
          <w:lang w:eastAsia="ru-RU"/>
        </w:rPr>
        <w:t>М:-</w:t>
      </w:r>
      <w:proofErr w:type="gramEnd"/>
      <w:r w:rsidRPr="00723046">
        <w:rPr>
          <w:rFonts w:ascii="Times New Roman" w:eastAsia="Times New Roman" w:hAnsi="Times New Roman" w:cs="Times New Roman"/>
          <w:sz w:val="28"/>
          <w:szCs w:val="28"/>
          <w:lang w:eastAsia="ru-RU"/>
        </w:rPr>
        <w:t xml:space="preserve"> «</w:t>
      </w:r>
      <w:r w:rsidRPr="00723046">
        <w:rPr>
          <w:rFonts w:ascii="Times New Roman" w:hAnsi="Times New Roman" w:cs="Times New Roman"/>
          <w:sz w:val="28"/>
          <w:szCs w:val="28"/>
          <w:shd w:val="clear" w:color="auto" w:fill="FFFFFF"/>
        </w:rPr>
        <w:t>Цейхгауз», 2007 г.</w:t>
      </w:r>
    </w:p>
    <w:p w14:paraId="0AAAC192" w14:textId="77777777" w:rsidR="00723046" w:rsidRPr="00723046" w:rsidRDefault="00723046" w:rsidP="00723046">
      <w:pPr>
        <w:pStyle w:val="a5"/>
        <w:numPr>
          <w:ilvl w:val="0"/>
          <w:numId w:val="18"/>
        </w:numPr>
        <w:shd w:val="clear" w:color="auto" w:fill="FFFFFF"/>
        <w:spacing w:after="150" w:line="360" w:lineRule="auto"/>
        <w:jc w:val="both"/>
        <w:rPr>
          <w:rFonts w:ascii="Times New Roman" w:eastAsia="Times New Roman" w:hAnsi="Times New Roman" w:cs="Times New Roman"/>
          <w:sz w:val="28"/>
          <w:szCs w:val="28"/>
          <w:lang w:eastAsia="ru-RU"/>
        </w:rPr>
      </w:pPr>
      <w:r w:rsidRPr="00723046">
        <w:rPr>
          <w:rFonts w:ascii="Times New Roman" w:hAnsi="Times New Roman" w:cs="Times New Roman"/>
          <w:iCs/>
          <w:sz w:val="28"/>
          <w:szCs w:val="28"/>
          <w:shd w:val="clear" w:color="auto" w:fill="FFFFFF"/>
        </w:rPr>
        <w:t>М. Б. Барятинский</w:t>
      </w:r>
      <w:r w:rsidRPr="00723046">
        <w:rPr>
          <w:rFonts w:ascii="Times New Roman" w:hAnsi="Times New Roman" w:cs="Times New Roman"/>
          <w:sz w:val="28"/>
          <w:szCs w:val="28"/>
          <w:shd w:val="clear" w:color="auto" w:fill="FFFFFF"/>
        </w:rPr>
        <w:t> Т-34 в бою, Яуза, </w:t>
      </w:r>
      <w:proofErr w:type="spellStart"/>
      <w:r w:rsidRPr="00723046">
        <w:rPr>
          <w:rFonts w:ascii="Times New Roman" w:hAnsi="Times New Roman" w:cs="Times New Roman"/>
          <w:sz w:val="28"/>
          <w:szCs w:val="28"/>
          <w:shd w:val="clear" w:color="auto" w:fill="FFFFFF"/>
        </w:rPr>
        <w:t>Эксмо</w:t>
      </w:r>
      <w:proofErr w:type="spellEnd"/>
      <w:r w:rsidRPr="00723046">
        <w:rPr>
          <w:rFonts w:ascii="Times New Roman" w:hAnsi="Times New Roman" w:cs="Times New Roman"/>
          <w:sz w:val="28"/>
          <w:szCs w:val="28"/>
          <w:shd w:val="clear" w:color="auto" w:fill="FFFFFF"/>
        </w:rPr>
        <w:t>, 348 с., 2008 г.</w:t>
      </w:r>
    </w:p>
    <w:p w14:paraId="043223E5" w14:textId="49B8111C" w:rsidR="001134AB" w:rsidRPr="00723046" w:rsidRDefault="00723046" w:rsidP="00723046">
      <w:pPr>
        <w:pStyle w:val="a5"/>
        <w:numPr>
          <w:ilvl w:val="0"/>
          <w:numId w:val="18"/>
        </w:numPr>
        <w:shd w:val="clear" w:color="auto" w:fill="FFFFFF"/>
        <w:spacing w:after="150" w:line="360" w:lineRule="auto"/>
        <w:jc w:val="both"/>
        <w:rPr>
          <w:rFonts w:ascii="Times New Roman" w:eastAsia="Times New Roman" w:hAnsi="Times New Roman" w:cs="Times New Roman"/>
          <w:sz w:val="28"/>
          <w:szCs w:val="28"/>
          <w:lang w:eastAsia="ru-RU"/>
        </w:rPr>
      </w:pPr>
      <w:r w:rsidRPr="00723046">
        <w:rPr>
          <w:rStyle w:val="citation"/>
          <w:rFonts w:ascii="Times New Roman" w:hAnsi="Times New Roman" w:cs="Times New Roman"/>
          <w:iCs/>
          <w:sz w:val="28"/>
          <w:szCs w:val="28"/>
        </w:rPr>
        <w:t>Жаркой Ф. М.</w:t>
      </w:r>
      <w:r w:rsidRPr="00723046">
        <w:rPr>
          <w:rStyle w:val="citation"/>
          <w:rFonts w:ascii="Times New Roman" w:hAnsi="Times New Roman" w:cs="Times New Roman"/>
          <w:sz w:val="28"/>
          <w:szCs w:val="28"/>
        </w:rPr>
        <w:t> </w:t>
      </w:r>
      <w:r w:rsidRPr="00723046">
        <w:rPr>
          <w:rStyle w:val="citation"/>
          <w:rFonts w:ascii="Times New Roman" w:hAnsi="Times New Roman" w:cs="Times New Roman"/>
          <w:sz w:val="28"/>
          <w:szCs w:val="28"/>
        </w:rPr>
        <w:t>Танковый марш. Под ред. М. Ф. Жаркого. Танковый марш</w:t>
      </w:r>
      <w:r w:rsidRPr="00723046">
        <w:rPr>
          <w:rStyle w:val="citation"/>
          <w:rFonts w:ascii="Times New Roman" w:hAnsi="Times New Roman" w:cs="Times New Roman"/>
          <w:sz w:val="28"/>
          <w:szCs w:val="28"/>
        </w:rPr>
        <w:t>. — СПб</w:t>
      </w:r>
      <w:proofErr w:type="gramStart"/>
      <w:r w:rsidRPr="00723046">
        <w:rPr>
          <w:rStyle w:val="citation"/>
          <w:rFonts w:ascii="Times New Roman" w:hAnsi="Times New Roman" w:cs="Times New Roman"/>
          <w:sz w:val="28"/>
          <w:szCs w:val="28"/>
        </w:rPr>
        <w:t>. :</w:t>
      </w:r>
      <w:proofErr w:type="gramEnd"/>
      <w:r w:rsidRPr="00723046">
        <w:rPr>
          <w:rStyle w:val="citation"/>
          <w:rFonts w:ascii="Times New Roman" w:hAnsi="Times New Roman" w:cs="Times New Roman"/>
          <w:sz w:val="28"/>
          <w:szCs w:val="28"/>
        </w:rPr>
        <w:t xml:space="preserve"> Издательство Михайловской военной артиллерийской академии, 2018. Изд. 4-е, </w:t>
      </w:r>
      <w:proofErr w:type="spellStart"/>
      <w:r w:rsidRPr="00723046">
        <w:rPr>
          <w:rStyle w:val="citation"/>
          <w:rFonts w:ascii="Times New Roman" w:hAnsi="Times New Roman" w:cs="Times New Roman"/>
          <w:sz w:val="28"/>
          <w:szCs w:val="28"/>
        </w:rPr>
        <w:t>перераб</w:t>
      </w:r>
      <w:proofErr w:type="spellEnd"/>
      <w:r w:rsidRPr="00723046">
        <w:rPr>
          <w:rStyle w:val="citation"/>
          <w:rFonts w:ascii="Times New Roman" w:hAnsi="Times New Roman" w:cs="Times New Roman"/>
          <w:sz w:val="28"/>
          <w:szCs w:val="28"/>
        </w:rPr>
        <w:t xml:space="preserve">. и </w:t>
      </w:r>
      <w:proofErr w:type="gramStart"/>
      <w:r w:rsidRPr="00723046">
        <w:rPr>
          <w:rStyle w:val="citation"/>
          <w:rFonts w:ascii="Times New Roman" w:hAnsi="Times New Roman" w:cs="Times New Roman"/>
          <w:sz w:val="28"/>
          <w:szCs w:val="28"/>
        </w:rPr>
        <w:t>доп..</w:t>
      </w:r>
      <w:proofErr w:type="gramEnd"/>
      <w:r w:rsidRPr="00723046">
        <w:rPr>
          <w:rStyle w:val="citation"/>
          <w:rFonts w:ascii="Times New Roman" w:hAnsi="Times New Roman" w:cs="Times New Roman"/>
          <w:sz w:val="28"/>
          <w:szCs w:val="28"/>
        </w:rPr>
        <w:t> — 230 с.</w:t>
      </w:r>
      <w:r w:rsidR="001134AB" w:rsidRPr="00723046">
        <w:rPr>
          <w:rFonts w:ascii="Helvetica" w:eastAsia="Times New Roman" w:hAnsi="Helvetica" w:cs="Helvetica"/>
          <w:sz w:val="21"/>
          <w:szCs w:val="21"/>
          <w:lang w:eastAsia="ru-RU"/>
        </w:rPr>
        <w:br/>
      </w:r>
    </w:p>
    <w:p w14:paraId="3B558578" w14:textId="1297C556" w:rsidR="008E6BEC" w:rsidRPr="00723046" w:rsidRDefault="001134AB" w:rsidP="00723046">
      <w:pPr>
        <w:tabs>
          <w:tab w:val="left" w:pos="1140"/>
        </w:tabs>
        <w:spacing w:line="360" w:lineRule="auto"/>
        <w:ind w:firstLine="426"/>
        <w:contextualSpacing/>
        <w:jc w:val="both"/>
        <w:rPr>
          <w:rFonts w:ascii="Times New Roman" w:hAnsi="Times New Roman" w:cs="Times New Roman"/>
          <w:sz w:val="28"/>
          <w:szCs w:val="28"/>
        </w:rPr>
      </w:pPr>
      <w:r w:rsidRPr="00723046">
        <w:rPr>
          <w:rFonts w:ascii="Helvetica" w:eastAsia="Times New Roman" w:hAnsi="Helvetica" w:cs="Helvetica"/>
          <w:sz w:val="21"/>
          <w:szCs w:val="21"/>
          <w:lang w:eastAsia="ru-RU"/>
        </w:rPr>
        <w:br/>
      </w:r>
    </w:p>
    <w:p w14:paraId="7E5EF552" w14:textId="77777777" w:rsidR="008E6BEC" w:rsidRPr="00723046" w:rsidRDefault="008E6BEC" w:rsidP="00723046">
      <w:pPr>
        <w:tabs>
          <w:tab w:val="left" w:pos="1140"/>
        </w:tabs>
        <w:spacing w:line="360" w:lineRule="auto"/>
        <w:ind w:firstLine="426"/>
        <w:contextualSpacing/>
        <w:jc w:val="both"/>
        <w:rPr>
          <w:rFonts w:ascii="Times New Roman" w:hAnsi="Times New Roman" w:cs="Times New Roman"/>
          <w:sz w:val="28"/>
          <w:szCs w:val="28"/>
        </w:rPr>
      </w:pPr>
    </w:p>
    <w:p w14:paraId="4F8E67B7" w14:textId="77777777" w:rsidR="008E6BEC" w:rsidRPr="00723046" w:rsidRDefault="008E6BEC" w:rsidP="00723046">
      <w:pPr>
        <w:tabs>
          <w:tab w:val="left" w:pos="1140"/>
        </w:tabs>
        <w:spacing w:line="360" w:lineRule="auto"/>
        <w:ind w:firstLine="426"/>
        <w:contextualSpacing/>
        <w:jc w:val="both"/>
        <w:rPr>
          <w:rFonts w:ascii="Times New Roman" w:hAnsi="Times New Roman" w:cs="Times New Roman"/>
          <w:sz w:val="28"/>
          <w:szCs w:val="28"/>
        </w:rPr>
      </w:pPr>
    </w:p>
    <w:p w14:paraId="63ED147D" w14:textId="77777777" w:rsidR="008E6BEC" w:rsidRPr="00723046" w:rsidRDefault="008E6BEC" w:rsidP="00723046">
      <w:pPr>
        <w:tabs>
          <w:tab w:val="left" w:pos="1140"/>
        </w:tabs>
        <w:spacing w:line="360" w:lineRule="auto"/>
        <w:ind w:firstLine="426"/>
        <w:contextualSpacing/>
        <w:jc w:val="both"/>
        <w:rPr>
          <w:rFonts w:ascii="Times New Roman" w:hAnsi="Times New Roman" w:cs="Times New Roman"/>
          <w:sz w:val="28"/>
          <w:szCs w:val="28"/>
        </w:rPr>
      </w:pPr>
    </w:p>
    <w:p w14:paraId="0E769F59" w14:textId="77777777" w:rsidR="008E6BEC" w:rsidRPr="00723046" w:rsidRDefault="008E6BEC" w:rsidP="00723046">
      <w:pPr>
        <w:tabs>
          <w:tab w:val="left" w:pos="1140"/>
        </w:tabs>
        <w:spacing w:line="360" w:lineRule="auto"/>
        <w:ind w:firstLine="426"/>
        <w:contextualSpacing/>
        <w:jc w:val="both"/>
        <w:rPr>
          <w:rFonts w:ascii="Times New Roman" w:hAnsi="Times New Roman" w:cs="Times New Roman"/>
          <w:sz w:val="28"/>
          <w:szCs w:val="28"/>
        </w:rPr>
      </w:pPr>
    </w:p>
    <w:p w14:paraId="512FA1B4" w14:textId="090A575D" w:rsidR="008E6BEC" w:rsidRPr="00723046" w:rsidRDefault="006B4C8E" w:rsidP="00723046">
      <w:pPr>
        <w:shd w:val="clear" w:color="auto" w:fill="FFFFFF"/>
        <w:spacing w:after="0" w:line="360" w:lineRule="auto"/>
        <w:ind w:firstLine="426"/>
        <w:jc w:val="both"/>
        <w:textAlignment w:val="baseline"/>
        <w:rPr>
          <w:rFonts w:ascii="Times New Roman" w:eastAsia="Times New Roman" w:hAnsi="Times New Roman" w:cs="Times New Roman"/>
          <w:b/>
          <w:bCs/>
          <w:sz w:val="28"/>
          <w:szCs w:val="28"/>
          <w:bdr w:val="none" w:sz="0" w:space="0" w:color="auto" w:frame="1"/>
          <w:lang w:eastAsia="ru-RU"/>
        </w:rPr>
      </w:pPr>
      <w:r w:rsidRPr="00723046">
        <w:rPr>
          <w:rFonts w:ascii="Times New Roman" w:eastAsia="Times New Roman" w:hAnsi="Times New Roman" w:cs="Times New Roman"/>
          <w:b/>
          <w:bCs/>
          <w:sz w:val="28"/>
          <w:szCs w:val="28"/>
          <w:bdr w:val="none" w:sz="0" w:space="0" w:color="auto" w:frame="1"/>
          <w:lang w:eastAsia="ru-RU"/>
        </w:rPr>
        <w:t xml:space="preserve">                   </w:t>
      </w:r>
    </w:p>
    <w:p w14:paraId="6B15E29A" w14:textId="77777777" w:rsidR="008E6BEC" w:rsidRPr="00723046" w:rsidRDefault="008E6BEC" w:rsidP="00723046">
      <w:pPr>
        <w:tabs>
          <w:tab w:val="left" w:pos="1140"/>
        </w:tabs>
        <w:spacing w:line="360" w:lineRule="auto"/>
        <w:ind w:firstLine="426"/>
        <w:contextualSpacing/>
        <w:jc w:val="both"/>
        <w:rPr>
          <w:rFonts w:ascii="Times New Roman" w:hAnsi="Times New Roman" w:cs="Times New Roman"/>
          <w:sz w:val="28"/>
          <w:szCs w:val="28"/>
        </w:rPr>
      </w:pPr>
    </w:p>
    <w:p w14:paraId="2823681C" w14:textId="77777777" w:rsidR="008E6BEC" w:rsidRPr="00723046" w:rsidRDefault="008E6BEC" w:rsidP="00723046">
      <w:pPr>
        <w:tabs>
          <w:tab w:val="left" w:pos="1140"/>
        </w:tabs>
        <w:spacing w:line="360" w:lineRule="auto"/>
        <w:ind w:firstLine="426"/>
        <w:contextualSpacing/>
        <w:jc w:val="both"/>
        <w:rPr>
          <w:rFonts w:ascii="Times New Roman" w:hAnsi="Times New Roman" w:cs="Times New Roman"/>
          <w:sz w:val="28"/>
          <w:szCs w:val="28"/>
        </w:rPr>
      </w:pPr>
    </w:p>
    <w:p w14:paraId="36B2733D" w14:textId="77777777" w:rsidR="008E6BEC" w:rsidRPr="00723046" w:rsidRDefault="008E6BEC" w:rsidP="00723046">
      <w:pPr>
        <w:tabs>
          <w:tab w:val="left" w:pos="1140"/>
        </w:tabs>
        <w:spacing w:line="360" w:lineRule="auto"/>
        <w:ind w:firstLine="426"/>
        <w:contextualSpacing/>
        <w:jc w:val="both"/>
        <w:rPr>
          <w:rFonts w:ascii="Times New Roman" w:hAnsi="Times New Roman" w:cs="Times New Roman"/>
          <w:sz w:val="28"/>
          <w:szCs w:val="28"/>
        </w:rPr>
      </w:pPr>
    </w:p>
    <w:p w14:paraId="1AA49DCA" w14:textId="77777777" w:rsidR="00462EBF" w:rsidRPr="00723046" w:rsidRDefault="00394848" w:rsidP="00723046">
      <w:pPr>
        <w:tabs>
          <w:tab w:val="left" w:pos="1140"/>
        </w:tabs>
        <w:spacing w:line="360" w:lineRule="auto"/>
        <w:ind w:firstLine="426"/>
        <w:contextualSpacing/>
        <w:jc w:val="both"/>
        <w:rPr>
          <w:rFonts w:ascii="Times New Roman" w:hAnsi="Times New Roman" w:cs="Times New Roman"/>
          <w:sz w:val="28"/>
          <w:szCs w:val="28"/>
        </w:rPr>
      </w:pPr>
      <w:r w:rsidRPr="00723046">
        <w:rPr>
          <w:rFonts w:ascii="Times New Roman" w:hAnsi="Times New Roman" w:cs="Times New Roman"/>
          <w:sz w:val="28"/>
          <w:szCs w:val="28"/>
        </w:rPr>
        <w:t xml:space="preserve"> </w:t>
      </w:r>
    </w:p>
    <w:p w14:paraId="7223B6AF" w14:textId="77777777" w:rsidR="00462EBF" w:rsidRPr="00723046" w:rsidRDefault="00462EBF" w:rsidP="00723046">
      <w:pPr>
        <w:tabs>
          <w:tab w:val="left" w:pos="1140"/>
        </w:tabs>
        <w:spacing w:line="360" w:lineRule="auto"/>
        <w:ind w:firstLine="426"/>
        <w:contextualSpacing/>
        <w:jc w:val="both"/>
        <w:rPr>
          <w:rFonts w:ascii="Times New Roman" w:hAnsi="Times New Roman" w:cs="Times New Roman"/>
          <w:sz w:val="28"/>
          <w:szCs w:val="28"/>
        </w:rPr>
      </w:pPr>
    </w:p>
    <w:p w14:paraId="0EFDADD7" w14:textId="77777777" w:rsidR="00462EBF" w:rsidRPr="00723046" w:rsidRDefault="00462EBF" w:rsidP="00723046">
      <w:pPr>
        <w:tabs>
          <w:tab w:val="left" w:pos="1140"/>
        </w:tabs>
        <w:spacing w:line="360" w:lineRule="auto"/>
        <w:ind w:firstLine="426"/>
        <w:contextualSpacing/>
        <w:jc w:val="both"/>
        <w:rPr>
          <w:rFonts w:ascii="Times New Roman" w:hAnsi="Times New Roman" w:cs="Times New Roman"/>
          <w:sz w:val="28"/>
          <w:szCs w:val="28"/>
        </w:rPr>
      </w:pPr>
    </w:p>
    <w:p w14:paraId="4833632B" w14:textId="77777777" w:rsidR="00462EBF" w:rsidRPr="00723046" w:rsidRDefault="00462EBF" w:rsidP="00723046">
      <w:pPr>
        <w:tabs>
          <w:tab w:val="left" w:pos="1140"/>
        </w:tabs>
        <w:spacing w:line="360" w:lineRule="auto"/>
        <w:ind w:firstLine="426"/>
        <w:contextualSpacing/>
        <w:jc w:val="both"/>
        <w:rPr>
          <w:rFonts w:ascii="Times New Roman" w:hAnsi="Times New Roman" w:cs="Times New Roman"/>
          <w:sz w:val="28"/>
          <w:szCs w:val="28"/>
        </w:rPr>
      </w:pPr>
    </w:p>
    <w:p w14:paraId="4CC94DFE" w14:textId="77777777" w:rsidR="00462EBF" w:rsidRPr="00723046" w:rsidRDefault="00462EBF" w:rsidP="00723046">
      <w:pPr>
        <w:tabs>
          <w:tab w:val="left" w:pos="1140"/>
        </w:tabs>
        <w:spacing w:line="360" w:lineRule="auto"/>
        <w:ind w:firstLine="426"/>
        <w:contextualSpacing/>
        <w:jc w:val="both"/>
        <w:rPr>
          <w:rFonts w:ascii="Times New Roman" w:hAnsi="Times New Roman" w:cs="Times New Roman"/>
          <w:sz w:val="28"/>
          <w:szCs w:val="28"/>
        </w:rPr>
      </w:pPr>
    </w:p>
    <w:p w14:paraId="6979FB71" w14:textId="77777777" w:rsidR="00462EBF" w:rsidRPr="00723046" w:rsidRDefault="00462EBF" w:rsidP="00723046">
      <w:pPr>
        <w:tabs>
          <w:tab w:val="left" w:pos="1140"/>
        </w:tabs>
        <w:spacing w:line="360" w:lineRule="auto"/>
        <w:ind w:firstLine="426"/>
        <w:contextualSpacing/>
        <w:jc w:val="both"/>
        <w:rPr>
          <w:rFonts w:ascii="Times New Roman" w:hAnsi="Times New Roman" w:cs="Times New Roman"/>
          <w:sz w:val="28"/>
          <w:szCs w:val="28"/>
        </w:rPr>
      </w:pPr>
    </w:p>
    <w:p w14:paraId="0857CE61" w14:textId="77777777" w:rsidR="00462EBF" w:rsidRPr="00723046" w:rsidRDefault="00462EBF" w:rsidP="00723046">
      <w:pPr>
        <w:tabs>
          <w:tab w:val="left" w:pos="1140"/>
        </w:tabs>
        <w:spacing w:line="360" w:lineRule="auto"/>
        <w:ind w:firstLine="426"/>
        <w:contextualSpacing/>
        <w:jc w:val="both"/>
        <w:rPr>
          <w:rFonts w:ascii="Times New Roman" w:hAnsi="Times New Roman" w:cs="Times New Roman"/>
          <w:sz w:val="28"/>
          <w:szCs w:val="28"/>
        </w:rPr>
      </w:pPr>
    </w:p>
    <w:p w14:paraId="0FFED389" w14:textId="77777777" w:rsidR="00462EBF" w:rsidRPr="00723046" w:rsidRDefault="00462EBF" w:rsidP="00723046">
      <w:pPr>
        <w:tabs>
          <w:tab w:val="left" w:pos="1140"/>
        </w:tabs>
        <w:spacing w:line="360" w:lineRule="auto"/>
        <w:ind w:firstLine="426"/>
        <w:contextualSpacing/>
        <w:jc w:val="both"/>
        <w:rPr>
          <w:rFonts w:ascii="Times New Roman" w:hAnsi="Times New Roman" w:cs="Times New Roman"/>
          <w:sz w:val="28"/>
          <w:szCs w:val="28"/>
        </w:rPr>
      </w:pPr>
    </w:p>
    <w:p w14:paraId="054EFF56" w14:textId="77777777" w:rsidR="00462EBF" w:rsidRPr="00723046" w:rsidRDefault="00462EBF" w:rsidP="00723046">
      <w:pPr>
        <w:tabs>
          <w:tab w:val="left" w:pos="1140"/>
        </w:tabs>
        <w:spacing w:line="360" w:lineRule="auto"/>
        <w:ind w:firstLine="426"/>
        <w:contextualSpacing/>
        <w:jc w:val="both"/>
        <w:rPr>
          <w:rFonts w:ascii="Times New Roman" w:hAnsi="Times New Roman" w:cs="Times New Roman"/>
          <w:sz w:val="28"/>
          <w:szCs w:val="28"/>
        </w:rPr>
      </w:pPr>
    </w:p>
    <w:p w14:paraId="7C57ACA7" w14:textId="77777777" w:rsidR="00462EBF" w:rsidRPr="00723046" w:rsidRDefault="00462EBF" w:rsidP="00723046">
      <w:pPr>
        <w:tabs>
          <w:tab w:val="left" w:pos="1140"/>
        </w:tabs>
        <w:spacing w:line="360" w:lineRule="auto"/>
        <w:ind w:firstLine="426"/>
        <w:contextualSpacing/>
        <w:jc w:val="both"/>
        <w:rPr>
          <w:rFonts w:ascii="Times New Roman" w:hAnsi="Times New Roman" w:cs="Times New Roman"/>
          <w:sz w:val="28"/>
          <w:szCs w:val="28"/>
        </w:rPr>
      </w:pPr>
    </w:p>
    <w:p w14:paraId="4B0DBE42" w14:textId="77777777" w:rsidR="00462EBF" w:rsidRPr="00723046" w:rsidRDefault="00462EBF" w:rsidP="00723046">
      <w:pPr>
        <w:tabs>
          <w:tab w:val="left" w:pos="1140"/>
        </w:tabs>
        <w:spacing w:line="360" w:lineRule="auto"/>
        <w:ind w:firstLine="426"/>
        <w:contextualSpacing/>
        <w:jc w:val="both"/>
        <w:rPr>
          <w:rFonts w:ascii="Times New Roman" w:hAnsi="Times New Roman" w:cs="Times New Roman"/>
          <w:sz w:val="28"/>
          <w:szCs w:val="28"/>
        </w:rPr>
      </w:pPr>
    </w:p>
    <w:p w14:paraId="29DA4016" w14:textId="77777777" w:rsidR="00462EBF" w:rsidRPr="00723046" w:rsidRDefault="00462EBF" w:rsidP="00723046">
      <w:pPr>
        <w:tabs>
          <w:tab w:val="left" w:pos="1140"/>
        </w:tabs>
        <w:spacing w:line="360" w:lineRule="auto"/>
        <w:ind w:firstLine="426"/>
        <w:contextualSpacing/>
        <w:jc w:val="both"/>
        <w:rPr>
          <w:rFonts w:ascii="Times New Roman" w:hAnsi="Times New Roman" w:cs="Times New Roman"/>
          <w:sz w:val="28"/>
          <w:szCs w:val="28"/>
        </w:rPr>
      </w:pPr>
    </w:p>
    <w:p w14:paraId="12F39041" w14:textId="77777777" w:rsidR="00462EBF" w:rsidRPr="00723046" w:rsidRDefault="00462EBF" w:rsidP="00723046">
      <w:pPr>
        <w:tabs>
          <w:tab w:val="left" w:pos="1140"/>
        </w:tabs>
        <w:spacing w:line="360" w:lineRule="auto"/>
        <w:ind w:firstLine="426"/>
        <w:contextualSpacing/>
        <w:jc w:val="both"/>
        <w:rPr>
          <w:rFonts w:ascii="Times New Roman" w:hAnsi="Times New Roman" w:cs="Times New Roman"/>
          <w:sz w:val="28"/>
          <w:szCs w:val="28"/>
        </w:rPr>
      </w:pPr>
    </w:p>
    <w:p w14:paraId="68784D50" w14:textId="77777777" w:rsidR="00462EBF" w:rsidRPr="00723046" w:rsidRDefault="00462EBF" w:rsidP="00723046">
      <w:pPr>
        <w:tabs>
          <w:tab w:val="left" w:pos="1140"/>
        </w:tabs>
        <w:spacing w:line="360" w:lineRule="auto"/>
        <w:ind w:firstLine="426"/>
        <w:contextualSpacing/>
        <w:jc w:val="both"/>
        <w:rPr>
          <w:rFonts w:ascii="Times New Roman" w:hAnsi="Times New Roman" w:cs="Times New Roman"/>
          <w:sz w:val="28"/>
          <w:szCs w:val="28"/>
        </w:rPr>
      </w:pPr>
    </w:p>
    <w:p w14:paraId="6E6335C9" w14:textId="77777777" w:rsidR="00462EBF" w:rsidRPr="00723046" w:rsidRDefault="00462EBF" w:rsidP="00723046">
      <w:pPr>
        <w:tabs>
          <w:tab w:val="left" w:pos="1140"/>
        </w:tabs>
        <w:spacing w:line="360" w:lineRule="auto"/>
        <w:ind w:firstLine="426"/>
        <w:contextualSpacing/>
        <w:jc w:val="both"/>
        <w:rPr>
          <w:rFonts w:ascii="Times New Roman" w:hAnsi="Times New Roman" w:cs="Times New Roman"/>
          <w:sz w:val="28"/>
          <w:szCs w:val="28"/>
        </w:rPr>
      </w:pPr>
    </w:p>
    <w:p w14:paraId="51A7C72F" w14:textId="77777777" w:rsidR="00462EBF" w:rsidRPr="00723046" w:rsidRDefault="00462EBF" w:rsidP="00723046">
      <w:pPr>
        <w:tabs>
          <w:tab w:val="left" w:pos="1140"/>
        </w:tabs>
        <w:spacing w:line="360" w:lineRule="auto"/>
        <w:ind w:firstLine="426"/>
        <w:contextualSpacing/>
        <w:jc w:val="both"/>
        <w:rPr>
          <w:rFonts w:ascii="Times New Roman" w:hAnsi="Times New Roman" w:cs="Times New Roman"/>
          <w:sz w:val="28"/>
          <w:szCs w:val="28"/>
        </w:rPr>
      </w:pPr>
    </w:p>
    <w:p w14:paraId="5C0CD178" w14:textId="77777777" w:rsidR="00462EBF" w:rsidRPr="00723046" w:rsidRDefault="00462EBF" w:rsidP="00723046">
      <w:pPr>
        <w:tabs>
          <w:tab w:val="left" w:pos="1140"/>
        </w:tabs>
        <w:spacing w:line="360" w:lineRule="auto"/>
        <w:ind w:firstLine="426"/>
        <w:contextualSpacing/>
        <w:jc w:val="both"/>
        <w:rPr>
          <w:rFonts w:ascii="Times New Roman" w:hAnsi="Times New Roman" w:cs="Times New Roman"/>
          <w:sz w:val="28"/>
          <w:szCs w:val="28"/>
        </w:rPr>
      </w:pPr>
    </w:p>
    <w:p w14:paraId="33C7B3F2" w14:textId="77777777" w:rsidR="00462EBF" w:rsidRPr="00723046" w:rsidRDefault="00462EBF" w:rsidP="00723046">
      <w:pPr>
        <w:tabs>
          <w:tab w:val="left" w:pos="1140"/>
        </w:tabs>
        <w:spacing w:line="360" w:lineRule="auto"/>
        <w:ind w:firstLine="426"/>
        <w:contextualSpacing/>
        <w:jc w:val="both"/>
        <w:rPr>
          <w:rFonts w:ascii="Times New Roman" w:hAnsi="Times New Roman" w:cs="Times New Roman"/>
          <w:sz w:val="28"/>
          <w:szCs w:val="28"/>
        </w:rPr>
      </w:pPr>
    </w:p>
    <w:sectPr w:rsidR="00462EBF" w:rsidRPr="007230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3F0D6" w14:textId="77777777" w:rsidR="00940E9B" w:rsidRDefault="00940E9B" w:rsidP="00394848">
      <w:pPr>
        <w:spacing w:after="0" w:line="240" w:lineRule="auto"/>
      </w:pPr>
      <w:r>
        <w:separator/>
      </w:r>
    </w:p>
  </w:endnote>
  <w:endnote w:type="continuationSeparator" w:id="0">
    <w:p w14:paraId="2A450452" w14:textId="77777777" w:rsidR="00940E9B" w:rsidRDefault="00940E9B" w:rsidP="0039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FB622" w14:textId="77777777" w:rsidR="00940E9B" w:rsidRDefault="00940E9B" w:rsidP="00394848">
      <w:pPr>
        <w:spacing w:after="0" w:line="240" w:lineRule="auto"/>
      </w:pPr>
      <w:r>
        <w:separator/>
      </w:r>
    </w:p>
  </w:footnote>
  <w:footnote w:type="continuationSeparator" w:id="0">
    <w:p w14:paraId="46D96FDA" w14:textId="77777777" w:rsidR="00940E9B" w:rsidRDefault="00940E9B" w:rsidP="00394848">
      <w:pPr>
        <w:spacing w:after="0" w:line="240" w:lineRule="auto"/>
      </w:pPr>
      <w:r>
        <w:continuationSeparator/>
      </w:r>
    </w:p>
  </w:footnote>
  <w:footnote w:id="1">
    <w:p w14:paraId="7DEAF586" w14:textId="64BD9551" w:rsidR="00A655A8" w:rsidRPr="007C01B3" w:rsidRDefault="00A655A8" w:rsidP="007C01B3">
      <w:pPr>
        <w:shd w:val="clear" w:color="auto" w:fill="FFFFFF"/>
        <w:spacing w:after="0" w:line="240" w:lineRule="auto"/>
        <w:jc w:val="both"/>
        <w:textAlignment w:val="baseline"/>
        <w:rPr>
          <w:rFonts w:ascii="Times New Roman" w:eastAsia="Times New Roman" w:hAnsi="Times New Roman" w:cs="Times New Roman"/>
          <w:color w:val="000000" w:themeColor="text1"/>
          <w:sz w:val="16"/>
          <w:szCs w:val="16"/>
          <w:lang w:eastAsia="ru-RU"/>
        </w:rPr>
      </w:pPr>
      <w:r>
        <w:rPr>
          <w:rStyle w:val="af0"/>
        </w:rPr>
        <w:footnoteRef/>
      </w:r>
      <w:r>
        <w:t xml:space="preserve"> </w:t>
      </w:r>
      <w:r w:rsidRPr="007C01B3">
        <w:rPr>
          <w:rFonts w:ascii="Times New Roman" w:eastAsia="Times New Roman" w:hAnsi="Times New Roman" w:cs="Times New Roman"/>
          <w:color w:val="000000" w:themeColor="text1"/>
          <w:sz w:val="16"/>
          <w:szCs w:val="16"/>
          <w:bdr w:val="none" w:sz="0" w:space="0" w:color="auto" w:frame="1"/>
          <w:lang w:eastAsia="ru-RU"/>
        </w:rPr>
        <w:t>Князев М. Рождение Т-34 //Русские танки Т-34/</w:t>
      </w:r>
      <w:proofErr w:type="gramStart"/>
      <w:r w:rsidRPr="007C01B3">
        <w:rPr>
          <w:rFonts w:ascii="Times New Roman" w:eastAsia="Times New Roman" w:hAnsi="Times New Roman" w:cs="Times New Roman"/>
          <w:color w:val="000000" w:themeColor="text1"/>
          <w:sz w:val="16"/>
          <w:szCs w:val="16"/>
          <w:bdr w:val="none" w:sz="0" w:space="0" w:color="auto" w:frame="1"/>
          <w:lang w:eastAsia="ru-RU"/>
        </w:rPr>
        <w:t>76:ООО</w:t>
      </w:r>
      <w:proofErr w:type="gramEnd"/>
      <w:r w:rsidRPr="007C01B3">
        <w:rPr>
          <w:rFonts w:ascii="Times New Roman" w:eastAsia="Times New Roman" w:hAnsi="Times New Roman" w:cs="Times New Roman"/>
          <w:color w:val="000000" w:themeColor="text1"/>
          <w:sz w:val="16"/>
          <w:szCs w:val="16"/>
          <w:bdr w:val="none" w:sz="0" w:space="0" w:color="auto" w:frame="1"/>
          <w:lang w:eastAsia="ru-RU"/>
        </w:rPr>
        <w:t xml:space="preserve"> «</w:t>
      </w:r>
      <w:proofErr w:type="spellStart"/>
      <w:r w:rsidRPr="007C01B3">
        <w:rPr>
          <w:rFonts w:ascii="Times New Roman" w:eastAsia="Times New Roman" w:hAnsi="Times New Roman" w:cs="Times New Roman"/>
          <w:color w:val="000000" w:themeColor="text1"/>
          <w:sz w:val="16"/>
          <w:szCs w:val="16"/>
          <w:bdr w:val="none" w:sz="0" w:space="0" w:color="auto" w:frame="1"/>
          <w:lang w:eastAsia="ru-RU"/>
        </w:rPr>
        <w:t>ДжИФаббри</w:t>
      </w:r>
      <w:proofErr w:type="spellEnd"/>
      <w:r w:rsidRPr="007C01B3">
        <w:rPr>
          <w:rFonts w:ascii="Times New Roman" w:eastAsia="Times New Roman" w:hAnsi="Times New Roman" w:cs="Times New Roman"/>
          <w:color w:val="000000" w:themeColor="text1"/>
          <w:sz w:val="16"/>
          <w:szCs w:val="16"/>
          <w:bdr w:val="none" w:sz="0" w:space="0" w:color="auto" w:frame="1"/>
          <w:lang w:eastAsia="ru-RU"/>
        </w:rPr>
        <w:t xml:space="preserve"> Эдишинз».-М.,2010.- </w:t>
      </w:r>
      <w:proofErr w:type="spellStart"/>
      <w:r w:rsidRPr="007C01B3">
        <w:rPr>
          <w:rFonts w:ascii="Times New Roman" w:eastAsia="Times New Roman" w:hAnsi="Times New Roman" w:cs="Times New Roman"/>
          <w:color w:val="000000" w:themeColor="text1"/>
          <w:sz w:val="16"/>
          <w:szCs w:val="16"/>
          <w:bdr w:val="none" w:sz="0" w:space="0" w:color="auto" w:frame="1"/>
          <w:lang w:eastAsia="ru-RU"/>
        </w:rPr>
        <w:t>Вып</w:t>
      </w:r>
      <w:proofErr w:type="spellEnd"/>
      <w:r w:rsidRPr="007C01B3">
        <w:rPr>
          <w:rFonts w:ascii="Times New Roman" w:eastAsia="Times New Roman" w:hAnsi="Times New Roman" w:cs="Times New Roman"/>
          <w:color w:val="000000" w:themeColor="text1"/>
          <w:sz w:val="16"/>
          <w:szCs w:val="16"/>
          <w:bdr w:val="none" w:sz="0" w:space="0" w:color="auto" w:frame="1"/>
          <w:lang w:eastAsia="ru-RU"/>
        </w:rPr>
        <w:t>. №6</w:t>
      </w:r>
    </w:p>
  </w:footnote>
  <w:footnote w:id="2">
    <w:p w14:paraId="60E4702F" w14:textId="679FA0DF" w:rsidR="00363686" w:rsidRPr="007C01B3" w:rsidRDefault="00363686">
      <w:pPr>
        <w:pStyle w:val="ae"/>
        <w:rPr>
          <w:sz w:val="16"/>
          <w:szCs w:val="16"/>
        </w:rPr>
      </w:pPr>
      <w:r w:rsidRPr="007C01B3">
        <w:rPr>
          <w:rStyle w:val="af0"/>
          <w:sz w:val="16"/>
          <w:szCs w:val="16"/>
        </w:rPr>
        <w:footnoteRef/>
      </w:r>
      <w:r w:rsidRPr="007C01B3">
        <w:rPr>
          <w:sz w:val="16"/>
          <w:szCs w:val="16"/>
        </w:rPr>
        <w:t xml:space="preserve"> </w:t>
      </w:r>
      <w:proofErr w:type="spellStart"/>
      <w:r w:rsidRPr="007C01B3">
        <w:rPr>
          <w:sz w:val="16"/>
          <w:szCs w:val="16"/>
        </w:rPr>
        <w:t>Максарев</w:t>
      </w:r>
      <w:proofErr w:type="spellEnd"/>
      <w:r w:rsidRPr="007C01B3">
        <w:rPr>
          <w:sz w:val="16"/>
          <w:szCs w:val="16"/>
        </w:rPr>
        <w:t xml:space="preserve"> Ю.Е. и «Тридцатьчетверки». - 1985 г.</w:t>
      </w:r>
    </w:p>
  </w:footnote>
  <w:footnote w:id="3">
    <w:p w14:paraId="522A6DDB" w14:textId="77777777" w:rsidR="007C01B3" w:rsidRPr="007C01B3" w:rsidRDefault="007C01B3" w:rsidP="007C01B3">
      <w:pPr>
        <w:pStyle w:val="ae"/>
        <w:rPr>
          <w:sz w:val="16"/>
          <w:szCs w:val="16"/>
        </w:rPr>
      </w:pPr>
      <w:r w:rsidRPr="007C01B3">
        <w:rPr>
          <w:rStyle w:val="af0"/>
          <w:sz w:val="16"/>
          <w:szCs w:val="16"/>
        </w:rPr>
        <w:footnoteRef/>
      </w:r>
      <w:r w:rsidRPr="007C01B3">
        <w:rPr>
          <w:sz w:val="16"/>
          <w:szCs w:val="16"/>
        </w:rPr>
        <w:t xml:space="preserve"> М. Постников. «Развитие </w:t>
      </w:r>
      <w:proofErr w:type="spellStart"/>
      <w:r w:rsidRPr="007C01B3">
        <w:rPr>
          <w:sz w:val="16"/>
          <w:szCs w:val="16"/>
        </w:rPr>
        <w:t>бронезащиты</w:t>
      </w:r>
      <w:proofErr w:type="spellEnd"/>
      <w:r w:rsidRPr="007C01B3">
        <w:rPr>
          <w:sz w:val="16"/>
          <w:szCs w:val="16"/>
        </w:rPr>
        <w:t xml:space="preserve"> и живучести советских танков 1941-1945 </w:t>
      </w:r>
      <w:proofErr w:type="spellStart"/>
      <w:proofErr w:type="gramStart"/>
      <w:r w:rsidRPr="007C01B3">
        <w:rPr>
          <w:sz w:val="16"/>
          <w:szCs w:val="16"/>
        </w:rPr>
        <w:t>гг</w:t>
      </w:r>
      <w:proofErr w:type="spellEnd"/>
      <w:r w:rsidRPr="007C01B3">
        <w:rPr>
          <w:sz w:val="16"/>
          <w:szCs w:val="16"/>
        </w:rPr>
        <w:t>(</w:t>
      </w:r>
      <w:proofErr w:type="gramEnd"/>
      <w:r w:rsidRPr="007C01B3">
        <w:rPr>
          <w:sz w:val="16"/>
          <w:szCs w:val="16"/>
        </w:rPr>
        <w:t>средние танки Т-34)». – М.: ООО «Издательский центр «</w:t>
      </w:r>
      <w:proofErr w:type="spellStart"/>
      <w:r w:rsidRPr="007C01B3">
        <w:rPr>
          <w:sz w:val="16"/>
          <w:szCs w:val="16"/>
        </w:rPr>
        <w:t>Экспринт</w:t>
      </w:r>
      <w:proofErr w:type="spellEnd"/>
      <w:r w:rsidRPr="007C01B3">
        <w:rPr>
          <w:sz w:val="16"/>
          <w:szCs w:val="16"/>
        </w:rPr>
        <w:t>», 2005- 40 С.</w:t>
      </w:r>
    </w:p>
  </w:footnote>
  <w:footnote w:id="4">
    <w:p w14:paraId="777DCE93" w14:textId="77777777" w:rsidR="00DF3188" w:rsidRPr="007C01B3" w:rsidRDefault="00DF3188" w:rsidP="00DF3188">
      <w:pPr>
        <w:shd w:val="clear" w:color="auto" w:fill="FFFFFF"/>
        <w:spacing w:after="0" w:line="240" w:lineRule="auto"/>
        <w:jc w:val="both"/>
        <w:textAlignment w:val="baseline"/>
        <w:rPr>
          <w:rFonts w:ascii="Times New Roman" w:eastAsia="Times New Roman" w:hAnsi="Times New Roman" w:cs="Times New Roman"/>
          <w:color w:val="000000" w:themeColor="text1"/>
          <w:sz w:val="16"/>
          <w:szCs w:val="16"/>
          <w:lang w:eastAsia="ru-RU"/>
        </w:rPr>
      </w:pPr>
      <w:r w:rsidRPr="007C01B3">
        <w:rPr>
          <w:rStyle w:val="af0"/>
          <w:sz w:val="16"/>
          <w:szCs w:val="16"/>
        </w:rPr>
        <w:footnoteRef/>
      </w:r>
      <w:r w:rsidRPr="007C01B3">
        <w:rPr>
          <w:sz w:val="16"/>
          <w:szCs w:val="16"/>
        </w:rPr>
        <w:t xml:space="preserve"> </w:t>
      </w:r>
      <w:proofErr w:type="gramStart"/>
      <w:r w:rsidRPr="007C01B3">
        <w:rPr>
          <w:rFonts w:ascii="Times New Roman" w:eastAsia="Times New Roman" w:hAnsi="Times New Roman" w:cs="Times New Roman"/>
          <w:color w:val="000000" w:themeColor="text1"/>
          <w:sz w:val="16"/>
          <w:szCs w:val="16"/>
          <w:bdr w:val="none" w:sz="0" w:space="0" w:color="auto" w:frame="1"/>
          <w:lang w:eastAsia="ru-RU"/>
        </w:rPr>
        <w:t>Поляков  К.</w:t>
      </w:r>
      <w:proofErr w:type="gramEnd"/>
      <w:r w:rsidRPr="007C01B3">
        <w:rPr>
          <w:rFonts w:ascii="Times New Roman" w:eastAsia="Times New Roman" w:hAnsi="Times New Roman" w:cs="Times New Roman"/>
          <w:color w:val="000000" w:themeColor="text1"/>
          <w:sz w:val="16"/>
          <w:szCs w:val="16"/>
          <w:bdr w:val="none" w:sz="0" w:space="0" w:color="auto" w:frame="1"/>
          <w:lang w:eastAsia="ru-RU"/>
        </w:rPr>
        <w:t xml:space="preserve"> Оружие победы. Часть 22. Танк Т-34</w:t>
      </w:r>
    </w:p>
    <w:p w14:paraId="61494E9B" w14:textId="07F90692" w:rsidR="00DF3188" w:rsidRDefault="00DF3188">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B64"/>
    <w:multiLevelType w:val="multilevel"/>
    <w:tmpl w:val="A9FC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E721D"/>
    <w:multiLevelType w:val="hybridMultilevel"/>
    <w:tmpl w:val="2402E14A"/>
    <w:lvl w:ilvl="0" w:tplc="0A7A5F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AFE6BF9"/>
    <w:multiLevelType w:val="multilevel"/>
    <w:tmpl w:val="5D46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D734A"/>
    <w:multiLevelType w:val="multilevel"/>
    <w:tmpl w:val="5D005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35986"/>
    <w:multiLevelType w:val="multilevel"/>
    <w:tmpl w:val="811A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551CC"/>
    <w:multiLevelType w:val="multilevel"/>
    <w:tmpl w:val="5D46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B68F9"/>
    <w:multiLevelType w:val="multilevel"/>
    <w:tmpl w:val="EC52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8844E8"/>
    <w:multiLevelType w:val="multilevel"/>
    <w:tmpl w:val="89EE04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D97B65"/>
    <w:multiLevelType w:val="multilevel"/>
    <w:tmpl w:val="5D46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E74163"/>
    <w:multiLevelType w:val="multilevel"/>
    <w:tmpl w:val="5D46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4D1EDA"/>
    <w:multiLevelType w:val="multilevel"/>
    <w:tmpl w:val="B630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E7156"/>
    <w:multiLevelType w:val="multilevel"/>
    <w:tmpl w:val="9A00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380B60"/>
    <w:multiLevelType w:val="multilevel"/>
    <w:tmpl w:val="0F94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A47B9C"/>
    <w:multiLevelType w:val="multilevel"/>
    <w:tmpl w:val="5D46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AF1B93"/>
    <w:multiLevelType w:val="multilevel"/>
    <w:tmpl w:val="174E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2E3CD5"/>
    <w:multiLevelType w:val="multilevel"/>
    <w:tmpl w:val="5D46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9A590D"/>
    <w:multiLevelType w:val="multilevel"/>
    <w:tmpl w:val="1034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33A29"/>
    <w:multiLevelType w:val="hybridMultilevel"/>
    <w:tmpl w:val="2FC26A34"/>
    <w:lvl w:ilvl="0" w:tplc="C8447544">
      <w:start w:val="1"/>
      <w:numFmt w:val="decimal"/>
      <w:lvlText w:val="%1."/>
      <w:lvlJc w:val="left"/>
      <w:pPr>
        <w:ind w:left="644" w:hanging="360"/>
      </w:pPr>
      <w:rPr>
        <w:rFonts w:ascii="Times New Roman" w:hAnsi="Times New Roman" w:cs="Times New Roman"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BD03129"/>
    <w:multiLevelType w:val="hybridMultilevel"/>
    <w:tmpl w:val="4FD05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FD4C11"/>
    <w:multiLevelType w:val="multilevel"/>
    <w:tmpl w:val="BEC8A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0"/>
  </w:num>
  <w:num w:numId="3">
    <w:abstractNumId w:val="4"/>
  </w:num>
  <w:num w:numId="4">
    <w:abstractNumId w:val="12"/>
  </w:num>
  <w:num w:numId="5">
    <w:abstractNumId w:val="8"/>
  </w:num>
  <w:num w:numId="6">
    <w:abstractNumId w:val="16"/>
  </w:num>
  <w:num w:numId="7">
    <w:abstractNumId w:val="7"/>
  </w:num>
  <w:num w:numId="8">
    <w:abstractNumId w:val="6"/>
  </w:num>
  <w:num w:numId="9">
    <w:abstractNumId w:val="14"/>
  </w:num>
  <w:num w:numId="10">
    <w:abstractNumId w:val="0"/>
  </w:num>
  <w:num w:numId="11">
    <w:abstractNumId w:val="3"/>
  </w:num>
  <w:num w:numId="12">
    <w:abstractNumId w:val="11"/>
  </w:num>
  <w:num w:numId="13">
    <w:abstractNumId w:val="18"/>
  </w:num>
  <w:num w:numId="14">
    <w:abstractNumId w:val="9"/>
  </w:num>
  <w:num w:numId="15">
    <w:abstractNumId w:val="2"/>
  </w:num>
  <w:num w:numId="16">
    <w:abstractNumId w:val="17"/>
  </w:num>
  <w:num w:numId="17">
    <w:abstractNumId w:val="15"/>
  </w:num>
  <w:num w:numId="18">
    <w:abstractNumId w:val="1"/>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02"/>
    <w:rsid w:val="00033944"/>
    <w:rsid w:val="000627C7"/>
    <w:rsid w:val="000B4FF4"/>
    <w:rsid w:val="000D19DD"/>
    <w:rsid w:val="000D611A"/>
    <w:rsid w:val="000F0D9D"/>
    <w:rsid w:val="000F2DD4"/>
    <w:rsid w:val="001134AB"/>
    <w:rsid w:val="00154DD5"/>
    <w:rsid w:val="00164AF2"/>
    <w:rsid w:val="001B0E07"/>
    <w:rsid w:val="001B7F1A"/>
    <w:rsid w:val="00234E51"/>
    <w:rsid w:val="002560DB"/>
    <w:rsid w:val="002A26B4"/>
    <w:rsid w:val="002E69D4"/>
    <w:rsid w:val="00363686"/>
    <w:rsid w:val="003636CE"/>
    <w:rsid w:val="00383AF0"/>
    <w:rsid w:val="00394848"/>
    <w:rsid w:val="003B681B"/>
    <w:rsid w:val="003E7D68"/>
    <w:rsid w:val="003F7E42"/>
    <w:rsid w:val="004271AC"/>
    <w:rsid w:val="0045460D"/>
    <w:rsid w:val="00456D54"/>
    <w:rsid w:val="00462EBF"/>
    <w:rsid w:val="004D4580"/>
    <w:rsid w:val="004D46B9"/>
    <w:rsid w:val="005500AD"/>
    <w:rsid w:val="00623FD8"/>
    <w:rsid w:val="00660A63"/>
    <w:rsid w:val="00673DB8"/>
    <w:rsid w:val="006B4C8E"/>
    <w:rsid w:val="006D3069"/>
    <w:rsid w:val="0071609E"/>
    <w:rsid w:val="00723046"/>
    <w:rsid w:val="00751DAC"/>
    <w:rsid w:val="007A0A5A"/>
    <w:rsid w:val="007B4602"/>
    <w:rsid w:val="007B7419"/>
    <w:rsid w:val="007C01B3"/>
    <w:rsid w:val="00833AA3"/>
    <w:rsid w:val="00836A9D"/>
    <w:rsid w:val="00837E18"/>
    <w:rsid w:val="00890B6F"/>
    <w:rsid w:val="00896EEB"/>
    <w:rsid w:val="008E6BEC"/>
    <w:rsid w:val="00940E9B"/>
    <w:rsid w:val="00956037"/>
    <w:rsid w:val="00962AD2"/>
    <w:rsid w:val="009745EE"/>
    <w:rsid w:val="009776A9"/>
    <w:rsid w:val="009D78BD"/>
    <w:rsid w:val="009E27FE"/>
    <w:rsid w:val="009F3D65"/>
    <w:rsid w:val="00A20F85"/>
    <w:rsid w:val="00A25F55"/>
    <w:rsid w:val="00A5056A"/>
    <w:rsid w:val="00A53934"/>
    <w:rsid w:val="00A655A8"/>
    <w:rsid w:val="00A72146"/>
    <w:rsid w:val="00AB2C29"/>
    <w:rsid w:val="00AB4295"/>
    <w:rsid w:val="00AC26EA"/>
    <w:rsid w:val="00B03DBC"/>
    <w:rsid w:val="00B75A8B"/>
    <w:rsid w:val="00B76C75"/>
    <w:rsid w:val="00BA0238"/>
    <w:rsid w:val="00BA2FCB"/>
    <w:rsid w:val="00BB354C"/>
    <w:rsid w:val="00BF4729"/>
    <w:rsid w:val="00C61DDE"/>
    <w:rsid w:val="00C85D02"/>
    <w:rsid w:val="00D60062"/>
    <w:rsid w:val="00D67403"/>
    <w:rsid w:val="00D674AC"/>
    <w:rsid w:val="00DF3188"/>
    <w:rsid w:val="00E30006"/>
    <w:rsid w:val="00ED0329"/>
    <w:rsid w:val="00F11F2D"/>
    <w:rsid w:val="00F14557"/>
    <w:rsid w:val="00F37299"/>
    <w:rsid w:val="00F7610D"/>
    <w:rsid w:val="00FB42B7"/>
    <w:rsid w:val="00FD571E"/>
    <w:rsid w:val="00FD6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98B4"/>
  <w15:chartTrackingRefBased/>
  <w15:docId w15:val="{BA0D097F-F719-4F44-8B01-A371E979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58E"/>
  </w:style>
  <w:style w:type="paragraph" w:styleId="1">
    <w:name w:val="heading 1"/>
    <w:basedOn w:val="a"/>
    <w:next w:val="a"/>
    <w:link w:val="10"/>
    <w:uiPriority w:val="9"/>
    <w:qFormat/>
    <w:rsid w:val="00BA2F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7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14557"/>
    <w:rPr>
      <w:color w:val="0000FF"/>
      <w:u w:val="single"/>
    </w:rPr>
  </w:style>
  <w:style w:type="paragraph" w:styleId="a5">
    <w:name w:val="List Paragraph"/>
    <w:basedOn w:val="a"/>
    <w:uiPriority w:val="34"/>
    <w:qFormat/>
    <w:rsid w:val="00833AA3"/>
    <w:pPr>
      <w:ind w:left="720"/>
      <w:contextualSpacing/>
    </w:pPr>
  </w:style>
  <w:style w:type="paragraph" w:styleId="a6">
    <w:name w:val="header"/>
    <w:basedOn w:val="a"/>
    <w:link w:val="a7"/>
    <w:uiPriority w:val="99"/>
    <w:unhideWhenUsed/>
    <w:rsid w:val="003948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4848"/>
  </w:style>
  <w:style w:type="paragraph" w:styleId="a8">
    <w:name w:val="footer"/>
    <w:basedOn w:val="a"/>
    <w:link w:val="a9"/>
    <w:uiPriority w:val="99"/>
    <w:unhideWhenUsed/>
    <w:rsid w:val="003948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4848"/>
  </w:style>
  <w:style w:type="character" w:styleId="aa">
    <w:name w:val="Strong"/>
    <w:basedOn w:val="a0"/>
    <w:uiPriority w:val="22"/>
    <w:qFormat/>
    <w:rsid w:val="00A25F55"/>
    <w:rPr>
      <w:b/>
      <w:bCs/>
    </w:rPr>
  </w:style>
  <w:style w:type="paragraph" w:styleId="ab">
    <w:name w:val="endnote text"/>
    <w:basedOn w:val="a"/>
    <w:link w:val="ac"/>
    <w:uiPriority w:val="99"/>
    <w:semiHidden/>
    <w:unhideWhenUsed/>
    <w:rsid w:val="009F3D65"/>
    <w:pPr>
      <w:spacing w:after="0" w:line="240" w:lineRule="auto"/>
    </w:pPr>
    <w:rPr>
      <w:sz w:val="20"/>
      <w:szCs w:val="20"/>
    </w:rPr>
  </w:style>
  <w:style w:type="character" w:customStyle="1" w:styleId="ac">
    <w:name w:val="Текст концевой сноски Знак"/>
    <w:basedOn w:val="a0"/>
    <w:link w:val="ab"/>
    <w:uiPriority w:val="99"/>
    <w:semiHidden/>
    <w:rsid w:val="009F3D65"/>
    <w:rPr>
      <w:sz w:val="20"/>
      <w:szCs w:val="20"/>
    </w:rPr>
  </w:style>
  <w:style w:type="character" w:styleId="ad">
    <w:name w:val="endnote reference"/>
    <w:basedOn w:val="a0"/>
    <w:uiPriority w:val="99"/>
    <w:semiHidden/>
    <w:unhideWhenUsed/>
    <w:rsid w:val="009F3D65"/>
    <w:rPr>
      <w:vertAlign w:val="superscript"/>
    </w:rPr>
  </w:style>
  <w:style w:type="paragraph" w:styleId="ae">
    <w:name w:val="footnote text"/>
    <w:basedOn w:val="a"/>
    <w:link w:val="af"/>
    <w:uiPriority w:val="99"/>
    <w:semiHidden/>
    <w:unhideWhenUsed/>
    <w:rsid w:val="00A655A8"/>
    <w:pPr>
      <w:spacing w:after="0" w:line="240" w:lineRule="auto"/>
    </w:pPr>
    <w:rPr>
      <w:sz w:val="20"/>
      <w:szCs w:val="20"/>
    </w:rPr>
  </w:style>
  <w:style w:type="character" w:customStyle="1" w:styleId="af">
    <w:name w:val="Текст сноски Знак"/>
    <w:basedOn w:val="a0"/>
    <w:link w:val="ae"/>
    <w:uiPriority w:val="99"/>
    <w:semiHidden/>
    <w:rsid w:val="00A655A8"/>
    <w:rPr>
      <w:sz w:val="20"/>
      <w:szCs w:val="20"/>
    </w:rPr>
  </w:style>
  <w:style w:type="character" w:styleId="af0">
    <w:name w:val="footnote reference"/>
    <w:basedOn w:val="a0"/>
    <w:uiPriority w:val="99"/>
    <w:semiHidden/>
    <w:unhideWhenUsed/>
    <w:rsid w:val="00A655A8"/>
    <w:rPr>
      <w:vertAlign w:val="superscript"/>
    </w:rPr>
  </w:style>
  <w:style w:type="character" w:customStyle="1" w:styleId="citation">
    <w:name w:val="citation"/>
    <w:basedOn w:val="a0"/>
    <w:rsid w:val="005500AD"/>
  </w:style>
  <w:style w:type="character" w:customStyle="1" w:styleId="10">
    <w:name w:val="Заголовок 1 Знак"/>
    <w:basedOn w:val="a0"/>
    <w:link w:val="1"/>
    <w:uiPriority w:val="9"/>
    <w:rsid w:val="00BA2FCB"/>
    <w:rPr>
      <w:rFonts w:asciiTheme="majorHAnsi" w:eastAsiaTheme="majorEastAsia" w:hAnsiTheme="majorHAnsi" w:cstheme="majorBidi"/>
      <w:color w:val="2F5496" w:themeColor="accent1" w:themeShade="BF"/>
      <w:sz w:val="32"/>
      <w:szCs w:val="32"/>
    </w:rPr>
  </w:style>
  <w:style w:type="paragraph" w:styleId="af1">
    <w:name w:val="TOC Heading"/>
    <w:basedOn w:val="1"/>
    <w:next w:val="a"/>
    <w:uiPriority w:val="39"/>
    <w:unhideWhenUsed/>
    <w:qFormat/>
    <w:rsid w:val="00BA2FCB"/>
    <w:pPr>
      <w:outlineLvl w:val="9"/>
    </w:pPr>
    <w:rPr>
      <w:lang w:eastAsia="ru-RU"/>
    </w:rPr>
  </w:style>
  <w:style w:type="paragraph" w:styleId="3">
    <w:name w:val="toc 3"/>
    <w:basedOn w:val="a"/>
    <w:next w:val="a"/>
    <w:autoRedefine/>
    <w:uiPriority w:val="39"/>
    <w:unhideWhenUsed/>
    <w:rsid w:val="00BA2FCB"/>
    <w:pPr>
      <w:spacing w:after="100"/>
      <w:ind w:left="440"/>
    </w:pPr>
  </w:style>
  <w:style w:type="paragraph" w:styleId="11">
    <w:name w:val="toc 1"/>
    <w:basedOn w:val="a"/>
    <w:next w:val="a"/>
    <w:autoRedefine/>
    <w:uiPriority w:val="39"/>
    <w:unhideWhenUsed/>
    <w:rsid w:val="00BA2FC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8310">
      <w:bodyDiv w:val="1"/>
      <w:marLeft w:val="0"/>
      <w:marRight w:val="0"/>
      <w:marTop w:val="0"/>
      <w:marBottom w:val="0"/>
      <w:divBdr>
        <w:top w:val="none" w:sz="0" w:space="0" w:color="auto"/>
        <w:left w:val="none" w:sz="0" w:space="0" w:color="auto"/>
        <w:bottom w:val="none" w:sz="0" w:space="0" w:color="auto"/>
        <w:right w:val="none" w:sz="0" w:space="0" w:color="auto"/>
      </w:divBdr>
      <w:divsChild>
        <w:div w:id="1738700551">
          <w:marLeft w:val="0"/>
          <w:marRight w:val="0"/>
          <w:marTop w:val="0"/>
          <w:marBottom w:val="0"/>
          <w:divBdr>
            <w:top w:val="none" w:sz="0" w:space="0" w:color="auto"/>
            <w:left w:val="none" w:sz="0" w:space="0" w:color="auto"/>
            <w:bottom w:val="none" w:sz="0" w:space="0" w:color="auto"/>
            <w:right w:val="none" w:sz="0" w:space="0" w:color="auto"/>
          </w:divBdr>
          <w:divsChild>
            <w:div w:id="216597824">
              <w:marLeft w:val="0"/>
              <w:marRight w:val="0"/>
              <w:marTop w:val="0"/>
              <w:marBottom w:val="0"/>
              <w:divBdr>
                <w:top w:val="none" w:sz="0" w:space="0" w:color="auto"/>
                <w:left w:val="none" w:sz="0" w:space="0" w:color="auto"/>
                <w:bottom w:val="none" w:sz="0" w:space="0" w:color="auto"/>
                <w:right w:val="none" w:sz="0" w:space="0" w:color="auto"/>
              </w:divBdr>
              <w:divsChild>
                <w:div w:id="568272298">
                  <w:marLeft w:val="0"/>
                  <w:marRight w:val="0"/>
                  <w:marTop w:val="0"/>
                  <w:marBottom w:val="0"/>
                  <w:divBdr>
                    <w:top w:val="none" w:sz="0" w:space="0" w:color="auto"/>
                    <w:left w:val="none" w:sz="0" w:space="0" w:color="auto"/>
                    <w:bottom w:val="none" w:sz="0" w:space="0" w:color="auto"/>
                    <w:right w:val="none" w:sz="0" w:space="0" w:color="auto"/>
                  </w:divBdr>
                  <w:divsChild>
                    <w:div w:id="164132593">
                      <w:marLeft w:val="0"/>
                      <w:marRight w:val="0"/>
                      <w:marTop w:val="0"/>
                      <w:marBottom w:val="0"/>
                      <w:divBdr>
                        <w:top w:val="none" w:sz="0" w:space="0" w:color="auto"/>
                        <w:left w:val="none" w:sz="0" w:space="0" w:color="auto"/>
                        <w:bottom w:val="none" w:sz="0" w:space="0" w:color="auto"/>
                        <w:right w:val="none" w:sz="0" w:space="0" w:color="auto"/>
                      </w:divBdr>
                      <w:divsChild>
                        <w:div w:id="303001808">
                          <w:marLeft w:val="0"/>
                          <w:marRight w:val="0"/>
                          <w:marTop w:val="0"/>
                          <w:marBottom w:val="0"/>
                          <w:divBdr>
                            <w:top w:val="none" w:sz="0" w:space="0" w:color="auto"/>
                            <w:left w:val="none" w:sz="0" w:space="0" w:color="auto"/>
                            <w:bottom w:val="none" w:sz="0" w:space="0" w:color="auto"/>
                            <w:right w:val="none" w:sz="0" w:space="0" w:color="auto"/>
                          </w:divBdr>
                          <w:divsChild>
                            <w:div w:id="556084668">
                              <w:marLeft w:val="0"/>
                              <w:marRight w:val="0"/>
                              <w:marTop w:val="0"/>
                              <w:marBottom w:val="0"/>
                              <w:divBdr>
                                <w:top w:val="none" w:sz="0" w:space="0" w:color="auto"/>
                                <w:left w:val="none" w:sz="0" w:space="0" w:color="auto"/>
                                <w:bottom w:val="none" w:sz="0" w:space="0" w:color="auto"/>
                                <w:right w:val="none" w:sz="0" w:space="0" w:color="auto"/>
                              </w:divBdr>
                              <w:divsChild>
                                <w:div w:id="2119131601">
                                  <w:marLeft w:val="0"/>
                                  <w:marRight w:val="0"/>
                                  <w:marTop w:val="0"/>
                                  <w:marBottom w:val="0"/>
                                  <w:divBdr>
                                    <w:top w:val="none" w:sz="0" w:space="0" w:color="auto"/>
                                    <w:left w:val="none" w:sz="0" w:space="0" w:color="auto"/>
                                    <w:bottom w:val="none" w:sz="0" w:space="0" w:color="auto"/>
                                    <w:right w:val="none" w:sz="0" w:space="0" w:color="auto"/>
                                  </w:divBdr>
                                  <w:divsChild>
                                    <w:div w:id="1464956723">
                                      <w:marLeft w:val="0"/>
                                      <w:marRight w:val="0"/>
                                      <w:marTop w:val="0"/>
                                      <w:marBottom w:val="0"/>
                                      <w:divBdr>
                                        <w:top w:val="none" w:sz="0" w:space="0" w:color="auto"/>
                                        <w:left w:val="none" w:sz="0" w:space="0" w:color="auto"/>
                                        <w:bottom w:val="none" w:sz="0" w:space="0" w:color="auto"/>
                                        <w:right w:val="none" w:sz="0" w:space="0" w:color="auto"/>
                                      </w:divBdr>
                                      <w:divsChild>
                                        <w:div w:id="595791305">
                                          <w:marLeft w:val="0"/>
                                          <w:marRight w:val="0"/>
                                          <w:marTop w:val="0"/>
                                          <w:marBottom w:val="0"/>
                                          <w:divBdr>
                                            <w:top w:val="none" w:sz="0" w:space="0" w:color="auto"/>
                                            <w:left w:val="none" w:sz="0" w:space="0" w:color="auto"/>
                                            <w:bottom w:val="none" w:sz="0" w:space="0" w:color="auto"/>
                                            <w:right w:val="none" w:sz="0" w:space="0" w:color="auto"/>
                                          </w:divBdr>
                                          <w:divsChild>
                                            <w:div w:id="1488932543">
                                              <w:marLeft w:val="0"/>
                                              <w:marRight w:val="0"/>
                                              <w:marTop w:val="0"/>
                                              <w:marBottom w:val="0"/>
                                              <w:divBdr>
                                                <w:top w:val="none" w:sz="0" w:space="0" w:color="auto"/>
                                                <w:left w:val="none" w:sz="0" w:space="0" w:color="auto"/>
                                                <w:bottom w:val="none" w:sz="0" w:space="0" w:color="auto"/>
                                                <w:right w:val="none" w:sz="0" w:space="0" w:color="auto"/>
                                              </w:divBdr>
                                              <w:divsChild>
                                                <w:div w:id="19873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22970">
      <w:bodyDiv w:val="1"/>
      <w:marLeft w:val="0"/>
      <w:marRight w:val="0"/>
      <w:marTop w:val="0"/>
      <w:marBottom w:val="0"/>
      <w:divBdr>
        <w:top w:val="none" w:sz="0" w:space="0" w:color="auto"/>
        <w:left w:val="none" w:sz="0" w:space="0" w:color="auto"/>
        <w:bottom w:val="none" w:sz="0" w:space="0" w:color="auto"/>
        <w:right w:val="none" w:sz="0" w:space="0" w:color="auto"/>
      </w:divBdr>
    </w:div>
    <w:div w:id="86117876">
      <w:bodyDiv w:val="1"/>
      <w:marLeft w:val="0"/>
      <w:marRight w:val="0"/>
      <w:marTop w:val="0"/>
      <w:marBottom w:val="0"/>
      <w:divBdr>
        <w:top w:val="none" w:sz="0" w:space="0" w:color="auto"/>
        <w:left w:val="none" w:sz="0" w:space="0" w:color="auto"/>
        <w:bottom w:val="none" w:sz="0" w:space="0" w:color="auto"/>
        <w:right w:val="none" w:sz="0" w:space="0" w:color="auto"/>
      </w:divBdr>
    </w:div>
    <w:div w:id="110126168">
      <w:bodyDiv w:val="1"/>
      <w:marLeft w:val="0"/>
      <w:marRight w:val="0"/>
      <w:marTop w:val="0"/>
      <w:marBottom w:val="0"/>
      <w:divBdr>
        <w:top w:val="none" w:sz="0" w:space="0" w:color="auto"/>
        <w:left w:val="none" w:sz="0" w:space="0" w:color="auto"/>
        <w:bottom w:val="none" w:sz="0" w:space="0" w:color="auto"/>
        <w:right w:val="none" w:sz="0" w:space="0" w:color="auto"/>
      </w:divBdr>
      <w:divsChild>
        <w:div w:id="228852796">
          <w:marLeft w:val="0"/>
          <w:marRight w:val="0"/>
          <w:marTop w:val="0"/>
          <w:marBottom w:val="0"/>
          <w:divBdr>
            <w:top w:val="none" w:sz="0" w:space="0" w:color="auto"/>
            <w:left w:val="none" w:sz="0" w:space="0" w:color="auto"/>
            <w:bottom w:val="none" w:sz="0" w:space="0" w:color="auto"/>
            <w:right w:val="none" w:sz="0" w:space="0" w:color="auto"/>
          </w:divBdr>
          <w:divsChild>
            <w:div w:id="1664311136">
              <w:marLeft w:val="0"/>
              <w:marRight w:val="0"/>
              <w:marTop w:val="0"/>
              <w:marBottom w:val="300"/>
              <w:divBdr>
                <w:top w:val="none" w:sz="0" w:space="0" w:color="auto"/>
                <w:left w:val="none" w:sz="0" w:space="0" w:color="auto"/>
                <w:bottom w:val="none" w:sz="0" w:space="0" w:color="auto"/>
                <w:right w:val="none" w:sz="0" w:space="0" w:color="auto"/>
              </w:divBdr>
              <w:divsChild>
                <w:div w:id="429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295">
      <w:bodyDiv w:val="1"/>
      <w:marLeft w:val="0"/>
      <w:marRight w:val="0"/>
      <w:marTop w:val="0"/>
      <w:marBottom w:val="0"/>
      <w:divBdr>
        <w:top w:val="none" w:sz="0" w:space="0" w:color="auto"/>
        <w:left w:val="none" w:sz="0" w:space="0" w:color="auto"/>
        <w:bottom w:val="none" w:sz="0" w:space="0" w:color="auto"/>
        <w:right w:val="none" w:sz="0" w:space="0" w:color="auto"/>
      </w:divBdr>
      <w:divsChild>
        <w:div w:id="810827295">
          <w:marLeft w:val="0"/>
          <w:marRight w:val="0"/>
          <w:marTop w:val="315"/>
          <w:marBottom w:val="0"/>
          <w:divBdr>
            <w:top w:val="none" w:sz="0" w:space="0" w:color="auto"/>
            <w:left w:val="none" w:sz="0" w:space="0" w:color="auto"/>
            <w:bottom w:val="none" w:sz="0" w:space="0" w:color="auto"/>
            <w:right w:val="none" w:sz="0" w:space="0" w:color="auto"/>
          </w:divBdr>
        </w:div>
        <w:div w:id="1669863780">
          <w:marLeft w:val="0"/>
          <w:marRight w:val="0"/>
          <w:marTop w:val="165"/>
          <w:marBottom w:val="0"/>
          <w:divBdr>
            <w:top w:val="none" w:sz="0" w:space="0" w:color="auto"/>
            <w:left w:val="none" w:sz="0" w:space="0" w:color="auto"/>
            <w:bottom w:val="none" w:sz="0" w:space="0" w:color="auto"/>
            <w:right w:val="none" w:sz="0" w:space="0" w:color="auto"/>
          </w:divBdr>
          <w:divsChild>
            <w:div w:id="1386834330">
              <w:marLeft w:val="0"/>
              <w:marRight w:val="0"/>
              <w:marTop w:val="0"/>
              <w:marBottom w:val="0"/>
              <w:divBdr>
                <w:top w:val="none" w:sz="0" w:space="0" w:color="auto"/>
                <w:left w:val="none" w:sz="0" w:space="0" w:color="auto"/>
                <w:bottom w:val="none" w:sz="0" w:space="0" w:color="auto"/>
                <w:right w:val="none" w:sz="0" w:space="0" w:color="auto"/>
              </w:divBdr>
            </w:div>
          </w:divsChild>
        </w:div>
        <w:div w:id="260529422">
          <w:marLeft w:val="0"/>
          <w:marRight w:val="0"/>
          <w:marTop w:val="315"/>
          <w:marBottom w:val="0"/>
          <w:divBdr>
            <w:top w:val="none" w:sz="0" w:space="0" w:color="auto"/>
            <w:left w:val="none" w:sz="0" w:space="0" w:color="auto"/>
            <w:bottom w:val="none" w:sz="0" w:space="0" w:color="auto"/>
            <w:right w:val="none" w:sz="0" w:space="0" w:color="auto"/>
          </w:divBdr>
        </w:div>
      </w:divsChild>
    </w:div>
    <w:div w:id="209925442">
      <w:bodyDiv w:val="1"/>
      <w:marLeft w:val="0"/>
      <w:marRight w:val="0"/>
      <w:marTop w:val="0"/>
      <w:marBottom w:val="0"/>
      <w:divBdr>
        <w:top w:val="none" w:sz="0" w:space="0" w:color="auto"/>
        <w:left w:val="none" w:sz="0" w:space="0" w:color="auto"/>
        <w:bottom w:val="none" w:sz="0" w:space="0" w:color="auto"/>
        <w:right w:val="none" w:sz="0" w:space="0" w:color="auto"/>
      </w:divBdr>
    </w:div>
    <w:div w:id="362487850">
      <w:bodyDiv w:val="1"/>
      <w:marLeft w:val="0"/>
      <w:marRight w:val="0"/>
      <w:marTop w:val="0"/>
      <w:marBottom w:val="0"/>
      <w:divBdr>
        <w:top w:val="none" w:sz="0" w:space="0" w:color="auto"/>
        <w:left w:val="none" w:sz="0" w:space="0" w:color="auto"/>
        <w:bottom w:val="none" w:sz="0" w:space="0" w:color="auto"/>
        <w:right w:val="none" w:sz="0" w:space="0" w:color="auto"/>
      </w:divBdr>
      <w:divsChild>
        <w:div w:id="1687169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566940">
      <w:bodyDiv w:val="1"/>
      <w:marLeft w:val="0"/>
      <w:marRight w:val="0"/>
      <w:marTop w:val="0"/>
      <w:marBottom w:val="0"/>
      <w:divBdr>
        <w:top w:val="none" w:sz="0" w:space="0" w:color="auto"/>
        <w:left w:val="none" w:sz="0" w:space="0" w:color="auto"/>
        <w:bottom w:val="none" w:sz="0" w:space="0" w:color="auto"/>
        <w:right w:val="none" w:sz="0" w:space="0" w:color="auto"/>
      </w:divBdr>
    </w:div>
    <w:div w:id="555315762">
      <w:bodyDiv w:val="1"/>
      <w:marLeft w:val="0"/>
      <w:marRight w:val="0"/>
      <w:marTop w:val="0"/>
      <w:marBottom w:val="0"/>
      <w:divBdr>
        <w:top w:val="none" w:sz="0" w:space="0" w:color="auto"/>
        <w:left w:val="none" w:sz="0" w:space="0" w:color="auto"/>
        <w:bottom w:val="none" w:sz="0" w:space="0" w:color="auto"/>
        <w:right w:val="none" w:sz="0" w:space="0" w:color="auto"/>
      </w:divBdr>
      <w:divsChild>
        <w:div w:id="409818526">
          <w:marLeft w:val="0"/>
          <w:marRight w:val="300"/>
          <w:marTop w:val="0"/>
          <w:marBottom w:val="150"/>
          <w:divBdr>
            <w:top w:val="none" w:sz="0" w:space="0" w:color="auto"/>
            <w:left w:val="none" w:sz="0" w:space="0" w:color="auto"/>
            <w:bottom w:val="none" w:sz="0" w:space="0" w:color="auto"/>
            <w:right w:val="none" w:sz="0" w:space="0" w:color="auto"/>
          </w:divBdr>
          <w:divsChild>
            <w:div w:id="711920791">
              <w:marLeft w:val="0"/>
              <w:marRight w:val="0"/>
              <w:marTop w:val="0"/>
              <w:marBottom w:val="0"/>
              <w:divBdr>
                <w:top w:val="none" w:sz="0" w:space="0" w:color="auto"/>
                <w:left w:val="none" w:sz="0" w:space="0" w:color="auto"/>
                <w:bottom w:val="none" w:sz="0" w:space="0" w:color="auto"/>
                <w:right w:val="none" w:sz="0" w:space="0" w:color="auto"/>
              </w:divBdr>
              <w:divsChild>
                <w:div w:id="1895696873">
                  <w:marLeft w:val="0"/>
                  <w:marRight w:val="0"/>
                  <w:marTop w:val="0"/>
                  <w:marBottom w:val="0"/>
                  <w:divBdr>
                    <w:top w:val="none" w:sz="0" w:space="0" w:color="auto"/>
                    <w:left w:val="none" w:sz="0" w:space="0" w:color="auto"/>
                    <w:bottom w:val="none" w:sz="0" w:space="0" w:color="auto"/>
                    <w:right w:val="none" w:sz="0" w:space="0" w:color="auto"/>
                  </w:divBdr>
                  <w:divsChild>
                    <w:div w:id="371419495">
                      <w:marLeft w:val="0"/>
                      <w:marRight w:val="0"/>
                      <w:marTop w:val="0"/>
                      <w:marBottom w:val="0"/>
                      <w:divBdr>
                        <w:top w:val="none" w:sz="0" w:space="0" w:color="auto"/>
                        <w:left w:val="none" w:sz="0" w:space="0" w:color="auto"/>
                        <w:bottom w:val="none" w:sz="0" w:space="0" w:color="auto"/>
                        <w:right w:val="none" w:sz="0" w:space="0" w:color="auto"/>
                      </w:divBdr>
                    </w:div>
                    <w:div w:id="783383046">
                      <w:marLeft w:val="0"/>
                      <w:marRight w:val="0"/>
                      <w:marTop w:val="0"/>
                      <w:marBottom w:val="0"/>
                      <w:divBdr>
                        <w:top w:val="single" w:sz="6" w:space="8" w:color="D5D5D5"/>
                        <w:left w:val="single" w:sz="6" w:space="8" w:color="D5D5D5"/>
                        <w:bottom w:val="single" w:sz="6" w:space="8" w:color="D5D5D5"/>
                        <w:right w:val="single" w:sz="6" w:space="8" w:color="D5D5D5"/>
                      </w:divBdr>
                    </w:div>
                  </w:divsChild>
                </w:div>
              </w:divsChild>
            </w:div>
          </w:divsChild>
        </w:div>
      </w:divsChild>
    </w:div>
    <w:div w:id="707074911">
      <w:bodyDiv w:val="1"/>
      <w:marLeft w:val="0"/>
      <w:marRight w:val="0"/>
      <w:marTop w:val="0"/>
      <w:marBottom w:val="0"/>
      <w:divBdr>
        <w:top w:val="none" w:sz="0" w:space="0" w:color="auto"/>
        <w:left w:val="none" w:sz="0" w:space="0" w:color="auto"/>
        <w:bottom w:val="none" w:sz="0" w:space="0" w:color="auto"/>
        <w:right w:val="none" w:sz="0" w:space="0" w:color="auto"/>
      </w:divBdr>
    </w:div>
    <w:div w:id="788934551">
      <w:bodyDiv w:val="1"/>
      <w:marLeft w:val="0"/>
      <w:marRight w:val="0"/>
      <w:marTop w:val="0"/>
      <w:marBottom w:val="0"/>
      <w:divBdr>
        <w:top w:val="none" w:sz="0" w:space="0" w:color="auto"/>
        <w:left w:val="none" w:sz="0" w:space="0" w:color="auto"/>
        <w:bottom w:val="none" w:sz="0" w:space="0" w:color="auto"/>
        <w:right w:val="none" w:sz="0" w:space="0" w:color="auto"/>
      </w:divBdr>
      <w:divsChild>
        <w:div w:id="245498957">
          <w:marLeft w:val="0"/>
          <w:marRight w:val="0"/>
          <w:marTop w:val="0"/>
          <w:marBottom w:val="0"/>
          <w:divBdr>
            <w:top w:val="none" w:sz="0" w:space="0" w:color="auto"/>
            <w:left w:val="none" w:sz="0" w:space="0" w:color="auto"/>
            <w:bottom w:val="none" w:sz="0" w:space="0" w:color="auto"/>
            <w:right w:val="none" w:sz="0" w:space="0" w:color="auto"/>
          </w:divBdr>
          <w:divsChild>
            <w:div w:id="671571117">
              <w:marLeft w:val="0"/>
              <w:marRight w:val="0"/>
              <w:marTop w:val="0"/>
              <w:marBottom w:val="300"/>
              <w:divBdr>
                <w:top w:val="none" w:sz="0" w:space="0" w:color="auto"/>
                <w:left w:val="none" w:sz="0" w:space="0" w:color="auto"/>
                <w:bottom w:val="none" w:sz="0" w:space="0" w:color="auto"/>
                <w:right w:val="none" w:sz="0" w:space="0" w:color="auto"/>
              </w:divBdr>
              <w:divsChild>
                <w:div w:id="1393231755">
                  <w:marLeft w:val="0"/>
                  <w:marRight w:val="0"/>
                  <w:marTop w:val="0"/>
                  <w:marBottom w:val="0"/>
                  <w:divBdr>
                    <w:top w:val="none" w:sz="0" w:space="0" w:color="auto"/>
                    <w:left w:val="none" w:sz="0" w:space="0" w:color="auto"/>
                    <w:bottom w:val="none" w:sz="0" w:space="0" w:color="auto"/>
                    <w:right w:val="none" w:sz="0" w:space="0" w:color="auto"/>
                  </w:divBdr>
                </w:div>
                <w:div w:id="1889947558">
                  <w:marLeft w:val="0"/>
                  <w:marRight w:val="0"/>
                  <w:marTop w:val="0"/>
                  <w:marBottom w:val="0"/>
                  <w:divBdr>
                    <w:top w:val="none" w:sz="0" w:space="0" w:color="auto"/>
                    <w:left w:val="none" w:sz="0" w:space="0" w:color="auto"/>
                    <w:bottom w:val="none" w:sz="0" w:space="0" w:color="auto"/>
                    <w:right w:val="none" w:sz="0" w:space="0" w:color="auto"/>
                  </w:divBdr>
                  <w:divsChild>
                    <w:div w:id="15755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1166">
          <w:marLeft w:val="0"/>
          <w:marRight w:val="300"/>
          <w:marTop w:val="0"/>
          <w:marBottom w:val="150"/>
          <w:divBdr>
            <w:top w:val="none" w:sz="0" w:space="0" w:color="auto"/>
            <w:left w:val="none" w:sz="0" w:space="0" w:color="auto"/>
            <w:bottom w:val="none" w:sz="0" w:space="0" w:color="auto"/>
            <w:right w:val="none" w:sz="0" w:space="0" w:color="auto"/>
          </w:divBdr>
          <w:divsChild>
            <w:div w:id="1293631538">
              <w:marLeft w:val="0"/>
              <w:marRight w:val="0"/>
              <w:marTop w:val="0"/>
              <w:marBottom w:val="0"/>
              <w:divBdr>
                <w:top w:val="none" w:sz="0" w:space="0" w:color="auto"/>
                <w:left w:val="none" w:sz="0" w:space="0" w:color="auto"/>
                <w:bottom w:val="none" w:sz="0" w:space="0" w:color="auto"/>
                <w:right w:val="none" w:sz="0" w:space="0" w:color="auto"/>
              </w:divBdr>
              <w:divsChild>
                <w:div w:id="2134056500">
                  <w:marLeft w:val="0"/>
                  <w:marRight w:val="0"/>
                  <w:marTop w:val="0"/>
                  <w:marBottom w:val="0"/>
                  <w:divBdr>
                    <w:top w:val="none" w:sz="0" w:space="0" w:color="auto"/>
                    <w:left w:val="none" w:sz="0" w:space="0" w:color="auto"/>
                    <w:bottom w:val="none" w:sz="0" w:space="0" w:color="auto"/>
                    <w:right w:val="none" w:sz="0" w:space="0" w:color="auto"/>
                  </w:divBdr>
                  <w:divsChild>
                    <w:div w:id="1897545145">
                      <w:marLeft w:val="0"/>
                      <w:marRight w:val="0"/>
                      <w:marTop w:val="0"/>
                      <w:marBottom w:val="0"/>
                      <w:divBdr>
                        <w:top w:val="none" w:sz="0" w:space="0" w:color="auto"/>
                        <w:left w:val="none" w:sz="0" w:space="0" w:color="auto"/>
                        <w:bottom w:val="none" w:sz="0" w:space="0" w:color="auto"/>
                        <w:right w:val="none" w:sz="0" w:space="0" w:color="auto"/>
                      </w:divBdr>
                    </w:div>
                    <w:div w:id="174345451">
                      <w:marLeft w:val="0"/>
                      <w:marRight w:val="0"/>
                      <w:marTop w:val="0"/>
                      <w:marBottom w:val="0"/>
                      <w:divBdr>
                        <w:top w:val="single" w:sz="6" w:space="8" w:color="D5D5D5"/>
                        <w:left w:val="single" w:sz="6" w:space="8" w:color="D5D5D5"/>
                        <w:bottom w:val="single" w:sz="6" w:space="8" w:color="D5D5D5"/>
                        <w:right w:val="single" w:sz="6" w:space="8" w:color="D5D5D5"/>
                      </w:divBdr>
                    </w:div>
                  </w:divsChild>
                </w:div>
              </w:divsChild>
            </w:div>
          </w:divsChild>
        </w:div>
      </w:divsChild>
    </w:div>
    <w:div w:id="800076402">
      <w:bodyDiv w:val="1"/>
      <w:marLeft w:val="0"/>
      <w:marRight w:val="0"/>
      <w:marTop w:val="0"/>
      <w:marBottom w:val="0"/>
      <w:divBdr>
        <w:top w:val="none" w:sz="0" w:space="0" w:color="auto"/>
        <w:left w:val="none" w:sz="0" w:space="0" w:color="auto"/>
        <w:bottom w:val="none" w:sz="0" w:space="0" w:color="auto"/>
        <w:right w:val="none" w:sz="0" w:space="0" w:color="auto"/>
      </w:divBdr>
      <w:divsChild>
        <w:div w:id="172471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043754">
      <w:bodyDiv w:val="1"/>
      <w:marLeft w:val="0"/>
      <w:marRight w:val="0"/>
      <w:marTop w:val="0"/>
      <w:marBottom w:val="0"/>
      <w:divBdr>
        <w:top w:val="none" w:sz="0" w:space="0" w:color="auto"/>
        <w:left w:val="none" w:sz="0" w:space="0" w:color="auto"/>
        <w:bottom w:val="none" w:sz="0" w:space="0" w:color="auto"/>
        <w:right w:val="none" w:sz="0" w:space="0" w:color="auto"/>
      </w:divBdr>
    </w:div>
    <w:div w:id="935791071">
      <w:bodyDiv w:val="1"/>
      <w:marLeft w:val="0"/>
      <w:marRight w:val="0"/>
      <w:marTop w:val="0"/>
      <w:marBottom w:val="0"/>
      <w:divBdr>
        <w:top w:val="none" w:sz="0" w:space="0" w:color="auto"/>
        <w:left w:val="none" w:sz="0" w:space="0" w:color="auto"/>
        <w:bottom w:val="none" w:sz="0" w:space="0" w:color="auto"/>
        <w:right w:val="none" w:sz="0" w:space="0" w:color="auto"/>
      </w:divBdr>
      <w:divsChild>
        <w:div w:id="815294855">
          <w:marLeft w:val="0"/>
          <w:marRight w:val="0"/>
          <w:marTop w:val="0"/>
          <w:marBottom w:val="0"/>
          <w:divBdr>
            <w:top w:val="none" w:sz="0" w:space="0" w:color="auto"/>
            <w:left w:val="none" w:sz="0" w:space="0" w:color="auto"/>
            <w:bottom w:val="none" w:sz="0" w:space="0" w:color="auto"/>
            <w:right w:val="none" w:sz="0" w:space="0" w:color="auto"/>
          </w:divBdr>
        </w:div>
      </w:divsChild>
    </w:div>
    <w:div w:id="960382717">
      <w:bodyDiv w:val="1"/>
      <w:marLeft w:val="0"/>
      <w:marRight w:val="0"/>
      <w:marTop w:val="0"/>
      <w:marBottom w:val="0"/>
      <w:divBdr>
        <w:top w:val="none" w:sz="0" w:space="0" w:color="auto"/>
        <w:left w:val="none" w:sz="0" w:space="0" w:color="auto"/>
        <w:bottom w:val="none" w:sz="0" w:space="0" w:color="auto"/>
        <w:right w:val="none" w:sz="0" w:space="0" w:color="auto"/>
      </w:divBdr>
    </w:div>
    <w:div w:id="966156100">
      <w:bodyDiv w:val="1"/>
      <w:marLeft w:val="0"/>
      <w:marRight w:val="0"/>
      <w:marTop w:val="0"/>
      <w:marBottom w:val="0"/>
      <w:divBdr>
        <w:top w:val="none" w:sz="0" w:space="0" w:color="auto"/>
        <w:left w:val="none" w:sz="0" w:space="0" w:color="auto"/>
        <w:bottom w:val="none" w:sz="0" w:space="0" w:color="auto"/>
        <w:right w:val="none" w:sz="0" w:space="0" w:color="auto"/>
      </w:divBdr>
      <w:divsChild>
        <w:div w:id="497231359">
          <w:marLeft w:val="0"/>
          <w:marRight w:val="0"/>
          <w:marTop w:val="300"/>
          <w:marBottom w:val="300"/>
          <w:divBdr>
            <w:top w:val="none" w:sz="0" w:space="0" w:color="auto"/>
            <w:left w:val="none" w:sz="0" w:space="0" w:color="auto"/>
            <w:bottom w:val="none" w:sz="0" w:space="0" w:color="auto"/>
            <w:right w:val="none" w:sz="0" w:space="0" w:color="auto"/>
          </w:divBdr>
          <w:divsChild>
            <w:div w:id="645554247">
              <w:marLeft w:val="0"/>
              <w:marRight w:val="0"/>
              <w:marTop w:val="0"/>
              <w:marBottom w:val="0"/>
              <w:divBdr>
                <w:top w:val="none" w:sz="0" w:space="0" w:color="auto"/>
                <w:left w:val="none" w:sz="0" w:space="0" w:color="auto"/>
                <w:bottom w:val="none" w:sz="0" w:space="0" w:color="auto"/>
                <w:right w:val="none" w:sz="0" w:space="0" w:color="auto"/>
              </w:divBdr>
              <w:divsChild>
                <w:div w:id="244536967">
                  <w:marLeft w:val="0"/>
                  <w:marRight w:val="0"/>
                  <w:marTop w:val="0"/>
                  <w:marBottom w:val="0"/>
                  <w:divBdr>
                    <w:top w:val="none" w:sz="0" w:space="0" w:color="auto"/>
                    <w:left w:val="none" w:sz="0" w:space="0" w:color="auto"/>
                    <w:bottom w:val="none" w:sz="0" w:space="0" w:color="auto"/>
                    <w:right w:val="none" w:sz="0" w:space="0" w:color="auto"/>
                  </w:divBdr>
                  <w:divsChild>
                    <w:div w:id="19370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167806">
      <w:bodyDiv w:val="1"/>
      <w:marLeft w:val="0"/>
      <w:marRight w:val="0"/>
      <w:marTop w:val="0"/>
      <w:marBottom w:val="0"/>
      <w:divBdr>
        <w:top w:val="none" w:sz="0" w:space="0" w:color="auto"/>
        <w:left w:val="none" w:sz="0" w:space="0" w:color="auto"/>
        <w:bottom w:val="none" w:sz="0" w:space="0" w:color="auto"/>
        <w:right w:val="none" w:sz="0" w:space="0" w:color="auto"/>
      </w:divBdr>
    </w:div>
    <w:div w:id="999499578">
      <w:bodyDiv w:val="1"/>
      <w:marLeft w:val="0"/>
      <w:marRight w:val="0"/>
      <w:marTop w:val="0"/>
      <w:marBottom w:val="0"/>
      <w:divBdr>
        <w:top w:val="none" w:sz="0" w:space="0" w:color="auto"/>
        <w:left w:val="none" w:sz="0" w:space="0" w:color="auto"/>
        <w:bottom w:val="none" w:sz="0" w:space="0" w:color="auto"/>
        <w:right w:val="none" w:sz="0" w:space="0" w:color="auto"/>
      </w:divBdr>
      <w:divsChild>
        <w:div w:id="81063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0618274">
      <w:bodyDiv w:val="1"/>
      <w:marLeft w:val="0"/>
      <w:marRight w:val="0"/>
      <w:marTop w:val="0"/>
      <w:marBottom w:val="0"/>
      <w:divBdr>
        <w:top w:val="none" w:sz="0" w:space="0" w:color="auto"/>
        <w:left w:val="none" w:sz="0" w:space="0" w:color="auto"/>
        <w:bottom w:val="none" w:sz="0" w:space="0" w:color="auto"/>
        <w:right w:val="none" w:sz="0" w:space="0" w:color="auto"/>
      </w:divBdr>
    </w:div>
    <w:div w:id="1119643056">
      <w:bodyDiv w:val="1"/>
      <w:marLeft w:val="0"/>
      <w:marRight w:val="0"/>
      <w:marTop w:val="0"/>
      <w:marBottom w:val="0"/>
      <w:divBdr>
        <w:top w:val="none" w:sz="0" w:space="0" w:color="auto"/>
        <w:left w:val="none" w:sz="0" w:space="0" w:color="auto"/>
        <w:bottom w:val="none" w:sz="0" w:space="0" w:color="auto"/>
        <w:right w:val="none" w:sz="0" w:space="0" w:color="auto"/>
      </w:divBdr>
    </w:div>
    <w:div w:id="1200321838">
      <w:bodyDiv w:val="1"/>
      <w:marLeft w:val="0"/>
      <w:marRight w:val="0"/>
      <w:marTop w:val="0"/>
      <w:marBottom w:val="0"/>
      <w:divBdr>
        <w:top w:val="none" w:sz="0" w:space="0" w:color="auto"/>
        <w:left w:val="none" w:sz="0" w:space="0" w:color="auto"/>
        <w:bottom w:val="none" w:sz="0" w:space="0" w:color="auto"/>
        <w:right w:val="none" w:sz="0" w:space="0" w:color="auto"/>
      </w:divBdr>
    </w:div>
    <w:div w:id="1253469938">
      <w:bodyDiv w:val="1"/>
      <w:marLeft w:val="0"/>
      <w:marRight w:val="0"/>
      <w:marTop w:val="0"/>
      <w:marBottom w:val="0"/>
      <w:divBdr>
        <w:top w:val="none" w:sz="0" w:space="0" w:color="auto"/>
        <w:left w:val="none" w:sz="0" w:space="0" w:color="auto"/>
        <w:bottom w:val="none" w:sz="0" w:space="0" w:color="auto"/>
        <w:right w:val="none" w:sz="0" w:space="0" w:color="auto"/>
      </w:divBdr>
    </w:div>
    <w:div w:id="1253779717">
      <w:bodyDiv w:val="1"/>
      <w:marLeft w:val="0"/>
      <w:marRight w:val="0"/>
      <w:marTop w:val="0"/>
      <w:marBottom w:val="0"/>
      <w:divBdr>
        <w:top w:val="none" w:sz="0" w:space="0" w:color="auto"/>
        <w:left w:val="none" w:sz="0" w:space="0" w:color="auto"/>
        <w:bottom w:val="none" w:sz="0" w:space="0" w:color="auto"/>
        <w:right w:val="none" w:sz="0" w:space="0" w:color="auto"/>
      </w:divBdr>
    </w:div>
    <w:div w:id="1384254268">
      <w:bodyDiv w:val="1"/>
      <w:marLeft w:val="0"/>
      <w:marRight w:val="0"/>
      <w:marTop w:val="0"/>
      <w:marBottom w:val="0"/>
      <w:divBdr>
        <w:top w:val="none" w:sz="0" w:space="0" w:color="auto"/>
        <w:left w:val="none" w:sz="0" w:space="0" w:color="auto"/>
        <w:bottom w:val="none" w:sz="0" w:space="0" w:color="auto"/>
        <w:right w:val="none" w:sz="0" w:space="0" w:color="auto"/>
      </w:divBdr>
    </w:div>
    <w:div w:id="1411191802">
      <w:bodyDiv w:val="1"/>
      <w:marLeft w:val="0"/>
      <w:marRight w:val="0"/>
      <w:marTop w:val="0"/>
      <w:marBottom w:val="0"/>
      <w:divBdr>
        <w:top w:val="none" w:sz="0" w:space="0" w:color="auto"/>
        <w:left w:val="none" w:sz="0" w:space="0" w:color="auto"/>
        <w:bottom w:val="none" w:sz="0" w:space="0" w:color="auto"/>
        <w:right w:val="none" w:sz="0" w:space="0" w:color="auto"/>
      </w:divBdr>
      <w:divsChild>
        <w:div w:id="1103573501">
          <w:blockQuote w:val="1"/>
          <w:marLeft w:val="-1050"/>
          <w:marRight w:val="0"/>
          <w:marTop w:val="525"/>
          <w:marBottom w:val="525"/>
          <w:divBdr>
            <w:top w:val="none" w:sz="0" w:space="15" w:color="4B5320"/>
            <w:left w:val="none" w:sz="0" w:space="0" w:color="auto"/>
            <w:bottom w:val="none" w:sz="0" w:space="15" w:color="4B5320"/>
            <w:right w:val="none" w:sz="0" w:space="23" w:color="4B5320"/>
          </w:divBdr>
        </w:div>
        <w:div w:id="1436174214">
          <w:blockQuote w:val="1"/>
          <w:marLeft w:val="-1050"/>
          <w:marRight w:val="0"/>
          <w:marTop w:val="525"/>
          <w:marBottom w:val="525"/>
          <w:divBdr>
            <w:top w:val="none" w:sz="0" w:space="15" w:color="4B5320"/>
            <w:left w:val="none" w:sz="0" w:space="0" w:color="auto"/>
            <w:bottom w:val="none" w:sz="0" w:space="15" w:color="4B5320"/>
            <w:right w:val="none" w:sz="0" w:space="23" w:color="4B5320"/>
          </w:divBdr>
        </w:div>
        <w:div w:id="1889796572">
          <w:blockQuote w:val="1"/>
          <w:marLeft w:val="-1050"/>
          <w:marRight w:val="0"/>
          <w:marTop w:val="525"/>
          <w:marBottom w:val="525"/>
          <w:divBdr>
            <w:top w:val="none" w:sz="0" w:space="15" w:color="4B5320"/>
            <w:left w:val="none" w:sz="0" w:space="0" w:color="auto"/>
            <w:bottom w:val="none" w:sz="0" w:space="15" w:color="4B5320"/>
            <w:right w:val="none" w:sz="0" w:space="23" w:color="4B5320"/>
          </w:divBdr>
        </w:div>
      </w:divsChild>
    </w:div>
    <w:div w:id="1442333636">
      <w:bodyDiv w:val="1"/>
      <w:marLeft w:val="0"/>
      <w:marRight w:val="0"/>
      <w:marTop w:val="0"/>
      <w:marBottom w:val="0"/>
      <w:divBdr>
        <w:top w:val="none" w:sz="0" w:space="0" w:color="auto"/>
        <w:left w:val="none" w:sz="0" w:space="0" w:color="auto"/>
        <w:bottom w:val="none" w:sz="0" w:space="0" w:color="auto"/>
        <w:right w:val="none" w:sz="0" w:space="0" w:color="auto"/>
      </w:divBdr>
    </w:div>
    <w:div w:id="1566452282">
      <w:bodyDiv w:val="1"/>
      <w:marLeft w:val="0"/>
      <w:marRight w:val="0"/>
      <w:marTop w:val="0"/>
      <w:marBottom w:val="0"/>
      <w:divBdr>
        <w:top w:val="none" w:sz="0" w:space="0" w:color="auto"/>
        <w:left w:val="none" w:sz="0" w:space="0" w:color="auto"/>
        <w:bottom w:val="none" w:sz="0" w:space="0" w:color="auto"/>
        <w:right w:val="none" w:sz="0" w:space="0" w:color="auto"/>
      </w:divBdr>
    </w:div>
    <w:div w:id="1574973737">
      <w:bodyDiv w:val="1"/>
      <w:marLeft w:val="0"/>
      <w:marRight w:val="0"/>
      <w:marTop w:val="0"/>
      <w:marBottom w:val="0"/>
      <w:divBdr>
        <w:top w:val="none" w:sz="0" w:space="0" w:color="auto"/>
        <w:left w:val="none" w:sz="0" w:space="0" w:color="auto"/>
        <w:bottom w:val="none" w:sz="0" w:space="0" w:color="auto"/>
        <w:right w:val="none" w:sz="0" w:space="0" w:color="auto"/>
      </w:divBdr>
    </w:div>
    <w:div w:id="1733918356">
      <w:bodyDiv w:val="1"/>
      <w:marLeft w:val="0"/>
      <w:marRight w:val="0"/>
      <w:marTop w:val="0"/>
      <w:marBottom w:val="0"/>
      <w:divBdr>
        <w:top w:val="none" w:sz="0" w:space="0" w:color="auto"/>
        <w:left w:val="none" w:sz="0" w:space="0" w:color="auto"/>
        <w:bottom w:val="none" w:sz="0" w:space="0" w:color="auto"/>
        <w:right w:val="none" w:sz="0" w:space="0" w:color="auto"/>
      </w:divBdr>
    </w:div>
    <w:div w:id="1790053541">
      <w:bodyDiv w:val="1"/>
      <w:marLeft w:val="0"/>
      <w:marRight w:val="0"/>
      <w:marTop w:val="0"/>
      <w:marBottom w:val="0"/>
      <w:divBdr>
        <w:top w:val="none" w:sz="0" w:space="0" w:color="auto"/>
        <w:left w:val="none" w:sz="0" w:space="0" w:color="auto"/>
        <w:bottom w:val="none" w:sz="0" w:space="0" w:color="auto"/>
        <w:right w:val="none" w:sz="0" w:space="0" w:color="auto"/>
      </w:divBdr>
    </w:div>
    <w:div w:id="1834955231">
      <w:bodyDiv w:val="1"/>
      <w:marLeft w:val="0"/>
      <w:marRight w:val="0"/>
      <w:marTop w:val="0"/>
      <w:marBottom w:val="0"/>
      <w:divBdr>
        <w:top w:val="none" w:sz="0" w:space="0" w:color="auto"/>
        <w:left w:val="none" w:sz="0" w:space="0" w:color="auto"/>
        <w:bottom w:val="none" w:sz="0" w:space="0" w:color="auto"/>
        <w:right w:val="none" w:sz="0" w:space="0" w:color="auto"/>
      </w:divBdr>
      <w:divsChild>
        <w:div w:id="2069526326">
          <w:blockQuote w:val="1"/>
          <w:marLeft w:val="-1050"/>
          <w:marRight w:val="0"/>
          <w:marTop w:val="525"/>
          <w:marBottom w:val="525"/>
          <w:divBdr>
            <w:top w:val="none" w:sz="0" w:space="15" w:color="4B5320"/>
            <w:left w:val="none" w:sz="0" w:space="0" w:color="auto"/>
            <w:bottom w:val="none" w:sz="0" w:space="15" w:color="4B5320"/>
            <w:right w:val="none" w:sz="0" w:space="23" w:color="4B5320"/>
          </w:divBdr>
        </w:div>
      </w:divsChild>
    </w:div>
    <w:div w:id="1926109115">
      <w:bodyDiv w:val="1"/>
      <w:marLeft w:val="0"/>
      <w:marRight w:val="0"/>
      <w:marTop w:val="0"/>
      <w:marBottom w:val="0"/>
      <w:divBdr>
        <w:top w:val="none" w:sz="0" w:space="0" w:color="auto"/>
        <w:left w:val="none" w:sz="0" w:space="0" w:color="auto"/>
        <w:bottom w:val="none" w:sz="0" w:space="0" w:color="auto"/>
        <w:right w:val="none" w:sz="0" w:space="0" w:color="auto"/>
      </w:divBdr>
    </w:div>
    <w:div w:id="2011061432">
      <w:bodyDiv w:val="1"/>
      <w:marLeft w:val="0"/>
      <w:marRight w:val="0"/>
      <w:marTop w:val="0"/>
      <w:marBottom w:val="0"/>
      <w:divBdr>
        <w:top w:val="none" w:sz="0" w:space="0" w:color="auto"/>
        <w:left w:val="none" w:sz="0" w:space="0" w:color="auto"/>
        <w:bottom w:val="none" w:sz="0" w:space="0" w:color="auto"/>
        <w:right w:val="none" w:sz="0" w:space="0" w:color="auto"/>
      </w:divBdr>
    </w:div>
    <w:div w:id="2022513137">
      <w:bodyDiv w:val="1"/>
      <w:marLeft w:val="0"/>
      <w:marRight w:val="0"/>
      <w:marTop w:val="0"/>
      <w:marBottom w:val="0"/>
      <w:divBdr>
        <w:top w:val="none" w:sz="0" w:space="0" w:color="auto"/>
        <w:left w:val="none" w:sz="0" w:space="0" w:color="auto"/>
        <w:bottom w:val="none" w:sz="0" w:space="0" w:color="auto"/>
        <w:right w:val="none" w:sz="0" w:space="0" w:color="auto"/>
      </w:divBdr>
    </w:div>
    <w:div w:id="2033067777">
      <w:bodyDiv w:val="1"/>
      <w:marLeft w:val="0"/>
      <w:marRight w:val="0"/>
      <w:marTop w:val="0"/>
      <w:marBottom w:val="0"/>
      <w:divBdr>
        <w:top w:val="none" w:sz="0" w:space="0" w:color="auto"/>
        <w:left w:val="none" w:sz="0" w:space="0" w:color="auto"/>
        <w:bottom w:val="none" w:sz="0" w:space="0" w:color="auto"/>
        <w:right w:val="none" w:sz="0" w:space="0" w:color="auto"/>
      </w:divBdr>
      <w:divsChild>
        <w:div w:id="1923290613">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813569325">
              <w:marLeft w:val="0"/>
              <w:marRight w:val="0"/>
              <w:marTop w:val="0"/>
              <w:marBottom w:val="0"/>
              <w:divBdr>
                <w:top w:val="none" w:sz="0" w:space="0" w:color="auto"/>
                <w:left w:val="none" w:sz="0" w:space="0" w:color="auto"/>
                <w:bottom w:val="none" w:sz="0" w:space="0" w:color="auto"/>
                <w:right w:val="none" w:sz="0" w:space="0" w:color="auto"/>
              </w:divBdr>
            </w:div>
          </w:divsChild>
        </w:div>
        <w:div w:id="1199390717">
          <w:marLeft w:val="0"/>
          <w:marRight w:val="0"/>
          <w:marTop w:val="0"/>
          <w:marBottom w:val="0"/>
          <w:divBdr>
            <w:top w:val="none" w:sz="0" w:space="0" w:color="auto"/>
            <w:left w:val="none" w:sz="0" w:space="0" w:color="auto"/>
            <w:bottom w:val="none" w:sz="0" w:space="0" w:color="auto"/>
            <w:right w:val="none" w:sz="0" w:space="0" w:color="auto"/>
          </w:divBdr>
          <w:divsChild>
            <w:div w:id="17274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book.club/istoriya/imena/mihail-koshkin/" TargetMode="External"/><Relationship Id="rId13" Type="http://schemas.openxmlformats.org/officeDocument/2006/relationships/hyperlink" Target="https://warbook.club/voennaya-tehnika/tanki/kv-1/" TargetMode="External"/><Relationship Id="rId18" Type="http://schemas.openxmlformats.org/officeDocument/2006/relationships/hyperlink" Target="https://tanksdb.ru/t-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8%D0%BD%D0%B6%D0%B5%D0%BD%D0%B5%D1%80-%D0%BA%D0%BE%D0%BD%D1%81%D1%82%D1%80%D1%83%D0%BA%D1%82%D0%BE%D1%80" TargetMode="External"/><Relationship Id="rId17" Type="http://schemas.openxmlformats.org/officeDocument/2006/relationships/hyperlink" Target="http://warfiles.ru/show-10798-oruzhie-pobedy-sredniy-tank-t-34.html" TargetMode="External"/><Relationship Id="rId2" Type="http://schemas.openxmlformats.org/officeDocument/2006/relationships/numbering" Target="numbering.xml"/><Relationship Id="rId16" Type="http://schemas.openxmlformats.org/officeDocument/2006/relationships/hyperlink" Target="https://arsenal-info.ru/b/book/1523244298/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34" TargetMode="External"/><Relationship Id="rId5" Type="http://schemas.openxmlformats.org/officeDocument/2006/relationships/webSettings" Target="webSettings.xml"/><Relationship Id="rId15" Type="http://schemas.openxmlformats.org/officeDocument/2006/relationships/hyperlink" Target="https://militaryarms.ru/voennaya-texnika/tanki/tigr-1-i-2/" TargetMode="External"/><Relationship Id="rId10" Type="http://schemas.openxmlformats.org/officeDocument/2006/relationships/hyperlink" Target="https://ru.wikipedia.org/wiki/1940" TargetMode="External"/><Relationship Id="rId19" Type="http://schemas.openxmlformats.org/officeDocument/2006/relationships/hyperlink" Target="http://www.google.com/url?q=http%3A%2F%2Farmor.kiev.ua%2FTanks%2FWWII%2Fmaksarev%2F&amp;sa=D&amp;sntz=1&amp;usg=AFQjCNGt9-b9eR7FahykAHFh_XCC9ORGfQ" TargetMode="External"/><Relationship Id="rId4" Type="http://schemas.openxmlformats.org/officeDocument/2006/relationships/settings" Target="settings.xml"/><Relationship Id="rId9" Type="http://schemas.openxmlformats.org/officeDocument/2006/relationships/hyperlink" Target="https://ru.wikipedia.org/wiki/1898" TargetMode="External"/><Relationship Id="rId14" Type="http://schemas.openxmlformats.org/officeDocument/2006/relationships/hyperlink" Target="https://militaryarms.ru/voennaya-texnika/tanki/t-34-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5B318-1B98-4010-86B1-1EB3B126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37</Pages>
  <Words>9075</Words>
  <Characters>51730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35</cp:revision>
  <dcterms:created xsi:type="dcterms:W3CDTF">2022-01-29T07:43:00Z</dcterms:created>
  <dcterms:modified xsi:type="dcterms:W3CDTF">2022-02-11T11:07:00Z</dcterms:modified>
</cp:coreProperties>
</file>