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9A" w:rsidRDefault="6CBF1377" w:rsidP="6CBF13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6CBF1377">
        <w:rPr>
          <w:rFonts w:ascii="Times New Roman" w:eastAsia="Times New Roman" w:hAnsi="Times New Roman" w:cs="Times New Roman"/>
          <w:sz w:val="28"/>
          <w:szCs w:val="28"/>
        </w:rPr>
        <w:t>Повзрослевшие до поры.</w:t>
      </w:r>
    </w:p>
    <w:p w:rsidR="6CBF1377" w:rsidRDefault="6CBF1377" w:rsidP="6CBF13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      Весна 2016 года. Я - второклассник. Наш класс, как и вся школа, готовится к празднику 9 Мая. Разучиваем стихи и песни о войне, кто-то рисует открытки для ветеранов, кто-то репетирует танцевальный номер. На классном часе нам рассказывают о боевых подвигах наших земляков</w:t>
      </w:r>
      <w:r w:rsidR="007D6C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CBF1377">
        <w:rPr>
          <w:rFonts w:ascii="Times New Roman" w:eastAsia="Times New Roman" w:hAnsi="Times New Roman" w:cs="Times New Roman"/>
          <w:sz w:val="28"/>
          <w:szCs w:val="28"/>
        </w:rPr>
        <w:t>кстовчан</w:t>
      </w:r>
      <w:proofErr w:type="spellEnd"/>
      <w:r w:rsidR="007D6CA2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Героях Советского Союза. И я с нетерпением жду Дня Победы. Вед</w:t>
      </w:r>
      <w:r w:rsidR="007D6CA2">
        <w:rPr>
          <w:rFonts w:ascii="Times New Roman" w:eastAsia="Times New Roman" w:hAnsi="Times New Roman" w:cs="Times New Roman"/>
          <w:sz w:val="28"/>
          <w:szCs w:val="28"/>
        </w:rPr>
        <w:t>ь это праздник! На площади Мира,</w:t>
      </w:r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у Вечного огня</w:t>
      </w:r>
      <w:r w:rsidR="007D6C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будет проходить парад, будет выставка военной техники, будет полевая кухня с солдатской кашей! Весь день на площади будет идти концертная программа, а вечером - праздничный салют!</w:t>
      </w:r>
      <w:r w:rsidR="007D6CA2">
        <w:rPr>
          <w:rFonts w:ascii="Times New Roman" w:eastAsia="Times New Roman" w:hAnsi="Times New Roman" w:cs="Times New Roman"/>
          <w:sz w:val="28"/>
          <w:szCs w:val="28"/>
        </w:rPr>
        <w:t xml:space="preserve"> Всё это только будет, а я уже замираю от нетерпения.</w:t>
      </w:r>
    </w:p>
    <w:p w:rsidR="6CBF1377" w:rsidRDefault="6CBF1377" w:rsidP="6CBF13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      Дома я с воодушевлением делюсь с мамой своими ожиданиями праздника. Выслушав меня, мама достает из глубины книжного шкафа старенькую, потрепанную книжку и протягивает ее мне. “По ту сторону”, - читаю я название и, рассматривая изображенных на обложке ребят, восклицаю: “О, книжка про мальчишек!”. “И про девочек...И про войну...”, - тихо произносит мама. “Давай, я тебе почитаю эту книгу”, - предлагает она. “Зачем, я и сам могу”,- возражаю я. “И все-таки, мне очень хочется вместе с тобой ее прочесть", - настаивает мама. (Позже, когда я сам прочел эту книгу, я понял: мама пропускала некоторые моменты, сложные тогда для моего понимания, или проговаривала их своими словами - ведь она очень хорошо знала содержание этой книги). И я соглашаюсь.</w:t>
      </w:r>
    </w:p>
    <w:p w:rsidR="6CBF1377" w:rsidRDefault="6CBF1377" w:rsidP="6CBF13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      ...И вот я оказываюсь на только что освобожденной станции </w:t>
      </w:r>
      <w:proofErr w:type="spellStart"/>
      <w:r w:rsidRPr="6CBF1377">
        <w:rPr>
          <w:rFonts w:ascii="Times New Roman" w:eastAsia="Times New Roman" w:hAnsi="Times New Roman" w:cs="Times New Roman"/>
          <w:sz w:val="28"/>
          <w:szCs w:val="28"/>
        </w:rPr>
        <w:t>Шахово</w:t>
      </w:r>
      <w:proofErr w:type="spellEnd"/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 вместе с нашими танковыми частями. Июль 1943 года. Наше внимание привлек необычный подросток, похожий на старика. Худой, изможденный, с лицом, изрезанным морщинами, и с совершенно седыми волосами! Только в глазах его было что-то детское. Как оказалось, ему 15 лет, зовут его Костя. Он был в фашистском концлагере, затем был продан в рабство немецкой помещице. Ему удалось сбежать, но его друзья остались там</w:t>
      </w:r>
      <w:r w:rsidR="007D6C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в Германии</w:t>
      </w:r>
      <w:r w:rsidR="007D6C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в поместье недалеко от города </w:t>
      </w:r>
      <w:proofErr w:type="spellStart"/>
      <w:r w:rsidRPr="6CBF1377">
        <w:rPr>
          <w:rFonts w:ascii="Times New Roman" w:eastAsia="Times New Roman" w:hAnsi="Times New Roman" w:cs="Times New Roman"/>
          <w:sz w:val="28"/>
          <w:szCs w:val="28"/>
        </w:rPr>
        <w:t>Заган</w:t>
      </w:r>
      <w:proofErr w:type="spellEnd"/>
      <w:r w:rsidRPr="6CBF1377">
        <w:rPr>
          <w:rFonts w:ascii="Times New Roman" w:eastAsia="Times New Roman" w:hAnsi="Times New Roman" w:cs="Times New Roman"/>
          <w:sz w:val="28"/>
          <w:szCs w:val="28"/>
        </w:rPr>
        <w:t>. Он очень настойчиво просил бойцов записать имена этих ребят, разыскать их...</w:t>
      </w:r>
    </w:p>
    <w:p w:rsidR="6CBF1377" w:rsidRDefault="007D6CA2" w:rsidP="6CBF13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6CBF1377" w:rsidRPr="6CBF1377">
        <w:rPr>
          <w:rFonts w:ascii="Times New Roman" w:eastAsia="Times New Roman" w:hAnsi="Times New Roman" w:cs="Times New Roman"/>
          <w:sz w:val="28"/>
          <w:szCs w:val="28"/>
        </w:rPr>
        <w:t xml:space="preserve">Танковый корпус ушел дальше освобождать захваченные фашистами территории, увозя с собой корреспондента корпусной газеты “Доброволец” Самсонова Семена Николаевича. На всем протяжении боевого пути - от Курской дуги до Берлина и во время освобождения Праги - Самсонов вел дневник. В 1945 году ему посчастливилось встретиться с одним из ребят, о которых говорил Костя, и записать его подробный рассказ о себе, о судьбе своих товарищей - пленников фашистской каторги. Встретил Самсонов и других советских ребят, </w:t>
      </w:r>
      <w:r w:rsidR="6CBF1377" w:rsidRPr="6CBF1377">
        <w:rPr>
          <w:rFonts w:ascii="Times New Roman" w:eastAsia="Times New Roman" w:hAnsi="Times New Roman" w:cs="Times New Roman"/>
          <w:sz w:val="28"/>
          <w:szCs w:val="28"/>
        </w:rPr>
        <w:lastRenderedPageBreak/>
        <w:t>освобожденных нашей армией из фашистского рабства</w:t>
      </w:r>
      <w:r w:rsidR="00E22D6C">
        <w:rPr>
          <w:rFonts w:ascii="Times New Roman" w:eastAsia="Times New Roman" w:hAnsi="Times New Roman" w:cs="Times New Roman"/>
          <w:sz w:val="28"/>
          <w:szCs w:val="28"/>
        </w:rPr>
        <w:t>,</w:t>
      </w:r>
      <w:r w:rsidR="6CBF1377" w:rsidRPr="6CBF1377">
        <w:rPr>
          <w:rFonts w:ascii="Times New Roman" w:eastAsia="Times New Roman" w:hAnsi="Times New Roman" w:cs="Times New Roman"/>
          <w:sz w:val="28"/>
          <w:szCs w:val="28"/>
        </w:rPr>
        <w:t xml:space="preserve"> и многое узнал от них о том, как они жили и боролись, находясь в неволе. </w:t>
      </w:r>
    </w:p>
    <w:p w:rsidR="6CBF1377" w:rsidRDefault="6CBF1377" w:rsidP="6CBF13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      Дневниковые записи Семена Николаевича в 1949 году сложились в книгу “По ту сторону”, и вот я рядом с героями повести прохожу их тяжелейший путь, и меня бросает в дрожь от того, какие испытания пришлось им пережить. </w:t>
      </w:r>
    </w:p>
    <w:p w:rsidR="6CBF1377" w:rsidRDefault="6CBF1377" w:rsidP="6CBF13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       Это обычные девчонки и мальчишки, которым в начале войны по 11-13 лет. В одночасье их беззаботное детство кончилось. Тяжелый сапог фашизма раздавил и растоптал их мир, лишил крова, разрушил семьи, впечатал в грязь книги, искусство, культуру. А потом их силой угнали на чужбину, чтобы использовать в качестве бесплатной рабочей силы,  поместив в нечеловеческие условия, где, “казалось, даже воздух, пропахший гнилью и сыростью, накрепко заперт в клетку из колючей проволоки”. Совершенно бесправных, их избивали розгами и резиновыми дубинками за малейшее нарушение “порядка”, лишали и без того скудной и жалкой пищи за невыполнение каторжных рабочих норм,  могли повесить за найденную советскую книжку, затоптать насмерть за попытку отстоять человеческое достоинство. Унижения, избиения и издевательства, непосильный труд от зари до зари и вечный голод - все это продолжилось и в поместье </w:t>
      </w:r>
      <w:proofErr w:type="spellStart"/>
      <w:r w:rsidRPr="6CBF1377">
        <w:rPr>
          <w:rFonts w:ascii="Times New Roman" w:eastAsia="Times New Roman" w:hAnsi="Times New Roman" w:cs="Times New Roman"/>
          <w:sz w:val="28"/>
          <w:szCs w:val="28"/>
        </w:rPr>
        <w:t>Эльзы</w:t>
      </w:r>
      <w:proofErr w:type="spellEnd"/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Карловны, которая купила 4 мальчиков и 3 девочек - узников лагеря. Словно огромный, толстый паук, она высасывала из детей все их жизненные силы.</w:t>
      </w:r>
    </w:p>
    <w:p w:rsidR="6CBF1377" w:rsidRDefault="6CBF1377" w:rsidP="6CBF13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      Я слушал мамино чтение, и война открывалась передо мной новыми, страшными гранями: дети и ад концлагерей; дети и непосильный рабский труд; дети и чудовищная, изощренная жестокость взрослых. Но вместе с этим я испытывал и чувство гордости за советских подростков, которые несмотря ни на что, пытались бороться, противостоять проклятым фашистам, изо всех своих тающих сил сопротивляться, вредить врагам. Лишенные, особенно в первое время, какой-либо правдивой информации об обстановке на фронте, маленькие советские герои верили в победу нашей армии.</w:t>
      </w:r>
    </w:p>
    <w:p w:rsidR="6CBF1377" w:rsidRDefault="6CBF1377" w:rsidP="6CBF13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      Да, для меня эти ребята настоящие герои! Стать взрослыми в юном возрасте, выжить, не сломаться, в течение нескольких лет сопротивляться злу в самом центре фашистского логова, не имея никакой поддержки и советов взрослых, надеясь только на себя и благодаря взаимовыручке, - вот </w:t>
      </w:r>
      <w:r w:rsidR="00E22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CBF1377">
        <w:rPr>
          <w:rFonts w:ascii="Times New Roman" w:eastAsia="Times New Roman" w:hAnsi="Times New Roman" w:cs="Times New Roman"/>
          <w:sz w:val="28"/>
          <w:szCs w:val="28"/>
        </w:rPr>
        <w:t>настоящий подвиг, который я бы смело поставил в один ряд с яркими боевыми подвигами, совершенными на фронте!</w:t>
      </w:r>
    </w:p>
    <w:p w:rsidR="6CBF1377" w:rsidRDefault="6CBF1377" w:rsidP="6CBF13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      Наверное, я тоже немного повзрослел за время чтения книги. Я вдруг понял, что День Победы - это не развлекательное мероприятие. Это в первую очередь Память! Память и сопричастность! Возлагая 9 Мая цветы </w:t>
      </w:r>
      <w:r w:rsidRPr="6CBF1377">
        <w:rPr>
          <w:rFonts w:ascii="Times New Roman" w:eastAsia="Times New Roman" w:hAnsi="Times New Roman" w:cs="Times New Roman"/>
          <w:sz w:val="28"/>
          <w:szCs w:val="28"/>
        </w:rPr>
        <w:lastRenderedPageBreak/>
        <w:t>к Вечному огню, я думал об отважном Вовке, отчаянном Жорке, рассудительном Косте, храброй Люсе, доживших до Победы и осуществивших свои детские мечты после войны. Еще  я думал о несгибаемой Шуре, нежной Ане, Толе, Юре и всех детях, погибших в жерновах оккупации и концлагерей, чьи мечты так и остались мечтами. Сколько мир не досчитался новых Чкаловых, ученых и изобретателей, писателей и поэтов, музыкантов, художником, врачей, актеров и актрис...Вечная им память!</w:t>
      </w:r>
    </w:p>
    <w:p w:rsidR="6CBF1377" w:rsidRDefault="6CBF1377" w:rsidP="6CBF13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      Сегодня очень мало осталось в живых детей войны, у которых можно спросить: “А как вы жили и выживали тогда?” Моему деду в 1941 году было 2 года, его сестре Тамаре 5 лет. Она помнит как, цепляясь за мамин подол, спотыкаясь, бежала в бомбоубежище. А мама (моя прабабушка) держала на руках </w:t>
      </w:r>
      <w:proofErr w:type="spellStart"/>
      <w:r w:rsidRPr="6CBF1377">
        <w:rPr>
          <w:rFonts w:ascii="Times New Roman" w:eastAsia="Times New Roman" w:hAnsi="Times New Roman" w:cs="Times New Roman"/>
          <w:sz w:val="28"/>
          <w:szCs w:val="28"/>
        </w:rPr>
        <w:t>Юрика</w:t>
      </w:r>
      <w:proofErr w:type="spellEnd"/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 и узелок с вещами. Это самое яркое воспоминание девочки Тамары о войне... С каждым днем бомбежки усиливались</w:t>
      </w:r>
      <w:r w:rsidR="007D6C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6CBF1377">
        <w:rPr>
          <w:rFonts w:ascii="Times New Roman" w:eastAsia="Times New Roman" w:hAnsi="Times New Roman" w:cs="Times New Roman"/>
          <w:sz w:val="28"/>
          <w:szCs w:val="28"/>
        </w:rPr>
        <w:t xml:space="preserve"> и в конце лета отец семейства (мой прадед) велел жене с детьми уезжать в деревню к его матери. Дом в Москве, в котором родились Тамара и Юра и счастливо жили с мамой и папой, был разбомблен осенью 1941 года. Прадед ушел добровольцем на фронт, с которого не вернулся - погиб. Прабабушка работала, не покладая рук в колхозе, а Юра с Тамарой  полной чашей хлебнули трудностей голодного военного лихолетья и послевоенной  неустроенности. Это моя краткая история детей войны. Таких историй и детей в истории войны  не счесть.</w:t>
      </w:r>
    </w:p>
    <w:p w:rsidR="00B40451" w:rsidRDefault="003E445C" w:rsidP="00B404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6CBF1377" w:rsidRPr="6CBF1377">
        <w:rPr>
          <w:rFonts w:ascii="Times New Roman" w:eastAsia="Times New Roman" w:hAnsi="Times New Roman" w:cs="Times New Roman"/>
          <w:sz w:val="28"/>
          <w:szCs w:val="28"/>
        </w:rPr>
        <w:t>Недавно в интернете я случайно нашел “Детскую книгу войны - Дневники 1941-1945". Начал читать и меня “перевернуло”. Тридцать пять дневников советских детей из блокадного Ленинграда, из нацистской Германии, с оккупированных территорий, из гетто и концлагерей. Самые честные свидетельства страшной войны. Беспощадные в своей откровенности, дети доверяли дневнику, как лучшему другу, все свои чувства, страхи, боль, страдания, муки совести. Писали жестокую</w:t>
      </w:r>
      <w:r w:rsidR="00E22D6C">
        <w:rPr>
          <w:rFonts w:ascii="Times New Roman" w:eastAsia="Times New Roman" w:hAnsi="Times New Roman" w:cs="Times New Roman"/>
          <w:sz w:val="28"/>
          <w:szCs w:val="28"/>
        </w:rPr>
        <w:t xml:space="preserve"> правду, </w:t>
      </w:r>
      <w:r w:rsidR="6CBF1377" w:rsidRPr="6CBF1377">
        <w:rPr>
          <w:rFonts w:ascii="Times New Roman" w:eastAsia="Times New Roman" w:hAnsi="Times New Roman" w:cs="Times New Roman"/>
          <w:sz w:val="28"/>
          <w:szCs w:val="28"/>
        </w:rPr>
        <w:t xml:space="preserve">понимая, что </w:t>
      </w:r>
      <w:r w:rsidR="00E22D6C">
        <w:rPr>
          <w:rFonts w:ascii="Times New Roman" w:eastAsia="Times New Roman" w:hAnsi="Times New Roman" w:cs="Times New Roman"/>
          <w:sz w:val="28"/>
          <w:szCs w:val="28"/>
        </w:rPr>
        <w:t xml:space="preserve">могут не выжить, что </w:t>
      </w:r>
      <w:r w:rsidR="6CBF1377" w:rsidRPr="6CBF1377">
        <w:rPr>
          <w:rFonts w:ascii="Times New Roman" w:eastAsia="Times New Roman" w:hAnsi="Times New Roman" w:cs="Times New Roman"/>
          <w:sz w:val="28"/>
          <w:szCs w:val="28"/>
        </w:rPr>
        <w:t>завтра для них может не наступить. Втянутые взрослыми в круговерть войны, эти дети, порой сами того не понимая, творили историю. Ни одно литературное произведение, художественный фильм, учебник не расскажет с такой достоверностью</w:t>
      </w:r>
      <w:r w:rsidR="00E22D6C">
        <w:rPr>
          <w:rFonts w:ascii="Times New Roman" w:eastAsia="Times New Roman" w:hAnsi="Times New Roman" w:cs="Times New Roman"/>
          <w:sz w:val="28"/>
          <w:szCs w:val="28"/>
        </w:rPr>
        <w:t>,</w:t>
      </w:r>
      <w:r w:rsidR="6CBF1377" w:rsidRPr="6CBF1377">
        <w:rPr>
          <w:rFonts w:ascii="Times New Roman" w:eastAsia="Times New Roman" w:hAnsi="Times New Roman" w:cs="Times New Roman"/>
          <w:sz w:val="28"/>
          <w:szCs w:val="28"/>
        </w:rPr>
        <w:t xml:space="preserve"> как ЭТО было! Про концлагеря Освенцим, Бухенвальд, Холокост, где активно развивалась целая индустрия </w:t>
      </w:r>
      <w:proofErr w:type="spellStart"/>
      <w:r w:rsidR="6CBF1377" w:rsidRPr="6CBF1377">
        <w:rPr>
          <w:rFonts w:ascii="Times New Roman" w:eastAsia="Times New Roman" w:hAnsi="Times New Roman" w:cs="Times New Roman"/>
          <w:sz w:val="28"/>
          <w:szCs w:val="28"/>
        </w:rPr>
        <w:t>человекоистребления</w:t>
      </w:r>
      <w:proofErr w:type="spellEnd"/>
      <w:r w:rsidR="6CBF1377" w:rsidRPr="6CBF1377">
        <w:rPr>
          <w:rFonts w:ascii="Times New Roman" w:eastAsia="Times New Roman" w:hAnsi="Times New Roman" w:cs="Times New Roman"/>
          <w:sz w:val="28"/>
          <w:szCs w:val="28"/>
        </w:rPr>
        <w:t>, слышали, конечно</w:t>
      </w:r>
      <w:r w:rsidR="006B2BFD">
        <w:rPr>
          <w:rFonts w:ascii="Times New Roman" w:eastAsia="Times New Roman" w:hAnsi="Times New Roman" w:cs="Times New Roman"/>
          <w:sz w:val="28"/>
          <w:szCs w:val="28"/>
        </w:rPr>
        <w:t>,</w:t>
      </w:r>
      <w:r w:rsidR="6CBF1377" w:rsidRPr="6CBF1377">
        <w:rPr>
          <w:rFonts w:ascii="Times New Roman" w:eastAsia="Times New Roman" w:hAnsi="Times New Roman" w:cs="Times New Roman"/>
          <w:sz w:val="28"/>
          <w:szCs w:val="28"/>
        </w:rPr>
        <w:t xml:space="preserve"> все. Попробуйте прочитать дневник Маши </w:t>
      </w:r>
      <w:proofErr w:type="spellStart"/>
      <w:r w:rsidR="6CBF1377" w:rsidRPr="6CBF1377">
        <w:rPr>
          <w:rFonts w:ascii="Times New Roman" w:eastAsia="Times New Roman" w:hAnsi="Times New Roman" w:cs="Times New Roman"/>
          <w:sz w:val="28"/>
          <w:szCs w:val="28"/>
        </w:rPr>
        <w:t>Рольникайте</w:t>
      </w:r>
      <w:proofErr w:type="spellEnd"/>
      <w:r w:rsidR="6CBF1377" w:rsidRPr="6CBF1377">
        <w:rPr>
          <w:rFonts w:ascii="Times New Roman" w:eastAsia="Times New Roman" w:hAnsi="Times New Roman" w:cs="Times New Roman"/>
          <w:sz w:val="28"/>
          <w:szCs w:val="28"/>
        </w:rPr>
        <w:t xml:space="preserve">. Просто и буднично она пишет о вещах, от которых сердце рвется на части и невозможно осознать, КАК в цивилизованном ХХ веке могла возникнуть такая индустрия. У 14-летней Маши, для которой каждый прожитый день в концлагере был безграничным подвигом, не было возможности что-то </w:t>
      </w:r>
      <w:r w:rsidR="006B2BFD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записывать</w:t>
      </w:r>
      <w:r w:rsidR="6CBF1377" w:rsidRPr="6CBF1377">
        <w:rPr>
          <w:rFonts w:ascii="Times New Roman" w:eastAsia="Times New Roman" w:hAnsi="Times New Roman" w:cs="Times New Roman"/>
          <w:sz w:val="28"/>
          <w:szCs w:val="28"/>
        </w:rPr>
        <w:t>, и она ежедневно заучивала наизусть облеченные в словесную оболочку чудовищные зверства фашистов.</w:t>
      </w:r>
      <w:r w:rsidR="00B40451" w:rsidRPr="00B40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451" w:rsidRPr="47510A51">
        <w:rPr>
          <w:rFonts w:ascii="Times New Roman" w:eastAsia="Times New Roman" w:hAnsi="Times New Roman" w:cs="Times New Roman"/>
          <w:sz w:val="28"/>
          <w:szCs w:val="28"/>
        </w:rPr>
        <w:t>Три толстых тетради получились у Маши, когда она смогла их перенести на бумагу.</w:t>
      </w:r>
    </w:p>
    <w:p w:rsidR="00B40451" w:rsidRDefault="00B40451" w:rsidP="00B404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510A51">
        <w:rPr>
          <w:rFonts w:ascii="Times New Roman" w:eastAsia="Times New Roman" w:hAnsi="Times New Roman" w:cs="Times New Roman"/>
          <w:sz w:val="28"/>
          <w:szCs w:val="28"/>
        </w:rPr>
        <w:t xml:space="preserve">       Дневник Ромы </w:t>
      </w:r>
      <w:proofErr w:type="spellStart"/>
      <w:r w:rsidRPr="47510A51">
        <w:rPr>
          <w:rFonts w:ascii="Times New Roman" w:eastAsia="Times New Roman" w:hAnsi="Times New Roman" w:cs="Times New Roman"/>
          <w:sz w:val="28"/>
          <w:szCs w:val="28"/>
        </w:rPr>
        <w:t>Кравченко-Бережного</w:t>
      </w:r>
      <w:proofErr w:type="spellEnd"/>
      <w:r w:rsidRPr="47510A51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Pr="47510A51">
        <w:rPr>
          <w:rFonts w:ascii="Times New Roman" w:eastAsia="Times New Roman" w:hAnsi="Times New Roman" w:cs="Times New Roman"/>
          <w:sz w:val="28"/>
          <w:szCs w:val="28"/>
        </w:rPr>
        <w:t>западноукраинского</w:t>
      </w:r>
      <w:proofErr w:type="spellEnd"/>
      <w:r w:rsidRPr="47510A51">
        <w:rPr>
          <w:rFonts w:ascii="Times New Roman" w:eastAsia="Times New Roman" w:hAnsi="Times New Roman" w:cs="Times New Roman"/>
          <w:sz w:val="28"/>
          <w:szCs w:val="28"/>
        </w:rPr>
        <w:t xml:space="preserve"> города Кременец рассказывает о массовых убийствах евреев. Около 12 тысяч человек было расстреляно </w:t>
      </w:r>
      <w:r w:rsidR="006B2BFD"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r w:rsidRPr="47510A51">
        <w:rPr>
          <w:rFonts w:ascii="Times New Roman" w:eastAsia="Times New Roman" w:hAnsi="Times New Roman" w:cs="Times New Roman"/>
          <w:sz w:val="28"/>
          <w:szCs w:val="28"/>
        </w:rPr>
        <w:t>за то время,  в которое писался дневник. “Может быть, когда-нибудь и мои записи послужат уликой на суде над этими извергами и над их вождем Гитлером - “освободителем”. Так и произошло: бесценные свидетельства чудовищных злодеяний фашистов были в 1945 году переданы отцом Ромы в Чрезвычайную комиссию по расследованию преступлений фашистов.</w:t>
      </w:r>
    </w:p>
    <w:p w:rsidR="00B40451" w:rsidRDefault="00B40451" w:rsidP="00B404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510A51">
        <w:rPr>
          <w:rFonts w:ascii="Times New Roman" w:eastAsia="Times New Roman" w:hAnsi="Times New Roman" w:cs="Times New Roman"/>
          <w:sz w:val="28"/>
          <w:szCs w:val="28"/>
        </w:rPr>
        <w:t xml:space="preserve">       А дневник Тани Савичевой со словами: ”Умерли все. Осталась одна Таня”, был представлен на Нюрнбергском процессе в качестве официального доказательства того, что происходило в Ленинграде. Я думаю, некоторые  дневники, </w:t>
      </w:r>
      <w:r w:rsidR="006B2BFD">
        <w:rPr>
          <w:rFonts w:ascii="Times New Roman" w:eastAsia="Times New Roman" w:hAnsi="Times New Roman" w:cs="Times New Roman"/>
          <w:sz w:val="28"/>
          <w:szCs w:val="28"/>
        </w:rPr>
        <w:t>опубликова</w:t>
      </w:r>
      <w:r w:rsidRPr="47510A51">
        <w:rPr>
          <w:rFonts w:ascii="Times New Roman" w:eastAsia="Times New Roman" w:hAnsi="Times New Roman" w:cs="Times New Roman"/>
          <w:sz w:val="28"/>
          <w:szCs w:val="28"/>
        </w:rPr>
        <w:t xml:space="preserve">нные в “Детской книге войны”, могли бы добавить доказательств. Ведь правовая оценка уничтожения жителей Ленинграда голодом на Нюрнбергском процессе не была сформулирована. </w:t>
      </w:r>
      <w:r w:rsidR="00031414">
        <w:rPr>
          <w:rFonts w:ascii="Times New Roman" w:eastAsia="Times New Roman" w:hAnsi="Times New Roman" w:cs="Times New Roman"/>
          <w:sz w:val="28"/>
          <w:szCs w:val="28"/>
        </w:rPr>
        <w:t>В то время, как т</w:t>
      </w:r>
      <w:r w:rsidRPr="47510A51">
        <w:rPr>
          <w:rFonts w:ascii="Times New Roman" w:eastAsia="Times New Roman" w:hAnsi="Times New Roman" w:cs="Times New Roman"/>
          <w:sz w:val="28"/>
          <w:szCs w:val="28"/>
        </w:rPr>
        <w:t>ема голода красной нитью проходит во всех дневниках детей-блокадников. Они думают о еде, мечтают о еде, еда им снится. Описания  добытой и принесенной пищи или переживания об отсутствии на сегодняшний день чего-либо съестного соседствуют с описанием и перечислением умерших родственников, соседей,  знакомых, учителей. Страшно!..</w:t>
      </w:r>
    </w:p>
    <w:p w:rsidR="00B40451" w:rsidRDefault="00B40451" w:rsidP="003E44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510A51">
        <w:rPr>
          <w:rFonts w:ascii="Times New Roman" w:eastAsia="Times New Roman" w:hAnsi="Times New Roman" w:cs="Times New Roman"/>
          <w:sz w:val="28"/>
          <w:szCs w:val="28"/>
        </w:rPr>
        <w:t xml:space="preserve">       Кто-то может сказать: “Если страшно, зачем такое читать?” Конечно, можно наглухо закрыть страницы истории, жить легко и спокойно сегодняшним днем. Но так не получится! Завтрашний день все равно настанет, а вот каким он будет, зависит от того, сможет ли человечество сохранить историческую правду и избежать тех же ошибок. </w:t>
      </w:r>
      <w:r w:rsidR="006B2BFD">
        <w:rPr>
          <w:rFonts w:ascii="Times New Roman" w:eastAsia="Times New Roman" w:hAnsi="Times New Roman" w:cs="Times New Roman"/>
          <w:sz w:val="28"/>
          <w:szCs w:val="28"/>
        </w:rPr>
        <w:t>Нельзя давать  возможность нацизму, возрождающемуся и эволюционирующему сегодня, совращать умы современной молодежи, создавать для них ложные идеалы. Нельзя никому позволять переписывать историю</w:t>
      </w:r>
      <w:r w:rsidR="00EC0A09">
        <w:rPr>
          <w:rFonts w:ascii="Times New Roman" w:eastAsia="Times New Roman" w:hAnsi="Times New Roman" w:cs="Times New Roman"/>
          <w:sz w:val="28"/>
          <w:szCs w:val="28"/>
        </w:rPr>
        <w:t xml:space="preserve"> и забывать ее уроки.</w:t>
      </w:r>
      <w:r w:rsidRPr="47510A51">
        <w:rPr>
          <w:rFonts w:ascii="Times New Roman" w:eastAsia="Times New Roman" w:hAnsi="Times New Roman" w:cs="Times New Roman"/>
          <w:sz w:val="28"/>
          <w:szCs w:val="28"/>
        </w:rPr>
        <w:t xml:space="preserve"> Особенно те, что написаны детской рукой!</w:t>
      </w:r>
    </w:p>
    <w:p w:rsidR="00EC0A09" w:rsidRPr="00EC0A09" w:rsidRDefault="00EC0A09" w:rsidP="003E44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Сотни тысяч повзрослевших до поры мальчиков и девочек, оказавшихся по ту сторону мирной жизни, писали историческую Книгу войны. </w:t>
      </w:r>
      <w:r w:rsidR="000E33CB">
        <w:rPr>
          <w:rFonts w:ascii="Times New Roman" w:eastAsia="Times New Roman" w:hAnsi="Times New Roman" w:cs="Times New Roman"/>
          <w:sz w:val="28"/>
          <w:szCs w:val="28"/>
        </w:rPr>
        <w:t>Писали, воюя, к</w:t>
      </w:r>
      <w:r>
        <w:rPr>
          <w:rFonts w:ascii="Times New Roman" w:eastAsia="Times New Roman" w:hAnsi="Times New Roman" w:cs="Times New Roman"/>
          <w:sz w:val="28"/>
          <w:szCs w:val="28"/>
        </w:rPr>
        <w:t>аждый на своем фронте. Бу</w:t>
      </w:r>
      <w:r w:rsidR="00120716">
        <w:rPr>
          <w:rFonts w:ascii="Times New Roman" w:eastAsia="Times New Roman" w:hAnsi="Times New Roman" w:cs="Times New Roman"/>
          <w:sz w:val="28"/>
          <w:szCs w:val="28"/>
        </w:rPr>
        <w:t>дь то оккупированная территория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20716">
        <w:rPr>
          <w:rFonts w:ascii="Times New Roman" w:eastAsia="Times New Roman" w:hAnsi="Times New Roman" w:cs="Times New Roman"/>
          <w:sz w:val="28"/>
          <w:szCs w:val="28"/>
        </w:rPr>
        <w:t>ли концлагерь; осажденный 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20716">
        <w:rPr>
          <w:rFonts w:ascii="Times New Roman" w:eastAsia="Times New Roman" w:hAnsi="Times New Roman" w:cs="Times New Roman"/>
          <w:sz w:val="28"/>
          <w:szCs w:val="28"/>
        </w:rPr>
        <w:t>глубокий тыл; колхозное поле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завод</w:t>
      </w:r>
      <w:r w:rsidR="00120716">
        <w:rPr>
          <w:rFonts w:ascii="Times New Roman" w:eastAsia="Times New Roman" w:hAnsi="Times New Roman" w:cs="Times New Roman"/>
          <w:sz w:val="28"/>
          <w:szCs w:val="28"/>
        </w:rPr>
        <w:t>ской станок; партизанский отряд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передовая. Эта Книга войны не должна покрыться пылью забвения, ее нужно читать и перечитывать, держать на видном месте, чтобы детям ХХI века не пришлось писать ее продолжение!</w:t>
      </w:r>
    </w:p>
    <w:sectPr w:rsidR="00EC0A09" w:rsidRPr="00EC0A09" w:rsidSect="007D49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2E84F559"/>
    <w:rsid w:val="00031414"/>
    <w:rsid w:val="000E33CB"/>
    <w:rsid w:val="00120716"/>
    <w:rsid w:val="001D3C54"/>
    <w:rsid w:val="00290DF3"/>
    <w:rsid w:val="003E445C"/>
    <w:rsid w:val="00416241"/>
    <w:rsid w:val="005315AD"/>
    <w:rsid w:val="006B2BFD"/>
    <w:rsid w:val="007D499A"/>
    <w:rsid w:val="007D6CA2"/>
    <w:rsid w:val="00B40451"/>
    <w:rsid w:val="00D94372"/>
    <w:rsid w:val="00E22D6C"/>
    <w:rsid w:val="00EC0A09"/>
    <w:rsid w:val="2E84F559"/>
    <w:rsid w:val="6CBF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Шанин Родион</dc:creator>
  <cp:lastModifiedBy>Пользователь</cp:lastModifiedBy>
  <cp:revision>2</cp:revision>
  <dcterms:created xsi:type="dcterms:W3CDTF">2022-02-09T16:32:00Z</dcterms:created>
  <dcterms:modified xsi:type="dcterms:W3CDTF">2022-02-09T16:32:00Z</dcterms:modified>
</cp:coreProperties>
</file>