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F5" w:rsidRPr="00821B37" w:rsidRDefault="00FE61F5" w:rsidP="00FE61F5">
      <w:pPr>
        <w:ind w:firstLine="709"/>
        <w:jc w:val="center"/>
        <w:rPr>
          <w:b/>
        </w:rPr>
      </w:pPr>
      <w:r w:rsidRPr="00821B37">
        <w:rPr>
          <w:b/>
        </w:rPr>
        <w:t>ТЕХНОЛОГИЧЕСКАЯ КАРТА</w:t>
      </w:r>
    </w:p>
    <w:p w:rsidR="00FE61F5" w:rsidRPr="00821B37" w:rsidRDefault="00FE61F5" w:rsidP="00FE61F5">
      <w:pPr>
        <w:ind w:firstLine="709"/>
        <w:jc w:val="center"/>
        <w:rPr>
          <w:b/>
        </w:rPr>
      </w:pPr>
      <w:r w:rsidRPr="00821B37">
        <w:rPr>
          <w:b/>
        </w:rPr>
        <w:t>воспитательного мероприятия</w:t>
      </w:r>
    </w:p>
    <w:p w:rsidR="00FE61F5" w:rsidRPr="00821B37" w:rsidRDefault="00FE61F5" w:rsidP="00FE61F5">
      <w:pPr>
        <w:ind w:firstLine="709"/>
        <w:jc w:val="center"/>
        <w:rPr>
          <w:b/>
        </w:rPr>
      </w:pPr>
      <w:r w:rsidRPr="00821B37">
        <w:rPr>
          <w:b/>
        </w:rPr>
        <w:t>в контексте требований ФГОС</w:t>
      </w:r>
    </w:p>
    <w:p w:rsidR="00FE61F5" w:rsidRPr="00821B37" w:rsidRDefault="00FE61F5" w:rsidP="00FE61F5">
      <w:pPr>
        <w:ind w:firstLine="709"/>
        <w:jc w:val="center"/>
        <w:rPr>
          <w:b/>
        </w:rPr>
      </w:pPr>
    </w:p>
    <w:p w:rsidR="000738C0" w:rsidRDefault="000738C0" w:rsidP="001F7641">
      <w:pPr>
        <w:pStyle w:val="a6"/>
        <w:numPr>
          <w:ilvl w:val="0"/>
          <w:numId w:val="1"/>
        </w:numPr>
        <w:spacing w:line="276" w:lineRule="auto"/>
        <w:ind w:left="-567" w:firstLine="709"/>
        <w:jc w:val="both"/>
        <w:rPr>
          <w:b/>
        </w:rPr>
      </w:pPr>
      <w:r>
        <w:rPr>
          <w:b/>
        </w:rPr>
        <w:t xml:space="preserve">Автор: </w:t>
      </w:r>
      <w:bookmarkStart w:id="0" w:name="_GoBack"/>
      <w:r w:rsidRPr="000738C0">
        <w:t>студентка</w:t>
      </w:r>
      <w:bookmarkEnd w:id="0"/>
      <w:r>
        <w:rPr>
          <w:b/>
        </w:rPr>
        <w:t xml:space="preserve"> </w:t>
      </w:r>
      <w:r w:rsidRPr="000738C0">
        <w:t>Рогачева Марина</w:t>
      </w:r>
      <w:r>
        <w:t xml:space="preserve"> Сергеевна</w:t>
      </w:r>
    </w:p>
    <w:p w:rsidR="00FE61F5" w:rsidRPr="00821B37" w:rsidRDefault="00FE61F5" w:rsidP="001F7641">
      <w:pPr>
        <w:pStyle w:val="a6"/>
        <w:numPr>
          <w:ilvl w:val="0"/>
          <w:numId w:val="1"/>
        </w:numPr>
        <w:spacing w:line="276" w:lineRule="auto"/>
        <w:ind w:left="-567" w:firstLine="709"/>
        <w:jc w:val="both"/>
        <w:rPr>
          <w:b/>
        </w:rPr>
      </w:pPr>
      <w:r w:rsidRPr="00821B37">
        <w:rPr>
          <w:b/>
        </w:rPr>
        <w:t>Название мероприятия: «</w:t>
      </w:r>
      <w:r>
        <w:rPr>
          <w:b/>
        </w:rPr>
        <w:t>Патриоты-знатоки</w:t>
      </w:r>
      <w:r w:rsidRPr="00821B37">
        <w:rPr>
          <w:b/>
        </w:rPr>
        <w:t>»</w:t>
      </w:r>
    </w:p>
    <w:p w:rsidR="00FE61F5" w:rsidRPr="00821B37" w:rsidRDefault="00FE61F5" w:rsidP="001F7641">
      <w:pPr>
        <w:pStyle w:val="a6"/>
        <w:numPr>
          <w:ilvl w:val="0"/>
          <w:numId w:val="1"/>
        </w:numPr>
        <w:spacing w:before="240" w:after="200" w:line="276" w:lineRule="auto"/>
        <w:ind w:left="-567" w:firstLine="709"/>
        <w:jc w:val="both"/>
        <w:rPr>
          <w:b/>
        </w:rPr>
      </w:pPr>
      <w:r w:rsidRPr="00821B37">
        <w:rPr>
          <w:b/>
        </w:rPr>
        <w:t xml:space="preserve">Форма проведения: </w:t>
      </w:r>
      <w:r>
        <w:t>викторина.</w:t>
      </w:r>
    </w:p>
    <w:p w:rsidR="00FE61F5" w:rsidRPr="00821B37" w:rsidRDefault="00FE61F5" w:rsidP="001F7641">
      <w:pPr>
        <w:pStyle w:val="a6"/>
        <w:numPr>
          <w:ilvl w:val="0"/>
          <w:numId w:val="1"/>
        </w:numPr>
        <w:spacing w:before="240" w:after="200" w:line="276" w:lineRule="auto"/>
        <w:ind w:left="-567" w:firstLine="709"/>
        <w:jc w:val="both"/>
        <w:rPr>
          <w:b/>
        </w:rPr>
      </w:pPr>
      <w:r w:rsidRPr="00821B37">
        <w:rPr>
          <w:b/>
        </w:rPr>
        <w:t>Возраст участников: 3-4 класс</w:t>
      </w:r>
    </w:p>
    <w:p w:rsidR="00FE61F5" w:rsidRPr="00821B37" w:rsidRDefault="00FE61F5" w:rsidP="001F7641">
      <w:pPr>
        <w:pStyle w:val="a6"/>
        <w:numPr>
          <w:ilvl w:val="0"/>
          <w:numId w:val="1"/>
        </w:numPr>
        <w:spacing w:before="240" w:after="200" w:line="276" w:lineRule="auto"/>
        <w:ind w:left="-567" w:firstLine="709"/>
        <w:jc w:val="both"/>
        <w:rPr>
          <w:b/>
        </w:rPr>
      </w:pPr>
      <w:r w:rsidRPr="00821B37">
        <w:rPr>
          <w:b/>
        </w:rPr>
        <w:t>Направление</w:t>
      </w:r>
      <w:r>
        <w:rPr>
          <w:b/>
        </w:rPr>
        <w:t>: патриотическое</w:t>
      </w:r>
      <w:r w:rsidRPr="00821B37">
        <w:rPr>
          <w:b/>
        </w:rPr>
        <w:t xml:space="preserve"> воспитание</w:t>
      </w:r>
    </w:p>
    <w:p w:rsidR="00FE61F5" w:rsidRPr="00821B37" w:rsidRDefault="00FE61F5" w:rsidP="001F7641">
      <w:pPr>
        <w:spacing w:before="240"/>
        <w:ind w:left="-567" w:firstLine="709"/>
        <w:jc w:val="both"/>
      </w:pPr>
      <w:r w:rsidRPr="00821B37">
        <w:t xml:space="preserve">- воспитание </w:t>
      </w:r>
      <w:r>
        <w:t>патриотических</w:t>
      </w:r>
      <w:r w:rsidRPr="00821B37">
        <w:t xml:space="preserve"> чувств</w:t>
      </w:r>
    </w:p>
    <w:p w:rsidR="00FE61F5" w:rsidRPr="00821B37" w:rsidRDefault="00FE61F5" w:rsidP="001F7641">
      <w:pPr>
        <w:pStyle w:val="a6"/>
        <w:numPr>
          <w:ilvl w:val="0"/>
          <w:numId w:val="1"/>
        </w:numPr>
        <w:spacing w:before="240" w:after="200" w:line="276" w:lineRule="auto"/>
        <w:ind w:left="-567" w:firstLine="709"/>
        <w:jc w:val="both"/>
        <w:rPr>
          <w:b/>
        </w:rPr>
      </w:pPr>
      <w:r w:rsidRPr="00821B37">
        <w:rPr>
          <w:b/>
        </w:rPr>
        <w:t xml:space="preserve"> Содержание деятельности (формируемая ценность) </w:t>
      </w:r>
    </w:p>
    <w:p w:rsidR="00FE61F5" w:rsidRPr="00821B37" w:rsidRDefault="00FE61F5" w:rsidP="001F7641">
      <w:pPr>
        <w:pStyle w:val="a6"/>
        <w:spacing w:before="240"/>
        <w:ind w:left="-567" w:firstLine="709"/>
        <w:jc w:val="both"/>
      </w:pPr>
      <w:r w:rsidRPr="00821B37">
        <w:t xml:space="preserve">Оказание помощи при построении фундамента </w:t>
      </w:r>
      <w:r>
        <w:t>патриотических</w:t>
      </w:r>
      <w:r w:rsidRPr="00821B37">
        <w:t xml:space="preserve"> ценностей</w:t>
      </w:r>
    </w:p>
    <w:p w:rsidR="00FE61F5" w:rsidRPr="00821B37" w:rsidRDefault="00FE61F5" w:rsidP="001F7641">
      <w:pPr>
        <w:pStyle w:val="a6"/>
        <w:spacing w:before="240"/>
        <w:ind w:left="-567" w:firstLine="709"/>
        <w:jc w:val="both"/>
        <w:rPr>
          <w:b/>
        </w:rPr>
      </w:pPr>
    </w:p>
    <w:p w:rsidR="00FE61F5" w:rsidRPr="00821B37" w:rsidRDefault="00FE61F5" w:rsidP="001F7641">
      <w:pPr>
        <w:pStyle w:val="a6"/>
        <w:numPr>
          <w:ilvl w:val="0"/>
          <w:numId w:val="1"/>
        </w:numPr>
        <w:spacing w:line="276" w:lineRule="auto"/>
        <w:ind w:left="-567" w:firstLine="709"/>
        <w:jc w:val="both"/>
        <w:rPr>
          <w:b/>
        </w:rPr>
      </w:pPr>
      <w:r w:rsidRPr="00821B37">
        <w:rPr>
          <w:b/>
        </w:rPr>
        <w:t>Преимущественные виды деятельности</w:t>
      </w:r>
    </w:p>
    <w:p w:rsidR="00FE61F5" w:rsidRPr="00821B37" w:rsidRDefault="00FE61F5" w:rsidP="001F7641">
      <w:pPr>
        <w:ind w:left="-567" w:firstLine="709"/>
        <w:jc w:val="both"/>
        <w:rPr>
          <w:b/>
        </w:rPr>
      </w:pPr>
      <w:r w:rsidRPr="00821B37">
        <w:t>- приобретение опыта сотрудничества со сверстниками (работа в группах, парах)</w:t>
      </w:r>
    </w:p>
    <w:p w:rsidR="00FE61F5" w:rsidRPr="00821B37" w:rsidRDefault="00FE61F5" w:rsidP="001F7641">
      <w:pPr>
        <w:pStyle w:val="a6"/>
        <w:ind w:left="-567" w:firstLine="709"/>
        <w:jc w:val="both"/>
        <w:rPr>
          <w:b/>
        </w:rPr>
      </w:pPr>
    </w:p>
    <w:p w:rsidR="00FE61F5" w:rsidRPr="00821B37" w:rsidRDefault="00FE61F5" w:rsidP="001F7641">
      <w:pPr>
        <w:pStyle w:val="a6"/>
        <w:numPr>
          <w:ilvl w:val="0"/>
          <w:numId w:val="1"/>
        </w:numPr>
        <w:spacing w:line="276" w:lineRule="auto"/>
        <w:ind w:left="-567" w:firstLine="709"/>
        <w:jc w:val="both"/>
        <w:rPr>
          <w:b/>
        </w:rPr>
      </w:pPr>
      <w:r w:rsidRPr="00821B37">
        <w:rPr>
          <w:b/>
        </w:rPr>
        <w:t>Планируемые воспитательные результаты:</w:t>
      </w:r>
    </w:p>
    <w:p w:rsidR="00FE61F5" w:rsidRPr="00821B37" w:rsidRDefault="00FE61F5" w:rsidP="001F7641">
      <w:pPr>
        <w:ind w:left="-567" w:firstLine="709"/>
        <w:jc w:val="both"/>
      </w:pPr>
      <w:r w:rsidRPr="00821B37">
        <w:t xml:space="preserve">- воспитание у школьников </w:t>
      </w:r>
      <w:r>
        <w:t>чувств и любви</w:t>
      </w:r>
      <w:r w:rsidRPr="00821B37">
        <w:t xml:space="preserve"> к </w:t>
      </w:r>
      <w:r>
        <w:t>Родине</w:t>
      </w:r>
      <w:r w:rsidRPr="00821B37">
        <w:t>;</w:t>
      </w:r>
    </w:p>
    <w:p w:rsidR="00FE61F5" w:rsidRPr="00821B37" w:rsidRDefault="00FE61F5" w:rsidP="001F7641">
      <w:pPr>
        <w:ind w:left="-567" w:firstLine="709"/>
        <w:jc w:val="both"/>
      </w:pPr>
      <w:r w:rsidRPr="00821B37">
        <w:t>- усиление внима</w:t>
      </w:r>
      <w:r>
        <w:t>ния к патриотическому</w:t>
      </w:r>
      <w:r w:rsidRPr="00821B37">
        <w:t xml:space="preserve"> воспитанию;</w:t>
      </w:r>
    </w:p>
    <w:p w:rsidR="00FE61F5" w:rsidRPr="00821B37" w:rsidRDefault="00FE61F5" w:rsidP="001F7641">
      <w:pPr>
        <w:ind w:left="-567" w:firstLine="709"/>
        <w:jc w:val="both"/>
      </w:pPr>
      <w:r w:rsidRPr="00821B37">
        <w:t>- воспитание мотивированного жизненно-заинтересованного отношения к труду и формированию соответствующих качеств личности: умения работать в коллективе, чувства самостоятельности, самоутверждения, ответственности;</w:t>
      </w:r>
    </w:p>
    <w:p w:rsidR="00FE61F5" w:rsidRPr="00821B37" w:rsidRDefault="00FE61F5" w:rsidP="001F7641">
      <w:pPr>
        <w:ind w:left="-567" w:firstLine="709"/>
        <w:jc w:val="both"/>
      </w:pPr>
      <w:r w:rsidRPr="00821B37">
        <w:t>- формирование первичных представлений о самом себе, установка на самопознание и самооценку;</w:t>
      </w:r>
    </w:p>
    <w:p w:rsidR="00FE61F5" w:rsidRPr="00821B37" w:rsidRDefault="00FE61F5" w:rsidP="001F7641">
      <w:pPr>
        <w:ind w:left="-567" w:firstLine="709"/>
        <w:jc w:val="both"/>
      </w:pPr>
      <w:r w:rsidRPr="00821B37">
        <w:t xml:space="preserve">    </w:t>
      </w:r>
      <w:r w:rsidRPr="00821B37">
        <w:rPr>
          <w:b/>
          <w:i/>
        </w:rPr>
        <w:t xml:space="preserve">Планируемые личностные результаты: </w:t>
      </w:r>
    </w:p>
    <w:p w:rsidR="00FE61F5" w:rsidRPr="00821B37" w:rsidRDefault="00FE61F5" w:rsidP="001F7641">
      <w:pPr>
        <w:ind w:left="-567" w:firstLine="709"/>
        <w:jc w:val="both"/>
      </w:pPr>
      <w:r w:rsidRPr="00821B37">
        <w:t>- формирование уважительного отношения к окружающим;</w:t>
      </w:r>
    </w:p>
    <w:p w:rsidR="00FE61F5" w:rsidRPr="00821B37" w:rsidRDefault="00FE61F5" w:rsidP="001F7641">
      <w:pPr>
        <w:ind w:left="-567" w:firstLine="709"/>
        <w:jc w:val="both"/>
      </w:pPr>
      <w:r w:rsidRPr="00821B37">
        <w:t>- формирование целостного взгляда на мир;</w:t>
      </w:r>
    </w:p>
    <w:p w:rsidR="00FE61F5" w:rsidRPr="00821B37" w:rsidRDefault="00FE61F5" w:rsidP="001F7641">
      <w:pPr>
        <w:ind w:left="-567" w:firstLine="709"/>
        <w:jc w:val="both"/>
      </w:pPr>
      <w:r w:rsidRPr="00821B37">
        <w:t xml:space="preserve">- формирование </w:t>
      </w:r>
      <w:r w:rsidR="00B52D49">
        <w:t>патриотических</w:t>
      </w:r>
      <w:r w:rsidRPr="00821B37">
        <w:t xml:space="preserve"> ценностей и чувств;</w:t>
      </w:r>
    </w:p>
    <w:p w:rsidR="00FE61F5" w:rsidRPr="00821B37" w:rsidRDefault="00FE61F5" w:rsidP="001F7641">
      <w:pPr>
        <w:ind w:left="-567" w:firstLine="709"/>
        <w:jc w:val="both"/>
        <w:rPr>
          <w:b/>
        </w:rPr>
      </w:pPr>
      <w:r w:rsidRPr="00821B37">
        <w:rPr>
          <w:b/>
          <w:u w:val="single"/>
        </w:rPr>
        <w:t>Блок 1.</w:t>
      </w:r>
      <w:r w:rsidRPr="00821B37">
        <w:rPr>
          <w:b/>
        </w:rPr>
        <w:t xml:space="preserve"> </w:t>
      </w:r>
      <w:r w:rsidRPr="00821B37">
        <w:rPr>
          <w:b/>
          <w:i/>
        </w:rPr>
        <w:t>Самоопределение:</w:t>
      </w:r>
    </w:p>
    <w:p w:rsidR="00FE61F5" w:rsidRPr="00821B37" w:rsidRDefault="00FE61F5" w:rsidP="001F7641">
      <w:pPr>
        <w:ind w:left="-567" w:firstLine="709"/>
        <w:jc w:val="both"/>
      </w:pPr>
      <w:r w:rsidRPr="00821B37">
        <w:t>- внутренняя позиция;</w:t>
      </w:r>
    </w:p>
    <w:p w:rsidR="00FE61F5" w:rsidRPr="00821B37" w:rsidRDefault="00FE61F5" w:rsidP="001F7641">
      <w:pPr>
        <w:ind w:left="-567" w:firstLine="709"/>
        <w:jc w:val="both"/>
      </w:pPr>
      <w:r w:rsidRPr="00821B37">
        <w:t>-целостный взгляд на мир;</w:t>
      </w:r>
    </w:p>
    <w:p w:rsidR="00FE61F5" w:rsidRPr="00821B37" w:rsidRDefault="00FE61F5" w:rsidP="001F7641">
      <w:pPr>
        <w:pStyle w:val="a6"/>
        <w:ind w:left="-567" w:firstLine="709"/>
        <w:jc w:val="both"/>
        <w:rPr>
          <w:b/>
          <w:i/>
        </w:rPr>
      </w:pPr>
      <w:r w:rsidRPr="00821B37">
        <w:rPr>
          <w:b/>
          <w:u w:val="single"/>
        </w:rPr>
        <w:t>Блок 2.</w:t>
      </w:r>
      <w:r w:rsidRPr="00821B37">
        <w:rPr>
          <w:b/>
        </w:rPr>
        <w:t xml:space="preserve"> </w:t>
      </w:r>
      <w:proofErr w:type="spellStart"/>
      <w:r w:rsidRPr="00821B37">
        <w:rPr>
          <w:b/>
          <w:i/>
        </w:rPr>
        <w:t>Смыслообразование</w:t>
      </w:r>
      <w:proofErr w:type="spellEnd"/>
      <w:r w:rsidRPr="00821B37">
        <w:rPr>
          <w:b/>
          <w:i/>
        </w:rPr>
        <w:t>:</w:t>
      </w:r>
    </w:p>
    <w:p w:rsidR="00FE61F5" w:rsidRPr="00821B37" w:rsidRDefault="00FE61F5" w:rsidP="001F7641">
      <w:pPr>
        <w:pStyle w:val="a6"/>
        <w:ind w:left="-567" w:firstLine="709"/>
        <w:jc w:val="both"/>
      </w:pPr>
      <w:r w:rsidRPr="00821B37">
        <w:t>- познавательный интерес;</w:t>
      </w:r>
    </w:p>
    <w:p w:rsidR="00FE61F5" w:rsidRPr="00821B37" w:rsidRDefault="00FE61F5" w:rsidP="001F7641">
      <w:pPr>
        <w:pStyle w:val="a6"/>
        <w:ind w:left="-567" w:firstLine="709"/>
        <w:jc w:val="both"/>
      </w:pPr>
      <w:r w:rsidRPr="00821B37">
        <w:t>- учебная самостоятельность;</w:t>
      </w:r>
    </w:p>
    <w:p w:rsidR="00FE61F5" w:rsidRPr="00821B37" w:rsidRDefault="00FE61F5" w:rsidP="001F7641">
      <w:pPr>
        <w:pStyle w:val="a6"/>
        <w:ind w:left="-567" w:firstLine="709"/>
        <w:jc w:val="both"/>
      </w:pPr>
      <w:r w:rsidRPr="00821B37">
        <w:t xml:space="preserve">- осознание </w:t>
      </w:r>
      <w:r w:rsidR="00B52D49">
        <w:t>патриотических</w:t>
      </w:r>
      <w:r w:rsidRPr="00821B37">
        <w:t xml:space="preserve"> ценностей;</w:t>
      </w:r>
    </w:p>
    <w:p w:rsidR="00FE61F5" w:rsidRPr="00821B37" w:rsidRDefault="00FE61F5" w:rsidP="001F7641">
      <w:pPr>
        <w:pStyle w:val="a6"/>
        <w:ind w:left="-567" w:firstLine="709"/>
        <w:jc w:val="both"/>
        <w:rPr>
          <w:b/>
          <w:i/>
        </w:rPr>
      </w:pPr>
      <w:r w:rsidRPr="00821B37">
        <w:rPr>
          <w:b/>
          <w:u w:val="single"/>
        </w:rPr>
        <w:t>Блок 3.</w:t>
      </w:r>
      <w:r w:rsidRPr="00821B37">
        <w:rPr>
          <w:b/>
        </w:rPr>
        <w:t xml:space="preserve"> </w:t>
      </w:r>
      <w:r w:rsidRPr="00821B37">
        <w:rPr>
          <w:b/>
          <w:i/>
        </w:rPr>
        <w:t>Морально-этическая ориентация:</w:t>
      </w:r>
    </w:p>
    <w:p w:rsidR="00FE61F5" w:rsidRPr="00821B37" w:rsidRDefault="00FE61F5" w:rsidP="001F7641">
      <w:pPr>
        <w:pStyle w:val="a6"/>
        <w:ind w:left="-567" w:firstLine="709"/>
        <w:jc w:val="both"/>
      </w:pPr>
      <w:r w:rsidRPr="00821B37">
        <w:t>- ценностно-смысловые установки;</w:t>
      </w:r>
    </w:p>
    <w:p w:rsidR="00FE61F5" w:rsidRPr="00821B37" w:rsidRDefault="00FE61F5" w:rsidP="001F7641">
      <w:pPr>
        <w:pStyle w:val="a6"/>
        <w:ind w:left="-567" w:firstLine="709"/>
        <w:jc w:val="both"/>
      </w:pPr>
      <w:r w:rsidRPr="00821B37">
        <w:t>- опыт социальных и межличностных отношений;</w:t>
      </w:r>
    </w:p>
    <w:p w:rsidR="00FE61F5" w:rsidRPr="00821B37" w:rsidRDefault="00FE61F5" w:rsidP="001F7641">
      <w:pPr>
        <w:pStyle w:val="Default"/>
        <w:ind w:left="-567" w:firstLine="709"/>
        <w:jc w:val="both"/>
      </w:pPr>
    </w:p>
    <w:p w:rsidR="00FE61F5" w:rsidRPr="00821B37" w:rsidRDefault="00FE61F5" w:rsidP="001F7641">
      <w:pPr>
        <w:pStyle w:val="Default"/>
        <w:ind w:left="-567" w:firstLine="709"/>
        <w:jc w:val="both"/>
        <w:rPr>
          <w:u w:val="single"/>
        </w:rPr>
      </w:pPr>
      <w:r w:rsidRPr="00821B37">
        <w:t xml:space="preserve">Тема: </w:t>
      </w:r>
      <w:r w:rsidRPr="00821B37">
        <w:rPr>
          <w:u w:val="single"/>
        </w:rPr>
        <w:t>«</w:t>
      </w:r>
      <w:r w:rsidR="00B52D49">
        <w:rPr>
          <w:u w:val="single"/>
        </w:rPr>
        <w:t>Патриоты-знатоки</w:t>
      </w:r>
      <w:r w:rsidRPr="00821B37">
        <w:rPr>
          <w:u w:val="single"/>
        </w:rPr>
        <w:t>»</w:t>
      </w:r>
    </w:p>
    <w:p w:rsidR="00FE61F5" w:rsidRPr="00821B37" w:rsidRDefault="00FE61F5" w:rsidP="001F7641">
      <w:pPr>
        <w:pStyle w:val="Default"/>
        <w:ind w:left="-567" w:firstLine="709"/>
        <w:jc w:val="both"/>
        <w:rPr>
          <w:u w:val="single"/>
        </w:rPr>
      </w:pPr>
      <w:r w:rsidRPr="00821B37">
        <w:t xml:space="preserve">Цель: </w:t>
      </w:r>
      <w:r w:rsidR="00C53827" w:rsidRPr="00C53827">
        <w:rPr>
          <w:color w:val="000000" w:themeColor="text1"/>
          <w:u w:val="single"/>
          <w:shd w:val="clear" w:color="auto" w:fill="FFFFFF"/>
        </w:rPr>
        <w:t>воспитание у детей и взрослых патриотических чувств, уважения и любви к Родине.</w:t>
      </w:r>
    </w:p>
    <w:p w:rsidR="00FE61F5" w:rsidRPr="00821B37" w:rsidRDefault="00FE61F5" w:rsidP="001F7641">
      <w:pPr>
        <w:pStyle w:val="Default"/>
        <w:ind w:left="-567" w:firstLine="709"/>
        <w:jc w:val="both"/>
      </w:pPr>
      <w:r w:rsidRPr="00821B37">
        <w:t xml:space="preserve">Задачи: </w:t>
      </w:r>
    </w:p>
    <w:p w:rsidR="00FE61F5" w:rsidRPr="00821B37" w:rsidRDefault="00FE61F5" w:rsidP="001F7641">
      <w:pPr>
        <w:pStyle w:val="Default"/>
        <w:spacing w:after="27"/>
        <w:ind w:left="-567" w:firstLine="709"/>
        <w:jc w:val="both"/>
        <w:rPr>
          <w:u w:val="single"/>
        </w:rPr>
      </w:pPr>
      <w:r w:rsidRPr="00821B37">
        <w:t xml:space="preserve">1) воспитательная: </w:t>
      </w:r>
      <w:r w:rsidRPr="00821B37">
        <w:rPr>
          <w:u w:val="single"/>
        </w:rPr>
        <w:t xml:space="preserve">воспитывать </w:t>
      </w:r>
      <w:r w:rsidR="00C53827">
        <w:rPr>
          <w:u w:val="single"/>
        </w:rPr>
        <w:t>патриотические чувства</w:t>
      </w:r>
    </w:p>
    <w:p w:rsidR="00C53827" w:rsidRPr="00C53827" w:rsidRDefault="00FE61F5" w:rsidP="001F7641">
      <w:pPr>
        <w:pStyle w:val="Default"/>
        <w:spacing w:after="27"/>
        <w:ind w:left="-567" w:firstLine="709"/>
        <w:jc w:val="both"/>
        <w:rPr>
          <w:u w:val="single"/>
        </w:rPr>
      </w:pPr>
      <w:r w:rsidRPr="00821B37">
        <w:t xml:space="preserve">2) развивающая: </w:t>
      </w:r>
      <w:r w:rsidR="00C53827" w:rsidRPr="00C53827">
        <w:rPr>
          <w:u w:val="single"/>
        </w:rPr>
        <w:t xml:space="preserve">формировать </w:t>
      </w:r>
      <w:proofErr w:type="spellStart"/>
      <w:r w:rsidR="00C53827" w:rsidRPr="00C53827">
        <w:rPr>
          <w:u w:val="single"/>
        </w:rPr>
        <w:t>общеучебные</w:t>
      </w:r>
      <w:proofErr w:type="spellEnd"/>
      <w:r w:rsidR="00C53827" w:rsidRPr="00C53827">
        <w:rPr>
          <w:u w:val="single"/>
        </w:rPr>
        <w:t xml:space="preserve"> умения – анализировать, наблюдать, делать выводы, строить высказывания, понимать обращенную речь, работать в группе. </w:t>
      </w:r>
    </w:p>
    <w:p w:rsidR="00FE61F5" w:rsidRPr="00821B37" w:rsidRDefault="00FE61F5" w:rsidP="001F7641">
      <w:pPr>
        <w:pStyle w:val="Default"/>
        <w:spacing w:after="27"/>
        <w:ind w:left="-567" w:firstLine="709"/>
        <w:jc w:val="both"/>
        <w:rPr>
          <w:u w:val="single"/>
        </w:rPr>
      </w:pPr>
      <w:r w:rsidRPr="00821B37">
        <w:t>3) образовательная:</w:t>
      </w:r>
      <w:r w:rsidR="00C53827">
        <w:t xml:space="preserve"> </w:t>
      </w:r>
      <w:r w:rsidR="00C53827">
        <w:rPr>
          <w:u w:val="single"/>
        </w:rPr>
        <w:t>заполнить пробелы знаний в патриотическом направлении в форме викторины</w:t>
      </w:r>
      <w:r w:rsidRPr="00821B37">
        <w:rPr>
          <w:u w:val="single"/>
        </w:rPr>
        <w:t>.</w:t>
      </w:r>
    </w:p>
    <w:p w:rsidR="00FE61F5" w:rsidRPr="00821B37" w:rsidRDefault="00FE61F5" w:rsidP="001F7641">
      <w:pPr>
        <w:pStyle w:val="Default"/>
        <w:spacing w:after="27"/>
        <w:ind w:left="-567" w:firstLine="709"/>
        <w:jc w:val="both"/>
      </w:pPr>
      <w:r w:rsidRPr="00821B37">
        <w:t xml:space="preserve">Планируемые результаты: </w:t>
      </w:r>
    </w:p>
    <w:p w:rsidR="00FE61F5" w:rsidRPr="00821B37" w:rsidRDefault="00FE61F5" w:rsidP="001F7641">
      <w:pPr>
        <w:pStyle w:val="Default"/>
        <w:spacing w:after="27"/>
        <w:ind w:left="-567" w:firstLine="709"/>
        <w:jc w:val="both"/>
        <w:rPr>
          <w:u w:val="single"/>
        </w:rPr>
      </w:pPr>
      <w:r w:rsidRPr="00821B37">
        <w:t xml:space="preserve">1) результаты первого уровня: </w:t>
      </w:r>
      <w:r w:rsidR="00C53827">
        <w:rPr>
          <w:u w:val="single"/>
        </w:rPr>
        <w:t>важность патриотизма</w:t>
      </w:r>
      <w:r w:rsidRPr="00821B37">
        <w:rPr>
          <w:u w:val="single"/>
        </w:rPr>
        <w:t xml:space="preserve">, отношение к </w:t>
      </w:r>
      <w:r w:rsidR="00C53827">
        <w:rPr>
          <w:u w:val="single"/>
        </w:rPr>
        <w:t>Родине</w:t>
      </w:r>
      <w:r w:rsidRPr="00821B37">
        <w:rPr>
          <w:u w:val="single"/>
        </w:rPr>
        <w:tab/>
        <w:t xml:space="preserve">             </w:t>
      </w:r>
    </w:p>
    <w:p w:rsidR="00C53827" w:rsidRDefault="00FE61F5" w:rsidP="001F7641">
      <w:pPr>
        <w:pStyle w:val="Default"/>
        <w:spacing w:after="27"/>
        <w:ind w:left="-567" w:firstLine="709"/>
        <w:jc w:val="both"/>
        <w:rPr>
          <w:u w:val="single"/>
        </w:rPr>
      </w:pPr>
      <w:r w:rsidRPr="00821B37">
        <w:t xml:space="preserve">2) результаты второго уровня: </w:t>
      </w:r>
      <w:r w:rsidRPr="00821B37">
        <w:rPr>
          <w:u w:val="single"/>
        </w:rPr>
        <w:t xml:space="preserve">стимулирование к </w:t>
      </w:r>
      <w:r w:rsidR="00C53827">
        <w:rPr>
          <w:u w:val="single"/>
        </w:rPr>
        <w:t>формированию патриотизма</w:t>
      </w:r>
    </w:p>
    <w:p w:rsidR="00FE61F5" w:rsidRPr="00821B37" w:rsidRDefault="00C53827" w:rsidP="001F7641">
      <w:pPr>
        <w:pStyle w:val="Default"/>
        <w:spacing w:after="27"/>
        <w:ind w:left="-567" w:firstLine="709"/>
        <w:jc w:val="both"/>
        <w:rPr>
          <w:u w:val="single"/>
        </w:rPr>
      </w:pPr>
      <w:r>
        <w:rPr>
          <w:u w:val="single"/>
        </w:rPr>
        <w:lastRenderedPageBreak/>
        <w:t>3</w:t>
      </w:r>
      <w:r w:rsidR="00FE61F5" w:rsidRPr="00821B37">
        <w:t xml:space="preserve">) результаты третьего уровня: </w:t>
      </w:r>
      <w:r w:rsidR="00FE61F5" w:rsidRPr="00821B37">
        <w:rPr>
          <w:u w:val="single"/>
        </w:rPr>
        <w:t xml:space="preserve">самоорганизация, быть </w:t>
      </w:r>
      <w:r>
        <w:rPr>
          <w:u w:val="single"/>
        </w:rPr>
        <w:t xml:space="preserve">патриотом не только на мероприятиях, но и в действительности испытывать такие чувства       </w:t>
      </w:r>
    </w:p>
    <w:p w:rsidR="00FE61F5" w:rsidRPr="00821B37" w:rsidRDefault="00FE61F5" w:rsidP="001F7641">
      <w:pPr>
        <w:pStyle w:val="Default"/>
        <w:ind w:left="-567" w:firstLine="709"/>
        <w:jc w:val="both"/>
        <w:rPr>
          <w:u w:val="single"/>
        </w:rPr>
      </w:pPr>
      <w:r w:rsidRPr="00821B37">
        <w:t xml:space="preserve">Форма проведения: </w:t>
      </w:r>
      <w:r w:rsidR="00C53827">
        <w:rPr>
          <w:u w:val="single"/>
        </w:rPr>
        <w:t>викторина</w:t>
      </w:r>
    </w:p>
    <w:p w:rsidR="00FE61F5" w:rsidRPr="00821B37" w:rsidRDefault="00FE61F5" w:rsidP="001F7641">
      <w:pPr>
        <w:pStyle w:val="Default"/>
        <w:ind w:left="-567" w:firstLine="709"/>
        <w:jc w:val="both"/>
        <w:rPr>
          <w:u w:val="single"/>
        </w:rPr>
      </w:pPr>
      <w:r w:rsidRPr="00821B37">
        <w:t xml:space="preserve">Оборудование: </w:t>
      </w:r>
      <w:r w:rsidR="00C53827" w:rsidRPr="00B55142">
        <w:rPr>
          <w:u w:val="single"/>
        </w:rPr>
        <w:t>интерактивная доска</w:t>
      </w:r>
      <w:r w:rsidRPr="00B55142">
        <w:rPr>
          <w:u w:val="single"/>
        </w:rPr>
        <w:t>,</w:t>
      </w:r>
      <w:r w:rsidR="00C53827">
        <w:rPr>
          <w:u w:val="single"/>
        </w:rPr>
        <w:t xml:space="preserve"> компьютер,</w:t>
      </w:r>
      <w:r w:rsidRPr="00821B37">
        <w:rPr>
          <w:u w:val="single"/>
        </w:rPr>
        <w:t xml:space="preserve"> карточки «</w:t>
      </w:r>
      <w:r w:rsidR="00C53827">
        <w:rPr>
          <w:u w:val="single"/>
        </w:rPr>
        <w:t>Правила викторины», карточки с кроссвордом</w:t>
      </w:r>
      <w:r w:rsidRPr="00821B37">
        <w:rPr>
          <w:u w:val="single"/>
        </w:rPr>
        <w:t>.</w:t>
      </w:r>
    </w:p>
    <w:p w:rsidR="00FE61F5" w:rsidRPr="00821B37" w:rsidRDefault="00FE61F5" w:rsidP="00FE61F5">
      <w:pPr>
        <w:spacing w:after="200" w:line="276" w:lineRule="auto"/>
        <w:jc w:val="center"/>
        <w:rPr>
          <w:bCs/>
          <w:i/>
        </w:rPr>
      </w:pPr>
      <w:r w:rsidRPr="00821B37">
        <w:rPr>
          <w:bCs/>
          <w:i/>
        </w:rPr>
        <w:t>Содержание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3544"/>
        <w:gridCol w:w="1985"/>
        <w:gridCol w:w="2126"/>
      </w:tblGrid>
      <w:tr w:rsidR="00FE61F5" w:rsidRPr="00821B37" w:rsidTr="00B55142">
        <w:tc>
          <w:tcPr>
            <w:tcW w:w="1843" w:type="dxa"/>
          </w:tcPr>
          <w:p w:rsidR="00FE61F5" w:rsidRPr="00821B37" w:rsidRDefault="00FE61F5" w:rsidP="009057D7">
            <w:pPr>
              <w:pStyle w:val="Default"/>
              <w:ind w:left="142"/>
              <w:jc w:val="both"/>
              <w:rPr>
                <w:i/>
              </w:rPr>
            </w:pPr>
            <w:r w:rsidRPr="00821B37">
              <w:rPr>
                <w:bCs/>
                <w:i/>
              </w:rPr>
              <w:t>Структура</w:t>
            </w:r>
          </w:p>
        </w:tc>
        <w:tc>
          <w:tcPr>
            <w:tcW w:w="1559" w:type="dxa"/>
          </w:tcPr>
          <w:p w:rsidR="00FE61F5" w:rsidRPr="00821B37" w:rsidRDefault="00FE61F5" w:rsidP="009057D7">
            <w:pPr>
              <w:pStyle w:val="Default"/>
              <w:ind w:left="142"/>
              <w:jc w:val="center"/>
              <w:rPr>
                <w:bCs/>
                <w:i/>
              </w:rPr>
            </w:pPr>
            <w:r w:rsidRPr="00821B37">
              <w:rPr>
                <w:bCs/>
                <w:i/>
              </w:rPr>
              <w:t>Методы и приемы</w:t>
            </w:r>
          </w:p>
        </w:tc>
        <w:tc>
          <w:tcPr>
            <w:tcW w:w="3544" w:type="dxa"/>
          </w:tcPr>
          <w:p w:rsidR="00FE61F5" w:rsidRPr="00821B37" w:rsidRDefault="00FE61F5" w:rsidP="009057D7">
            <w:pPr>
              <w:pStyle w:val="Default"/>
              <w:ind w:left="142"/>
              <w:jc w:val="center"/>
              <w:rPr>
                <w:i/>
              </w:rPr>
            </w:pPr>
            <w:r w:rsidRPr="00821B37">
              <w:rPr>
                <w:bCs/>
                <w:i/>
              </w:rPr>
              <w:t>Деятельность классного руководителя</w:t>
            </w:r>
          </w:p>
        </w:tc>
        <w:tc>
          <w:tcPr>
            <w:tcW w:w="1985" w:type="dxa"/>
          </w:tcPr>
          <w:p w:rsidR="00FE61F5" w:rsidRPr="00821B37" w:rsidRDefault="00FE61F5" w:rsidP="009057D7">
            <w:pPr>
              <w:pStyle w:val="Default"/>
              <w:ind w:left="142"/>
              <w:jc w:val="center"/>
              <w:rPr>
                <w:i/>
              </w:rPr>
            </w:pPr>
            <w:r w:rsidRPr="00821B37">
              <w:rPr>
                <w:bCs/>
                <w:i/>
              </w:rPr>
              <w:t>Деятельность учащихся</w:t>
            </w:r>
          </w:p>
        </w:tc>
        <w:tc>
          <w:tcPr>
            <w:tcW w:w="2126" w:type="dxa"/>
          </w:tcPr>
          <w:p w:rsidR="00FE61F5" w:rsidRPr="00821B37" w:rsidRDefault="00FE61F5" w:rsidP="009057D7">
            <w:pPr>
              <w:pStyle w:val="Default"/>
              <w:ind w:left="142"/>
              <w:jc w:val="center"/>
              <w:rPr>
                <w:i/>
              </w:rPr>
            </w:pPr>
            <w:r w:rsidRPr="00821B37">
              <w:rPr>
                <w:bCs/>
                <w:i/>
              </w:rPr>
              <w:t>УУД этапа</w:t>
            </w:r>
          </w:p>
        </w:tc>
      </w:tr>
      <w:tr w:rsidR="00FE61F5" w:rsidRPr="00821B37" w:rsidTr="00B55142">
        <w:tc>
          <w:tcPr>
            <w:tcW w:w="1843" w:type="dxa"/>
          </w:tcPr>
          <w:p w:rsidR="00FE61F5" w:rsidRPr="00821B37" w:rsidRDefault="00FE61F5" w:rsidP="009057D7">
            <w:pPr>
              <w:pStyle w:val="Default"/>
              <w:ind w:left="142"/>
            </w:pPr>
            <w:r w:rsidRPr="00821B37">
              <w:rPr>
                <w:bCs/>
              </w:rPr>
              <w:t xml:space="preserve">Организационный момент </w:t>
            </w:r>
          </w:p>
          <w:p w:rsidR="00FE61F5" w:rsidRPr="00821B37" w:rsidRDefault="00FE61F5" w:rsidP="009057D7">
            <w:pPr>
              <w:pStyle w:val="Default"/>
              <w:ind w:left="142"/>
            </w:pPr>
            <w:r w:rsidRPr="00821B37">
              <w:t xml:space="preserve">(2 минуты) </w:t>
            </w:r>
          </w:p>
          <w:p w:rsidR="00FE61F5" w:rsidRPr="00821B37" w:rsidRDefault="00FE61F5" w:rsidP="009057D7">
            <w:pPr>
              <w:pStyle w:val="a4"/>
              <w:spacing w:after="0"/>
              <w:ind w:left="142"/>
              <w:rPr>
                <w:i/>
              </w:rPr>
            </w:pPr>
          </w:p>
          <w:p w:rsidR="00FE61F5" w:rsidRPr="00821B37" w:rsidRDefault="00FE61F5" w:rsidP="009057D7">
            <w:pPr>
              <w:pStyle w:val="a4"/>
              <w:spacing w:after="0"/>
              <w:ind w:left="142"/>
              <w:rPr>
                <w:i/>
              </w:rPr>
            </w:pPr>
          </w:p>
          <w:p w:rsidR="00FE61F5" w:rsidRPr="00821B37" w:rsidRDefault="00FE61F5" w:rsidP="009057D7">
            <w:pPr>
              <w:pStyle w:val="a4"/>
              <w:spacing w:after="0"/>
              <w:ind w:left="142"/>
              <w:rPr>
                <w:i/>
              </w:rPr>
            </w:pPr>
          </w:p>
        </w:tc>
        <w:tc>
          <w:tcPr>
            <w:tcW w:w="1559" w:type="dxa"/>
          </w:tcPr>
          <w:p w:rsidR="00FE61F5" w:rsidRPr="00821B37" w:rsidRDefault="001D6292" w:rsidP="001D6292">
            <w:pPr>
              <w:pStyle w:val="a4"/>
              <w:spacing w:after="0"/>
            </w:pPr>
            <w:r>
              <w:t>Цветоделение на группы</w:t>
            </w:r>
          </w:p>
        </w:tc>
        <w:tc>
          <w:tcPr>
            <w:tcW w:w="3544" w:type="dxa"/>
          </w:tcPr>
          <w:p w:rsidR="001D6292" w:rsidRPr="00FF3F2A" w:rsidRDefault="001D6292" w:rsidP="001D6292">
            <w:pPr>
              <w:pStyle w:val="a4"/>
              <w:spacing w:after="0"/>
              <w:ind w:left="142"/>
            </w:pPr>
            <w:r w:rsidRPr="00FF3F2A">
              <w:t xml:space="preserve">–Добрый день, ребята! Хорошее ли у вас сегодня настроение? </w:t>
            </w:r>
          </w:p>
          <w:p w:rsidR="001D6292" w:rsidRPr="00FF3F2A" w:rsidRDefault="001D6292" w:rsidP="001D6292">
            <w:pPr>
              <w:pStyle w:val="a4"/>
              <w:spacing w:after="0"/>
              <w:ind w:left="142"/>
            </w:pPr>
            <w:r w:rsidRPr="00FF3F2A">
              <w:t xml:space="preserve">–Ребята, прежде чем приступать к работе, давайте сейчас каждый вытянет жетон. </w:t>
            </w:r>
          </w:p>
          <w:p w:rsidR="00FE61F5" w:rsidRPr="00FF3F2A" w:rsidRDefault="00231877" w:rsidP="00231877">
            <w:pPr>
              <w:pStyle w:val="a4"/>
              <w:spacing w:after="0"/>
              <w:ind w:left="142"/>
            </w:pPr>
            <w:r w:rsidRPr="00FF3F2A">
              <w:t>–</w:t>
            </w:r>
            <w:r w:rsidR="00BB1896" w:rsidRPr="00FF3F2A">
              <w:t>Итак, подними</w:t>
            </w:r>
            <w:r w:rsidRPr="00FF3F2A">
              <w:t>т</w:t>
            </w:r>
            <w:r w:rsidR="00BB1896" w:rsidRPr="00FF3F2A">
              <w:t>е</w:t>
            </w:r>
            <w:r w:rsidRPr="00FF3F2A">
              <w:t xml:space="preserve"> жетончики, у кого красный цвет. Отлично, вы будете первой командой. Теперь поднимите жетончики с желтым цветом. Вы будете второй командой. Поднимите жетоны с зеленым цветом, вы будете третьей командой. У кого на жетоне оказалась буква «</w:t>
            </w:r>
            <w:proofErr w:type="spellStart"/>
            <w:r w:rsidRPr="00FF3F2A">
              <w:t>Ж</w:t>
            </w:r>
            <w:r w:rsidR="00BB1896" w:rsidRPr="00FF3F2A">
              <w:t>ю</w:t>
            </w:r>
            <w:proofErr w:type="spellEnd"/>
            <w:r w:rsidRPr="00FF3F2A">
              <w:t xml:space="preserve">» вы будете сегодня членами жюри и будете помогать. </w:t>
            </w:r>
          </w:p>
          <w:p w:rsidR="00BB1896" w:rsidRPr="00821B37" w:rsidRDefault="00231877" w:rsidP="00231877">
            <w:pPr>
              <w:pStyle w:val="a4"/>
              <w:spacing w:after="0"/>
              <w:ind w:left="142"/>
            </w:pPr>
            <w:r w:rsidRPr="00FF3F2A">
              <w:t>–Теперь, команды, ваша задача дать название своей команде и выбрать капитана.</w:t>
            </w:r>
          </w:p>
        </w:tc>
        <w:tc>
          <w:tcPr>
            <w:tcW w:w="1985" w:type="dxa"/>
          </w:tcPr>
          <w:p w:rsidR="00FE61F5" w:rsidRPr="00821B37" w:rsidRDefault="001D6292" w:rsidP="009057D7">
            <w:pPr>
              <w:pStyle w:val="a4"/>
              <w:spacing w:after="0"/>
              <w:ind w:left="142"/>
            </w:pPr>
            <w:r>
              <w:t>Слушают учителя, делятся на группы</w:t>
            </w:r>
          </w:p>
        </w:tc>
        <w:tc>
          <w:tcPr>
            <w:tcW w:w="2126" w:type="dxa"/>
          </w:tcPr>
          <w:p w:rsidR="00FE61F5" w:rsidRPr="00821B37" w:rsidRDefault="00FE61F5" w:rsidP="009057D7">
            <w:pPr>
              <w:pStyle w:val="a4"/>
              <w:spacing w:after="0"/>
              <w:ind w:left="142"/>
              <w:rPr>
                <w:i/>
              </w:rPr>
            </w:pPr>
            <w:r w:rsidRPr="00821B37">
              <w:rPr>
                <w:i/>
              </w:rPr>
              <w:t>Коммуникативные:-</w:t>
            </w:r>
            <w:r w:rsidRPr="00821B37">
              <w:t xml:space="preserve"> слушать учителя и понимать его речь </w:t>
            </w:r>
          </w:p>
        </w:tc>
      </w:tr>
      <w:tr w:rsidR="00FE61F5" w:rsidRPr="00821B37" w:rsidTr="00B55142">
        <w:tc>
          <w:tcPr>
            <w:tcW w:w="1843" w:type="dxa"/>
          </w:tcPr>
          <w:p w:rsidR="00FE61F5" w:rsidRPr="00821B37" w:rsidRDefault="00FE61F5" w:rsidP="009057D7">
            <w:pPr>
              <w:pStyle w:val="Default"/>
            </w:pPr>
            <w:r w:rsidRPr="00821B37">
              <w:rPr>
                <w:bCs/>
              </w:rPr>
              <w:t xml:space="preserve">Подготовка к основному этапу (вводная часть) </w:t>
            </w:r>
          </w:p>
          <w:p w:rsidR="00FE61F5" w:rsidRPr="00821B37" w:rsidRDefault="00FE61F5" w:rsidP="009057D7">
            <w:pPr>
              <w:pStyle w:val="Default"/>
              <w:ind w:left="142"/>
            </w:pPr>
            <w:r w:rsidRPr="00821B37">
              <w:t xml:space="preserve">(2 минуты) </w:t>
            </w:r>
          </w:p>
          <w:p w:rsidR="00FE61F5" w:rsidRPr="00821B37" w:rsidRDefault="00FE61F5" w:rsidP="009057D7">
            <w:pPr>
              <w:pStyle w:val="a4"/>
              <w:spacing w:after="0"/>
              <w:ind w:left="142"/>
              <w:rPr>
                <w:i/>
              </w:rPr>
            </w:pPr>
          </w:p>
          <w:p w:rsidR="00FE61F5" w:rsidRPr="00821B37" w:rsidRDefault="00FE61F5" w:rsidP="009057D7">
            <w:pPr>
              <w:pStyle w:val="a4"/>
              <w:spacing w:after="0"/>
              <w:ind w:left="142"/>
              <w:rPr>
                <w:i/>
              </w:rPr>
            </w:pPr>
          </w:p>
          <w:p w:rsidR="00FE61F5" w:rsidRPr="00821B37" w:rsidRDefault="00FE61F5" w:rsidP="009057D7">
            <w:pPr>
              <w:pStyle w:val="a4"/>
              <w:spacing w:after="0"/>
              <w:ind w:left="142"/>
              <w:rPr>
                <w:i/>
              </w:rPr>
            </w:pPr>
          </w:p>
        </w:tc>
        <w:tc>
          <w:tcPr>
            <w:tcW w:w="1559" w:type="dxa"/>
          </w:tcPr>
          <w:p w:rsidR="00FE61F5" w:rsidRPr="00821B37" w:rsidRDefault="00231877" w:rsidP="009057D7">
            <w:pPr>
              <w:pStyle w:val="a4"/>
              <w:spacing w:after="0"/>
              <w:ind w:left="142"/>
            </w:pPr>
            <w:r>
              <w:t>Кроссворд</w:t>
            </w:r>
            <w:r w:rsidR="00FE61F5" w:rsidRPr="00821B37">
              <w:t xml:space="preserve"> </w:t>
            </w:r>
          </w:p>
        </w:tc>
        <w:tc>
          <w:tcPr>
            <w:tcW w:w="3544" w:type="dxa"/>
          </w:tcPr>
          <w:p w:rsidR="00231877" w:rsidRPr="00FF3F2A" w:rsidRDefault="00231877" w:rsidP="009057D7">
            <w:pPr>
              <w:pStyle w:val="a4"/>
              <w:spacing w:after="0"/>
              <w:ind w:left="142"/>
            </w:pPr>
            <w:r w:rsidRPr="00FF3F2A">
              <w:t>–Ребята, сейчас каждая команда получит карточку, н</w:t>
            </w:r>
            <w:r w:rsidR="001D6292" w:rsidRPr="00FF3F2A">
              <w:t>а карточке</w:t>
            </w:r>
            <w:r w:rsidRPr="00FF3F2A">
              <w:t xml:space="preserve"> у вас кроссворд,</w:t>
            </w:r>
            <w:r w:rsidR="001D6292" w:rsidRPr="00FF3F2A">
              <w:t xml:space="preserve"> разгадайте кроссворд, чтобы узнать зашифрованное слово.</w:t>
            </w:r>
          </w:p>
          <w:p w:rsidR="00FE61F5" w:rsidRPr="00FF3F2A" w:rsidRDefault="00FE61F5" w:rsidP="009057D7">
            <w:pPr>
              <w:pStyle w:val="a4"/>
              <w:spacing w:after="0"/>
              <w:ind w:left="142"/>
            </w:pPr>
            <w:r w:rsidRPr="00FF3F2A">
              <w:t>– Как</w:t>
            </w:r>
            <w:r w:rsidR="00231877" w:rsidRPr="00FF3F2A">
              <w:t>ое</w:t>
            </w:r>
            <w:r w:rsidRPr="00FF3F2A">
              <w:t xml:space="preserve"> </w:t>
            </w:r>
            <w:r w:rsidR="00231877" w:rsidRPr="00FF3F2A">
              <w:t>слово</w:t>
            </w:r>
            <w:r w:rsidRPr="00FF3F2A">
              <w:t xml:space="preserve">, </w:t>
            </w:r>
            <w:r w:rsidR="00231877" w:rsidRPr="00FF3F2A">
              <w:t>у вас получилось</w:t>
            </w:r>
            <w:r w:rsidRPr="00FF3F2A">
              <w:t xml:space="preserve">? </w:t>
            </w:r>
          </w:p>
          <w:p w:rsidR="00231877" w:rsidRPr="00FF3F2A" w:rsidRDefault="00231877" w:rsidP="009057D7">
            <w:pPr>
              <w:pStyle w:val="a4"/>
              <w:spacing w:after="0"/>
              <w:ind w:left="142"/>
            </w:pPr>
            <w:r w:rsidRPr="00FF3F2A">
              <w:t>– А как вы думаете, кто такое патриот</w:t>
            </w:r>
            <w:r w:rsidR="00FE61F5" w:rsidRPr="00FF3F2A">
              <w:t>?</w:t>
            </w:r>
          </w:p>
          <w:p w:rsidR="00EA1F96" w:rsidRPr="00FF3F2A" w:rsidRDefault="00231877" w:rsidP="009057D7">
            <w:pPr>
              <w:pStyle w:val="a4"/>
              <w:spacing w:after="0"/>
              <w:ind w:left="142"/>
            </w:pPr>
            <w:r w:rsidRPr="00FF3F2A">
              <w:t>– А вы являетесь патриотами своей страны?</w:t>
            </w:r>
          </w:p>
          <w:p w:rsidR="00FE61F5" w:rsidRPr="00FF3F2A" w:rsidRDefault="00EA1F96" w:rsidP="009057D7">
            <w:pPr>
              <w:pStyle w:val="a4"/>
              <w:spacing w:after="0"/>
              <w:ind w:left="142"/>
            </w:pPr>
            <w:r w:rsidRPr="00FF3F2A">
              <w:t>– Как вы думаете, как же тема нашего мероприятия?</w:t>
            </w:r>
            <w:r w:rsidR="00FE61F5" w:rsidRPr="00FF3F2A">
              <w:t xml:space="preserve"> </w:t>
            </w:r>
          </w:p>
          <w:p w:rsidR="00FE61F5" w:rsidRPr="00FF3F2A" w:rsidRDefault="00231877" w:rsidP="00231877">
            <w:pPr>
              <w:pStyle w:val="a4"/>
              <w:spacing w:after="0"/>
              <w:ind w:left="142"/>
            </w:pPr>
            <w:r w:rsidRPr="00FF3F2A">
              <w:t>– Отлично. Сегодня у нас не простое мероприятие, сегодня вы будете участвовать в самой настоящей викторине по сегодняшней теме.</w:t>
            </w:r>
          </w:p>
        </w:tc>
        <w:tc>
          <w:tcPr>
            <w:tcW w:w="1985" w:type="dxa"/>
          </w:tcPr>
          <w:p w:rsidR="00231877" w:rsidRDefault="00231877" w:rsidP="009057D7">
            <w:pPr>
              <w:pStyle w:val="a4"/>
              <w:spacing w:after="0"/>
              <w:ind w:left="142"/>
              <w:rPr>
                <w:i/>
              </w:rPr>
            </w:pPr>
            <w:r>
              <w:rPr>
                <w:i/>
              </w:rPr>
              <w:t>Разгадывают кроссворд</w:t>
            </w:r>
          </w:p>
          <w:p w:rsidR="00FE61F5" w:rsidRPr="00821B37" w:rsidRDefault="00231877" w:rsidP="009057D7">
            <w:pPr>
              <w:pStyle w:val="a4"/>
              <w:spacing w:after="0"/>
              <w:ind w:left="142"/>
              <w:rPr>
                <w:i/>
              </w:rPr>
            </w:pPr>
            <w:r>
              <w:rPr>
                <w:i/>
              </w:rPr>
              <w:t>В</w:t>
            </w:r>
            <w:r w:rsidR="00FE61F5" w:rsidRPr="00821B37">
              <w:rPr>
                <w:i/>
              </w:rPr>
              <w:t>ысказывают свои предположения</w:t>
            </w:r>
          </w:p>
        </w:tc>
        <w:tc>
          <w:tcPr>
            <w:tcW w:w="2126" w:type="dxa"/>
          </w:tcPr>
          <w:p w:rsidR="00FE61F5" w:rsidRPr="00821B37" w:rsidRDefault="00FE61F5" w:rsidP="009057D7">
            <w:pPr>
              <w:ind w:left="142"/>
            </w:pPr>
            <w:r w:rsidRPr="00821B37">
              <w:rPr>
                <w:i/>
              </w:rPr>
              <w:t>Познавательные</w:t>
            </w:r>
            <w:proofErr w:type="gramStart"/>
            <w:r w:rsidRPr="00821B37">
              <w:t xml:space="preserve"> :</w:t>
            </w:r>
            <w:proofErr w:type="gramEnd"/>
          </w:p>
          <w:p w:rsidR="00231877" w:rsidRDefault="00FE61F5" w:rsidP="009057D7">
            <w:pPr>
              <w:ind w:left="142"/>
            </w:pPr>
            <w:r w:rsidRPr="00821B37">
              <w:t>- в</w:t>
            </w:r>
            <w:r w:rsidR="00231877">
              <w:t>ыделять существенную информацию, анализировать</w:t>
            </w:r>
          </w:p>
          <w:p w:rsidR="00FE61F5" w:rsidRPr="00821B37" w:rsidRDefault="00FE61F5" w:rsidP="009057D7">
            <w:pPr>
              <w:ind w:left="142"/>
              <w:rPr>
                <w:i/>
              </w:rPr>
            </w:pPr>
            <w:r w:rsidRPr="00821B37">
              <w:rPr>
                <w:i/>
              </w:rPr>
              <w:t xml:space="preserve">Коммуникативные: </w:t>
            </w:r>
          </w:p>
          <w:p w:rsidR="00FE61F5" w:rsidRPr="00821B37" w:rsidRDefault="00FE61F5" w:rsidP="009057D7">
            <w:pPr>
              <w:ind w:left="142"/>
            </w:pPr>
            <w:r w:rsidRPr="00821B37">
              <w:t>- высказывать свое предположение;</w:t>
            </w:r>
          </w:p>
          <w:p w:rsidR="00FE61F5" w:rsidRPr="00821B37" w:rsidRDefault="00FE61F5" w:rsidP="009057D7">
            <w:pPr>
              <w:ind w:left="142"/>
            </w:pPr>
            <w:r w:rsidRPr="00821B37">
              <w:t>- доказывать, отстаивают свое мнение.</w:t>
            </w:r>
          </w:p>
        </w:tc>
      </w:tr>
      <w:tr w:rsidR="00FE61F5" w:rsidRPr="00821B37" w:rsidTr="00B55142">
        <w:tc>
          <w:tcPr>
            <w:tcW w:w="1843" w:type="dxa"/>
          </w:tcPr>
          <w:p w:rsidR="00FE61F5" w:rsidRPr="00821B37" w:rsidRDefault="00FE61F5" w:rsidP="009057D7">
            <w:pPr>
              <w:pStyle w:val="Default"/>
              <w:ind w:left="142"/>
            </w:pPr>
            <w:r w:rsidRPr="00821B37">
              <w:rPr>
                <w:bCs/>
              </w:rPr>
              <w:t xml:space="preserve">Основной этап </w:t>
            </w:r>
          </w:p>
          <w:p w:rsidR="00FE61F5" w:rsidRPr="00821B37" w:rsidRDefault="00FE61F5" w:rsidP="009057D7">
            <w:pPr>
              <w:pStyle w:val="Default"/>
              <w:ind w:left="142"/>
            </w:pPr>
            <w:r w:rsidRPr="00821B37">
              <w:t xml:space="preserve">(20 минут) </w:t>
            </w:r>
          </w:p>
          <w:p w:rsidR="00FE61F5" w:rsidRPr="00821B37" w:rsidRDefault="00FE61F5" w:rsidP="009057D7">
            <w:pPr>
              <w:pStyle w:val="a4"/>
              <w:spacing w:after="0"/>
              <w:ind w:left="142"/>
              <w:rPr>
                <w:i/>
              </w:rPr>
            </w:pPr>
          </w:p>
          <w:p w:rsidR="00FE61F5" w:rsidRPr="00821B37" w:rsidRDefault="00FE61F5" w:rsidP="009057D7">
            <w:pPr>
              <w:pStyle w:val="a4"/>
              <w:spacing w:after="0"/>
              <w:ind w:left="142"/>
              <w:rPr>
                <w:i/>
              </w:rPr>
            </w:pPr>
          </w:p>
          <w:p w:rsidR="00FE61F5" w:rsidRPr="00821B37" w:rsidRDefault="00FE61F5" w:rsidP="009057D7">
            <w:pPr>
              <w:pStyle w:val="a4"/>
              <w:spacing w:after="0"/>
              <w:ind w:left="142"/>
              <w:rPr>
                <w:i/>
              </w:rPr>
            </w:pPr>
          </w:p>
          <w:p w:rsidR="00FE61F5" w:rsidRPr="00821B37" w:rsidRDefault="00FE61F5" w:rsidP="009057D7">
            <w:pPr>
              <w:pStyle w:val="a4"/>
              <w:spacing w:after="0"/>
              <w:ind w:left="142"/>
              <w:rPr>
                <w:i/>
              </w:rPr>
            </w:pPr>
          </w:p>
        </w:tc>
        <w:tc>
          <w:tcPr>
            <w:tcW w:w="1559" w:type="dxa"/>
          </w:tcPr>
          <w:p w:rsidR="00FE61F5" w:rsidRPr="00821B37" w:rsidRDefault="00231877" w:rsidP="009057D7">
            <w:pPr>
              <w:pStyle w:val="a4"/>
              <w:spacing w:after="0"/>
              <w:ind w:left="142"/>
            </w:pPr>
            <w:r>
              <w:t>Викторина</w:t>
            </w:r>
          </w:p>
        </w:tc>
        <w:tc>
          <w:tcPr>
            <w:tcW w:w="3544" w:type="dxa"/>
          </w:tcPr>
          <w:p w:rsidR="00231877" w:rsidRPr="00FF3F2A" w:rsidRDefault="00FE61F5" w:rsidP="00231877">
            <w:pPr>
              <w:pStyle w:val="a4"/>
              <w:spacing w:after="0"/>
              <w:ind w:left="142"/>
            </w:pPr>
            <w:r w:rsidRPr="00FF3F2A">
              <w:t>–</w:t>
            </w:r>
            <w:r w:rsidR="00231877" w:rsidRPr="00FF3F2A">
              <w:t xml:space="preserve"> Прочтите внимательно правила викторины и соблюдайте ее. Уважаемые жюри, контролируйте соблюдение правил.</w:t>
            </w:r>
          </w:p>
          <w:p w:rsidR="00EA1F96" w:rsidRPr="00FF3F2A" w:rsidRDefault="00EA1F96" w:rsidP="00231877">
            <w:pPr>
              <w:pStyle w:val="a4"/>
              <w:spacing w:after="0"/>
              <w:ind w:left="142"/>
            </w:pPr>
            <w:r w:rsidRPr="00FF3F2A">
              <w:t xml:space="preserve">– Все ознакомились? Тогда давайте приступать! В нашей викторине будет 3 блока, в </w:t>
            </w:r>
            <w:r w:rsidRPr="00FF3F2A">
              <w:lastRenderedPageBreak/>
              <w:t>каждом блоке по 6 вопросов.</w:t>
            </w:r>
          </w:p>
          <w:p w:rsidR="00EA1F96" w:rsidRPr="00FF3F2A" w:rsidRDefault="00EA1F96" w:rsidP="00231877">
            <w:pPr>
              <w:pStyle w:val="a4"/>
              <w:spacing w:after="0"/>
              <w:ind w:left="142"/>
            </w:pPr>
            <w:r w:rsidRPr="00FF3F2A">
              <w:t>1 блок «</w:t>
            </w:r>
            <w:r w:rsidR="00B55142" w:rsidRPr="00FF3F2A">
              <w:t>Самый быстрый</w:t>
            </w:r>
            <w:r w:rsidRPr="00FF3F2A">
              <w:t>»</w:t>
            </w:r>
          </w:p>
          <w:p w:rsidR="00EA1F96" w:rsidRPr="00FF3F2A" w:rsidRDefault="00EA1F96" w:rsidP="00231877">
            <w:pPr>
              <w:pStyle w:val="a4"/>
              <w:spacing w:after="0"/>
              <w:ind w:left="142"/>
            </w:pPr>
            <w:r w:rsidRPr="00FF3F2A">
              <w:t>2 блок «</w:t>
            </w:r>
            <w:r w:rsidR="00B55142" w:rsidRPr="00FF3F2A">
              <w:t>Известные люди</w:t>
            </w:r>
            <w:r w:rsidRPr="00FF3F2A">
              <w:t>»</w:t>
            </w:r>
          </w:p>
          <w:p w:rsidR="00EA1F96" w:rsidRPr="00FF3F2A" w:rsidRDefault="00EA1F96" w:rsidP="00231877">
            <w:pPr>
              <w:pStyle w:val="a4"/>
              <w:spacing w:after="0"/>
              <w:ind w:left="142"/>
            </w:pPr>
            <w:r w:rsidRPr="00FF3F2A">
              <w:t>3 блок «</w:t>
            </w:r>
            <w:r w:rsidR="00B55142" w:rsidRPr="00FF3F2A">
              <w:t>Символы России</w:t>
            </w:r>
            <w:r w:rsidRPr="00FF3F2A">
              <w:t>»</w:t>
            </w:r>
          </w:p>
          <w:p w:rsidR="00EA1F96" w:rsidRPr="00FF3F2A" w:rsidRDefault="00EA1F96" w:rsidP="001F7641">
            <w:pPr>
              <w:pStyle w:val="a4"/>
              <w:spacing w:after="0"/>
              <w:ind w:left="142"/>
            </w:pPr>
            <w:r w:rsidRPr="00FF3F2A">
              <w:t>– Итак, начнем нашу викторину.</w:t>
            </w:r>
          </w:p>
          <w:p w:rsidR="00673E93" w:rsidRPr="00FF3F2A" w:rsidRDefault="00673E93" w:rsidP="00673E93">
            <w:pPr>
              <w:pStyle w:val="a4"/>
              <w:spacing w:after="0"/>
              <w:ind w:left="142"/>
              <w:jc w:val="center"/>
            </w:pPr>
            <w:r w:rsidRPr="00FF3F2A">
              <w:rPr>
                <w:b/>
              </w:rPr>
              <w:t>1</w:t>
            </w:r>
          </w:p>
          <w:p w:rsidR="00673E93" w:rsidRPr="001F7641" w:rsidRDefault="00673E93" w:rsidP="00673E93">
            <w:pPr>
              <w:pStyle w:val="a6"/>
              <w:numPr>
                <w:ilvl w:val="0"/>
                <w:numId w:val="8"/>
              </w:numPr>
              <w:spacing w:after="160" w:line="259" w:lineRule="auto"/>
            </w:pPr>
            <w:r w:rsidRPr="001F7641">
              <w:t>Исторически сложившееся древнее название России? (правильный ответ — Русь);</w:t>
            </w:r>
          </w:p>
          <w:p w:rsidR="00673E93" w:rsidRPr="001F7641" w:rsidRDefault="00673E93" w:rsidP="00673E93">
            <w:pPr>
              <w:pStyle w:val="a6"/>
              <w:numPr>
                <w:ilvl w:val="0"/>
                <w:numId w:val="8"/>
              </w:numPr>
              <w:spacing w:after="160" w:line="259" w:lineRule="auto"/>
            </w:pPr>
            <w:r w:rsidRPr="001F7641">
              <w:t>Крупнейший материк, который включает в себя территорию России? (правильный ответ — Евразия);</w:t>
            </w:r>
          </w:p>
          <w:p w:rsidR="00673E93" w:rsidRPr="001F7641" w:rsidRDefault="00673E93" w:rsidP="00673E93">
            <w:pPr>
              <w:pStyle w:val="a6"/>
              <w:numPr>
                <w:ilvl w:val="0"/>
                <w:numId w:val="8"/>
              </w:numPr>
              <w:spacing w:after="160" w:line="259" w:lineRule="auto"/>
            </w:pPr>
            <w:r w:rsidRPr="001F7641">
              <w:t>Вооруженные силы, охраняющие границу государства? (правильный ответ — Армия);</w:t>
            </w:r>
          </w:p>
          <w:p w:rsidR="00673E93" w:rsidRPr="001F7641" w:rsidRDefault="00673E93" w:rsidP="00673E93">
            <w:pPr>
              <w:pStyle w:val="a6"/>
              <w:numPr>
                <w:ilvl w:val="0"/>
                <w:numId w:val="8"/>
              </w:numPr>
              <w:spacing w:after="160" w:line="259" w:lineRule="auto"/>
            </w:pPr>
            <w:r w:rsidRPr="001F7641">
              <w:t>Этнически сложившаяся группа людей, проживающая на территории страны и имеющая общие исторические корни? (правильный ответ — Народ);</w:t>
            </w:r>
          </w:p>
          <w:p w:rsidR="00673E93" w:rsidRPr="001F7641" w:rsidRDefault="00673E93" w:rsidP="00673E93">
            <w:pPr>
              <w:pStyle w:val="a6"/>
              <w:numPr>
                <w:ilvl w:val="0"/>
                <w:numId w:val="8"/>
              </w:numPr>
              <w:spacing w:after="160" w:line="259" w:lineRule="auto"/>
            </w:pPr>
            <w:r w:rsidRPr="001F7641">
              <w:t>Совокупное название граждан России (правильный ответ — Россияне);</w:t>
            </w:r>
          </w:p>
          <w:p w:rsidR="00673E93" w:rsidRPr="001F7641" w:rsidRDefault="00673E93" w:rsidP="00673E93">
            <w:pPr>
              <w:pStyle w:val="a6"/>
              <w:numPr>
                <w:ilvl w:val="0"/>
                <w:numId w:val="8"/>
              </w:numPr>
              <w:spacing w:after="160" w:line="259" w:lineRule="auto"/>
            </w:pPr>
            <w:r w:rsidRPr="001F7641">
              <w:t>Когда отмечается важный государственный праздник — День России? (правильный ответ — 12 июня);</w:t>
            </w:r>
          </w:p>
          <w:p w:rsidR="00673E93" w:rsidRPr="00FF3F2A" w:rsidRDefault="00673E93" w:rsidP="00673E93">
            <w:pPr>
              <w:pStyle w:val="a4"/>
              <w:spacing w:after="0"/>
              <w:ind w:left="502"/>
              <w:jc w:val="center"/>
              <w:rPr>
                <w:b/>
              </w:rPr>
            </w:pPr>
            <w:r w:rsidRPr="00FF3F2A">
              <w:rPr>
                <w:b/>
              </w:rPr>
              <w:t>2</w:t>
            </w:r>
          </w:p>
          <w:p w:rsidR="00673E93" w:rsidRPr="00FF3F2A" w:rsidRDefault="00673E93" w:rsidP="00673E93">
            <w:pPr>
              <w:pStyle w:val="a4"/>
              <w:numPr>
                <w:ilvl w:val="0"/>
                <w:numId w:val="8"/>
              </w:numPr>
              <w:spacing w:after="0"/>
              <w:rPr>
                <w:b/>
              </w:rPr>
            </w:pPr>
            <w:r w:rsidRPr="00FF3F2A">
              <w:t>Фамилия, имя и отчество президента Российской Федерации? (Владимир Владимирович Путин)</w:t>
            </w:r>
          </w:p>
          <w:p w:rsidR="00673E93" w:rsidRPr="00FF3F2A" w:rsidRDefault="00673E93" w:rsidP="00673E93">
            <w:pPr>
              <w:pStyle w:val="a4"/>
              <w:numPr>
                <w:ilvl w:val="0"/>
                <w:numId w:val="8"/>
              </w:numPr>
              <w:spacing w:after="0"/>
              <w:rPr>
                <w:b/>
              </w:rPr>
            </w:pPr>
            <w:r w:rsidRPr="00FF3F2A">
              <w:t>Самая популярная в мире русская игрушка? (Матрёшка)</w:t>
            </w:r>
          </w:p>
          <w:p w:rsidR="00673E93" w:rsidRPr="00FF3F2A" w:rsidRDefault="00673E93" w:rsidP="00673E93">
            <w:pPr>
              <w:pStyle w:val="a4"/>
              <w:numPr>
                <w:ilvl w:val="0"/>
                <w:numId w:val="8"/>
              </w:numPr>
              <w:spacing w:after="0"/>
              <w:rPr>
                <w:b/>
              </w:rPr>
            </w:pPr>
            <w:r w:rsidRPr="00FF3F2A">
              <w:t>Самый известный русский баснописец (Иван Андреевич Крылов)</w:t>
            </w:r>
          </w:p>
          <w:p w:rsidR="00673E93" w:rsidRPr="00FF3F2A" w:rsidRDefault="00673E93" w:rsidP="00673E93">
            <w:pPr>
              <w:pStyle w:val="a4"/>
              <w:numPr>
                <w:ilvl w:val="0"/>
                <w:numId w:val="8"/>
              </w:numPr>
              <w:spacing w:after="0"/>
              <w:rPr>
                <w:b/>
              </w:rPr>
            </w:pPr>
            <w:r w:rsidRPr="00FF3F2A">
              <w:t>Самый первый в истории человечества космонавт (Юрий Алексеевич Гагарин)</w:t>
            </w:r>
          </w:p>
          <w:p w:rsidR="00673E93" w:rsidRPr="00FF3F2A" w:rsidRDefault="00673E93" w:rsidP="00673E93">
            <w:pPr>
              <w:pStyle w:val="a4"/>
              <w:numPr>
                <w:ilvl w:val="0"/>
                <w:numId w:val="8"/>
              </w:numPr>
              <w:spacing w:after="0"/>
              <w:rPr>
                <w:b/>
              </w:rPr>
            </w:pPr>
            <w:r w:rsidRPr="00FF3F2A">
              <w:t>Самый популярный герой русских былин (Илья Муромец)</w:t>
            </w:r>
          </w:p>
          <w:p w:rsidR="00673E93" w:rsidRPr="00FF3F2A" w:rsidRDefault="00673E93" w:rsidP="00673E93">
            <w:pPr>
              <w:pStyle w:val="a4"/>
              <w:numPr>
                <w:ilvl w:val="0"/>
                <w:numId w:val="8"/>
              </w:numPr>
              <w:spacing w:after="0"/>
              <w:rPr>
                <w:b/>
              </w:rPr>
            </w:pPr>
            <w:r w:rsidRPr="00FF3F2A">
              <w:lastRenderedPageBreak/>
              <w:t>Самый известный писатель и поэт, подаривший нам «Сказку о рыбаке и рыбке»</w:t>
            </w:r>
          </w:p>
          <w:p w:rsidR="00673E93" w:rsidRPr="00FF3F2A" w:rsidRDefault="00673E93" w:rsidP="00673E93">
            <w:pPr>
              <w:pStyle w:val="a4"/>
              <w:spacing w:after="0"/>
            </w:pPr>
          </w:p>
          <w:p w:rsidR="00673E93" w:rsidRPr="00FF3F2A" w:rsidRDefault="00673E93" w:rsidP="00673E93">
            <w:pPr>
              <w:pStyle w:val="a4"/>
              <w:spacing w:after="0"/>
              <w:jc w:val="center"/>
              <w:rPr>
                <w:b/>
              </w:rPr>
            </w:pPr>
            <w:r w:rsidRPr="00FF3F2A">
              <w:rPr>
                <w:b/>
              </w:rPr>
              <w:t>3</w:t>
            </w:r>
          </w:p>
          <w:p w:rsidR="00673E93" w:rsidRPr="00FF3F2A" w:rsidRDefault="00673E93" w:rsidP="00673E93">
            <w:pPr>
              <w:pStyle w:val="a4"/>
              <w:numPr>
                <w:ilvl w:val="0"/>
                <w:numId w:val="10"/>
              </w:numPr>
              <w:spacing w:after="0"/>
            </w:pPr>
            <w:r w:rsidRPr="00FF3F2A">
              <w:t>Какие символы государства вы знаете? (Флаг, герб, гимн)</w:t>
            </w:r>
          </w:p>
          <w:p w:rsidR="00673E93" w:rsidRPr="00FF3F2A" w:rsidRDefault="00673E93" w:rsidP="00673E93">
            <w:pPr>
              <w:pStyle w:val="a4"/>
              <w:numPr>
                <w:ilvl w:val="0"/>
                <w:numId w:val="10"/>
              </w:numPr>
              <w:spacing w:after="0"/>
            </w:pPr>
            <w:r w:rsidRPr="00FF3F2A">
              <w:t xml:space="preserve">Что изображено на государственном гербе? </w:t>
            </w:r>
          </w:p>
          <w:p w:rsidR="00673E93" w:rsidRPr="00FF3F2A" w:rsidRDefault="00673E93" w:rsidP="00673E93">
            <w:pPr>
              <w:pStyle w:val="a4"/>
              <w:numPr>
                <w:ilvl w:val="0"/>
                <w:numId w:val="10"/>
              </w:numPr>
              <w:spacing w:after="0"/>
            </w:pPr>
            <w:r w:rsidRPr="00FF3F2A">
              <w:t xml:space="preserve">Сколько цветов у российского флага, какие? (Три: белый, синий, красный) </w:t>
            </w:r>
          </w:p>
          <w:p w:rsidR="00673E93" w:rsidRPr="00FF3F2A" w:rsidRDefault="00673E93" w:rsidP="00673E93">
            <w:pPr>
              <w:pStyle w:val="a4"/>
              <w:numPr>
                <w:ilvl w:val="0"/>
                <w:numId w:val="10"/>
              </w:numPr>
              <w:spacing w:after="0"/>
            </w:pPr>
            <w:r w:rsidRPr="00FF3F2A">
              <w:t>Что обозначают цвета на флаге России? (Белый цвет обозначает чистоту стремлений, Синий — волю к миру, Красный — готовность не жалеть своей крови при защите Родины)</w:t>
            </w:r>
          </w:p>
          <w:p w:rsidR="00673E93" w:rsidRPr="00FF3F2A" w:rsidRDefault="00673E93" w:rsidP="00673E93">
            <w:pPr>
              <w:pStyle w:val="a4"/>
              <w:numPr>
                <w:ilvl w:val="0"/>
                <w:numId w:val="10"/>
              </w:numPr>
              <w:spacing w:after="0"/>
            </w:pPr>
            <w:r w:rsidRPr="00FF3F2A">
              <w:t>Торжественная патриотическая песня, которая поется в официальных случаях как особый знак уважения стране? (правильный ответ — Гимн);</w:t>
            </w:r>
          </w:p>
          <w:p w:rsidR="00673E93" w:rsidRPr="00FF3F2A" w:rsidRDefault="00673E93" w:rsidP="00673E93">
            <w:pPr>
              <w:pStyle w:val="a4"/>
              <w:numPr>
                <w:ilvl w:val="0"/>
                <w:numId w:val="10"/>
              </w:numPr>
              <w:spacing w:after="0"/>
            </w:pPr>
            <w:r w:rsidRPr="00FF3F2A">
              <w:t>Что делают все люди, когда исполняется государственный гимн? (правильный ответ — Встают);</w:t>
            </w:r>
          </w:p>
        </w:tc>
        <w:tc>
          <w:tcPr>
            <w:tcW w:w="1985" w:type="dxa"/>
          </w:tcPr>
          <w:p w:rsidR="00FE61F5" w:rsidRPr="00821B37" w:rsidRDefault="00EA1F96" w:rsidP="009057D7">
            <w:pPr>
              <w:pStyle w:val="a4"/>
              <w:spacing w:after="0"/>
              <w:ind w:left="142"/>
              <w:rPr>
                <w:i/>
              </w:rPr>
            </w:pPr>
            <w:r>
              <w:rPr>
                <w:i/>
              </w:rPr>
              <w:lastRenderedPageBreak/>
              <w:t>Знакомятся с правилами викторины</w:t>
            </w:r>
          </w:p>
          <w:p w:rsidR="00FE61F5" w:rsidRPr="00821B37" w:rsidRDefault="00FE61F5" w:rsidP="009057D7">
            <w:pPr>
              <w:pStyle w:val="a4"/>
              <w:spacing w:after="0"/>
              <w:ind w:left="142"/>
              <w:rPr>
                <w:i/>
              </w:rPr>
            </w:pPr>
            <w:r w:rsidRPr="00821B37">
              <w:rPr>
                <w:i/>
              </w:rPr>
              <w:t>Слушают учителя.</w:t>
            </w:r>
          </w:p>
          <w:p w:rsidR="00FE61F5" w:rsidRPr="00821B37" w:rsidRDefault="00FE61F5" w:rsidP="009057D7">
            <w:pPr>
              <w:pStyle w:val="a4"/>
              <w:spacing w:after="0"/>
              <w:ind w:left="142"/>
            </w:pPr>
          </w:p>
          <w:p w:rsidR="00FE61F5" w:rsidRPr="00821B37" w:rsidRDefault="00FE61F5" w:rsidP="009057D7">
            <w:pPr>
              <w:pStyle w:val="a4"/>
              <w:spacing w:after="0"/>
              <w:ind w:left="142"/>
            </w:pPr>
          </w:p>
          <w:p w:rsidR="00FE61F5" w:rsidRPr="00821B37" w:rsidRDefault="00FE61F5" w:rsidP="009057D7">
            <w:pPr>
              <w:pStyle w:val="a4"/>
              <w:spacing w:after="0"/>
              <w:ind w:left="142"/>
            </w:pPr>
          </w:p>
          <w:p w:rsidR="00FE61F5" w:rsidRPr="00821B37" w:rsidRDefault="00FE61F5" w:rsidP="009057D7">
            <w:pPr>
              <w:pStyle w:val="a4"/>
              <w:spacing w:after="0"/>
              <w:ind w:left="142"/>
            </w:pPr>
          </w:p>
          <w:p w:rsidR="00FE61F5" w:rsidRPr="00821B37" w:rsidRDefault="00FE61F5" w:rsidP="009057D7">
            <w:pPr>
              <w:pStyle w:val="a4"/>
              <w:spacing w:after="0"/>
              <w:ind w:left="142"/>
            </w:pPr>
          </w:p>
          <w:p w:rsidR="00FE61F5" w:rsidRPr="00821B37" w:rsidRDefault="00FE61F5" w:rsidP="009057D7">
            <w:pPr>
              <w:pStyle w:val="a4"/>
              <w:spacing w:after="0"/>
              <w:ind w:left="142"/>
            </w:pPr>
          </w:p>
          <w:p w:rsidR="00FE61F5" w:rsidRPr="00821B37" w:rsidRDefault="00FE61F5" w:rsidP="009057D7">
            <w:pPr>
              <w:pStyle w:val="a4"/>
              <w:spacing w:after="0"/>
              <w:ind w:left="142"/>
            </w:pPr>
          </w:p>
          <w:p w:rsidR="00FE61F5" w:rsidRPr="00821B37" w:rsidRDefault="00FE61F5" w:rsidP="009057D7">
            <w:pPr>
              <w:pStyle w:val="a4"/>
              <w:ind w:left="142"/>
            </w:pPr>
          </w:p>
          <w:p w:rsidR="00FE61F5" w:rsidRPr="00821B37" w:rsidRDefault="00FE61F5" w:rsidP="009057D7">
            <w:pPr>
              <w:pStyle w:val="a4"/>
              <w:spacing w:after="0"/>
              <w:ind w:left="142"/>
            </w:pPr>
          </w:p>
          <w:p w:rsidR="00FE61F5" w:rsidRPr="00821B37" w:rsidRDefault="00FE61F5" w:rsidP="009057D7">
            <w:pPr>
              <w:pStyle w:val="a4"/>
              <w:spacing w:after="0"/>
              <w:ind w:left="142"/>
              <w:rPr>
                <w:i/>
              </w:rPr>
            </w:pPr>
          </w:p>
        </w:tc>
        <w:tc>
          <w:tcPr>
            <w:tcW w:w="2126" w:type="dxa"/>
          </w:tcPr>
          <w:p w:rsidR="00FE61F5" w:rsidRPr="00EA1F96" w:rsidRDefault="00FE61F5" w:rsidP="009057D7">
            <w:pPr>
              <w:ind w:left="142"/>
              <w:rPr>
                <w:i/>
              </w:rPr>
            </w:pPr>
            <w:r w:rsidRPr="00EA1F96">
              <w:rPr>
                <w:i/>
              </w:rPr>
              <w:lastRenderedPageBreak/>
              <w:t>Познавательные:</w:t>
            </w:r>
          </w:p>
          <w:p w:rsidR="00FE61F5" w:rsidRPr="00821B37" w:rsidRDefault="00FE61F5" w:rsidP="009057D7">
            <w:pPr>
              <w:ind w:left="142"/>
            </w:pPr>
            <w:r w:rsidRPr="00821B37">
              <w:t xml:space="preserve">- ориентироваться в своей системе знаний (определяют границы </w:t>
            </w:r>
            <w:r w:rsidRPr="00821B37">
              <w:lastRenderedPageBreak/>
              <w:t>знания/незнания);</w:t>
            </w:r>
          </w:p>
          <w:p w:rsidR="00FE61F5" w:rsidRPr="00821B37" w:rsidRDefault="00FE61F5" w:rsidP="009057D7">
            <w:pPr>
              <w:ind w:left="142"/>
            </w:pPr>
            <w:r w:rsidRPr="00821B37">
              <w:t>- строить рассуждения.</w:t>
            </w:r>
          </w:p>
          <w:p w:rsidR="00FE61F5" w:rsidRPr="00821B37" w:rsidRDefault="00FE61F5" w:rsidP="009057D7">
            <w:pPr>
              <w:ind w:left="142"/>
              <w:rPr>
                <w:i/>
              </w:rPr>
            </w:pPr>
            <w:r w:rsidRPr="00821B37">
              <w:rPr>
                <w:i/>
              </w:rPr>
              <w:t>Коммуникативные:</w:t>
            </w:r>
          </w:p>
          <w:p w:rsidR="00FE61F5" w:rsidRPr="00821B37" w:rsidRDefault="00FE61F5" w:rsidP="009057D7">
            <w:pPr>
              <w:ind w:left="142"/>
            </w:pPr>
            <w:r w:rsidRPr="00821B37">
              <w:t>- слушать и понимать речь других;</w:t>
            </w:r>
          </w:p>
          <w:p w:rsidR="00FE61F5" w:rsidRPr="00821B37" w:rsidRDefault="00FE61F5" w:rsidP="009057D7">
            <w:pPr>
              <w:ind w:left="142"/>
            </w:pPr>
            <w:r w:rsidRPr="00821B37">
              <w:t>- строить понятные для собеседника высказывания;</w:t>
            </w:r>
          </w:p>
          <w:p w:rsidR="00FE61F5" w:rsidRPr="00821B37" w:rsidRDefault="00FE61F5" w:rsidP="009057D7">
            <w:pPr>
              <w:ind w:left="142"/>
            </w:pPr>
            <w:r w:rsidRPr="00821B37">
              <w:t>- высказывать свое мнение (точку зрения);</w:t>
            </w:r>
          </w:p>
          <w:p w:rsidR="00FE61F5" w:rsidRPr="00821B37" w:rsidRDefault="00FE61F5" w:rsidP="009057D7">
            <w:pPr>
              <w:ind w:left="142"/>
            </w:pPr>
            <w:r w:rsidRPr="00821B37">
              <w:t>- анализировать и делать выводы;</w:t>
            </w:r>
          </w:p>
          <w:p w:rsidR="00FE61F5" w:rsidRPr="00821B37" w:rsidRDefault="00FE61F5" w:rsidP="009057D7">
            <w:pPr>
              <w:ind w:left="142"/>
            </w:pPr>
            <w:r w:rsidRPr="00821B37">
              <w:t>- сотрудничать;</w:t>
            </w:r>
          </w:p>
          <w:p w:rsidR="00FE61F5" w:rsidRPr="00821B37" w:rsidRDefault="00FE61F5" w:rsidP="009057D7">
            <w:pPr>
              <w:ind w:left="142"/>
            </w:pPr>
            <w:r w:rsidRPr="00821B37">
              <w:t xml:space="preserve">- осуществлять работу в </w:t>
            </w:r>
            <w:r w:rsidR="00EA1F96">
              <w:t>группе</w:t>
            </w:r>
            <w:r w:rsidRPr="00821B37">
              <w:t>.</w:t>
            </w:r>
          </w:p>
          <w:p w:rsidR="00FE61F5" w:rsidRPr="00821B37" w:rsidRDefault="00FE61F5" w:rsidP="009057D7">
            <w:pPr>
              <w:ind w:left="142"/>
              <w:rPr>
                <w:i/>
              </w:rPr>
            </w:pPr>
            <w:r w:rsidRPr="00821B37">
              <w:rPr>
                <w:i/>
              </w:rPr>
              <w:t xml:space="preserve">Регулятивные: </w:t>
            </w:r>
          </w:p>
          <w:p w:rsidR="00FE61F5" w:rsidRPr="00821B37" w:rsidRDefault="00FE61F5" w:rsidP="009057D7">
            <w:pPr>
              <w:ind w:left="142"/>
            </w:pPr>
            <w:r w:rsidRPr="00821B37">
              <w:t>- выдвигать предположения на основе имеющихся знаний и обосновывать их;</w:t>
            </w:r>
          </w:p>
          <w:p w:rsidR="00FE61F5" w:rsidRPr="00821B37" w:rsidRDefault="00FE61F5" w:rsidP="009057D7">
            <w:pPr>
              <w:ind w:left="142"/>
            </w:pPr>
            <w:r w:rsidRPr="00821B37">
              <w:t>- организовывают выполнение заданий учителя.</w:t>
            </w:r>
          </w:p>
        </w:tc>
      </w:tr>
      <w:tr w:rsidR="00FE61F5" w:rsidRPr="00821B37" w:rsidTr="00B55142">
        <w:tc>
          <w:tcPr>
            <w:tcW w:w="1843" w:type="dxa"/>
          </w:tcPr>
          <w:p w:rsidR="00FE61F5" w:rsidRPr="00821B37" w:rsidRDefault="00FE61F5" w:rsidP="009057D7">
            <w:pPr>
              <w:pStyle w:val="Default"/>
            </w:pPr>
            <w:r w:rsidRPr="00821B37">
              <w:rPr>
                <w:bCs/>
              </w:rPr>
              <w:lastRenderedPageBreak/>
              <w:t xml:space="preserve">Обобщение, систематизация информации </w:t>
            </w:r>
          </w:p>
          <w:p w:rsidR="00FE61F5" w:rsidRPr="00821B37" w:rsidRDefault="00FE61F5" w:rsidP="009057D7">
            <w:pPr>
              <w:pStyle w:val="Default"/>
            </w:pPr>
            <w:r w:rsidRPr="00821B37">
              <w:t xml:space="preserve">(15 минут) </w:t>
            </w:r>
          </w:p>
          <w:p w:rsidR="00FE61F5" w:rsidRPr="00821B37" w:rsidRDefault="00FE61F5" w:rsidP="009057D7">
            <w:pPr>
              <w:pStyle w:val="Default"/>
              <w:ind w:left="142"/>
              <w:rPr>
                <w:bCs/>
              </w:rPr>
            </w:pPr>
          </w:p>
          <w:p w:rsidR="00FE61F5" w:rsidRPr="00821B37" w:rsidRDefault="00FE61F5" w:rsidP="009057D7">
            <w:pPr>
              <w:pStyle w:val="Default"/>
              <w:ind w:left="142"/>
              <w:rPr>
                <w:bCs/>
              </w:rPr>
            </w:pPr>
          </w:p>
          <w:p w:rsidR="00FE61F5" w:rsidRPr="00821B37" w:rsidRDefault="00FE61F5" w:rsidP="009057D7">
            <w:pPr>
              <w:pStyle w:val="Default"/>
              <w:ind w:left="142"/>
              <w:rPr>
                <w:bCs/>
              </w:rPr>
            </w:pPr>
          </w:p>
          <w:p w:rsidR="00FE61F5" w:rsidRPr="00821B37" w:rsidRDefault="00FE61F5" w:rsidP="009057D7">
            <w:pPr>
              <w:pStyle w:val="Default"/>
              <w:ind w:left="142"/>
              <w:rPr>
                <w:bCs/>
              </w:rPr>
            </w:pPr>
          </w:p>
        </w:tc>
        <w:tc>
          <w:tcPr>
            <w:tcW w:w="1559" w:type="dxa"/>
          </w:tcPr>
          <w:p w:rsidR="00FE61F5" w:rsidRPr="00821B37" w:rsidRDefault="00EA1F96" w:rsidP="009057D7">
            <w:pPr>
              <w:pStyle w:val="a4"/>
              <w:spacing w:after="0"/>
              <w:ind w:left="34"/>
            </w:pPr>
            <w:r>
              <w:t>Беседа; рефлексивное эссе.</w:t>
            </w:r>
          </w:p>
        </w:tc>
        <w:tc>
          <w:tcPr>
            <w:tcW w:w="3544" w:type="dxa"/>
          </w:tcPr>
          <w:p w:rsidR="002F247C" w:rsidRDefault="00FE61F5" w:rsidP="00255FBB">
            <w:pPr>
              <w:pStyle w:val="a4"/>
              <w:spacing w:after="0"/>
              <w:ind w:left="142"/>
            </w:pPr>
            <w:r w:rsidRPr="00FF3F2A">
              <w:t>–</w:t>
            </w:r>
            <w:r w:rsidR="002F247C" w:rsidRPr="00FF3F2A">
              <w:t xml:space="preserve">Подведем итоги с помощью приема «Олимпийская рефлексия». Выберете и раскрасьте кольцо, наиболее соответствующее вашим впечатлениям о </w:t>
            </w:r>
            <w:r w:rsidR="00255FBB" w:rsidRPr="00FF3F2A">
              <w:t>викторине и мероприятии в целом.</w:t>
            </w:r>
            <w:r w:rsidR="002F247C" w:rsidRPr="00FF3F2A">
              <w:t xml:space="preserve"> Кроме того, вы можете </w:t>
            </w:r>
            <w:r w:rsidR="00255FBB" w:rsidRPr="00FF3F2A">
              <w:t>выбрать необходимую, на ваш взгляд, информацию</w:t>
            </w:r>
            <w:r w:rsidR="002F247C" w:rsidRPr="00FF3F2A">
              <w:t>, отражающую содержание колец, и кратко заполнить каждое из них.</w:t>
            </w:r>
            <w:r w:rsidR="00AC18B0">
              <w:t xml:space="preserve"> Пока вы пишете, жюри подсчитают очки и выберут победителей.</w:t>
            </w:r>
          </w:p>
          <w:p w:rsidR="00AC18B0" w:rsidRDefault="00AC18B0" w:rsidP="00255FBB">
            <w:pPr>
              <w:pStyle w:val="a4"/>
              <w:spacing w:after="0"/>
              <w:ind w:left="142"/>
            </w:pPr>
          </w:p>
          <w:p w:rsidR="00AC18B0" w:rsidRDefault="00FF3F2A" w:rsidP="00255FBB">
            <w:pPr>
              <w:pStyle w:val="a4"/>
              <w:spacing w:after="0"/>
              <w:ind w:left="142"/>
            </w:pPr>
            <w:r>
              <w:t>- Да</w:t>
            </w:r>
            <w:r w:rsidR="00AC18B0">
              <w:t>вайте прочитаем, что вы написали.</w:t>
            </w:r>
          </w:p>
          <w:p w:rsidR="00AC18B0" w:rsidRDefault="00AC18B0" w:rsidP="00255FBB">
            <w:pPr>
              <w:pStyle w:val="a4"/>
              <w:spacing w:after="0"/>
              <w:ind w:left="142"/>
            </w:pPr>
            <w:r>
              <w:t>- Вот и закончилась викторина. Вам понравилось? Давайте перейдем к награждению и вручим почетные грамоты.</w:t>
            </w:r>
          </w:p>
          <w:p w:rsidR="00A578BD" w:rsidRPr="00821B37" w:rsidRDefault="00AC18B0" w:rsidP="00255FBB">
            <w:pPr>
              <w:pStyle w:val="a4"/>
              <w:spacing w:after="0"/>
              <w:ind w:left="142"/>
            </w:pPr>
            <w:r>
              <w:lastRenderedPageBreak/>
              <w:t>- Всем спасибо за участие, до свидания.</w:t>
            </w:r>
          </w:p>
        </w:tc>
        <w:tc>
          <w:tcPr>
            <w:tcW w:w="1985" w:type="dxa"/>
          </w:tcPr>
          <w:p w:rsidR="00FE61F5" w:rsidRPr="00EA1F96" w:rsidRDefault="00122EEB" w:rsidP="002F247C">
            <w:pPr>
              <w:pStyle w:val="a4"/>
              <w:spacing w:after="0"/>
              <w:rPr>
                <w:i/>
              </w:rPr>
            </w:pPr>
            <w:r>
              <w:rPr>
                <w:i/>
              </w:rPr>
              <w:lastRenderedPageBreak/>
              <w:t>Заполняют кольца «Олимпийской рефлексии»</w:t>
            </w:r>
          </w:p>
        </w:tc>
        <w:tc>
          <w:tcPr>
            <w:tcW w:w="2126" w:type="dxa"/>
          </w:tcPr>
          <w:p w:rsidR="00FE61F5" w:rsidRPr="00821B37" w:rsidRDefault="00FE61F5" w:rsidP="009057D7">
            <w:pPr>
              <w:pStyle w:val="a4"/>
              <w:spacing w:after="0"/>
              <w:ind w:left="142"/>
              <w:rPr>
                <w:i/>
              </w:rPr>
            </w:pPr>
            <w:r w:rsidRPr="00821B37">
              <w:rPr>
                <w:i/>
              </w:rPr>
              <w:t xml:space="preserve">Познавательные: </w:t>
            </w:r>
          </w:p>
          <w:p w:rsidR="00FE61F5" w:rsidRPr="00821B37" w:rsidRDefault="00EA1F96" w:rsidP="009057D7">
            <w:pPr>
              <w:pStyle w:val="a4"/>
              <w:spacing w:after="0"/>
              <w:ind w:left="142"/>
            </w:pPr>
            <w:r>
              <w:t>- систематизировать, обобщать.</w:t>
            </w:r>
          </w:p>
          <w:p w:rsidR="00FE61F5" w:rsidRPr="00821B37" w:rsidRDefault="00FE61F5" w:rsidP="009057D7">
            <w:pPr>
              <w:ind w:left="142"/>
              <w:rPr>
                <w:i/>
              </w:rPr>
            </w:pPr>
            <w:r w:rsidRPr="00821B37">
              <w:rPr>
                <w:i/>
              </w:rPr>
              <w:t>Регулятивные</w:t>
            </w:r>
            <w:proofErr w:type="gramStart"/>
            <w:r w:rsidRPr="00821B37">
              <w:rPr>
                <w:i/>
              </w:rPr>
              <w:t xml:space="preserve"> :</w:t>
            </w:r>
            <w:proofErr w:type="gramEnd"/>
          </w:p>
          <w:p w:rsidR="00FE61F5" w:rsidRPr="00821B37" w:rsidRDefault="00FE61F5" w:rsidP="009057D7">
            <w:pPr>
              <w:ind w:left="142"/>
            </w:pPr>
            <w:r w:rsidRPr="00821B37">
              <w:t>- организовать выполнение заданий учителя;</w:t>
            </w:r>
          </w:p>
          <w:p w:rsidR="00FE61F5" w:rsidRPr="00821B37" w:rsidRDefault="00FE61F5" w:rsidP="009057D7">
            <w:pPr>
              <w:ind w:left="142"/>
            </w:pPr>
            <w:r w:rsidRPr="00821B37">
              <w:t>- делать выводы по результатам работы;</w:t>
            </w:r>
          </w:p>
          <w:p w:rsidR="00FE61F5" w:rsidRPr="00821B37" w:rsidRDefault="00FE61F5" w:rsidP="009057D7">
            <w:pPr>
              <w:pStyle w:val="a4"/>
              <w:spacing w:after="0"/>
              <w:ind w:left="142"/>
              <w:rPr>
                <w:i/>
              </w:rPr>
            </w:pPr>
            <w:r w:rsidRPr="00821B37">
              <w:rPr>
                <w:i/>
              </w:rPr>
              <w:t xml:space="preserve">Коммуникативные: </w:t>
            </w:r>
          </w:p>
          <w:p w:rsidR="00FE61F5" w:rsidRPr="00821B37" w:rsidRDefault="00EA1F96" w:rsidP="009057D7">
            <w:pPr>
              <w:ind w:left="142"/>
            </w:pPr>
            <w:r>
              <w:t>- слушать учителя и понимать обращенную речь, оформлять свои итоги в виде рефлексивного эссе.</w:t>
            </w:r>
          </w:p>
        </w:tc>
      </w:tr>
    </w:tbl>
    <w:p w:rsidR="001F7641" w:rsidRDefault="001F7641" w:rsidP="001F7641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E61F5" w:rsidRDefault="00255FBB" w:rsidP="00EA1F96">
      <w:pPr>
        <w:spacing w:after="200" w:line="276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67416" cy="32958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18" t="25713" r="11514" b="11894"/>
                    <a:stretch/>
                  </pic:blipFill>
                  <pic:spPr bwMode="auto">
                    <a:xfrm>
                      <a:off x="0" y="0"/>
                      <a:ext cx="4672110" cy="3299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5FBB" w:rsidRDefault="00255FBB" w:rsidP="00EA1F96">
      <w:pPr>
        <w:spacing w:after="200" w:line="276" w:lineRule="auto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477"/>
        <w:gridCol w:w="504"/>
        <w:gridCol w:w="464"/>
        <w:gridCol w:w="477"/>
        <w:gridCol w:w="504"/>
        <w:gridCol w:w="464"/>
        <w:gridCol w:w="533"/>
        <w:gridCol w:w="464"/>
        <w:gridCol w:w="464"/>
        <w:gridCol w:w="220"/>
        <w:gridCol w:w="90"/>
        <w:gridCol w:w="283"/>
      </w:tblGrid>
      <w:tr w:rsidR="00255FBB" w:rsidRPr="00255FBB" w:rsidTr="001F7641">
        <w:trPr>
          <w:gridAfter w:val="3"/>
          <w:wAfter w:w="548" w:type="dxa"/>
          <w:trHeight w:val="207"/>
          <w:tblCellSpacing w:w="15" w:type="dxa"/>
        </w:trPr>
        <w:tc>
          <w:tcPr>
            <w:tcW w:w="25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right"/>
            </w:pPr>
            <w:r w:rsidRPr="00255FBB">
              <w:rPr>
                <w:b/>
                <w:bCs/>
              </w:rPr>
              <w:t>1</w:t>
            </w:r>
          </w:p>
        </w:tc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rPr>
                <w:b/>
                <w:bCs/>
              </w:rPr>
              <w:t>П</w:t>
            </w:r>
          </w:p>
        </w:tc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t>Р</w:t>
            </w:r>
          </w:p>
        </w:tc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t>Е</w:t>
            </w:r>
          </w:p>
        </w:tc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t>З</w:t>
            </w:r>
          </w:p>
        </w:tc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t>И</w:t>
            </w:r>
          </w:p>
        </w:tc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t>Д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t>Е</w:t>
            </w:r>
          </w:p>
        </w:tc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t>Н</w:t>
            </w:r>
          </w:p>
        </w:tc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t>Т</w:t>
            </w:r>
          </w:p>
        </w:tc>
      </w:tr>
      <w:tr w:rsidR="00255FBB" w:rsidRPr="00255FBB" w:rsidTr="001F7641">
        <w:trPr>
          <w:trHeight w:val="418"/>
          <w:tblCellSpacing w:w="15" w:type="dxa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right"/>
            </w:pPr>
            <w:r w:rsidRPr="00255FBB">
              <w:rPr>
                <w:b/>
                <w:bCs/>
              </w:rPr>
              <w:t>2</w:t>
            </w:r>
          </w:p>
        </w:tc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t>Е</w:t>
            </w:r>
          </w:p>
        </w:tc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t>В</w:t>
            </w:r>
          </w:p>
        </w:tc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t>Р</w:t>
            </w:r>
          </w:p>
        </w:tc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rPr>
                <w:b/>
                <w:bCs/>
              </w:rPr>
              <w:t>А</w:t>
            </w:r>
          </w:p>
        </w:tc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t>З</w:t>
            </w:r>
          </w:p>
        </w:tc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t>И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t>Я</w:t>
            </w:r>
          </w:p>
        </w:tc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434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19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238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</w:tr>
      <w:tr w:rsidR="00255FBB" w:rsidRPr="00255FBB" w:rsidTr="001F7641">
        <w:trPr>
          <w:trHeight w:val="384"/>
          <w:tblCellSpacing w:w="15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447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47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right"/>
            </w:pPr>
            <w:r w:rsidRPr="00255FBB">
              <w:rPr>
                <w:b/>
                <w:bCs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t>С</w:t>
            </w:r>
          </w:p>
        </w:tc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rPr>
                <w:b/>
                <w:bCs/>
              </w:rPr>
              <w:t>Т</w:t>
            </w:r>
          </w:p>
        </w:tc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t>О</w:t>
            </w:r>
          </w:p>
        </w:tc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t>Л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t>И</w:t>
            </w:r>
          </w:p>
        </w:tc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t>Ц</w:t>
            </w:r>
          </w:p>
        </w:tc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t>А</w:t>
            </w:r>
          </w:p>
        </w:tc>
        <w:tc>
          <w:tcPr>
            <w:tcW w:w="190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</w:tr>
      <w:tr w:rsidR="00255FBB" w:rsidRPr="00255FBB" w:rsidTr="001F7641">
        <w:trPr>
          <w:trHeight w:val="418"/>
          <w:tblCellSpacing w:w="15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right"/>
            </w:pPr>
            <w:r w:rsidRPr="00255FBB">
              <w:rPr>
                <w:b/>
                <w:bCs/>
              </w:rPr>
              <w:t>4</w:t>
            </w:r>
          </w:p>
        </w:tc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t>Б</w:t>
            </w:r>
          </w:p>
        </w:tc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t>Е</w:t>
            </w:r>
          </w:p>
        </w:tc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rPr>
                <w:b/>
                <w:bCs/>
              </w:rPr>
              <w:t>Р</w:t>
            </w:r>
          </w:p>
        </w:tc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t>Ё</w:t>
            </w:r>
          </w:p>
        </w:tc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t>З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t>А</w:t>
            </w:r>
          </w:p>
        </w:tc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434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</w:tr>
      <w:tr w:rsidR="00255FBB" w:rsidRPr="00255FBB" w:rsidTr="001F7641">
        <w:trPr>
          <w:trHeight w:val="418"/>
          <w:tblCellSpacing w:w="15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474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right"/>
            </w:pPr>
            <w:r w:rsidRPr="00255FBB">
              <w:rPr>
                <w:b/>
                <w:bCs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t>Г</w:t>
            </w:r>
          </w:p>
        </w:tc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rPr>
                <w:b/>
                <w:bCs/>
              </w:rPr>
              <w:t>И</w:t>
            </w:r>
          </w:p>
        </w:tc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t>М</w:t>
            </w:r>
          </w:p>
        </w:tc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t>Н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</w:tr>
      <w:tr w:rsidR="00255FBB" w:rsidRPr="00255FBB" w:rsidTr="001F7641">
        <w:trPr>
          <w:trHeight w:val="418"/>
          <w:tblCellSpacing w:w="15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right"/>
            </w:pPr>
            <w:r w:rsidRPr="00255FBB">
              <w:rPr>
                <w:b/>
                <w:bCs/>
              </w:rPr>
              <w:t>6</w:t>
            </w:r>
          </w:p>
        </w:tc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t>Р</w:t>
            </w:r>
          </w:p>
        </w:tc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rPr>
                <w:b/>
                <w:bCs/>
              </w:rPr>
              <w:t>О</w:t>
            </w:r>
          </w:p>
        </w:tc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t>Д</w:t>
            </w:r>
          </w:p>
        </w:tc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t>И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t>Н</w:t>
            </w:r>
          </w:p>
        </w:tc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t>А</w:t>
            </w:r>
          </w:p>
        </w:tc>
        <w:tc>
          <w:tcPr>
            <w:tcW w:w="434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</w:tr>
      <w:tr w:rsidR="00255FBB" w:rsidRPr="00255FBB" w:rsidTr="001F7641">
        <w:trPr>
          <w:trHeight w:val="418"/>
          <w:tblCellSpacing w:w="15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right"/>
            </w:pPr>
            <w:r w:rsidRPr="00255FBB">
              <w:rPr>
                <w:b/>
                <w:bCs/>
              </w:rPr>
              <w:t>7</w:t>
            </w:r>
          </w:p>
        </w:tc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t>М</w:t>
            </w:r>
          </w:p>
        </w:tc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t>А</w:t>
            </w:r>
          </w:p>
        </w:tc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rPr>
                <w:b/>
                <w:bCs/>
              </w:rPr>
              <w:t>Т</w:t>
            </w:r>
          </w:p>
        </w:tc>
        <w:tc>
          <w:tcPr>
            <w:tcW w:w="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t>Р</w:t>
            </w:r>
          </w:p>
        </w:tc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t>Ё</w:t>
            </w:r>
          </w:p>
        </w:tc>
        <w:tc>
          <w:tcPr>
            <w:tcW w:w="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t>Ш</w:t>
            </w:r>
          </w:p>
        </w:tc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t>К</w:t>
            </w:r>
          </w:p>
        </w:tc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center"/>
            </w:pPr>
            <w:r w:rsidRPr="00255FBB">
              <w:t>А</w:t>
            </w:r>
          </w:p>
        </w:tc>
        <w:tc>
          <w:tcPr>
            <w:tcW w:w="190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</w:tr>
    </w:tbl>
    <w:p w:rsidR="00255FBB" w:rsidRPr="00255FBB" w:rsidRDefault="00255FBB" w:rsidP="00255FBB">
      <w:pPr>
        <w:spacing w:before="100" w:beforeAutospacing="1" w:after="100" w:afterAutospacing="1"/>
      </w:pPr>
      <w:r w:rsidRPr="00255FBB">
        <w:br/>
        <w:t> </w:t>
      </w:r>
    </w:p>
    <w:p w:rsidR="00255FBB" w:rsidRPr="00255FBB" w:rsidRDefault="00255FBB" w:rsidP="00255FBB">
      <w:r w:rsidRPr="00255FBB">
        <w:rPr>
          <w:b/>
          <w:bCs/>
        </w:rPr>
        <w:t>ВОПРОСЫ:</w:t>
      </w:r>
    </w:p>
    <w:p w:rsidR="00255FBB" w:rsidRPr="00255FBB" w:rsidRDefault="00255FBB" w:rsidP="00255FBB">
      <w:r w:rsidRPr="00255FBB">
        <w:t>Нужен в каждом государстве</w:t>
      </w:r>
    </w:p>
    <w:p w:rsidR="00255FBB" w:rsidRPr="00255FBB" w:rsidRDefault="00255FBB" w:rsidP="00255FBB">
      <w:r w:rsidRPr="00255FBB">
        <w:t>Главный, чтоб держать ответ.</w:t>
      </w:r>
    </w:p>
    <w:p w:rsidR="00255FBB" w:rsidRPr="00255FBB" w:rsidRDefault="00255FBB" w:rsidP="00255FBB">
      <w:r w:rsidRPr="00255FBB">
        <w:t>Царь есть в тридевятом царстве,</w:t>
      </w:r>
    </w:p>
    <w:p w:rsidR="00255FBB" w:rsidRPr="00255FBB" w:rsidRDefault="00255FBB" w:rsidP="00255FBB">
      <w:r w:rsidRPr="00255FBB">
        <w:t>А у нас есть _____________ (ПРЕЗИДЕНТ).</w:t>
      </w:r>
    </w:p>
    <w:p w:rsidR="00255FBB" w:rsidRPr="00255FBB" w:rsidRDefault="00255FBB" w:rsidP="00255FBB">
      <w:r w:rsidRPr="00255FBB">
        <w:t>Здесь горы-великаны:</w:t>
      </w:r>
    </w:p>
    <w:p w:rsidR="00255FBB" w:rsidRPr="00255FBB" w:rsidRDefault="00255FBB" w:rsidP="00255FBB">
      <w:r w:rsidRPr="00255FBB">
        <w:t>Тибет, Алтай, Памир,</w:t>
      </w:r>
    </w:p>
    <w:p w:rsidR="00255FBB" w:rsidRPr="00255FBB" w:rsidRDefault="00255FBB" w:rsidP="00255FBB">
      <w:r w:rsidRPr="00255FBB">
        <w:t>Карпаты и Балканы,</w:t>
      </w:r>
    </w:p>
    <w:p w:rsidR="00255FBB" w:rsidRPr="00255FBB" w:rsidRDefault="00255FBB" w:rsidP="00255FBB">
      <w:r w:rsidRPr="00255FBB">
        <w:t>Их знает целый мир.</w:t>
      </w:r>
    </w:p>
    <w:p w:rsidR="00255FBB" w:rsidRPr="00255FBB" w:rsidRDefault="00255FBB" w:rsidP="00255FBB">
      <w:r w:rsidRPr="00255FBB">
        <w:t>Здесь реки: Обь и Ангара,</w:t>
      </w:r>
    </w:p>
    <w:p w:rsidR="00255FBB" w:rsidRPr="00255FBB" w:rsidRDefault="00255FBB" w:rsidP="00255FBB">
      <w:r w:rsidRPr="00255FBB">
        <w:t> Дон, Волга, Лена и Кура;</w:t>
      </w:r>
    </w:p>
    <w:p w:rsidR="00255FBB" w:rsidRPr="00255FBB" w:rsidRDefault="00255FBB" w:rsidP="00255FBB">
      <w:r w:rsidRPr="00255FBB">
        <w:t>Лесов многообразие.</w:t>
      </w:r>
    </w:p>
    <w:p w:rsidR="00255FBB" w:rsidRPr="00255FBB" w:rsidRDefault="00255FBB" w:rsidP="00255FBB">
      <w:r w:rsidRPr="00255FBB">
        <w:t>Наш материк - _____________ (ЕВРАЗИЯ).</w:t>
      </w:r>
    </w:p>
    <w:p w:rsidR="00255FBB" w:rsidRPr="00255FBB" w:rsidRDefault="00255FBB" w:rsidP="00255FBB">
      <w:r w:rsidRPr="00255FBB">
        <w:t>Главный город государства,</w:t>
      </w:r>
    </w:p>
    <w:p w:rsidR="00255FBB" w:rsidRPr="00255FBB" w:rsidRDefault="00255FBB" w:rsidP="00255FBB">
      <w:r w:rsidRPr="00255FBB">
        <w:lastRenderedPageBreak/>
        <w:t>Хоть республики, хоть царства.</w:t>
      </w:r>
    </w:p>
    <w:p w:rsidR="00255FBB" w:rsidRPr="00255FBB" w:rsidRDefault="00255FBB" w:rsidP="00255FBB">
      <w:r w:rsidRPr="00255FBB">
        <w:t>Тут смекалка пригодится,</w:t>
      </w:r>
    </w:p>
    <w:p w:rsidR="00255FBB" w:rsidRPr="00255FBB" w:rsidRDefault="00255FBB" w:rsidP="00255FBB">
      <w:r w:rsidRPr="00255FBB">
        <w:t>Вот Москва, она -</w:t>
      </w:r>
      <w:r w:rsidRPr="00255FBB">
        <w:softHyphen/>
      </w:r>
      <w:r w:rsidRPr="00255FBB">
        <w:softHyphen/>
      </w:r>
      <w:r w:rsidRPr="00255FBB">
        <w:softHyphen/>
      </w:r>
      <w:r w:rsidRPr="00255FBB">
        <w:softHyphen/>
      </w:r>
      <w:r w:rsidRPr="00255FBB">
        <w:softHyphen/>
      </w:r>
      <w:r w:rsidRPr="00255FBB">
        <w:softHyphen/>
      </w:r>
      <w:r w:rsidRPr="00255FBB">
        <w:softHyphen/>
      </w:r>
      <w:r w:rsidRPr="00255FBB">
        <w:softHyphen/>
      </w:r>
      <w:r w:rsidRPr="00255FBB">
        <w:softHyphen/>
      </w:r>
      <w:r w:rsidRPr="00255FBB">
        <w:softHyphen/>
      </w:r>
      <w:r w:rsidRPr="00255FBB">
        <w:softHyphen/>
      </w:r>
      <w:r w:rsidRPr="00255FBB">
        <w:softHyphen/>
      </w:r>
      <w:r w:rsidRPr="00255FBB">
        <w:softHyphen/>
      </w:r>
      <w:r w:rsidRPr="00255FBB">
        <w:softHyphen/>
        <w:t>_____________(СТОЛИЦА).</w:t>
      </w:r>
    </w:p>
    <w:p w:rsidR="00255FBB" w:rsidRPr="00255FBB" w:rsidRDefault="00255FBB" w:rsidP="00255FBB">
      <w:r w:rsidRPr="00255FBB">
        <w:t>Это дерево – символ России,</w:t>
      </w:r>
    </w:p>
    <w:p w:rsidR="00255FBB" w:rsidRPr="00255FBB" w:rsidRDefault="00255FBB" w:rsidP="00255FBB">
      <w:r w:rsidRPr="00255FBB">
        <w:t>От него исходит нежный свет,</w:t>
      </w:r>
    </w:p>
    <w:p w:rsidR="00255FBB" w:rsidRPr="00255FBB" w:rsidRDefault="00255FBB" w:rsidP="00255FBB">
      <w:r w:rsidRPr="00255FBB">
        <w:t>Делится своей целебной силой,</w:t>
      </w:r>
    </w:p>
    <w:p w:rsidR="00255FBB" w:rsidRPr="00255FBB" w:rsidRDefault="00255FBB" w:rsidP="00255FBB">
      <w:r w:rsidRPr="00255FBB">
        <w:t>И роднее дерева нам нет.</w:t>
      </w:r>
    </w:p>
    <w:p w:rsidR="00255FBB" w:rsidRPr="00255FBB" w:rsidRDefault="00255FBB" w:rsidP="00255FBB">
      <w:r w:rsidRPr="00255FBB">
        <w:t>Как распустит кудри золотые –</w:t>
      </w:r>
    </w:p>
    <w:p w:rsidR="00255FBB" w:rsidRPr="00255FBB" w:rsidRDefault="00255FBB" w:rsidP="00255FBB">
      <w:r w:rsidRPr="00255FBB">
        <w:t>Так девчата встанут в хоровод.</w:t>
      </w:r>
    </w:p>
    <w:p w:rsidR="00255FBB" w:rsidRPr="00255FBB" w:rsidRDefault="00255FBB" w:rsidP="00255FBB">
      <w:r w:rsidRPr="00255FBB">
        <w:t>А полюбит дерево кого-то –</w:t>
      </w:r>
    </w:p>
    <w:p w:rsidR="00255FBB" w:rsidRPr="00255FBB" w:rsidRDefault="00255FBB" w:rsidP="00255FBB">
      <w:r w:rsidRPr="00255FBB">
        <w:t>Счастье и удачу принесет! (БЕРЕЗА).</w:t>
      </w:r>
    </w:p>
    <w:p w:rsidR="00255FBB" w:rsidRPr="00255FBB" w:rsidRDefault="00255FBB" w:rsidP="00255FBB">
      <w:r w:rsidRPr="00255FBB">
        <w:t>Есть главная песня у нашей страны,</w:t>
      </w:r>
    </w:p>
    <w:p w:rsidR="00255FBB" w:rsidRPr="00255FBB" w:rsidRDefault="00255FBB" w:rsidP="00255FBB">
      <w:proofErr w:type="gramStart"/>
      <w:r w:rsidRPr="00255FBB">
        <w:t>Услышав ее мы вставать все</w:t>
      </w:r>
      <w:proofErr w:type="gramEnd"/>
      <w:r w:rsidRPr="00255FBB">
        <w:t xml:space="preserve"> должны.</w:t>
      </w:r>
    </w:p>
    <w:p w:rsidR="00255FBB" w:rsidRPr="00255FBB" w:rsidRDefault="00255FBB" w:rsidP="00255FBB">
      <w:r w:rsidRPr="00255FBB">
        <w:t>Единству народа поется в ней слава</w:t>
      </w:r>
    </w:p>
    <w:p w:rsidR="00255FBB" w:rsidRPr="00255FBB" w:rsidRDefault="00255FBB" w:rsidP="00255FBB">
      <w:r w:rsidRPr="00255FBB">
        <w:t>И восхваляется наша держава. (ГИМН).</w:t>
      </w:r>
    </w:p>
    <w:p w:rsidR="00255FBB" w:rsidRPr="00255FBB" w:rsidRDefault="00255FBB" w:rsidP="00255FBB">
      <w:r w:rsidRPr="00255FBB">
        <w:t>Люблю поле и березки,</w:t>
      </w:r>
    </w:p>
    <w:p w:rsidR="00255FBB" w:rsidRPr="00255FBB" w:rsidRDefault="00255FBB" w:rsidP="00255FBB">
      <w:r w:rsidRPr="00255FBB">
        <w:t>И скамейку за окном.</w:t>
      </w:r>
    </w:p>
    <w:p w:rsidR="00255FBB" w:rsidRPr="00255FBB" w:rsidRDefault="00255FBB" w:rsidP="00255FBB">
      <w:r w:rsidRPr="00255FBB">
        <w:t>Заскучаю – вытру слезки,</w:t>
      </w:r>
    </w:p>
    <w:p w:rsidR="00255FBB" w:rsidRPr="00255FBB" w:rsidRDefault="00255FBB" w:rsidP="00255FBB">
      <w:r w:rsidRPr="00255FBB">
        <w:t>Вспоминая о родном.</w:t>
      </w:r>
    </w:p>
    <w:p w:rsidR="00255FBB" w:rsidRPr="00255FBB" w:rsidRDefault="00255FBB" w:rsidP="00255FBB">
      <w:r w:rsidRPr="00255FBB">
        <w:t>Никуда я не уеду,</w:t>
      </w:r>
    </w:p>
    <w:p w:rsidR="00255FBB" w:rsidRPr="00255FBB" w:rsidRDefault="00255FBB" w:rsidP="00255FBB">
      <w:r w:rsidRPr="00255FBB">
        <w:t>Буду здесь работать, жить,</w:t>
      </w:r>
    </w:p>
    <w:p w:rsidR="00255FBB" w:rsidRPr="00255FBB" w:rsidRDefault="00255FBB" w:rsidP="00255FBB">
      <w:r w:rsidRPr="00255FBB">
        <w:t>Сердцу место дорогое</w:t>
      </w:r>
    </w:p>
    <w:p w:rsidR="00255FBB" w:rsidRPr="00255FBB" w:rsidRDefault="00255FBB" w:rsidP="00255FBB">
      <w:r w:rsidRPr="00255FBB">
        <w:t>Буду я всегда любить!</w:t>
      </w:r>
    </w:p>
    <w:p w:rsidR="00255FBB" w:rsidRPr="00255FBB" w:rsidRDefault="00255FBB" w:rsidP="00255FBB">
      <w:r w:rsidRPr="00255FBB">
        <w:t>Место это знаю я,</w:t>
      </w:r>
    </w:p>
    <w:p w:rsidR="00255FBB" w:rsidRPr="00255FBB" w:rsidRDefault="00255FBB" w:rsidP="00255FBB">
      <w:r w:rsidRPr="00255FBB">
        <w:t>А вы знаете, друзья? (РОДИНА).</w:t>
      </w:r>
    </w:p>
    <w:p w:rsidR="00255FBB" w:rsidRPr="00255FBB" w:rsidRDefault="00255FBB" w:rsidP="00255FBB">
      <w:r w:rsidRPr="00255FBB">
        <w:t>Кукла – символ материнства</w:t>
      </w:r>
    </w:p>
    <w:p w:rsidR="00255FBB" w:rsidRPr="00255FBB" w:rsidRDefault="00255FBB" w:rsidP="00255FBB">
      <w:r w:rsidRPr="00255FBB">
        <w:t>И семейного единства.</w:t>
      </w:r>
    </w:p>
    <w:p w:rsidR="00255FBB" w:rsidRPr="00255FBB" w:rsidRDefault="00255FBB" w:rsidP="00255FBB">
      <w:r w:rsidRPr="00255FBB">
        <w:t>Сарафан – ее одежка,</w:t>
      </w:r>
    </w:p>
    <w:p w:rsidR="00255FBB" w:rsidRPr="00255FBB" w:rsidRDefault="00255FBB" w:rsidP="00255FBB">
      <w:r w:rsidRPr="00255FBB">
        <w:t>Вся из дерева ____________ (МАТРЕШКА).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350"/>
        <w:gridCol w:w="361"/>
        <w:gridCol w:w="361"/>
        <w:gridCol w:w="361"/>
        <w:gridCol w:w="361"/>
        <w:gridCol w:w="361"/>
        <w:gridCol w:w="361"/>
        <w:gridCol w:w="361"/>
        <w:gridCol w:w="361"/>
        <w:gridCol w:w="350"/>
        <w:gridCol w:w="350"/>
        <w:gridCol w:w="365"/>
      </w:tblGrid>
      <w:tr w:rsidR="00255FBB" w:rsidRPr="00255FBB" w:rsidTr="00255FBB">
        <w:trPr>
          <w:trHeight w:val="555"/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right"/>
            </w:pPr>
            <w:r w:rsidRPr="00255FBB">
              <w:rPr>
                <w:b/>
                <w:bCs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</w:tr>
      <w:tr w:rsidR="00255FBB" w:rsidRPr="00255FBB" w:rsidTr="00255FBB">
        <w:trPr>
          <w:trHeight w:val="555"/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right"/>
            </w:pPr>
            <w:r w:rsidRPr="00255FBB">
              <w:rPr>
                <w:b/>
                <w:bCs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</w:tr>
      <w:tr w:rsidR="00255FBB" w:rsidRPr="00255FBB" w:rsidTr="00255FBB">
        <w:trPr>
          <w:trHeight w:val="510"/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right"/>
            </w:pPr>
            <w:r w:rsidRPr="00255FBB">
              <w:rPr>
                <w:b/>
                <w:bCs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nil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</w:tr>
      <w:tr w:rsidR="00255FBB" w:rsidRPr="00255FBB" w:rsidTr="00255FBB">
        <w:trPr>
          <w:trHeight w:val="555"/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right"/>
            </w:pPr>
            <w:r w:rsidRPr="00255FBB">
              <w:rPr>
                <w:b/>
                <w:bCs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</w:tr>
      <w:tr w:rsidR="00255FBB" w:rsidRPr="00255FBB" w:rsidTr="00255FBB">
        <w:trPr>
          <w:trHeight w:val="555"/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right"/>
            </w:pPr>
            <w:r w:rsidRPr="00255FBB">
              <w:rPr>
                <w:b/>
                <w:bCs/>
              </w:rPr>
              <w:t>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</w:tr>
      <w:tr w:rsidR="00255FBB" w:rsidRPr="00255FBB" w:rsidTr="00255FBB">
        <w:trPr>
          <w:trHeight w:val="555"/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right"/>
            </w:pPr>
            <w:r w:rsidRPr="00255FBB">
              <w:rPr>
                <w:b/>
                <w:bCs/>
              </w:rPr>
              <w:t>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r w:rsidRPr="00255FBB">
              <w:t> </w:t>
            </w:r>
          </w:p>
        </w:tc>
      </w:tr>
      <w:tr w:rsidR="00255FBB" w:rsidRPr="00255FBB" w:rsidTr="00255FBB">
        <w:trPr>
          <w:trHeight w:val="555"/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5FBB" w:rsidRPr="00255FBB" w:rsidRDefault="00255FBB" w:rsidP="00255FB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55FB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55FBB" w:rsidRPr="00255FBB" w:rsidRDefault="00255FBB" w:rsidP="00255FBB">
            <w:pPr>
              <w:spacing w:before="100" w:beforeAutospacing="1" w:after="100" w:afterAutospacing="1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55FB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55FB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55FB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55FB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55FB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55FB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55FB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55FB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5FBB" w:rsidRPr="00255FBB" w:rsidRDefault="00255FBB" w:rsidP="00255FB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55FB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55FBB" w:rsidRPr="00255FBB" w:rsidRDefault="00255FBB" w:rsidP="00255FB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55FB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255FBB">
              <w:br/>
            </w:r>
          </w:p>
        </w:tc>
        <w:tc>
          <w:tcPr>
            <w:tcW w:w="0" w:type="auto"/>
            <w:vAlign w:val="center"/>
            <w:hideMark/>
          </w:tcPr>
          <w:p w:rsidR="00255FBB" w:rsidRPr="00255FBB" w:rsidRDefault="00255FBB" w:rsidP="00255F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5FBB" w:rsidRPr="00255FBB" w:rsidRDefault="00255FBB" w:rsidP="00255FBB">
            <w:pPr>
              <w:rPr>
                <w:sz w:val="20"/>
                <w:szCs w:val="20"/>
              </w:rPr>
            </w:pPr>
          </w:p>
        </w:tc>
      </w:tr>
    </w:tbl>
    <w:p w:rsidR="00255FBB" w:rsidRPr="00EA1F96" w:rsidRDefault="00255FBB" w:rsidP="00EA1F96">
      <w:pPr>
        <w:spacing w:after="200" w:line="276" w:lineRule="auto"/>
        <w:rPr>
          <w:sz w:val="28"/>
          <w:szCs w:val="28"/>
        </w:rPr>
      </w:pPr>
    </w:p>
    <w:sectPr w:rsidR="00255FBB" w:rsidRPr="00EA1F96" w:rsidSect="00B5514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4E" w:rsidRDefault="00B7764E" w:rsidP="001F7641">
      <w:r>
        <w:separator/>
      </w:r>
    </w:p>
  </w:endnote>
  <w:endnote w:type="continuationSeparator" w:id="0">
    <w:p w:rsidR="00B7764E" w:rsidRDefault="00B7764E" w:rsidP="001F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4E" w:rsidRDefault="00B7764E" w:rsidP="001F7641">
      <w:r>
        <w:separator/>
      </w:r>
    </w:p>
  </w:footnote>
  <w:footnote w:type="continuationSeparator" w:id="0">
    <w:p w:rsidR="00B7764E" w:rsidRDefault="00B7764E" w:rsidP="001F7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899"/>
    <w:multiLevelType w:val="hybridMultilevel"/>
    <w:tmpl w:val="E5241E28"/>
    <w:lvl w:ilvl="0" w:tplc="3B32542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90ECE"/>
    <w:multiLevelType w:val="hybridMultilevel"/>
    <w:tmpl w:val="C89A67A6"/>
    <w:lvl w:ilvl="0" w:tplc="B090FA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BBD7F07"/>
    <w:multiLevelType w:val="hybridMultilevel"/>
    <w:tmpl w:val="C0BEE8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F94F90"/>
    <w:multiLevelType w:val="hybridMultilevel"/>
    <w:tmpl w:val="23E6B73E"/>
    <w:lvl w:ilvl="0" w:tplc="87483C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C470656"/>
    <w:multiLevelType w:val="hybridMultilevel"/>
    <w:tmpl w:val="CD46B1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AC7042"/>
    <w:multiLevelType w:val="hybridMultilevel"/>
    <w:tmpl w:val="635AD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33ACF"/>
    <w:multiLevelType w:val="hybridMultilevel"/>
    <w:tmpl w:val="A5541CF0"/>
    <w:lvl w:ilvl="0" w:tplc="63BE0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292950"/>
    <w:multiLevelType w:val="hybridMultilevel"/>
    <w:tmpl w:val="00CAA248"/>
    <w:lvl w:ilvl="0" w:tplc="133C44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9D31B5"/>
    <w:multiLevelType w:val="hybridMultilevel"/>
    <w:tmpl w:val="50B6E1B2"/>
    <w:lvl w:ilvl="0" w:tplc="458C8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F916D2F"/>
    <w:multiLevelType w:val="hybridMultilevel"/>
    <w:tmpl w:val="E7288D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F5"/>
    <w:rsid w:val="000738C0"/>
    <w:rsid w:val="00122EEB"/>
    <w:rsid w:val="001D6292"/>
    <w:rsid w:val="001F7641"/>
    <w:rsid w:val="00231877"/>
    <w:rsid w:val="00255FBB"/>
    <w:rsid w:val="002F247C"/>
    <w:rsid w:val="00542F96"/>
    <w:rsid w:val="00673E93"/>
    <w:rsid w:val="00874EDD"/>
    <w:rsid w:val="0096786C"/>
    <w:rsid w:val="00A578BD"/>
    <w:rsid w:val="00AC18B0"/>
    <w:rsid w:val="00B52D49"/>
    <w:rsid w:val="00B55142"/>
    <w:rsid w:val="00B7764E"/>
    <w:rsid w:val="00BB1896"/>
    <w:rsid w:val="00C53827"/>
    <w:rsid w:val="00EA1F96"/>
    <w:rsid w:val="00FE61F5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FE61F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E6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E61F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E61F5"/>
    <w:rPr>
      <w:color w:val="0000FF"/>
      <w:u w:val="single"/>
    </w:rPr>
  </w:style>
  <w:style w:type="paragraph" w:customStyle="1" w:styleId="Default">
    <w:name w:val="Default"/>
    <w:rsid w:val="00FE6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E61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1F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255FBB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1F76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F7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F76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F76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FE61F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E6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E61F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E61F5"/>
    <w:rPr>
      <w:color w:val="0000FF"/>
      <w:u w:val="single"/>
    </w:rPr>
  </w:style>
  <w:style w:type="paragraph" w:customStyle="1" w:styleId="Default">
    <w:name w:val="Default"/>
    <w:rsid w:val="00FE6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E61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1F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255FBB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1F76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F7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F76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F76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2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44B92-517D-4E50-A7EA-60C56719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2021-12-16T13:04:00Z</dcterms:created>
  <dcterms:modified xsi:type="dcterms:W3CDTF">2022-02-13T20:32:00Z</dcterms:modified>
</cp:coreProperties>
</file>