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9D" w:rsidRPr="00B86B87" w:rsidRDefault="007B299D" w:rsidP="00B86B87">
      <w:pPr>
        <w:pStyle w:val="aee4a9f8b8244e64p1"/>
        <w:shd w:val="clear" w:color="auto" w:fill="FFFFFF"/>
        <w:spacing w:before="0" w:beforeAutospacing="0" w:after="0" w:afterAutospacing="0" w:line="360" w:lineRule="auto"/>
        <w:jc w:val="right"/>
        <w:rPr>
          <w:rStyle w:val="e623268c383f13bbs1"/>
          <w:color w:val="000000"/>
          <w:sz w:val="28"/>
          <w:szCs w:val="28"/>
        </w:rPr>
      </w:pPr>
      <w:r w:rsidRPr="00B86B87">
        <w:rPr>
          <w:color w:val="000000"/>
          <w:sz w:val="28"/>
          <w:szCs w:val="28"/>
          <w:shd w:val="clear" w:color="auto" w:fill="FFFFFF"/>
        </w:rPr>
        <w:t>Вспомните прадедов,  вспомните дедов!</w:t>
      </w:r>
      <w:r w:rsidRPr="00B86B87">
        <w:rPr>
          <w:color w:val="000000"/>
          <w:sz w:val="28"/>
          <w:szCs w:val="28"/>
        </w:rPr>
        <w:br/>
      </w:r>
      <w:r w:rsidRPr="00B86B87">
        <w:rPr>
          <w:color w:val="000000"/>
          <w:sz w:val="28"/>
          <w:szCs w:val="28"/>
          <w:shd w:val="clear" w:color="auto" w:fill="FFFFFF"/>
        </w:rPr>
        <w:t>     Это они отстояли страну.</w:t>
      </w:r>
      <w:r w:rsidRPr="00B86B87">
        <w:rPr>
          <w:color w:val="000000"/>
          <w:sz w:val="28"/>
          <w:szCs w:val="28"/>
        </w:rPr>
        <w:br/>
      </w:r>
      <w:r w:rsidRPr="00B86B87">
        <w:rPr>
          <w:color w:val="000000"/>
          <w:sz w:val="28"/>
          <w:szCs w:val="28"/>
          <w:shd w:val="clear" w:color="auto" w:fill="FFFFFF"/>
        </w:rPr>
        <w:t>     Это они одержали Победу,</w:t>
      </w:r>
      <w:r w:rsidRPr="00B86B87">
        <w:rPr>
          <w:color w:val="000000"/>
          <w:sz w:val="28"/>
          <w:szCs w:val="28"/>
        </w:rPr>
        <w:br/>
      </w:r>
      <w:r w:rsidRPr="00B86B87">
        <w:rPr>
          <w:color w:val="000000"/>
          <w:sz w:val="28"/>
          <w:szCs w:val="28"/>
          <w:shd w:val="clear" w:color="auto" w:fill="FFFFFF"/>
        </w:rPr>
        <w:t>     Выиграли войну.</w:t>
      </w:r>
    </w:p>
    <w:p w:rsidR="007B299D" w:rsidRPr="00B86B87" w:rsidRDefault="007B299D" w:rsidP="00B86B87">
      <w:pPr>
        <w:pStyle w:val="aee4a9f8b8244e64p1"/>
        <w:shd w:val="clear" w:color="auto" w:fill="FFFFFF"/>
        <w:spacing w:before="0" w:beforeAutospacing="0" w:after="0" w:afterAutospacing="0" w:line="360" w:lineRule="auto"/>
        <w:jc w:val="right"/>
        <w:rPr>
          <w:rStyle w:val="e623268c383f13bbs1"/>
          <w:color w:val="000000"/>
          <w:sz w:val="28"/>
          <w:szCs w:val="28"/>
        </w:rPr>
      </w:pPr>
      <w:r w:rsidRPr="00B86B87">
        <w:rPr>
          <w:rStyle w:val="e623268c383f13bbs1"/>
          <w:color w:val="000000"/>
          <w:sz w:val="28"/>
          <w:szCs w:val="28"/>
        </w:rPr>
        <w:t>Татьяна Стукова</w:t>
      </w:r>
    </w:p>
    <w:p w:rsidR="00ED082D" w:rsidRDefault="00ED082D" w:rsidP="00ED082D">
      <w:pPr>
        <w:pStyle w:val="a3"/>
        <w:spacing w:line="360" w:lineRule="auto"/>
        <w:jc w:val="both"/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  <w:t>Что мы знаем о войне? Только не о компьютерной игре, в которую играют</w:t>
      </w:r>
    </w:p>
    <w:p w:rsidR="00ED082D" w:rsidRDefault="00ED082D" w:rsidP="00ED082D">
      <w:pPr>
        <w:pStyle w:val="a3"/>
        <w:spacing w:line="360" w:lineRule="auto"/>
        <w:jc w:val="both"/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  <w:t>мальчишки, а о той, настоящей, войне 1941-1945 годов? Наверное, многие</w:t>
      </w:r>
    </w:p>
    <w:p w:rsidR="00ED082D" w:rsidRDefault="00ED082D" w:rsidP="00ED082D">
      <w:pPr>
        <w:pStyle w:val="a3"/>
        <w:spacing w:line="360" w:lineRule="auto"/>
        <w:jc w:val="both"/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  <w:t>скажут: «Всё»: мы знаем даты исторических событий, имена великих</w:t>
      </w:r>
    </w:p>
    <w:p w:rsidR="00ED082D" w:rsidRDefault="00ED082D" w:rsidP="00ED082D">
      <w:pPr>
        <w:pStyle w:val="a3"/>
        <w:spacing w:line="360" w:lineRule="auto"/>
        <w:jc w:val="both"/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  <w:t>полководцев, ведь о них нам рассказывали в школе на уроках истории, о</w:t>
      </w:r>
    </w:p>
    <w:p w:rsidR="00ED082D" w:rsidRDefault="00ED082D" w:rsidP="00ED082D">
      <w:pPr>
        <w:pStyle w:val="a3"/>
        <w:spacing w:line="360" w:lineRule="auto"/>
        <w:jc w:val="both"/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  <w:t>войне пишут книги и снимают фильмы. Но это только часть правды. Нам,</w:t>
      </w:r>
    </w:p>
    <w:p w:rsidR="00ED082D" w:rsidRDefault="00ED082D" w:rsidP="00ED082D">
      <w:pPr>
        <w:pStyle w:val="a3"/>
        <w:spacing w:line="360" w:lineRule="auto"/>
        <w:jc w:val="both"/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  <w:t>молодому поколению, поколению 21 века, живущему в мирное время,</w:t>
      </w:r>
    </w:p>
    <w:p w:rsidR="00ED082D" w:rsidRDefault="00ED082D" w:rsidP="00ED082D">
      <w:pPr>
        <w:pStyle w:val="a3"/>
        <w:spacing w:line="360" w:lineRule="auto"/>
        <w:jc w:val="both"/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  <w:t>трудно представить все, что пришлось пережить в далекие сороковые годы: голод. холод, разруху, смерть близких и дорогих тебе людей. Мы не слышали  рев самолетов, свист падающих бомб, вой сирен, автоматные очереди.  А она была, народная, освободительная, отечественная, священная. Эти тяжелые воспоминая людей, прошедших через ужасы войны,  сейчас старательно вымарывают из памяти целых народов. Стараются уничтожить все то, что нас объединяло, – наше великое прошлое .</w:t>
      </w:r>
    </w:p>
    <w:p w:rsidR="00ED082D" w:rsidRDefault="00ED082D" w:rsidP="00ED082D">
      <w:pPr>
        <w:pStyle w:val="aee4a9f8b8244e64p1"/>
        <w:shd w:val="clear" w:color="auto" w:fill="FFFFFF"/>
        <w:spacing w:before="0" w:beforeAutospacing="0" w:after="0" w:afterAutospacing="0" w:line="360" w:lineRule="auto"/>
        <w:jc w:val="both"/>
        <w:rPr>
          <w:rStyle w:val="e623268c383f13bbs1"/>
          <w:color w:val="000000"/>
          <w:sz w:val="28"/>
          <w:szCs w:val="28"/>
        </w:rPr>
      </w:pPr>
      <w:r>
        <w:rPr>
          <w:rStyle w:val="e623268c383f13bbs1"/>
          <w:color w:val="000000"/>
          <w:sz w:val="28"/>
          <w:szCs w:val="28"/>
        </w:rPr>
        <w:t xml:space="preserve">Это сочинение я посвящаю моему прадедушке.  герою  Великой Отечественной войне </w:t>
      </w:r>
      <w:r>
        <w:rPr>
          <w:rStyle w:val="wmi-callto"/>
          <w:color w:val="000000"/>
          <w:sz w:val="28"/>
          <w:szCs w:val="28"/>
        </w:rPr>
        <w:t>1941-1945</w:t>
      </w:r>
      <w:r>
        <w:rPr>
          <w:rStyle w:val="e623268c383f13bbs1"/>
          <w:color w:val="000000"/>
          <w:sz w:val="28"/>
          <w:szCs w:val="28"/>
        </w:rPr>
        <w:t> годов Митрофанову Михаилу Константиновичу. </w:t>
      </w:r>
    </w:p>
    <w:p w:rsidR="00ED082D" w:rsidRDefault="00ED082D" w:rsidP="00ED082D">
      <w:pPr>
        <w:pStyle w:val="aee4a9f8b8244e64p1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e623268c383f13bbs1"/>
          <w:color w:val="000000"/>
          <w:sz w:val="28"/>
          <w:szCs w:val="28"/>
        </w:rPr>
        <w:t>Михаил  Константинович родился 21 ноября 1916 года в Саратовской области Петровского района  в селе Борец. Все детство провел он в родном селе и работать пошел в родной совхоз Сталь. С утра работа, а вечером танцы. Соберутся ребята в клубе, зазвучит знакомая мелодия, а ноги и сами в пляс идут. Уж очень хорошо тогда еще юный Миша  умел танцевать степ. В мае 1937 года мой прадедушка  был призван в РККА </w:t>
      </w:r>
      <w:r>
        <w:rPr>
          <w:rStyle w:val="7ed5c23730e83f3bapple-converted-space"/>
          <w:color w:val="000000"/>
          <w:sz w:val="28"/>
          <w:szCs w:val="28"/>
        </w:rPr>
        <w:t> </w:t>
      </w:r>
      <w:r>
        <w:rPr>
          <w:rStyle w:val="e623268c383f13bbs1"/>
          <w:color w:val="000000"/>
          <w:sz w:val="28"/>
          <w:szCs w:val="28"/>
        </w:rPr>
        <w:t xml:space="preserve">военного западного округа  Иваново-Франковской области города Надворная в 95 пограничный отряд, где  проходил курс молодого бойца. А  23 февраля 1938 года принял присягу и  остался в отряде до 1941 года. Находясь в армии, свое любимое </w:t>
      </w:r>
      <w:r>
        <w:rPr>
          <w:rStyle w:val="e623268c383f13bbs1"/>
          <w:color w:val="000000"/>
          <w:sz w:val="28"/>
          <w:szCs w:val="28"/>
        </w:rPr>
        <w:lastRenderedPageBreak/>
        <w:t>занятие не бросил. Все сослуживцы знали о его пристрастии к танцам. В это время в Москве проходил конкурс "Песни и пляски Красной Армии» и  ему предложили принять участие в отборочном туре, но Михаил Константинович отказался, сказав, что отслужит и домой: не отпускает родная земля.</w:t>
      </w:r>
      <w:r>
        <w:rPr>
          <w:color w:val="000000"/>
          <w:sz w:val="28"/>
          <w:szCs w:val="28"/>
        </w:rPr>
        <w:t xml:space="preserve"> </w:t>
      </w:r>
      <w:r>
        <w:rPr>
          <w:rStyle w:val="e623268c383f13bbs1"/>
          <w:color w:val="000000"/>
          <w:sz w:val="28"/>
          <w:szCs w:val="28"/>
        </w:rPr>
        <w:t>Родители, провожая своего сына на службу, не могли и представить, что через несколько лет изменится дальнейшая судьба их и их ребёнка. </w:t>
      </w:r>
    </w:p>
    <w:p w:rsidR="00ED082D" w:rsidRDefault="00ED082D" w:rsidP="00ED082D">
      <w:pPr>
        <w:pStyle w:val="aee4a9f8b8244e64p1"/>
        <w:shd w:val="clear" w:color="auto" w:fill="FFFFFF"/>
        <w:spacing w:before="0" w:beforeAutospacing="0" w:after="0" w:afterAutospacing="0" w:line="360" w:lineRule="auto"/>
        <w:jc w:val="both"/>
        <w:rPr>
          <w:rStyle w:val="e623268c383f13bbs1"/>
        </w:rPr>
      </w:pPr>
      <w:r>
        <w:rPr>
          <w:rStyle w:val="e623268c383f13bbs1"/>
          <w:color w:val="000000"/>
          <w:sz w:val="28"/>
          <w:szCs w:val="28"/>
        </w:rPr>
        <w:t>«Внимание, говорит Москва. Передаем важное правительственное сообщение. Граждане и гражданки Советского Союза! Сегодня в 4 часа утра без всякого объявления войны германские вооруженные силы атаковали границы Советского Союза. Началась Великая Отечественная война советского народа против немецко-фашистских захватчиков. Наше дело правое, враг будет разбит. Победа будет за нами!» - вот те самые страшные слова, которые пронеслись по всей нашей Родине. В воскресенье 22 июня 1941 года в начале 5 утра немецкие войска перешли границы нашей Родины.  В тот день застава города Надворная, что находилась в Западной Украине и  где служил мой прадедушка,   была поднята по тревоге. Сначала ударила артиллерия, потом полетели немецкие самолеты, пошли танки и наконец пехота.  В одночасье мирная жизнь города перестроилась на военный лад.</w:t>
      </w:r>
    </w:p>
    <w:p w:rsidR="00ED082D" w:rsidRDefault="00ED082D" w:rsidP="00ED082D">
      <w:pPr>
        <w:pStyle w:val="aee4a9f8b8244e64p1"/>
        <w:shd w:val="clear" w:color="auto" w:fill="FFFFFF"/>
        <w:spacing w:before="0" w:beforeAutospacing="0" w:after="0" w:afterAutospacing="0" w:line="360" w:lineRule="auto"/>
        <w:jc w:val="both"/>
        <w:rPr>
          <w:rStyle w:val="e623268c383f13bbs1"/>
          <w:color w:val="000000"/>
          <w:sz w:val="28"/>
          <w:szCs w:val="28"/>
        </w:rPr>
      </w:pPr>
      <w:r>
        <w:rPr>
          <w:rStyle w:val="e623268c383f13bbs1"/>
          <w:color w:val="000000"/>
          <w:sz w:val="28"/>
          <w:szCs w:val="28"/>
        </w:rPr>
        <w:t>В течение 4 суток пограничники  самоотверженно защищали заставу, но вскоре поступил приказ об отступлении. Солдаты не готовы были отдать врагу заставу, но как говорят, приказы не обсуждаются. И 3 июля  1941 года город Надворная был сдан немцам.  Около 4 месяцев Михаил Константинович и  другие  пограничники  вынуждены были покидать  украинские земли. Но каждый метр родной земли они защищали до последнего патрона, до последнего вздоха  или пока не поступал снова приказ оставить позиции.  В начале ноября 1941 года из оставшихся  в живых пограничников был сформирован сводный 95 погранотряд в районе Дебальцево - это  тот самый город, который 3 раза переходил из рук в руки. </w:t>
      </w:r>
      <w:r>
        <w:rPr>
          <w:rStyle w:val="7ed5c23730e83f3bapple-converted-space"/>
          <w:color w:val="000000"/>
          <w:sz w:val="28"/>
          <w:szCs w:val="28"/>
        </w:rPr>
        <w:t> </w:t>
      </w:r>
      <w:r>
        <w:rPr>
          <w:rStyle w:val="e623268c383f13bbs1"/>
          <w:color w:val="000000"/>
          <w:sz w:val="28"/>
          <w:szCs w:val="28"/>
        </w:rPr>
        <w:t>Но один из боёв был судьбоносный. </w:t>
      </w:r>
    </w:p>
    <w:p w:rsidR="00ED082D" w:rsidRDefault="00ED082D" w:rsidP="00ED082D">
      <w:pPr>
        <w:pStyle w:val="b6bb8394a977d10dp2"/>
        <w:shd w:val="clear" w:color="auto" w:fill="FFFFFF"/>
        <w:spacing w:before="0" w:beforeAutospacing="0" w:after="0" w:afterAutospacing="0" w:line="360" w:lineRule="auto"/>
        <w:jc w:val="both"/>
      </w:pPr>
    </w:p>
    <w:p w:rsidR="00ED082D" w:rsidRDefault="00ED082D" w:rsidP="00ED082D">
      <w:pPr>
        <w:pStyle w:val="aee4a9f8b8244e64p1"/>
        <w:shd w:val="clear" w:color="auto" w:fill="FFFFFF"/>
        <w:spacing w:before="0" w:beforeAutospacing="0" w:after="0" w:afterAutospacing="0" w:line="360" w:lineRule="auto"/>
        <w:jc w:val="both"/>
        <w:rPr>
          <w:rStyle w:val="e623268c383f13bbs1"/>
        </w:rPr>
      </w:pPr>
      <w:r>
        <w:rPr>
          <w:rStyle w:val="e623268c383f13bbs1"/>
          <w:color w:val="000000"/>
          <w:sz w:val="28"/>
          <w:szCs w:val="28"/>
        </w:rPr>
        <w:lastRenderedPageBreak/>
        <w:t xml:space="preserve">Во время боя  22 декабря 1941 года прадедушка был тяжело ранен в голову и в обе руки: сзади него взорвалась мина. После боя его нашли санитары из другого батальона и отправили в медсанчасть. В своем полку старший сержант Митрофанов считался без вести пропавшим. Дело в том, что во время войны у каждого солдаты был медальон, пенальчик, куда вкладывалась бумажечка с инициалами солдата  и номер батальона, Они  писались в двух экземплярах,  когда боец погибал, один экземпляр отправлялся в канцелярию, второй отдавали родственникам. Но во время взрыва медальон выпал из гимнастерки. И боец Митрофанов на какое-то время превратился в безымянного солдата. </w:t>
      </w:r>
    </w:p>
    <w:p w:rsidR="00ED082D" w:rsidRDefault="00ED082D" w:rsidP="00ED082D">
      <w:pPr>
        <w:pStyle w:val="aee4a9f8b8244e64p1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e623268c383f13bbs1"/>
          <w:color w:val="000000"/>
          <w:sz w:val="28"/>
          <w:szCs w:val="28"/>
        </w:rPr>
        <w:t>Целый год не было вестей в родительском доме от сына  Миши. И однажды, в январе 1942 года, в дом пришёл почтальон, а в это время родители сидели за столом и обедали. Из своей сумки он достал долгожданное письмо. Но вместо весточки от сына  родители получили  извещение с равнодушно-пренебрежительным: «пропал без вести» Когда мать прочитала эти строки, слезы капнули из глаз , а у отца выпала из рук ложка . Кто бы мог подумать, что такая неизвестность придет  в эту семью? Ведь в то непростое  время формулировка в деле солдата «пропал без вести» во многом сходна с клеймом предателя Родины. Боль, страдание   и страх, что они не увидят больше своего Мишеньку  поселись в отцовском доме.</w:t>
      </w:r>
    </w:p>
    <w:p w:rsidR="00ED082D" w:rsidRDefault="00ED082D" w:rsidP="00ED082D">
      <w:pPr>
        <w:pStyle w:val="aee4a9f8b8244e64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e623268c383f13bbs1"/>
          <w:color w:val="000000"/>
          <w:sz w:val="28"/>
          <w:szCs w:val="28"/>
        </w:rPr>
        <w:t>Но Михаил Константинович не погиб. Он попал в госпиталь, который находился в Грузии в городе Гори. И только спустя  5 месяцев он напишет письмо своим родным: «Простите, </w:t>
      </w:r>
      <w:r>
        <w:rPr>
          <w:rStyle w:val="7ed5c23730e83f3bapple-converted-space"/>
          <w:color w:val="000000"/>
          <w:sz w:val="28"/>
          <w:szCs w:val="28"/>
        </w:rPr>
        <w:t> </w:t>
      </w:r>
      <w:r>
        <w:rPr>
          <w:rStyle w:val="e623268c383f13bbs1"/>
          <w:color w:val="000000"/>
          <w:sz w:val="28"/>
          <w:szCs w:val="28"/>
        </w:rPr>
        <w:t>что не мог писать, обе руки были забинтованы, а просить никого не хотел. Калекой меня считать не надо, иду на поправку, скоро отбываю на фронт». </w:t>
      </w:r>
      <w:r>
        <w:rPr>
          <w:color w:val="000000"/>
          <w:sz w:val="28"/>
          <w:szCs w:val="28"/>
        </w:rPr>
        <w:t xml:space="preserve"> </w:t>
      </w:r>
      <w:r>
        <w:rPr>
          <w:rStyle w:val="e623268c383f13bbs1"/>
          <w:color w:val="000000"/>
          <w:sz w:val="28"/>
          <w:szCs w:val="28"/>
        </w:rPr>
        <w:t>Какое же было счастье получить письмо родным от </w:t>
      </w:r>
      <w:r>
        <w:rPr>
          <w:rStyle w:val="7ed5c23730e83f3bapple-converted-space"/>
          <w:color w:val="000000"/>
          <w:sz w:val="28"/>
          <w:szCs w:val="28"/>
        </w:rPr>
        <w:t> </w:t>
      </w:r>
      <w:r>
        <w:rPr>
          <w:rStyle w:val="e623268c383f13bbs1"/>
          <w:color w:val="000000"/>
          <w:sz w:val="28"/>
          <w:szCs w:val="28"/>
        </w:rPr>
        <w:t>сына, которого чуть ли не признали мертвым. </w:t>
      </w:r>
    </w:p>
    <w:p w:rsidR="00ED082D" w:rsidRDefault="00ED082D" w:rsidP="00ED082D">
      <w:pPr>
        <w:pStyle w:val="aee4a9f8b8244e64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e623268c383f13bbs1"/>
          <w:color w:val="000000"/>
          <w:sz w:val="28"/>
          <w:szCs w:val="28"/>
        </w:rPr>
        <w:t>За окном был 1942  год. Русской армии нужны были танкисты. а  так как Михаил Константинович раньше был комбайнером </w:t>
      </w:r>
      <w:r>
        <w:rPr>
          <w:rStyle w:val="7ed5c23730e83f3bapple-converted-space"/>
          <w:color w:val="000000"/>
          <w:sz w:val="28"/>
          <w:szCs w:val="28"/>
        </w:rPr>
        <w:t> </w:t>
      </w:r>
      <w:r>
        <w:rPr>
          <w:rStyle w:val="e623268c383f13bbs1"/>
          <w:color w:val="000000"/>
          <w:sz w:val="28"/>
          <w:szCs w:val="28"/>
        </w:rPr>
        <w:t xml:space="preserve">и имел хоть какое-то представление о механике, то после госпиталя попал в танковую школу. С 1942 и до октября 1945, на момент демобилизации,  всю Великую </w:t>
      </w:r>
      <w:r>
        <w:rPr>
          <w:rStyle w:val="e623268c383f13bbs1"/>
          <w:color w:val="000000"/>
          <w:sz w:val="28"/>
          <w:szCs w:val="28"/>
        </w:rPr>
        <w:lastRenderedPageBreak/>
        <w:t>Отечественную войну </w:t>
      </w:r>
      <w:r>
        <w:rPr>
          <w:rStyle w:val="7ed5c23730e83f3bapple-converted-space"/>
          <w:color w:val="000000"/>
          <w:sz w:val="28"/>
          <w:szCs w:val="28"/>
        </w:rPr>
        <w:t> </w:t>
      </w:r>
      <w:r>
        <w:rPr>
          <w:rStyle w:val="e623268c383f13bbs1"/>
          <w:color w:val="000000"/>
          <w:sz w:val="28"/>
          <w:szCs w:val="28"/>
        </w:rPr>
        <w:t>прошёл танкистом знаменитой машины Т-34. Много бед она принесла врагу . «Адскаой машиной»,</w:t>
      </w:r>
      <w:r>
        <w:rPr>
          <w:sz w:val="28"/>
          <w:szCs w:val="28"/>
        </w:rPr>
        <w:t xml:space="preserve"> </w:t>
      </w:r>
      <w:r>
        <w:rPr>
          <w:rStyle w:val="e623268c383f13bbs1"/>
          <w:color w:val="000000"/>
          <w:sz w:val="28"/>
          <w:szCs w:val="28"/>
        </w:rPr>
        <w:t>"потрошителем" и "смутьяном" называли ее фашисты. Уж слишком не по нраву пришлась она им.   Эти годы для Михаила Константиновича  были непростые: дважды горел в танке, но снова и снова возвращался в строй. Встретил победу </w:t>
      </w:r>
      <w:r>
        <w:rPr>
          <w:rStyle w:val="7ed5c23730e83f3bapple-converted-space"/>
          <w:color w:val="000000"/>
          <w:sz w:val="28"/>
          <w:szCs w:val="28"/>
        </w:rPr>
        <w:t> </w:t>
      </w:r>
      <w:r>
        <w:rPr>
          <w:rStyle w:val="e623268c383f13bbs1"/>
          <w:color w:val="000000"/>
          <w:sz w:val="28"/>
          <w:szCs w:val="28"/>
        </w:rPr>
        <w:t>в Германии, получил звание старший сержант-механик, </w:t>
      </w:r>
      <w:r>
        <w:rPr>
          <w:rStyle w:val="7ed5c23730e83f3bapple-converted-space"/>
          <w:color w:val="000000"/>
          <w:sz w:val="28"/>
          <w:szCs w:val="28"/>
        </w:rPr>
        <w:t> </w:t>
      </w:r>
      <w:r>
        <w:rPr>
          <w:rStyle w:val="e623268c383f13bbs1"/>
          <w:color w:val="000000"/>
          <w:sz w:val="28"/>
          <w:szCs w:val="28"/>
        </w:rPr>
        <w:t>водитель танка Т-34,  Награждён медалью «За Победу над Германией»!</w:t>
      </w:r>
    </w:p>
    <w:p w:rsidR="00ED082D" w:rsidRDefault="00ED082D" w:rsidP="00ED082D">
      <w:pPr>
        <w:pStyle w:val="aee4a9f8b8244e64p1"/>
        <w:shd w:val="clear" w:color="auto" w:fill="FFFFFF"/>
        <w:spacing w:before="0" w:beforeAutospacing="0" w:after="0" w:afterAutospacing="0" w:line="360" w:lineRule="auto"/>
        <w:jc w:val="both"/>
        <w:rPr>
          <w:rStyle w:val="e623268c383f13bbs1"/>
        </w:rPr>
      </w:pPr>
      <w:r>
        <w:rPr>
          <w:rStyle w:val="e623268c383f13bbs1"/>
          <w:color w:val="000000"/>
          <w:sz w:val="28"/>
          <w:szCs w:val="28"/>
        </w:rPr>
        <w:t>После войны имя  Митрофанов Михаил Константинович,  красноармеец, пограничник, стрелок 95 пограничного отряда-полка особого назначения войск НКВД , было занесено на Мемориальную плиту Мемориального комплекса на центральной площади в городе Петровск.</w:t>
      </w:r>
    </w:p>
    <w:p w:rsidR="00ED082D" w:rsidRDefault="00ED082D" w:rsidP="00ED082D">
      <w:pPr>
        <w:pStyle w:val="aee4a9f8b8244e64p1"/>
        <w:shd w:val="clear" w:color="auto" w:fill="FFFFFF"/>
        <w:spacing w:before="0" w:beforeAutospacing="0" w:after="0" w:afterAutospacing="0" w:line="360" w:lineRule="auto"/>
        <w:jc w:val="both"/>
        <w:rPr>
          <w:rStyle w:val="e623268c383f13bbs1"/>
          <w:color w:val="000000"/>
          <w:sz w:val="28"/>
          <w:szCs w:val="28"/>
        </w:rPr>
      </w:pPr>
      <w:r>
        <w:rPr>
          <w:rStyle w:val="e623268c383f13bbs1"/>
          <w:color w:val="000000"/>
          <w:sz w:val="28"/>
          <w:szCs w:val="28"/>
        </w:rPr>
        <w:t xml:space="preserve">После фронта  Михаил вернулся в   свой родной совхоз , работал трактористом, комбайнером, а с мая 1950г по декабрь 1970г крутил баранку. на Газ-51. Порой в тяжелых полевых условиях,  по бездорожью,  в непогоду,  приходилось доставлять школьников со 2 отделения  в поселок  Пригородный. А весной обслуживал  посевные агрегаты , летом возил доярок на полевой стан, а  потом доставлял молоко на молокозавод Петровска, в детский садик и магазин п. Пригородный. В уборочную страду возил зерно. Но любимое занятие танцами не бросил.  По выходным, приходя в клуб, снова покорял местных девчат и юношей своими танцевальными способностями. А уж как плясал на своей свадьбе!  </w:t>
      </w:r>
    </w:p>
    <w:p w:rsidR="00ED082D" w:rsidRDefault="00ED082D" w:rsidP="00ED082D">
      <w:pPr>
        <w:pStyle w:val="aee4a9f8b8244e64p1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e623268c383f13bbs1"/>
          <w:color w:val="000000"/>
          <w:sz w:val="28"/>
          <w:szCs w:val="28"/>
        </w:rPr>
        <w:t>Но тяжелое ранение, трудное бремя войны, а также напряженная работа шофера на селе (летом по 18-20час в сутки) сказались на его здоровье и жизни! Умер скоропостижно в декабре 1970г. Похоронен в пос. Пригородный</w:t>
      </w:r>
    </w:p>
    <w:p w:rsidR="00ED082D" w:rsidRDefault="00ED082D" w:rsidP="00ED082D">
      <w:pPr>
        <w:pStyle w:val="aee4a9f8b8244e64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e623268c383f13bbs1"/>
          <w:color w:val="000000"/>
          <w:sz w:val="28"/>
          <w:szCs w:val="28"/>
        </w:rPr>
        <w:t xml:space="preserve">Интересно, что перед смертью,  за 2 месяца, ему дана была путевка в санаторий в Грузию в город Гори, это то самое место,  на котором в 1941 году был госпиталь. А спустя 42 года после начала войны, в 1983 году, тот самый потерянный   медальон будет найден. Его обнаружат пионеры во время перезахоронения братских могил. По инициалам ребята выяснили, </w:t>
      </w:r>
      <w:r>
        <w:rPr>
          <w:rStyle w:val="e623268c383f13bbs1"/>
          <w:color w:val="000000"/>
          <w:sz w:val="28"/>
          <w:szCs w:val="28"/>
        </w:rPr>
        <w:lastRenderedPageBreak/>
        <w:t>кому принадлежал этот медальон,  и решили вернуть его владельцу. К сожалению, мой прадед не дожил до этого дня,  он умер в 1970. Но этот медальон отдали его родной сестре. Эта реликвия хранится теперь в моей семье.</w:t>
      </w:r>
    </w:p>
    <w:p w:rsidR="00ED082D" w:rsidRDefault="00ED082D" w:rsidP="00ED082D">
      <w:pPr>
        <w:pStyle w:val="aee4a9f8b8244e64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e623268c383f13bbs1"/>
          <w:color w:val="000000"/>
          <w:sz w:val="28"/>
          <w:szCs w:val="28"/>
        </w:rPr>
        <w:t>Много слов было сказано о той роковой и грандиозной Великой Отечественной войне. Но только те, кто выжил в страшные военные годы, могут поистине понять правду о войне, понять ту невосполнимую цену победы. Нам же остается лишь помнить – помнить о  Великой войне и о Великой Победе и стараться жить в мире. Ведь нет ничего страшнее войны. Я горжусь своим прадедушкой Митрофановым Михаилом Константиновичем!</w:t>
      </w:r>
    </w:p>
    <w:p w:rsidR="00ED082D" w:rsidRDefault="00ED082D" w:rsidP="00ED0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509" w:rsidRPr="00B86B87" w:rsidRDefault="007B1509" w:rsidP="00ED082D">
      <w:pPr>
        <w:pStyle w:val="aee4a9f8b8244e64p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bookmarkEnd w:id="0"/>
    </w:p>
    <w:sectPr w:rsidR="007B1509" w:rsidRPr="00B8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E83"/>
    <w:multiLevelType w:val="multilevel"/>
    <w:tmpl w:val="3E9C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17"/>
    <w:rsid w:val="000036A4"/>
    <w:rsid w:val="000422F2"/>
    <w:rsid w:val="000B75AB"/>
    <w:rsid w:val="000F12DF"/>
    <w:rsid w:val="000F2FDF"/>
    <w:rsid w:val="0012689A"/>
    <w:rsid w:val="00143639"/>
    <w:rsid w:val="002F2E28"/>
    <w:rsid w:val="002F454E"/>
    <w:rsid w:val="00376BDD"/>
    <w:rsid w:val="003948E9"/>
    <w:rsid w:val="003A4717"/>
    <w:rsid w:val="00434D5E"/>
    <w:rsid w:val="00452CAA"/>
    <w:rsid w:val="004816F7"/>
    <w:rsid w:val="00554748"/>
    <w:rsid w:val="006A34B4"/>
    <w:rsid w:val="0070049B"/>
    <w:rsid w:val="00723AFD"/>
    <w:rsid w:val="007B1509"/>
    <w:rsid w:val="007B299D"/>
    <w:rsid w:val="007E2166"/>
    <w:rsid w:val="008151E7"/>
    <w:rsid w:val="00816A0B"/>
    <w:rsid w:val="00832035"/>
    <w:rsid w:val="00975739"/>
    <w:rsid w:val="00B57DA5"/>
    <w:rsid w:val="00B60134"/>
    <w:rsid w:val="00B86B87"/>
    <w:rsid w:val="00B9232B"/>
    <w:rsid w:val="00D04817"/>
    <w:rsid w:val="00DB2B3A"/>
    <w:rsid w:val="00DD0F88"/>
    <w:rsid w:val="00DD36CE"/>
    <w:rsid w:val="00DE6413"/>
    <w:rsid w:val="00E17C9C"/>
    <w:rsid w:val="00E508E5"/>
    <w:rsid w:val="00ED082D"/>
    <w:rsid w:val="00F37FC6"/>
    <w:rsid w:val="00F86219"/>
    <w:rsid w:val="00FB0711"/>
    <w:rsid w:val="00F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">
    <w:name w:val="aee4a9f8b8244e64p1"/>
    <w:basedOn w:val="a"/>
    <w:rsid w:val="003A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3A4717"/>
  </w:style>
  <w:style w:type="character" w:customStyle="1" w:styleId="wmi-callto">
    <w:name w:val="wmi-callto"/>
    <w:basedOn w:val="a0"/>
    <w:rsid w:val="003A4717"/>
  </w:style>
  <w:style w:type="paragraph" w:customStyle="1" w:styleId="b6bb8394a977d10dp2">
    <w:name w:val="b6bb8394a977d10dp2"/>
    <w:basedOn w:val="a"/>
    <w:rsid w:val="003A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3A4717"/>
  </w:style>
  <w:style w:type="paragraph" w:styleId="a3">
    <w:name w:val="No Spacing"/>
    <w:uiPriority w:val="1"/>
    <w:qFormat/>
    <w:rsid w:val="0055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">
    <w:name w:val="aee4a9f8b8244e64p1"/>
    <w:basedOn w:val="a"/>
    <w:rsid w:val="003A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3A4717"/>
  </w:style>
  <w:style w:type="character" w:customStyle="1" w:styleId="wmi-callto">
    <w:name w:val="wmi-callto"/>
    <w:basedOn w:val="a0"/>
    <w:rsid w:val="003A4717"/>
  </w:style>
  <w:style w:type="paragraph" w:customStyle="1" w:styleId="b6bb8394a977d10dp2">
    <w:name w:val="b6bb8394a977d10dp2"/>
    <w:basedOn w:val="a"/>
    <w:rsid w:val="003A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3A4717"/>
  </w:style>
  <w:style w:type="paragraph" w:styleId="a3">
    <w:name w:val="No Spacing"/>
    <w:uiPriority w:val="1"/>
    <w:qFormat/>
    <w:rsid w:val="0055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3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5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10</cp:revision>
  <dcterms:created xsi:type="dcterms:W3CDTF">2022-01-28T16:27:00Z</dcterms:created>
  <dcterms:modified xsi:type="dcterms:W3CDTF">2022-02-06T12:33:00Z</dcterms:modified>
</cp:coreProperties>
</file>