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"/>
        <w:tblW w:w="0" w:type="auto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9175"/>
      </w:tblGrid>
      <w:tr w:rsidR="00B2677D" w:rsidRPr="00B2677D" w:rsidTr="002A7A53">
        <w:tc>
          <w:tcPr>
            <w:tcW w:w="9175" w:type="dxa"/>
          </w:tcPr>
          <w:p w:rsidR="00B2677D" w:rsidRPr="00B2677D" w:rsidRDefault="00C478F6" w:rsidP="00B2677D">
            <w:pPr>
              <w:jc w:val="center"/>
            </w:pPr>
            <w:r>
              <w:rPr>
                <w:rFonts w:eastAsia="Times New Roman"/>
                <w:b/>
                <w:sz w:val="24"/>
                <w:szCs w:val="24"/>
                <w:lang w:eastAsia="en-GB"/>
              </w:rPr>
              <w:t xml:space="preserve">  </w:t>
            </w:r>
            <w:r w:rsidR="00CA4574">
              <w:rPr>
                <w:rFonts w:eastAsia="Times New Roman"/>
                <w:b/>
                <w:sz w:val="24"/>
                <w:szCs w:val="24"/>
                <w:lang w:eastAsia="en-GB"/>
              </w:rPr>
              <w:t xml:space="preserve">  </w:t>
            </w:r>
            <w:r w:rsidR="00B2677D" w:rsidRPr="00B2677D">
              <w:t>КГУ СШ № 13 (со специальными классами)</w:t>
            </w:r>
          </w:p>
          <w:p w:rsidR="00B2677D" w:rsidRPr="00B2677D" w:rsidRDefault="00B2677D" w:rsidP="00B2677D">
            <w:pPr>
              <w:jc w:val="both"/>
            </w:pPr>
          </w:p>
          <w:p w:rsidR="00B2677D" w:rsidRPr="00B2677D" w:rsidRDefault="00B2677D" w:rsidP="00B2677D">
            <w:pPr>
              <w:jc w:val="both"/>
            </w:pPr>
          </w:p>
          <w:p w:rsidR="00B2677D" w:rsidRPr="00B2677D" w:rsidRDefault="00B2677D" w:rsidP="00B2677D">
            <w:pPr>
              <w:jc w:val="both"/>
            </w:pPr>
          </w:p>
          <w:p w:rsidR="00B2677D" w:rsidRPr="00B2677D" w:rsidRDefault="00B2677D" w:rsidP="00B2677D">
            <w:pPr>
              <w:jc w:val="both"/>
            </w:pPr>
          </w:p>
          <w:p w:rsidR="00B2677D" w:rsidRPr="00B2677D" w:rsidRDefault="00B2677D" w:rsidP="00B2677D">
            <w:pPr>
              <w:rPr>
                <w:rFonts w:ascii="Bookman Old Style" w:hAnsi="Bookman Old Style"/>
                <w:b/>
                <w:i/>
                <w:sz w:val="48"/>
                <w:szCs w:val="48"/>
              </w:rPr>
            </w:pPr>
            <w:r w:rsidRPr="00B2677D">
              <w:rPr>
                <w:rFonts w:ascii="Bookman Old Style" w:hAnsi="Bookman Old Style"/>
                <w:b/>
                <w:i/>
                <w:sz w:val="48"/>
                <w:szCs w:val="48"/>
              </w:rPr>
              <w:t>Открытый урок</w:t>
            </w:r>
          </w:p>
          <w:p w:rsidR="00B2677D" w:rsidRPr="00B2677D" w:rsidRDefault="00B2677D" w:rsidP="00B2677D">
            <w:pPr>
              <w:rPr>
                <w:rFonts w:ascii="Bookman Old Style" w:hAnsi="Bookman Old Style"/>
                <w:b/>
                <w:i/>
                <w:sz w:val="52"/>
                <w:szCs w:val="32"/>
              </w:rPr>
            </w:pPr>
          </w:p>
          <w:p w:rsidR="00B2677D" w:rsidRPr="00B2677D" w:rsidRDefault="00B2677D" w:rsidP="00B2677D">
            <w:pPr>
              <w:rPr>
                <w:rFonts w:ascii="Bookman Old Style" w:hAnsi="Bookman Old Style"/>
                <w:b/>
                <w:i/>
                <w:szCs w:val="32"/>
              </w:rPr>
            </w:pPr>
          </w:p>
          <w:p w:rsidR="00B2677D" w:rsidRPr="00B2677D" w:rsidRDefault="00B2677D" w:rsidP="00B2677D">
            <w:pPr>
              <w:jc w:val="center"/>
              <w:rPr>
                <w:b/>
                <w:sz w:val="56"/>
              </w:rPr>
            </w:pPr>
            <w:r w:rsidRPr="00B2677D">
              <w:rPr>
                <w:b/>
                <w:sz w:val="56"/>
              </w:rPr>
              <w:t xml:space="preserve">«Ручные вышивальные швы: счётные и свободные </w:t>
            </w:r>
            <w:r w:rsidRPr="00B2677D">
              <w:rPr>
                <w:b/>
                <w:sz w:val="56"/>
                <w:lang w:eastAsia="ar-SA"/>
              </w:rPr>
              <w:t>Практическое повторение. Вышивка изделий в различной технике исполнения»</w:t>
            </w:r>
          </w:p>
          <w:p w:rsidR="00B2677D" w:rsidRPr="00B2677D" w:rsidRDefault="00B2677D" w:rsidP="00B2677D">
            <w:pPr>
              <w:jc w:val="center"/>
              <w:rPr>
                <w:rFonts w:ascii="Bookman Old Style" w:hAnsi="Bookman Old Style"/>
                <w:b/>
                <w:i/>
                <w:sz w:val="44"/>
                <w:szCs w:val="32"/>
              </w:rPr>
            </w:pPr>
            <w:r w:rsidRPr="00B2677D">
              <w:rPr>
                <w:rFonts w:ascii="Bookman Old Style" w:hAnsi="Bookman Old Style"/>
                <w:b/>
                <w:i/>
                <w:sz w:val="44"/>
                <w:szCs w:val="32"/>
              </w:rPr>
              <w:t>9 класс</w:t>
            </w:r>
          </w:p>
          <w:p w:rsidR="00B2677D" w:rsidRPr="00B2677D" w:rsidRDefault="00B2677D" w:rsidP="00B2677D">
            <w:pPr>
              <w:jc w:val="center"/>
              <w:rPr>
                <w:rFonts w:ascii="Bookman Old Style" w:hAnsi="Bookman Old Style"/>
                <w:b/>
                <w:i/>
                <w:sz w:val="44"/>
                <w:szCs w:val="32"/>
              </w:rPr>
            </w:pPr>
          </w:p>
          <w:p w:rsidR="00B2677D" w:rsidRPr="00B2677D" w:rsidRDefault="00B2677D" w:rsidP="00B2677D">
            <w:pPr>
              <w:jc w:val="center"/>
              <w:rPr>
                <w:rFonts w:ascii="Bookman Old Style" w:hAnsi="Bookman Old Style"/>
                <w:b/>
                <w:i/>
                <w:sz w:val="44"/>
                <w:szCs w:val="32"/>
              </w:rPr>
            </w:pPr>
          </w:p>
          <w:p w:rsidR="00B2677D" w:rsidRPr="00B2677D" w:rsidRDefault="00B2677D" w:rsidP="00B2677D">
            <w:pPr>
              <w:jc w:val="center"/>
              <w:rPr>
                <w:rFonts w:ascii="Bookman Old Style" w:hAnsi="Bookman Old Style"/>
                <w:b/>
                <w:i/>
                <w:sz w:val="44"/>
                <w:szCs w:val="32"/>
              </w:rPr>
            </w:pPr>
          </w:p>
          <w:p w:rsidR="00B2677D" w:rsidRPr="00B2677D" w:rsidRDefault="00B2677D" w:rsidP="00B2677D">
            <w:pPr>
              <w:ind w:firstLine="4901"/>
              <w:jc w:val="both"/>
              <w:rPr>
                <w:i/>
              </w:rPr>
            </w:pPr>
            <w:r w:rsidRPr="00B2677D">
              <w:rPr>
                <w:i/>
              </w:rPr>
              <w:t>Подготовила:</w:t>
            </w:r>
          </w:p>
          <w:p w:rsidR="00B2677D" w:rsidRPr="00B2677D" w:rsidRDefault="00B2677D" w:rsidP="00B2677D">
            <w:pPr>
              <w:ind w:firstLine="4901"/>
              <w:jc w:val="both"/>
              <w:rPr>
                <w:i/>
              </w:rPr>
            </w:pPr>
            <w:r w:rsidRPr="00B2677D">
              <w:rPr>
                <w:i/>
              </w:rPr>
              <w:t xml:space="preserve">учитель трудового обучения, </w:t>
            </w:r>
          </w:p>
          <w:p w:rsidR="00B2677D" w:rsidRPr="00B2677D" w:rsidRDefault="00B2677D" w:rsidP="00B2677D">
            <w:pPr>
              <w:ind w:firstLine="4901"/>
              <w:jc w:val="both"/>
              <w:rPr>
                <w:i/>
              </w:rPr>
            </w:pPr>
            <w:r w:rsidRPr="00B2677D">
              <w:rPr>
                <w:i/>
              </w:rPr>
              <w:t xml:space="preserve">педагог-исследователь </w:t>
            </w:r>
          </w:p>
          <w:p w:rsidR="00B2677D" w:rsidRPr="00B2677D" w:rsidRDefault="00B2677D" w:rsidP="00B2677D">
            <w:pPr>
              <w:ind w:firstLine="4901"/>
              <w:jc w:val="both"/>
              <w:rPr>
                <w:i/>
              </w:rPr>
            </w:pPr>
            <w:r w:rsidRPr="00B2677D">
              <w:rPr>
                <w:i/>
              </w:rPr>
              <w:t xml:space="preserve">высшей категории </w:t>
            </w:r>
          </w:p>
          <w:p w:rsidR="00B2677D" w:rsidRPr="00B2677D" w:rsidRDefault="00B2677D" w:rsidP="00B2677D">
            <w:pPr>
              <w:ind w:firstLine="4901"/>
              <w:jc w:val="both"/>
              <w:rPr>
                <w:i/>
              </w:rPr>
            </w:pPr>
            <w:r w:rsidRPr="00B2677D">
              <w:rPr>
                <w:i/>
              </w:rPr>
              <w:t>ПИЛЯВСКАЯ Татьяна Юрьевна</w:t>
            </w:r>
          </w:p>
          <w:p w:rsidR="00B2677D" w:rsidRPr="00B2677D" w:rsidRDefault="00B2677D" w:rsidP="00B2677D">
            <w:pPr>
              <w:jc w:val="both"/>
            </w:pPr>
          </w:p>
          <w:p w:rsidR="00B2677D" w:rsidRPr="00B2677D" w:rsidRDefault="00B2677D" w:rsidP="00B2677D">
            <w:pPr>
              <w:jc w:val="both"/>
            </w:pPr>
          </w:p>
          <w:p w:rsidR="00B2677D" w:rsidRPr="00B2677D" w:rsidRDefault="00B2677D" w:rsidP="00B2677D">
            <w:pPr>
              <w:jc w:val="both"/>
            </w:pPr>
          </w:p>
          <w:p w:rsidR="00B2677D" w:rsidRPr="00B2677D" w:rsidRDefault="00B2677D" w:rsidP="00B2677D">
            <w:pPr>
              <w:jc w:val="both"/>
            </w:pPr>
          </w:p>
          <w:p w:rsidR="00B2677D" w:rsidRPr="00B2677D" w:rsidRDefault="00B2677D" w:rsidP="00B2677D">
            <w:pPr>
              <w:jc w:val="both"/>
            </w:pPr>
          </w:p>
          <w:p w:rsidR="00B2677D" w:rsidRPr="00B2677D" w:rsidRDefault="00B2677D" w:rsidP="00B2677D">
            <w:pPr>
              <w:jc w:val="both"/>
            </w:pPr>
          </w:p>
          <w:p w:rsidR="00B2677D" w:rsidRPr="00B2677D" w:rsidRDefault="00B2677D" w:rsidP="00B2677D">
            <w:pPr>
              <w:jc w:val="both"/>
            </w:pPr>
          </w:p>
          <w:p w:rsidR="00B2677D" w:rsidRPr="00B2677D" w:rsidRDefault="00B2677D" w:rsidP="00B2677D">
            <w:pPr>
              <w:jc w:val="both"/>
            </w:pPr>
          </w:p>
          <w:p w:rsidR="00B2677D" w:rsidRPr="00B2677D" w:rsidRDefault="00B2677D" w:rsidP="00B2677D">
            <w:pPr>
              <w:jc w:val="both"/>
            </w:pPr>
          </w:p>
          <w:p w:rsidR="00B2677D" w:rsidRPr="00B2677D" w:rsidRDefault="00B2677D" w:rsidP="00B2677D">
            <w:pPr>
              <w:jc w:val="both"/>
            </w:pPr>
          </w:p>
          <w:p w:rsidR="00B2677D" w:rsidRPr="00B2677D" w:rsidRDefault="00B2677D" w:rsidP="00B2677D">
            <w:pPr>
              <w:jc w:val="center"/>
            </w:pPr>
            <w:r w:rsidRPr="00B2677D">
              <w:t>г. Талдыкорган</w:t>
            </w:r>
          </w:p>
          <w:p w:rsidR="00B2677D" w:rsidRPr="00B2677D" w:rsidRDefault="00B2677D" w:rsidP="00B2677D">
            <w:pPr>
              <w:jc w:val="center"/>
            </w:pPr>
            <w:r w:rsidRPr="00B2677D">
              <w:t>2021 год</w:t>
            </w:r>
          </w:p>
        </w:tc>
      </w:tr>
    </w:tbl>
    <w:p w:rsidR="00B2677D" w:rsidRDefault="00B2677D" w:rsidP="00907C90">
      <w:pPr>
        <w:widowControl w:val="0"/>
        <w:spacing w:after="0" w:line="240" w:lineRule="auto"/>
        <w:rPr>
          <w:rFonts w:eastAsia="Times New Roman"/>
          <w:b/>
          <w:sz w:val="24"/>
          <w:szCs w:val="24"/>
          <w:lang w:eastAsia="en-GB"/>
        </w:rPr>
      </w:pPr>
    </w:p>
    <w:p w:rsidR="0053428D" w:rsidRPr="0053428D" w:rsidRDefault="0053428D" w:rsidP="0053428D">
      <w:pPr>
        <w:widowControl w:val="0"/>
        <w:spacing w:after="0" w:line="240" w:lineRule="auto"/>
        <w:jc w:val="center"/>
        <w:rPr>
          <w:b/>
          <w:i/>
        </w:rPr>
      </w:pPr>
      <w:r w:rsidRPr="0053428D">
        <w:rPr>
          <w:b/>
          <w:i/>
        </w:rPr>
        <w:lastRenderedPageBreak/>
        <w:t>КГУ СШ № 13 (со специальными классами)</w:t>
      </w:r>
    </w:p>
    <w:p w:rsidR="0053428D" w:rsidRDefault="0053428D" w:rsidP="0053428D">
      <w:pPr>
        <w:spacing w:line="240" w:lineRule="auto"/>
        <w:jc w:val="center"/>
        <w:rPr>
          <w:b/>
          <w:i/>
        </w:rPr>
      </w:pPr>
      <w:r w:rsidRPr="0053428D">
        <w:rPr>
          <w:b/>
          <w:i/>
        </w:rPr>
        <w:t>учитель трудового обучения, педагог-исследователь высшей категории</w:t>
      </w:r>
    </w:p>
    <w:p w:rsidR="0053428D" w:rsidRPr="0053428D" w:rsidRDefault="0053428D" w:rsidP="0053428D">
      <w:pPr>
        <w:spacing w:line="240" w:lineRule="auto"/>
        <w:jc w:val="center"/>
        <w:rPr>
          <w:b/>
          <w:i/>
        </w:rPr>
      </w:pPr>
      <w:r>
        <w:rPr>
          <w:b/>
          <w:i/>
        </w:rPr>
        <w:t>г. Талдыкорган, Республика Казахстан</w:t>
      </w:r>
    </w:p>
    <w:p w:rsidR="0053428D" w:rsidRPr="0053428D" w:rsidRDefault="0053428D" w:rsidP="0053428D">
      <w:pPr>
        <w:spacing w:line="240" w:lineRule="auto"/>
        <w:jc w:val="center"/>
        <w:rPr>
          <w:b/>
        </w:rPr>
      </w:pPr>
      <w:r w:rsidRPr="0053428D">
        <w:rPr>
          <w:b/>
        </w:rPr>
        <w:t>ПИЛЯВСКАЯ Татьяна Юрьевна</w:t>
      </w:r>
    </w:p>
    <w:p w:rsidR="0053428D" w:rsidRDefault="0053428D" w:rsidP="00907C90">
      <w:pPr>
        <w:widowControl w:val="0"/>
        <w:spacing w:after="0" w:line="240" w:lineRule="auto"/>
        <w:rPr>
          <w:rFonts w:eastAsia="Times New Roman"/>
          <w:b/>
          <w:sz w:val="24"/>
          <w:szCs w:val="24"/>
          <w:lang w:eastAsia="en-GB"/>
        </w:rPr>
      </w:pPr>
    </w:p>
    <w:p w:rsidR="00907C90" w:rsidRPr="00907C90" w:rsidRDefault="00907C90" w:rsidP="0053428D">
      <w:pPr>
        <w:widowControl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en-GB"/>
        </w:rPr>
      </w:pPr>
      <w:r w:rsidRPr="00907C90">
        <w:rPr>
          <w:rFonts w:eastAsia="Times New Roman"/>
          <w:b/>
          <w:sz w:val="24"/>
          <w:szCs w:val="24"/>
          <w:lang w:eastAsia="en-GB"/>
        </w:rPr>
        <w:t xml:space="preserve">Краткосрочный план </w:t>
      </w:r>
      <w:r w:rsidR="00342A94">
        <w:rPr>
          <w:rFonts w:eastAsia="Times New Roman"/>
          <w:b/>
          <w:sz w:val="24"/>
          <w:szCs w:val="24"/>
          <w:lang w:eastAsia="en-GB"/>
        </w:rPr>
        <w:t xml:space="preserve">открытого </w:t>
      </w:r>
      <w:r w:rsidRPr="00907C90">
        <w:rPr>
          <w:rFonts w:eastAsia="Times New Roman"/>
          <w:b/>
          <w:sz w:val="24"/>
          <w:szCs w:val="24"/>
          <w:lang w:eastAsia="en-GB"/>
        </w:rPr>
        <w:t>урока</w:t>
      </w:r>
    </w:p>
    <w:p w:rsidR="00907C90" w:rsidRPr="00907C90" w:rsidRDefault="00907C90" w:rsidP="00907C90">
      <w:pPr>
        <w:widowControl w:val="0"/>
        <w:spacing w:after="0" w:line="240" w:lineRule="auto"/>
        <w:jc w:val="center"/>
        <w:rPr>
          <w:rFonts w:eastAsia="Times New Roman"/>
          <w:sz w:val="16"/>
          <w:szCs w:val="16"/>
          <w:lang w:eastAsia="en-GB"/>
        </w:rPr>
      </w:pPr>
    </w:p>
    <w:tbl>
      <w:tblPr>
        <w:tblW w:w="5692" w:type="pct"/>
        <w:tblInd w:w="-1139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 w:firstRow="1" w:lastRow="0" w:firstColumn="1" w:lastColumn="0" w:noHBand="0" w:noVBand="1"/>
      </w:tblPr>
      <w:tblGrid>
        <w:gridCol w:w="1783"/>
        <w:gridCol w:w="7572"/>
        <w:gridCol w:w="1277"/>
        <w:gridCol w:w="6"/>
      </w:tblGrid>
      <w:tr w:rsidR="00D645CF" w:rsidRPr="00907C90" w:rsidTr="00D645CF">
        <w:trPr>
          <w:cantSplit/>
          <w:trHeight w:val="473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C90" w:rsidRPr="00990168" w:rsidRDefault="00907C90" w:rsidP="00907C90">
            <w:pPr>
              <w:spacing w:after="0" w:line="254" w:lineRule="auto"/>
              <w:outlineLvl w:val="2"/>
              <w:rPr>
                <w:rFonts w:eastAsia="Times New Roman"/>
                <w:b/>
                <w:sz w:val="22"/>
                <w:szCs w:val="22"/>
              </w:rPr>
            </w:pPr>
            <w:r w:rsidRPr="00990168">
              <w:rPr>
                <w:rFonts w:eastAsia="Times New Roman"/>
                <w:b/>
                <w:sz w:val="22"/>
                <w:szCs w:val="22"/>
              </w:rPr>
              <w:t>Раздел тематического планирования</w:t>
            </w:r>
          </w:p>
        </w:tc>
        <w:tc>
          <w:tcPr>
            <w:tcW w:w="41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C90" w:rsidRPr="00CA4574" w:rsidRDefault="00CA4574" w:rsidP="00907C90">
            <w:pPr>
              <w:spacing w:after="0" w:line="254" w:lineRule="auto"/>
              <w:outlineLvl w:val="2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CA4574">
              <w:rPr>
                <w:rFonts w:ascii="Arial" w:hAnsi="Arial" w:cs="Arial"/>
                <w:b/>
              </w:rPr>
              <w:t>Технологии изготовления предмета труда</w:t>
            </w:r>
          </w:p>
        </w:tc>
      </w:tr>
      <w:tr w:rsidR="00D645CF" w:rsidRPr="00907C90" w:rsidTr="00D645CF">
        <w:trPr>
          <w:cantSplit/>
          <w:trHeight w:val="473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574" w:rsidRPr="00CA4574" w:rsidRDefault="00CA4574" w:rsidP="00907C90">
            <w:pPr>
              <w:spacing w:after="0" w:line="254" w:lineRule="auto"/>
              <w:outlineLvl w:val="2"/>
              <w:rPr>
                <w:rFonts w:eastAsia="Times New Roman"/>
                <w:b/>
                <w:sz w:val="24"/>
                <w:szCs w:val="24"/>
              </w:rPr>
            </w:pPr>
            <w:r w:rsidRPr="00CA4574">
              <w:rPr>
                <w:b/>
                <w:sz w:val="24"/>
                <w:szCs w:val="24"/>
              </w:rPr>
              <w:t>Подраздел</w:t>
            </w:r>
          </w:p>
        </w:tc>
        <w:tc>
          <w:tcPr>
            <w:tcW w:w="41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574" w:rsidRDefault="00CA4574" w:rsidP="00CA4574">
            <w:pPr>
              <w:spacing w:after="0" w:line="254" w:lineRule="auto"/>
              <w:outlineLvl w:val="2"/>
              <w:rPr>
                <w:rFonts w:eastAsia="Times New Roman"/>
                <w:b/>
                <w:sz w:val="24"/>
                <w:szCs w:val="24"/>
              </w:rPr>
            </w:pPr>
            <w:proofErr w:type="gramStart"/>
            <w:r w:rsidRPr="009B49FD">
              <w:rPr>
                <w:rFonts w:eastAsia="Times New Roman"/>
                <w:b/>
                <w:bCs/>
                <w:kern w:val="2"/>
                <w:lang w:eastAsia="ru-RU"/>
              </w:rPr>
              <w:t>2.7  Вышивка</w:t>
            </w:r>
            <w:proofErr w:type="gramEnd"/>
            <w:r w:rsidRPr="00907C90">
              <w:rPr>
                <w:rFonts w:eastAsia="Times New Roman"/>
                <w:b/>
                <w:sz w:val="24"/>
                <w:szCs w:val="24"/>
              </w:rPr>
              <w:t xml:space="preserve"> </w:t>
            </w:r>
          </w:p>
          <w:p w:rsidR="00CA4574" w:rsidRDefault="00CA4574" w:rsidP="00CA4574">
            <w:pPr>
              <w:spacing w:after="0" w:line="254" w:lineRule="auto"/>
              <w:outlineLvl w:val="2"/>
              <w:rPr>
                <w:rFonts w:eastAsia="Times New Roman"/>
                <w:b/>
                <w:sz w:val="24"/>
                <w:szCs w:val="24"/>
              </w:rPr>
            </w:pPr>
            <w:r w:rsidRPr="009B49FD">
              <w:rPr>
                <w:rFonts w:eastAsia="Times New Roman"/>
                <w:b/>
                <w:lang w:eastAsia="ar-SA"/>
              </w:rPr>
              <w:t>2.7.5    Р</w:t>
            </w:r>
            <w:r>
              <w:rPr>
                <w:rFonts w:eastAsia="Times New Roman"/>
                <w:b/>
                <w:lang w:eastAsia="ar-SA"/>
              </w:rPr>
              <w:t>учная вышивка в разной технике</w:t>
            </w:r>
            <w:r w:rsidRPr="009B49FD">
              <w:rPr>
                <w:rFonts w:eastAsia="Times New Roman"/>
                <w:b/>
                <w:lang w:eastAsia="ar-SA"/>
              </w:rPr>
              <w:t xml:space="preserve"> </w:t>
            </w:r>
          </w:p>
          <w:p w:rsidR="00CA4574" w:rsidRPr="009B49FD" w:rsidRDefault="00D645CF" w:rsidP="00CA4574">
            <w:pPr>
              <w:spacing w:after="0" w:line="254" w:lineRule="auto"/>
              <w:outlineLvl w:val="2"/>
              <w:rPr>
                <w:rFonts w:eastAsia="Times New Roman"/>
                <w:b/>
                <w:bCs/>
                <w:kern w:val="2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              </w:t>
            </w:r>
            <w:r w:rsidR="00CA4574" w:rsidRPr="00907C90">
              <w:rPr>
                <w:rFonts w:eastAsia="Times New Roman"/>
                <w:b/>
                <w:sz w:val="24"/>
                <w:szCs w:val="24"/>
              </w:rPr>
              <w:t>Практическое повторение</w:t>
            </w:r>
          </w:p>
        </w:tc>
      </w:tr>
      <w:tr w:rsidR="00D645CF" w:rsidRPr="00907C90" w:rsidTr="00D645CF">
        <w:trPr>
          <w:cantSplit/>
          <w:trHeight w:val="106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C90" w:rsidRPr="00907C90" w:rsidRDefault="00907C90" w:rsidP="006B6555">
            <w:pPr>
              <w:spacing w:after="0" w:line="254" w:lineRule="auto"/>
              <w:outlineLvl w:val="2"/>
              <w:rPr>
                <w:rFonts w:eastAsia="Times New Roman"/>
                <w:b/>
                <w:sz w:val="24"/>
                <w:szCs w:val="24"/>
              </w:rPr>
            </w:pPr>
            <w:r w:rsidRPr="00907C90">
              <w:rPr>
                <w:rFonts w:eastAsia="Times New Roman"/>
                <w:b/>
                <w:sz w:val="24"/>
                <w:szCs w:val="24"/>
              </w:rPr>
              <w:t xml:space="preserve">Дата: </w:t>
            </w:r>
            <w:r w:rsidR="00B2677D">
              <w:rPr>
                <w:rFonts w:eastAsia="Times New Roman"/>
                <w:b/>
                <w:sz w:val="24"/>
                <w:szCs w:val="24"/>
              </w:rPr>
              <w:t>2</w:t>
            </w:r>
            <w:r w:rsidR="006B6555">
              <w:rPr>
                <w:rFonts w:eastAsia="Times New Roman"/>
                <w:b/>
                <w:sz w:val="24"/>
                <w:szCs w:val="24"/>
              </w:rPr>
              <w:t>1</w:t>
            </w:r>
            <w:r w:rsidR="00B2677D">
              <w:rPr>
                <w:rFonts w:eastAsia="Times New Roman"/>
                <w:b/>
                <w:sz w:val="24"/>
                <w:szCs w:val="24"/>
              </w:rPr>
              <w:t>.10.21.</w:t>
            </w:r>
          </w:p>
        </w:tc>
        <w:tc>
          <w:tcPr>
            <w:tcW w:w="41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C90" w:rsidRPr="00907C90" w:rsidRDefault="00907C90" w:rsidP="00907C90">
            <w:pPr>
              <w:spacing w:after="0" w:line="254" w:lineRule="auto"/>
              <w:outlineLvl w:val="2"/>
              <w:rPr>
                <w:rFonts w:eastAsia="Times New Roman"/>
                <w:b/>
                <w:sz w:val="24"/>
                <w:szCs w:val="24"/>
              </w:rPr>
            </w:pPr>
            <w:r w:rsidRPr="00907C90">
              <w:rPr>
                <w:rFonts w:eastAsia="Times New Roman"/>
                <w:b/>
                <w:sz w:val="24"/>
                <w:szCs w:val="24"/>
              </w:rPr>
              <w:t>ФИО учителя:  Пилявская Т.Ю.</w:t>
            </w:r>
          </w:p>
        </w:tc>
      </w:tr>
      <w:tr w:rsidR="00342A94" w:rsidRPr="00907C90" w:rsidTr="00342A94">
        <w:trPr>
          <w:gridAfter w:val="1"/>
          <w:wAfter w:w="3" w:type="pct"/>
          <w:cantSplit/>
          <w:trHeight w:val="183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94" w:rsidRPr="00907C90" w:rsidRDefault="00342A94" w:rsidP="0093616F">
            <w:pPr>
              <w:spacing w:after="0" w:line="254" w:lineRule="auto"/>
              <w:outlineLvl w:val="2"/>
              <w:rPr>
                <w:rFonts w:eastAsia="Times New Roman"/>
                <w:b/>
                <w:sz w:val="24"/>
                <w:szCs w:val="24"/>
              </w:rPr>
            </w:pPr>
            <w:r w:rsidRPr="00907C90">
              <w:rPr>
                <w:rFonts w:eastAsia="Times New Roman"/>
                <w:b/>
                <w:sz w:val="24"/>
                <w:szCs w:val="24"/>
              </w:rPr>
              <w:t xml:space="preserve">Класс: </w:t>
            </w:r>
            <w:r>
              <w:rPr>
                <w:rFonts w:eastAsia="Times New Roman"/>
                <w:b/>
                <w:sz w:val="24"/>
                <w:szCs w:val="24"/>
              </w:rPr>
              <w:t>9</w:t>
            </w:r>
          </w:p>
        </w:tc>
        <w:tc>
          <w:tcPr>
            <w:tcW w:w="4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94" w:rsidRPr="00907C90" w:rsidRDefault="00342A94" w:rsidP="00907C90">
            <w:pPr>
              <w:spacing w:after="0" w:line="254" w:lineRule="auto"/>
              <w:outlineLvl w:val="2"/>
              <w:rPr>
                <w:rFonts w:eastAsia="Times New Roman"/>
                <w:b/>
                <w:sz w:val="24"/>
                <w:szCs w:val="24"/>
              </w:rPr>
            </w:pPr>
            <w:r w:rsidRPr="00907C90">
              <w:rPr>
                <w:rFonts w:eastAsia="Times New Roman"/>
                <w:b/>
                <w:sz w:val="24"/>
                <w:szCs w:val="24"/>
              </w:rPr>
              <w:t xml:space="preserve">Количество 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     </w:t>
            </w:r>
            <w:r w:rsidRPr="00907C90">
              <w:rPr>
                <w:rFonts w:eastAsia="Times New Roman"/>
                <w:b/>
                <w:sz w:val="24"/>
                <w:szCs w:val="24"/>
              </w:rPr>
              <w:t xml:space="preserve">присутствующих: </w:t>
            </w:r>
          </w:p>
          <w:p w:rsidR="00342A94" w:rsidRPr="00907C90" w:rsidRDefault="00342A94" w:rsidP="00907C90">
            <w:pPr>
              <w:spacing w:after="0" w:line="254" w:lineRule="auto"/>
              <w:outlineLvl w:val="2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                            </w:t>
            </w:r>
            <w:r w:rsidRPr="00907C90">
              <w:rPr>
                <w:rFonts w:eastAsia="Times New Roman"/>
                <w:b/>
                <w:sz w:val="24"/>
                <w:szCs w:val="24"/>
              </w:rPr>
              <w:t>отсутствующих:</w:t>
            </w:r>
          </w:p>
        </w:tc>
      </w:tr>
      <w:tr w:rsidR="00D645CF" w:rsidRPr="00907C90" w:rsidTr="00D645CF">
        <w:trPr>
          <w:cantSplit/>
          <w:trHeight w:val="833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C90" w:rsidRPr="00907C90" w:rsidRDefault="00907C90" w:rsidP="00907C90">
            <w:pPr>
              <w:spacing w:after="0" w:line="254" w:lineRule="auto"/>
              <w:outlineLvl w:val="2"/>
              <w:rPr>
                <w:rFonts w:eastAsia="Times New Roman"/>
                <w:b/>
                <w:sz w:val="24"/>
                <w:szCs w:val="24"/>
              </w:rPr>
            </w:pPr>
            <w:r w:rsidRPr="00907C90">
              <w:rPr>
                <w:rFonts w:eastAsia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1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16F" w:rsidRPr="0093616F" w:rsidRDefault="0093616F" w:rsidP="0093616F">
            <w:pPr>
              <w:spacing w:after="0" w:line="240" w:lineRule="auto"/>
              <w:rPr>
                <w:rFonts w:eastAsia="Calibri"/>
                <w:b/>
              </w:rPr>
            </w:pPr>
            <w:r w:rsidRPr="0093616F">
              <w:rPr>
                <w:rFonts w:eastAsia="Calibri"/>
                <w:b/>
              </w:rPr>
              <w:t>Ручные вышивальные швы: счётные и свободные</w:t>
            </w:r>
          </w:p>
          <w:p w:rsidR="0093616F" w:rsidRPr="0093616F" w:rsidRDefault="0093616F" w:rsidP="0093616F">
            <w:pPr>
              <w:spacing w:after="0" w:line="252" w:lineRule="auto"/>
              <w:outlineLvl w:val="2"/>
              <w:rPr>
                <w:rFonts w:eastAsia="Times New Roman"/>
                <w:b/>
                <w:lang w:eastAsia="ar-SA"/>
              </w:rPr>
            </w:pPr>
            <w:r w:rsidRPr="0093616F">
              <w:rPr>
                <w:rFonts w:eastAsia="Times New Roman"/>
                <w:b/>
                <w:lang w:eastAsia="ar-SA"/>
              </w:rPr>
              <w:t>Практическое повторение.</w:t>
            </w:r>
          </w:p>
          <w:p w:rsidR="00907C90" w:rsidRPr="0093616F" w:rsidRDefault="0093616F" w:rsidP="00990168">
            <w:pPr>
              <w:spacing w:after="0"/>
              <w:rPr>
                <w:rFonts w:eastAsia="Calibri"/>
                <w:lang w:eastAsia="ar-SA"/>
              </w:rPr>
            </w:pPr>
            <w:r w:rsidRPr="0093616F">
              <w:rPr>
                <w:rFonts w:eastAsia="Calibri"/>
                <w:b/>
                <w:lang w:eastAsia="ar-SA"/>
              </w:rPr>
              <w:t>Вышивка изделий в разли</w:t>
            </w:r>
            <w:r w:rsidR="00990168">
              <w:rPr>
                <w:rFonts w:eastAsia="Calibri"/>
                <w:b/>
                <w:lang w:eastAsia="ar-SA"/>
              </w:rPr>
              <w:t>чной технике исполнения.</w:t>
            </w:r>
          </w:p>
        </w:tc>
      </w:tr>
      <w:tr w:rsidR="00D645CF" w:rsidRPr="00907C90" w:rsidTr="00D645CF">
        <w:trPr>
          <w:cantSplit/>
          <w:trHeight w:val="1266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574" w:rsidRPr="00907C90" w:rsidRDefault="00CA4574" w:rsidP="00907C90">
            <w:pPr>
              <w:widowControl w:val="0"/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Цель урока</w:t>
            </w:r>
          </w:p>
        </w:tc>
        <w:tc>
          <w:tcPr>
            <w:tcW w:w="41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574" w:rsidRPr="00990168" w:rsidRDefault="00CA4574" w:rsidP="00CA4574">
            <w:pPr>
              <w:pStyle w:val="a3"/>
              <w:kinsoku w:val="0"/>
              <w:overflowPunct w:val="0"/>
              <w:spacing w:before="0" w:beforeAutospacing="0" w:after="0" w:afterAutospacing="0" w:line="252" w:lineRule="auto"/>
              <w:jc w:val="both"/>
              <w:textAlignment w:val="baseline"/>
              <w:rPr>
                <w:sz w:val="23"/>
                <w:szCs w:val="23"/>
              </w:rPr>
            </w:pPr>
            <w:proofErr w:type="gramStart"/>
            <w:r w:rsidRPr="00990168">
              <w:rPr>
                <w:rFonts w:eastAsia="Segoe UI"/>
                <w:kern w:val="2"/>
                <w:sz w:val="23"/>
                <w:szCs w:val="23"/>
              </w:rPr>
              <w:t>9.2.7.5.38  знать</w:t>
            </w:r>
            <w:proofErr w:type="gramEnd"/>
            <w:r w:rsidRPr="00990168">
              <w:rPr>
                <w:rFonts w:eastAsia="Segoe UI"/>
                <w:kern w:val="2"/>
                <w:sz w:val="23"/>
                <w:szCs w:val="23"/>
              </w:rPr>
              <w:t xml:space="preserve"> специфику счётных («крест») и свободных («гладь», «ришелье») ручных вышивальных швов, технологию их выполнения;</w:t>
            </w:r>
          </w:p>
          <w:p w:rsidR="00CA4574" w:rsidRPr="00990168" w:rsidRDefault="00CA4574" w:rsidP="00CA4574">
            <w:pPr>
              <w:pStyle w:val="a3"/>
              <w:kinsoku w:val="0"/>
              <w:overflowPunct w:val="0"/>
              <w:spacing w:before="0" w:beforeAutospacing="0" w:after="0" w:afterAutospacing="0" w:line="252" w:lineRule="auto"/>
              <w:jc w:val="both"/>
              <w:textAlignment w:val="baseline"/>
              <w:rPr>
                <w:sz w:val="23"/>
                <w:szCs w:val="23"/>
              </w:rPr>
            </w:pPr>
            <w:r w:rsidRPr="00990168">
              <w:rPr>
                <w:rFonts w:eastAsia="Segoe UI"/>
                <w:kern w:val="2"/>
                <w:sz w:val="23"/>
                <w:szCs w:val="23"/>
              </w:rPr>
              <w:t>9.2.7.5.39  выполнять вышивку в разной технике вышивки,</w:t>
            </w:r>
            <w:r w:rsidRPr="00990168">
              <w:rPr>
                <w:rFonts w:ascii="Arial" w:eastAsia="Calibri" w:hAnsi="Arial"/>
                <w:b/>
                <w:bCs/>
                <w:kern w:val="2"/>
                <w:sz w:val="23"/>
                <w:szCs w:val="23"/>
              </w:rPr>
              <w:t xml:space="preserve"> </w:t>
            </w:r>
            <w:r w:rsidRPr="00990168">
              <w:rPr>
                <w:rFonts w:eastAsia="Calibri"/>
                <w:kern w:val="2"/>
                <w:sz w:val="23"/>
                <w:szCs w:val="23"/>
              </w:rPr>
              <w:t>видеть взаимосвязь практического назначения изделия, его формы, материала и цвета; подбирать сочетание узора с тканью и выбирать нитки по цвету и качеству;</w:t>
            </w:r>
          </w:p>
        </w:tc>
      </w:tr>
      <w:tr w:rsidR="00D645CF" w:rsidRPr="00907C90" w:rsidTr="00D645CF">
        <w:trPr>
          <w:cantSplit/>
          <w:trHeight w:val="1785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168" w:rsidRDefault="00907C90" w:rsidP="00907C90">
            <w:pPr>
              <w:widowControl w:val="0"/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Цели </w:t>
            </w:r>
            <w:proofErr w:type="spellStart"/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>обуче</w:t>
            </w:r>
            <w:proofErr w:type="spellEnd"/>
            <w:r w:rsidR="00990168">
              <w:rPr>
                <w:rFonts w:eastAsia="Times New Roman"/>
                <w:b/>
                <w:color w:val="000000"/>
                <w:sz w:val="24"/>
                <w:szCs w:val="24"/>
              </w:rPr>
              <w:t>-</w:t>
            </w:r>
          </w:p>
          <w:p w:rsidR="00990168" w:rsidRDefault="00907C90" w:rsidP="00907C90">
            <w:pPr>
              <w:widowControl w:val="0"/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proofErr w:type="spellStart"/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>ния</w:t>
            </w:r>
            <w:proofErr w:type="spellEnd"/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которые достигаются </w:t>
            </w:r>
          </w:p>
          <w:p w:rsidR="00990168" w:rsidRDefault="00907C90" w:rsidP="00907C90">
            <w:pPr>
              <w:widowControl w:val="0"/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на данном  </w:t>
            </w:r>
          </w:p>
          <w:p w:rsidR="00907C90" w:rsidRPr="00907C90" w:rsidRDefault="00907C90" w:rsidP="00907C90">
            <w:pPr>
              <w:widowControl w:val="0"/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>уроке</w:t>
            </w:r>
          </w:p>
        </w:tc>
        <w:tc>
          <w:tcPr>
            <w:tcW w:w="41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C90" w:rsidRPr="00990168" w:rsidRDefault="00907C90" w:rsidP="00907C90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3"/>
                <w:szCs w:val="23"/>
              </w:rPr>
            </w:pPr>
            <w:r w:rsidRPr="00990168">
              <w:rPr>
                <w:rFonts w:eastAsia="Times New Roman"/>
                <w:color w:val="000000"/>
                <w:sz w:val="23"/>
                <w:szCs w:val="23"/>
              </w:rPr>
              <w:t>Закрепить знания учащихся о ручных стежках, их видах и назначении.</w:t>
            </w:r>
          </w:p>
          <w:p w:rsidR="00907C90" w:rsidRPr="00990168" w:rsidRDefault="00907C90" w:rsidP="00907C90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3"/>
                <w:szCs w:val="23"/>
              </w:rPr>
            </w:pPr>
            <w:r w:rsidRPr="00990168">
              <w:rPr>
                <w:rFonts w:eastAsia="Times New Roman"/>
                <w:color w:val="000000"/>
                <w:sz w:val="23"/>
                <w:szCs w:val="23"/>
              </w:rPr>
              <w:t>Закрепить знания учащихся о вышивке.</w:t>
            </w:r>
          </w:p>
          <w:p w:rsidR="00907C90" w:rsidRPr="00990168" w:rsidRDefault="00907C90" w:rsidP="00907C90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3"/>
                <w:szCs w:val="23"/>
              </w:rPr>
            </w:pPr>
            <w:r w:rsidRPr="00990168">
              <w:rPr>
                <w:rFonts w:eastAsia="Times New Roman"/>
                <w:color w:val="000000"/>
                <w:sz w:val="23"/>
                <w:szCs w:val="23"/>
              </w:rPr>
              <w:t xml:space="preserve">Обобщить и </w:t>
            </w:r>
            <w:r w:rsidR="00CA4574" w:rsidRPr="00990168">
              <w:rPr>
                <w:rFonts w:eastAsia="Times New Roman"/>
                <w:color w:val="000000"/>
                <w:sz w:val="23"/>
                <w:szCs w:val="23"/>
              </w:rPr>
              <w:t>закреп</w:t>
            </w:r>
            <w:r w:rsidRPr="00990168">
              <w:rPr>
                <w:rFonts w:eastAsia="Times New Roman"/>
                <w:color w:val="000000"/>
                <w:sz w:val="23"/>
                <w:szCs w:val="23"/>
              </w:rPr>
              <w:t xml:space="preserve">ить знания учащихся об инструментах и приспособлениях </w:t>
            </w:r>
            <w:r w:rsidR="00CA4574" w:rsidRPr="00990168">
              <w:rPr>
                <w:rFonts w:eastAsia="Times New Roman"/>
                <w:color w:val="000000"/>
                <w:sz w:val="23"/>
                <w:szCs w:val="23"/>
              </w:rPr>
              <w:t xml:space="preserve">для выполнения ручных стежков; </w:t>
            </w:r>
            <w:r w:rsidRPr="00990168">
              <w:rPr>
                <w:rFonts w:eastAsia="Times New Roman"/>
                <w:color w:val="000000"/>
                <w:sz w:val="23"/>
                <w:szCs w:val="23"/>
              </w:rPr>
              <w:t>о правилах безопасной работы с инструментами.</w:t>
            </w:r>
          </w:p>
          <w:p w:rsidR="00907C90" w:rsidRPr="00990168" w:rsidRDefault="00907C90" w:rsidP="00907C90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3"/>
                <w:szCs w:val="23"/>
              </w:rPr>
            </w:pPr>
            <w:r w:rsidRPr="00990168">
              <w:rPr>
                <w:rFonts w:eastAsia="Times New Roman"/>
                <w:color w:val="000000"/>
                <w:sz w:val="23"/>
                <w:szCs w:val="23"/>
              </w:rPr>
              <w:t>Совершенствовать навыки и приёмы работы инструментами, навыки выполнения ручных стежков, навыки закрепления нити в начале и конце работы.</w:t>
            </w:r>
          </w:p>
        </w:tc>
      </w:tr>
      <w:tr w:rsidR="00D645CF" w:rsidRPr="00907C90" w:rsidTr="00D645CF">
        <w:trPr>
          <w:cantSplit/>
          <w:trHeight w:val="306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168" w:rsidRDefault="00907C90" w:rsidP="00907C90">
            <w:pPr>
              <w:spacing w:after="0" w:line="276" w:lineRule="auto"/>
              <w:ind w:left="-468" w:firstLine="468"/>
              <w:rPr>
                <w:rFonts w:eastAsia="Times New Roman"/>
                <w:b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907C90">
              <w:rPr>
                <w:rFonts w:eastAsia="Times New Roman"/>
                <w:b/>
                <w:color w:val="000000"/>
                <w:sz w:val="24"/>
                <w:szCs w:val="24"/>
                <w:lang w:eastAsia="en-GB"/>
              </w:rPr>
              <w:t>Коррекцион</w:t>
            </w:r>
            <w:proofErr w:type="spellEnd"/>
            <w:r w:rsidR="00990168">
              <w:rPr>
                <w:rFonts w:eastAsia="Times New Roman"/>
                <w:b/>
                <w:color w:val="000000"/>
                <w:sz w:val="24"/>
                <w:szCs w:val="24"/>
                <w:lang w:eastAsia="en-GB"/>
              </w:rPr>
              <w:t>-</w:t>
            </w:r>
          </w:p>
          <w:p w:rsidR="00907C90" w:rsidRPr="00907C90" w:rsidRDefault="00907C90" w:rsidP="00990168">
            <w:pPr>
              <w:spacing w:after="0" w:line="276" w:lineRule="auto"/>
              <w:rPr>
                <w:rFonts w:eastAsia="Times New Roman"/>
                <w:color w:val="000000"/>
                <w:sz w:val="24"/>
                <w:szCs w:val="24"/>
                <w:lang w:eastAsia="en-GB"/>
              </w:rPr>
            </w:pPr>
            <w:r w:rsidRPr="00907C90">
              <w:rPr>
                <w:rFonts w:eastAsia="Times New Roman"/>
                <w:b/>
                <w:color w:val="000000"/>
                <w:sz w:val="24"/>
                <w:szCs w:val="24"/>
                <w:lang w:eastAsia="en-GB"/>
              </w:rPr>
              <w:t>но-развиваю</w:t>
            </w:r>
            <w:r w:rsidR="00990168">
              <w:rPr>
                <w:rFonts w:eastAsia="Times New Roman"/>
                <w:b/>
                <w:color w:val="000000"/>
                <w:sz w:val="24"/>
                <w:szCs w:val="24"/>
                <w:lang w:eastAsia="en-GB"/>
              </w:rPr>
              <w:t>-</w:t>
            </w:r>
            <w:proofErr w:type="spellStart"/>
            <w:r w:rsidRPr="00907C90">
              <w:rPr>
                <w:rFonts w:eastAsia="Times New Roman"/>
                <w:b/>
                <w:color w:val="000000"/>
                <w:sz w:val="24"/>
                <w:szCs w:val="24"/>
                <w:lang w:eastAsia="en-GB"/>
              </w:rPr>
              <w:t>щие</w:t>
            </w:r>
            <w:proofErr w:type="spellEnd"/>
            <w:r w:rsidRPr="00907C90">
              <w:rPr>
                <w:rFonts w:eastAsia="Times New Roman"/>
                <w:b/>
                <w:color w:val="000000"/>
                <w:sz w:val="24"/>
                <w:szCs w:val="24"/>
                <w:lang w:eastAsia="en-GB"/>
              </w:rPr>
              <w:t xml:space="preserve"> цели</w:t>
            </w:r>
          </w:p>
        </w:tc>
        <w:tc>
          <w:tcPr>
            <w:tcW w:w="41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C90" w:rsidRPr="00990168" w:rsidRDefault="00907C90" w:rsidP="00907C90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3"/>
                <w:szCs w:val="23"/>
              </w:rPr>
            </w:pPr>
            <w:r w:rsidRPr="00990168">
              <w:rPr>
                <w:rFonts w:eastAsia="Times New Roman"/>
                <w:color w:val="000000"/>
                <w:sz w:val="23"/>
                <w:szCs w:val="23"/>
              </w:rPr>
              <w:t>Развивать мелкую моторику пальцев рук, глазомер, внимание, тактильные анализаторы, логическое мышление, активную речь, долговременную память, пространственную ориентировку.</w:t>
            </w:r>
          </w:p>
        </w:tc>
      </w:tr>
      <w:tr w:rsidR="00D645CF" w:rsidRPr="00907C90" w:rsidTr="00D645CF">
        <w:trPr>
          <w:cantSplit/>
          <w:trHeight w:val="574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168" w:rsidRDefault="00907C90" w:rsidP="00907C90">
            <w:pPr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>Воспитатель</w:t>
            </w:r>
          </w:p>
          <w:p w:rsidR="00907C90" w:rsidRPr="00907C90" w:rsidRDefault="00907C90" w:rsidP="00907C90">
            <w:pPr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proofErr w:type="spellStart"/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>ные</w:t>
            </w:r>
            <w:proofErr w:type="spellEnd"/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цели</w:t>
            </w:r>
          </w:p>
        </w:tc>
        <w:tc>
          <w:tcPr>
            <w:tcW w:w="41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C90" w:rsidRPr="00990168" w:rsidRDefault="00907C90" w:rsidP="00907C90">
            <w:pPr>
              <w:spacing w:after="0" w:line="276" w:lineRule="auto"/>
              <w:rPr>
                <w:rFonts w:eastAsia="Times New Roman"/>
                <w:color w:val="000000"/>
                <w:sz w:val="23"/>
                <w:szCs w:val="23"/>
              </w:rPr>
            </w:pPr>
            <w:r w:rsidRPr="00990168">
              <w:rPr>
                <w:rFonts w:eastAsia="Times New Roman"/>
                <w:color w:val="000000"/>
                <w:sz w:val="23"/>
                <w:szCs w:val="23"/>
              </w:rPr>
              <w:t>Воспитывать любовь к труду, усидчивость, самостоятельность, аккуратность в выполнении работы, эстетический вкус, экономию материала.</w:t>
            </w:r>
          </w:p>
        </w:tc>
      </w:tr>
      <w:tr w:rsidR="00D645CF" w:rsidRPr="00907C90" w:rsidTr="00D645CF">
        <w:trPr>
          <w:cantSplit/>
          <w:trHeight w:val="358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C90" w:rsidRPr="00907C90" w:rsidRDefault="00907C90" w:rsidP="00907C90">
            <w:pPr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>Наглядные пособия</w:t>
            </w:r>
          </w:p>
        </w:tc>
        <w:tc>
          <w:tcPr>
            <w:tcW w:w="41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C90" w:rsidRPr="00990168" w:rsidRDefault="00907C90" w:rsidP="00CA4574">
            <w:pPr>
              <w:tabs>
                <w:tab w:val="left" w:pos="567"/>
              </w:tabs>
              <w:spacing w:after="0" w:line="276" w:lineRule="auto"/>
              <w:jc w:val="both"/>
              <w:rPr>
                <w:rFonts w:eastAsia="Times New Roman"/>
                <w:color w:val="000000"/>
                <w:sz w:val="23"/>
                <w:szCs w:val="23"/>
              </w:rPr>
            </w:pPr>
            <w:r w:rsidRPr="00990168">
              <w:rPr>
                <w:rFonts w:eastAsia="Times New Roman"/>
                <w:color w:val="000000"/>
                <w:sz w:val="23"/>
                <w:szCs w:val="23"/>
              </w:rPr>
              <w:t xml:space="preserve">Образцы </w:t>
            </w:r>
            <w:r w:rsidR="00CA4574" w:rsidRPr="00990168">
              <w:rPr>
                <w:rFonts w:eastAsia="Times New Roman"/>
                <w:color w:val="000000"/>
                <w:sz w:val="23"/>
                <w:szCs w:val="23"/>
              </w:rPr>
              <w:t xml:space="preserve">в натуральную величину из </w:t>
            </w:r>
            <w:r w:rsidRPr="00990168">
              <w:rPr>
                <w:rFonts w:eastAsia="Times New Roman"/>
                <w:color w:val="000000"/>
                <w:sz w:val="23"/>
                <w:szCs w:val="23"/>
              </w:rPr>
              <w:t>ручных стежков, раздаточный материал, узоры для вышивки</w:t>
            </w:r>
          </w:p>
        </w:tc>
      </w:tr>
      <w:tr w:rsidR="00D645CF" w:rsidRPr="00907C90" w:rsidTr="00D645CF">
        <w:trPr>
          <w:cantSplit/>
          <w:trHeight w:val="690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C90" w:rsidRPr="00907C90" w:rsidRDefault="00907C90" w:rsidP="00907C90">
            <w:pPr>
              <w:widowControl w:val="0"/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Оборудование  </w:t>
            </w:r>
          </w:p>
        </w:tc>
        <w:tc>
          <w:tcPr>
            <w:tcW w:w="41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C90" w:rsidRPr="00990168" w:rsidRDefault="00907C90" w:rsidP="00907C90">
            <w:pPr>
              <w:widowControl w:val="0"/>
              <w:spacing w:after="0" w:line="276" w:lineRule="auto"/>
              <w:rPr>
                <w:rFonts w:eastAsia="Times New Roman"/>
                <w:color w:val="000000"/>
                <w:sz w:val="23"/>
                <w:szCs w:val="23"/>
              </w:rPr>
            </w:pPr>
            <w:r w:rsidRPr="00990168">
              <w:rPr>
                <w:rFonts w:eastAsia="Times New Roman"/>
                <w:color w:val="000000"/>
                <w:sz w:val="23"/>
                <w:szCs w:val="23"/>
              </w:rPr>
              <w:t>Ткань, нитки, иглы, ножницы, пяльцы, наперсток, карандаши, булавки, бумага, копировальная бумага, рабочие коробки, рабочая одежда</w:t>
            </w:r>
          </w:p>
        </w:tc>
      </w:tr>
      <w:tr w:rsidR="00D645CF" w:rsidRPr="00907C90" w:rsidTr="00D645CF">
        <w:trPr>
          <w:cantSplit/>
          <w:trHeight w:val="628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C90" w:rsidRPr="00907C90" w:rsidRDefault="00907C90" w:rsidP="00907C90">
            <w:pPr>
              <w:widowControl w:val="0"/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>Тип урока</w:t>
            </w:r>
          </w:p>
        </w:tc>
        <w:tc>
          <w:tcPr>
            <w:tcW w:w="41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C90" w:rsidRPr="00990168" w:rsidRDefault="00907C90" w:rsidP="00907C90">
            <w:pPr>
              <w:widowControl w:val="0"/>
              <w:spacing w:after="0" w:line="276" w:lineRule="auto"/>
              <w:rPr>
                <w:rFonts w:eastAsia="Times New Roman"/>
                <w:color w:val="000000"/>
                <w:sz w:val="23"/>
                <w:szCs w:val="23"/>
              </w:rPr>
            </w:pPr>
            <w:r w:rsidRPr="00990168">
              <w:rPr>
                <w:rFonts w:eastAsia="Times New Roman"/>
                <w:color w:val="000000"/>
                <w:sz w:val="23"/>
                <w:szCs w:val="23"/>
              </w:rPr>
              <w:t xml:space="preserve">Комбинированный   </w:t>
            </w:r>
          </w:p>
          <w:p w:rsidR="00907C90" w:rsidRPr="00990168" w:rsidRDefault="00907C90" w:rsidP="00907C90">
            <w:pPr>
              <w:widowControl w:val="0"/>
              <w:spacing w:after="0" w:line="276" w:lineRule="auto"/>
              <w:rPr>
                <w:rFonts w:eastAsia="Times New Roman"/>
                <w:color w:val="000000"/>
                <w:sz w:val="23"/>
                <w:szCs w:val="23"/>
                <w:lang w:val="kk-KZ"/>
              </w:rPr>
            </w:pPr>
            <w:r w:rsidRPr="00990168">
              <w:rPr>
                <w:rFonts w:eastAsia="Times New Roman"/>
                <w:color w:val="000000"/>
                <w:sz w:val="23"/>
                <w:szCs w:val="23"/>
              </w:rPr>
              <w:t>(повторение, сообщение новых сведений, закрепление, практическая работа)</w:t>
            </w:r>
          </w:p>
        </w:tc>
      </w:tr>
      <w:tr w:rsidR="00D645CF" w:rsidRPr="00907C90" w:rsidTr="00D645CF">
        <w:trPr>
          <w:cantSplit/>
          <w:trHeight w:val="228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C90" w:rsidRPr="00907C90" w:rsidRDefault="00907C90" w:rsidP="00907C90">
            <w:pPr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Словарная работа </w:t>
            </w:r>
          </w:p>
        </w:tc>
        <w:tc>
          <w:tcPr>
            <w:tcW w:w="41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C90" w:rsidRPr="00990168" w:rsidRDefault="00907C90" w:rsidP="00907C90">
            <w:pPr>
              <w:widowControl w:val="0"/>
              <w:spacing w:after="0" w:line="276" w:lineRule="auto"/>
              <w:rPr>
                <w:rFonts w:eastAsia="Times New Roman"/>
                <w:color w:val="000000"/>
                <w:sz w:val="23"/>
                <w:szCs w:val="23"/>
              </w:rPr>
            </w:pPr>
            <w:r w:rsidRPr="00990168">
              <w:rPr>
                <w:rFonts w:eastAsia="Times New Roman"/>
                <w:color w:val="000000"/>
                <w:sz w:val="23"/>
                <w:szCs w:val="23"/>
              </w:rPr>
              <w:t>Пяльцы, обруч, вышивка, напёрсток</w:t>
            </w:r>
          </w:p>
        </w:tc>
      </w:tr>
      <w:tr w:rsidR="00D645CF" w:rsidRPr="00907C90" w:rsidTr="00D645CF">
        <w:trPr>
          <w:cantSplit/>
          <w:trHeight w:val="228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5F6" w:rsidRPr="00990168" w:rsidRDefault="005505F6" w:rsidP="005505F6">
            <w:pPr>
              <w:spacing w:line="276" w:lineRule="auto"/>
              <w:rPr>
                <w:b/>
                <w:sz w:val="24"/>
                <w:szCs w:val="24"/>
              </w:rPr>
            </w:pPr>
            <w:r w:rsidRPr="00990168">
              <w:rPr>
                <w:b/>
                <w:sz w:val="24"/>
                <w:szCs w:val="24"/>
              </w:rPr>
              <w:lastRenderedPageBreak/>
              <w:t>Формативное оценивание</w:t>
            </w:r>
          </w:p>
        </w:tc>
        <w:tc>
          <w:tcPr>
            <w:tcW w:w="41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F6" w:rsidRPr="00F57288" w:rsidRDefault="005505F6" w:rsidP="005505F6">
            <w:pPr>
              <w:spacing w:after="0"/>
              <w:jc w:val="both"/>
              <w:rPr>
                <w:sz w:val="21"/>
                <w:szCs w:val="21"/>
              </w:rPr>
            </w:pPr>
            <w:r w:rsidRPr="00F57288">
              <w:rPr>
                <w:sz w:val="21"/>
                <w:szCs w:val="21"/>
              </w:rPr>
              <w:t>После каждого ответа учащихся поощрять положительными эмоциями, показывать, как хорошо они справляются с выполнением задания, если есть ошибки, указать на них и проанализировать их причины, способствовать развитию к</w:t>
            </w:r>
            <w:r>
              <w:rPr>
                <w:sz w:val="21"/>
                <w:szCs w:val="21"/>
              </w:rPr>
              <w:t>оммуникативных навыков учащихся</w:t>
            </w:r>
          </w:p>
          <w:p w:rsidR="005505F6" w:rsidRDefault="005505F6" w:rsidP="001E3BF9">
            <w:pPr>
              <w:spacing w:after="0"/>
              <w:jc w:val="both"/>
            </w:pPr>
            <w:r w:rsidRPr="00F57288">
              <w:rPr>
                <w:sz w:val="21"/>
                <w:szCs w:val="21"/>
              </w:rPr>
              <w:t>Применяются следующие приёмы: «</w:t>
            </w:r>
            <w:r>
              <w:rPr>
                <w:sz w:val="21"/>
                <w:szCs w:val="21"/>
              </w:rPr>
              <w:t>Здороваемся глазами</w:t>
            </w:r>
            <w:r w:rsidRPr="00F57288">
              <w:rPr>
                <w:sz w:val="21"/>
                <w:szCs w:val="21"/>
              </w:rPr>
              <w:t xml:space="preserve">», фронтальный (формативный) опрос, </w:t>
            </w:r>
            <w:r>
              <w:rPr>
                <w:sz w:val="21"/>
                <w:szCs w:val="21"/>
              </w:rPr>
              <w:t xml:space="preserve">метод «Мозговой штурм»,  «4 фото – 1 слово», </w:t>
            </w:r>
            <w:r w:rsidRPr="00F57288">
              <w:rPr>
                <w:sz w:val="21"/>
                <w:szCs w:val="21"/>
              </w:rPr>
              <w:t>«Обратн</w:t>
            </w:r>
            <w:r>
              <w:rPr>
                <w:sz w:val="21"/>
                <w:szCs w:val="21"/>
              </w:rPr>
              <w:t xml:space="preserve">ая связь», «Вопрос-ответ», «Определи», «Рассуждаем вместе», разноуровневые задания, метод «Ромашка», «Рефлексия по кругу», «Большой палец», </w:t>
            </w:r>
            <w:r w:rsidRPr="00F57288">
              <w:rPr>
                <w:sz w:val="21"/>
                <w:szCs w:val="21"/>
              </w:rPr>
              <w:t xml:space="preserve">рефлексия - </w:t>
            </w:r>
            <w:r>
              <w:rPr>
                <w:sz w:val="21"/>
                <w:szCs w:val="21"/>
              </w:rPr>
              <w:t>«Две звезды – одно пожелание»»</w:t>
            </w:r>
          </w:p>
        </w:tc>
      </w:tr>
      <w:tr w:rsidR="00D46AD8" w:rsidRPr="00907C90" w:rsidTr="00D645CF">
        <w:trPr>
          <w:trHeight w:val="57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C90" w:rsidRPr="00907C90" w:rsidRDefault="00907C90" w:rsidP="00907C90">
            <w:pPr>
              <w:widowControl w:val="0"/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>Ход урока</w:t>
            </w:r>
          </w:p>
        </w:tc>
      </w:tr>
      <w:tr w:rsidR="00D645CF" w:rsidRPr="00907C90" w:rsidTr="00D645CF">
        <w:trPr>
          <w:gridAfter w:val="1"/>
          <w:wAfter w:w="3" w:type="pct"/>
          <w:trHeight w:val="528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168" w:rsidRDefault="00907C90" w:rsidP="00907C90">
            <w:pPr>
              <w:widowControl w:val="0"/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proofErr w:type="gramStart"/>
            <w:r w:rsidRPr="00990168">
              <w:rPr>
                <w:rFonts w:eastAsia="Times New Roman"/>
                <w:b/>
                <w:color w:val="000000"/>
                <w:sz w:val="22"/>
                <w:szCs w:val="22"/>
              </w:rPr>
              <w:t>Запланирован-</w:t>
            </w:r>
            <w:proofErr w:type="spellStart"/>
            <w:r w:rsidRPr="00990168">
              <w:rPr>
                <w:rFonts w:eastAsia="Times New Roman"/>
                <w:b/>
                <w:color w:val="000000"/>
                <w:sz w:val="22"/>
                <w:szCs w:val="22"/>
              </w:rPr>
              <w:t>ные</w:t>
            </w:r>
            <w:proofErr w:type="spellEnd"/>
            <w:proofErr w:type="gramEnd"/>
            <w:r w:rsidRPr="00990168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 этапы </w:t>
            </w:r>
          </w:p>
          <w:p w:rsidR="00907C90" w:rsidRPr="00990168" w:rsidRDefault="00907C90" w:rsidP="00907C90">
            <w:pPr>
              <w:widowControl w:val="0"/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990168">
              <w:rPr>
                <w:rFonts w:eastAsia="Times New Roman"/>
                <w:b/>
                <w:color w:val="000000"/>
                <w:sz w:val="22"/>
                <w:szCs w:val="22"/>
              </w:rPr>
              <w:t>урока</w:t>
            </w:r>
          </w:p>
        </w:tc>
        <w:tc>
          <w:tcPr>
            <w:tcW w:w="3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C90" w:rsidRPr="00907C90" w:rsidRDefault="00907C90" w:rsidP="00907C90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C90" w:rsidRPr="00907C90" w:rsidRDefault="00907C90" w:rsidP="00907C90">
            <w:pPr>
              <w:widowControl w:val="0"/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>Ресурсы</w:t>
            </w:r>
          </w:p>
        </w:tc>
      </w:tr>
      <w:tr w:rsidR="00D645CF" w:rsidRPr="00907C90" w:rsidTr="00342A94">
        <w:trPr>
          <w:gridAfter w:val="1"/>
          <w:wAfter w:w="3" w:type="pct"/>
          <w:trHeight w:val="1413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AD8" w:rsidRDefault="00D46AD8" w:rsidP="00342A94">
            <w:pPr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07C90">
              <w:rPr>
                <w:rFonts w:eastAsia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>. Психолого-</w:t>
            </w:r>
            <w:proofErr w:type="spellStart"/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>педагогиче</w:t>
            </w:r>
            <w:proofErr w:type="spellEnd"/>
            <w:r>
              <w:rPr>
                <w:rFonts w:eastAsia="Times New Roman"/>
                <w:b/>
                <w:color w:val="000000"/>
                <w:sz w:val="24"/>
                <w:szCs w:val="24"/>
              </w:rPr>
              <w:t>-</w:t>
            </w:r>
          </w:p>
          <w:p w:rsidR="00D46AD8" w:rsidRPr="00907C90" w:rsidRDefault="00D46AD8" w:rsidP="00342A94">
            <w:pPr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proofErr w:type="spellStart"/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>ский</w:t>
            </w:r>
            <w:proofErr w:type="spellEnd"/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настрой</w:t>
            </w:r>
          </w:p>
        </w:tc>
        <w:tc>
          <w:tcPr>
            <w:tcW w:w="3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4"/>
              <w:tblW w:w="71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27"/>
              <w:gridCol w:w="2449"/>
            </w:tblGrid>
            <w:tr w:rsidR="00D46AD8" w:rsidRPr="001E3BF9" w:rsidTr="00342A94">
              <w:tc>
                <w:tcPr>
                  <w:tcW w:w="4727" w:type="dxa"/>
                </w:tcPr>
                <w:p w:rsidR="00D46AD8" w:rsidRPr="001E3BF9" w:rsidRDefault="00D46AD8" w:rsidP="00342A94">
                  <w:pPr>
                    <w:numPr>
                      <w:ilvl w:val="0"/>
                      <w:numId w:val="1"/>
                    </w:numPr>
                    <w:spacing w:line="276" w:lineRule="auto"/>
                    <w:ind w:left="270" w:firstLine="0"/>
                    <w:contextualSpacing/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</w:rPr>
                  </w:pPr>
                  <w:r w:rsidRPr="001E3BF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</w:rPr>
                    <w:t>Подготовка учащихся к занятию</w:t>
                  </w:r>
                </w:p>
                <w:p w:rsidR="00D46AD8" w:rsidRPr="001E3BF9" w:rsidRDefault="00D46AD8" w:rsidP="00342A94">
                  <w:pPr>
                    <w:numPr>
                      <w:ilvl w:val="0"/>
                      <w:numId w:val="1"/>
                    </w:numPr>
                    <w:spacing w:line="276" w:lineRule="auto"/>
                    <w:ind w:left="270" w:firstLine="0"/>
                    <w:contextualSpacing/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</w:rPr>
                  </w:pPr>
                  <w:r w:rsidRPr="001E3BF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</w:rPr>
                    <w:t>Подготовка рабочих мест</w:t>
                  </w:r>
                </w:p>
                <w:p w:rsidR="00D46AD8" w:rsidRPr="001E3BF9" w:rsidRDefault="00D46AD8" w:rsidP="00342A94">
                  <w:pPr>
                    <w:numPr>
                      <w:ilvl w:val="0"/>
                      <w:numId w:val="1"/>
                    </w:numPr>
                    <w:spacing w:line="276" w:lineRule="auto"/>
                    <w:ind w:left="270" w:firstLine="0"/>
                    <w:contextualSpacing/>
                    <w:rPr>
                      <w:rFonts w:ascii="Times New Roman" w:eastAsia="Arial Unicode MS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1E3BF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</w:rPr>
                    <w:t>Сообщение темы и цели занятия</w:t>
                  </w:r>
                  <w:r w:rsidRPr="001E3BF9">
                    <w:rPr>
                      <w:rFonts w:ascii="Times New Roman" w:eastAsia="Arial Unicode MS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    </w:t>
                  </w:r>
                </w:p>
                <w:p w:rsidR="00D46AD8" w:rsidRPr="001E3BF9" w:rsidRDefault="00D46AD8" w:rsidP="00D46AD8">
                  <w:pPr>
                    <w:spacing w:line="276" w:lineRule="auto"/>
                    <w:ind w:left="29" w:firstLine="142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</w:pPr>
                  <w:r w:rsidRPr="001E3BF9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Метод </w:t>
                  </w:r>
                  <w:r w:rsidRPr="001E3BF9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  <w:t>"Здороваемся глазами"</w:t>
                  </w:r>
                </w:p>
                <w:p w:rsidR="00D46AD8" w:rsidRPr="001E3BF9" w:rsidRDefault="00D46AD8" w:rsidP="00D46AD8">
                  <w:pPr>
                    <w:ind w:firstLine="1043"/>
                    <w:rPr>
                      <w:rFonts w:ascii="Times New Roman" w:eastAsia="Times New Roman" w:hAnsi="Times New Roman" w:cs="Times New Roman"/>
                      <w:i/>
                      <w:color w:val="000000"/>
                    </w:rPr>
                  </w:pPr>
                  <w:r w:rsidRPr="001E3BF9">
                    <w:rPr>
                      <w:rFonts w:ascii="Times New Roman" w:eastAsia="Times New Roman" w:hAnsi="Times New Roman" w:cs="Times New Roman"/>
                      <w:i/>
                      <w:color w:val="000000"/>
                    </w:rPr>
                    <w:t>Друзья мои, я очень рада</w:t>
                  </w:r>
                </w:p>
                <w:p w:rsidR="00D46AD8" w:rsidRPr="001E3BF9" w:rsidRDefault="00D46AD8" w:rsidP="00D46AD8">
                  <w:pPr>
                    <w:ind w:firstLine="1043"/>
                    <w:rPr>
                      <w:rFonts w:ascii="Times New Roman" w:eastAsia="Times New Roman" w:hAnsi="Times New Roman" w:cs="Times New Roman"/>
                      <w:i/>
                      <w:color w:val="000000"/>
                    </w:rPr>
                  </w:pPr>
                  <w:r w:rsidRPr="001E3BF9">
                    <w:rPr>
                      <w:rFonts w:ascii="Times New Roman" w:eastAsia="Times New Roman" w:hAnsi="Times New Roman" w:cs="Times New Roman"/>
                      <w:i/>
                      <w:color w:val="000000"/>
                    </w:rPr>
                    <w:t>Войти в приветливый наш класс.</w:t>
                  </w:r>
                </w:p>
                <w:p w:rsidR="00D46AD8" w:rsidRPr="001E3BF9" w:rsidRDefault="00D46AD8" w:rsidP="00D46AD8">
                  <w:pPr>
                    <w:ind w:firstLine="1043"/>
                    <w:rPr>
                      <w:rFonts w:ascii="Times New Roman" w:eastAsia="Times New Roman" w:hAnsi="Times New Roman" w:cs="Times New Roman"/>
                      <w:i/>
                      <w:color w:val="000000"/>
                    </w:rPr>
                  </w:pPr>
                  <w:r w:rsidRPr="001E3BF9">
                    <w:rPr>
                      <w:rFonts w:ascii="Times New Roman" w:eastAsia="Times New Roman" w:hAnsi="Times New Roman" w:cs="Times New Roman"/>
                      <w:i/>
                      <w:color w:val="000000"/>
                    </w:rPr>
                    <w:t>И для меня уже награда</w:t>
                  </w:r>
                </w:p>
                <w:p w:rsidR="00D46AD8" w:rsidRPr="001E3BF9" w:rsidRDefault="00D46AD8" w:rsidP="00D46AD8">
                  <w:pPr>
                    <w:ind w:firstLine="1043"/>
                    <w:rPr>
                      <w:rFonts w:eastAsia="Times New Roman"/>
                      <w:i/>
                      <w:color w:val="000000"/>
                    </w:rPr>
                  </w:pPr>
                  <w:r w:rsidRPr="001E3BF9">
                    <w:rPr>
                      <w:rFonts w:ascii="Times New Roman" w:eastAsia="Times New Roman" w:hAnsi="Times New Roman" w:cs="Times New Roman"/>
                      <w:i/>
                      <w:color w:val="000000"/>
                    </w:rPr>
                    <w:t>Сиянье ваших ясных глаз.</w:t>
                  </w:r>
                </w:p>
              </w:tc>
              <w:tc>
                <w:tcPr>
                  <w:tcW w:w="2449" w:type="dxa"/>
                </w:tcPr>
                <w:p w:rsidR="00D46AD8" w:rsidRPr="001E3BF9" w:rsidRDefault="00D46AD8" w:rsidP="00D46AD8">
                  <w:pPr>
                    <w:spacing w:line="276" w:lineRule="auto"/>
                    <w:contextualSpacing/>
                    <w:rPr>
                      <w:rFonts w:eastAsia="Arial Unicode MS" w:cs="Arial Unicode MS"/>
                      <w:color w:val="000000"/>
                      <w:sz w:val="24"/>
                      <w:szCs w:val="24"/>
                    </w:rPr>
                  </w:pPr>
                  <w:r w:rsidRPr="001E3BF9">
                    <w:rPr>
                      <w:noProof/>
                      <w:lang w:eastAsia="ru-RU"/>
                    </w:rPr>
                    <w:drawing>
                      <wp:inline distT="0" distB="0" distL="0" distR="0" wp14:anchorId="307ECDC1" wp14:editId="0BA82EEC">
                        <wp:extent cx="1262553" cy="1108037"/>
                        <wp:effectExtent l="0" t="0" r="0" b="0"/>
                        <wp:docPr id="17" name="Рисунок 17" descr="Картинки День Улыбки (62 фото) 🔥 Прикольные картинки и юмо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День Улыбки (62 фото) 🔥 Прикольные картинки и юмо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995" cy="1148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46AD8" w:rsidRPr="001E3BF9" w:rsidRDefault="00342A94" w:rsidP="00D46AD8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D46AD8" w:rsidRPr="001E3BF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Посмотрите друг на друга, улыбнитесь, передайте друг другу частичку своего настроения.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:rsidR="00D46AD8" w:rsidRDefault="00D46AD8" w:rsidP="00D46AD8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D46AD8" w:rsidRDefault="00D46AD8" w:rsidP="00D46AD8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Ученики 1-2, 3  тип. группы</w:t>
            </w:r>
          </w:p>
        </w:tc>
      </w:tr>
      <w:tr w:rsidR="00D645CF" w:rsidRPr="00907C90" w:rsidTr="00D645CF">
        <w:trPr>
          <w:gridAfter w:val="1"/>
          <w:wAfter w:w="3" w:type="pct"/>
          <w:trHeight w:val="2677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AD8" w:rsidRPr="00907C90" w:rsidRDefault="00D46AD8" w:rsidP="00D46AD8">
            <w:pPr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07C90">
              <w:rPr>
                <w:rFonts w:eastAsia="Times New Roman"/>
                <w:b/>
                <w:color w:val="000000"/>
                <w:sz w:val="24"/>
                <w:szCs w:val="24"/>
                <w:lang w:val="en-US"/>
              </w:rPr>
              <w:t>II</w:t>
            </w:r>
            <w:r w:rsidR="00342A94">
              <w:rPr>
                <w:rFonts w:eastAsia="Times New Roman"/>
                <w:b/>
                <w:color w:val="000000"/>
                <w:sz w:val="24"/>
                <w:szCs w:val="24"/>
              </w:rPr>
              <w:t>. Повторение</w:t>
            </w:r>
          </w:p>
          <w:p w:rsidR="00D46AD8" w:rsidRPr="00907C90" w:rsidRDefault="00342A94" w:rsidP="00D46AD8">
            <w:pPr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D46AD8" w:rsidRPr="00907C90" w:rsidRDefault="00D46AD8" w:rsidP="00D46AD8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D46AD8" w:rsidRPr="00907C90" w:rsidRDefault="00D46AD8" w:rsidP="00D46AD8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D46AD8" w:rsidRPr="00907C90" w:rsidRDefault="00D46AD8" w:rsidP="00D46AD8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D46AD8" w:rsidRPr="00907C90" w:rsidRDefault="00D46AD8" w:rsidP="00D46AD8">
            <w:pPr>
              <w:widowControl w:val="0"/>
              <w:spacing w:after="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568" w:rsidRDefault="00972568" w:rsidP="00972568">
            <w:pPr>
              <w:spacing w:after="0" w:line="276" w:lineRule="auto"/>
              <w:jc w:val="both"/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72568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Метод</w:t>
            </w:r>
            <w:proofErr w:type="gramStart"/>
            <w:r w:rsidRPr="00D46AD8"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  «</w:t>
            </w:r>
            <w:proofErr w:type="gramEnd"/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  <w:t>Вопрос - ответ</w:t>
            </w:r>
            <w:r w:rsidRPr="00D46AD8"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:rsidR="00342A94" w:rsidRPr="00342A94" w:rsidRDefault="00342A94" w:rsidP="00972568">
            <w:pPr>
              <w:spacing w:after="0" w:line="276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342A9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Давайте с вами повторим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972568" w:rsidRPr="0053428D" w:rsidRDefault="00972568" w:rsidP="00755033">
            <w:pPr>
              <w:numPr>
                <w:ilvl w:val="0"/>
                <w:numId w:val="16"/>
              </w:numPr>
              <w:tabs>
                <w:tab w:val="clear" w:pos="720"/>
                <w:tab w:val="num" w:pos="133"/>
              </w:tabs>
              <w:spacing w:line="252" w:lineRule="auto"/>
              <w:ind w:left="275" w:hanging="275"/>
              <w:contextualSpacing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53428D">
              <w:rPr>
                <w:rFonts w:eastAsia="+mn-ea"/>
                <w:bCs/>
                <w:kern w:val="24"/>
                <w:sz w:val="24"/>
                <w:lang w:eastAsia="ru-RU"/>
              </w:rPr>
              <w:t>Назовите ручные стежки временного назначения.</w:t>
            </w:r>
          </w:p>
          <w:p w:rsidR="00972568" w:rsidRPr="0053428D" w:rsidRDefault="00972568" w:rsidP="00755033">
            <w:pPr>
              <w:numPr>
                <w:ilvl w:val="0"/>
                <w:numId w:val="16"/>
              </w:numPr>
              <w:tabs>
                <w:tab w:val="clear" w:pos="720"/>
                <w:tab w:val="num" w:pos="133"/>
              </w:tabs>
              <w:spacing w:line="252" w:lineRule="auto"/>
              <w:ind w:left="275" w:hanging="275"/>
              <w:contextualSpacing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53428D">
              <w:rPr>
                <w:rFonts w:eastAsia="+mn-ea"/>
                <w:bCs/>
                <w:kern w:val="24"/>
                <w:sz w:val="24"/>
                <w:lang w:eastAsia="ru-RU"/>
              </w:rPr>
              <w:t xml:space="preserve"> Назовите стежки постоянного назначения</w:t>
            </w:r>
            <w:r w:rsidRPr="0053428D">
              <w:rPr>
                <w:rFonts w:eastAsia="+mn-ea"/>
                <w:bCs/>
                <w:kern w:val="24"/>
                <w:sz w:val="24"/>
                <w:lang w:val="en-US" w:eastAsia="ru-RU"/>
              </w:rPr>
              <w:t>.</w:t>
            </w:r>
          </w:p>
          <w:p w:rsidR="00972568" w:rsidRPr="0053428D" w:rsidRDefault="00972568" w:rsidP="00755033">
            <w:pPr>
              <w:numPr>
                <w:ilvl w:val="0"/>
                <w:numId w:val="16"/>
              </w:numPr>
              <w:tabs>
                <w:tab w:val="clear" w:pos="720"/>
                <w:tab w:val="num" w:pos="133"/>
              </w:tabs>
              <w:spacing w:line="252" w:lineRule="auto"/>
              <w:ind w:left="275" w:hanging="275"/>
              <w:contextualSpacing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53428D">
              <w:rPr>
                <w:rFonts w:eastAsia="+mn-ea"/>
                <w:bCs/>
                <w:kern w:val="24"/>
                <w:sz w:val="24"/>
                <w:lang w:eastAsia="ru-RU"/>
              </w:rPr>
              <w:t xml:space="preserve"> Назовите украшающие стежки.</w:t>
            </w:r>
          </w:p>
          <w:p w:rsidR="00972568" w:rsidRPr="0053428D" w:rsidRDefault="00972568" w:rsidP="00755033">
            <w:pPr>
              <w:numPr>
                <w:ilvl w:val="0"/>
                <w:numId w:val="16"/>
              </w:numPr>
              <w:tabs>
                <w:tab w:val="clear" w:pos="720"/>
                <w:tab w:val="num" w:pos="133"/>
              </w:tabs>
              <w:spacing w:line="252" w:lineRule="auto"/>
              <w:ind w:left="275" w:hanging="275"/>
              <w:contextualSpacing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53428D">
              <w:rPr>
                <w:rFonts w:eastAsia="+mn-ea"/>
                <w:bCs/>
                <w:kern w:val="24"/>
                <w:sz w:val="24"/>
                <w:lang w:eastAsia="ru-RU"/>
              </w:rPr>
              <w:t xml:space="preserve"> Для чего служат нитки?</w:t>
            </w:r>
          </w:p>
          <w:p w:rsidR="00972568" w:rsidRPr="0053428D" w:rsidRDefault="00972568" w:rsidP="0053428D">
            <w:pPr>
              <w:numPr>
                <w:ilvl w:val="0"/>
                <w:numId w:val="16"/>
              </w:numPr>
              <w:tabs>
                <w:tab w:val="clear" w:pos="720"/>
                <w:tab w:val="num" w:pos="133"/>
              </w:tabs>
              <w:spacing w:line="252" w:lineRule="auto"/>
              <w:ind w:left="275" w:hanging="275"/>
              <w:contextualSpacing/>
              <w:textAlignment w:val="baseline"/>
              <w:rPr>
                <w:rFonts w:eastAsia="Times New Roman"/>
                <w:sz w:val="24"/>
                <w:lang w:eastAsia="ru-RU"/>
              </w:rPr>
            </w:pPr>
            <w:r w:rsidRPr="0053428D">
              <w:rPr>
                <w:rFonts w:eastAsia="+mn-ea"/>
                <w:bCs/>
                <w:kern w:val="24"/>
                <w:sz w:val="24"/>
                <w:lang w:eastAsia="ru-RU"/>
              </w:rPr>
              <w:t xml:space="preserve"> Какой вид имеет тамбурный стежок с лицевой и изнаночной стороны?</w:t>
            </w:r>
          </w:p>
          <w:p w:rsidR="0053428D" w:rsidRDefault="00972568" w:rsidP="0053428D">
            <w:pPr>
              <w:tabs>
                <w:tab w:val="num" w:pos="133"/>
              </w:tabs>
              <w:spacing w:after="0" w:line="252" w:lineRule="auto"/>
              <w:ind w:hanging="9"/>
              <w:textAlignment w:val="baseline"/>
              <w:rPr>
                <w:rFonts w:eastAsia="+mn-ea"/>
                <w:bCs/>
                <w:kern w:val="24"/>
                <w:sz w:val="24"/>
                <w:lang w:eastAsia="ru-RU"/>
              </w:rPr>
            </w:pPr>
            <w:r w:rsidRPr="0053428D">
              <w:rPr>
                <w:rFonts w:eastAsia="+mn-ea"/>
                <w:bCs/>
                <w:kern w:val="24"/>
                <w:sz w:val="24"/>
                <w:lang w:eastAsia="ru-RU"/>
              </w:rPr>
              <w:t xml:space="preserve">6. Какой вид имеет петельный стежок с лицевой и изнаночной </w:t>
            </w:r>
          </w:p>
          <w:p w:rsidR="00972568" w:rsidRPr="0053428D" w:rsidRDefault="0053428D" w:rsidP="0053428D">
            <w:pPr>
              <w:tabs>
                <w:tab w:val="num" w:pos="133"/>
              </w:tabs>
              <w:spacing w:after="0" w:line="252" w:lineRule="auto"/>
              <w:ind w:hanging="9"/>
              <w:textAlignment w:val="baseline"/>
              <w:rPr>
                <w:rFonts w:eastAsia="Times New Roman"/>
                <w:sz w:val="24"/>
                <w:lang w:eastAsia="ru-RU"/>
              </w:rPr>
            </w:pPr>
            <w:r>
              <w:rPr>
                <w:rFonts w:eastAsia="+mn-ea"/>
                <w:bCs/>
                <w:kern w:val="24"/>
                <w:sz w:val="24"/>
                <w:lang w:eastAsia="ru-RU"/>
              </w:rPr>
              <w:t xml:space="preserve">     </w:t>
            </w:r>
            <w:r w:rsidR="00972568" w:rsidRPr="0053428D">
              <w:rPr>
                <w:rFonts w:eastAsia="+mn-ea"/>
                <w:bCs/>
                <w:kern w:val="24"/>
                <w:sz w:val="24"/>
                <w:lang w:eastAsia="ru-RU"/>
              </w:rPr>
              <w:t>стороны?</w:t>
            </w:r>
          </w:p>
          <w:p w:rsidR="00D46AD8" w:rsidRPr="00972568" w:rsidRDefault="00972568" w:rsidP="00972568">
            <w:pPr>
              <w:tabs>
                <w:tab w:val="num" w:pos="133"/>
              </w:tabs>
              <w:spacing w:after="0" w:line="252" w:lineRule="auto"/>
              <w:ind w:hanging="9"/>
              <w:textAlignment w:val="baseline"/>
              <w:rPr>
                <w:rFonts w:eastAsia="Times New Roman"/>
                <w:lang w:eastAsia="ru-RU"/>
              </w:rPr>
            </w:pPr>
            <w:r w:rsidRPr="0053428D">
              <w:rPr>
                <w:rFonts w:eastAsia="+mn-ea"/>
                <w:bCs/>
                <w:kern w:val="24"/>
                <w:sz w:val="24"/>
                <w:lang w:eastAsia="ru-RU"/>
              </w:rPr>
              <w:t>7. Для чего служат данные стежки?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:rsidR="00D46AD8" w:rsidRDefault="00D46AD8" w:rsidP="00D46AD8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D46AD8" w:rsidRDefault="00D46AD8" w:rsidP="00D46AD8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D46AD8" w:rsidRDefault="00D46AD8" w:rsidP="00D46AD8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1A187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Учащиеся 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1-2 группы -</w:t>
            </w:r>
            <w:r w:rsidRPr="001A187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отвечают </w:t>
            </w:r>
            <w:proofErr w:type="spellStart"/>
            <w:proofErr w:type="gramStart"/>
            <w:r w:rsidRPr="001A187C">
              <w:rPr>
                <w:rFonts w:ascii="Times New Roman" w:hAnsi="Times New Roman"/>
                <w:sz w:val="16"/>
                <w:szCs w:val="16"/>
                <w:lang w:val="ru-RU"/>
              </w:rPr>
              <w:t>самостоя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-</w:t>
            </w:r>
            <w:r w:rsidRPr="001A187C">
              <w:rPr>
                <w:rFonts w:ascii="Times New Roman" w:hAnsi="Times New Roman"/>
                <w:sz w:val="16"/>
                <w:szCs w:val="16"/>
                <w:lang w:val="ru-RU"/>
              </w:rPr>
              <w:t>тельно</w:t>
            </w:r>
            <w:proofErr w:type="spellEnd"/>
            <w:proofErr w:type="gramEnd"/>
            <w:r>
              <w:rPr>
                <w:rFonts w:ascii="Times New Roman" w:hAnsi="Times New Roman"/>
                <w:sz w:val="16"/>
                <w:szCs w:val="16"/>
                <w:lang w:val="ru-RU"/>
              </w:rPr>
              <w:t xml:space="preserve">, </w:t>
            </w:r>
          </w:p>
          <w:p w:rsidR="00D46AD8" w:rsidRDefault="00D46AD8" w:rsidP="00D46AD8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3 группы – с помощью учителя</w:t>
            </w:r>
          </w:p>
          <w:p w:rsidR="00D46AD8" w:rsidRDefault="00D46AD8" w:rsidP="00D46AD8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D46AD8" w:rsidRDefault="00D46AD8" w:rsidP="00D46AD8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D46AD8" w:rsidRDefault="00D46AD8" w:rsidP="00D46AD8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645CF" w:rsidRPr="00907C90" w:rsidTr="00A237B5">
        <w:trPr>
          <w:gridAfter w:val="1"/>
          <w:wAfter w:w="3" w:type="pct"/>
          <w:trHeight w:val="406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168" w:rsidRPr="00990168" w:rsidRDefault="00990168" w:rsidP="00990168">
            <w:pPr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90168">
              <w:rPr>
                <w:rFonts w:eastAsia="Times New Roman"/>
                <w:b/>
                <w:color w:val="000000"/>
                <w:sz w:val="24"/>
                <w:szCs w:val="24"/>
                <w:lang w:val="en-US"/>
              </w:rPr>
              <w:t>III</w:t>
            </w:r>
            <w:r w:rsidRPr="00990168">
              <w:rPr>
                <w:rFonts w:eastAsia="Times New Roman"/>
                <w:b/>
                <w:color w:val="000000"/>
                <w:sz w:val="24"/>
                <w:szCs w:val="24"/>
              </w:rPr>
              <w:t>.  Сообщение новых сведений</w:t>
            </w:r>
          </w:p>
          <w:p w:rsidR="00990168" w:rsidRPr="00907C90" w:rsidRDefault="00990168" w:rsidP="00907C90">
            <w:pPr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AD8" w:rsidRPr="0093616F" w:rsidRDefault="00D46AD8" w:rsidP="00D46AD8">
            <w:pPr>
              <w:spacing w:after="0" w:line="240" w:lineRule="auto"/>
              <w:rPr>
                <w:rFonts w:eastAsia="Calibri"/>
                <w:b/>
              </w:rPr>
            </w:pPr>
            <w:r w:rsidRPr="0093616F">
              <w:rPr>
                <w:rFonts w:eastAsia="Calibri"/>
                <w:b/>
              </w:rPr>
              <w:t>Ручные вышивальные швы: счётные и свободные</w:t>
            </w:r>
          </w:p>
          <w:p w:rsidR="00D46AD8" w:rsidRPr="0093616F" w:rsidRDefault="00D46AD8" w:rsidP="00D46AD8">
            <w:pPr>
              <w:spacing w:after="0" w:line="252" w:lineRule="auto"/>
              <w:outlineLvl w:val="2"/>
              <w:rPr>
                <w:rFonts w:eastAsia="Times New Roman"/>
                <w:b/>
                <w:lang w:eastAsia="ar-SA"/>
              </w:rPr>
            </w:pPr>
            <w:r w:rsidRPr="0093616F">
              <w:rPr>
                <w:rFonts w:eastAsia="Times New Roman"/>
                <w:b/>
                <w:lang w:eastAsia="ar-SA"/>
              </w:rPr>
              <w:t>Практическое повторение.</w:t>
            </w:r>
          </w:p>
          <w:p w:rsidR="00990168" w:rsidRDefault="00D46AD8" w:rsidP="00D46AD8">
            <w:pPr>
              <w:spacing w:after="0" w:line="254" w:lineRule="auto"/>
              <w:jc w:val="both"/>
              <w:rPr>
                <w:rFonts w:eastAsia="Calibri"/>
                <w:b/>
                <w:lang w:eastAsia="ar-SA"/>
              </w:rPr>
            </w:pPr>
            <w:r w:rsidRPr="0093616F">
              <w:rPr>
                <w:rFonts w:eastAsia="Calibri"/>
                <w:b/>
                <w:lang w:eastAsia="ar-SA"/>
              </w:rPr>
              <w:t>Вышивка изделий в разли</w:t>
            </w:r>
            <w:r>
              <w:rPr>
                <w:rFonts w:eastAsia="Calibri"/>
                <w:b/>
                <w:lang w:eastAsia="ar-SA"/>
              </w:rPr>
              <w:t>чной технике исполнения.</w:t>
            </w:r>
          </w:p>
          <w:p w:rsidR="00D46AD8" w:rsidRPr="0053428D" w:rsidRDefault="00D46AD8" w:rsidP="00D46AD8">
            <w:pPr>
              <w:spacing w:after="0" w:line="254" w:lineRule="auto"/>
              <w:jc w:val="both"/>
              <w:rPr>
                <w:rFonts w:eastAsia="Calibri"/>
                <w:b/>
                <w:sz w:val="12"/>
                <w:szCs w:val="16"/>
                <w:lang w:eastAsia="ar-SA"/>
              </w:rPr>
            </w:pPr>
          </w:p>
          <w:p w:rsidR="00D46AD8" w:rsidRPr="00D46AD8" w:rsidRDefault="00D46AD8" w:rsidP="00D46AD8">
            <w:pPr>
              <w:spacing w:after="0" w:line="240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46AD8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Слово учителя</w:t>
            </w:r>
          </w:p>
          <w:p w:rsidR="00D46AD8" w:rsidRPr="00D46AD8" w:rsidRDefault="00D46AD8" w:rsidP="00D46AD8">
            <w:pPr>
              <w:spacing w:after="0" w:line="240" w:lineRule="auto"/>
              <w:ind w:left="429"/>
              <w:contextualSpacing/>
              <w:jc w:val="both"/>
              <w:rPr>
                <w:rFonts w:eastAsia="Arial Unicode MS" w:cs="Arial Unicode MS"/>
                <w:color w:val="000000"/>
                <w:sz w:val="8"/>
                <w:szCs w:val="8"/>
                <w:lang w:eastAsia="ru-RU"/>
              </w:rPr>
            </w:pPr>
          </w:p>
          <w:p w:rsidR="00D46AD8" w:rsidRDefault="00D46AD8" w:rsidP="00D46AD8">
            <w:pPr>
              <w:shd w:val="clear" w:color="auto" w:fill="FFFFFF"/>
              <w:spacing w:after="0" w:line="240" w:lineRule="auto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46AD8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Метод  «</w:t>
            </w:r>
            <w:proofErr w:type="gramEnd"/>
            <w:r w:rsidRPr="00D46AD8"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  <w:t>Мозговой штурм</w:t>
            </w:r>
            <w:r w:rsidRPr="00D46AD8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972568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 (актуализация знаний, опыта учащихся)</w:t>
            </w:r>
          </w:p>
          <w:p w:rsidR="00972568" w:rsidRDefault="00972568" w:rsidP="00D46AD8">
            <w:pPr>
              <w:shd w:val="clear" w:color="auto" w:fill="FFFFFF"/>
              <w:spacing w:after="0" w:line="240" w:lineRule="auto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Приём </w:t>
            </w:r>
            <w:r w:rsidRPr="00972568"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«4 фото – 1 </w:t>
            </w:r>
            <w:proofErr w:type="gramStart"/>
            <w:r w:rsidRPr="00972568"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  <w:t>слово»</w:t>
            </w:r>
            <w:r w:rsidR="00342A94"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End"/>
            <w:r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(групповая работа)</w:t>
            </w:r>
          </w:p>
          <w:p w:rsidR="00972568" w:rsidRPr="005E3725" w:rsidRDefault="00972568" w:rsidP="00D46AD8">
            <w:pPr>
              <w:shd w:val="clear" w:color="auto" w:fill="FFFFFF"/>
              <w:spacing w:after="0" w:line="240" w:lineRule="auto"/>
              <w:rPr>
                <w:rFonts w:eastAsia="Times New Roman"/>
                <w:i/>
                <w:color w:val="000000"/>
                <w:sz w:val="16"/>
                <w:szCs w:val="16"/>
                <w:lang w:eastAsia="ru-RU"/>
              </w:rPr>
            </w:pPr>
          </w:p>
          <w:p w:rsidR="00972568" w:rsidRPr="00972568" w:rsidRDefault="00972568" w:rsidP="00972568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972568">
              <w:rPr>
                <w:rFonts w:eastAsia="+mn-ea"/>
                <w:bCs/>
                <w:kern w:val="24"/>
              </w:rPr>
              <w:t>Посмотрите на эти фотографии, скажите:</w:t>
            </w:r>
          </w:p>
          <w:p w:rsidR="00972568" w:rsidRPr="005E3725" w:rsidRDefault="005E3725" w:rsidP="00972568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b/>
              </w:rPr>
            </w:pPr>
            <w:r>
              <w:rPr>
                <w:rFonts w:eastAsia="+mn-ea"/>
                <w:b/>
                <w:bCs/>
                <w:kern w:val="24"/>
              </w:rPr>
              <w:t xml:space="preserve">    </w:t>
            </w:r>
            <w:r w:rsidR="00972568" w:rsidRPr="005E3725">
              <w:rPr>
                <w:rFonts w:eastAsia="+mn-ea"/>
                <w:b/>
                <w:bCs/>
                <w:kern w:val="24"/>
              </w:rPr>
              <w:t>Какой вид декоративно-прикладного искусства на них представлен?</w:t>
            </w:r>
          </w:p>
          <w:p w:rsidR="00972568" w:rsidRDefault="00972568" w:rsidP="00D46AD8">
            <w:pPr>
              <w:shd w:val="clear" w:color="auto" w:fill="FFFFFF"/>
              <w:spacing w:after="0" w:line="240" w:lineRule="auto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41339A" wp14:editId="55659228">
                  <wp:extent cx="1419860" cy="895350"/>
                  <wp:effectExtent l="0" t="0" r="8890" b="0"/>
                  <wp:docPr id="8197" name="Picture 10" descr="Вышивка гладью: виды, техники, схемы и рису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" name="Picture 10" descr="Вышивка гладью: виды, техники, схемы и рису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8" t="5638" r="10426" b="1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238" cy="91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95B9EA5" wp14:editId="0A383F55">
                  <wp:extent cx="968375" cy="892175"/>
                  <wp:effectExtent l="0" t="0" r="3175" b="3175"/>
                  <wp:docPr id="819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5" t="9982" r="5153" b="15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414" cy="907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1EF1329" wp14:editId="5694228D">
                  <wp:extent cx="993140" cy="894932"/>
                  <wp:effectExtent l="0" t="0" r="0" b="635"/>
                  <wp:docPr id="8202" name="Picture 8" descr="Вышивка своими руками - 52 фото пошагового пособия по рукодели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2" name="Picture 8" descr="Вышивка своими руками - 52 фото пошагового пособия по рукодели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1" t="20419" r="25250" b="8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74" cy="91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5E3725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5EDCB13" wp14:editId="5E94466E">
                  <wp:extent cx="974725" cy="889000"/>
                  <wp:effectExtent l="0" t="0" r="0" b="6350"/>
                  <wp:docPr id="8198" name="Picture 12" descr="Сегодня учили делать вышивку в технике &amp;quot;Ришелье&amp;quot;. За основу взяли пряник 23  см в диаметре. Собственно, наши ученики будут … | Cookie gifts, Decorative  plates, Dec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8" name="Picture 12" descr="Сегодня учили делать вышивку в технике &amp;quot;Ришелье&amp;quot;. За основу взяли пряник 23  см в диаметре. Собственно, наши ученики будут … | Cookie gifts, Decorative  plates, Dec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3" t="4198" r="3149" b="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722" cy="89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72568" w:rsidRPr="005E3725" w:rsidRDefault="005E3725" w:rsidP="005E3725">
            <w:pPr>
              <w:pStyle w:val="a3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  <w:rPr>
                <w:rFonts w:eastAsia="+mn-ea"/>
                <w:i/>
                <w:iCs/>
                <w:kern w:val="24"/>
              </w:rPr>
            </w:pPr>
            <w:r>
              <w:rPr>
                <w:rFonts w:eastAsia="+mn-ea"/>
                <w:i/>
                <w:iCs/>
                <w:kern w:val="24"/>
                <w:sz w:val="28"/>
                <w:szCs w:val="28"/>
              </w:rPr>
              <w:t xml:space="preserve">     </w:t>
            </w:r>
            <w:r w:rsidR="00972568" w:rsidRPr="005E3725">
              <w:rPr>
                <w:rFonts w:eastAsia="+mn-ea"/>
                <w:i/>
                <w:iCs/>
                <w:kern w:val="24"/>
              </w:rPr>
              <w:t>Прочтите зашифрованное название слова</w:t>
            </w:r>
            <w:r w:rsidRPr="005E3725">
              <w:rPr>
                <w:rFonts w:eastAsia="+mn-ea"/>
                <w:i/>
                <w:iCs/>
                <w:kern w:val="24"/>
              </w:rPr>
              <w:t>. Ответ-подсказка в этом зашифрованном слове.</w:t>
            </w:r>
          </w:p>
          <w:p w:rsidR="00972568" w:rsidRPr="002A7A53" w:rsidRDefault="00972568" w:rsidP="00972568">
            <w:pPr>
              <w:pStyle w:val="a3"/>
              <w:spacing w:before="0" w:beforeAutospacing="0" w:after="0" w:afterAutospacing="0"/>
              <w:textAlignment w:val="baseline"/>
              <w:rPr>
                <w:rFonts w:eastAsia="+mn-ea"/>
                <w:b/>
                <w:bCs/>
                <w:kern w:val="24"/>
                <w:sz w:val="44"/>
                <w:szCs w:val="72"/>
              </w:rPr>
            </w:pPr>
            <w:proofErr w:type="gramStart"/>
            <w:r w:rsidRPr="002A7A53">
              <w:rPr>
                <w:rFonts w:eastAsia="+mn-ea"/>
                <w:b/>
                <w:bCs/>
                <w:kern w:val="24"/>
                <w:sz w:val="44"/>
                <w:szCs w:val="72"/>
              </w:rPr>
              <w:lastRenderedPageBreak/>
              <w:t>ШЫКИВАВ</w:t>
            </w:r>
            <w:r w:rsidR="00342A94" w:rsidRPr="002A7A53">
              <w:rPr>
                <w:rFonts w:eastAsia="+mn-ea"/>
                <w:b/>
                <w:bCs/>
                <w:kern w:val="24"/>
                <w:sz w:val="44"/>
                <w:szCs w:val="72"/>
              </w:rPr>
              <w:t xml:space="preserve">  (</w:t>
            </w:r>
            <w:proofErr w:type="gramEnd"/>
            <w:r w:rsidR="00342A94" w:rsidRPr="002A7A53">
              <w:rPr>
                <w:rFonts w:eastAsia="+mn-ea"/>
                <w:b/>
                <w:bCs/>
                <w:i/>
                <w:kern w:val="24"/>
                <w:sz w:val="44"/>
                <w:szCs w:val="72"/>
              </w:rPr>
              <w:t>ВЫШИВКА</w:t>
            </w:r>
            <w:r w:rsidR="00342A94" w:rsidRPr="002A7A53">
              <w:rPr>
                <w:rFonts w:eastAsia="+mn-ea"/>
                <w:b/>
                <w:bCs/>
                <w:kern w:val="24"/>
                <w:sz w:val="44"/>
                <w:szCs w:val="72"/>
              </w:rPr>
              <w:t>)</w:t>
            </w:r>
          </w:p>
          <w:p w:rsidR="00972568" w:rsidRPr="00972568" w:rsidRDefault="00972568" w:rsidP="00972568">
            <w:pPr>
              <w:pStyle w:val="a3"/>
              <w:spacing w:before="0" w:beforeAutospacing="0" w:after="0" w:afterAutospacing="0"/>
              <w:textAlignment w:val="baseline"/>
              <w:rPr>
                <w:rFonts w:eastAsia="+mn-ea"/>
                <w:b/>
                <w:bCs/>
                <w:kern w:val="24"/>
                <w:sz w:val="16"/>
                <w:szCs w:val="16"/>
              </w:rPr>
            </w:pPr>
          </w:p>
          <w:p w:rsidR="00972568" w:rsidRPr="005E3725" w:rsidRDefault="00972568" w:rsidP="00972568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b/>
              </w:rPr>
            </w:pPr>
            <w:r w:rsidRPr="00972568">
              <w:rPr>
                <w:rFonts w:eastAsia="Calibri" w:cs="Calibri"/>
                <w:bCs/>
                <w:i/>
                <w:iCs/>
                <w:kern w:val="24"/>
              </w:rPr>
              <w:t xml:space="preserve">Прием </w:t>
            </w:r>
            <w:r w:rsidRPr="005E3725">
              <w:rPr>
                <w:rFonts w:eastAsia="Calibri" w:cs="Calibri"/>
                <w:b/>
                <w:bCs/>
                <w:i/>
                <w:iCs/>
                <w:kern w:val="24"/>
              </w:rPr>
              <w:t>«Определи»</w:t>
            </w:r>
            <w:r w:rsidRPr="005E3725">
              <w:rPr>
                <w:rFonts w:eastAsia="Calibri" w:cs="Calibri"/>
                <w:b/>
                <w:i/>
                <w:iCs/>
                <w:kern w:val="24"/>
              </w:rPr>
              <w:t xml:space="preserve"> </w:t>
            </w:r>
          </w:p>
          <w:p w:rsidR="00972568" w:rsidRPr="00972568" w:rsidRDefault="00972568" w:rsidP="00972568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972568">
              <w:rPr>
                <w:rFonts w:eastAsia="+mn-ea"/>
                <w:bCs/>
                <w:kern w:val="24"/>
              </w:rPr>
              <w:t xml:space="preserve">Посмотрите на эти фотографии, скажите: </w:t>
            </w:r>
          </w:p>
          <w:p w:rsidR="00972568" w:rsidRDefault="005E3725" w:rsidP="00972568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:kern w:val="24"/>
              </w:rPr>
            </w:pPr>
            <w:r>
              <w:rPr>
                <w:rFonts w:eastAsia="+mn-ea"/>
                <w:bCs/>
                <w:kern w:val="24"/>
              </w:rPr>
              <w:t xml:space="preserve">     </w:t>
            </w:r>
            <w:r w:rsidR="00972568" w:rsidRPr="005E3725">
              <w:rPr>
                <w:rFonts w:eastAsia="+mn-ea"/>
                <w:b/>
                <w:bCs/>
                <w:kern w:val="24"/>
              </w:rPr>
              <w:t>Какие группы вышивки существуют?</w:t>
            </w:r>
          </w:p>
          <w:p w:rsidR="002A7A53" w:rsidRPr="002A7A53" w:rsidRDefault="002A7A53" w:rsidP="002A7A53">
            <w:pPr>
              <w:pStyle w:val="a3"/>
              <w:kinsoku w:val="0"/>
              <w:overflowPunct w:val="0"/>
              <w:spacing w:before="0" w:beforeAutospacing="0" w:after="0" w:afterAutospacing="0"/>
              <w:textAlignment w:val="baseline"/>
            </w:pPr>
            <w:r w:rsidRPr="002A7A53">
              <w:rPr>
                <w:rFonts w:eastAsia="+mn-ea"/>
                <w:b/>
                <w:bCs/>
                <w:kern w:val="24"/>
              </w:rPr>
              <w:t xml:space="preserve">Вышивается по счёту нитей    </w:t>
            </w:r>
          </w:p>
          <w:tbl>
            <w:tblPr>
              <w:tblW w:w="3180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55"/>
              <w:gridCol w:w="455"/>
              <w:gridCol w:w="454"/>
              <w:gridCol w:w="454"/>
              <w:gridCol w:w="454"/>
              <w:gridCol w:w="454"/>
              <w:gridCol w:w="454"/>
            </w:tblGrid>
            <w:tr w:rsidR="002A7A53" w:rsidRPr="00B22B52" w:rsidTr="002A7A53">
              <w:tc>
                <w:tcPr>
                  <w:tcW w:w="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A7A53" w:rsidRPr="00B22B52" w:rsidRDefault="002A7A53" w:rsidP="002A7A53">
                  <w:pPr>
                    <w:pStyle w:val="a3"/>
                    <w:kinsoku w:val="0"/>
                    <w:overflowPunct w:val="0"/>
                    <w:rPr>
                      <w:rFonts w:eastAsia="+mn-ea"/>
                      <w:b/>
                      <w:bCs/>
                      <w:kern w:val="24"/>
                    </w:rPr>
                  </w:pPr>
                  <w:r w:rsidRPr="00B22B52">
                    <w:rPr>
                      <w:rFonts w:eastAsia="+mn-ea"/>
                      <w:b/>
                      <w:bCs/>
                      <w:kern w:val="24"/>
                    </w:rPr>
                    <w:t>С</w:t>
                  </w:r>
                </w:p>
              </w:tc>
              <w:tc>
                <w:tcPr>
                  <w:tcW w:w="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A7A53" w:rsidRPr="00B22B52" w:rsidRDefault="002A7A53" w:rsidP="002A7A53">
                  <w:pPr>
                    <w:pStyle w:val="a3"/>
                    <w:kinsoku w:val="0"/>
                    <w:overflowPunct w:val="0"/>
                    <w:rPr>
                      <w:rFonts w:eastAsia="+mn-ea"/>
                      <w:b/>
                      <w:bCs/>
                      <w:kern w:val="24"/>
                    </w:rPr>
                  </w:pPr>
                  <w:r w:rsidRPr="00B22B52">
                    <w:rPr>
                      <w:rFonts w:eastAsia="+mn-ea"/>
                      <w:b/>
                      <w:bCs/>
                      <w:kern w:val="24"/>
                    </w:rPr>
                    <w:t>ч</w:t>
                  </w:r>
                </w:p>
              </w:tc>
              <w:tc>
                <w:tcPr>
                  <w:tcW w:w="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A7A53" w:rsidRPr="00B22B52" w:rsidRDefault="002A7A53" w:rsidP="002A7A53">
                  <w:pPr>
                    <w:pStyle w:val="a3"/>
                    <w:kinsoku w:val="0"/>
                    <w:overflowPunct w:val="0"/>
                    <w:rPr>
                      <w:rFonts w:eastAsia="+mn-ea"/>
                      <w:b/>
                      <w:bCs/>
                      <w:kern w:val="24"/>
                    </w:rPr>
                  </w:pPr>
                  <w:r w:rsidRPr="00B22B52">
                    <w:rPr>
                      <w:rFonts w:eastAsia="+mn-ea"/>
                      <w:b/>
                      <w:bCs/>
                      <w:kern w:val="24"/>
                    </w:rPr>
                    <w:t>ё</w:t>
                  </w:r>
                </w:p>
              </w:tc>
              <w:tc>
                <w:tcPr>
                  <w:tcW w:w="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A7A53" w:rsidRPr="00B22B52" w:rsidRDefault="002A7A53" w:rsidP="002A7A53">
                  <w:pPr>
                    <w:pStyle w:val="a3"/>
                    <w:kinsoku w:val="0"/>
                    <w:overflowPunct w:val="0"/>
                    <w:rPr>
                      <w:rFonts w:eastAsia="+mn-ea"/>
                      <w:b/>
                      <w:bCs/>
                      <w:kern w:val="24"/>
                    </w:rPr>
                  </w:pPr>
                  <w:r w:rsidRPr="00B22B52">
                    <w:rPr>
                      <w:rFonts w:eastAsia="+mn-ea"/>
                      <w:b/>
                      <w:bCs/>
                      <w:kern w:val="24"/>
                    </w:rPr>
                    <w:t>т</w:t>
                  </w:r>
                </w:p>
              </w:tc>
              <w:tc>
                <w:tcPr>
                  <w:tcW w:w="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A7A53" w:rsidRPr="00B22B52" w:rsidRDefault="002A7A53" w:rsidP="002A7A53">
                  <w:pPr>
                    <w:pStyle w:val="a3"/>
                    <w:kinsoku w:val="0"/>
                    <w:overflowPunct w:val="0"/>
                    <w:rPr>
                      <w:rFonts w:eastAsia="+mn-ea"/>
                      <w:b/>
                      <w:bCs/>
                      <w:kern w:val="24"/>
                    </w:rPr>
                  </w:pPr>
                  <w:r w:rsidRPr="00B22B52">
                    <w:rPr>
                      <w:rFonts w:eastAsia="+mn-ea"/>
                      <w:b/>
                      <w:bCs/>
                      <w:kern w:val="24"/>
                    </w:rPr>
                    <w:t>н</w:t>
                  </w:r>
                </w:p>
              </w:tc>
              <w:tc>
                <w:tcPr>
                  <w:tcW w:w="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A7A53" w:rsidRPr="00B22B52" w:rsidRDefault="002A7A53" w:rsidP="002A7A53">
                  <w:pPr>
                    <w:pStyle w:val="a3"/>
                    <w:kinsoku w:val="0"/>
                    <w:overflowPunct w:val="0"/>
                    <w:rPr>
                      <w:rFonts w:eastAsia="+mn-ea"/>
                      <w:b/>
                      <w:bCs/>
                      <w:kern w:val="24"/>
                    </w:rPr>
                  </w:pPr>
                  <w:r w:rsidRPr="00B22B52">
                    <w:rPr>
                      <w:rFonts w:eastAsia="+mn-ea"/>
                      <w:b/>
                      <w:bCs/>
                      <w:kern w:val="24"/>
                    </w:rPr>
                    <w:t>а</w:t>
                  </w:r>
                </w:p>
              </w:tc>
              <w:tc>
                <w:tcPr>
                  <w:tcW w:w="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A7A53" w:rsidRPr="00B22B52" w:rsidRDefault="002A7A53" w:rsidP="002A7A53">
                  <w:pPr>
                    <w:pStyle w:val="a3"/>
                    <w:kinsoku w:val="0"/>
                    <w:overflowPunct w:val="0"/>
                    <w:rPr>
                      <w:rFonts w:eastAsia="+mn-ea"/>
                      <w:b/>
                      <w:bCs/>
                      <w:kern w:val="24"/>
                    </w:rPr>
                  </w:pPr>
                  <w:r w:rsidRPr="00B22B52">
                    <w:rPr>
                      <w:rFonts w:eastAsia="+mn-ea"/>
                      <w:b/>
                      <w:bCs/>
                      <w:kern w:val="24"/>
                    </w:rPr>
                    <w:t>я</w:t>
                  </w:r>
                </w:p>
              </w:tc>
            </w:tr>
          </w:tbl>
          <w:p w:rsidR="00972568" w:rsidRDefault="00972568" w:rsidP="00972568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035EB2" wp14:editId="1354BF50">
                  <wp:extent cx="1197333" cy="764963"/>
                  <wp:effectExtent l="0" t="0" r="3175" b="0"/>
                  <wp:docPr id="9266" name="Picture 2" descr="Вышивка крестом: техника выполнения для начинающих (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6" name="Picture 2" descr="Вышивка крестом: техника выполнения для начинающих (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767" cy="78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23034A1" wp14:editId="739E179C">
                  <wp:extent cx="1109232" cy="277308"/>
                  <wp:effectExtent l="0" t="0" r="0" b="8890"/>
                  <wp:docPr id="9219" name="Picture 2" descr="Вышивка крестом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2" descr="Вышивка крестом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7" t="38116" r="7161" b="40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720" cy="28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B22B52">
              <w:rPr>
                <w:noProof/>
              </w:rPr>
              <w:t xml:space="preserve"> </w:t>
            </w:r>
            <w:r w:rsidR="00B22B52">
              <w:rPr>
                <w:noProof/>
              </w:rPr>
              <w:drawing>
                <wp:inline distT="0" distB="0" distL="0" distR="0" wp14:anchorId="0B77C2B9" wp14:editId="21959F75">
                  <wp:extent cx="671830" cy="829394"/>
                  <wp:effectExtent l="0" t="0" r="0" b="8890"/>
                  <wp:docPr id="9221" name="Picture 10" descr="Вышивка крестом для начинающих (схемы и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10" descr="Вышивка крестом для начинающих (схемы и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" t="6976" r="19612" b="1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026" cy="849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22B52" w:rsidRPr="005E3725" w:rsidRDefault="00B22B52" w:rsidP="00972568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noProof/>
                <w:sz w:val="8"/>
                <w:szCs w:val="8"/>
              </w:rPr>
            </w:pPr>
          </w:p>
          <w:p w:rsidR="002A7A53" w:rsidRPr="002A7A53" w:rsidRDefault="002A7A53" w:rsidP="002A7A53">
            <w:pPr>
              <w:pStyle w:val="a3"/>
              <w:kinsoku w:val="0"/>
              <w:overflowPunct w:val="0"/>
              <w:spacing w:before="0" w:beforeAutospacing="0" w:after="0" w:afterAutospacing="0"/>
              <w:textAlignment w:val="baseline"/>
            </w:pPr>
            <w:r w:rsidRPr="002A7A53">
              <w:rPr>
                <w:rFonts w:eastAsia="+mn-ea"/>
                <w:b/>
                <w:bCs/>
                <w:kern w:val="24"/>
              </w:rPr>
              <w:t>Вышивается</w:t>
            </w:r>
            <w:r w:rsidRPr="002A7A53">
              <w:t xml:space="preserve"> </w:t>
            </w:r>
            <w:r w:rsidRPr="002A7A53">
              <w:rPr>
                <w:rFonts w:eastAsia="+mn-ea"/>
                <w:b/>
                <w:bCs/>
                <w:kern w:val="24"/>
              </w:rPr>
              <w:t>по контуру рисунка свободными швами без счёта</w:t>
            </w:r>
            <w:r w:rsidRPr="002A7A53">
              <w:rPr>
                <w:rFonts w:ascii="Arial Unicode MS" w:eastAsia="+mn-ea" w:hAnsi="Arial Unicode MS" w:hint="eastAsia"/>
                <w:kern w:val="24"/>
              </w:rPr>
              <w:t xml:space="preserve"> </w:t>
            </w:r>
            <w:r w:rsidRPr="002A7A53">
              <w:rPr>
                <w:rFonts w:eastAsia="+mn-ea"/>
                <w:b/>
                <w:bCs/>
                <w:kern w:val="24"/>
              </w:rPr>
              <w:t>нитей</w:t>
            </w:r>
          </w:p>
          <w:tbl>
            <w:tblPr>
              <w:tblW w:w="4200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66"/>
              <w:gridCol w:w="466"/>
              <w:gridCol w:w="466"/>
              <w:gridCol w:w="467"/>
              <w:gridCol w:w="467"/>
              <w:gridCol w:w="467"/>
              <w:gridCol w:w="467"/>
              <w:gridCol w:w="467"/>
              <w:gridCol w:w="467"/>
            </w:tblGrid>
            <w:tr w:rsidR="002A7A53" w:rsidRPr="00B22B52" w:rsidTr="002A7A53">
              <w:trPr>
                <w:trHeight w:val="223"/>
              </w:trPr>
              <w:tc>
                <w:tcPr>
                  <w:tcW w:w="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A7A53" w:rsidRPr="00B22B52" w:rsidRDefault="002A7A53" w:rsidP="002A7A53">
                  <w:pPr>
                    <w:pStyle w:val="a3"/>
                    <w:kinsoku w:val="0"/>
                    <w:overflowPunct w:val="0"/>
                  </w:pPr>
                  <w:r w:rsidRPr="00B22B52">
                    <w:rPr>
                      <w:b/>
                      <w:bCs/>
                    </w:rPr>
                    <w:t>С</w:t>
                  </w:r>
                </w:p>
              </w:tc>
              <w:tc>
                <w:tcPr>
                  <w:tcW w:w="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A7A53" w:rsidRPr="00B22B52" w:rsidRDefault="002A7A53" w:rsidP="002A7A53">
                  <w:pPr>
                    <w:pStyle w:val="a3"/>
                    <w:kinsoku w:val="0"/>
                    <w:overflowPunct w:val="0"/>
                  </w:pPr>
                  <w:r w:rsidRPr="00B22B52">
                    <w:rPr>
                      <w:b/>
                      <w:bCs/>
                    </w:rPr>
                    <w:t>в</w:t>
                  </w:r>
                </w:p>
              </w:tc>
              <w:tc>
                <w:tcPr>
                  <w:tcW w:w="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A7A53" w:rsidRPr="00B22B52" w:rsidRDefault="002A7A53" w:rsidP="002A7A53">
                  <w:pPr>
                    <w:pStyle w:val="a3"/>
                    <w:kinsoku w:val="0"/>
                    <w:overflowPunct w:val="0"/>
                  </w:pPr>
                  <w:r w:rsidRPr="00B22B52">
                    <w:rPr>
                      <w:b/>
                      <w:bCs/>
                    </w:rPr>
                    <w:t>о</w:t>
                  </w:r>
                </w:p>
              </w:tc>
              <w:tc>
                <w:tcPr>
                  <w:tcW w:w="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A7A53" w:rsidRPr="00B22B52" w:rsidRDefault="002A7A53" w:rsidP="002A7A53">
                  <w:pPr>
                    <w:pStyle w:val="a3"/>
                    <w:kinsoku w:val="0"/>
                    <w:overflowPunct w:val="0"/>
                  </w:pPr>
                  <w:r w:rsidRPr="00B22B52">
                    <w:rPr>
                      <w:b/>
                      <w:bCs/>
                    </w:rPr>
                    <w:t>б</w:t>
                  </w:r>
                </w:p>
              </w:tc>
              <w:tc>
                <w:tcPr>
                  <w:tcW w:w="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A7A53" w:rsidRPr="00B22B52" w:rsidRDefault="002A7A53" w:rsidP="002A7A53">
                  <w:pPr>
                    <w:pStyle w:val="a3"/>
                    <w:kinsoku w:val="0"/>
                    <w:overflowPunct w:val="0"/>
                  </w:pPr>
                  <w:r w:rsidRPr="00B22B52">
                    <w:rPr>
                      <w:b/>
                      <w:bCs/>
                    </w:rPr>
                    <w:t>о</w:t>
                  </w:r>
                </w:p>
              </w:tc>
              <w:tc>
                <w:tcPr>
                  <w:tcW w:w="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A7A53" w:rsidRPr="00B22B52" w:rsidRDefault="002A7A53" w:rsidP="002A7A53">
                  <w:pPr>
                    <w:pStyle w:val="a3"/>
                    <w:kinsoku w:val="0"/>
                    <w:overflowPunct w:val="0"/>
                  </w:pPr>
                  <w:r w:rsidRPr="00B22B52">
                    <w:rPr>
                      <w:b/>
                      <w:bCs/>
                    </w:rPr>
                    <w:t>д</w:t>
                  </w:r>
                </w:p>
              </w:tc>
              <w:tc>
                <w:tcPr>
                  <w:tcW w:w="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A7A53" w:rsidRPr="00B22B52" w:rsidRDefault="002A7A53" w:rsidP="002A7A53">
                  <w:pPr>
                    <w:pStyle w:val="a3"/>
                    <w:kinsoku w:val="0"/>
                    <w:overflowPunct w:val="0"/>
                  </w:pPr>
                  <w:r w:rsidRPr="00B22B52">
                    <w:rPr>
                      <w:b/>
                      <w:bCs/>
                    </w:rPr>
                    <w:t>н</w:t>
                  </w:r>
                </w:p>
              </w:tc>
              <w:tc>
                <w:tcPr>
                  <w:tcW w:w="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A7A53" w:rsidRPr="00B22B52" w:rsidRDefault="002A7A53" w:rsidP="002A7A53">
                  <w:pPr>
                    <w:pStyle w:val="a3"/>
                    <w:kinsoku w:val="0"/>
                    <w:overflowPunct w:val="0"/>
                  </w:pPr>
                  <w:r w:rsidRPr="00B22B52">
                    <w:rPr>
                      <w:b/>
                      <w:bCs/>
                    </w:rPr>
                    <w:t>а</w:t>
                  </w:r>
                </w:p>
              </w:tc>
              <w:tc>
                <w:tcPr>
                  <w:tcW w:w="4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A7A53" w:rsidRPr="00B22B52" w:rsidRDefault="002A7A53" w:rsidP="002A7A53">
                  <w:pPr>
                    <w:pStyle w:val="a3"/>
                    <w:kinsoku w:val="0"/>
                    <w:overflowPunct w:val="0"/>
                  </w:pPr>
                  <w:r w:rsidRPr="00B22B52">
                    <w:rPr>
                      <w:b/>
                      <w:bCs/>
                    </w:rPr>
                    <w:t>я</w:t>
                  </w:r>
                </w:p>
              </w:tc>
            </w:tr>
          </w:tbl>
          <w:p w:rsidR="00B22B52" w:rsidRDefault="00B22B52" w:rsidP="00B22B52">
            <w:pPr>
              <w:pStyle w:val="a3"/>
              <w:kinsoku w:val="0"/>
              <w:overflowPunct w:val="0"/>
              <w:spacing w:before="0" w:beforeAutospacing="0" w:after="0" w:afterAutospacing="0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BB42C4" wp14:editId="1299F85A">
                  <wp:extent cx="768231" cy="931400"/>
                  <wp:effectExtent l="0" t="0" r="0" b="2540"/>
                  <wp:docPr id="9267" name="Picture 4" descr="Схемы для вышивки гладью - Выши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7" name="Picture 4" descr="Схемы для вышивки гладью - Выши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793" cy="9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073BB71" wp14:editId="32EAAFE0">
                  <wp:extent cx="886874" cy="776105"/>
                  <wp:effectExtent l="0" t="0" r="8890" b="5080"/>
                  <wp:docPr id="9218" name="Picture 8" descr="Виды ручной выши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8" descr="Виды ручной выши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9" r="5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766" cy="78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ADA3AD" wp14:editId="3BF8E4E3">
                  <wp:extent cx="1005840" cy="974339"/>
                  <wp:effectExtent l="0" t="0" r="3810" b="0"/>
                  <wp:docPr id="9222" name="Picture 14" descr="Вышивка гладью: виды, техники, схемы и рису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14" descr="Вышивка гладью: виды, техники, схемы и рису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10" r="5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150" cy="98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22B52" w:rsidRPr="005E3725" w:rsidRDefault="00B22B52" w:rsidP="00B22B52">
            <w:pPr>
              <w:pStyle w:val="a3"/>
              <w:kinsoku w:val="0"/>
              <w:overflowPunct w:val="0"/>
              <w:spacing w:before="0" w:beforeAutospacing="0" w:after="0" w:afterAutospacing="0"/>
              <w:textAlignment w:val="baseline"/>
              <w:rPr>
                <w:noProof/>
                <w:sz w:val="8"/>
                <w:szCs w:val="8"/>
              </w:rPr>
            </w:pPr>
          </w:p>
          <w:p w:rsidR="00B22B52" w:rsidRPr="0053428D" w:rsidRDefault="00B22B52" w:rsidP="00B22B52">
            <w:pPr>
              <w:pStyle w:val="a3"/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6"/>
                <w:szCs w:val="16"/>
              </w:rPr>
            </w:pPr>
          </w:p>
          <w:p w:rsidR="00B22B52" w:rsidRPr="00B22B52" w:rsidRDefault="00B22B52" w:rsidP="00B22B52">
            <w:pPr>
              <w:pStyle w:val="a3"/>
              <w:spacing w:before="0" w:beforeAutospacing="0" w:after="0" w:afterAutospacing="0"/>
              <w:textAlignment w:val="baseline"/>
            </w:pPr>
            <w:r w:rsidRPr="00B22B52">
              <w:rPr>
                <w:rFonts w:eastAsia="+mn-ea"/>
                <w:bCs/>
                <w:kern w:val="24"/>
              </w:rPr>
              <w:t xml:space="preserve">Посмотрите на эти фотографии, скажите: </w:t>
            </w:r>
          </w:p>
          <w:p w:rsidR="00B22B52" w:rsidRPr="005E3725" w:rsidRDefault="00B22B52" w:rsidP="00B22B52">
            <w:pPr>
              <w:pStyle w:val="a3"/>
              <w:spacing w:before="0" w:beforeAutospacing="0" w:after="0" w:afterAutospacing="0"/>
              <w:textAlignment w:val="baseline"/>
              <w:rPr>
                <w:b/>
              </w:rPr>
            </w:pPr>
            <w:r w:rsidRPr="00B22B52">
              <w:rPr>
                <w:rFonts w:eastAsia="+mn-ea"/>
                <w:bCs/>
                <w:kern w:val="24"/>
              </w:rPr>
              <w:t xml:space="preserve">          </w:t>
            </w:r>
            <w:r w:rsidRPr="005E3725">
              <w:rPr>
                <w:rFonts w:eastAsia="+mn-ea"/>
                <w:b/>
                <w:bCs/>
                <w:kern w:val="24"/>
              </w:rPr>
              <w:t>Какие способы вышивки существуют?</w:t>
            </w:r>
          </w:p>
          <w:p w:rsidR="00B22B52" w:rsidRDefault="005E3725" w:rsidP="00B22B52">
            <w:pPr>
              <w:pStyle w:val="a3"/>
              <w:kinsoku w:val="0"/>
              <w:overflowPunct w:val="0"/>
              <w:spacing w:before="0" w:beforeAutospacing="0" w:after="0" w:afterAutospacing="0"/>
              <w:textAlignment w:val="baseline"/>
            </w:pPr>
            <w:r>
              <w:t xml:space="preserve">       </w:t>
            </w:r>
            <w:r w:rsidR="00B22B52">
              <w:rPr>
                <w:noProof/>
              </w:rPr>
              <w:drawing>
                <wp:inline distT="0" distB="0" distL="0" distR="0" wp14:anchorId="2459523F" wp14:editId="66E9A348">
                  <wp:extent cx="1057033" cy="695325"/>
                  <wp:effectExtent l="0" t="0" r="0" b="0"/>
                  <wp:docPr id="10242" name="Picture 12" descr="Вышивка гладью для начинающих. Основы техники. Stitch embroidery for  beginners.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12" descr="Вышивка гладью для начинающих. Основы техники. Stitch embroidery for  beginners.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33" t="17567" r="19885" b="9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90" cy="70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B22B52">
              <w:t xml:space="preserve">  </w:t>
            </w:r>
            <w:r>
              <w:t xml:space="preserve">                     </w:t>
            </w:r>
            <w:r w:rsidR="00B22B52">
              <w:t xml:space="preserve">  </w:t>
            </w:r>
            <w:r w:rsidR="00B22B52">
              <w:rPr>
                <w:noProof/>
              </w:rPr>
              <w:drawing>
                <wp:inline distT="0" distB="0" distL="0" distR="0" wp14:anchorId="5F6FB281" wp14:editId="5B1FF76C">
                  <wp:extent cx="1288720" cy="687705"/>
                  <wp:effectExtent l="0" t="0" r="6985" b="0"/>
                  <wp:docPr id="10245" name="Picture 18" descr="Машинная вышивка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" name="Picture 18" descr="Машинная вышивка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99" t="3423" r="8022" b="9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728" cy="69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22B52" w:rsidRPr="005E3725" w:rsidRDefault="00B22B52" w:rsidP="00B22B52">
            <w:pPr>
              <w:pStyle w:val="a3"/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8"/>
                <w:szCs w:val="8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19"/>
              <w:gridCol w:w="430"/>
              <w:gridCol w:w="3577"/>
            </w:tblGrid>
            <w:tr w:rsidR="005E3725" w:rsidTr="005E3725">
              <w:trPr>
                <w:trHeight w:val="486"/>
              </w:trPr>
              <w:tc>
                <w:tcPr>
                  <w:tcW w:w="2919" w:type="dxa"/>
                  <w:vAlign w:val="center"/>
                </w:tcPr>
                <w:tbl>
                  <w:tblPr>
                    <w:tblW w:w="252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420"/>
                    <w:gridCol w:w="420"/>
                    <w:gridCol w:w="420"/>
                    <w:gridCol w:w="420"/>
                    <w:gridCol w:w="420"/>
                    <w:gridCol w:w="420"/>
                  </w:tblGrid>
                  <w:tr w:rsidR="005E3725" w:rsidRPr="00B22B52" w:rsidTr="005E3725">
                    <w:tc>
                      <w:tcPr>
                        <w:tcW w:w="4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5E3725" w:rsidRPr="00B22B52" w:rsidRDefault="005E3725" w:rsidP="005E3725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Р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5E3725" w:rsidRPr="00B22B52" w:rsidRDefault="005E3725" w:rsidP="005E3725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у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5E3725" w:rsidRPr="00B22B52" w:rsidRDefault="005E3725" w:rsidP="005E3725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ч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5E3725" w:rsidRPr="00B22B52" w:rsidRDefault="005E3725" w:rsidP="005E3725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н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5E3725" w:rsidRPr="00B22B52" w:rsidRDefault="005E3725" w:rsidP="005E3725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о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5E3725" w:rsidRPr="00B22B52" w:rsidRDefault="005E3725" w:rsidP="005E3725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й</w:t>
                        </w:r>
                      </w:p>
                    </w:tc>
                  </w:tr>
                </w:tbl>
                <w:p w:rsidR="005E3725" w:rsidRDefault="005E3725" w:rsidP="005E3725">
                  <w:pPr>
                    <w:pStyle w:val="a3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</w:pPr>
                </w:p>
              </w:tc>
              <w:tc>
                <w:tcPr>
                  <w:tcW w:w="430" w:type="dxa"/>
                  <w:vAlign w:val="center"/>
                </w:tcPr>
                <w:p w:rsidR="005E3725" w:rsidRDefault="005E3725" w:rsidP="005E3725">
                  <w:pPr>
                    <w:pStyle w:val="a3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</w:pPr>
                </w:p>
              </w:tc>
              <w:tc>
                <w:tcPr>
                  <w:tcW w:w="3577" w:type="dxa"/>
                  <w:vAlign w:val="center"/>
                </w:tcPr>
                <w:tbl>
                  <w:tblPr>
                    <w:tblW w:w="322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402"/>
                    <w:gridCol w:w="402"/>
                    <w:gridCol w:w="402"/>
                    <w:gridCol w:w="402"/>
                    <w:gridCol w:w="403"/>
                    <w:gridCol w:w="403"/>
                    <w:gridCol w:w="403"/>
                    <w:gridCol w:w="403"/>
                  </w:tblGrid>
                  <w:tr w:rsidR="005E3725" w:rsidRPr="00B22B52" w:rsidTr="005E3725">
                    <w:tc>
                      <w:tcPr>
                        <w:tcW w:w="4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5E3725" w:rsidRPr="00B22B52" w:rsidRDefault="005E3725" w:rsidP="005E3725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 xml:space="preserve">М 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5E3725" w:rsidRPr="00B22B52" w:rsidRDefault="005E3725" w:rsidP="005E3725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а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5E3725" w:rsidRPr="00B22B52" w:rsidRDefault="005E3725" w:rsidP="005E3725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ш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5E3725" w:rsidRPr="00B22B52" w:rsidRDefault="005E3725" w:rsidP="005E3725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и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5E3725" w:rsidRPr="00B22B52" w:rsidRDefault="005E3725" w:rsidP="005E3725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н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5E3725" w:rsidRPr="00B22B52" w:rsidRDefault="005E3725" w:rsidP="005E3725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н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5E3725" w:rsidRPr="00B22B52" w:rsidRDefault="005E3725" w:rsidP="005E3725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ы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5E3725" w:rsidRPr="00B22B52" w:rsidRDefault="005E3725" w:rsidP="005E3725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й</w:t>
                        </w:r>
                      </w:p>
                    </w:tc>
                  </w:tr>
                </w:tbl>
                <w:p w:rsidR="005E3725" w:rsidRDefault="005E3725" w:rsidP="005E3725">
                  <w:pPr>
                    <w:pStyle w:val="a3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</w:pPr>
                </w:p>
              </w:tc>
            </w:tr>
          </w:tbl>
          <w:p w:rsidR="00B22B52" w:rsidRPr="0053428D" w:rsidRDefault="00B22B52" w:rsidP="00B22B52">
            <w:pPr>
              <w:pStyle w:val="a3"/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8"/>
                <w:szCs w:val="16"/>
              </w:rPr>
            </w:pPr>
          </w:p>
          <w:p w:rsidR="00B22B52" w:rsidRPr="005E3725" w:rsidRDefault="005E3725" w:rsidP="00B22B52">
            <w:pPr>
              <w:pStyle w:val="a3"/>
              <w:spacing w:before="0" w:beforeAutospacing="0" w:after="0" w:afterAutospacing="0"/>
              <w:textAlignment w:val="baseline"/>
              <w:rPr>
                <w:b/>
              </w:rPr>
            </w:pPr>
            <w:r>
              <w:rPr>
                <w:rFonts w:eastAsia="+mn-ea"/>
                <w:bCs/>
                <w:kern w:val="24"/>
              </w:rPr>
              <w:t xml:space="preserve">            </w:t>
            </w:r>
            <w:r w:rsidR="00B22B52" w:rsidRPr="005E3725">
              <w:rPr>
                <w:rFonts w:eastAsia="+mn-ea"/>
                <w:b/>
                <w:bCs/>
                <w:kern w:val="24"/>
              </w:rPr>
              <w:t>Какие по цвету вышивки различают?</w:t>
            </w:r>
          </w:p>
          <w:p w:rsidR="00B22B52" w:rsidRDefault="005E3725" w:rsidP="00B22B52">
            <w:pPr>
              <w:pStyle w:val="a3"/>
              <w:kinsoku w:val="0"/>
              <w:overflowPunct w:val="0"/>
              <w:spacing w:before="0" w:beforeAutospacing="0" w:after="0" w:afterAutospacing="0"/>
              <w:textAlignment w:val="baseline"/>
            </w:pPr>
            <w:r>
              <w:t xml:space="preserve">   </w:t>
            </w:r>
            <w:r w:rsidR="00B22B52">
              <w:rPr>
                <w:noProof/>
              </w:rPr>
              <w:drawing>
                <wp:inline distT="0" distB="0" distL="0" distR="0" wp14:anchorId="2200B7F6" wp14:editId="109E28D8">
                  <wp:extent cx="1425575" cy="749836"/>
                  <wp:effectExtent l="0" t="0" r="3175" b="0"/>
                  <wp:docPr id="10247" name="Рисунок 19" descr="D:\диск 2 перенос 24.05.2020\Папки для уроков\ришелье\cf9b53b735d4be6ab07a9b440c81c9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7" name="Рисунок 19" descr="D:\диск 2 перенос 24.05.2020\Папки для уроков\ришелье\cf9b53b735d4be6ab07a9b440c81c9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26" b="11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049" cy="75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="0053428D">
              <w:t xml:space="preserve">                             </w:t>
            </w:r>
            <w:r w:rsidR="00B22B52">
              <w:t xml:space="preserve">   </w:t>
            </w:r>
            <w:r w:rsidR="00B22B52">
              <w:rPr>
                <w:noProof/>
              </w:rPr>
              <w:drawing>
                <wp:inline distT="0" distB="0" distL="0" distR="0" wp14:anchorId="4864A774" wp14:editId="5878E1F5">
                  <wp:extent cx="1417669" cy="751205"/>
                  <wp:effectExtent l="0" t="0" r="0" b="0"/>
                  <wp:docPr id="23" name="Рисунок 20" descr="D:\диск 2 перенос 24.05.2020\Папки для уроков\ришелье\Образцы изделий\images (5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20" descr="D:\диск 2 перенос 24.05.2020\Папки для уроков\ришелье\Образцы изделий\images (5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314" cy="75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E3725" w:rsidRPr="005E3725" w:rsidRDefault="005E3725" w:rsidP="00B22B52">
            <w:pPr>
              <w:pStyle w:val="a3"/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8"/>
                <w:szCs w:val="8"/>
              </w:rPr>
            </w:pPr>
          </w:p>
          <w:tbl>
            <w:tblPr>
              <w:tblStyle w:val="a4"/>
              <w:tblW w:w="73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74"/>
              <w:gridCol w:w="284"/>
              <w:gridCol w:w="3260"/>
            </w:tblGrid>
            <w:tr w:rsidR="005E3725" w:rsidTr="00B47D7D">
              <w:trPr>
                <w:trHeight w:val="516"/>
              </w:trPr>
              <w:tc>
                <w:tcPr>
                  <w:tcW w:w="3774" w:type="dxa"/>
                  <w:vAlign w:val="center"/>
                </w:tcPr>
                <w:tbl>
                  <w:tblPr>
                    <w:tblW w:w="364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364"/>
                    <w:gridCol w:w="364"/>
                    <w:gridCol w:w="364"/>
                    <w:gridCol w:w="364"/>
                    <w:gridCol w:w="364"/>
                    <w:gridCol w:w="364"/>
                    <w:gridCol w:w="364"/>
                    <w:gridCol w:w="364"/>
                    <w:gridCol w:w="364"/>
                    <w:gridCol w:w="364"/>
                  </w:tblGrid>
                  <w:tr w:rsidR="00B47D7D" w:rsidRPr="00B22B52" w:rsidTr="00B47D7D">
                    <w:trPr>
                      <w:trHeight w:val="220"/>
                    </w:trPr>
                    <w:tc>
                      <w:tcPr>
                        <w:tcW w:w="3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B47D7D" w:rsidRPr="00B22B52" w:rsidRDefault="00B47D7D" w:rsidP="00B47D7D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О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B47D7D" w:rsidRPr="00B22B52" w:rsidRDefault="00B47D7D" w:rsidP="00B47D7D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д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B47D7D" w:rsidRPr="00B22B52" w:rsidRDefault="00B47D7D" w:rsidP="00B47D7D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н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B47D7D" w:rsidRPr="00B22B52" w:rsidRDefault="00B47D7D" w:rsidP="00B47D7D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о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B47D7D" w:rsidRPr="00B22B52" w:rsidRDefault="00B47D7D" w:rsidP="00B47D7D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т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B47D7D" w:rsidRPr="00B22B52" w:rsidRDefault="00B47D7D" w:rsidP="00B47D7D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о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B47D7D" w:rsidRPr="00B22B52" w:rsidRDefault="00B47D7D" w:rsidP="00B47D7D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н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B47D7D" w:rsidRPr="00B22B52" w:rsidRDefault="00B47D7D" w:rsidP="00B47D7D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н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B47D7D" w:rsidRPr="00B22B52" w:rsidRDefault="00B47D7D" w:rsidP="00B47D7D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а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B47D7D" w:rsidRPr="00B22B52" w:rsidRDefault="00B47D7D" w:rsidP="00B47D7D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я</w:t>
                        </w:r>
                      </w:p>
                    </w:tc>
                  </w:tr>
                </w:tbl>
                <w:p w:rsidR="005E3725" w:rsidRDefault="005E3725" w:rsidP="00B47D7D">
                  <w:pPr>
                    <w:pStyle w:val="a3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</w:pPr>
                </w:p>
              </w:tc>
              <w:tc>
                <w:tcPr>
                  <w:tcW w:w="284" w:type="dxa"/>
                  <w:vAlign w:val="center"/>
                </w:tcPr>
                <w:p w:rsidR="005E3725" w:rsidRDefault="005E3725" w:rsidP="00B47D7D">
                  <w:pPr>
                    <w:pStyle w:val="a3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</w:pPr>
                </w:p>
              </w:tc>
              <w:tc>
                <w:tcPr>
                  <w:tcW w:w="3260" w:type="dxa"/>
                  <w:vAlign w:val="center"/>
                </w:tcPr>
                <w:tbl>
                  <w:tblPr>
                    <w:tblW w:w="310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442"/>
                    <w:gridCol w:w="443"/>
                    <w:gridCol w:w="443"/>
                    <w:gridCol w:w="443"/>
                    <w:gridCol w:w="443"/>
                    <w:gridCol w:w="443"/>
                    <w:gridCol w:w="443"/>
                  </w:tblGrid>
                  <w:tr w:rsidR="00B47D7D" w:rsidRPr="00B22B52" w:rsidTr="002A7A53">
                    <w:tc>
                      <w:tcPr>
                        <w:tcW w:w="4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B47D7D" w:rsidRPr="00B22B52" w:rsidRDefault="00B47D7D" w:rsidP="00B47D7D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Ц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B47D7D" w:rsidRPr="00B22B52" w:rsidRDefault="00B47D7D" w:rsidP="00B47D7D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в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B47D7D" w:rsidRPr="00B22B52" w:rsidRDefault="00B47D7D" w:rsidP="00B47D7D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е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B47D7D" w:rsidRPr="00B22B52" w:rsidRDefault="00B47D7D" w:rsidP="00B47D7D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т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B47D7D" w:rsidRPr="00B22B52" w:rsidRDefault="00B47D7D" w:rsidP="00B47D7D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н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B47D7D" w:rsidRPr="00B22B52" w:rsidRDefault="00B47D7D" w:rsidP="00B47D7D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а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B47D7D" w:rsidRPr="00B22B52" w:rsidRDefault="00B47D7D" w:rsidP="00B47D7D">
                        <w:pPr>
                          <w:pStyle w:val="a3"/>
                          <w:kinsoku w:val="0"/>
                          <w:overflowPunct w:val="0"/>
                        </w:pPr>
                        <w:r w:rsidRPr="00B22B52">
                          <w:rPr>
                            <w:b/>
                            <w:bCs/>
                          </w:rPr>
                          <w:t>я</w:t>
                        </w:r>
                      </w:p>
                    </w:tc>
                  </w:tr>
                </w:tbl>
                <w:p w:rsidR="005E3725" w:rsidRDefault="005E3725" w:rsidP="00B47D7D">
                  <w:pPr>
                    <w:pStyle w:val="a3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</w:pPr>
                </w:p>
              </w:tc>
            </w:tr>
          </w:tbl>
          <w:p w:rsidR="00B22B52" w:rsidRPr="0053428D" w:rsidRDefault="00B22B52" w:rsidP="00B22B52">
            <w:pPr>
              <w:pStyle w:val="a3"/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10"/>
              </w:rPr>
            </w:pPr>
          </w:p>
          <w:p w:rsidR="00B22B52" w:rsidRPr="0053428D" w:rsidRDefault="00B22B52" w:rsidP="00B22B52">
            <w:pPr>
              <w:pStyle w:val="a3"/>
              <w:spacing w:before="0" w:beforeAutospacing="0" w:after="0" w:afterAutospacing="0"/>
              <w:textAlignment w:val="baseline"/>
              <w:rPr>
                <w:b/>
                <w:u w:val="single"/>
              </w:rPr>
            </w:pPr>
            <w:r w:rsidRPr="0053428D">
              <w:rPr>
                <w:rFonts w:eastAsia="+mn-ea"/>
                <w:b/>
                <w:bCs/>
                <w:kern w:val="24"/>
                <w:u w:val="single"/>
              </w:rPr>
              <w:t>Выведение темы урока:</w:t>
            </w:r>
          </w:p>
          <w:p w:rsidR="00B22B52" w:rsidRPr="00B47D7D" w:rsidRDefault="00B22B52" w:rsidP="00B22B52">
            <w:pPr>
              <w:pStyle w:val="a3"/>
              <w:spacing w:before="0" w:beforeAutospacing="0" w:after="0" w:afterAutospacing="0"/>
              <w:textAlignment w:val="baseline"/>
              <w:rPr>
                <w:b/>
              </w:rPr>
            </w:pPr>
            <w:r w:rsidRPr="00B47D7D">
              <w:rPr>
                <w:rFonts w:eastAsia="+mn-ea"/>
                <w:b/>
                <w:bCs/>
                <w:i/>
                <w:iCs/>
                <w:kern w:val="24"/>
              </w:rPr>
              <w:t xml:space="preserve">Посмотрите на фотографии, подумайте: </w:t>
            </w:r>
          </w:p>
          <w:p w:rsidR="00B22B52" w:rsidRPr="00B22B52" w:rsidRDefault="00B22B52" w:rsidP="00755033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</w:pPr>
            <w:r w:rsidRPr="00B22B52">
              <w:rPr>
                <w:rFonts w:eastAsia="+mn-ea"/>
                <w:bCs/>
                <w:kern w:val="24"/>
              </w:rPr>
              <w:t>Какой процесс на них запечатлен?</w:t>
            </w:r>
          </w:p>
          <w:p w:rsidR="00B22B52" w:rsidRPr="00B22B52" w:rsidRDefault="00B22B52" w:rsidP="00755033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</w:pPr>
            <w:r w:rsidRPr="00B22B52">
              <w:rPr>
                <w:rFonts w:eastAsia="+mn-ea"/>
                <w:bCs/>
                <w:kern w:val="24"/>
              </w:rPr>
              <w:t xml:space="preserve">Одинаковая </w:t>
            </w:r>
            <w:r w:rsidR="00B47D7D">
              <w:rPr>
                <w:rFonts w:eastAsia="+mn-ea"/>
                <w:bCs/>
                <w:kern w:val="24"/>
              </w:rPr>
              <w:t xml:space="preserve">ли </w:t>
            </w:r>
            <w:r w:rsidRPr="00B22B52">
              <w:rPr>
                <w:rFonts w:eastAsia="+mn-ea"/>
                <w:bCs/>
                <w:kern w:val="24"/>
              </w:rPr>
              <w:t>техника вышивания?</w:t>
            </w:r>
          </w:p>
          <w:p w:rsidR="00B22B52" w:rsidRPr="00B22B52" w:rsidRDefault="00B22B52" w:rsidP="00755033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</w:pPr>
            <w:r w:rsidRPr="00B22B52">
              <w:rPr>
                <w:rFonts w:eastAsia="+mn-ea"/>
                <w:bCs/>
                <w:kern w:val="24"/>
              </w:rPr>
              <w:t>Какие стежки для вышивания используются?</w:t>
            </w:r>
          </w:p>
          <w:p w:rsidR="00B22B52" w:rsidRPr="00B22B52" w:rsidRDefault="00B22B52" w:rsidP="00755033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</w:pPr>
            <w:r w:rsidRPr="00B22B52">
              <w:rPr>
                <w:rFonts w:eastAsia="+mn-ea"/>
                <w:bCs/>
                <w:kern w:val="24"/>
              </w:rPr>
              <w:t>Какие группы вышивки существуют?</w:t>
            </w:r>
          </w:p>
          <w:p w:rsidR="00B22B52" w:rsidRPr="00B22B52" w:rsidRDefault="00B22B52" w:rsidP="00B47D7D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B47D7D">
              <w:rPr>
                <w:rFonts w:eastAsia="+mn-ea"/>
                <w:b/>
                <w:bCs/>
                <w:i/>
                <w:iCs/>
                <w:kern w:val="24"/>
              </w:rPr>
              <w:t>Давайте подумаем и сформулируем тему нашего урока</w:t>
            </w:r>
            <w:r w:rsidRPr="00B22B52">
              <w:rPr>
                <w:rFonts w:eastAsia="+mn-ea"/>
                <w:bCs/>
                <w:i/>
                <w:iCs/>
                <w:kern w:val="24"/>
              </w:rPr>
              <w:t>:</w:t>
            </w:r>
          </w:p>
          <w:p w:rsidR="00B22B52" w:rsidRPr="00B22B52" w:rsidRDefault="00B22B52" w:rsidP="00B47D7D">
            <w:pPr>
              <w:pStyle w:val="a3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</w:pPr>
            <w:r w:rsidRPr="00B22B52">
              <w:rPr>
                <w:rFonts w:eastAsia="+mn-ea"/>
                <w:bCs/>
              </w:rPr>
              <w:t>«Ручные вышивальные швы: счётные и свободные. Практическое повторение.</w:t>
            </w:r>
            <w:r>
              <w:rPr>
                <w:rFonts w:eastAsia="+mn-ea"/>
                <w:bCs/>
              </w:rPr>
              <w:t xml:space="preserve"> </w:t>
            </w:r>
            <w:r w:rsidRPr="00B22B52">
              <w:rPr>
                <w:rFonts w:eastAsia="+mn-ea"/>
                <w:bCs/>
              </w:rPr>
              <w:t>Вышивка изделий в различной технике исполнения.»</w:t>
            </w:r>
          </w:p>
          <w:p w:rsidR="00B22B52" w:rsidRDefault="00B22B52" w:rsidP="00972568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rPr>
                <w:noProof/>
              </w:rPr>
              <w:drawing>
                <wp:inline distT="0" distB="0" distL="0" distR="0" wp14:anchorId="0BF5DEB2" wp14:editId="726D108D">
                  <wp:extent cx="1149985" cy="875996"/>
                  <wp:effectExtent l="0" t="0" r="0" b="635"/>
                  <wp:docPr id="11268" name="Picture 2" descr="Замена цветов в вышивке крестом | Клуб рукоделия &amp;quot;GodWood&amp;quot;. Игрушки и куклы  своими ру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2" descr="Замена цветов в вышивке крестом | Клуб рукоделия &amp;quot;GodWood&amp;quot;. Игрушки и куклы  своими ру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03" cy="89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26EA2845" wp14:editId="290F0E9A">
                  <wp:extent cx="1128395" cy="876300"/>
                  <wp:effectExtent l="0" t="0" r="0" b="0"/>
                  <wp:docPr id="11270" name="Picture 6" descr="Люневильская вышивка мастер класс - Онлайн-мастерская &amp;quot;Леонардо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6" descr="Люневильская вышивка мастер класс - Онлайн-мастерская &amp;quot;Леонардо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8" r="8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927" cy="89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B47D7D">
              <w:t xml:space="preserve">  </w:t>
            </w:r>
            <w:r>
              <w:rPr>
                <w:noProof/>
              </w:rPr>
              <w:drawing>
                <wp:inline distT="0" distB="0" distL="0" distR="0" wp14:anchorId="70DC7D5A" wp14:editId="08FF8CEE">
                  <wp:extent cx="1031942" cy="868680"/>
                  <wp:effectExtent l="0" t="0" r="0" b="7620"/>
                  <wp:docPr id="11271" name="Picture 12" descr="Большая подборка швов и строчек для ручной выши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1" name="Picture 12" descr="Большая подборка швов и строчек для ручной выши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780" cy="88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C21E7C7" wp14:editId="440D7E80">
                  <wp:extent cx="1077840" cy="875030"/>
                  <wp:effectExtent l="0" t="0" r="8255" b="1270"/>
                  <wp:docPr id="11269" name="Picture 4" descr="Удивительная ручная вышивка: секретная техника вышивки гладью - Сделай сам  - медиаплатформа МирТес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9" name="Picture 4" descr="Удивительная ручная вышивка: секретная техника вышивки гладью - Сделай сам  - медиаплатформа МирТес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0" r="53647" b="5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40" cy="88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47D7D" w:rsidRDefault="00B47D7D" w:rsidP="00972568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i/>
              </w:rPr>
            </w:pPr>
            <w:r w:rsidRPr="00B47D7D">
              <w:rPr>
                <w:i/>
              </w:rPr>
              <w:lastRenderedPageBreak/>
              <w:t xml:space="preserve">Приём </w:t>
            </w:r>
            <w:r w:rsidRPr="00B47D7D">
              <w:rPr>
                <w:b/>
                <w:i/>
              </w:rPr>
              <w:t xml:space="preserve">«Рассуждаем </w:t>
            </w:r>
            <w:proofErr w:type="gramStart"/>
            <w:r w:rsidRPr="00B47D7D">
              <w:rPr>
                <w:b/>
                <w:i/>
              </w:rPr>
              <w:t>вместе»</w:t>
            </w:r>
            <w:r w:rsidRPr="00B47D7D">
              <w:rPr>
                <w:i/>
              </w:rPr>
              <w:t xml:space="preserve">  (</w:t>
            </w:r>
            <w:proofErr w:type="gramEnd"/>
            <w:r w:rsidRPr="00B47D7D">
              <w:rPr>
                <w:i/>
              </w:rPr>
              <w:t>групповая работа)</w:t>
            </w:r>
          </w:p>
          <w:p w:rsidR="00B47D7D" w:rsidRPr="00B47D7D" w:rsidRDefault="00B47D7D" w:rsidP="00972568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i/>
                <w:sz w:val="8"/>
                <w:szCs w:val="8"/>
              </w:rPr>
            </w:pPr>
          </w:p>
          <w:p w:rsidR="00B47D7D" w:rsidRPr="00B47D7D" w:rsidRDefault="002A7A53" w:rsidP="002A7A53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rPr>
                <w:rFonts w:eastAsia="+mn-ea"/>
                <w:bCs/>
                <w:kern w:val="24"/>
              </w:rPr>
              <w:t xml:space="preserve">   </w:t>
            </w:r>
            <w:r w:rsidR="00B47D7D" w:rsidRPr="00B47D7D">
              <w:rPr>
                <w:rFonts w:eastAsia="+mn-ea"/>
                <w:bCs/>
                <w:kern w:val="24"/>
              </w:rPr>
              <w:t>Давайте вспомним с вами:</w:t>
            </w:r>
          </w:p>
          <w:p w:rsidR="00B47D7D" w:rsidRPr="00B47D7D" w:rsidRDefault="00B47D7D" w:rsidP="00755033">
            <w:pPr>
              <w:pStyle w:val="a3"/>
              <w:numPr>
                <w:ilvl w:val="0"/>
                <w:numId w:val="20"/>
              </w:numPr>
              <w:spacing w:before="0" w:beforeAutospacing="0" w:after="0" w:afterAutospacing="0"/>
              <w:jc w:val="both"/>
              <w:textAlignment w:val="baseline"/>
            </w:pPr>
            <w:r w:rsidRPr="00B47D7D">
              <w:rPr>
                <w:rFonts w:eastAsia="+mn-ea"/>
                <w:bCs/>
                <w:kern w:val="24"/>
              </w:rPr>
              <w:t>Где применяется вышивка?</w:t>
            </w:r>
          </w:p>
          <w:p w:rsidR="00B47D7D" w:rsidRPr="00B47D7D" w:rsidRDefault="00B47D7D" w:rsidP="00755033">
            <w:pPr>
              <w:pStyle w:val="a3"/>
              <w:numPr>
                <w:ilvl w:val="0"/>
                <w:numId w:val="20"/>
              </w:numPr>
              <w:spacing w:before="0" w:beforeAutospacing="0" w:after="0" w:afterAutospacing="0"/>
              <w:jc w:val="both"/>
              <w:textAlignment w:val="baseline"/>
            </w:pPr>
            <w:r w:rsidRPr="00B47D7D">
              <w:rPr>
                <w:rFonts w:eastAsia="+mn-ea"/>
                <w:bCs/>
                <w:kern w:val="24"/>
              </w:rPr>
              <w:t>Какую вышивку вы выполняете?</w:t>
            </w:r>
          </w:p>
          <w:p w:rsidR="00B47D7D" w:rsidRPr="00B47D7D" w:rsidRDefault="00B47D7D" w:rsidP="00755033">
            <w:pPr>
              <w:pStyle w:val="a3"/>
              <w:numPr>
                <w:ilvl w:val="0"/>
                <w:numId w:val="20"/>
              </w:numPr>
              <w:spacing w:before="0" w:beforeAutospacing="0" w:after="0" w:afterAutospacing="0"/>
              <w:jc w:val="both"/>
              <w:textAlignment w:val="baseline"/>
            </w:pPr>
            <w:r w:rsidRPr="00B47D7D">
              <w:rPr>
                <w:rFonts w:eastAsia="+mn-ea"/>
                <w:bCs/>
                <w:kern w:val="24"/>
              </w:rPr>
              <w:t>Какой орнамент используется в вашей вышивке?</w:t>
            </w:r>
          </w:p>
          <w:p w:rsidR="00B47D7D" w:rsidRPr="00B47D7D" w:rsidRDefault="00B47D7D" w:rsidP="00755033">
            <w:pPr>
              <w:pStyle w:val="a3"/>
              <w:numPr>
                <w:ilvl w:val="0"/>
                <w:numId w:val="20"/>
              </w:numPr>
              <w:spacing w:before="0" w:beforeAutospacing="0" w:after="0" w:afterAutospacing="0"/>
              <w:jc w:val="both"/>
              <w:textAlignment w:val="baseline"/>
            </w:pPr>
            <w:r w:rsidRPr="00B47D7D">
              <w:rPr>
                <w:rFonts w:eastAsia="+mn-ea"/>
                <w:bCs/>
                <w:kern w:val="24"/>
              </w:rPr>
              <w:t>Для какого изделия вышивается данный орнамент?</w:t>
            </w:r>
          </w:p>
          <w:p w:rsidR="00B47D7D" w:rsidRPr="00B47D7D" w:rsidRDefault="00B47D7D" w:rsidP="00755033">
            <w:pPr>
              <w:pStyle w:val="a3"/>
              <w:numPr>
                <w:ilvl w:val="0"/>
                <w:numId w:val="20"/>
              </w:numPr>
              <w:spacing w:before="0" w:beforeAutospacing="0" w:after="0" w:afterAutospacing="0"/>
              <w:jc w:val="both"/>
              <w:textAlignment w:val="baseline"/>
            </w:pPr>
            <w:r w:rsidRPr="00B47D7D">
              <w:rPr>
                <w:rFonts w:eastAsia="+mn-ea"/>
                <w:bCs/>
                <w:kern w:val="24"/>
              </w:rPr>
              <w:t>Какой основной шов в казахской вышивке?</w:t>
            </w:r>
          </w:p>
          <w:p w:rsidR="00B47D7D" w:rsidRPr="00B47D7D" w:rsidRDefault="00B47D7D" w:rsidP="00755033">
            <w:pPr>
              <w:pStyle w:val="a3"/>
              <w:numPr>
                <w:ilvl w:val="0"/>
                <w:numId w:val="20"/>
              </w:numPr>
              <w:spacing w:before="0" w:beforeAutospacing="0" w:after="0" w:afterAutospacing="0"/>
              <w:jc w:val="both"/>
              <w:textAlignment w:val="baseline"/>
            </w:pPr>
            <w:r w:rsidRPr="00B47D7D">
              <w:rPr>
                <w:rFonts w:eastAsia="+mn-ea"/>
                <w:bCs/>
                <w:kern w:val="24"/>
              </w:rPr>
              <w:t>Каким швом вы выполняете вышивку?</w:t>
            </w:r>
          </w:p>
          <w:p w:rsidR="00B47D7D" w:rsidRPr="00B47D7D" w:rsidRDefault="00B47D7D" w:rsidP="00755033">
            <w:pPr>
              <w:pStyle w:val="a3"/>
              <w:numPr>
                <w:ilvl w:val="0"/>
                <w:numId w:val="20"/>
              </w:numPr>
              <w:spacing w:before="0" w:beforeAutospacing="0" w:after="0" w:afterAutospacing="0"/>
              <w:jc w:val="both"/>
              <w:textAlignment w:val="baseline"/>
            </w:pPr>
            <w:r w:rsidRPr="00B47D7D">
              <w:rPr>
                <w:rFonts w:eastAsia="+mn-ea"/>
                <w:bCs/>
                <w:kern w:val="24"/>
              </w:rPr>
              <w:t>О чём необходимо помнить при составлении узора вышивки?</w:t>
            </w:r>
          </w:p>
          <w:p w:rsidR="002A7A53" w:rsidRPr="002A7A53" w:rsidRDefault="002A7A53" w:rsidP="00B47D7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:kern w:val="24"/>
                <w:sz w:val="16"/>
                <w:szCs w:val="16"/>
              </w:rPr>
            </w:pPr>
          </w:p>
          <w:p w:rsidR="00B47D7D" w:rsidRPr="00B47D7D" w:rsidRDefault="00B47D7D" w:rsidP="00B47D7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b/>
              </w:rPr>
            </w:pPr>
            <w:proofErr w:type="gramStart"/>
            <w:r w:rsidRPr="00B47D7D">
              <w:rPr>
                <w:rFonts w:eastAsia="+mn-ea"/>
                <w:b/>
                <w:bCs/>
                <w:kern w:val="24"/>
              </w:rPr>
              <w:t>КОМПОЗИЦИЯ  в</w:t>
            </w:r>
            <w:proofErr w:type="gramEnd"/>
            <w:r w:rsidRPr="00B47D7D">
              <w:rPr>
                <w:rFonts w:eastAsia="+mn-ea"/>
                <w:b/>
                <w:bCs/>
                <w:kern w:val="24"/>
              </w:rPr>
              <w:t xml:space="preserve">  вышивке:</w:t>
            </w:r>
          </w:p>
          <w:p w:rsidR="00B47D7D" w:rsidRPr="00B47D7D" w:rsidRDefault="00B47D7D" w:rsidP="00B47D7D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B47D7D">
              <w:rPr>
                <w:rFonts w:eastAsia="+mn-ea"/>
                <w:bCs/>
                <w:kern w:val="24"/>
              </w:rPr>
              <w:t xml:space="preserve">       Нужно рассмотреть рисунок, выявить центр – это может быть крупный цветок или другой элемент.</w:t>
            </w:r>
          </w:p>
          <w:p w:rsidR="00B47D7D" w:rsidRPr="00B47D7D" w:rsidRDefault="00B47D7D" w:rsidP="00B47D7D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B47D7D">
              <w:rPr>
                <w:rFonts w:eastAsia="+mn-ea"/>
                <w:bCs/>
                <w:kern w:val="24"/>
              </w:rPr>
              <w:t xml:space="preserve">       Центр рисунка и есть композиционный центр в вышивке, все остальные более мелкие элементы группируются вокруг и являются дополнением.</w:t>
            </w:r>
          </w:p>
          <w:p w:rsidR="00B47D7D" w:rsidRDefault="00B47D7D" w:rsidP="00B47D7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eastAsia="+mn-ea"/>
                <w:bCs/>
                <w:kern w:val="24"/>
              </w:rPr>
            </w:pPr>
            <w:r w:rsidRPr="00B47D7D">
              <w:rPr>
                <w:rFonts w:eastAsia="+mn-ea"/>
                <w:bCs/>
                <w:kern w:val="24"/>
              </w:rPr>
              <w:t xml:space="preserve">        Нужно определить, где будет располагаться композиционный центр вышивки – крупный цветок или</w:t>
            </w:r>
            <w:r>
              <w:t xml:space="preserve"> </w:t>
            </w:r>
            <w:r w:rsidRPr="00B47D7D">
              <w:rPr>
                <w:rFonts w:eastAsia="+mn-ea"/>
                <w:bCs/>
                <w:kern w:val="24"/>
              </w:rPr>
              <w:t>другой элемент, вокруг которого сгруппируются более</w:t>
            </w:r>
            <w:r>
              <w:t xml:space="preserve"> </w:t>
            </w:r>
            <w:r w:rsidRPr="00B47D7D">
              <w:rPr>
                <w:rFonts w:eastAsia="+mn-ea"/>
                <w:bCs/>
                <w:kern w:val="24"/>
              </w:rPr>
              <w:t>мелкие элементы вышивки.</w:t>
            </w:r>
          </w:p>
          <w:p w:rsidR="00B47D7D" w:rsidRPr="00B47D7D" w:rsidRDefault="00B47D7D" w:rsidP="00972568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i/>
                <w:sz w:val="8"/>
                <w:szCs w:val="8"/>
              </w:rPr>
            </w:pPr>
            <w:r>
              <w:rPr>
                <w:i/>
              </w:rPr>
              <w:t xml:space="preserve">   </w:t>
            </w:r>
          </w:p>
          <w:p w:rsidR="00ED12B0" w:rsidRPr="00ED12B0" w:rsidRDefault="00ED12B0" w:rsidP="00ED12B0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ED12B0">
              <w:rPr>
                <w:rFonts w:eastAsia="+mn-ea"/>
                <w:b/>
                <w:bCs/>
                <w:kern w:val="24"/>
                <w:u w:val="single"/>
              </w:rPr>
              <w:t>Композиция</w:t>
            </w:r>
            <w:r w:rsidRPr="00ED12B0">
              <w:rPr>
                <w:rFonts w:eastAsia="+mn-ea"/>
                <w:bCs/>
                <w:kern w:val="24"/>
              </w:rPr>
              <w:t> - это объединение элементов изображения в одно художественное целое, имеющее единую форму и содержа</w:t>
            </w:r>
            <w:r w:rsidRPr="00ED12B0">
              <w:rPr>
                <w:rFonts w:eastAsia="+mn-ea"/>
                <w:bCs/>
                <w:kern w:val="24"/>
              </w:rPr>
              <w:softHyphen/>
              <w:t>ние.</w:t>
            </w:r>
          </w:p>
          <w:p w:rsidR="00ED12B0" w:rsidRPr="00ED12B0" w:rsidRDefault="00ED12B0" w:rsidP="00ED12B0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ED12B0">
              <w:rPr>
                <w:rFonts w:eastAsia="+mn-ea"/>
                <w:bCs/>
                <w:kern w:val="24"/>
              </w:rPr>
              <w:t xml:space="preserve">       Форма и содержание зависят:</w:t>
            </w:r>
          </w:p>
          <w:p w:rsidR="00ED12B0" w:rsidRPr="00ED12B0" w:rsidRDefault="00ED12B0" w:rsidP="00ED12B0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ED12B0">
              <w:rPr>
                <w:rFonts w:eastAsia="+mn-ea"/>
                <w:bCs/>
                <w:kern w:val="24"/>
              </w:rPr>
              <w:t xml:space="preserve">               1)  оттого, какие швы будут использованы;</w:t>
            </w:r>
          </w:p>
          <w:p w:rsidR="00ED12B0" w:rsidRPr="00ED12B0" w:rsidRDefault="00ED12B0" w:rsidP="00ED12B0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ED12B0">
              <w:rPr>
                <w:rFonts w:eastAsia="+mn-ea"/>
                <w:bCs/>
                <w:kern w:val="24"/>
              </w:rPr>
              <w:t xml:space="preserve">               2)  от назначения изделия;</w:t>
            </w:r>
          </w:p>
          <w:p w:rsidR="00ED12B0" w:rsidRPr="00ED12B0" w:rsidRDefault="00ED12B0" w:rsidP="00ED12B0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ED12B0">
              <w:rPr>
                <w:rFonts w:eastAsia="+mn-ea"/>
                <w:bCs/>
                <w:kern w:val="24"/>
              </w:rPr>
              <w:t xml:space="preserve">               3)  расположения узора на изделии;</w:t>
            </w:r>
          </w:p>
          <w:p w:rsidR="00ED12B0" w:rsidRPr="00ED12B0" w:rsidRDefault="00ED12B0" w:rsidP="00ED12B0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ED12B0">
              <w:rPr>
                <w:rFonts w:eastAsia="+mn-ea"/>
                <w:bCs/>
                <w:kern w:val="24"/>
              </w:rPr>
              <w:t xml:space="preserve">               4)  выбора цвета для его выполнения.</w:t>
            </w:r>
          </w:p>
          <w:p w:rsidR="00ED12B0" w:rsidRPr="00ED12B0" w:rsidRDefault="00ED12B0" w:rsidP="00ED12B0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ED12B0">
              <w:rPr>
                <w:rFonts w:eastAsia="+mn-ea"/>
                <w:bCs/>
                <w:kern w:val="24"/>
              </w:rPr>
              <w:t xml:space="preserve">       От характера и расположения композиции зависит выбор орнамента.</w:t>
            </w:r>
          </w:p>
          <w:p w:rsidR="00ED12B0" w:rsidRPr="00ED12B0" w:rsidRDefault="00ED12B0" w:rsidP="00ED12B0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ED12B0">
              <w:rPr>
                <w:rFonts w:eastAsia="+mn-ea"/>
                <w:bCs/>
                <w:kern w:val="24"/>
              </w:rPr>
              <w:t xml:space="preserve">      </w:t>
            </w:r>
            <w:r w:rsidRPr="00ED12B0">
              <w:rPr>
                <w:rFonts w:eastAsia="+mn-ea"/>
                <w:b/>
                <w:bCs/>
                <w:kern w:val="24"/>
                <w:u w:val="single"/>
              </w:rPr>
              <w:t>Орнамент</w:t>
            </w:r>
            <w:r w:rsidRPr="00ED12B0">
              <w:rPr>
                <w:rFonts w:eastAsia="+mn-ea"/>
                <w:bCs/>
                <w:kern w:val="24"/>
              </w:rPr>
              <w:t> - последовательное повторение отдельных узоров или целой группы. Повторяющиеся элементы в орнаменте называются </w:t>
            </w:r>
            <w:r w:rsidRPr="00ED12B0">
              <w:rPr>
                <w:rFonts w:eastAsia="+mn-ea"/>
                <w:b/>
                <w:bCs/>
                <w:kern w:val="24"/>
                <w:u w:val="single"/>
              </w:rPr>
              <w:t>раппор</w:t>
            </w:r>
            <w:r w:rsidRPr="00ED12B0">
              <w:rPr>
                <w:rFonts w:eastAsia="+mn-ea"/>
                <w:b/>
                <w:bCs/>
                <w:kern w:val="24"/>
                <w:u w:val="single"/>
              </w:rPr>
              <w:softHyphen/>
              <w:t>том</w:t>
            </w:r>
            <w:r w:rsidRPr="00ED12B0">
              <w:rPr>
                <w:rFonts w:eastAsia="+mn-ea"/>
                <w:b/>
                <w:bCs/>
                <w:kern w:val="24"/>
              </w:rPr>
              <w:t>.</w:t>
            </w:r>
          </w:p>
          <w:p w:rsidR="00ED12B0" w:rsidRDefault="00ED12B0" w:rsidP="00ED12B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eastAsia="+mn-ea"/>
                <w:bCs/>
                <w:kern w:val="24"/>
              </w:rPr>
            </w:pPr>
            <w:r w:rsidRPr="00ED12B0">
              <w:rPr>
                <w:rFonts w:eastAsia="+mn-ea"/>
                <w:bCs/>
                <w:kern w:val="24"/>
              </w:rPr>
              <w:t xml:space="preserve">         При выполнении орнамента используют следующую технику вышивки: счетные швы, крест, гладь и другие.</w:t>
            </w:r>
          </w:p>
          <w:p w:rsidR="00ED12B0" w:rsidRDefault="00B47D7D" w:rsidP="00ED12B0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 xml:space="preserve">        </w:t>
            </w:r>
            <w:r w:rsidR="002A7A53">
              <w:t>Давайте</w:t>
            </w:r>
            <w:r>
              <w:t xml:space="preserve"> с вами повторим:</w:t>
            </w:r>
          </w:p>
          <w:p w:rsidR="00B47D7D" w:rsidRPr="00B47D7D" w:rsidRDefault="00B47D7D" w:rsidP="00ED12B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b/>
              </w:rPr>
            </w:pPr>
            <w:r w:rsidRPr="00B47D7D">
              <w:rPr>
                <w:b/>
              </w:rPr>
              <w:t xml:space="preserve">     Какие швы используются в вышивке?</w:t>
            </w:r>
          </w:p>
          <w:p w:rsidR="00B729DE" w:rsidRDefault="00992005" w:rsidP="00EA152E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rFonts w:eastAsia="+mn-ea"/>
                <w:bCs/>
                <w:kern w:val="24"/>
              </w:rPr>
            </w:pPr>
            <w:r w:rsidRPr="00992005">
              <w:rPr>
                <w:rFonts w:eastAsia="+mn-ea"/>
                <w:bCs/>
                <w:kern w:val="24"/>
              </w:rPr>
              <w:t xml:space="preserve">Самый простой </w:t>
            </w:r>
            <w:r w:rsidRPr="00B47D7D">
              <w:rPr>
                <w:rFonts w:eastAsia="+mn-ea"/>
                <w:b/>
                <w:bCs/>
                <w:kern w:val="24"/>
              </w:rPr>
              <w:t>шов</w:t>
            </w:r>
            <w:r w:rsidRPr="00992005">
              <w:rPr>
                <w:rFonts w:eastAsia="+mn-ea"/>
                <w:bCs/>
                <w:kern w:val="24"/>
              </w:rPr>
              <w:t xml:space="preserve"> – </w:t>
            </w:r>
            <w:r w:rsidRPr="00B47D7D">
              <w:rPr>
                <w:rFonts w:eastAsia="+mn-ea"/>
                <w:b/>
                <w:bCs/>
                <w:i/>
                <w:kern w:val="24"/>
              </w:rPr>
              <w:t>«вперёд иголку»</w:t>
            </w:r>
            <w:r w:rsidRPr="00992005">
              <w:rPr>
                <w:rFonts w:eastAsia="+mn-ea"/>
                <w:bCs/>
                <w:kern w:val="24"/>
              </w:rPr>
              <w:t xml:space="preserve"> - на лицевой и изнаночной стороне стежки получаются одинаковые.</w:t>
            </w:r>
          </w:p>
          <w:p w:rsidR="00992005" w:rsidRDefault="00992005" w:rsidP="00EA152E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</w:pP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AADF015" wp14:editId="6EDCE57E">
                  <wp:extent cx="2267593" cy="370971"/>
                  <wp:effectExtent l="0" t="0" r="0" b="0"/>
                  <wp:docPr id="133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76" t="59450" r="19879" b="28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174" cy="37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A237B5">
              <w:t xml:space="preserve">    </w:t>
            </w:r>
            <w:r w:rsidR="00A237B5">
              <w:rPr>
                <w:noProof/>
              </w:rPr>
              <w:drawing>
                <wp:inline distT="0" distB="0" distL="0" distR="0" wp14:anchorId="769DAF53" wp14:editId="1A5BED8E">
                  <wp:extent cx="1881505" cy="372400"/>
                  <wp:effectExtent l="0" t="0" r="4445" b="889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91" t="57088" r="9247" b="13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015" cy="38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92005" w:rsidRDefault="00992005" w:rsidP="00EA152E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rFonts w:eastAsia="+mn-ea"/>
                <w:bCs/>
                <w:i/>
                <w:iCs/>
                <w:kern w:val="24"/>
              </w:rPr>
            </w:pPr>
            <w:r w:rsidRPr="00B47D7D">
              <w:rPr>
                <w:rFonts w:eastAsia="+mn-ea"/>
                <w:b/>
                <w:bCs/>
                <w:i/>
                <w:kern w:val="24"/>
              </w:rPr>
              <w:t xml:space="preserve">Стебельчатый </w:t>
            </w:r>
            <w:proofErr w:type="gramStart"/>
            <w:r w:rsidRPr="00B47D7D">
              <w:rPr>
                <w:rFonts w:eastAsia="+mn-ea"/>
                <w:b/>
                <w:bCs/>
                <w:i/>
                <w:kern w:val="24"/>
              </w:rPr>
              <w:t>шов</w:t>
            </w:r>
            <w:r w:rsidRPr="00992005">
              <w:rPr>
                <w:rFonts w:eastAsia="+mn-ea"/>
                <w:bCs/>
                <w:kern w:val="24"/>
              </w:rPr>
              <w:t>  –</w:t>
            </w:r>
            <w:proofErr w:type="gramEnd"/>
            <w:r w:rsidRPr="00992005">
              <w:rPr>
                <w:rFonts w:eastAsia="+mn-ea"/>
                <w:bCs/>
                <w:kern w:val="24"/>
              </w:rPr>
              <w:t xml:space="preserve"> сплошной ряд косых стежков, плотно прилегающих друг к другу. </w:t>
            </w:r>
            <w:r w:rsidRPr="00992005">
              <w:rPr>
                <w:rFonts w:eastAsia="+mn-ea"/>
                <w:bCs/>
                <w:i/>
                <w:iCs/>
                <w:kern w:val="24"/>
              </w:rPr>
              <w:t xml:space="preserve">(Для выполнения стебля растений, для выполнения </w:t>
            </w:r>
            <w:proofErr w:type="gramStart"/>
            <w:r w:rsidRPr="00992005">
              <w:rPr>
                <w:rFonts w:eastAsia="+mn-ea"/>
                <w:bCs/>
                <w:i/>
                <w:iCs/>
                <w:kern w:val="24"/>
              </w:rPr>
              <w:t>монограммы  -</w:t>
            </w:r>
            <w:proofErr w:type="gramEnd"/>
            <w:r w:rsidRPr="00992005">
              <w:rPr>
                <w:rFonts w:eastAsia="+mn-ea"/>
                <w:bCs/>
                <w:i/>
                <w:iCs/>
                <w:kern w:val="24"/>
              </w:rPr>
              <w:t xml:space="preserve"> взят из начальных букв имени, фамилии)</w:t>
            </w:r>
          </w:p>
          <w:p w:rsidR="00992005" w:rsidRPr="00A237B5" w:rsidRDefault="00992005" w:rsidP="00EA152E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sz w:val="8"/>
                <w:szCs w:val="8"/>
              </w:rPr>
            </w:pPr>
            <w:r>
              <w:t xml:space="preserve">  </w:t>
            </w:r>
          </w:p>
          <w:p w:rsidR="00634CBA" w:rsidRDefault="00634CBA" w:rsidP="00EA152E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rFonts w:eastAsia="+mn-ea"/>
                <w:bCs/>
                <w:i/>
                <w:iCs/>
                <w:kern w:val="24"/>
              </w:rPr>
            </w:pPr>
            <w:r w:rsidRPr="00B47D7D">
              <w:rPr>
                <w:rFonts w:eastAsia="+mn-ea"/>
                <w:b/>
                <w:bCs/>
                <w:i/>
                <w:kern w:val="24"/>
              </w:rPr>
              <w:t xml:space="preserve">Тамбурный </w:t>
            </w:r>
            <w:proofErr w:type="gramStart"/>
            <w:r w:rsidRPr="00B47D7D">
              <w:rPr>
                <w:rFonts w:eastAsia="+mn-ea"/>
                <w:b/>
                <w:bCs/>
                <w:i/>
                <w:kern w:val="24"/>
              </w:rPr>
              <w:t>шов</w:t>
            </w:r>
            <w:r w:rsidRPr="00634CBA">
              <w:rPr>
                <w:rFonts w:eastAsia="+mn-ea"/>
                <w:bCs/>
                <w:kern w:val="24"/>
              </w:rPr>
              <w:t>  -</w:t>
            </w:r>
            <w:proofErr w:type="gramEnd"/>
            <w:r w:rsidRPr="00634CBA">
              <w:rPr>
                <w:rFonts w:eastAsia="+mn-ea"/>
                <w:bCs/>
                <w:kern w:val="24"/>
              </w:rPr>
              <w:t xml:space="preserve"> непрерывный ряд петель, выходящих одна из другой </w:t>
            </w:r>
            <w:r>
              <w:t xml:space="preserve"> </w:t>
            </w:r>
            <w:r w:rsidRPr="00634CBA">
              <w:rPr>
                <w:rFonts w:eastAsia="+mn-ea"/>
                <w:bCs/>
                <w:i/>
                <w:iCs/>
                <w:kern w:val="24"/>
              </w:rPr>
              <w:t>(для вышивания лепестков цветов, листьев и т.д.)</w:t>
            </w:r>
          </w:p>
          <w:p w:rsidR="00634CBA" w:rsidRDefault="00634CBA" w:rsidP="0053428D">
            <w:pPr>
              <w:pStyle w:val="a3"/>
              <w:spacing w:before="0" w:beforeAutospacing="0" w:after="0" w:afterAutospacing="0" w:line="256" w:lineRule="auto"/>
              <w:jc w:val="center"/>
              <w:textAlignment w:val="baseline"/>
            </w:pPr>
            <w:r>
              <w:rPr>
                <w:noProof/>
              </w:rPr>
              <w:drawing>
                <wp:inline distT="0" distB="0" distL="0" distR="0" wp14:anchorId="0206FADA" wp14:editId="60D23983">
                  <wp:extent cx="1322070" cy="628650"/>
                  <wp:effectExtent l="0" t="0" r="0" b="0"/>
                  <wp:docPr id="1434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5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712" cy="63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34CBA" w:rsidRDefault="00634CBA" w:rsidP="00EA152E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rFonts w:eastAsia="+mn-ea"/>
                <w:bCs/>
                <w:kern w:val="24"/>
              </w:rPr>
            </w:pPr>
            <w:r w:rsidRPr="00B47D7D">
              <w:rPr>
                <w:rFonts w:eastAsia="+mn-ea"/>
                <w:b/>
                <w:bCs/>
                <w:i/>
                <w:kern w:val="24"/>
              </w:rPr>
              <w:t>Петельный шов</w:t>
            </w:r>
            <w:r w:rsidRPr="00634CBA">
              <w:rPr>
                <w:rFonts w:eastAsia="+mn-ea"/>
                <w:bCs/>
                <w:kern w:val="24"/>
              </w:rPr>
              <w:t> </w:t>
            </w:r>
            <w:r w:rsidRPr="00634CBA">
              <w:rPr>
                <w:rFonts w:eastAsia="+mn-ea"/>
                <w:bCs/>
                <w:i/>
                <w:iCs/>
                <w:kern w:val="24"/>
              </w:rPr>
              <w:t>-</w:t>
            </w:r>
            <w:r w:rsidRPr="00634CBA">
              <w:rPr>
                <w:rFonts w:eastAsia="+mn-ea"/>
                <w:bCs/>
                <w:kern w:val="24"/>
              </w:rPr>
              <w:t>это ряд петельных стежков, расположенных по краю изделия- этим швом можно закрепить аппликацию, обработать край изделия</w:t>
            </w:r>
            <w:r w:rsidR="0053428D">
              <w:rPr>
                <w:rFonts w:eastAsia="+mn-ea"/>
                <w:bCs/>
                <w:kern w:val="24"/>
              </w:rPr>
              <w:t>.</w:t>
            </w:r>
            <w:bookmarkStart w:id="0" w:name="_GoBack"/>
            <w:bookmarkEnd w:id="0"/>
          </w:p>
          <w:p w:rsidR="00634CBA" w:rsidRDefault="00634CBA" w:rsidP="00EA152E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</w:pPr>
            <w:r>
              <w:lastRenderedPageBreak/>
              <w:t xml:space="preserve">  </w:t>
            </w:r>
            <w:r>
              <w:rPr>
                <w:noProof/>
              </w:rPr>
              <w:drawing>
                <wp:inline distT="0" distB="0" distL="0" distR="0" wp14:anchorId="77913F6F" wp14:editId="774AE2A1">
                  <wp:extent cx="1718828" cy="450215"/>
                  <wp:effectExtent l="0" t="0" r="0" b="6985"/>
                  <wp:docPr id="1434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3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0" t="64175" r="18108" b="19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500" cy="45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A237B5">
              <w:t xml:space="preserve">       </w:t>
            </w:r>
            <w:r w:rsidR="00A237B5" w:rsidRPr="000B1183">
              <w:rPr>
                <w:noProof/>
              </w:rPr>
              <w:drawing>
                <wp:inline distT="0" distB="0" distL="0" distR="0" wp14:anchorId="135D9F20" wp14:editId="09AE4B65">
                  <wp:extent cx="1880305" cy="429658"/>
                  <wp:effectExtent l="0" t="0" r="5715" b="889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4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91" t="65356" r="38483" b="15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9" cy="43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34CBA" w:rsidRPr="00634CBA" w:rsidRDefault="00634CBA" w:rsidP="00EA152E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rFonts w:eastAsia="+mn-ea"/>
                <w:bCs/>
                <w:i/>
                <w:iCs/>
                <w:kern w:val="24"/>
              </w:rPr>
            </w:pPr>
            <w:r w:rsidRPr="00B47D7D">
              <w:rPr>
                <w:rFonts w:eastAsia="+mn-ea"/>
                <w:b/>
                <w:bCs/>
                <w:i/>
                <w:kern w:val="24"/>
              </w:rPr>
              <w:t>Шов «назад иголку»</w:t>
            </w:r>
            <w:r w:rsidRPr="00634CBA">
              <w:rPr>
                <w:rFonts w:eastAsia="+mn-ea"/>
                <w:bCs/>
                <w:kern w:val="24"/>
              </w:rPr>
              <w:t> </w:t>
            </w:r>
            <w:r w:rsidRPr="00634CBA">
              <w:rPr>
                <w:rFonts w:eastAsia="+mn-ea"/>
                <w:bCs/>
                <w:i/>
                <w:iCs/>
                <w:kern w:val="24"/>
              </w:rPr>
              <w:t>-</w:t>
            </w:r>
            <w:r w:rsidRPr="00634CBA">
              <w:rPr>
                <w:rFonts w:eastAsia="+mn-ea"/>
                <w:bCs/>
                <w:kern w:val="24"/>
              </w:rPr>
              <w:t xml:space="preserve">образует на лицевой стороне непрерывный ряд стежков, на изнаночной стороне эти стежки в 2 раза </w:t>
            </w:r>
            <w:proofErr w:type="gramStart"/>
            <w:r w:rsidRPr="00634CBA">
              <w:rPr>
                <w:rFonts w:eastAsia="+mn-ea"/>
                <w:bCs/>
                <w:kern w:val="24"/>
              </w:rPr>
              <w:t xml:space="preserve">длиннее </w:t>
            </w:r>
            <w:r w:rsidR="00DA130E">
              <w:rPr>
                <w:rFonts w:eastAsia="+mn-ea"/>
                <w:bCs/>
                <w:i/>
                <w:iCs/>
                <w:kern w:val="24"/>
              </w:rPr>
              <w:t xml:space="preserve"> (</w:t>
            </w:r>
            <w:proofErr w:type="gramEnd"/>
            <w:r w:rsidR="00DA130E">
              <w:rPr>
                <w:rFonts w:eastAsia="+mn-ea"/>
                <w:bCs/>
                <w:i/>
                <w:iCs/>
                <w:kern w:val="24"/>
              </w:rPr>
              <w:t>э</w:t>
            </w:r>
            <w:r w:rsidRPr="00634CBA">
              <w:rPr>
                <w:rFonts w:eastAsia="+mn-ea"/>
                <w:bCs/>
                <w:i/>
                <w:iCs/>
                <w:kern w:val="24"/>
              </w:rPr>
              <w:t>тот шов иногда называют «строчка», т.к. он похож на машинную строчку)</w:t>
            </w:r>
          </w:p>
          <w:p w:rsidR="00634CBA" w:rsidRPr="00A237B5" w:rsidRDefault="00634CBA" w:rsidP="00EA152E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sz w:val="16"/>
                <w:szCs w:val="16"/>
              </w:rPr>
            </w:pPr>
            <w:r w:rsidRPr="000B1183">
              <w:t xml:space="preserve">  </w:t>
            </w:r>
          </w:p>
          <w:p w:rsidR="00B47D7D" w:rsidRPr="002A7A53" w:rsidRDefault="00B47D7D" w:rsidP="00EA152E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b/>
              </w:rPr>
              <w:t xml:space="preserve">     </w:t>
            </w:r>
            <w:r w:rsidRPr="002A7A53">
              <w:rPr>
                <w:b/>
                <w:sz w:val="24"/>
                <w:szCs w:val="24"/>
              </w:rPr>
              <w:t>Какие материалы и инструменты необходимы для выполнения вышивки?</w:t>
            </w:r>
          </w:p>
          <w:p w:rsidR="000B1183" w:rsidRPr="000B1183" w:rsidRDefault="000B1183" w:rsidP="000B1183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0B1183">
              <w:rPr>
                <w:rFonts w:eastAsia="Times New Roman"/>
                <w:b/>
                <w:sz w:val="24"/>
                <w:szCs w:val="24"/>
                <w:lang w:eastAsia="ru-RU"/>
              </w:rPr>
              <w:t>МАТЕРИАЛЫ,  ПРИСПОСОБЛЕНИЯ</w:t>
            </w:r>
            <w:proofErr w:type="gramEnd"/>
            <w:r w:rsidRPr="000B1183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  И  ИНСТРУМЕНТЫ,  ПРИМЕНЯЕМЫЕ  В  ВЫШИВКЕ</w:t>
            </w:r>
          </w:p>
          <w:p w:rsidR="000B1183" w:rsidRPr="000B1183" w:rsidRDefault="000B1183" w:rsidP="000B1183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b/>
                <w:i/>
                <w:sz w:val="8"/>
                <w:szCs w:val="8"/>
                <w:lang w:eastAsia="ru-RU"/>
              </w:rPr>
            </w:pPr>
          </w:p>
          <w:p w:rsidR="000B1183" w:rsidRPr="000B1183" w:rsidRDefault="000B1183" w:rsidP="000B1183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0B1183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Для вышивки нужны:</w:t>
            </w:r>
          </w:p>
          <w:p w:rsidR="000B1183" w:rsidRPr="000B1183" w:rsidRDefault="000B1183" w:rsidP="000B1183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B1183">
              <w:rPr>
                <w:rFonts w:eastAsia="Times New Roman"/>
                <w:i/>
                <w:sz w:val="24"/>
                <w:szCs w:val="24"/>
                <w:u w:val="single"/>
                <w:lang w:eastAsia="ru-RU"/>
              </w:rPr>
              <w:t>Материалы</w:t>
            </w:r>
            <w:r w:rsidRPr="000B1183">
              <w:rPr>
                <w:rFonts w:eastAsia="Times New Roman"/>
                <w:sz w:val="24"/>
                <w:szCs w:val="24"/>
                <w:lang w:eastAsia="ru-RU"/>
              </w:rPr>
              <w:t xml:space="preserve"> – ткань, нитки</w:t>
            </w:r>
          </w:p>
          <w:p w:rsidR="000B1183" w:rsidRPr="000B1183" w:rsidRDefault="000B1183" w:rsidP="000B1183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B1183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Ткань</w:t>
            </w:r>
            <w:r w:rsidRPr="000B1183">
              <w:rPr>
                <w:rFonts w:eastAsia="Times New Roman"/>
                <w:sz w:val="24"/>
                <w:szCs w:val="24"/>
                <w:lang w:eastAsia="ru-RU"/>
              </w:rPr>
              <w:t xml:space="preserve"> – можно использовать хлопчатобумажную, льняную, шерстяную и из синтетических волокон, </w:t>
            </w:r>
            <w:proofErr w:type="spellStart"/>
            <w:r w:rsidRPr="000B1183">
              <w:rPr>
                <w:rFonts w:eastAsia="Times New Roman"/>
                <w:sz w:val="24"/>
                <w:szCs w:val="24"/>
                <w:lang w:eastAsia="ru-RU"/>
              </w:rPr>
              <w:t>гладкокрашенную</w:t>
            </w:r>
            <w:proofErr w:type="spellEnd"/>
            <w:r w:rsidRPr="000B1183">
              <w:rPr>
                <w:rFonts w:eastAsia="Times New Roman"/>
                <w:sz w:val="24"/>
                <w:szCs w:val="24"/>
                <w:lang w:eastAsia="ru-RU"/>
              </w:rPr>
              <w:t>, суровую, отбеленную.</w:t>
            </w:r>
          </w:p>
          <w:p w:rsidR="000B1183" w:rsidRPr="0053428D" w:rsidRDefault="000B1183" w:rsidP="000B1183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B1183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Нитки</w:t>
            </w:r>
            <w:r w:rsidRPr="000B1183">
              <w:rPr>
                <w:rFonts w:eastAsia="Times New Roman"/>
                <w:sz w:val="24"/>
                <w:szCs w:val="24"/>
                <w:lang w:eastAsia="ru-RU"/>
              </w:rPr>
              <w:t xml:space="preserve"> можно использовать – мулине, ирис, тонкий шёлк, шерстяные, синтетические. </w:t>
            </w:r>
          </w:p>
          <w:p w:rsidR="000B1183" w:rsidRPr="000B1183" w:rsidRDefault="000B1183" w:rsidP="000B1183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B1183">
              <w:rPr>
                <w:rFonts w:eastAsia="Times New Roman"/>
                <w:i/>
                <w:sz w:val="24"/>
                <w:szCs w:val="24"/>
                <w:u w:val="single"/>
                <w:lang w:eastAsia="ru-RU"/>
              </w:rPr>
              <w:t>Инструменты</w:t>
            </w:r>
            <w:r w:rsidRPr="000B1183">
              <w:rPr>
                <w:rFonts w:eastAsia="Times New Roman"/>
                <w:sz w:val="24"/>
                <w:szCs w:val="24"/>
                <w:lang w:eastAsia="ru-RU"/>
              </w:rPr>
              <w:t xml:space="preserve"> – иглы, ножницы</w:t>
            </w:r>
          </w:p>
          <w:p w:rsidR="000B1183" w:rsidRPr="000B1183" w:rsidRDefault="000B1183" w:rsidP="000B1183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B1183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Иглы</w:t>
            </w:r>
            <w:r w:rsidRPr="000B1183">
              <w:rPr>
                <w:rFonts w:eastAsia="Times New Roman"/>
                <w:sz w:val="24"/>
                <w:szCs w:val="24"/>
                <w:lang w:eastAsia="ru-RU"/>
              </w:rPr>
              <w:t xml:space="preserve"> для вышивания подбирают в зависимости от плотности ткани и вышивальных ниток. Чем плотнее ткань и толще вышивальные нитки, тем должна быть толще игла и наоборот, чем тоньше ткань, тем тоньше нитки и иглы. Игла должна быть с большим овальным ушком, чтобы легко было вдевать нитки.</w:t>
            </w:r>
          </w:p>
          <w:p w:rsidR="000B1183" w:rsidRPr="0053428D" w:rsidRDefault="000B1183" w:rsidP="000B1183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B1183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Ножницы</w:t>
            </w:r>
            <w:r w:rsidRPr="000B1183">
              <w:rPr>
                <w:rFonts w:eastAsia="Times New Roman"/>
                <w:sz w:val="24"/>
                <w:szCs w:val="24"/>
                <w:lang w:eastAsia="ru-RU"/>
              </w:rPr>
              <w:t xml:space="preserve"> применяют маленькие с острыми концами.</w:t>
            </w:r>
          </w:p>
          <w:p w:rsidR="000B1183" w:rsidRPr="000B1183" w:rsidRDefault="000B1183" w:rsidP="000B1183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B1183">
              <w:rPr>
                <w:rFonts w:eastAsia="Times New Roman"/>
                <w:i/>
                <w:sz w:val="24"/>
                <w:szCs w:val="24"/>
                <w:u w:val="single"/>
                <w:lang w:eastAsia="ru-RU"/>
              </w:rPr>
              <w:t xml:space="preserve">Приспособления </w:t>
            </w:r>
            <w:r w:rsidRPr="000B1183">
              <w:rPr>
                <w:rFonts w:eastAsia="Times New Roman"/>
                <w:sz w:val="24"/>
                <w:szCs w:val="24"/>
                <w:lang w:eastAsia="ru-RU"/>
              </w:rPr>
              <w:t>– пяльцы, наперсток, линейка</w:t>
            </w:r>
          </w:p>
          <w:p w:rsidR="000B1183" w:rsidRPr="000B1183" w:rsidRDefault="000B1183" w:rsidP="000B1183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B1183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Пяльцы</w:t>
            </w:r>
            <w:r w:rsidRPr="000B1183">
              <w:rPr>
                <w:rFonts w:eastAsia="Times New Roman"/>
                <w:sz w:val="24"/>
                <w:szCs w:val="24"/>
                <w:lang w:eastAsia="ru-RU"/>
              </w:rPr>
              <w:t xml:space="preserve"> используют для того, чтобы держать ткань в натянутом виде и сохранять вышитый узор от стягивания. Запяливать ткань в пяльцы надо так, чтобы не получилось перекосов, иначе вышитый узор деформируется после снятия ткани с пялец.</w:t>
            </w:r>
          </w:p>
          <w:p w:rsidR="000B1183" w:rsidRPr="000B1183" w:rsidRDefault="000B1183" w:rsidP="000B1183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B1183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Линейку</w:t>
            </w:r>
            <w:r w:rsidRPr="000B1183">
              <w:rPr>
                <w:rFonts w:eastAsia="Times New Roman"/>
                <w:sz w:val="24"/>
                <w:szCs w:val="24"/>
                <w:lang w:eastAsia="ru-RU"/>
              </w:rPr>
              <w:t xml:space="preserve"> применяют для определения места расположения узоров или образца вышивки.</w:t>
            </w:r>
          </w:p>
          <w:p w:rsidR="000B1183" w:rsidRDefault="000B1183" w:rsidP="000B1183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B1183">
              <w:rPr>
                <w:rFonts w:eastAsia="Times New Roman"/>
                <w:sz w:val="24"/>
                <w:szCs w:val="24"/>
                <w:lang w:eastAsia="ru-RU"/>
              </w:rPr>
              <w:t xml:space="preserve">Вышивать надо с </w:t>
            </w:r>
            <w:r w:rsidRPr="000B1183">
              <w:rPr>
                <w:rFonts w:eastAsia="Times New Roman"/>
                <w:b/>
                <w:sz w:val="24"/>
                <w:szCs w:val="24"/>
                <w:lang w:eastAsia="ru-RU"/>
              </w:rPr>
              <w:t>напёрстком</w:t>
            </w:r>
            <w:r w:rsidRPr="000B1183">
              <w:rPr>
                <w:rFonts w:eastAsia="Times New Roman"/>
                <w:sz w:val="24"/>
                <w:szCs w:val="24"/>
                <w:lang w:eastAsia="ru-RU"/>
              </w:rPr>
              <w:t>. Напёрсток надевают на средний пале</w:t>
            </w:r>
            <w:r w:rsidR="00EA152E">
              <w:rPr>
                <w:rFonts w:eastAsia="Times New Roman"/>
                <w:sz w:val="24"/>
                <w:szCs w:val="24"/>
                <w:lang w:eastAsia="ru-RU"/>
              </w:rPr>
              <w:t>ц</w:t>
            </w:r>
            <w:r w:rsidRPr="000B1183">
              <w:rPr>
                <w:rFonts w:eastAsia="Times New Roman"/>
                <w:sz w:val="24"/>
                <w:szCs w:val="24"/>
                <w:lang w:eastAsia="ru-RU"/>
              </w:rPr>
              <w:t xml:space="preserve"> правой руки. Он должен плотно прилегать к пальцу.</w:t>
            </w:r>
          </w:p>
          <w:p w:rsidR="00EA152E" w:rsidRPr="00EA152E" w:rsidRDefault="00EA152E" w:rsidP="000B1183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8"/>
                <w:szCs w:val="8"/>
                <w:lang w:eastAsia="ru-RU"/>
              </w:rPr>
            </w:pPr>
          </w:p>
          <w:p w:rsidR="00634CBA" w:rsidRDefault="00EA152E" w:rsidP="0053428D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</w:pPr>
            <w:r>
              <w:rPr>
                <w:b/>
              </w:rPr>
              <w:t xml:space="preserve">    </w:t>
            </w:r>
            <w:r w:rsidRPr="00B47D7D">
              <w:rPr>
                <w:b/>
              </w:rPr>
              <w:t xml:space="preserve">Как </w:t>
            </w:r>
            <w:r>
              <w:rPr>
                <w:b/>
              </w:rPr>
              <w:t>должно быть организовано рабочее место для выполнения</w:t>
            </w:r>
            <w:r w:rsidRPr="00B47D7D">
              <w:rPr>
                <w:b/>
              </w:rPr>
              <w:t xml:space="preserve"> вышивк</w:t>
            </w:r>
            <w:r>
              <w:rPr>
                <w:b/>
              </w:rPr>
              <w:t>и</w:t>
            </w:r>
            <w:r w:rsidRPr="00B47D7D">
              <w:rPr>
                <w:b/>
              </w:rPr>
              <w:t>?</w:t>
            </w:r>
          </w:p>
          <w:p w:rsidR="000B1183" w:rsidRPr="00EA152E" w:rsidRDefault="000B1183" w:rsidP="0053428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b/>
              </w:rPr>
            </w:pPr>
            <w:r w:rsidRPr="00B729DE">
              <w:rPr>
                <w:rFonts w:eastAsia="+mn-ea"/>
                <w:b/>
                <w:bCs/>
                <w:kern w:val="24"/>
              </w:rPr>
              <w:t>Рабочее место вышивальщицы</w:t>
            </w:r>
          </w:p>
          <w:p w:rsidR="000B1183" w:rsidRPr="000B1183" w:rsidRDefault="000B1183" w:rsidP="000B1183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0B1183">
              <w:rPr>
                <w:rFonts w:eastAsia="+mn-ea"/>
                <w:bCs/>
                <w:kern w:val="24"/>
              </w:rPr>
              <w:t xml:space="preserve">       Чтобы заниматься вышиванием было удобно, работа не вызывала утомления, надо правильно организовать своё рабочее место и соблюдать определённые правила труда.</w:t>
            </w:r>
          </w:p>
          <w:p w:rsidR="00D46AD8" w:rsidRPr="00A237B5" w:rsidRDefault="000B1183" w:rsidP="00A237B5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0B1183">
              <w:rPr>
                <w:rFonts w:eastAsia="+mn-ea"/>
                <w:bCs/>
                <w:kern w:val="24"/>
              </w:rPr>
              <w:t xml:space="preserve">       Стол с приспособлениями и инструментами должен стоять так, чтобы свет падал с левой стороны. Если в столе нет ящика, то нитки можно хранить в специальном мешочке, инструменты – в коробке, а листы кальки с узорами – в папке. Надо следить за положение корпуса, не сутулиться, не наклонять низко голову. Корпус во время работы должен быть несколько наклонён вперёд. Расстояние между глазами и работой</w:t>
            </w:r>
            <w:r w:rsidR="00EA152E">
              <w:rPr>
                <w:rFonts w:eastAsia="+mn-ea"/>
                <w:bCs/>
                <w:kern w:val="24"/>
              </w:rPr>
              <w:t xml:space="preserve"> не должно превышать 25 – 30 см.,</w:t>
            </w:r>
            <w:r w:rsidRPr="000B1183">
              <w:rPr>
                <w:rFonts w:eastAsia="+mn-ea"/>
                <w:bCs/>
                <w:kern w:val="24"/>
              </w:rPr>
              <w:t xml:space="preserve"> иногда с этой целью пяльцы устанавливают повыше, подкладывая под них доску, книгу и т. д. Стул придвигают к столу так, чтобы можно было опираться о его спинку.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  <w:r w:rsidRPr="00990168">
              <w:rPr>
                <w:rFonts w:eastAsia="Calibri"/>
                <w:sz w:val="16"/>
                <w:szCs w:val="16"/>
              </w:rPr>
              <w:t xml:space="preserve">Образцы изделий </w:t>
            </w:r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  <w:proofErr w:type="spellStart"/>
            <w:proofErr w:type="gramStart"/>
            <w:r w:rsidRPr="00990168">
              <w:rPr>
                <w:rFonts w:eastAsia="Calibri"/>
                <w:sz w:val="16"/>
                <w:szCs w:val="16"/>
              </w:rPr>
              <w:t>Иллюстра-ции</w:t>
            </w:r>
            <w:proofErr w:type="spellEnd"/>
            <w:proofErr w:type="gramEnd"/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  <w:proofErr w:type="gramStart"/>
            <w:r w:rsidRPr="00990168">
              <w:rPr>
                <w:rFonts w:eastAsia="Calibri"/>
                <w:sz w:val="16"/>
                <w:szCs w:val="16"/>
              </w:rPr>
              <w:t>Оборудова</w:t>
            </w:r>
            <w:r w:rsidR="00C478F6">
              <w:rPr>
                <w:rFonts w:eastAsia="Calibri"/>
                <w:sz w:val="16"/>
                <w:szCs w:val="16"/>
              </w:rPr>
              <w:t>-</w:t>
            </w:r>
            <w:r w:rsidRPr="00990168">
              <w:rPr>
                <w:rFonts w:eastAsia="Calibri"/>
                <w:sz w:val="16"/>
                <w:szCs w:val="16"/>
              </w:rPr>
              <w:t>ние</w:t>
            </w:r>
            <w:proofErr w:type="gramEnd"/>
            <w:r w:rsidRPr="00990168">
              <w:rPr>
                <w:rFonts w:eastAsia="Calibri"/>
                <w:sz w:val="16"/>
                <w:szCs w:val="16"/>
              </w:rPr>
              <w:t xml:space="preserve">, </w:t>
            </w:r>
            <w:proofErr w:type="spellStart"/>
            <w:r w:rsidRPr="00990168">
              <w:rPr>
                <w:rFonts w:eastAsia="Calibri"/>
                <w:sz w:val="16"/>
                <w:szCs w:val="16"/>
              </w:rPr>
              <w:t>инструмен</w:t>
            </w:r>
            <w:proofErr w:type="spellEnd"/>
            <w:r w:rsidRPr="00990168">
              <w:rPr>
                <w:rFonts w:eastAsia="Calibri"/>
                <w:sz w:val="16"/>
                <w:szCs w:val="16"/>
              </w:rPr>
              <w:t xml:space="preserve">-ты и </w:t>
            </w:r>
            <w:proofErr w:type="spellStart"/>
            <w:r w:rsidRPr="00990168">
              <w:rPr>
                <w:rFonts w:eastAsia="Calibri"/>
                <w:sz w:val="16"/>
                <w:szCs w:val="16"/>
              </w:rPr>
              <w:t>приспособ-ления</w:t>
            </w:r>
            <w:proofErr w:type="spellEnd"/>
            <w:r w:rsidRPr="00990168">
              <w:rPr>
                <w:rFonts w:eastAsia="Calibri"/>
                <w:sz w:val="16"/>
                <w:szCs w:val="16"/>
              </w:rPr>
              <w:t xml:space="preserve">, </w:t>
            </w:r>
            <w:proofErr w:type="spellStart"/>
            <w:r w:rsidRPr="00990168">
              <w:rPr>
                <w:rFonts w:eastAsia="Calibri"/>
                <w:sz w:val="16"/>
                <w:szCs w:val="16"/>
              </w:rPr>
              <w:t>применяе-мые</w:t>
            </w:r>
            <w:proofErr w:type="spellEnd"/>
            <w:r w:rsidRPr="00990168">
              <w:rPr>
                <w:rFonts w:eastAsia="Calibri"/>
                <w:sz w:val="16"/>
                <w:szCs w:val="16"/>
              </w:rPr>
              <w:t xml:space="preserve"> в вышивке </w:t>
            </w:r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  <w:r w:rsidRPr="00990168">
              <w:rPr>
                <w:rFonts w:eastAsia="Calibri"/>
                <w:sz w:val="16"/>
                <w:szCs w:val="16"/>
              </w:rPr>
              <w:t xml:space="preserve">Проверка знаний ПТБ </w:t>
            </w:r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  <w:r w:rsidRPr="00990168">
              <w:rPr>
                <w:rFonts w:eastAsia="Calibri"/>
                <w:sz w:val="16"/>
                <w:szCs w:val="16"/>
              </w:rPr>
              <w:t xml:space="preserve">Учащиеся 1-2 </w:t>
            </w:r>
            <w:r w:rsidRPr="00990168">
              <w:rPr>
                <w:rFonts w:eastAsia="Calibri"/>
                <w:sz w:val="16"/>
                <w:szCs w:val="16"/>
              </w:rPr>
              <w:lastRenderedPageBreak/>
              <w:t xml:space="preserve">группы -отвечают </w:t>
            </w:r>
            <w:proofErr w:type="spellStart"/>
            <w:proofErr w:type="gramStart"/>
            <w:r w:rsidRPr="00990168">
              <w:rPr>
                <w:rFonts w:eastAsia="Calibri"/>
                <w:sz w:val="16"/>
                <w:szCs w:val="16"/>
              </w:rPr>
              <w:t>самостоя-тельно</w:t>
            </w:r>
            <w:proofErr w:type="spellEnd"/>
            <w:proofErr w:type="gramEnd"/>
            <w:r w:rsidRPr="00990168">
              <w:rPr>
                <w:rFonts w:eastAsia="Calibri"/>
                <w:sz w:val="16"/>
                <w:szCs w:val="16"/>
              </w:rPr>
              <w:t xml:space="preserve">, </w:t>
            </w:r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  <w:r w:rsidRPr="00990168">
              <w:rPr>
                <w:rFonts w:eastAsia="Calibri"/>
                <w:sz w:val="16"/>
                <w:szCs w:val="16"/>
              </w:rPr>
              <w:t>3 группы – с помощью учителя</w:t>
            </w:r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  <w:proofErr w:type="spellStart"/>
            <w:proofErr w:type="gramStart"/>
            <w:r w:rsidRPr="00990168">
              <w:rPr>
                <w:rFonts w:eastAsia="Calibri"/>
                <w:sz w:val="16"/>
                <w:szCs w:val="16"/>
              </w:rPr>
              <w:t>Демонстра-ционный</w:t>
            </w:r>
            <w:proofErr w:type="spellEnd"/>
            <w:proofErr w:type="gramEnd"/>
            <w:r w:rsidRPr="00990168">
              <w:rPr>
                <w:rFonts w:eastAsia="Calibri"/>
                <w:sz w:val="16"/>
                <w:szCs w:val="16"/>
              </w:rPr>
              <w:t xml:space="preserve"> материал</w:t>
            </w:r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</w:p>
          <w:p w:rsidR="00990168" w:rsidRPr="00990168" w:rsidRDefault="00990168" w:rsidP="00C478F6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</w:p>
        </w:tc>
      </w:tr>
      <w:tr w:rsidR="00D645CF" w:rsidRPr="00907C90" w:rsidTr="004A0BB0">
        <w:trPr>
          <w:gridAfter w:val="1"/>
          <w:wAfter w:w="3" w:type="pct"/>
          <w:trHeight w:val="276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C90" w:rsidRPr="00907C90" w:rsidRDefault="00907C90" w:rsidP="00D46AD8">
            <w:pPr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07C90">
              <w:rPr>
                <w:rFonts w:eastAsia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IV</w:t>
            </w:r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>.</w:t>
            </w:r>
            <w:r w:rsidRPr="00907C90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>Вводный инструктаж</w:t>
            </w:r>
          </w:p>
        </w:tc>
        <w:tc>
          <w:tcPr>
            <w:tcW w:w="3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52E" w:rsidRPr="0053428D" w:rsidRDefault="00907C90" w:rsidP="00EA152E">
            <w:pPr>
              <w:spacing w:after="0" w:line="254" w:lineRule="auto"/>
              <w:jc w:val="both"/>
              <w:rPr>
                <w:rFonts w:eastAsiaTheme="minorEastAsia"/>
                <w:b/>
                <w:i/>
                <w:sz w:val="24"/>
                <w:szCs w:val="24"/>
              </w:rPr>
            </w:pPr>
            <w:r w:rsidRPr="00EA152E">
              <w:rPr>
                <w:rFonts w:eastAsiaTheme="minorEastAsia"/>
                <w:b/>
                <w:i/>
                <w:sz w:val="24"/>
                <w:szCs w:val="24"/>
              </w:rPr>
              <w:t>Текущий инструктаж</w:t>
            </w:r>
          </w:p>
          <w:p w:rsidR="00EA152E" w:rsidRPr="00EA152E" w:rsidRDefault="00EA152E" w:rsidP="00EA152E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rPr>
                <w:rFonts w:eastAsia="+mn-ea"/>
                <w:b/>
                <w:bCs/>
                <w:kern w:val="24"/>
              </w:rPr>
              <w:t xml:space="preserve">     </w:t>
            </w:r>
            <w:r w:rsidRPr="00EA152E">
              <w:rPr>
                <w:rFonts w:eastAsia="+mn-ea"/>
                <w:b/>
                <w:bCs/>
                <w:kern w:val="24"/>
              </w:rPr>
              <w:t>Давайте определим, что вам необходимо выполнить на уроке</w:t>
            </w:r>
            <w:r w:rsidR="004A0BB0">
              <w:rPr>
                <w:rFonts w:eastAsia="+mn-ea"/>
                <w:b/>
                <w:bCs/>
                <w:kern w:val="24"/>
              </w:rPr>
              <w:t>.</w:t>
            </w:r>
          </w:p>
          <w:p w:rsidR="004A0BB0" w:rsidRPr="004A0BB0" w:rsidRDefault="004A0BB0" w:rsidP="00EA152E">
            <w:pPr>
              <w:pStyle w:val="a3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  <w:rPr>
                <w:rFonts w:eastAsia="+mn-ea"/>
                <w:b/>
                <w:bCs/>
                <w:kern w:val="24"/>
                <w:sz w:val="8"/>
                <w:szCs w:val="8"/>
              </w:rPr>
            </w:pPr>
          </w:p>
          <w:p w:rsidR="00EA152E" w:rsidRPr="0053428D" w:rsidRDefault="00EA152E" w:rsidP="00EA152E">
            <w:pPr>
              <w:pStyle w:val="a3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  <w:rPr>
                <w:u w:val="single"/>
              </w:rPr>
            </w:pPr>
            <w:r w:rsidRPr="0053428D">
              <w:rPr>
                <w:rFonts w:eastAsia="+mn-ea"/>
                <w:b/>
                <w:bCs/>
                <w:kern w:val="24"/>
                <w:u w:val="single"/>
              </w:rPr>
              <w:t>Определение дескрипто</w:t>
            </w:r>
            <w:r w:rsidR="0053428D" w:rsidRPr="0053428D">
              <w:rPr>
                <w:rFonts w:eastAsia="+mn-ea"/>
                <w:b/>
                <w:bCs/>
                <w:kern w:val="24"/>
                <w:u w:val="single"/>
              </w:rPr>
              <w:t>ро</w:t>
            </w:r>
            <w:r w:rsidRPr="0053428D">
              <w:rPr>
                <w:rFonts w:eastAsia="+mn-ea"/>
                <w:b/>
                <w:bCs/>
                <w:kern w:val="24"/>
                <w:u w:val="single"/>
              </w:rPr>
              <w:t>в</w:t>
            </w:r>
          </w:p>
          <w:p w:rsidR="00EA152E" w:rsidRPr="00EA152E" w:rsidRDefault="00EA152E" w:rsidP="00EA152E">
            <w:pPr>
              <w:pStyle w:val="a3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</w:pPr>
            <w:proofErr w:type="gramStart"/>
            <w:r w:rsidRPr="00EA152E">
              <w:rPr>
                <w:rFonts w:eastAsia="+mn-ea"/>
                <w:i/>
                <w:iCs/>
                <w:kern w:val="24"/>
              </w:rPr>
              <w:t>Приём  «</w:t>
            </w:r>
            <w:proofErr w:type="gramEnd"/>
            <w:r w:rsidRPr="00EA152E">
              <w:rPr>
                <w:rFonts w:eastAsia="+mn-ea"/>
                <w:b/>
                <w:bCs/>
                <w:i/>
                <w:iCs/>
                <w:kern w:val="24"/>
              </w:rPr>
              <w:t>Рассуждаем вместе</w:t>
            </w:r>
            <w:r w:rsidRPr="00EA152E">
              <w:rPr>
                <w:rFonts w:eastAsia="+mn-ea"/>
                <w:i/>
                <w:iCs/>
                <w:kern w:val="24"/>
              </w:rPr>
              <w:t xml:space="preserve">»    </w:t>
            </w:r>
            <w:r w:rsidRPr="004A0BB0">
              <w:rPr>
                <w:rFonts w:eastAsia="+mn-ea"/>
                <w:i/>
                <w:iCs/>
                <w:kern w:val="24"/>
                <w:sz w:val="16"/>
                <w:szCs w:val="16"/>
                <w:u w:val="single"/>
              </w:rPr>
              <w:t>(вопросы)</w:t>
            </w:r>
          </w:p>
          <w:p w:rsidR="00EA152E" w:rsidRPr="004A0BB0" w:rsidRDefault="00EA152E" w:rsidP="00EA152E">
            <w:pPr>
              <w:pStyle w:val="a3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  <w:rPr>
                <w:sz w:val="16"/>
                <w:szCs w:val="16"/>
              </w:rPr>
            </w:pPr>
            <w:proofErr w:type="gramStart"/>
            <w:r w:rsidRPr="00EA152E">
              <w:rPr>
                <w:rFonts w:eastAsia="+mn-ea"/>
                <w:i/>
                <w:iCs/>
                <w:kern w:val="24"/>
              </w:rPr>
              <w:lastRenderedPageBreak/>
              <w:t>Метод  «</w:t>
            </w:r>
            <w:proofErr w:type="gramEnd"/>
            <w:r w:rsidRPr="00EA152E">
              <w:rPr>
                <w:rFonts w:eastAsia="+mn-ea"/>
                <w:b/>
                <w:bCs/>
                <w:i/>
                <w:iCs/>
                <w:kern w:val="24"/>
              </w:rPr>
              <w:t>Обратная связь</w:t>
            </w:r>
            <w:r w:rsidRPr="00EA152E">
              <w:rPr>
                <w:rFonts w:eastAsia="+mn-ea"/>
                <w:i/>
                <w:iCs/>
                <w:kern w:val="24"/>
              </w:rPr>
              <w:t xml:space="preserve">»   </w:t>
            </w:r>
            <w:r w:rsidRPr="004A0BB0">
              <w:rPr>
                <w:rFonts w:eastAsia="+mn-ea"/>
                <w:i/>
                <w:iCs/>
                <w:kern w:val="24"/>
                <w:sz w:val="16"/>
                <w:szCs w:val="16"/>
                <w:u w:val="single"/>
              </w:rPr>
              <w:t xml:space="preserve"> (анализ об</w:t>
            </w:r>
            <w:r w:rsidR="002A7A53">
              <w:rPr>
                <w:rFonts w:eastAsia="+mn-ea"/>
                <w:i/>
                <w:iCs/>
                <w:kern w:val="24"/>
                <w:sz w:val="16"/>
                <w:szCs w:val="16"/>
                <w:u w:val="single"/>
              </w:rPr>
              <w:t>разца, построение плана работы)</w:t>
            </w:r>
          </w:p>
          <w:p w:rsidR="00EA152E" w:rsidRPr="0053428D" w:rsidRDefault="00EA152E" w:rsidP="00EA152E">
            <w:pPr>
              <w:pStyle w:val="a3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  <w:rPr>
                <w:sz w:val="16"/>
              </w:rPr>
            </w:pPr>
            <w:r w:rsidRPr="0053428D">
              <w:rPr>
                <w:rFonts w:eastAsia="+mn-ea"/>
                <w:b/>
                <w:bCs/>
                <w:kern w:val="24"/>
                <w:sz w:val="16"/>
              </w:rPr>
              <w:tab/>
            </w:r>
          </w:p>
          <w:p w:rsidR="00EA152E" w:rsidRPr="00EA152E" w:rsidRDefault="00EA152E" w:rsidP="00EA152E">
            <w:pPr>
              <w:pStyle w:val="a3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</w:pPr>
            <w:r w:rsidRPr="00EA152E">
              <w:rPr>
                <w:rFonts w:eastAsia="Arial Unicode MS" w:cs="+mn-cs"/>
                <w:kern w:val="24"/>
              </w:rPr>
              <w:t>1. Знать технику выполнения ручных вышивальных швов.</w:t>
            </w:r>
          </w:p>
          <w:p w:rsidR="00EA152E" w:rsidRPr="00EA152E" w:rsidRDefault="00EA152E" w:rsidP="00EA152E">
            <w:pPr>
              <w:pStyle w:val="a3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</w:pPr>
            <w:r w:rsidRPr="00EA152E">
              <w:rPr>
                <w:rFonts w:eastAsia="Arial Unicode MS" w:cs="+mn-cs"/>
                <w:kern w:val="24"/>
              </w:rPr>
              <w:t>2. Продолжить вышивку корпе казахским орнаментом.</w:t>
            </w:r>
          </w:p>
          <w:p w:rsidR="00EA152E" w:rsidRPr="00EA152E" w:rsidRDefault="00EA152E" w:rsidP="00EA152E">
            <w:pPr>
              <w:pStyle w:val="a3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</w:pPr>
            <w:r w:rsidRPr="00EA152E">
              <w:rPr>
                <w:rFonts w:eastAsia="Arial Unicode MS" w:cs="+mn-cs"/>
                <w:kern w:val="24"/>
              </w:rPr>
              <w:t>3. Знать и выполнять ПТБ.</w:t>
            </w:r>
          </w:p>
          <w:p w:rsidR="004A0BB0" w:rsidRPr="0053428D" w:rsidRDefault="004A0BB0" w:rsidP="00EA152E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+mn-ea"/>
                <w:kern w:val="24"/>
                <w:sz w:val="8"/>
                <w:szCs w:val="16"/>
                <w:lang w:eastAsia="ru-RU"/>
              </w:rPr>
            </w:pPr>
          </w:p>
          <w:p w:rsidR="00EA152E" w:rsidRPr="00EA152E" w:rsidRDefault="004A0BB0" w:rsidP="00EA152E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+mn-ea"/>
                <w:kern w:val="24"/>
                <w:sz w:val="24"/>
                <w:szCs w:val="24"/>
                <w:lang w:eastAsia="ru-RU"/>
              </w:rPr>
              <w:t xml:space="preserve">     </w:t>
            </w:r>
            <w:r w:rsidR="00EA152E" w:rsidRPr="00EA152E">
              <w:rPr>
                <w:rFonts w:eastAsia="+mn-ea"/>
                <w:kern w:val="24"/>
                <w:sz w:val="24"/>
                <w:szCs w:val="24"/>
                <w:u w:val="single"/>
                <w:lang w:eastAsia="ru-RU"/>
              </w:rPr>
              <w:t>Необходимо составить план работы</w:t>
            </w:r>
            <w:r w:rsidRPr="004A0BB0">
              <w:rPr>
                <w:rFonts w:eastAsia="+mn-ea"/>
                <w:kern w:val="24"/>
                <w:sz w:val="24"/>
                <w:szCs w:val="24"/>
                <w:u w:val="single"/>
                <w:lang w:eastAsia="ru-RU"/>
              </w:rPr>
              <w:t>:</w:t>
            </w:r>
          </w:p>
          <w:p w:rsidR="00EA152E" w:rsidRPr="00EA152E" w:rsidRDefault="00EA152E" w:rsidP="00EA152E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A152E">
              <w:rPr>
                <w:rFonts w:eastAsia="+mn-ea"/>
                <w:kern w:val="24"/>
                <w:sz w:val="24"/>
                <w:szCs w:val="24"/>
                <w:lang w:eastAsia="ru-RU"/>
              </w:rPr>
              <w:t> </w:t>
            </w:r>
            <w:proofErr w:type="gramStart"/>
            <w:r w:rsidRPr="00EA152E">
              <w:rPr>
                <w:rFonts w:eastAsia="+mn-ea"/>
                <w:b/>
                <w:bCs/>
                <w:i/>
                <w:iCs/>
                <w:kern w:val="24"/>
                <w:sz w:val="24"/>
                <w:szCs w:val="24"/>
                <w:u w:val="single"/>
                <w:lang w:eastAsia="ru-RU"/>
              </w:rPr>
              <w:t>План  работы</w:t>
            </w:r>
            <w:proofErr w:type="gramEnd"/>
            <w:r w:rsidRPr="00EA152E">
              <w:rPr>
                <w:rFonts w:eastAsia="+mn-ea"/>
                <w:b/>
                <w:bCs/>
                <w:i/>
                <w:iCs/>
                <w:kern w:val="24"/>
                <w:sz w:val="24"/>
                <w:szCs w:val="24"/>
                <w:u w:val="single"/>
                <w:lang w:eastAsia="ru-RU"/>
              </w:rPr>
              <w:t> </w:t>
            </w:r>
            <w:r w:rsidRPr="00EA152E">
              <w:rPr>
                <w:rFonts w:eastAsia="+mn-ea"/>
                <w:kern w:val="24"/>
                <w:sz w:val="24"/>
                <w:szCs w:val="24"/>
                <w:lang w:eastAsia="ru-RU"/>
              </w:rPr>
              <w:t xml:space="preserve">                                  </w:t>
            </w:r>
          </w:p>
          <w:p w:rsidR="00EA152E" w:rsidRPr="00EA152E" w:rsidRDefault="00EA152E" w:rsidP="00755033">
            <w:pPr>
              <w:numPr>
                <w:ilvl w:val="0"/>
                <w:numId w:val="21"/>
              </w:numPr>
              <w:kinsoku w:val="0"/>
              <w:overflowPunct w:val="0"/>
              <w:spacing w:after="0" w:line="240" w:lineRule="auto"/>
              <w:contextualSpacing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A152E">
              <w:rPr>
                <w:rFonts w:eastAsia="+mn-ea"/>
                <w:kern w:val="24"/>
                <w:sz w:val="24"/>
                <w:szCs w:val="24"/>
                <w:lang w:eastAsia="ru-RU"/>
              </w:rPr>
              <w:t xml:space="preserve"> Запялить ткань в пяльцы.</w:t>
            </w:r>
          </w:p>
          <w:p w:rsidR="00EA152E" w:rsidRPr="00EA152E" w:rsidRDefault="00EA152E" w:rsidP="00755033">
            <w:pPr>
              <w:numPr>
                <w:ilvl w:val="0"/>
                <w:numId w:val="21"/>
              </w:numPr>
              <w:kinsoku w:val="0"/>
              <w:overflowPunct w:val="0"/>
              <w:spacing w:after="0" w:line="240" w:lineRule="auto"/>
              <w:contextualSpacing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A152E">
              <w:rPr>
                <w:rFonts w:eastAsia="+mn-ea"/>
                <w:kern w:val="24"/>
                <w:sz w:val="24"/>
                <w:szCs w:val="24"/>
                <w:lang w:eastAsia="ru-RU"/>
              </w:rPr>
              <w:t xml:space="preserve"> Продолжить выполнять вышивку орнамента тамбурным швом.</w:t>
            </w:r>
          </w:p>
          <w:p w:rsidR="00EA152E" w:rsidRPr="00EA152E" w:rsidRDefault="00EA152E" w:rsidP="00755033">
            <w:pPr>
              <w:numPr>
                <w:ilvl w:val="0"/>
                <w:numId w:val="21"/>
              </w:numPr>
              <w:kinsoku w:val="0"/>
              <w:overflowPunct w:val="0"/>
              <w:spacing w:after="0" w:line="240" w:lineRule="auto"/>
              <w:contextualSpacing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A152E">
              <w:rPr>
                <w:rFonts w:eastAsia="+mn-ea"/>
                <w:kern w:val="24"/>
                <w:sz w:val="24"/>
                <w:szCs w:val="24"/>
                <w:lang w:eastAsia="ru-RU"/>
              </w:rPr>
              <w:t xml:space="preserve"> Заполнять тамбурным швом весь орнамент (без просветов).</w:t>
            </w:r>
          </w:p>
          <w:p w:rsidR="00EA152E" w:rsidRPr="00EA152E" w:rsidRDefault="00EA152E" w:rsidP="00EA152E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A152E">
              <w:rPr>
                <w:rFonts w:eastAsia="+mn-ea"/>
                <w:kern w:val="24"/>
                <w:sz w:val="24"/>
                <w:szCs w:val="24"/>
                <w:lang w:eastAsia="ru-RU"/>
              </w:rPr>
              <w:t> </w:t>
            </w:r>
            <w:r w:rsidRPr="00EA152E">
              <w:rPr>
                <w:rFonts w:eastAsia="+mn-ea"/>
                <w:b/>
                <w:bCs/>
                <w:i/>
                <w:iCs/>
                <w:kern w:val="24"/>
                <w:sz w:val="24"/>
                <w:szCs w:val="24"/>
                <w:u w:val="single"/>
                <w:lang w:eastAsia="ru-RU"/>
              </w:rPr>
              <w:t xml:space="preserve">Требования к </w:t>
            </w:r>
            <w:proofErr w:type="gramStart"/>
            <w:r w:rsidRPr="00EA152E">
              <w:rPr>
                <w:rFonts w:eastAsia="+mn-ea"/>
                <w:b/>
                <w:bCs/>
                <w:i/>
                <w:iCs/>
                <w:kern w:val="24"/>
                <w:sz w:val="24"/>
                <w:szCs w:val="24"/>
                <w:u w:val="single"/>
                <w:lang w:eastAsia="ru-RU"/>
              </w:rPr>
              <w:t>качеству  готового</w:t>
            </w:r>
            <w:proofErr w:type="gramEnd"/>
            <w:r w:rsidRPr="00EA152E">
              <w:rPr>
                <w:rFonts w:eastAsia="+mn-ea"/>
                <w:b/>
                <w:bCs/>
                <w:i/>
                <w:iCs/>
                <w:kern w:val="24"/>
                <w:sz w:val="24"/>
                <w:szCs w:val="24"/>
                <w:u w:val="single"/>
                <w:lang w:eastAsia="ru-RU"/>
              </w:rPr>
              <w:t xml:space="preserve"> изделия</w:t>
            </w:r>
          </w:p>
          <w:p w:rsidR="00EA152E" w:rsidRPr="00EA152E" w:rsidRDefault="00EA152E" w:rsidP="00EA152E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A152E">
              <w:rPr>
                <w:rFonts w:eastAsia="+mn-ea"/>
                <w:kern w:val="24"/>
                <w:sz w:val="24"/>
                <w:szCs w:val="24"/>
                <w:lang w:eastAsia="ru-RU"/>
              </w:rPr>
              <w:t>     1. Вышивка аккуратная</w:t>
            </w:r>
          </w:p>
          <w:p w:rsidR="00907C90" w:rsidRDefault="00EA152E" w:rsidP="00EA152E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+mn-ea"/>
                <w:kern w:val="24"/>
                <w:sz w:val="24"/>
                <w:szCs w:val="24"/>
                <w:lang w:eastAsia="ru-RU"/>
              </w:rPr>
            </w:pPr>
            <w:r w:rsidRPr="00EA152E">
              <w:rPr>
                <w:rFonts w:eastAsia="+mn-ea"/>
                <w:kern w:val="24"/>
                <w:sz w:val="24"/>
                <w:szCs w:val="24"/>
                <w:lang w:eastAsia="ru-RU"/>
              </w:rPr>
              <w:t>     2. Стежки плотно прилегают друг к другу без просветов.</w:t>
            </w:r>
          </w:p>
          <w:p w:rsidR="004A0BB0" w:rsidRPr="004A0BB0" w:rsidRDefault="004A0BB0" w:rsidP="00EA152E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+mn-ea"/>
                <w:kern w:val="24"/>
                <w:sz w:val="16"/>
                <w:szCs w:val="16"/>
                <w:lang w:eastAsia="ru-RU"/>
              </w:rPr>
            </w:pPr>
          </w:p>
          <w:p w:rsidR="004A0BB0" w:rsidRPr="004A0BB0" w:rsidRDefault="004A0BB0" w:rsidP="004A0BB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u w:val="single"/>
              </w:rPr>
            </w:pPr>
            <w:r>
              <w:rPr>
                <w:rFonts w:eastAsia="+mn-ea"/>
                <w:bCs/>
                <w:kern w:val="24"/>
              </w:rPr>
              <w:t xml:space="preserve">      </w:t>
            </w:r>
            <w:r w:rsidRPr="004A0BB0">
              <w:rPr>
                <w:rFonts w:eastAsia="+mn-ea"/>
                <w:bCs/>
                <w:kern w:val="24"/>
                <w:u w:val="single"/>
              </w:rPr>
              <w:t>Сейчас повторим Правила техники безопасной работы</w:t>
            </w:r>
            <w:r>
              <w:rPr>
                <w:rFonts w:eastAsia="+mn-ea"/>
                <w:bCs/>
                <w:kern w:val="24"/>
                <w:u w:val="single"/>
              </w:rPr>
              <w:t>:</w:t>
            </w:r>
          </w:p>
          <w:p w:rsidR="004A0BB0" w:rsidRPr="004A0BB0" w:rsidRDefault="004A0BB0" w:rsidP="004A0BB0">
            <w:pPr>
              <w:spacing w:after="0" w:line="240" w:lineRule="auto"/>
              <w:jc w:val="both"/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4A0BB0">
              <w:rPr>
                <w:rFonts w:eastAsia="+mn-ea"/>
                <w:b/>
                <w:bCs/>
                <w:kern w:val="24"/>
                <w:sz w:val="24"/>
                <w:szCs w:val="24"/>
                <w:lang w:eastAsia="ru-RU"/>
              </w:rPr>
              <w:t>Правила безопасности при работе иглой, булавками</w:t>
            </w:r>
          </w:p>
          <w:p w:rsidR="004A0BB0" w:rsidRPr="004A0BB0" w:rsidRDefault="004A0BB0" w:rsidP="004A0BB0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eastAsia="Times New Roman"/>
                <w:sz w:val="8"/>
                <w:szCs w:val="8"/>
                <w:lang w:eastAsia="ru-RU"/>
              </w:rPr>
            </w:pPr>
          </w:p>
          <w:p w:rsidR="004A0BB0" w:rsidRPr="00A237B5" w:rsidRDefault="004A0BB0" w:rsidP="00A237B5">
            <w:pPr>
              <w:spacing w:after="0" w:line="240" w:lineRule="auto"/>
              <w:jc w:val="both"/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4A0BB0">
              <w:rPr>
                <w:rFonts w:eastAsia="+mn-ea"/>
                <w:b/>
                <w:bCs/>
                <w:kern w:val="24"/>
                <w:sz w:val="24"/>
                <w:szCs w:val="24"/>
                <w:lang w:eastAsia="ru-RU"/>
              </w:rPr>
              <w:t>Правила безопасности при работе ножницами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C90" w:rsidRDefault="00907C90" w:rsidP="00907C90">
            <w:pPr>
              <w:widowControl w:val="0"/>
              <w:spacing w:after="0" w:line="254" w:lineRule="auto"/>
              <w:ind w:right="103"/>
              <w:jc w:val="both"/>
              <w:rPr>
                <w:rFonts w:eastAsia="Calibri"/>
                <w:sz w:val="24"/>
                <w:szCs w:val="24"/>
              </w:rPr>
            </w:pPr>
          </w:p>
          <w:p w:rsidR="004A0BB0" w:rsidRPr="00907C90" w:rsidRDefault="004A0BB0" w:rsidP="00907C90">
            <w:pPr>
              <w:widowControl w:val="0"/>
              <w:spacing w:after="0" w:line="254" w:lineRule="auto"/>
              <w:ind w:right="103"/>
              <w:jc w:val="both"/>
              <w:rPr>
                <w:rFonts w:eastAsia="Calibri"/>
                <w:sz w:val="24"/>
                <w:szCs w:val="24"/>
              </w:rPr>
            </w:pPr>
          </w:p>
          <w:p w:rsidR="00EA152E" w:rsidRDefault="00EA152E" w:rsidP="00EA152E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1A187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Учащиеся 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1-2 группы -</w:t>
            </w:r>
            <w:r w:rsidRPr="001A187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отвечают </w:t>
            </w:r>
            <w:proofErr w:type="spellStart"/>
            <w:proofErr w:type="gramStart"/>
            <w:r w:rsidRPr="001A187C">
              <w:rPr>
                <w:rFonts w:ascii="Times New Roman" w:hAnsi="Times New Roman"/>
                <w:sz w:val="16"/>
                <w:szCs w:val="16"/>
                <w:lang w:val="ru-RU"/>
              </w:rPr>
              <w:lastRenderedPageBreak/>
              <w:t>самостоя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-</w:t>
            </w:r>
            <w:r w:rsidRPr="001A187C">
              <w:rPr>
                <w:rFonts w:ascii="Times New Roman" w:hAnsi="Times New Roman"/>
                <w:sz w:val="16"/>
                <w:szCs w:val="16"/>
                <w:lang w:val="ru-RU"/>
              </w:rPr>
              <w:t>тельно</w:t>
            </w:r>
            <w:proofErr w:type="spellEnd"/>
            <w:proofErr w:type="gramEnd"/>
            <w:r>
              <w:rPr>
                <w:rFonts w:ascii="Times New Roman" w:hAnsi="Times New Roman"/>
                <w:sz w:val="16"/>
                <w:szCs w:val="16"/>
                <w:lang w:val="ru-RU"/>
              </w:rPr>
              <w:t xml:space="preserve">, </w:t>
            </w:r>
          </w:p>
          <w:p w:rsidR="00EA152E" w:rsidRDefault="00EA152E" w:rsidP="00EA152E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3 группы – с помощью учителя</w:t>
            </w:r>
          </w:p>
          <w:p w:rsidR="00EA152E" w:rsidRDefault="00EA152E" w:rsidP="00EA152E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EA152E" w:rsidRDefault="00EA152E" w:rsidP="00EA152E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Анализ образца изделия</w:t>
            </w:r>
          </w:p>
          <w:p w:rsidR="00EA152E" w:rsidRDefault="00EA152E" w:rsidP="00EA152E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 xml:space="preserve">(по </w:t>
            </w:r>
            <w:proofErr w:type="spellStart"/>
            <w:r>
              <w:rPr>
                <w:rFonts w:ascii="Times New Roman" w:hAnsi="Times New Roman"/>
                <w:sz w:val="16"/>
                <w:szCs w:val="16"/>
                <w:lang w:val="ru-RU"/>
              </w:rPr>
              <w:t>типол</w:t>
            </w:r>
            <w:proofErr w:type="spellEnd"/>
            <w:r>
              <w:rPr>
                <w:rFonts w:ascii="Times New Roman" w:hAnsi="Times New Roman"/>
                <w:sz w:val="16"/>
                <w:szCs w:val="16"/>
                <w:lang w:val="ru-RU"/>
              </w:rPr>
              <w:t>.</w:t>
            </w:r>
          </w:p>
          <w:p w:rsidR="00907C90" w:rsidRDefault="004A0BB0" w:rsidP="004A0BB0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группе)</w:t>
            </w:r>
          </w:p>
          <w:p w:rsidR="004A0BB0" w:rsidRDefault="004A0BB0" w:rsidP="004A0BB0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4A0BB0" w:rsidRDefault="004A0BB0" w:rsidP="004A0BB0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Знание правил ПТБ</w:t>
            </w:r>
          </w:p>
          <w:p w:rsidR="00A237B5" w:rsidRDefault="00A237B5" w:rsidP="00A237B5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237B5" w:rsidRDefault="00A237B5" w:rsidP="00A237B5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32497">
              <w:rPr>
                <w:rFonts w:ascii="Times New Roman" w:hAnsi="Times New Roman"/>
                <w:sz w:val="16"/>
                <w:szCs w:val="16"/>
                <w:lang w:val="ru-RU"/>
              </w:rPr>
              <w:t>Со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вместное со</w:t>
            </w:r>
            <w:r w:rsidRPr="00F32497">
              <w:rPr>
                <w:rFonts w:ascii="Times New Roman" w:hAnsi="Times New Roman"/>
                <w:sz w:val="16"/>
                <w:szCs w:val="16"/>
                <w:lang w:val="ru-RU"/>
              </w:rPr>
              <w:t>ставление плана работы</w:t>
            </w:r>
          </w:p>
          <w:p w:rsidR="00A237B5" w:rsidRDefault="00A237B5" w:rsidP="00A237B5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A237B5" w:rsidRPr="004A0BB0" w:rsidRDefault="00A237B5" w:rsidP="004A0BB0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  <w:lang w:val="ru-RU"/>
              </w:rPr>
              <w:t>Конкретиз-ация</w:t>
            </w:r>
            <w:proofErr w:type="spellEnd"/>
            <w:r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плана работы</w:t>
            </w:r>
          </w:p>
        </w:tc>
      </w:tr>
      <w:tr w:rsidR="00D645CF" w:rsidRPr="00907C90" w:rsidTr="0053428D">
        <w:trPr>
          <w:gridAfter w:val="1"/>
          <w:wAfter w:w="3" w:type="pct"/>
          <w:trHeight w:val="1408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B0" w:rsidRDefault="00D46AD8" w:rsidP="00D46AD8">
            <w:pPr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07C90">
              <w:rPr>
                <w:rFonts w:eastAsia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V</w:t>
            </w:r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>Практичес</w:t>
            </w:r>
            <w:proofErr w:type="spellEnd"/>
            <w:r w:rsidR="004A0BB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-   </w:t>
            </w:r>
          </w:p>
          <w:p w:rsidR="00D46AD8" w:rsidRPr="00907C90" w:rsidRDefault="004A0BB0" w:rsidP="00D46AD8">
            <w:pPr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   </w:t>
            </w:r>
            <w:r w:rsidR="00D46AD8"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>кая работа</w:t>
            </w:r>
          </w:p>
          <w:p w:rsidR="00D46AD8" w:rsidRPr="00907C90" w:rsidRDefault="00D46AD8" w:rsidP="00D46AD8">
            <w:pPr>
              <w:spacing w:after="0" w:line="276" w:lineRule="auto"/>
              <w:rPr>
                <w:rFonts w:eastAsia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3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B0" w:rsidRPr="00B729DE" w:rsidRDefault="004A0BB0" w:rsidP="004A0BB0">
            <w:pPr>
              <w:pStyle w:val="a3"/>
              <w:spacing w:before="0" w:beforeAutospacing="0" w:after="0" w:afterAutospacing="0" w:line="252" w:lineRule="auto"/>
              <w:textAlignment w:val="baseline"/>
            </w:pPr>
            <w:proofErr w:type="gramStart"/>
            <w:r w:rsidRPr="00B729DE">
              <w:rPr>
                <w:rFonts w:eastAsia="+mn-ea"/>
                <w:b/>
                <w:bCs/>
                <w:kern w:val="24"/>
              </w:rPr>
              <w:t>ВЫШИВКА  ВЫБРАННОГО</w:t>
            </w:r>
            <w:proofErr w:type="gramEnd"/>
            <w:r w:rsidRPr="00B729DE">
              <w:rPr>
                <w:rFonts w:eastAsia="+mn-ea"/>
                <w:b/>
                <w:bCs/>
                <w:kern w:val="24"/>
              </w:rPr>
              <w:t xml:space="preserve">  РИСУНКА  УЧАЩИМИСЯ  РУЧНЫМИ  СТЕЖКАМИ  </w:t>
            </w:r>
            <w:r w:rsidRPr="00B729DE">
              <w:rPr>
                <w:rFonts w:eastAsia="+mn-ea"/>
                <w:b/>
                <w:bCs/>
                <w:i/>
                <w:iCs/>
                <w:kern w:val="24"/>
              </w:rPr>
              <w:t xml:space="preserve">(по выбору)  </w:t>
            </w:r>
          </w:p>
          <w:p w:rsidR="00D46AD8" w:rsidRPr="00D46AD8" w:rsidRDefault="00D46AD8" w:rsidP="00D46AD8">
            <w:pPr>
              <w:spacing w:after="0" w:line="240" w:lineRule="auto"/>
              <w:jc w:val="both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</w:p>
          <w:p w:rsidR="00D46AD8" w:rsidRPr="00D46AD8" w:rsidRDefault="00D46AD8" w:rsidP="00D46AD8">
            <w:pPr>
              <w:spacing w:after="0" w:line="240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46AD8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Инструктивно-</w:t>
            </w:r>
            <w:proofErr w:type="gramStart"/>
            <w:r w:rsidRPr="00D46AD8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рецептивный  метод</w:t>
            </w:r>
            <w:proofErr w:type="gramEnd"/>
          </w:p>
          <w:p w:rsidR="00D46AD8" w:rsidRPr="00D46AD8" w:rsidRDefault="00D46AD8" w:rsidP="00D46AD8">
            <w:pPr>
              <w:spacing w:after="0" w:line="240" w:lineRule="auto"/>
              <w:jc w:val="both"/>
              <w:rPr>
                <w:rFonts w:eastAsia="Times New Roman"/>
                <w:b/>
                <w:sz w:val="21"/>
                <w:szCs w:val="21"/>
                <w:lang w:eastAsia="ru-RU"/>
              </w:rPr>
            </w:pPr>
            <w:r w:rsidRPr="00D46AD8">
              <w:rPr>
                <w:rFonts w:eastAsia="Times New Roman"/>
                <w:b/>
                <w:iCs/>
                <w:sz w:val="21"/>
                <w:szCs w:val="21"/>
                <w:lang w:eastAsia="ru-RU"/>
              </w:rPr>
              <w:t>Самостоятельно-практическая работа</w:t>
            </w:r>
          </w:p>
          <w:p w:rsidR="00D46AD8" w:rsidRPr="00D46AD8" w:rsidRDefault="00D46AD8" w:rsidP="00755033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eastAsia="Arial Unicode MS" w:cs="Arial Unicode MS"/>
                <w:sz w:val="24"/>
                <w:szCs w:val="24"/>
                <w:lang w:eastAsia="ru-RU"/>
              </w:rPr>
            </w:pPr>
            <w:r w:rsidRPr="00D46AD8">
              <w:rPr>
                <w:rFonts w:eastAsia="Arial Unicode MS" w:cs="Arial Unicode MS"/>
                <w:sz w:val="24"/>
                <w:szCs w:val="24"/>
                <w:lang w:eastAsia="ru-RU"/>
              </w:rPr>
              <w:t>При работе с какими инструментами нужно быть внимательными?</w:t>
            </w:r>
          </w:p>
          <w:p w:rsidR="00D46AD8" w:rsidRDefault="00D46AD8" w:rsidP="00755033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eastAsia="Arial Unicode MS" w:cs="Arial Unicode MS"/>
                <w:sz w:val="24"/>
                <w:szCs w:val="24"/>
                <w:lang w:eastAsia="ru-RU"/>
              </w:rPr>
            </w:pPr>
            <w:r w:rsidRPr="00D46AD8">
              <w:rPr>
                <w:rFonts w:eastAsia="Arial Unicode MS" w:cs="Arial Unicode MS"/>
                <w:sz w:val="24"/>
                <w:szCs w:val="24"/>
                <w:lang w:eastAsia="ru-RU"/>
              </w:rPr>
              <w:t>Как правильно расположить инструменты на рабочем столе?</w:t>
            </w:r>
          </w:p>
          <w:p w:rsidR="00D46AD8" w:rsidRPr="00A237B5" w:rsidRDefault="00D46AD8" w:rsidP="00D46AD8">
            <w:pPr>
              <w:spacing w:after="0" w:line="240" w:lineRule="auto"/>
              <w:contextualSpacing/>
              <w:jc w:val="both"/>
              <w:rPr>
                <w:rFonts w:eastAsia="Arial Unicode MS" w:cs="Arial Unicode MS"/>
                <w:sz w:val="16"/>
                <w:szCs w:val="16"/>
                <w:lang w:eastAsia="ru-RU"/>
              </w:rPr>
            </w:pPr>
          </w:p>
          <w:p w:rsidR="004A0BB0" w:rsidRPr="004A0BB0" w:rsidRDefault="004A0BB0" w:rsidP="004A0BB0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rPr>
                <w:rFonts w:eastAsia="+mn-ea"/>
                <w:kern w:val="24"/>
              </w:rPr>
              <w:t xml:space="preserve">     </w:t>
            </w:r>
            <w:r w:rsidRPr="004A0BB0">
              <w:rPr>
                <w:rFonts w:eastAsia="+mn-ea"/>
                <w:kern w:val="24"/>
              </w:rPr>
              <w:t>Сегодня на уроке продолжаем вышивать свои изделия казахским орнаментом для корпе. Закрепите навыки последовательного выполнения тамбурного шва. Вышивка ваша однотонная, используется только один цвет.</w:t>
            </w:r>
          </w:p>
          <w:p w:rsidR="004A0BB0" w:rsidRPr="004A0BB0" w:rsidRDefault="004A0BB0" w:rsidP="004A0BB0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4A0BB0">
              <w:rPr>
                <w:rFonts w:eastAsia="+mn-ea"/>
                <w:kern w:val="24"/>
              </w:rPr>
              <w:t xml:space="preserve">     Ваши изделия должны быть аккуратными и качественными.</w:t>
            </w:r>
          </w:p>
          <w:p w:rsidR="00B729DE" w:rsidRPr="004A0BB0" w:rsidRDefault="00B729DE" w:rsidP="00B729DE">
            <w:pPr>
              <w:kinsoku w:val="0"/>
              <w:overflowPunct w:val="0"/>
              <w:spacing w:after="0" w:line="240" w:lineRule="auto"/>
              <w:textAlignment w:val="baseline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D46AD8" w:rsidRPr="00A237B5" w:rsidRDefault="00D46AD8" w:rsidP="00D46AD8">
            <w:pPr>
              <w:widowControl w:val="0"/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proofErr w:type="gramStart"/>
            <w:r w:rsidRPr="00A237B5">
              <w:rPr>
                <w:rFonts w:eastAsia="Times New Roman"/>
                <w:b/>
                <w:color w:val="000000"/>
                <w:sz w:val="24"/>
                <w:szCs w:val="24"/>
              </w:rPr>
              <w:t>Практические  задания</w:t>
            </w:r>
            <w:proofErr w:type="gramEnd"/>
            <w:r w:rsidRPr="00A237B5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по  группам</w:t>
            </w:r>
          </w:p>
          <w:p w:rsidR="00D46AD8" w:rsidRPr="004A0BB0" w:rsidRDefault="00D46AD8" w:rsidP="00D46AD8">
            <w:pPr>
              <w:spacing w:after="0" w:line="240" w:lineRule="auto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4A0BB0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1-</w:t>
            </w:r>
            <w:proofErr w:type="gramStart"/>
            <w:r w:rsidRPr="004A0BB0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2  </w:t>
            </w:r>
            <w:r w:rsidRPr="004A0BB0">
              <w:rPr>
                <w:rFonts w:eastAsia="Times New Roman" w:hint="eastAsia"/>
                <w:b/>
                <w:i/>
                <w:sz w:val="24"/>
                <w:szCs w:val="24"/>
                <w:lang w:eastAsia="ru-RU"/>
              </w:rPr>
              <w:t>типологическая</w:t>
            </w:r>
            <w:proofErr w:type="gramEnd"/>
            <w:r w:rsidRPr="004A0BB0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4A0BB0">
              <w:rPr>
                <w:rFonts w:eastAsia="Times New Roman" w:hint="eastAsia"/>
                <w:b/>
                <w:i/>
                <w:sz w:val="24"/>
                <w:szCs w:val="24"/>
                <w:lang w:eastAsia="ru-RU"/>
              </w:rPr>
              <w:t>группа</w:t>
            </w:r>
          </w:p>
          <w:p w:rsidR="00EA152E" w:rsidRPr="009C071C" w:rsidRDefault="00EA152E" w:rsidP="00755033">
            <w:pPr>
              <w:pStyle w:val="a5"/>
              <w:numPr>
                <w:ilvl w:val="0"/>
                <w:numId w:val="24"/>
              </w:numPr>
              <w:tabs>
                <w:tab w:val="clear" w:pos="1080"/>
                <w:tab w:val="num" w:pos="798"/>
              </w:tabs>
              <w:kinsoku w:val="0"/>
              <w:overflowPunct w:val="0"/>
              <w:spacing w:after="0" w:line="240" w:lineRule="auto"/>
              <w:ind w:hanging="708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071C">
              <w:rPr>
                <w:rFonts w:eastAsia="+mn-ea"/>
                <w:kern w:val="24"/>
                <w:sz w:val="24"/>
                <w:szCs w:val="24"/>
                <w:lang w:eastAsia="ru-RU"/>
              </w:rPr>
              <w:t>Запялить ткань в пяльцы.</w:t>
            </w:r>
          </w:p>
          <w:p w:rsidR="00EA152E" w:rsidRPr="009C071C" w:rsidRDefault="00EA152E" w:rsidP="00755033">
            <w:pPr>
              <w:pStyle w:val="a5"/>
              <w:numPr>
                <w:ilvl w:val="0"/>
                <w:numId w:val="24"/>
              </w:numPr>
              <w:tabs>
                <w:tab w:val="clear" w:pos="1080"/>
                <w:tab w:val="num" w:pos="798"/>
              </w:tabs>
              <w:kinsoku w:val="0"/>
              <w:overflowPunct w:val="0"/>
              <w:spacing w:after="0" w:line="240" w:lineRule="auto"/>
              <w:ind w:hanging="708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071C">
              <w:rPr>
                <w:rFonts w:eastAsia="+mn-ea"/>
                <w:kern w:val="24"/>
                <w:sz w:val="24"/>
                <w:szCs w:val="24"/>
                <w:lang w:eastAsia="ru-RU"/>
              </w:rPr>
              <w:t>Продолжить выполнять вышивку орнамента тамбурным швом.</w:t>
            </w:r>
          </w:p>
          <w:p w:rsidR="00EA152E" w:rsidRPr="009C071C" w:rsidRDefault="00EA152E" w:rsidP="00755033">
            <w:pPr>
              <w:pStyle w:val="a5"/>
              <w:numPr>
                <w:ilvl w:val="0"/>
                <w:numId w:val="24"/>
              </w:numPr>
              <w:tabs>
                <w:tab w:val="clear" w:pos="1080"/>
                <w:tab w:val="num" w:pos="798"/>
              </w:tabs>
              <w:kinsoku w:val="0"/>
              <w:overflowPunct w:val="0"/>
              <w:spacing w:after="0" w:line="240" w:lineRule="auto"/>
              <w:ind w:hanging="708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071C">
              <w:rPr>
                <w:rFonts w:eastAsia="+mn-ea"/>
                <w:kern w:val="24"/>
                <w:sz w:val="24"/>
                <w:szCs w:val="24"/>
                <w:lang w:eastAsia="ru-RU"/>
              </w:rPr>
              <w:t>Заполнять тамбурным швом весь орнамент (без просветов).</w:t>
            </w:r>
          </w:p>
          <w:p w:rsidR="00D46AD8" w:rsidRPr="004A0BB0" w:rsidRDefault="00D46AD8" w:rsidP="00D46AD8">
            <w:pPr>
              <w:spacing w:after="0" w:line="240" w:lineRule="auto"/>
              <w:jc w:val="both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proofErr w:type="gramStart"/>
            <w:r w:rsidRPr="004A0BB0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3  </w:t>
            </w:r>
            <w:r w:rsidRPr="004A0BB0">
              <w:rPr>
                <w:rFonts w:eastAsia="Times New Roman" w:hint="eastAsia"/>
                <w:b/>
                <w:i/>
                <w:sz w:val="24"/>
                <w:szCs w:val="24"/>
                <w:lang w:eastAsia="ru-RU"/>
              </w:rPr>
              <w:t>типологическая</w:t>
            </w:r>
            <w:proofErr w:type="gramEnd"/>
            <w:r w:rsidRPr="004A0BB0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4A0BB0">
              <w:rPr>
                <w:rFonts w:eastAsia="Times New Roman" w:hint="eastAsia"/>
                <w:b/>
                <w:i/>
                <w:sz w:val="24"/>
                <w:szCs w:val="24"/>
                <w:lang w:eastAsia="ru-RU"/>
              </w:rPr>
              <w:t>группа</w:t>
            </w:r>
          </w:p>
          <w:p w:rsidR="009C071C" w:rsidRPr="009C071C" w:rsidRDefault="009C071C" w:rsidP="00755033">
            <w:pPr>
              <w:pStyle w:val="a5"/>
              <w:numPr>
                <w:ilvl w:val="0"/>
                <w:numId w:val="25"/>
              </w:numPr>
              <w:tabs>
                <w:tab w:val="clear" w:pos="1080"/>
                <w:tab w:val="num" w:pos="656"/>
                <w:tab w:val="num" w:pos="798"/>
              </w:tabs>
              <w:kinsoku w:val="0"/>
              <w:overflowPunct w:val="0"/>
              <w:spacing w:after="0" w:line="240" w:lineRule="auto"/>
              <w:ind w:hanging="849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071C">
              <w:rPr>
                <w:rFonts w:eastAsia="+mn-ea"/>
                <w:kern w:val="24"/>
                <w:sz w:val="24"/>
                <w:szCs w:val="24"/>
                <w:lang w:eastAsia="ru-RU"/>
              </w:rPr>
              <w:t>Продолжить выполнять вышивку орнамента тамбурным швом.</w:t>
            </w:r>
          </w:p>
          <w:p w:rsidR="00D46AD8" w:rsidRPr="00A237B5" w:rsidRDefault="009C071C" w:rsidP="00A237B5">
            <w:pPr>
              <w:pStyle w:val="a5"/>
              <w:numPr>
                <w:ilvl w:val="0"/>
                <w:numId w:val="25"/>
              </w:numPr>
              <w:tabs>
                <w:tab w:val="clear" w:pos="1080"/>
                <w:tab w:val="num" w:pos="656"/>
                <w:tab w:val="num" w:pos="798"/>
              </w:tabs>
              <w:kinsoku w:val="0"/>
              <w:overflowPunct w:val="0"/>
              <w:spacing w:after="0" w:line="240" w:lineRule="auto"/>
              <w:ind w:hanging="849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071C">
              <w:rPr>
                <w:rFonts w:eastAsia="+mn-ea"/>
                <w:kern w:val="24"/>
                <w:sz w:val="24"/>
                <w:szCs w:val="24"/>
                <w:lang w:eastAsia="ru-RU"/>
              </w:rPr>
              <w:t>Заполнять тамбурным швом весь орнамент (без просветов).</w:t>
            </w:r>
          </w:p>
          <w:p w:rsidR="00D46AD8" w:rsidRPr="00907C90" w:rsidRDefault="00D46AD8" w:rsidP="00A237B5">
            <w:pPr>
              <w:widowControl w:val="0"/>
              <w:spacing w:after="0" w:line="276" w:lineRule="auto"/>
              <w:jc w:val="both"/>
              <w:rPr>
                <w:rFonts w:eastAsiaTheme="minorEastAsia"/>
                <w:sz w:val="8"/>
                <w:szCs w:val="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7B5" w:rsidRDefault="00A237B5" w:rsidP="00D46AD8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D46AD8" w:rsidRDefault="00D46AD8" w:rsidP="00D46AD8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1A187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Учащиеся 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1-2 группы -</w:t>
            </w:r>
            <w:r w:rsidRPr="001A187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отвечают </w:t>
            </w:r>
            <w:proofErr w:type="spellStart"/>
            <w:proofErr w:type="gramStart"/>
            <w:r w:rsidRPr="001A187C">
              <w:rPr>
                <w:rFonts w:ascii="Times New Roman" w:hAnsi="Times New Roman"/>
                <w:sz w:val="16"/>
                <w:szCs w:val="16"/>
                <w:lang w:val="ru-RU"/>
              </w:rPr>
              <w:t>самостоя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-</w:t>
            </w:r>
            <w:r w:rsidRPr="001A187C">
              <w:rPr>
                <w:rFonts w:ascii="Times New Roman" w:hAnsi="Times New Roman"/>
                <w:sz w:val="16"/>
                <w:szCs w:val="16"/>
                <w:lang w:val="ru-RU"/>
              </w:rPr>
              <w:t>тельно</w:t>
            </w:r>
            <w:proofErr w:type="spellEnd"/>
            <w:proofErr w:type="gramEnd"/>
            <w:r>
              <w:rPr>
                <w:rFonts w:ascii="Times New Roman" w:hAnsi="Times New Roman"/>
                <w:sz w:val="16"/>
                <w:szCs w:val="16"/>
                <w:lang w:val="ru-RU"/>
              </w:rPr>
              <w:t xml:space="preserve">, </w:t>
            </w:r>
          </w:p>
          <w:p w:rsidR="00D46AD8" w:rsidRDefault="00D46AD8" w:rsidP="00D46AD8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3 группы – с помощью учителя</w:t>
            </w:r>
          </w:p>
          <w:p w:rsidR="00D46AD8" w:rsidRPr="00F51EEC" w:rsidRDefault="00D46AD8" w:rsidP="00D46AD8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D46AD8" w:rsidRDefault="00D46AD8" w:rsidP="00D46AD8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  <w:lang w:val="ru-RU"/>
              </w:rPr>
              <w:t>Оборудова-ние</w:t>
            </w:r>
            <w:proofErr w:type="gramEnd"/>
            <w:r>
              <w:rPr>
                <w:rFonts w:ascii="Times New Roman" w:hAnsi="Times New Roman"/>
                <w:sz w:val="16"/>
                <w:szCs w:val="16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16"/>
                <w:szCs w:val="16"/>
                <w:lang w:val="ru-RU"/>
              </w:rPr>
              <w:t>инст-рументы</w:t>
            </w:r>
            <w:proofErr w:type="spellEnd"/>
            <w:r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6"/>
                <w:szCs w:val="16"/>
                <w:lang w:val="ru-RU"/>
              </w:rPr>
              <w:t>приспосбле-ния</w:t>
            </w:r>
            <w:proofErr w:type="spellEnd"/>
            <w:r>
              <w:rPr>
                <w:rFonts w:ascii="Times New Roman" w:hAnsi="Times New Roman"/>
                <w:sz w:val="16"/>
                <w:szCs w:val="16"/>
                <w:lang w:val="ru-RU"/>
              </w:rPr>
              <w:t xml:space="preserve">, при-меняемые в вышивке </w:t>
            </w:r>
          </w:p>
          <w:p w:rsidR="00A237B5" w:rsidRDefault="00A237B5" w:rsidP="00D46AD8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D46AD8" w:rsidRDefault="00D46AD8" w:rsidP="00D46AD8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 xml:space="preserve">Учащиеся выполняют объем работы </w:t>
            </w:r>
            <w:proofErr w:type="gramStart"/>
            <w:r>
              <w:rPr>
                <w:rFonts w:ascii="Times New Roman" w:hAnsi="Times New Roman"/>
                <w:sz w:val="16"/>
                <w:szCs w:val="16"/>
                <w:lang w:val="ru-RU"/>
              </w:rPr>
              <w:t>соотноси-</w:t>
            </w:r>
            <w:proofErr w:type="spellStart"/>
            <w:r>
              <w:rPr>
                <w:rFonts w:ascii="Times New Roman" w:hAnsi="Times New Roman"/>
                <w:sz w:val="16"/>
                <w:szCs w:val="16"/>
                <w:lang w:val="ru-RU"/>
              </w:rPr>
              <w:t>тельно</w:t>
            </w:r>
            <w:proofErr w:type="spellEnd"/>
            <w:proofErr w:type="gramEnd"/>
            <w:r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своей </w:t>
            </w:r>
            <w:proofErr w:type="spellStart"/>
            <w:r>
              <w:rPr>
                <w:rFonts w:ascii="Times New Roman" w:hAnsi="Times New Roman"/>
                <w:sz w:val="16"/>
                <w:szCs w:val="16"/>
                <w:lang w:val="ru-RU"/>
              </w:rPr>
              <w:t>типологи</w:t>
            </w:r>
            <w:proofErr w:type="spellEnd"/>
            <w:r>
              <w:rPr>
                <w:rFonts w:ascii="Times New Roman" w:hAnsi="Times New Roman"/>
                <w:sz w:val="16"/>
                <w:szCs w:val="16"/>
                <w:lang w:val="ru-RU"/>
              </w:rPr>
              <w:t>-ческой</w:t>
            </w:r>
          </w:p>
          <w:p w:rsidR="00D46AD8" w:rsidRPr="00C478F6" w:rsidRDefault="00C478F6" w:rsidP="00C478F6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группы</w:t>
            </w:r>
          </w:p>
        </w:tc>
      </w:tr>
      <w:tr w:rsidR="00D645CF" w:rsidRPr="00907C90" w:rsidTr="0053428D">
        <w:trPr>
          <w:gridAfter w:val="1"/>
          <w:wAfter w:w="3" w:type="pct"/>
          <w:trHeight w:val="1034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AD8" w:rsidRPr="00F4636F" w:rsidRDefault="00D46AD8" w:rsidP="00D46AD8">
            <w:pPr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F4636F">
              <w:rPr>
                <w:b/>
                <w:sz w:val="24"/>
                <w:szCs w:val="24"/>
                <w:lang w:val="en-US"/>
              </w:rPr>
              <w:t>VI</w:t>
            </w:r>
            <w:r w:rsidRPr="00F4636F">
              <w:rPr>
                <w:b/>
                <w:sz w:val="24"/>
                <w:szCs w:val="24"/>
              </w:rPr>
              <w:t>. Закрепление</w:t>
            </w:r>
          </w:p>
        </w:tc>
        <w:tc>
          <w:tcPr>
            <w:tcW w:w="3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AD8" w:rsidRPr="00ED0733" w:rsidRDefault="00D46AD8" w:rsidP="00D46AD8">
            <w:pPr>
              <w:spacing w:after="0" w:line="254" w:lineRule="auto"/>
              <w:jc w:val="both"/>
              <w:rPr>
                <w:rFonts w:eastAsiaTheme="minorEastAsia"/>
                <w:sz w:val="8"/>
                <w:szCs w:val="8"/>
              </w:rPr>
            </w:pPr>
          </w:p>
          <w:p w:rsidR="00D46AD8" w:rsidRPr="00D46AD8" w:rsidRDefault="00D46AD8" w:rsidP="00D46AD8">
            <w:pPr>
              <w:widowControl w:val="0"/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proofErr w:type="gramStart"/>
            <w:r w:rsidRPr="00D46AD8">
              <w:rPr>
                <w:rFonts w:eastAsia="Times New Roman"/>
                <w:b/>
                <w:color w:val="000000"/>
                <w:sz w:val="24"/>
                <w:szCs w:val="24"/>
              </w:rPr>
              <w:t>Работа  по</w:t>
            </w:r>
            <w:proofErr w:type="gramEnd"/>
            <w:r w:rsidRPr="00D46AD8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 карточкам-заданиям</w:t>
            </w:r>
            <w:r w:rsidR="00F4636F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r w:rsidR="00F4636F" w:rsidRPr="00F4636F">
              <w:rPr>
                <w:rFonts w:eastAsia="Times New Roman"/>
                <w:i/>
                <w:color w:val="000000"/>
                <w:sz w:val="24"/>
                <w:szCs w:val="24"/>
              </w:rPr>
              <w:t>(разноуровневые задания)</w:t>
            </w:r>
          </w:p>
          <w:p w:rsidR="00A237B5" w:rsidRPr="0053428D" w:rsidRDefault="00A237B5" w:rsidP="00D46AD8">
            <w:pPr>
              <w:widowControl w:val="0"/>
              <w:spacing w:after="0" w:line="276" w:lineRule="auto"/>
              <w:rPr>
                <w:rFonts w:eastAsia="Times New Roman"/>
                <w:b/>
                <w:i/>
                <w:color w:val="000000"/>
                <w:sz w:val="10"/>
                <w:szCs w:val="22"/>
                <w:u w:val="single"/>
              </w:rPr>
            </w:pPr>
          </w:p>
          <w:p w:rsidR="00D46AD8" w:rsidRPr="00D46AD8" w:rsidRDefault="00D46AD8" w:rsidP="00D46AD8">
            <w:pPr>
              <w:widowControl w:val="0"/>
              <w:spacing w:after="0" w:line="276" w:lineRule="auto"/>
              <w:rPr>
                <w:rFonts w:eastAsia="Times New Roman"/>
                <w:b/>
                <w:i/>
                <w:color w:val="000000"/>
                <w:sz w:val="22"/>
                <w:szCs w:val="22"/>
                <w:u w:val="single"/>
              </w:rPr>
            </w:pPr>
            <w:r w:rsidRPr="00D46AD8">
              <w:rPr>
                <w:rFonts w:eastAsia="Times New Roman"/>
                <w:b/>
                <w:i/>
                <w:color w:val="000000"/>
                <w:sz w:val="22"/>
                <w:szCs w:val="22"/>
                <w:u w:val="single"/>
              </w:rPr>
              <w:t>1-</w:t>
            </w:r>
            <w:proofErr w:type="gramStart"/>
            <w:r w:rsidRPr="00D46AD8">
              <w:rPr>
                <w:rFonts w:eastAsia="Times New Roman"/>
                <w:b/>
                <w:i/>
                <w:color w:val="000000"/>
                <w:sz w:val="22"/>
                <w:szCs w:val="22"/>
                <w:u w:val="single"/>
              </w:rPr>
              <w:t>2  типологическая</w:t>
            </w:r>
            <w:proofErr w:type="gramEnd"/>
            <w:r w:rsidRPr="00D46AD8">
              <w:rPr>
                <w:rFonts w:eastAsia="Times New Roman"/>
                <w:b/>
                <w:i/>
                <w:color w:val="000000"/>
                <w:sz w:val="22"/>
                <w:szCs w:val="22"/>
                <w:u w:val="single"/>
              </w:rPr>
              <w:t xml:space="preserve">  группа</w:t>
            </w:r>
          </w:p>
          <w:p w:rsidR="00D46AD8" w:rsidRPr="00073887" w:rsidRDefault="00D46AD8" w:rsidP="00D46AD8">
            <w:pPr>
              <w:spacing w:after="0" w:line="254" w:lineRule="auto"/>
              <w:jc w:val="both"/>
              <w:rPr>
                <w:rFonts w:eastAsiaTheme="minorEastAsia"/>
                <w:sz w:val="8"/>
                <w:szCs w:val="8"/>
              </w:rPr>
            </w:pPr>
          </w:p>
          <w:p w:rsidR="00D46AD8" w:rsidRPr="0053428D" w:rsidRDefault="00D46AD8" w:rsidP="0053428D">
            <w:pPr>
              <w:widowControl w:val="0"/>
              <w:spacing w:after="0" w:line="276" w:lineRule="auto"/>
              <w:rPr>
                <w:rFonts w:eastAsia="Times New Roman"/>
                <w:b/>
                <w:i/>
                <w:color w:val="000000"/>
                <w:sz w:val="22"/>
                <w:szCs w:val="22"/>
                <w:u w:val="single"/>
              </w:rPr>
            </w:pPr>
            <w:r w:rsidRPr="00D46AD8">
              <w:rPr>
                <w:rFonts w:eastAsia="Times New Roman"/>
                <w:b/>
                <w:i/>
                <w:color w:val="000000"/>
                <w:sz w:val="22"/>
                <w:szCs w:val="22"/>
                <w:u w:val="single"/>
              </w:rPr>
              <w:t>3  типологическая  группа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AD8" w:rsidRPr="0053428D" w:rsidRDefault="00D46AD8" w:rsidP="00D46AD8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4"/>
                <w:szCs w:val="16"/>
                <w:lang w:val="ru-RU"/>
              </w:rPr>
            </w:pPr>
            <w:r w:rsidRPr="0053428D">
              <w:rPr>
                <w:rFonts w:ascii="Times New Roman" w:hAnsi="Times New Roman"/>
                <w:sz w:val="14"/>
                <w:szCs w:val="16"/>
                <w:lang w:val="ru-RU"/>
              </w:rPr>
              <w:t xml:space="preserve">Учащиеся 1-2 группы </w:t>
            </w:r>
            <w:proofErr w:type="spellStart"/>
            <w:proofErr w:type="gramStart"/>
            <w:r w:rsidR="00ED0733" w:rsidRPr="0053428D">
              <w:rPr>
                <w:rFonts w:ascii="Times New Roman" w:hAnsi="Times New Roman"/>
                <w:sz w:val="14"/>
                <w:szCs w:val="16"/>
                <w:lang w:val="ru-RU"/>
              </w:rPr>
              <w:t>выпол</w:t>
            </w:r>
            <w:r w:rsidR="0053428D">
              <w:rPr>
                <w:rFonts w:ascii="Times New Roman" w:hAnsi="Times New Roman"/>
                <w:sz w:val="14"/>
                <w:szCs w:val="16"/>
                <w:lang w:val="ru-RU"/>
              </w:rPr>
              <w:t>-</w:t>
            </w:r>
            <w:r w:rsidR="00ED0733" w:rsidRPr="0053428D">
              <w:rPr>
                <w:rFonts w:ascii="Times New Roman" w:hAnsi="Times New Roman"/>
                <w:sz w:val="14"/>
                <w:szCs w:val="16"/>
                <w:lang w:val="ru-RU"/>
              </w:rPr>
              <w:t>няют</w:t>
            </w:r>
            <w:proofErr w:type="spellEnd"/>
            <w:proofErr w:type="gramEnd"/>
            <w:r w:rsidR="00ED0733" w:rsidRPr="0053428D">
              <w:rPr>
                <w:rFonts w:ascii="Times New Roman" w:hAnsi="Times New Roman"/>
                <w:sz w:val="14"/>
                <w:szCs w:val="16"/>
                <w:lang w:val="ru-RU"/>
              </w:rPr>
              <w:t xml:space="preserve"> задания</w:t>
            </w:r>
            <w:r w:rsidRPr="0053428D">
              <w:rPr>
                <w:rFonts w:ascii="Times New Roman" w:hAnsi="Times New Roman"/>
                <w:sz w:val="14"/>
                <w:szCs w:val="16"/>
                <w:lang w:val="ru-RU"/>
              </w:rPr>
              <w:t xml:space="preserve"> самостоятельно</w:t>
            </w:r>
          </w:p>
          <w:p w:rsidR="00D46AD8" w:rsidRPr="00A237B5" w:rsidRDefault="00D46AD8" w:rsidP="00A237B5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53428D">
              <w:rPr>
                <w:rFonts w:ascii="Times New Roman" w:hAnsi="Times New Roman"/>
                <w:sz w:val="14"/>
                <w:szCs w:val="16"/>
                <w:lang w:val="ru-RU"/>
              </w:rPr>
              <w:t>3 группы – с помощью учителя</w:t>
            </w:r>
          </w:p>
        </w:tc>
      </w:tr>
      <w:tr w:rsidR="00D645CF" w:rsidRPr="00907C90" w:rsidTr="00A237B5">
        <w:trPr>
          <w:gridAfter w:val="1"/>
          <w:wAfter w:w="3" w:type="pct"/>
          <w:trHeight w:val="134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AD8" w:rsidRPr="00907C90" w:rsidRDefault="00D46AD8" w:rsidP="00D46AD8">
            <w:pPr>
              <w:spacing w:after="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07C90">
              <w:rPr>
                <w:rFonts w:eastAsia="Times New Roman"/>
                <w:b/>
                <w:color w:val="000000"/>
                <w:sz w:val="24"/>
                <w:szCs w:val="24"/>
                <w:lang w:val="en-US"/>
              </w:rPr>
              <w:t>VII</w:t>
            </w:r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.  </w:t>
            </w:r>
            <w:proofErr w:type="spellStart"/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>Индивиду</w:t>
            </w:r>
            <w:r w:rsidR="00073887">
              <w:rPr>
                <w:rFonts w:eastAsia="Times New Roman"/>
                <w:b/>
                <w:color w:val="000000"/>
                <w:sz w:val="24"/>
                <w:szCs w:val="24"/>
              </w:rPr>
              <w:t>аль</w:t>
            </w:r>
            <w:r w:rsidR="00F4636F">
              <w:rPr>
                <w:rFonts w:eastAsia="Times New Roman"/>
                <w:b/>
                <w:color w:val="000000"/>
                <w:sz w:val="24"/>
                <w:szCs w:val="24"/>
              </w:rPr>
              <w:t>-</w:t>
            </w:r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>ная</w:t>
            </w:r>
            <w:proofErr w:type="spellEnd"/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работа</w:t>
            </w:r>
          </w:p>
        </w:tc>
        <w:tc>
          <w:tcPr>
            <w:tcW w:w="3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AD8" w:rsidRDefault="00D46AD8" w:rsidP="00D46AD8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46AD8">
              <w:rPr>
                <w:rFonts w:eastAsia="Times New Roman"/>
                <w:b/>
                <w:sz w:val="24"/>
                <w:szCs w:val="24"/>
                <w:lang w:eastAsia="ru-RU"/>
              </w:rPr>
              <w:t>Словесный  отчёт</w:t>
            </w:r>
            <w:proofErr w:type="gramEnd"/>
            <w:r w:rsidRPr="00D46AD8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 о  работе</w:t>
            </w:r>
          </w:p>
          <w:p w:rsidR="00865143" w:rsidRPr="00D46AD8" w:rsidRDefault="00865143" w:rsidP="00865143">
            <w:pPr>
              <w:widowControl w:val="0"/>
              <w:spacing w:after="0" w:line="276" w:lineRule="auto"/>
              <w:rPr>
                <w:rFonts w:eastAsia="Times New Roman"/>
                <w:b/>
                <w:i/>
                <w:color w:val="000000"/>
                <w:sz w:val="22"/>
                <w:szCs w:val="22"/>
              </w:rPr>
            </w:pPr>
            <w:r w:rsidRPr="002A7A53">
              <w:rPr>
                <w:rFonts w:eastAsia="Times New Roman" w:hint="eastAsia"/>
                <w:b/>
                <w:i/>
                <w:color w:val="000000"/>
                <w:sz w:val="24"/>
                <w:szCs w:val="24"/>
              </w:rPr>
              <w:t>Метод</w:t>
            </w:r>
            <w:r w:rsidRPr="002A7A53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 xml:space="preserve"> «</w:t>
            </w:r>
            <w:proofErr w:type="gramStart"/>
            <w:r w:rsidRPr="002A7A53">
              <w:rPr>
                <w:rFonts w:eastAsia="Times New Roman" w:hint="eastAsia"/>
                <w:b/>
                <w:i/>
                <w:color w:val="000000"/>
                <w:sz w:val="24"/>
                <w:szCs w:val="24"/>
              </w:rPr>
              <w:t>Ромашка»</w:t>
            </w:r>
            <w:r w:rsidR="002A7A53">
              <w:rPr>
                <w:rFonts w:eastAsia="Times New Roman"/>
                <w:b/>
                <w:i/>
                <w:color w:val="000000"/>
                <w:sz w:val="22"/>
                <w:szCs w:val="22"/>
              </w:rPr>
              <w:t xml:space="preserve">  (</w:t>
            </w:r>
            <w:proofErr w:type="gramEnd"/>
            <w:r w:rsidR="002A7A53">
              <w:rPr>
                <w:rFonts w:eastAsia="Times New Roman"/>
                <w:b/>
                <w:i/>
                <w:color w:val="000000"/>
                <w:sz w:val="22"/>
                <w:szCs w:val="22"/>
              </w:rPr>
              <w:t>ответы на вопросы)</w:t>
            </w:r>
          </w:p>
          <w:p w:rsidR="00865143" w:rsidRPr="00865143" w:rsidRDefault="00865143" w:rsidP="00D46AD8">
            <w:pPr>
              <w:spacing w:after="0" w:line="240" w:lineRule="auto"/>
              <w:jc w:val="both"/>
              <w:rPr>
                <w:rFonts w:eastAsia="Times New Roman"/>
                <w:b/>
                <w:sz w:val="8"/>
                <w:szCs w:val="8"/>
                <w:lang w:eastAsia="ru-RU"/>
              </w:rPr>
            </w:pPr>
          </w:p>
          <w:p w:rsidR="00865143" w:rsidRPr="00865143" w:rsidRDefault="00865143" w:rsidP="00D46AD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    </w:t>
            </w:r>
            <w:r w:rsidRPr="00865143">
              <w:rPr>
                <w:rFonts w:eastAsia="Times New Roman"/>
                <w:sz w:val="24"/>
                <w:szCs w:val="24"/>
                <w:lang w:eastAsia="ru-RU"/>
              </w:rPr>
              <w:t>Давайте подведём итог вашей работы</w:t>
            </w:r>
          </w:p>
          <w:p w:rsidR="00F4636F" w:rsidRPr="00865143" w:rsidRDefault="00F4636F" w:rsidP="00D46AD8">
            <w:pPr>
              <w:spacing w:after="0" w:line="240" w:lineRule="auto"/>
              <w:jc w:val="both"/>
              <w:rPr>
                <w:rFonts w:eastAsia="Times New Roman"/>
                <w:b/>
                <w:sz w:val="8"/>
                <w:szCs w:val="8"/>
                <w:lang w:eastAsia="ru-RU"/>
              </w:rPr>
            </w:pPr>
          </w:p>
          <w:p w:rsidR="00F4636F" w:rsidRPr="00F4636F" w:rsidRDefault="00073887" w:rsidP="00F4636F">
            <w:pPr>
              <w:spacing w:after="0" w:line="240" w:lineRule="auto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073887">
              <w:rPr>
                <w:rFonts w:eastAsia="+mn-ea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Вопросы</w:t>
            </w:r>
            <w:r w:rsidR="00F4636F" w:rsidRPr="00F4636F">
              <w:rPr>
                <w:rFonts w:eastAsia="+mn-ea"/>
                <w:bCs/>
                <w:i/>
                <w:iCs/>
                <w:kern w:val="24"/>
                <w:sz w:val="24"/>
                <w:szCs w:val="24"/>
                <w:lang w:eastAsia="ru-RU"/>
              </w:rPr>
              <w:t>:</w:t>
            </w:r>
          </w:p>
          <w:p w:rsidR="00F4636F" w:rsidRPr="00F4636F" w:rsidRDefault="00F4636F" w:rsidP="00755033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4636F">
              <w:rPr>
                <w:rFonts w:ascii="Black Chancery" w:eastAsia="Arial Unicode MS" w:hAnsi="Black Chancery" w:cs="+mn-cs"/>
                <w:bCs/>
                <w:kern w:val="24"/>
                <w:sz w:val="24"/>
                <w:szCs w:val="24"/>
                <w:lang w:eastAsia="ru-RU"/>
              </w:rPr>
              <w:t xml:space="preserve"> Что необходимо для вышивки?</w:t>
            </w:r>
          </w:p>
          <w:p w:rsidR="00F4636F" w:rsidRPr="00F4636F" w:rsidRDefault="00F4636F" w:rsidP="00755033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4636F">
              <w:rPr>
                <w:rFonts w:ascii="Black Chancery" w:eastAsia="Arial Unicode MS" w:hAnsi="Black Chancery" w:cs="+mn-cs"/>
                <w:bCs/>
                <w:kern w:val="24"/>
                <w:sz w:val="24"/>
                <w:szCs w:val="24"/>
                <w:lang w:eastAsia="ru-RU"/>
              </w:rPr>
              <w:t xml:space="preserve"> Какими инструментами нужно пользоваться при вышивке?</w:t>
            </w:r>
          </w:p>
          <w:p w:rsidR="00F4636F" w:rsidRPr="00F4636F" w:rsidRDefault="00F4636F" w:rsidP="00755033">
            <w:pPr>
              <w:numPr>
                <w:ilvl w:val="0"/>
                <w:numId w:val="19"/>
              </w:numPr>
              <w:spacing w:after="0" w:line="240" w:lineRule="auto"/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4636F">
              <w:rPr>
                <w:rFonts w:ascii="Black Chancery" w:eastAsia="Arial Unicode MS" w:hAnsi="Black Chancery" w:cs="+mn-cs"/>
                <w:bCs/>
                <w:kern w:val="24"/>
                <w:sz w:val="24"/>
                <w:szCs w:val="24"/>
                <w:lang w:eastAsia="ru-RU"/>
              </w:rPr>
              <w:t xml:space="preserve"> Для чего при вышивке применяют пяльцы?</w:t>
            </w:r>
          </w:p>
          <w:p w:rsidR="00F4636F" w:rsidRPr="00F4636F" w:rsidRDefault="00F4636F" w:rsidP="00755033">
            <w:pPr>
              <w:numPr>
                <w:ilvl w:val="0"/>
                <w:numId w:val="19"/>
              </w:numPr>
              <w:spacing w:after="0" w:line="240" w:lineRule="auto"/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4636F">
              <w:rPr>
                <w:rFonts w:ascii="Black Chancery" w:eastAsia="Arial Unicode MS" w:hAnsi="Black Chancery" w:cs="+mn-cs"/>
                <w:bCs/>
                <w:kern w:val="24"/>
                <w:sz w:val="24"/>
                <w:szCs w:val="24"/>
                <w:lang w:eastAsia="ru-RU"/>
              </w:rPr>
              <w:t xml:space="preserve"> Из скольких деталей состоят пяльцы?</w:t>
            </w:r>
          </w:p>
          <w:p w:rsidR="00F4636F" w:rsidRPr="00F4636F" w:rsidRDefault="00F4636F" w:rsidP="00755033">
            <w:pPr>
              <w:numPr>
                <w:ilvl w:val="0"/>
                <w:numId w:val="19"/>
              </w:numPr>
              <w:spacing w:after="0" w:line="240" w:lineRule="auto"/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4636F">
              <w:rPr>
                <w:rFonts w:ascii="Black Chancery" w:eastAsia="Arial Unicode MS" w:hAnsi="Black Chancery" w:cs="+mn-cs"/>
                <w:bCs/>
                <w:kern w:val="24"/>
                <w:sz w:val="24"/>
                <w:szCs w:val="24"/>
                <w:lang w:eastAsia="ru-RU"/>
              </w:rPr>
              <w:lastRenderedPageBreak/>
              <w:t xml:space="preserve"> Как подбирают нити для вышивки?</w:t>
            </w:r>
          </w:p>
          <w:p w:rsidR="00F4636F" w:rsidRPr="00F4636F" w:rsidRDefault="00F4636F" w:rsidP="00755033">
            <w:pPr>
              <w:numPr>
                <w:ilvl w:val="0"/>
                <w:numId w:val="19"/>
              </w:numPr>
              <w:spacing w:after="0" w:line="240" w:lineRule="auto"/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4636F">
              <w:rPr>
                <w:rFonts w:ascii="Black Chancery" w:eastAsia="Arial Unicode MS" w:hAnsi="Black Chancery" w:cs="+mn-cs"/>
                <w:bCs/>
                <w:kern w:val="24"/>
                <w:sz w:val="24"/>
                <w:szCs w:val="24"/>
                <w:lang w:eastAsia="ru-RU"/>
              </w:rPr>
              <w:t xml:space="preserve"> От чего зависит подбор иглы для вышивки?</w:t>
            </w:r>
          </w:p>
          <w:p w:rsidR="00F4636F" w:rsidRPr="00F4636F" w:rsidRDefault="00F4636F" w:rsidP="00755033">
            <w:pPr>
              <w:numPr>
                <w:ilvl w:val="0"/>
                <w:numId w:val="19"/>
              </w:numPr>
              <w:spacing w:after="0" w:line="240" w:lineRule="auto"/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4636F">
              <w:rPr>
                <w:rFonts w:ascii="Black Chancery" w:eastAsia="Arial Unicode MS" w:hAnsi="Black Chancery" w:cs="+mn-cs"/>
                <w:bCs/>
                <w:kern w:val="24"/>
                <w:sz w:val="24"/>
                <w:szCs w:val="24"/>
                <w:lang w:eastAsia="ru-RU"/>
              </w:rPr>
              <w:t xml:space="preserve"> Какие нитки применяют в вышивке?</w:t>
            </w:r>
          </w:p>
          <w:p w:rsidR="00F4636F" w:rsidRPr="00F4636F" w:rsidRDefault="00F4636F" w:rsidP="00755033">
            <w:pPr>
              <w:numPr>
                <w:ilvl w:val="0"/>
                <w:numId w:val="19"/>
              </w:numPr>
              <w:spacing w:after="0" w:line="240" w:lineRule="auto"/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4636F">
              <w:rPr>
                <w:rFonts w:ascii="Black Chancery" w:eastAsia="Arial Unicode MS" w:hAnsi="Black Chancery" w:cs="+mn-cs"/>
                <w:bCs/>
                <w:kern w:val="24"/>
                <w:sz w:val="24"/>
                <w:szCs w:val="24"/>
                <w:lang w:eastAsia="ru-RU"/>
              </w:rPr>
              <w:t xml:space="preserve"> Какую ткань используют для вышивки?</w:t>
            </w:r>
          </w:p>
          <w:p w:rsidR="00F4636F" w:rsidRPr="00F4636F" w:rsidRDefault="00F4636F" w:rsidP="00755033">
            <w:pPr>
              <w:numPr>
                <w:ilvl w:val="0"/>
                <w:numId w:val="19"/>
              </w:numPr>
              <w:spacing w:after="0" w:line="240" w:lineRule="auto"/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4636F">
              <w:rPr>
                <w:rFonts w:ascii="Black Chancery" w:eastAsia="Arial Unicode MS" w:hAnsi="Black Chancery" w:cs="+mn-cs"/>
                <w:bCs/>
                <w:kern w:val="24"/>
                <w:sz w:val="24"/>
                <w:szCs w:val="24"/>
                <w:lang w:eastAsia="ru-RU"/>
              </w:rPr>
              <w:t xml:space="preserve"> Какие</w:t>
            </w:r>
            <w:r>
              <w:rPr>
                <w:rFonts w:ascii="Black Chancery" w:eastAsia="Arial Unicode MS" w:hAnsi="Black Chancery" w:cs="+mn-cs"/>
                <w:bCs/>
                <w:kern w:val="24"/>
                <w:sz w:val="24"/>
                <w:szCs w:val="24"/>
                <w:lang w:eastAsia="ru-RU"/>
              </w:rPr>
              <w:t xml:space="preserve"> инструменты и приспособления</w:t>
            </w:r>
            <w:r w:rsidRPr="00F4636F">
              <w:rPr>
                <w:rFonts w:ascii="Black Chancery" w:eastAsia="Arial Unicode MS" w:hAnsi="Black Chancery" w:cs="+mn-cs"/>
                <w:bCs/>
                <w:kern w:val="24"/>
                <w:sz w:val="24"/>
                <w:szCs w:val="24"/>
                <w:lang w:eastAsia="ru-RU"/>
              </w:rPr>
              <w:t xml:space="preserve"> нужны для вышивки?</w:t>
            </w:r>
          </w:p>
          <w:p w:rsidR="00D46AD8" w:rsidRPr="00865143" w:rsidRDefault="00D46AD8" w:rsidP="00D46AD8">
            <w:pPr>
              <w:spacing w:after="0" w:line="240" w:lineRule="auto"/>
              <w:jc w:val="both"/>
              <w:rPr>
                <w:rFonts w:eastAsia="Times New Roman"/>
                <w:b/>
                <w:sz w:val="8"/>
                <w:szCs w:val="8"/>
                <w:lang w:eastAsia="ru-RU"/>
              </w:rPr>
            </w:pPr>
          </w:p>
          <w:p w:rsidR="00D46AD8" w:rsidRPr="00D46AD8" w:rsidRDefault="00D46AD8" w:rsidP="00D46AD8">
            <w:pPr>
              <w:spacing w:after="0" w:line="240" w:lineRule="auto"/>
              <w:jc w:val="both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D46AD8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По окончании работы:</w:t>
            </w:r>
          </w:p>
          <w:p w:rsidR="00D46AD8" w:rsidRPr="00D46AD8" w:rsidRDefault="00D46AD8" w:rsidP="00755033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eastAsia="Arial Unicode MS" w:cs="Arial Unicode MS"/>
                <w:sz w:val="24"/>
                <w:szCs w:val="24"/>
                <w:lang w:eastAsia="ru-RU"/>
              </w:rPr>
            </w:pPr>
            <w:r w:rsidRPr="00D46AD8">
              <w:rPr>
                <w:rFonts w:eastAsia="Arial Unicode MS" w:cs="Arial Unicode MS"/>
                <w:sz w:val="24"/>
                <w:szCs w:val="24"/>
                <w:lang w:eastAsia="ru-RU"/>
              </w:rPr>
              <w:t>демонстрация учащимися своих заданий</w:t>
            </w:r>
          </w:p>
          <w:p w:rsidR="00D46AD8" w:rsidRPr="00D46AD8" w:rsidRDefault="00D46AD8" w:rsidP="00755033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eastAsia="Arial Unicode MS" w:cs="Arial Unicode MS"/>
                <w:sz w:val="24"/>
                <w:szCs w:val="24"/>
                <w:lang w:eastAsia="ru-RU"/>
              </w:rPr>
            </w:pPr>
            <w:r w:rsidRPr="00D46AD8">
              <w:rPr>
                <w:rFonts w:eastAsia="Arial Unicode MS" w:cs="Arial Unicode MS"/>
                <w:sz w:val="24"/>
                <w:szCs w:val="24"/>
                <w:lang w:eastAsia="ru-RU"/>
              </w:rPr>
              <w:t xml:space="preserve">самооценка          </w:t>
            </w:r>
            <w:r w:rsidRPr="00D46AD8">
              <w:rPr>
                <w:rFonts w:eastAsia="Arial Unicode MS" w:cs="Arial Unicode MS"/>
                <w:i/>
                <w:sz w:val="24"/>
                <w:szCs w:val="24"/>
                <w:lang w:eastAsia="ru-RU"/>
              </w:rPr>
              <w:t>метод «</w:t>
            </w:r>
            <w:r w:rsidRPr="00D46AD8">
              <w:rPr>
                <w:rFonts w:eastAsia="Arial Unicode MS" w:cs="Arial Unicode MS"/>
                <w:b/>
                <w:i/>
                <w:sz w:val="24"/>
                <w:szCs w:val="24"/>
                <w:lang w:eastAsia="ru-RU"/>
              </w:rPr>
              <w:t>Рефлексия по кругу</w:t>
            </w:r>
            <w:r w:rsidRPr="00D46AD8">
              <w:rPr>
                <w:rFonts w:eastAsia="Arial Unicode MS" w:cs="Arial Unicode MS"/>
                <w:i/>
                <w:sz w:val="24"/>
                <w:szCs w:val="24"/>
                <w:lang w:eastAsia="ru-RU"/>
              </w:rPr>
              <w:t>»</w:t>
            </w:r>
          </w:p>
          <w:p w:rsidR="00D46AD8" w:rsidRPr="00073887" w:rsidRDefault="00D46AD8" w:rsidP="00755033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eastAsia="Arial Unicode MS" w:cs="Arial Unicode MS"/>
                <w:sz w:val="24"/>
                <w:szCs w:val="24"/>
                <w:lang w:eastAsia="ru-RU"/>
              </w:rPr>
            </w:pPr>
            <w:r w:rsidRPr="00D46AD8">
              <w:rPr>
                <w:rFonts w:eastAsia="Arial Unicode MS" w:cs="Arial Unicode MS"/>
                <w:sz w:val="24"/>
                <w:szCs w:val="24"/>
                <w:lang w:eastAsia="ru-RU"/>
              </w:rPr>
              <w:t xml:space="preserve">взаимооценка      </w:t>
            </w:r>
            <w:r w:rsidRPr="00D46AD8">
              <w:rPr>
                <w:rFonts w:eastAsia="Arial Unicode MS" w:cs="Arial Unicode MS"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46AD8">
              <w:rPr>
                <w:rFonts w:eastAsia="Arial Unicode MS" w:cs="Arial Unicode MS"/>
                <w:i/>
                <w:sz w:val="24"/>
                <w:szCs w:val="24"/>
                <w:lang w:eastAsia="ru-RU"/>
              </w:rPr>
              <w:t>метод  «</w:t>
            </w:r>
            <w:proofErr w:type="gramEnd"/>
            <w:r w:rsidRPr="00D46AD8">
              <w:rPr>
                <w:rFonts w:eastAsia="Arial Unicode MS" w:cs="Arial Unicode MS"/>
                <w:b/>
                <w:i/>
                <w:sz w:val="24"/>
                <w:szCs w:val="24"/>
                <w:lang w:eastAsia="ru-RU"/>
              </w:rPr>
              <w:t>Большой палец</w:t>
            </w:r>
            <w:r w:rsidRPr="00D46AD8">
              <w:rPr>
                <w:rFonts w:eastAsia="Arial Unicode MS" w:cs="Arial Unicode MS"/>
                <w:i/>
                <w:sz w:val="24"/>
                <w:szCs w:val="24"/>
                <w:lang w:eastAsia="ru-RU"/>
              </w:rPr>
              <w:t>»</w:t>
            </w:r>
          </w:p>
          <w:p w:rsidR="00D46AD8" w:rsidRPr="00907C90" w:rsidRDefault="00D46AD8" w:rsidP="00D46AD8">
            <w:pPr>
              <w:spacing w:after="0" w:line="254" w:lineRule="auto"/>
              <w:ind w:left="720"/>
              <w:jc w:val="both"/>
              <w:rPr>
                <w:rFonts w:eastAsiaTheme="minorEastAsia"/>
                <w:b/>
                <w:sz w:val="8"/>
                <w:szCs w:val="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AD8" w:rsidRDefault="00D46AD8" w:rsidP="0034132E">
            <w:pPr>
              <w:widowControl w:val="0"/>
              <w:spacing w:line="276" w:lineRule="auto"/>
            </w:pPr>
          </w:p>
          <w:p w:rsidR="002A7A53" w:rsidRDefault="002A7A53" w:rsidP="0034132E">
            <w:pPr>
              <w:widowControl w:val="0"/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144BCB3" wp14:editId="4EE18558">
                  <wp:extent cx="361763" cy="373697"/>
                  <wp:effectExtent l="0" t="0" r="635" b="7620"/>
                  <wp:docPr id="33801" name="Picture 9" descr="Ромашки картинки для детей в детский садик и в школу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01" name="Picture 9" descr="Ромашки картинки для детей в детский садик и в школу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4" t="1287" r="2620"/>
                          <a:stretch/>
                        </pic:blipFill>
                        <pic:spPr bwMode="auto">
                          <a:xfrm>
                            <a:off x="0" y="0"/>
                            <a:ext cx="367038" cy="37914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46AD8" w:rsidRDefault="00D46AD8" w:rsidP="0034132E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1A187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Учащиеся 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1-2 группы -</w:t>
            </w:r>
            <w:r w:rsidRPr="001A187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отвечают </w:t>
            </w:r>
            <w:proofErr w:type="spellStart"/>
            <w:proofErr w:type="gramStart"/>
            <w:r w:rsidRPr="001A187C">
              <w:rPr>
                <w:rFonts w:ascii="Times New Roman" w:hAnsi="Times New Roman"/>
                <w:sz w:val="16"/>
                <w:szCs w:val="16"/>
                <w:lang w:val="ru-RU"/>
              </w:rPr>
              <w:t>самосто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я-</w:t>
            </w:r>
            <w:r w:rsidRPr="001A187C">
              <w:rPr>
                <w:rFonts w:ascii="Times New Roman" w:hAnsi="Times New Roman"/>
                <w:sz w:val="16"/>
                <w:szCs w:val="16"/>
                <w:lang w:val="ru-RU"/>
              </w:rPr>
              <w:t>тельно</w:t>
            </w:r>
            <w:proofErr w:type="spellEnd"/>
            <w:proofErr w:type="gramEnd"/>
            <w:r>
              <w:rPr>
                <w:rFonts w:ascii="Times New Roman" w:hAnsi="Times New Roman"/>
                <w:sz w:val="16"/>
                <w:szCs w:val="16"/>
                <w:lang w:val="ru-RU"/>
              </w:rPr>
              <w:t xml:space="preserve">, </w:t>
            </w:r>
          </w:p>
          <w:p w:rsidR="00D46AD8" w:rsidRDefault="00D46AD8" w:rsidP="0034132E">
            <w:pPr>
              <w:widowControl w:val="0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 группы – с помощью учителя</w:t>
            </w:r>
          </w:p>
          <w:p w:rsidR="00D46AD8" w:rsidRDefault="00D46AD8" w:rsidP="0034132E">
            <w:pPr>
              <w:widowControl w:val="0"/>
              <w:spacing w:line="276" w:lineRule="auto"/>
              <w:rPr>
                <w:sz w:val="16"/>
                <w:szCs w:val="16"/>
              </w:rPr>
            </w:pPr>
          </w:p>
          <w:p w:rsidR="00D46AD8" w:rsidRDefault="00D46AD8" w:rsidP="0034132E">
            <w:pPr>
              <w:pStyle w:val="TableParagraph"/>
              <w:spacing w:line="254" w:lineRule="auto"/>
              <w:ind w:right="103"/>
              <w:rPr>
                <w:rFonts w:ascii="Times New Roman" w:hAnsi="Times New Roman"/>
              </w:rPr>
            </w:pPr>
          </w:p>
        </w:tc>
      </w:tr>
      <w:tr w:rsidR="00D645CF" w:rsidRPr="00907C90" w:rsidTr="00D645CF">
        <w:trPr>
          <w:gridAfter w:val="1"/>
          <w:wAfter w:w="3" w:type="pct"/>
          <w:trHeight w:val="1870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AD8" w:rsidRPr="00F4636F" w:rsidRDefault="00D46AD8" w:rsidP="00D46AD8">
            <w:pPr>
              <w:rPr>
                <w:b/>
                <w:sz w:val="24"/>
                <w:szCs w:val="24"/>
              </w:rPr>
            </w:pPr>
            <w:proofErr w:type="spellStart"/>
            <w:r w:rsidRPr="00F4636F">
              <w:rPr>
                <w:b/>
                <w:sz w:val="24"/>
                <w:szCs w:val="24"/>
              </w:rPr>
              <w:lastRenderedPageBreak/>
              <w:t>Физкульт</w:t>
            </w:r>
            <w:proofErr w:type="spellEnd"/>
            <w:r w:rsidRPr="00F4636F">
              <w:rPr>
                <w:b/>
                <w:sz w:val="24"/>
                <w:szCs w:val="24"/>
              </w:rPr>
              <w:t xml:space="preserve">-минутка </w:t>
            </w:r>
          </w:p>
        </w:tc>
        <w:tc>
          <w:tcPr>
            <w:tcW w:w="3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AD8" w:rsidRDefault="00D46AD8" w:rsidP="00073887">
            <w:pPr>
              <w:widowControl w:val="0"/>
              <w:spacing w:after="0" w:line="276" w:lineRule="auto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gramStart"/>
            <w:r>
              <w:rPr>
                <w:b/>
                <w:i/>
              </w:rPr>
              <w:t>Упражнения»  (</w:t>
            </w:r>
            <w:proofErr w:type="gramEnd"/>
            <w:r>
              <w:rPr>
                <w:b/>
                <w:i/>
              </w:rPr>
              <w:t>на выбор)</w:t>
            </w:r>
          </w:p>
          <w:p w:rsidR="00D46AD8" w:rsidRPr="00073887" w:rsidRDefault="00D46AD8" w:rsidP="00755033">
            <w:pPr>
              <w:numPr>
                <w:ilvl w:val="0"/>
                <w:numId w:val="10"/>
              </w:numPr>
              <w:shd w:val="clear" w:color="auto" w:fill="FFFFFF"/>
              <w:spacing w:after="0" w:line="360" w:lineRule="atLeast"/>
              <w:jc w:val="both"/>
              <w:rPr>
                <w:sz w:val="24"/>
                <w:szCs w:val="24"/>
              </w:rPr>
            </w:pPr>
            <w:r w:rsidRPr="00073887">
              <w:rPr>
                <w:b/>
                <w:bCs/>
                <w:sz w:val="24"/>
                <w:szCs w:val="24"/>
              </w:rPr>
              <w:t>Дыхательное упражнение</w:t>
            </w:r>
          </w:p>
          <w:p w:rsidR="00D46AD8" w:rsidRPr="00073887" w:rsidRDefault="00D46AD8" w:rsidP="00755033">
            <w:pPr>
              <w:numPr>
                <w:ilvl w:val="0"/>
                <w:numId w:val="11"/>
              </w:numPr>
              <w:shd w:val="clear" w:color="auto" w:fill="FFFFFF"/>
              <w:spacing w:after="0" w:line="360" w:lineRule="atLeast"/>
              <w:jc w:val="both"/>
              <w:rPr>
                <w:sz w:val="24"/>
                <w:szCs w:val="24"/>
              </w:rPr>
            </w:pPr>
            <w:r w:rsidRPr="00073887">
              <w:rPr>
                <w:sz w:val="24"/>
                <w:szCs w:val="24"/>
              </w:rPr>
              <w:t>Упражнение </w:t>
            </w:r>
            <w:r w:rsidRPr="00073887">
              <w:rPr>
                <w:b/>
                <w:bCs/>
                <w:sz w:val="24"/>
                <w:szCs w:val="24"/>
              </w:rPr>
              <w:t>«Задуй свечу»</w:t>
            </w:r>
          </w:p>
          <w:p w:rsidR="00D46AD8" w:rsidRPr="00073887" w:rsidRDefault="00D46AD8" w:rsidP="00755033">
            <w:pPr>
              <w:numPr>
                <w:ilvl w:val="0"/>
                <w:numId w:val="12"/>
              </w:numPr>
              <w:shd w:val="clear" w:color="auto" w:fill="FFFFFF"/>
              <w:spacing w:after="0" w:line="360" w:lineRule="atLeast"/>
              <w:jc w:val="both"/>
              <w:rPr>
                <w:sz w:val="24"/>
                <w:szCs w:val="24"/>
              </w:rPr>
            </w:pPr>
            <w:r w:rsidRPr="00073887">
              <w:rPr>
                <w:sz w:val="24"/>
                <w:szCs w:val="24"/>
              </w:rPr>
              <w:t>Упражнение </w:t>
            </w:r>
            <w:r w:rsidRPr="00073887">
              <w:rPr>
                <w:b/>
                <w:bCs/>
                <w:sz w:val="24"/>
                <w:szCs w:val="24"/>
              </w:rPr>
              <w:t>«Ленивая кошечка»</w:t>
            </w:r>
          </w:p>
          <w:p w:rsidR="00D46AD8" w:rsidRPr="00D46AD8" w:rsidRDefault="00D46AD8" w:rsidP="00D46AD8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560852">
              <w:rPr>
                <w:b/>
                <w:bCs/>
                <w:sz w:val="22"/>
                <w:szCs w:val="22"/>
              </w:rPr>
              <w:t>Эффект этих упражнений</w:t>
            </w:r>
            <w:r w:rsidRPr="00560852">
              <w:rPr>
                <w:sz w:val="22"/>
                <w:szCs w:val="22"/>
              </w:rPr>
              <w:t> – в успокоении и избавлении от напряжения.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AD8" w:rsidRPr="00C14596" w:rsidRDefault="00D46AD8" w:rsidP="00D46AD8">
            <w:pPr>
              <w:widowControl w:val="0"/>
              <w:spacing w:line="276" w:lineRule="auto"/>
              <w:rPr>
                <w:sz w:val="16"/>
                <w:szCs w:val="16"/>
              </w:rPr>
            </w:pPr>
          </w:p>
          <w:p w:rsidR="00D46AD8" w:rsidRDefault="00D46AD8" w:rsidP="00D46AD8">
            <w:pPr>
              <w:widowControl w:val="0"/>
              <w:spacing w:line="276" w:lineRule="auto"/>
            </w:pPr>
            <w:r w:rsidRPr="008E29F5">
              <w:rPr>
                <w:sz w:val="16"/>
                <w:szCs w:val="16"/>
              </w:rPr>
              <w:t>Все учащиеся выполняют упражнения на релаксацию</w:t>
            </w:r>
          </w:p>
        </w:tc>
      </w:tr>
      <w:tr w:rsidR="00D645CF" w:rsidRPr="00907C90" w:rsidTr="00D645CF">
        <w:trPr>
          <w:gridAfter w:val="1"/>
          <w:wAfter w:w="3" w:type="pct"/>
          <w:trHeight w:val="1470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AD8" w:rsidRPr="00907C90" w:rsidRDefault="00D46AD8" w:rsidP="00D46AD8">
            <w:pPr>
              <w:widowControl w:val="0"/>
              <w:spacing w:after="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07C90">
              <w:rPr>
                <w:rFonts w:eastAsia="Times New Roman"/>
                <w:b/>
                <w:color w:val="000000"/>
                <w:sz w:val="24"/>
                <w:szCs w:val="24"/>
                <w:lang w:val="en-US"/>
              </w:rPr>
              <w:t>VIII</w:t>
            </w:r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>. Подведение итогов занятия</w:t>
            </w:r>
            <w:r w:rsidRPr="00907C90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AD8" w:rsidRPr="00D46AD8" w:rsidRDefault="00D46AD8" w:rsidP="00D46AD8">
            <w:pPr>
              <w:widowControl w:val="0"/>
              <w:spacing w:after="0" w:line="276" w:lineRule="auto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D46AD8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 xml:space="preserve">Анализ </w:t>
            </w:r>
            <w:proofErr w:type="gramStart"/>
            <w:r w:rsidRPr="00D46AD8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деятельности  учащихся</w:t>
            </w:r>
            <w:proofErr w:type="gramEnd"/>
          </w:p>
          <w:p w:rsidR="00D46AD8" w:rsidRPr="00D46AD8" w:rsidRDefault="00D46AD8" w:rsidP="00D46AD8">
            <w:pPr>
              <w:widowControl w:val="0"/>
              <w:spacing w:after="0" w:line="276" w:lineRule="auto"/>
              <w:rPr>
                <w:rFonts w:eastAsia="Times New Roman"/>
                <w:b/>
                <w:i/>
                <w:color w:val="000000"/>
                <w:sz w:val="8"/>
                <w:szCs w:val="8"/>
              </w:rPr>
            </w:pPr>
          </w:p>
          <w:p w:rsidR="00D46AD8" w:rsidRPr="00D46AD8" w:rsidRDefault="00D46AD8" w:rsidP="00D46AD8">
            <w:pPr>
              <w:widowControl w:val="0"/>
              <w:spacing w:after="0" w:line="276" w:lineRule="auto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D46AD8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Беседа:</w:t>
            </w:r>
          </w:p>
          <w:p w:rsidR="00D46AD8" w:rsidRPr="00D46AD8" w:rsidRDefault="00D46AD8" w:rsidP="00755033">
            <w:pPr>
              <w:widowControl w:val="0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eastAsia="Arial Unicode MS" w:cs="Arial Unicode MS"/>
                <w:color w:val="000000"/>
                <w:sz w:val="24"/>
                <w:szCs w:val="24"/>
              </w:rPr>
            </w:pPr>
            <w:r w:rsidRPr="00D46AD8">
              <w:rPr>
                <w:rFonts w:eastAsia="Arial Unicode MS" w:cs="Arial Unicode MS"/>
                <w:color w:val="000000"/>
                <w:sz w:val="24"/>
                <w:szCs w:val="24"/>
              </w:rPr>
              <w:t>Что нового узнали на занятии?</w:t>
            </w:r>
          </w:p>
          <w:p w:rsidR="00D46AD8" w:rsidRPr="00D46AD8" w:rsidRDefault="00D46AD8" w:rsidP="00755033">
            <w:pPr>
              <w:widowControl w:val="0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eastAsia="Arial Unicode MS" w:cs="Arial Unicode MS"/>
                <w:color w:val="000000"/>
                <w:sz w:val="24"/>
                <w:szCs w:val="24"/>
              </w:rPr>
            </w:pPr>
            <w:r w:rsidRPr="00D46AD8">
              <w:rPr>
                <w:rFonts w:eastAsia="Arial Unicode MS" w:cs="Arial Unicode MS"/>
                <w:color w:val="000000"/>
                <w:sz w:val="24"/>
                <w:szCs w:val="24"/>
              </w:rPr>
              <w:t>Что научились делать?</w:t>
            </w:r>
          </w:p>
          <w:p w:rsidR="00D46AD8" w:rsidRPr="00D46AD8" w:rsidRDefault="00D46AD8" w:rsidP="00755033">
            <w:pPr>
              <w:widowControl w:val="0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eastAsia="Arial Unicode MS" w:cs="Arial Unicode MS"/>
                <w:color w:val="000000"/>
                <w:sz w:val="24"/>
                <w:szCs w:val="24"/>
              </w:rPr>
            </w:pPr>
            <w:r w:rsidRPr="00D46AD8">
              <w:rPr>
                <w:rFonts w:eastAsia="Arial Unicode MS" w:cs="Arial Unicode MS"/>
                <w:color w:val="000000"/>
                <w:sz w:val="24"/>
                <w:szCs w:val="24"/>
              </w:rPr>
              <w:t>Во время какой операции были затруднения?</w:t>
            </w:r>
          </w:p>
          <w:p w:rsidR="00D46AD8" w:rsidRPr="00D46AD8" w:rsidRDefault="00D46AD8" w:rsidP="00755033">
            <w:pPr>
              <w:widowControl w:val="0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eastAsia="Arial Unicode MS" w:cs="Arial Unicode MS"/>
                <w:color w:val="000000"/>
                <w:sz w:val="24"/>
                <w:szCs w:val="24"/>
              </w:rPr>
            </w:pPr>
            <w:r w:rsidRPr="00D46AD8">
              <w:rPr>
                <w:rFonts w:eastAsia="Arial Unicode MS" w:cs="Arial Unicode MS"/>
                <w:color w:val="000000"/>
                <w:sz w:val="24"/>
                <w:szCs w:val="24"/>
              </w:rPr>
              <w:t>Что больше всего понравилось при выполнении практической работы?</w:t>
            </w:r>
          </w:p>
          <w:p w:rsidR="00D46AD8" w:rsidRPr="00D46AD8" w:rsidRDefault="00D46AD8" w:rsidP="00D46AD8">
            <w:pPr>
              <w:widowControl w:val="0"/>
              <w:spacing w:after="0" w:line="240" w:lineRule="auto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D46AD8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Анализ выполненной работы учащимися:</w:t>
            </w:r>
          </w:p>
          <w:p w:rsidR="00D46AD8" w:rsidRPr="00865143" w:rsidRDefault="00D46AD8" w:rsidP="0075503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eastAsia="Arial Unicode MS" w:cs="Arial Unicode MS"/>
                <w:sz w:val="22"/>
                <w:szCs w:val="22"/>
                <w:lang w:eastAsia="ru-RU"/>
              </w:rPr>
            </w:pPr>
            <w:r w:rsidRPr="00865143">
              <w:rPr>
                <w:rFonts w:eastAsia="Arial Unicode MS" w:cs="Arial Unicode MS"/>
                <w:sz w:val="22"/>
                <w:szCs w:val="22"/>
                <w:lang w:eastAsia="ru-RU"/>
              </w:rPr>
              <w:t>просмотр выполненной работы</w:t>
            </w:r>
          </w:p>
          <w:p w:rsidR="00D46AD8" w:rsidRPr="00865143" w:rsidRDefault="00D46AD8" w:rsidP="0075503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eastAsia="Arial Unicode MS" w:cs="Arial Unicode MS"/>
                <w:sz w:val="22"/>
                <w:szCs w:val="22"/>
                <w:lang w:eastAsia="ru-RU"/>
              </w:rPr>
            </w:pPr>
            <w:r w:rsidRPr="00865143">
              <w:rPr>
                <w:rFonts w:eastAsia="Arial Unicode MS" w:cs="Arial Unicode MS"/>
                <w:sz w:val="22"/>
                <w:szCs w:val="22"/>
                <w:lang w:eastAsia="ru-RU"/>
              </w:rPr>
              <w:t xml:space="preserve">выставление оценок за устные ответы с учётом ответов на </w:t>
            </w:r>
          </w:p>
          <w:p w:rsidR="00D46AD8" w:rsidRPr="00865143" w:rsidRDefault="00D46AD8" w:rsidP="00D46AD8">
            <w:pPr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865143">
              <w:rPr>
                <w:rFonts w:eastAsia="Times New Roman"/>
                <w:sz w:val="22"/>
                <w:szCs w:val="22"/>
                <w:lang w:eastAsia="ru-RU"/>
              </w:rPr>
              <w:t xml:space="preserve">             вопросы, словесного отчёта</w:t>
            </w:r>
          </w:p>
          <w:p w:rsidR="00D46AD8" w:rsidRPr="00865143" w:rsidRDefault="0034132E" w:rsidP="0075503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eastAsia="Arial Unicode MS" w:cs="Arial Unicode MS"/>
                <w:sz w:val="22"/>
                <w:szCs w:val="22"/>
                <w:lang w:eastAsia="ru-RU"/>
              </w:rPr>
            </w:pPr>
            <w:r w:rsidRPr="00865143">
              <w:rPr>
                <w:rFonts w:eastAsia="Arial Unicode MS" w:cs="Arial Unicode MS"/>
                <w:sz w:val="22"/>
                <w:szCs w:val="22"/>
                <w:lang w:eastAsia="ru-RU"/>
              </w:rPr>
              <w:t xml:space="preserve">выставление оценок за </w:t>
            </w:r>
            <w:r w:rsidR="00A237B5">
              <w:rPr>
                <w:rFonts w:eastAsia="Arial Unicode MS" w:cs="Arial Unicode MS"/>
                <w:sz w:val="22"/>
                <w:szCs w:val="22"/>
                <w:lang w:eastAsia="ru-RU"/>
              </w:rPr>
              <w:t xml:space="preserve">практическую </w:t>
            </w:r>
            <w:r w:rsidR="00D46AD8" w:rsidRPr="00865143">
              <w:rPr>
                <w:rFonts w:eastAsia="Arial Unicode MS" w:cs="Arial Unicode MS"/>
                <w:sz w:val="22"/>
                <w:szCs w:val="22"/>
                <w:lang w:eastAsia="ru-RU"/>
              </w:rPr>
              <w:t>работу, с учётом качества выполненной работы и самостоятельности, самооценки</w:t>
            </w:r>
          </w:p>
          <w:p w:rsidR="00D46AD8" w:rsidRPr="00D46AD8" w:rsidRDefault="00D46AD8" w:rsidP="00D46AD8">
            <w:pPr>
              <w:widowControl w:val="0"/>
              <w:spacing w:after="0" w:line="240" w:lineRule="auto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D46AD8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Оценка работы:</w:t>
            </w:r>
          </w:p>
          <w:p w:rsidR="00D46AD8" w:rsidRPr="00865143" w:rsidRDefault="00D46AD8" w:rsidP="00755033">
            <w:pPr>
              <w:widowControl w:val="0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eastAsia="Arial Unicode MS" w:cs="Arial Unicode MS"/>
                <w:color w:val="000000"/>
                <w:sz w:val="22"/>
                <w:szCs w:val="22"/>
              </w:rPr>
            </w:pPr>
            <w:r w:rsidRPr="00865143">
              <w:rPr>
                <w:rFonts w:eastAsia="Arial Unicode MS" w:cs="Arial Unicode MS"/>
                <w:color w:val="000000"/>
                <w:sz w:val="22"/>
                <w:szCs w:val="22"/>
              </w:rPr>
              <w:t>За устные ответы с учетом активности, словесного отчета, самоконтроля</w:t>
            </w:r>
          </w:p>
          <w:p w:rsidR="00D46AD8" w:rsidRPr="00865143" w:rsidRDefault="00D46AD8" w:rsidP="00755033">
            <w:pPr>
              <w:widowControl w:val="0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eastAsia="Arial Unicode MS" w:cs="Arial Unicode MS"/>
                <w:color w:val="000000"/>
                <w:sz w:val="22"/>
                <w:szCs w:val="22"/>
              </w:rPr>
            </w:pPr>
            <w:r w:rsidRPr="00865143">
              <w:rPr>
                <w:rFonts w:eastAsia="Arial Unicode MS" w:cs="Arial Unicode MS"/>
                <w:color w:val="000000"/>
                <w:sz w:val="22"/>
                <w:szCs w:val="22"/>
              </w:rPr>
              <w:t>За практическую работу</w:t>
            </w:r>
          </w:p>
          <w:p w:rsidR="00D46AD8" w:rsidRPr="00D46AD8" w:rsidRDefault="00D46AD8" w:rsidP="00D46AD8">
            <w:pPr>
              <w:widowControl w:val="0"/>
              <w:spacing w:after="0" w:line="240" w:lineRule="auto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D46AD8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Домашнее задание</w:t>
            </w:r>
          </w:p>
          <w:p w:rsidR="00D46AD8" w:rsidRPr="00D46AD8" w:rsidRDefault="00D46AD8" w:rsidP="0075503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eastAsia="Arial Unicode MS" w:cs="Arial Unicode MS"/>
                <w:sz w:val="24"/>
                <w:szCs w:val="24"/>
                <w:lang w:eastAsia="ru-RU"/>
              </w:rPr>
            </w:pPr>
            <w:r w:rsidRPr="00D46AD8">
              <w:rPr>
                <w:rFonts w:eastAsia="Arial Unicode MS" w:cs="Arial Unicode MS"/>
                <w:sz w:val="24"/>
                <w:szCs w:val="24"/>
                <w:lang w:eastAsia="ru-RU"/>
              </w:rPr>
              <w:t>выполнить вышивку несложного рисунка в технике «ришелье», используя изученные приёмы вышивания.</w:t>
            </w:r>
          </w:p>
          <w:p w:rsidR="00D46AD8" w:rsidRPr="00D46AD8" w:rsidRDefault="00D46AD8" w:rsidP="00D46AD8">
            <w:pPr>
              <w:spacing w:after="0" w:line="276" w:lineRule="auto"/>
              <w:rPr>
                <w:rFonts w:eastAsia="Times New Roman"/>
                <w:b/>
                <w:i/>
                <w:sz w:val="24"/>
                <w:szCs w:val="24"/>
              </w:rPr>
            </w:pPr>
            <w:r w:rsidRPr="00D46AD8">
              <w:rPr>
                <w:rFonts w:eastAsia="Times New Roman"/>
                <w:b/>
                <w:i/>
                <w:sz w:val="24"/>
                <w:szCs w:val="24"/>
              </w:rPr>
              <w:t>Рефлексия</w:t>
            </w:r>
          </w:p>
          <w:p w:rsidR="00D46AD8" w:rsidRPr="00D46AD8" w:rsidRDefault="00D46AD8" w:rsidP="00D46AD8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color w:val="000000"/>
                <w:sz w:val="23"/>
                <w:szCs w:val="23"/>
              </w:rPr>
            </w:pPr>
            <w:r w:rsidRPr="00D46AD8">
              <w:rPr>
                <w:bCs/>
                <w:i/>
                <w:color w:val="000000"/>
                <w:sz w:val="23"/>
                <w:szCs w:val="23"/>
              </w:rPr>
              <w:t xml:space="preserve">Метод </w:t>
            </w:r>
            <w:r w:rsidRPr="00D46AD8">
              <w:rPr>
                <w:b/>
                <w:bCs/>
                <w:i/>
                <w:color w:val="000000"/>
                <w:sz w:val="23"/>
                <w:szCs w:val="23"/>
              </w:rPr>
              <w:t xml:space="preserve">«Две звезды – одно пожелание» </w:t>
            </w:r>
          </w:p>
          <w:p w:rsidR="00D46AD8" w:rsidRPr="00D46AD8" w:rsidRDefault="00D46AD8" w:rsidP="00D46AD8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i/>
                <w:color w:val="000000"/>
                <w:sz w:val="18"/>
                <w:szCs w:val="18"/>
              </w:rPr>
            </w:pPr>
            <w:r w:rsidRPr="00D46AD8">
              <w:rPr>
                <w:bCs/>
                <w:i/>
                <w:color w:val="000000"/>
                <w:sz w:val="18"/>
                <w:szCs w:val="18"/>
              </w:rPr>
              <w:t>Учитель предлагает ученикам определить два положительных момента и отметить звёздочкой («две звезды»), и один момент, который, по их мнению, заслуживает доработки («пожелание»)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AD8" w:rsidRDefault="00D46AD8" w:rsidP="00D46AD8">
            <w:pPr>
              <w:widowControl w:val="0"/>
              <w:spacing w:after="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D46AD8" w:rsidRDefault="00D46AD8" w:rsidP="00D46AD8">
            <w:pPr>
              <w:widowControl w:val="0"/>
              <w:spacing w:after="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D46AD8" w:rsidRDefault="00D46AD8" w:rsidP="00D46AD8">
            <w:pPr>
              <w:widowControl w:val="0"/>
              <w:spacing w:after="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D46AD8" w:rsidRPr="00D46AD8" w:rsidRDefault="00D46AD8" w:rsidP="00D46AD8">
            <w:pPr>
              <w:widowControl w:val="0"/>
              <w:spacing w:after="0" w:line="254" w:lineRule="auto"/>
              <w:ind w:right="103"/>
              <w:rPr>
                <w:rFonts w:eastAsia="Calibri"/>
                <w:sz w:val="16"/>
                <w:szCs w:val="16"/>
              </w:rPr>
            </w:pPr>
            <w:r w:rsidRPr="00D46AD8">
              <w:rPr>
                <w:rFonts w:eastAsia="Calibri"/>
                <w:sz w:val="16"/>
                <w:szCs w:val="16"/>
              </w:rPr>
              <w:t xml:space="preserve">Учащиеся 1-2 группы -отвечают </w:t>
            </w:r>
            <w:proofErr w:type="spellStart"/>
            <w:proofErr w:type="gramStart"/>
            <w:r w:rsidRPr="00D46AD8">
              <w:rPr>
                <w:rFonts w:eastAsia="Calibri"/>
                <w:sz w:val="16"/>
                <w:szCs w:val="16"/>
              </w:rPr>
              <w:t>самостоя-тельно</w:t>
            </w:r>
            <w:proofErr w:type="spellEnd"/>
            <w:proofErr w:type="gramEnd"/>
            <w:r w:rsidRPr="00D46AD8">
              <w:rPr>
                <w:rFonts w:eastAsia="Calibri"/>
                <w:sz w:val="16"/>
                <w:szCs w:val="16"/>
              </w:rPr>
              <w:t xml:space="preserve">, </w:t>
            </w:r>
          </w:p>
          <w:p w:rsidR="00D46AD8" w:rsidRPr="00D46AD8" w:rsidRDefault="00D46AD8" w:rsidP="00D46AD8">
            <w:pPr>
              <w:widowControl w:val="0"/>
              <w:spacing w:after="0" w:line="276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46AD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 группы – с помощью учителя</w:t>
            </w:r>
          </w:p>
          <w:p w:rsidR="00D46AD8" w:rsidRPr="00907C90" w:rsidRDefault="00D46AD8" w:rsidP="00D46AD8">
            <w:pPr>
              <w:widowControl w:val="0"/>
              <w:spacing w:after="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D46AD8" w:rsidRPr="00907C90" w:rsidTr="00A237B5">
        <w:trPr>
          <w:trHeight w:val="20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AD8" w:rsidRPr="00907C90" w:rsidRDefault="00D46AD8" w:rsidP="00D46AD8">
            <w:pPr>
              <w:widowControl w:val="0"/>
              <w:spacing w:after="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07C90">
              <w:rPr>
                <w:rFonts w:eastAsia="Times New Roman"/>
                <w:b/>
                <w:color w:val="000000"/>
                <w:sz w:val="24"/>
                <w:szCs w:val="24"/>
                <w:lang w:val="en-US"/>
              </w:rPr>
              <w:t>IX</w:t>
            </w:r>
            <w:r w:rsidRPr="00907C90">
              <w:rPr>
                <w:rFonts w:eastAsia="Times New Roman"/>
                <w:b/>
                <w:color w:val="000000"/>
                <w:sz w:val="24"/>
                <w:szCs w:val="24"/>
              </w:rPr>
              <w:t>. Уборка рабочих мест и помещения</w:t>
            </w:r>
          </w:p>
        </w:tc>
      </w:tr>
    </w:tbl>
    <w:p w:rsidR="00907C90" w:rsidRPr="00865143" w:rsidRDefault="00907C90" w:rsidP="00F049A5">
      <w:pPr>
        <w:rPr>
          <w:sz w:val="4"/>
          <w:szCs w:val="4"/>
        </w:rPr>
      </w:pPr>
    </w:p>
    <w:sectPr w:rsidR="00907C90" w:rsidRPr="00865143" w:rsidSect="00342A94">
      <w:footerReference w:type="default" r:id="rId32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819" w:rsidRDefault="00512819" w:rsidP="00D46AD8">
      <w:pPr>
        <w:spacing w:after="0" w:line="240" w:lineRule="auto"/>
      </w:pPr>
      <w:r>
        <w:separator/>
      </w:r>
    </w:p>
  </w:endnote>
  <w:endnote w:type="continuationSeparator" w:id="0">
    <w:p w:rsidR="00512819" w:rsidRDefault="00512819" w:rsidP="00D46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altName w:val="Pecita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Black Chancer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145967"/>
      <w:docPartObj>
        <w:docPartGallery w:val="Page Numbers (Bottom of Page)"/>
        <w:docPartUnique/>
      </w:docPartObj>
    </w:sdtPr>
    <w:sdtEndPr/>
    <w:sdtContent>
      <w:p w:rsidR="002A7A53" w:rsidRDefault="002A7A5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428D">
          <w:rPr>
            <w:noProof/>
          </w:rPr>
          <w:t>8</w:t>
        </w:r>
        <w:r>
          <w:fldChar w:fldCharType="end"/>
        </w:r>
      </w:p>
    </w:sdtContent>
  </w:sdt>
  <w:p w:rsidR="002A7A53" w:rsidRDefault="002A7A5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819" w:rsidRDefault="00512819" w:rsidP="00D46AD8">
      <w:pPr>
        <w:spacing w:after="0" w:line="240" w:lineRule="auto"/>
      </w:pPr>
      <w:r>
        <w:separator/>
      </w:r>
    </w:p>
  </w:footnote>
  <w:footnote w:type="continuationSeparator" w:id="0">
    <w:p w:rsidR="00512819" w:rsidRDefault="00512819" w:rsidP="00D46A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23395"/>
    <w:multiLevelType w:val="hybridMultilevel"/>
    <w:tmpl w:val="5002A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E3D90"/>
    <w:multiLevelType w:val="hybridMultilevel"/>
    <w:tmpl w:val="39C47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704E4"/>
    <w:multiLevelType w:val="hybridMultilevel"/>
    <w:tmpl w:val="8A486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A3D70"/>
    <w:multiLevelType w:val="hybridMultilevel"/>
    <w:tmpl w:val="7D4AF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A53B4"/>
    <w:multiLevelType w:val="hybridMultilevel"/>
    <w:tmpl w:val="F4889BD8"/>
    <w:lvl w:ilvl="0" w:tplc="4FE69D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A90B8E"/>
    <w:multiLevelType w:val="hybridMultilevel"/>
    <w:tmpl w:val="E96EBBF6"/>
    <w:lvl w:ilvl="0" w:tplc="856A9E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A256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6C18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1412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1C1E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2ADD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C8D2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FC5F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7A7C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BE4492"/>
    <w:multiLevelType w:val="multilevel"/>
    <w:tmpl w:val="E9DE8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7151C8"/>
    <w:multiLevelType w:val="multilevel"/>
    <w:tmpl w:val="7AEE94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C5162A"/>
    <w:multiLevelType w:val="hybridMultilevel"/>
    <w:tmpl w:val="B12440E0"/>
    <w:lvl w:ilvl="0" w:tplc="4FE69D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7E4B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4639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FEDD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84CF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72CC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6489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FCEC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B866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095494"/>
    <w:multiLevelType w:val="hybridMultilevel"/>
    <w:tmpl w:val="FF3AF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3256D"/>
    <w:multiLevelType w:val="hybridMultilevel"/>
    <w:tmpl w:val="03228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3002B0"/>
    <w:multiLevelType w:val="hybridMultilevel"/>
    <w:tmpl w:val="6F9051A6"/>
    <w:lvl w:ilvl="0" w:tplc="E1761B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2EF8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6A0C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E40E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3E31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982B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ACE1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68FD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34DA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A324EB"/>
    <w:multiLevelType w:val="hybridMultilevel"/>
    <w:tmpl w:val="E88E2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A5C2D"/>
    <w:multiLevelType w:val="hybridMultilevel"/>
    <w:tmpl w:val="D38C3D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DA2779E"/>
    <w:multiLevelType w:val="multilevel"/>
    <w:tmpl w:val="51CC7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9670DA"/>
    <w:multiLevelType w:val="hybridMultilevel"/>
    <w:tmpl w:val="34F27562"/>
    <w:lvl w:ilvl="0" w:tplc="04190001">
      <w:start w:val="1"/>
      <w:numFmt w:val="bullet"/>
      <w:lvlText w:val=""/>
      <w:lvlJc w:val="left"/>
      <w:pPr>
        <w:ind w:left="13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2" w:hanging="360"/>
      </w:pPr>
      <w:rPr>
        <w:rFonts w:ascii="Wingdings" w:hAnsi="Wingdings" w:hint="default"/>
      </w:rPr>
    </w:lvl>
  </w:abstractNum>
  <w:abstractNum w:abstractNumId="16" w15:restartNumberingAfterBreak="0">
    <w:nsid w:val="53A95212"/>
    <w:multiLevelType w:val="hybridMultilevel"/>
    <w:tmpl w:val="751656F0"/>
    <w:lvl w:ilvl="0" w:tplc="9CD076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A249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1C4A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3064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2E42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B449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9AEE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A6C7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3ED2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EA4CAD"/>
    <w:multiLevelType w:val="hybridMultilevel"/>
    <w:tmpl w:val="9BEE8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83E10"/>
    <w:multiLevelType w:val="hybridMultilevel"/>
    <w:tmpl w:val="61C40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7E5E3C"/>
    <w:multiLevelType w:val="hybridMultilevel"/>
    <w:tmpl w:val="FE76C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0D3F63"/>
    <w:multiLevelType w:val="hybridMultilevel"/>
    <w:tmpl w:val="6D803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823788"/>
    <w:multiLevelType w:val="hybridMultilevel"/>
    <w:tmpl w:val="38BA9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B34C01"/>
    <w:multiLevelType w:val="multilevel"/>
    <w:tmpl w:val="27D47C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7A84C3A"/>
    <w:multiLevelType w:val="hybridMultilevel"/>
    <w:tmpl w:val="103AD0E6"/>
    <w:lvl w:ilvl="0" w:tplc="4FE69D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85100B7"/>
    <w:multiLevelType w:val="hybridMultilevel"/>
    <w:tmpl w:val="5C327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"/>
  </w:num>
  <w:num w:numId="3">
    <w:abstractNumId w:val="0"/>
  </w:num>
  <w:num w:numId="4">
    <w:abstractNumId w:val="12"/>
  </w:num>
  <w:num w:numId="5">
    <w:abstractNumId w:val="6"/>
  </w:num>
  <w:num w:numId="6">
    <w:abstractNumId w:val="20"/>
  </w:num>
  <w:num w:numId="7">
    <w:abstractNumId w:val="15"/>
  </w:num>
  <w:num w:numId="8">
    <w:abstractNumId w:val="19"/>
  </w:num>
  <w:num w:numId="9">
    <w:abstractNumId w:val="13"/>
  </w:num>
  <w:num w:numId="10">
    <w:abstractNumId w:val="14"/>
  </w:num>
  <w:num w:numId="11">
    <w:abstractNumId w:val="7"/>
  </w:num>
  <w:num w:numId="12">
    <w:abstractNumId w:val="22"/>
  </w:num>
  <w:num w:numId="13">
    <w:abstractNumId w:val="18"/>
  </w:num>
  <w:num w:numId="14">
    <w:abstractNumId w:val="24"/>
  </w:num>
  <w:num w:numId="15">
    <w:abstractNumId w:val="1"/>
  </w:num>
  <w:num w:numId="16">
    <w:abstractNumId w:val="16"/>
  </w:num>
  <w:num w:numId="17">
    <w:abstractNumId w:val="9"/>
  </w:num>
  <w:num w:numId="18">
    <w:abstractNumId w:val="5"/>
  </w:num>
  <w:num w:numId="19">
    <w:abstractNumId w:val="11"/>
  </w:num>
  <w:num w:numId="20">
    <w:abstractNumId w:val="17"/>
  </w:num>
  <w:num w:numId="21">
    <w:abstractNumId w:val="8"/>
  </w:num>
  <w:num w:numId="22">
    <w:abstractNumId w:val="3"/>
  </w:num>
  <w:num w:numId="23">
    <w:abstractNumId w:val="10"/>
  </w:num>
  <w:num w:numId="24">
    <w:abstractNumId w:val="23"/>
  </w:num>
  <w:num w:numId="25">
    <w:abstractNumId w:val="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9A5"/>
    <w:rsid w:val="00073887"/>
    <w:rsid w:val="000A161C"/>
    <w:rsid w:val="000B1183"/>
    <w:rsid w:val="001E3BF9"/>
    <w:rsid w:val="002A7A53"/>
    <w:rsid w:val="0034132E"/>
    <w:rsid w:val="00342A94"/>
    <w:rsid w:val="004A0BB0"/>
    <w:rsid w:val="00512819"/>
    <w:rsid w:val="0053428D"/>
    <w:rsid w:val="005505F6"/>
    <w:rsid w:val="005E3725"/>
    <w:rsid w:val="00634CBA"/>
    <w:rsid w:val="006B6555"/>
    <w:rsid w:val="00755033"/>
    <w:rsid w:val="00857F5F"/>
    <w:rsid w:val="00865143"/>
    <w:rsid w:val="00907C90"/>
    <w:rsid w:val="0093616F"/>
    <w:rsid w:val="00972568"/>
    <w:rsid w:val="00990168"/>
    <w:rsid w:val="00992005"/>
    <w:rsid w:val="009B49FD"/>
    <w:rsid w:val="009C071C"/>
    <w:rsid w:val="00A237B5"/>
    <w:rsid w:val="00B22B52"/>
    <w:rsid w:val="00B2677D"/>
    <w:rsid w:val="00B47D7D"/>
    <w:rsid w:val="00B729DE"/>
    <w:rsid w:val="00BC20E7"/>
    <w:rsid w:val="00C478F6"/>
    <w:rsid w:val="00CA4574"/>
    <w:rsid w:val="00D46AD8"/>
    <w:rsid w:val="00D645CF"/>
    <w:rsid w:val="00DA130E"/>
    <w:rsid w:val="00DA42D7"/>
    <w:rsid w:val="00E37983"/>
    <w:rsid w:val="00EA152E"/>
    <w:rsid w:val="00ED0733"/>
    <w:rsid w:val="00ED12B0"/>
    <w:rsid w:val="00F049A5"/>
    <w:rsid w:val="00F46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5DAB6"/>
  <w15:chartTrackingRefBased/>
  <w15:docId w15:val="{0B16D543-1F44-4653-8414-BFA12727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457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1E3BF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9016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46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6AD8"/>
  </w:style>
  <w:style w:type="paragraph" w:styleId="a8">
    <w:name w:val="footer"/>
    <w:basedOn w:val="a"/>
    <w:link w:val="a9"/>
    <w:uiPriority w:val="99"/>
    <w:unhideWhenUsed/>
    <w:rsid w:val="00D46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6AD8"/>
  </w:style>
  <w:style w:type="paragraph" w:customStyle="1" w:styleId="TableParagraph">
    <w:name w:val="Table Paragraph"/>
    <w:basedOn w:val="a"/>
    <w:uiPriority w:val="1"/>
    <w:qFormat/>
    <w:rsid w:val="00D46AD8"/>
    <w:pPr>
      <w:widowControl w:val="0"/>
      <w:spacing w:after="0" w:line="240" w:lineRule="auto"/>
    </w:pPr>
    <w:rPr>
      <w:rFonts w:ascii="Calibri" w:eastAsia="Calibri" w:hAnsi="Calibri"/>
      <w:sz w:val="22"/>
      <w:szCs w:val="22"/>
      <w:lang w:val="en-US"/>
    </w:rPr>
  </w:style>
  <w:style w:type="table" w:customStyle="1" w:styleId="1">
    <w:name w:val="Сетка таблицы1"/>
    <w:basedOn w:val="a1"/>
    <w:next w:val="a4"/>
    <w:uiPriority w:val="39"/>
    <w:rsid w:val="00B26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9139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81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388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779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0008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8</Pages>
  <Words>2178</Words>
  <Characters>12419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2021-10-11T13:26:00Z</dcterms:created>
  <dcterms:modified xsi:type="dcterms:W3CDTF">2022-02-13T14:49:00Z</dcterms:modified>
</cp:coreProperties>
</file>