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37" w:rsidRDefault="0070107D" w:rsidP="00FC62CB">
      <w:pPr>
        <w:spacing w:after="0" w:line="360" w:lineRule="auto"/>
        <w:ind w:left="2835" w:hanging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</w:t>
      </w:r>
      <w:r w:rsidR="0087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</w:t>
      </w:r>
    </w:p>
    <w:p w:rsidR="00877937" w:rsidRDefault="00877937" w:rsidP="00877937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2 г. Туймазы</w:t>
      </w:r>
    </w:p>
    <w:p w:rsidR="00877937" w:rsidRDefault="00877937" w:rsidP="00877937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F52AA7" w:rsidRDefault="00F52AA7" w:rsidP="00F52AA7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</w:t>
      </w:r>
      <w:r w:rsidR="001E33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</w:p>
    <w:p w:rsidR="00F52AA7" w:rsidRDefault="00F52AA7" w:rsidP="00F52AA7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7B4" w:rsidRPr="009B4099" w:rsidRDefault="008427B4" w:rsidP="008427B4">
      <w:pPr>
        <w:rPr>
          <w:rFonts w:ascii="Times New Roman" w:hAnsi="Times New Roman" w:cs="Times New Roman"/>
          <w:b/>
          <w:sz w:val="28"/>
          <w:szCs w:val="28"/>
        </w:rPr>
      </w:pPr>
      <w:r w:rsidRPr="009B4099">
        <w:rPr>
          <w:rFonts w:ascii="Times New Roman" w:hAnsi="Times New Roman" w:cs="Times New Roman"/>
          <w:b/>
          <w:sz w:val="28"/>
          <w:szCs w:val="28"/>
        </w:rPr>
        <w:t>Секция: «Быстрее в мысли, ярче в слове»</w:t>
      </w:r>
    </w:p>
    <w:p w:rsidR="00F52AA7" w:rsidRPr="009D3C2F" w:rsidRDefault="009D3C2F" w:rsidP="009D3C2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История и МХК</w:t>
      </w:r>
    </w:p>
    <w:p w:rsidR="00F52AA7" w:rsidRDefault="00F52AA7" w:rsidP="00F52AA7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5E" w:rsidRPr="00217F5E" w:rsidRDefault="006454B5" w:rsidP="006454B5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Олимпиады, история возникновения и значений олимпиад.</w:t>
      </w:r>
    </w:p>
    <w:p w:rsidR="00F52AA7" w:rsidRDefault="00F52AA7" w:rsidP="00F52AA7">
      <w:pPr>
        <w:spacing w:after="0" w:line="360" w:lineRule="auto"/>
        <w:ind w:left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F52AA7" w:rsidRDefault="00F52AA7" w:rsidP="00F52AA7">
      <w:pPr>
        <w:spacing w:after="0" w:line="360" w:lineRule="auto"/>
        <w:ind w:left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4B5" w:rsidRDefault="006454B5" w:rsidP="00F52AA7">
      <w:pPr>
        <w:spacing w:after="0" w:line="360" w:lineRule="auto"/>
        <w:ind w:left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AA7" w:rsidRDefault="00F52AA7" w:rsidP="00F52AA7">
      <w:pPr>
        <w:spacing w:after="0" w:line="360" w:lineRule="auto"/>
        <w:ind w:left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работа</w:t>
      </w:r>
    </w:p>
    <w:p w:rsidR="00F52AA7" w:rsidRDefault="00F52AA7" w:rsidP="00FC62CB">
      <w:pPr>
        <w:spacing w:after="0" w:line="36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AA7" w:rsidRDefault="00F52AA7" w:rsidP="00FC62CB">
      <w:pPr>
        <w:spacing w:after="0" w:line="36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AA7" w:rsidRDefault="00F52AA7" w:rsidP="00FC62CB">
      <w:pPr>
        <w:spacing w:after="0" w:line="36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F5E" w:rsidRDefault="00217F5E" w:rsidP="00F52AA7">
      <w:pPr>
        <w:spacing w:after="0" w:line="360" w:lineRule="auto"/>
        <w:ind w:left="22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F5E" w:rsidRDefault="00217F5E" w:rsidP="00217F5E">
      <w:pPr>
        <w:spacing w:after="0" w:line="360" w:lineRule="auto"/>
        <w:ind w:left="68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F5E" w:rsidRDefault="00217F5E" w:rsidP="00217F5E">
      <w:pPr>
        <w:spacing w:after="0" w:line="360" w:lineRule="auto"/>
        <w:ind w:left="68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F5E" w:rsidRDefault="00217F5E" w:rsidP="00217F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F5E" w:rsidRDefault="00217F5E" w:rsidP="00217F5E">
      <w:pPr>
        <w:spacing w:after="0" w:line="36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Амира,</w:t>
      </w:r>
    </w:p>
    <w:p w:rsidR="00217F5E" w:rsidRDefault="004E43EF" w:rsidP="00217F5E">
      <w:pPr>
        <w:spacing w:after="0" w:line="36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ученица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="0021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класса</w:t>
      </w:r>
    </w:p>
    <w:p w:rsidR="00217F5E" w:rsidRDefault="00217F5E" w:rsidP="00217F5E">
      <w:pPr>
        <w:spacing w:after="0" w:line="36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5E" w:rsidRDefault="00217F5E" w:rsidP="00217F5E">
      <w:pPr>
        <w:spacing w:after="0" w:line="360" w:lineRule="auto"/>
        <w:ind w:left="6804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Валиева С.Г.,</w:t>
      </w:r>
    </w:p>
    <w:p w:rsidR="00217F5E" w:rsidRDefault="00217F5E" w:rsidP="00217F5E">
      <w:pPr>
        <w:spacing w:after="0" w:line="360" w:lineRule="auto"/>
        <w:ind w:left="6804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</w:t>
      </w:r>
      <w:r w:rsidR="0084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 русского языка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217F5E" w:rsidRDefault="00217F5E" w:rsidP="00217F5E">
      <w:pPr>
        <w:spacing w:after="0" w:line="36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5E" w:rsidRDefault="00217F5E" w:rsidP="00217F5E">
      <w:pPr>
        <w:spacing w:after="0" w:line="36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4B5" w:rsidRDefault="006454B5" w:rsidP="008427B4">
      <w:pPr>
        <w:spacing w:after="0" w:line="36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4B5" w:rsidRDefault="006454B5" w:rsidP="008427B4">
      <w:pPr>
        <w:spacing w:after="0" w:line="36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CB" w:rsidRDefault="00217F5E" w:rsidP="008427B4">
      <w:pPr>
        <w:spacing w:after="0" w:line="36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Туймазы</w:t>
      </w:r>
    </w:p>
    <w:p w:rsidR="00FC62CB" w:rsidRPr="00FC62CB" w:rsidRDefault="00217F5E" w:rsidP="008427B4">
      <w:pPr>
        <w:spacing w:after="0" w:line="36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5E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8427B4" w:rsidRDefault="008427B4" w:rsidP="008427B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ржание</w:t>
      </w:r>
    </w:p>
    <w:p w:rsidR="00F43465" w:rsidRPr="00F43465" w:rsidRDefault="0071421A" w:rsidP="0045658E">
      <w:pPr>
        <w:pStyle w:val="af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71421A" w:rsidRDefault="0071421A" w:rsidP="0071421A">
      <w:pPr>
        <w:pStyle w:val="af"/>
        <w:spacing w:after="0" w:line="36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</w:p>
    <w:p w:rsidR="007D40D3" w:rsidRDefault="0071421A" w:rsidP="007D40D3">
      <w:pPr>
        <w:pStyle w:val="af"/>
        <w:spacing w:after="0" w:line="36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</w:t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</w:p>
    <w:p w:rsidR="007D40D3" w:rsidRDefault="004D2241" w:rsidP="0045658E">
      <w:pPr>
        <w:pStyle w:val="af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олимпиадного движения</w:t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</w:p>
    <w:p w:rsidR="00BE0EBD" w:rsidRDefault="00BE0EBD" w:rsidP="0045658E">
      <w:pPr>
        <w:pStyle w:val="af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трёх типов</w:t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</w:p>
    <w:p w:rsidR="001141DB" w:rsidRDefault="001141DB" w:rsidP="0045658E">
      <w:pPr>
        <w:pStyle w:val="af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Сезонные олимпиады</w:t>
      </w:r>
      <w:r w:rsidR="00443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</w:p>
    <w:p w:rsidR="00BE0EBD" w:rsidRDefault="0044364A" w:rsidP="0045658E">
      <w:pPr>
        <w:pStyle w:val="af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названий олимпиад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355F8" w:rsidRDefault="00A355F8" w:rsidP="00A355F8">
      <w:pPr>
        <w:pStyle w:val="af"/>
        <w:spacing w:after="0" w:line="36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главе 1.</w:t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</w:t>
      </w:r>
    </w:p>
    <w:p w:rsidR="00A355F8" w:rsidRDefault="00A355F8" w:rsidP="00A355F8">
      <w:pPr>
        <w:pStyle w:val="af"/>
        <w:spacing w:after="0" w:line="36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часть.</w:t>
      </w:r>
    </w:p>
    <w:p w:rsidR="00F43465" w:rsidRDefault="00A355F8" w:rsidP="001141DB">
      <w:pPr>
        <w:pStyle w:val="af"/>
        <w:tabs>
          <w:tab w:val="left" w:pos="2351"/>
        </w:tabs>
        <w:spacing w:after="0" w:line="36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F43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 2.</w:t>
      </w:r>
    </w:p>
    <w:p w:rsidR="00F43465" w:rsidRDefault="00F43465" w:rsidP="0045658E">
      <w:pPr>
        <w:pStyle w:val="af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Школьные и вузовские олимпиады</w:t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</w:t>
      </w:r>
    </w:p>
    <w:p w:rsidR="00D550C7" w:rsidRPr="00D550C7" w:rsidRDefault="00D550C7" w:rsidP="0045658E">
      <w:pPr>
        <w:pStyle w:val="af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олимпиады</w:t>
      </w:r>
      <w:r w:rsidR="00443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24</w:t>
      </w:r>
    </w:p>
    <w:p w:rsidR="00207FBC" w:rsidRPr="00207FBC" w:rsidRDefault="001A31F2" w:rsidP="0045658E">
      <w:pPr>
        <w:pStyle w:val="af"/>
        <w:numPr>
          <w:ilvl w:val="0"/>
          <w:numId w:val="6"/>
        </w:numPr>
        <w:jc w:val="both"/>
        <w:rPr>
          <w:rFonts w:eastAsia="Times New Roman"/>
          <w:sz w:val="28"/>
          <w:szCs w:val="28"/>
          <w:shd w:val="clear" w:color="auto" w:fill="F7F7F7"/>
          <w:lang w:eastAsia="ru-RU"/>
        </w:rPr>
      </w:pPr>
      <w:r w:rsidRPr="001A31F2">
        <w:rPr>
          <w:rFonts w:ascii="Times New Roman" w:hAnsi="Times New Roman" w:cs="Times New Roman"/>
          <w:sz w:val="24"/>
          <w:szCs w:val="24"/>
        </w:rPr>
        <w:t xml:space="preserve">. </w:t>
      </w:r>
      <w:r w:rsidRPr="001A31F2">
        <w:rPr>
          <w:rFonts w:ascii="Times New Roman" w:hAnsi="Times New Roman" w:cs="Times New Roman"/>
          <w:sz w:val="28"/>
          <w:szCs w:val="28"/>
        </w:rPr>
        <w:t>Мониторинг результатов МЭ ВОШ</w:t>
      </w:r>
      <w:r w:rsidR="001141DB">
        <w:rPr>
          <w:rFonts w:ascii="Times New Roman" w:hAnsi="Times New Roman" w:cs="Times New Roman"/>
          <w:sz w:val="28"/>
          <w:szCs w:val="28"/>
        </w:rPr>
        <w:t xml:space="preserve"> </w:t>
      </w:r>
      <w:r w:rsidR="001141DB">
        <w:rPr>
          <w:rFonts w:ascii="Times New Roman" w:hAnsi="Times New Roman" w:cs="Times New Roman"/>
          <w:sz w:val="28"/>
          <w:szCs w:val="28"/>
        </w:rPr>
        <w:tab/>
      </w:r>
      <w:r w:rsidR="001141DB">
        <w:rPr>
          <w:rFonts w:ascii="Times New Roman" w:hAnsi="Times New Roman" w:cs="Times New Roman"/>
          <w:sz w:val="28"/>
          <w:szCs w:val="28"/>
        </w:rPr>
        <w:tab/>
      </w:r>
      <w:r w:rsidR="001141DB">
        <w:rPr>
          <w:rFonts w:ascii="Times New Roman" w:hAnsi="Times New Roman" w:cs="Times New Roman"/>
          <w:sz w:val="28"/>
          <w:szCs w:val="28"/>
        </w:rPr>
        <w:tab/>
      </w:r>
      <w:r w:rsidR="001141DB">
        <w:rPr>
          <w:rFonts w:ascii="Times New Roman" w:hAnsi="Times New Roman" w:cs="Times New Roman"/>
          <w:sz w:val="28"/>
          <w:szCs w:val="28"/>
        </w:rPr>
        <w:tab/>
      </w:r>
      <w:r w:rsidR="001141DB">
        <w:rPr>
          <w:rFonts w:ascii="Times New Roman" w:hAnsi="Times New Roman" w:cs="Times New Roman"/>
          <w:sz w:val="28"/>
          <w:szCs w:val="28"/>
        </w:rPr>
        <w:tab/>
      </w:r>
      <w:r w:rsidR="001141DB">
        <w:rPr>
          <w:rFonts w:ascii="Times New Roman" w:hAnsi="Times New Roman" w:cs="Times New Roman"/>
          <w:sz w:val="28"/>
          <w:szCs w:val="28"/>
        </w:rPr>
        <w:tab/>
        <w:t>27</w:t>
      </w:r>
    </w:p>
    <w:p w:rsidR="00207FBC" w:rsidRDefault="0004782E" w:rsidP="00207FBC">
      <w:pPr>
        <w:pStyle w:val="af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по главе 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</w:t>
      </w:r>
    </w:p>
    <w:p w:rsidR="00207FBC" w:rsidRDefault="00207FBC" w:rsidP="00207FBC">
      <w:pPr>
        <w:pStyle w:val="a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D40D3" w:rsidRDefault="00207FBC" w:rsidP="001141DB">
      <w:pPr>
        <w:pStyle w:val="af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  <w:r w:rsidR="0004782E">
        <w:rPr>
          <w:rFonts w:ascii="Times New Roman" w:hAnsi="Times New Roman" w:cs="Times New Roman"/>
          <w:sz w:val="28"/>
          <w:szCs w:val="28"/>
        </w:rPr>
        <w:t xml:space="preserve"> </w:t>
      </w:r>
      <w:r w:rsidR="0004782E">
        <w:rPr>
          <w:rFonts w:ascii="Times New Roman" w:hAnsi="Times New Roman" w:cs="Times New Roman"/>
          <w:sz w:val="28"/>
          <w:szCs w:val="28"/>
        </w:rPr>
        <w:tab/>
      </w:r>
      <w:r w:rsidR="0004782E">
        <w:rPr>
          <w:rFonts w:ascii="Times New Roman" w:hAnsi="Times New Roman" w:cs="Times New Roman"/>
          <w:sz w:val="28"/>
          <w:szCs w:val="28"/>
        </w:rPr>
        <w:tab/>
      </w:r>
      <w:r w:rsidR="0004782E">
        <w:rPr>
          <w:rFonts w:ascii="Times New Roman" w:hAnsi="Times New Roman" w:cs="Times New Roman"/>
          <w:sz w:val="28"/>
          <w:szCs w:val="28"/>
        </w:rPr>
        <w:tab/>
      </w:r>
      <w:r w:rsidR="0004782E">
        <w:rPr>
          <w:rFonts w:ascii="Times New Roman" w:hAnsi="Times New Roman" w:cs="Times New Roman"/>
          <w:sz w:val="28"/>
          <w:szCs w:val="28"/>
        </w:rPr>
        <w:tab/>
      </w:r>
      <w:r w:rsidR="0004782E">
        <w:rPr>
          <w:rFonts w:ascii="Times New Roman" w:hAnsi="Times New Roman" w:cs="Times New Roman"/>
          <w:sz w:val="28"/>
          <w:szCs w:val="28"/>
        </w:rPr>
        <w:tab/>
      </w:r>
      <w:r w:rsidR="0004782E">
        <w:rPr>
          <w:rFonts w:ascii="Times New Roman" w:hAnsi="Times New Roman" w:cs="Times New Roman"/>
          <w:sz w:val="28"/>
          <w:szCs w:val="28"/>
        </w:rPr>
        <w:tab/>
      </w:r>
      <w:r w:rsidR="0004782E">
        <w:rPr>
          <w:rFonts w:ascii="Times New Roman" w:hAnsi="Times New Roman" w:cs="Times New Roman"/>
          <w:sz w:val="28"/>
          <w:szCs w:val="28"/>
        </w:rPr>
        <w:tab/>
      </w:r>
      <w:r w:rsidR="0004782E">
        <w:rPr>
          <w:rFonts w:ascii="Times New Roman" w:hAnsi="Times New Roman" w:cs="Times New Roman"/>
          <w:sz w:val="28"/>
          <w:szCs w:val="28"/>
        </w:rPr>
        <w:tab/>
      </w:r>
      <w:r w:rsidR="0004782E">
        <w:rPr>
          <w:rFonts w:ascii="Times New Roman" w:hAnsi="Times New Roman" w:cs="Times New Roman"/>
          <w:sz w:val="28"/>
          <w:szCs w:val="28"/>
        </w:rPr>
        <w:tab/>
      </w:r>
      <w:r w:rsidR="0004782E">
        <w:rPr>
          <w:rFonts w:ascii="Times New Roman" w:hAnsi="Times New Roman" w:cs="Times New Roman"/>
          <w:sz w:val="28"/>
          <w:szCs w:val="28"/>
        </w:rPr>
        <w:tab/>
        <w:t>29</w:t>
      </w:r>
    </w:p>
    <w:p w:rsidR="007D40D3" w:rsidRDefault="001141DB" w:rsidP="00482C3B">
      <w:pPr>
        <w:pStyle w:val="af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  <w:r w:rsidR="0004782E">
        <w:rPr>
          <w:rFonts w:ascii="Times New Roman" w:hAnsi="Times New Roman" w:cs="Times New Roman"/>
          <w:sz w:val="28"/>
          <w:szCs w:val="28"/>
        </w:rPr>
        <w:t xml:space="preserve"> </w:t>
      </w:r>
      <w:r w:rsidR="00482C3B">
        <w:rPr>
          <w:rFonts w:ascii="Times New Roman" w:hAnsi="Times New Roman" w:cs="Times New Roman"/>
          <w:sz w:val="28"/>
          <w:szCs w:val="28"/>
        </w:rPr>
        <w:tab/>
      </w:r>
      <w:r w:rsidR="00482C3B">
        <w:rPr>
          <w:rFonts w:ascii="Times New Roman" w:hAnsi="Times New Roman" w:cs="Times New Roman"/>
          <w:sz w:val="28"/>
          <w:szCs w:val="28"/>
        </w:rPr>
        <w:tab/>
      </w:r>
      <w:r w:rsidR="00482C3B">
        <w:rPr>
          <w:rFonts w:ascii="Times New Roman" w:hAnsi="Times New Roman" w:cs="Times New Roman"/>
          <w:sz w:val="28"/>
          <w:szCs w:val="28"/>
        </w:rPr>
        <w:tab/>
      </w:r>
      <w:r w:rsidR="00482C3B">
        <w:rPr>
          <w:rFonts w:ascii="Times New Roman" w:hAnsi="Times New Roman" w:cs="Times New Roman"/>
          <w:sz w:val="28"/>
          <w:szCs w:val="28"/>
        </w:rPr>
        <w:tab/>
      </w:r>
      <w:r w:rsidR="00482C3B">
        <w:rPr>
          <w:rFonts w:ascii="Times New Roman" w:hAnsi="Times New Roman" w:cs="Times New Roman"/>
          <w:sz w:val="28"/>
          <w:szCs w:val="28"/>
        </w:rPr>
        <w:tab/>
      </w:r>
      <w:r w:rsidR="00482C3B">
        <w:rPr>
          <w:rFonts w:ascii="Times New Roman" w:hAnsi="Times New Roman" w:cs="Times New Roman"/>
          <w:sz w:val="28"/>
          <w:szCs w:val="28"/>
        </w:rPr>
        <w:tab/>
        <w:t>30</w:t>
      </w:r>
    </w:p>
    <w:p w:rsidR="00482C3B" w:rsidRPr="00482C3B" w:rsidRDefault="00482C3B" w:rsidP="00482C3B">
      <w:pPr>
        <w:pStyle w:val="af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Приложения. </w:t>
      </w:r>
    </w:p>
    <w:p w:rsidR="008427B4" w:rsidRPr="008427B4" w:rsidRDefault="008427B4" w:rsidP="008427B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37" w:rsidRPr="00217F5E" w:rsidRDefault="00877937" w:rsidP="00877937">
      <w:pPr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241" w:rsidRDefault="004D2241" w:rsidP="00024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241" w:rsidRDefault="004D2241" w:rsidP="00024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241" w:rsidRDefault="004D2241" w:rsidP="00024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241" w:rsidRDefault="004D2241" w:rsidP="00024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241" w:rsidRDefault="004D2241" w:rsidP="00024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241" w:rsidRDefault="004D2241" w:rsidP="00024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241" w:rsidRDefault="004D2241" w:rsidP="00024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241" w:rsidRDefault="004D2241" w:rsidP="00024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241" w:rsidRDefault="004D2241" w:rsidP="00024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AA7" w:rsidRPr="00A52A7C" w:rsidRDefault="00F52AA7" w:rsidP="004F27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A7C"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6454B5" w:rsidRDefault="006454B5" w:rsidP="004F27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3CDD">
        <w:rPr>
          <w:rFonts w:ascii="Times New Roman" w:hAnsi="Times New Roman" w:cs="Times New Roman"/>
          <w:sz w:val="28"/>
          <w:szCs w:val="28"/>
        </w:rPr>
        <w:t>Что такое олимпиада?</w:t>
      </w:r>
      <w:r w:rsidRPr="00933C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Олимпиада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слово многозначное. В толковом словаре Ожегова С.И.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лимпиада </w:t>
      </w:r>
      <w:r w:rsidRPr="00CA0B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CA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(О прописное). В Древней Греции: промежуток в 4 г</w:t>
      </w:r>
      <w:r w:rsidRPr="00CA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CA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между олимпийскими играми. 2. (О прописное). То же, что олимпийские игры. Летняя О. Белая О. (зимняя). 3. Соревнования, состязания спортивные, худож</w:t>
      </w:r>
      <w:r w:rsidRPr="00CA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CA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ственные или в области каких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научных</w:t>
      </w:r>
      <w:r w:rsidRPr="00CA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знаний. </w:t>
      </w:r>
      <w:proofErr w:type="gramStart"/>
      <w:r w:rsidRPr="00CA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Городская</w:t>
      </w:r>
      <w:proofErr w:type="gramEnd"/>
      <w:r w:rsidRPr="00CA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 художественной сам</w:t>
      </w:r>
      <w:r w:rsidRPr="00CA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CA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деятельности. О. по истории, по литературе. </w:t>
      </w:r>
      <w:proofErr w:type="gramStart"/>
      <w:r w:rsidRPr="00CA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Математическая</w:t>
      </w:r>
      <w:proofErr w:type="gramEnd"/>
      <w:r w:rsidRPr="00CA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 школьников</w:t>
      </w:r>
      <w:r>
        <w:rPr>
          <w:rFonts w:ascii="Arial" w:hAnsi="Arial" w:cs="Arial"/>
          <w:color w:val="555555"/>
          <w:sz w:val="35"/>
          <w:szCs w:val="35"/>
          <w:shd w:val="clear" w:color="auto" w:fill="FFFFFF"/>
        </w:rPr>
        <w:t>.</w:t>
      </w:r>
    </w:p>
    <w:p w:rsidR="00F52AA7" w:rsidRPr="00E11EF1" w:rsidRDefault="00086B6F" w:rsidP="004F27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 также о</w:t>
      </w:r>
      <w:r w:rsidR="00F52AA7"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лимпиада</w:t>
      </w:r>
      <w:r w:rsidR="00F52AA7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 — женское имя, происходящее от греческого (греч</w:t>
      </w:r>
      <w:proofErr w:type="gramStart"/>
      <w:r w:rsidR="00F52AA7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52AA7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Ὄλυμπος — </w:t>
      </w:r>
      <w:proofErr w:type="gramStart"/>
      <w:r w:rsidR="00F52AA7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F52AA7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орный кряж на границе </w:t>
      </w:r>
      <w:proofErr w:type="spellStart"/>
      <w:r w:rsidR="00F52AA7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Пиерии</w:t>
      </w:r>
      <w:proofErr w:type="spellEnd"/>
      <w:r w:rsidR="00F52AA7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Македония - и Фессалии, считавши</w:t>
      </w:r>
      <w:r w:rsidR="00F52AA7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52AA7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ся в греческой мифологии местопребыванием богов + греч. ᾠδά — пение) — в пер</w:t>
      </w:r>
      <w:r w:rsidR="00F52AA7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52AA7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воде означающее — воспевающая Небо, воспевающая богов.</w:t>
      </w:r>
    </w:p>
    <w:p w:rsidR="00BE0EBD" w:rsidRPr="00BE0EBD" w:rsidRDefault="00BE0EBD" w:rsidP="004F27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Олимпиад для школьников сегодня очень много: Московская олимпиада школьников, Всероссийская олимпиада школьников, международные олимпиады, перечневые олимпиады и многие другие.</w:t>
      </w:r>
    </w:p>
    <w:p w:rsidR="008427B4" w:rsidRPr="00442723" w:rsidRDefault="008427B4" w:rsidP="004F273B">
      <w:pPr>
        <w:pStyle w:val="a3"/>
        <w:shd w:val="clear" w:color="auto" w:fill="FFFFFF"/>
        <w:spacing w:before="120" w:beforeAutospacing="0" w:after="120" w:afterAutospacing="0"/>
        <w:ind w:firstLine="709"/>
        <w:rPr>
          <w:color w:val="202122"/>
          <w:sz w:val="28"/>
          <w:szCs w:val="28"/>
        </w:rPr>
      </w:pPr>
      <w:r w:rsidRPr="00442723">
        <w:rPr>
          <w:color w:val="202122"/>
          <w:sz w:val="28"/>
          <w:szCs w:val="28"/>
        </w:rPr>
        <w:t>Первые интеллектуа</w:t>
      </w:r>
      <w:r>
        <w:rPr>
          <w:color w:val="202122"/>
          <w:sz w:val="28"/>
          <w:szCs w:val="28"/>
        </w:rPr>
        <w:t>льные конкурсы для школьников -</w:t>
      </w:r>
      <w:r w:rsidRPr="00442723">
        <w:rPr>
          <w:color w:val="202122"/>
          <w:sz w:val="28"/>
          <w:szCs w:val="28"/>
        </w:rPr>
        <w:t xml:space="preserve"> «оли</w:t>
      </w:r>
      <w:r>
        <w:rPr>
          <w:color w:val="202122"/>
          <w:sz w:val="28"/>
          <w:szCs w:val="28"/>
        </w:rPr>
        <w:t>мпиады для уч</w:t>
      </w:r>
      <w:r>
        <w:rPr>
          <w:color w:val="202122"/>
          <w:sz w:val="28"/>
          <w:szCs w:val="28"/>
        </w:rPr>
        <w:t>а</w:t>
      </w:r>
      <w:r>
        <w:rPr>
          <w:color w:val="202122"/>
          <w:sz w:val="28"/>
          <w:szCs w:val="28"/>
        </w:rPr>
        <w:t>щейся молодежи» -</w:t>
      </w:r>
      <w:r w:rsidRPr="00442723">
        <w:rPr>
          <w:color w:val="202122"/>
          <w:sz w:val="28"/>
          <w:szCs w:val="28"/>
        </w:rPr>
        <w:t xml:space="preserve"> в России в XIX веке начало проводить </w:t>
      </w:r>
      <w:hyperlink r:id="rId9" w:tooltip="Астрономическое общество Российской Империи (страница отсутствует)" w:history="1">
        <w:r w:rsidRPr="00442723">
          <w:rPr>
            <w:rStyle w:val="a4"/>
            <w:color w:val="000000" w:themeColor="text1"/>
            <w:sz w:val="28"/>
            <w:szCs w:val="28"/>
            <w:u w:val="none"/>
          </w:rPr>
          <w:t>Астрономическое общ</w:t>
        </w:r>
        <w:r w:rsidRPr="00442723">
          <w:rPr>
            <w:rStyle w:val="a4"/>
            <w:color w:val="000000" w:themeColor="text1"/>
            <w:sz w:val="28"/>
            <w:szCs w:val="28"/>
            <w:u w:val="none"/>
          </w:rPr>
          <w:t>е</w:t>
        </w:r>
        <w:r w:rsidRPr="00442723">
          <w:rPr>
            <w:rStyle w:val="a4"/>
            <w:color w:val="000000" w:themeColor="text1"/>
            <w:sz w:val="28"/>
            <w:szCs w:val="28"/>
            <w:u w:val="none"/>
          </w:rPr>
          <w:t>ство Российской Империи</w:t>
        </w:r>
      </w:hyperlink>
      <w:r w:rsidRPr="00442723">
        <w:rPr>
          <w:color w:val="000000" w:themeColor="text1"/>
          <w:sz w:val="28"/>
          <w:szCs w:val="28"/>
        </w:rPr>
        <w:t>.</w:t>
      </w:r>
      <w:r w:rsidRPr="00442723">
        <w:rPr>
          <w:color w:val="202122"/>
          <w:sz w:val="28"/>
          <w:szCs w:val="28"/>
        </w:rPr>
        <w:t xml:space="preserve"> С 1885 года началось проведение заочных олимпиад журнала «Вестник опытной физики и элементарной математики».</w:t>
      </w:r>
    </w:p>
    <w:p w:rsidR="008427B4" w:rsidRPr="008427B4" w:rsidRDefault="008427B4" w:rsidP="004F273B">
      <w:pPr>
        <w:pStyle w:val="a3"/>
        <w:shd w:val="clear" w:color="auto" w:fill="FFFFFF"/>
        <w:spacing w:before="120" w:beforeAutospacing="0" w:after="120" w:afterAutospacing="0"/>
        <w:ind w:firstLine="709"/>
        <w:rPr>
          <w:color w:val="202122"/>
          <w:sz w:val="28"/>
          <w:szCs w:val="28"/>
        </w:rPr>
      </w:pPr>
      <w:r w:rsidRPr="00442723">
        <w:rPr>
          <w:color w:val="202122"/>
          <w:sz w:val="28"/>
          <w:szCs w:val="28"/>
        </w:rPr>
        <w:t>Однако настоящий расцвет интеллектуального движения учащейся молодёжи начался в Советском Союзе. Пионером проведения олимпиады по математике стал в 1934 году </w:t>
      </w:r>
      <w:hyperlink r:id="rId10" w:tooltip="Ленинградский Государственный Университет" w:history="1">
        <w:r w:rsidRPr="00442723">
          <w:rPr>
            <w:rStyle w:val="a4"/>
            <w:color w:val="000000" w:themeColor="text1"/>
            <w:sz w:val="28"/>
            <w:szCs w:val="28"/>
            <w:u w:val="none"/>
          </w:rPr>
          <w:t>Ленинградский государственный университет</w:t>
        </w:r>
      </w:hyperlink>
      <w:r w:rsidRPr="00442723">
        <w:rPr>
          <w:color w:val="202122"/>
          <w:sz w:val="28"/>
          <w:szCs w:val="28"/>
        </w:rPr>
        <w:t>, по инициативе блестящего учёного </w:t>
      </w:r>
      <w:hyperlink r:id="rId11" w:tooltip="Борис Делоне" w:history="1">
        <w:r w:rsidRPr="00442723">
          <w:rPr>
            <w:rStyle w:val="a4"/>
            <w:color w:val="000000" w:themeColor="text1"/>
            <w:sz w:val="28"/>
            <w:szCs w:val="28"/>
            <w:u w:val="none"/>
          </w:rPr>
          <w:t>Бориса Делоне</w:t>
        </w:r>
      </w:hyperlink>
      <w:r w:rsidRPr="00442723">
        <w:rPr>
          <w:color w:val="202122"/>
          <w:sz w:val="28"/>
          <w:szCs w:val="28"/>
        </w:rPr>
        <w:t>.</w:t>
      </w:r>
    </w:p>
    <w:p w:rsidR="00F52AA7" w:rsidRPr="00A52A7C" w:rsidRDefault="00F52AA7" w:rsidP="004F273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каждой олимпиады есть своё название и своя интересная история. Среди них есть те, которые появились очень давно, а есть те, ко</w:t>
      </w:r>
      <w:r w:rsidR="00A50BBB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торые п</w:t>
      </w: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оявились совсем недавно.</w:t>
      </w:r>
    </w:p>
    <w:p w:rsidR="00F52AA7" w:rsidRPr="00A52A7C" w:rsidRDefault="00F52AA7" w:rsidP="004F27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 проведения олимпиад:</w:t>
      </w:r>
    </w:p>
    <w:p w:rsidR="00F52AA7" w:rsidRPr="00A52A7C" w:rsidRDefault="00F52AA7" w:rsidP="0045658E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Дать возможность как можно большему количеству детей раскрыть свои творческие и индивидуальные способности.</w:t>
      </w:r>
    </w:p>
    <w:p w:rsidR="00F52AA7" w:rsidRPr="00A52A7C" w:rsidRDefault="00F52AA7" w:rsidP="0045658E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Развить интерес к учёбе и уверенность в своих силах.</w:t>
      </w:r>
    </w:p>
    <w:p w:rsidR="00F52AA7" w:rsidRPr="00A52A7C" w:rsidRDefault="00F52AA7" w:rsidP="0045658E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Всестороннее развитие личности учащегося.</w:t>
      </w:r>
    </w:p>
    <w:p w:rsidR="00F52AA7" w:rsidRPr="00A52A7C" w:rsidRDefault="00F52AA7" w:rsidP="0045658E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воспринимать задания нестандартного характера повышенной трудности.</w:t>
      </w:r>
    </w:p>
    <w:p w:rsidR="00F52AA7" w:rsidRPr="00A52A7C" w:rsidRDefault="00F52AA7" w:rsidP="0045658E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Преодолевать психологическую нагрузку при работе в незнакомой обстано</w:t>
      </w: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ке.</w:t>
      </w:r>
    </w:p>
    <w:p w:rsidR="00D7310D" w:rsidRDefault="00D7310D" w:rsidP="004F27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7310D" w:rsidRDefault="00D7310D" w:rsidP="004F27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54B5" w:rsidRDefault="00F52AA7" w:rsidP="004F27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Цель исследования: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454B5" w:rsidRPr="0044364A" w:rsidRDefault="006454B5" w:rsidP="006454B5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43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Расширить знания об истории возникновения олимпиад.</w:t>
      </w:r>
    </w:p>
    <w:p w:rsidR="006454B5" w:rsidRPr="0044364A" w:rsidRDefault="006454B5" w:rsidP="006454B5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43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Изучить верное происхождение названий олимпиад.</w:t>
      </w:r>
    </w:p>
    <w:p w:rsidR="006454B5" w:rsidRPr="0044364A" w:rsidRDefault="006454B5" w:rsidP="00A52A7C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43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Проанализировать олимпиадные движения в школах.</w:t>
      </w:r>
    </w:p>
    <w:p w:rsidR="006454B5" w:rsidRDefault="006454B5" w:rsidP="004F27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33C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Актуальность:</w:t>
      </w:r>
      <w:r w:rsidR="00443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</w:t>
      </w:r>
      <w:r w:rsidRPr="00933C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пособствовать развитию интереса к олимпиадному движ</w:t>
      </w:r>
      <w:r w:rsidRPr="00933C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933C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нию в школе; продвигать олимпиадные движения в школе.</w:t>
      </w:r>
    </w:p>
    <w:p w:rsidR="006454B5" w:rsidRPr="00A52A7C" w:rsidRDefault="00F52AA7" w:rsidP="004F27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Задачи: </w:t>
      </w:r>
    </w:p>
    <w:p w:rsidR="00F52AA7" w:rsidRPr="00A52A7C" w:rsidRDefault="00F52AA7" w:rsidP="0045658E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Изучить названия олимпиад, почему они так названы</w:t>
      </w:r>
      <w:r w:rsidR="008564D7"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кто их руководители.</w:t>
      </w:r>
    </w:p>
    <w:p w:rsidR="00F52AA7" w:rsidRPr="00A52A7C" w:rsidRDefault="00F52AA7" w:rsidP="0045658E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Узнать, проходят ли</w:t>
      </w:r>
      <w:r w:rsidR="009014E5"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данные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олимпиады в моей школе</w:t>
      </w:r>
      <w:r w:rsidR="00274F9F"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сколько участников, победителей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F52AA7" w:rsidRPr="00A52A7C" w:rsidRDefault="00F52AA7" w:rsidP="0045658E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Определить, какие олимпиады дают бал</w:t>
      </w:r>
      <w:r w:rsidR="008564D7"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</w:t>
      </w:r>
      <w:r w:rsidR="00274F9F"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 для поступления в ВУЗы.</w:t>
      </w:r>
    </w:p>
    <w:p w:rsidR="00F52AA7" w:rsidRPr="00A52A7C" w:rsidRDefault="00F52AA7" w:rsidP="0045658E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Привлечь внимание учащихся к участию в олимпиадах.</w:t>
      </w:r>
    </w:p>
    <w:p w:rsidR="006454B5" w:rsidRDefault="00A50BBB" w:rsidP="004F27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Гипотеза:</w:t>
      </w:r>
      <w:r w:rsidR="004436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4364A" w:rsidRPr="00443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Олимпиадные движения способствуют выявлять одарённых детей.</w:t>
      </w:r>
      <w:r w:rsidR="009014E5"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B082A"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50BBB" w:rsidRPr="00A52A7C" w:rsidRDefault="00A50BBB" w:rsidP="004F27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Объект исследования: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Школьные</w:t>
      </w:r>
      <w:r w:rsidR="00DB082A"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вузовские </w:t>
      </w:r>
      <w:r w:rsidR="006D0D29"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международные олимпиады.</w:t>
      </w:r>
    </w:p>
    <w:p w:rsidR="00DB082A" w:rsidRPr="00A52A7C" w:rsidRDefault="00DB082A" w:rsidP="004F27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Предмет исследования: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Истории происхождения и развитии </w:t>
      </w:r>
      <w:r w:rsidR="007E3E48"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олимпиад.</w:t>
      </w:r>
    </w:p>
    <w:p w:rsidR="001E333D" w:rsidRPr="00A52A7C" w:rsidRDefault="001E333D" w:rsidP="004F27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Методы исследования: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Изучение истории олимпиад, анализ полученных данных.</w:t>
      </w:r>
    </w:p>
    <w:p w:rsidR="004D2241" w:rsidRDefault="00DB082A" w:rsidP="004F27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Проблемный вопрос:</w:t>
      </w:r>
      <w:r w:rsidR="001105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43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чего нужны олимпиадные движения в школе?</w:t>
      </w:r>
    </w:p>
    <w:p w:rsidR="0044364A" w:rsidRDefault="0044364A" w:rsidP="00A52A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C0B" w:rsidRDefault="00243C0B" w:rsidP="00A52A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C0B" w:rsidRDefault="00243C0B" w:rsidP="00A52A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C0B" w:rsidRDefault="00243C0B" w:rsidP="00A52A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C0B" w:rsidRDefault="00243C0B" w:rsidP="00A52A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C0B" w:rsidRDefault="00243C0B" w:rsidP="00A52A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C0B" w:rsidRDefault="00243C0B" w:rsidP="00A52A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C0B" w:rsidRDefault="00243C0B" w:rsidP="00A52A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C0B" w:rsidRDefault="00243C0B" w:rsidP="00A52A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C0B" w:rsidRDefault="00243C0B" w:rsidP="00A52A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C0B" w:rsidRDefault="00243C0B" w:rsidP="00A52A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73B" w:rsidRDefault="00012118" w:rsidP="004F27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118">
        <w:rPr>
          <w:rFonts w:ascii="Times New Roman" w:hAnsi="Times New Roman" w:cs="Times New Roman"/>
          <w:b/>
          <w:sz w:val="28"/>
          <w:szCs w:val="28"/>
        </w:rPr>
        <w:lastRenderedPageBreak/>
        <w:t>Глава 1.</w:t>
      </w:r>
    </w:p>
    <w:p w:rsidR="004D2241" w:rsidRPr="004F273B" w:rsidRDefault="009D6702" w:rsidP="004F27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4F273B" w:rsidRPr="004F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2241" w:rsidRPr="004F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олимпиадного движения</w:t>
      </w:r>
    </w:p>
    <w:p w:rsidR="004D2241" w:rsidRDefault="004D2241" w:rsidP="004F273B">
      <w:pPr>
        <w:shd w:val="clear" w:color="auto" w:fill="FFFFFF"/>
        <w:spacing w:after="100" w:afterAutospacing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241">
        <w:rPr>
          <w:rFonts w:ascii="Times New Roman" w:hAnsi="Times New Roman" w:cs="Times New Roman"/>
          <w:color w:val="000000" w:themeColor="text1"/>
          <w:sz w:val="28"/>
          <w:szCs w:val="28"/>
        </w:rPr>
        <w:t>История интеллектуальных конкурсов для школьников в России насчитывает не одно столетие: еще в XIX веке Астрономическое общество Российской Империи проводило «олимпиады для учащейся молодежи», а с 1885 года начали проходить заочные олимпиады журнала «Вестник опытной физики и элементарной математ</w:t>
      </w:r>
      <w:r w:rsidRPr="004D22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D2241">
        <w:rPr>
          <w:rFonts w:ascii="Times New Roman" w:hAnsi="Times New Roman" w:cs="Times New Roman"/>
          <w:color w:val="000000" w:themeColor="text1"/>
          <w:sz w:val="28"/>
          <w:szCs w:val="28"/>
        </w:rPr>
        <w:t>ки». Однако первая олимпиада в привычной для нас форме состоялась только в 1934 году: Ленинградский универси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тет организовал состязание юных </w:t>
      </w:r>
      <w:r w:rsidRPr="004D2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математиков по инициативе блестящего ученого Бориса </w:t>
      </w:r>
      <w:proofErr w:type="gramStart"/>
      <w:r w:rsidRPr="004D2241">
        <w:rPr>
          <w:rFonts w:ascii="Times New Roman" w:hAnsi="Times New Roman" w:cs="Times New Roman"/>
          <w:color w:val="000000" w:themeColor="text1"/>
          <w:sz w:val="28"/>
          <w:szCs w:val="28"/>
        </w:rPr>
        <w:t>Делоне</w:t>
      </w:r>
      <w:proofErr w:type="gramEnd"/>
      <w:r w:rsidRPr="004D2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D2241" w:rsidRPr="004D2241" w:rsidRDefault="004D2241" w:rsidP="004F273B">
      <w:pPr>
        <w:pStyle w:val="a3"/>
        <w:shd w:val="clear" w:color="auto" w:fill="FFFFFF"/>
        <w:spacing w:before="0" w:before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D2241">
        <w:rPr>
          <w:color w:val="000000" w:themeColor="text1"/>
          <w:sz w:val="28"/>
          <w:szCs w:val="28"/>
        </w:rPr>
        <w:t>Первая московская олимпиада по математике прошла в 1935 году при соде</w:t>
      </w:r>
      <w:r w:rsidRPr="004D2241">
        <w:rPr>
          <w:color w:val="000000" w:themeColor="text1"/>
          <w:sz w:val="28"/>
          <w:szCs w:val="28"/>
        </w:rPr>
        <w:t>й</w:t>
      </w:r>
      <w:r w:rsidRPr="004D2241">
        <w:rPr>
          <w:color w:val="000000" w:themeColor="text1"/>
          <w:sz w:val="28"/>
          <w:szCs w:val="28"/>
        </w:rPr>
        <w:t>ствии Московс</w:t>
      </w:r>
      <w:r w:rsidR="00086B6F">
        <w:rPr>
          <w:color w:val="000000" w:themeColor="text1"/>
          <w:sz w:val="28"/>
          <w:szCs w:val="28"/>
        </w:rPr>
        <w:t xml:space="preserve">кого математического общества. </w:t>
      </w:r>
      <w:r w:rsidRPr="004D2241">
        <w:rPr>
          <w:color w:val="000000" w:themeColor="text1"/>
          <w:sz w:val="28"/>
          <w:szCs w:val="28"/>
        </w:rPr>
        <w:t>Все ребята, которые успешно спр</w:t>
      </w:r>
      <w:r w:rsidRPr="004D2241">
        <w:rPr>
          <w:color w:val="000000" w:themeColor="text1"/>
          <w:sz w:val="28"/>
          <w:szCs w:val="28"/>
        </w:rPr>
        <w:t>а</w:t>
      </w:r>
      <w:r w:rsidRPr="004D2241">
        <w:rPr>
          <w:color w:val="000000" w:themeColor="text1"/>
          <w:sz w:val="28"/>
          <w:szCs w:val="28"/>
        </w:rPr>
        <w:t>вились с задачами первого тура, приглашались н</w:t>
      </w:r>
      <w:r w:rsidR="00942F6F">
        <w:rPr>
          <w:color w:val="000000" w:themeColor="text1"/>
          <w:sz w:val="28"/>
          <w:szCs w:val="28"/>
        </w:rPr>
        <w:t>а лекции выдающихся математиков</w:t>
      </w:r>
      <w:r w:rsidRPr="004D2241">
        <w:rPr>
          <w:color w:val="000000" w:themeColor="text1"/>
          <w:sz w:val="28"/>
          <w:szCs w:val="28"/>
        </w:rPr>
        <w:t>. Победителями первой математической олимпиады стали Игорь Зверев, Николай К</w:t>
      </w:r>
      <w:r w:rsidRPr="004D2241">
        <w:rPr>
          <w:color w:val="000000" w:themeColor="text1"/>
          <w:sz w:val="28"/>
          <w:szCs w:val="28"/>
        </w:rPr>
        <w:t>о</w:t>
      </w:r>
      <w:r w:rsidRPr="004D2241">
        <w:rPr>
          <w:color w:val="000000" w:themeColor="text1"/>
          <w:sz w:val="28"/>
          <w:szCs w:val="28"/>
        </w:rPr>
        <w:t xml:space="preserve">робов и Анна </w:t>
      </w:r>
      <w:proofErr w:type="spellStart"/>
      <w:r w:rsidRPr="004D2241">
        <w:rPr>
          <w:color w:val="000000" w:themeColor="text1"/>
          <w:sz w:val="28"/>
          <w:szCs w:val="28"/>
        </w:rPr>
        <w:t>Мышкис</w:t>
      </w:r>
      <w:proofErr w:type="spellEnd"/>
      <w:r w:rsidRPr="004D2241">
        <w:rPr>
          <w:color w:val="000000" w:themeColor="text1"/>
          <w:sz w:val="28"/>
          <w:szCs w:val="28"/>
        </w:rPr>
        <w:t>. Все трое впоследствии поступили на мехмат МГУ, все трое участвовали в Великой Отечественной войне: Анна погибла на фронте в 1943 году, Игорь и Николай вернулись. Впоследствии они оба преподавали на мехмате.</w:t>
      </w:r>
    </w:p>
    <w:p w:rsidR="00D7310D" w:rsidRPr="004C6E26" w:rsidRDefault="004C6E26" w:rsidP="00C10C1D">
      <w:pPr>
        <w:shd w:val="clear" w:color="auto" w:fill="FFFFFF"/>
        <w:spacing w:before="554" w:after="66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Всероссийские олимпиады школьников по </w:t>
      </w:r>
      <w:hyperlink r:id="rId12" w:tooltip="Русский язык" w:history="1">
        <w:r w:rsidRPr="004C6E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русскому языку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систематически</w:t>
      </w:r>
      <w:r w:rsidRPr="004C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 1996 года. Традиционно местом их проведения становятся старинные русские города. Десять лет назад в старинном русском городе Курске прошла первая Всероссийская олимпиада школьников по русскому языку. С каждым годом увел</w:t>
      </w:r>
      <w:r w:rsidRPr="004C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чивается число участников олимпиады, а также число ее победителей и призеров.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десяти лет шли поиски оптимальной формы проведения олимпиады, н</w:t>
      </w:r>
      <w:r w:rsidRPr="004C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C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предпринимались попытки помимо письменной речи оценить устную речь учащихся. На десятой Олимпиаде впервые был значительно изменен формат ее проведения: впервые помимо письменного тура был введен и устный тур.</w:t>
      </w:r>
    </w:p>
    <w:p w:rsidR="00472892" w:rsidRPr="004F273B" w:rsidRDefault="004F273B" w:rsidP="008652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9D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F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892" w:rsidRPr="004F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 трёх типов</w:t>
      </w:r>
    </w:p>
    <w:p w:rsidR="00E96585" w:rsidRPr="00503EB5" w:rsidRDefault="00AA1918" w:rsidP="00503EB5">
      <w:pPr>
        <w:shd w:val="clear" w:color="auto" w:fill="FFFFFF"/>
        <w:spacing w:before="100" w:beforeAutospacing="1" w:after="267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Олимпиады бывают трех типов. </w:t>
      </w:r>
      <w:r w:rsidR="00BE0EBD" w:rsidRPr="00AA1918">
        <w:rPr>
          <w:rFonts w:ascii="Times New Roman" w:hAnsi="Times New Roman" w:cs="Times New Roman"/>
          <w:sz w:val="28"/>
          <w:szCs w:val="28"/>
        </w:rPr>
        <w:t>Первый - всероссийская олимпиада школьников</w:t>
      </w:r>
      <w:proofErr w:type="gramStart"/>
      <w:r w:rsidR="00BE0EBD" w:rsidRPr="00AA191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E0EBD" w:rsidRPr="00AA1918">
        <w:rPr>
          <w:rFonts w:ascii="Times New Roman" w:hAnsi="Times New Roman" w:cs="Times New Roman"/>
          <w:sz w:val="28"/>
          <w:szCs w:val="28"/>
        </w:rPr>
        <w:t xml:space="preserve">ли ВОШ, или </w:t>
      </w:r>
      <w:proofErr w:type="spellStart"/>
      <w:r w:rsidR="00BE0EBD" w:rsidRPr="00AA191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BE0EBD" w:rsidRPr="00AA1918">
        <w:rPr>
          <w:rFonts w:ascii="Times New Roman" w:hAnsi="Times New Roman" w:cs="Times New Roman"/>
          <w:sz w:val="28"/>
          <w:szCs w:val="28"/>
        </w:rPr>
        <w:t>, её проводит министерство образования. Состоит из IV эт</w:t>
      </w:r>
      <w:r w:rsidR="00BE0EBD" w:rsidRPr="00AA1918">
        <w:rPr>
          <w:rFonts w:ascii="Times New Roman" w:hAnsi="Times New Roman" w:cs="Times New Roman"/>
          <w:sz w:val="28"/>
          <w:szCs w:val="28"/>
        </w:rPr>
        <w:t>а</w:t>
      </w:r>
      <w:r w:rsidR="00BE0EBD" w:rsidRPr="00AA1918">
        <w:rPr>
          <w:rFonts w:ascii="Times New Roman" w:hAnsi="Times New Roman" w:cs="Times New Roman"/>
          <w:sz w:val="28"/>
          <w:szCs w:val="28"/>
        </w:rPr>
        <w:t xml:space="preserve">пов: </w:t>
      </w:r>
      <w:proofErr w:type="gramStart"/>
      <w:r w:rsidR="00BE0EBD" w:rsidRPr="00AA1918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="00BE0EBD" w:rsidRPr="00AA1918">
        <w:rPr>
          <w:rFonts w:ascii="Times New Roman" w:hAnsi="Times New Roman" w:cs="Times New Roman"/>
          <w:sz w:val="28"/>
          <w:szCs w:val="28"/>
        </w:rPr>
        <w:t>, муниципальный, региональн</w:t>
      </w:r>
      <w:r w:rsidR="00A60C06">
        <w:rPr>
          <w:rFonts w:ascii="Times New Roman" w:hAnsi="Times New Roman" w:cs="Times New Roman"/>
          <w:sz w:val="28"/>
          <w:szCs w:val="28"/>
        </w:rPr>
        <w:t>ый и заключительный.</w:t>
      </w:r>
      <w:r w:rsidR="00503EB5" w:rsidRPr="00503EB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503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каждом эт</w:t>
      </w:r>
      <w:r w:rsidR="00503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03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 ВОШ</w:t>
      </w:r>
      <w:r w:rsidR="00503EB5" w:rsidRPr="00503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порог, при преодолении которого ученик проходит в следующий тур.</w:t>
      </w:r>
      <w:r w:rsidR="00503EB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C10C1D">
        <w:rPr>
          <w:rFonts w:ascii="Times New Roman" w:hAnsi="Times New Roman" w:cs="Times New Roman"/>
          <w:sz w:val="28"/>
          <w:szCs w:val="28"/>
        </w:rPr>
        <w:t xml:space="preserve">Школьный этап - </w:t>
      </w:r>
      <w:r w:rsidR="00865214" w:rsidRPr="00865214">
        <w:rPr>
          <w:rFonts w:ascii="Times New Roman" w:hAnsi="Times New Roman" w:cs="Times New Roman"/>
          <w:color w:val="000000"/>
          <w:sz w:val="28"/>
          <w:szCs w:val="28"/>
        </w:rPr>
        <w:t xml:space="preserve">Это ступень для всех желающих с 5 по 11 класс, так как квоты на количество участников нет. При желании можно выполнять задания </w:t>
      </w:r>
      <w:proofErr w:type="gramStart"/>
      <w:r w:rsidR="00865214" w:rsidRPr="00865214">
        <w:rPr>
          <w:rFonts w:ascii="Times New Roman" w:hAnsi="Times New Roman" w:cs="Times New Roman"/>
          <w:color w:val="000000"/>
          <w:sz w:val="28"/>
          <w:szCs w:val="28"/>
        </w:rPr>
        <w:t>более старших</w:t>
      </w:r>
      <w:proofErr w:type="gramEnd"/>
      <w:r w:rsidR="00865214" w:rsidRPr="00865214">
        <w:rPr>
          <w:rFonts w:ascii="Times New Roman" w:hAnsi="Times New Roman" w:cs="Times New Roman"/>
          <w:color w:val="000000"/>
          <w:sz w:val="28"/>
          <w:szCs w:val="28"/>
        </w:rPr>
        <w:t xml:space="preserve"> классов. Особенности этого этапа </w:t>
      </w:r>
      <w:proofErr w:type="spellStart"/>
      <w:r w:rsidR="00865214" w:rsidRPr="00865214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865214" w:rsidRPr="0086521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65214">
        <w:rPr>
          <w:color w:val="000000"/>
          <w:sz w:val="28"/>
          <w:szCs w:val="28"/>
        </w:rPr>
        <w:t xml:space="preserve"> </w:t>
      </w:r>
      <w:r w:rsidR="00865214" w:rsidRPr="0086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школами, лицеями, гимназ</w:t>
      </w:r>
      <w:r w:rsidR="00865214" w:rsidRPr="0086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65214" w:rsidRPr="0086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6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ми;</w:t>
      </w:r>
      <w:r w:rsidR="00865214" w:rsidRPr="00865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214" w:rsidRPr="0086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сентябре-октябре;</w:t>
      </w:r>
      <w:r w:rsidR="00865214" w:rsidRPr="0086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очно, но существует также инте</w:t>
      </w:r>
      <w:r w:rsidR="00865214" w:rsidRPr="0086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65214" w:rsidRPr="0086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нет-этап.</w:t>
      </w:r>
      <w:r w:rsidR="0086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этап – ступень с более сложными заданиями.</w:t>
      </w:r>
      <w:r w:rsidR="00865214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865214" w:rsidRPr="0086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</w:t>
      </w:r>
      <w:r w:rsidR="00865214" w:rsidRPr="0086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65214" w:rsidRPr="0086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пасть, нужно войти в списки </w:t>
      </w:r>
      <w:proofErr w:type="gramStart"/>
      <w:r w:rsidR="00865214" w:rsidRPr="0086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преодолевших</w:t>
      </w:r>
      <w:proofErr w:type="gramEnd"/>
      <w:r w:rsidR="00865214" w:rsidRPr="0086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порог по каждому предмету и классу на </w:t>
      </w:r>
      <w:r w:rsidR="00865214" w:rsidRPr="0086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школьном этапе. Особенности этого этапа </w:t>
      </w:r>
      <w:proofErr w:type="spellStart"/>
      <w:r w:rsidR="00865214" w:rsidRPr="0086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ВсОШ</w:t>
      </w:r>
      <w:proofErr w:type="spellEnd"/>
      <w:r w:rsidR="00865214" w:rsidRPr="0086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6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организуется органами местного самоуправления в сфере образования, проводится в ноябре и декабре, </w:t>
      </w:r>
      <w:proofErr w:type="gramStart"/>
      <w:r w:rsidR="0086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рассчитан</w:t>
      </w:r>
      <w:proofErr w:type="gramEnd"/>
      <w:r w:rsidR="0086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7 – 11 классы. Региональный этап </w:t>
      </w:r>
      <w:r w:rsidR="0007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помогает </w:t>
      </w:r>
      <w:r w:rsidR="000755B5" w:rsidRPr="0007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отобрать лучших среди победителей м</w:t>
      </w:r>
      <w:r w:rsidR="000755B5" w:rsidRPr="0007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755B5" w:rsidRPr="0007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ниципального этапа. Здесь всё серьёзно — нужна академическая база за рамками углублённой школьной программы, подкованность, эрудиция и умение нестандар</w:t>
      </w:r>
      <w:r w:rsidR="000755B5" w:rsidRPr="0007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755B5" w:rsidRPr="0007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мыслить. Особенности этапа:</w:t>
      </w:r>
      <w:r w:rsidR="0007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55B5" w:rsidRPr="0007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организуется органами государственной власти субъектов Российской Федерации в сфере образования, проводится в январе-феврале, </w:t>
      </w:r>
      <w:proofErr w:type="gramStart"/>
      <w:r w:rsidR="000755B5" w:rsidRPr="0007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рассчитан</w:t>
      </w:r>
      <w:proofErr w:type="gramEnd"/>
      <w:r w:rsidR="000755B5" w:rsidRPr="0007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9–11 классы.</w:t>
      </w:r>
      <w:r w:rsidR="0007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Заключительный этап является финалом. </w:t>
      </w:r>
      <w:r w:rsidR="000755B5" w:rsidRPr="0007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добрались до последней ступени этой интеллектуальной битвы, значит, обошли ребят со всей России. Двери вузов уже открыты! Финальный этап </w:t>
      </w:r>
      <w:proofErr w:type="spellStart"/>
      <w:r w:rsidR="000755B5" w:rsidRPr="0007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ВсОШ</w:t>
      </w:r>
      <w:proofErr w:type="spellEnd"/>
      <w:r w:rsidR="000755B5" w:rsidRPr="0007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0755B5" w:rsidRPr="0007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0755B5" w:rsidRPr="0007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755B5" w:rsidRPr="0007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Министерством просвещения России,</w:t>
      </w:r>
      <w:r w:rsidR="000755B5" w:rsidRPr="00075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5B5" w:rsidRPr="0007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марте–апреле. </w:t>
      </w:r>
      <w:r w:rsidR="00BE0EBD" w:rsidRPr="00AA1918">
        <w:rPr>
          <w:rFonts w:ascii="Times New Roman" w:hAnsi="Times New Roman" w:cs="Times New Roman"/>
          <w:sz w:val="28"/>
          <w:szCs w:val="28"/>
        </w:rPr>
        <w:t>Что даёт</w:t>
      </w:r>
      <w:r w:rsidR="00503EB5">
        <w:rPr>
          <w:rFonts w:ascii="Times New Roman" w:hAnsi="Times New Roman" w:cs="Times New Roman"/>
          <w:sz w:val="28"/>
          <w:szCs w:val="28"/>
        </w:rPr>
        <w:t xml:space="preserve"> д</w:t>
      </w:r>
      <w:r w:rsidR="00503EB5">
        <w:rPr>
          <w:rFonts w:ascii="Times New Roman" w:hAnsi="Times New Roman" w:cs="Times New Roman"/>
          <w:sz w:val="28"/>
          <w:szCs w:val="28"/>
        </w:rPr>
        <w:t>и</w:t>
      </w:r>
      <w:r w:rsidR="00503EB5">
        <w:rPr>
          <w:rFonts w:ascii="Times New Roman" w:hAnsi="Times New Roman" w:cs="Times New Roman"/>
          <w:sz w:val="28"/>
          <w:szCs w:val="28"/>
        </w:rPr>
        <w:t>плом победителя или призера ВОШ</w:t>
      </w:r>
      <w:r w:rsidR="00BE0EBD" w:rsidRPr="00AA1918">
        <w:rPr>
          <w:rFonts w:ascii="Times New Roman" w:hAnsi="Times New Roman" w:cs="Times New Roman"/>
          <w:sz w:val="28"/>
          <w:szCs w:val="28"/>
        </w:rPr>
        <w:t>: 1. Льгота "без вступительных испытаний" или БВИ. В чем суть: имея БВИ, в</w:t>
      </w:r>
      <w:r w:rsidR="00A60C06">
        <w:rPr>
          <w:rFonts w:ascii="Times New Roman" w:hAnsi="Times New Roman" w:cs="Times New Roman"/>
          <w:sz w:val="28"/>
          <w:szCs w:val="28"/>
        </w:rPr>
        <w:t>ам необходимо принести в приёмную комиссию</w:t>
      </w:r>
      <w:r w:rsidR="00BE0EBD" w:rsidRPr="00AA1918">
        <w:rPr>
          <w:rFonts w:ascii="Times New Roman" w:hAnsi="Times New Roman" w:cs="Times New Roman"/>
          <w:sz w:val="28"/>
          <w:szCs w:val="28"/>
        </w:rPr>
        <w:t xml:space="preserve"> тол</w:t>
      </w:r>
      <w:r w:rsidR="00BE0EBD" w:rsidRPr="00AA1918">
        <w:rPr>
          <w:rFonts w:ascii="Times New Roman" w:hAnsi="Times New Roman" w:cs="Times New Roman"/>
          <w:sz w:val="28"/>
          <w:szCs w:val="28"/>
        </w:rPr>
        <w:t>ь</w:t>
      </w:r>
      <w:r w:rsidR="00BE0EBD" w:rsidRPr="00AA1918">
        <w:rPr>
          <w:rFonts w:ascii="Times New Roman" w:hAnsi="Times New Roman" w:cs="Times New Roman"/>
          <w:sz w:val="28"/>
          <w:szCs w:val="28"/>
        </w:rPr>
        <w:t>ко лишь аттестат и диплом. Льготой можно воспользоваться в течение 4 лет после получения диплома. 2. "Быть приравненным к лицам, набравшим максимальное к</w:t>
      </w:r>
      <w:r w:rsidR="00BE0EBD" w:rsidRPr="00AA1918">
        <w:rPr>
          <w:rFonts w:ascii="Times New Roman" w:hAnsi="Times New Roman" w:cs="Times New Roman"/>
          <w:sz w:val="28"/>
          <w:szCs w:val="28"/>
        </w:rPr>
        <w:t>о</w:t>
      </w:r>
      <w:r w:rsidR="00BE0EBD" w:rsidRPr="00AA1918">
        <w:rPr>
          <w:rFonts w:ascii="Times New Roman" w:hAnsi="Times New Roman" w:cs="Times New Roman"/>
          <w:sz w:val="28"/>
          <w:szCs w:val="28"/>
        </w:rPr>
        <w:t>личество баллов единого государственного экзамена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испытания" или 100 баллов за ЕГЭ ил</w:t>
      </w:r>
      <w:r w:rsidR="00503EB5">
        <w:rPr>
          <w:rFonts w:ascii="Times New Roman" w:hAnsi="Times New Roman" w:cs="Times New Roman"/>
          <w:sz w:val="28"/>
          <w:szCs w:val="28"/>
        </w:rPr>
        <w:t>и ДВИ. В чем суть: имея диплом ВОШ</w:t>
      </w:r>
      <w:r w:rsidR="00BE0EBD" w:rsidRPr="00AA1918">
        <w:rPr>
          <w:rFonts w:ascii="Times New Roman" w:hAnsi="Times New Roman" w:cs="Times New Roman"/>
          <w:sz w:val="28"/>
          <w:szCs w:val="28"/>
        </w:rPr>
        <w:t xml:space="preserve"> по непрофи</w:t>
      </w:r>
      <w:r w:rsidR="00243C0B">
        <w:rPr>
          <w:rFonts w:ascii="Times New Roman" w:hAnsi="Times New Roman" w:cs="Times New Roman"/>
          <w:sz w:val="28"/>
          <w:szCs w:val="28"/>
        </w:rPr>
        <w:t>льному предмету</w:t>
      </w:r>
      <w:r w:rsidR="00BE0EBD" w:rsidRPr="00AA1918">
        <w:rPr>
          <w:rFonts w:ascii="Times New Roman" w:hAnsi="Times New Roman" w:cs="Times New Roman"/>
          <w:sz w:val="28"/>
          <w:szCs w:val="28"/>
        </w:rPr>
        <w:t>, вы м</w:t>
      </w:r>
      <w:r w:rsidR="00BE0EBD" w:rsidRPr="00AA1918">
        <w:rPr>
          <w:rFonts w:ascii="Times New Roman" w:hAnsi="Times New Roman" w:cs="Times New Roman"/>
          <w:sz w:val="28"/>
          <w:szCs w:val="28"/>
        </w:rPr>
        <w:t>о</w:t>
      </w:r>
      <w:r w:rsidR="00BE0EBD" w:rsidRPr="00AA1918">
        <w:rPr>
          <w:rFonts w:ascii="Times New Roman" w:hAnsi="Times New Roman" w:cs="Times New Roman"/>
          <w:sz w:val="28"/>
          <w:szCs w:val="28"/>
        </w:rPr>
        <w:t>жете получить "автоматические</w:t>
      </w:r>
      <w:r w:rsidR="004E0578">
        <w:rPr>
          <w:rFonts w:ascii="Times New Roman" w:hAnsi="Times New Roman" w:cs="Times New Roman"/>
          <w:sz w:val="28"/>
          <w:szCs w:val="28"/>
        </w:rPr>
        <w:t xml:space="preserve">" 100 баллов в зависимости </w:t>
      </w:r>
      <w:r w:rsidR="00BE0EBD" w:rsidRPr="00AA191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E0578">
        <w:rPr>
          <w:rFonts w:ascii="Times New Roman" w:hAnsi="Times New Roman" w:cs="Times New Roman"/>
          <w:sz w:val="28"/>
          <w:szCs w:val="28"/>
        </w:rPr>
        <w:t>установленным им льготам.</w:t>
      </w:r>
      <w:r w:rsidR="00BE0EBD" w:rsidRPr="00AA1918">
        <w:rPr>
          <w:rFonts w:ascii="Times New Roman" w:hAnsi="Times New Roman" w:cs="Times New Roman"/>
          <w:sz w:val="28"/>
          <w:szCs w:val="28"/>
        </w:rPr>
        <w:t xml:space="preserve"> Этой льготой вы также можете воспользоваться в течение 4 лет после получения диплома. 3. Премию в размере 60к для победителей и 30к для призёров. Второй - перечневые олимпиады, или вузовские олимпиады</w:t>
      </w:r>
      <w:proofErr w:type="gramStart"/>
      <w:r w:rsidR="00BE0EBD" w:rsidRPr="00AA191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E0EBD" w:rsidRPr="00AA1918">
        <w:rPr>
          <w:rFonts w:ascii="Times New Roman" w:hAnsi="Times New Roman" w:cs="Times New Roman"/>
          <w:sz w:val="28"/>
          <w:szCs w:val="28"/>
        </w:rPr>
        <w:t xml:space="preserve">роводятся разными вузами под эгидой </w:t>
      </w:r>
      <w:r w:rsidR="00243C0B">
        <w:rPr>
          <w:rFonts w:ascii="Times New Roman" w:hAnsi="Times New Roman" w:cs="Times New Roman"/>
          <w:sz w:val="28"/>
          <w:szCs w:val="28"/>
        </w:rPr>
        <w:t xml:space="preserve"> </w:t>
      </w:r>
      <w:r w:rsidR="00BE0EBD" w:rsidRPr="00AA1918">
        <w:rPr>
          <w:rFonts w:ascii="Times New Roman" w:hAnsi="Times New Roman" w:cs="Times New Roman"/>
          <w:sz w:val="28"/>
          <w:szCs w:val="28"/>
        </w:rPr>
        <w:t>российского совета олимпиад школьников, который устанавл</w:t>
      </w:r>
      <w:r w:rsidR="00BE0EBD" w:rsidRPr="00AA1918">
        <w:rPr>
          <w:rFonts w:ascii="Times New Roman" w:hAnsi="Times New Roman" w:cs="Times New Roman"/>
          <w:sz w:val="28"/>
          <w:szCs w:val="28"/>
        </w:rPr>
        <w:t>и</w:t>
      </w:r>
      <w:r w:rsidR="00BE0EBD" w:rsidRPr="00AA1918">
        <w:rPr>
          <w:rFonts w:ascii="Times New Roman" w:hAnsi="Times New Roman" w:cs="Times New Roman"/>
          <w:sz w:val="28"/>
          <w:szCs w:val="28"/>
        </w:rPr>
        <w:t xml:space="preserve">вает перечень и уровни олимпиад. Самый "сильный" вариант диплом 1 степени олимпиады I уровня. Льготы устанавливаются исходя из сочетания этих двух </w:t>
      </w:r>
      <w:r w:rsidR="00580F61">
        <w:rPr>
          <w:rFonts w:ascii="Times New Roman" w:hAnsi="Times New Roman" w:cs="Times New Roman"/>
          <w:sz w:val="28"/>
          <w:szCs w:val="28"/>
        </w:rPr>
        <w:t>фа</w:t>
      </w:r>
      <w:r w:rsidR="00580F61">
        <w:rPr>
          <w:rFonts w:ascii="Times New Roman" w:hAnsi="Times New Roman" w:cs="Times New Roman"/>
          <w:sz w:val="28"/>
          <w:szCs w:val="28"/>
        </w:rPr>
        <w:t>к</w:t>
      </w:r>
      <w:r w:rsidR="00580F61">
        <w:rPr>
          <w:rFonts w:ascii="Times New Roman" w:hAnsi="Times New Roman" w:cs="Times New Roman"/>
          <w:sz w:val="28"/>
          <w:szCs w:val="28"/>
        </w:rPr>
        <w:t xml:space="preserve">торов. </w:t>
      </w:r>
      <w:r w:rsidR="00BE0EBD" w:rsidRPr="00AA1918">
        <w:rPr>
          <w:rFonts w:ascii="Times New Roman" w:hAnsi="Times New Roman" w:cs="Times New Roman"/>
          <w:sz w:val="28"/>
          <w:szCs w:val="28"/>
        </w:rPr>
        <w:t xml:space="preserve">Что даёт диплом перечневой олимпиады: 1. БВИ, если вуз щедрый. 2. 100 баллов за ЕГЭ или ДВИ. Очень важно - данные льготы надо подтверждать баллами ЕГЭ. Третий - </w:t>
      </w:r>
      <w:proofErr w:type="spellStart"/>
      <w:r w:rsidR="00BE0EBD" w:rsidRPr="00AA1918">
        <w:rPr>
          <w:rFonts w:ascii="Times New Roman" w:hAnsi="Times New Roman" w:cs="Times New Roman"/>
          <w:sz w:val="28"/>
          <w:szCs w:val="28"/>
        </w:rPr>
        <w:t>внеперечневые</w:t>
      </w:r>
      <w:proofErr w:type="spellEnd"/>
      <w:r w:rsidR="00BE0EBD" w:rsidRPr="00AA1918">
        <w:rPr>
          <w:rFonts w:ascii="Times New Roman" w:hAnsi="Times New Roman" w:cs="Times New Roman"/>
          <w:sz w:val="28"/>
          <w:szCs w:val="28"/>
        </w:rPr>
        <w:t xml:space="preserve"> олимпиады. Таких </w:t>
      </w:r>
      <w:r w:rsidR="00ED4609">
        <w:rPr>
          <w:rFonts w:ascii="Times New Roman" w:hAnsi="Times New Roman" w:cs="Times New Roman"/>
          <w:sz w:val="28"/>
          <w:szCs w:val="28"/>
        </w:rPr>
        <w:t xml:space="preserve">хороших </w:t>
      </w:r>
      <w:r w:rsidR="00BE0EBD" w:rsidRPr="00AA1918">
        <w:rPr>
          <w:rFonts w:ascii="Times New Roman" w:hAnsi="Times New Roman" w:cs="Times New Roman"/>
          <w:sz w:val="28"/>
          <w:szCs w:val="28"/>
        </w:rPr>
        <w:t xml:space="preserve">льгот, как описанные выше, они не дают. Но дают многое другое. Это, например, конкурсы </w:t>
      </w:r>
      <w:proofErr w:type="gramStart"/>
      <w:r w:rsidR="00BE0EBD" w:rsidRPr="00AA1918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="00BE0EBD" w:rsidRPr="00AA1918">
        <w:rPr>
          <w:rFonts w:ascii="Times New Roman" w:hAnsi="Times New Roman" w:cs="Times New Roman"/>
          <w:sz w:val="28"/>
          <w:szCs w:val="28"/>
        </w:rPr>
        <w:t xml:space="preserve"> НИУ ВШЭ</w:t>
      </w:r>
      <w:r w:rsidR="00ED4609">
        <w:rPr>
          <w:rFonts w:ascii="Times New Roman" w:hAnsi="Times New Roman" w:cs="Times New Roman"/>
          <w:sz w:val="28"/>
          <w:szCs w:val="28"/>
        </w:rPr>
        <w:t xml:space="preserve">. Победа или </w:t>
      </w:r>
      <w:proofErr w:type="spellStart"/>
      <w:r w:rsidR="00ED4609">
        <w:rPr>
          <w:rFonts w:ascii="Times New Roman" w:hAnsi="Times New Roman" w:cs="Times New Roman"/>
          <w:sz w:val="28"/>
          <w:szCs w:val="28"/>
        </w:rPr>
        <w:t>призё</w:t>
      </w:r>
      <w:r w:rsidR="00BE0EBD" w:rsidRPr="00AA1918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="00BE0EBD" w:rsidRPr="00AA1918">
        <w:rPr>
          <w:rFonts w:ascii="Times New Roman" w:hAnsi="Times New Roman" w:cs="Times New Roman"/>
          <w:sz w:val="28"/>
          <w:szCs w:val="28"/>
        </w:rPr>
        <w:t xml:space="preserve"> в них дают право прохода на II этап Высшей пробы без написания I этапа. Также известен Открытый чемпионат школ по экономике, к</w:t>
      </w:r>
      <w:r w:rsidR="00BE0EBD" w:rsidRPr="00AA1918">
        <w:rPr>
          <w:rFonts w:ascii="Times New Roman" w:hAnsi="Times New Roman" w:cs="Times New Roman"/>
          <w:sz w:val="28"/>
          <w:szCs w:val="28"/>
        </w:rPr>
        <w:t>о</w:t>
      </w:r>
      <w:r w:rsidR="00BE0EBD" w:rsidRPr="00AA1918">
        <w:rPr>
          <w:rFonts w:ascii="Times New Roman" w:hAnsi="Times New Roman" w:cs="Times New Roman"/>
          <w:sz w:val="28"/>
          <w:szCs w:val="28"/>
        </w:rPr>
        <w:t>торый проводит МГУ. Эти олимпиады хороши отсутствием безумной гонки за д</w:t>
      </w:r>
      <w:r w:rsidR="00BE0EBD" w:rsidRPr="00AA1918">
        <w:rPr>
          <w:rFonts w:ascii="Times New Roman" w:hAnsi="Times New Roman" w:cs="Times New Roman"/>
          <w:sz w:val="28"/>
          <w:szCs w:val="28"/>
        </w:rPr>
        <w:t>и</w:t>
      </w:r>
      <w:r w:rsidR="00BE0EBD" w:rsidRPr="00AA1918">
        <w:rPr>
          <w:rFonts w:ascii="Times New Roman" w:hAnsi="Times New Roman" w:cs="Times New Roman"/>
          <w:sz w:val="28"/>
          <w:szCs w:val="28"/>
        </w:rPr>
        <w:t>пломами. Это придает им дух настоящего соревнования только ради соревнования.</w:t>
      </w:r>
    </w:p>
    <w:p w:rsidR="001141DB" w:rsidRPr="009D6702" w:rsidRDefault="009D6702" w:rsidP="009D67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44364A" w:rsidRPr="009D6702">
        <w:rPr>
          <w:rFonts w:ascii="Times New Roman" w:hAnsi="Times New Roman" w:cs="Times New Roman"/>
          <w:b/>
          <w:sz w:val="28"/>
          <w:szCs w:val="28"/>
        </w:rPr>
        <w:t xml:space="preserve"> Сезонные олимпиады.</w:t>
      </w:r>
    </w:p>
    <w:p w:rsidR="004F273B" w:rsidRPr="001141DB" w:rsidRDefault="004F273B" w:rsidP="004F273B">
      <w:pPr>
        <w:pStyle w:val="af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11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08"/>
        <w:gridCol w:w="1635"/>
        <w:gridCol w:w="2043"/>
        <w:gridCol w:w="1635"/>
        <w:gridCol w:w="2043"/>
        <w:gridCol w:w="1907"/>
      </w:tblGrid>
      <w:tr w:rsidR="00947929" w:rsidTr="00E96585">
        <w:trPr>
          <w:trHeight w:val="89"/>
        </w:trPr>
        <w:tc>
          <w:tcPr>
            <w:tcW w:w="1908" w:type="dxa"/>
          </w:tcPr>
          <w:p w:rsidR="00472892" w:rsidRPr="004F273B" w:rsidRDefault="00472892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472892" w:rsidRPr="004F273B" w:rsidRDefault="00F71D33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2017-2018 г.</w:t>
            </w:r>
          </w:p>
        </w:tc>
        <w:tc>
          <w:tcPr>
            <w:tcW w:w="2043" w:type="dxa"/>
          </w:tcPr>
          <w:p w:rsidR="00472892" w:rsidRPr="004F273B" w:rsidRDefault="00F71D33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2018-2019 г.</w:t>
            </w:r>
          </w:p>
        </w:tc>
        <w:tc>
          <w:tcPr>
            <w:tcW w:w="1635" w:type="dxa"/>
          </w:tcPr>
          <w:p w:rsidR="00472892" w:rsidRPr="004F273B" w:rsidRDefault="00F71D33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2019-2020 г.</w:t>
            </w:r>
          </w:p>
        </w:tc>
        <w:tc>
          <w:tcPr>
            <w:tcW w:w="2043" w:type="dxa"/>
          </w:tcPr>
          <w:p w:rsidR="00472892" w:rsidRPr="004F273B" w:rsidRDefault="00F71D33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2020-2021 г.</w:t>
            </w:r>
          </w:p>
        </w:tc>
        <w:tc>
          <w:tcPr>
            <w:tcW w:w="1907" w:type="dxa"/>
          </w:tcPr>
          <w:p w:rsidR="00472892" w:rsidRPr="004F273B" w:rsidRDefault="00F71D33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2021-2022 г.</w:t>
            </w:r>
          </w:p>
        </w:tc>
      </w:tr>
      <w:tr w:rsidR="00947929" w:rsidTr="00E96585">
        <w:trPr>
          <w:trHeight w:val="96"/>
        </w:trPr>
        <w:tc>
          <w:tcPr>
            <w:tcW w:w="1908" w:type="dxa"/>
          </w:tcPr>
          <w:p w:rsidR="00472892" w:rsidRPr="004F273B" w:rsidRDefault="00F71D33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Летние олимп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ады</w:t>
            </w:r>
          </w:p>
        </w:tc>
        <w:tc>
          <w:tcPr>
            <w:tcW w:w="1635" w:type="dxa"/>
          </w:tcPr>
          <w:p w:rsidR="00472892" w:rsidRPr="004F273B" w:rsidRDefault="00F71D33" w:rsidP="00E965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математ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 для мла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 классов от УЧИ</w:t>
            </w:r>
            <w:proofErr w:type="gramStart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— «</w:t>
            </w:r>
            <w:proofErr w:type="spellStart"/>
            <w:r w:rsidRPr="004F27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Завр</w:t>
            </w:r>
            <w:r w:rsidRPr="004F27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F27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proofErr w:type="spellEnd"/>
            <w:r w:rsidRPr="004F27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43" w:type="dxa"/>
          </w:tcPr>
          <w:p w:rsidR="00472892" w:rsidRPr="004F273B" w:rsidRDefault="00472892" w:rsidP="00E965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</w:tcPr>
          <w:p w:rsidR="00472892" w:rsidRPr="004F273B" w:rsidRDefault="00472892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472892" w:rsidRPr="004F273B" w:rsidRDefault="00472892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472892" w:rsidRPr="004F273B" w:rsidRDefault="00472892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9" w:rsidTr="00E96585">
        <w:trPr>
          <w:trHeight w:val="89"/>
        </w:trPr>
        <w:tc>
          <w:tcPr>
            <w:tcW w:w="1908" w:type="dxa"/>
          </w:tcPr>
          <w:p w:rsidR="00F71D33" w:rsidRPr="004F273B" w:rsidRDefault="00F71D33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Осенние оли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пиады</w:t>
            </w:r>
          </w:p>
        </w:tc>
        <w:tc>
          <w:tcPr>
            <w:tcW w:w="1635" w:type="dxa"/>
          </w:tcPr>
          <w:p w:rsidR="00472892" w:rsidRPr="004F273B" w:rsidRDefault="00E147AD" w:rsidP="00E965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Межпре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метная</w:t>
            </w:r>
            <w:proofErr w:type="spellEnd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онлайн-олимпиада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4F27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Дино</w:t>
            </w:r>
            <w:proofErr w:type="spellEnd"/>
            <w:r w:rsidRPr="004F27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-олимпиада</w:t>
            </w:r>
          </w:p>
        </w:tc>
        <w:tc>
          <w:tcPr>
            <w:tcW w:w="2043" w:type="dxa"/>
          </w:tcPr>
          <w:p w:rsidR="00472892" w:rsidRPr="004F273B" w:rsidRDefault="00C6104F" w:rsidP="00E965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Онлайн-олимпиада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математике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27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«Bricsmath.com»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от </w:t>
            </w:r>
            <w:proofErr w:type="spellStart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35" w:type="dxa"/>
          </w:tcPr>
          <w:p w:rsidR="00472892" w:rsidRPr="004F273B" w:rsidRDefault="00C6104F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br/>
              <w:t>по математ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7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«Bricsmath.com»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proofErr w:type="spellStart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43" w:type="dxa"/>
          </w:tcPr>
          <w:p w:rsidR="00472892" w:rsidRPr="004F273B" w:rsidRDefault="00C6104F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Олимпиадные игры на УЧИ</w:t>
            </w:r>
            <w:proofErr w:type="gramStart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07" w:type="dxa"/>
          </w:tcPr>
          <w:p w:rsidR="00472892" w:rsidRPr="004F273B" w:rsidRDefault="00C6104F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On-line</w:t>
            </w:r>
            <w:proofErr w:type="spellEnd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Чемпионат по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устному счету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</w:t>
            </w:r>
            <w:hyperlink r:id="rId13" w:history="1">
              <w:r w:rsidRPr="004F273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Арифмометр</w:t>
              </w:r>
            </w:hyperlink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7929" w:rsidTr="00E96585">
        <w:trPr>
          <w:trHeight w:val="89"/>
        </w:trPr>
        <w:tc>
          <w:tcPr>
            <w:tcW w:w="1908" w:type="dxa"/>
          </w:tcPr>
          <w:p w:rsidR="00472892" w:rsidRPr="004F273B" w:rsidRDefault="00472892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472892" w:rsidRPr="004F273B" w:rsidRDefault="00E147AD" w:rsidP="00E965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Эрудит —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Марафон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учащихся</w:t>
            </w:r>
          </w:p>
        </w:tc>
        <w:tc>
          <w:tcPr>
            <w:tcW w:w="2043" w:type="dxa"/>
          </w:tcPr>
          <w:p w:rsidR="00472892" w:rsidRPr="004F273B" w:rsidRDefault="00C6104F" w:rsidP="00E965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 </w:t>
            </w:r>
            <w:r w:rsidRPr="004F27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«Плюс»</w:t>
            </w:r>
          </w:p>
        </w:tc>
        <w:tc>
          <w:tcPr>
            <w:tcW w:w="1635" w:type="dxa"/>
          </w:tcPr>
          <w:p w:rsidR="00472892" w:rsidRPr="004F273B" w:rsidRDefault="00C6104F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ке для мла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ших классов от УЧИ</w:t>
            </w:r>
            <w:proofErr w:type="gramStart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У — </w:t>
            </w:r>
            <w:proofErr w:type="spellStart"/>
            <w:r w:rsidRPr="004F27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</w:p>
        </w:tc>
        <w:tc>
          <w:tcPr>
            <w:tcW w:w="2043" w:type="dxa"/>
          </w:tcPr>
          <w:p w:rsidR="00472892" w:rsidRPr="004F273B" w:rsidRDefault="00C6104F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br/>
              <w:t>Чемпионат по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устному счету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</w:t>
            </w:r>
            <w:hyperlink r:id="rId14" w:history="1">
              <w:r w:rsidRPr="004F273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Арифмометр</w:t>
              </w:r>
            </w:hyperlink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07" w:type="dxa"/>
          </w:tcPr>
          <w:p w:rsidR="00472892" w:rsidRPr="004F273B" w:rsidRDefault="00C6104F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» Легенда Острова Знаний</w:t>
            </w:r>
          </w:p>
        </w:tc>
      </w:tr>
      <w:tr w:rsidR="00947929" w:rsidTr="00E96585">
        <w:trPr>
          <w:trHeight w:val="96"/>
        </w:trPr>
        <w:tc>
          <w:tcPr>
            <w:tcW w:w="1908" w:type="dxa"/>
          </w:tcPr>
          <w:p w:rsidR="00472892" w:rsidRPr="004F273B" w:rsidRDefault="00472892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472892" w:rsidRPr="004F273B" w:rsidRDefault="00E147AD" w:rsidP="00E965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  <w:r w:rsidR="00ED4609"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F27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«Плюс»</w:t>
            </w:r>
          </w:p>
        </w:tc>
        <w:tc>
          <w:tcPr>
            <w:tcW w:w="2043" w:type="dxa"/>
          </w:tcPr>
          <w:p w:rsidR="00472892" w:rsidRPr="004F273B" w:rsidRDefault="00C6104F" w:rsidP="00E965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Межпредметная</w:t>
            </w:r>
            <w:proofErr w:type="spellEnd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онлайн-олимпиада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4F27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Дино</w:t>
            </w:r>
            <w:proofErr w:type="spellEnd"/>
            <w:r w:rsidRPr="004F27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-олимпиада</w:t>
            </w:r>
          </w:p>
        </w:tc>
        <w:tc>
          <w:tcPr>
            <w:tcW w:w="1635" w:type="dxa"/>
          </w:tcPr>
          <w:p w:rsidR="00472892" w:rsidRPr="004F273B" w:rsidRDefault="00C6104F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Олимпиада УЧИ</w:t>
            </w:r>
            <w:proofErr w:type="gramStart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У по математике для 5-11 классов</w:t>
            </w:r>
          </w:p>
        </w:tc>
        <w:tc>
          <w:tcPr>
            <w:tcW w:w="2043" w:type="dxa"/>
          </w:tcPr>
          <w:p w:rsidR="00472892" w:rsidRPr="004F273B" w:rsidRDefault="00C6104F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br/>
              <w:t>по математике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7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«Bricsmath.com»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proofErr w:type="spellStart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07" w:type="dxa"/>
          </w:tcPr>
          <w:p w:rsidR="00472892" w:rsidRPr="004F273B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br/>
              <w:t>по математике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7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«Bricsmath.com»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proofErr w:type="spellStart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947929" w:rsidTr="00E96585">
        <w:trPr>
          <w:trHeight w:val="96"/>
        </w:trPr>
        <w:tc>
          <w:tcPr>
            <w:tcW w:w="1908" w:type="dxa"/>
          </w:tcPr>
          <w:p w:rsidR="00472892" w:rsidRPr="004F273B" w:rsidRDefault="00472892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472892" w:rsidRPr="004F273B" w:rsidRDefault="00274D4C" w:rsidP="00E965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proofErr w:type="spellStart"/>
              <w:r w:rsidR="00C6104F" w:rsidRPr="004F273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On-line</w:t>
              </w:r>
              <w:proofErr w:type="spellEnd"/>
            </w:hyperlink>
            <w:r w:rsidR="00C6104F"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6" w:history="1">
              <w:r w:rsidR="00C6104F" w:rsidRPr="004F273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Чемпионат</w:t>
              </w:r>
            </w:hyperlink>
            <w:r w:rsidR="00C6104F"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7" w:history="1">
              <w:r w:rsidR="00C6104F" w:rsidRPr="004F273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 устному счету</w:t>
              </w:r>
              <w:r w:rsidR="00C6104F" w:rsidRPr="004F273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</w:r>
              <w:r w:rsidR="00C6104F" w:rsidRPr="004F273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«</w:t>
              </w:r>
              <w:r w:rsidR="00C6104F" w:rsidRPr="004F273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Арифм</w:t>
              </w:r>
              <w:r w:rsidR="00C6104F" w:rsidRPr="004F273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</w:t>
              </w:r>
              <w:r w:rsidR="00C6104F" w:rsidRPr="004F273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метр</w:t>
              </w:r>
              <w:r w:rsidR="00C6104F" w:rsidRPr="004F273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043" w:type="dxa"/>
          </w:tcPr>
          <w:p w:rsidR="00472892" w:rsidRPr="004F273B" w:rsidRDefault="00C6104F" w:rsidP="00E965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On-line</w:t>
            </w:r>
            <w:proofErr w:type="spellEnd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Чемпионат по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устному счету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8" w:history="1">
              <w:r w:rsidRPr="004F273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«Арифмометр»</w:t>
              </w:r>
            </w:hyperlink>
          </w:p>
        </w:tc>
        <w:tc>
          <w:tcPr>
            <w:tcW w:w="1635" w:type="dxa"/>
          </w:tcPr>
          <w:p w:rsidR="00472892" w:rsidRPr="004F273B" w:rsidRDefault="00C6104F" w:rsidP="00E965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On-line</w:t>
            </w:r>
            <w:proofErr w:type="spellEnd"/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Чемпионат по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устному сч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</w:t>
            </w:r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</w:t>
            </w:r>
            <w:hyperlink r:id="rId19" w:history="1">
              <w:r w:rsidRPr="004F273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Арифмометр</w:t>
              </w:r>
            </w:hyperlink>
            <w:r w:rsidRPr="004F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43" w:type="dxa"/>
          </w:tcPr>
          <w:p w:rsidR="00472892" w:rsidRPr="004F273B" w:rsidRDefault="00472892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472892" w:rsidRPr="004F273B" w:rsidRDefault="00472892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9" w:rsidTr="00E96585">
        <w:trPr>
          <w:trHeight w:val="89"/>
        </w:trPr>
        <w:tc>
          <w:tcPr>
            <w:tcW w:w="1908" w:type="dxa"/>
          </w:tcPr>
          <w:p w:rsidR="00472892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Зимние оли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пиады</w:t>
            </w:r>
          </w:p>
        </w:tc>
        <w:tc>
          <w:tcPr>
            <w:tcW w:w="1635" w:type="dxa"/>
          </w:tcPr>
          <w:p w:rsidR="00472892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ке для мла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ших классов от УЧИ</w:t>
            </w:r>
            <w:proofErr w:type="gramStart"/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У — </w:t>
            </w:r>
            <w:proofErr w:type="spellStart"/>
            <w:r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</w:p>
        </w:tc>
        <w:tc>
          <w:tcPr>
            <w:tcW w:w="2043" w:type="dxa"/>
          </w:tcPr>
          <w:p w:rsidR="00472892" w:rsidRPr="009D6702" w:rsidRDefault="00472892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472892" w:rsidRPr="009D6702" w:rsidRDefault="00472892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472892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hyperlink r:id="rId20" w:history="1">
              <w:r w:rsidRPr="009D67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СМАРТИК</w:t>
              </w:r>
            </w:hyperlink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» для первоклас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907" w:type="dxa"/>
          </w:tcPr>
          <w:p w:rsidR="00472892" w:rsidRPr="009D6702" w:rsidRDefault="00872C57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hyperlink r:id="rId21" w:history="1">
              <w:r w:rsidRPr="009D67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СМАРТИК</w:t>
              </w:r>
            </w:hyperlink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» для первоклас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947929" w:rsidTr="00E96585">
        <w:trPr>
          <w:trHeight w:val="96"/>
        </w:trPr>
        <w:tc>
          <w:tcPr>
            <w:tcW w:w="1908" w:type="dxa"/>
          </w:tcPr>
          <w:p w:rsidR="00472892" w:rsidRPr="009D6702" w:rsidRDefault="00472892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472892" w:rsidRPr="009D6702" w:rsidRDefault="00472892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472892" w:rsidRPr="009D6702" w:rsidRDefault="00472892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472892" w:rsidRPr="009D6702" w:rsidRDefault="00472892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472892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КОНКУРС-ИГРА «</w:t>
            </w:r>
            <w:hyperlink r:id="rId22" w:history="1">
              <w:r w:rsidRPr="009D67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Смарт КЕНГУРУ</w:t>
              </w:r>
            </w:hyperlink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</w:tcPr>
          <w:p w:rsidR="00472892" w:rsidRPr="009D6702" w:rsidRDefault="00872C57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КОНКУРС-ИГРА «</w:t>
            </w:r>
            <w:hyperlink r:id="rId23" w:history="1">
              <w:r w:rsidRPr="009D67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Смарт КЕНГУРУ</w:t>
              </w:r>
            </w:hyperlink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7929" w:rsidTr="00E96585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908" w:type="dxa"/>
          </w:tcPr>
          <w:p w:rsidR="00947929" w:rsidRPr="009D6702" w:rsidRDefault="00947929" w:rsidP="00E96585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29" w:rsidRPr="009D6702" w:rsidRDefault="00947929" w:rsidP="00E96585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872C57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hyperlink r:id="rId24" w:history="1">
              <w:r w:rsidRPr="009D67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Смарт ЕГЭ</w:t>
              </w:r>
            </w:hyperlink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</w:tcPr>
          <w:p w:rsidR="00947929" w:rsidRPr="009D6702" w:rsidRDefault="00872C57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hyperlink r:id="rId25" w:history="1">
              <w:r w:rsidRPr="009D67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Смарт ЕГЭ</w:t>
              </w:r>
            </w:hyperlink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7929" w:rsidTr="00E96585">
        <w:tblPrEx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1908" w:type="dxa"/>
          </w:tcPr>
          <w:p w:rsidR="00947929" w:rsidRPr="009D6702" w:rsidRDefault="00947929" w:rsidP="00E96585">
            <w:pPr>
              <w:pStyle w:val="af"/>
              <w:spacing w:line="360" w:lineRule="auto"/>
              <w:ind w:left="20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929" w:rsidRPr="009D6702" w:rsidRDefault="00947929" w:rsidP="00E96585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47929" w:rsidRPr="009D6702" w:rsidRDefault="00947929" w:rsidP="00E96585">
            <w:pPr>
              <w:pStyle w:val="af"/>
              <w:spacing w:line="360" w:lineRule="auto"/>
              <w:ind w:left="5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947929" w:rsidRPr="009D6702" w:rsidRDefault="00274D4C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72C57" w:rsidRPr="009D67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Всероссийский </w:t>
              </w:r>
              <w:proofErr w:type="spellStart"/>
              <w:r w:rsidR="00872C57" w:rsidRPr="009D67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полиатлон</w:t>
              </w:r>
              <w:proofErr w:type="spellEnd"/>
              <w:r w:rsidR="00872C57" w:rsidRPr="009D67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-мониторинг «</w:t>
              </w:r>
              <w:proofErr w:type="spellStart"/>
              <w:r w:rsidR="00872C57" w:rsidRPr="009D67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872C57" w:rsidRPr="009D67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872C57" w:rsidRPr="009D67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литоринг</w:t>
              </w:r>
              <w:proofErr w:type="spellEnd"/>
              <w:r w:rsidR="00872C57" w:rsidRPr="009D67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1907" w:type="dxa"/>
          </w:tcPr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9" w:rsidTr="00E96585">
        <w:tblPrEx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1908" w:type="dxa"/>
          </w:tcPr>
          <w:p w:rsidR="00947929" w:rsidRPr="009D6702" w:rsidRDefault="00872C57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оли</w:t>
            </w:r>
            <w:r w:rsidRPr="009D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пиады</w:t>
            </w:r>
          </w:p>
          <w:p w:rsidR="00947929" w:rsidRPr="009D6702" w:rsidRDefault="00947929" w:rsidP="00E96585">
            <w:p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47929" w:rsidRPr="009D6702" w:rsidRDefault="00274D4C" w:rsidP="00E96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872C57" w:rsidRPr="009D67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Междун</w:t>
              </w:r>
              <w:r w:rsidR="00872C57" w:rsidRPr="009D67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872C57" w:rsidRPr="009D67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родный ко</w:t>
              </w:r>
              <w:r w:rsidR="00872C57" w:rsidRPr="009D67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</w:t>
              </w:r>
              <w:r w:rsidR="00872C57" w:rsidRPr="009D67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курс «</w:t>
              </w:r>
              <w:r w:rsidR="00872C57" w:rsidRPr="009D67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КЕ</w:t>
              </w:r>
              <w:r w:rsidR="00872C57" w:rsidRPr="009D67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872C57" w:rsidRPr="009D67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ГУРУ</w:t>
              </w:r>
              <w:r w:rsidR="00872C57" w:rsidRPr="009D67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043" w:type="dxa"/>
          </w:tcPr>
          <w:p w:rsidR="00947929" w:rsidRPr="009D6702" w:rsidRDefault="00872C57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</w:t>
            </w:r>
            <w:hyperlink r:id="rId28" w:history="1">
              <w:r w:rsidRPr="009D67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КЕНГУРУ</w:t>
              </w:r>
            </w:hyperlink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47929" w:rsidRPr="009D6702" w:rsidRDefault="00060EED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родный ко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hyperlink r:id="rId29" w:history="1">
              <w:r w:rsidRPr="009D67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КЕНГУРУ</w:t>
              </w:r>
            </w:hyperlink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947929" w:rsidRPr="009D6702" w:rsidRDefault="00060EED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Международный блицтурнир по математике «</w:t>
            </w:r>
            <w:proofErr w:type="gramStart"/>
            <w:r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Математич</w:t>
            </w:r>
            <w:r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gramEnd"/>
            <w:r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907" w:type="dxa"/>
          </w:tcPr>
          <w:p w:rsidR="00947929" w:rsidRPr="009D6702" w:rsidRDefault="00274D4C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60EED" w:rsidRPr="009D67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Всероссийский </w:t>
              </w:r>
              <w:proofErr w:type="spellStart"/>
              <w:r w:rsidR="00060EED" w:rsidRPr="009D67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полиатлон</w:t>
              </w:r>
              <w:proofErr w:type="spellEnd"/>
              <w:r w:rsidR="00060EED" w:rsidRPr="009D67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-мониторинг «</w:t>
              </w:r>
              <w:proofErr w:type="spellStart"/>
              <w:r w:rsidR="00060EED" w:rsidRPr="009D67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Политоринг</w:t>
              </w:r>
              <w:proofErr w:type="spellEnd"/>
              <w:r w:rsidR="00060EED" w:rsidRPr="009D67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29" w:rsidRPr="009D6702" w:rsidRDefault="00947929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57" w:rsidTr="00E96585">
        <w:tblPrEx>
          <w:tblLook w:val="0000" w:firstRow="0" w:lastRow="0" w:firstColumn="0" w:lastColumn="0" w:noHBand="0" w:noVBand="0"/>
        </w:tblPrEx>
        <w:trPr>
          <w:trHeight w:val="1078"/>
        </w:trPr>
        <w:tc>
          <w:tcPr>
            <w:tcW w:w="1908" w:type="dxa"/>
          </w:tcPr>
          <w:p w:rsidR="00872C57" w:rsidRPr="009D6702" w:rsidRDefault="00872C57" w:rsidP="00E96585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57" w:rsidRPr="009D6702" w:rsidRDefault="00872C57" w:rsidP="00E96585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57" w:rsidRPr="009D6702" w:rsidRDefault="00872C57" w:rsidP="00E96585">
            <w:p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872C57" w:rsidRPr="009D6702" w:rsidRDefault="00872C57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родный блицтурнир по математ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 «</w:t>
            </w:r>
            <w:r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тические ступеньки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3" w:type="dxa"/>
          </w:tcPr>
          <w:p w:rsidR="00872C57" w:rsidRPr="009D6702" w:rsidRDefault="00872C57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блицтурнир по математике «</w:t>
            </w:r>
            <w:r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Математич</w:t>
            </w:r>
            <w:r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ские ступеньки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2C57" w:rsidRPr="009D6702" w:rsidRDefault="00872C57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57" w:rsidRPr="009D6702" w:rsidRDefault="00872C57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72C57" w:rsidRPr="009D6702" w:rsidRDefault="00E96585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 xml:space="preserve">родный </w:t>
            </w:r>
            <w:r w:rsidR="00060EED" w:rsidRPr="009D6702">
              <w:rPr>
                <w:rFonts w:ascii="Times New Roman" w:hAnsi="Times New Roman" w:cs="Times New Roman"/>
                <w:sz w:val="24"/>
                <w:szCs w:val="24"/>
              </w:rPr>
              <w:t>блицтурнир по математ</w:t>
            </w:r>
            <w:r w:rsidR="00060EED" w:rsidRPr="009D67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0EED" w:rsidRPr="009D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 «</w:t>
            </w:r>
            <w:r w:rsidR="00060EED"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060EED"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</w:t>
            </w:r>
            <w:r w:rsidR="00060EED"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тические ступеньки</w:t>
            </w:r>
            <w:r w:rsidR="00060EED" w:rsidRPr="009D6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3" w:type="dxa"/>
          </w:tcPr>
          <w:p w:rsidR="00872C57" w:rsidRPr="009D6702" w:rsidRDefault="00872C57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57" w:rsidRPr="009D6702" w:rsidRDefault="00872C57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57" w:rsidRPr="009D6702" w:rsidRDefault="00872C57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72C57" w:rsidRPr="009D6702" w:rsidRDefault="00060EED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ный блицту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нир по матем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тике «</w:t>
            </w:r>
            <w:r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тические ст</w:t>
            </w:r>
            <w:r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пеньки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2C57" w:rsidTr="00E96585">
        <w:tblPrEx>
          <w:tblLook w:val="0000" w:firstRow="0" w:lastRow="0" w:firstColumn="0" w:lastColumn="0" w:noHBand="0" w:noVBand="0"/>
        </w:tblPrEx>
        <w:trPr>
          <w:trHeight w:val="1130"/>
        </w:trPr>
        <w:tc>
          <w:tcPr>
            <w:tcW w:w="1908" w:type="dxa"/>
          </w:tcPr>
          <w:p w:rsidR="00872C57" w:rsidRPr="009D6702" w:rsidRDefault="00872C57" w:rsidP="00E96585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72C57" w:rsidRPr="009D6702" w:rsidRDefault="00872C57" w:rsidP="00E965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Межпре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метная</w:t>
            </w:r>
            <w:proofErr w:type="spellEnd"/>
            <w:r w:rsidRPr="009D670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 xml:space="preserve">лайн-олимпиада </w:t>
            </w:r>
            <w:proofErr w:type="spellStart"/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D6702">
              <w:rPr>
                <w:rFonts w:ascii="Times New Roman" w:hAnsi="Times New Roman" w:cs="Times New Roman"/>
                <w:sz w:val="24"/>
                <w:szCs w:val="24"/>
              </w:rPr>
              <w:t xml:space="preserve"> — </w:t>
            </w:r>
            <w:proofErr w:type="spellStart"/>
            <w:r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-олимпиада</w:t>
            </w:r>
          </w:p>
        </w:tc>
        <w:tc>
          <w:tcPr>
            <w:tcW w:w="2043" w:type="dxa"/>
          </w:tcPr>
          <w:p w:rsidR="00872C57" w:rsidRPr="009D6702" w:rsidRDefault="00872C57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72C57" w:rsidRPr="009D6702" w:rsidRDefault="00872C57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872C57" w:rsidRPr="009D6702" w:rsidRDefault="00872C57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72C57" w:rsidRPr="009D6702" w:rsidRDefault="00872C57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57" w:rsidTr="00E96585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1908" w:type="dxa"/>
          </w:tcPr>
          <w:p w:rsidR="00872C57" w:rsidRPr="009D6702" w:rsidRDefault="00872C57" w:rsidP="00E96585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57" w:rsidRPr="009D6702" w:rsidRDefault="00872C57" w:rsidP="00E96585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72C57" w:rsidRPr="009D6702" w:rsidRDefault="00872C57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0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 математике от </w:t>
            </w:r>
            <w:proofErr w:type="spellStart"/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6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D6702">
              <w:rPr>
                <w:rFonts w:ascii="Times New Roman" w:hAnsi="Times New Roman" w:cs="Times New Roman"/>
                <w:sz w:val="24"/>
                <w:szCs w:val="24"/>
              </w:rPr>
              <w:t xml:space="preserve"> — </w:t>
            </w:r>
            <w:r w:rsidRPr="009D67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ПЛЮС</w:t>
            </w:r>
          </w:p>
        </w:tc>
        <w:tc>
          <w:tcPr>
            <w:tcW w:w="2043" w:type="dxa"/>
          </w:tcPr>
          <w:p w:rsidR="00872C57" w:rsidRPr="009D6702" w:rsidRDefault="00872C57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72C57" w:rsidRPr="009D6702" w:rsidRDefault="00872C57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872C57" w:rsidRPr="009D6702" w:rsidRDefault="00872C57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72C57" w:rsidRPr="009D6702" w:rsidRDefault="00872C57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73B" w:rsidRDefault="004F273B" w:rsidP="00E965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15E" w:rsidRPr="009D6702" w:rsidRDefault="00DC6C1E" w:rsidP="009D670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этой таблицы известно, что в 2018 году осенью и весной провод</w:t>
      </w:r>
      <w:r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>лось 4 олимпиады по математике, а к 2021 их проводилось всё меньше, а именно п</w:t>
      </w:r>
      <w:r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>рестала проводиться</w:t>
      </w:r>
      <w:r w:rsidR="00A9679D"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осенью</w:t>
      </w:r>
      <w:r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Эрудит – Марафон учащихся и Олимпиада УЧИ</w:t>
      </w:r>
      <w:proofErr w:type="gramStart"/>
      <w:r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>У по математике для 5-11 классов, но добавились Онлайн</w:t>
      </w:r>
      <w:r w:rsidR="007F08DE"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олимпиада по математике «</w:t>
      </w:r>
      <w:proofErr w:type="spellStart"/>
      <w:r w:rsidR="007F08DE" w:rsidRPr="009D67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Bricsmath</w:t>
      </w:r>
      <w:proofErr w:type="spellEnd"/>
      <w:r w:rsidR="007F08DE"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08DE" w:rsidRPr="009D67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="007F08DE"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от </w:t>
      </w:r>
      <w:proofErr w:type="spellStart"/>
      <w:r w:rsidR="007F08DE"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>Учи.Ру</w:t>
      </w:r>
      <w:proofErr w:type="spellEnd"/>
      <w:r w:rsidR="007F08DE"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олимпиадные игры на </w:t>
      </w:r>
      <w:proofErr w:type="spellStart"/>
      <w:r w:rsidR="007F08DE"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>Учи.Ру</w:t>
      </w:r>
      <w:proofErr w:type="spellEnd"/>
      <w:r w:rsidR="007F08DE"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9679D"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>А весной перестали проводиться олимпиада «Кенгуру»</w:t>
      </w:r>
      <w:r w:rsidR="0077115E"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1" w:history="1">
        <w:r w:rsidR="0077115E" w:rsidRPr="009D67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Всероссийский </w:t>
        </w:r>
        <w:proofErr w:type="spellStart"/>
        <w:r w:rsidR="0077115E" w:rsidRPr="009D67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полиатлон</w:t>
        </w:r>
        <w:proofErr w:type="spellEnd"/>
        <w:r w:rsidR="0077115E" w:rsidRPr="009D67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-мониторинг «</w:t>
        </w:r>
        <w:proofErr w:type="spellStart"/>
        <w:r w:rsidR="0077115E" w:rsidRPr="009D67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</w:t>
        </w:r>
        <w:r w:rsidR="0077115E" w:rsidRPr="009D67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</w:t>
        </w:r>
        <w:r w:rsidR="0077115E" w:rsidRPr="009D67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торинг</w:t>
        </w:r>
        <w:proofErr w:type="spellEnd"/>
        <w:r w:rsidR="0077115E" w:rsidRPr="009D67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77115E"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7115E"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межпредметная</w:t>
      </w:r>
      <w:proofErr w:type="spellEnd"/>
      <w:r w:rsidR="0077115E"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 – олимпиада по математике от</w:t>
      </w:r>
      <w:proofErr w:type="gramStart"/>
      <w:r w:rsidR="0077115E"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proofErr w:type="gramEnd"/>
      <w:r w:rsidR="0077115E"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чи. </w:t>
      </w:r>
      <w:proofErr w:type="spellStart"/>
      <w:r w:rsidR="0077115E"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proofErr w:type="spellEnd"/>
      <w:r w:rsidR="0077115E"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ПЛЮС. Скорее </w:t>
      </w:r>
      <w:proofErr w:type="gramStart"/>
      <w:r w:rsidR="0077115E"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proofErr w:type="gramEnd"/>
      <w:r w:rsidR="0077115E"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связано с тем, что у учащихся начал пропадать интерес к этим олимпиадам.</w:t>
      </w:r>
    </w:p>
    <w:p w:rsidR="009D6702" w:rsidRPr="0077115E" w:rsidRDefault="0077115E" w:rsidP="00306F1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перестали проводиться летние олимпиады. Я думаю, что их перестали проводить, потому что большинство детей хотят отдыхать летом, а не готовится к олимпиадам. А зимой провели всего 1 олимпиаду в 2018 году, но по неизвестной причине до 2021 году её перестали проводить. А с 2021 года к проведённой в 2018 году олимпиаде добавились </w:t>
      </w:r>
      <w:r w:rsidRPr="009D6702">
        <w:rPr>
          <w:color w:val="000000" w:themeColor="text1"/>
          <w:sz w:val="28"/>
          <w:szCs w:val="28"/>
        </w:rPr>
        <w:t>ИГРА «</w:t>
      </w:r>
      <w:hyperlink r:id="rId32" w:history="1">
        <w:r w:rsidRPr="009D6702">
          <w:rPr>
            <w:rStyle w:val="a5"/>
            <w:color w:val="000000" w:themeColor="text1"/>
            <w:sz w:val="28"/>
            <w:szCs w:val="28"/>
          </w:rPr>
          <w:t>СМАРТИК</w:t>
        </w:r>
      </w:hyperlink>
      <w:r w:rsidRPr="009D6702">
        <w:rPr>
          <w:color w:val="000000" w:themeColor="text1"/>
          <w:sz w:val="28"/>
          <w:szCs w:val="28"/>
        </w:rPr>
        <w:t xml:space="preserve">» для первоклассников, </w:t>
      </w:r>
      <w:r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6702">
        <w:rPr>
          <w:color w:val="000000" w:themeColor="text1"/>
          <w:sz w:val="28"/>
          <w:szCs w:val="28"/>
        </w:rPr>
        <w:t>КОНКУРС-ИГРА «</w:t>
      </w:r>
      <w:hyperlink r:id="rId33" w:history="1">
        <w:r w:rsidRPr="009D6702">
          <w:rPr>
            <w:rStyle w:val="a5"/>
            <w:color w:val="000000" w:themeColor="text1"/>
            <w:sz w:val="28"/>
            <w:szCs w:val="28"/>
          </w:rPr>
          <w:t>Смарт КЕНГУРУ</w:t>
        </w:r>
      </w:hyperlink>
      <w:r w:rsidRPr="009D6702">
        <w:rPr>
          <w:color w:val="000000" w:themeColor="text1"/>
          <w:sz w:val="28"/>
          <w:szCs w:val="28"/>
        </w:rPr>
        <w:t xml:space="preserve">», </w:t>
      </w:r>
      <w:r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6702">
        <w:rPr>
          <w:color w:val="000000" w:themeColor="text1"/>
          <w:sz w:val="28"/>
          <w:szCs w:val="28"/>
        </w:rPr>
        <w:t>ТЕСТИРОВАНИЕ «</w:t>
      </w:r>
      <w:hyperlink r:id="rId34" w:history="1">
        <w:r w:rsidRPr="009D6702">
          <w:rPr>
            <w:rStyle w:val="a5"/>
            <w:color w:val="000000" w:themeColor="text1"/>
            <w:sz w:val="28"/>
            <w:szCs w:val="28"/>
          </w:rPr>
          <w:t>Смарт ЕГЭ</w:t>
        </w:r>
      </w:hyperlink>
      <w:r w:rsidRPr="009D6702">
        <w:rPr>
          <w:color w:val="000000" w:themeColor="text1"/>
          <w:sz w:val="28"/>
          <w:szCs w:val="28"/>
        </w:rPr>
        <w:t xml:space="preserve">», а также </w:t>
      </w:r>
      <w:hyperlink r:id="rId35" w:history="1">
        <w:r w:rsidRPr="009D67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Всероссийский </w:t>
        </w:r>
        <w:proofErr w:type="spellStart"/>
        <w:r w:rsidRPr="009D67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полиатлон</w:t>
        </w:r>
        <w:proofErr w:type="spellEnd"/>
        <w:r w:rsidRPr="009D67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-мониторинг «</w:t>
        </w:r>
        <w:proofErr w:type="spellStart"/>
        <w:r w:rsidRPr="009D67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Политоринг</w:t>
        </w:r>
        <w:proofErr w:type="spellEnd"/>
        <w:r w:rsidRPr="009D67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Pr="009D6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1918" w:rsidRPr="009D6702" w:rsidRDefault="009D6702" w:rsidP="009D67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3D42C4" w:rsidRPr="009D6702">
        <w:rPr>
          <w:rFonts w:ascii="Times New Roman" w:hAnsi="Times New Roman" w:cs="Times New Roman"/>
          <w:b/>
          <w:sz w:val="28"/>
          <w:szCs w:val="28"/>
        </w:rPr>
        <w:t>Истории названий олимпиад.</w:t>
      </w:r>
    </w:p>
    <w:p w:rsidR="00622706" w:rsidRDefault="00622706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олимпиада имеет своё интересное название. Большинство названий символизируют стремление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лишь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связана с названиями 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ких учёных.</w:t>
      </w:r>
    </w:p>
    <w:p w:rsidR="00503EB5" w:rsidRDefault="000E7315" w:rsidP="006227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702">
        <w:rPr>
          <w:rFonts w:ascii="Times New Roman" w:hAnsi="Times New Roman" w:cs="Times New Roman"/>
          <w:sz w:val="28"/>
          <w:szCs w:val="28"/>
        </w:rPr>
        <w:t>«Кенгуру» в мире</w:t>
      </w:r>
    </w:p>
    <w:p w:rsidR="000E7315" w:rsidRPr="009D6702" w:rsidRDefault="000E7315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02">
        <w:rPr>
          <w:rFonts w:ascii="Times New Roman" w:hAnsi="Times New Roman" w:cs="Times New Roman"/>
          <w:sz w:val="28"/>
          <w:szCs w:val="28"/>
        </w:rPr>
        <w:t xml:space="preserve">Дело в том, что в начале 80-х годов ХХ столетия известный австралийский математик и педагог Питер </w:t>
      </w:r>
      <w:proofErr w:type="spellStart"/>
      <w:r w:rsidRPr="009D6702">
        <w:rPr>
          <w:rFonts w:ascii="Times New Roman" w:hAnsi="Times New Roman" w:cs="Times New Roman"/>
          <w:sz w:val="28"/>
          <w:szCs w:val="28"/>
        </w:rPr>
        <w:t>Холлоран</w:t>
      </w:r>
      <w:proofErr w:type="spellEnd"/>
      <w:r w:rsidRPr="009D6702">
        <w:rPr>
          <w:rFonts w:ascii="Times New Roman" w:hAnsi="Times New Roman" w:cs="Times New Roman"/>
          <w:sz w:val="28"/>
          <w:szCs w:val="28"/>
        </w:rPr>
        <w:t xml:space="preserve"> придумал два очень существенных новшества, которые заметно изменили традиционные школьные олимпиады. Он разделил все </w:t>
      </w:r>
      <w:r w:rsidRPr="009D6702">
        <w:rPr>
          <w:rFonts w:ascii="Times New Roman" w:hAnsi="Times New Roman" w:cs="Times New Roman"/>
          <w:sz w:val="28"/>
          <w:szCs w:val="28"/>
        </w:rPr>
        <w:lastRenderedPageBreak/>
        <w:t>задачи на три категории сложности, причем простые задачи должны были быть д</w:t>
      </w:r>
      <w:r w:rsidRPr="009D6702">
        <w:rPr>
          <w:rFonts w:ascii="Times New Roman" w:hAnsi="Times New Roman" w:cs="Times New Roman"/>
          <w:sz w:val="28"/>
          <w:szCs w:val="28"/>
        </w:rPr>
        <w:t>о</w:t>
      </w:r>
      <w:r w:rsidRPr="009D6702">
        <w:rPr>
          <w:rFonts w:ascii="Times New Roman" w:hAnsi="Times New Roman" w:cs="Times New Roman"/>
          <w:sz w:val="28"/>
          <w:szCs w:val="28"/>
        </w:rPr>
        <w:t>ступны буквально каждому школьнику.</w:t>
      </w:r>
    </w:p>
    <w:p w:rsidR="00827860" w:rsidRPr="009D6702" w:rsidRDefault="000E7315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02">
        <w:rPr>
          <w:rFonts w:ascii="Times New Roman" w:hAnsi="Times New Roman" w:cs="Times New Roman"/>
          <w:sz w:val="28"/>
          <w:szCs w:val="28"/>
        </w:rPr>
        <w:t>В 1991 году группа французских математиков, опираясь на австралийский опыт, провела аналогичное соревнование во Франции. В честь австралийских коллег соревнование получило имя «Кенгуру</w:t>
      </w:r>
      <w:r w:rsidR="001E333D" w:rsidRPr="009D6702">
        <w:rPr>
          <w:rFonts w:ascii="Times New Roman" w:hAnsi="Times New Roman" w:cs="Times New Roman"/>
          <w:sz w:val="28"/>
          <w:szCs w:val="28"/>
        </w:rPr>
        <w:t>».</w:t>
      </w:r>
      <w:r w:rsidR="00A60C06" w:rsidRPr="009D6702">
        <w:rPr>
          <w:rFonts w:ascii="Times New Roman" w:hAnsi="Times New Roman" w:cs="Times New Roman"/>
          <w:sz w:val="28"/>
          <w:szCs w:val="28"/>
        </w:rPr>
        <w:t xml:space="preserve"> </w:t>
      </w:r>
      <w:r w:rsidR="004E43EF"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Проведением конкурса руков</w:t>
      </w:r>
      <w:r w:rsidR="004E43EF"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E43EF"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дит </w:t>
      </w:r>
      <w:r w:rsidR="004E43EF" w:rsidRPr="009D6702">
        <w:rPr>
          <w:rFonts w:ascii="Times New Roman" w:hAnsi="Times New Roman" w:cs="Times New Roman"/>
          <w:sz w:val="28"/>
          <w:szCs w:val="28"/>
        </w:rPr>
        <w:t>Российский центральный оргкомитет</w:t>
      </w:r>
      <w:r w:rsidR="004E43EF"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созданный в Санкт-Петербурге при И</w:t>
      </w:r>
      <w:r w:rsidR="004E43EF"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E43EF"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ституте продуктивного обучения.</w:t>
      </w:r>
    </w:p>
    <w:p w:rsidR="008D7DDB" w:rsidRPr="009D6702" w:rsidRDefault="001E333D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Я думаю, что эта олимпиада так названа, потому что была придум</w:t>
      </w:r>
      <w:r w:rsidR="00A60C06"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ана в А</w:t>
      </w:r>
      <w:r w:rsidR="00A60C06"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60C06"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стралии, где символом страны является кенгуру</w:t>
      </w:r>
      <w:r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Toc85998247"/>
    </w:p>
    <w:p w:rsidR="000E7315" w:rsidRPr="009D6702" w:rsidRDefault="000E7315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702">
        <w:rPr>
          <w:rFonts w:ascii="Times New Roman" w:hAnsi="Times New Roman" w:cs="Times New Roman"/>
          <w:sz w:val="28"/>
          <w:szCs w:val="28"/>
        </w:rPr>
        <w:t>Об олимпиаде «Высшая проба»</w:t>
      </w:r>
      <w:bookmarkEnd w:id="0"/>
    </w:p>
    <w:p w:rsidR="008D7DDB" w:rsidRPr="009D6702" w:rsidRDefault="000E7315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02">
        <w:rPr>
          <w:rFonts w:ascii="Times New Roman" w:hAnsi="Times New Roman" w:cs="Times New Roman"/>
          <w:sz w:val="28"/>
          <w:szCs w:val="28"/>
        </w:rPr>
        <w:t>Свои двери для проведения интеллектуальных состязаний учащихся униве</w:t>
      </w:r>
      <w:r w:rsidRPr="009D6702">
        <w:rPr>
          <w:rFonts w:ascii="Times New Roman" w:hAnsi="Times New Roman" w:cs="Times New Roman"/>
          <w:sz w:val="28"/>
          <w:szCs w:val="28"/>
        </w:rPr>
        <w:t>р</w:t>
      </w:r>
      <w:r w:rsidRPr="009D6702">
        <w:rPr>
          <w:rFonts w:ascii="Times New Roman" w:hAnsi="Times New Roman" w:cs="Times New Roman"/>
          <w:sz w:val="28"/>
          <w:szCs w:val="28"/>
        </w:rPr>
        <w:t>ситет впервые открыл в 1998 году. Начиная с 2010 года</w:t>
      </w:r>
      <w:r w:rsidR="00274D4C">
        <w:rPr>
          <w:rFonts w:ascii="Times New Roman" w:hAnsi="Times New Roman" w:cs="Times New Roman"/>
          <w:sz w:val="28"/>
          <w:szCs w:val="28"/>
        </w:rPr>
        <w:t>,</w:t>
      </w:r>
      <w:r w:rsidRPr="009D6702">
        <w:rPr>
          <w:rFonts w:ascii="Times New Roman" w:hAnsi="Times New Roman" w:cs="Times New Roman"/>
          <w:sz w:val="28"/>
          <w:szCs w:val="28"/>
        </w:rPr>
        <w:t xml:space="preserve"> олимпиада стала пров</w:t>
      </w:r>
      <w:r w:rsidRPr="009D6702">
        <w:rPr>
          <w:rFonts w:ascii="Times New Roman" w:hAnsi="Times New Roman" w:cs="Times New Roman"/>
          <w:sz w:val="28"/>
          <w:szCs w:val="28"/>
        </w:rPr>
        <w:t>о</w:t>
      </w:r>
      <w:r w:rsidRPr="009D6702">
        <w:rPr>
          <w:rFonts w:ascii="Times New Roman" w:hAnsi="Times New Roman" w:cs="Times New Roman"/>
          <w:sz w:val="28"/>
          <w:szCs w:val="28"/>
        </w:rPr>
        <w:t>диться в тесном взаимодействии с ведущими российскими университетами. С 2019 года олимпиада становится Всероссийской.</w:t>
      </w:r>
      <w:r w:rsidR="00A60C06" w:rsidRPr="009D6702">
        <w:rPr>
          <w:rFonts w:ascii="Times New Roman" w:hAnsi="Times New Roman" w:cs="Times New Roman"/>
          <w:sz w:val="28"/>
          <w:szCs w:val="28"/>
        </w:rPr>
        <w:t xml:space="preserve"> </w:t>
      </w:r>
      <w:r w:rsidR="007778FF" w:rsidRPr="009D6702">
        <w:rPr>
          <w:rFonts w:ascii="Times New Roman" w:hAnsi="Times New Roman" w:cs="Times New Roman"/>
          <w:sz w:val="28"/>
          <w:szCs w:val="28"/>
        </w:rPr>
        <w:t xml:space="preserve">Основной организатор олимпиады — это Национальный исследовательский университет «Высшая школа экономики». </w:t>
      </w:r>
    </w:p>
    <w:p w:rsidR="00971789" w:rsidRPr="009D6702" w:rsidRDefault="00971789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02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Pr="009D670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D6702">
        <w:rPr>
          <w:rFonts w:ascii="Times New Roman" w:hAnsi="Times New Roman" w:cs="Times New Roman"/>
          <w:sz w:val="28"/>
          <w:szCs w:val="28"/>
        </w:rPr>
        <w:t xml:space="preserve"> её так назвали, потому что создатели олимпиад говорят о поб</w:t>
      </w:r>
      <w:r w:rsidRPr="009D6702">
        <w:rPr>
          <w:rFonts w:ascii="Times New Roman" w:hAnsi="Times New Roman" w:cs="Times New Roman"/>
          <w:sz w:val="28"/>
          <w:szCs w:val="28"/>
        </w:rPr>
        <w:t>е</w:t>
      </w:r>
      <w:r w:rsidRPr="009D6702">
        <w:rPr>
          <w:rFonts w:ascii="Times New Roman" w:hAnsi="Times New Roman" w:cs="Times New Roman"/>
          <w:sz w:val="28"/>
          <w:szCs w:val="28"/>
        </w:rPr>
        <w:t>дителях, что они «высшей пробы».</w:t>
      </w:r>
    </w:p>
    <w:p w:rsidR="00A60C06" w:rsidRPr="009D6702" w:rsidRDefault="00971789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В 2015 многие из олимпиад «Высшей пробы» дали возможность поступления без вступительных экзаменов либо зачёта 100 баллов по профилирующему предмету олимпиады на </w:t>
      </w:r>
      <w:hyperlink r:id="rId36" w:tooltip="Единый государственный экзамен" w:history="1">
        <w:r w:rsidRPr="009D670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ЕГЭ</w:t>
        </w:r>
      </w:hyperlink>
      <w:r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 в вузах Москвы, </w:t>
      </w:r>
      <w:hyperlink r:id="rId37" w:tooltip="Санкт-Петербург" w:history="1">
        <w:r w:rsidRPr="009D670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Санкт-Петербурга</w:t>
        </w:r>
      </w:hyperlink>
      <w:r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 и регионов России. Для по</w:t>
      </w:r>
      <w:r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тверждения льготы необходимо написать экзамен на балл, установленный вузом. </w:t>
      </w:r>
    </w:p>
    <w:p w:rsidR="00971789" w:rsidRPr="009D6702" w:rsidRDefault="000E7315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02">
        <w:rPr>
          <w:rFonts w:ascii="Times New Roman" w:hAnsi="Times New Roman" w:cs="Times New Roman"/>
          <w:sz w:val="28"/>
          <w:szCs w:val="28"/>
        </w:rPr>
        <w:t>Об олимпиаде «Звезда»</w:t>
      </w:r>
    </w:p>
    <w:p w:rsidR="00A60C06" w:rsidRPr="009D6702" w:rsidRDefault="000E7315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702">
        <w:rPr>
          <w:rFonts w:ascii="Times New Roman" w:hAnsi="Times New Roman" w:cs="Times New Roman"/>
          <w:sz w:val="28"/>
          <w:szCs w:val="28"/>
        </w:rPr>
        <w:t>Многопрофильная инженерная олимпи</w:t>
      </w:r>
      <w:r w:rsidR="00971789" w:rsidRPr="009D6702">
        <w:rPr>
          <w:rFonts w:ascii="Times New Roman" w:hAnsi="Times New Roman" w:cs="Times New Roman"/>
          <w:sz w:val="28"/>
          <w:szCs w:val="28"/>
        </w:rPr>
        <w:t>ада «Звезда»</w:t>
      </w:r>
      <w:r w:rsidRPr="009D6702">
        <w:rPr>
          <w:rFonts w:ascii="Times New Roman" w:hAnsi="Times New Roman" w:cs="Times New Roman"/>
          <w:sz w:val="28"/>
          <w:szCs w:val="28"/>
        </w:rPr>
        <w:t xml:space="preserve"> была создана в 2015 году путем слияния двух олимпиад: Олимпиады школьников «Звезда – Таланты на слу</w:t>
      </w:r>
      <w:r w:rsidRPr="009D6702">
        <w:rPr>
          <w:rFonts w:ascii="Times New Roman" w:hAnsi="Times New Roman" w:cs="Times New Roman"/>
          <w:sz w:val="28"/>
          <w:szCs w:val="28"/>
        </w:rPr>
        <w:t>ж</w:t>
      </w:r>
      <w:r w:rsidRPr="009D6702">
        <w:rPr>
          <w:rFonts w:ascii="Times New Roman" w:hAnsi="Times New Roman" w:cs="Times New Roman"/>
          <w:sz w:val="28"/>
          <w:szCs w:val="28"/>
        </w:rPr>
        <w:t xml:space="preserve">бе обороны и безопасности» и Многопрофильной инженерной олимпиады «Будущее России». </w:t>
      </w:r>
      <w:r w:rsidR="00971789" w:rsidRPr="009D6702">
        <w:rPr>
          <w:rFonts w:ascii="Times New Roman" w:hAnsi="Times New Roman" w:cs="Times New Roman"/>
          <w:sz w:val="28"/>
          <w:szCs w:val="28"/>
        </w:rPr>
        <w:t>Я думаю</w:t>
      </w:r>
      <w:proofErr w:type="gramStart"/>
      <w:r w:rsidR="00971789" w:rsidRPr="009D6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1789" w:rsidRPr="009D6702">
        <w:rPr>
          <w:rFonts w:ascii="Times New Roman" w:hAnsi="Times New Roman" w:cs="Times New Roman"/>
          <w:sz w:val="28"/>
          <w:szCs w:val="28"/>
        </w:rPr>
        <w:t xml:space="preserve">что её так назвали , потому что звезда символизирует выявление талантов и стимулирование </w:t>
      </w:r>
      <w:r w:rsidR="005518A7" w:rsidRPr="009D6702">
        <w:rPr>
          <w:rFonts w:ascii="Times New Roman" w:hAnsi="Times New Roman" w:cs="Times New Roman"/>
          <w:sz w:val="28"/>
          <w:szCs w:val="28"/>
        </w:rPr>
        <w:t>интереса к научно-исследовательской деятельности.</w:t>
      </w:r>
      <w:r w:rsidR="00A60C06" w:rsidRPr="009D6702">
        <w:rPr>
          <w:rFonts w:ascii="Times New Roman" w:hAnsi="Times New Roman" w:cs="Times New Roman"/>
          <w:sz w:val="28"/>
          <w:szCs w:val="28"/>
        </w:rPr>
        <w:t xml:space="preserve"> </w:t>
      </w:r>
      <w:r w:rsidR="005518A7"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Особые права победителям и призёрам олимпиад школьников предоставляются при наличии результата ЕГЭ по соответствующему общеобразовательному предмету не ниже 75 баллов</w:t>
      </w:r>
      <w:r w:rsidR="00A52A7C"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0C06"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7860" w:rsidRPr="009D6702" w:rsidRDefault="00D53BF4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02">
        <w:rPr>
          <w:rFonts w:ascii="Times New Roman" w:hAnsi="Times New Roman" w:cs="Times New Roman"/>
          <w:sz w:val="28"/>
          <w:szCs w:val="28"/>
        </w:rPr>
        <w:t>Оргкомитет Олимпиады представлен:</w:t>
      </w:r>
    </w:p>
    <w:p w:rsidR="00D53BF4" w:rsidRPr="009D6702" w:rsidRDefault="00D53BF4" w:rsidP="009D6702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9D6702">
        <w:rPr>
          <w:sz w:val="28"/>
          <w:szCs w:val="28"/>
        </w:rPr>
        <w:t>— руководителями организаций-работодателей:</w:t>
      </w:r>
    </w:p>
    <w:tbl>
      <w:tblPr>
        <w:tblW w:w="102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5111"/>
        <w:gridCol w:w="2945"/>
      </w:tblGrid>
      <w:tr w:rsidR="00D53BF4" w:rsidRPr="00A52A7C" w:rsidTr="00942F6F">
        <w:trPr>
          <w:trHeight w:val="5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E96585">
            <w:pPr>
              <w:spacing w:after="36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E96585">
            <w:pPr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E96585">
            <w:pPr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</w:p>
        </w:tc>
      </w:tr>
      <w:tr w:rsidR="00D53BF4" w:rsidRPr="00A52A7C" w:rsidTr="00942F6F">
        <w:trPr>
          <w:trHeight w:val="11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E96585">
            <w:pPr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Гутенев</w:t>
            </w:r>
            <w:proofErr w:type="spellEnd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E96585">
            <w:pPr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оргкомитета, президент НО «Ассоциации «Лига содействия оборонным предприятиям», первый вице-президент Союза машиностроит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лей России, депутат Государственной Думы РФ</w:t>
            </w:r>
          </w:p>
        </w:tc>
      </w:tr>
      <w:tr w:rsidR="00D53BF4" w:rsidRPr="00A52A7C" w:rsidTr="009D6702">
        <w:trPr>
          <w:trHeight w:val="783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Репик</w:t>
            </w:r>
            <w:proofErr w:type="spellEnd"/>
          </w:p>
          <w:p w:rsidR="00D53BF4" w:rsidRPr="004F273B" w:rsidRDefault="00D53BF4" w:rsidP="00E96585">
            <w:pPr>
              <w:pStyle w:val="a3"/>
              <w:spacing w:before="0" w:beforeAutospacing="0" w:after="225" w:afterAutospacing="0"/>
              <w:jc w:val="both"/>
            </w:pPr>
            <w:r w:rsidRPr="004F273B">
              <w:t>Алексей Евгеньевич</w:t>
            </w:r>
          </w:p>
        </w:tc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ЗАО «Р-</w:t>
            </w:r>
            <w:proofErr w:type="spellStart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3BF4" w:rsidRPr="00A52A7C" w:rsidTr="00942F6F">
        <w:trPr>
          <w:trHeight w:val="20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Якунин</w:t>
            </w:r>
          </w:p>
          <w:p w:rsidR="00D53BF4" w:rsidRPr="004F273B" w:rsidRDefault="00D53BF4" w:rsidP="00E96585">
            <w:pPr>
              <w:pStyle w:val="a3"/>
              <w:spacing w:before="0" w:beforeAutospacing="0" w:after="225" w:afterAutospacing="0"/>
              <w:jc w:val="both"/>
              <w:rPr>
                <w:rStyle w:val="a5"/>
                <w:b w:val="0"/>
              </w:rPr>
            </w:pPr>
            <w:r w:rsidRPr="004F273B">
              <w:rPr>
                <w:rStyle w:val="a5"/>
                <w:b w:val="0"/>
              </w:rPr>
              <w:t>Александр</w:t>
            </w:r>
          </w:p>
          <w:p w:rsidR="00D53BF4" w:rsidRPr="004F273B" w:rsidRDefault="00D53BF4" w:rsidP="00E96585">
            <w:pPr>
              <w:pStyle w:val="a3"/>
              <w:spacing w:before="0" w:beforeAutospacing="0" w:after="225" w:afterAutospacing="0"/>
              <w:jc w:val="both"/>
            </w:pPr>
            <w:r w:rsidRPr="004F273B">
              <w:rPr>
                <w:rStyle w:val="a5"/>
                <w:b w:val="0"/>
              </w:rPr>
              <w:t>Сергеевич</w:t>
            </w:r>
          </w:p>
        </w:tc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E96585">
            <w:pPr>
              <w:pStyle w:val="2"/>
              <w:spacing w:before="0" w:after="225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" w:name="_Toc85998248"/>
            <w:r w:rsidRPr="004F273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Генеральный</w:t>
            </w:r>
            <w:bookmarkEnd w:id="1"/>
          </w:p>
          <w:p w:rsidR="00D53BF4" w:rsidRPr="004F273B" w:rsidRDefault="00D53BF4" w:rsidP="00E96585">
            <w:pPr>
              <w:pStyle w:val="2"/>
              <w:spacing w:before="0" w:after="225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" w:name="_Toc85998249"/>
            <w:r w:rsidRPr="004F273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директор</w:t>
            </w:r>
            <w:bookmarkEnd w:id="2"/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ОАО «Концерн «Созве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дие»</w:t>
            </w:r>
          </w:p>
        </w:tc>
      </w:tr>
      <w:tr w:rsidR="00D53BF4" w:rsidRPr="00A52A7C" w:rsidTr="00942F6F">
        <w:trPr>
          <w:trHeight w:val="12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Михеев</w:t>
            </w:r>
          </w:p>
          <w:p w:rsidR="00D53BF4" w:rsidRPr="004F273B" w:rsidRDefault="00D53BF4" w:rsidP="00E96585">
            <w:pPr>
              <w:pStyle w:val="a3"/>
              <w:spacing w:before="0" w:beforeAutospacing="0" w:after="225" w:afterAutospacing="0"/>
              <w:jc w:val="both"/>
            </w:pPr>
            <w:r w:rsidRPr="004F273B">
              <w:t>Александр Але</w:t>
            </w:r>
            <w:r w:rsidRPr="004F273B">
              <w:t>к</w:t>
            </w:r>
            <w:r w:rsidRPr="004F273B">
              <w:t>сандрович</w:t>
            </w:r>
          </w:p>
        </w:tc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Рособоронэкспорт</w:t>
            </w:r>
            <w:proofErr w:type="spellEnd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3BF4" w:rsidRPr="00A52A7C" w:rsidTr="00942F6F">
        <w:trPr>
          <w:trHeight w:val="16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Чернышев</w:t>
            </w:r>
          </w:p>
          <w:p w:rsidR="00D53BF4" w:rsidRPr="004F273B" w:rsidRDefault="00D53BF4" w:rsidP="00E96585">
            <w:pPr>
              <w:pStyle w:val="a3"/>
              <w:spacing w:before="0" w:beforeAutospacing="0" w:after="225" w:afterAutospacing="0"/>
              <w:jc w:val="both"/>
            </w:pPr>
            <w:r w:rsidRPr="004F273B">
              <w:t>Сергей Леонидович</w:t>
            </w:r>
          </w:p>
        </w:tc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ФГУП «Центральный аэр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гидродинамический инст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тут имени профессора Н.Е. Жуковского»</w:t>
            </w:r>
          </w:p>
        </w:tc>
      </w:tr>
      <w:tr w:rsidR="00D53BF4" w:rsidRPr="00A52A7C" w:rsidTr="009D6702">
        <w:trPr>
          <w:trHeight w:val="1159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702" w:rsidRDefault="00D53BF4" w:rsidP="009D6702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F27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Бренерман</w:t>
            </w:r>
            <w:proofErr w:type="spellEnd"/>
            <w:r w:rsidR="009D670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53BF4" w:rsidRPr="009D6702" w:rsidRDefault="00D53BF4" w:rsidP="009D67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7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Даниил Михайл</w:t>
            </w:r>
            <w:r w:rsidRPr="004F27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4F27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вич</w:t>
            </w:r>
          </w:p>
        </w:tc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ОАО «Раменское Прибор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строительное Конструкто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ское Бюро»</w:t>
            </w:r>
          </w:p>
        </w:tc>
      </w:tr>
      <w:tr w:rsidR="00D53BF4" w:rsidRPr="00A52A7C" w:rsidTr="009D6702">
        <w:trPr>
          <w:trHeight w:val="1254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9D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Слюсарь</w:t>
            </w:r>
            <w:r w:rsidR="009D670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38" w:history="1">
              <w:r w:rsidRPr="004F273B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Юрий Б</w:t>
              </w:r>
              <w:r w:rsidRPr="004F273B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о</w:t>
              </w:r>
              <w:r w:rsidRPr="004F273B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рисович</w:t>
              </w:r>
            </w:hyperlink>
          </w:p>
        </w:tc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F4" w:rsidRPr="004F273B" w:rsidRDefault="00D53BF4" w:rsidP="00E9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Открытым Акционерным Обществом «Объединенная авиастроительная корпор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</w:tr>
    </w:tbl>
    <w:p w:rsidR="00A60C06" w:rsidRDefault="00A60C06" w:rsidP="00E96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673" w:rsidRPr="00A52A7C" w:rsidRDefault="00B13673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sz w:val="28"/>
          <w:szCs w:val="28"/>
        </w:rPr>
        <w:t>Об олимпиаде</w:t>
      </w:r>
      <w:r w:rsidR="00971789" w:rsidRPr="00A52A7C">
        <w:rPr>
          <w:rFonts w:ascii="Times New Roman" w:hAnsi="Times New Roman" w:cs="Times New Roman"/>
          <w:sz w:val="28"/>
          <w:szCs w:val="28"/>
        </w:rPr>
        <w:t xml:space="preserve"> </w:t>
      </w:r>
      <w:r w:rsidR="00CA7798" w:rsidRPr="00A52A7C">
        <w:rPr>
          <w:rFonts w:ascii="Times New Roman" w:hAnsi="Times New Roman" w:cs="Times New Roman"/>
          <w:sz w:val="28"/>
          <w:szCs w:val="28"/>
        </w:rPr>
        <w:t>«Ломоносов»</w:t>
      </w:r>
    </w:p>
    <w:p w:rsidR="00165BCF" w:rsidRPr="00A60C06" w:rsidRDefault="00B13673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Олимпиада школьников «Ломоносов» по истории была впервые проведена на историческом факультете в 2005 г. Это стало возможным благодаря инициативе о</w:t>
      </w:r>
      <w:r w:rsidRPr="00A52A7C">
        <w:rPr>
          <w:rFonts w:ascii="Times New Roman" w:hAnsi="Times New Roman" w:cs="Times New Roman"/>
          <w:sz w:val="28"/>
          <w:szCs w:val="28"/>
        </w:rPr>
        <w:t>р</w:t>
      </w:r>
      <w:r w:rsidRPr="00A52A7C">
        <w:rPr>
          <w:rFonts w:ascii="Times New Roman" w:hAnsi="Times New Roman" w:cs="Times New Roman"/>
          <w:sz w:val="28"/>
          <w:szCs w:val="28"/>
        </w:rPr>
        <w:t>ганизаторов международной научной конференции студентов, аспирантов и мол</w:t>
      </w:r>
      <w:r w:rsidRPr="00A52A7C">
        <w:rPr>
          <w:rFonts w:ascii="Times New Roman" w:hAnsi="Times New Roman" w:cs="Times New Roman"/>
          <w:sz w:val="28"/>
          <w:szCs w:val="28"/>
        </w:rPr>
        <w:t>о</w:t>
      </w:r>
      <w:r w:rsidRPr="00A52A7C">
        <w:rPr>
          <w:rFonts w:ascii="Times New Roman" w:hAnsi="Times New Roman" w:cs="Times New Roman"/>
          <w:sz w:val="28"/>
          <w:szCs w:val="28"/>
        </w:rPr>
        <w:t>дых ученых  «Ломоносов», проводившейся на истори</w:t>
      </w:r>
      <w:r w:rsidR="005518A7" w:rsidRPr="00A52A7C">
        <w:rPr>
          <w:rFonts w:ascii="Times New Roman" w:hAnsi="Times New Roman" w:cs="Times New Roman"/>
          <w:sz w:val="28"/>
          <w:szCs w:val="28"/>
        </w:rPr>
        <w:t>ческом факультете с 1994 г</w:t>
      </w:r>
      <w:r w:rsidR="005518A7" w:rsidRPr="00A52A7C">
        <w:rPr>
          <w:rFonts w:ascii="Times New Roman" w:hAnsi="Times New Roman" w:cs="Times New Roman"/>
          <w:sz w:val="28"/>
          <w:szCs w:val="28"/>
        </w:rPr>
        <w:t>о</w:t>
      </w:r>
      <w:r w:rsidR="005518A7" w:rsidRPr="00A52A7C">
        <w:rPr>
          <w:rFonts w:ascii="Times New Roman" w:hAnsi="Times New Roman" w:cs="Times New Roman"/>
          <w:sz w:val="28"/>
          <w:szCs w:val="28"/>
        </w:rPr>
        <w:t>да. </w:t>
      </w:r>
      <w:r w:rsidRPr="00A52A7C">
        <w:rPr>
          <w:rFonts w:ascii="Times New Roman" w:hAnsi="Times New Roman" w:cs="Times New Roman"/>
          <w:sz w:val="28"/>
          <w:szCs w:val="28"/>
        </w:rPr>
        <w:t>Олимпиада имеет 1 уровень в Перечне олимпиад школьников Министерства Просвещения РФ. Это означает, что победители могут претендовать на бюджетные места в профильных ВУЗах РФ.</w:t>
      </w:r>
      <w:r w:rsidR="00A60C06">
        <w:rPr>
          <w:rFonts w:ascii="Times New Roman" w:hAnsi="Times New Roman" w:cs="Times New Roman"/>
          <w:sz w:val="28"/>
          <w:szCs w:val="28"/>
        </w:rPr>
        <w:t xml:space="preserve"> </w:t>
      </w:r>
      <w:r w:rsidR="009A5F7B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проведения Олимпиады по каждому профилю Оргкомитет назначает координатора, формирует и утверждает состав рабочей гру</w:t>
      </w:r>
      <w:r w:rsidR="009A5F7B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A5F7B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пы на базе соответствующего факультета МГУ. Перечень факультетов МГУ, орг</w:t>
      </w:r>
      <w:r w:rsidR="009A5F7B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A5F7B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низующих проведение Олимпиады по каждому профилю, содержится в Регламенте Олимпиады.</w:t>
      </w:r>
      <w:r w:rsidR="00067061" w:rsidRPr="00067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7061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Участвовать в олимпиаде могут ученики 5–11 классов. </w:t>
      </w:r>
    </w:p>
    <w:p w:rsidR="00E23B47" w:rsidRDefault="00E23B47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Возможно</w:t>
      </w:r>
      <w:proofErr w:type="gramEnd"/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её так назвали в честь МГУ имени «Ломоносова».</w:t>
      </w:r>
    </w:p>
    <w:p w:rsidR="00ED2804" w:rsidRDefault="00ED2804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73" w:rsidRPr="00A52A7C" w:rsidRDefault="00B13673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Олимпиада «</w:t>
      </w:r>
      <w:proofErr w:type="spellStart"/>
      <w:r w:rsidRPr="00A52A7C">
        <w:rPr>
          <w:rFonts w:ascii="Times New Roman" w:hAnsi="Times New Roman" w:cs="Times New Roman"/>
          <w:sz w:val="28"/>
          <w:szCs w:val="28"/>
        </w:rPr>
        <w:t>ИнтеллекТ</w:t>
      </w:r>
      <w:proofErr w:type="spellEnd"/>
      <w:r w:rsidRPr="00A52A7C">
        <w:rPr>
          <w:rFonts w:ascii="Times New Roman" w:hAnsi="Times New Roman" w:cs="Times New Roman"/>
          <w:sz w:val="28"/>
          <w:szCs w:val="28"/>
        </w:rPr>
        <w:t>»</w:t>
      </w:r>
    </w:p>
    <w:p w:rsidR="00A60C06" w:rsidRPr="00A52A7C" w:rsidRDefault="00B13673" w:rsidP="009D67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7C">
        <w:rPr>
          <w:rFonts w:ascii="Times New Roman" w:hAnsi="Times New Roman" w:cs="Times New Roman"/>
          <w:sz w:val="28"/>
          <w:szCs w:val="28"/>
        </w:rPr>
        <w:t xml:space="preserve">Впервые </w:t>
      </w:r>
      <w:proofErr w:type="gramStart"/>
      <w:r w:rsidRPr="00A52A7C">
        <w:rPr>
          <w:rFonts w:ascii="Times New Roman" w:hAnsi="Times New Roman" w:cs="Times New Roman"/>
          <w:sz w:val="28"/>
          <w:szCs w:val="28"/>
        </w:rPr>
        <w:t>орг</w:t>
      </w:r>
      <w:r w:rsidR="00067061">
        <w:rPr>
          <w:rFonts w:ascii="Times New Roman" w:hAnsi="Times New Roman" w:cs="Times New Roman"/>
          <w:sz w:val="28"/>
          <w:szCs w:val="28"/>
        </w:rPr>
        <w:t>анизована</w:t>
      </w:r>
      <w:proofErr w:type="gramEnd"/>
      <w:r w:rsidR="00067061">
        <w:rPr>
          <w:rFonts w:ascii="Times New Roman" w:hAnsi="Times New Roman" w:cs="Times New Roman"/>
          <w:sz w:val="28"/>
          <w:szCs w:val="28"/>
        </w:rPr>
        <w:t xml:space="preserve"> в 1997 году. </w:t>
      </w:r>
      <w:r w:rsidRPr="00A52A7C">
        <w:rPr>
          <w:rFonts w:ascii="Times New Roman" w:hAnsi="Times New Roman" w:cs="Times New Roman"/>
          <w:sz w:val="28"/>
          <w:szCs w:val="28"/>
        </w:rPr>
        <w:t>Школьники выполняют задания, по кот</w:t>
      </w:r>
      <w:r w:rsidRPr="00A52A7C">
        <w:rPr>
          <w:rFonts w:ascii="Times New Roman" w:hAnsi="Times New Roman" w:cs="Times New Roman"/>
          <w:sz w:val="28"/>
          <w:szCs w:val="28"/>
        </w:rPr>
        <w:t>о</w:t>
      </w:r>
      <w:r w:rsidRPr="00A52A7C">
        <w:rPr>
          <w:rFonts w:ascii="Times New Roman" w:hAnsi="Times New Roman" w:cs="Times New Roman"/>
          <w:sz w:val="28"/>
          <w:szCs w:val="28"/>
        </w:rPr>
        <w:t>рым можно оценить уровень развития осн</w:t>
      </w:r>
      <w:r w:rsidR="00E23B47" w:rsidRPr="00A52A7C">
        <w:rPr>
          <w:rFonts w:ascii="Times New Roman" w:hAnsi="Times New Roman" w:cs="Times New Roman"/>
          <w:sz w:val="28"/>
          <w:szCs w:val="28"/>
        </w:rPr>
        <w:t>овных психических качеств, соста</w:t>
      </w:r>
      <w:r w:rsidRPr="00A52A7C">
        <w:rPr>
          <w:rFonts w:ascii="Times New Roman" w:hAnsi="Times New Roman" w:cs="Times New Roman"/>
          <w:sz w:val="28"/>
          <w:szCs w:val="28"/>
        </w:rPr>
        <w:t>вля</w:t>
      </w:r>
      <w:r w:rsidRPr="00A52A7C">
        <w:rPr>
          <w:rFonts w:ascii="Times New Roman" w:hAnsi="Times New Roman" w:cs="Times New Roman"/>
          <w:sz w:val="28"/>
          <w:szCs w:val="28"/>
        </w:rPr>
        <w:t>ю</w:t>
      </w:r>
      <w:r w:rsidRPr="00A52A7C">
        <w:rPr>
          <w:rFonts w:ascii="Times New Roman" w:hAnsi="Times New Roman" w:cs="Times New Roman"/>
          <w:sz w:val="28"/>
          <w:szCs w:val="28"/>
        </w:rPr>
        <w:t>щих интеллект. Важно, что оцениваются не абстрактные интеллектуальные спосо</w:t>
      </w:r>
      <w:r w:rsidRPr="00A52A7C">
        <w:rPr>
          <w:rFonts w:ascii="Times New Roman" w:hAnsi="Times New Roman" w:cs="Times New Roman"/>
          <w:sz w:val="28"/>
          <w:szCs w:val="28"/>
        </w:rPr>
        <w:t>б</w:t>
      </w:r>
      <w:r w:rsidRPr="00A52A7C">
        <w:rPr>
          <w:rFonts w:ascii="Times New Roman" w:hAnsi="Times New Roman" w:cs="Times New Roman"/>
          <w:sz w:val="28"/>
          <w:szCs w:val="28"/>
        </w:rPr>
        <w:t>ности, а именно те, которые необходимы для изучения школьных предметов.</w:t>
      </w:r>
      <w:r w:rsidR="00A60C06" w:rsidRPr="00A6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C06" w:rsidRPr="00A52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A60C06" w:rsidRPr="00A52A7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60C06" w:rsidRPr="00A52A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дународная Олимпиада "</w:t>
      </w:r>
      <w:proofErr w:type="spellStart"/>
      <w:r w:rsidR="00A60C06" w:rsidRPr="00A52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</w:t>
      </w:r>
      <w:proofErr w:type="spellEnd"/>
      <w:r w:rsidR="00A60C06" w:rsidRPr="00A52A7C">
        <w:rPr>
          <w:rFonts w:ascii="Times New Roman" w:eastAsia="Times New Roman" w:hAnsi="Times New Roman" w:cs="Times New Roman"/>
          <w:sz w:val="28"/>
          <w:szCs w:val="28"/>
          <w:lang w:eastAsia="ru-RU"/>
        </w:rPr>
        <w:t>" является интеллектуальным</w:t>
      </w:r>
    </w:p>
    <w:p w:rsidR="00B13673" w:rsidRPr="00A60C06" w:rsidRDefault="00A60C06" w:rsidP="009D67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соревнованием для учащихся 2-11 (12) классов. </w:t>
      </w:r>
    </w:p>
    <w:p w:rsidR="009A5F7B" w:rsidRPr="00A52A7C" w:rsidRDefault="009A5F7B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Директор: Рочев  Денис  Игоревич</w:t>
      </w:r>
    </w:p>
    <w:p w:rsidR="00067061" w:rsidRPr="00A60C06" w:rsidRDefault="00E23B47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Pr="00A52A7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A52A7C">
        <w:rPr>
          <w:rFonts w:ascii="Times New Roman" w:hAnsi="Times New Roman" w:cs="Times New Roman"/>
          <w:sz w:val="28"/>
          <w:szCs w:val="28"/>
        </w:rPr>
        <w:t xml:space="preserve"> её так назвали, потому что </w:t>
      </w:r>
      <w:r w:rsidR="00C079D6" w:rsidRPr="00A52A7C">
        <w:rPr>
          <w:rFonts w:ascii="Times New Roman" w:hAnsi="Times New Roman" w:cs="Times New Roman"/>
          <w:sz w:val="28"/>
          <w:szCs w:val="28"/>
        </w:rPr>
        <w:t>интеллект обозначает выявление сп</w:t>
      </w:r>
      <w:r w:rsidR="00C079D6" w:rsidRPr="00A52A7C">
        <w:rPr>
          <w:rFonts w:ascii="Times New Roman" w:hAnsi="Times New Roman" w:cs="Times New Roman"/>
          <w:sz w:val="28"/>
          <w:szCs w:val="28"/>
        </w:rPr>
        <w:t>о</w:t>
      </w:r>
      <w:r w:rsidR="00C079D6" w:rsidRPr="00A52A7C">
        <w:rPr>
          <w:rFonts w:ascii="Times New Roman" w:hAnsi="Times New Roman" w:cs="Times New Roman"/>
          <w:sz w:val="28"/>
          <w:szCs w:val="28"/>
        </w:rPr>
        <w:t>собностей, которые необходимы для изучения школьных предметов.</w:t>
      </w:r>
    </w:p>
    <w:p w:rsidR="00B13673" w:rsidRPr="00A52A7C" w:rsidRDefault="00B13673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Всероссийский конкурс «Русский медвежонок»</w:t>
      </w:r>
    </w:p>
    <w:p w:rsidR="00827860" w:rsidRPr="00A60C06" w:rsidRDefault="00B13673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CCEEFF"/>
        </w:rPr>
      </w:pPr>
      <w:r w:rsidRPr="00A52A7C">
        <w:rPr>
          <w:rFonts w:ascii="Times New Roman" w:hAnsi="Times New Roman" w:cs="Times New Roman"/>
          <w:sz w:val="28"/>
          <w:szCs w:val="28"/>
        </w:rPr>
        <w:t>Конкурс-игра «Русский Медвежонок – языкознание для всех» — младший брат популярного международного математического конкурса «Кенгуру — матем</w:t>
      </w:r>
      <w:r w:rsidRPr="00A52A7C">
        <w:rPr>
          <w:rFonts w:ascii="Times New Roman" w:hAnsi="Times New Roman" w:cs="Times New Roman"/>
          <w:sz w:val="28"/>
          <w:szCs w:val="28"/>
        </w:rPr>
        <w:t>а</w:t>
      </w:r>
      <w:r w:rsidRPr="00A52A7C">
        <w:rPr>
          <w:rFonts w:ascii="Times New Roman" w:hAnsi="Times New Roman" w:cs="Times New Roman"/>
          <w:sz w:val="28"/>
          <w:szCs w:val="28"/>
        </w:rPr>
        <w:t>тика для всех». Впервые «Медвежонок» был проведен в 2000 году</w:t>
      </w:r>
      <w:r w:rsidR="00E7671D" w:rsidRPr="00A52A7C">
        <w:rPr>
          <w:rFonts w:ascii="Times New Roman" w:hAnsi="Times New Roman" w:cs="Times New Roman"/>
          <w:sz w:val="28"/>
          <w:szCs w:val="28"/>
        </w:rPr>
        <w:t>.</w:t>
      </w:r>
      <w:r w:rsidRPr="00A52A7C">
        <w:rPr>
          <w:rFonts w:ascii="Times New Roman" w:hAnsi="Times New Roman" w:cs="Times New Roman"/>
          <w:sz w:val="28"/>
          <w:szCs w:val="28"/>
        </w:rPr>
        <w:br/>
      </w:r>
      <w:r w:rsidR="00E7671D" w:rsidRPr="00A52A7C">
        <w:rPr>
          <w:rFonts w:ascii="Times New Roman" w:hAnsi="Times New Roman" w:cs="Times New Roman"/>
          <w:sz w:val="28"/>
          <w:szCs w:val="28"/>
        </w:rPr>
        <w:t>Я думаю, что е</w:t>
      </w:r>
      <w:r w:rsidRPr="00A52A7C">
        <w:rPr>
          <w:rFonts w:ascii="Times New Roman" w:hAnsi="Times New Roman" w:cs="Times New Roman"/>
          <w:sz w:val="28"/>
          <w:szCs w:val="28"/>
        </w:rPr>
        <w:t>го так назвали в честь символа Рос</w:t>
      </w:r>
      <w:r w:rsidR="00165BCF" w:rsidRPr="00A52A7C">
        <w:rPr>
          <w:rFonts w:ascii="Times New Roman" w:hAnsi="Times New Roman" w:cs="Times New Roman"/>
          <w:sz w:val="28"/>
          <w:szCs w:val="28"/>
        </w:rPr>
        <w:t>сии, как и олимпиаду «Кенгуру».</w:t>
      </w:r>
      <w:r w:rsidR="00E96585">
        <w:rPr>
          <w:rFonts w:ascii="Times New Roman" w:hAnsi="Times New Roman" w:cs="Times New Roman"/>
          <w:sz w:val="28"/>
          <w:szCs w:val="28"/>
          <w:shd w:val="clear" w:color="auto" w:fill="CCEEFF"/>
        </w:rPr>
        <w:t xml:space="preserve"> </w:t>
      </w:r>
      <w:r w:rsidR="00E96585"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r w:rsidR="002414CE" w:rsidRPr="00A52A7C">
        <w:rPr>
          <w:rFonts w:ascii="Times New Roman" w:hAnsi="Times New Roman" w:cs="Times New Roman"/>
          <w:sz w:val="28"/>
          <w:szCs w:val="28"/>
        </w:rPr>
        <w:t>руководство  проведением  Конкурса осуществляет Центральный оргкомитет, формируемый ООО «Слово».</w:t>
      </w:r>
      <w:r w:rsidR="00A60C06" w:rsidRPr="00A60C06">
        <w:rPr>
          <w:rFonts w:ascii="Times New Roman" w:hAnsi="Times New Roman" w:cs="Times New Roman"/>
          <w:sz w:val="28"/>
          <w:szCs w:val="28"/>
        </w:rPr>
        <w:t xml:space="preserve"> </w:t>
      </w:r>
      <w:r w:rsidR="00E7671D" w:rsidRPr="00A52A7C">
        <w:rPr>
          <w:rFonts w:ascii="Times New Roman" w:hAnsi="Times New Roman" w:cs="Times New Roman"/>
          <w:sz w:val="28"/>
          <w:szCs w:val="28"/>
        </w:rPr>
        <w:t>Участвовать могут все желающие учащ</w:t>
      </w:r>
      <w:r w:rsidR="00E7671D" w:rsidRPr="00A52A7C">
        <w:rPr>
          <w:rFonts w:ascii="Times New Roman" w:hAnsi="Times New Roman" w:cs="Times New Roman"/>
          <w:sz w:val="28"/>
          <w:szCs w:val="28"/>
        </w:rPr>
        <w:t>и</w:t>
      </w:r>
      <w:r w:rsidR="00E7671D" w:rsidRPr="00A52A7C">
        <w:rPr>
          <w:rFonts w:ascii="Times New Roman" w:hAnsi="Times New Roman" w:cs="Times New Roman"/>
          <w:sz w:val="28"/>
          <w:szCs w:val="28"/>
        </w:rPr>
        <w:t>еся 2–11 классов</w:t>
      </w:r>
      <w:r w:rsidR="00224E40">
        <w:rPr>
          <w:rFonts w:ascii="Times New Roman" w:hAnsi="Times New Roman" w:cs="Times New Roman"/>
          <w:sz w:val="28"/>
          <w:szCs w:val="28"/>
        </w:rPr>
        <w:t>.</w:t>
      </w:r>
      <w:r w:rsidR="00E7671D" w:rsidRPr="00A52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673" w:rsidRPr="00A52A7C" w:rsidRDefault="00B13673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Креативность. Интеллект. Талант (кит)</w:t>
      </w:r>
    </w:p>
    <w:p w:rsidR="00EB1CC7" w:rsidRPr="00A60C06" w:rsidRDefault="00B13673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Начиная с 2008 года, игровой конкурс собирает порядка 300 000 школьников еже</w:t>
      </w:r>
      <w:r w:rsidR="00D11FAF" w:rsidRPr="00A52A7C">
        <w:rPr>
          <w:rFonts w:ascii="Times New Roman" w:hAnsi="Times New Roman" w:cs="Times New Roman"/>
          <w:sz w:val="28"/>
          <w:szCs w:val="28"/>
        </w:rPr>
        <w:t>годно, в нём участвуют жители РФ, а также 4 стран Европы и А</w:t>
      </w:r>
      <w:r w:rsidRPr="00A52A7C">
        <w:rPr>
          <w:rFonts w:ascii="Times New Roman" w:hAnsi="Times New Roman" w:cs="Times New Roman"/>
          <w:sz w:val="28"/>
          <w:szCs w:val="28"/>
        </w:rPr>
        <w:t>зии. «Креати</w:t>
      </w:r>
      <w:r w:rsidRPr="00A52A7C">
        <w:rPr>
          <w:rFonts w:ascii="Times New Roman" w:hAnsi="Times New Roman" w:cs="Times New Roman"/>
          <w:sz w:val="28"/>
          <w:szCs w:val="28"/>
        </w:rPr>
        <w:t>в</w:t>
      </w:r>
      <w:r w:rsidRPr="00A52A7C">
        <w:rPr>
          <w:rFonts w:ascii="Times New Roman" w:hAnsi="Times New Roman" w:cs="Times New Roman"/>
          <w:sz w:val="28"/>
          <w:szCs w:val="28"/>
        </w:rPr>
        <w:t>ность. Интеллект. Талант» является важной составляющей частью Всероссийского конкурса проектных и творческих работ учащихся "Интеллектуально-творческий потенциал России" и объединяет конкурсы-олимпиады по различным предметам и номинациям для учащихся с 1-го по 11-й класс, а также студентов средни</w:t>
      </w:r>
      <w:r w:rsidR="00224E40">
        <w:rPr>
          <w:rFonts w:ascii="Times New Roman" w:hAnsi="Times New Roman" w:cs="Times New Roman"/>
          <w:sz w:val="28"/>
          <w:szCs w:val="28"/>
        </w:rPr>
        <w:t>х спец</w:t>
      </w:r>
      <w:r w:rsidR="00224E40">
        <w:rPr>
          <w:rFonts w:ascii="Times New Roman" w:hAnsi="Times New Roman" w:cs="Times New Roman"/>
          <w:sz w:val="28"/>
          <w:szCs w:val="28"/>
        </w:rPr>
        <w:t>и</w:t>
      </w:r>
      <w:r w:rsidR="00224E40">
        <w:rPr>
          <w:rFonts w:ascii="Times New Roman" w:hAnsi="Times New Roman" w:cs="Times New Roman"/>
          <w:sz w:val="28"/>
          <w:szCs w:val="28"/>
        </w:rPr>
        <w:t>альных учебных заведений.</w:t>
      </w:r>
      <w:r w:rsidR="00A60C06">
        <w:rPr>
          <w:rFonts w:ascii="Times New Roman" w:hAnsi="Times New Roman" w:cs="Times New Roman"/>
          <w:sz w:val="28"/>
          <w:szCs w:val="28"/>
        </w:rPr>
        <w:t xml:space="preserve"> </w:t>
      </w:r>
      <w:r w:rsidR="00EB1CC7" w:rsidRPr="00A52A7C">
        <w:rPr>
          <w:rFonts w:ascii="Times New Roman" w:hAnsi="Times New Roman" w:cs="Times New Roman"/>
          <w:sz w:val="28"/>
          <w:szCs w:val="28"/>
        </w:rPr>
        <w:t>Руководители</w:t>
      </w:r>
      <w:r w:rsidR="00EB1CC7" w:rsidRPr="00942F6F">
        <w:rPr>
          <w:rFonts w:ascii="Times New Roman" w:hAnsi="Times New Roman" w:cs="Times New Roman"/>
          <w:sz w:val="28"/>
          <w:szCs w:val="28"/>
        </w:rPr>
        <w:t>: Малая Академия Наук "Интеллект буд</w:t>
      </w:r>
      <w:r w:rsidR="00EB1CC7" w:rsidRPr="00942F6F">
        <w:rPr>
          <w:rFonts w:ascii="Times New Roman" w:hAnsi="Times New Roman" w:cs="Times New Roman"/>
          <w:sz w:val="28"/>
          <w:szCs w:val="28"/>
        </w:rPr>
        <w:t>у</w:t>
      </w:r>
      <w:r w:rsidR="00EB1CC7" w:rsidRPr="00942F6F">
        <w:rPr>
          <w:rFonts w:ascii="Times New Roman" w:hAnsi="Times New Roman" w:cs="Times New Roman"/>
          <w:sz w:val="28"/>
          <w:szCs w:val="28"/>
        </w:rPr>
        <w:t>щего"</w:t>
      </w:r>
    </w:p>
    <w:p w:rsidR="004F273B" w:rsidRDefault="004A3841" w:rsidP="00306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Я думаю, что её так назвали</w:t>
      </w:r>
      <w:proofErr w:type="gramStart"/>
      <w:r w:rsidRPr="00A52A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2A7C">
        <w:rPr>
          <w:rFonts w:ascii="Times New Roman" w:hAnsi="Times New Roman" w:cs="Times New Roman"/>
          <w:sz w:val="28"/>
          <w:szCs w:val="28"/>
        </w:rPr>
        <w:t xml:space="preserve"> потому что креативность, интеллект и талант символизируют стимулирование интеллектуально-творческой деятельности уч</w:t>
      </w:r>
      <w:r w:rsidRPr="00A52A7C">
        <w:rPr>
          <w:rFonts w:ascii="Times New Roman" w:hAnsi="Times New Roman" w:cs="Times New Roman"/>
          <w:sz w:val="28"/>
          <w:szCs w:val="28"/>
        </w:rPr>
        <w:t>а</w:t>
      </w:r>
      <w:r w:rsidRPr="00A52A7C">
        <w:rPr>
          <w:rFonts w:ascii="Times New Roman" w:hAnsi="Times New Roman" w:cs="Times New Roman"/>
          <w:sz w:val="28"/>
          <w:szCs w:val="28"/>
        </w:rPr>
        <w:t>щихся.</w:t>
      </w:r>
      <w:r w:rsidR="008564D7" w:rsidRPr="00A52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673" w:rsidRPr="00A52A7C" w:rsidRDefault="005B2F28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Покори Воробьёвы горы!</w:t>
      </w:r>
    </w:p>
    <w:p w:rsidR="00B638C8" w:rsidRPr="00A52A7C" w:rsidRDefault="005B2F28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Начиная с </w:t>
      </w:r>
      <w:hyperlink r:id="rId39" w:tooltip="2005 год" w:history="1">
        <w:r w:rsidRPr="00A52A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2005 года</w:t>
        </w:r>
      </w:hyperlink>
      <w:r w:rsidRPr="00A52A7C">
        <w:rPr>
          <w:rFonts w:ascii="Times New Roman" w:hAnsi="Times New Roman" w:cs="Times New Roman"/>
          <w:sz w:val="28"/>
          <w:szCs w:val="28"/>
        </w:rPr>
        <w:t> </w:t>
      </w:r>
      <w:hyperlink r:id="rId40" w:tooltip="МГУ" w:history="1">
        <w:r w:rsidRPr="00A52A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Московский государственный университет</w:t>
        </w:r>
      </w:hyperlink>
      <w:r w:rsidRPr="00A52A7C">
        <w:rPr>
          <w:rFonts w:ascii="Times New Roman" w:hAnsi="Times New Roman" w:cs="Times New Roman"/>
          <w:sz w:val="28"/>
          <w:szCs w:val="28"/>
        </w:rPr>
        <w:t> и издание «</w:t>
      </w:r>
      <w:hyperlink r:id="rId41" w:tooltip="Московский комсомолец" w:history="1">
        <w:r w:rsidRPr="00A52A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Московский комсомолец</w:t>
        </w:r>
      </w:hyperlink>
      <w:r w:rsidRPr="00A52A7C">
        <w:rPr>
          <w:rFonts w:ascii="Times New Roman" w:hAnsi="Times New Roman" w:cs="Times New Roman"/>
          <w:sz w:val="28"/>
          <w:szCs w:val="28"/>
        </w:rPr>
        <w:t xml:space="preserve">» проводят совместную молодежную олимпиаду «Покори </w:t>
      </w:r>
      <w:r w:rsidRPr="00A52A7C">
        <w:rPr>
          <w:rFonts w:ascii="Times New Roman" w:hAnsi="Times New Roman" w:cs="Times New Roman"/>
          <w:sz w:val="28"/>
          <w:szCs w:val="28"/>
        </w:rPr>
        <w:lastRenderedPageBreak/>
        <w:t>Воробьёвы горы!». Участие в международном образовательном конкурсе могут принять школьники из 9-11 классов, являющиеся гражданами Российской Федер</w:t>
      </w:r>
      <w:r w:rsidRPr="00A52A7C">
        <w:rPr>
          <w:rFonts w:ascii="Times New Roman" w:hAnsi="Times New Roman" w:cs="Times New Roman"/>
          <w:sz w:val="28"/>
          <w:szCs w:val="28"/>
        </w:rPr>
        <w:t>а</w:t>
      </w:r>
      <w:r w:rsidRPr="00A52A7C">
        <w:rPr>
          <w:rFonts w:ascii="Times New Roman" w:hAnsi="Times New Roman" w:cs="Times New Roman"/>
          <w:sz w:val="28"/>
          <w:szCs w:val="28"/>
        </w:rPr>
        <w:t>ции, иностранными гражданами или лицами без гражданства. У всех участников конкурсных испытаний одна цель – поступить в </w:t>
      </w:r>
      <w:hyperlink r:id="rId42" w:tooltip="МГУ" w:history="1">
        <w:r w:rsidRPr="00A52A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МГУ</w:t>
        </w:r>
      </w:hyperlink>
      <w:r w:rsidRPr="00A52A7C">
        <w:rPr>
          <w:rFonts w:ascii="Times New Roman" w:hAnsi="Times New Roman" w:cs="Times New Roman"/>
          <w:sz w:val="28"/>
          <w:szCs w:val="28"/>
        </w:rPr>
        <w:t>. Прежде всего, проект «Пок</w:t>
      </w:r>
      <w:r w:rsidRPr="00A52A7C">
        <w:rPr>
          <w:rFonts w:ascii="Times New Roman" w:hAnsi="Times New Roman" w:cs="Times New Roman"/>
          <w:sz w:val="28"/>
          <w:szCs w:val="28"/>
        </w:rPr>
        <w:t>о</w:t>
      </w:r>
      <w:r w:rsidRPr="00A52A7C">
        <w:rPr>
          <w:rFonts w:ascii="Times New Roman" w:hAnsi="Times New Roman" w:cs="Times New Roman"/>
          <w:sz w:val="28"/>
          <w:szCs w:val="28"/>
        </w:rPr>
        <w:t>ри Воробьёвы горы!» рассчитан на учащихся выпускных классов. Олимпиада пр</w:t>
      </w:r>
      <w:r w:rsidRPr="00A52A7C">
        <w:rPr>
          <w:rFonts w:ascii="Times New Roman" w:hAnsi="Times New Roman" w:cs="Times New Roman"/>
          <w:sz w:val="28"/>
          <w:szCs w:val="28"/>
        </w:rPr>
        <w:t>о</w:t>
      </w:r>
      <w:r w:rsidRPr="00A52A7C">
        <w:rPr>
          <w:rFonts w:ascii="Times New Roman" w:hAnsi="Times New Roman" w:cs="Times New Roman"/>
          <w:sz w:val="28"/>
          <w:szCs w:val="28"/>
        </w:rPr>
        <w:t>водится раздельно для школьников из 11 классов и из 9-10. В 2009 году около 500 школьников смогли «покорить Воробьевы горы» и стать победителями и призерами олимпиады, почти 400 из них стали студентами </w:t>
      </w:r>
      <w:hyperlink r:id="rId43" w:tooltip="МГУ" w:history="1">
        <w:r w:rsidRPr="00A52A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МГУ</w:t>
        </w:r>
      </w:hyperlink>
      <w:r w:rsidRPr="00A52A7C">
        <w:rPr>
          <w:rFonts w:ascii="Times New Roman" w:hAnsi="Times New Roman" w:cs="Times New Roman"/>
          <w:sz w:val="28"/>
          <w:szCs w:val="28"/>
        </w:rPr>
        <w:t>, остальные</w:t>
      </w:r>
      <w:r w:rsidR="00293B40">
        <w:rPr>
          <w:rFonts w:ascii="Times New Roman" w:hAnsi="Times New Roman" w:cs="Times New Roman"/>
          <w:sz w:val="28"/>
          <w:szCs w:val="28"/>
        </w:rPr>
        <w:t xml:space="preserve"> </w:t>
      </w:r>
      <w:r w:rsidRPr="00A52A7C">
        <w:rPr>
          <w:rFonts w:ascii="Times New Roman" w:hAnsi="Times New Roman" w:cs="Times New Roman"/>
          <w:sz w:val="28"/>
          <w:szCs w:val="28"/>
        </w:rPr>
        <w:t>поступили в другие ВУЗы страны.</w:t>
      </w:r>
      <w:r w:rsidR="00293B40">
        <w:rPr>
          <w:rFonts w:ascii="Times New Roman" w:hAnsi="Times New Roman" w:cs="Times New Roman"/>
          <w:sz w:val="28"/>
          <w:szCs w:val="28"/>
        </w:rPr>
        <w:t xml:space="preserve"> Скорее </w:t>
      </w:r>
      <w:proofErr w:type="gramStart"/>
      <w:r w:rsidR="00293B40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293B40">
        <w:rPr>
          <w:rFonts w:ascii="Times New Roman" w:hAnsi="Times New Roman" w:cs="Times New Roman"/>
          <w:sz w:val="28"/>
          <w:szCs w:val="28"/>
        </w:rPr>
        <w:t xml:space="preserve"> её так назвали, потому что Воробьёвы горы символиз</w:t>
      </w:r>
      <w:r w:rsidR="00293B40">
        <w:rPr>
          <w:rFonts w:ascii="Times New Roman" w:hAnsi="Times New Roman" w:cs="Times New Roman"/>
          <w:sz w:val="28"/>
          <w:szCs w:val="28"/>
        </w:rPr>
        <w:t>и</w:t>
      </w:r>
      <w:r w:rsidR="00293B40">
        <w:rPr>
          <w:rFonts w:ascii="Times New Roman" w:hAnsi="Times New Roman" w:cs="Times New Roman"/>
          <w:sz w:val="28"/>
          <w:szCs w:val="28"/>
        </w:rPr>
        <w:t>руют победу на олимпиаде.</w:t>
      </w:r>
      <w:r w:rsidR="00D332A8">
        <w:rPr>
          <w:rFonts w:ascii="Times New Roman" w:hAnsi="Times New Roman" w:cs="Times New Roman"/>
          <w:sz w:val="28"/>
          <w:szCs w:val="28"/>
        </w:rPr>
        <w:t xml:space="preserve"> </w:t>
      </w:r>
      <w:r w:rsidR="00EB1CC7" w:rsidRPr="00A52A7C">
        <w:rPr>
          <w:rFonts w:ascii="Times New Roman" w:hAnsi="Times New Roman" w:cs="Times New Roman"/>
          <w:sz w:val="28"/>
          <w:szCs w:val="28"/>
        </w:rPr>
        <w:t>Олимпиада школьников проводится ИД «Московский Комсомолец» и Московским государственным университетом имени М.В.Ломоносова.</w:t>
      </w:r>
      <w:r w:rsidR="00D11FAF" w:rsidRPr="00A52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F28" w:rsidRPr="00A52A7C" w:rsidRDefault="005B2F28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История олимпиады «Формула Единства» / «Третье тысячелетие»</w:t>
      </w:r>
    </w:p>
    <w:p w:rsidR="005B2F28" w:rsidRPr="00A52A7C" w:rsidRDefault="005B2F28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Объединенная международная математическая олимпиада «Формула Еди</w:t>
      </w:r>
      <w:r w:rsidRPr="00A52A7C">
        <w:rPr>
          <w:rFonts w:ascii="Times New Roman" w:hAnsi="Times New Roman" w:cs="Times New Roman"/>
          <w:sz w:val="28"/>
          <w:szCs w:val="28"/>
        </w:rPr>
        <w:t>н</w:t>
      </w:r>
      <w:r w:rsidRPr="00A52A7C">
        <w:rPr>
          <w:rFonts w:ascii="Times New Roman" w:hAnsi="Times New Roman" w:cs="Times New Roman"/>
          <w:sz w:val="28"/>
          <w:szCs w:val="28"/>
        </w:rPr>
        <w:t>ства» / «Третье тысячелетие» возникла в 2013 году как результат объединения двух отдельных олимпиад.</w:t>
      </w:r>
    </w:p>
    <w:p w:rsidR="008D0E18" w:rsidRPr="00A52A7C" w:rsidRDefault="005B2F28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Более старая из них — международная дистанционная математическая оли</w:t>
      </w:r>
      <w:r w:rsidRPr="00A52A7C">
        <w:rPr>
          <w:rFonts w:ascii="Times New Roman" w:hAnsi="Times New Roman" w:cs="Times New Roman"/>
          <w:sz w:val="28"/>
          <w:szCs w:val="28"/>
        </w:rPr>
        <w:t>м</w:t>
      </w:r>
      <w:r w:rsidRPr="00A52A7C">
        <w:rPr>
          <w:rFonts w:ascii="Times New Roman" w:hAnsi="Times New Roman" w:cs="Times New Roman"/>
          <w:sz w:val="28"/>
          <w:szCs w:val="28"/>
        </w:rPr>
        <w:t>пиада школьников «Третье тысячелетие» — проводится с 2001 года. Руководители Международного дистанционного математического кружка, в программу которого уже четвертый год входило участие в </w:t>
      </w:r>
      <w:proofErr w:type="spellStart"/>
      <w:r w:rsidRPr="00A52A7C">
        <w:rPr>
          <w:rFonts w:ascii="Times New Roman" w:hAnsi="Times New Roman" w:cs="Times New Roman"/>
          <w:sz w:val="28"/>
          <w:szCs w:val="28"/>
        </w:rPr>
        <w:t>Соросовской</w:t>
      </w:r>
      <w:proofErr w:type="spellEnd"/>
      <w:r w:rsidRPr="00A52A7C">
        <w:rPr>
          <w:rFonts w:ascii="Times New Roman" w:hAnsi="Times New Roman" w:cs="Times New Roman"/>
          <w:sz w:val="28"/>
          <w:szCs w:val="28"/>
        </w:rPr>
        <w:t xml:space="preserve"> олимпиаде, приняли решение провести в марте 2001 года олимпиаду по математике, воспроизводящую формат </w:t>
      </w:r>
      <w:proofErr w:type="spellStart"/>
      <w:r w:rsidRPr="00A52A7C">
        <w:rPr>
          <w:rFonts w:ascii="Times New Roman" w:hAnsi="Times New Roman" w:cs="Times New Roman"/>
          <w:sz w:val="28"/>
          <w:szCs w:val="28"/>
        </w:rPr>
        <w:t>Соросовской</w:t>
      </w:r>
      <w:proofErr w:type="spellEnd"/>
      <w:r w:rsidRPr="00A52A7C">
        <w:rPr>
          <w:rFonts w:ascii="Times New Roman" w:hAnsi="Times New Roman" w:cs="Times New Roman"/>
          <w:sz w:val="28"/>
          <w:szCs w:val="28"/>
        </w:rPr>
        <w:t>. Составление задач и проверку лучших работ взяло на себя жюри в Санкт-Петербурге, которое возглавил В. П. Федотов. С оглядкой на дату новая олимпиада получила название «Третье тысячелетие».</w:t>
      </w:r>
      <w:r w:rsidR="00717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5D1">
        <w:rPr>
          <w:rFonts w:ascii="Times New Roman" w:hAnsi="Times New Roman" w:cs="Times New Roman"/>
          <w:sz w:val="28"/>
          <w:szCs w:val="28"/>
        </w:rPr>
        <w:t>Возможно, в названии «Фо</w:t>
      </w:r>
      <w:r w:rsidR="007175D1">
        <w:rPr>
          <w:rFonts w:ascii="Times New Roman" w:hAnsi="Times New Roman" w:cs="Times New Roman"/>
          <w:sz w:val="28"/>
          <w:szCs w:val="28"/>
        </w:rPr>
        <w:t>р</w:t>
      </w:r>
      <w:r w:rsidR="007175D1">
        <w:rPr>
          <w:rFonts w:ascii="Times New Roman" w:hAnsi="Times New Roman" w:cs="Times New Roman"/>
          <w:sz w:val="28"/>
          <w:szCs w:val="28"/>
        </w:rPr>
        <w:t>мула Единства» слово «Единство» символизирует командн</w:t>
      </w:r>
      <w:r w:rsidR="00D332A8">
        <w:rPr>
          <w:rFonts w:ascii="Times New Roman" w:hAnsi="Times New Roman" w:cs="Times New Roman"/>
          <w:sz w:val="28"/>
          <w:szCs w:val="28"/>
        </w:rPr>
        <w:t>ую работу организаторов, а слово «Формула» символизирует математическую формулу, т.к. олимпиада по м</w:t>
      </w:r>
      <w:r w:rsidR="00D332A8">
        <w:rPr>
          <w:rFonts w:ascii="Times New Roman" w:hAnsi="Times New Roman" w:cs="Times New Roman"/>
          <w:sz w:val="28"/>
          <w:szCs w:val="28"/>
        </w:rPr>
        <w:t>а</w:t>
      </w:r>
      <w:r w:rsidR="00D332A8">
        <w:rPr>
          <w:rFonts w:ascii="Times New Roman" w:hAnsi="Times New Roman" w:cs="Times New Roman"/>
          <w:sz w:val="28"/>
          <w:szCs w:val="28"/>
        </w:rPr>
        <w:t>тематике.</w:t>
      </w:r>
      <w:proofErr w:type="gramEnd"/>
      <w:r w:rsidR="00D332A8">
        <w:rPr>
          <w:rFonts w:ascii="Times New Roman" w:hAnsi="Times New Roman" w:cs="Times New Roman"/>
          <w:sz w:val="28"/>
          <w:szCs w:val="28"/>
        </w:rPr>
        <w:t xml:space="preserve"> </w:t>
      </w:r>
      <w:r w:rsidR="00C65DED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Призеры и победители получают </w:t>
      </w:r>
      <w:r w:rsidR="00C65DED"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льготы</w:t>
      </w:r>
      <w:r w:rsidR="00C65DED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 при поступлении в любые вузы страны.</w:t>
      </w:r>
      <w:r w:rsidR="00D332A8">
        <w:rPr>
          <w:rFonts w:ascii="Times New Roman" w:hAnsi="Times New Roman" w:cs="Times New Roman"/>
          <w:sz w:val="28"/>
          <w:szCs w:val="28"/>
        </w:rPr>
        <w:t xml:space="preserve"> </w:t>
      </w:r>
      <w:r w:rsidR="00C65DED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Начиная с 2013–2014 учебного года, олимпиада проводится для школьников 5–11 классов.</w:t>
      </w:r>
      <w:r w:rsidR="00D332A8">
        <w:rPr>
          <w:rFonts w:ascii="Times New Roman" w:hAnsi="Times New Roman" w:cs="Times New Roman"/>
          <w:sz w:val="28"/>
          <w:szCs w:val="28"/>
        </w:rPr>
        <w:t xml:space="preserve"> </w:t>
      </w:r>
      <w:r w:rsidR="008D0E18" w:rsidRPr="00A52A7C">
        <w:rPr>
          <w:rFonts w:ascii="Times New Roman" w:hAnsi="Times New Roman" w:cs="Times New Roman"/>
          <w:sz w:val="28"/>
          <w:szCs w:val="28"/>
        </w:rPr>
        <w:t>Руководители: Санкт-Петербургский государственный университет совместно с Международным благотворительным фондом.</w:t>
      </w:r>
    </w:p>
    <w:p w:rsidR="00B13673" w:rsidRPr="00A52A7C" w:rsidRDefault="005B2F28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«Надежда энергетики»</w:t>
      </w:r>
    </w:p>
    <w:p w:rsidR="007574B4" w:rsidRPr="00A52A7C" w:rsidRDefault="005B2F28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Олимпиада школьников «Надежда энергетики» проводится с 2006 года. В 2006 году ведущие энергетические вузы России по инициативе МЭИ стали совмес</w:t>
      </w:r>
      <w:r w:rsidRPr="00A52A7C">
        <w:rPr>
          <w:rFonts w:ascii="Times New Roman" w:hAnsi="Times New Roman" w:cs="Times New Roman"/>
          <w:sz w:val="28"/>
          <w:szCs w:val="28"/>
        </w:rPr>
        <w:t>т</w:t>
      </w:r>
      <w:r w:rsidRPr="00A52A7C">
        <w:rPr>
          <w:rFonts w:ascii="Times New Roman" w:hAnsi="Times New Roman" w:cs="Times New Roman"/>
          <w:sz w:val="28"/>
          <w:szCs w:val="28"/>
        </w:rPr>
        <w:t>но проводить межрегиональную физико-матем</w:t>
      </w:r>
      <w:r w:rsidR="00D332A8">
        <w:rPr>
          <w:rFonts w:ascii="Times New Roman" w:hAnsi="Times New Roman" w:cs="Times New Roman"/>
          <w:sz w:val="28"/>
          <w:szCs w:val="28"/>
        </w:rPr>
        <w:t xml:space="preserve">атическую олимпиаду школьников. </w:t>
      </w:r>
      <w:r w:rsidR="00C65DED" w:rsidRPr="00A52A7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C65DED" w:rsidRPr="00A52A7C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C65DED" w:rsidRPr="00A52A7C">
        <w:rPr>
          <w:rFonts w:ascii="Times New Roman" w:hAnsi="Times New Roman" w:cs="Times New Roman"/>
          <w:sz w:val="28"/>
          <w:szCs w:val="28"/>
        </w:rPr>
        <w:t xml:space="preserve"> её так назвали, потому что руководители надеются, что ученики смогут п</w:t>
      </w:r>
      <w:r w:rsidR="00C65DED" w:rsidRPr="00A52A7C">
        <w:rPr>
          <w:rFonts w:ascii="Times New Roman" w:hAnsi="Times New Roman" w:cs="Times New Roman"/>
          <w:sz w:val="28"/>
          <w:szCs w:val="28"/>
        </w:rPr>
        <w:t>о</w:t>
      </w:r>
      <w:r w:rsidR="00C65DED" w:rsidRPr="00A52A7C">
        <w:rPr>
          <w:rFonts w:ascii="Times New Roman" w:hAnsi="Times New Roman" w:cs="Times New Roman"/>
          <w:sz w:val="28"/>
          <w:szCs w:val="28"/>
        </w:rPr>
        <w:t>ступить в энергетический вуз</w:t>
      </w:r>
      <w:r w:rsidR="00D332A8">
        <w:rPr>
          <w:rFonts w:ascii="Times New Roman" w:hAnsi="Times New Roman" w:cs="Times New Roman"/>
          <w:sz w:val="28"/>
          <w:szCs w:val="28"/>
        </w:rPr>
        <w:t xml:space="preserve">. </w:t>
      </w:r>
      <w:r w:rsidRPr="00A52A7C">
        <w:rPr>
          <w:rFonts w:ascii="Times New Roman" w:hAnsi="Times New Roman" w:cs="Times New Roman"/>
          <w:sz w:val="28"/>
          <w:szCs w:val="28"/>
        </w:rPr>
        <w:t>В 2010/2011 учебном году Олимпиада по физике в</w:t>
      </w:r>
      <w:r w:rsidRPr="00A52A7C">
        <w:rPr>
          <w:rFonts w:ascii="Times New Roman" w:hAnsi="Times New Roman" w:cs="Times New Roman"/>
          <w:sz w:val="28"/>
          <w:szCs w:val="28"/>
        </w:rPr>
        <w:t>о</w:t>
      </w:r>
      <w:r w:rsidRPr="00A52A7C">
        <w:rPr>
          <w:rFonts w:ascii="Times New Roman" w:hAnsi="Times New Roman" w:cs="Times New Roman"/>
          <w:sz w:val="28"/>
          <w:szCs w:val="28"/>
        </w:rPr>
        <w:t xml:space="preserve">шла в Перечень олимпиад школьников, дающих право на льготы при поступлении в </w:t>
      </w:r>
      <w:r w:rsidRPr="00A52A7C">
        <w:rPr>
          <w:rFonts w:ascii="Times New Roman" w:hAnsi="Times New Roman" w:cs="Times New Roman"/>
          <w:sz w:val="28"/>
          <w:szCs w:val="28"/>
        </w:rPr>
        <w:lastRenderedPageBreak/>
        <w:t>вузы.</w:t>
      </w:r>
      <w:r w:rsidR="00D332A8">
        <w:rPr>
          <w:rFonts w:ascii="Times New Roman" w:hAnsi="Times New Roman" w:cs="Times New Roman"/>
          <w:sz w:val="28"/>
          <w:szCs w:val="28"/>
        </w:rPr>
        <w:t xml:space="preserve"> </w:t>
      </w:r>
      <w:r w:rsidR="008D0E18" w:rsidRPr="00A52A7C">
        <w:rPr>
          <w:rFonts w:ascii="Times New Roman" w:hAnsi="Times New Roman" w:cs="Times New Roman"/>
          <w:sz w:val="28"/>
          <w:szCs w:val="28"/>
        </w:rPr>
        <w:t xml:space="preserve">Олимпиаду организует и проводит ФГБОУ </w:t>
      </w:r>
      <w:proofErr w:type="gramStart"/>
      <w:r w:rsidR="008D0E18" w:rsidRPr="00A52A7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D0E18" w:rsidRPr="00A52A7C">
        <w:rPr>
          <w:rFonts w:ascii="Times New Roman" w:hAnsi="Times New Roman" w:cs="Times New Roman"/>
          <w:sz w:val="28"/>
          <w:szCs w:val="28"/>
        </w:rPr>
        <w:t xml:space="preserve"> Национальный исследовател</w:t>
      </w:r>
      <w:r w:rsidR="008D0E18" w:rsidRPr="00A52A7C">
        <w:rPr>
          <w:rFonts w:ascii="Times New Roman" w:hAnsi="Times New Roman" w:cs="Times New Roman"/>
          <w:sz w:val="28"/>
          <w:szCs w:val="28"/>
        </w:rPr>
        <w:t>ь</w:t>
      </w:r>
      <w:r w:rsidR="008D0E18" w:rsidRPr="00A52A7C">
        <w:rPr>
          <w:rFonts w:ascii="Times New Roman" w:hAnsi="Times New Roman" w:cs="Times New Roman"/>
          <w:sz w:val="28"/>
          <w:szCs w:val="28"/>
        </w:rPr>
        <w:t>ский университет «МЭИ» с филиалами в городе Смоленске и городе Волжском.</w:t>
      </w:r>
      <w:r w:rsidR="007574B4" w:rsidRPr="00A52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4B4" w:rsidRPr="00A52A7C" w:rsidRDefault="005B2F28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«САММАТ»</w:t>
      </w:r>
      <w:r w:rsidRPr="00A52A7C">
        <w:rPr>
          <w:rFonts w:ascii="Times New Roman" w:hAnsi="Times New Roman" w:cs="Times New Roman"/>
          <w:sz w:val="28"/>
          <w:szCs w:val="28"/>
        </w:rPr>
        <w:br/>
        <w:t>Межрегиональная олимпиада школьников по математике «САММАТ» — ежегодная олимпиада по математике для всех желающих школьников 7–11-х классов. Историю «САММАТ» начали писать в 1993 году</w:t>
      </w:r>
      <w:r w:rsidR="00D332A8">
        <w:rPr>
          <w:rFonts w:ascii="Times New Roman" w:hAnsi="Times New Roman" w:cs="Times New Roman"/>
          <w:sz w:val="28"/>
          <w:szCs w:val="28"/>
        </w:rPr>
        <w:t xml:space="preserve"> преподаватели Самарских ВУЗов.</w:t>
      </w:r>
      <w:r w:rsidRPr="00A52A7C">
        <w:rPr>
          <w:rFonts w:ascii="Times New Roman" w:hAnsi="Times New Roman" w:cs="Times New Roman"/>
          <w:sz w:val="28"/>
          <w:szCs w:val="28"/>
        </w:rPr>
        <w:t xml:space="preserve"> В орган</w:t>
      </w:r>
      <w:r w:rsidRPr="00A52A7C">
        <w:rPr>
          <w:rFonts w:ascii="Times New Roman" w:hAnsi="Times New Roman" w:cs="Times New Roman"/>
          <w:sz w:val="28"/>
          <w:szCs w:val="28"/>
        </w:rPr>
        <w:t>и</w:t>
      </w:r>
      <w:r w:rsidRPr="00A52A7C">
        <w:rPr>
          <w:rFonts w:ascii="Times New Roman" w:hAnsi="Times New Roman" w:cs="Times New Roman"/>
          <w:sz w:val="28"/>
          <w:szCs w:val="28"/>
        </w:rPr>
        <w:t>зации и проведении последних олимпиад активное участие принимают призеры прошлых лет и выпускники ведущих Самарских вузов, а также аспиранты и студе</w:t>
      </w:r>
      <w:r w:rsidRPr="00A52A7C">
        <w:rPr>
          <w:rFonts w:ascii="Times New Roman" w:hAnsi="Times New Roman" w:cs="Times New Roman"/>
          <w:sz w:val="28"/>
          <w:szCs w:val="28"/>
        </w:rPr>
        <w:t>н</w:t>
      </w:r>
      <w:r w:rsidRPr="00A52A7C">
        <w:rPr>
          <w:rFonts w:ascii="Times New Roman" w:hAnsi="Times New Roman" w:cs="Times New Roman"/>
          <w:sz w:val="28"/>
          <w:szCs w:val="28"/>
        </w:rPr>
        <w:t>ты старших курсов ВУЗов Организаторов Олимпиады.</w:t>
      </w:r>
      <w:r w:rsidR="00D332A8">
        <w:rPr>
          <w:rFonts w:ascii="Times New Roman" w:hAnsi="Times New Roman" w:cs="Times New Roman"/>
          <w:sz w:val="28"/>
          <w:szCs w:val="28"/>
        </w:rPr>
        <w:t xml:space="preserve"> Я думаю, что е</w:t>
      </w:r>
      <w:r w:rsidRPr="00A52A7C">
        <w:rPr>
          <w:rFonts w:ascii="Times New Roman" w:hAnsi="Times New Roman" w:cs="Times New Roman"/>
          <w:sz w:val="28"/>
          <w:szCs w:val="28"/>
        </w:rPr>
        <w:t>ё так назвали из-за сочетания слов Самар</w:t>
      </w:r>
      <w:proofErr w:type="gramStart"/>
      <w:r w:rsidRPr="00A52A7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52A7C">
        <w:rPr>
          <w:rFonts w:ascii="Times New Roman" w:hAnsi="Times New Roman" w:cs="Times New Roman"/>
          <w:sz w:val="28"/>
          <w:szCs w:val="28"/>
        </w:rPr>
        <w:t>т.</w:t>
      </w:r>
      <w:r w:rsidR="00435986" w:rsidRPr="00A52A7C">
        <w:rPr>
          <w:rFonts w:ascii="Times New Roman" w:hAnsi="Times New Roman" w:cs="Times New Roman"/>
          <w:sz w:val="28"/>
          <w:szCs w:val="28"/>
        </w:rPr>
        <w:t xml:space="preserve"> к. первый раз она проходила там</w:t>
      </w:r>
      <w:r w:rsidR="00D332A8">
        <w:rPr>
          <w:rFonts w:ascii="Times New Roman" w:hAnsi="Times New Roman" w:cs="Times New Roman"/>
          <w:sz w:val="28"/>
          <w:szCs w:val="28"/>
        </w:rPr>
        <w:t>) и слова «математ</w:t>
      </w:r>
      <w:r w:rsidR="00D332A8">
        <w:rPr>
          <w:rFonts w:ascii="Times New Roman" w:hAnsi="Times New Roman" w:cs="Times New Roman"/>
          <w:sz w:val="28"/>
          <w:szCs w:val="28"/>
        </w:rPr>
        <w:t>и</w:t>
      </w:r>
      <w:r w:rsidR="00D332A8">
        <w:rPr>
          <w:rFonts w:ascii="Times New Roman" w:hAnsi="Times New Roman" w:cs="Times New Roman"/>
          <w:sz w:val="28"/>
          <w:szCs w:val="28"/>
        </w:rPr>
        <w:t>ка</w:t>
      </w:r>
      <w:r w:rsidRPr="00A52A7C">
        <w:rPr>
          <w:rFonts w:ascii="Times New Roman" w:hAnsi="Times New Roman" w:cs="Times New Roman"/>
          <w:sz w:val="28"/>
          <w:szCs w:val="28"/>
        </w:rPr>
        <w:t>».</w:t>
      </w:r>
    </w:p>
    <w:p w:rsidR="00652F69" w:rsidRPr="00A52A7C" w:rsidRDefault="00652F69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История олимпиады «Золотое Руно»</w:t>
      </w:r>
    </w:p>
    <w:p w:rsidR="00A60C06" w:rsidRPr="00B22EC2" w:rsidRDefault="00652F69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sz w:val="28"/>
          <w:szCs w:val="28"/>
        </w:rPr>
        <w:t>Конкурс получил свое название благодаря журналу «Золотое руно». Издание выходило в России в начале XX века и внесло большой вклад в культурное просв</w:t>
      </w:r>
      <w:r w:rsidRPr="00A52A7C">
        <w:rPr>
          <w:rFonts w:ascii="Times New Roman" w:hAnsi="Times New Roman" w:cs="Times New Roman"/>
          <w:sz w:val="28"/>
          <w:szCs w:val="28"/>
        </w:rPr>
        <w:t>е</w:t>
      </w:r>
      <w:r w:rsidRPr="00A52A7C">
        <w:rPr>
          <w:rFonts w:ascii="Times New Roman" w:hAnsi="Times New Roman" w:cs="Times New Roman"/>
          <w:sz w:val="28"/>
          <w:szCs w:val="28"/>
        </w:rPr>
        <w:t>щение населения. Первый раз соревнование прошло в 2003 году, а начиная с 2004 года конкурс «Золотое руно» стал ежегодным.</w:t>
      </w:r>
      <w:r w:rsidR="00450B96" w:rsidRPr="00A52A7C">
        <w:rPr>
          <w:rFonts w:ascii="Times New Roman" w:hAnsi="Times New Roman" w:cs="Times New Roman"/>
          <w:sz w:val="28"/>
          <w:szCs w:val="28"/>
        </w:rPr>
        <w:t xml:space="preserve"> </w:t>
      </w:r>
      <w:r w:rsidR="004B4B83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формату состязание схоже со всем знакомыми другими предметами: «Кенгуру», «Русский медвежонок» и т.д., только этот проект имеет немного другое направление и </w:t>
      </w:r>
      <w:r w:rsidR="004B4B83"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руководителем</w:t>
      </w:r>
      <w:r w:rsidR="004B4B83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 академик М.И. Башмаков.</w:t>
      </w:r>
      <w:r w:rsidR="00450B96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96585" w:rsidRPr="00A52A7C" w:rsidRDefault="00652F69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«Британский бульдог»</w:t>
      </w:r>
    </w:p>
    <w:p w:rsidR="004F273B" w:rsidRDefault="00652F69" w:rsidP="00306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Конкурс впервые был проведен в 2006 году в Италии и сразу приобрел поп</w:t>
      </w:r>
      <w:r w:rsidRPr="00A52A7C">
        <w:rPr>
          <w:rFonts w:ascii="Times New Roman" w:hAnsi="Times New Roman" w:cs="Times New Roman"/>
          <w:sz w:val="28"/>
          <w:szCs w:val="28"/>
        </w:rPr>
        <w:t>у</w:t>
      </w:r>
      <w:r w:rsidRPr="00A52A7C">
        <w:rPr>
          <w:rFonts w:ascii="Times New Roman" w:hAnsi="Times New Roman" w:cs="Times New Roman"/>
          <w:sz w:val="28"/>
          <w:szCs w:val="28"/>
        </w:rPr>
        <w:t xml:space="preserve">лярность. Идея созданий принадлежит </w:t>
      </w:r>
      <w:proofErr w:type="spellStart"/>
      <w:r w:rsidRPr="00A52A7C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Pr="00A52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A7C">
        <w:rPr>
          <w:rFonts w:ascii="Times New Roman" w:hAnsi="Times New Roman" w:cs="Times New Roman"/>
          <w:sz w:val="28"/>
          <w:szCs w:val="28"/>
        </w:rPr>
        <w:t>Institutes</w:t>
      </w:r>
      <w:proofErr w:type="spellEnd"/>
      <w:r w:rsidRPr="00A52A7C">
        <w:rPr>
          <w:rFonts w:ascii="Times New Roman" w:hAnsi="Times New Roman" w:cs="Times New Roman"/>
          <w:sz w:val="28"/>
          <w:szCs w:val="28"/>
        </w:rPr>
        <w:t xml:space="preserve"> – английской организации.</w:t>
      </w:r>
      <w:r w:rsidR="00D332A8">
        <w:rPr>
          <w:rFonts w:ascii="Times New Roman" w:hAnsi="Times New Roman" w:cs="Times New Roman"/>
          <w:sz w:val="28"/>
          <w:szCs w:val="28"/>
        </w:rPr>
        <w:t xml:space="preserve"> </w:t>
      </w:r>
      <w:r w:rsidRPr="00A52A7C">
        <w:rPr>
          <w:rFonts w:ascii="Times New Roman" w:hAnsi="Times New Roman" w:cs="Times New Roman"/>
          <w:sz w:val="28"/>
          <w:szCs w:val="28"/>
        </w:rPr>
        <w:t>В России проведен</w:t>
      </w:r>
      <w:r w:rsidR="000A63BC">
        <w:rPr>
          <w:rFonts w:ascii="Times New Roman" w:hAnsi="Times New Roman" w:cs="Times New Roman"/>
          <w:sz w:val="28"/>
          <w:szCs w:val="28"/>
        </w:rPr>
        <w:t>ием конкурса занимается Центр</w:t>
      </w:r>
      <w:r w:rsidRPr="00A52A7C">
        <w:rPr>
          <w:rFonts w:ascii="Times New Roman" w:hAnsi="Times New Roman" w:cs="Times New Roman"/>
          <w:sz w:val="28"/>
          <w:szCs w:val="28"/>
        </w:rPr>
        <w:t xml:space="preserve"> продуктивного обучения.</w:t>
      </w:r>
      <w:r w:rsidR="00D332A8">
        <w:rPr>
          <w:rFonts w:ascii="Times New Roman" w:hAnsi="Times New Roman" w:cs="Times New Roman"/>
          <w:sz w:val="28"/>
          <w:szCs w:val="28"/>
        </w:rPr>
        <w:t xml:space="preserve"> </w:t>
      </w:r>
      <w:r w:rsidRPr="00A52A7C">
        <w:rPr>
          <w:rFonts w:ascii="Times New Roman" w:hAnsi="Times New Roman" w:cs="Times New Roman"/>
          <w:sz w:val="28"/>
          <w:szCs w:val="28"/>
        </w:rPr>
        <w:t>Название «бульдог», то есть бычья собака связано с ее первоначальным и непосредственным предназначением, а именно нападение на быка. Но со временем такие бои были о</w:t>
      </w:r>
      <w:r w:rsidRPr="00A52A7C">
        <w:rPr>
          <w:rFonts w:ascii="Times New Roman" w:hAnsi="Times New Roman" w:cs="Times New Roman"/>
          <w:sz w:val="28"/>
          <w:szCs w:val="28"/>
        </w:rPr>
        <w:t>т</w:t>
      </w:r>
      <w:r w:rsidRPr="00A52A7C">
        <w:rPr>
          <w:rFonts w:ascii="Times New Roman" w:hAnsi="Times New Roman" w:cs="Times New Roman"/>
          <w:sz w:val="28"/>
          <w:szCs w:val="28"/>
        </w:rPr>
        <w:t>менены. А собака стала непременным спутником истинного джентльмена.</w:t>
      </w:r>
      <w:r w:rsidR="000A63BC">
        <w:rPr>
          <w:rFonts w:ascii="Times New Roman" w:hAnsi="Times New Roman" w:cs="Times New Roman"/>
          <w:sz w:val="28"/>
          <w:szCs w:val="28"/>
        </w:rPr>
        <w:t xml:space="preserve"> </w:t>
      </w:r>
      <w:r w:rsidRPr="00A52A7C">
        <w:rPr>
          <w:rFonts w:ascii="Times New Roman" w:hAnsi="Times New Roman" w:cs="Times New Roman"/>
          <w:sz w:val="28"/>
          <w:szCs w:val="28"/>
        </w:rPr>
        <w:t>Начиная с начала 20 века, британский бульдог стал ассоциироваться с образом старой доброй Англии. Сходство породы с чертами характера «истинного джентльмена» укрепило образ в сознании людей. А использование образа художниками, писателями оконч</w:t>
      </w:r>
      <w:r w:rsidRPr="00A52A7C">
        <w:rPr>
          <w:rFonts w:ascii="Times New Roman" w:hAnsi="Times New Roman" w:cs="Times New Roman"/>
          <w:sz w:val="28"/>
          <w:szCs w:val="28"/>
        </w:rPr>
        <w:t>а</w:t>
      </w:r>
      <w:r w:rsidRPr="00A52A7C">
        <w:rPr>
          <w:rFonts w:ascii="Times New Roman" w:hAnsi="Times New Roman" w:cs="Times New Roman"/>
          <w:sz w:val="28"/>
          <w:szCs w:val="28"/>
        </w:rPr>
        <w:t>тельно упрочило бульдога как </w:t>
      </w:r>
      <w:hyperlink r:id="rId44" w:history="1">
        <w:r w:rsidRPr="00A52A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символ Англии</w:t>
        </w:r>
      </w:hyperlink>
      <w:r w:rsidRPr="00A52A7C">
        <w:rPr>
          <w:rFonts w:ascii="Times New Roman" w:hAnsi="Times New Roman" w:cs="Times New Roman"/>
          <w:sz w:val="28"/>
          <w:szCs w:val="28"/>
        </w:rPr>
        <w:t> во всем мире.</w:t>
      </w:r>
      <w:r w:rsidR="00450B96" w:rsidRPr="00A52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F69" w:rsidRPr="00A52A7C" w:rsidRDefault="00652F69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Олимпиада «Физтех»</w:t>
      </w:r>
    </w:p>
    <w:p w:rsidR="0017692D" w:rsidRDefault="00652F69" w:rsidP="006227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Это главная олимпиада для всех желающих поступать в МФТИ, а также одна из основных олимпиад для абитуриентов Высшей ш</w:t>
      </w:r>
      <w:r w:rsidR="000A63BC">
        <w:rPr>
          <w:rFonts w:ascii="Times New Roman" w:hAnsi="Times New Roman" w:cs="Times New Roman"/>
          <w:sz w:val="28"/>
          <w:szCs w:val="28"/>
        </w:rPr>
        <w:t xml:space="preserve">колы экономики и МГУ. </w:t>
      </w:r>
      <w:r w:rsidR="00CB4FF1" w:rsidRPr="00A52A7C">
        <w:rPr>
          <w:rFonts w:ascii="Times New Roman" w:hAnsi="Times New Roman" w:cs="Times New Roman"/>
          <w:sz w:val="28"/>
          <w:szCs w:val="28"/>
        </w:rPr>
        <w:t>Оли</w:t>
      </w:r>
      <w:r w:rsidR="00CB4FF1" w:rsidRPr="00A52A7C">
        <w:rPr>
          <w:rFonts w:ascii="Times New Roman" w:hAnsi="Times New Roman" w:cs="Times New Roman"/>
          <w:sz w:val="28"/>
          <w:szCs w:val="28"/>
        </w:rPr>
        <w:t>м</w:t>
      </w:r>
      <w:r w:rsidR="00CB4FF1" w:rsidRPr="00A52A7C">
        <w:rPr>
          <w:rFonts w:ascii="Times New Roman" w:hAnsi="Times New Roman" w:cs="Times New Roman"/>
          <w:sz w:val="28"/>
          <w:szCs w:val="28"/>
        </w:rPr>
        <w:t>пиада проводится примерно с 1987 года.</w:t>
      </w:r>
      <w:r w:rsidR="000A63BC">
        <w:rPr>
          <w:rFonts w:ascii="Times New Roman" w:hAnsi="Times New Roman" w:cs="Times New Roman"/>
          <w:sz w:val="28"/>
          <w:szCs w:val="28"/>
        </w:rPr>
        <w:t xml:space="preserve"> </w:t>
      </w:r>
      <w:r w:rsidRPr="00A52A7C">
        <w:rPr>
          <w:rFonts w:ascii="Times New Roman" w:hAnsi="Times New Roman" w:cs="Times New Roman"/>
          <w:sz w:val="28"/>
          <w:szCs w:val="28"/>
        </w:rPr>
        <w:t>Физтехом называют Московский физико-технический институ</w:t>
      </w:r>
      <w:proofErr w:type="gramStart"/>
      <w:r w:rsidRPr="00A52A7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52A7C">
        <w:rPr>
          <w:rFonts w:ascii="Times New Roman" w:hAnsi="Times New Roman" w:cs="Times New Roman"/>
          <w:sz w:val="28"/>
          <w:szCs w:val="28"/>
        </w:rPr>
        <w:t xml:space="preserve">или МФТИ) – </w:t>
      </w:r>
      <w:proofErr w:type="spellStart"/>
      <w:r w:rsidRPr="00A52A7C">
        <w:rPr>
          <w:rFonts w:ascii="Times New Roman" w:hAnsi="Times New Roman" w:cs="Times New Roman"/>
          <w:sz w:val="28"/>
          <w:szCs w:val="28"/>
        </w:rPr>
        <w:t>универститет</w:t>
      </w:r>
      <w:proofErr w:type="spellEnd"/>
      <w:r w:rsidRPr="00A52A7C">
        <w:rPr>
          <w:rFonts w:ascii="Times New Roman" w:hAnsi="Times New Roman" w:cs="Times New Roman"/>
          <w:sz w:val="28"/>
          <w:szCs w:val="28"/>
        </w:rPr>
        <w:t xml:space="preserve"> с одним из самых высоких пр</w:t>
      </w:r>
      <w:r w:rsidRPr="00A52A7C">
        <w:rPr>
          <w:rFonts w:ascii="Times New Roman" w:hAnsi="Times New Roman" w:cs="Times New Roman"/>
          <w:sz w:val="28"/>
          <w:szCs w:val="28"/>
        </w:rPr>
        <w:t>о</w:t>
      </w:r>
      <w:r w:rsidRPr="00A52A7C">
        <w:rPr>
          <w:rFonts w:ascii="Times New Roman" w:hAnsi="Times New Roman" w:cs="Times New Roman"/>
          <w:sz w:val="28"/>
          <w:szCs w:val="28"/>
        </w:rPr>
        <w:lastRenderedPageBreak/>
        <w:t>ходных баллов в стране.</w:t>
      </w:r>
      <w:r w:rsidR="000A63BC">
        <w:rPr>
          <w:rFonts w:ascii="Times New Roman" w:hAnsi="Times New Roman" w:cs="Times New Roman"/>
          <w:sz w:val="28"/>
          <w:szCs w:val="28"/>
        </w:rPr>
        <w:t xml:space="preserve"> </w:t>
      </w:r>
      <w:r w:rsidR="001414BF" w:rsidRPr="00A52A7C">
        <w:rPr>
          <w:rFonts w:ascii="Times New Roman" w:hAnsi="Times New Roman" w:cs="Times New Roman"/>
          <w:sz w:val="28"/>
          <w:szCs w:val="28"/>
        </w:rPr>
        <w:t>Руководителем является Московский физико-технический университет.</w:t>
      </w:r>
      <w:r w:rsidR="00CB4FF1" w:rsidRPr="00A52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8EE" w:rsidRDefault="00652F69" w:rsidP="005F1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«Турнир городов»</w:t>
      </w:r>
    </w:p>
    <w:p w:rsidR="000A63BC" w:rsidRDefault="00652F69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sz w:val="28"/>
          <w:szCs w:val="28"/>
        </w:rPr>
        <w:t>Проводится с </w:t>
      </w:r>
      <w:hyperlink r:id="rId45" w:tooltip="1980 год" w:history="1">
        <w:r w:rsidRPr="00A52A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1980 года</w:t>
        </w:r>
      </w:hyperlink>
      <w:r w:rsidRPr="00A52A7C">
        <w:rPr>
          <w:rFonts w:ascii="Times New Roman" w:hAnsi="Times New Roman" w:cs="Times New Roman"/>
          <w:sz w:val="28"/>
          <w:szCs w:val="28"/>
        </w:rPr>
        <w:t>.</w:t>
      </w:r>
      <w:r w:rsidR="00B22EC2">
        <w:rPr>
          <w:rFonts w:ascii="Times New Roman" w:hAnsi="Times New Roman" w:cs="Times New Roman"/>
          <w:sz w:val="28"/>
          <w:szCs w:val="28"/>
        </w:rPr>
        <w:t xml:space="preserve"> </w:t>
      </w:r>
      <w:r w:rsidR="001414BF" w:rsidRPr="00A52A7C">
        <w:rPr>
          <w:rFonts w:ascii="Times New Roman" w:hAnsi="Times New Roman" w:cs="Times New Roman"/>
          <w:sz w:val="28"/>
          <w:szCs w:val="28"/>
        </w:rPr>
        <w:t xml:space="preserve">Руководитель олимпиады </w:t>
      </w:r>
      <w:r w:rsidR="009B3B5F" w:rsidRPr="00A52A7C">
        <w:rPr>
          <w:rFonts w:ascii="Times New Roman" w:hAnsi="Times New Roman" w:cs="Times New Roman"/>
          <w:sz w:val="28"/>
          <w:szCs w:val="28"/>
        </w:rPr>
        <w:t>Николай Николаевич Ко</w:t>
      </w:r>
      <w:r w:rsidR="009B3B5F" w:rsidRPr="00A52A7C">
        <w:rPr>
          <w:rFonts w:ascii="Times New Roman" w:hAnsi="Times New Roman" w:cs="Times New Roman"/>
          <w:sz w:val="28"/>
          <w:szCs w:val="28"/>
        </w:rPr>
        <w:t>н</w:t>
      </w:r>
      <w:r w:rsidR="009B3B5F" w:rsidRPr="00A52A7C">
        <w:rPr>
          <w:rFonts w:ascii="Times New Roman" w:hAnsi="Times New Roman" w:cs="Times New Roman"/>
          <w:sz w:val="28"/>
          <w:szCs w:val="28"/>
        </w:rPr>
        <w:t xml:space="preserve">стантинов скончался 3 июля 2021 года от </w:t>
      </w:r>
      <w:proofErr w:type="spellStart"/>
      <w:r w:rsidR="009B3B5F" w:rsidRPr="00A52A7C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9B3B5F" w:rsidRPr="00A52A7C">
        <w:rPr>
          <w:rFonts w:ascii="Times New Roman" w:hAnsi="Times New Roman" w:cs="Times New Roman"/>
          <w:sz w:val="28"/>
          <w:szCs w:val="28"/>
        </w:rPr>
        <w:t xml:space="preserve"> инфекции. </w:t>
      </w:r>
      <w:r w:rsidR="009B3B5F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Ту</w:t>
      </w:r>
      <w:r w:rsidR="009B3B5F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B3B5F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нир городов проводится широкой группой сильных математиков и организаторов, так что высокий уровень этой олимпиады – результат большого коллективного тр</w:t>
      </w:r>
      <w:r w:rsidR="009B3B5F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B3B5F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да.</w:t>
      </w:r>
      <w:r w:rsidR="000A6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1918" w:rsidRDefault="00CB4FF1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думаю, что её так назвали, потому что </w:t>
      </w:r>
      <w:r w:rsidR="00AA1918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с разных городов соревн</w:t>
      </w:r>
      <w:r w:rsidR="00AA191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A1918">
        <w:rPr>
          <w:rFonts w:ascii="Times New Roman" w:hAnsi="Times New Roman" w:cs="Times New Roman"/>
          <w:sz w:val="28"/>
          <w:szCs w:val="28"/>
          <w:shd w:val="clear" w:color="auto" w:fill="FFFFFF"/>
        </w:rPr>
        <w:t>ются на выявление своих талантов.</w:t>
      </w:r>
    </w:p>
    <w:p w:rsidR="00652F69" w:rsidRPr="00A52A7C" w:rsidRDefault="00B638C8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«Наследники левши»</w:t>
      </w:r>
    </w:p>
    <w:p w:rsidR="00C011DB" w:rsidRPr="00A52A7C" w:rsidRDefault="00C011DB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Олимпиада</w:t>
      </w: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Наследники</w:t>
      </w: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Левши</w:t>
      </w:r>
      <w:r w:rsidR="000A6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с 1995 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года</w:t>
      </w:r>
      <w:r w:rsidR="000A6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Тульским </w:t>
      </w: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</w:t>
      </w: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ственным университетом.</w:t>
      </w:r>
    </w:p>
    <w:p w:rsidR="00A60C06" w:rsidRDefault="00B638C8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Ск</w:t>
      </w:r>
      <w:r w:rsidR="00C011DB" w:rsidRPr="00A52A7C">
        <w:rPr>
          <w:rFonts w:ascii="Times New Roman" w:hAnsi="Times New Roman" w:cs="Times New Roman"/>
          <w:sz w:val="28"/>
          <w:szCs w:val="28"/>
        </w:rPr>
        <w:t xml:space="preserve">орее </w:t>
      </w:r>
      <w:proofErr w:type="gramStart"/>
      <w:r w:rsidR="00C011DB" w:rsidRPr="00A52A7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C011DB" w:rsidRPr="00A52A7C">
        <w:rPr>
          <w:rFonts w:ascii="Times New Roman" w:hAnsi="Times New Roman" w:cs="Times New Roman"/>
          <w:sz w:val="28"/>
          <w:szCs w:val="28"/>
        </w:rPr>
        <w:t xml:space="preserve"> её так назвали, потому что физик Эйнштейн был левшой и т.к. олимпиада по физике, и её целью является выявление одарённых детей, то отсюда и название – «Наследники левши».</w:t>
      </w:r>
    </w:p>
    <w:p w:rsidR="00B638C8" w:rsidRPr="00A52A7C" w:rsidRDefault="00B638C8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«Фемида»</w:t>
      </w:r>
    </w:p>
    <w:p w:rsidR="0039717B" w:rsidRPr="00A52A7C" w:rsidRDefault="00B638C8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Межрегиональная олимпиада по праву. Предмет: обществознание. Название произошло от имени греческой богини правосудия Фемиды.</w:t>
      </w:r>
      <w:r w:rsidR="00E96585">
        <w:rPr>
          <w:rFonts w:ascii="Times New Roman" w:hAnsi="Times New Roman" w:cs="Times New Roman"/>
          <w:sz w:val="28"/>
          <w:szCs w:val="28"/>
        </w:rPr>
        <w:t xml:space="preserve"> </w:t>
      </w:r>
      <w:r w:rsidR="000C4EEF" w:rsidRPr="00A52A7C">
        <w:rPr>
          <w:rFonts w:ascii="Times New Roman" w:hAnsi="Times New Roman" w:cs="Times New Roman"/>
          <w:sz w:val="28"/>
          <w:szCs w:val="28"/>
        </w:rPr>
        <w:t xml:space="preserve">Проект создан в 2012 году. Руководитель: </w:t>
      </w:r>
      <w:proofErr w:type="spellStart"/>
      <w:r w:rsidR="000C4EEF" w:rsidRPr="00A52A7C">
        <w:rPr>
          <w:rFonts w:ascii="Times New Roman" w:hAnsi="Times New Roman" w:cs="Times New Roman"/>
          <w:sz w:val="28"/>
          <w:szCs w:val="28"/>
        </w:rPr>
        <w:t>Череповский</w:t>
      </w:r>
      <w:proofErr w:type="spellEnd"/>
      <w:r w:rsidR="000C4EEF" w:rsidRPr="00A52A7C">
        <w:rPr>
          <w:rFonts w:ascii="Times New Roman" w:hAnsi="Times New Roman" w:cs="Times New Roman"/>
          <w:sz w:val="28"/>
          <w:szCs w:val="28"/>
        </w:rPr>
        <w:t xml:space="preserve"> Михаил.</w:t>
      </w:r>
      <w:r w:rsidR="00C011DB" w:rsidRPr="00A52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8C8" w:rsidRPr="00A52A7C" w:rsidRDefault="00B638C8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«Паруса науки»</w:t>
      </w:r>
    </w:p>
    <w:p w:rsidR="000A63BC" w:rsidRDefault="00B638C8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На Олимпиаде «Паруса науки» старшеклассники смогут не только попроб</w:t>
      </w:r>
      <w:r w:rsidRPr="00A52A7C">
        <w:rPr>
          <w:rFonts w:ascii="Times New Roman" w:hAnsi="Times New Roman" w:cs="Times New Roman"/>
          <w:sz w:val="28"/>
          <w:szCs w:val="28"/>
        </w:rPr>
        <w:t>о</w:t>
      </w:r>
      <w:r w:rsidRPr="00A52A7C">
        <w:rPr>
          <w:rFonts w:ascii="Times New Roman" w:hAnsi="Times New Roman" w:cs="Times New Roman"/>
          <w:sz w:val="28"/>
          <w:szCs w:val="28"/>
        </w:rPr>
        <w:t xml:space="preserve">вать собственные силы в сдаче пробного ЕГЭ и пройти </w:t>
      </w:r>
      <w:proofErr w:type="spellStart"/>
      <w:r w:rsidRPr="00A52A7C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A52A7C">
        <w:rPr>
          <w:rFonts w:ascii="Times New Roman" w:hAnsi="Times New Roman" w:cs="Times New Roman"/>
          <w:sz w:val="28"/>
          <w:szCs w:val="28"/>
        </w:rPr>
        <w:t xml:space="preserve"> тест</w:t>
      </w:r>
      <w:r w:rsidRPr="00A52A7C">
        <w:rPr>
          <w:rFonts w:ascii="Times New Roman" w:hAnsi="Times New Roman" w:cs="Times New Roman"/>
          <w:sz w:val="28"/>
          <w:szCs w:val="28"/>
        </w:rPr>
        <w:t>и</w:t>
      </w:r>
      <w:r w:rsidRPr="00A52A7C">
        <w:rPr>
          <w:rFonts w:ascii="Times New Roman" w:hAnsi="Times New Roman" w:cs="Times New Roman"/>
          <w:sz w:val="28"/>
          <w:szCs w:val="28"/>
        </w:rPr>
        <w:t>рование, но и получить материальные призы от Законодательного собрания Санкт-Петербурга и скидки на обучение.</w:t>
      </w:r>
      <w:r w:rsidR="00DA258D" w:rsidRPr="00A52A7C">
        <w:rPr>
          <w:rFonts w:ascii="Times New Roman" w:hAnsi="Times New Roman" w:cs="Times New Roman"/>
          <w:sz w:val="28"/>
          <w:szCs w:val="28"/>
        </w:rPr>
        <w:t xml:space="preserve"> </w:t>
      </w:r>
      <w:r w:rsidR="00DA258D"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Победителям предоставляется льгота в оплате первого года обучения в ОУ ВО «СПБ ИВЭСЭП».</w:t>
      </w:r>
      <w:r w:rsidR="00DA258D" w:rsidRPr="00A52A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20513" w:rsidRPr="00A52A7C">
        <w:rPr>
          <w:rFonts w:ascii="Times New Roman" w:hAnsi="Times New Roman" w:cs="Times New Roman"/>
          <w:sz w:val="28"/>
          <w:szCs w:val="28"/>
        </w:rPr>
        <w:t>Рук</w:t>
      </w:r>
      <w:r w:rsidR="00220513" w:rsidRPr="00A52A7C">
        <w:rPr>
          <w:rFonts w:ascii="Times New Roman" w:hAnsi="Times New Roman" w:cs="Times New Roman"/>
          <w:sz w:val="28"/>
          <w:szCs w:val="28"/>
        </w:rPr>
        <w:t>о</w:t>
      </w:r>
      <w:r w:rsidR="00220513" w:rsidRPr="00A52A7C">
        <w:rPr>
          <w:rFonts w:ascii="Times New Roman" w:hAnsi="Times New Roman" w:cs="Times New Roman"/>
          <w:sz w:val="28"/>
          <w:szCs w:val="28"/>
        </w:rPr>
        <w:t>водители: Санкт-</w:t>
      </w:r>
      <w:proofErr w:type="spellStart"/>
      <w:r w:rsidR="00220513" w:rsidRPr="00A52A7C">
        <w:rPr>
          <w:rFonts w:ascii="Times New Roman" w:hAnsi="Times New Roman" w:cs="Times New Roman"/>
          <w:sz w:val="28"/>
          <w:szCs w:val="28"/>
        </w:rPr>
        <w:t>Петеребургский</w:t>
      </w:r>
      <w:proofErr w:type="spellEnd"/>
      <w:r w:rsidR="00220513" w:rsidRPr="00A52A7C">
        <w:rPr>
          <w:rFonts w:ascii="Times New Roman" w:hAnsi="Times New Roman" w:cs="Times New Roman"/>
          <w:sz w:val="28"/>
          <w:szCs w:val="28"/>
        </w:rPr>
        <w:t xml:space="preserve"> институт внешнеэкономических связей, эконом</w:t>
      </w:r>
      <w:r w:rsidR="00220513" w:rsidRPr="00A52A7C">
        <w:rPr>
          <w:rFonts w:ascii="Times New Roman" w:hAnsi="Times New Roman" w:cs="Times New Roman"/>
          <w:sz w:val="28"/>
          <w:szCs w:val="28"/>
        </w:rPr>
        <w:t>и</w:t>
      </w:r>
      <w:r w:rsidR="00220513" w:rsidRPr="00A52A7C">
        <w:rPr>
          <w:rFonts w:ascii="Times New Roman" w:hAnsi="Times New Roman" w:cs="Times New Roman"/>
          <w:sz w:val="28"/>
          <w:szCs w:val="28"/>
        </w:rPr>
        <w:t>ки и права.</w:t>
      </w:r>
      <w:r w:rsidR="00750218">
        <w:rPr>
          <w:rFonts w:ascii="Times New Roman" w:hAnsi="Times New Roman" w:cs="Times New Roman"/>
          <w:sz w:val="28"/>
          <w:szCs w:val="28"/>
        </w:rPr>
        <w:t xml:space="preserve"> Олимпиады проводятся с 2005 года. </w:t>
      </w:r>
    </w:p>
    <w:p w:rsidR="00750218" w:rsidRDefault="00750218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её так назвали, потому что паруса символизируют путь к науке.</w:t>
      </w:r>
    </w:p>
    <w:p w:rsidR="00750218" w:rsidRDefault="00750218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«Газпром»</w:t>
      </w:r>
      <w:r w:rsidR="00DA258D" w:rsidRPr="00A52A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42F6F" w:rsidRPr="00A60C06" w:rsidRDefault="006A1CB2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Style w:val="a5"/>
          <w:rFonts w:ascii="Times New Roman" w:hAnsi="Times New Roman" w:cs="Times New Roman"/>
          <w:b w:val="0"/>
          <w:sz w:val="28"/>
          <w:szCs w:val="28"/>
        </w:rPr>
        <w:t>Одну из самы</w:t>
      </w:r>
      <w:r w:rsidR="00DA258D" w:rsidRPr="00A52A7C">
        <w:rPr>
          <w:rStyle w:val="a5"/>
          <w:rFonts w:ascii="Times New Roman" w:hAnsi="Times New Roman" w:cs="Times New Roman"/>
          <w:b w:val="0"/>
          <w:sz w:val="28"/>
          <w:szCs w:val="28"/>
        </w:rPr>
        <w:t>х</w:t>
      </w:r>
      <w:r w:rsidRPr="00A52A7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престижных – Отраслевую олимпиаду школьников «Газпром» - с 2016 года реализует ПАО «Газпром» совместно с вузами-партнёрами.</w:t>
      </w:r>
      <w:r w:rsidR="00DA258D" w:rsidRPr="00A52A7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288F" w:rsidRPr="00A52A7C">
        <w:rPr>
          <w:rFonts w:ascii="Times New Roman" w:hAnsi="Times New Roman" w:cs="Times New Roman"/>
          <w:sz w:val="28"/>
          <w:szCs w:val="28"/>
        </w:rPr>
        <w:t>Её так назвал</w:t>
      </w:r>
      <w:r w:rsidR="000A63BC">
        <w:rPr>
          <w:rFonts w:ascii="Times New Roman" w:hAnsi="Times New Roman" w:cs="Times New Roman"/>
          <w:sz w:val="28"/>
          <w:szCs w:val="28"/>
        </w:rPr>
        <w:t xml:space="preserve">и в честь названия организации. </w:t>
      </w:r>
      <w:r w:rsidR="00B638C8" w:rsidRPr="00A52A7C">
        <w:rPr>
          <w:rFonts w:ascii="Times New Roman" w:hAnsi="Times New Roman" w:cs="Times New Roman"/>
          <w:sz w:val="28"/>
          <w:szCs w:val="28"/>
        </w:rPr>
        <w:t xml:space="preserve">Участники Олимпиады смогут проверить </w:t>
      </w:r>
      <w:r w:rsidR="00B638C8" w:rsidRPr="00A52A7C">
        <w:rPr>
          <w:rFonts w:ascii="Times New Roman" w:hAnsi="Times New Roman" w:cs="Times New Roman"/>
          <w:sz w:val="28"/>
          <w:szCs w:val="28"/>
        </w:rPr>
        <w:lastRenderedPageBreak/>
        <w:t>свои знания в интеллектуальном состязании, проявить способности к техническому творчеству и</w:t>
      </w:r>
      <w:r w:rsidR="00B6288F" w:rsidRPr="00A52A7C">
        <w:rPr>
          <w:rFonts w:ascii="Times New Roman" w:hAnsi="Times New Roman" w:cs="Times New Roman"/>
          <w:sz w:val="28"/>
          <w:szCs w:val="28"/>
        </w:rPr>
        <w:t xml:space="preserve"> </w:t>
      </w:r>
      <w:r w:rsidR="00B638C8" w:rsidRPr="00A52A7C">
        <w:rPr>
          <w:rFonts w:ascii="Times New Roman" w:hAnsi="Times New Roman" w:cs="Times New Roman"/>
          <w:sz w:val="28"/>
          <w:szCs w:val="28"/>
        </w:rPr>
        <w:t>инновационному мышлению, получить возможность стажировки и тр</w:t>
      </w:r>
      <w:r w:rsidR="00867FD7" w:rsidRPr="00A52A7C">
        <w:rPr>
          <w:rFonts w:ascii="Times New Roman" w:hAnsi="Times New Roman" w:cs="Times New Roman"/>
          <w:sz w:val="28"/>
          <w:szCs w:val="28"/>
        </w:rPr>
        <w:t>удоустройства в ПАО «Газпром».</w:t>
      </w:r>
      <w:r w:rsidR="00B6288F" w:rsidRPr="00A52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859" w:rsidRPr="00A52A7C" w:rsidRDefault="00130859" w:rsidP="009D6702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A52A7C">
        <w:rPr>
          <w:bCs/>
          <w:sz w:val="28"/>
          <w:szCs w:val="28"/>
          <w:shd w:val="clear" w:color="auto" w:fill="FFFFFF"/>
        </w:rPr>
        <w:t>«Евразийская лингвистическая олимпиада»</w:t>
      </w:r>
    </w:p>
    <w:p w:rsidR="00121FF1" w:rsidRPr="00A52A7C" w:rsidRDefault="00130859" w:rsidP="009D6702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52A7C">
        <w:rPr>
          <w:sz w:val="28"/>
          <w:szCs w:val="28"/>
          <w:shd w:val="clear" w:color="auto" w:fill="FFFFFF"/>
        </w:rPr>
        <w:t>Впервые ректоры десяти ведущих российских университетов пришли к с</w:t>
      </w:r>
      <w:r w:rsidRPr="00A52A7C">
        <w:rPr>
          <w:sz w:val="28"/>
          <w:szCs w:val="28"/>
          <w:shd w:val="clear" w:color="auto" w:fill="FFFFFF"/>
        </w:rPr>
        <w:t>о</w:t>
      </w:r>
      <w:r w:rsidRPr="00A52A7C">
        <w:rPr>
          <w:sz w:val="28"/>
          <w:szCs w:val="28"/>
          <w:shd w:val="clear" w:color="auto" w:fill="FFFFFF"/>
        </w:rPr>
        <w:t>глашению провести в 2013-2014 учебном году совместную лингвистическую оли</w:t>
      </w:r>
      <w:r w:rsidRPr="00A52A7C">
        <w:rPr>
          <w:sz w:val="28"/>
          <w:szCs w:val="28"/>
          <w:shd w:val="clear" w:color="auto" w:fill="FFFFFF"/>
        </w:rPr>
        <w:t>м</w:t>
      </w:r>
      <w:r w:rsidRPr="00A52A7C">
        <w:rPr>
          <w:sz w:val="28"/>
          <w:szCs w:val="28"/>
          <w:shd w:val="clear" w:color="auto" w:fill="FFFFFF"/>
        </w:rPr>
        <w:t>пиаду среди учащихся 7-11 классов средних общеобразовательных учебных учр</w:t>
      </w:r>
      <w:r w:rsidRPr="00A52A7C">
        <w:rPr>
          <w:sz w:val="28"/>
          <w:szCs w:val="28"/>
          <w:shd w:val="clear" w:color="auto" w:fill="FFFFFF"/>
        </w:rPr>
        <w:t>е</w:t>
      </w:r>
      <w:r w:rsidRPr="00A52A7C">
        <w:rPr>
          <w:sz w:val="28"/>
          <w:szCs w:val="28"/>
          <w:shd w:val="clear" w:color="auto" w:fill="FFFFFF"/>
        </w:rPr>
        <w:t>ждений.</w:t>
      </w:r>
      <w:r w:rsidR="00B6288F" w:rsidRPr="00A52A7C">
        <w:rPr>
          <w:sz w:val="28"/>
          <w:szCs w:val="28"/>
          <w:shd w:val="clear" w:color="auto" w:fill="FFFFFF"/>
        </w:rPr>
        <w:t xml:space="preserve">                                                 </w:t>
      </w:r>
      <w:r w:rsidR="00121FF1" w:rsidRPr="00A52A7C">
        <w:rPr>
          <w:sz w:val="28"/>
          <w:szCs w:val="28"/>
          <w:shd w:val="clear" w:color="auto" w:fill="FFFFFF"/>
        </w:rPr>
        <w:t>Председатель – Краева Ирина Аркадьевна.</w:t>
      </w:r>
      <w:r w:rsidR="00D01752">
        <w:rPr>
          <w:sz w:val="28"/>
          <w:szCs w:val="28"/>
          <w:shd w:val="clear" w:color="auto" w:fill="FFFFFF"/>
        </w:rPr>
        <w:t xml:space="preserve"> Олимпиада проводится среди </w:t>
      </w:r>
      <w:r w:rsidR="00121FF1" w:rsidRPr="00A52A7C">
        <w:rPr>
          <w:sz w:val="28"/>
          <w:szCs w:val="28"/>
          <w:shd w:val="clear" w:color="auto" w:fill="FFFFFF"/>
        </w:rPr>
        <w:t>общеобразовател</w:t>
      </w:r>
      <w:r w:rsidR="00B6288F" w:rsidRPr="00A52A7C">
        <w:rPr>
          <w:sz w:val="28"/>
          <w:szCs w:val="28"/>
          <w:shd w:val="clear" w:color="auto" w:fill="FFFFFF"/>
        </w:rPr>
        <w:t xml:space="preserve">ьных учреждений по всей Евразии, поэтому её назвали Евразийской. </w:t>
      </w:r>
    </w:p>
    <w:p w:rsidR="00130859" w:rsidRPr="00A52A7C" w:rsidRDefault="00130859" w:rsidP="009D6702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52A7C">
        <w:rPr>
          <w:sz w:val="28"/>
          <w:szCs w:val="28"/>
        </w:rPr>
        <w:t> «Миссия выполнима. Твое призвание - финансист!»</w:t>
      </w:r>
    </w:p>
    <w:p w:rsidR="00750218" w:rsidRDefault="00130859" w:rsidP="009D6702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A52A7C">
        <w:rPr>
          <w:sz w:val="28"/>
          <w:szCs w:val="28"/>
        </w:rPr>
        <w:t xml:space="preserve">В 2007 году  Финансовый университет совместно с «Российской газетой» принял решение о проведении конкурса по экономике для </w:t>
      </w:r>
      <w:proofErr w:type="spellStart"/>
      <w:r w:rsidRPr="00A52A7C">
        <w:rPr>
          <w:sz w:val="28"/>
          <w:szCs w:val="28"/>
        </w:rPr>
        <w:t>одиннадцатиклассников</w:t>
      </w:r>
      <w:proofErr w:type="spellEnd"/>
      <w:r w:rsidRPr="00A52A7C">
        <w:rPr>
          <w:sz w:val="28"/>
          <w:szCs w:val="28"/>
        </w:rPr>
        <w:t xml:space="preserve">, </w:t>
      </w:r>
      <w:proofErr w:type="gramStart"/>
      <w:r w:rsidRPr="00A52A7C">
        <w:rPr>
          <w:sz w:val="28"/>
          <w:szCs w:val="28"/>
        </w:rPr>
        <w:t>мечтающ</w:t>
      </w:r>
      <w:r w:rsidR="00D01752">
        <w:rPr>
          <w:sz w:val="28"/>
          <w:szCs w:val="28"/>
        </w:rPr>
        <w:t>их</w:t>
      </w:r>
      <w:proofErr w:type="gramEnd"/>
      <w:r w:rsidR="00D01752">
        <w:rPr>
          <w:sz w:val="28"/>
          <w:szCs w:val="28"/>
        </w:rPr>
        <w:t xml:space="preserve"> стать финансистами. О</w:t>
      </w:r>
      <w:r w:rsidRPr="00A52A7C">
        <w:rPr>
          <w:sz w:val="28"/>
          <w:szCs w:val="28"/>
        </w:rPr>
        <w:t>лимпиада проводится для учащихся 8-11 классов​, в зависимости от предмета. </w:t>
      </w:r>
      <w:r w:rsidR="00B6288F" w:rsidRPr="00A52A7C">
        <w:rPr>
          <w:sz w:val="28"/>
          <w:szCs w:val="28"/>
        </w:rPr>
        <w:t xml:space="preserve">                             </w:t>
      </w:r>
      <w:r w:rsidR="00750218">
        <w:rPr>
          <w:sz w:val="28"/>
          <w:szCs w:val="28"/>
        </w:rPr>
        <w:t xml:space="preserve">            </w:t>
      </w:r>
    </w:p>
    <w:p w:rsidR="002F2D13" w:rsidRPr="00A52A7C" w:rsidRDefault="00275E50" w:rsidP="009D6702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52A7C">
        <w:rPr>
          <w:sz w:val="28"/>
          <w:szCs w:val="28"/>
          <w:shd w:val="clear" w:color="auto" w:fill="FFFFFF"/>
        </w:rPr>
        <w:t>Многопрофильная олимпиада школьников «Миссия выполнима. Твое призв</w:t>
      </w:r>
      <w:r w:rsidRPr="00A52A7C">
        <w:rPr>
          <w:sz w:val="28"/>
          <w:szCs w:val="28"/>
          <w:shd w:val="clear" w:color="auto" w:fill="FFFFFF"/>
        </w:rPr>
        <w:t>а</w:t>
      </w:r>
      <w:r w:rsidRPr="00A52A7C">
        <w:rPr>
          <w:sz w:val="28"/>
          <w:szCs w:val="28"/>
          <w:shd w:val="clear" w:color="auto" w:fill="FFFFFF"/>
        </w:rPr>
        <w:t>ние - финансист!» проводится Финансовым университетом при Правительстве Ро</w:t>
      </w:r>
      <w:r w:rsidRPr="00A52A7C">
        <w:rPr>
          <w:sz w:val="28"/>
          <w:szCs w:val="28"/>
          <w:shd w:val="clear" w:color="auto" w:fill="FFFFFF"/>
        </w:rPr>
        <w:t>с</w:t>
      </w:r>
      <w:r w:rsidRPr="00A52A7C">
        <w:rPr>
          <w:sz w:val="28"/>
          <w:szCs w:val="28"/>
          <w:shd w:val="clear" w:color="auto" w:fill="FFFFFF"/>
        </w:rPr>
        <w:t>сийской Федерации.</w:t>
      </w:r>
    </w:p>
    <w:p w:rsidR="002F2D13" w:rsidRPr="00A52A7C" w:rsidRDefault="002F2D13" w:rsidP="009D6702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52A7C">
        <w:rPr>
          <w:sz w:val="28"/>
          <w:szCs w:val="28"/>
          <w:shd w:val="clear" w:color="auto" w:fill="FFFFFF"/>
        </w:rPr>
        <w:t>Я думаю, что её так назвали, потому что руководители считают, что каждый может стать финансистом, миссия выполнима.</w:t>
      </w:r>
    </w:p>
    <w:p w:rsidR="00130859" w:rsidRPr="00A52A7C" w:rsidRDefault="0039717B" w:rsidP="009D6702">
      <w:pPr>
        <w:pStyle w:val="a3"/>
        <w:spacing w:before="0" w:beforeAutospacing="0" w:after="150" w:afterAutospacing="0"/>
        <w:ind w:firstLine="709"/>
        <w:jc w:val="both"/>
        <w:rPr>
          <w:rFonts w:eastAsia="Arial Unicode MS"/>
          <w:sz w:val="28"/>
          <w:szCs w:val="28"/>
        </w:rPr>
      </w:pPr>
      <w:r w:rsidRPr="00A52A7C">
        <w:rPr>
          <w:rFonts w:eastAsia="Arial Unicode MS"/>
          <w:sz w:val="28"/>
          <w:szCs w:val="28"/>
        </w:rPr>
        <w:t>«Паруса надежды»</w:t>
      </w:r>
    </w:p>
    <w:p w:rsidR="00570738" w:rsidRPr="00A52A7C" w:rsidRDefault="0039717B" w:rsidP="009D6702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52A7C">
        <w:rPr>
          <w:sz w:val="28"/>
          <w:szCs w:val="28"/>
          <w:shd w:val="clear" w:color="auto" w:fill="FFFFFF"/>
        </w:rPr>
        <w:t>Предметные олимпиады для учащихся старших классов учебных заведений среднего образования Московский государственный университет путей сообщения проводит с 2000 г.</w:t>
      </w:r>
      <w:r w:rsidR="00BB666E" w:rsidRPr="00A52A7C">
        <w:rPr>
          <w:sz w:val="28"/>
          <w:szCs w:val="28"/>
          <w:shd w:val="clear" w:color="auto" w:fill="FFFFFF"/>
        </w:rPr>
        <w:t xml:space="preserve"> Обратите внимание, что победители и призеры олимпиады школьников «Паруса надежды», при наличии диплома победителя или призера, м</w:t>
      </w:r>
      <w:r w:rsidR="00BB666E" w:rsidRPr="00A52A7C">
        <w:rPr>
          <w:sz w:val="28"/>
          <w:szCs w:val="28"/>
          <w:shd w:val="clear" w:color="auto" w:fill="FFFFFF"/>
        </w:rPr>
        <w:t>о</w:t>
      </w:r>
      <w:r w:rsidR="00BB666E" w:rsidRPr="00A52A7C">
        <w:rPr>
          <w:sz w:val="28"/>
          <w:szCs w:val="28"/>
          <w:shd w:val="clear" w:color="auto" w:fill="FFFFFF"/>
        </w:rPr>
        <w:t>гут воспользоваться правом на прием без вступительных испытаний или иметь пр</w:t>
      </w:r>
      <w:r w:rsidR="00BB666E" w:rsidRPr="00A52A7C">
        <w:rPr>
          <w:sz w:val="28"/>
          <w:szCs w:val="28"/>
          <w:shd w:val="clear" w:color="auto" w:fill="FFFFFF"/>
        </w:rPr>
        <w:t>а</w:t>
      </w:r>
      <w:r w:rsidR="00BB666E" w:rsidRPr="00A52A7C">
        <w:rPr>
          <w:sz w:val="28"/>
          <w:szCs w:val="28"/>
          <w:shd w:val="clear" w:color="auto" w:fill="FFFFFF"/>
        </w:rPr>
        <w:t xml:space="preserve">во быть приравненными к лицам, набравшим максимальное количество баллов ЕГЭ по общеобразовательному предмету </w:t>
      </w:r>
      <w:r w:rsidR="00275E50" w:rsidRPr="00A52A7C">
        <w:rPr>
          <w:sz w:val="28"/>
          <w:szCs w:val="28"/>
          <w:shd w:val="clear" w:color="auto" w:fill="FFFFFF"/>
        </w:rPr>
        <w:t>Руководителем является</w:t>
      </w:r>
      <w:proofErr w:type="gramEnd"/>
      <w:r w:rsidR="00275E50" w:rsidRPr="00A52A7C">
        <w:rPr>
          <w:sz w:val="28"/>
          <w:szCs w:val="28"/>
          <w:shd w:val="clear" w:color="auto" w:fill="FFFFFF"/>
        </w:rPr>
        <w:t xml:space="preserve"> Российский универс</w:t>
      </w:r>
      <w:r w:rsidR="00275E50" w:rsidRPr="00A52A7C">
        <w:rPr>
          <w:sz w:val="28"/>
          <w:szCs w:val="28"/>
          <w:shd w:val="clear" w:color="auto" w:fill="FFFFFF"/>
        </w:rPr>
        <w:t>и</w:t>
      </w:r>
      <w:r w:rsidR="00275E50" w:rsidRPr="00A52A7C">
        <w:rPr>
          <w:sz w:val="28"/>
          <w:szCs w:val="28"/>
          <w:shd w:val="clear" w:color="auto" w:fill="FFFFFF"/>
        </w:rPr>
        <w:t>тет транспорт</w:t>
      </w:r>
      <w:proofErr w:type="gramStart"/>
      <w:r w:rsidR="00275E50" w:rsidRPr="00A52A7C">
        <w:rPr>
          <w:sz w:val="28"/>
          <w:szCs w:val="28"/>
          <w:shd w:val="clear" w:color="auto" w:fill="FFFFFF"/>
        </w:rPr>
        <w:t>а(</w:t>
      </w:r>
      <w:proofErr w:type="gramEnd"/>
      <w:r w:rsidR="00275E50" w:rsidRPr="00A52A7C">
        <w:rPr>
          <w:sz w:val="28"/>
          <w:szCs w:val="28"/>
          <w:shd w:val="clear" w:color="auto" w:fill="FFFFFF"/>
        </w:rPr>
        <w:t>МИИТ).</w:t>
      </w:r>
      <w:r w:rsidR="002F2D13" w:rsidRPr="00A52A7C">
        <w:rPr>
          <w:sz w:val="28"/>
          <w:szCs w:val="28"/>
          <w:shd w:val="clear" w:color="auto" w:fill="FFFFFF"/>
        </w:rPr>
        <w:t xml:space="preserve"> </w:t>
      </w:r>
    </w:p>
    <w:p w:rsidR="004F273B" w:rsidRPr="004F273B" w:rsidRDefault="002F2D13" w:rsidP="00306F1F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52A7C">
        <w:rPr>
          <w:sz w:val="28"/>
          <w:szCs w:val="28"/>
          <w:shd w:val="clear" w:color="auto" w:fill="FFFFFF"/>
        </w:rPr>
        <w:t>Я думаю, что она так названа, потому что паруса символизируют стремление к науке, и что руководители надеются на их победу.</w:t>
      </w:r>
    </w:p>
    <w:p w:rsidR="00275E50" w:rsidRPr="00A52A7C" w:rsidRDefault="00275E50" w:rsidP="009D6702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52A7C">
        <w:rPr>
          <w:rFonts w:eastAsia="Arial Unicode MS"/>
          <w:sz w:val="28"/>
          <w:szCs w:val="28"/>
          <w:shd w:val="clear" w:color="auto" w:fill="FFFFFF"/>
        </w:rPr>
        <w:t>«</w:t>
      </w:r>
      <w:proofErr w:type="spellStart"/>
      <w:r w:rsidRPr="00A52A7C">
        <w:rPr>
          <w:rFonts w:eastAsia="Arial Unicode MS"/>
          <w:sz w:val="28"/>
          <w:szCs w:val="28"/>
          <w:shd w:val="clear" w:color="auto" w:fill="FFFFFF"/>
        </w:rPr>
        <w:t>Вентцель</w:t>
      </w:r>
      <w:proofErr w:type="spellEnd"/>
      <w:r w:rsidRPr="00A52A7C">
        <w:rPr>
          <w:rFonts w:eastAsia="Arial Unicode MS"/>
          <w:sz w:val="28"/>
          <w:szCs w:val="28"/>
          <w:shd w:val="clear" w:color="auto" w:fill="FFFFFF"/>
        </w:rPr>
        <w:t>»</w:t>
      </w:r>
    </w:p>
    <w:p w:rsidR="005F18EE" w:rsidRDefault="00275E50" w:rsidP="005F1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18">
        <w:rPr>
          <w:rFonts w:ascii="Times New Roman" w:hAnsi="Times New Roman" w:cs="Times New Roman"/>
          <w:sz w:val="28"/>
          <w:szCs w:val="28"/>
        </w:rPr>
        <w:t>Физико-математическая олимпиада</w:t>
      </w:r>
      <w:r w:rsidR="002F2D13" w:rsidRPr="00750218">
        <w:rPr>
          <w:rFonts w:ascii="Times New Roman" w:hAnsi="Times New Roman" w:cs="Times New Roman"/>
          <w:sz w:val="28"/>
          <w:szCs w:val="28"/>
        </w:rPr>
        <w:t xml:space="preserve"> названа</w:t>
      </w:r>
      <w:r w:rsidRPr="00750218">
        <w:rPr>
          <w:rFonts w:ascii="Times New Roman" w:hAnsi="Times New Roman" w:cs="Times New Roman"/>
          <w:sz w:val="28"/>
          <w:szCs w:val="28"/>
        </w:rPr>
        <w:t xml:space="preserve"> в честь выдающегося советского математика, автора учебников по теории вероятностей и исследованию</w:t>
      </w:r>
      <w:r w:rsidR="00CC353E" w:rsidRPr="00750218">
        <w:rPr>
          <w:rFonts w:ascii="Times New Roman" w:hAnsi="Times New Roman" w:cs="Times New Roman"/>
          <w:sz w:val="28"/>
          <w:szCs w:val="28"/>
        </w:rPr>
        <w:t>,</w:t>
      </w:r>
      <w:r w:rsidR="002F2D13" w:rsidRPr="00750218">
        <w:rPr>
          <w:rFonts w:ascii="Times New Roman" w:hAnsi="Times New Roman" w:cs="Times New Roman"/>
          <w:sz w:val="28"/>
          <w:szCs w:val="28"/>
        </w:rPr>
        <w:t xml:space="preserve"> </w:t>
      </w:r>
      <w:r w:rsidR="00CC353E" w:rsidRPr="00750218">
        <w:rPr>
          <w:rFonts w:ascii="Times New Roman" w:hAnsi="Times New Roman" w:cs="Times New Roman"/>
          <w:sz w:val="28"/>
          <w:szCs w:val="28"/>
        </w:rPr>
        <w:t>операций, русского прозаика, доктора технических наук, профессора Константина Николаев</w:t>
      </w:r>
      <w:r w:rsidR="00CC353E" w:rsidRPr="00750218">
        <w:rPr>
          <w:rFonts w:ascii="Times New Roman" w:hAnsi="Times New Roman" w:cs="Times New Roman"/>
          <w:sz w:val="28"/>
          <w:szCs w:val="28"/>
        </w:rPr>
        <w:t>и</w:t>
      </w:r>
      <w:r w:rsidR="00CC353E" w:rsidRPr="00750218">
        <w:rPr>
          <w:rFonts w:ascii="Times New Roman" w:hAnsi="Times New Roman" w:cs="Times New Roman"/>
          <w:sz w:val="28"/>
          <w:szCs w:val="28"/>
        </w:rPr>
        <w:t xml:space="preserve">ча </w:t>
      </w:r>
      <w:proofErr w:type="spellStart"/>
      <w:r w:rsidR="00CC353E" w:rsidRPr="00750218">
        <w:rPr>
          <w:rFonts w:ascii="Times New Roman" w:hAnsi="Times New Roman" w:cs="Times New Roman"/>
          <w:sz w:val="28"/>
          <w:szCs w:val="28"/>
        </w:rPr>
        <w:t>Вентцеля</w:t>
      </w:r>
      <w:proofErr w:type="spellEnd"/>
      <w:r w:rsidR="00D017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79BD" w:rsidRPr="006079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Вентцель</w:t>
      </w:r>
      <w:proofErr w:type="spellEnd"/>
      <w:r w:rsidR="006079BD" w:rsidRPr="006079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Константин Николаевич (1857-1947) - русский педагог, те</w:t>
      </w:r>
      <w:r w:rsidR="006079BD" w:rsidRPr="006079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6079BD" w:rsidRPr="006079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ретик свободного воспитания. Родился в Петербурге в дворянской семье. Учи</w:t>
      </w:r>
      <w:r w:rsidR="00D01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лся в </w:t>
      </w:r>
      <w:r w:rsidR="00D01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Технологическом институте и Петербургском университете. </w:t>
      </w:r>
      <w:r w:rsidR="006079BD" w:rsidRPr="006079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1880 г. участник р</w:t>
      </w:r>
      <w:r w:rsidR="006079BD" w:rsidRPr="006079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6079BD" w:rsidRPr="006079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волюционного народнического движения. В 1891 г. перебрался в </w:t>
      </w:r>
      <w:proofErr w:type="gramStart"/>
      <w:r w:rsidR="006079BD" w:rsidRPr="006079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Москву</w:t>
      </w:r>
      <w:proofErr w:type="gramEnd"/>
      <w:r w:rsidR="006079BD" w:rsidRPr="006079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четверть века работал в статистическом отделении городской управы. </w:t>
      </w:r>
      <w:r w:rsidR="00CC353E" w:rsidRPr="00750218">
        <w:rPr>
          <w:rFonts w:ascii="Times New Roman" w:hAnsi="Times New Roman" w:cs="Times New Roman"/>
          <w:sz w:val="28"/>
          <w:szCs w:val="28"/>
        </w:rPr>
        <w:t>Руководителем являе</w:t>
      </w:r>
      <w:r w:rsidR="00CC353E" w:rsidRPr="00750218">
        <w:rPr>
          <w:rFonts w:ascii="Times New Roman" w:hAnsi="Times New Roman" w:cs="Times New Roman"/>
          <w:sz w:val="28"/>
          <w:szCs w:val="28"/>
        </w:rPr>
        <w:t>т</w:t>
      </w:r>
      <w:r w:rsidR="00CC353E" w:rsidRPr="00750218">
        <w:rPr>
          <w:rFonts w:ascii="Times New Roman" w:hAnsi="Times New Roman" w:cs="Times New Roman"/>
          <w:sz w:val="28"/>
          <w:szCs w:val="28"/>
        </w:rPr>
        <w:t>ся Российский университет транспорт</w:t>
      </w:r>
      <w:proofErr w:type="gramStart"/>
      <w:r w:rsidR="00CC353E" w:rsidRPr="0075021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C353E" w:rsidRPr="00750218">
        <w:rPr>
          <w:rFonts w:ascii="Times New Roman" w:hAnsi="Times New Roman" w:cs="Times New Roman"/>
          <w:sz w:val="28"/>
          <w:szCs w:val="28"/>
        </w:rPr>
        <w:t>МИИТ).</w:t>
      </w:r>
      <w:r w:rsidR="00942F6F">
        <w:rPr>
          <w:rFonts w:ascii="Times New Roman" w:hAnsi="Times New Roman" w:cs="Times New Roman"/>
          <w:sz w:val="28"/>
          <w:szCs w:val="28"/>
        </w:rPr>
        <w:t xml:space="preserve"> </w:t>
      </w:r>
      <w:r w:rsidR="00FD3D38" w:rsidRPr="00750218">
        <w:rPr>
          <w:rFonts w:ascii="Times New Roman" w:hAnsi="Times New Roman" w:cs="Times New Roman"/>
          <w:sz w:val="28"/>
          <w:szCs w:val="28"/>
        </w:rPr>
        <w:t>Проводится примерно с 2000 года.</w:t>
      </w:r>
    </w:p>
    <w:p w:rsidR="005F18EE" w:rsidRPr="00750218" w:rsidRDefault="00135DB9" w:rsidP="005F1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0218">
        <w:rPr>
          <w:rFonts w:ascii="Times New Roman" w:hAnsi="Times New Roman" w:cs="Times New Roman"/>
          <w:sz w:val="28"/>
          <w:szCs w:val="28"/>
        </w:rPr>
        <w:t>Акмуллинская</w:t>
      </w:r>
      <w:proofErr w:type="spellEnd"/>
      <w:r w:rsidRPr="00750218">
        <w:rPr>
          <w:rFonts w:ascii="Times New Roman" w:hAnsi="Times New Roman" w:cs="Times New Roman"/>
          <w:sz w:val="28"/>
          <w:szCs w:val="28"/>
        </w:rPr>
        <w:t xml:space="preserve"> олимпиада»</w:t>
      </w:r>
    </w:p>
    <w:p w:rsidR="00A355F8" w:rsidRPr="00750218" w:rsidRDefault="00FC62CB" w:rsidP="009D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218">
        <w:rPr>
          <w:rFonts w:ascii="Times New Roman" w:hAnsi="Times New Roman" w:cs="Times New Roman"/>
          <w:sz w:val="28"/>
          <w:szCs w:val="28"/>
        </w:rPr>
        <w:t>Акмуллинская</w:t>
      </w:r>
      <w:proofErr w:type="spellEnd"/>
      <w:r w:rsidRPr="00750218">
        <w:rPr>
          <w:rFonts w:ascii="Times New Roman" w:hAnsi="Times New Roman" w:cs="Times New Roman"/>
          <w:sz w:val="28"/>
          <w:szCs w:val="28"/>
        </w:rPr>
        <w:t xml:space="preserve"> олимпиада проводится ФГБОУ ВО «БГПУ им. </w:t>
      </w:r>
      <w:proofErr w:type="spellStart"/>
      <w:r w:rsidRPr="00750218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750218">
        <w:rPr>
          <w:rFonts w:ascii="Times New Roman" w:hAnsi="Times New Roman" w:cs="Times New Roman"/>
          <w:sz w:val="28"/>
          <w:szCs w:val="28"/>
        </w:rPr>
        <w:t xml:space="preserve"> в целях выявления и развития у обучающихся творческих способностей и интереса к научной деятельности, пропаганды научных знаний, отбора лиц, проявивших выд</w:t>
      </w:r>
      <w:r w:rsidRPr="00750218">
        <w:rPr>
          <w:rFonts w:ascii="Times New Roman" w:hAnsi="Times New Roman" w:cs="Times New Roman"/>
          <w:sz w:val="28"/>
          <w:szCs w:val="28"/>
        </w:rPr>
        <w:t>а</w:t>
      </w:r>
      <w:r w:rsidRPr="00750218">
        <w:rPr>
          <w:rFonts w:ascii="Times New Roman" w:hAnsi="Times New Roman" w:cs="Times New Roman"/>
          <w:sz w:val="28"/>
          <w:szCs w:val="28"/>
        </w:rPr>
        <w:t>ющиеся способности.</w:t>
      </w:r>
      <w:r w:rsidR="00FD4A45" w:rsidRPr="00750218">
        <w:rPr>
          <w:rFonts w:ascii="Times New Roman" w:hAnsi="Times New Roman" w:cs="Times New Roman"/>
          <w:sz w:val="28"/>
          <w:szCs w:val="28"/>
        </w:rPr>
        <w:t xml:space="preserve"> Проводится по всем предметам.</w:t>
      </w:r>
      <w:r w:rsidR="00DC6C9A" w:rsidRPr="00750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C9A" w:rsidRPr="00750218">
        <w:rPr>
          <w:rFonts w:ascii="Times New Roman" w:hAnsi="Times New Roman" w:cs="Times New Roman"/>
          <w:sz w:val="28"/>
          <w:szCs w:val="28"/>
        </w:rPr>
        <w:t xml:space="preserve">Названа в честь казахского поэта </w:t>
      </w:r>
      <w:proofErr w:type="spellStart"/>
      <w:r w:rsidR="00DC6C9A" w:rsidRPr="00750218">
        <w:rPr>
          <w:rFonts w:ascii="Times New Roman" w:hAnsi="Times New Roman" w:cs="Times New Roman"/>
          <w:sz w:val="28"/>
          <w:szCs w:val="28"/>
        </w:rPr>
        <w:t>Мифтахетдина</w:t>
      </w:r>
      <w:proofErr w:type="spellEnd"/>
      <w:r w:rsidR="00DC6C9A" w:rsidRPr="0075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C9A" w:rsidRPr="00750218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DC6C9A" w:rsidRPr="00750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55F8">
        <w:rPr>
          <w:rFonts w:ascii="Times New Roman" w:hAnsi="Times New Roman" w:cs="Times New Roman"/>
          <w:sz w:val="28"/>
          <w:szCs w:val="28"/>
        </w:rPr>
        <w:t xml:space="preserve"> </w:t>
      </w:r>
      <w:r w:rsidR="00A355F8" w:rsidRPr="00750218">
        <w:rPr>
          <w:rFonts w:ascii="Times New Roman" w:hAnsi="Times New Roman" w:cs="Times New Roman"/>
          <w:sz w:val="28"/>
          <w:szCs w:val="28"/>
        </w:rPr>
        <w:t>Проводится с 2014 года</w:t>
      </w:r>
    </w:p>
    <w:p w:rsidR="00A355F8" w:rsidRDefault="00A355F8" w:rsidP="009D670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Мифтахетдин</w:t>
      </w:r>
      <w:proofErr w:type="spellEnd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Акмулла</w:t>
      </w:r>
      <w:proofErr w:type="spellEnd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крупнейшим представителем башкирской п</w:t>
      </w:r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эзии XIX века, оказавшим воздействие на всю даль</w:t>
      </w:r>
      <w:r w:rsidR="00D01752">
        <w:rPr>
          <w:rFonts w:ascii="Times New Roman" w:hAnsi="Times New Roman" w:cs="Times New Roman"/>
          <w:color w:val="000000" w:themeColor="text1"/>
          <w:sz w:val="28"/>
          <w:szCs w:val="28"/>
        </w:rPr>
        <w:t>нейшую национальную литер</w:t>
      </w:r>
      <w:r w:rsidR="00D017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0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туру. </w:t>
      </w:r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творчество было широко известно среди туркмен, каракалпаков и других </w:t>
      </w:r>
      <w:proofErr w:type="spellStart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тюркоязычных</w:t>
      </w:r>
      <w:proofErr w:type="spellEnd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народов.</w:t>
      </w:r>
      <w:r w:rsidR="00DC6C9A"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На родине поэта — в д. </w:t>
      </w:r>
      <w:proofErr w:type="spellStart"/>
      <w:r w:rsidR="00EA4F6A"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"https://ru.wikipedia.org/wiki/%D0%A2%D1%83%D0%BA%D1%81%D0%B0%D0%BD%D0%B1%D0%B0%D0%B5%D0%B2%D0%BE" \o "Туксанбаево" </w:instrText>
      </w:r>
      <w:r w:rsidR="00EA4F6A"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0175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Туксанбаево</w:t>
      </w:r>
      <w:proofErr w:type="spellEnd"/>
      <w:r w:rsidR="00EA4F6A"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EA4F6A"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"https://ru.wikipedia.org/wiki/%D0%9C%D0%B8%D1%8F%D0%BA%D0%B8%D0%BD%D1%81%D0%BA%D0%B8%D0%B9_%D1%80%D0%B0%D0%B9%D0%BE%D0%BD" \o "Миякинский район" </w:instrText>
      </w:r>
      <w:r w:rsidR="00EA4F6A"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0175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Миякинского</w:t>
      </w:r>
      <w:proofErr w:type="spellEnd"/>
      <w:r w:rsidRPr="00D0175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</w:t>
      </w:r>
      <w:r w:rsidR="00EA4F6A"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1981 году создан Музей </w:t>
      </w:r>
      <w:proofErr w:type="spellStart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Мифтахетдина</w:t>
      </w:r>
      <w:proofErr w:type="spellEnd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Акмуллы</w:t>
      </w:r>
      <w:proofErr w:type="spellEnd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. В 1989 году учреждена </w:t>
      </w:r>
      <w:hyperlink r:id="rId46" w:tooltip="Премия имени Акмуллы (страница отсутствует)" w:history="1">
        <w:r w:rsidRPr="00D0175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премия имени </w:t>
        </w:r>
        <w:proofErr w:type="spellStart"/>
        <w:r w:rsidRPr="00D0175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Акмуллы</w:t>
        </w:r>
        <w:proofErr w:type="spellEnd"/>
      </w:hyperlink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 за произведения литературы и искусства. Имя поэта н</w:t>
      </w:r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сит </w:t>
      </w:r>
      <w:hyperlink r:id="rId47" w:tooltip="Башкирский государственный педагогический университет" w:history="1">
        <w:r w:rsidRPr="00D0175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Башкирский государственный педагогический университет</w:t>
        </w:r>
      </w:hyperlink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. 8 октября 2008 года в </w:t>
      </w:r>
      <w:hyperlink r:id="rId48" w:tooltip="Уфа" w:history="1">
        <w:r w:rsidRPr="00D0175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Уфе</w:t>
        </w:r>
      </w:hyperlink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 был открыт </w:t>
      </w:r>
      <w:hyperlink r:id="rId49" w:tooltip="Памятник Мифтахетдину Акмулле" w:history="1">
        <w:r w:rsidRPr="00D0175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памятник </w:t>
        </w:r>
        <w:proofErr w:type="spellStart"/>
        <w:r w:rsidRPr="00D0175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Мифтахетдину</w:t>
        </w:r>
        <w:proofErr w:type="spellEnd"/>
        <w:r w:rsidRPr="00D0175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0175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Акмулле</w:t>
        </w:r>
        <w:proofErr w:type="spellEnd"/>
      </w:hyperlink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 в одноимённом сквере на пл</w:t>
      </w:r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щадке перед </w:t>
      </w:r>
      <w:hyperlink r:id="rId50" w:tooltip="Башкирский государственный педагогический университет" w:history="1">
        <w:r w:rsidRPr="00D0175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педагогическим университетом</w:t>
        </w:r>
      </w:hyperlink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 на улице Октябрьской революции</w:t>
      </w:r>
      <w:r w:rsidR="00E965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честь поэта названа муниципальная газета </w:t>
      </w:r>
      <w:proofErr w:type="spellStart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Миякинского</w:t>
      </w:r>
      <w:proofErr w:type="spellEnd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 — «</w:t>
      </w:r>
      <w:proofErr w:type="spellStart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Аҡмулла</w:t>
      </w:r>
      <w:proofErr w:type="spellEnd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төйәге</w:t>
      </w:r>
      <w:proofErr w:type="spellEnd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» (</w:t>
      </w:r>
      <w:proofErr w:type="spellStart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башк</w:t>
      </w:r>
      <w:proofErr w:type="spellEnd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«родная земля </w:t>
      </w:r>
      <w:proofErr w:type="spellStart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Акмуллы</w:t>
      </w:r>
      <w:proofErr w:type="spellEnd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»). Выпускается еженедельное литературно-юмористическое приложение «</w:t>
      </w:r>
      <w:proofErr w:type="spellStart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Акмулла</w:t>
      </w:r>
      <w:proofErr w:type="spellEnd"/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» к республиканской газете «</w:t>
      </w:r>
      <w:hyperlink r:id="rId51" w:tooltip="Башкортостан (газета)" w:history="1">
        <w:r w:rsidRPr="00D0175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Башкортостан</w:t>
        </w:r>
      </w:hyperlink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». В честь поэта названа улица в </w:t>
      </w:r>
      <w:hyperlink r:id="rId52" w:tooltip="Альметьевск" w:history="1">
        <w:r w:rsidRPr="00D0175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Альметьевске</w:t>
        </w:r>
      </w:hyperlink>
      <w:r w:rsidRPr="00D017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4A45" w:rsidRPr="003F0D60" w:rsidRDefault="009B20E1" w:rsidP="009D67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главе 1</w:t>
      </w:r>
    </w:p>
    <w:p w:rsidR="00B22EC2" w:rsidRDefault="009B20E1" w:rsidP="009D670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каждой олимпиады своя интересная история создания. Некоторые названия символизируют стремление к науке, другие же названы в честь великих учёных.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товясь 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олимпиадам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ученики узнают для себя что-то новое. А так как большинство олимпиад выделяют льготы победителям, то у участников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олимпиад есть мотивация готовится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усердней.</w:t>
      </w:r>
    </w:p>
    <w:p w:rsidR="00274D4C" w:rsidRDefault="00274D4C" w:rsidP="009D6702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74D4C" w:rsidRDefault="00274D4C" w:rsidP="009D6702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74D4C" w:rsidRDefault="00274D4C" w:rsidP="009D6702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74D4C" w:rsidRDefault="00274D4C" w:rsidP="009D6702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74D4C" w:rsidRDefault="00274D4C" w:rsidP="009D6702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C14D6" w:rsidRPr="00942F6F" w:rsidRDefault="008C14D6" w:rsidP="009D670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1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Глава 2.</w:t>
      </w:r>
    </w:p>
    <w:p w:rsidR="00A355F8" w:rsidRDefault="008C14D6" w:rsidP="009D6702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C1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Практическая часть.</w:t>
      </w:r>
    </w:p>
    <w:p w:rsidR="00F43465" w:rsidRPr="009D6702" w:rsidRDefault="009D6702" w:rsidP="009D670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F43465" w:rsidRPr="009D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Школьные и вузовские олимпиады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0D46A8" w:rsidRPr="00750218" w:rsidTr="000D46A8">
        <w:tc>
          <w:tcPr>
            <w:tcW w:w="4856" w:type="dxa"/>
          </w:tcPr>
          <w:p w:rsidR="000D46A8" w:rsidRPr="004F273B" w:rsidRDefault="000D46A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Школьные олимпиады</w:t>
            </w:r>
          </w:p>
        </w:tc>
        <w:tc>
          <w:tcPr>
            <w:tcW w:w="4856" w:type="dxa"/>
          </w:tcPr>
          <w:p w:rsidR="000D46A8" w:rsidRPr="004F273B" w:rsidRDefault="000D46A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Вузовские олимпиады</w:t>
            </w: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241500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</w:p>
        </w:tc>
        <w:tc>
          <w:tcPr>
            <w:tcW w:w="4856" w:type="dxa"/>
          </w:tcPr>
          <w:p w:rsidR="000D46A8" w:rsidRPr="004F273B" w:rsidRDefault="00241500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«Высшая проба</w:t>
            </w:r>
            <w:r w:rsidR="00CA3008" w:rsidRPr="004F27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241500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«Высшая проба»</w:t>
            </w:r>
          </w:p>
        </w:tc>
        <w:tc>
          <w:tcPr>
            <w:tcW w:w="4856" w:type="dxa"/>
          </w:tcPr>
          <w:p w:rsidR="000D46A8" w:rsidRPr="004F273B" w:rsidRDefault="00CA300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CA300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</w:p>
        </w:tc>
        <w:tc>
          <w:tcPr>
            <w:tcW w:w="4856" w:type="dxa"/>
          </w:tcPr>
          <w:p w:rsidR="000D46A8" w:rsidRPr="004F273B" w:rsidRDefault="00CA300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«Кр</w:t>
            </w:r>
            <w:r w:rsidR="00D1790F" w:rsidRPr="004F27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ативность. Интеллект. Талант</w:t>
            </w:r>
            <w:proofErr w:type="gramStart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(кит)</w:t>
            </w: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CA300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«Ломоносов"</w:t>
            </w:r>
          </w:p>
        </w:tc>
        <w:tc>
          <w:tcPr>
            <w:tcW w:w="4856" w:type="dxa"/>
          </w:tcPr>
          <w:p w:rsidR="000D46A8" w:rsidRPr="004F273B" w:rsidRDefault="00CA300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«Надежда энергетики»</w:t>
            </w: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520EC5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CA3008" w:rsidRPr="004F273B">
              <w:rPr>
                <w:rFonts w:ascii="Times New Roman" w:hAnsi="Times New Roman" w:cs="Times New Roman"/>
                <w:sz w:val="24"/>
                <w:szCs w:val="24"/>
              </w:rPr>
              <w:t>теллекТ</w:t>
            </w:r>
            <w:proofErr w:type="spellEnd"/>
            <w:r w:rsidR="00CA3008" w:rsidRPr="004F27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6" w:type="dxa"/>
          </w:tcPr>
          <w:p w:rsidR="000D46A8" w:rsidRPr="004F273B" w:rsidRDefault="00D1790F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Акмуллинская</w:t>
            </w:r>
            <w:proofErr w:type="spellEnd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олимпиада»</w:t>
            </w: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CA300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4856" w:type="dxa"/>
          </w:tcPr>
          <w:p w:rsidR="000D46A8" w:rsidRPr="004F273B" w:rsidRDefault="000D46A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CA300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«Креативность. Интеллект. Талант</w:t>
            </w:r>
            <w:proofErr w:type="gramStart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(кит)</w:t>
            </w:r>
          </w:p>
        </w:tc>
        <w:tc>
          <w:tcPr>
            <w:tcW w:w="4856" w:type="dxa"/>
          </w:tcPr>
          <w:p w:rsidR="000D46A8" w:rsidRPr="004F273B" w:rsidRDefault="000D46A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A8" w:rsidRPr="00750218" w:rsidTr="000D46A8">
        <w:tc>
          <w:tcPr>
            <w:tcW w:w="4856" w:type="dxa"/>
          </w:tcPr>
          <w:p w:rsidR="00CA3008" w:rsidRPr="004F273B" w:rsidRDefault="00CA300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«Покори Воробьёвы горы!»</w:t>
            </w:r>
          </w:p>
        </w:tc>
        <w:tc>
          <w:tcPr>
            <w:tcW w:w="4856" w:type="dxa"/>
          </w:tcPr>
          <w:p w:rsidR="000D46A8" w:rsidRPr="004F273B" w:rsidRDefault="000D46A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520EC5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«Формула единства»/ «</w:t>
            </w:r>
            <w:r w:rsidR="00CA3008" w:rsidRPr="004F273B">
              <w:rPr>
                <w:rFonts w:ascii="Times New Roman" w:hAnsi="Times New Roman" w:cs="Times New Roman"/>
                <w:sz w:val="24"/>
                <w:szCs w:val="24"/>
              </w:rPr>
              <w:t>Третье тысячелетие»</w:t>
            </w:r>
          </w:p>
        </w:tc>
        <w:tc>
          <w:tcPr>
            <w:tcW w:w="4856" w:type="dxa"/>
          </w:tcPr>
          <w:p w:rsidR="000D46A8" w:rsidRPr="004F273B" w:rsidRDefault="000D46A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CA300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«Надежда энергетики»</w:t>
            </w:r>
          </w:p>
        </w:tc>
        <w:tc>
          <w:tcPr>
            <w:tcW w:w="4856" w:type="dxa"/>
          </w:tcPr>
          <w:p w:rsidR="000D46A8" w:rsidRPr="004F273B" w:rsidRDefault="000D46A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CA300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«САММАТ»</w:t>
            </w:r>
          </w:p>
        </w:tc>
        <w:tc>
          <w:tcPr>
            <w:tcW w:w="4856" w:type="dxa"/>
          </w:tcPr>
          <w:p w:rsidR="000D46A8" w:rsidRPr="004F273B" w:rsidRDefault="000D46A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CA300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«Золотое Руно</w:t>
            </w:r>
            <w:r w:rsidR="00D1790F" w:rsidRPr="004F27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6" w:type="dxa"/>
          </w:tcPr>
          <w:p w:rsidR="000D46A8" w:rsidRPr="004F273B" w:rsidRDefault="000D46A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D1790F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856" w:type="dxa"/>
          </w:tcPr>
          <w:p w:rsidR="000D46A8" w:rsidRPr="004F273B" w:rsidRDefault="000D46A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D1790F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«Физтех»</w:t>
            </w:r>
          </w:p>
        </w:tc>
        <w:tc>
          <w:tcPr>
            <w:tcW w:w="4856" w:type="dxa"/>
          </w:tcPr>
          <w:p w:rsidR="000D46A8" w:rsidRPr="004F273B" w:rsidRDefault="000D46A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D1790F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«Наследники левши»</w:t>
            </w:r>
          </w:p>
        </w:tc>
        <w:tc>
          <w:tcPr>
            <w:tcW w:w="4856" w:type="dxa"/>
          </w:tcPr>
          <w:p w:rsidR="000D46A8" w:rsidRPr="004F273B" w:rsidRDefault="000D46A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D1790F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«Турнир городов»</w:t>
            </w:r>
          </w:p>
        </w:tc>
        <w:tc>
          <w:tcPr>
            <w:tcW w:w="4856" w:type="dxa"/>
          </w:tcPr>
          <w:p w:rsidR="000D46A8" w:rsidRPr="004F273B" w:rsidRDefault="000D46A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D1790F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«Фемида»</w:t>
            </w:r>
          </w:p>
        </w:tc>
        <w:tc>
          <w:tcPr>
            <w:tcW w:w="4856" w:type="dxa"/>
          </w:tcPr>
          <w:p w:rsidR="000D46A8" w:rsidRPr="004F273B" w:rsidRDefault="000D46A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D1790F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«Паруса науки»</w:t>
            </w:r>
          </w:p>
        </w:tc>
        <w:tc>
          <w:tcPr>
            <w:tcW w:w="4856" w:type="dxa"/>
          </w:tcPr>
          <w:p w:rsidR="000D46A8" w:rsidRPr="004F273B" w:rsidRDefault="000D46A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D1790F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«Газпром»</w:t>
            </w:r>
          </w:p>
        </w:tc>
        <w:tc>
          <w:tcPr>
            <w:tcW w:w="4856" w:type="dxa"/>
          </w:tcPr>
          <w:p w:rsidR="000D46A8" w:rsidRPr="004F273B" w:rsidRDefault="000D46A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D1790F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«Евразийская лингвистическая олимпиада»</w:t>
            </w:r>
          </w:p>
        </w:tc>
        <w:tc>
          <w:tcPr>
            <w:tcW w:w="4856" w:type="dxa"/>
          </w:tcPr>
          <w:p w:rsidR="000D46A8" w:rsidRPr="004F273B" w:rsidRDefault="000D46A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D1790F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«Миссия выполнима. Твоё призвание – ф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нансист!»</w:t>
            </w:r>
          </w:p>
        </w:tc>
        <w:tc>
          <w:tcPr>
            <w:tcW w:w="4856" w:type="dxa"/>
          </w:tcPr>
          <w:p w:rsidR="000D46A8" w:rsidRPr="004F273B" w:rsidRDefault="000D46A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D1790F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«Паруса надежды»</w:t>
            </w:r>
          </w:p>
        </w:tc>
        <w:tc>
          <w:tcPr>
            <w:tcW w:w="4856" w:type="dxa"/>
          </w:tcPr>
          <w:p w:rsidR="000D46A8" w:rsidRPr="004F273B" w:rsidRDefault="000D46A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D1790F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Вентцель</w:t>
            </w:r>
            <w:proofErr w:type="spellEnd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6" w:type="dxa"/>
          </w:tcPr>
          <w:p w:rsidR="000D46A8" w:rsidRPr="004F273B" w:rsidRDefault="000D46A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A8" w:rsidRPr="00750218" w:rsidTr="000D46A8">
        <w:tc>
          <w:tcPr>
            <w:tcW w:w="4856" w:type="dxa"/>
          </w:tcPr>
          <w:p w:rsidR="000D46A8" w:rsidRPr="004F273B" w:rsidRDefault="00D1790F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>Акмуллинская</w:t>
            </w:r>
            <w:proofErr w:type="spellEnd"/>
            <w:r w:rsidRPr="004F273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олимпиада»</w:t>
            </w:r>
          </w:p>
        </w:tc>
        <w:tc>
          <w:tcPr>
            <w:tcW w:w="4856" w:type="dxa"/>
          </w:tcPr>
          <w:p w:rsidR="000D46A8" w:rsidRPr="004F273B" w:rsidRDefault="000D46A8" w:rsidP="007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6A8" w:rsidRPr="00750218" w:rsidRDefault="000D46A8" w:rsidP="00750218">
      <w:pPr>
        <w:rPr>
          <w:rFonts w:ascii="Times New Roman" w:hAnsi="Times New Roman" w:cs="Times New Roman"/>
          <w:sz w:val="28"/>
          <w:szCs w:val="28"/>
        </w:rPr>
      </w:pPr>
    </w:p>
    <w:p w:rsidR="00AF6E1B" w:rsidRDefault="00D1790F" w:rsidP="00306F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0218">
        <w:rPr>
          <w:rFonts w:ascii="Times New Roman" w:hAnsi="Times New Roman" w:cs="Times New Roman"/>
          <w:sz w:val="28"/>
          <w:szCs w:val="28"/>
        </w:rPr>
        <w:t xml:space="preserve">По данной таблице выяснилось, что школьных олимпиад больше. Скорее </w:t>
      </w:r>
      <w:proofErr w:type="gramStart"/>
      <w:r w:rsidRPr="00750218">
        <w:rPr>
          <w:rFonts w:ascii="Times New Roman" w:hAnsi="Times New Roman" w:cs="Times New Roman"/>
          <w:sz w:val="28"/>
          <w:szCs w:val="28"/>
        </w:rPr>
        <w:t>вс</w:t>
      </w:r>
      <w:r w:rsidRPr="00750218">
        <w:rPr>
          <w:rFonts w:ascii="Times New Roman" w:hAnsi="Times New Roman" w:cs="Times New Roman"/>
          <w:sz w:val="28"/>
          <w:szCs w:val="28"/>
        </w:rPr>
        <w:t>е</w:t>
      </w:r>
      <w:r w:rsidRPr="00750218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750218">
        <w:rPr>
          <w:rFonts w:ascii="Times New Roman" w:hAnsi="Times New Roman" w:cs="Times New Roman"/>
          <w:sz w:val="28"/>
          <w:szCs w:val="28"/>
        </w:rPr>
        <w:t xml:space="preserve"> это связано с тем, что участие в олимпиадах даёт школьникам возможность не только проверить свои знания, но и получить льготы при поступлении в хороший ВУЗ. Я </w:t>
      </w:r>
      <w:r w:rsidR="00750218" w:rsidRPr="00750218">
        <w:rPr>
          <w:rFonts w:ascii="Times New Roman" w:hAnsi="Times New Roman" w:cs="Times New Roman"/>
          <w:sz w:val="28"/>
          <w:szCs w:val="28"/>
        </w:rPr>
        <w:t xml:space="preserve">думаю, что </w:t>
      </w:r>
      <w:proofErr w:type="spellStart"/>
      <w:r w:rsidR="00750218" w:rsidRPr="00750218">
        <w:rPr>
          <w:rFonts w:ascii="Times New Roman" w:hAnsi="Times New Roman" w:cs="Times New Roman"/>
          <w:sz w:val="28"/>
          <w:szCs w:val="28"/>
        </w:rPr>
        <w:t>ВУЗовские</w:t>
      </w:r>
      <w:proofErr w:type="spellEnd"/>
      <w:r w:rsidR="00750218" w:rsidRPr="00750218">
        <w:rPr>
          <w:rFonts w:ascii="Times New Roman" w:hAnsi="Times New Roman" w:cs="Times New Roman"/>
          <w:sz w:val="28"/>
          <w:szCs w:val="28"/>
        </w:rPr>
        <w:t xml:space="preserve"> олимпиады проводят иск</w:t>
      </w:r>
      <w:r w:rsidR="00F43465">
        <w:rPr>
          <w:rFonts w:ascii="Times New Roman" w:hAnsi="Times New Roman" w:cs="Times New Roman"/>
          <w:sz w:val="28"/>
          <w:szCs w:val="28"/>
        </w:rPr>
        <w:t>лючительно для проверки знаний.</w:t>
      </w:r>
    </w:p>
    <w:p w:rsidR="00D550C7" w:rsidRPr="009D6702" w:rsidRDefault="009D6702" w:rsidP="009D670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44364A" w:rsidRPr="009D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Предметные олимпиады</w:t>
      </w:r>
    </w:p>
    <w:tbl>
      <w:tblPr>
        <w:tblStyle w:val="af0"/>
        <w:tblpPr w:leftFromText="180" w:rightFromText="180" w:vertAnchor="text" w:horzAnchor="margin" w:tblpY="743"/>
        <w:tblW w:w="10740" w:type="dxa"/>
        <w:tblLayout w:type="fixed"/>
        <w:tblLook w:val="04A0" w:firstRow="1" w:lastRow="0" w:firstColumn="1" w:lastColumn="0" w:noHBand="0" w:noVBand="1"/>
      </w:tblPr>
      <w:tblGrid>
        <w:gridCol w:w="1486"/>
        <w:gridCol w:w="1633"/>
        <w:gridCol w:w="1623"/>
        <w:gridCol w:w="1412"/>
        <w:gridCol w:w="1407"/>
        <w:gridCol w:w="1577"/>
        <w:gridCol w:w="1602"/>
      </w:tblGrid>
      <w:tr w:rsidR="00D550C7" w:rsidRPr="00750218" w:rsidTr="00D1544C">
        <w:trPr>
          <w:trHeight w:val="679"/>
        </w:trPr>
        <w:tc>
          <w:tcPr>
            <w:tcW w:w="1486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633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2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07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77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2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550C7" w:rsidRPr="00750218" w:rsidTr="00D1544C">
        <w:trPr>
          <w:trHeight w:val="676"/>
        </w:trPr>
        <w:tc>
          <w:tcPr>
            <w:tcW w:w="1486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633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</w:p>
        </w:tc>
        <w:tc>
          <w:tcPr>
            <w:tcW w:w="1623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«Физтех»</w:t>
            </w:r>
          </w:p>
        </w:tc>
        <w:tc>
          <w:tcPr>
            <w:tcW w:w="1412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«Газпром»</w:t>
            </w:r>
          </w:p>
        </w:tc>
        <w:tc>
          <w:tcPr>
            <w:tcW w:w="1407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«Газпром»</w:t>
            </w:r>
          </w:p>
        </w:tc>
        <w:tc>
          <w:tcPr>
            <w:tcW w:w="1577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«Ломон</w:t>
            </w: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сов»</w:t>
            </w:r>
          </w:p>
        </w:tc>
        <w:tc>
          <w:tcPr>
            <w:tcW w:w="1602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Руский</w:t>
            </w:r>
            <w:proofErr w:type="spellEnd"/>
            <w:r w:rsidRPr="00750218">
              <w:rPr>
                <w:rFonts w:ascii="Times New Roman" w:hAnsi="Times New Roman" w:cs="Times New Roman"/>
                <w:sz w:val="24"/>
                <w:szCs w:val="24"/>
              </w:rPr>
              <w:t xml:space="preserve"> медвежонок»</w:t>
            </w:r>
          </w:p>
        </w:tc>
      </w:tr>
      <w:tr w:rsidR="00D550C7" w:rsidRPr="00750218" w:rsidTr="00D1544C">
        <w:trPr>
          <w:trHeight w:val="1124"/>
        </w:trPr>
        <w:tc>
          <w:tcPr>
            <w:tcW w:w="1486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550C7" w:rsidRPr="00750218" w:rsidRDefault="00D1544C" w:rsidP="00D1544C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«Формула Единства» </w:t>
            </w:r>
            <w:r w:rsidR="00D550C7" w:rsidRPr="00750218">
              <w:rPr>
                <w:rFonts w:ascii="Times New Roman" w:hAnsi="Times New Roman" w:cs="Times New Roman"/>
                <w:sz w:val="24"/>
                <w:szCs w:val="24"/>
              </w:rPr>
              <w:t>/ «Третье тысячел</w:t>
            </w:r>
            <w:r w:rsidR="00D550C7" w:rsidRPr="00750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50C7" w:rsidRPr="00750218">
              <w:rPr>
                <w:rFonts w:ascii="Times New Roman" w:hAnsi="Times New Roman" w:cs="Times New Roman"/>
                <w:sz w:val="24"/>
                <w:szCs w:val="24"/>
              </w:rPr>
              <w:t>тие»</w:t>
            </w:r>
          </w:p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«Наследники левши»</w:t>
            </w:r>
          </w:p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550C7" w:rsidRPr="00750218" w:rsidRDefault="00274D4C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D550C7"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«Миссия выполн</w:t>
              </w:r>
              <w:r w:rsidR="00D550C7"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D550C7"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ма. Твое призвание - фина</w:t>
              </w:r>
              <w:r w:rsidR="00D550C7"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</w:t>
              </w:r>
              <w:r w:rsidR="00D550C7"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сист!»</w:t>
              </w:r>
            </w:hyperlink>
          </w:p>
        </w:tc>
        <w:tc>
          <w:tcPr>
            <w:tcW w:w="1407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«Золотое Руно»</w:t>
            </w:r>
          </w:p>
        </w:tc>
        <w:tc>
          <w:tcPr>
            <w:tcW w:w="1602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«Паруса науки»</w:t>
            </w:r>
          </w:p>
        </w:tc>
      </w:tr>
      <w:tr w:rsidR="00D550C7" w:rsidRPr="00750218" w:rsidTr="00D1544C">
        <w:trPr>
          <w:trHeight w:val="608"/>
        </w:trPr>
        <w:tc>
          <w:tcPr>
            <w:tcW w:w="1486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«Надежда энергетики»</w:t>
            </w:r>
          </w:p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«Газпром»</w:t>
            </w:r>
          </w:p>
        </w:tc>
        <w:tc>
          <w:tcPr>
            <w:tcW w:w="1412" w:type="dxa"/>
          </w:tcPr>
          <w:p w:rsidR="00D550C7" w:rsidRPr="00750218" w:rsidRDefault="00274D4C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D550C7"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«Паруса надежды»</w:t>
              </w:r>
            </w:hyperlink>
          </w:p>
        </w:tc>
        <w:tc>
          <w:tcPr>
            <w:tcW w:w="1407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D550C7" w:rsidRPr="00750218" w:rsidRDefault="00274D4C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550C7"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«Миссия выполнима. Твое пр</w:t>
              </w:r>
              <w:r w:rsidR="00D550C7"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D550C7"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звание - ф</w:t>
              </w:r>
              <w:r w:rsidR="00D550C7"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D550C7"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нансист!»</w:t>
              </w:r>
            </w:hyperlink>
          </w:p>
        </w:tc>
        <w:tc>
          <w:tcPr>
            <w:tcW w:w="1602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C7" w:rsidRPr="00750218" w:rsidTr="00D1544C">
        <w:trPr>
          <w:trHeight w:val="718"/>
        </w:trPr>
        <w:tc>
          <w:tcPr>
            <w:tcW w:w="1486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«САММАТ»</w:t>
            </w:r>
            <w:r w:rsidRPr="007502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3" w:type="dxa"/>
          </w:tcPr>
          <w:p w:rsidR="00D550C7" w:rsidRPr="00750218" w:rsidRDefault="00274D4C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550C7"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«Паруса надежды»</w:t>
              </w:r>
            </w:hyperlink>
          </w:p>
        </w:tc>
        <w:tc>
          <w:tcPr>
            <w:tcW w:w="1412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C7" w:rsidRPr="00750218" w:rsidTr="00D1544C">
        <w:trPr>
          <w:trHeight w:val="536"/>
        </w:trPr>
        <w:tc>
          <w:tcPr>
            <w:tcW w:w="1486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«Физтех»</w:t>
            </w:r>
          </w:p>
        </w:tc>
        <w:tc>
          <w:tcPr>
            <w:tcW w:w="1623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Вентцель</w:t>
            </w:r>
            <w:proofErr w:type="spellEnd"/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C7" w:rsidRPr="00750218" w:rsidTr="00D1544C">
        <w:trPr>
          <w:trHeight w:val="563"/>
        </w:trPr>
        <w:tc>
          <w:tcPr>
            <w:tcW w:w="1486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«Турнир г</w:t>
            </w: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родов»</w:t>
            </w:r>
          </w:p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«Паруса науки»</w:t>
            </w:r>
          </w:p>
        </w:tc>
        <w:tc>
          <w:tcPr>
            <w:tcW w:w="1412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C7" w:rsidRPr="00750218" w:rsidTr="00D1544C">
        <w:trPr>
          <w:trHeight w:val="489"/>
        </w:trPr>
        <w:tc>
          <w:tcPr>
            <w:tcW w:w="1486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«Наследники левши»</w:t>
            </w:r>
          </w:p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C7" w:rsidRPr="00750218" w:rsidTr="00D1544C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1486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633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«Газпром»</w:t>
            </w:r>
          </w:p>
        </w:tc>
        <w:tc>
          <w:tcPr>
            <w:tcW w:w="1623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C7" w:rsidRPr="00750218" w:rsidTr="00D1544C">
        <w:tblPrEx>
          <w:tblLook w:val="0000" w:firstRow="0" w:lastRow="0" w:firstColumn="0" w:lastColumn="0" w:noHBand="0" w:noVBand="0"/>
        </w:tblPrEx>
        <w:trPr>
          <w:trHeight w:val="890"/>
        </w:trPr>
        <w:tc>
          <w:tcPr>
            <w:tcW w:w="1486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633" w:type="dxa"/>
          </w:tcPr>
          <w:p w:rsidR="00D550C7" w:rsidRPr="00750218" w:rsidRDefault="00274D4C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550C7"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«Миссия в</w:t>
              </w:r>
              <w:r w:rsidR="00D550C7"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ы</w:t>
              </w:r>
              <w:r w:rsidR="00D550C7"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полнима. Твое призв</w:t>
              </w:r>
              <w:r w:rsidR="00D550C7"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D550C7"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ние - фина</w:t>
              </w:r>
              <w:r w:rsidR="00D550C7"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</w:t>
              </w:r>
              <w:r w:rsidR="00D550C7"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сист!»</w:t>
              </w:r>
            </w:hyperlink>
          </w:p>
        </w:tc>
        <w:tc>
          <w:tcPr>
            <w:tcW w:w="1623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C7" w:rsidRPr="00750218" w:rsidTr="00D1544C">
        <w:tblPrEx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1486" w:type="dxa"/>
            <w:shd w:val="clear" w:color="auto" w:fill="auto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550C7" w:rsidRPr="00750218" w:rsidRDefault="00274D4C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550C7"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«Паруса надежды»</w:t>
              </w:r>
            </w:hyperlink>
          </w:p>
        </w:tc>
        <w:tc>
          <w:tcPr>
            <w:tcW w:w="1623" w:type="dxa"/>
            <w:shd w:val="clear" w:color="auto" w:fill="auto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C7" w:rsidRPr="00750218" w:rsidTr="00D1544C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486" w:type="dxa"/>
            <w:shd w:val="clear" w:color="auto" w:fill="auto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Вентцель</w:t>
            </w:r>
            <w:proofErr w:type="spellEnd"/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C7" w:rsidRPr="00750218" w:rsidTr="00D1544C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1486" w:type="dxa"/>
            <w:shd w:val="clear" w:color="auto" w:fill="auto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«Паруса науки»</w:t>
            </w:r>
          </w:p>
        </w:tc>
        <w:tc>
          <w:tcPr>
            <w:tcW w:w="1623" w:type="dxa"/>
            <w:shd w:val="clear" w:color="auto" w:fill="auto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D550C7" w:rsidRPr="00750218" w:rsidRDefault="00D550C7" w:rsidP="00D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0"/>
        <w:tblpPr w:leftFromText="180" w:rightFromText="180" w:vertAnchor="page" w:horzAnchor="margin" w:tblpY="10454"/>
        <w:tblW w:w="10633" w:type="dxa"/>
        <w:tblLook w:val="04A0" w:firstRow="1" w:lastRow="0" w:firstColumn="1" w:lastColumn="0" w:noHBand="0" w:noVBand="1"/>
      </w:tblPr>
      <w:tblGrid>
        <w:gridCol w:w="1416"/>
        <w:gridCol w:w="1849"/>
        <w:gridCol w:w="1986"/>
        <w:gridCol w:w="1987"/>
        <w:gridCol w:w="1230"/>
        <w:gridCol w:w="2165"/>
      </w:tblGrid>
      <w:tr w:rsidR="00274D4C" w:rsidRPr="00750218" w:rsidTr="00274D4C">
        <w:trPr>
          <w:trHeight w:val="1087"/>
        </w:trPr>
        <w:tc>
          <w:tcPr>
            <w:tcW w:w="1416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849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6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Английский язык и др.</w:t>
            </w:r>
          </w:p>
        </w:tc>
        <w:tc>
          <w:tcPr>
            <w:tcW w:w="1987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0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5" w:type="dxa"/>
          </w:tcPr>
          <w:p w:rsidR="00274D4C" w:rsidRPr="00750218" w:rsidRDefault="00274D4C" w:rsidP="00274D4C">
            <w:pPr>
              <w:ind w:right="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всем предметам</w:t>
            </w:r>
          </w:p>
        </w:tc>
      </w:tr>
      <w:tr w:rsidR="00274D4C" w:rsidRPr="00750218" w:rsidTr="00274D4C">
        <w:trPr>
          <w:trHeight w:val="1087"/>
        </w:trPr>
        <w:tc>
          <w:tcPr>
            <w:tcW w:w="1416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849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Креативность. Интеллект. Т</w:t>
            </w: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лант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 xml:space="preserve"> (кит)</w:t>
            </w:r>
          </w:p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«Фемида»</w:t>
            </w:r>
          </w:p>
        </w:tc>
        <w:tc>
          <w:tcPr>
            <w:tcW w:w="1230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«Физтех»</w:t>
            </w:r>
          </w:p>
        </w:tc>
        <w:tc>
          <w:tcPr>
            <w:tcW w:w="2165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«Высшая проба»</w:t>
            </w:r>
          </w:p>
        </w:tc>
      </w:tr>
      <w:tr w:rsidR="00274D4C" w:rsidRPr="00750218" w:rsidTr="00274D4C">
        <w:trPr>
          <w:trHeight w:val="1087"/>
        </w:trPr>
        <w:tc>
          <w:tcPr>
            <w:tcW w:w="1416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«Газпром»</w:t>
            </w:r>
          </w:p>
        </w:tc>
        <w:tc>
          <w:tcPr>
            <w:tcW w:w="1986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«Паруса науки»</w:t>
            </w:r>
          </w:p>
        </w:tc>
        <w:tc>
          <w:tcPr>
            <w:tcW w:w="1987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«Паруса науки»</w:t>
            </w:r>
          </w:p>
        </w:tc>
        <w:tc>
          <w:tcPr>
            <w:tcW w:w="1230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«Паруса науки»</w:t>
            </w:r>
          </w:p>
        </w:tc>
        <w:tc>
          <w:tcPr>
            <w:tcW w:w="2165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</w:p>
        </w:tc>
      </w:tr>
      <w:tr w:rsidR="00274D4C" w:rsidRPr="00750218" w:rsidTr="00274D4C">
        <w:trPr>
          <w:trHeight w:val="1087"/>
        </w:trPr>
        <w:tc>
          <w:tcPr>
            <w:tcW w:w="1416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«Миссия в</w:t>
              </w:r>
              <w:r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ы</w:t>
              </w:r>
              <w:r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полнима. Твое призвание - финансист!»</w:t>
              </w:r>
            </w:hyperlink>
          </w:p>
        </w:tc>
        <w:tc>
          <w:tcPr>
            <w:tcW w:w="1986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«Евразийская лингвистическая олимпиада»</w:t>
            </w:r>
          </w:p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«Миссия выпо</w:t>
              </w:r>
              <w:r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</w:t>
              </w:r>
              <w:r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нима. Твое пр</w:t>
              </w:r>
              <w:r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звание - фина</w:t>
              </w:r>
              <w:r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</w:t>
              </w:r>
              <w:r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сист!»</w:t>
              </w:r>
            </w:hyperlink>
          </w:p>
        </w:tc>
        <w:tc>
          <w:tcPr>
            <w:tcW w:w="1230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proofErr w:type="spellEnd"/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D4C" w:rsidRPr="00750218" w:rsidTr="00274D4C">
        <w:trPr>
          <w:trHeight w:val="1087"/>
        </w:trPr>
        <w:tc>
          <w:tcPr>
            <w:tcW w:w="1416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«Миссия выпо</w:t>
              </w:r>
              <w:r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</w:t>
              </w:r>
              <w:r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нима. Твое пр</w:t>
              </w:r>
              <w:r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звание - фина</w:t>
              </w:r>
              <w:r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</w:t>
              </w:r>
              <w:r w:rsidRPr="007502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сист!»</w:t>
              </w:r>
            </w:hyperlink>
          </w:p>
        </w:tc>
        <w:tc>
          <w:tcPr>
            <w:tcW w:w="1987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«Покори Воробь</w:t>
            </w: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вы горы!»</w:t>
            </w:r>
          </w:p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4C" w:rsidRPr="00750218" w:rsidTr="00274D4C">
        <w:trPr>
          <w:trHeight w:val="1087"/>
        </w:trPr>
        <w:tc>
          <w:tcPr>
            <w:tcW w:w="1416" w:type="dxa"/>
            <w:tcBorders>
              <w:bottom w:val="single" w:sz="4" w:space="0" w:color="auto"/>
            </w:tcBorders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274D4C" w:rsidRPr="00750218" w:rsidRDefault="00274D4C" w:rsidP="0027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0218">
              <w:rPr>
                <w:rFonts w:ascii="Times New Roman" w:hAnsi="Times New Roman" w:cs="Times New Roman"/>
                <w:sz w:val="24"/>
                <w:szCs w:val="24"/>
              </w:rPr>
              <w:t>Акмуллинская</w:t>
            </w:r>
            <w:proofErr w:type="spellEnd"/>
            <w:r w:rsidRPr="0075021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олимпиада»</w:t>
            </w:r>
          </w:p>
        </w:tc>
      </w:tr>
    </w:tbl>
    <w:p w:rsidR="00AA4CBF" w:rsidRDefault="00AA4CBF" w:rsidP="00AA4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1F2" w:rsidRDefault="002D4993" w:rsidP="004F27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18">
        <w:rPr>
          <w:rFonts w:ascii="Times New Roman" w:hAnsi="Times New Roman" w:cs="Times New Roman"/>
          <w:sz w:val="28"/>
          <w:szCs w:val="28"/>
        </w:rPr>
        <w:t>По этим двум таблицам можно узнать, что математических олимпиад больше, нежели по другим предметам. Я предполагаю, что это связано с тем</w:t>
      </w:r>
      <w:r w:rsidR="00F41314" w:rsidRPr="00750218">
        <w:rPr>
          <w:rFonts w:ascii="Times New Roman" w:hAnsi="Times New Roman" w:cs="Times New Roman"/>
          <w:sz w:val="28"/>
          <w:szCs w:val="28"/>
        </w:rPr>
        <w:t xml:space="preserve">, что математика – очень сложная наука, и большинство хороших профессий связано с математикой. Поэтому организаторы данных олимпиад концентрируют своё внимание именно на математике, </w:t>
      </w:r>
      <w:r w:rsidR="00077A99" w:rsidRPr="00750218">
        <w:rPr>
          <w:rFonts w:ascii="Times New Roman" w:hAnsi="Times New Roman" w:cs="Times New Roman"/>
          <w:sz w:val="28"/>
          <w:szCs w:val="28"/>
        </w:rPr>
        <w:t>чтобы школьники, если олимпиада даёт льготы, могли поступить ВУЗ и продолжать изучать математику там.</w:t>
      </w:r>
    </w:p>
    <w:p w:rsidR="004F273B" w:rsidRPr="004F273B" w:rsidRDefault="004F273B" w:rsidP="004F27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1F3" w:rsidRPr="009D6702" w:rsidRDefault="009D6702" w:rsidP="009D6702">
      <w:pPr>
        <w:ind w:firstLine="709"/>
        <w:jc w:val="both"/>
        <w:rPr>
          <w:rFonts w:eastAsia="Times New Roman"/>
          <w:b/>
          <w:sz w:val="28"/>
          <w:szCs w:val="28"/>
          <w:shd w:val="clear" w:color="auto" w:fill="F7F7F7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1A31F2" w:rsidRPr="009D67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14E5" w:rsidRPr="009D6702">
        <w:rPr>
          <w:rFonts w:ascii="Times New Roman" w:hAnsi="Times New Roman" w:cs="Times New Roman"/>
          <w:b/>
          <w:sz w:val="24"/>
          <w:szCs w:val="24"/>
        </w:rPr>
        <w:t>Монитори</w:t>
      </w:r>
      <w:r w:rsidR="00C621F3" w:rsidRPr="009D6702">
        <w:rPr>
          <w:rFonts w:ascii="Times New Roman" w:hAnsi="Times New Roman" w:cs="Times New Roman"/>
          <w:b/>
          <w:sz w:val="24"/>
          <w:szCs w:val="24"/>
        </w:rPr>
        <w:t>нг результатов МЭ ВОШ</w:t>
      </w:r>
    </w:p>
    <w:tbl>
      <w:tblPr>
        <w:tblStyle w:val="af0"/>
        <w:tblW w:w="9319" w:type="dxa"/>
        <w:tblInd w:w="-318" w:type="dxa"/>
        <w:tblLook w:val="04A0" w:firstRow="1" w:lastRow="0" w:firstColumn="1" w:lastColumn="0" w:noHBand="0" w:noVBand="1"/>
      </w:tblPr>
      <w:tblGrid>
        <w:gridCol w:w="2117"/>
        <w:gridCol w:w="1800"/>
        <w:gridCol w:w="1800"/>
        <w:gridCol w:w="1800"/>
        <w:gridCol w:w="1802"/>
      </w:tblGrid>
      <w:tr w:rsidR="00C621F3" w:rsidRPr="00341D72" w:rsidTr="00C621F3">
        <w:trPr>
          <w:trHeight w:val="438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C621F3" w:rsidRPr="00341D72" w:rsidTr="00C621F3">
        <w:trPr>
          <w:trHeight w:val="274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5 призёров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4 призёра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4 призёра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9 призёров</w:t>
            </w:r>
          </w:p>
        </w:tc>
      </w:tr>
      <w:tr w:rsidR="00C621F3" w:rsidRPr="00341D72" w:rsidTr="00C621F3">
        <w:trPr>
          <w:trHeight w:val="455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4 призёра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 xml:space="preserve">2 победителя 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C621F3" w:rsidRPr="00341D72" w:rsidTr="00C621F3">
        <w:trPr>
          <w:trHeight w:val="455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Русский язык начальные классы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2 призёра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C621F3" w:rsidRPr="00341D72" w:rsidTr="00C621F3">
        <w:trPr>
          <w:trHeight w:val="279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10 призёров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7 призёров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6 призёров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13 призёров</w:t>
            </w:r>
          </w:p>
        </w:tc>
      </w:tr>
      <w:tr w:rsidR="00C621F3" w:rsidRPr="00341D72" w:rsidTr="00C621F3">
        <w:trPr>
          <w:trHeight w:val="283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7 призёров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5 призёров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 xml:space="preserve">4 призёра 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6 призёров</w:t>
            </w:r>
          </w:p>
        </w:tc>
      </w:tr>
      <w:tr w:rsidR="00C621F3" w:rsidRPr="00341D72" w:rsidTr="00C621F3">
        <w:trPr>
          <w:trHeight w:val="455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2 призёра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2 призёра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C621F3" w:rsidRPr="00341D72" w:rsidTr="00C621F3">
        <w:trPr>
          <w:trHeight w:val="332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21F3" w:rsidRPr="00341D72" w:rsidTr="00C621F3">
        <w:trPr>
          <w:trHeight w:val="455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 xml:space="preserve">3 призёра </w:t>
            </w:r>
          </w:p>
        </w:tc>
      </w:tr>
      <w:tr w:rsidR="00C621F3" w:rsidRPr="00341D72" w:rsidTr="00C621F3">
        <w:trPr>
          <w:trHeight w:val="455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Математика начальные классы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6 призёров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4 призёра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</w:tc>
      </w:tr>
      <w:tr w:rsidR="00C621F3" w:rsidRPr="00341D72" w:rsidTr="00C621F3">
        <w:trPr>
          <w:trHeight w:val="455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C621F3" w:rsidRPr="00341D72" w:rsidTr="00C621F3">
        <w:trPr>
          <w:trHeight w:val="240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</w:tc>
      </w:tr>
      <w:tr w:rsidR="00C621F3" w:rsidRPr="00341D72" w:rsidTr="00C621F3">
        <w:trPr>
          <w:trHeight w:val="230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C621F3" w:rsidRPr="00341D72" w:rsidTr="00C621F3">
        <w:trPr>
          <w:trHeight w:val="455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 xml:space="preserve">2 победителя 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9 призёров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10 призёров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7 призёров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8 призёров</w:t>
            </w:r>
          </w:p>
        </w:tc>
      </w:tr>
      <w:tr w:rsidR="00C621F3" w:rsidRPr="00341D72" w:rsidTr="00C621F3">
        <w:trPr>
          <w:trHeight w:val="455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4 призёра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4 призёра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 xml:space="preserve"> 2 призёра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 xml:space="preserve">6 призёров </w:t>
            </w:r>
          </w:p>
        </w:tc>
      </w:tr>
      <w:tr w:rsidR="00C621F3" w:rsidRPr="00341D72" w:rsidTr="00C621F3">
        <w:trPr>
          <w:trHeight w:val="250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4 призёра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21F3" w:rsidRPr="00341D72" w:rsidTr="00C621F3">
        <w:trPr>
          <w:trHeight w:val="239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21F3" w:rsidRPr="00341D72" w:rsidTr="00C621F3">
        <w:trPr>
          <w:trHeight w:val="244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21F3" w:rsidRPr="00341D72" w:rsidTr="00C621F3">
        <w:trPr>
          <w:trHeight w:val="455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9 призёров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10 призёров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12 призёров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8 призёров</w:t>
            </w:r>
          </w:p>
        </w:tc>
      </w:tr>
      <w:tr w:rsidR="00C621F3" w:rsidRPr="00341D72" w:rsidTr="00C621F3">
        <w:trPr>
          <w:trHeight w:val="455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8 призёров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6 призёров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7 призёров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C621F3" w:rsidRPr="00341D72" w:rsidTr="00C621F3">
        <w:trPr>
          <w:trHeight w:val="455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2 призёра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</w:tc>
      </w:tr>
      <w:tr w:rsidR="00C621F3" w:rsidRPr="00341D72" w:rsidTr="00C621F3">
        <w:trPr>
          <w:trHeight w:val="455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Технология д</w:t>
            </w: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вочки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15 призёров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11 призёров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победителя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8 призёров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9 призёров</w:t>
            </w:r>
          </w:p>
        </w:tc>
      </w:tr>
      <w:tr w:rsidR="00C621F3" w:rsidRPr="00341D72" w:rsidTr="00C621F3">
        <w:trPr>
          <w:trHeight w:val="455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Технология мал</w:t>
            </w: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21F3" w:rsidRPr="00341D72" w:rsidTr="00C621F3">
        <w:trPr>
          <w:trHeight w:val="260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полиолимпиада</w:t>
            </w:r>
            <w:proofErr w:type="spellEnd"/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2 призёра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2 призёра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2 призёра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21F3" w:rsidRPr="00341D72" w:rsidTr="00C621F3">
        <w:trPr>
          <w:trHeight w:val="455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Башкирский язык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F0D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</w:tc>
      </w:tr>
      <w:tr w:rsidR="00C621F3" w:rsidRPr="00341D72" w:rsidTr="00C621F3">
        <w:trPr>
          <w:trHeight w:val="455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4 призёра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5 призёров</w:t>
            </w:r>
          </w:p>
        </w:tc>
      </w:tr>
      <w:tr w:rsidR="00C621F3" w:rsidRPr="00341D72" w:rsidTr="00C621F3">
        <w:trPr>
          <w:trHeight w:val="455"/>
        </w:trPr>
        <w:tc>
          <w:tcPr>
            <w:tcW w:w="2117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11 победит</w:t>
            </w: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86 призёров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9 победителей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79 призёров</w:t>
            </w:r>
          </w:p>
        </w:tc>
        <w:tc>
          <w:tcPr>
            <w:tcW w:w="1800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8 победителей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79 призёров</w:t>
            </w:r>
          </w:p>
        </w:tc>
        <w:tc>
          <w:tcPr>
            <w:tcW w:w="1802" w:type="dxa"/>
          </w:tcPr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12 победит</w:t>
            </w: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C621F3" w:rsidRPr="00341D72" w:rsidRDefault="00C621F3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72">
              <w:rPr>
                <w:rFonts w:ascii="Times New Roman" w:hAnsi="Times New Roman" w:cs="Times New Roman"/>
                <w:sz w:val="24"/>
                <w:szCs w:val="24"/>
              </w:rPr>
              <w:t>80 призёров</w:t>
            </w:r>
          </w:p>
        </w:tc>
      </w:tr>
    </w:tbl>
    <w:p w:rsidR="00C621F3" w:rsidRDefault="00C621F3" w:rsidP="003F0D60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</w:pPr>
    </w:p>
    <w:p w:rsidR="008C14D6" w:rsidRPr="001A31F2" w:rsidRDefault="008C14D6" w:rsidP="009D67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31F2">
        <w:rPr>
          <w:rFonts w:ascii="Times New Roman" w:hAnsi="Times New Roman" w:cs="Times New Roman"/>
          <w:sz w:val="28"/>
          <w:szCs w:val="28"/>
        </w:rPr>
        <w:t>По данным этой таблицы видно, что с 2016 года количество победителей уменьшалось с каждым годом, а в 2019 году количество победителей резко</w:t>
      </w:r>
      <w:r w:rsidR="00FA74B5">
        <w:rPr>
          <w:rFonts w:ascii="Times New Roman" w:hAnsi="Times New Roman" w:cs="Times New Roman"/>
          <w:sz w:val="28"/>
          <w:szCs w:val="28"/>
        </w:rPr>
        <w:t xml:space="preserve"> </w:t>
      </w:r>
      <w:r w:rsidRPr="001A31F2">
        <w:rPr>
          <w:rFonts w:ascii="Times New Roman" w:hAnsi="Times New Roman" w:cs="Times New Roman"/>
          <w:sz w:val="28"/>
          <w:szCs w:val="28"/>
        </w:rPr>
        <w:t>подск</w:t>
      </w:r>
      <w:r w:rsidRPr="001A31F2">
        <w:rPr>
          <w:rFonts w:ascii="Times New Roman" w:hAnsi="Times New Roman" w:cs="Times New Roman"/>
          <w:sz w:val="28"/>
          <w:szCs w:val="28"/>
        </w:rPr>
        <w:t>о</w:t>
      </w:r>
      <w:r w:rsidRPr="001A31F2">
        <w:rPr>
          <w:rFonts w:ascii="Times New Roman" w:hAnsi="Times New Roman" w:cs="Times New Roman"/>
          <w:sz w:val="28"/>
          <w:szCs w:val="28"/>
        </w:rPr>
        <w:t>чило.</w:t>
      </w:r>
      <w:r w:rsidR="00D550C7" w:rsidRPr="001A31F2">
        <w:rPr>
          <w:rFonts w:ascii="Times New Roman" w:hAnsi="Times New Roman" w:cs="Times New Roman"/>
          <w:sz w:val="28"/>
          <w:szCs w:val="28"/>
        </w:rPr>
        <w:t xml:space="preserve"> Я думаю, что это связано с тем, что у учеников начал появляться интерес </w:t>
      </w:r>
      <w:r w:rsidR="001A31F2" w:rsidRPr="001A31F2">
        <w:rPr>
          <w:rFonts w:ascii="Times New Roman" w:hAnsi="Times New Roman" w:cs="Times New Roman"/>
          <w:sz w:val="28"/>
          <w:szCs w:val="28"/>
        </w:rPr>
        <w:t>к олимпиадам.</w:t>
      </w:r>
    </w:p>
    <w:p w:rsidR="00024F5D" w:rsidRDefault="00024F5D" w:rsidP="00024F5D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7F7F7"/>
          <w:lang w:eastAsia="ru-RU"/>
        </w:rPr>
        <w:lastRenderedPageBreak/>
        <w:drawing>
          <wp:inline distT="0" distB="0" distL="0" distR="0">
            <wp:extent cx="7166066" cy="8447314"/>
            <wp:effectExtent l="19050" t="0" r="1578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D550C7" w:rsidRDefault="00D550C7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  <w:lang w:eastAsia="ru-RU"/>
        </w:rPr>
        <w:br w:type="page"/>
      </w:r>
    </w:p>
    <w:p w:rsidR="001A31F2" w:rsidRPr="0004782E" w:rsidRDefault="001A31F2" w:rsidP="009D670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782E">
        <w:rPr>
          <w:rFonts w:ascii="Times New Roman" w:hAnsi="Times New Roman" w:cs="Times New Roman"/>
          <w:b/>
          <w:sz w:val="28"/>
          <w:szCs w:val="28"/>
        </w:rPr>
        <w:lastRenderedPageBreak/>
        <w:t>Выводы по главе 2</w:t>
      </w:r>
    </w:p>
    <w:p w:rsidR="009B20E1" w:rsidRDefault="009B20E1" w:rsidP="009D670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Олимпиады были созданы не просто так. </w:t>
      </w:r>
      <w:r w:rsidRPr="003F0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 олимпиады обычно ус</w:t>
      </w:r>
      <w:r w:rsidRPr="003F0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3F0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ленно готовится к ней, что способствует усвоению учебного и дополнительного м</w:t>
      </w:r>
      <w:r w:rsidRPr="003F0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3F0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териала. Участие в олимпиаде может служить преимуществом при поступлении в учебные заведения для дальнейшего образования, особенно если участник занял призовое место. Помимо этого, для участников федеральных и международных олимпиад организуется культурная программа.</w:t>
      </w:r>
    </w:p>
    <w:p w:rsidR="00207FBC" w:rsidRDefault="00207FBC" w:rsidP="009B20E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F6E1B" w:rsidRDefault="00AF6E1B" w:rsidP="009B20E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F6E1B" w:rsidRDefault="00AF6E1B" w:rsidP="009B20E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F6E1B" w:rsidRDefault="00AF6E1B" w:rsidP="009B20E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F6E1B" w:rsidRDefault="00AF6E1B" w:rsidP="009B20E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F6E1B" w:rsidRDefault="00AF6E1B" w:rsidP="009B20E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F6E1B" w:rsidRDefault="00AF6E1B" w:rsidP="009B20E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F6E1B" w:rsidRDefault="00AF6E1B" w:rsidP="009B20E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F6E1B" w:rsidRDefault="00AF6E1B" w:rsidP="009B20E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F6E1B" w:rsidRDefault="00AF6E1B" w:rsidP="009B20E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F6E1B" w:rsidRDefault="00AF6E1B" w:rsidP="009B20E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F6E1B" w:rsidRDefault="00AF6E1B" w:rsidP="009B20E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F6E1B" w:rsidRDefault="00AF6E1B" w:rsidP="009B20E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F6E1B" w:rsidRDefault="00AF6E1B" w:rsidP="009B20E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F6E1B" w:rsidRDefault="00AF6E1B" w:rsidP="009B20E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F6E1B" w:rsidRDefault="00AF6E1B" w:rsidP="009B20E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F6E1B" w:rsidRDefault="00AF6E1B" w:rsidP="009B20E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F6E1B" w:rsidRDefault="00AF6E1B" w:rsidP="009B20E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F6E1B" w:rsidRDefault="00AF6E1B" w:rsidP="009B20E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F6E1B" w:rsidRDefault="00AF6E1B" w:rsidP="009B20E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F6E1B" w:rsidRDefault="00AF6E1B" w:rsidP="009B20E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07FBC" w:rsidRDefault="00207FBC" w:rsidP="009D6702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07F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Заключение</w:t>
      </w:r>
    </w:p>
    <w:p w:rsidR="00207FBC" w:rsidRDefault="00C15FF6" w:rsidP="009D670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процессе моего исследования я выяснила что, </w:t>
      </w:r>
      <w:r w:rsidR="00FA74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каждая олимпиада имеет свою интересную историю возникновения. Большинство из них символизируют стремл</w:t>
      </w:r>
      <w:r w:rsidR="00FA74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FA74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 к науке</w:t>
      </w:r>
      <w:r w:rsidR="00274D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A74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лишь малая часть связана с именами великих учёных.</w:t>
      </w:r>
    </w:p>
    <w:p w:rsidR="00FA74B5" w:rsidRDefault="00FA74B5" w:rsidP="009D670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мы узнали, что проведение олимпиад имеет особое влияние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ющихся. У них появляется стремление к знаниям, совершенствование своих спосо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ностей, мотивация. А победителям некоторых олимпиад дают льготы при поступл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нии в хороший ВУЗ. </w:t>
      </w:r>
    </w:p>
    <w:p w:rsidR="00FA74B5" w:rsidRDefault="00FA74B5" w:rsidP="009D670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мой взгляд, я поняла, почему участников олимпиад с каждым годо</w:t>
      </w:r>
      <w:r w:rsidR="00DE6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всё больше, это связано с тем, что руководители олимпиад придумывают интересные задания, создают олимпиады, которые дают баллы на ЕГЭ или при поступлении в ВУЗ. Но</w:t>
      </w:r>
      <w:r w:rsidR="00274D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E6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сожалению</w:t>
      </w:r>
      <w:r w:rsidR="00274D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E69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все олимпиады содержат в себе интересные задания или шанс получить льготы. Я считаю, что именно такие олимпиады вскоре перестают проводить из-за малого количества участников. </w:t>
      </w:r>
    </w:p>
    <w:p w:rsidR="008A6682" w:rsidRDefault="00DE69EE" w:rsidP="009D670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олимпиа</w:t>
      </w:r>
      <w:r w:rsidR="00072E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 показал, что олимпиадные движения в школах продвигают </w:t>
      </w:r>
      <w:r w:rsidR="006D51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072E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того, чтобы</w:t>
      </w:r>
      <w:r w:rsidR="006D51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учеников заинтересовала эта </w:t>
      </w:r>
      <w:proofErr w:type="gramStart"/>
      <w:r w:rsidR="006D51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</w:t>
      </w:r>
      <w:proofErr w:type="gramEnd"/>
      <w:r w:rsidR="006D51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они начали участвовать в оли</w:t>
      </w:r>
      <w:r w:rsidR="006D51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6D51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пиадах.</w:t>
      </w:r>
      <w:r w:rsidR="00072E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6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Невозможно </w:t>
      </w:r>
      <w:proofErr w:type="gramStart"/>
      <w:r w:rsidR="008A6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сосчитать</w:t>
      </w:r>
      <w:proofErr w:type="gramEnd"/>
      <w:r w:rsidR="008A6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сколько детей, благодаря призовым местам в оли</w:t>
      </w:r>
      <w:r w:rsidR="008A6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8A6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пиадах, сейчас учатся в самых лучших вузах страны. </w:t>
      </w:r>
      <w:proofErr w:type="gramStart"/>
      <w:r w:rsidR="008A6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proofErr w:type="gramEnd"/>
      <w:r w:rsidR="008A6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сожалению не у всех т</w:t>
      </w:r>
      <w:r w:rsidR="008A6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8A6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лантливых детей есть возможность участвовать в олимпиадах. Так как большинство олимпиад проводятся в учебный период, то у множества учащихся не хватает вр</w:t>
      </w:r>
      <w:r w:rsidR="008A6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8A6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мени</w:t>
      </w:r>
      <w:r w:rsidR="00274D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A6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готовит</w:t>
      </w:r>
      <w:r w:rsidR="00274D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8A6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к олимпиадам.</w:t>
      </w:r>
    </w:p>
    <w:p w:rsidR="008A6682" w:rsidRPr="001141DB" w:rsidRDefault="008A6682" w:rsidP="009D67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моя гипотеза о том,</w:t>
      </w:r>
      <w:r w:rsidR="00114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072E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2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</w:t>
      </w:r>
      <w:r w:rsidR="00072E2C" w:rsidRPr="00443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импиадные движения способствуют выявлять одарённых детей</w:t>
      </w:r>
      <w:r w:rsidR="00274D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114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41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подтвердилась.</w:t>
      </w:r>
    </w:p>
    <w:p w:rsidR="001A31F2" w:rsidRPr="008A6682" w:rsidRDefault="001A31F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  <w:lang w:eastAsia="ru-RU"/>
        </w:rPr>
        <w:br w:type="page"/>
      </w:r>
    </w:p>
    <w:p w:rsidR="0004782E" w:rsidRDefault="0004782E" w:rsidP="009D670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782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825507" w:rsidRDefault="0004782E" w:rsidP="0045658E">
      <w:pPr>
        <w:pStyle w:val="af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25507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="00825507" w:rsidRPr="00825507">
          <w:rPr>
            <w:rStyle w:val="a4"/>
            <w:rFonts w:ascii="Times New Roman" w:hAnsi="Times New Roman" w:cs="Times New Roman"/>
            <w:sz w:val="28"/>
            <w:szCs w:val="28"/>
          </w:rPr>
          <w:t>https://olimpiada.ru/article/942</w:t>
        </w:r>
      </w:hyperlink>
      <w:r w:rsidR="00825507" w:rsidRPr="008255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5507" w:rsidRDefault="00274D4C" w:rsidP="0045658E">
      <w:pPr>
        <w:pStyle w:val="af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5F30D4" w:rsidRPr="005F30D4">
          <w:rPr>
            <w:rStyle w:val="a4"/>
            <w:rFonts w:ascii="Times New Roman" w:hAnsi="Times New Roman" w:cs="Times New Roman"/>
            <w:sz w:val="28"/>
            <w:szCs w:val="28"/>
          </w:rPr>
          <w:t>https://olimpiada.ru/article/687</w:t>
        </w:r>
      </w:hyperlink>
    </w:p>
    <w:p w:rsidR="005F30D4" w:rsidRDefault="00274D4C" w:rsidP="005F30D4">
      <w:pPr>
        <w:pStyle w:val="af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5F30D4" w:rsidRPr="005F30D4">
          <w:rPr>
            <w:rStyle w:val="a4"/>
            <w:rFonts w:ascii="Times New Roman" w:hAnsi="Times New Roman" w:cs="Times New Roman"/>
            <w:sz w:val="28"/>
            <w:szCs w:val="28"/>
          </w:rPr>
          <w:t>https://4ege.ru/materials_podgotovka/62447-perechen-olimpiad-shkolnikov-na-2021-2022-uchebnyj-god.html</w:t>
        </w:r>
      </w:hyperlink>
    </w:p>
    <w:p w:rsidR="005F30D4" w:rsidRDefault="00274D4C" w:rsidP="005F30D4">
      <w:pPr>
        <w:pStyle w:val="af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5F30D4" w:rsidRPr="005F30D4">
          <w:rPr>
            <w:rStyle w:val="a4"/>
            <w:rFonts w:ascii="Times New Roman" w:hAnsi="Times New Roman" w:cs="Times New Roman"/>
            <w:sz w:val="28"/>
            <w:szCs w:val="28"/>
          </w:rPr>
          <w:t>https://4ege.ru/materials_podgotovka/51546-tipy-olimpiad-shkolnikov.html</w:t>
        </w:r>
      </w:hyperlink>
    </w:p>
    <w:p w:rsidR="005F30D4" w:rsidRDefault="00274D4C" w:rsidP="005F30D4">
      <w:pPr>
        <w:pStyle w:val="af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5F30D4" w:rsidRPr="005F30D4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https://ru.wikipedia.org/wiki/Вентцель,_Константин_Николаевич</w:t>
        </w:r>
      </w:hyperlink>
    </w:p>
    <w:p w:rsidR="005F30D4" w:rsidRDefault="00274D4C" w:rsidP="005F30D4">
      <w:pPr>
        <w:pStyle w:val="af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5F30D4" w:rsidRPr="005F30D4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https://ru.wikipedia.org/wiki/Мифтахетдин_Акмулла</w:t>
        </w:r>
      </w:hyperlink>
    </w:p>
    <w:p w:rsidR="005F30D4" w:rsidRDefault="00274D4C" w:rsidP="005F30D4">
      <w:pPr>
        <w:pStyle w:val="af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5F30D4" w:rsidRPr="005F30D4">
          <w:rPr>
            <w:rStyle w:val="a4"/>
            <w:rFonts w:ascii="Times New Roman" w:hAnsi="Times New Roman" w:cs="Times New Roman"/>
            <w:sz w:val="28"/>
            <w:szCs w:val="28"/>
          </w:rPr>
          <w:t>https://www.miit.ru/olympiads/wentzel</w:t>
        </w:r>
      </w:hyperlink>
    </w:p>
    <w:p w:rsidR="005F30D4" w:rsidRDefault="00274D4C" w:rsidP="005F30D4">
      <w:pPr>
        <w:pStyle w:val="af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5F30D4" w:rsidRPr="005F30D4">
          <w:rPr>
            <w:rStyle w:val="a4"/>
            <w:rFonts w:ascii="Times New Roman" w:hAnsi="Times New Roman" w:cs="Times New Roman"/>
            <w:sz w:val="28"/>
            <w:szCs w:val="28"/>
          </w:rPr>
          <w:t>https://olimpiada.ru/activity/123</w:t>
        </w:r>
      </w:hyperlink>
    </w:p>
    <w:p w:rsidR="008A3488" w:rsidRPr="008A3488" w:rsidRDefault="008A3488" w:rsidP="005F30D4">
      <w:pPr>
        <w:pStyle w:val="af"/>
        <w:numPr>
          <w:ilvl w:val="0"/>
          <w:numId w:val="11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Математика. Всероссийские олимпиады. </w:t>
      </w:r>
      <w:proofErr w:type="spellStart"/>
      <w:r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Вып</w:t>
      </w:r>
      <w:proofErr w:type="spellEnd"/>
      <w:r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2 / Н. X. </w:t>
      </w:r>
      <w:proofErr w:type="spellStart"/>
      <w:r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Агаханов</w:t>
      </w:r>
      <w:proofErr w:type="spellEnd"/>
      <w:r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О. К. </w:t>
      </w:r>
      <w:proofErr w:type="spellStart"/>
      <w:r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Подли</w:t>
      </w:r>
      <w:r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r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ский</w:t>
      </w:r>
      <w:proofErr w:type="spellEnd"/>
      <w:r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— М.</w:t>
      </w:r>
      <w:proofErr w:type="gramStart"/>
      <w:r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Просвещение, 2009.</w:t>
      </w:r>
    </w:p>
    <w:p w:rsidR="008A3488" w:rsidRPr="008A3488" w:rsidRDefault="008A3488" w:rsidP="005F30D4">
      <w:pPr>
        <w:pStyle w:val="af"/>
        <w:numPr>
          <w:ilvl w:val="0"/>
          <w:numId w:val="11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Математика. Всероссийские олимпиады. </w:t>
      </w:r>
      <w:proofErr w:type="spellStart"/>
      <w:r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Вып</w:t>
      </w:r>
      <w:proofErr w:type="spellEnd"/>
      <w:r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1 / Н. X. </w:t>
      </w:r>
      <w:proofErr w:type="spellStart"/>
      <w:r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Агаханов</w:t>
      </w:r>
      <w:proofErr w:type="spellEnd"/>
      <w:r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И. И. Богд</w:t>
      </w:r>
      <w:r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нов, П. А. Кожевников и др. — М.</w:t>
      </w:r>
      <w:proofErr w:type="gramStart"/>
      <w:r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Просвещение, 2008.</w:t>
      </w:r>
    </w:p>
    <w:p w:rsidR="008A3488" w:rsidRPr="008A3488" w:rsidRDefault="008A3488" w:rsidP="005F30D4">
      <w:pPr>
        <w:pStyle w:val="af"/>
        <w:numPr>
          <w:ilvl w:val="0"/>
          <w:numId w:val="11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1" w:history="1">
        <w:r w:rsidRPr="008A3488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https://4ege.ru/materials_podgotovka/56847-literatura-dlya-podgotovki-k-olimpiadam.html</w:t>
        </w:r>
      </w:hyperlink>
    </w:p>
    <w:p w:rsidR="008A3488" w:rsidRDefault="0044364A" w:rsidP="005F30D4">
      <w:pPr>
        <w:pStyle w:val="af"/>
        <w:numPr>
          <w:ilvl w:val="0"/>
          <w:numId w:val="11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</w:t>
      </w:r>
      <w:hyperlink r:id="rId72" w:history="1">
        <w:r w:rsidR="008A3488" w:rsidRPr="008A3488">
          <w:rPr>
            <w:rStyle w:val="a4"/>
            <w:rFonts w:ascii="Times New Roman" w:hAnsi="Times New Roman" w:cs="Times New Roman"/>
            <w:sz w:val="28"/>
            <w:szCs w:val="28"/>
          </w:rPr>
          <w:t>https://rmomatematik.jimdofree.com/олимпиадное-движение/всероссийская-олимпиада-школьников/книги-для-подготовки-к-олимпиадам/</w:t>
        </w:r>
      </w:hyperlink>
    </w:p>
    <w:p w:rsidR="008A3488" w:rsidRPr="008A3488" w:rsidRDefault="0044364A" w:rsidP="005F30D4">
      <w:pPr>
        <w:pStyle w:val="af"/>
        <w:numPr>
          <w:ilvl w:val="0"/>
          <w:numId w:val="11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3488"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Математика. Районные олимпиады. 6—11 классы / </w:t>
      </w:r>
      <w:proofErr w:type="spellStart"/>
      <w:r w:rsidR="008A3488"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Агаханов</w:t>
      </w:r>
      <w:proofErr w:type="spellEnd"/>
      <w:r w:rsidR="008A3488"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Н.X., </w:t>
      </w:r>
      <w:proofErr w:type="spellStart"/>
      <w:r w:rsidR="008A3488"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Подлипский</w:t>
      </w:r>
      <w:proofErr w:type="spellEnd"/>
      <w:r w:rsidR="008A3488"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О.К. — М.</w:t>
      </w:r>
      <w:proofErr w:type="gramStart"/>
      <w:r w:rsidR="008A3488"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8A3488"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Просвещение, 2010.</w:t>
      </w:r>
    </w:p>
    <w:p w:rsidR="008A3488" w:rsidRPr="008A3488" w:rsidRDefault="008A3488" w:rsidP="005F30D4">
      <w:pPr>
        <w:pStyle w:val="af"/>
        <w:numPr>
          <w:ilvl w:val="0"/>
          <w:numId w:val="11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Третьяков Ю. Д. Неорганическая химия. В 3 томах</w:t>
      </w:r>
      <w:r w:rsidRPr="008A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A3488" w:rsidRPr="008A3488" w:rsidRDefault="0044364A" w:rsidP="005F30D4">
      <w:pPr>
        <w:pStyle w:val="af"/>
        <w:numPr>
          <w:ilvl w:val="0"/>
          <w:numId w:val="11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A3488"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Верт</w:t>
      </w:r>
      <w:proofErr w:type="spellEnd"/>
      <w:r w:rsidR="008A3488" w:rsidRPr="008A34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Н. История советского государства</w:t>
      </w:r>
      <w:r w:rsidR="008A3488" w:rsidRPr="008A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4782E" w:rsidRDefault="0004782E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  <w:lang w:eastAsia="ru-RU"/>
        </w:rPr>
        <w:br w:type="page"/>
      </w:r>
    </w:p>
    <w:p w:rsidR="001A31F2" w:rsidRPr="008E23EC" w:rsidRDefault="001141DB" w:rsidP="008E23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0D60" w:rsidRPr="008E23EC" w:rsidRDefault="00AB1493" w:rsidP="008E23EC">
      <w:pPr>
        <w:jc w:val="both"/>
        <w:rPr>
          <w:rFonts w:ascii="Times New Roman" w:hAnsi="Times New Roman" w:cs="Times New Roman"/>
          <w:sz w:val="28"/>
          <w:szCs w:val="28"/>
        </w:rPr>
      </w:pPr>
      <w:r w:rsidRPr="008E23EC">
        <w:rPr>
          <w:rFonts w:ascii="Times New Roman" w:hAnsi="Times New Roman" w:cs="Times New Roman"/>
          <w:sz w:val="28"/>
          <w:szCs w:val="28"/>
        </w:rPr>
        <w:t>Опрос.</w:t>
      </w:r>
    </w:p>
    <w:p w:rsidR="00207B01" w:rsidRPr="008E23EC" w:rsidRDefault="00207B01" w:rsidP="008E23EC">
      <w:pPr>
        <w:jc w:val="both"/>
        <w:rPr>
          <w:rFonts w:ascii="Times New Roman" w:hAnsi="Times New Roman" w:cs="Times New Roman"/>
          <w:sz w:val="28"/>
          <w:szCs w:val="28"/>
        </w:rPr>
      </w:pPr>
      <w:r w:rsidRPr="008E23EC">
        <w:rPr>
          <w:rFonts w:ascii="Times New Roman" w:hAnsi="Times New Roman" w:cs="Times New Roman"/>
          <w:sz w:val="28"/>
          <w:szCs w:val="28"/>
        </w:rPr>
        <w:t>Участвуете ли вы в олимпиадах?</w:t>
      </w:r>
    </w:p>
    <w:p w:rsidR="00207B01" w:rsidRDefault="00AB1493" w:rsidP="003F0D60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7F7F7"/>
          <w:lang w:eastAsia="ru-RU"/>
        </w:rPr>
        <w:drawing>
          <wp:inline distT="0" distB="0" distL="0" distR="0">
            <wp:extent cx="2137128" cy="1354666"/>
            <wp:effectExtent l="19050" t="0" r="15522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6D0B4D" w:rsidRPr="008E23EC" w:rsidRDefault="006D0B4D" w:rsidP="008E23EC">
      <w:pPr>
        <w:jc w:val="both"/>
        <w:rPr>
          <w:rFonts w:ascii="Times New Roman" w:hAnsi="Times New Roman" w:cs="Times New Roman"/>
          <w:sz w:val="28"/>
          <w:szCs w:val="28"/>
        </w:rPr>
      </w:pPr>
      <w:r w:rsidRPr="008E23EC">
        <w:rPr>
          <w:rFonts w:ascii="Times New Roman" w:hAnsi="Times New Roman" w:cs="Times New Roman"/>
          <w:sz w:val="28"/>
          <w:szCs w:val="28"/>
        </w:rPr>
        <w:t>Вопрос к тем, кто участвовал в олимпиадах. Становились ли вы победителями или призёрами?</w:t>
      </w:r>
    </w:p>
    <w:p w:rsidR="006D0B4D" w:rsidRDefault="006D0B4D" w:rsidP="003F0D60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7F7F7"/>
          <w:lang w:eastAsia="ru-RU"/>
        </w:rPr>
        <w:drawing>
          <wp:inline distT="0" distB="0" distL="0" distR="0">
            <wp:extent cx="2133177" cy="1467556"/>
            <wp:effectExtent l="19050" t="0" r="19473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AE36EB" w:rsidRPr="008E23EC" w:rsidRDefault="00AE36EB" w:rsidP="008E23EC">
      <w:pPr>
        <w:jc w:val="both"/>
        <w:rPr>
          <w:rFonts w:ascii="Times New Roman" w:hAnsi="Times New Roman" w:cs="Times New Roman"/>
          <w:sz w:val="28"/>
          <w:szCs w:val="28"/>
        </w:rPr>
      </w:pPr>
      <w:r w:rsidRPr="008E23EC">
        <w:rPr>
          <w:rFonts w:ascii="Times New Roman" w:hAnsi="Times New Roman" w:cs="Times New Roman"/>
          <w:sz w:val="28"/>
          <w:szCs w:val="28"/>
        </w:rPr>
        <w:t>Вопрос к тем, кто не участвует в олимпиадах. Захотелось ли вам участвовать в олимпиадах после того, как вы узнали о возможных призах?</w:t>
      </w:r>
    </w:p>
    <w:p w:rsidR="00AE36EB" w:rsidRDefault="00AE36EB" w:rsidP="003F0D60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</w:pPr>
      <w:r w:rsidRPr="00AE36E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7F7F7"/>
          <w:lang w:eastAsia="ru-RU"/>
        </w:rPr>
        <w:drawing>
          <wp:inline distT="0" distB="0" distL="0" distR="0">
            <wp:extent cx="2272594" cy="1557867"/>
            <wp:effectExtent l="19050" t="0" r="13406" b="4233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306F1F" w:rsidRDefault="00A562DA" w:rsidP="00306F1F">
      <w:pPr>
        <w:rPr>
          <w:rFonts w:ascii="Times New Roman" w:hAnsi="Times New Roman" w:cs="Times New Roman"/>
          <w:sz w:val="28"/>
          <w:szCs w:val="28"/>
        </w:rPr>
      </w:pPr>
      <w:r w:rsidRPr="00A562DA">
        <w:rPr>
          <w:rFonts w:ascii="Times New Roman" w:hAnsi="Times New Roman" w:cs="Times New Roman"/>
          <w:sz w:val="28"/>
          <w:szCs w:val="28"/>
        </w:rPr>
        <w:t xml:space="preserve">Что может вас </w:t>
      </w:r>
      <w:r w:rsidR="00274D4C" w:rsidRPr="00A562DA">
        <w:rPr>
          <w:rFonts w:ascii="Times New Roman" w:hAnsi="Times New Roman" w:cs="Times New Roman"/>
          <w:sz w:val="28"/>
          <w:szCs w:val="28"/>
        </w:rPr>
        <w:t>мотивировать</w:t>
      </w:r>
      <w:r w:rsidRPr="00A562DA">
        <w:rPr>
          <w:rFonts w:ascii="Times New Roman" w:hAnsi="Times New Roman" w:cs="Times New Roman"/>
          <w:sz w:val="28"/>
          <w:szCs w:val="28"/>
        </w:rPr>
        <w:t xml:space="preserve"> на участие в олимпиадах?</w:t>
      </w:r>
    </w:p>
    <w:p w:rsidR="00306F1F" w:rsidRPr="008705FD" w:rsidRDefault="008705FD" w:rsidP="00870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4493" cy="1985554"/>
            <wp:effectExtent l="19050" t="0" r="13607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AE36EB" w:rsidRDefault="00482C3B" w:rsidP="00482C3B">
      <w:pPr>
        <w:ind w:left="4111"/>
        <w:rPr>
          <w:rFonts w:ascii="Times New Roman" w:hAnsi="Times New Roman" w:cs="Times New Roman"/>
          <w:b/>
          <w:sz w:val="28"/>
          <w:szCs w:val="28"/>
        </w:rPr>
      </w:pPr>
      <w:r w:rsidRPr="00482C3B">
        <w:rPr>
          <w:rFonts w:ascii="Times New Roman" w:hAnsi="Times New Roman" w:cs="Times New Roman"/>
          <w:b/>
          <w:sz w:val="28"/>
          <w:szCs w:val="28"/>
        </w:rPr>
        <w:lastRenderedPageBreak/>
        <w:t>Тезисы</w:t>
      </w:r>
    </w:p>
    <w:p w:rsidR="00482C3B" w:rsidRPr="008E23EC" w:rsidRDefault="00761F9E" w:rsidP="001476C5">
      <w:pPr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Олимпиады, история возникновения и значений олимпиад.</w:t>
      </w:r>
    </w:p>
    <w:p w:rsidR="00482C3B" w:rsidRPr="008E23EC" w:rsidRDefault="00482C3B" w:rsidP="008E23EC">
      <w:pPr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3EC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proofErr w:type="spellStart"/>
      <w:r w:rsidRPr="008E23EC">
        <w:rPr>
          <w:rFonts w:ascii="Times New Roman" w:hAnsi="Times New Roman" w:cs="Times New Roman"/>
          <w:b/>
          <w:sz w:val="28"/>
          <w:szCs w:val="28"/>
        </w:rPr>
        <w:t>Давлетшина</w:t>
      </w:r>
      <w:proofErr w:type="spellEnd"/>
      <w:r w:rsidRPr="008E23EC">
        <w:rPr>
          <w:rFonts w:ascii="Times New Roman" w:hAnsi="Times New Roman" w:cs="Times New Roman"/>
          <w:b/>
          <w:sz w:val="28"/>
          <w:szCs w:val="28"/>
        </w:rPr>
        <w:t xml:space="preserve"> Амира, ученица </w:t>
      </w:r>
      <w:proofErr w:type="gramStart"/>
      <w:r w:rsidRPr="008E23EC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Pr="008E23EC">
        <w:rPr>
          <w:rFonts w:ascii="Times New Roman" w:hAnsi="Times New Roman" w:cs="Times New Roman"/>
          <w:b/>
          <w:sz w:val="28"/>
          <w:szCs w:val="28"/>
        </w:rPr>
        <w:t xml:space="preserve"> а класса</w:t>
      </w:r>
    </w:p>
    <w:p w:rsidR="00482C3B" w:rsidRPr="008E23EC" w:rsidRDefault="00482C3B" w:rsidP="008E23EC">
      <w:pPr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3EC">
        <w:rPr>
          <w:rFonts w:ascii="Times New Roman" w:hAnsi="Times New Roman" w:cs="Times New Roman"/>
          <w:b/>
          <w:sz w:val="28"/>
          <w:szCs w:val="28"/>
        </w:rPr>
        <w:t>Руководитель: Валиева С.Г., учитель русского языка и литературы</w:t>
      </w:r>
    </w:p>
    <w:p w:rsidR="00761F9E" w:rsidRPr="008E23EC" w:rsidRDefault="00761F9E" w:rsidP="008E23E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E23EC">
        <w:rPr>
          <w:rFonts w:ascii="Times New Roman" w:hAnsi="Times New Roman" w:cs="Times New Roman"/>
          <w:sz w:val="28"/>
          <w:szCs w:val="28"/>
        </w:rPr>
        <w:t>Что такое олимпиада?</w:t>
      </w:r>
      <w:r w:rsidRPr="008E23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Олимпиада - слово многозначное. В толковом словаре Ожегова С.И.</w:t>
      </w:r>
      <w:r w:rsidRPr="008E23EC">
        <w:rPr>
          <w:rFonts w:ascii="Times New Roman" w:hAnsi="Times New Roman" w:cs="Times New Roman"/>
          <w:sz w:val="28"/>
          <w:szCs w:val="28"/>
        </w:rPr>
        <w:t xml:space="preserve">  </w:t>
      </w:r>
      <w:r w:rsidRPr="008E23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олимпиада </w:t>
      </w:r>
      <w:r w:rsidRPr="008E23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8E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D02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значение</w:t>
      </w:r>
      <w:r w:rsidRPr="008E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(О прописное). В Древней Греции: промеж</w:t>
      </w:r>
      <w:r w:rsidRPr="008E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E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ток в 4 года между олимпийскими играми. 2</w:t>
      </w:r>
      <w:r w:rsidR="00D02BC4" w:rsidRPr="00D02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2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значение</w:t>
      </w:r>
      <w:r w:rsidRPr="008E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(О прописное). То же, что олимпийские игры. Летняя О. Белая О. (зимняя). 3</w:t>
      </w:r>
      <w:r w:rsidR="00D02BC4" w:rsidRPr="00D02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2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значение</w:t>
      </w:r>
      <w:r w:rsidRPr="008E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Соревнования, состяз</w:t>
      </w:r>
      <w:r w:rsidRPr="008E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8E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 спо</w:t>
      </w:r>
      <w:r w:rsidRPr="008E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8E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тивные, художественные или в области каких научных знаний. </w:t>
      </w:r>
      <w:proofErr w:type="gramStart"/>
      <w:r w:rsidRPr="008E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Городская</w:t>
      </w:r>
      <w:proofErr w:type="gramEnd"/>
      <w:r w:rsidRPr="008E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 худ</w:t>
      </w:r>
      <w:r w:rsidRPr="008E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8E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жественной самодеятельности. О. по истории, по литературе. </w:t>
      </w:r>
      <w:proofErr w:type="gramStart"/>
      <w:r w:rsidRPr="008E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Математическая</w:t>
      </w:r>
      <w:proofErr w:type="gramEnd"/>
      <w:r w:rsidRPr="008E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 школьников</w:t>
      </w:r>
      <w:r w:rsidRPr="008E23E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482C3B" w:rsidRPr="008E23EC" w:rsidRDefault="00761F9E" w:rsidP="008E23E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E23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ещё о</w:t>
      </w:r>
      <w:r w:rsidR="00482C3B" w:rsidRPr="008E23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лимпиада</w:t>
      </w:r>
      <w:r w:rsidR="00482C3B" w:rsidRPr="008E23EC">
        <w:rPr>
          <w:rFonts w:ascii="Times New Roman" w:hAnsi="Times New Roman" w:cs="Times New Roman"/>
          <w:sz w:val="28"/>
          <w:szCs w:val="28"/>
          <w:shd w:val="clear" w:color="auto" w:fill="FFFFFF"/>
        </w:rPr>
        <w:t> — женское имя, происходящее от греческого (греч</w:t>
      </w:r>
      <w:proofErr w:type="gramStart"/>
      <w:r w:rsidR="00482C3B" w:rsidRPr="008E23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82C3B" w:rsidRPr="008E2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Ὄλυμπος — </w:t>
      </w:r>
      <w:proofErr w:type="gramStart"/>
      <w:r w:rsidR="00482C3B" w:rsidRPr="008E23E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482C3B" w:rsidRPr="008E2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орный кряж на границе </w:t>
      </w:r>
      <w:proofErr w:type="spellStart"/>
      <w:r w:rsidR="00482C3B" w:rsidRPr="008E23EC">
        <w:rPr>
          <w:rFonts w:ascii="Times New Roman" w:hAnsi="Times New Roman" w:cs="Times New Roman"/>
          <w:sz w:val="28"/>
          <w:szCs w:val="28"/>
          <w:shd w:val="clear" w:color="auto" w:fill="FFFFFF"/>
        </w:rPr>
        <w:t>Пиерии</w:t>
      </w:r>
      <w:proofErr w:type="spellEnd"/>
      <w:r w:rsidR="00482C3B" w:rsidRPr="008E2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Македония - и Фессалии, считавшийся в греч</w:t>
      </w:r>
      <w:r w:rsidR="00482C3B" w:rsidRPr="008E23E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82C3B" w:rsidRPr="008E23EC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мифологии местопребыванием богов + греч. ᾠδά — пение) — в переводе озн</w:t>
      </w:r>
      <w:r w:rsidR="00482C3B" w:rsidRPr="008E23E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82C3B" w:rsidRPr="008E23EC">
        <w:rPr>
          <w:rFonts w:ascii="Times New Roman" w:hAnsi="Times New Roman" w:cs="Times New Roman"/>
          <w:sz w:val="28"/>
          <w:szCs w:val="28"/>
          <w:shd w:val="clear" w:color="auto" w:fill="FFFFFF"/>
        </w:rPr>
        <w:t>чающее — воспевающая Небо, воспевающая богов.</w:t>
      </w:r>
    </w:p>
    <w:p w:rsidR="00482C3B" w:rsidRPr="008E23EC" w:rsidRDefault="00482C3B" w:rsidP="008E23E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E23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Олимпиад для школьников сегодня очень много: Московская олимпиада школьников, Всероссийская олимпиада школьников, международные олимпиады, перечневые олимпиады и многие другие.</w:t>
      </w:r>
    </w:p>
    <w:p w:rsidR="00482C3B" w:rsidRPr="008E23EC" w:rsidRDefault="00482C3B" w:rsidP="008E23E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8E23EC">
        <w:rPr>
          <w:color w:val="202122"/>
          <w:sz w:val="28"/>
          <w:szCs w:val="28"/>
        </w:rPr>
        <w:t>Первые интеллектуальные конкурсы для школьников - «олимпиады для уч</w:t>
      </w:r>
      <w:r w:rsidRPr="008E23EC">
        <w:rPr>
          <w:color w:val="202122"/>
          <w:sz w:val="28"/>
          <w:szCs w:val="28"/>
        </w:rPr>
        <w:t>а</w:t>
      </w:r>
      <w:r w:rsidRPr="008E23EC">
        <w:rPr>
          <w:color w:val="202122"/>
          <w:sz w:val="28"/>
          <w:szCs w:val="28"/>
        </w:rPr>
        <w:t>щейся молодежи» - в России в XIX веке начало проводить </w:t>
      </w:r>
      <w:hyperlink r:id="rId77" w:tooltip="Астрономическое общество Российской Империи (страница отсутствует)" w:history="1">
        <w:r w:rsidRPr="008E23EC">
          <w:rPr>
            <w:rStyle w:val="a4"/>
            <w:color w:val="000000" w:themeColor="text1"/>
            <w:sz w:val="28"/>
            <w:szCs w:val="28"/>
            <w:u w:val="none"/>
          </w:rPr>
          <w:t>Астрономическое общ</w:t>
        </w:r>
        <w:r w:rsidRPr="008E23EC">
          <w:rPr>
            <w:rStyle w:val="a4"/>
            <w:color w:val="000000" w:themeColor="text1"/>
            <w:sz w:val="28"/>
            <w:szCs w:val="28"/>
            <w:u w:val="none"/>
          </w:rPr>
          <w:t>е</w:t>
        </w:r>
        <w:r w:rsidRPr="008E23EC">
          <w:rPr>
            <w:rStyle w:val="a4"/>
            <w:color w:val="000000" w:themeColor="text1"/>
            <w:sz w:val="28"/>
            <w:szCs w:val="28"/>
            <w:u w:val="none"/>
          </w:rPr>
          <w:t>ство Российской Империи</w:t>
        </w:r>
      </w:hyperlink>
      <w:r w:rsidRPr="008E23EC">
        <w:rPr>
          <w:color w:val="000000" w:themeColor="text1"/>
          <w:sz w:val="28"/>
          <w:szCs w:val="28"/>
        </w:rPr>
        <w:t>.</w:t>
      </w:r>
      <w:r w:rsidRPr="008E23EC">
        <w:rPr>
          <w:color w:val="202122"/>
          <w:sz w:val="28"/>
          <w:szCs w:val="28"/>
        </w:rPr>
        <w:t xml:space="preserve"> С 1885 года началось проведение заочных олимпиад журнала «Вестник опытной физики и элементарной математики».</w:t>
      </w:r>
    </w:p>
    <w:p w:rsidR="00482C3B" w:rsidRPr="008E23EC" w:rsidRDefault="00482C3B" w:rsidP="008E23E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8E23EC">
        <w:rPr>
          <w:color w:val="202122"/>
          <w:sz w:val="28"/>
          <w:szCs w:val="28"/>
        </w:rPr>
        <w:t>Однако настоящий расцвет интеллектуального движения учащейся молодёжи начался в Советском Союзе. Пионером проведения олимпиады по математике стал в 1934 году </w:t>
      </w:r>
      <w:hyperlink r:id="rId78" w:tooltip="Ленинградский Государственный Университет" w:history="1">
        <w:r w:rsidRPr="008E23EC">
          <w:rPr>
            <w:rStyle w:val="a4"/>
            <w:color w:val="000000" w:themeColor="text1"/>
            <w:sz w:val="28"/>
            <w:szCs w:val="28"/>
            <w:u w:val="none"/>
          </w:rPr>
          <w:t>Ленинградский государственный университет</w:t>
        </w:r>
      </w:hyperlink>
      <w:r w:rsidRPr="008E23EC">
        <w:rPr>
          <w:color w:val="202122"/>
          <w:sz w:val="28"/>
          <w:szCs w:val="28"/>
        </w:rPr>
        <w:t>, по инициативе блестящего учёного </w:t>
      </w:r>
      <w:hyperlink r:id="rId79" w:tooltip="Борис Делоне" w:history="1">
        <w:r w:rsidRPr="008E23EC">
          <w:rPr>
            <w:rStyle w:val="a4"/>
            <w:color w:val="000000" w:themeColor="text1"/>
            <w:sz w:val="28"/>
            <w:szCs w:val="28"/>
            <w:u w:val="none"/>
          </w:rPr>
          <w:t>Бориса Делоне</w:t>
        </w:r>
      </w:hyperlink>
      <w:r w:rsidRPr="008E23EC">
        <w:rPr>
          <w:color w:val="202122"/>
          <w:sz w:val="28"/>
          <w:szCs w:val="28"/>
        </w:rPr>
        <w:t>.</w:t>
      </w:r>
    </w:p>
    <w:p w:rsidR="00482C3B" w:rsidRPr="008E23EC" w:rsidRDefault="00482C3B" w:rsidP="008E23E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3EC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каждой олимпиады есть своё название и своя интересная история. Среди них есть те, которые появились очень давно, а есть те, которые появились совсем недавно.</w:t>
      </w:r>
    </w:p>
    <w:p w:rsidR="00482C3B" w:rsidRPr="00A52A7C" w:rsidRDefault="00B22EC2" w:rsidP="008E23E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</w:t>
      </w:r>
      <w:r w:rsidR="00482C3B" w:rsidRPr="00A52A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проведения олимпиад:</w:t>
      </w:r>
    </w:p>
    <w:p w:rsidR="00482C3B" w:rsidRPr="00A52A7C" w:rsidRDefault="00482C3B" w:rsidP="00482C3B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Дать возможность как можно большему количеству детей раскрыть свои творческие и индивидуальные способности.</w:t>
      </w:r>
    </w:p>
    <w:p w:rsidR="00482C3B" w:rsidRPr="00A52A7C" w:rsidRDefault="00482C3B" w:rsidP="00482C3B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Развить интерес к учёбе и уверенность в своих силах.</w:t>
      </w:r>
    </w:p>
    <w:p w:rsidR="00482C3B" w:rsidRPr="00A52A7C" w:rsidRDefault="00482C3B" w:rsidP="00482C3B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Всестороннее развитие личности учащегося.</w:t>
      </w:r>
    </w:p>
    <w:p w:rsidR="00482C3B" w:rsidRPr="00A52A7C" w:rsidRDefault="00482C3B" w:rsidP="00482C3B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воспринимать задания нестандартного характера повышенной трудности.</w:t>
      </w:r>
    </w:p>
    <w:p w:rsidR="00482C3B" w:rsidRPr="00A52A7C" w:rsidRDefault="00482C3B" w:rsidP="00482C3B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Преодолевать психологическую нагрузку при работе в незнакомой обстано</w:t>
      </w: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ке.</w:t>
      </w:r>
    </w:p>
    <w:p w:rsidR="00761F9E" w:rsidRDefault="00482C3B" w:rsidP="008E23E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исследования: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761F9E" w:rsidRPr="0044364A" w:rsidRDefault="00761F9E" w:rsidP="00761F9E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43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Расширить знания об истории возникновения олимпиад.</w:t>
      </w:r>
    </w:p>
    <w:p w:rsidR="00761F9E" w:rsidRDefault="00761F9E" w:rsidP="00761F9E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43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Изучить верное происхождение названий олимпиад.</w:t>
      </w:r>
    </w:p>
    <w:p w:rsidR="00761F9E" w:rsidRPr="00761F9E" w:rsidRDefault="00761F9E" w:rsidP="00482C3B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43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Проанализировать олимпиадные движения в школах.</w:t>
      </w:r>
    </w:p>
    <w:p w:rsidR="00482C3B" w:rsidRPr="00A52A7C" w:rsidRDefault="00482C3B" w:rsidP="008E23E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Задачи: </w:t>
      </w:r>
    </w:p>
    <w:p w:rsidR="00482C3B" w:rsidRPr="00A52A7C" w:rsidRDefault="00482C3B" w:rsidP="00480B64">
      <w:pPr>
        <w:pStyle w:val="af"/>
        <w:numPr>
          <w:ilvl w:val="0"/>
          <w:numId w:val="26"/>
        </w:numPr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Изучить названия олимпиад, почему они так названы и кто их руководители.</w:t>
      </w:r>
    </w:p>
    <w:p w:rsidR="00482C3B" w:rsidRPr="00A52A7C" w:rsidRDefault="00482C3B" w:rsidP="00480B64">
      <w:pPr>
        <w:pStyle w:val="af"/>
        <w:numPr>
          <w:ilvl w:val="0"/>
          <w:numId w:val="26"/>
        </w:numPr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Узнать, проходят ли данные олимпиады в моей школе, сколько участников, п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бедителей.</w:t>
      </w:r>
    </w:p>
    <w:p w:rsidR="00482C3B" w:rsidRPr="00480B64" w:rsidRDefault="00482C3B" w:rsidP="00480B64">
      <w:pPr>
        <w:pStyle w:val="af"/>
        <w:numPr>
          <w:ilvl w:val="0"/>
          <w:numId w:val="26"/>
        </w:numPr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80B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Определить, какие олимпиады дают баллы для поступления в ВУЗы.</w:t>
      </w:r>
    </w:p>
    <w:p w:rsidR="00482C3B" w:rsidRPr="00A52A7C" w:rsidRDefault="00482C3B" w:rsidP="00480B64">
      <w:pPr>
        <w:pStyle w:val="af"/>
        <w:numPr>
          <w:ilvl w:val="0"/>
          <w:numId w:val="26"/>
        </w:numPr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Привлечь внимание учащихся к участию в олимпиадах.</w:t>
      </w:r>
    </w:p>
    <w:p w:rsidR="009F6551" w:rsidRDefault="009F6551" w:rsidP="009F6551">
      <w:pPr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F65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Актуальность:</w:t>
      </w:r>
      <w:r w:rsidRPr="009F65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Способствовать развитию интереса к олимпиадному движ</w:t>
      </w:r>
      <w:r w:rsidRPr="009F65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9F65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нию в школе; продвигать олимпиадные движения в школе.</w:t>
      </w:r>
    </w:p>
    <w:p w:rsidR="00761F9E" w:rsidRDefault="00482C3B" w:rsidP="008E23E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Гипотеза:</w:t>
      </w:r>
      <w:r w:rsidR="00761F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61F9E" w:rsidRPr="00443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Олимпиадные движения способствуют выявлять одарённых детей.</w:t>
      </w:r>
      <w:r w:rsidR="00761F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:rsidR="00482C3B" w:rsidRPr="00A52A7C" w:rsidRDefault="00482C3B" w:rsidP="008E23E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Объект исследования: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Школьные, вузовские и международные олимпиады.</w:t>
      </w:r>
    </w:p>
    <w:p w:rsidR="00482C3B" w:rsidRPr="00A52A7C" w:rsidRDefault="00482C3B" w:rsidP="008E23E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Предмет исследования: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Истории происхождения и развитии олимпиад.</w:t>
      </w:r>
    </w:p>
    <w:p w:rsidR="00482C3B" w:rsidRPr="00A52A7C" w:rsidRDefault="00482C3B" w:rsidP="008E23E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Методы исследования: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Изучение истории олимпиад, анализ полученных данных.</w:t>
      </w:r>
    </w:p>
    <w:p w:rsidR="00482C3B" w:rsidRDefault="00482C3B" w:rsidP="008E23E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2A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Проблемный вопрос: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61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чего нужны олимпиадные движения в школе?</w:t>
      </w:r>
    </w:p>
    <w:p w:rsidR="00396481" w:rsidRPr="008E23EC" w:rsidRDefault="008E23EC" w:rsidP="008E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396481" w:rsidRPr="008E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олимпиадного движения</w:t>
      </w:r>
    </w:p>
    <w:p w:rsidR="00416ADA" w:rsidRPr="00396481" w:rsidRDefault="00416ADA" w:rsidP="008E23EC">
      <w:pPr>
        <w:shd w:val="clear" w:color="auto" w:fill="FFFFFF"/>
        <w:spacing w:after="100" w:afterAutospacing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481">
        <w:rPr>
          <w:rFonts w:ascii="Times New Roman" w:hAnsi="Times New Roman" w:cs="Times New Roman"/>
          <w:color w:val="000000" w:themeColor="text1"/>
          <w:sz w:val="28"/>
          <w:szCs w:val="28"/>
        </w:rPr>
        <w:t>История интеллектуальных конкурсов для школьников в России насчитывает не одно столетие: еще в XIX веке Астрономическое общество Российской Империи проводило «олимпиады для учащейся молодежи», а с 1885 года начали проходить заочные олимпиады журнала «Вестник опытной физики и элементарной математ</w:t>
      </w:r>
      <w:r w:rsidRPr="0039648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96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ки». Однако первая олимпиада в привычной для нас форме состоялась только в 1934 году: Ленинградский университет организовал состязание юных математиков по инициативе блестящего ученого Бориса </w:t>
      </w:r>
      <w:proofErr w:type="gramStart"/>
      <w:r w:rsidRPr="00396481">
        <w:rPr>
          <w:rFonts w:ascii="Times New Roman" w:hAnsi="Times New Roman" w:cs="Times New Roman"/>
          <w:color w:val="000000" w:themeColor="text1"/>
          <w:sz w:val="28"/>
          <w:szCs w:val="28"/>
        </w:rPr>
        <w:t>Делоне</w:t>
      </w:r>
      <w:proofErr w:type="gramEnd"/>
      <w:r w:rsidRPr="00396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16ADA" w:rsidRPr="004D2241" w:rsidRDefault="00416ADA" w:rsidP="008E23EC">
      <w:pPr>
        <w:pStyle w:val="a3"/>
        <w:shd w:val="clear" w:color="auto" w:fill="FFFFFF"/>
        <w:spacing w:before="0" w:before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D2241">
        <w:rPr>
          <w:color w:val="000000" w:themeColor="text1"/>
          <w:sz w:val="28"/>
          <w:szCs w:val="28"/>
        </w:rPr>
        <w:t>Первая московская олимпиада по математике прошла в 1935 году при соде</w:t>
      </w:r>
      <w:r w:rsidRPr="004D2241">
        <w:rPr>
          <w:color w:val="000000" w:themeColor="text1"/>
          <w:sz w:val="28"/>
          <w:szCs w:val="28"/>
        </w:rPr>
        <w:t>й</w:t>
      </w:r>
      <w:r w:rsidRPr="004D2241">
        <w:rPr>
          <w:color w:val="000000" w:themeColor="text1"/>
          <w:sz w:val="28"/>
          <w:szCs w:val="28"/>
        </w:rPr>
        <w:t>ствии Московс</w:t>
      </w:r>
      <w:r>
        <w:rPr>
          <w:color w:val="000000" w:themeColor="text1"/>
          <w:sz w:val="28"/>
          <w:szCs w:val="28"/>
        </w:rPr>
        <w:t xml:space="preserve">кого математического общества. </w:t>
      </w:r>
      <w:r w:rsidRPr="004D2241">
        <w:rPr>
          <w:color w:val="000000" w:themeColor="text1"/>
          <w:sz w:val="28"/>
          <w:szCs w:val="28"/>
        </w:rPr>
        <w:t>Все ребята, которые успешно спр</w:t>
      </w:r>
      <w:r w:rsidRPr="004D2241">
        <w:rPr>
          <w:color w:val="000000" w:themeColor="text1"/>
          <w:sz w:val="28"/>
          <w:szCs w:val="28"/>
        </w:rPr>
        <w:t>а</w:t>
      </w:r>
      <w:r w:rsidRPr="004D2241">
        <w:rPr>
          <w:color w:val="000000" w:themeColor="text1"/>
          <w:sz w:val="28"/>
          <w:szCs w:val="28"/>
        </w:rPr>
        <w:t>вились с задачами первого тура, приглашались н</w:t>
      </w:r>
      <w:r>
        <w:rPr>
          <w:color w:val="000000" w:themeColor="text1"/>
          <w:sz w:val="28"/>
          <w:szCs w:val="28"/>
        </w:rPr>
        <w:t>а лекции выдающихся математиков</w:t>
      </w:r>
      <w:r w:rsidRPr="004D2241">
        <w:rPr>
          <w:color w:val="000000" w:themeColor="text1"/>
          <w:sz w:val="28"/>
          <w:szCs w:val="28"/>
        </w:rPr>
        <w:t>. Победителями первой математической олимпиады стали Игорь Зверев, Николай К</w:t>
      </w:r>
      <w:r w:rsidRPr="004D2241">
        <w:rPr>
          <w:color w:val="000000" w:themeColor="text1"/>
          <w:sz w:val="28"/>
          <w:szCs w:val="28"/>
        </w:rPr>
        <w:t>о</w:t>
      </w:r>
      <w:r w:rsidRPr="004D2241">
        <w:rPr>
          <w:color w:val="000000" w:themeColor="text1"/>
          <w:sz w:val="28"/>
          <w:szCs w:val="28"/>
        </w:rPr>
        <w:t xml:space="preserve">робов и Анна </w:t>
      </w:r>
      <w:proofErr w:type="spellStart"/>
      <w:r w:rsidRPr="004D2241">
        <w:rPr>
          <w:color w:val="000000" w:themeColor="text1"/>
          <w:sz w:val="28"/>
          <w:szCs w:val="28"/>
        </w:rPr>
        <w:t>Мышкис</w:t>
      </w:r>
      <w:proofErr w:type="spellEnd"/>
      <w:r w:rsidRPr="004D2241">
        <w:rPr>
          <w:color w:val="000000" w:themeColor="text1"/>
          <w:sz w:val="28"/>
          <w:szCs w:val="28"/>
        </w:rPr>
        <w:t xml:space="preserve">. Все трое впоследствии поступили на мехмат МГУ, все трое </w:t>
      </w:r>
      <w:r w:rsidRPr="004D2241">
        <w:rPr>
          <w:color w:val="000000" w:themeColor="text1"/>
          <w:sz w:val="28"/>
          <w:szCs w:val="28"/>
        </w:rPr>
        <w:lastRenderedPageBreak/>
        <w:t>участвовали в Великой Отечественной войне: Анна погибла на фронте в 1943 году, Игорь и Николай вернулись. Впоследствии они оба преподавали на мехмате.</w:t>
      </w:r>
    </w:p>
    <w:p w:rsidR="00C10C1D" w:rsidRPr="00C10C1D" w:rsidRDefault="00C10C1D" w:rsidP="00C10C1D">
      <w:pPr>
        <w:shd w:val="clear" w:color="auto" w:fill="FFFFFF"/>
        <w:spacing w:before="554" w:after="66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Всероссийские олимпиады школьников по </w:t>
      </w:r>
      <w:hyperlink r:id="rId80" w:tooltip="Русский язык" w:history="1">
        <w:r w:rsidRPr="004C6E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русскому языку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систематически</w:t>
      </w:r>
      <w:r w:rsidRPr="004C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 1996 года. Традиционно местом их проведения становятся старинные русские города. Десять лет назад в старинном русском городе Курске прошла первая Всероссийская олимпиада школьников по русскому языку. С каждым годом увел</w:t>
      </w:r>
      <w:r w:rsidRPr="004C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чивается число участников олимпиады, а также число ее победителей и призеров.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десяти лет шли поиски оптимальной формы проведения олимпиады, н</w:t>
      </w:r>
      <w:r w:rsidRPr="004C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C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предпринимались попытки помимо письменной речи оценить устную речь учащихся. На десятой Олимпиаде впервые был значительно изменен формат ее проведения: впервые помимо письменного тура был введен и устный тур.</w:t>
      </w:r>
    </w:p>
    <w:p w:rsidR="00416ADA" w:rsidRPr="008E23EC" w:rsidRDefault="008E23EC" w:rsidP="008E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416ADA" w:rsidRPr="008E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 трёх типов</w:t>
      </w:r>
    </w:p>
    <w:p w:rsidR="008E23EC" w:rsidRDefault="00416ADA" w:rsidP="008E23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Олимпиады бывают трех типов. </w:t>
      </w:r>
      <w:r w:rsidRPr="00AA1918">
        <w:rPr>
          <w:rFonts w:ascii="Times New Roman" w:hAnsi="Times New Roman" w:cs="Times New Roman"/>
          <w:sz w:val="28"/>
          <w:szCs w:val="28"/>
        </w:rPr>
        <w:t>Первый - всероссийская олимпиада школьн</w:t>
      </w:r>
      <w:r w:rsidRPr="00AA1918">
        <w:rPr>
          <w:rFonts w:ascii="Times New Roman" w:hAnsi="Times New Roman" w:cs="Times New Roman"/>
          <w:sz w:val="28"/>
          <w:szCs w:val="28"/>
        </w:rPr>
        <w:t>и</w:t>
      </w:r>
      <w:r w:rsidRPr="00AA1918">
        <w:rPr>
          <w:rFonts w:ascii="Times New Roman" w:hAnsi="Times New Roman" w:cs="Times New Roman"/>
          <w:sz w:val="28"/>
          <w:szCs w:val="28"/>
        </w:rPr>
        <w:t>ков</w:t>
      </w:r>
      <w:proofErr w:type="gramStart"/>
      <w:r w:rsidRPr="00AA191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A1918">
        <w:rPr>
          <w:rFonts w:ascii="Times New Roman" w:hAnsi="Times New Roman" w:cs="Times New Roman"/>
          <w:sz w:val="28"/>
          <w:szCs w:val="28"/>
        </w:rPr>
        <w:t xml:space="preserve">ли ВОШ, или </w:t>
      </w:r>
      <w:proofErr w:type="spellStart"/>
      <w:r w:rsidRPr="00AA191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AA1918">
        <w:rPr>
          <w:rFonts w:ascii="Times New Roman" w:hAnsi="Times New Roman" w:cs="Times New Roman"/>
          <w:sz w:val="28"/>
          <w:szCs w:val="28"/>
        </w:rPr>
        <w:t>, её про</w:t>
      </w:r>
      <w:r w:rsidR="00503EB5">
        <w:rPr>
          <w:rFonts w:ascii="Times New Roman" w:hAnsi="Times New Roman" w:cs="Times New Roman"/>
          <w:sz w:val="28"/>
          <w:szCs w:val="28"/>
        </w:rPr>
        <w:t xml:space="preserve">водит министерство образования. </w:t>
      </w:r>
      <w:r w:rsidRPr="00AA1918">
        <w:rPr>
          <w:rFonts w:ascii="Times New Roman" w:hAnsi="Times New Roman" w:cs="Times New Roman"/>
          <w:sz w:val="28"/>
          <w:szCs w:val="28"/>
        </w:rPr>
        <w:t xml:space="preserve">Состоит из IV этапов: </w:t>
      </w:r>
      <w:proofErr w:type="gramStart"/>
      <w:r w:rsidRPr="00AA1918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AA1918">
        <w:rPr>
          <w:rFonts w:ascii="Times New Roman" w:hAnsi="Times New Roman" w:cs="Times New Roman"/>
          <w:sz w:val="28"/>
          <w:szCs w:val="28"/>
        </w:rPr>
        <w:t>, муниципальный, региональн</w:t>
      </w:r>
      <w:r>
        <w:rPr>
          <w:rFonts w:ascii="Times New Roman" w:hAnsi="Times New Roman" w:cs="Times New Roman"/>
          <w:sz w:val="28"/>
          <w:szCs w:val="28"/>
        </w:rPr>
        <w:t xml:space="preserve">ый и заключительный. </w:t>
      </w:r>
      <w:r w:rsidR="00503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каждом этапе ВОШ</w:t>
      </w:r>
      <w:r w:rsidR="00503EB5" w:rsidRPr="00503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порог, при преодолении которого ученик проходит в следующий тур.</w:t>
      </w:r>
      <w:r w:rsidR="00503EB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503EB5">
        <w:rPr>
          <w:rFonts w:ascii="Times New Roman" w:hAnsi="Times New Roman" w:cs="Times New Roman"/>
          <w:sz w:val="28"/>
          <w:szCs w:val="28"/>
        </w:rPr>
        <w:t xml:space="preserve">Школьный этап - </w:t>
      </w:r>
      <w:r w:rsidR="00503EB5" w:rsidRPr="00865214">
        <w:rPr>
          <w:rFonts w:ascii="Times New Roman" w:hAnsi="Times New Roman" w:cs="Times New Roman"/>
          <w:color w:val="000000"/>
          <w:sz w:val="28"/>
          <w:szCs w:val="28"/>
        </w:rPr>
        <w:t>Это ступень для всех желающих с 5 по 11 класс, так как кв</w:t>
      </w:r>
      <w:r w:rsidR="00503EB5" w:rsidRPr="008652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03EB5" w:rsidRPr="00865214">
        <w:rPr>
          <w:rFonts w:ascii="Times New Roman" w:hAnsi="Times New Roman" w:cs="Times New Roman"/>
          <w:color w:val="000000"/>
          <w:sz w:val="28"/>
          <w:szCs w:val="28"/>
        </w:rPr>
        <w:t xml:space="preserve">ты на количество участников нет. При желании можно выполнять задания </w:t>
      </w:r>
      <w:proofErr w:type="gramStart"/>
      <w:r w:rsidR="00503EB5" w:rsidRPr="00865214">
        <w:rPr>
          <w:rFonts w:ascii="Times New Roman" w:hAnsi="Times New Roman" w:cs="Times New Roman"/>
          <w:color w:val="000000"/>
          <w:sz w:val="28"/>
          <w:szCs w:val="28"/>
        </w:rPr>
        <w:t>более старших</w:t>
      </w:r>
      <w:proofErr w:type="gramEnd"/>
      <w:r w:rsidR="00503EB5" w:rsidRPr="00865214">
        <w:rPr>
          <w:rFonts w:ascii="Times New Roman" w:hAnsi="Times New Roman" w:cs="Times New Roman"/>
          <w:color w:val="000000"/>
          <w:sz w:val="28"/>
          <w:szCs w:val="28"/>
        </w:rPr>
        <w:t xml:space="preserve"> классов. Особенности этого этапа </w:t>
      </w:r>
      <w:proofErr w:type="spellStart"/>
      <w:r w:rsidR="00503EB5" w:rsidRPr="00865214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503EB5" w:rsidRPr="0086521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03EB5">
        <w:rPr>
          <w:color w:val="000000"/>
          <w:sz w:val="28"/>
          <w:szCs w:val="28"/>
        </w:rPr>
        <w:t xml:space="preserve"> </w:t>
      </w:r>
      <w:r w:rsidR="00503EB5" w:rsidRPr="0086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школами, лицеями, гимназия</w:t>
      </w:r>
      <w:r w:rsidR="0050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ми;</w:t>
      </w:r>
      <w:r w:rsidR="00503EB5" w:rsidRPr="00865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EB5" w:rsidRPr="0086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сентябре-октябре;</w:t>
      </w:r>
      <w:r w:rsidR="00503EB5" w:rsidRPr="0086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очно, но существует также интернет-этап.</w:t>
      </w:r>
      <w:r w:rsidR="00503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этап – ступень с более сложными заданиями.</w:t>
      </w:r>
      <w:r w:rsidR="00503EB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503EB5" w:rsidRPr="0086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попасть, нужно войти в списки </w:t>
      </w:r>
      <w:proofErr w:type="gramStart"/>
      <w:r w:rsidR="00503EB5" w:rsidRPr="0086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преодолевших</w:t>
      </w:r>
      <w:proofErr w:type="gramEnd"/>
      <w:r w:rsidR="00503EB5" w:rsidRPr="0086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порог по каждому предмету и классу на школьном этапе. Особенности этого этапа </w:t>
      </w:r>
      <w:proofErr w:type="spellStart"/>
      <w:r w:rsidR="00503EB5" w:rsidRPr="0086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ВсОШ</w:t>
      </w:r>
      <w:proofErr w:type="spellEnd"/>
      <w:r w:rsidR="00503EB5" w:rsidRPr="0086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03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организуется органами местн</w:t>
      </w:r>
      <w:r w:rsidR="00503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03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самоуправления в сфере образования, проводится в ноябре и декабре, </w:t>
      </w:r>
      <w:proofErr w:type="gramStart"/>
      <w:r w:rsidR="00503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рассчитан</w:t>
      </w:r>
      <w:proofErr w:type="gramEnd"/>
      <w:r w:rsidR="00503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7 – 11 классы. Региональный этап помогает </w:t>
      </w:r>
      <w:r w:rsidR="00503EB5" w:rsidRPr="0007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отобрать лучших среди победителей муниципального этапа. Здесь всё серьёзно — нужна академическая база за рамками углублённой школьной программы, подкованность, эрудиция и умение нестандар</w:t>
      </w:r>
      <w:r w:rsidR="00503EB5" w:rsidRPr="0007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03EB5" w:rsidRPr="0007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мыслить. Особенности этапа:</w:t>
      </w:r>
      <w:r w:rsidR="00503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3EB5" w:rsidRPr="0007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организуется органами государственной власти субъектов Российской Федерации в сфере образования, проводится в январе-феврале, </w:t>
      </w:r>
      <w:proofErr w:type="gramStart"/>
      <w:r w:rsidR="00503EB5" w:rsidRPr="0007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рассчитан</w:t>
      </w:r>
      <w:proofErr w:type="gramEnd"/>
      <w:r w:rsidR="00503EB5" w:rsidRPr="0007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9–11 классы.</w:t>
      </w:r>
      <w:r w:rsidR="00503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Заключительный этап является финалом. </w:t>
      </w:r>
      <w:r w:rsidR="00503EB5" w:rsidRPr="0007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добрались до последней ступени этой интеллектуальной битвы, значит, обошли ребят со всей России. Двери вузов уже открыты! Финальный этап </w:t>
      </w:r>
      <w:proofErr w:type="spellStart"/>
      <w:r w:rsidR="00503EB5" w:rsidRPr="0007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ВсОШ</w:t>
      </w:r>
      <w:proofErr w:type="spellEnd"/>
      <w:r w:rsidR="00503EB5" w:rsidRPr="0007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03EB5" w:rsidRPr="0007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503EB5" w:rsidRPr="0007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03EB5" w:rsidRPr="0007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Министерством просвещения России,</w:t>
      </w:r>
      <w:r w:rsidR="00503EB5" w:rsidRPr="00075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EB5" w:rsidRPr="0007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марте–апреле.</w:t>
      </w:r>
      <w:r w:rsidR="0030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918">
        <w:rPr>
          <w:rFonts w:ascii="Times New Roman" w:hAnsi="Times New Roman" w:cs="Times New Roman"/>
          <w:sz w:val="28"/>
          <w:szCs w:val="28"/>
        </w:rPr>
        <w:t>Что даёт д</w:t>
      </w:r>
      <w:r w:rsidRPr="00AA1918">
        <w:rPr>
          <w:rFonts w:ascii="Times New Roman" w:hAnsi="Times New Roman" w:cs="Times New Roman"/>
          <w:sz w:val="28"/>
          <w:szCs w:val="28"/>
        </w:rPr>
        <w:t>и</w:t>
      </w:r>
      <w:r w:rsidRPr="00AA1918">
        <w:rPr>
          <w:rFonts w:ascii="Times New Roman" w:hAnsi="Times New Roman" w:cs="Times New Roman"/>
          <w:sz w:val="28"/>
          <w:szCs w:val="28"/>
        </w:rPr>
        <w:t>плом победителя или призе</w:t>
      </w:r>
      <w:r w:rsidR="00306F1F">
        <w:rPr>
          <w:rFonts w:ascii="Times New Roman" w:hAnsi="Times New Roman" w:cs="Times New Roman"/>
          <w:sz w:val="28"/>
          <w:szCs w:val="28"/>
        </w:rPr>
        <w:t>ра ВОШ</w:t>
      </w:r>
      <w:r w:rsidRPr="00AA1918">
        <w:rPr>
          <w:rFonts w:ascii="Times New Roman" w:hAnsi="Times New Roman" w:cs="Times New Roman"/>
          <w:sz w:val="28"/>
          <w:szCs w:val="28"/>
        </w:rPr>
        <w:t>: 1. Льгота "без вступительных испытаний" или БВИ. В чем суть: имея БВИ, в</w:t>
      </w:r>
      <w:r>
        <w:rPr>
          <w:rFonts w:ascii="Times New Roman" w:hAnsi="Times New Roman" w:cs="Times New Roman"/>
          <w:sz w:val="28"/>
          <w:szCs w:val="28"/>
        </w:rPr>
        <w:t>ам необходимо принести в приёмную комиссию</w:t>
      </w:r>
      <w:r w:rsidRPr="00AA1918">
        <w:rPr>
          <w:rFonts w:ascii="Times New Roman" w:hAnsi="Times New Roman" w:cs="Times New Roman"/>
          <w:sz w:val="28"/>
          <w:szCs w:val="28"/>
        </w:rPr>
        <w:t xml:space="preserve"> тол</w:t>
      </w:r>
      <w:r w:rsidRPr="00AA1918">
        <w:rPr>
          <w:rFonts w:ascii="Times New Roman" w:hAnsi="Times New Roman" w:cs="Times New Roman"/>
          <w:sz w:val="28"/>
          <w:szCs w:val="28"/>
        </w:rPr>
        <w:t>ь</w:t>
      </w:r>
      <w:r w:rsidRPr="00AA1918">
        <w:rPr>
          <w:rFonts w:ascii="Times New Roman" w:hAnsi="Times New Roman" w:cs="Times New Roman"/>
          <w:sz w:val="28"/>
          <w:szCs w:val="28"/>
        </w:rPr>
        <w:t>ко лишь аттестат и диплом. Льготой можно воспользоваться в течение 4 лет после получения диплома. 2. "Быть приравненным к лицам, набравшим максимальное к</w:t>
      </w:r>
      <w:r w:rsidRPr="00AA1918">
        <w:rPr>
          <w:rFonts w:ascii="Times New Roman" w:hAnsi="Times New Roman" w:cs="Times New Roman"/>
          <w:sz w:val="28"/>
          <w:szCs w:val="28"/>
        </w:rPr>
        <w:t>о</w:t>
      </w:r>
      <w:r w:rsidRPr="00AA1918">
        <w:rPr>
          <w:rFonts w:ascii="Times New Roman" w:hAnsi="Times New Roman" w:cs="Times New Roman"/>
          <w:sz w:val="28"/>
          <w:szCs w:val="28"/>
        </w:rPr>
        <w:t xml:space="preserve">личество баллов единого государственного экзамена по общеобразовательному </w:t>
      </w:r>
      <w:r w:rsidRPr="00AA1918">
        <w:rPr>
          <w:rFonts w:ascii="Times New Roman" w:hAnsi="Times New Roman" w:cs="Times New Roman"/>
          <w:sz w:val="28"/>
          <w:szCs w:val="28"/>
        </w:rPr>
        <w:lastRenderedPageBreak/>
        <w:t>предмету, соответствующему профилю олимпиады школьников, или к лицам, успешно прошедшим дополнительные вступительные испытания" или 100 баллов за ЕГЭ или ДВИ.</w:t>
      </w:r>
      <w:r w:rsidR="00306F1F">
        <w:rPr>
          <w:rFonts w:ascii="Times New Roman" w:hAnsi="Times New Roman" w:cs="Times New Roman"/>
          <w:sz w:val="28"/>
          <w:szCs w:val="28"/>
        </w:rPr>
        <w:t xml:space="preserve"> В чем суть: имея диплом ВОШ</w:t>
      </w:r>
      <w:r w:rsidRPr="00AA1918">
        <w:rPr>
          <w:rFonts w:ascii="Times New Roman" w:hAnsi="Times New Roman" w:cs="Times New Roman"/>
          <w:sz w:val="28"/>
          <w:szCs w:val="28"/>
        </w:rPr>
        <w:t xml:space="preserve"> по непрофи</w:t>
      </w:r>
      <w:r>
        <w:rPr>
          <w:rFonts w:ascii="Times New Roman" w:hAnsi="Times New Roman" w:cs="Times New Roman"/>
          <w:sz w:val="28"/>
          <w:szCs w:val="28"/>
        </w:rPr>
        <w:t>льному предмету</w:t>
      </w:r>
      <w:r w:rsidRPr="00AA1918">
        <w:rPr>
          <w:rFonts w:ascii="Times New Roman" w:hAnsi="Times New Roman" w:cs="Times New Roman"/>
          <w:sz w:val="28"/>
          <w:szCs w:val="28"/>
        </w:rPr>
        <w:t>, вы м</w:t>
      </w:r>
      <w:r w:rsidRPr="00AA1918">
        <w:rPr>
          <w:rFonts w:ascii="Times New Roman" w:hAnsi="Times New Roman" w:cs="Times New Roman"/>
          <w:sz w:val="28"/>
          <w:szCs w:val="28"/>
        </w:rPr>
        <w:t>о</w:t>
      </w:r>
      <w:r w:rsidRPr="00AA1918">
        <w:rPr>
          <w:rFonts w:ascii="Times New Roman" w:hAnsi="Times New Roman" w:cs="Times New Roman"/>
          <w:sz w:val="28"/>
          <w:szCs w:val="28"/>
        </w:rPr>
        <w:t>жете получить "автоматические</w:t>
      </w:r>
      <w:r>
        <w:rPr>
          <w:rFonts w:ascii="Times New Roman" w:hAnsi="Times New Roman" w:cs="Times New Roman"/>
          <w:sz w:val="28"/>
          <w:szCs w:val="28"/>
        </w:rPr>
        <w:t xml:space="preserve">" 100 баллов в зависимости </w:t>
      </w:r>
      <w:r w:rsidRPr="00AA191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установленным им льготам.</w:t>
      </w:r>
      <w:r w:rsidRPr="00AA1918">
        <w:rPr>
          <w:rFonts w:ascii="Times New Roman" w:hAnsi="Times New Roman" w:cs="Times New Roman"/>
          <w:sz w:val="28"/>
          <w:szCs w:val="28"/>
        </w:rPr>
        <w:t xml:space="preserve"> Этой льготой вы также можете воспользоваться в течение 4 лет после получения диплома. 3. Премию в размере 60к для победителей и 30к для призёров. Второй - перечневые олимпиады, или вузовские олимпиады</w:t>
      </w:r>
      <w:proofErr w:type="gramStart"/>
      <w:r w:rsidRPr="00AA191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1918">
        <w:rPr>
          <w:rFonts w:ascii="Times New Roman" w:hAnsi="Times New Roman" w:cs="Times New Roman"/>
          <w:sz w:val="28"/>
          <w:szCs w:val="28"/>
        </w:rPr>
        <w:t xml:space="preserve">роводятся разными вузами под эгидой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918">
        <w:rPr>
          <w:rFonts w:ascii="Times New Roman" w:hAnsi="Times New Roman" w:cs="Times New Roman"/>
          <w:sz w:val="28"/>
          <w:szCs w:val="28"/>
        </w:rPr>
        <w:t>российского совета олимпиад школьников, который устанавл</w:t>
      </w:r>
      <w:r w:rsidRPr="00AA1918">
        <w:rPr>
          <w:rFonts w:ascii="Times New Roman" w:hAnsi="Times New Roman" w:cs="Times New Roman"/>
          <w:sz w:val="28"/>
          <w:szCs w:val="28"/>
        </w:rPr>
        <w:t>и</w:t>
      </w:r>
      <w:r w:rsidRPr="00AA1918">
        <w:rPr>
          <w:rFonts w:ascii="Times New Roman" w:hAnsi="Times New Roman" w:cs="Times New Roman"/>
          <w:sz w:val="28"/>
          <w:szCs w:val="28"/>
        </w:rPr>
        <w:t xml:space="preserve">вает перечень и уровни олимпиад. Самый "сильный" вариант диплом 1 степени олимпиады I уровня. Льготы устанавливаются исходя из сочетания этих двух </w:t>
      </w:r>
      <w:r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торов. </w:t>
      </w:r>
      <w:r w:rsidRPr="00AA1918">
        <w:rPr>
          <w:rFonts w:ascii="Times New Roman" w:hAnsi="Times New Roman" w:cs="Times New Roman"/>
          <w:sz w:val="28"/>
          <w:szCs w:val="28"/>
        </w:rPr>
        <w:t xml:space="preserve">Что даёт диплом перечневой олимпиады: 1. БВИ, если вуз щедрый. 2. 100 баллов за ЕГЭ или ДВИ. Очень важно - данные льготы надо подтверждать баллами ЕГЭ. Третий - </w:t>
      </w:r>
      <w:proofErr w:type="spellStart"/>
      <w:r w:rsidRPr="00AA1918">
        <w:rPr>
          <w:rFonts w:ascii="Times New Roman" w:hAnsi="Times New Roman" w:cs="Times New Roman"/>
          <w:sz w:val="28"/>
          <w:szCs w:val="28"/>
        </w:rPr>
        <w:t>внеперечневые</w:t>
      </w:r>
      <w:proofErr w:type="spellEnd"/>
      <w:r w:rsidRPr="00AA1918">
        <w:rPr>
          <w:rFonts w:ascii="Times New Roman" w:hAnsi="Times New Roman" w:cs="Times New Roman"/>
          <w:sz w:val="28"/>
          <w:szCs w:val="28"/>
        </w:rPr>
        <w:t xml:space="preserve"> олимпиады. Таких </w:t>
      </w:r>
      <w:r>
        <w:rPr>
          <w:rFonts w:ascii="Times New Roman" w:hAnsi="Times New Roman" w:cs="Times New Roman"/>
          <w:sz w:val="28"/>
          <w:szCs w:val="28"/>
        </w:rPr>
        <w:t xml:space="preserve">хороших </w:t>
      </w:r>
      <w:r w:rsidRPr="00AA1918">
        <w:rPr>
          <w:rFonts w:ascii="Times New Roman" w:hAnsi="Times New Roman" w:cs="Times New Roman"/>
          <w:sz w:val="28"/>
          <w:szCs w:val="28"/>
        </w:rPr>
        <w:t xml:space="preserve">льгот, как описанные выше, они не дают. Но дают многое другое. Это, например, конкурсы </w:t>
      </w:r>
      <w:proofErr w:type="gramStart"/>
      <w:r w:rsidRPr="00AA1918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AA1918">
        <w:rPr>
          <w:rFonts w:ascii="Times New Roman" w:hAnsi="Times New Roman" w:cs="Times New Roman"/>
          <w:sz w:val="28"/>
          <w:szCs w:val="28"/>
        </w:rPr>
        <w:t xml:space="preserve"> НИУ ВШЭ</w:t>
      </w:r>
      <w:r>
        <w:rPr>
          <w:rFonts w:ascii="Times New Roman" w:hAnsi="Times New Roman" w:cs="Times New Roman"/>
          <w:sz w:val="28"/>
          <w:szCs w:val="28"/>
        </w:rPr>
        <w:t xml:space="preserve">. Победа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призё</w:t>
      </w:r>
      <w:r w:rsidRPr="00AA1918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Pr="00AA1918">
        <w:rPr>
          <w:rFonts w:ascii="Times New Roman" w:hAnsi="Times New Roman" w:cs="Times New Roman"/>
          <w:sz w:val="28"/>
          <w:szCs w:val="28"/>
        </w:rPr>
        <w:t xml:space="preserve"> в них дают право прохода на II этап Высшей пробы без написания I этапа. Также известен Открытый чемпионат школ по экономике, к</w:t>
      </w:r>
      <w:r w:rsidRPr="00AA1918">
        <w:rPr>
          <w:rFonts w:ascii="Times New Roman" w:hAnsi="Times New Roman" w:cs="Times New Roman"/>
          <w:sz w:val="28"/>
          <w:szCs w:val="28"/>
        </w:rPr>
        <w:t>о</w:t>
      </w:r>
      <w:r w:rsidRPr="00AA1918">
        <w:rPr>
          <w:rFonts w:ascii="Times New Roman" w:hAnsi="Times New Roman" w:cs="Times New Roman"/>
          <w:sz w:val="28"/>
          <w:szCs w:val="28"/>
        </w:rPr>
        <w:t>торый проводит МГУ. Эти олимпиады хороши отсутствием безумной гонки за д</w:t>
      </w:r>
      <w:r w:rsidRPr="00AA1918">
        <w:rPr>
          <w:rFonts w:ascii="Times New Roman" w:hAnsi="Times New Roman" w:cs="Times New Roman"/>
          <w:sz w:val="28"/>
          <w:szCs w:val="28"/>
        </w:rPr>
        <w:t>и</w:t>
      </w:r>
      <w:r w:rsidRPr="00AA1918">
        <w:rPr>
          <w:rFonts w:ascii="Times New Roman" w:hAnsi="Times New Roman" w:cs="Times New Roman"/>
          <w:sz w:val="28"/>
          <w:szCs w:val="28"/>
        </w:rPr>
        <w:t>пломами. Это придает им дух настоящего соревнования только ради соревнования.</w:t>
      </w:r>
    </w:p>
    <w:p w:rsidR="00396481" w:rsidRPr="001F4737" w:rsidRDefault="008E23EC" w:rsidP="001F47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1.3.</w:t>
      </w:r>
      <w:r w:rsidR="00012253" w:rsidRPr="008E23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Сезонные олимпиады</w:t>
      </w:r>
    </w:p>
    <w:p w:rsidR="009A4F42" w:rsidRPr="008E23EC" w:rsidRDefault="00396481" w:rsidP="008E23E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этой</w:t>
      </w:r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таблицы известно, что в 2018 году осенью и весной провод</w:t>
      </w:r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>лось 4 олимпиады по математике, а к 2021 их проводилось всё меньше, а именно п</w:t>
      </w:r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>рестала проводиться осенью Эрудит – Марафон учащихся и Олимпиада УЧИ</w:t>
      </w:r>
      <w:proofErr w:type="gramStart"/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>У по математике для 5-11 классов, но добавились Онлайн – олимпиада по математике «</w:t>
      </w:r>
      <w:proofErr w:type="spellStart"/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Bricsmath</w:t>
      </w:r>
      <w:proofErr w:type="spellEnd"/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от </w:t>
      </w:r>
      <w:proofErr w:type="spellStart"/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>Учи.Ру</w:t>
      </w:r>
      <w:proofErr w:type="spellEnd"/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олимпиадные игры на </w:t>
      </w:r>
      <w:proofErr w:type="spellStart"/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>Учи.Ру</w:t>
      </w:r>
      <w:proofErr w:type="spellEnd"/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весной перестали проводиться олимпиада «Кенгуру», </w:t>
      </w:r>
      <w:hyperlink r:id="rId81" w:history="1">
        <w:r w:rsidR="009A4F42" w:rsidRPr="008E23E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Всероссийский </w:t>
        </w:r>
        <w:proofErr w:type="spellStart"/>
        <w:r w:rsidR="009A4F42" w:rsidRPr="008E23E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полиатлон</w:t>
        </w:r>
        <w:proofErr w:type="spellEnd"/>
        <w:r w:rsidR="009A4F42" w:rsidRPr="008E23E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-мониторинг «</w:t>
        </w:r>
        <w:proofErr w:type="spellStart"/>
        <w:r w:rsidR="009A4F42" w:rsidRPr="008E23E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</w:t>
        </w:r>
        <w:r w:rsidR="009A4F42" w:rsidRPr="008E23E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</w:t>
        </w:r>
        <w:r w:rsidR="009A4F42" w:rsidRPr="008E23E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торинг</w:t>
        </w:r>
        <w:proofErr w:type="spellEnd"/>
        <w:r w:rsidR="009A4F42" w:rsidRPr="008E23E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межпредметная</w:t>
      </w:r>
      <w:proofErr w:type="spellEnd"/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 – олимпиада по математике от</w:t>
      </w:r>
      <w:proofErr w:type="gramStart"/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proofErr w:type="gramEnd"/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чи. </w:t>
      </w:r>
      <w:proofErr w:type="spellStart"/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proofErr w:type="spellEnd"/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ПЛЮС. Скорее </w:t>
      </w:r>
      <w:proofErr w:type="gramStart"/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proofErr w:type="gramEnd"/>
      <w:r w:rsidR="009A4F42"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связано с тем, что у учащихся начал пропадать интерес к этим олимпиадам.</w:t>
      </w:r>
    </w:p>
    <w:p w:rsidR="009A4F42" w:rsidRPr="008E23EC" w:rsidRDefault="009A4F42" w:rsidP="008E23E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>Также перестали проводиться летние олимпиады. Я думаю, что их перестали проводить, потому что большинство детей хотят отдыхать летом, а не готовится к олимпиадам. А зимой провели всего 1 олимпиаду в 2018 году, но по неизвестной причине до 2021 году её перестали проводить. А с 2021 года к проведённой в 2018 году олимпиаде добавились ИГРА «</w:t>
      </w:r>
      <w:hyperlink r:id="rId82" w:history="1">
        <w:r w:rsidRPr="008E23E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СМАРТИК</w:t>
        </w:r>
      </w:hyperlink>
      <w:r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>» для первоклассников,  КОНКУРС-ИГРА «</w:t>
      </w:r>
      <w:hyperlink r:id="rId83" w:history="1">
        <w:r w:rsidRPr="008E23E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Смарт КЕНГУРУ</w:t>
        </w:r>
      </w:hyperlink>
      <w:r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>»,  ТЕСТИРОВАНИЕ «</w:t>
      </w:r>
      <w:hyperlink r:id="rId84" w:history="1">
        <w:r w:rsidRPr="008E23E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Смарт ЕГЭ</w:t>
        </w:r>
      </w:hyperlink>
      <w:r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 также </w:t>
      </w:r>
      <w:hyperlink r:id="rId85" w:history="1">
        <w:r w:rsidRPr="008E23E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Всеросси</w:t>
        </w:r>
        <w:r w:rsidRPr="008E23E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й</w:t>
        </w:r>
        <w:r w:rsidRPr="008E23E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ский </w:t>
        </w:r>
        <w:proofErr w:type="spellStart"/>
        <w:r w:rsidRPr="008E23E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полиатлон</w:t>
        </w:r>
        <w:proofErr w:type="spellEnd"/>
        <w:r w:rsidRPr="008E23E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-мониторинг «</w:t>
        </w:r>
        <w:proofErr w:type="spellStart"/>
        <w:r w:rsidRPr="008E23E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Политоринг</w:t>
        </w:r>
        <w:proofErr w:type="spellEnd"/>
        <w:r w:rsidRPr="008E23E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Pr="008E23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692D" w:rsidRDefault="0017692D" w:rsidP="001769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92D" w:rsidRDefault="0017692D" w:rsidP="001769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92D" w:rsidRDefault="00ED2804" w:rsidP="001769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 w:rsidRPr="009D6702">
        <w:rPr>
          <w:rFonts w:ascii="Times New Roman" w:hAnsi="Times New Roman" w:cs="Times New Roman"/>
          <w:b/>
          <w:sz w:val="28"/>
          <w:szCs w:val="28"/>
        </w:rPr>
        <w:t>Истории названий олимпиад.</w:t>
      </w:r>
    </w:p>
    <w:p w:rsidR="00ED2804" w:rsidRDefault="00ED2804" w:rsidP="00ED2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02">
        <w:rPr>
          <w:rFonts w:ascii="Times New Roman" w:hAnsi="Times New Roman" w:cs="Times New Roman"/>
          <w:sz w:val="28"/>
          <w:szCs w:val="28"/>
        </w:rPr>
        <w:t>«Кенгуру» в мире</w:t>
      </w:r>
    </w:p>
    <w:p w:rsidR="00ED2804" w:rsidRPr="009D6702" w:rsidRDefault="00ED2804" w:rsidP="00ED2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02">
        <w:rPr>
          <w:rFonts w:ascii="Times New Roman" w:hAnsi="Times New Roman" w:cs="Times New Roman"/>
          <w:sz w:val="28"/>
          <w:szCs w:val="28"/>
        </w:rPr>
        <w:t xml:space="preserve">Дело в том, что в начале 80-х годов ХХ столетия известный австралийский математик и педагог Питер </w:t>
      </w:r>
      <w:proofErr w:type="spellStart"/>
      <w:r w:rsidRPr="009D6702">
        <w:rPr>
          <w:rFonts w:ascii="Times New Roman" w:hAnsi="Times New Roman" w:cs="Times New Roman"/>
          <w:sz w:val="28"/>
          <w:szCs w:val="28"/>
        </w:rPr>
        <w:t>Холлоран</w:t>
      </w:r>
      <w:proofErr w:type="spellEnd"/>
      <w:r w:rsidRPr="009D6702">
        <w:rPr>
          <w:rFonts w:ascii="Times New Roman" w:hAnsi="Times New Roman" w:cs="Times New Roman"/>
          <w:sz w:val="28"/>
          <w:szCs w:val="28"/>
        </w:rPr>
        <w:t xml:space="preserve"> придумал два очень существенных новшества, которые заметно изменили традиционные школьные олимпиады. Он разделил все задачи на три категории сложности, причем простые задачи должны были быть д</w:t>
      </w:r>
      <w:r w:rsidRPr="009D6702">
        <w:rPr>
          <w:rFonts w:ascii="Times New Roman" w:hAnsi="Times New Roman" w:cs="Times New Roman"/>
          <w:sz w:val="28"/>
          <w:szCs w:val="28"/>
        </w:rPr>
        <w:t>о</w:t>
      </w:r>
      <w:r w:rsidRPr="009D6702">
        <w:rPr>
          <w:rFonts w:ascii="Times New Roman" w:hAnsi="Times New Roman" w:cs="Times New Roman"/>
          <w:sz w:val="28"/>
          <w:szCs w:val="28"/>
        </w:rPr>
        <w:t>ступны буквально каждому школьнику.</w:t>
      </w:r>
    </w:p>
    <w:p w:rsidR="00ED2804" w:rsidRPr="009D6702" w:rsidRDefault="00ED2804" w:rsidP="00ED2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02">
        <w:rPr>
          <w:rFonts w:ascii="Times New Roman" w:hAnsi="Times New Roman" w:cs="Times New Roman"/>
          <w:sz w:val="28"/>
          <w:szCs w:val="28"/>
        </w:rPr>
        <w:t xml:space="preserve">В 1991 году группа французских математиков, опираясь на австралийский опыт, провела аналогичное соревнование во Франции. В честь австралийских коллег соревнование получило имя «Кенгуру». </w:t>
      </w:r>
      <w:r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Проведением конкурса руков</w:t>
      </w:r>
      <w:r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дит </w:t>
      </w:r>
      <w:r w:rsidRPr="009D6702">
        <w:rPr>
          <w:rFonts w:ascii="Times New Roman" w:hAnsi="Times New Roman" w:cs="Times New Roman"/>
          <w:sz w:val="28"/>
          <w:szCs w:val="28"/>
        </w:rPr>
        <w:t>Российский центральный оргкомитет</w:t>
      </w:r>
      <w:r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созданный в Санкт-Петербурге при И</w:t>
      </w:r>
      <w:r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ституте продуктивного обучения.</w:t>
      </w:r>
    </w:p>
    <w:p w:rsidR="00ED2804" w:rsidRPr="009D6702" w:rsidRDefault="00ED2804" w:rsidP="00ED280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Я думаю, что эта олимпиада так названа, потому что была придумана в А</w:t>
      </w:r>
      <w:r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D6702">
        <w:rPr>
          <w:rFonts w:ascii="Times New Roman" w:hAnsi="Times New Roman" w:cs="Times New Roman"/>
          <w:sz w:val="28"/>
          <w:szCs w:val="28"/>
          <w:shd w:val="clear" w:color="auto" w:fill="FFFFFF"/>
        </w:rPr>
        <w:t>стралии, где символом страны является кенгуру.</w:t>
      </w:r>
    </w:p>
    <w:p w:rsidR="00622706" w:rsidRPr="00A52A7C" w:rsidRDefault="00622706" w:rsidP="006227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«Наследники левши»</w:t>
      </w:r>
    </w:p>
    <w:p w:rsidR="00622706" w:rsidRPr="00A52A7C" w:rsidRDefault="00622706" w:rsidP="006227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Олимпиада</w:t>
      </w: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Наследники</w:t>
      </w: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Левши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с 1995 </w:t>
      </w:r>
      <w:r w:rsidRPr="00A52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Тульским </w:t>
      </w: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</w:t>
      </w: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52A7C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ственным университетом.</w:t>
      </w:r>
    </w:p>
    <w:p w:rsidR="00622706" w:rsidRDefault="00622706" w:rsidP="006227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Pr="00A52A7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A52A7C">
        <w:rPr>
          <w:rFonts w:ascii="Times New Roman" w:hAnsi="Times New Roman" w:cs="Times New Roman"/>
          <w:sz w:val="28"/>
          <w:szCs w:val="28"/>
        </w:rPr>
        <w:t xml:space="preserve"> её так назвали, потому что физик Эйнштейн был левшой и т.к. олимпиада по физике, и её целью является выявление одарённых детей, то отсюда и название – «Наследники левши».</w:t>
      </w:r>
    </w:p>
    <w:p w:rsidR="0017692D" w:rsidRPr="00A52A7C" w:rsidRDefault="0017692D" w:rsidP="00176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Всероссийский конкурс «Русский медвежонок»</w:t>
      </w:r>
    </w:p>
    <w:p w:rsidR="00ED2804" w:rsidRDefault="0017692D" w:rsidP="00176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7C">
        <w:rPr>
          <w:rFonts w:ascii="Times New Roman" w:hAnsi="Times New Roman" w:cs="Times New Roman"/>
          <w:sz w:val="28"/>
          <w:szCs w:val="28"/>
        </w:rPr>
        <w:t>Конкурс-игра «Русский Медвежонок – языкознание для всех» — младший брат популярного международного математического конкурса «Кенгуру — матем</w:t>
      </w:r>
      <w:r w:rsidRPr="00A52A7C">
        <w:rPr>
          <w:rFonts w:ascii="Times New Roman" w:hAnsi="Times New Roman" w:cs="Times New Roman"/>
          <w:sz w:val="28"/>
          <w:szCs w:val="28"/>
        </w:rPr>
        <w:t>а</w:t>
      </w:r>
      <w:r w:rsidRPr="00A52A7C">
        <w:rPr>
          <w:rFonts w:ascii="Times New Roman" w:hAnsi="Times New Roman" w:cs="Times New Roman"/>
          <w:sz w:val="28"/>
          <w:szCs w:val="28"/>
        </w:rPr>
        <w:t>тика для всех». Впервые «Медвежонок» был проведен в 2000 году.</w:t>
      </w:r>
      <w:r w:rsidRPr="00A52A7C">
        <w:rPr>
          <w:rFonts w:ascii="Times New Roman" w:hAnsi="Times New Roman" w:cs="Times New Roman"/>
          <w:sz w:val="28"/>
          <w:szCs w:val="28"/>
        </w:rPr>
        <w:br/>
        <w:t>Я думаю, что его так назвали в честь символа России, как и олимпиаду «Кенгуру».</w:t>
      </w:r>
      <w:r>
        <w:rPr>
          <w:rFonts w:ascii="Times New Roman" w:hAnsi="Times New Roman" w:cs="Times New Roman"/>
          <w:sz w:val="28"/>
          <w:szCs w:val="28"/>
          <w:shd w:val="clear" w:color="auto" w:fill="CCEE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r w:rsidRPr="00A52A7C">
        <w:rPr>
          <w:rFonts w:ascii="Times New Roman" w:hAnsi="Times New Roman" w:cs="Times New Roman"/>
          <w:sz w:val="28"/>
          <w:szCs w:val="28"/>
        </w:rPr>
        <w:t>руководство  проведением  Конкурса осуществляет Центральный оргкомитет, формируемый ООО «Слово».</w:t>
      </w:r>
      <w:r w:rsidRPr="00A60C06">
        <w:rPr>
          <w:rFonts w:ascii="Times New Roman" w:hAnsi="Times New Roman" w:cs="Times New Roman"/>
          <w:sz w:val="28"/>
          <w:szCs w:val="28"/>
        </w:rPr>
        <w:t xml:space="preserve"> </w:t>
      </w:r>
      <w:r w:rsidRPr="00A52A7C">
        <w:rPr>
          <w:rFonts w:ascii="Times New Roman" w:hAnsi="Times New Roman" w:cs="Times New Roman"/>
          <w:sz w:val="28"/>
          <w:szCs w:val="28"/>
        </w:rPr>
        <w:t>Участвовать могут все желающие учащ</w:t>
      </w:r>
      <w:r w:rsidRPr="00A52A7C">
        <w:rPr>
          <w:rFonts w:ascii="Times New Roman" w:hAnsi="Times New Roman" w:cs="Times New Roman"/>
          <w:sz w:val="28"/>
          <w:szCs w:val="28"/>
        </w:rPr>
        <w:t>и</w:t>
      </w:r>
      <w:r w:rsidRPr="00A52A7C">
        <w:rPr>
          <w:rFonts w:ascii="Times New Roman" w:hAnsi="Times New Roman" w:cs="Times New Roman"/>
          <w:sz w:val="28"/>
          <w:szCs w:val="28"/>
        </w:rPr>
        <w:t>еся 2–11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2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2D" w:rsidRPr="0017692D" w:rsidRDefault="0017692D" w:rsidP="0017692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CCEEFF"/>
        </w:rPr>
      </w:pPr>
      <w:r>
        <w:rPr>
          <w:rFonts w:ascii="Times New Roman" w:hAnsi="Times New Roman" w:cs="Times New Roman"/>
          <w:sz w:val="28"/>
          <w:szCs w:val="28"/>
        </w:rPr>
        <w:t>Сама я участвовала во Вс</w:t>
      </w:r>
      <w:r w:rsidR="00F66AEF">
        <w:rPr>
          <w:rFonts w:ascii="Times New Roman" w:hAnsi="Times New Roman" w:cs="Times New Roman"/>
          <w:sz w:val="28"/>
          <w:szCs w:val="28"/>
        </w:rPr>
        <w:t xml:space="preserve">ероссийской олимпиаде школьников. Участвую я в этой олимпиаде с 7 класса. Была призёром муниципального и школьного этапа по русскому языку и литературе. Также я участвовала в </w:t>
      </w:r>
      <w:r w:rsidR="00622706">
        <w:rPr>
          <w:rFonts w:ascii="Times New Roman" w:hAnsi="Times New Roman" w:cs="Times New Roman"/>
          <w:sz w:val="28"/>
          <w:szCs w:val="28"/>
        </w:rPr>
        <w:t>олимпиадах Кубок Гагарина. В ней</w:t>
      </w:r>
      <w:r w:rsidR="00F66AEF">
        <w:rPr>
          <w:rFonts w:ascii="Times New Roman" w:hAnsi="Times New Roman" w:cs="Times New Roman"/>
          <w:sz w:val="28"/>
          <w:szCs w:val="28"/>
        </w:rPr>
        <w:t xml:space="preserve"> я принимаю участие с начальных классов. Была призёром школьного и муниц</w:t>
      </w:r>
      <w:r w:rsidR="00F66AEF">
        <w:rPr>
          <w:rFonts w:ascii="Times New Roman" w:hAnsi="Times New Roman" w:cs="Times New Roman"/>
          <w:sz w:val="28"/>
          <w:szCs w:val="28"/>
        </w:rPr>
        <w:t>и</w:t>
      </w:r>
      <w:r w:rsidR="00F66AEF">
        <w:rPr>
          <w:rFonts w:ascii="Times New Roman" w:hAnsi="Times New Roman" w:cs="Times New Roman"/>
          <w:sz w:val="28"/>
          <w:szCs w:val="28"/>
        </w:rPr>
        <w:t>пального этапов и победителем школьного этапа.</w:t>
      </w:r>
    </w:p>
    <w:p w:rsidR="00622706" w:rsidRDefault="00622706" w:rsidP="001F473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A4F42" w:rsidRPr="001F4737" w:rsidRDefault="009A4F42" w:rsidP="001F473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E23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Школьные и вузовские олимпиады</w:t>
      </w:r>
    </w:p>
    <w:p w:rsidR="00B77F93" w:rsidRPr="001F4737" w:rsidRDefault="009A4F42" w:rsidP="001F47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18">
        <w:rPr>
          <w:rFonts w:ascii="Times New Roman" w:hAnsi="Times New Roman" w:cs="Times New Roman"/>
          <w:sz w:val="28"/>
          <w:szCs w:val="28"/>
        </w:rPr>
        <w:t xml:space="preserve">По данной таблице выяснилось, что школьных олимпиад больше. Скорее </w:t>
      </w:r>
      <w:proofErr w:type="gramStart"/>
      <w:r w:rsidRPr="00750218">
        <w:rPr>
          <w:rFonts w:ascii="Times New Roman" w:hAnsi="Times New Roman" w:cs="Times New Roman"/>
          <w:sz w:val="28"/>
          <w:szCs w:val="28"/>
        </w:rPr>
        <w:t>вс</w:t>
      </w:r>
      <w:r w:rsidRPr="00750218">
        <w:rPr>
          <w:rFonts w:ascii="Times New Roman" w:hAnsi="Times New Roman" w:cs="Times New Roman"/>
          <w:sz w:val="28"/>
          <w:szCs w:val="28"/>
        </w:rPr>
        <w:t>е</w:t>
      </w:r>
      <w:r w:rsidRPr="00750218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750218">
        <w:rPr>
          <w:rFonts w:ascii="Times New Roman" w:hAnsi="Times New Roman" w:cs="Times New Roman"/>
          <w:sz w:val="28"/>
          <w:szCs w:val="28"/>
        </w:rPr>
        <w:t xml:space="preserve"> это связано с тем, что участие в олимпиадах даёт школьникам возможность не только проверить свои знания, но и получить льготы при поступлении в хороший ВУЗ. Я думаю, что </w:t>
      </w:r>
      <w:proofErr w:type="spellStart"/>
      <w:r w:rsidRPr="00750218">
        <w:rPr>
          <w:rFonts w:ascii="Times New Roman" w:hAnsi="Times New Roman" w:cs="Times New Roman"/>
          <w:sz w:val="28"/>
          <w:szCs w:val="28"/>
        </w:rPr>
        <w:t>ВУЗовские</w:t>
      </w:r>
      <w:proofErr w:type="spellEnd"/>
      <w:r w:rsidRPr="00750218">
        <w:rPr>
          <w:rFonts w:ascii="Times New Roman" w:hAnsi="Times New Roman" w:cs="Times New Roman"/>
          <w:sz w:val="28"/>
          <w:szCs w:val="28"/>
        </w:rPr>
        <w:t xml:space="preserve"> олимпиады проводят иск</w:t>
      </w:r>
      <w:r>
        <w:rPr>
          <w:rFonts w:ascii="Times New Roman" w:hAnsi="Times New Roman" w:cs="Times New Roman"/>
          <w:sz w:val="28"/>
          <w:szCs w:val="28"/>
        </w:rPr>
        <w:t>лючительно для проверки знаний.</w:t>
      </w:r>
    </w:p>
    <w:p w:rsidR="009A4F42" w:rsidRDefault="009A4F42" w:rsidP="008E23E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Предметные олимпиады</w:t>
      </w:r>
    </w:p>
    <w:p w:rsidR="00396481" w:rsidRDefault="00396481" w:rsidP="008E23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18">
        <w:rPr>
          <w:rFonts w:ascii="Times New Roman" w:hAnsi="Times New Roman" w:cs="Times New Roman"/>
          <w:sz w:val="28"/>
          <w:szCs w:val="28"/>
        </w:rPr>
        <w:t>По этим двум таблицам можно узнать, что математических олимпиад больше, нежели по другим предметам. Я предполагаю, что это связано с тем, что математика – очень сложная наука, и большинство хороших профессий связано с математикой. Поэтому организаторы данных олимпиад концентрируют своё внимание именно на математике, чтобы школьники, если олимпиада даёт льготы, могли поступить ВУЗ и продолжать изучать математику там.</w:t>
      </w:r>
    </w:p>
    <w:p w:rsidR="001F4737" w:rsidRPr="001F4737" w:rsidRDefault="00D02BC4" w:rsidP="001F47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результатов МЭ</w:t>
      </w:r>
      <w:r w:rsidR="001F47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ВОШ</w:t>
      </w:r>
    </w:p>
    <w:p w:rsidR="009A4F42" w:rsidRPr="001F4737" w:rsidRDefault="001F4737" w:rsidP="001F47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1F2">
        <w:rPr>
          <w:rFonts w:ascii="Times New Roman" w:hAnsi="Times New Roman" w:cs="Times New Roman"/>
          <w:sz w:val="28"/>
          <w:szCs w:val="28"/>
        </w:rPr>
        <w:t>По данным этой таблицы видно, что с 2016 года количество победителей уменьшалось с каждым годом, а в 2019 году количество победителей резко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F2">
        <w:rPr>
          <w:rFonts w:ascii="Times New Roman" w:hAnsi="Times New Roman" w:cs="Times New Roman"/>
          <w:sz w:val="28"/>
          <w:szCs w:val="28"/>
        </w:rPr>
        <w:t>подск</w:t>
      </w:r>
      <w:r w:rsidRPr="001A31F2">
        <w:rPr>
          <w:rFonts w:ascii="Times New Roman" w:hAnsi="Times New Roman" w:cs="Times New Roman"/>
          <w:sz w:val="28"/>
          <w:szCs w:val="28"/>
        </w:rPr>
        <w:t>о</w:t>
      </w:r>
      <w:r w:rsidRPr="001A31F2">
        <w:rPr>
          <w:rFonts w:ascii="Times New Roman" w:hAnsi="Times New Roman" w:cs="Times New Roman"/>
          <w:sz w:val="28"/>
          <w:szCs w:val="28"/>
        </w:rPr>
        <w:t>чило. Я думаю, что это связано с тем, что у учеников начал появляться интерес к олимпиадам.</w:t>
      </w:r>
      <w:r w:rsidR="009A4F42" w:rsidRPr="00750218">
        <w:rPr>
          <w:rFonts w:ascii="Times New Roman" w:hAnsi="Times New Roman" w:cs="Times New Roman"/>
          <w:sz w:val="24"/>
          <w:szCs w:val="24"/>
        </w:rPr>
        <w:br w:type="page"/>
      </w:r>
    </w:p>
    <w:p w:rsidR="009A4F42" w:rsidRPr="008E23EC" w:rsidRDefault="009A4F42" w:rsidP="008E23EC">
      <w:pPr>
        <w:jc w:val="both"/>
        <w:rPr>
          <w:rFonts w:ascii="Times New Roman" w:hAnsi="Times New Roman" w:cs="Times New Roman"/>
          <w:sz w:val="28"/>
          <w:szCs w:val="28"/>
        </w:rPr>
      </w:pPr>
      <w:r w:rsidRPr="008E23EC">
        <w:rPr>
          <w:rFonts w:ascii="Times New Roman" w:hAnsi="Times New Roman" w:cs="Times New Roman"/>
          <w:sz w:val="28"/>
          <w:szCs w:val="28"/>
        </w:rPr>
        <w:lastRenderedPageBreak/>
        <w:t>Опрос.</w:t>
      </w:r>
    </w:p>
    <w:p w:rsidR="009A4F42" w:rsidRPr="008E23EC" w:rsidRDefault="009A4F42" w:rsidP="008E23EC">
      <w:pPr>
        <w:jc w:val="both"/>
        <w:rPr>
          <w:rFonts w:ascii="Times New Roman" w:hAnsi="Times New Roman" w:cs="Times New Roman"/>
          <w:sz w:val="28"/>
          <w:szCs w:val="28"/>
        </w:rPr>
      </w:pPr>
      <w:r w:rsidRPr="008E23EC">
        <w:rPr>
          <w:rFonts w:ascii="Times New Roman" w:hAnsi="Times New Roman" w:cs="Times New Roman"/>
          <w:sz w:val="28"/>
          <w:szCs w:val="28"/>
        </w:rPr>
        <w:t>Участвуете ли вы в олимпиадах?</w:t>
      </w:r>
    </w:p>
    <w:p w:rsidR="009A4F42" w:rsidRDefault="009A4F42" w:rsidP="009A4F42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7F7F7"/>
          <w:lang w:eastAsia="ru-RU"/>
        </w:rPr>
        <w:drawing>
          <wp:inline distT="0" distB="0" distL="0" distR="0">
            <wp:extent cx="2338070" cy="1528354"/>
            <wp:effectExtent l="19050" t="0" r="2413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9A4F42" w:rsidRPr="008E23EC" w:rsidRDefault="009A4F42" w:rsidP="008E23EC">
      <w:pPr>
        <w:jc w:val="both"/>
        <w:rPr>
          <w:rFonts w:ascii="Times New Roman" w:hAnsi="Times New Roman" w:cs="Times New Roman"/>
          <w:sz w:val="28"/>
          <w:szCs w:val="28"/>
        </w:rPr>
      </w:pPr>
      <w:r w:rsidRPr="008E23EC">
        <w:rPr>
          <w:rFonts w:ascii="Times New Roman" w:hAnsi="Times New Roman" w:cs="Times New Roman"/>
          <w:sz w:val="28"/>
          <w:szCs w:val="28"/>
        </w:rPr>
        <w:t>Вопрос к тем, кто участвовал в олимпиадах. Становились ли вы победителями или призёрами?</w:t>
      </w:r>
    </w:p>
    <w:p w:rsidR="009A4F42" w:rsidRDefault="009A4F42" w:rsidP="009A4F4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7F7F7"/>
          <w:lang w:eastAsia="ru-RU"/>
        </w:rPr>
        <w:drawing>
          <wp:inline distT="0" distB="0" distL="0" distR="0">
            <wp:extent cx="2338070" cy="1567543"/>
            <wp:effectExtent l="19050" t="0" r="24130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</w:p>
    <w:p w:rsidR="009A4F42" w:rsidRPr="008E23EC" w:rsidRDefault="009A4F42" w:rsidP="008E23EC">
      <w:pPr>
        <w:jc w:val="both"/>
        <w:rPr>
          <w:rFonts w:ascii="Times New Roman" w:hAnsi="Times New Roman" w:cs="Times New Roman"/>
          <w:sz w:val="28"/>
          <w:szCs w:val="28"/>
        </w:rPr>
      </w:pPr>
      <w:r w:rsidRPr="008E23EC">
        <w:rPr>
          <w:rFonts w:ascii="Times New Roman" w:hAnsi="Times New Roman" w:cs="Times New Roman"/>
          <w:sz w:val="28"/>
          <w:szCs w:val="28"/>
        </w:rPr>
        <w:t>Вопрос к тем, кто не участвует в олимпиадах. Захотелось ли вам участвовать в олимпиадах после того, как вы узнали о возможных призах?</w:t>
      </w:r>
    </w:p>
    <w:p w:rsidR="009A4F42" w:rsidRDefault="009A4F42" w:rsidP="009A4F4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</w:pPr>
      <w:r w:rsidRPr="00AE36E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7F7F7"/>
          <w:lang w:eastAsia="ru-RU"/>
        </w:rPr>
        <w:drawing>
          <wp:inline distT="0" distB="0" distL="0" distR="0">
            <wp:extent cx="2345327" cy="1685109"/>
            <wp:effectExtent l="19050" t="0" r="16873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:rsidR="008705FD" w:rsidRDefault="00D02BC4" w:rsidP="00870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может вас </w:t>
      </w:r>
      <w:r w:rsidR="008705FD" w:rsidRPr="00A562DA">
        <w:rPr>
          <w:rFonts w:ascii="Times New Roman" w:hAnsi="Times New Roman" w:cs="Times New Roman"/>
          <w:sz w:val="28"/>
          <w:szCs w:val="28"/>
        </w:rPr>
        <w:t>мотивировать на участие в олимпиадах?</w:t>
      </w:r>
    </w:p>
    <w:p w:rsidR="008705FD" w:rsidRPr="00A562DA" w:rsidRDefault="008705FD" w:rsidP="00870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7659" cy="1998618"/>
            <wp:effectExtent l="19050" t="0" r="10341" b="1632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</w:p>
    <w:p w:rsidR="008705FD" w:rsidRDefault="008705FD" w:rsidP="008E23E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82C3B" w:rsidRPr="00012253" w:rsidRDefault="00482C3B" w:rsidP="008E23E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22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Вывод.</w:t>
      </w:r>
      <w:r w:rsidRPr="000122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процессе моего исследования я выяснила что, каждая олимпиада имеет свою интересную историю возникновения. Большинство из них символиз</w:t>
      </w:r>
      <w:r w:rsidRPr="000122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0122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руют стремление к науке</w:t>
      </w:r>
      <w:r w:rsidR="00D02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0122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лишь малая часть связана с именами великих учёных.</w:t>
      </w:r>
    </w:p>
    <w:p w:rsidR="008F30EC" w:rsidRDefault="008F30EC" w:rsidP="008E23E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мы узнали, что проведение олимпиад имеет особое влияние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ющихся. У них появляется стремление к знаниям, совершенствование своих спосо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ностей, мотивация. А победителям некоторых олимпиад дают льготы при поступл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нии в хороший ВУЗ. </w:t>
      </w:r>
      <w:bookmarkStart w:id="3" w:name="_GoBack"/>
      <w:bookmarkEnd w:id="3"/>
    </w:p>
    <w:p w:rsidR="008F30EC" w:rsidRDefault="006D5192" w:rsidP="008E23E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олимпиад показал, что олимпиадные движения в школах продвигают для того, чтобы у</w:t>
      </w:r>
      <w:r w:rsidR="00D02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чеников заинтересовала эта тема,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они начали участвовать в олимпиадах. </w:t>
      </w:r>
      <w:r w:rsidR="008F3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Невозможно сосчитать</w:t>
      </w:r>
      <w:r w:rsidR="00D02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F3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сколько детей, благодаря призовым местам в олимпиадах, сейчас учатся в самых лучших вузах страны. Но</w:t>
      </w:r>
      <w:r w:rsidR="00243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F3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сожалению</w:t>
      </w:r>
      <w:r w:rsidR="00243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F3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у всех талантливых детей есть возможность участвовать в олимпиадах. Так как бол</w:t>
      </w:r>
      <w:r w:rsidR="008F3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8F3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шинство олимпиад проводятся в учебный период, то у множества учащихся не хв</w:t>
      </w:r>
      <w:r w:rsidR="008F3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8F3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тает вр</w:t>
      </w:r>
      <w:r w:rsidR="008F3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8F3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мени</w:t>
      </w:r>
      <w:r w:rsidR="00D02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F3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готовит</w:t>
      </w:r>
      <w:r w:rsidR="00D02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8F3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к олимпиадам.</w:t>
      </w:r>
    </w:p>
    <w:p w:rsidR="008F30EC" w:rsidRPr="008F30EC" w:rsidRDefault="008F30EC" w:rsidP="008E23E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моя гипотеза о том,</w:t>
      </w:r>
      <w:r w:rsidR="00D02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2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072E2C" w:rsidRPr="00443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лимпиадные движения способствуют выявлять одарённых детей</w:t>
      </w:r>
      <w:r w:rsidR="00D02B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072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подтвердилась.</w:t>
      </w:r>
    </w:p>
    <w:sectPr w:rsidR="008F30EC" w:rsidRPr="008F30EC" w:rsidSect="00A52A7C">
      <w:footerReference w:type="default" r:id="rId9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4C" w:rsidRDefault="00274D4C" w:rsidP="001457B0">
      <w:pPr>
        <w:spacing w:after="0" w:line="240" w:lineRule="auto"/>
      </w:pPr>
      <w:r>
        <w:separator/>
      </w:r>
    </w:p>
  </w:endnote>
  <w:endnote w:type="continuationSeparator" w:id="0">
    <w:p w:rsidR="00274D4C" w:rsidRDefault="00274D4C" w:rsidP="001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64111"/>
      <w:docPartObj>
        <w:docPartGallery w:val="Page Numbers (Bottom of Page)"/>
        <w:docPartUnique/>
      </w:docPartObj>
    </w:sdtPr>
    <w:sdtContent>
      <w:p w:rsidR="00274D4C" w:rsidRDefault="00274D4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BC4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274D4C" w:rsidRDefault="00274D4C" w:rsidP="00F52AA7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4C" w:rsidRDefault="00274D4C" w:rsidP="001457B0">
      <w:pPr>
        <w:spacing w:after="0" w:line="240" w:lineRule="auto"/>
      </w:pPr>
      <w:r>
        <w:separator/>
      </w:r>
    </w:p>
  </w:footnote>
  <w:footnote w:type="continuationSeparator" w:id="0">
    <w:p w:rsidR="00274D4C" w:rsidRDefault="00274D4C" w:rsidP="00145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69E"/>
    <w:multiLevelType w:val="multilevel"/>
    <w:tmpl w:val="C240AC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9554365"/>
    <w:multiLevelType w:val="hybridMultilevel"/>
    <w:tmpl w:val="712E913A"/>
    <w:lvl w:ilvl="0" w:tplc="C69AB4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C1C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C0CF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E0B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6A7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A8B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C8F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A72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E9B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0777B"/>
    <w:multiLevelType w:val="hybridMultilevel"/>
    <w:tmpl w:val="EBCECE80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7041D14"/>
    <w:multiLevelType w:val="hybridMultilevel"/>
    <w:tmpl w:val="7342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6C6D"/>
    <w:multiLevelType w:val="hybridMultilevel"/>
    <w:tmpl w:val="22102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A49FB"/>
    <w:multiLevelType w:val="hybridMultilevel"/>
    <w:tmpl w:val="C4963EF0"/>
    <w:lvl w:ilvl="0" w:tplc="0419000F">
      <w:start w:val="1"/>
      <w:numFmt w:val="decimal"/>
      <w:lvlText w:val="%1."/>
      <w:lvlJc w:val="left"/>
      <w:pPr>
        <w:ind w:left="3192" w:hanging="360"/>
      </w:p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1B7D4903"/>
    <w:multiLevelType w:val="multilevel"/>
    <w:tmpl w:val="73F4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1529B"/>
    <w:multiLevelType w:val="multilevel"/>
    <w:tmpl w:val="759AF1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8">
    <w:nsid w:val="20615BBD"/>
    <w:multiLevelType w:val="multilevel"/>
    <w:tmpl w:val="E4121D7A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7302CE"/>
    <w:multiLevelType w:val="multilevel"/>
    <w:tmpl w:val="9B12A4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>
    <w:nsid w:val="273711CE"/>
    <w:multiLevelType w:val="hybridMultilevel"/>
    <w:tmpl w:val="641CE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A4FF3"/>
    <w:multiLevelType w:val="multilevel"/>
    <w:tmpl w:val="63A4F2C8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BE02F24"/>
    <w:multiLevelType w:val="multilevel"/>
    <w:tmpl w:val="946445B8"/>
    <w:lvl w:ilvl="0">
      <w:start w:val="1"/>
      <w:numFmt w:val="decimal"/>
      <w:lvlText w:val="1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1D775B"/>
    <w:multiLevelType w:val="multilevel"/>
    <w:tmpl w:val="946445B8"/>
    <w:lvl w:ilvl="0">
      <w:start w:val="1"/>
      <w:numFmt w:val="decimal"/>
      <w:lvlText w:val="1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75A19D1"/>
    <w:multiLevelType w:val="hybridMultilevel"/>
    <w:tmpl w:val="22102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229AA"/>
    <w:multiLevelType w:val="multilevel"/>
    <w:tmpl w:val="21F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97187"/>
    <w:multiLevelType w:val="multilevel"/>
    <w:tmpl w:val="4CF4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9B48C9"/>
    <w:multiLevelType w:val="hybridMultilevel"/>
    <w:tmpl w:val="F252D728"/>
    <w:lvl w:ilvl="0" w:tplc="C772E4C4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B6E0D"/>
    <w:multiLevelType w:val="hybridMultilevel"/>
    <w:tmpl w:val="F3BC3C8E"/>
    <w:lvl w:ilvl="0" w:tplc="466ADB92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54701"/>
    <w:multiLevelType w:val="multilevel"/>
    <w:tmpl w:val="5208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985D51"/>
    <w:multiLevelType w:val="hybridMultilevel"/>
    <w:tmpl w:val="96966D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AD1448"/>
    <w:multiLevelType w:val="hybridMultilevel"/>
    <w:tmpl w:val="806C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A34C7"/>
    <w:multiLevelType w:val="hybridMultilevel"/>
    <w:tmpl w:val="DA84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954D8"/>
    <w:multiLevelType w:val="multilevel"/>
    <w:tmpl w:val="5ABE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587593"/>
    <w:multiLevelType w:val="hybridMultilevel"/>
    <w:tmpl w:val="C4EAE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BA53E7"/>
    <w:multiLevelType w:val="multilevel"/>
    <w:tmpl w:val="3E8C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B303ED"/>
    <w:multiLevelType w:val="hybridMultilevel"/>
    <w:tmpl w:val="90209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7013D"/>
    <w:multiLevelType w:val="multilevel"/>
    <w:tmpl w:val="65D65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595513F"/>
    <w:multiLevelType w:val="multilevel"/>
    <w:tmpl w:val="5CF6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9923A4"/>
    <w:multiLevelType w:val="hybridMultilevel"/>
    <w:tmpl w:val="F252D728"/>
    <w:lvl w:ilvl="0" w:tplc="C772E4C4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3086E"/>
    <w:multiLevelType w:val="hybridMultilevel"/>
    <w:tmpl w:val="34CCE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C1FE2"/>
    <w:multiLevelType w:val="hybridMultilevel"/>
    <w:tmpl w:val="C0D89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8010C4"/>
    <w:multiLevelType w:val="multilevel"/>
    <w:tmpl w:val="C240AC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46F11A7"/>
    <w:multiLevelType w:val="multilevel"/>
    <w:tmpl w:val="946445B8"/>
    <w:lvl w:ilvl="0">
      <w:start w:val="1"/>
      <w:numFmt w:val="decimal"/>
      <w:lvlText w:val="1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A4C02C3"/>
    <w:multiLevelType w:val="hybridMultilevel"/>
    <w:tmpl w:val="F3BC3C8E"/>
    <w:lvl w:ilvl="0" w:tplc="466ADB92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F47BD"/>
    <w:multiLevelType w:val="multilevel"/>
    <w:tmpl w:val="E04A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334B5D"/>
    <w:multiLevelType w:val="multilevel"/>
    <w:tmpl w:val="2ADCB1A0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F221186"/>
    <w:multiLevelType w:val="multilevel"/>
    <w:tmpl w:val="76E81A5E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27"/>
  </w:num>
  <w:num w:numId="4">
    <w:abstractNumId w:val="12"/>
  </w:num>
  <w:num w:numId="5">
    <w:abstractNumId w:val="13"/>
  </w:num>
  <w:num w:numId="6">
    <w:abstractNumId w:val="29"/>
  </w:num>
  <w:num w:numId="7">
    <w:abstractNumId w:val="17"/>
  </w:num>
  <w:num w:numId="8">
    <w:abstractNumId w:val="8"/>
  </w:num>
  <w:num w:numId="9">
    <w:abstractNumId w:val="37"/>
  </w:num>
  <w:num w:numId="10">
    <w:abstractNumId w:val="11"/>
  </w:num>
  <w:num w:numId="11">
    <w:abstractNumId w:val="24"/>
  </w:num>
  <w:num w:numId="12">
    <w:abstractNumId w:val="14"/>
  </w:num>
  <w:num w:numId="13">
    <w:abstractNumId w:val="4"/>
  </w:num>
  <w:num w:numId="14">
    <w:abstractNumId w:val="2"/>
  </w:num>
  <w:num w:numId="15">
    <w:abstractNumId w:val="5"/>
  </w:num>
  <w:num w:numId="16">
    <w:abstractNumId w:val="31"/>
  </w:num>
  <w:num w:numId="17">
    <w:abstractNumId w:val="34"/>
  </w:num>
  <w:num w:numId="18">
    <w:abstractNumId w:val="10"/>
  </w:num>
  <w:num w:numId="19">
    <w:abstractNumId w:val="21"/>
  </w:num>
  <w:num w:numId="20">
    <w:abstractNumId w:val="1"/>
  </w:num>
  <w:num w:numId="21">
    <w:abstractNumId w:val="30"/>
  </w:num>
  <w:num w:numId="22">
    <w:abstractNumId w:val="26"/>
  </w:num>
  <w:num w:numId="23">
    <w:abstractNumId w:val="33"/>
  </w:num>
  <w:num w:numId="24">
    <w:abstractNumId w:val="36"/>
  </w:num>
  <w:num w:numId="25">
    <w:abstractNumId w:val="18"/>
  </w:num>
  <w:num w:numId="26">
    <w:abstractNumId w:val="20"/>
  </w:num>
  <w:num w:numId="27">
    <w:abstractNumId w:val="7"/>
  </w:num>
  <w:num w:numId="28">
    <w:abstractNumId w:val="0"/>
  </w:num>
  <w:num w:numId="29">
    <w:abstractNumId w:val="32"/>
  </w:num>
  <w:num w:numId="30">
    <w:abstractNumId w:val="9"/>
  </w:num>
  <w:num w:numId="31">
    <w:abstractNumId w:val="28"/>
  </w:num>
  <w:num w:numId="32">
    <w:abstractNumId w:val="23"/>
  </w:num>
  <w:num w:numId="33">
    <w:abstractNumId w:val="6"/>
  </w:num>
  <w:num w:numId="34">
    <w:abstractNumId w:val="35"/>
  </w:num>
  <w:num w:numId="35">
    <w:abstractNumId w:val="25"/>
  </w:num>
  <w:num w:numId="36">
    <w:abstractNumId w:val="16"/>
  </w:num>
  <w:num w:numId="37">
    <w:abstractNumId w:val="15"/>
  </w:num>
  <w:num w:numId="3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315"/>
    <w:rsid w:val="0000199B"/>
    <w:rsid w:val="00012118"/>
    <w:rsid w:val="00012253"/>
    <w:rsid w:val="000154F6"/>
    <w:rsid w:val="0001685D"/>
    <w:rsid w:val="00022C29"/>
    <w:rsid w:val="00024F5D"/>
    <w:rsid w:val="00043706"/>
    <w:rsid w:val="00046AFF"/>
    <w:rsid w:val="0004782E"/>
    <w:rsid w:val="00060EED"/>
    <w:rsid w:val="00067061"/>
    <w:rsid w:val="00070231"/>
    <w:rsid w:val="00072E2C"/>
    <w:rsid w:val="000755B5"/>
    <w:rsid w:val="00077A99"/>
    <w:rsid w:val="00086B6F"/>
    <w:rsid w:val="000934F7"/>
    <w:rsid w:val="000A63BC"/>
    <w:rsid w:val="000B295F"/>
    <w:rsid w:val="000C4EEF"/>
    <w:rsid w:val="000D46A8"/>
    <w:rsid w:val="000E4C7A"/>
    <w:rsid w:val="000E7315"/>
    <w:rsid w:val="000F79AF"/>
    <w:rsid w:val="001105E7"/>
    <w:rsid w:val="001141DB"/>
    <w:rsid w:val="00121FF1"/>
    <w:rsid w:val="00127332"/>
    <w:rsid w:val="00130859"/>
    <w:rsid w:val="00135DB9"/>
    <w:rsid w:val="001414BF"/>
    <w:rsid w:val="001457B0"/>
    <w:rsid w:val="001476C5"/>
    <w:rsid w:val="00161B42"/>
    <w:rsid w:val="00165BCF"/>
    <w:rsid w:val="0017651F"/>
    <w:rsid w:val="0017692D"/>
    <w:rsid w:val="00187C4B"/>
    <w:rsid w:val="001A0C40"/>
    <w:rsid w:val="001A31F2"/>
    <w:rsid w:val="001D6AE4"/>
    <w:rsid w:val="001E333D"/>
    <w:rsid w:val="001E6401"/>
    <w:rsid w:val="001E7F7E"/>
    <w:rsid w:val="001F4737"/>
    <w:rsid w:val="00200B7A"/>
    <w:rsid w:val="00205944"/>
    <w:rsid w:val="00207B01"/>
    <w:rsid w:val="00207FBC"/>
    <w:rsid w:val="00217F5E"/>
    <w:rsid w:val="00220513"/>
    <w:rsid w:val="00224E40"/>
    <w:rsid w:val="002414CE"/>
    <w:rsid w:val="00241500"/>
    <w:rsid w:val="00243C0B"/>
    <w:rsid w:val="00274D4C"/>
    <w:rsid w:val="00274F9F"/>
    <w:rsid w:val="00275E50"/>
    <w:rsid w:val="00293B40"/>
    <w:rsid w:val="002A5FBD"/>
    <w:rsid w:val="002D4993"/>
    <w:rsid w:val="002F2D13"/>
    <w:rsid w:val="00301CDD"/>
    <w:rsid w:val="0030627F"/>
    <w:rsid w:val="00306F1F"/>
    <w:rsid w:val="00341D72"/>
    <w:rsid w:val="00350118"/>
    <w:rsid w:val="003549C0"/>
    <w:rsid w:val="00376245"/>
    <w:rsid w:val="00380CE9"/>
    <w:rsid w:val="003942BB"/>
    <w:rsid w:val="00396481"/>
    <w:rsid w:val="0039717B"/>
    <w:rsid w:val="003D42C4"/>
    <w:rsid w:val="003D5685"/>
    <w:rsid w:val="003E2ACF"/>
    <w:rsid w:val="003E36A0"/>
    <w:rsid w:val="003F0D60"/>
    <w:rsid w:val="003F744F"/>
    <w:rsid w:val="00405C15"/>
    <w:rsid w:val="00416ADA"/>
    <w:rsid w:val="00435986"/>
    <w:rsid w:val="0044364A"/>
    <w:rsid w:val="00450B96"/>
    <w:rsid w:val="0045658E"/>
    <w:rsid w:val="00472892"/>
    <w:rsid w:val="00480B64"/>
    <w:rsid w:val="00482C3B"/>
    <w:rsid w:val="004A3841"/>
    <w:rsid w:val="004A430F"/>
    <w:rsid w:val="004B23AE"/>
    <w:rsid w:val="004B4B83"/>
    <w:rsid w:val="004C6E26"/>
    <w:rsid w:val="004D039D"/>
    <w:rsid w:val="004D2241"/>
    <w:rsid w:val="004E0578"/>
    <w:rsid w:val="004E43EF"/>
    <w:rsid w:val="004F273B"/>
    <w:rsid w:val="00503EB5"/>
    <w:rsid w:val="00504B97"/>
    <w:rsid w:val="00507080"/>
    <w:rsid w:val="00511700"/>
    <w:rsid w:val="00511EEB"/>
    <w:rsid w:val="0051624B"/>
    <w:rsid w:val="00520EC5"/>
    <w:rsid w:val="00527FAF"/>
    <w:rsid w:val="005518A7"/>
    <w:rsid w:val="00570738"/>
    <w:rsid w:val="005722E6"/>
    <w:rsid w:val="00580F61"/>
    <w:rsid w:val="00582C3E"/>
    <w:rsid w:val="00593B73"/>
    <w:rsid w:val="005B2F28"/>
    <w:rsid w:val="005D245D"/>
    <w:rsid w:val="005E18F4"/>
    <w:rsid w:val="005F18EE"/>
    <w:rsid w:val="005F30D4"/>
    <w:rsid w:val="006079BD"/>
    <w:rsid w:val="00611979"/>
    <w:rsid w:val="00622706"/>
    <w:rsid w:val="006454B5"/>
    <w:rsid w:val="00652F69"/>
    <w:rsid w:val="006969A2"/>
    <w:rsid w:val="006A1CB2"/>
    <w:rsid w:val="006C453A"/>
    <w:rsid w:val="006D0B4D"/>
    <w:rsid w:val="006D0D29"/>
    <w:rsid w:val="006D0F62"/>
    <w:rsid w:val="006D5192"/>
    <w:rsid w:val="0070107D"/>
    <w:rsid w:val="0071284A"/>
    <w:rsid w:val="0071421A"/>
    <w:rsid w:val="007175D1"/>
    <w:rsid w:val="00750218"/>
    <w:rsid w:val="007574B4"/>
    <w:rsid w:val="00761F9E"/>
    <w:rsid w:val="00765807"/>
    <w:rsid w:val="0077115E"/>
    <w:rsid w:val="007778FF"/>
    <w:rsid w:val="0078080D"/>
    <w:rsid w:val="00781F81"/>
    <w:rsid w:val="007A6999"/>
    <w:rsid w:val="007D3AE4"/>
    <w:rsid w:val="007D40D3"/>
    <w:rsid w:val="007D7AA3"/>
    <w:rsid w:val="007E3E48"/>
    <w:rsid w:val="007F08DE"/>
    <w:rsid w:val="007F211D"/>
    <w:rsid w:val="00825507"/>
    <w:rsid w:val="00827860"/>
    <w:rsid w:val="008307F5"/>
    <w:rsid w:val="008427B4"/>
    <w:rsid w:val="008564D7"/>
    <w:rsid w:val="00865214"/>
    <w:rsid w:val="00867FD7"/>
    <w:rsid w:val="008705FD"/>
    <w:rsid w:val="00870E07"/>
    <w:rsid w:val="00872C57"/>
    <w:rsid w:val="00877937"/>
    <w:rsid w:val="0089002A"/>
    <w:rsid w:val="008A3488"/>
    <w:rsid w:val="008A6682"/>
    <w:rsid w:val="008A6A76"/>
    <w:rsid w:val="008C14D6"/>
    <w:rsid w:val="008D0E18"/>
    <w:rsid w:val="008D7DDB"/>
    <w:rsid w:val="008E23EC"/>
    <w:rsid w:val="008E6BC4"/>
    <w:rsid w:val="008F30EC"/>
    <w:rsid w:val="009014E5"/>
    <w:rsid w:val="00920E22"/>
    <w:rsid w:val="00920ECD"/>
    <w:rsid w:val="00940959"/>
    <w:rsid w:val="00942F6F"/>
    <w:rsid w:val="00947929"/>
    <w:rsid w:val="009614F7"/>
    <w:rsid w:val="00971789"/>
    <w:rsid w:val="00972512"/>
    <w:rsid w:val="00980E39"/>
    <w:rsid w:val="009966BD"/>
    <w:rsid w:val="009A4F42"/>
    <w:rsid w:val="009A5F7B"/>
    <w:rsid w:val="009A6803"/>
    <w:rsid w:val="009B20E1"/>
    <w:rsid w:val="009B3B5F"/>
    <w:rsid w:val="009B4B5E"/>
    <w:rsid w:val="009D0D5C"/>
    <w:rsid w:val="009D3C2F"/>
    <w:rsid w:val="009D6702"/>
    <w:rsid w:val="009F6551"/>
    <w:rsid w:val="00A327CF"/>
    <w:rsid w:val="00A355CC"/>
    <w:rsid w:val="00A355F8"/>
    <w:rsid w:val="00A37B8E"/>
    <w:rsid w:val="00A50BBB"/>
    <w:rsid w:val="00A52A7C"/>
    <w:rsid w:val="00A54636"/>
    <w:rsid w:val="00A562DA"/>
    <w:rsid w:val="00A60C06"/>
    <w:rsid w:val="00A71343"/>
    <w:rsid w:val="00A9679D"/>
    <w:rsid w:val="00AA1918"/>
    <w:rsid w:val="00AA4CBF"/>
    <w:rsid w:val="00AA7BF7"/>
    <w:rsid w:val="00AB1493"/>
    <w:rsid w:val="00AB3F4B"/>
    <w:rsid w:val="00AE0CEA"/>
    <w:rsid w:val="00AE36EB"/>
    <w:rsid w:val="00AE4857"/>
    <w:rsid w:val="00AF6E1B"/>
    <w:rsid w:val="00B13673"/>
    <w:rsid w:val="00B139EE"/>
    <w:rsid w:val="00B225B5"/>
    <w:rsid w:val="00B22EC2"/>
    <w:rsid w:val="00B42D34"/>
    <w:rsid w:val="00B43447"/>
    <w:rsid w:val="00B6288F"/>
    <w:rsid w:val="00B638C8"/>
    <w:rsid w:val="00B77F93"/>
    <w:rsid w:val="00B8046B"/>
    <w:rsid w:val="00B90ACF"/>
    <w:rsid w:val="00BB666E"/>
    <w:rsid w:val="00BE0EBD"/>
    <w:rsid w:val="00BE6F12"/>
    <w:rsid w:val="00BF77C5"/>
    <w:rsid w:val="00C011DB"/>
    <w:rsid w:val="00C079D6"/>
    <w:rsid w:val="00C10C1D"/>
    <w:rsid w:val="00C15FF6"/>
    <w:rsid w:val="00C42B44"/>
    <w:rsid w:val="00C55603"/>
    <w:rsid w:val="00C6104F"/>
    <w:rsid w:val="00C621F3"/>
    <w:rsid w:val="00C65DED"/>
    <w:rsid w:val="00C9784C"/>
    <w:rsid w:val="00CA2DF5"/>
    <w:rsid w:val="00CA3008"/>
    <w:rsid w:val="00CA7798"/>
    <w:rsid w:val="00CB4FF1"/>
    <w:rsid w:val="00CC353E"/>
    <w:rsid w:val="00CD5531"/>
    <w:rsid w:val="00CF4328"/>
    <w:rsid w:val="00D01752"/>
    <w:rsid w:val="00D02BC4"/>
    <w:rsid w:val="00D11FAF"/>
    <w:rsid w:val="00D1544C"/>
    <w:rsid w:val="00D1790F"/>
    <w:rsid w:val="00D23068"/>
    <w:rsid w:val="00D25B22"/>
    <w:rsid w:val="00D332A8"/>
    <w:rsid w:val="00D53BF4"/>
    <w:rsid w:val="00D550C7"/>
    <w:rsid w:val="00D65BFA"/>
    <w:rsid w:val="00D7310D"/>
    <w:rsid w:val="00D91546"/>
    <w:rsid w:val="00DA258D"/>
    <w:rsid w:val="00DA3A4B"/>
    <w:rsid w:val="00DB082A"/>
    <w:rsid w:val="00DC6C1E"/>
    <w:rsid w:val="00DC6C9A"/>
    <w:rsid w:val="00DD2705"/>
    <w:rsid w:val="00DE69EE"/>
    <w:rsid w:val="00DF6F6F"/>
    <w:rsid w:val="00E03DE4"/>
    <w:rsid w:val="00E11EF1"/>
    <w:rsid w:val="00E147AD"/>
    <w:rsid w:val="00E15B0B"/>
    <w:rsid w:val="00E23B47"/>
    <w:rsid w:val="00E27B62"/>
    <w:rsid w:val="00E7671D"/>
    <w:rsid w:val="00E96585"/>
    <w:rsid w:val="00EA4254"/>
    <w:rsid w:val="00EA4F6A"/>
    <w:rsid w:val="00EA6BDC"/>
    <w:rsid w:val="00EB1CC7"/>
    <w:rsid w:val="00EB6D56"/>
    <w:rsid w:val="00ED2516"/>
    <w:rsid w:val="00ED2804"/>
    <w:rsid w:val="00ED4609"/>
    <w:rsid w:val="00ED6A06"/>
    <w:rsid w:val="00EE0DE8"/>
    <w:rsid w:val="00F14684"/>
    <w:rsid w:val="00F410B7"/>
    <w:rsid w:val="00F41314"/>
    <w:rsid w:val="00F43465"/>
    <w:rsid w:val="00F44406"/>
    <w:rsid w:val="00F45B51"/>
    <w:rsid w:val="00F52AA7"/>
    <w:rsid w:val="00F556FF"/>
    <w:rsid w:val="00F56C47"/>
    <w:rsid w:val="00F66AEF"/>
    <w:rsid w:val="00F71D33"/>
    <w:rsid w:val="00F9331A"/>
    <w:rsid w:val="00F9558A"/>
    <w:rsid w:val="00F95B61"/>
    <w:rsid w:val="00FA74B5"/>
    <w:rsid w:val="00FC62CB"/>
    <w:rsid w:val="00FD3D38"/>
    <w:rsid w:val="00FD3E03"/>
    <w:rsid w:val="00F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07"/>
  </w:style>
  <w:style w:type="paragraph" w:styleId="1">
    <w:name w:val="heading 1"/>
    <w:basedOn w:val="a"/>
    <w:link w:val="10"/>
    <w:uiPriority w:val="9"/>
    <w:qFormat/>
    <w:rsid w:val="000E7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F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3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0E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7315"/>
    <w:rPr>
      <w:color w:val="0000FF"/>
      <w:u w:val="single"/>
    </w:rPr>
  </w:style>
  <w:style w:type="character" w:styleId="a5">
    <w:name w:val="Strong"/>
    <w:basedOn w:val="a0"/>
    <w:uiPriority w:val="22"/>
    <w:qFormat/>
    <w:rsid w:val="00B13673"/>
    <w:rPr>
      <w:b/>
      <w:bCs/>
    </w:rPr>
  </w:style>
  <w:style w:type="paragraph" w:customStyle="1" w:styleId="catalog-cardbody-title">
    <w:name w:val="catalog-card__body-title"/>
    <w:basedOn w:val="a"/>
    <w:rsid w:val="00B1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Intense Emphasis"/>
    <w:basedOn w:val="a0"/>
    <w:uiPriority w:val="21"/>
    <w:qFormat/>
    <w:rsid w:val="00B13673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B136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13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zvds">
    <w:name w:val="xzvds"/>
    <w:basedOn w:val="a"/>
    <w:rsid w:val="005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if2">
    <w:name w:val="vkif2"/>
    <w:basedOn w:val="a0"/>
    <w:rsid w:val="005B2F28"/>
  </w:style>
  <w:style w:type="character" w:customStyle="1" w:styleId="20">
    <w:name w:val="Заголовок 2 Знак"/>
    <w:basedOn w:val="a0"/>
    <w:link w:val="2"/>
    <w:uiPriority w:val="9"/>
    <w:semiHidden/>
    <w:rsid w:val="00652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-italic">
    <w:name w:val="style-italic"/>
    <w:basedOn w:val="a"/>
    <w:rsid w:val="00B6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6A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dj-digitblocktext">
    <w:name w:val="wdj-digit_block__text"/>
    <w:basedOn w:val="a0"/>
    <w:rsid w:val="00ED6A06"/>
  </w:style>
  <w:style w:type="paragraph" w:styleId="a9">
    <w:name w:val="Balloon Text"/>
    <w:basedOn w:val="a"/>
    <w:link w:val="aa"/>
    <w:uiPriority w:val="99"/>
    <w:semiHidden/>
    <w:unhideWhenUsed/>
    <w:rsid w:val="0014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7B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45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457B0"/>
  </w:style>
  <w:style w:type="paragraph" w:styleId="ad">
    <w:name w:val="footer"/>
    <w:basedOn w:val="a"/>
    <w:link w:val="ae"/>
    <w:uiPriority w:val="99"/>
    <w:unhideWhenUsed/>
    <w:rsid w:val="00145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57B0"/>
  </w:style>
  <w:style w:type="paragraph" w:styleId="af">
    <w:name w:val="List Paragraph"/>
    <w:basedOn w:val="a"/>
    <w:uiPriority w:val="34"/>
    <w:qFormat/>
    <w:rsid w:val="00217F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53BF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0">
    <w:name w:val="Table Grid"/>
    <w:basedOn w:val="a1"/>
    <w:uiPriority w:val="59"/>
    <w:rsid w:val="0051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D25B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line">
    <w:name w:val="headline"/>
    <w:basedOn w:val="a0"/>
    <w:rsid w:val="00ED2516"/>
  </w:style>
  <w:style w:type="character" w:styleId="af1">
    <w:name w:val="line number"/>
    <w:basedOn w:val="a0"/>
    <w:uiPriority w:val="99"/>
    <w:semiHidden/>
    <w:unhideWhenUsed/>
    <w:rsid w:val="00570738"/>
  </w:style>
  <w:style w:type="paragraph" w:styleId="af2">
    <w:name w:val="No Spacing"/>
    <w:link w:val="af3"/>
    <w:uiPriority w:val="1"/>
    <w:qFormat/>
    <w:rsid w:val="00570738"/>
    <w:pPr>
      <w:spacing w:after="0" w:line="240" w:lineRule="auto"/>
    </w:pPr>
    <w:rPr>
      <w:rFonts w:eastAsiaTheme="minorEastAsia"/>
    </w:rPr>
  </w:style>
  <w:style w:type="character" w:customStyle="1" w:styleId="af3">
    <w:name w:val="Без интервала Знак"/>
    <w:basedOn w:val="a0"/>
    <w:link w:val="af2"/>
    <w:uiPriority w:val="1"/>
    <w:rsid w:val="00570738"/>
    <w:rPr>
      <w:rFonts w:eastAsiaTheme="minorEastAsia"/>
    </w:rPr>
  </w:style>
  <w:style w:type="paragraph" w:styleId="af4">
    <w:name w:val="TOC Heading"/>
    <w:basedOn w:val="1"/>
    <w:next w:val="a"/>
    <w:uiPriority w:val="39"/>
    <w:unhideWhenUsed/>
    <w:qFormat/>
    <w:rsid w:val="00F52AA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F52AA7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F52AA7"/>
    <w:pPr>
      <w:spacing w:after="100"/>
    </w:pPr>
  </w:style>
  <w:style w:type="paragraph" w:styleId="af5">
    <w:name w:val="caption"/>
    <w:basedOn w:val="a"/>
    <w:next w:val="a"/>
    <w:uiPriority w:val="35"/>
    <w:unhideWhenUsed/>
    <w:qFormat/>
    <w:rsid w:val="006D0B4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ut2visible">
    <w:name w:val="cut2__visible"/>
    <w:basedOn w:val="a0"/>
    <w:rsid w:val="00A355F8"/>
  </w:style>
  <w:style w:type="character" w:customStyle="1" w:styleId="cut2invisible">
    <w:name w:val="cut2__invisible"/>
    <w:basedOn w:val="a0"/>
    <w:rsid w:val="00A355F8"/>
  </w:style>
  <w:style w:type="paragraph" w:styleId="af6">
    <w:name w:val="Bibliography"/>
    <w:basedOn w:val="a"/>
    <w:next w:val="a"/>
    <w:uiPriority w:val="37"/>
    <w:unhideWhenUsed/>
    <w:rsid w:val="00825507"/>
  </w:style>
  <w:style w:type="character" w:styleId="af7">
    <w:name w:val="FollowedHyperlink"/>
    <w:basedOn w:val="a0"/>
    <w:uiPriority w:val="99"/>
    <w:semiHidden/>
    <w:unhideWhenUsed/>
    <w:rsid w:val="008255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565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038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0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697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36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879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903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69036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4552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874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0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385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4639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6032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37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18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546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780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089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1628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242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969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381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35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40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52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374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934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889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0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41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381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841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2346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8483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71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464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7917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778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27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890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02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390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70428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152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12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5845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440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56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175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955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850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041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4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023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805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4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3968">
              <w:marLeft w:val="0"/>
              <w:marRight w:val="0"/>
              <w:marTop w:val="0"/>
              <w:marBottom w:val="0"/>
              <w:divBdr>
                <w:top w:val="dotted" w:sz="12" w:space="14" w:color="B5B4AF"/>
                <w:left w:val="dotted" w:sz="12" w:space="17" w:color="B5B4AF"/>
                <w:bottom w:val="dotted" w:sz="12" w:space="14" w:color="B5B4AF"/>
                <w:right w:val="dotted" w:sz="12" w:space="17" w:color="B5B4AF"/>
              </w:divBdr>
              <w:divsChild>
                <w:div w:id="15603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8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382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771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6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8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9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289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9640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46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kolnaiapora.ru/olimpiada-po-matematike/arifmometr.html" TargetMode="External"/><Relationship Id="rId18" Type="http://schemas.openxmlformats.org/officeDocument/2006/relationships/hyperlink" Target="https://shkolnaiapora.ru/olimpiada-po-matematike/arifmometr.html" TargetMode="External"/><Relationship Id="rId26" Type="http://schemas.openxmlformats.org/officeDocument/2006/relationships/hyperlink" Target="https://shkolnaiapora.ru/olimpiady-dlya-shkolnikov/politoring" TargetMode="External"/><Relationship Id="rId39" Type="http://schemas.openxmlformats.org/officeDocument/2006/relationships/hyperlink" Target="https://ru.wikipedia.org/wiki/2005_%D0%B3%D0%BE%D0%B4" TargetMode="External"/><Relationship Id="rId21" Type="http://schemas.openxmlformats.org/officeDocument/2006/relationships/hyperlink" Target="https://shkolnaiapora.ru/olimpiady-dlya-shkolnikov/kenguru" TargetMode="External"/><Relationship Id="rId34" Type="http://schemas.openxmlformats.org/officeDocument/2006/relationships/hyperlink" Target="https://shkolnaiapora.ru/olimpiady-dlya-shkolnikov/kenguru" TargetMode="External"/><Relationship Id="rId42" Type="http://schemas.openxmlformats.org/officeDocument/2006/relationships/hyperlink" Target="https://ru.wikipedia.org/wiki/%D0%9C%D0%93%D0%A3" TargetMode="External"/><Relationship Id="rId47" Type="http://schemas.openxmlformats.org/officeDocument/2006/relationships/hyperlink" Target="https://ru.wikipedia.org/wiki/%D0%91%D0%B0%D1%88%D0%BA%D0%B8%D1%80%D1%81%D0%BA%D0%B8%D0%B9_%D0%B3%D0%BE%D1%81%D1%83%D0%B4%D0%B0%D1%80%D1%81%D1%82%D0%B2%D0%B5%D0%BD%D0%BD%D1%8B%D0%B9_%D0%BF%D0%B5%D0%B4%D0%B0%D0%B3%D0%BE%D0%B3%D0%B8%D1%87%D0%B5%D1%81%D0%BA%D0%B8%D0%B9_%D1%83%D0%BD%D0%B8%D0%B2%D0%B5%D1%80%D1%81%D0%B8%D1%82%D0%B5%D1%82" TargetMode="External"/><Relationship Id="rId50" Type="http://schemas.openxmlformats.org/officeDocument/2006/relationships/hyperlink" Target="https://ru.wikipedia.org/wiki/%D0%91%D0%B0%D1%88%D0%BA%D0%B8%D1%80%D1%81%D0%BA%D0%B8%D0%B9_%D0%B3%D0%BE%D1%81%D1%83%D0%B4%D0%B0%D1%80%D1%81%D1%82%D0%B2%D0%B5%D0%BD%D0%BD%D1%8B%D0%B9_%D0%BF%D0%B5%D0%B4%D0%B0%D0%B3%D0%BE%D0%B3%D0%B8%D1%87%D0%B5%D1%81%D0%BA%D0%B8%D0%B9_%D1%83%D0%BD%D0%B8%D0%B2%D0%B5%D1%80%D1%81%D0%B8%D1%82%D0%B5%D1%82" TargetMode="External"/><Relationship Id="rId55" Type="http://schemas.openxmlformats.org/officeDocument/2006/relationships/hyperlink" Target="https://olimpiada.ru/activity/5178" TargetMode="External"/><Relationship Id="rId63" Type="http://schemas.openxmlformats.org/officeDocument/2006/relationships/hyperlink" Target="https://olimpiada.ru/article/942" TargetMode="External"/><Relationship Id="rId68" Type="http://schemas.openxmlformats.org/officeDocument/2006/relationships/hyperlink" Target="https://ru.wikipedia.org/wiki/&#1052;&#1080;&#1092;&#1090;&#1072;&#1093;&#1077;&#1090;&#1076;&#1080;&#1085;_&#1040;&#1082;&#1084;&#1091;&#1083;&#1083;&#1072;" TargetMode="External"/><Relationship Id="rId76" Type="http://schemas.openxmlformats.org/officeDocument/2006/relationships/chart" Target="charts/chart5.xml"/><Relationship Id="rId84" Type="http://schemas.openxmlformats.org/officeDocument/2006/relationships/hyperlink" Target="https://shkolnaiapora.ru/olimpiady-dlya-shkolnikov/kenguru" TargetMode="External"/><Relationship Id="rId89" Type="http://schemas.openxmlformats.org/officeDocument/2006/relationships/chart" Target="charts/chart9.xml"/><Relationship Id="rId7" Type="http://schemas.openxmlformats.org/officeDocument/2006/relationships/footnotes" Target="footnotes.xml"/><Relationship Id="rId71" Type="http://schemas.openxmlformats.org/officeDocument/2006/relationships/hyperlink" Target="https://4ege.ru/materials_podgotovka/56847-literatura-dlya-podgotovki-k-olimpiadam.html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hkolnaiapora.ru/olimpiada-po-matematike/arifmometr.html" TargetMode="External"/><Relationship Id="rId29" Type="http://schemas.openxmlformats.org/officeDocument/2006/relationships/hyperlink" Target="https://shkolnaiapora.ru/olimpiady-dlya-shkolnikov/kenguru" TargetMode="External"/><Relationship Id="rId11" Type="http://schemas.openxmlformats.org/officeDocument/2006/relationships/hyperlink" Target="https://ru.wikipedia.org/wiki/%D0%91%D0%BE%D1%80%D0%B8%D1%81_%D0%94%D0%B5%D0%BB%D0%BE%D0%BD%D0%B5" TargetMode="External"/><Relationship Id="rId24" Type="http://schemas.openxmlformats.org/officeDocument/2006/relationships/hyperlink" Target="https://shkolnaiapora.ru/olimpiady-dlya-shkolnikov/kenguru" TargetMode="External"/><Relationship Id="rId32" Type="http://schemas.openxmlformats.org/officeDocument/2006/relationships/hyperlink" Target="https://shkolnaiapora.ru/olimpiady-dlya-shkolnikov/kenguru" TargetMode="External"/><Relationship Id="rId37" Type="http://schemas.openxmlformats.org/officeDocument/2006/relationships/hyperlink" Target="https://ru.wikipedia.org/wiki/%D0%A1%D0%B0%D0%BD%D0%BA%D1%82-%D0%9F%D0%B5%D1%82%D0%B5%D1%80%D0%B1%D1%83%D1%80%D0%B3" TargetMode="External"/><Relationship Id="rId40" Type="http://schemas.openxmlformats.org/officeDocument/2006/relationships/hyperlink" Target="https://ru.wikipedia.org/wiki/%D0%9C%D0%93%D0%A3" TargetMode="External"/><Relationship Id="rId45" Type="http://schemas.openxmlformats.org/officeDocument/2006/relationships/hyperlink" Target="https://ru.wikipedia.org/wiki/1980_%D0%B3%D0%BE%D0%B4" TargetMode="External"/><Relationship Id="rId53" Type="http://schemas.openxmlformats.org/officeDocument/2006/relationships/hyperlink" Target="https://olimpiada.ru/activity/5178" TargetMode="External"/><Relationship Id="rId58" Type="http://schemas.openxmlformats.org/officeDocument/2006/relationships/hyperlink" Target="https://olimpiada.ru/activity/5115" TargetMode="External"/><Relationship Id="rId66" Type="http://schemas.openxmlformats.org/officeDocument/2006/relationships/hyperlink" Target="https://4ege.ru/materials_podgotovka/51546-tipy-olimpiad-shkolnikov.html" TargetMode="External"/><Relationship Id="rId74" Type="http://schemas.openxmlformats.org/officeDocument/2006/relationships/chart" Target="charts/chart3.xml"/><Relationship Id="rId79" Type="http://schemas.openxmlformats.org/officeDocument/2006/relationships/hyperlink" Target="https://ru.wikipedia.org/wiki/%D0%91%D0%BE%D1%80%D0%B8%D1%81_%D0%94%D0%B5%D0%BB%D0%BE%D0%BD%D0%B5" TargetMode="External"/><Relationship Id="rId87" Type="http://schemas.openxmlformats.org/officeDocument/2006/relationships/chart" Target="charts/chart7.xml"/><Relationship Id="rId5" Type="http://schemas.openxmlformats.org/officeDocument/2006/relationships/settings" Target="settings.xml"/><Relationship Id="rId61" Type="http://schemas.openxmlformats.org/officeDocument/2006/relationships/hyperlink" Target="https://olimpiada.ru/activity/5758" TargetMode="External"/><Relationship Id="rId82" Type="http://schemas.openxmlformats.org/officeDocument/2006/relationships/hyperlink" Target="https://shkolnaiapora.ru/olimpiady-dlya-shkolnikov/kenguru" TargetMode="External"/><Relationship Id="rId90" Type="http://schemas.openxmlformats.org/officeDocument/2006/relationships/footer" Target="footer1.xml"/><Relationship Id="rId19" Type="http://schemas.openxmlformats.org/officeDocument/2006/relationships/hyperlink" Target="https://shkolnaiapora.ru/olimpiada-po-matematike/arifmometr.html" TargetMode="External"/><Relationship Id="rId14" Type="http://schemas.openxmlformats.org/officeDocument/2006/relationships/hyperlink" Target="https://shkolnaiapora.ru/olimpiada-po-matematike/arifmometr.html" TargetMode="External"/><Relationship Id="rId22" Type="http://schemas.openxmlformats.org/officeDocument/2006/relationships/hyperlink" Target="https://shkolnaiapora.ru/olimpiady-dlya-shkolnikov/kenguru" TargetMode="External"/><Relationship Id="rId27" Type="http://schemas.openxmlformats.org/officeDocument/2006/relationships/hyperlink" Target="https://shkolnaiapora.ru/olimpiady-dlya-shkolnikov/kenguru" TargetMode="External"/><Relationship Id="rId30" Type="http://schemas.openxmlformats.org/officeDocument/2006/relationships/hyperlink" Target="https://shkolnaiapora.ru/olimpiady-dlya-shkolnikov/politoring" TargetMode="External"/><Relationship Id="rId35" Type="http://schemas.openxmlformats.org/officeDocument/2006/relationships/hyperlink" Target="https://shkolnaiapora.ru/olimpiady-dlya-shkolnikov/politoring" TargetMode="External"/><Relationship Id="rId43" Type="http://schemas.openxmlformats.org/officeDocument/2006/relationships/hyperlink" Target="https://ru.wikipedia.org/wiki/%D0%9C%D0%93%D0%A3" TargetMode="External"/><Relationship Id="rId48" Type="http://schemas.openxmlformats.org/officeDocument/2006/relationships/hyperlink" Target="https://ru.wikipedia.org/wiki/%D0%A3%D1%84%D0%B0" TargetMode="External"/><Relationship Id="rId56" Type="http://schemas.openxmlformats.org/officeDocument/2006/relationships/hyperlink" Target="https://olimpiada.ru/activity/5115" TargetMode="External"/><Relationship Id="rId64" Type="http://schemas.openxmlformats.org/officeDocument/2006/relationships/hyperlink" Target="https://olimpiada.ru/article/687" TargetMode="External"/><Relationship Id="rId69" Type="http://schemas.openxmlformats.org/officeDocument/2006/relationships/hyperlink" Target="https://www.miit.ru/olympiads/wentzel" TargetMode="External"/><Relationship Id="rId77" Type="http://schemas.openxmlformats.org/officeDocument/2006/relationships/hyperlink" Target="https://ru.wikipedia.org/w/index.php?title=%D0%90%D1%81%D1%82%D1%80%D0%BE%D0%BD%D0%BE%D0%BC%D0%B8%D1%87%D0%B5%D1%81%D0%BA%D0%BE%D0%B5_%D0%BE%D0%B1%D1%89%D0%B5%D1%81%D1%82%D0%B2%D0%BE_%D0%A0%D0%BE%D1%81%D1%81%D0%B8%D0%B9%D1%81%D0%BA%D0%BE%D0%B9_%D0%98%D0%BC%D0%BF%D0%B5%D1%80%D0%B8%D0%B8&amp;action=edit&amp;redlink=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91%D0%B0%D1%88%D0%BA%D0%BE%D1%80%D1%82%D0%BE%D1%81%D1%82%D0%B0%D0%BD_(%D0%B3%D0%B0%D0%B7%D0%B5%D1%82%D0%B0)" TargetMode="External"/><Relationship Id="rId72" Type="http://schemas.openxmlformats.org/officeDocument/2006/relationships/hyperlink" Target="https://rmomatematik.jimdofree.com/&#1086;&#1083;&#1080;&#1084;&#1087;&#1080;&#1072;&#1076;&#1085;&#1086;&#1077;-&#1076;&#1074;&#1080;&#1078;&#1077;&#1085;&#1080;&#1077;/&#1074;&#1089;&#1077;&#1088;&#1086;&#1089;&#1089;&#1080;&#1081;&#1089;&#1082;&#1072;&#1103;-&#1086;&#1083;&#1080;&#1084;&#1087;&#1080;&#1072;&#1076;&#1072;-&#1096;&#1082;&#1086;&#1083;&#1100;&#1085;&#1080;&#1082;&#1086;&#1074;/&#1082;&#1085;&#1080;&#1075;&#1080;-&#1076;&#1083;&#1103;-&#1087;&#1086;&#1076;&#1075;&#1086;&#1090;&#1086;&#1074;&#1082;&#1080;-&#1082;-&#1086;&#1083;&#1080;&#1084;&#1087;&#1080;&#1072;&#1076;&#1072;&#1084;/" TargetMode="External"/><Relationship Id="rId80" Type="http://schemas.openxmlformats.org/officeDocument/2006/relationships/hyperlink" Target="https://pandia.ru/text/category/russkij_yazik/" TargetMode="External"/><Relationship Id="rId85" Type="http://schemas.openxmlformats.org/officeDocument/2006/relationships/hyperlink" Target="https://shkolnaiapora.ru/olimpiady-dlya-shkolnikov/politor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pandia.ru/text/category/russkij_yazik/" TargetMode="External"/><Relationship Id="rId17" Type="http://schemas.openxmlformats.org/officeDocument/2006/relationships/hyperlink" Target="https://shkolnaiapora.ru/olimpiada-po-matematike/arifmometr.html" TargetMode="External"/><Relationship Id="rId25" Type="http://schemas.openxmlformats.org/officeDocument/2006/relationships/hyperlink" Target="https://shkolnaiapora.ru/olimpiady-dlya-shkolnikov/kenguru" TargetMode="External"/><Relationship Id="rId33" Type="http://schemas.openxmlformats.org/officeDocument/2006/relationships/hyperlink" Target="https://shkolnaiapora.ru/olimpiady-dlya-shkolnikov/kenguru" TargetMode="External"/><Relationship Id="rId38" Type="http://schemas.openxmlformats.org/officeDocument/2006/relationships/hyperlink" Target="http://www.uacrussia.ru/ru/corporation/leaders/board-directors/slyusar-y-b/" TargetMode="External"/><Relationship Id="rId46" Type="http://schemas.openxmlformats.org/officeDocument/2006/relationships/hyperlink" Target="https://ru.wikipedia.org/w/index.php?title=%D0%9F%D1%80%D0%B5%D0%BC%D0%B8%D1%8F_%D0%B8%D0%BC%D0%B5%D0%BD%D0%B8_%D0%90%D0%BA%D0%BC%D1%83%D0%BB%D0%BB%D1%8B&amp;action=edit&amp;redlink=1" TargetMode="External"/><Relationship Id="rId59" Type="http://schemas.openxmlformats.org/officeDocument/2006/relationships/hyperlink" Target="https://olimpiada.ru/activity/5758" TargetMode="External"/><Relationship Id="rId67" Type="http://schemas.openxmlformats.org/officeDocument/2006/relationships/hyperlink" Target="https://ru.wikipedia.org/wiki/&#1042;&#1077;&#1085;&#1090;&#1094;&#1077;&#1083;&#1100;,_&#1050;&#1086;&#1085;&#1089;&#1090;&#1072;&#1085;&#1090;&#1080;&#1085;_&#1053;&#1080;&#1082;&#1086;&#1083;&#1072;&#1077;&#1074;&#1080;&#1095;" TargetMode="External"/><Relationship Id="rId20" Type="http://schemas.openxmlformats.org/officeDocument/2006/relationships/hyperlink" Target="https://shkolnaiapora.ru/olimpiady-dlya-shkolnikov/kenguru" TargetMode="External"/><Relationship Id="rId41" Type="http://schemas.openxmlformats.org/officeDocument/2006/relationships/hyperlink" Target="https://ru.wikipedia.org/wiki/%D0%9C%D0%BE%D1%81%D0%BA%D0%BE%D0%B2%D1%81%D0%BA%D0%B8%D0%B9_%D0%BA%D0%BE%D0%BC%D1%81%D0%BE%D0%BC%D0%BE%D0%BB%D0%B5%D1%86" TargetMode="External"/><Relationship Id="rId54" Type="http://schemas.openxmlformats.org/officeDocument/2006/relationships/hyperlink" Target="https://olimpiada.ru/activity/5115" TargetMode="External"/><Relationship Id="rId62" Type="http://schemas.openxmlformats.org/officeDocument/2006/relationships/chart" Target="charts/chart1.xml"/><Relationship Id="rId70" Type="http://schemas.openxmlformats.org/officeDocument/2006/relationships/hyperlink" Target="https://olimpiada.ru/activity/123" TargetMode="External"/><Relationship Id="rId75" Type="http://schemas.openxmlformats.org/officeDocument/2006/relationships/chart" Target="charts/chart4.xml"/><Relationship Id="rId83" Type="http://schemas.openxmlformats.org/officeDocument/2006/relationships/hyperlink" Target="https://shkolnaiapora.ru/olimpiady-dlya-shkolnikov/kenguru" TargetMode="External"/><Relationship Id="rId88" Type="http://schemas.openxmlformats.org/officeDocument/2006/relationships/chart" Target="charts/chart8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hkolnaiapora.ru/olimpiada-po-matematike/arifmometr.html" TargetMode="External"/><Relationship Id="rId23" Type="http://schemas.openxmlformats.org/officeDocument/2006/relationships/hyperlink" Target="https://shkolnaiapora.ru/olimpiady-dlya-shkolnikov/kenguru" TargetMode="External"/><Relationship Id="rId28" Type="http://schemas.openxmlformats.org/officeDocument/2006/relationships/hyperlink" Target="https://shkolnaiapora.ru/olimpiady-dlya-shkolnikov/kenguru" TargetMode="External"/><Relationship Id="rId36" Type="http://schemas.openxmlformats.org/officeDocument/2006/relationships/hyperlink" Target="https://ru.wikipedia.org/wiki/%D0%95%D0%B4%D0%B8%D0%BD%D1%8B%D0%B9_%D0%B3%D0%BE%D1%81%D1%83%D0%B4%D0%B0%D1%80%D1%81%D1%82%D0%B2%D0%B5%D0%BD%D0%BD%D1%8B%D0%B9_%D1%8D%D0%BA%D0%B7%D0%B0%D0%BC%D0%B5%D0%BD" TargetMode="External"/><Relationship Id="rId49" Type="http://schemas.openxmlformats.org/officeDocument/2006/relationships/hyperlink" Target="https://ru.wikipedia.org/wiki/%D0%9F%D0%B0%D0%BC%D1%8F%D1%82%D0%BD%D0%B8%D0%BA_%D0%9C%D0%B8%D1%84%D1%82%D0%B0%D1%85%D0%B5%D1%82%D0%B4%D0%B8%D0%BD%D1%83_%D0%90%D0%BA%D0%BC%D1%83%D0%BB%D0%BB%D0%B5" TargetMode="External"/><Relationship Id="rId57" Type="http://schemas.openxmlformats.org/officeDocument/2006/relationships/hyperlink" Target="https://olimpiada.ru/activity/5178" TargetMode="External"/><Relationship Id="rId10" Type="http://schemas.openxmlformats.org/officeDocument/2006/relationships/hyperlink" Target="https://ru.wikipedia.org/wiki/%D0%9B%D0%B5%D0%BD%D0%B8%D0%BD%D0%B3%D1%80%D0%B0%D0%B4%D1%81%D0%BA%D0%B8%D0%B9_%D0%93%D0%BE%D1%81%D1%83%D0%B4%D0%B0%D1%80%D1%81%D1%82%D0%B2%D0%B5%D0%BD%D0%BD%D1%8B%D0%B9_%D0%A3%D0%BD%D0%B8%D0%B2%D0%B5%D1%80%D1%81%D0%B8%D1%82%D0%B5%D1%82" TargetMode="External"/><Relationship Id="rId31" Type="http://schemas.openxmlformats.org/officeDocument/2006/relationships/hyperlink" Target="https://shkolnaiapora.ru/olimpiady-dlya-shkolnikov/politoring" TargetMode="External"/><Relationship Id="rId44" Type="http://schemas.openxmlformats.org/officeDocument/2006/relationships/hyperlink" Target="https://shkolnaiapora.ru/geografiya/velikobritaniya/simvoly-velikobritanii.html" TargetMode="External"/><Relationship Id="rId52" Type="http://schemas.openxmlformats.org/officeDocument/2006/relationships/hyperlink" Target="https://ru.wikipedia.org/wiki/%D0%90%D0%BB%D1%8C%D0%BC%D0%B5%D1%82%D1%8C%D0%B5%D0%B2%D1%81%D0%BA" TargetMode="External"/><Relationship Id="rId60" Type="http://schemas.openxmlformats.org/officeDocument/2006/relationships/hyperlink" Target="https://olimpiada.ru/activity/5758" TargetMode="External"/><Relationship Id="rId65" Type="http://schemas.openxmlformats.org/officeDocument/2006/relationships/hyperlink" Target="https://4ege.ru/materials_podgotovka/62447-perechen-olimpiad-shkolnikov-na-2021-2022-uchebnyj-god.html" TargetMode="External"/><Relationship Id="rId73" Type="http://schemas.openxmlformats.org/officeDocument/2006/relationships/chart" Target="charts/chart2.xml"/><Relationship Id="rId78" Type="http://schemas.openxmlformats.org/officeDocument/2006/relationships/hyperlink" Target="https://ru.wikipedia.org/wiki/%D0%9B%D0%B5%D0%BD%D0%B8%D0%BD%D0%B3%D1%80%D0%B0%D0%B4%D1%81%D0%BA%D0%B8%D0%B9_%D0%93%D0%BE%D1%81%D1%83%D0%B4%D0%B0%D1%80%D1%81%D1%82%D0%B2%D0%B5%D0%BD%D0%BD%D1%8B%D0%B9_%D0%A3%D0%BD%D0%B8%D0%B2%D0%B5%D1%80%D1%81%D0%B8%D1%82%D0%B5%D1%82" TargetMode="External"/><Relationship Id="rId81" Type="http://schemas.openxmlformats.org/officeDocument/2006/relationships/hyperlink" Target="https://shkolnaiapora.ru/olimpiady-dlya-shkolnikov/politoring" TargetMode="External"/><Relationship Id="rId86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%D0%90%D1%81%D1%82%D1%80%D0%BE%D0%BD%D0%BE%D0%BC%D0%B8%D1%87%D0%B5%D1%81%D0%BA%D0%BE%D0%B5_%D0%BE%D0%B1%D1%89%D0%B5%D1%81%D1%82%D0%B2%D0%BE_%D0%A0%D0%BE%D1%81%D1%81%D0%B8%D0%B9%D1%81%D0%BA%D0%BE%D0%B9_%D0%98%D0%BC%D0%BF%D0%B5%D1%80%D0%B8%D0%B8&amp;action=edit&amp;redlink=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252812102891974E-2"/>
          <c:y val="1.271358267716542E-2"/>
          <c:w val="0.84928056071028057"/>
          <c:h val="0.92008513779527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победители и призёры 2016-2017</c:v>
                </c:pt>
                <c:pt idx="1">
                  <c:v>победители и призёры 2017-2018</c:v>
                </c:pt>
                <c:pt idx="2">
                  <c:v>победители и призёры 2018-2019</c:v>
                </c:pt>
                <c:pt idx="3">
                  <c:v>победители и призёры 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9</c:v>
                </c:pt>
                <c:pt idx="2">
                  <c:v>8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призёры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победители и призёры 2016-2017</c:v>
                </c:pt>
                <c:pt idx="1">
                  <c:v>победители и призёры 2017-2018</c:v>
                </c:pt>
                <c:pt idx="2">
                  <c:v>победители и призёры 2018-2019</c:v>
                </c:pt>
                <c:pt idx="3">
                  <c:v>победители и призёры 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86</c:v>
                </c:pt>
                <c:pt idx="1">
                  <c:v>79</c:v>
                </c:pt>
                <c:pt idx="2">
                  <c:v>79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90336"/>
        <c:axId val="51391872"/>
      </c:barChart>
      <c:catAx>
        <c:axId val="5139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51391872"/>
        <c:crosses val="autoZero"/>
        <c:auto val="1"/>
        <c:lblAlgn val="ctr"/>
        <c:lblOffset val="100"/>
        <c:noMultiLvlLbl val="0"/>
      </c:catAx>
      <c:valAx>
        <c:axId val="5139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90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604736"/>
        <c:axId val="31606272"/>
      </c:barChart>
      <c:catAx>
        <c:axId val="31604736"/>
        <c:scaling>
          <c:orientation val="minMax"/>
        </c:scaling>
        <c:delete val="1"/>
        <c:axPos val="b"/>
        <c:majorTickMark val="out"/>
        <c:minorTickMark val="none"/>
        <c:tickLblPos val="none"/>
        <c:crossAx val="31606272"/>
        <c:crosses val="autoZero"/>
        <c:auto val="1"/>
        <c:lblAlgn val="ctr"/>
        <c:lblOffset val="100"/>
        <c:noMultiLvlLbl val="0"/>
      </c:catAx>
      <c:valAx>
        <c:axId val="3160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6047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554432"/>
        <c:axId val="57555968"/>
      </c:barChart>
      <c:catAx>
        <c:axId val="57554432"/>
        <c:scaling>
          <c:orientation val="minMax"/>
        </c:scaling>
        <c:delete val="1"/>
        <c:axPos val="b"/>
        <c:majorTickMark val="out"/>
        <c:minorTickMark val="none"/>
        <c:tickLblPos val="none"/>
        <c:crossAx val="57555968"/>
        <c:crosses val="autoZero"/>
        <c:auto val="1"/>
        <c:lblAlgn val="ctr"/>
        <c:lblOffset val="100"/>
        <c:noMultiLvlLbl val="0"/>
      </c:catAx>
      <c:valAx>
        <c:axId val="57555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5544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572352"/>
        <c:axId val="57582336"/>
      </c:barChart>
      <c:catAx>
        <c:axId val="57572352"/>
        <c:scaling>
          <c:orientation val="minMax"/>
        </c:scaling>
        <c:delete val="1"/>
        <c:axPos val="b"/>
        <c:majorTickMark val="out"/>
        <c:minorTickMark val="none"/>
        <c:tickLblPos val="none"/>
        <c:crossAx val="57582336"/>
        <c:crosses val="autoZero"/>
        <c:auto val="1"/>
        <c:lblAlgn val="ctr"/>
        <c:lblOffset val="100"/>
        <c:noMultiLvlLbl val="0"/>
      </c:catAx>
      <c:valAx>
        <c:axId val="5758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5723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Возможность получить льготы</c:v>
                </c:pt>
                <c:pt idx="1">
                  <c:v>Возможность проверить свои знания</c:v>
                </c:pt>
                <c:pt idx="2">
                  <c:v>Стремление к победе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651584"/>
        <c:axId val="57653120"/>
      </c:barChart>
      <c:catAx>
        <c:axId val="57651584"/>
        <c:scaling>
          <c:orientation val="minMax"/>
        </c:scaling>
        <c:delete val="0"/>
        <c:axPos val="b"/>
        <c:majorTickMark val="out"/>
        <c:minorTickMark val="none"/>
        <c:tickLblPos val="nextTo"/>
        <c:crossAx val="57653120"/>
        <c:crosses val="autoZero"/>
        <c:auto val="1"/>
        <c:lblAlgn val="ctr"/>
        <c:lblOffset val="100"/>
        <c:noMultiLvlLbl val="0"/>
      </c:catAx>
      <c:valAx>
        <c:axId val="5765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651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669504"/>
        <c:axId val="57671040"/>
      </c:barChart>
      <c:catAx>
        <c:axId val="57669504"/>
        <c:scaling>
          <c:orientation val="minMax"/>
        </c:scaling>
        <c:delete val="1"/>
        <c:axPos val="b"/>
        <c:majorTickMark val="out"/>
        <c:minorTickMark val="none"/>
        <c:tickLblPos val="none"/>
        <c:crossAx val="57671040"/>
        <c:crosses val="autoZero"/>
        <c:auto val="1"/>
        <c:lblAlgn val="ctr"/>
        <c:lblOffset val="100"/>
        <c:noMultiLvlLbl val="0"/>
      </c:catAx>
      <c:valAx>
        <c:axId val="5767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669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809728"/>
        <c:axId val="58811520"/>
      </c:barChart>
      <c:catAx>
        <c:axId val="58809728"/>
        <c:scaling>
          <c:orientation val="minMax"/>
        </c:scaling>
        <c:delete val="1"/>
        <c:axPos val="b"/>
        <c:majorTickMark val="out"/>
        <c:minorTickMark val="none"/>
        <c:tickLblPos val="none"/>
        <c:crossAx val="58811520"/>
        <c:crosses val="autoZero"/>
        <c:auto val="1"/>
        <c:lblAlgn val="ctr"/>
        <c:lblOffset val="100"/>
        <c:noMultiLvlLbl val="0"/>
      </c:catAx>
      <c:valAx>
        <c:axId val="5881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8097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868864"/>
        <c:axId val="58870400"/>
      </c:barChart>
      <c:catAx>
        <c:axId val="58868864"/>
        <c:scaling>
          <c:orientation val="minMax"/>
        </c:scaling>
        <c:delete val="1"/>
        <c:axPos val="b"/>
        <c:majorTickMark val="out"/>
        <c:minorTickMark val="none"/>
        <c:tickLblPos val="none"/>
        <c:crossAx val="58870400"/>
        <c:crosses val="autoZero"/>
        <c:auto val="1"/>
        <c:lblAlgn val="ctr"/>
        <c:lblOffset val="100"/>
        <c:noMultiLvlLbl val="0"/>
      </c:catAx>
      <c:valAx>
        <c:axId val="5887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8688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95470926664888"/>
          <c:y val="3.9032934888701111E-2"/>
          <c:w val="0.87773324921964913"/>
          <c:h val="0.61261945028944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Возможность получить льготы</c:v>
                </c:pt>
                <c:pt idx="1">
                  <c:v>Возможность проверить свои знания</c:v>
                </c:pt>
                <c:pt idx="2">
                  <c:v>Стремление к победе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886016"/>
        <c:axId val="58887552"/>
      </c:barChart>
      <c:catAx>
        <c:axId val="58886016"/>
        <c:scaling>
          <c:orientation val="minMax"/>
        </c:scaling>
        <c:delete val="0"/>
        <c:axPos val="b"/>
        <c:majorTickMark val="out"/>
        <c:minorTickMark val="none"/>
        <c:tickLblPos val="nextTo"/>
        <c:crossAx val="58887552"/>
        <c:crosses val="autoZero"/>
        <c:auto val="1"/>
        <c:lblAlgn val="ctr"/>
        <c:lblOffset val="100"/>
        <c:noMultiLvlLbl val="0"/>
      </c:catAx>
      <c:valAx>
        <c:axId val="58887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886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htt</b:Tag>
    <b:SourceType>Book</b:SourceType>
    <b:Guid>{B3FE78FF-8DFF-437E-91E3-6B02BFB2B5B1}</b:Guid>
    <b:Publisher>https://olimpiada.ru/article/942</b:Publisher>
    <b:RefOrder>1</b:RefOrder>
  </b:Source>
  <b:Source>
    <b:Tag>htt1</b:Tag>
    <b:SourceType>Book</b:SourceType>
    <b:Guid>{2C38BF7D-B630-4E0E-8576-636FC26E5503}</b:Guid>
    <b:Title>https://olimpiada.ru/article/942</b:Title>
    <b:RefOrder>2</b:RefOrder>
  </b:Source>
  <b:Source>
    <b:Tag>htt2</b:Tag>
    <b:SourceType>Book</b:SourceType>
    <b:Guid>{6B4DC74A-C211-4FCD-910F-2EE020F2E1E0}</b:Guid>
    <b:Author>
      <b:Author>
        <b:NameList>
          <b:Person>
            <b:Last>https://olimpiada.ru/article/942</b:La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9ED4AFFE-EFF7-4C6E-B2B2-0AE50211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4177</TotalTime>
  <Pages>33</Pages>
  <Words>8883</Words>
  <Characters>50639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39</cp:lastModifiedBy>
  <cp:revision>14</cp:revision>
  <dcterms:created xsi:type="dcterms:W3CDTF">2021-03-24T18:24:00Z</dcterms:created>
  <dcterms:modified xsi:type="dcterms:W3CDTF">2021-12-16T04:47:00Z</dcterms:modified>
</cp:coreProperties>
</file>