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43A" w:rsidRDefault="00CF043A" w:rsidP="00CF043A">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Мастер-класс «Использование приемов мнемотехники для развития речи детей дошкольного возраста»</w:t>
      </w:r>
    </w:p>
    <w:p w:rsidR="00CF043A" w:rsidRDefault="00CF043A" w:rsidP="00CF043A">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i/>
          <w:iCs/>
          <w:color w:val="000000"/>
          <w:sz w:val="28"/>
          <w:szCs w:val="28"/>
          <w:u w:val="single"/>
          <w:lang w:eastAsia="ru-RU"/>
        </w:rPr>
        <w:t>Цель мастер-класса</w:t>
      </w:r>
      <w:r>
        <w:rPr>
          <w:rFonts w:ascii="Times New Roman" w:eastAsia="Times New Roman" w:hAnsi="Times New Roman" w:cs="Times New Roman"/>
          <w:i/>
          <w:iCs/>
          <w:color w:val="000000"/>
          <w:sz w:val="28"/>
          <w:szCs w:val="28"/>
          <w:lang w:eastAsia="ru-RU"/>
        </w:rPr>
        <w:t>:</w:t>
      </w:r>
    </w:p>
    <w:p w:rsidR="00CF043A" w:rsidRDefault="00CF043A" w:rsidP="00CF043A">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Ознакомление педагогов с методикой, обеспечивающей эффективное запоминание текста.         (СЛАЙД 1 – 2-3)</w:t>
      </w:r>
    </w:p>
    <w:p w:rsidR="00CF043A" w:rsidRDefault="00CF043A" w:rsidP="00CF043A">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i/>
          <w:iCs/>
          <w:color w:val="000000"/>
          <w:sz w:val="28"/>
          <w:szCs w:val="28"/>
          <w:u w:val="single"/>
          <w:lang w:eastAsia="ru-RU"/>
        </w:rPr>
        <w:t>Задачи:</w:t>
      </w:r>
    </w:p>
    <w:p w:rsidR="00CF043A" w:rsidRDefault="00CF043A" w:rsidP="00CF043A">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-дать понятие мнемотехники, раскрыть актуальность, познакомить с особенностями, принципами технологии, этапами работы с </w:t>
      </w:r>
      <w:proofErr w:type="spellStart"/>
      <w:r>
        <w:rPr>
          <w:rFonts w:ascii="Times New Roman" w:eastAsia="Times New Roman" w:hAnsi="Times New Roman" w:cs="Times New Roman"/>
          <w:color w:val="000000"/>
          <w:sz w:val="28"/>
          <w:szCs w:val="28"/>
          <w:lang w:eastAsia="ru-RU"/>
        </w:rPr>
        <w:t>мнемотаблицами</w:t>
      </w:r>
      <w:proofErr w:type="spellEnd"/>
      <w:r>
        <w:rPr>
          <w:rFonts w:ascii="Times New Roman" w:eastAsia="Times New Roman" w:hAnsi="Times New Roman" w:cs="Times New Roman"/>
          <w:color w:val="000000"/>
          <w:sz w:val="28"/>
          <w:szCs w:val="28"/>
          <w:lang w:eastAsia="ru-RU"/>
        </w:rPr>
        <w:t>;</w:t>
      </w:r>
    </w:p>
    <w:p w:rsidR="00CF043A" w:rsidRDefault="00CF043A" w:rsidP="00CF043A">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дать рекомендации педагогам по использованию </w:t>
      </w:r>
      <w:proofErr w:type="spellStart"/>
      <w:r>
        <w:rPr>
          <w:rFonts w:ascii="Times New Roman" w:eastAsia="Times New Roman" w:hAnsi="Times New Roman" w:cs="Times New Roman"/>
          <w:color w:val="000000"/>
          <w:sz w:val="28"/>
          <w:szCs w:val="28"/>
          <w:lang w:eastAsia="ru-RU"/>
        </w:rPr>
        <w:t>мнемотаблиц</w:t>
      </w:r>
      <w:proofErr w:type="spellEnd"/>
      <w:r>
        <w:rPr>
          <w:rFonts w:ascii="Times New Roman" w:eastAsia="Times New Roman" w:hAnsi="Times New Roman" w:cs="Times New Roman"/>
          <w:color w:val="000000"/>
          <w:sz w:val="28"/>
          <w:szCs w:val="28"/>
          <w:lang w:eastAsia="ru-RU"/>
        </w:rPr>
        <w:t> при заучивании текста.</w:t>
      </w:r>
    </w:p>
    <w:p w:rsidR="00CF043A" w:rsidRDefault="00CF043A" w:rsidP="00CF043A">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i/>
          <w:iCs/>
          <w:color w:val="000000"/>
          <w:sz w:val="28"/>
          <w:szCs w:val="28"/>
          <w:u w:val="single"/>
          <w:lang w:eastAsia="ru-RU"/>
        </w:rPr>
        <w:t>Оборудование:</w:t>
      </w:r>
      <w:r>
        <w:rPr>
          <w:rFonts w:ascii="Times New Roman" w:eastAsia="Times New Roman" w:hAnsi="Times New Roman" w:cs="Times New Roman"/>
          <w:color w:val="000000"/>
          <w:sz w:val="28"/>
          <w:szCs w:val="28"/>
          <w:lang w:eastAsia="ru-RU"/>
        </w:rPr>
        <w:t> мультимедийная установка (проектор, экран); презентация;</w:t>
      </w:r>
    </w:p>
    <w:p w:rsidR="00CF043A" w:rsidRDefault="00CF043A" w:rsidP="00CF043A">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i/>
          <w:iCs/>
          <w:color w:val="000000"/>
          <w:sz w:val="28"/>
          <w:szCs w:val="28"/>
          <w:u w:val="single"/>
          <w:lang w:eastAsia="ru-RU"/>
        </w:rPr>
        <w:t>Раздаточный материал:</w:t>
      </w:r>
      <w:r>
        <w:rPr>
          <w:rFonts w:ascii="Times New Roman" w:eastAsia="Times New Roman" w:hAnsi="Times New Roman" w:cs="Times New Roman"/>
          <w:b/>
          <w:bCs/>
          <w:color w:val="000000"/>
          <w:sz w:val="28"/>
          <w:szCs w:val="28"/>
          <w:lang w:eastAsia="ru-RU"/>
        </w:rPr>
        <w:t> </w:t>
      </w:r>
      <w:proofErr w:type="spellStart"/>
      <w:r>
        <w:rPr>
          <w:rFonts w:ascii="Times New Roman" w:eastAsia="Times New Roman" w:hAnsi="Times New Roman" w:cs="Times New Roman"/>
          <w:color w:val="000000"/>
          <w:sz w:val="28"/>
          <w:szCs w:val="28"/>
          <w:lang w:eastAsia="ru-RU"/>
        </w:rPr>
        <w:t>мнемотаблицы</w:t>
      </w:r>
      <w:proofErr w:type="spellEnd"/>
      <w:r>
        <w:rPr>
          <w:rFonts w:ascii="Times New Roman" w:eastAsia="Times New Roman" w:hAnsi="Times New Roman" w:cs="Times New Roman"/>
          <w:color w:val="000000"/>
          <w:sz w:val="28"/>
          <w:szCs w:val="28"/>
          <w:lang w:eastAsia="ru-RU"/>
        </w:rPr>
        <w:t>; тексты заданий</w:t>
      </w:r>
    </w:p>
    <w:p w:rsidR="00CF043A" w:rsidRDefault="00CF043A" w:rsidP="00CF043A">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i/>
          <w:iCs/>
          <w:color w:val="000000"/>
          <w:sz w:val="28"/>
          <w:szCs w:val="28"/>
          <w:u w:val="single"/>
          <w:lang w:eastAsia="ru-RU"/>
        </w:rPr>
        <w:t>Практическая значимость:</w:t>
      </w:r>
      <w:r>
        <w:rPr>
          <w:rFonts w:ascii="Times New Roman" w:eastAsia="Times New Roman" w:hAnsi="Times New Roman" w:cs="Times New Roman"/>
          <w:color w:val="000000"/>
          <w:sz w:val="28"/>
          <w:szCs w:val="28"/>
          <w:lang w:eastAsia="ru-RU"/>
        </w:rPr>
        <w:t> данный мастер-класс может быть интересен воспитателям и педагогам, работающим с детьми дошкольного возраста.</w:t>
      </w:r>
    </w:p>
    <w:p w:rsidR="00CF043A" w:rsidRDefault="00CF043A" w:rsidP="00CF043A">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i/>
          <w:iCs/>
          <w:color w:val="000000"/>
          <w:sz w:val="28"/>
          <w:szCs w:val="28"/>
          <w:u w:val="single"/>
          <w:lang w:eastAsia="ru-RU"/>
        </w:rPr>
        <w:t>Ожидаемые результаты</w:t>
      </w:r>
      <w:r>
        <w:rPr>
          <w:rFonts w:ascii="Times New Roman" w:eastAsia="Times New Roman" w:hAnsi="Times New Roman" w:cs="Times New Roman"/>
          <w:color w:val="000000"/>
          <w:sz w:val="28"/>
          <w:szCs w:val="28"/>
          <w:lang w:eastAsia="ru-RU"/>
        </w:rPr>
        <w:t>:</w:t>
      </w:r>
    </w:p>
    <w:p w:rsidR="00CF043A" w:rsidRDefault="00CF043A" w:rsidP="00CF043A">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получение педагогами представления о методике заучивания текстов с использованием </w:t>
      </w:r>
      <w:proofErr w:type="spellStart"/>
      <w:r>
        <w:rPr>
          <w:rFonts w:ascii="Times New Roman" w:eastAsia="Times New Roman" w:hAnsi="Times New Roman" w:cs="Times New Roman"/>
          <w:color w:val="000000"/>
          <w:sz w:val="28"/>
          <w:szCs w:val="28"/>
          <w:lang w:eastAsia="ru-RU"/>
        </w:rPr>
        <w:t>мнемотаблиц</w:t>
      </w:r>
      <w:proofErr w:type="spellEnd"/>
      <w:r>
        <w:rPr>
          <w:rFonts w:ascii="Times New Roman" w:eastAsia="Times New Roman" w:hAnsi="Times New Roman" w:cs="Times New Roman"/>
          <w:color w:val="000000"/>
          <w:sz w:val="28"/>
          <w:szCs w:val="28"/>
          <w:lang w:eastAsia="ru-RU"/>
        </w:rPr>
        <w:t>;</w:t>
      </w:r>
    </w:p>
    <w:p w:rsidR="00CF043A" w:rsidRDefault="00CF043A" w:rsidP="00CF043A">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внедрения в образовательный процесс воспитателями методику работы с </w:t>
      </w:r>
      <w:proofErr w:type="spellStart"/>
      <w:r>
        <w:rPr>
          <w:rFonts w:ascii="Times New Roman" w:eastAsia="Times New Roman" w:hAnsi="Times New Roman" w:cs="Times New Roman"/>
          <w:color w:val="000000"/>
          <w:sz w:val="28"/>
          <w:szCs w:val="28"/>
          <w:lang w:eastAsia="ru-RU"/>
        </w:rPr>
        <w:t>мнемотаблицами</w:t>
      </w:r>
      <w:proofErr w:type="spellEnd"/>
      <w:r>
        <w:rPr>
          <w:rFonts w:ascii="Times New Roman" w:eastAsia="Times New Roman" w:hAnsi="Times New Roman" w:cs="Times New Roman"/>
          <w:color w:val="000000"/>
          <w:sz w:val="28"/>
          <w:szCs w:val="28"/>
          <w:lang w:eastAsia="ru-RU"/>
        </w:rPr>
        <w:t xml:space="preserve"> при заучивании текста.</w:t>
      </w:r>
    </w:p>
    <w:p w:rsidR="00CF043A" w:rsidRDefault="00CF043A" w:rsidP="00CF043A">
      <w:pPr>
        <w:shd w:val="clear" w:color="auto" w:fill="FFFFFF"/>
        <w:spacing w:after="0" w:line="240" w:lineRule="auto"/>
        <w:rPr>
          <w:rFonts w:ascii="Times New Roman" w:eastAsia="Times New Roman" w:hAnsi="Times New Roman" w:cs="Times New Roman"/>
          <w:color w:val="000000"/>
          <w:sz w:val="28"/>
          <w:szCs w:val="28"/>
          <w:lang w:eastAsia="ru-RU"/>
        </w:rPr>
      </w:pPr>
    </w:p>
    <w:p w:rsidR="00CF043A" w:rsidRDefault="00CF043A" w:rsidP="00CF043A">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Дошкольный возраст самый благоприятный для закладывания основ грамотной, чёткой, красивой речи, что является важным условием развития ребёнка. Но на сегодняшний день богатая речь у детей дошкольного возраста – явление очень редкое. Современный мир насыщен новейшими технологиями, дети живут в мощном потоке информации, где живое общение заменяется общением с компьютером и телевизором, планшетом или телефоном. Поэтому развитие речи становится все более актуальной проблемой.</w:t>
      </w:r>
    </w:p>
    <w:p w:rsidR="00CF043A" w:rsidRDefault="00CF043A" w:rsidP="00CF043A">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Чтобы помочь детям в овладении грамотной речью и облегчить этот процесс, используется приём мнемотехники.</w:t>
      </w:r>
    </w:p>
    <w:p w:rsidR="00CF043A" w:rsidRDefault="00CF043A" w:rsidP="00CF043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Мнемотехника-очень древняя наука, которая имеет свою историю. Термин был введён Пифагором ещё в 6 веке до нашей эры. Феноменальная память, которой владел Юлий Цезарь-это результат применения мнемотехники. Использование приемов мнемотехники для развития речи -это новое направление.</w:t>
      </w:r>
    </w:p>
    <w:p w:rsidR="00CF043A" w:rsidRDefault="00CF043A" w:rsidP="00CF043A">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У дошкольников память носит непроизвольный характер, т.е. лучше запоминаются предметы, события, явления. </w:t>
      </w:r>
      <w:proofErr w:type="gramStart"/>
      <w:r>
        <w:rPr>
          <w:rFonts w:ascii="Times New Roman" w:eastAsia="Times New Roman" w:hAnsi="Times New Roman" w:cs="Times New Roman"/>
          <w:color w:val="000000"/>
          <w:sz w:val="28"/>
          <w:szCs w:val="28"/>
          <w:lang w:eastAsia="ru-RU"/>
        </w:rPr>
        <w:t>Еще  К.</w:t>
      </w:r>
      <w:proofErr w:type="gramEnd"/>
      <w:r>
        <w:rPr>
          <w:rFonts w:ascii="Times New Roman" w:eastAsia="Times New Roman" w:hAnsi="Times New Roman" w:cs="Times New Roman"/>
          <w:color w:val="000000"/>
          <w:sz w:val="28"/>
          <w:szCs w:val="28"/>
          <w:lang w:eastAsia="ru-RU"/>
        </w:rPr>
        <w:t xml:space="preserve"> Д. Ушинский писал: «Учите ребенка каким-нибудь неизвестным ему пяти словам – он будет долго и напрасно мучиться, но свяжите двадцать таких слов с картинками, и он их усвоит на лету».</w:t>
      </w:r>
    </w:p>
    <w:p w:rsidR="00CF043A" w:rsidRDefault="00CF043A" w:rsidP="00CF043A">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Этому-то и способствует мнемотехника.</w:t>
      </w:r>
      <w:r>
        <w:rPr>
          <w:rFonts w:ascii="Times New Roman" w:eastAsia="Times New Roman" w:hAnsi="Times New Roman" w:cs="Times New Roman"/>
          <w:b/>
          <w:bCs/>
          <w:color w:val="000000"/>
          <w:sz w:val="28"/>
          <w:szCs w:val="28"/>
          <w:lang w:eastAsia="ru-RU"/>
        </w:rPr>
        <w:t> </w:t>
      </w:r>
    </w:p>
    <w:p w:rsidR="00CF043A" w:rsidRDefault="00CF043A" w:rsidP="00CF043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Основная часть</w:t>
      </w:r>
    </w:p>
    <w:p w:rsidR="00CF043A" w:rsidRDefault="00CF043A" w:rsidP="00CF043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Мнемотехника</w:t>
      </w:r>
      <w:r>
        <w:rPr>
          <w:rFonts w:ascii="Times New Roman" w:eastAsia="Times New Roman" w:hAnsi="Times New Roman" w:cs="Times New Roman"/>
          <w:color w:val="000000"/>
          <w:sz w:val="28"/>
          <w:szCs w:val="28"/>
          <w:lang w:eastAsia="ru-RU"/>
        </w:rPr>
        <w:t>- это система методов и приёмов, обеспечивающих эффективное запоминание, сохранение и воспроизведение информации.</w:t>
      </w:r>
    </w:p>
    <w:p w:rsidR="00CF043A" w:rsidRDefault="00CF043A" w:rsidP="00CF043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Технология мнемотехники развивает все виды памяти, образное и логическое мышление, смекалку, память; развивает умение устанавливать причинно-следственные связи в событиях и рассказах.</w:t>
      </w:r>
    </w:p>
    <w:p w:rsidR="00CF043A" w:rsidRDefault="00CF043A" w:rsidP="00CF043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речи детей является одной из важнейших задач обучения. Как организовать развитие ребенка таким образом, чтобы сам малыш был активным деятелем? Необходимо заинтересовать детей, вызвать у них интерес к обучению развитию речи.</w:t>
      </w:r>
    </w:p>
    <w:p w:rsidR="00CF043A" w:rsidRDefault="00CF043A" w:rsidP="00CF043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Проработав много литературы по интересующей меня теме, я остановилась на интересных находках таких авторов, как </w:t>
      </w:r>
      <w:proofErr w:type="spellStart"/>
      <w:r>
        <w:rPr>
          <w:rFonts w:ascii="Times New Roman" w:eastAsia="Times New Roman" w:hAnsi="Times New Roman" w:cs="Times New Roman"/>
          <w:color w:val="000000"/>
          <w:sz w:val="28"/>
          <w:szCs w:val="28"/>
          <w:lang w:eastAsia="ru-RU"/>
        </w:rPr>
        <w:t>Т.В.Большева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Л.Е.Белоусова</w:t>
      </w:r>
      <w:proofErr w:type="spellEnd"/>
      <w:r>
        <w:rPr>
          <w:rFonts w:ascii="Times New Roman" w:eastAsia="Times New Roman" w:hAnsi="Times New Roman" w:cs="Times New Roman"/>
          <w:color w:val="000000"/>
          <w:sz w:val="28"/>
          <w:szCs w:val="28"/>
          <w:lang w:eastAsia="ru-RU"/>
        </w:rPr>
        <w:t>. Они предлагают развитие мышления дошкольников, а вместе с тем и развитие речи с использованием мнемотехники или мнемоники. Это система различных приемов, облегчающих запоминание и увеличивающих объем памяти путем образования дополнительных ассоциаций. Этот прием работы конечно не нов, но такая система работы, представленная авторами интересна.</w:t>
      </w:r>
    </w:p>
    <w:p w:rsidR="00CF043A" w:rsidRDefault="00CF043A" w:rsidP="00CF043A">
      <w:pPr>
        <w:shd w:val="clear" w:color="auto" w:fill="FFFFFF"/>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Подготовив необходимые материалы, изучив литературу, вы можете окунуться в интересный мир сказки. Работа заключается не в сухом пересказе содержания, а в активном, творческом процессе работы над произведением. </w:t>
      </w:r>
    </w:p>
    <w:p w:rsidR="00CF043A" w:rsidRDefault="00CF043A" w:rsidP="00CF043A">
      <w:pPr>
        <w:shd w:val="clear" w:color="auto" w:fill="FFFFFF"/>
        <w:spacing w:after="0" w:line="240" w:lineRule="auto"/>
        <w:rPr>
          <w:rFonts w:ascii="Times New Roman" w:eastAsia="Times New Roman" w:hAnsi="Times New Roman" w:cs="Times New Roman"/>
          <w:color w:val="000000"/>
          <w:sz w:val="28"/>
          <w:szCs w:val="28"/>
          <w:lang w:eastAsia="ru-RU"/>
        </w:rPr>
      </w:pPr>
    </w:p>
    <w:p w:rsidR="00CF043A" w:rsidRDefault="00CF043A" w:rsidP="00CF043A">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color w:val="000000"/>
          <w:sz w:val="28"/>
          <w:szCs w:val="28"/>
          <w:lang w:eastAsia="ru-RU"/>
        </w:rPr>
        <w:t>Слайд №4</w:t>
      </w:r>
      <w:r>
        <w:rPr>
          <w:rFonts w:ascii="Times New Roman" w:eastAsia="Times New Roman" w:hAnsi="Times New Roman" w:cs="Times New Roman"/>
          <w:color w:val="000000"/>
          <w:sz w:val="28"/>
          <w:szCs w:val="28"/>
          <w:lang w:eastAsia="ru-RU"/>
        </w:rPr>
        <w:t xml:space="preserve"> Суть мнемотехники заключается в следующем: на каждое слово или словосочетание придумывается картинка, таким образом весь текст зарисовывается схематично. Глядя на эти схемы-рисунки, ребёнок легко воспроизводит текстовую информацию. Схемы служат своеобразным зрительным планом для создания монологов, помогают детям выстраивать: связность, последовательность, лексико-грамматическую наполняемость рассказа. Как любая работа, мнемотехника строится от простого к сложному. Работу необходимо начинать с простейших </w:t>
      </w:r>
      <w:proofErr w:type="spellStart"/>
      <w:r>
        <w:rPr>
          <w:rFonts w:ascii="Times New Roman" w:eastAsia="Times New Roman" w:hAnsi="Times New Roman" w:cs="Times New Roman"/>
          <w:color w:val="000000"/>
          <w:sz w:val="28"/>
          <w:szCs w:val="28"/>
          <w:lang w:eastAsia="ru-RU"/>
        </w:rPr>
        <w:t>мнемоквадратов</w:t>
      </w:r>
      <w:proofErr w:type="spellEnd"/>
      <w:r>
        <w:rPr>
          <w:rFonts w:ascii="Times New Roman" w:eastAsia="Times New Roman" w:hAnsi="Times New Roman" w:cs="Times New Roman"/>
          <w:color w:val="000000"/>
          <w:sz w:val="28"/>
          <w:szCs w:val="28"/>
          <w:lang w:eastAsia="ru-RU"/>
        </w:rPr>
        <w:t xml:space="preserve">, последовательно переходить к </w:t>
      </w:r>
      <w:proofErr w:type="spellStart"/>
      <w:r>
        <w:rPr>
          <w:rFonts w:ascii="Times New Roman" w:eastAsia="Times New Roman" w:hAnsi="Times New Roman" w:cs="Times New Roman"/>
          <w:color w:val="000000"/>
          <w:sz w:val="28"/>
          <w:szCs w:val="28"/>
          <w:lang w:eastAsia="ru-RU"/>
        </w:rPr>
        <w:t>мнемодорожкам</w:t>
      </w:r>
      <w:proofErr w:type="spellEnd"/>
      <w:r>
        <w:rPr>
          <w:rFonts w:ascii="Times New Roman" w:eastAsia="Times New Roman" w:hAnsi="Times New Roman" w:cs="Times New Roman"/>
          <w:color w:val="000000"/>
          <w:sz w:val="28"/>
          <w:szCs w:val="28"/>
          <w:lang w:eastAsia="ru-RU"/>
        </w:rPr>
        <w:t xml:space="preserve"> и </w:t>
      </w:r>
      <w:proofErr w:type="spellStart"/>
      <w:r>
        <w:rPr>
          <w:rFonts w:ascii="Times New Roman" w:eastAsia="Times New Roman" w:hAnsi="Times New Roman" w:cs="Times New Roman"/>
          <w:color w:val="000000"/>
          <w:sz w:val="28"/>
          <w:szCs w:val="28"/>
          <w:lang w:eastAsia="ru-RU"/>
        </w:rPr>
        <w:t>мнемотаблицам</w:t>
      </w:r>
      <w:proofErr w:type="spellEnd"/>
      <w:r>
        <w:rPr>
          <w:rFonts w:ascii="Times New Roman" w:eastAsia="Times New Roman" w:hAnsi="Times New Roman" w:cs="Times New Roman"/>
          <w:color w:val="000000"/>
          <w:sz w:val="28"/>
          <w:szCs w:val="28"/>
          <w:lang w:eastAsia="ru-RU"/>
        </w:rPr>
        <w:t>.</w:t>
      </w:r>
    </w:p>
    <w:p w:rsidR="00CF043A" w:rsidRDefault="00CF043A" w:rsidP="00CF043A">
      <w:pPr>
        <w:shd w:val="clear" w:color="auto" w:fill="FFFFFF"/>
        <w:spacing w:after="0" w:line="240" w:lineRule="auto"/>
        <w:rPr>
          <w:rFonts w:ascii="Calibri" w:eastAsia="Times New Roman" w:hAnsi="Calibri" w:cs="Times New Roman"/>
          <w:color w:val="000000"/>
          <w:lang w:eastAsia="ru-RU"/>
        </w:rPr>
      </w:pPr>
      <w:proofErr w:type="spellStart"/>
      <w:r>
        <w:rPr>
          <w:rFonts w:ascii="Times New Roman" w:eastAsia="Times New Roman" w:hAnsi="Times New Roman" w:cs="Times New Roman"/>
          <w:b/>
          <w:bCs/>
          <w:i/>
          <w:iCs/>
          <w:color w:val="000000"/>
          <w:sz w:val="28"/>
          <w:szCs w:val="28"/>
          <w:lang w:eastAsia="ru-RU"/>
        </w:rPr>
        <w:t>Мнемоквадрат</w:t>
      </w:r>
      <w:proofErr w:type="spell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это одиночное изображение, которое изображает одно слово, словосочетание или простое предложение.   </w:t>
      </w:r>
    </w:p>
    <w:p w:rsidR="00CF043A" w:rsidRDefault="00CF043A" w:rsidP="00CF043A">
      <w:pPr>
        <w:shd w:val="clear" w:color="auto" w:fill="FFFFFF"/>
        <w:spacing w:after="0" w:line="240" w:lineRule="auto"/>
        <w:rPr>
          <w:rFonts w:ascii="Calibri" w:eastAsia="Times New Roman" w:hAnsi="Calibri" w:cs="Times New Roman"/>
          <w:color w:val="000000"/>
          <w:lang w:eastAsia="ru-RU"/>
        </w:rPr>
      </w:pPr>
      <w:proofErr w:type="spellStart"/>
      <w:r>
        <w:rPr>
          <w:rFonts w:ascii="Times New Roman" w:eastAsia="Times New Roman" w:hAnsi="Times New Roman" w:cs="Times New Roman"/>
          <w:b/>
          <w:bCs/>
          <w:i/>
          <w:iCs/>
          <w:color w:val="000000"/>
          <w:sz w:val="28"/>
          <w:szCs w:val="28"/>
          <w:lang w:eastAsia="ru-RU"/>
        </w:rPr>
        <w:t>Мнемодорожка</w:t>
      </w:r>
      <w:proofErr w:type="spell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суть заключается в следующем: на каждое слово или маленькое словосочетание придумывается изображение; таким образом, весь текст разрисовывается схематично. Глядя на эти рисунки – схемы ребёнок легко воспроизводит текстовую информацию.</w:t>
      </w:r>
    </w:p>
    <w:p w:rsidR="00CF043A" w:rsidRDefault="00CF043A" w:rsidP="00CF043A">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Вначале надо научить детей понимать </w:t>
      </w:r>
      <w:proofErr w:type="spellStart"/>
      <w:r>
        <w:rPr>
          <w:rFonts w:ascii="Times New Roman" w:eastAsia="Times New Roman" w:hAnsi="Times New Roman" w:cs="Times New Roman"/>
          <w:color w:val="000000"/>
          <w:sz w:val="28"/>
          <w:szCs w:val="28"/>
          <w:lang w:eastAsia="ru-RU"/>
        </w:rPr>
        <w:t>мнемодорожки</w:t>
      </w:r>
      <w:proofErr w:type="spellEnd"/>
      <w:r>
        <w:rPr>
          <w:rFonts w:ascii="Times New Roman" w:eastAsia="Times New Roman" w:hAnsi="Times New Roman" w:cs="Times New Roman"/>
          <w:color w:val="000000"/>
          <w:sz w:val="28"/>
          <w:szCs w:val="28"/>
          <w:lang w:eastAsia="ru-RU"/>
        </w:rPr>
        <w:t xml:space="preserve">. Это дидактический материал, схема, в которую занесена определенная информация. Поскольку она вначале незнакома детям, педагоги берут на себя обучающую роль, т.е. доводят до детей содержание, которое вложено в </w:t>
      </w:r>
      <w:proofErr w:type="spellStart"/>
      <w:r>
        <w:rPr>
          <w:rFonts w:ascii="Times New Roman" w:eastAsia="Times New Roman" w:hAnsi="Times New Roman" w:cs="Times New Roman"/>
          <w:color w:val="000000"/>
          <w:sz w:val="28"/>
          <w:szCs w:val="28"/>
          <w:lang w:eastAsia="ru-RU"/>
        </w:rPr>
        <w:t>мнемодорожку</w:t>
      </w:r>
      <w:proofErr w:type="spellEnd"/>
      <w:r>
        <w:rPr>
          <w:rFonts w:ascii="Times New Roman" w:eastAsia="Times New Roman" w:hAnsi="Times New Roman" w:cs="Times New Roman"/>
          <w:color w:val="000000"/>
          <w:sz w:val="28"/>
          <w:szCs w:val="28"/>
          <w:lang w:eastAsia="ru-RU"/>
        </w:rPr>
        <w:t xml:space="preserve">. Поняв работу с </w:t>
      </w:r>
      <w:proofErr w:type="spellStart"/>
      <w:r>
        <w:rPr>
          <w:rFonts w:ascii="Times New Roman" w:eastAsia="Times New Roman" w:hAnsi="Times New Roman" w:cs="Times New Roman"/>
          <w:color w:val="000000"/>
          <w:sz w:val="28"/>
          <w:szCs w:val="28"/>
          <w:lang w:eastAsia="ru-RU"/>
        </w:rPr>
        <w:t>мнемодорожкой</w:t>
      </w:r>
      <w:proofErr w:type="spellEnd"/>
      <w:r>
        <w:rPr>
          <w:rFonts w:ascii="Times New Roman" w:eastAsia="Times New Roman" w:hAnsi="Times New Roman" w:cs="Times New Roman"/>
          <w:color w:val="000000"/>
          <w:sz w:val="28"/>
          <w:szCs w:val="28"/>
          <w:lang w:eastAsia="ru-RU"/>
        </w:rPr>
        <w:t xml:space="preserve">, дети легко осваивают обучающие </w:t>
      </w:r>
      <w:proofErr w:type="spellStart"/>
      <w:r>
        <w:rPr>
          <w:rFonts w:ascii="Times New Roman" w:eastAsia="Times New Roman" w:hAnsi="Times New Roman" w:cs="Times New Roman"/>
          <w:color w:val="000000"/>
          <w:sz w:val="28"/>
          <w:szCs w:val="28"/>
          <w:lang w:eastAsia="ru-RU"/>
        </w:rPr>
        <w:t>мнемотаблицы</w:t>
      </w:r>
      <w:proofErr w:type="spellEnd"/>
      <w:r>
        <w:rPr>
          <w:rFonts w:ascii="Times New Roman" w:eastAsia="Times New Roman" w:hAnsi="Times New Roman" w:cs="Times New Roman"/>
          <w:color w:val="000000"/>
          <w:sz w:val="28"/>
          <w:szCs w:val="28"/>
          <w:lang w:eastAsia="ru-RU"/>
        </w:rPr>
        <w:t>.</w:t>
      </w:r>
    </w:p>
    <w:p w:rsidR="00CF043A" w:rsidRDefault="00CF043A" w:rsidP="00CF043A">
      <w:pPr>
        <w:shd w:val="clear" w:color="auto" w:fill="FFFFFF"/>
        <w:spacing w:after="0" w:line="240" w:lineRule="auto"/>
        <w:rPr>
          <w:rFonts w:ascii="Calibri" w:eastAsia="Times New Roman" w:hAnsi="Calibri" w:cs="Times New Roman"/>
          <w:color w:val="000000"/>
          <w:lang w:eastAsia="ru-RU"/>
        </w:rPr>
      </w:pPr>
      <w:proofErr w:type="spellStart"/>
      <w:r>
        <w:rPr>
          <w:rFonts w:ascii="Times New Roman" w:eastAsia="Times New Roman" w:hAnsi="Times New Roman" w:cs="Times New Roman"/>
          <w:b/>
          <w:bCs/>
          <w:i/>
          <w:iCs/>
          <w:color w:val="000000"/>
          <w:sz w:val="28"/>
          <w:szCs w:val="28"/>
          <w:lang w:eastAsia="ru-RU"/>
        </w:rPr>
        <w:t>Мнемотаблица</w:t>
      </w:r>
      <w:proofErr w:type="spellEnd"/>
      <w:r>
        <w:rPr>
          <w:rFonts w:ascii="Times New Roman" w:eastAsia="Times New Roman" w:hAnsi="Times New Roman" w:cs="Times New Roman"/>
          <w:b/>
          <w:bCs/>
          <w:i/>
          <w:iCs/>
          <w:color w:val="000000"/>
          <w:sz w:val="28"/>
          <w:szCs w:val="28"/>
          <w:lang w:eastAsia="ru-RU"/>
        </w:rPr>
        <w:t> </w:t>
      </w:r>
      <w:r>
        <w:rPr>
          <w:rFonts w:ascii="Times New Roman" w:eastAsia="Times New Roman" w:hAnsi="Times New Roman" w:cs="Times New Roman"/>
          <w:color w:val="000000"/>
          <w:sz w:val="28"/>
          <w:szCs w:val="28"/>
          <w:lang w:eastAsia="ru-RU"/>
        </w:rPr>
        <w:t>– это схема, в которую заложена определённая информация. В качестве символов-заместителей используются:</w:t>
      </w:r>
    </w:p>
    <w:p w:rsidR="00CF043A" w:rsidRDefault="00CF043A" w:rsidP="00CF043A">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предметные картинки,</w:t>
      </w:r>
    </w:p>
    <w:p w:rsidR="00CF043A" w:rsidRDefault="00CF043A" w:rsidP="00CF043A">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силуэтные изображения,</w:t>
      </w:r>
    </w:p>
    <w:p w:rsidR="00CF043A" w:rsidRDefault="00CF043A" w:rsidP="00CF043A">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геометрические фигуры.</w:t>
      </w:r>
    </w:p>
    <w:p w:rsidR="00CF043A" w:rsidRDefault="00CF043A" w:rsidP="00CF043A">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8"/>
          <w:szCs w:val="28"/>
          <w:lang w:eastAsia="ru-RU"/>
        </w:rPr>
        <w:lastRenderedPageBreak/>
        <w:t xml:space="preserve">Слайд №5 </w:t>
      </w:r>
      <w:proofErr w:type="spellStart"/>
      <w:r>
        <w:rPr>
          <w:rFonts w:ascii="Times New Roman" w:eastAsia="Times New Roman" w:hAnsi="Times New Roman" w:cs="Times New Roman"/>
          <w:b/>
          <w:bCs/>
          <w:i/>
          <w:iCs/>
          <w:color w:val="000000"/>
          <w:sz w:val="28"/>
          <w:szCs w:val="28"/>
          <w:lang w:eastAsia="ru-RU"/>
        </w:rPr>
        <w:t>Мнемотаблицы</w:t>
      </w:r>
      <w:proofErr w:type="spellEnd"/>
      <w:r>
        <w:rPr>
          <w:rFonts w:ascii="Times New Roman" w:eastAsia="Times New Roman" w:hAnsi="Times New Roman" w:cs="Times New Roman"/>
          <w:b/>
          <w:bCs/>
          <w:i/>
          <w:iCs/>
          <w:color w:val="000000"/>
          <w:sz w:val="28"/>
          <w:szCs w:val="28"/>
          <w:lang w:eastAsia="ru-RU"/>
        </w:rPr>
        <w:t> </w:t>
      </w:r>
      <w:r>
        <w:rPr>
          <w:rFonts w:ascii="Times New Roman" w:eastAsia="Times New Roman" w:hAnsi="Times New Roman" w:cs="Times New Roman"/>
          <w:color w:val="000000"/>
          <w:sz w:val="28"/>
          <w:szCs w:val="28"/>
          <w:lang w:eastAsia="ru-RU"/>
        </w:rPr>
        <w:t>– дидактический материал по развитию связной речи детей, используются для:</w:t>
      </w:r>
    </w:p>
    <w:p w:rsidR="00CF043A" w:rsidRDefault="00CF043A" w:rsidP="00CF043A">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обогащения словарного запаса;</w:t>
      </w:r>
    </w:p>
    <w:p w:rsidR="00CF043A" w:rsidRDefault="00CF043A" w:rsidP="00CF043A">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при обучении составлению рассказов по картине и серии картин; описательных рассказов, творческих рассказов;</w:t>
      </w:r>
    </w:p>
    <w:p w:rsidR="00CF043A" w:rsidRDefault="00CF043A" w:rsidP="00CF043A">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при пересказах художественной литературы;</w:t>
      </w:r>
    </w:p>
    <w:p w:rsidR="00CF043A" w:rsidRDefault="00CF043A" w:rsidP="00CF043A">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при отгадывании и загадывании загадок;</w:t>
      </w:r>
    </w:p>
    <w:p w:rsidR="00CF043A" w:rsidRDefault="00CF043A" w:rsidP="00CF043A">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при заучивании стихов.                       </w:t>
      </w:r>
    </w:p>
    <w:p w:rsidR="00CF043A" w:rsidRDefault="00CF043A" w:rsidP="00CF043A">
      <w:pPr>
        <w:shd w:val="clear" w:color="auto" w:fill="FFFFFF"/>
        <w:spacing w:after="0" w:line="240" w:lineRule="auto"/>
        <w:rPr>
          <w:rFonts w:ascii="Calibri" w:eastAsia="Times New Roman" w:hAnsi="Calibri" w:cs="Times New Roman"/>
          <w:color w:val="000000"/>
          <w:lang w:eastAsia="ru-RU"/>
        </w:rPr>
      </w:pPr>
      <w:proofErr w:type="spellStart"/>
      <w:r>
        <w:rPr>
          <w:rFonts w:ascii="Times New Roman" w:eastAsia="Times New Roman" w:hAnsi="Times New Roman" w:cs="Times New Roman"/>
          <w:color w:val="000000"/>
          <w:sz w:val="28"/>
          <w:szCs w:val="28"/>
          <w:lang w:eastAsia="ru-RU"/>
        </w:rPr>
        <w:t>Мнемотаблицы</w:t>
      </w:r>
      <w:proofErr w:type="spellEnd"/>
      <w:r>
        <w:rPr>
          <w:rFonts w:ascii="Times New Roman" w:eastAsia="Times New Roman" w:hAnsi="Times New Roman" w:cs="Times New Roman"/>
          <w:color w:val="000000"/>
          <w:sz w:val="28"/>
          <w:szCs w:val="28"/>
          <w:lang w:eastAsia="ru-RU"/>
        </w:rPr>
        <w:t xml:space="preserve"> для составления описательных рассказов об игрушках, посуде, одежде, овощах и фруктах, птицах, животных, насекомых и т. д.</w:t>
      </w:r>
    </w:p>
    <w:p w:rsidR="00CF043A" w:rsidRDefault="00CF043A" w:rsidP="00CF043A">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Использование опорных рисунков для обучения заучиванию стихотворений увлекает детей, превращает занятия в увлекательную игру.                              </w:t>
      </w:r>
    </w:p>
    <w:p w:rsidR="00CF043A" w:rsidRDefault="00CF043A" w:rsidP="00CF043A">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Данные схемы помогают детям самостоятельно определить главные свойства и признаки рассматриваемого предмета, установить последовательность изложения выявленных признаков; обогащают словарный запас детей.</w:t>
      </w:r>
    </w:p>
    <w:p w:rsidR="00CF043A" w:rsidRDefault="00CF043A" w:rsidP="00CF043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изготовления этих картинок не требуются художественные способности: любой педагог в состоянии нарисовать подобные символические изображения предметов и объектов к выбранному рассказу.</w:t>
      </w:r>
    </w:p>
    <w:p w:rsidR="00CF043A" w:rsidRDefault="00CF043A" w:rsidP="00CF043A">
      <w:pPr>
        <w:shd w:val="clear" w:color="auto" w:fill="FFFFFF"/>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Таблицы могут быть составлены либо по определенной теме, либо по сказке, либо с целью заучивания стихов.</w:t>
      </w:r>
    </w:p>
    <w:p w:rsidR="00CF043A" w:rsidRDefault="00CF043A" w:rsidP="00CF043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proofErr w:type="spellStart"/>
      <w:r>
        <w:rPr>
          <w:rFonts w:ascii="Times New Roman" w:eastAsia="Times New Roman" w:hAnsi="Times New Roman" w:cs="Times New Roman"/>
          <w:color w:val="000000"/>
          <w:sz w:val="28"/>
          <w:szCs w:val="28"/>
          <w:lang w:eastAsia="ru-RU"/>
        </w:rPr>
        <w:t>мнемотаблице</w:t>
      </w:r>
      <w:proofErr w:type="spellEnd"/>
      <w:r>
        <w:rPr>
          <w:rFonts w:ascii="Times New Roman" w:eastAsia="Times New Roman" w:hAnsi="Times New Roman" w:cs="Times New Roman"/>
          <w:color w:val="000000"/>
          <w:sz w:val="28"/>
          <w:szCs w:val="28"/>
          <w:lang w:eastAsia="ru-RU"/>
        </w:rPr>
        <w:t xml:space="preserve"> информация располагается в соответствии с общепринятой схемой (слева – направо, сверху – вниз). Необходимо, чтобы дети ясно видели изображение в квадратах. При первом знакомстве воспитатель знакомит детей с новой для них информацией, разбирая то, что изображено в каждом квадрате, а поясняющие фразы проговаривать вместе с детьми, чтобы стимулировать у детей развитие устной речи. В последствии дети сами смогут объяснять, угадывать значение того или иного символа, картинки.</w:t>
      </w:r>
    </w:p>
    <w:p w:rsidR="00CF043A" w:rsidRDefault="00CF043A" w:rsidP="00CF043A">
      <w:pPr>
        <w:shd w:val="clear" w:color="auto" w:fill="FFFFFF"/>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Работая с детьми младшего дошкольного возраста с мнемотехникой, можно отметить, что дети с интересом слушают сказку, легко запоминают текст, опираясь на таблицу, воспроизводят содержание. В младшем возрасте лучше использовать цветные картинки. Дети легче запоминают образы, если цвет соответствует герою: лиса - рыжая, солнышко – желтое.</w:t>
      </w:r>
    </w:p>
    <w:p w:rsidR="00CF043A" w:rsidRDefault="00CF043A" w:rsidP="00CF043A">
      <w:pPr>
        <w:shd w:val="clear" w:color="auto" w:fill="FFFFFF"/>
        <w:spacing w:after="0" w:line="240" w:lineRule="auto"/>
        <w:ind w:firstLine="708"/>
        <w:jc w:val="both"/>
        <w:rPr>
          <w:rFonts w:ascii="Arial" w:eastAsia="Times New Roman" w:hAnsi="Arial" w:cs="Arial"/>
          <w:color w:val="000000"/>
          <w:lang w:eastAsia="ru-RU"/>
        </w:rPr>
      </w:pPr>
    </w:p>
    <w:p w:rsidR="00CF043A" w:rsidRDefault="00CF043A" w:rsidP="00CF043A">
      <w:pPr>
        <w:shd w:val="clear" w:color="auto" w:fill="FFFFFF"/>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Одним и интересных приемов является работа с тактильными дощечками. Изготавливаются дощечки с разной поверхностью. На поверхность наклеиваются различные материалы: наждачная бумага, мягкая ткань, крупы, семена и т.д. Данный материал хорош для развития тактильной памяти, воображения, развития речи. Ребенку предлагается закрыть глаза, в его руки вкладывается дощечка. Ребенок, ощупывая поверхность, объясняет, какая она на ощупь, что она ему напоминает. Гладя дощечку с гречневой крупой, ребенок говорит, что это зубастый волк, у него зубы острые, он злой. Получая дощечку с мехом, отвечает, что это лиса, хитрая, пушистая. У нее длинный пушистый хвост, она красивая.</w:t>
      </w:r>
    </w:p>
    <w:p w:rsidR="00CF043A" w:rsidRDefault="00CF043A" w:rsidP="00CF043A">
      <w:pPr>
        <w:shd w:val="clear" w:color="auto" w:fill="FFFFFF"/>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Так как дети младшего возраста очень любопытны и им трудно сдержаться, не открыв глаза, мы используем для этой игры традиционный </w:t>
      </w:r>
      <w:r>
        <w:rPr>
          <w:rFonts w:ascii="Times New Roman" w:eastAsia="Times New Roman" w:hAnsi="Times New Roman" w:cs="Times New Roman"/>
          <w:color w:val="000000"/>
          <w:sz w:val="28"/>
          <w:szCs w:val="28"/>
          <w:lang w:eastAsia="ru-RU"/>
        </w:rPr>
        <w:lastRenderedPageBreak/>
        <w:t>чудесный мешочек. Здесь дети уже имеют возможность не только обследовать предложенную дощечку, но и выбрать из большого количества в мешочке самостоятельно.</w:t>
      </w:r>
    </w:p>
    <w:p w:rsidR="00CF043A" w:rsidRDefault="00CF043A" w:rsidP="00CF043A">
      <w:pPr>
        <w:shd w:val="clear" w:color="auto" w:fill="FFFFFF"/>
        <w:spacing w:after="0" w:line="240" w:lineRule="auto"/>
        <w:rPr>
          <w:rFonts w:ascii="Calibri" w:eastAsia="Times New Roman" w:hAnsi="Calibri" w:cs="Times New Roman"/>
          <w:color w:val="000000"/>
          <w:lang w:eastAsia="ru-RU"/>
        </w:rPr>
      </w:pPr>
    </w:p>
    <w:p w:rsidR="00CF043A" w:rsidRDefault="00CF043A" w:rsidP="00CF043A">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Работа по </w:t>
      </w:r>
      <w:proofErr w:type="spellStart"/>
      <w:r>
        <w:rPr>
          <w:rFonts w:ascii="Times New Roman" w:eastAsia="Times New Roman" w:hAnsi="Times New Roman" w:cs="Times New Roman"/>
          <w:color w:val="000000"/>
          <w:sz w:val="28"/>
          <w:szCs w:val="28"/>
          <w:lang w:eastAsia="ru-RU"/>
        </w:rPr>
        <w:t>мнемотаблице</w:t>
      </w:r>
      <w:proofErr w:type="spellEnd"/>
      <w:r>
        <w:rPr>
          <w:rFonts w:ascii="Times New Roman" w:eastAsia="Times New Roman" w:hAnsi="Times New Roman" w:cs="Times New Roman"/>
          <w:color w:val="000000"/>
          <w:sz w:val="28"/>
          <w:szCs w:val="28"/>
          <w:lang w:eastAsia="ru-RU"/>
        </w:rPr>
        <w:t> строится из нескольких этапов.</w:t>
      </w:r>
    </w:p>
    <w:p w:rsidR="00CF043A" w:rsidRDefault="00CF043A" w:rsidP="00CF043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Этапы работы над стихотворением:</w:t>
      </w:r>
    </w:p>
    <w:p w:rsidR="00CF043A" w:rsidRDefault="00CF043A" w:rsidP="00CF043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1.Выразительно читаю стихотворение;</w:t>
      </w:r>
    </w:p>
    <w:p w:rsidR="00CF043A" w:rsidRDefault="00CF043A" w:rsidP="00CF043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2.Затем еще раз читаю стихотворение, но с опорой на </w:t>
      </w:r>
      <w:proofErr w:type="spellStart"/>
      <w:r>
        <w:rPr>
          <w:rFonts w:ascii="Times New Roman" w:eastAsia="Times New Roman" w:hAnsi="Times New Roman" w:cs="Times New Roman"/>
          <w:color w:val="000000"/>
          <w:sz w:val="28"/>
          <w:szCs w:val="28"/>
          <w:lang w:eastAsia="ru-RU"/>
        </w:rPr>
        <w:t>мнемотаблицу</w:t>
      </w:r>
      <w:proofErr w:type="spellEnd"/>
      <w:r>
        <w:rPr>
          <w:rFonts w:ascii="Times New Roman" w:eastAsia="Times New Roman" w:hAnsi="Times New Roman" w:cs="Times New Roman"/>
          <w:color w:val="000000"/>
          <w:sz w:val="28"/>
          <w:szCs w:val="28"/>
          <w:lang w:eastAsia="ru-RU"/>
        </w:rPr>
        <w:t>;</w:t>
      </w:r>
    </w:p>
    <w:p w:rsidR="00CF043A" w:rsidRDefault="00CF043A" w:rsidP="00CF043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3.Задаю вопросы по содержанию стихотворения;</w:t>
      </w:r>
    </w:p>
    <w:p w:rsidR="00CF043A" w:rsidRDefault="00CF043A" w:rsidP="00CF043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4.Выясняю, какие слова непонятны ребёнку, объясняю их значение в доступной для ребёнка форме.</w:t>
      </w:r>
    </w:p>
    <w:p w:rsidR="00CF043A" w:rsidRDefault="00CF043A" w:rsidP="00CF043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Читаю отдельно каждую строчку стихотворения, а ребёнок повторяет её с опорой на </w:t>
      </w:r>
      <w:proofErr w:type="spellStart"/>
      <w:r>
        <w:rPr>
          <w:rFonts w:ascii="Times New Roman" w:eastAsia="Times New Roman" w:hAnsi="Times New Roman" w:cs="Times New Roman"/>
          <w:color w:val="000000"/>
          <w:sz w:val="28"/>
          <w:szCs w:val="28"/>
          <w:lang w:eastAsia="ru-RU"/>
        </w:rPr>
        <w:t>мнемотаблицу</w:t>
      </w:r>
      <w:proofErr w:type="spellEnd"/>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мнемодорожку</w:t>
      </w:r>
      <w:proofErr w:type="spellEnd"/>
      <w:r>
        <w:rPr>
          <w:rFonts w:ascii="Times New Roman" w:eastAsia="Times New Roman" w:hAnsi="Times New Roman" w:cs="Times New Roman"/>
          <w:color w:val="000000"/>
          <w:sz w:val="28"/>
          <w:szCs w:val="28"/>
          <w:lang w:eastAsia="ru-RU"/>
        </w:rPr>
        <w:t>)</w:t>
      </w:r>
    </w:p>
    <w:p w:rsidR="00CF043A" w:rsidRDefault="00CF043A" w:rsidP="00CF043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6.Ребёнок рассказывает стихотворение с опорой на </w:t>
      </w:r>
      <w:proofErr w:type="spellStart"/>
      <w:r>
        <w:rPr>
          <w:rFonts w:ascii="Times New Roman" w:eastAsia="Times New Roman" w:hAnsi="Times New Roman" w:cs="Times New Roman"/>
          <w:color w:val="000000"/>
          <w:sz w:val="28"/>
          <w:szCs w:val="28"/>
          <w:lang w:eastAsia="ru-RU"/>
        </w:rPr>
        <w:t>мнемодорожку</w:t>
      </w:r>
      <w:proofErr w:type="spellEnd"/>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мнемотаблицу</w:t>
      </w:r>
      <w:proofErr w:type="spellEnd"/>
      <w:r>
        <w:rPr>
          <w:rFonts w:ascii="Times New Roman" w:eastAsia="Times New Roman" w:hAnsi="Times New Roman" w:cs="Times New Roman"/>
          <w:color w:val="000000"/>
          <w:sz w:val="28"/>
          <w:szCs w:val="28"/>
          <w:lang w:eastAsia="ru-RU"/>
        </w:rPr>
        <w:t>).</w:t>
      </w:r>
    </w:p>
    <w:p w:rsidR="00CF043A" w:rsidRDefault="00CF043A" w:rsidP="00CF043A">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Слайд</w:t>
      </w:r>
      <w:proofErr w:type="gramStart"/>
      <w:r>
        <w:rPr>
          <w:rFonts w:ascii="Times New Roman" w:eastAsia="Times New Roman" w:hAnsi="Times New Roman" w:cs="Times New Roman"/>
          <w:b/>
          <w:bCs/>
          <w:color w:val="000000"/>
          <w:sz w:val="28"/>
          <w:szCs w:val="28"/>
          <w:lang w:eastAsia="ru-RU"/>
        </w:rPr>
        <w:t>№  6</w:t>
      </w:r>
      <w:proofErr w:type="gramEnd"/>
      <w:r>
        <w:rPr>
          <w:rFonts w:ascii="Times New Roman" w:eastAsia="Times New Roman" w:hAnsi="Times New Roman" w:cs="Times New Roman"/>
          <w:b/>
          <w:bCs/>
          <w:color w:val="000000"/>
          <w:sz w:val="28"/>
          <w:szCs w:val="28"/>
          <w:lang w:eastAsia="ru-RU"/>
        </w:rPr>
        <w:t>-7 Задания для педагогов</w:t>
      </w:r>
    </w:p>
    <w:p w:rsidR="00CF043A" w:rsidRDefault="00CF043A" w:rsidP="00CF043A">
      <w:pPr>
        <w:pStyle w:val="c11"/>
        <w:shd w:val="clear" w:color="auto" w:fill="FFFFFF"/>
        <w:spacing w:before="0" w:beforeAutospacing="0" w:after="0" w:afterAutospacing="0"/>
        <w:rPr>
          <w:rFonts w:ascii="Calibri" w:hAnsi="Calibri"/>
          <w:sz w:val="22"/>
          <w:szCs w:val="22"/>
        </w:rPr>
      </w:pPr>
      <w:r>
        <w:rPr>
          <w:rStyle w:val="c1"/>
          <w:sz w:val="28"/>
          <w:szCs w:val="28"/>
          <w:shd w:val="clear" w:color="auto" w:fill="FFFFFF"/>
        </w:rPr>
        <w:t>Мы с вами попробуем отгадать пословицы, посмотрите на экран.</w:t>
      </w:r>
    </w:p>
    <w:p w:rsidR="00CF043A" w:rsidRDefault="00CF043A" w:rsidP="00CF043A">
      <w:pPr>
        <w:pStyle w:val="c11"/>
        <w:shd w:val="clear" w:color="auto" w:fill="FFFFFF"/>
        <w:spacing w:before="0" w:beforeAutospacing="0" w:after="0" w:afterAutospacing="0"/>
        <w:rPr>
          <w:rFonts w:ascii="Calibri" w:hAnsi="Calibri"/>
          <w:sz w:val="22"/>
          <w:szCs w:val="22"/>
        </w:rPr>
      </w:pPr>
      <w:r>
        <w:rPr>
          <w:rStyle w:val="c1"/>
          <w:sz w:val="28"/>
          <w:szCs w:val="28"/>
          <w:shd w:val="clear" w:color="auto" w:fill="FFFFFF"/>
        </w:rPr>
        <w:t>Двое пашут, а семеро руками машут. </w:t>
      </w:r>
      <w:r>
        <w:rPr>
          <w:rStyle w:val="c18"/>
          <w:b/>
          <w:bCs/>
          <w:sz w:val="28"/>
          <w:szCs w:val="28"/>
          <w:shd w:val="clear" w:color="auto" w:fill="FFFFFF"/>
        </w:rPr>
        <w:t>(Слайд№ 6)</w:t>
      </w:r>
    </w:p>
    <w:p w:rsidR="00CF043A" w:rsidRDefault="00CF043A" w:rsidP="00CF043A">
      <w:pPr>
        <w:pStyle w:val="c11"/>
        <w:shd w:val="clear" w:color="auto" w:fill="FFFFFF"/>
        <w:spacing w:before="0" w:beforeAutospacing="0" w:after="0" w:afterAutospacing="0"/>
        <w:rPr>
          <w:rFonts w:ascii="Calibri" w:hAnsi="Calibri"/>
          <w:sz w:val="22"/>
          <w:szCs w:val="22"/>
        </w:rPr>
      </w:pPr>
      <w:r>
        <w:rPr>
          <w:rStyle w:val="c1"/>
          <w:sz w:val="28"/>
          <w:szCs w:val="28"/>
          <w:shd w:val="clear" w:color="auto" w:fill="FFFFFF"/>
        </w:rPr>
        <w:t xml:space="preserve">Семь пятниц на </w:t>
      </w:r>
      <w:proofErr w:type="gramStart"/>
      <w:r>
        <w:rPr>
          <w:rStyle w:val="c1"/>
          <w:sz w:val="28"/>
          <w:szCs w:val="28"/>
          <w:shd w:val="clear" w:color="auto" w:fill="FFFFFF"/>
        </w:rPr>
        <w:t>неделе</w:t>
      </w:r>
      <w:r>
        <w:rPr>
          <w:rStyle w:val="c6"/>
          <w:b/>
          <w:bCs/>
          <w:sz w:val="28"/>
          <w:szCs w:val="28"/>
          <w:shd w:val="clear" w:color="auto" w:fill="FFFFFF"/>
        </w:rPr>
        <w:t>.(</w:t>
      </w:r>
      <w:proofErr w:type="gramEnd"/>
      <w:r>
        <w:rPr>
          <w:rStyle w:val="c6"/>
          <w:b/>
          <w:bCs/>
          <w:sz w:val="28"/>
          <w:szCs w:val="28"/>
          <w:shd w:val="clear" w:color="auto" w:fill="FFFFFF"/>
        </w:rPr>
        <w:t>Слайд № 7)</w:t>
      </w:r>
    </w:p>
    <w:p w:rsidR="00CF043A" w:rsidRDefault="00CF043A" w:rsidP="00CF043A">
      <w:pPr>
        <w:shd w:val="clear" w:color="auto" w:fill="FFFFFF"/>
        <w:spacing w:after="0" w:line="240" w:lineRule="auto"/>
        <w:rPr>
          <w:rFonts w:ascii="Calibri" w:eastAsia="Times New Roman" w:hAnsi="Calibri" w:cs="Times New Roman"/>
          <w:color w:val="000000"/>
          <w:lang w:eastAsia="ru-RU"/>
        </w:rPr>
      </w:pPr>
    </w:p>
    <w:p w:rsidR="00CF043A" w:rsidRDefault="00CF043A" w:rsidP="00CF043A">
      <w:p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Педагоги делятся на 3 команды. Каждая команда получает листок с заданием. Зашифровать пословицы в </w:t>
      </w:r>
      <w:proofErr w:type="spellStart"/>
      <w:r>
        <w:rPr>
          <w:rFonts w:ascii="Times New Roman" w:eastAsia="Times New Roman" w:hAnsi="Times New Roman" w:cs="Times New Roman"/>
          <w:color w:val="000000"/>
          <w:sz w:val="28"/>
          <w:szCs w:val="28"/>
          <w:lang w:eastAsia="ru-RU"/>
        </w:rPr>
        <w:t>мнемодорожку</w:t>
      </w:r>
      <w:proofErr w:type="spellEnd"/>
      <w:r>
        <w:rPr>
          <w:rFonts w:ascii="Times New Roman" w:eastAsia="Times New Roman" w:hAnsi="Times New Roman" w:cs="Times New Roman"/>
          <w:color w:val="000000"/>
          <w:sz w:val="28"/>
          <w:szCs w:val="28"/>
          <w:lang w:eastAsia="ru-RU"/>
        </w:rPr>
        <w:t>. Остальные команды отгадывают.</w:t>
      </w:r>
    </w:p>
    <w:p w:rsidR="00CF043A" w:rsidRDefault="00CF043A" w:rsidP="00CF043A">
      <w:pPr>
        <w:shd w:val="clear" w:color="auto" w:fill="FFFFFF"/>
        <w:spacing w:after="0" w:line="240" w:lineRule="auto"/>
        <w:ind w:left="720" w:hanging="720"/>
        <w:rPr>
          <w:rFonts w:ascii="Calibri" w:eastAsia="Times New Roman" w:hAnsi="Calibri" w:cs="Times New Roman"/>
          <w:b/>
          <w:color w:val="000000"/>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Семь раз отмерь, один раз отрежь;</w:t>
      </w:r>
    </w:p>
    <w:p w:rsidR="00CF043A" w:rsidRDefault="00CF043A" w:rsidP="00CF043A">
      <w:pPr>
        <w:shd w:val="clear" w:color="auto" w:fill="FFFFFF"/>
        <w:spacing w:after="0" w:line="240" w:lineRule="auto"/>
        <w:ind w:left="720" w:hanging="720"/>
        <w:rPr>
          <w:rFonts w:ascii="Calibri" w:eastAsia="Times New Roman" w:hAnsi="Calibri" w:cs="Times New Roman"/>
          <w:b/>
          <w:color w:val="000000"/>
          <w:lang w:eastAsia="ru-RU"/>
        </w:rPr>
      </w:pPr>
      <w:r>
        <w:rPr>
          <w:rFonts w:ascii="Times New Roman" w:eastAsia="Times New Roman" w:hAnsi="Times New Roman" w:cs="Times New Roman"/>
          <w:b/>
          <w:color w:val="000000"/>
          <w:sz w:val="28"/>
          <w:szCs w:val="28"/>
          <w:lang w:eastAsia="ru-RU"/>
        </w:rPr>
        <w:t>- Под лежачий камень вода не бежит;</w:t>
      </w:r>
    </w:p>
    <w:p w:rsidR="00CF043A" w:rsidRDefault="00CF043A" w:rsidP="00CF043A">
      <w:pPr>
        <w:shd w:val="clear" w:color="auto" w:fill="FFFFFF"/>
        <w:spacing w:after="0" w:line="240" w:lineRule="auto"/>
        <w:ind w:left="720" w:hanging="72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Яблоко от яблони не далеко падает;</w:t>
      </w:r>
    </w:p>
    <w:p w:rsidR="00CF043A" w:rsidRDefault="00CF043A" w:rsidP="00CF043A">
      <w:pPr>
        <w:shd w:val="clear" w:color="auto" w:fill="FFFFFF"/>
        <w:spacing w:before="30" w:after="30" w:line="240" w:lineRule="auto"/>
        <w:rPr>
          <w:rFonts w:ascii="Calibri" w:eastAsia="Times New Roman" w:hAnsi="Calibri" w:cs="Arial"/>
          <w:b/>
          <w:lang w:eastAsia="ru-RU"/>
        </w:rPr>
      </w:pPr>
      <w:r>
        <w:rPr>
          <w:rFonts w:ascii="Times New Roman" w:eastAsia="Times New Roman" w:hAnsi="Times New Roman" w:cs="Times New Roman"/>
          <w:b/>
          <w:sz w:val="28"/>
          <w:szCs w:val="28"/>
          <w:shd w:val="clear" w:color="auto" w:fill="FFFFFF"/>
          <w:lang w:eastAsia="ru-RU"/>
        </w:rPr>
        <w:t>-Лучше синица в руках, чем журавль в небе.</w:t>
      </w:r>
    </w:p>
    <w:p w:rsidR="00CF043A" w:rsidRDefault="00CF043A" w:rsidP="00CF043A">
      <w:pPr>
        <w:shd w:val="clear" w:color="auto" w:fill="FFFFFF"/>
        <w:spacing w:before="30" w:after="3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
          <w:color w:val="000000"/>
          <w:sz w:val="28"/>
          <w:szCs w:val="28"/>
          <w:lang w:eastAsia="ru-RU"/>
        </w:rPr>
        <w:t>Не имей сто рублей, а имей сто друзей.</w:t>
      </w:r>
    </w:p>
    <w:p w:rsidR="00CF043A" w:rsidRDefault="00CF043A" w:rsidP="00CF043A">
      <w:pPr>
        <w:shd w:val="clear" w:color="auto" w:fill="FFFFFF"/>
        <w:spacing w:before="100" w:beforeAutospacing="1" w:after="100" w:afterAutospacing="1"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2.Зашифровать стихотворение в </w:t>
      </w:r>
      <w:proofErr w:type="spellStart"/>
      <w:r>
        <w:rPr>
          <w:rFonts w:ascii="Times New Roman" w:eastAsia="Times New Roman" w:hAnsi="Times New Roman" w:cs="Times New Roman"/>
          <w:color w:val="000000"/>
          <w:sz w:val="28"/>
          <w:szCs w:val="28"/>
          <w:lang w:eastAsia="ru-RU"/>
        </w:rPr>
        <w:t>мнемотаблицу</w:t>
      </w:r>
      <w:proofErr w:type="spellEnd"/>
      <w:r>
        <w:rPr>
          <w:rFonts w:ascii="Times New Roman" w:eastAsia="Times New Roman" w:hAnsi="Times New Roman" w:cs="Times New Roman"/>
          <w:color w:val="000000"/>
          <w:sz w:val="28"/>
          <w:szCs w:val="28"/>
          <w:lang w:eastAsia="ru-RU"/>
        </w:rPr>
        <w:t>:</w:t>
      </w:r>
    </w:p>
    <w:p w:rsidR="00CF043A" w:rsidRDefault="00CF043A" w:rsidP="00CF043A">
      <w:pPr>
        <w:shd w:val="clear" w:color="auto" w:fill="FFFFFF"/>
        <w:spacing w:after="0" w:line="240" w:lineRule="auto"/>
        <w:ind w:left="720" w:hanging="72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 темном небе звезды светят</w:t>
      </w:r>
    </w:p>
    <w:p w:rsidR="00CF043A" w:rsidRDefault="00CF043A" w:rsidP="00CF043A">
      <w:pPr>
        <w:shd w:val="clear" w:color="auto" w:fill="FFFFFF"/>
        <w:spacing w:after="0" w:line="240" w:lineRule="auto"/>
        <w:ind w:left="720" w:hanging="72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Космонавт летит в ракете.</w:t>
      </w:r>
    </w:p>
    <w:p w:rsidR="00CF043A" w:rsidRDefault="00CF043A" w:rsidP="00CF043A">
      <w:pPr>
        <w:shd w:val="clear" w:color="auto" w:fill="FFFFFF"/>
        <w:spacing w:after="0" w:line="240" w:lineRule="auto"/>
        <w:ind w:left="720" w:hanging="72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День летит и ночь летит.</w:t>
      </w:r>
    </w:p>
    <w:p w:rsidR="00CF043A" w:rsidRDefault="00CF043A" w:rsidP="00CF043A">
      <w:pPr>
        <w:shd w:val="clear" w:color="auto" w:fill="FFFFFF"/>
        <w:spacing w:after="0" w:line="240" w:lineRule="auto"/>
        <w:ind w:left="720" w:hanging="72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Вниз на Землю он глядит.</w:t>
      </w:r>
    </w:p>
    <w:p w:rsidR="00CF043A" w:rsidRDefault="00CF043A" w:rsidP="00CF043A">
      <w:pPr>
        <w:numPr>
          <w:ilvl w:val="0"/>
          <w:numId w:val="1"/>
        </w:numPr>
        <w:shd w:val="clear" w:color="auto" w:fill="FFFFFF"/>
        <w:spacing w:before="100" w:beforeAutospacing="1" w:after="100" w:afterAutospacing="1"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Зашифровать в </w:t>
      </w:r>
      <w:proofErr w:type="spellStart"/>
      <w:r>
        <w:rPr>
          <w:rFonts w:ascii="Times New Roman" w:eastAsia="Times New Roman" w:hAnsi="Times New Roman" w:cs="Times New Roman"/>
          <w:color w:val="000000"/>
          <w:sz w:val="28"/>
          <w:szCs w:val="28"/>
          <w:lang w:eastAsia="ru-RU"/>
        </w:rPr>
        <w:t>мнемотаблицу</w:t>
      </w:r>
      <w:proofErr w:type="spellEnd"/>
      <w:r>
        <w:rPr>
          <w:rFonts w:ascii="Times New Roman" w:eastAsia="Times New Roman" w:hAnsi="Times New Roman" w:cs="Times New Roman"/>
          <w:color w:val="000000"/>
          <w:sz w:val="28"/>
          <w:szCs w:val="28"/>
          <w:lang w:eastAsia="ru-RU"/>
        </w:rPr>
        <w:t xml:space="preserve"> сказку «Курочка Ряба».</w:t>
      </w:r>
    </w:p>
    <w:p w:rsidR="00CF043A" w:rsidRDefault="00CF043A" w:rsidP="00CF043A">
      <w:pPr>
        <w:numPr>
          <w:ilvl w:val="0"/>
          <w:numId w:val="1"/>
        </w:numPr>
        <w:shd w:val="clear" w:color="auto" w:fill="FFFFFF"/>
        <w:spacing w:before="100" w:beforeAutospacing="1" w:after="100" w:afterAutospacing="1"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Зашифровать в </w:t>
      </w:r>
      <w:proofErr w:type="spellStart"/>
      <w:r>
        <w:rPr>
          <w:rFonts w:ascii="Times New Roman" w:eastAsia="Times New Roman" w:hAnsi="Times New Roman" w:cs="Times New Roman"/>
          <w:color w:val="000000"/>
          <w:sz w:val="28"/>
          <w:szCs w:val="28"/>
          <w:lang w:eastAsia="ru-RU"/>
        </w:rPr>
        <w:t>мнемотаблицу</w:t>
      </w:r>
      <w:proofErr w:type="spellEnd"/>
      <w:r>
        <w:rPr>
          <w:rFonts w:ascii="Times New Roman" w:eastAsia="Times New Roman" w:hAnsi="Times New Roman" w:cs="Times New Roman"/>
          <w:color w:val="000000"/>
          <w:sz w:val="28"/>
          <w:szCs w:val="28"/>
          <w:lang w:eastAsia="ru-RU"/>
        </w:rPr>
        <w:t xml:space="preserve"> сказку «</w:t>
      </w:r>
      <w:proofErr w:type="spellStart"/>
      <w:r>
        <w:rPr>
          <w:rFonts w:ascii="Times New Roman" w:eastAsia="Times New Roman" w:hAnsi="Times New Roman" w:cs="Times New Roman"/>
          <w:color w:val="000000"/>
          <w:sz w:val="28"/>
          <w:szCs w:val="28"/>
          <w:lang w:eastAsia="ru-RU"/>
        </w:rPr>
        <w:t>Заюшкина</w:t>
      </w:r>
      <w:proofErr w:type="spellEnd"/>
      <w:r>
        <w:rPr>
          <w:rFonts w:ascii="Times New Roman" w:eastAsia="Times New Roman" w:hAnsi="Times New Roman" w:cs="Times New Roman"/>
          <w:color w:val="000000"/>
          <w:sz w:val="28"/>
          <w:szCs w:val="28"/>
          <w:lang w:eastAsia="ru-RU"/>
        </w:rPr>
        <w:t xml:space="preserve"> избушка»</w:t>
      </w:r>
    </w:p>
    <w:p w:rsidR="00CF043A" w:rsidRDefault="00CF043A" w:rsidP="00CF043A">
      <w:pPr>
        <w:numPr>
          <w:ilvl w:val="0"/>
          <w:numId w:val="1"/>
        </w:numPr>
        <w:shd w:val="clear" w:color="auto" w:fill="FFFFFF"/>
        <w:spacing w:before="100" w:beforeAutospacing="1" w:after="100" w:afterAutospacing="1"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Нарисовать </w:t>
      </w:r>
      <w:proofErr w:type="spellStart"/>
      <w:r>
        <w:rPr>
          <w:rFonts w:ascii="Times New Roman" w:eastAsia="Times New Roman" w:hAnsi="Times New Roman" w:cs="Times New Roman"/>
          <w:color w:val="000000"/>
          <w:sz w:val="28"/>
          <w:szCs w:val="28"/>
          <w:lang w:eastAsia="ru-RU"/>
        </w:rPr>
        <w:t>мнемокарточки</w:t>
      </w:r>
      <w:proofErr w:type="spellEnd"/>
      <w:r>
        <w:rPr>
          <w:rFonts w:ascii="Times New Roman" w:eastAsia="Times New Roman" w:hAnsi="Times New Roman" w:cs="Times New Roman"/>
          <w:color w:val="000000"/>
          <w:sz w:val="28"/>
          <w:szCs w:val="28"/>
          <w:lang w:eastAsia="ru-RU"/>
        </w:rPr>
        <w:t xml:space="preserve"> к игре «Подбери слово»</w:t>
      </w:r>
    </w:p>
    <w:p w:rsidR="00CF043A" w:rsidRDefault="00CF043A" w:rsidP="00CF043A">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есть слово простое, короткое – … (лист)</w:t>
      </w:r>
      <w:r>
        <w:rPr>
          <w:rFonts w:ascii="Times New Roman" w:eastAsia="Times New Roman" w:hAnsi="Times New Roman" w:cs="Times New Roman"/>
          <w:color w:val="000000"/>
          <w:sz w:val="28"/>
          <w:szCs w:val="28"/>
          <w:lang w:eastAsia="ru-RU"/>
        </w:rPr>
        <w:br/>
        <w:t>- есть слово обозначающее много - … (листья)</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lastRenderedPageBreak/>
        <w:t>- есть слово маленькое, ласковое - … (листочек)</w:t>
      </w:r>
      <w:r>
        <w:rPr>
          <w:rFonts w:ascii="Times New Roman" w:eastAsia="Times New Roman" w:hAnsi="Times New Roman" w:cs="Times New Roman"/>
          <w:color w:val="000000"/>
          <w:sz w:val="28"/>
          <w:szCs w:val="28"/>
          <w:lang w:eastAsia="ru-RU"/>
        </w:rPr>
        <w:br/>
        <w:t>- есть слово красивое, слово-признак - (лиственный)</w:t>
      </w:r>
      <w:r>
        <w:rPr>
          <w:rFonts w:ascii="Times New Roman" w:eastAsia="Times New Roman" w:hAnsi="Times New Roman" w:cs="Times New Roman"/>
          <w:color w:val="000000"/>
          <w:sz w:val="28"/>
          <w:szCs w:val="28"/>
          <w:lang w:eastAsia="ru-RU"/>
        </w:rPr>
        <w:br/>
        <w:t>- есть слово длинное, состоящее из 2-х - … (листопад)</w:t>
      </w:r>
      <w:r>
        <w:rPr>
          <w:rFonts w:ascii="Times New Roman" w:eastAsia="Times New Roman" w:hAnsi="Times New Roman" w:cs="Times New Roman"/>
          <w:color w:val="000000"/>
          <w:sz w:val="28"/>
          <w:szCs w:val="28"/>
          <w:lang w:eastAsia="ru-RU"/>
        </w:rPr>
        <w:br/>
        <w:t>- есть слово – название дерева - … (лиственница)</w:t>
      </w:r>
    </w:p>
    <w:p w:rsidR="00CF043A" w:rsidRDefault="00CF043A" w:rsidP="00CF043A">
      <w:pPr>
        <w:shd w:val="clear" w:color="auto" w:fill="FFFFFF"/>
        <w:spacing w:after="0" w:line="240" w:lineRule="auto"/>
        <w:ind w:left="720" w:hanging="72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Демонстрация выполненного материала.</w:t>
      </w:r>
    </w:p>
    <w:p w:rsidR="00CF043A" w:rsidRDefault="00CF043A" w:rsidP="00CF043A">
      <w:pPr>
        <w:shd w:val="clear" w:color="auto" w:fill="FFFFFF"/>
        <w:spacing w:after="0" w:line="240" w:lineRule="auto"/>
        <w:ind w:left="720" w:hanging="72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                                   Слайд №8 Заключительная часть</w:t>
      </w:r>
    </w:p>
    <w:p w:rsidR="00CF043A" w:rsidRDefault="00CF043A" w:rsidP="00CF043A">
      <w:pPr>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Считаю, что чем раньше мы будем учить детей рассказывать или пересказывать тексты, учить стихотворения, используя метод мнемотехники, тем лучше разовьётся связная речь, так как связная речь является важным показателем умственных способностей ребёнка.</w:t>
      </w:r>
      <w:r>
        <w:rPr>
          <w:rFonts w:ascii="Times New Roman" w:eastAsia="Times New Roman" w:hAnsi="Times New Roman" w:cs="Times New Roman"/>
          <w:color w:val="000000"/>
          <w:sz w:val="28"/>
          <w:szCs w:val="28"/>
          <w:lang w:eastAsia="ru-RU"/>
        </w:rPr>
        <w:t xml:space="preserve"> </w:t>
      </w:r>
      <w:bookmarkStart w:id="0" w:name="_GoBack"/>
      <w:bookmarkEnd w:id="0"/>
      <w:r>
        <w:rPr>
          <w:rFonts w:ascii="Times New Roman" w:eastAsia="Times New Roman" w:hAnsi="Times New Roman" w:cs="Times New Roman"/>
          <w:color w:val="000000"/>
          <w:sz w:val="28"/>
          <w:szCs w:val="28"/>
          <w:lang w:eastAsia="ru-RU"/>
        </w:rPr>
        <w:t>Наглядность в виде моделей любого плана, помогает детям в освоении многих задач. Дети развиваются всесторонне. Кроме специфических умений присущих определенным видам деятельности, дети хорошо подготовлены к школе, где важно развитие психических процессов: внимания, памяти, мышления. Вопросы подготовки детей к школе решаются комплексно, и в этом помогаем мнемотехника.</w:t>
      </w:r>
    </w:p>
    <w:p w:rsidR="00CF043A" w:rsidRDefault="00CF043A" w:rsidP="00CF043A"/>
    <w:p w:rsidR="0099744B" w:rsidRDefault="0099744B"/>
    <w:sectPr w:rsidR="00997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1F9"/>
    <w:multiLevelType w:val="multilevel"/>
    <w:tmpl w:val="71182AD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81"/>
    <w:rsid w:val="0099744B"/>
    <w:rsid w:val="00CF043A"/>
    <w:rsid w:val="00F27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14444-1015-4BC8-869A-22E510FF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43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CF04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F043A"/>
  </w:style>
  <w:style w:type="character" w:customStyle="1" w:styleId="c6">
    <w:name w:val="c6"/>
    <w:basedOn w:val="a0"/>
    <w:rsid w:val="00CF043A"/>
  </w:style>
  <w:style w:type="character" w:customStyle="1" w:styleId="c18">
    <w:name w:val="c18"/>
    <w:basedOn w:val="a0"/>
    <w:rsid w:val="00CF0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7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1519</Words>
  <Characters>8661</Characters>
  <Application>Microsoft Office Word</Application>
  <DocSecurity>0</DocSecurity>
  <Lines>72</Lines>
  <Paragraphs>20</Paragraphs>
  <ScaleCrop>false</ScaleCrop>
  <Company/>
  <LinksUpToDate>false</LinksUpToDate>
  <CharactersWithSpaces>10160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2022-02-07T04:43:00Z</dcterms:created>
  <dcterms:modified xsi:type="dcterms:W3CDTF">2022-02-07T04:44:00Z</dcterms:modified>
</cp:coreProperties>
</file>