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38" w:rsidRPr="009A2838" w:rsidRDefault="009A2838" w:rsidP="009A2838">
      <w:pPr>
        <w:jc w:val="center"/>
        <w:rPr>
          <w:rFonts w:ascii="Times New Roman" w:hAnsi="Times New Roman" w:cs="Times New Roman"/>
          <w:sz w:val="24"/>
          <w:szCs w:val="24"/>
        </w:rPr>
      </w:pPr>
      <w:r w:rsidRPr="009A2838">
        <w:rPr>
          <w:rFonts w:ascii="Times New Roman" w:hAnsi="Times New Roman" w:cs="Times New Roman"/>
          <w:sz w:val="24"/>
          <w:szCs w:val="24"/>
        </w:rPr>
        <w:t>IV Международный конкурс</w:t>
      </w:r>
    </w:p>
    <w:p w:rsidR="009A2838" w:rsidRPr="009A2838" w:rsidRDefault="009A2838" w:rsidP="009A2838">
      <w:pPr>
        <w:jc w:val="center"/>
        <w:rPr>
          <w:rFonts w:ascii="Times New Roman" w:hAnsi="Times New Roman" w:cs="Times New Roman"/>
          <w:sz w:val="24"/>
          <w:szCs w:val="24"/>
        </w:rPr>
      </w:pPr>
      <w:r w:rsidRPr="009A2838">
        <w:rPr>
          <w:rFonts w:ascii="Times New Roman" w:hAnsi="Times New Roman" w:cs="Times New Roman"/>
          <w:sz w:val="24"/>
          <w:szCs w:val="24"/>
        </w:rPr>
        <w:t>исследовательских работ школьников</w:t>
      </w:r>
    </w:p>
    <w:p w:rsidR="009A2838" w:rsidRPr="009A2838" w:rsidRDefault="009A2838" w:rsidP="009A2838">
      <w:pPr>
        <w:jc w:val="center"/>
        <w:rPr>
          <w:rFonts w:ascii="Times New Roman" w:hAnsi="Times New Roman" w:cs="Times New Roman"/>
          <w:sz w:val="24"/>
          <w:szCs w:val="24"/>
        </w:rPr>
      </w:pPr>
      <w:proofErr w:type="spellStart"/>
      <w:r w:rsidRPr="009A2838">
        <w:rPr>
          <w:rFonts w:ascii="Times New Roman" w:hAnsi="Times New Roman" w:cs="Times New Roman"/>
          <w:sz w:val="24"/>
          <w:szCs w:val="24"/>
        </w:rPr>
        <w:t>Research</w:t>
      </w:r>
      <w:proofErr w:type="spellEnd"/>
      <w:r w:rsidRPr="009A2838">
        <w:rPr>
          <w:rFonts w:ascii="Times New Roman" w:hAnsi="Times New Roman" w:cs="Times New Roman"/>
          <w:sz w:val="24"/>
          <w:szCs w:val="24"/>
        </w:rPr>
        <w:t xml:space="preserve"> </w:t>
      </w:r>
      <w:proofErr w:type="spellStart"/>
      <w:r w:rsidRPr="009A2838">
        <w:rPr>
          <w:rFonts w:ascii="Times New Roman" w:hAnsi="Times New Roman" w:cs="Times New Roman"/>
          <w:sz w:val="24"/>
          <w:szCs w:val="24"/>
        </w:rPr>
        <w:t>start</w:t>
      </w:r>
      <w:proofErr w:type="spellEnd"/>
    </w:p>
    <w:p w:rsidR="009A2838" w:rsidRPr="009A2838" w:rsidRDefault="009A2838" w:rsidP="009A2838">
      <w:pPr>
        <w:jc w:val="center"/>
        <w:rPr>
          <w:rFonts w:ascii="Times New Roman" w:hAnsi="Times New Roman" w:cs="Times New Roman"/>
          <w:sz w:val="24"/>
          <w:szCs w:val="24"/>
        </w:rPr>
      </w:pPr>
      <w:r w:rsidRPr="009A2838">
        <w:rPr>
          <w:rFonts w:ascii="Times New Roman" w:hAnsi="Times New Roman" w:cs="Times New Roman"/>
          <w:sz w:val="24"/>
          <w:szCs w:val="24"/>
        </w:rPr>
        <w:t>2021/2022</w:t>
      </w:r>
    </w:p>
    <w:p w:rsidR="00773B5D" w:rsidRPr="00773B5D" w:rsidRDefault="009A2838" w:rsidP="009A2838">
      <w:pPr>
        <w:jc w:val="center"/>
        <w:rPr>
          <w:rFonts w:ascii="Times New Roman" w:hAnsi="Times New Roman" w:cs="Times New Roman"/>
          <w:sz w:val="24"/>
          <w:szCs w:val="24"/>
        </w:rPr>
      </w:pPr>
      <w:r w:rsidRPr="009A2838">
        <w:rPr>
          <w:rFonts w:ascii="Times New Roman" w:hAnsi="Times New Roman" w:cs="Times New Roman"/>
          <w:sz w:val="24"/>
          <w:szCs w:val="24"/>
        </w:rPr>
        <w:t>Код конкурса: RS-21/22</w:t>
      </w:r>
    </w:p>
    <w:p w:rsidR="00773B5D" w:rsidRDefault="00773B5D" w:rsidP="006B6489">
      <w:pPr>
        <w:jc w:val="center"/>
        <w:rPr>
          <w:rFonts w:ascii="Times New Roman" w:hAnsi="Times New Roman" w:cs="Times New Roman"/>
          <w:sz w:val="24"/>
          <w:szCs w:val="24"/>
        </w:rPr>
      </w:pPr>
    </w:p>
    <w:p w:rsidR="00F623AF" w:rsidRDefault="00F623AF" w:rsidP="006B6489">
      <w:pPr>
        <w:jc w:val="center"/>
        <w:rPr>
          <w:rFonts w:ascii="Times New Roman" w:hAnsi="Times New Roman" w:cs="Times New Roman"/>
          <w:sz w:val="24"/>
          <w:szCs w:val="24"/>
        </w:rPr>
      </w:pPr>
    </w:p>
    <w:p w:rsidR="00F623AF" w:rsidRDefault="00F623AF" w:rsidP="006B6489">
      <w:pPr>
        <w:jc w:val="center"/>
        <w:rPr>
          <w:rFonts w:ascii="Times New Roman" w:hAnsi="Times New Roman" w:cs="Times New Roman"/>
          <w:sz w:val="24"/>
          <w:szCs w:val="24"/>
        </w:rPr>
      </w:pPr>
    </w:p>
    <w:p w:rsidR="00F623AF" w:rsidRPr="00773B5D" w:rsidRDefault="00F623AF" w:rsidP="006B6489">
      <w:pPr>
        <w:jc w:val="center"/>
        <w:rPr>
          <w:rFonts w:ascii="Times New Roman" w:hAnsi="Times New Roman" w:cs="Times New Roman"/>
          <w:sz w:val="24"/>
          <w:szCs w:val="24"/>
        </w:rPr>
      </w:pPr>
    </w:p>
    <w:p w:rsidR="00773B5D" w:rsidRPr="00773B5D" w:rsidRDefault="00773B5D" w:rsidP="00773B5D">
      <w:pPr>
        <w:rPr>
          <w:rFonts w:ascii="Times New Roman" w:hAnsi="Times New Roman" w:cs="Times New Roman"/>
          <w:sz w:val="24"/>
          <w:szCs w:val="24"/>
        </w:rPr>
      </w:pPr>
    </w:p>
    <w:p w:rsidR="00773B5D" w:rsidRPr="00773B5D" w:rsidRDefault="00773B5D" w:rsidP="00773B5D">
      <w:pPr>
        <w:jc w:val="center"/>
        <w:rPr>
          <w:rFonts w:ascii="Times New Roman" w:hAnsi="Times New Roman" w:cs="Times New Roman"/>
          <w:sz w:val="44"/>
          <w:szCs w:val="44"/>
        </w:rPr>
      </w:pPr>
      <w:r w:rsidRPr="00773B5D">
        <w:rPr>
          <w:rFonts w:ascii="Times New Roman" w:hAnsi="Times New Roman" w:cs="Times New Roman"/>
          <w:sz w:val="44"/>
          <w:szCs w:val="44"/>
        </w:rPr>
        <w:t>Роль дидактической литературы в формировании личностных качеств</w:t>
      </w:r>
    </w:p>
    <w:p w:rsidR="00773B5D" w:rsidRPr="00773B5D" w:rsidRDefault="00773B5D" w:rsidP="00773B5D">
      <w:pPr>
        <w:jc w:val="center"/>
        <w:rPr>
          <w:rFonts w:ascii="Times New Roman" w:hAnsi="Times New Roman" w:cs="Times New Roman"/>
          <w:sz w:val="44"/>
          <w:szCs w:val="44"/>
        </w:rPr>
      </w:pPr>
    </w:p>
    <w:p w:rsidR="00773B5D" w:rsidRPr="00773B5D" w:rsidRDefault="00773B5D" w:rsidP="00773B5D">
      <w:pPr>
        <w:jc w:val="center"/>
        <w:rPr>
          <w:rFonts w:ascii="Times New Roman" w:hAnsi="Times New Roman" w:cs="Times New Roman"/>
          <w:sz w:val="24"/>
          <w:szCs w:val="24"/>
        </w:rPr>
      </w:pPr>
    </w:p>
    <w:p w:rsidR="00773B5D" w:rsidRPr="00773B5D" w:rsidRDefault="00773B5D" w:rsidP="00773B5D">
      <w:pPr>
        <w:jc w:val="center"/>
        <w:rPr>
          <w:rFonts w:ascii="Times New Roman" w:hAnsi="Times New Roman" w:cs="Times New Roman"/>
          <w:sz w:val="24"/>
          <w:szCs w:val="24"/>
        </w:rPr>
      </w:pPr>
    </w:p>
    <w:p w:rsidR="00773B5D" w:rsidRDefault="00773B5D" w:rsidP="009A2838">
      <w:pPr>
        <w:jc w:val="center"/>
        <w:rPr>
          <w:rFonts w:ascii="Times New Roman" w:hAnsi="Times New Roman" w:cs="Times New Roman"/>
          <w:sz w:val="24"/>
          <w:szCs w:val="24"/>
        </w:rPr>
      </w:pPr>
    </w:p>
    <w:p w:rsidR="00773B5D" w:rsidRDefault="00773B5D" w:rsidP="00773B5D">
      <w:pPr>
        <w:jc w:val="center"/>
        <w:rPr>
          <w:rFonts w:ascii="Times New Roman" w:hAnsi="Times New Roman" w:cs="Times New Roman"/>
          <w:sz w:val="24"/>
          <w:szCs w:val="24"/>
        </w:rPr>
      </w:pPr>
    </w:p>
    <w:p w:rsidR="009A2838" w:rsidRDefault="009A2838" w:rsidP="00892F9D">
      <w:pPr>
        <w:ind w:left="1416" w:firstLine="708"/>
        <w:jc w:val="center"/>
        <w:rPr>
          <w:rFonts w:ascii="Times New Roman" w:hAnsi="Times New Roman" w:cs="Times New Roman"/>
          <w:sz w:val="24"/>
          <w:szCs w:val="24"/>
        </w:rPr>
      </w:pPr>
    </w:p>
    <w:p w:rsidR="009A2838" w:rsidRDefault="00F623AF" w:rsidP="00892F9D">
      <w:pPr>
        <w:ind w:left="1416" w:firstLine="708"/>
        <w:jc w:val="center"/>
        <w:rPr>
          <w:rFonts w:ascii="Times New Roman" w:hAnsi="Times New Roman" w:cs="Times New Roman"/>
          <w:sz w:val="24"/>
          <w:szCs w:val="24"/>
        </w:rPr>
      </w:pPr>
      <w:r>
        <w:rPr>
          <w:rFonts w:ascii="Times New Roman" w:hAnsi="Times New Roman" w:cs="Times New Roman"/>
          <w:sz w:val="24"/>
          <w:szCs w:val="24"/>
        </w:rPr>
        <w:t>Выполнила</w:t>
      </w:r>
      <w:r w:rsidR="00892F9D">
        <w:rPr>
          <w:rFonts w:ascii="Times New Roman" w:hAnsi="Times New Roman" w:cs="Times New Roman"/>
          <w:sz w:val="24"/>
          <w:szCs w:val="24"/>
        </w:rPr>
        <w:t xml:space="preserve">: </w:t>
      </w:r>
      <w:r w:rsidR="009A2838" w:rsidRPr="009A2838">
        <w:rPr>
          <w:rFonts w:ascii="Times New Roman" w:hAnsi="Times New Roman" w:cs="Times New Roman"/>
          <w:sz w:val="24"/>
          <w:szCs w:val="24"/>
        </w:rPr>
        <w:t xml:space="preserve">МАОУ «Гимназия №33 </w:t>
      </w:r>
      <w:proofErr w:type="spellStart"/>
      <w:r w:rsidR="009A2838" w:rsidRPr="009A2838">
        <w:rPr>
          <w:rFonts w:ascii="Times New Roman" w:hAnsi="Times New Roman" w:cs="Times New Roman"/>
          <w:sz w:val="24"/>
          <w:szCs w:val="24"/>
        </w:rPr>
        <w:t>г</w:t>
      </w:r>
      <w:proofErr w:type="gramStart"/>
      <w:r w:rsidR="009A2838" w:rsidRPr="009A2838">
        <w:rPr>
          <w:rFonts w:ascii="Times New Roman" w:hAnsi="Times New Roman" w:cs="Times New Roman"/>
          <w:sz w:val="24"/>
          <w:szCs w:val="24"/>
        </w:rPr>
        <w:t>.У</w:t>
      </w:r>
      <w:proofErr w:type="gramEnd"/>
      <w:r w:rsidR="009A2838" w:rsidRPr="009A2838">
        <w:rPr>
          <w:rFonts w:ascii="Times New Roman" w:hAnsi="Times New Roman" w:cs="Times New Roman"/>
          <w:sz w:val="24"/>
          <w:szCs w:val="24"/>
        </w:rPr>
        <w:t>лан</w:t>
      </w:r>
      <w:proofErr w:type="spellEnd"/>
      <w:r w:rsidR="009A2838" w:rsidRPr="009A2838">
        <w:rPr>
          <w:rFonts w:ascii="Times New Roman" w:hAnsi="Times New Roman" w:cs="Times New Roman"/>
          <w:sz w:val="24"/>
          <w:szCs w:val="24"/>
        </w:rPr>
        <w:t>-Удэ»</w:t>
      </w:r>
    </w:p>
    <w:p w:rsidR="00773B5D" w:rsidRPr="00773B5D" w:rsidRDefault="00892F9D" w:rsidP="009A2838">
      <w:pPr>
        <w:ind w:left="2124" w:firstLine="708"/>
        <w:rPr>
          <w:rFonts w:ascii="Times New Roman" w:hAnsi="Times New Roman" w:cs="Times New Roman"/>
          <w:sz w:val="24"/>
          <w:szCs w:val="24"/>
        </w:rPr>
      </w:pPr>
      <w:r>
        <w:rPr>
          <w:rFonts w:ascii="Times New Roman" w:hAnsi="Times New Roman" w:cs="Times New Roman"/>
          <w:sz w:val="24"/>
          <w:szCs w:val="24"/>
        </w:rPr>
        <w:t xml:space="preserve">ученица 3 «г» класса </w:t>
      </w:r>
      <w:proofErr w:type="spellStart"/>
      <w:r>
        <w:rPr>
          <w:rFonts w:ascii="Times New Roman" w:hAnsi="Times New Roman" w:cs="Times New Roman"/>
          <w:sz w:val="24"/>
          <w:szCs w:val="24"/>
        </w:rPr>
        <w:t>Лобсанова</w:t>
      </w:r>
      <w:proofErr w:type="spellEnd"/>
      <w:r>
        <w:rPr>
          <w:rFonts w:ascii="Times New Roman" w:hAnsi="Times New Roman" w:cs="Times New Roman"/>
          <w:sz w:val="24"/>
          <w:szCs w:val="24"/>
        </w:rPr>
        <w:t xml:space="preserve"> Евгения</w:t>
      </w:r>
    </w:p>
    <w:p w:rsidR="00892F9D" w:rsidRDefault="00892F9D" w:rsidP="00892F9D">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9A2838">
        <w:rPr>
          <w:rFonts w:ascii="Times New Roman" w:hAnsi="Times New Roman" w:cs="Times New Roman"/>
          <w:sz w:val="24"/>
          <w:szCs w:val="24"/>
        </w:rPr>
        <w:t xml:space="preserve"> </w:t>
      </w:r>
      <w:r>
        <w:rPr>
          <w:rFonts w:ascii="Times New Roman" w:hAnsi="Times New Roman" w:cs="Times New Roman"/>
          <w:sz w:val="24"/>
          <w:szCs w:val="24"/>
        </w:rPr>
        <w:t>Научный р</w:t>
      </w:r>
      <w:r w:rsidR="00773B5D" w:rsidRPr="00773B5D">
        <w:rPr>
          <w:rFonts w:ascii="Times New Roman" w:hAnsi="Times New Roman" w:cs="Times New Roman"/>
          <w:sz w:val="24"/>
          <w:szCs w:val="24"/>
        </w:rPr>
        <w:t>уковод</w:t>
      </w:r>
      <w:r>
        <w:rPr>
          <w:rFonts w:ascii="Times New Roman" w:hAnsi="Times New Roman" w:cs="Times New Roman"/>
          <w:sz w:val="24"/>
          <w:szCs w:val="24"/>
        </w:rPr>
        <w:t>итель: учитель высшей категории</w:t>
      </w:r>
      <w:r>
        <w:rPr>
          <w:rFonts w:ascii="Times New Roman" w:hAnsi="Times New Roman" w:cs="Times New Roman"/>
          <w:sz w:val="24"/>
          <w:szCs w:val="24"/>
        </w:rPr>
        <w:tab/>
      </w:r>
    </w:p>
    <w:p w:rsidR="00773B5D" w:rsidRPr="00773B5D" w:rsidRDefault="009A2838" w:rsidP="00892F9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2F9D">
        <w:rPr>
          <w:rFonts w:ascii="Times New Roman" w:hAnsi="Times New Roman" w:cs="Times New Roman"/>
          <w:sz w:val="24"/>
          <w:szCs w:val="24"/>
        </w:rPr>
        <w:t>Дамдинова</w:t>
      </w:r>
      <w:proofErr w:type="spellEnd"/>
      <w:r w:rsidR="00892F9D">
        <w:rPr>
          <w:rFonts w:ascii="Times New Roman" w:hAnsi="Times New Roman" w:cs="Times New Roman"/>
          <w:sz w:val="24"/>
          <w:szCs w:val="24"/>
        </w:rPr>
        <w:t xml:space="preserve"> </w:t>
      </w:r>
      <w:proofErr w:type="spellStart"/>
      <w:r w:rsidR="00892F9D">
        <w:rPr>
          <w:rFonts w:ascii="Times New Roman" w:hAnsi="Times New Roman" w:cs="Times New Roman"/>
          <w:sz w:val="24"/>
          <w:szCs w:val="24"/>
        </w:rPr>
        <w:t>Туяна</w:t>
      </w:r>
      <w:proofErr w:type="spellEnd"/>
      <w:r w:rsidR="00892F9D">
        <w:rPr>
          <w:rFonts w:ascii="Times New Roman" w:hAnsi="Times New Roman" w:cs="Times New Roman"/>
          <w:sz w:val="24"/>
          <w:szCs w:val="24"/>
        </w:rPr>
        <w:t xml:space="preserve"> </w:t>
      </w:r>
      <w:proofErr w:type="spellStart"/>
      <w:r w:rsidR="00892F9D">
        <w:rPr>
          <w:rFonts w:ascii="Times New Roman" w:hAnsi="Times New Roman" w:cs="Times New Roman"/>
          <w:sz w:val="24"/>
          <w:szCs w:val="24"/>
        </w:rPr>
        <w:t>Бадмацыреновна</w:t>
      </w:r>
      <w:proofErr w:type="spellEnd"/>
    </w:p>
    <w:p w:rsidR="00773B5D" w:rsidRPr="00773B5D" w:rsidRDefault="00773B5D" w:rsidP="006B6489">
      <w:pPr>
        <w:jc w:val="center"/>
        <w:rPr>
          <w:rFonts w:ascii="Times New Roman" w:hAnsi="Times New Roman" w:cs="Times New Roman"/>
          <w:sz w:val="24"/>
          <w:szCs w:val="24"/>
        </w:rPr>
      </w:pPr>
    </w:p>
    <w:p w:rsidR="00773B5D" w:rsidRDefault="00773B5D" w:rsidP="006B6489">
      <w:pPr>
        <w:jc w:val="center"/>
        <w:rPr>
          <w:rFonts w:ascii="Times New Roman" w:hAnsi="Times New Roman" w:cs="Times New Roman"/>
          <w:sz w:val="24"/>
          <w:szCs w:val="24"/>
        </w:rPr>
      </w:pPr>
    </w:p>
    <w:p w:rsidR="009A2838" w:rsidRDefault="009A2838" w:rsidP="006B6489">
      <w:pPr>
        <w:jc w:val="center"/>
        <w:rPr>
          <w:rFonts w:ascii="Times New Roman" w:hAnsi="Times New Roman" w:cs="Times New Roman"/>
          <w:sz w:val="24"/>
          <w:szCs w:val="24"/>
        </w:rPr>
      </w:pPr>
      <w:bookmarkStart w:id="0" w:name="_GoBack"/>
      <w:bookmarkEnd w:id="0"/>
    </w:p>
    <w:p w:rsidR="00773B5D" w:rsidRDefault="00773B5D" w:rsidP="009A2838">
      <w:pPr>
        <w:jc w:val="center"/>
        <w:rPr>
          <w:rFonts w:ascii="Times New Roman" w:hAnsi="Times New Roman" w:cs="Times New Roman"/>
          <w:sz w:val="24"/>
          <w:szCs w:val="24"/>
        </w:rPr>
      </w:pPr>
      <w:r>
        <w:rPr>
          <w:rFonts w:ascii="Times New Roman" w:hAnsi="Times New Roman" w:cs="Times New Roman"/>
          <w:sz w:val="24"/>
          <w:szCs w:val="24"/>
        </w:rPr>
        <w:t>Улан-Удэ</w:t>
      </w:r>
    </w:p>
    <w:p w:rsidR="00773B5D" w:rsidRDefault="009A2838" w:rsidP="009A2838">
      <w:pPr>
        <w:jc w:val="center"/>
        <w:rPr>
          <w:rFonts w:ascii="Times New Roman" w:hAnsi="Times New Roman" w:cs="Times New Roman"/>
          <w:sz w:val="24"/>
          <w:szCs w:val="24"/>
        </w:rPr>
      </w:pPr>
      <w:r>
        <w:rPr>
          <w:rFonts w:ascii="Times New Roman" w:hAnsi="Times New Roman" w:cs="Times New Roman"/>
          <w:sz w:val="24"/>
          <w:szCs w:val="24"/>
        </w:rPr>
        <w:t>2022</w:t>
      </w:r>
      <w:r w:rsidR="00F623AF">
        <w:rPr>
          <w:rFonts w:ascii="Times New Roman" w:hAnsi="Times New Roman" w:cs="Times New Roman"/>
          <w:sz w:val="24"/>
          <w:szCs w:val="24"/>
        </w:rPr>
        <w:t xml:space="preserve"> </w:t>
      </w:r>
      <w:r w:rsidR="00773B5D">
        <w:rPr>
          <w:rFonts w:ascii="Times New Roman" w:hAnsi="Times New Roman" w:cs="Times New Roman"/>
          <w:sz w:val="24"/>
          <w:szCs w:val="24"/>
        </w:rPr>
        <w:t>г.</w:t>
      </w:r>
    </w:p>
    <w:p w:rsidR="00892F9D" w:rsidRPr="00773B5D" w:rsidRDefault="00892F9D" w:rsidP="00773B5D">
      <w:pPr>
        <w:jc w:val="center"/>
        <w:rPr>
          <w:rFonts w:ascii="Times New Roman" w:hAnsi="Times New Roman" w:cs="Times New Roman"/>
          <w:sz w:val="24"/>
          <w:szCs w:val="24"/>
        </w:rPr>
      </w:pPr>
    </w:p>
    <w:p w:rsidR="006B6489" w:rsidRPr="00826C06" w:rsidRDefault="006B6489" w:rsidP="006B6489">
      <w:pPr>
        <w:jc w:val="center"/>
        <w:rPr>
          <w:rFonts w:ascii="Times New Roman" w:hAnsi="Times New Roman" w:cs="Times New Roman"/>
          <w:sz w:val="24"/>
          <w:szCs w:val="24"/>
        </w:rPr>
      </w:pPr>
      <w:r w:rsidRPr="00826C06">
        <w:rPr>
          <w:rFonts w:ascii="Times New Roman" w:hAnsi="Times New Roman" w:cs="Times New Roman"/>
          <w:sz w:val="24"/>
          <w:szCs w:val="24"/>
        </w:rPr>
        <w:t>Оглавление</w:t>
      </w:r>
    </w:p>
    <w:p w:rsidR="006B6489" w:rsidRPr="00826C06" w:rsidRDefault="006B6489" w:rsidP="006B6489">
      <w:pPr>
        <w:jc w:val="cente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r w:rsidRPr="00826C06">
        <w:rPr>
          <w:rFonts w:ascii="Times New Roman" w:hAnsi="Times New Roman" w:cs="Times New Roman"/>
          <w:sz w:val="24"/>
          <w:szCs w:val="24"/>
        </w:rPr>
        <w:t>I.</w:t>
      </w:r>
      <w:r w:rsidRPr="00826C06">
        <w:rPr>
          <w:rFonts w:ascii="Times New Roman" w:hAnsi="Times New Roman" w:cs="Times New Roman"/>
          <w:sz w:val="24"/>
          <w:szCs w:val="24"/>
        </w:rPr>
        <w:tab/>
        <w:t>Введение                                                                                                    стр.3-4</w:t>
      </w:r>
    </w:p>
    <w:p w:rsidR="006B6489" w:rsidRPr="00826C06" w:rsidRDefault="006B6489" w:rsidP="006B6489">
      <w:pPr>
        <w:rPr>
          <w:rFonts w:ascii="Times New Roman" w:hAnsi="Times New Roman" w:cs="Times New Roman"/>
          <w:sz w:val="24"/>
          <w:szCs w:val="24"/>
        </w:rPr>
      </w:pPr>
      <w:r w:rsidRPr="00826C06">
        <w:rPr>
          <w:rFonts w:ascii="Times New Roman" w:hAnsi="Times New Roman" w:cs="Times New Roman"/>
          <w:sz w:val="24"/>
          <w:szCs w:val="24"/>
        </w:rPr>
        <w:t>II.</w:t>
      </w:r>
      <w:r w:rsidRPr="00826C06">
        <w:rPr>
          <w:rFonts w:ascii="Times New Roman" w:hAnsi="Times New Roman" w:cs="Times New Roman"/>
          <w:sz w:val="24"/>
          <w:szCs w:val="24"/>
        </w:rPr>
        <w:tab/>
        <w:t>Основная часть                                                                                          стр.4-11</w:t>
      </w:r>
    </w:p>
    <w:p w:rsidR="006B6489" w:rsidRPr="00826C06" w:rsidRDefault="006B6489" w:rsidP="006B6489">
      <w:pPr>
        <w:rPr>
          <w:rFonts w:ascii="Times New Roman" w:hAnsi="Times New Roman" w:cs="Times New Roman"/>
          <w:sz w:val="24"/>
          <w:szCs w:val="24"/>
        </w:rPr>
      </w:pPr>
      <w:r w:rsidRPr="00826C06">
        <w:rPr>
          <w:rFonts w:ascii="Times New Roman" w:hAnsi="Times New Roman" w:cs="Times New Roman"/>
          <w:sz w:val="24"/>
          <w:szCs w:val="24"/>
        </w:rPr>
        <w:t>III.</w:t>
      </w:r>
      <w:r w:rsidRPr="00826C06">
        <w:rPr>
          <w:rFonts w:ascii="Times New Roman" w:hAnsi="Times New Roman" w:cs="Times New Roman"/>
          <w:sz w:val="24"/>
          <w:szCs w:val="24"/>
        </w:rPr>
        <w:tab/>
        <w:t>Заключение                                                                                                стр.12</w:t>
      </w:r>
    </w:p>
    <w:p w:rsidR="006B6489" w:rsidRPr="00826C06" w:rsidRDefault="006B6489" w:rsidP="006B6489">
      <w:pPr>
        <w:rPr>
          <w:rFonts w:ascii="Times New Roman" w:hAnsi="Times New Roman" w:cs="Times New Roman"/>
          <w:sz w:val="24"/>
          <w:szCs w:val="24"/>
        </w:rPr>
      </w:pPr>
      <w:r w:rsidRPr="00826C06">
        <w:rPr>
          <w:rFonts w:ascii="Times New Roman" w:hAnsi="Times New Roman" w:cs="Times New Roman"/>
          <w:sz w:val="24"/>
          <w:szCs w:val="24"/>
        </w:rPr>
        <w:t>IV.</w:t>
      </w:r>
      <w:r w:rsidRPr="00826C06">
        <w:rPr>
          <w:rFonts w:ascii="Times New Roman" w:hAnsi="Times New Roman" w:cs="Times New Roman"/>
          <w:sz w:val="24"/>
          <w:szCs w:val="24"/>
        </w:rPr>
        <w:tab/>
        <w:t>Список литературы                                                                                   стр.13</w:t>
      </w:r>
    </w:p>
    <w:p w:rsidR="00F569A1" w:rsidRPr="00826C06" w:rsidRDefault="00F569A1" w:rsidP="006B6489">
      <w:pPr>
        <w:rPr>
          <w:rFonts w:ascii="Times New Roman" w:hAnsi="Times New Roman" w:cs="Times New Roman"/>
          <w:sz w:val="24"/>
          <w:szCs w:val="24"/>
        </w:rPr>
      </w:pPr>
    </w:p>
    <w:p w:rsidR="00EE4A55" w:rsidRPr="00826C06" w:rsidRDefault="00EE4A55"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rPr>
          <w:rFonts w:ascii="Times New Roman" w:hAnsi="Times New Roman" w:cs="Times New Roman"/>
          <w:sz w:val="24"/>
          <w:szCs w:val="24"/>
        </w:rPr>
      </w:pPr>
    </w:p>
    <w:p w:rsidR="006B6489" w:rsidRPr="00826C06" w:rsidRDefault="006B6489" w:rsidP="006B6489">
      <w:pPr>
        <w:jc w:val="center"/>
        <w:rPr>
          <w:rFonts w:ascii="Times New Roman" w:hAnsi="Times New Roman" w:cs="Times New Roman"/>
          <w:b/>
          <w:sz w:val="24"/>
          <w:szCs w:val="24"/>
        </w:rPr>
      </w:pPr>
      <w:r w:rsidRPr="00826C06">
        <w:rPr>
          <w:rFonts w:ascii="Times New Roman" w:hAnsi="Times New Roman" w:cs="Times New Roman"/>
          <w:b/>
          <w:sz w:val="24"/>
          <w:szCs w:val="24"/>
        </w:rPr>
        <w:t>I.</w:t>
      </w:r>
      <w:r w:rsidRPr="00826C06">
        <w:rPr>
          <w:rFonts w:ascii="Times New Roman" w:hAnsi="Times New Roman" w:cs="Times New Roman"/>
          <w:b/>
          <w:sz w:val="24"/>
          <w:szCs w:val="24"/>
        </w:rPr>
        <w:tab/>
        <w:t>Введение</w:t>
      </w:r>
    </w:p>
    <w:p w:rsidR="00FA0A8E" w:rsidRPr="00826C06" w:rsidRDefault="006B6489" w:rsidP="002B6982">
      <w:pPr>
        <w:rPr>
          <w:rFonts w:ascii="Times New Roman" w:hAnsi="Times New Roman" w:cs="Times New Roman"/>
          <w:b/>
          <w:sz w:val="24"/>
          <w:szCs w:val="24"/>
        </w:rPr>
      </w:pPr>
      <w:r w:rsidRPr="00826C06">
        <w:rPr>
          <w:rFonts w:ascii="Times New Roman" w:hAnsi="Times New Roman" w:cs="Times New Roman"/>
          <w:b/>
          <w:sz w:val="24"/>
          <w:szCs w:val="24"/>
        </w:rPr>
        <w:t>Актуальность темы.</w:t>
      </w:r>
    </w:p>
    <w:p w:rsidR="002B6982" w:rsidRPr="00826C06" w:rsidRDefault="00240067" w:rsidP="00FA0A8E">
      <w:pPr>
        <w:ind w:firstLine="708"/>
        <w:rPr>
          <w:rFonts w:ascii="Times New Roman" w:hAnsi="Times New Roman" w:cs="Times New Roman"/>
          <w:b/>
          <w:sz w:val="24"/>
          <w:szCs w:val="24"/>
        </w:rPr>
      </w:pPr>
      <w:r w:rsidRPr="00826C06">
        <w:rPr>
          <w:rFonts w:ascii="Times New Roman" w:hAnsi="Times New Roman" w:cs="Times New Roman"/>
          <w:sz w:val="24"/>
          <w:szCs w:val="24"/>
        </w:rPr>
        <w:t>Данная работа</w:t>
      </w:r>
      <w:r w:rsidR="002B6982" w:rsidRPr="00826C06">
        <w:rPr>
          <w:rFonts w:ascii="Times New Roman" w:hAnsi="Times New Roman" w:cs="Times New Roman"/>
          <w:sz w:val="24"/>
          <w:szCs w:val="24"/>
        </w:rPr>
        <w:t xml:space="preserve"> направлен</w:t>
      </w:r>
      <w:r w:rsidRPr="00826C06">
        <w:rPr>
          <w:rFonts w:ascii="Times New Roman" w:hAnsi="Times New Roman" w:cs="Times New Roman"/>
          <w:sz w:val="24"/>
          <w:szCs w:val="24"/>
        </w:rPr>
        <w:t>а</w:t>
      </w:r>
      <w:r w:rsidR="002B6982" w:rsidRPr="00826C06">
        <w:rPr>
          <w:rFonts w:ascii="Times New Roman" w:hAnsi="Times New Roman" w:cs="Times New Roman"/>
          <w:sz w:val="24"/>
          <w:szCs w:val="24"/>
        </w:rPr>
        <w:t xml:space="preserve"> на проведение обзора  бурятской дидактической литературы и </w:t>
      </w:r>
      <w:proofErr w:type="spellStart"/>
      <w:r w:rsidR="002B6982" w:rsidRPr="00826C06">
        <w:rPr>
          <w:rFonts w:ascii="Times New Roman" w:hAnsi="Times New Roman" w:cs="Times New Roman"/>
          <w:sz w:val="24"/>
          <w:szCs w:val="24"/>
        </w:rPr>
        <w:t>сформированности</w:t>
      </w:r>
      <w:proofErr w:type="spellEnd"/>
      <w:r w:rsidR="002B6982" w:rsidRPr="00826C06">
        <w:rPr>
          <w:rFonts w:ascii="Times New Roman" w:hAnsi="Times New Roman" w:cs="Times New Roman"/>
          <w:sz w:val="24"/>
          <w:szCs w:val="24"/>
        </w:rPr>
        <w:t xml:space="preserve"> личностных качеств и ее устойчивости у совреме</w:t>
      </w:r>
      <w:r w:rsidR="00ED5A45">
        <w:rPr>
          <w:rFonts w:ascii="Times New Roman" w:hAnsi="Times New Roman" w:cs="Times New Roman"/>
          <w:sz w:val="24"/>
          <w:szCs w:val="24"/>
        </w:rPr>
        <w:t>нных школьников.</w:t>
      </w:r>
    </w:p>
    <w:p w:rsidR="00FA0A8E" w:rsidRPr="00826C06" w:rsidRDefault="00FA0A8E" w:rsidP="00FA0A8E">
      <w:pPr>
        <w:ind w:firstLine="708"/>
        <w:rPr>
          <w:rFonts w:ascii="Times New Roman" w:hAnsi="Times New Roman" w:cs="Times New Roman"/>
          <w:sz w:val="24"/>
          <w:szCs w:val="24"/>
        </w:rPr>
      </w:pPr>
      <w:proofErr w:type="gramStart"/>
      <w:r w:rsidRPr="00826C06">
        <w:rPr>
          <w:rFonts w:ascii="Times New Roman" w:hAnsi="Times New Roman" w:cs="Times New Roman"/>
          <w:sz w:val="24"/>
          <w:szCs w:val="24"/>
        </w:rPr>
        <w:t>Посвящена</w:t>
      </w:r>
      <w:proofErr w:type="gramEnd"/>
      <w:r w:rsidRPr="00826C06">
        <w:rPr>
          <w:rFonts w:ascii="Times New Roman" w:hAnsi="Times New Roman" w:cs="Times New Roman"/>
          <w:sz w:val="24"/>
          <w:szCs w:val="24"/>
        </w:rPr>
        <w:t xml:space="preserve"> вопросу изучения дидактической литературы бурят и ее роли в педагогике. Знание духовной истории и культуры, в данном случае дидактической литературы, в которой отражен народный опыт воспитания, помогает глубже понять специфику воспитания и лучших качеств человека. Письменные памятники, дидактические произведения бурятского народа «</w:t>
      </w:r>
      <w:proofErr w:type="spellStart"/>
      <w:r w:rsidRPr="00826C06">
        <w:rPr>
          <w:rFonts w:ascii="Times New Roman" w:hAnsi="Times New Roman" w:cs="Times New Roman"/>
          <w:sz w:val="24"/>
          <w:szCs w:val="24"/>
        </w:rPr>
        <w:t>Оюун</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тγлхюур</w:t>
      </w:r>
      <w:proofErr w:type="spellEnd"/>
      <w:r w:rsidRPr="00826C06">
        <w:rPr>
          <w:rFonts w:ascii="Times New Roman" w:hAnsi="Times New Roman" w:cs="Times New Roman"/>
          <w:sz w:val="24"/>
          <w:szCs w:val="24"/>
        </w:rPr>
        <w:t>» (Ключ разума), «</w:t>
      </w:r>
      <w:proofErr w:type="spellStart"/>
      <w:r w:rsidRPr="00826C06">
        <w:rPr>
          <w:rFonts w:ascii="Times New Roman" w:hAnsi="Times New Roman" w:cs="Times New Roman"/>
          <w:sz w:val="24"/>
          <w:szCs w:val="24"/>
        </w:rPr>
        <w:t>Субхашиты</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сакья-пандита</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Гунгажалцана</w:t>
      </w:r>
      <w:proofErr w:type="spellEnd"/>
      <w:r w:rsidRPr="00826C06">
        <w:rPr>
          <w:rFonts w:ascii="Times New Roman" w:hAnsi="Times New Roman" w:cs="Times New Roman"/>
          <w:sz w:val="24"/>
          <w:szCs w:val="24"/>
        </w:rPr>
        <w:t xml:space="preserve">, «Капля </w:t>
      </w:r>
      <w:proofErr w:type="spellStart"/>
      <w:r w:rsidRPr="00826C06">
        <w:rPr>
          <w:rFonts w:ascii="Times New Roman" w:hAnsi="Times New Roman" w:cs="Times New Roman"/>
          <w:sz w:val="24"/>
          <w:szCs w:val="24"/>
        </w:rPr>
        <w:t>рашияны</w:t>
      </w:r>
      <w:proofErr w:type="spellEnd"/>
      <w:r w:rsidRPr="00826C06">
        <w:rPr>
          <w:rFonts w:ascii="Times New Roman" w:hAnsi="Times New Roman" w:cs="Times New Roman"/>
          <w:sz w:val="24"/>
          <w:szCs w:val="24"/>
        </w:rPr>
        <w:t xml:space="preserve">» Р. </w:t>
      </w:r>
      <w:proofErr w:type="spellStart"/>
      <w:r w:rsidRPr="00826C06">
        <w:rPr>
          <w:rFonts w:ascii="Times New Roman" w:hAnsi="Times New Roman" w:cs="Times New Roman"/>
          <w:sz w:val="24"/>
          <w:szCs w:val="24"/>
        </w:rPr>
        <w:t>Номтоева</w:t>
      </w:r>
      <w:proofErr w:type="spellEnd"/>
      <w:r w:rsidRPr="00826C06">
        <w:rPr>
          <w:rFonts w:ascii="Times New Roman" w:hAnsi="Times New Roman" w:cs="Times New Roman"/>
          <w:sz w:val="24"/>
          <w:szCs w:val="24"/>
        </w:rPr>
        <w:t xml:space="preserve"> являются первоисточниками народной педагогики. Бурятская дидактическая литература, произведения, написанные в жанре </w:t>
      </w:r>
      <w:proofErr w:type="spellStart"/>
      <w:r w:rsidRPr="00826C06">
        <w:rPr>
          <w:rFonts w:ascii="Times New Roman" w:hAnsi="Times New Roman" w:cs="Times New Roman"/>
          <w:sz w:val="24"/>
          <w:szCs w:val="24"/>
        </w:rPr>
        <w:t>сургаалов</w:t>
      </w:r>
      <w:proofErr w:type="spellEnd"/>
      <w:r w:rsidRPr="00826C06">
        <w:rPr>
          <w:rFonts w:ascii="Times New Roman" w:hAnsi="Times New Roman" w:cs="Times New Roman"/>
          <w:sz w:val="24"/>
          <w:szCs w:val="24"/>
        </w:rPr>
        <w:t>, способствовали просвещению бурятского народа. Комментарии-</w:t>
      </w:r>
      <w:proofErr w:type="spellStart"/>
      <w:r w:rsidRPr="00826C06">
        <w:rPr>
          <w:rFonts w:ascii="Times New Roman" w:hAnsi="Times New Roman" w:cs="Times New Roman"/>
          <w:sz w:val="24"/>
          <w:szCs w:val="24"/>
        </w:rPr>
        <w:t>тайлбури</w:t>
      </w:r>
      <w:proofErr w:type="spellEnd"/>
      <w:r w:rsidRPr="00826C06">
        <w:rPr>
          <w:rFonts w:ascii="Times New Roman" w:hAnsi="Times New Roman" w:cs="Times New Roman"/>
          <w:sz w:val="24"/>
          <w:szCs w:val="24"/>
        </w:rPr>
        <w:t xml:space="preserve"> были призваны необходимостью раскрывать простому читателю содержащиеся в дидактических сборниках </w:t>
      </w:r>
      <w:proofErr w:type="spellStart"/>
      <w:r w:rsidRPr="00826C06">
        <w:rPr>
          <w:rFonts w:ascii="Times New Roman" w:hAnsi="Times New Roman" w:cs="Times New Roman"/>
          <w:sz w:val="24"/>
          <w:szCs w:val="24"/>
        </w:rPr>
        <w:t>субхашит</w:t>
      </w:r>
      <w:proofErr w:type="spellEnd"/>
      <w:r w:rsidRPr="00826C06">
        <w:rPr>
          <w:rFonts w:ascii="Times New Roman" w:hAnsi="Times New Roman" w:cs="Times New Roman"/>
          <w:sz w:val="24"/>
          <w:szCs w:val="24"/>
        </w:rPr>
        <w:t xml:space="preserve"> ссылки на фольклорные и литературные сюжеты. В бурятской дидактической литературе обобщены и отражены вековые педагогические знания народа. </w:t>
      </w:r>
    </w:p>
    <w:p w:rsidR="002B6982" w:rsidRPr="00826C06" w:rsidRDefault="00240067" w:rsidP="00FA0A8E">
      <w:pPr>
        <w:ind w:firstLine="708"/>
        <w:rPr>
          <w:rFonts w:ascii="Times New Roman" w:hAnsi="Times New Roman" w:cs="Times New Roman"/>
          <w:sz w:val="24"/>
          <w:szCs w:val="24"/>
        </w:rPr>
      </w:pPr>
      <w:r w:rsidRPr="00826C06">
        <w:rPr>
          <w:rFonts w:ascii="Times New Roman" w:hAnsi="Times New Roman" w:cs="Times New Roman"/>
          <w:b/>
          <w:sz w:val="24"/>
          <w:szCs w:val="24"/>
        </w:rPr>
        <w:t>Актуальность</w:t>
      </w:r>
      <w:r w:rsidR="002B6982" w:rsidRPr="00826C06">
        <w:rPr>
          <w:rFonts w:ascii="Times New Roman" w:hAnsi="Times New Roman" w:cs="Times New Roman"/>
          <w:b/>
          <w:sz w:val="24"/>
          <w:szCs w:val="24"/>
        </w:rPr>
        <w:t xml:space="preserve"> </w:t>
      </w:r>
      <w:r w:rsidR="002B6982" w:rsidRPr="00826C06">
        <w:rPr>
          <w:rFonts w:ascii="Times New Roman" w:hAnsi="Times New Roman" w:cs="Times New Roman"/>
          <w:sz w:val="24"/>
          <w:szCs w:val="24"/>
        </w:rPr>
        <w:t xml:space="preserve">проблема снижения интереса к учению  и увеличение случаев </w:t>
      </w:r>
      <w:proofErr w:type="spellStart"/>
      <w:r w:rsidR="002B6982" w:rsidRPr="00826C06">
        <w:rPr>
          <w:rFonts w:ascii="Times New Roman" w:hAnsi="Times New Roman" w:cs="Times New Roman"/>
          <w:sz w:val="24"/>
          <w:szCs w:val="24"/>
        </w:rPr>
        <w:t>девиатного</w:t>
      </w:r>
      <w:proofErr w:type="spellEnd"/>
      <w:r w:rsidR="002B6982" w:rsidRPr="00826C06">
        <w:rPr>
          <w:rFonts w:ascii="Times New Roman" w:hAnsi="Times New Roman" w:cs="Times New Roman"/>
          <w:sz w:val="24"/>
          <w:szCs w:val="24"/>
        </w:rPr>
        <w:t xml:space="preserve"> поведения в школьной среде подвигло нас к поиску сре</w:t>
      </w:r>
      <w:proofErr w:type="gramStart"/>
      <w:r w:rsidR="002B6982" w:rsidRPr="00826C06">
        <w:rPr>
          <w:rFonts w:ascii="Times New Roman" w:hAnsi="Times New Roman" w:cs="Times New Roman"/>
          <w:sz w:val="24"/>
          <w:szCs w:val="24"/>
        </w:rPr>
        <w:t>дств вл</w:t>
      </w:r>
      <w:proofErr w:type="gramEnd"/>
      <w:r w:rsidR="002B6982" w:rsidRPr="00826C06">
        <w:rPr>
          <w:rFonts w:ascii="Times New Roman" w:hAnsi="Times New Roman" w:cs="Times New Roman"/>
          <w:sz w:val="24"/>
          <w:szCs w:val="24"/>
        </w:rPr>
        <w:t xml:space="preserve">ияния на мировоззрение учащихся. Мы полагаем, что педагогические возможности бурятской дидактической литературы  как этнокультурного элемента не исследованы и не используются. </w:t>
      </w:r>
    </w:p>
    <w:p w:rsidR="00826C06" w:rsidRPr="00826C06" w:rsidRDefault="002B6982" w:rsidP="00826C06">
      <w:pPr>
        <w:ind w:firstLine="708"/>
        <w:rPr>
          <w:rFonts w:ascii="Times New Roman" w:hAnsi="Times New Roman" w:cs="Times New Roman"/>
          <w:sz w:val="24"/>
          <w:szCs w:val="24"/>
        </w:rPr>
      </w:pPr>
      <w:r w:rsidRPr="00826C06">
        <w:rPr>
          <w:rFonts w:ascii="Times New Roman" w:hAnsi="Times New Roman" w:cs="Times New Roman"/>
          <w:b/>
          <w:sz w:val="24"/>
          <w:szCs w:val="24"/>
        </w:rPr>
        <w:t>Цель</w:t>
      </w:r>
      <w:r w:rsidR="00FA0A8E" w:rsidRPr="00826C06">
        <w:rPr>
          <w:rFonts w:ascii="Times New Roman" w:hAnsi="Times New Roman" w:cs="Times New Roman"/>
          <w:b/>
          <w:sz w:val="24"/>
          <w:szCs w:val="24"/>
        </w:rPr>
        <w:t xml:space="preserve">ю </w:t>
      </w:r>
      <w:r w:rsidR="00FA0A8E" w:rsidRPr="00826C06">
        <w:rPr>
          <w:rFonts w:ascii="Times New Roman" w:hAnsi="Times New Roman" w:cs="Times New Roman"/>
          <w:sz w:val="24"/>
          <w:szCs w:val="24"/>
        </w:rPr>
        <w:t>исследования является</w:t>
      </w:r>
      <w:r w:rsidRPr="00826C06">
        <w:rPr>
          <w:rFonts w:ascii="Times New Roman" w:hAnsi="Times New Roman" w:cs="Times New Roman"/>
          <w:sz w:val="24"/>
          <w:szCs w:val="24"/>
        </w:rPr>
        <w:t xml:space="preserve"> пробудить интерес к дидактической литературе бурятского народа и использовать ее как  мотивирующее средство формирован</w:t>
      </w:r>
      <w:r w:rsidR="00FA0A8E" w:rsidRPr="00826C06">
        <w:rPr>
          <w:rFonts w:ascii="Times New Roman" w:hAnsi="Times New Roman" w:cs="Times New Roman"/>
          <w:sz w:val="24"/>
          <w:szCs w:val="24"/>
        </w:rPr>
        <w:t>ия личностных каче</w:t>
      </w:r>
      <w:proofErr w:type="gramStart"/>
      <w:r w:rsidR="00FA0A8E" w:rsidRPr="00826C06">
        <w:rPr>
          <w:rFonts w:ascii="Times New Roman" w:hAnsi="Times New Roman" w:cs="Times New Roman"/>
          <w:sz w:val="24"/>
          <w:szCs w:val="24"/>
        </w:rPr>
        <w:t>ств шк</w:t>
      </w:r>
      <w:proofErr w:type="gramEnd"/>
      <w:r w:rsidR="00FA0A8E" w:rsidRPr="00826C06">
        <w:rPr>
          <w:rFonts w:ascii="Times New Roman" w:hAnsi="Times New Roman" w:cs="Times New Roman"/>
          <w:sz w:val="24"/>
          <w:szCs w:val="24"/>
        </w:rPr>
        <w:t>ольника, в частности</w:t>
      </w:r>
      <w:r w:rsidR="001454BD" w:rsidRPr="00826C06">
        <w:rPr>
          <w:rFonts w:ascii="Times New Roman" w:hAnsi="Times New Roman" w:cs="Times New Roman"/>
          <w:sz w:val="24"/>
          <w:szCs w:val="24"/>
        </w:rPr>
        <w:t>, на примере</w:t>
      </w:r>
      <w:r w:rsidR="00FA0A8E" w:rsidRPr="00826C06">
        <w:rPr>
          <w:rFonts w:ascii="Times New Roman" w:hAnsi="Times New Roman" w:cs="Times New Roman"/>
          <w:sz w:val="24"/>
          <w:szCs w:val="24"/>
        </w:rPr>
        <w:t xml:space="preserve"> </w:t>
      </w:r>
      <w:r w:rsidR="001454BD" w:rsidRPr="00826C06">
        <w:rPr>
          <w:rFonts w:ascii="Times New Roman" w:hAnsi="Times New Roman" w:cs="Times New Roman"/>
          <w:sz w:val="24"/>
          <w:szCs w:val="24"/>
        </w:rPr>
        <w:t xml:space="preserve">произведения Р. </w:t>
      </w:r>
      <w:proofErr w:type="spellStart"/>
      <w:r w:rsidR="001454BD" w:rsidRPr="00826C06">
        <w:rPr>
          <w:rFonts w:ascii="Times New Roman" w:hAnsi="Times New Roman" w:cs="Times New Roman"/>
          <w:sz w:val="24"/>
          <w:szCs w:val="24"/>
        </w:rPr>
        <w:t>Номтоева</w:t>
      </w:r>
      <w:proofErr w:type="spellEnd"/>
      <w:r w:rsidR="001454BD" w:rsidRPr="00826C06">
        <w:rPr>
          <w:rFonts w:ascii="Times New Roman" w:hAnsi="Times New Roman" w:cs="Times New Roman"/>
          <w:sz w:val="24"/>
          <w:szCs w:val="24"/>
        </w:rPr>
        <w:t xml:space="preserve"> «Капля </w:t>
      </w:r>
      <w:proofErr w:type="spellStart"/>
      <w:r w:rsidR="001454BD" w:rsidRPr="00826C06">
        <w:rPr>
          <w:rFonts w:ascii="Times New Roman" w:hAnsi="Times New Roman" w:cs="Times New Roman"/>
          <w:sz w:val="24"/>
          <w:szCs w:val="24"/>
        </w:rPr>
        <w:t>рашияны</w:t>
      </w:r>
      <w:proofErr w:type="spellEnd"/>
      <w:r w:rsidR="001454BD" w:rsidRPr="00826C06">
        <w:rPr>
          <w:rFonts w:ascii="Times New Roman" w:hAnsi="Times New Roman" w:cs="Times New Roman"/>
          <w:sz w:val="24"/>
          <w:szCs w:val="24"/>
        </w:rPr>
        <w:t>».</w:t>
      </w:r>
      <w:r w:rsidR="00826C06" w:rsidRPr="00826C06">
        <w:rPr>
          <w:rFonts w:ascii="Times New Roman" w:hAnsi="Times New Roman" w:cs="Times New Roman"/>
          <w:sz w:val="24"/>
          <w:szCs w:val="24"/>
        </w:rPr>
        <w:t xml:space="preserve"> Исследование литературного творчества ученого,  писателя, философа и педагога </w:t>
      </w:r>
      <w:proofErr w:type="spellStart"/>
      <w:r w:rsidR="00826C06" w:rsidRPr="00826C06">
        <w:rPr>
          <w:rFonts w:ascii="Times New Roman" w:hAnsi="Times New Roman" w:cs="Times New Roman"/>
          <w:sz w:val="24"/>
          <w:szCs w:val="24"/>
        </w:rPr>
        <w:t>Ринчена</w:t>
      </w:r>
      <w:proofErr w:type="spellEnd"/>
      <w:r w:rsidR="00826C06" w:rsidRPr="00826C06">
        <w:rPr>
          <w:rFonts w:ascii="Times New Roman" w:hAnsi="Times New Roman" w:cs="Times New Roman"/>
          <w:sz w:val="24"/>
          <w:szCs w:val="24"/>
        </w:rPr>
        <w:t xml:space="preserve">  </w:t>
      </w:r>
      <w:proofErr w:type="spellStart"/>
      <w:r w:rsidR="00826C06" w:rsidRPr="00826C06">
        <w:rPr>
          <w:rFonts w:ascii="Times New Roman" w:hAnsi="Times New Roman" w:cs="Times New Roman"/>
          <w:sz w:val="24"/>
          <w:szCs w:val="24"/>
        </w:rPr>
        <w:t>Номтоева</w:t>
      </w:r>
      <w:proofErr w:type="spellEnd"/>
      <w:r w:rsidR="00826C06" w:rsidRPr="00826C06">
        <w:rPr>
          <w:rFonts w:ascii="Times New Roman" w:hAnsi="Times New Roman" w:cs="Times New Roman"/>
          <w:sz w:val="24"/>
          <w:szCs w:val="24"/>
        </w:rPr>
        <w:t>.</w:t>
      </w:r>
    </w:p>
    <w:p w:rsidR="00051745" w:rsidRPr="00826C06" w:rsidRDefault="00051745" w:rsidP="00051745">
      <w:pPr>
        <w:rPr>
          <w:rFonts w:ascii="Times New Roman" w:hAnsi="Times New Roman" w:cs="Times New Roman"/>
          <w:sz w:val="24"/>
          <w:szCs w:val="24"/>
        </w:rPr>
      </w:pPr>
      <w:r w:rsidRPr="00826C06">
        <w:rPr>
          <w:rFonts w:ascii="Times New Roman" w:hAnsi="Times New Roman" w:cs="Times New Roman"/>
          <w:sz w:val="24"/>
          <w:szCs w:val="24"/>
        </w:rPr>
        <w:t>Для достижения цели проекта нам необходимо решить следующие задачи:</w:t>
      </w:r>
    </w:p>
    <w:p w:rsidR="00051745" w:rsidRPr="00826C06" w:rsidRDefault="00051745" w:rsidP="00051745">
      <w:pPr>
        <w:rPr>
          <w:rFonts w:ascii="Times New Roman" w:hAnsi="Times New Roman" w:cs="Times New Roman"/>
          <w:sz w:val="24"/>
          <w:szCs w:val="24"/>
        </w:rPr>
      </w:pPr>
      <w:r w:rsidRPr="00826C06">
        <w:rPr>
          <w:rFonts w:ascii="Times New Roman" w:hAnsi="Times New Roman" w:cs="Times New Roman"/>
          <w:sz w:val="24"/>
          <w:szCs w:val="24"/>
        </w:rPr>
        <w:t>1)</w:t>
      </w:r>
      <w:r w:rsidR="00826C06" w:rsidRPr="00826C06">
        <w:rPr>
          <w:rFonts w:ascii="Times New Roman" w:hAnsi="Times New Roman" w:cs="Times New Roman"/>
          <w:sz w:val="24"/>
          <w:szCs w:val="24"/>
        </w:rPr>
        <w:t xml:space="preserve"> Изучить биографию просветителя.</w:t>
      </w:r>
    </w:p>
    <w:p w:rsidR="00EE4A55" w:rsidRPr="00826C06" w:rsidRDefault="00051745" w:rsidP="00051745">
      <w:pPr>
        <w:rPr>
          <w:rFonts w:ascii="Times New Roman" w:hAnsi="Times New Roman" w:cs="Times New Roman"/>
          <w:sz w:val="24"/>
          <w:szCs w:val="24"/>
        </w:rPr>
      </w:pPr>
      <w:r w:rsidRPr="00826C06">
        <w:rPr>
          <w:rFonts w:ascii="Times New Roman" w:hAnsi="Times New Roman" w:cs="Times New Roman"/>
          <w:sz w:val="24"/>
          <w:szCs w:val="24"/>
        </w:rPr>
        <w:t>3)</w:t>
      </w:r>
      <w:r w:rsidR="00826C06" w:rsidRPr="00826C06">
        <w:rPr>
          <w:rFonts w:ascii="Times New Roman" w:hAnsi="Times New Roman" w:cs="Times New Roman"/>
          <w:sz w:val="24"/>
          <w:szCs w:val="24"/>
        </w:rPr>
        <w:t xml:space="preserve"> </w:t>
      </w:r>
      <w:r w:rsidRPr="00826C06">
        <w:rPr>
          <w:rFonts w:ascii="Times New Roman" w:hAnsi="Times New Roman" w:cs="Times New Roman"/>
          <w:sz w:val="24"/>
          <w:szCs w:val="24"/>
        </w:rPr>
        <w:t>Раскрыть со</w:t>
      </w:r>
      <w:r w:rsidR="001454BD" w:rsidRPr="00826C06">
        <w:rPr>
          <w:rFonts w:ascii="Times New Roman" w:hAnsi="Times New Roman" w:cs="Times New Roman"/>
          <w:sz w:val="24"/>
          <w:szCs w:val="24"/>
        </w:rPr>
        <w:t xml:space="preserve">держание произведения </w:t>
      </w:r>
      <w:proofErr w:type="spellStart"/>
      <w:r w:rsidR="001454BD" w:rsidRPr="00826C06">
        <w:rPr>
          <w:rFonts w:ascii="Times New Roman" w:hAnsi="Times New Roman" w:cs="Times New Roman"/>
          <w:sz w:val="24"/>
          <w:szCs w:val="24"/>
        </w:rPr>
        <w:t>Р.Номтоева</w:t>
      </w:r>
      <w:proofErr w:type="spellEnd"/>
      <w:r w:rsidR="001454BD" w:rsidRPr="00826C06">
        <w:rPr>
          <w:rFonts w:ascii="Times New Roman" w:hAnsi="Times New Roman" w:cs="Times New Roman"/>
          <w:sz w:val="24"/>
          <w:szCs w:val="24"/>
        </w:rPr>
        <w:t xml:space="preserve"> «Капля </w:t>
      </w:r>
      <w:proofErr w:type="spellStart"/>
      <w:r w:rsidR="001454BD" w:rsidRPr="00826C06">
        <w:rPr>
          <w:rFonts w:ascii="Times New Roman" w:hAnsi="Times New Roman" w:cs="Times New Roman"/>
          <w:sz w:val="24"/>
          <w:szCs w:val="24"/>
        </w:rPr>
        <w:t>рашияны</w:t>
      </w:r>
      <w:proofErr w:type="spellEnd"/>
      <w:r w:rsidR="001454BD" w:rsidRPr="00826C06">
        <w:rPr>
          <w:rFonts w:ascii="Times New Roman" w:hAnsi="Times New Roman" w:cs="Times New Roman"/>
          <w:sz w:val="24"/>
          <w:szCs w:val="24"/>
        </w:rPr>
        <w:t>»</w:t>
      </w:r>
      <w:r w:rsidRPr="00826C06">
        <w:rPr>
          <w:rFonts w:ascii="Times New Roman" w:hAnsi="Times New Roman" w:cs="Times New Roman"/>
          <w:sz w:val="24"/>
          <w:szCs w:val="24"/>
        </w:rPr>
        <w:t xml:space="preserve"> в аспекте формирования личностных каче</w:t>
      </w:r>
      <w:proofErr w:type="gramStart"/>
      <w:r w:rsidRPr="00826C06">
        <w:rPr>
          <w:rFonts w:ascii="Times New Roman" w:hAnsi="Times New Roman" w:cs="Times New Roman"/>
          <w:sz w:val="24"/>
          <w:szCs w:val="24"/>
        </w:rPr>
        <w:t>ств шк</w:t>
      </w:r>
      <w:proofErr w:type="gramEnd"/>
      <w:r w:rsidRPr="00826C06">
        <w:rPr>
          <w:rFonts w:ascii="Times New Roman" w:hAnsi="Times New Roman" w:cs="Times New Roman"/>
          <w:sz w:val="24"/>
          <w:szCs w:val="24"/>
        </w:rPr>
        <w:t>ольника.</w:t>
      </w:r>
    </w:p>
    <w:p w:rsidR="001454BD" w:rsidRPr="009C3E07" w:rsidRDefault="001454BD" w:rsidP="001454BD">
      <w:pPr>
        <w:ind w:firstLine="708"/>
        <w:rPr>
          <w:rFonts w:ascii="Times New Roman" w:hAnsi="Times New Roman" w:cs="Times New Roman"/>
          <w:sz w:val="24"/>
          <w:szCs w:val="24"/>
        </w:rPr>
      </w:pPr>
      <w:r w:rsidRPr="00826C06">
        <w:rPr>
          <w:rFonts w:ascii="Times New Roman" w:hAnsi="Times New Roman" w:cs="Times New Roman"/>
          <w:b/>
          <w:sz w:val="24"/>
          <w:szCs w:val="24"/>
        </w:rPr>
        <w:t>Объект исследования</w:t>
      </w:r>
      <w:r w:rsidR="009077ED">
        <w:rPr>
          <w:rFonts w:ascii="Times New Roman" w:hAnsi="Times New Roman" w:cs="Times New Roman"/>
          <w:b/>
          <w:sz w:val="24"/>
          <w:szCs w:val="24"/>
        </w:rPr>
        <w:t>:</w:t>
      </w:r>
      <w:r w:rsidR="009C3E07">
        <w:rPr>
          <w:rFonts w:ascii="Times New Roman" w:hAnsi="Times New Roman" w:cs="Times New Roman"/>
          <w:b/>
          <w:sz w:val="24"/>
          <w:szCs w:val="24"/>
        </w:rPr>
        <w:t xml:space="preserve"> </w:t>
      </w:r>
      <w:r w:rsidR="009C3E07">
        <w:rPr>
          <w:rFonts w:ascii="Times New Roman" w:hAnsi="Times New Roman" w:cs="Times New Roman"/>
          <w:sz w:val="24"/>
          <w:szCs w:val="24"/>
        </w:rPr>
        <w:t>дидактическая литература</w:t>
      </w:r>
    </w:p>
    <w:p w:rsidR="00EE2820" w:rsidRPr="00773B5D" w:rsidRDefault="00EE2820" w:rsidP="005654E1">
      <w:pPr>
        <w:ind w:firstLine="708"/>
        <w:rPr>
          <w:rFonts w:ascii="Times New Roman" w:hAnsi="Times New Roman" w:cs="Times New Roman"/>
          <w:sz w:val="24"/>
          <w:szCs w:val="24"/>
        </w:rPr>
      </w:pPr>
      <w:r w:rsidRPr="00826C06">
        <w:rPr>
          <w:rFonts w:ascii="Times New Roman" w:hAnsi="Times New Roman" w:cs="Times New Roman"/>
          <w:b/>
          <w:sz w:val="24"/>
          <w:szCs w:val="24"/>
        </w:rPr>
        <w:t>Предмет исследования</w:t>
      </w:r>
      <w:r w:rsidR="009077ED">
        <w:rPr>
          <w:rFonts w:ascii="Times New Roman" w:hAnsi="Times New Roman" w:cs="Times New Roman"/>
          <w:b/>
          <w:sz w:val="24"/>
          <w:szCs w:val="24"/>
        </w:rPr>
        <w:t>:</w:t>
      </w:r>
      <w:r w:rsidR="00ED5A45">
        <w:rPr>
          <w:rFonts w:ascii="Times New Roman" w:hAnsi="Times New Roman" w:cs="Times New Roman"/>
          <w:b/>
          <w:sz w:val="24"/>
          <w:szCs w:val="24"/>
        </w:rPr>
        <w:t xml:space="preserve"> </w:t>
      </w:r>
      <w:r w:rsidR="00ED5A45" w:rsidRPr="00ED5A45">
        <w:rPr>
          <w:rFonts w:ascii="Times New Roman" w:hAnsi="Times New Roman" w:cs="Times New Roman"/>
          <w:sz w:val="24"/>
          <w:szCs w:val="24"/>
        </w:rPr>
        <w:t xml:space="preserve">произведение Р. </w:t>
      </w:r>
      <w:proofErr w:type="spellStart"/>
      <w:r w:rsidR="00ED5A45" w:rsidRPr="00ED5A45">
        <w:rPr>
          <w:rFonts w:ascii="Times New Roman" w:hAnsi="Times New Roman" w:cs="Times New Roman"/>
          <w:sz w:val="24"/>
          <w:szCs w:val="24"/>
        </w:rPr>
        <w:t>Номтоева</w:t>
      </w:r>
      <w:proofErr w:type="spellEnd"/>
      <w:r w:rsidR="00ED5A45" w:rsidRPr="00ED5A45">
        <w:rPr>
          <w:rFonts w:ascii="Times New Roman" w:hAnsi="Times New Roman" w:cs="Times New Roman"/>
          <w:sz w:val="24"/>
          <w:szCs w:val="24"/>
        </w:rPr>
        <w:t xml:space="preserve"> «Капля </w:t>
      </w:r>
      <w:proofErr w:type="spellStart"/>
      <w:r w:rsidR="00ED5A45" w:rsidRPr="00ED5A45">
        <w:rPr>
          <w:rFonts w:ascii="Times New Roman" w:hAnsi="Times New Roman" w:cs="Times New Roman"/>
          <w:sz w:val="24"/>
          <w:szCs w:val="24"/>
        </w:rPr>
        <w:t>рашияны</w:t>
      </w:r>
      <w:proofErr w:type="spellEnd"/>
      <w:r w:rsidR="00ED5A45" w:rsidRPr="00ED5A45">
        <w:rPr>
          <w:rFonts w:ascii="Times New Roman" w:hAnsi="Times New Roman" w:cs="Times New Roman"/>
          <w:sz w:val="24"/>
          <w:szCs w:val="24"/>
        </w:rPr>
        <w:t>»</w:t>
      </w:r>
    </w:p>
    <w:p w:rsidR="00EE2820" w:rsidRPr="00826C06" w:rsidRDefault="00EE2820" w:rsidP="00EE2820">
      <w:pPr>
        <w:ind w:firstLine="708"/>
        <w:rPr>
          <w:rFonts w:ascii="Times New Roman" w:hAnsi="Times New Roman" w:cs="Times New Roman"/>
          <w:sz w:val="24"/>
          <w:szCs w:val="24"/>
        </w:rPr>
      </w:pPr>
      <w:r w:rsidRPr="00826C06">
        <w:rPr>
          <w:rFonts w:ascii="Times New Roman" w:hAnsi="Times New Roman" w:cs="Times New Roman"/>
          <w:b/>
          <w:sz w:val="24"/>
          <w:szCs w:val="24"/>
        </w:rPr>
        <w:t xml:space="preserve">Методы исследования: </w:t>
      </w:r>
      <w:r w:rsidRPr="00826C06">
        <w:rPr>
          <w:rFonts w:ascii="Times New Roman" w:hAnsi="Times New Roman" w:cs="Times New Roman"/>
          <w:sz w:val="24"/>
          <w:szCs w:val="24"/>
        </w:rPr>
        <w:t>Для решения поставленных задач использованы следующие методы:</w:t>
      </w:r>
    </w:p>
    <w:p w:rsidR="00EE2820" w:rsidRPr="00826C06" w:rsidRDefault="00EE2820" w:rsidP="00EE2820">
      <w:pPr>
        <w:ind w:firstLine="708"/>
        <w:rPr>
          <w:rFonts w:ascii="Times New Roman" w:hAnsi="Times New Roman" w:cs="Times New Roman"/>
          <w:sz w:val="24"/>
          <w:szCs w:val="24"/>
        </w:rPr>
      </w:pPr>
      <w:r w:rsidRPr="00826C06">
        <w:rPr>
          <w:rFonts w:ascii="Times New Roman" w:hAnsi="Times New Roman" w:cs="Times New Roman"/>
          <w:sz w:val="24"/>
          <w:szCs w:val="24"/>
        </w:rPr>
        <w:lastRenderedPageBreak/>
        <w:t>•</w:t>
      </w:r>
      <w:r w:rsidRPr="00826C06">
        <w:rPr>
          <w:rFonts w:ascii="Times New Roman" w:hAnsi="Times New Roman" w:cs="Times New Roman"/>
          <w:sz w:val="24"/>
          <w:szCs w:val="24"/>
        </w:rPr>
        <w:tab/>
        <w:t>Метод теоретического анализа: изучение специальной литературы, периодической печати</w:t>
      </w:r>
      <w:r w:rsidR="001E726B">
        <w:rPr>
          <w:rFonts w:ascii="Times New Roman" w:hAnsi="Times New Roman" w:cs="Times New Roman"/>
          <w:sz w:val="24"/>
          <w:szCs w:val="24"/>
        </w:rPr>
        <w:t xml:space="preserve">, </w:t>
      </w:r>
      <w:proofErr w:type="spellStart"/>
      <w:r w:rsidR="001E726B">
        <w:rPr>
          <w:rFonts w:ascii="Times New Roman" w:hAnsi="Times New Roman" w:cs="Times New Roman"/>
          <w:sz w:val="24"/>
          <w:szCs w:val="24"/>
        </w:rPr>
        <w:t>интернет-ресурсы</w:t>
      </w:r>
      <w:proofErr w:type="spellEnd"/>
      <w:r w:rsidR="001E726B">
        <w:rPr>
          <w:rFonts w:ascii="Times New Roman" w:hAnsi="Times New Roman" w:cs="Times New Roman"/>
          <w:sz w:val="24"/>
          <w:szCs w:val="24"/>
        </w:rPr>
        <w:t>.</w:t>
      </w:r>
    </w:p>
    <w:p w:rsidR="009A448A" w:rsidRPr="00826C06" w:rsidRDefault="00EE2820" w:rsidP="009451E1">
      <w:pPr>
        <w:ind w:firstLine="708"/>
        <w:rPr>
          <w:rFonts w:ascii="Times New Roman" w:hAnsi="Times New Roman" w:cs="Times New Roman"/>
          <w:sz w:val="24"/>
          <w:szCs w:val="24"/>
        </w:rPr>
      </w:pPr>
      <w:r w:rsidRPr="00826C06">
        <w:rPr>
          <w:rFonts w:ascii="Times New Roman" w:hAnsi="Times New Roman" w:cs="Times New Roman"/>
          <w:sz w:val="24"/>
          <w:szCs w:val="24"/>
        </w:rPr>
        <w:t>•</w:t>
      </w:r>
      <w:r w:rsidRPr="00826C06">
        <w:rPr>
          <w:rFonts w:ascii="Times New Roman" w:hAnsi="Times New Roman" w:cs="Times New Roman"/>
          <w:sz w:val="24"/>
          <w:szCs w:val="24"/>
        </w:rPr>
        <w:tab/>
      </w:r>
      <w:r w:rsidR="00BE1C80">
        <w:rPr>
          <w:rFonts w:ascii="Times New Roman" w:hAnsi="Times New Roman" w:cs="Times New Roman"/>
          <w:sz w:val="24"/>
          <w:szCs w:val="24"/>
        </w:rPr>
        <w:t>Частично-п</w:t>
      </w:r>
      <w:r w:rsidRPr="00826C06">
        <w:rPr>
          <w:rFonts w:ascii="Times New Roman" w:hAnsi="Times New Roman" w:cs="Times New Roman"/>
          <w:sz w:val="24"/>
          <w:szCs w:val="24"/>
        </w:rPr>
        <w:t>оисковый метод: работ</w:t>
      </w:r>
      <w:r w:rsidR="00BE1C80">
        <w:rPr>
          <w:rFonts w:ascii="Times New Roman" w:hAnsi="Times New Roman" w:cs="Times New Roman"/>
          <w:sz w:val="24"/>
          <w:szCs w:val="24"/>
        </w:rPr>
        <w:t>а в Национальной библиотеке г. Улан-Удэ.</w:t>
      </w:r>
    </w:p>
    <w:p w:rsidR="009A448A" w:rsidRPr="00826C06" w:rsidRDefault="009A448A" w:rsidP="006B6489">
      <w:pPr>
        <w:rPr>
          <w:rFonts w:ascii="Times New Roman" w:hAnsi="Times New Roman" w:cs="Times New Roman"/>
          <w:sz w:val="24"/>
          <w:szCs w:val="24"/>
        </w:rPr>
      </w:pPr>
    </w:p>
    <w:p w:rsidR="009A448A" w:rsidRPr="00826C06" w:rsidRDefault="009A448A" w:rsidP="005F1B10">
      <w:pPr>
        <w:jc w:val="center"/>
        <w:rPr>
          <w:rFonts w:ascii="Times New Roman" w:hAnsi="Times New Roman" w:cs="Times New Roman"/>
          <w:b/>
          <w:sz w:val="24"/>
          <w:szCs w:val="24"/>
        </w:rPr>
      </w:pPr>
      <w:r w:rsidRPr="00826C06">
        <w:rPr>
          <w:rFonts w:ascii="Times New Roman" w:hAnsi="Times New Roman" w:cs="Times New Roman"/>
          <w:b/>
          <w:sz w:val="24"/>
          <w:szCs w:val="24"/>
          <w:lang w:val="en-US"/>
        </w:rPr>
        <w:t>II</w:t>
      </w:r>
      <w:r w:rsidRPr="00826C06">
        <w:rPr>
          <w:rFonts w:ascii="Times New Roman" w:hAnsi="Times New Roman" w:cs="Times New Roman"/>
          <w:b/>
          <w:sz w:val="24"/>
          <w:szCs w:val="24"/>
        </w:rPr>
        <w:t>. Основная часть</w:t>
      </w:r>
    </w:p>
    <w:p w:rsidR="00E5062B" w:rsidRPr="00826C06" w:rsidRDefault="00E5062B" w:rsidP="00E5062B">
      <w:pPr>
        <w:pStyle w:val="a3"/>
        <w:numPr>
          <w:ilvl w:val="0"/>
          <w:numId w:val="1"/>
        </w:numPr>
        <w:rPr>
          <w:rFonts w:ascii="Times New Roman" w:hAnsi="Times New Roman" w:cs="Times New Roman"/>
          <w:b/>
          <w:sz w:val="24"/>
          <w:szCs w:val="24"/>
        </w:rPr>
      </w:pPr>
      <w:r w:rsidRPr="00826C06">
        <w:rPr>
          <w:rFonts w:ascii="Times New Roman" w:hAnsi="Times New Roman" w:cs="Times New Roman"/>
          <w:b/>
          <w:sz w:val="24"/>
          <w:szCs w:val="24"/>
        </w:rPr>
        <w:t>Понятие дидактическая литература.</w:t>
      </w:r>
    </w:p>
    <w:p w:rsidR="009451E1" w:rsidRPr="00826C06" w:rsidRDefault="009451E1" w:rsidP="00E93799">
      <w:pPr>
        <w:ind w:firstLine="708"/>
        <w:rPr>
          <w:rFonts w:ascii="Times New Roman" w:hAnsi="Times New Roman" w:cs="Times New Roman"/>
          <w:sz w:val="24"/>
          <w:szCs w:val="24"/>
        </w:rPr>
      </w:pPr>
      <w:proofErr w:type="gramStart"/>
      <w:r w:rsidRPr="00826C06">
        <w:rPr>
          <w:rFonts w:ascii="Times New Roman" w:hAnsi="Times New Roman" w:cs="Times New Roman"/>
          <w:sz w:val="24"/>
          <w:szCs w:val="24"/>
        </w:rPr>
        <w:t>В современной науке дидактическое (от греч.</w:t>
      </w:r>
      <w:proofErr w:type="gramEnd"/>
      <w:r w:rsidRPr="00826C06">
        <w:rPr>
          <w:rFonts w:ascii="Times New Roman" w:hAnsi="Times New Roman" w:cs="Times New Roman"/>
          <w:sz w:val="24"/>
          <w:szCs w:val="24"/>
        </w:rPr>
        <w:t xml:space="preserve"> - </w:t>
      </w:r>
      <w:proofErr w:type="spellStart"/>
      <w:proofErr w:type="gramStart"/>
      <w:r w:rsidRPr="00826C06">
        <w:rPr>
          <w:rFonts w:ascii="Times New Roman" w:hAnsi="Times New Roman" w:cs="Times New Roman"/>
          <w:sz w:val="24"/>
          <w:szCs w:val="24"/>
        </w:rPr>
        <w:t>ШакМоэ</w:t>
      </w:r>
      <w:proofErr w:type="spellEnd"/>
      <w:r w:rsidRPr="00826C06">
        <w:rPr>
          <w:rFonts w:ascii="Times New Roman" w:hAnsi="Times New Roman" w:cs="Times New Roman"/>
          <w:sz w:val="24"/>
          <w:szCs w:val="24"/>
        </w:rPr>
        <w:t xml:space="preserve"> - поучительный) означает выражение моральных, научных суждений, мистического опыта для нравственного воспитания, обучения, духовного наставления.</w:t>
      </w:r>
      <w:proofErr w:type="gramEnd"/>
    </w:p>
    <w:p w:rsidR="009451E1" w:rsidRPr="00826C06" w:rsidRDefault="009451E1" w:rsidP="00E93799">
      <w:pPr>
        <w:ind w:firstLine="708"/>
        <w:rPr>
          <w:rFonts w:ascii="Times New Roman" w:hAnsi="Times New Roman" w:cs="Times New Roman"/>
          <w:sz w:val="24"/>
          <w:szCs w:val="24"/>
        </w:rPr>
      </w:pPr>
      <w:r w:rsidRPr="00826C06">
        <w:rPr>
          <w:rFonts w:ascii="Times New Roman" w:hAnsi="Times New Roman" w:cs="Times New Roman"/>
          <w:sz w:val="24"/>
          <w:szCs w:val="24"/>
        </w:rPr>
        <w:t xml:space="preserve">Как известно, дидактическая литература </w:t>
      </w:r>
      <w:proofErr w:type="gramStart"/>
      <w:r w:rsidRPr="00826C06">
        <w:rPr>
          <w:rFonts w:ascii="Times New Roman" w:hAnsi="Times New Roman" w:cs="Times New Roman"/>
          <w:sz w:val="24"/>
          <w:szCs w:val="24"/>
        </w:rPr>
        <w:t>-э</w:t>
      </w:r>
      <w:proofErr w:type="gramEnd"/>
      <w:r w:rsidRPr="00826C06">
        <w:rPr>
          <w:rFonts w:ascii="Times New Roman" w:hAnsi="Times New Roman" w:cs="Times New Roman"/>
          <w:sz w:val="24"/>
          <w:szCs w:val="24"/>
        </w:rPr>
        <w:t>то литература назидательная, воспитательная, основанная на религиозно-философских традициях и содержащая систему правил поведения и образцов для подражания. Дидактическая литература достигает своей цели, «популяризируя систему осуждений или одобрений тех или иных поступков и их мотиваций, направленной на создание устойчивых стереотипов действия и поведения в типичных для данного общества жизненных ситуациях».</w:t>
      </w:r>
    </w:p>
    <w:p w:rsidR="009451E1" w:rsidRPr="00826C06" w:rsidRDefault="00E93799" w:rsidP="00ED5A45">
      <w:pPr>
        <w:ind w:firstLine="708"/>
        <w:rPr>
          <w:rFonts w:ascii="Times New Roman" w:hAnsi="Times New Roman" w:cs="Times New Roman"/>
          <w:sz w:val="24"/>
          <w:szCs w:val="24"/>
        </w:rPr>
      </w:pPr>
      <w:r w:rsidRPr="00826C06">
        <w:rPr>
          <w:rFonts w:ascii="Times New Roman" w:hAnsi="Times New Roman" w:cs="Times New Roman"/>
          <w:sz w:val="24"/>
          <w:szCs w:val="24"/>
        </w:rPr>
        <w:t>Наряду с устными, традиционно передаваемыми из поколения в поколение представлениями о правилах и нормах поведения, в обществе появляются дидактические произведения, служившие не только для проповедей буддийских истин, но и своеобразными вспомогательными учебными пособиями: «Ключ разума»- «</w:t>
      </w:r>
      <w:proofErr w:type="spellStart"/>
      <w:r w:rsidRPr="00826C06">
        <w:rPr>
          <w:rFonts w:ascii="Times New Roman" w:hAnsi="Times New Roman" w:cs="Times New Roman"/>
          <w:sz w:val="24"/>
          <w:szCs w:val="24"/>
        </w:rPr>
        <w:t>Оюун</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тулхюур</w:t>
      </w:r>
      <w:proofErr w:type="spellEnd"/>
      <w:r w:rsidRPr="00826C06">
        <w:rPr>
          <w:rFonts w:ascii="Times New Roman" w:hAnsi="Times New Roman" w:cs="Times New Roman"/>
          <w:sz w:val="24"/>
          <w:szCs w:val="24"/>
        </w:rPr>
        <w:t xml:space="preserve">» неизвестного автора, «Капля </w:t>
      </w:r>
      <w:proofErr w:type="spellStart"/>
      <w:r w:rsidRPr="00826C06">
        <w:rPr>
          <w:rFonts w:ascii="Times New Roman" w:hAnsi="Times New Roman" w:cs="Times New Roman"/>
          <w:sz w:val="24"/>
          <w:szCs w:val="24"/>
        </w:rPr>
        <w:t>рашияны</w:t>
      </w:r>
      <w:proofErr w:type="spellEnd"/>
      <w:r w:rsidRPr="00826C06">
        <w:rPr>
          <w:rFonts w:ascii="Times New Roman" w:hAnsi="Times New Roman" w:cs="Times New Roman"/>
          <w:sz w:val="24"/>
          <w:szCs w:val="24"/>
        </w:rPr>
        <w:t xml:space="preserve">», переведенный с санскрита Р. </w:t>
      </w:r>
      <w:proofErr w:type="spellStart"/>
      <w:r w:rsidRPr="00826C06">
        <w:rPr>
          <w:rFonts w:ascii="Times New Roman" w:hAnsi="Times New Roman" w:cs="Times New Roman"/>
          <w:sz w:val="24"/>
          <w:szCs w:val="24"/>
        </w:rPr>
        <w:t>Номтоевым</w:t>
      </w:r>
      <w:proofErr w:type="spellEnd"/>
      <w:r w:rsidRPr="00826C06">
        <w:rPr>
          <w:rFonts w:ascii="Times New Roman" w:hAnsi="Times New Roman" w:cs="Times New Roman"/>
          <w:sz w:val="24"/>
          <w:szCs w:val="24"/>
        </w:rPr>
        <w:t>.</w:t>
      </w:r>
    </w:p>
    <w:p w:rsidR="00E5062B" w:rsidRPr="00826C06" w:rsidRDefault="00E5062B" w:rsidP="00E5062B">
      <w:pPr>
        <w:pStyle w:val="a3"/>
        <w:numPr>
          <w:ilvl w:val="0"/>
          <w:numId w:val="1"/>
        </w:numPr>
        <w:rPr>
          <w:rFonts w:ascii="Times New Roman" w:hAnsi="Times New Roman" w:cs="Times New Roman"/>
          <w:b/>
          <w:sz w:val="24"/>
          <w:szCs w:val="24"/>
        </w:rPr>
      </w:pPr>
      <w:r w:rsidRPr="00826C06">
        <w:rPr>
          <w:rFonts w:ascii="Times New Roman" w:hAnsi="Times New Roman" w:cs="Times New Roman"/>
          <w:b/>
          <w:sz w:val="24"/>
          <w:szCs w:val="24"/>
        </w:rPr>
        <w:t xml:space="preserve">Основные вехи жизни и деятельности </w:t>
      </w:r>
      <w:proofErr w:type="spellStart"/>
      <w:r w:rsidRPr="00826C06">
        <w:rPr>
          <w:rFonts w:ascii="Times New Roman" w:hAnsi="Times New Roman" w:cs="Times New Roman"/>
          <w:b/>
          <w:sz w:val="24"/>
          <w:szCs w:val="24"/>
        </w:rPr>
        <w:t>Р.Номтоева</w:t>
      </w:r>
      <w:proofErr w:type="spellEnd"/>
      <w:r w:rsidRPr="00826C06">
        <w:rPr>
          <w:rFonts w:ascii="Times New Roman" w:hAnsi="Times New Roman" w:cs="Times New Roman"/>
          <w:b/>
          <w:sz w:val="24"/>
          <w:szCs w:val="24"/>
        </w:rPr>
        <w:t>.</w:t>
      </w:r>
    </w:p>
    <w:p w:rsidR="00E5062B" w:rsidRPr="00826C06" w:rsidRDefault="00AE5D9E" w:rsidP="00E5062B">
      <w:pPr>
        <w:ind w:firstLine="284"/>
        <w:rPr>
          <w:rFonts w:ascii="Times New Roman" w:hAnsi="Times New Roman" w:cs="Times New Roman"/>
          <w:sz w:val="24"/>
          <w:szCs w:val="24"/>
        </w:rPr>
      </w:pPr>
      <w:r w:rsidRPr="00826C06">
        <w:rPr>
          <w:rFonts w:ascii="Times New Roman" w:hAnsi="Times New Roman" w:cs="Times New Roman"/>
          <w:sz w:val="24"/>
          <w:szCs w:val="24"/>
        </w:rPr>
        <w:t xml:space="preserve"> </w:t>
      </w:r>
      <w:r w:rsidR="00E5062B" w:rsidRPr="00826C06">
        <w:rPr>
          <w:rFonts w:ascii="Times New Roman" w:hAnsi="Times New Roman" w:cs="Times New Roman"/>
          <w:sz w:val="24"/>
          <w:szCs w:val="24"/>
        </w:rPr>
        <w:t xml:space="preserve">По </w:t>
      </w:r>
      <w:proofErr w:type="gramStart"/>
      <w:r w:rsidR="00E5062B" w:rsidRPr="00826C06">
        <w:rPr>
          <w:rFonts w:ascii="Times New Roman" w:hAnsi="Times New Roman" w:cs="Times New Roman"/>
          <w:sz w:val="24"/>
          <w:szCs w:val="24"/>
        </w:rPr>
        <w:t>одной версий</w:t>
      </w:r>
      <w:proofErr w:type="gramEnd"/>
      <w:r w:rsidR="00E5062B" w:rsidRPr="00826C06">
        <w:rPr>
          <w:rFonts w:ascii="Times New Roman" w:hAnsi="Times New Roman" w:cs="Times New Roman"/>
          <w:sz w:val="24"/>
          <w:szCs w:val="24"/>
        </w:rPr>
        <w:t xml:space="preserve"> годом рождения </w:t>
      </w:r>
      <w:proofErr w:type="spellStart"/>
      <w:r w:rsidR="00E5062B" w:rsidRPr="00826C06">
        <w:rPr>
          <w:rFonts w:ascii="Times New Roman" w:hAnsi="Times New Roman" w:cs="Times New Roman"/>
          <w:sz w:val="24"/>
          <w:szCs w:val="24"/>
        </w:rPr>
        <w:t>Ринчена</w:t>
      </w:r>
      <w:proofErr w:type="spellEnd"/>
      <w:r w:rsidR="00E5062B" w:rsidRPr="00826C06">
        <w:rPr>
          <w:rFonts w:ascii="Times New Roman" w:hAnsi="Times New Roman" w:cs="Times New Roman"/>
          <w:sz w:val="24"/>
          <w:szCs w:val="24"/>
        </w:rPr>
        <w:t xml:space="preserve"> </w:t>
      </w:r>
      <w:proofErr w:type="spellStart"/>
      <w:r w:rsidR="00E5062B" w:rsidRPr="00826C06">
        <w:rPr>
          <w:rFonts w:ascii="Times New Roman" w:hAnsi="Times New Roman" w:cs="Times New Roman"/>
          <w:sz w:val="24"/>
          <w:szCs w:val="24"/>
        </w:rPr>
        <w:t>Номтоева</w:t>
      </w:r>
      <w:proofErr w:type="spellEnd"/>
      <w:r w:rsidR="00E5062B" w:rsidRPr="00826C06">
        <w:rPr>
          <w:rFonts w:ascii="Times New Roman" w:hAnsi="Times New Roman" w:cs="Times New Roman"/>
          <w:sz w:val="24"/>
          <w:szCs w:val="24"/>
        </w:rPr>
        <w:t xml:space="preserve">  называют 1820-ый год.  Об этом говорится в послужном списке </w:t>
      </w:r>
      <w:proofErr w:type="spellStart"/>
      <w:r w:rsidR="00E5062B" w:rsidRPr="00826C06">
        <w:rPr>
          <w:rFonts w:ascii="Times New Roman" w:hAnsi="Times New Roman" w:cs="Times New Roman"/>
          <w:sz w:val="24"/>
          <w:szCs w:val="24"/>
        </w:rPr>
        <w:t>Ринчена</w:t>
      </w:r>
      <w:proofErr w:type="spellEnd"/>
      <w:r w:rsidR="00E5062B" w:rsidRPr="00826C06">
        <w:rPr>
          <w:rFonts w:ascii="Times New Roman" w:hAnsi="Times New Roman" w:cs="Times New Roman"/>
          <w:sz w:val="24"/>
          <w:szCs w:val="24"/>
        </w:rPr>
        <w:t xml:space="preserve"> </w:t>
      </w:r>
      <w:proofErr w:type="spellStart"/>
      <w:r w:rsidR="00E5062B" w:rsidRPr="00826C06">
        <w:rPr>
          <w:rFonts w:ascii="Times New Roman" w:hAnsi="Times New Roman" w:cs="Times New Roman"/>
          <w:sz w:val="24"/>
          <w:szCs w:val="24"/>
        </w:rPr>
        <w:t>Номтоева</w:t>
      </w:r>
      <w:proofErr w:type="spellEnd"/>
      <w:r w:rsidR="00E5062B" w:rsidRPr="00826C06">
        <w:rPr>
          <w:rFonts w:ascii="Times New Roman" w:hAnsi="Times New Roman" w:cs="Times New Roman"/>
          <w:sz w:val="24"/>
          <w:szCs w:val="24"/>
        </w:rPr>
        <w:t xml:space="preserve">, составленном в августе 1865 « голове </w:t>
      </w:r>
      <w:proofErr w:type="spellStart"/>
      <w:r w:rsidR="00E5062B" w:rsidRPr="00826C06">
        <w:rPr>
          <w:rFonts w:ascii="Times New Roman" w:hAnsi="Times New Roman" w:cs="Times New Roman"/>
          <w:sz w:val="24"/>
          <w:szCs w:val="24"/>
        </w:rPr>
        <w:t>Худайского</w:t>
      </w:r>
      <w:proofErr w:type="spellEnd"/>
      <w:r w:rsidR="00E5062B" w:rsidRPr="00826C06">
        <w:rPr>
          <w:rFonts w:ascii="Times New Roman" w:hAnsi="Times New Roman" w:cs="Times New Roman"/>
          <w:sz w:val="24"/>
          <w:szCs w:val="24"/>
        </w:rPr>
        <w:t xml:space="preserve"> рода </w:t>
      </w:r>
      <w:proofErr w:type="spellStart"/>
      <w:r w:rsidR="00E5062B" w:rsidRPr="00826C06">
        <w:rPr>
          <w:rFonts w:ascii="Times New Roman" w:hAnsi="Times New Roman" w:cs="Times New Roman"/>
          <w:sz w:val="24"/>
          <w:szCs w:val="24"/>
        </w:rPr>
        <w:t>Хоринских</w:t>
      </w:r>
      <w:proofErr w:type="spellEnd"/>
      <w:r w:rsidR="00E5062B" w:rsidRPr="00826C06">
        <w:rPr>
          <w:rFonts w:ascii="Times New Roman" w:hAnsi="Times New Roman" w:cs="Times New Roman"/>
          <w:sz w:val="24"/>
          <w:szCs w:val="24"/>
        </w:rPr>
        <w:t xml:space="preserve"> бурят - 45 лет»  Или 1821-ый год, если считать утробный год, как принято у бурят. Родился в селе </w:t>
      </w:r>
      <w:proofErr w:type="spellStart"/>
      <w:r w:rsidR="00E5062B" w:rsidRPr="00826C06">
        <w:rPr>
          <w:rFonts w:ascii="Times New Roman" w:hAnsi="Times New Roman" w:cs="Times New Roman"/>
          <w:sz w:val="24"/>
          <w:szCs w:val="24"/>
        </w:rPr>
        <w:t>Эрхирик</w:t>
      </w:r>
      <w:proofErr w:type="spellEnd"/>
      <w:r w:rsidR="00E5062B" w:rsidRPr="00826C06">
        <w:rPr>
          <w:rFonts w:ascii="Times New Roman" w:hAnsi="Times New Roman" w:cs="Times New Roman"/>
          <w:sz w:val="24"/>
          <w:szCs w:val="24"/>
        </w:rPr>
        <w:t xml:space="preserve">  </w:t>
      </w:r>
      <w:proofErr w:type="spellStart"/>
      <w:r w:rsidR="00E5062B" w:rsidRPr="00826C06">
        <w:rPr>
          <w:rFonts w:ascii="Times New Roman" w:hAnsi="Times New Roman" w:cs="Times New Roman"/>
          <w:sz w:val="24"/>
          <w:szCs w:val="24"/>
        </w:rPr>
        <w:t>Заиграевского</w:t>
      </w:r>
      <w:proofErr w:type="spellEnd"/>
      <w:r w:rsidR="00E5062B" w:rsidRPr="00826C06">
        <w:rPr>
          <w:rFonts w:ascii="Times New Roman" w:hAnsi="Times New Roman" w:cs="Times New Roman"/>
          <w:sz w:val="24"/>
          <w:szCs w:val="24"/>
        </w:rPr>
        <w:t xml:space="preserve"> района. До 6-7 лет рос в родительском доме. 6-7 лет учился в русской средней школе в г. </w:t>
      </w:r>
      <w:proofErr w:type="spellStart"/>
      <w:r w:rsidR="00E5062B" w:rsidRPr="00826C06">
        <w:rPr>
          <w:rFonts w:ascii="Times New Roman" w:hAnsi="Times New Roman" w:cs="Times New Roman"/>
          <w:sz w:val="24"/>
          <w:szCs w:val="24"/>
        </w:rPr>
        <w:t>Верхнеудинске</w:t>
      </w:r>
      <w:proofErr w:type="spellEnd"/>
      <w:r w:rsidR="00E5062B" w:rsidRPr="00826C06">
        <w:rPr>
          <w:rFonts w:ascii="Times New Roman" w:hAnsi="Times New Roman" w:cs="Times New Roman"/>
          <w:sz w:val="24"/>
          <w:szCs w:val="24"/>
        </w:rPr>
        <w:t xml:space="preserve">. Знаменательно то, что отец, Голова </w:t>
      </w:r>
      <w:proofErr w:type="spellStart"/>
      <w:r w:rsidR="00E5062B" w:rsidRPr="00826C06">
        <w:rPr>
          <w:rFonts w:ascii="Times New Roman" w:hAnsi="Times New Roman" w:cs="Times New Roman"/>
          <w:sz w:val="24"/>
          <w:szCs w:val="24"/>
        </w:rPr>
        <w:t>Худайского</w:t>
      </w:r>
      <w:proofErr w:type="spellEnd"/>
      <w:r w:rsidR="00E5062B" w:rsidRPr="00826C06">
        <w:rPr>
          <w:rFonts w:ascii="Times New Roman" w:hAnsi="Times New Roman" w:cs="Times New Roman"/>
          <w:sz w:val="24"/>
          <w:szCs w:val="24"/>
        </w:rPr>
        <w:t xml:space="preserve"> рода, понимая, что будущее бурятского народа в рамках государственности России зависит от просвещения, приложил все у</w:t>
      </w:r>
      <w:r w:rsidR="00AE2CE6">
        <w:rPr>
          <w:rFonts w:ascii="Times New Roman" w:hAnsi="Times New Roman" w:cs="Times New Roman"/>
          <w:sz w:val="24"/>
          <w:szCs w:val="24"/>
        </w:rPr>
        <w:t xml:space="preserve">силия для обучения своего сына. </w:t>
      </w:r>
      <w:proofErr w:type="spellStart"/>
      <w:r w:rsidR="00E5062B" w:rsidRPr="00826C06">
        <w:rPr>
          <w:rFonts w:ascii="Times New Roman" w:hAnsi="Times New Roman" w:cs="Times New Roman"/>
          <w:sz w:val="24"/>
          <w:szCs w:val="24"/>
        </w:rPr>
        <w:t>Ринчен</w:t>
      </w:r>
      <w:proofErr w:type="spellEnd"/>
      <w:r w:rsidR="00E5062B" w:rsidRPr="00826C06">
        <w:rPr>
          <w:rFonts w:ascii="Times New Roman" w:hAnsi="Times New Roman" w:cs="Times New Roman"/>
          <w:sz w:val="24"/>
          <w:szCs w:val="24"/>
        </w:rPr>
        <w:t xml:space="preserve"> </w:t>
      </w:r>
      <w:proofErr w:type="spellStart"/>
      <w:r w:rsidR="00E5062B" w:rsidRPr="00826C06">
        <w:rPr>
          <w:rFonts w:ascii="Times New Roman" w:hAnsi="Times New Roman" w:cs="Times New Roman"/>
          <w:sz w:val="24"/>
          <w:szCs w:val="24"/>
        </w:rPr>
        <w:t>Номтоев</w:t>
      </w:r>
      <w:proofErr w:type="spellEnd"/>
      <w:r w:rsidR="00E5062B" w:rsidRPr="00826C06">
        <w:rPr>
          <w:rFonts w:ascii="Times New Roman" w:hAnsi="Times New Roman" w:cs="Times New Roman"/>
          <w:sz w:val="24"/>
          <w:szCs w:val="24"/>
        </w:rPr>
        <w:t xml:space="preserve"> в свою очередь также понимал это и приложил все усилия, чтобы стать одним из первых просвещенных людей бурятского народа и </w:t>
      </w:r>
      <w:proofErr w:type="gramStart"/>
      <w:r w:rsidR="00E5062B" w:rsidRPr="00826C06">
        <w:rPr>
          <w:rFonts w:ascii="Times New Roman" w:hAnsi="Times New Roman" w:cs="Times New Roman"/>
          <w:sz w:val="24"/>
          <w:szCs w:val="24"/>
        </w:rPr>
        <w:t>сделавший</w:t>
      </w:r>
      <w:proofErr w:type="gramEnd"/>
      <w:r w:rsidR="00E5062B" w:rsidRPr="00826C06">
        <w:rPr>
          <w:rFonts w:ascii="Times New Roman" w:hAnsi="Times New Roman" w:cs="Times New Roman"/>
          <w:sz w:val="24"/>
          <w:szCs w:val="24"/>
        </w:rPr>
        <w:t xml:space="preserve"> очень много для просвещения простых людей. Стал послушником </w:t>
      </w:r>
      <w:proofErr w:type="spellStart"/>
      <w:r w:rsidR="00E5062B" w:rsidRPr="00826C06">
        <w:rPr>
          <w:rFonts w:ascii="Times New Roman" w:hAnsi="Times New Roman" w:cs="Times New Roman"/>
          <w:sz w:val="24"/>
          <w:szCs w:val="24"/>
        </w:rPr>
        <w:t>Шолотского</w:t>
      </w:r>
      <w:proofErr w:type="spellEnd"/>
      <w:r w:rsidR="00E5062B" w:rsidRPr="00826C06">
        <w:rPr>
          <w:rFonts w:ascii="Times New Roman" w:hAnsi="Times New Roman" w:cs="Times New Roman"/>
          <w:sz w:val="24"/>
          <w:szCs w:val="24"/>
        </w:rPr>
        <w:t xml:space="preserve">  дацана, основанного в 1825г. и ставшего крупнейшим центром по изучению медицины, философии, восточных языков и письменности. </w:t>
      </w:r>
      <w:proofErr w:type="spellStart"/>
      <w:r w:rsidR="00E5062B" w:rsidRPr="00826C06">
        <w:rPr>
          <w:rFonts w:ascii="Times New Roman" w:hAnsi="Times New Roman" w:cs="Times New Roman"/>
          <w:sz w:val="24"/>
          <w:szCs w:val="24"/>
        </w:rPr>
        <w:t>Ринчен</w:t>
      </w:r>
      <w:proofErr w:type="spellEnd"/>
      <w:r w:rsidR="00E5062B" w:rsidRPr="00826C06">
        <w:rPr>
          <w:rFonts w:ascii="Times New Roman" w:hAnsi="Times New Roman" w:cs="Times New Roman"/>
          <w:sz w:val="24"/>
          <w:szCs w:val="24"/>
        </w:rPr>
        <w:t xml:space="preserve"> </w:t>
      </w:r>
      <w:proofErr w:type="spellStart"/>
      <w:r w:rsidR="00E5062B" w:rsidRPr="00826C06">
        <w:rPr>
          <w:rFonts w:ascii="Times New Roman" w:hAnsi="Times New Roman" w:cs="Times New Roman"/>
          <w:sz w:val="24"/>
          <w:szCs w:val="24"/>
        </w:rPr>
        <w:t>Номтоев</w:t>
      </w:r>
      <w:proofErr w:type="spellEnd"/>
      <w:r w:rsidR="00E5062B" w:rsidRPr="00826C06">
        <w:rPr>
          <w:rFonts w:ascii="Times New Roman" w:hAnsi="Times New Roman" w:cs="Times New Roman"/>
          <w:sz w:val="24"/>
          <w:szCs w:val="24"/>
        </w:rPr>
        <w:t xml:space="preserve"> овладел тибетским, </w:t>
      </w:r>
      <w:proofErr w:type="spellStart"/>
      <w:r w:rsidR="00E5062B" w:rsidRPr="00826C06">
        <w:rPr>
          <w:rFonts w:ascii="Times New Roman" w:hAnsi="Times New Roman" w:cs="Times New Roman"/>
          <w:sz w:val="24"/>
          <w:szCs w:val="24"/>
        </w:rPr>
        <w:t>манчжурским</w:t>
      </w:r>
      <w:proofErr w:type="spellEnd"/>
      <w:r w:rsidR="00E5062B" w:rsidRPr="00826C06">
        <w:rPr>
          <w:rFonts w:ascii="Times New Roman" w:hAnsi="Times New Roman" w:cs="Times New Roman"/>
          <w:sz w:val="24"/>
          <w:szCs w:val="24"/>
        </w:rPr>
        <w:t xml:space="preserve">, индийским (санскрит) языками и письменностью. В </w:t>
      </w:r>
      <w:proofErr w:type="spellStart"/>
      <w:r w:rsidR="00E5062B" w:rsidRPr="00826C06">
        <w:rPr>
          <w:rFonts w:ascii="Times New Roman" w:hAnsi="Times New Roman" w:cs="Times New Roman"/>
          <w:sz w:val="24"/>
          <w:szCs w:val="24"/>
        </w:rPr>
        <w:t>Цугольском</w:t>
      </w:r>
      <w:proofErr w:type="spellEnd"/>
      <w:r w:rsidR="00E5062B" w:rsidRPr="00826C06">
        <w:rPr>
          <w:rFonts w:ascii="Times New Roman" w:hAnsi="Times New Roman" w:cs="Times New Roman"/>
          <w:sz w:val="24"/>
          <w:szCs w:val="24"/>
        </w:rPr>
        <w:t xml:space="preserve"> дацане в Аге под руководством  </w:t>
      </w:r>
      <w:proofErr w:type="spellStart"/>
      <w:r w:rsidR="00E5062B" w:rsidRPr="00826C06">
        <w:rPr>
          <w:rFonts w:ascii="Times New Roman" w:hAnsi="Times New Roman" w:cs="Times New Roman"/>
          <w:sz w:val="24"/>
          <w:szCs w:val="24"/>
        </w:rPr>
        <w:t>Дандарова</w:t>
      </w:r>
      <w:proofErr w:type="spellEnd"/>
      <w:r w:rsidR="00E5062B" w:rsidRPr="00826C06">
        <w:rPr>
          <w:rFonts w:ascii="Times New Roman" w:hAnsi="Times New Roman" w:cs="Times New Roman"/>
          <w:sz w:val="24"/>
          <w:szCs w:val="24"/>
        </w:rPr>
        <w:t xml:space="preserve"> – основателя и первого настоятеля дацана (известного  под именем </w:t>
      </w:r>
      <w:proofErr w:type="spellStart"/>
      <w:r w:rsidR="00E5062B" w:rsidRPr="00826C06">
        <w:rPr>
          <w:rFonts w:ascii="Times New Roman" w:hAnsi="Times New Roman" w:cs="Times New Roman"/>
          <w:sz w:val="24"/>
          <w:szCs w:val="24"/>
        </w:rPr>
        <w:t>Лубсана</w:t>
      </w:r>
      <w:proofErr w:type="spellEnd"/>
      <w:r w:rsidR="00E5062B" w:rsidRPr="00826C06">
        <w:rPr>
          <w:rFonts w:ascii="Times New Roman" w:hAnsi="Times New Roman" w:cs="Times New Roman"/>
          <w:sz w:val="24"/>
          <w:szCs w:val="24"/>
        </w:rPr>
        <w:t xml:space="preserve"> </w:t>
      </w:r>
      <w:proofErr w:type="spellStart"/>
      <w:r w:rsidR="00E5062B" w:rsidRPr="00826C06">
        <w:rPr>
          <w:rFonts w:ascii="Times New Roman" w:hAnsi="Times New Roman" w:cs="Times New Roman"/>
          <w:sz w:val="24"/>
          <w:szCs w:val="24"/>
        </w:rPr>
        <w:t>Дондоба</w:t>
      </w:r>
      <w:proofErr w:type="spellEnd"/>
      <w:r w:rsidR="00E5062B" w:rsidRPr="00826C06">
        <w:rPr>
          <w:rFonts w:ascii="Times New Roman" w:hAnsi="Times New Roman" w:cs="Times New Roman"/>
          <w:sz w:val="24"/>
          <w:szCs w:val="24"/>
        </w:rPr>
        <w:t xml:space="preserve">) совершенствовал восточные языки,  и </w:t>
      </w:r>
      <w:r w:rsidR="00E5062B" w:rsidRPr="00826C06">
        <w:rPr>
          <w:rFonts w:ascii="Times New Roman" w:hAnsi="Times New Roman" w:cs="Times New Roman"/>
          <w:sz w:val="24"/>
          <w:szCs w:val="24"/>
        </w:rPr>
        <w:lastRenderedPageBreak/>
        <w:t xml:space="preserve">можно сказать, овладел ими в совершенстве. 2 декабря 1849 г. </w:t>
      </w:r>
      <w:proofErr w:type="spellStart"/>
      <w:r w:rsidR="00E5062B" w:rsidRPr="00826C06">
        <w:rPr>
          <w:rFonts w:ascii="Times New Roman" w:hAnsi="Times New Roman" w:cs="Times New Roman"/>
          <w:sz w:val="24"/>
          <w:szCs w:val="24"/>
        </w:rPr>
        <w:t>Р.Номтоев</w:t>
      </w:r>
      <w:proofErr w:type="spellEnd"/>
      <w:r w:rsidR="00E5062B" w:rsidRPr="00826C06">
        <w:rPr>
          <w:rFonts w:ascii="Times New Roman" w:hAnsi="Times New Roman" w:cs="Times New Roman"/>
          <w:sz w:val="24"/>
          <w:szCs w:val="24"/>
        </w:rPr>
        <w:t xml:space="preserve"> возведе</w:t>
      </w:r>
      <w:r w:rsidR="00AE2CE6">
        <w:rPr>
          <w:rFonts w:ascii="Times New Roman" w:hAnsi="Times New Roman" w:cs="Times New Roman"/>
          <w:sz w:val="24"/>
          <w:szCs w:val="24"/>
        </w:rPr>
        <w:t xml:space="preserve">н </w:t>
      </w:r>
      <w:proofErr w:type="spellStart"/>
      <w:r w:rsidR="00AE2CE6">
        <w:rPr>
          <w:rFonts w:ascii="Times New Roman" w:hAnsi="Times New Roman" w:cs="Times New Roman"/>
          <w:sz w:val="24"/>
          <w:szCs w:val="24"/>
        </w:rPr>
        <w:t>хамбо</w:t>
      </w:r>
      <w:proofErr w:type="spellEnd"/>
      <w:r w:rsidR="00AE2CE6">
        <w:rPr>
          <w:rFonts w:ascii="Times New Roman" w:hAnsi="Times New Roman" w:cs="Times New Roman"/>
          <w:sz w:val="24"/>
          <w:szCs w:val="24"/>
        </w:rPr>
        <w:t xml:space="preserve"> ламой в сан </w:t>
      </w:r>
      <w:proofErr w:type="spellStart"/>
      <w:r w:rsidR="00AE2CE6">
        <w:rPr>
          <w:rFonts w:ascii="Times New Roman" w:hAnsi="Times New Roman" w:cs="Times New Roman"/>
          <w:sz w:val="24"/>
          <w:szCs w:val="24"/>
        </w:rPr>
        <w:t>Гэлуна</w:t>
      </w:r>
      <w:proofErr w:type="spellEnd"/>
      <w:r w:rsidR="00AE2CE6">
        <w:rPr>
          <w:rFonts w:ascii="Times New Roman" w:hAnsi="Times New Roman" w:cs="Times New Roman"/>
          <w:sz w:val="24"/>
          <w:szCs w:val="24"/>
        </w:rPr>
        <w:t>.</w:t>
      </w:r>
    </w:p>
    <w:p w:rsidR="00E5062B" w:rsidRPr="00826C06" w:rsidRDefault="00E5062B" w:rsidP="00E5062B">
      <w:pPr>
        <w:rPr>
          <w:rFonts w:ascii="Times New Roman" w:hAnsi="Times New Roman" w:cs="Times New Roman"/>
          <w:sz w:val="24"/>
          <w:szCs w:val="24"/>
        </w:rPr>
      </w:pPr>
      <w:r w:rsidRPr="00826C06">
        <w:rPr>
          <w:rFonts w:ascii="Times New Roman" w:hAnsi="Times New Roman" w:cs="Times New Roman"/>
          <w:sz w:val="24"/>
          <w:szCs w:val="24"/>
        </w:rPr>
        <w:t xml:space="preserve">16 января 1857г губернатором  Восточной Сибири </w:t>
      </w:r>
      <w:proofErr w:type="gramStart"/>
      <w:r w:rsidRPr="00826C06">
        <w:rPr>
          <w:rFonts w:ascii="Times New Roman" w:hAnsi="Times New Roman" w:cs="Times New Roman"/>
          <w:sz w:val="24"/>
          <w:szCs w:val="24"/>
        </w:rPr>
        <w:t>назначен</w:t>
      </w:r>
      <w:proofErr w:type="gram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Ширетуем</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Цолгинского</w:t>
      </w:r>
      <w:proofErr w:type="spellEnd"/>
      <w:r w:rsidRPr="00826C06">
        <w:rPr>
          <w:rFonts w:ascii="Times New Roman" w:hAnsi="Times New Roman" w:cs="Times New Roman"/>
          <w:sz w:val="24"/>
          <w:szCs w:val="24"/>
        </w:rPr>
        <w:t xml:space="preserve"> дацана. Именно здесь он проявил себя как педагог и просветитель. </w:t>
      </w:r>
    </w:p>
    <w:p w:rsidR="00E5062B" w:rsidRPr="00826C06" w:rsidRDefault="00E5062B" w:rsidP="00E5062B">
      <w:pPr>
        <w:rPr>
          <w:rFonts w:ascii="Times New Roman" w:hAnsi="Times New Roman" w:cs="Times New Roman"/>
          <w:sz w:val="24"/>
          <w:szCs w:val="24"/>
        </w:rPr>
      </w:pPr>
      <w:r w:rsidRPr="00826C06">
        <w:rPr>
          <w:rFonts w:ascii="Times New Roman" w:hAnsi="Times New Roman" w:cs="Times New Roman"/>
          <w:sz w:val="24"/>
          <w:szCs w:val="24"/>
        </w:rPr>
        <w:t>1859г</w:t>
      </w:r>
      <w:proofErr w:type="gramStart"/>
      <w:r w:rsidRPr="00826C06">
        <w:rPr>
          <w:rFonts w:ascii="Times New Roman" w:hAnsi="Times New Roman" w:cs="Times New Roman"/>
          <w:sz w:val="24"/>
          <w:szCs w:val="24"/>
        </w:rPr>
        <w:t xml:space="preserve"> П</w:t>
      </w:r>
      <w:proofErr w:type="gramEnd"/>
      <w:r w:rsidRPr="00826C06">
        <w:rPr>
          <w:rFonts w:ascii="Times New Roman" w:hAnsi="Times New Roman" w:cs="Times New Roman"/>
          <w:sz w:val="24"/>
          <w:szCs w:val="24"/>
        </w:rPr>
        <w:t xml:space="preserve">о инициативе </w:t>
      </w:r>
      <w:proofErr w:type="spellStart"/>
      <w:r w:rsidRPr="00826C06">
        <w:rPr>
          <w:rFonts w:ascii="Times New Roman" w:hAnsi="Times New Roman" w:cs="Times New Roman"/>
          <w:sz w:val="24"/>
          <w:szCs w:val="24"/>
        </w:rPr>
        <w:t>Р.Номтоева</w:t>
      </w:r>
      <w:proofErr w:type="spellEnd"/>
      <w:r w:rsidRPr="00826C06">
        <w:rPr>
          <w:rFonts w:ascii="Times New Roman" w:hAnsi="Times New Roman" w:cs="Times New Roman"/>
          <w:sz w:val="24"/>
          <w:szCs w:val="24"/>
        </w:rPr>
        <w:t xml:space="preserve"> создано </w:t>
      </w:r>
      <w:proofErr w:type="spellStart"/>
      <w:r w:rsidRPr="00826C06">
        <w:rPr>
          <w:rFonts w:ascii="Times New Roman" w:hAnsi="Times New Roman" w:cs="Times New Roman"/>
          <w:sz w:val="24"/>
          <w:szCs w:val="24"/>
        </w:rPr>
        <w:t>Цолгинское</w:t>
      </w:r>
      <w:proofErr w:type="spellEnd"/>
      <w:r w:rsidRPr="00826C06">
        <w:rPr>
          <w:rFonts w:ascii="Times New Roman" w:hAnsi="Times New Roman" w:cs="Times New Roman"/>
          <w:sz w:val="24"/>
          <w:szCs w:val="24"/>
        </w:rPr>
        <w:t xml:space="preserve"> бурятское приходское училище</w:t>
      </w:r>
    </w:p>
    <w:p w:rsidR="00E5062B" w:rsidRPr="00826C06" w:rsidRDefault="00E5062B" w:rsidP="00E5062B">
      <w:pPr>
        <w:rPr>
          <w:rFonts w:ascii="Times New Roman" w:hAnsi="Times New Roman" w:cs="Times New Roman"/>
          <w:sz w:val="24"/>
          <w:szCs w:val="24"/>
        </w:rPr>
      </w:pPr>
      <w:r w:rsidRPr="00826C06">
        <w:rPr>
          <w:rFonts w:ascii="Times New Roman" w:hAnsi="Times New Roman" w:cs="Times New Roman"/>
          <w:sz w:val="24"/>
          <w:szCs w:val="24"/>
        </w:rPr>
        <w:t>1860г</w:t>
      </w:r>
      <w:proofErr w:type="gramStart"/>
      <w:r w:rsidRPr="00826C06">
        <w:rPr>
          <w:rFonts w:ascii="Times New Roman" w:hAnsi="Times New Roman" w:cs="Times New Roman"/>
          <w:sz w:val="24"/>
          <w:szCs w:val="24"/>
        </w:rPr>
        <w:t xml:space="preserve"> В</w:t>
      </w:r>
      <w:proofErr w:type="gramEnd"/>
      <w:r w:rsidRPr="00826C06">
        <w:rPr>
          <w:rFonts w:ascii="Times New Roman" w:hAnsi="Times New Roman" w:cs="Times New Roman"/>
          <w:sz w:val="24"/>
          <w:szCs w:val="24"/>
        </w:rPr>
        <w:t xml:space="preserve">ыдержал экзамен и был допущен к исполнению обязанностей учителя,  о чем свидетельствуют архивные материалы. Прослужил в этой должности три года и три месяца. За этот небольшой срок сделано </w:t>
      </w:r>
      <w:r w:rsidR="00AE2CE6">
        <w:rPr>
          <w:rFonts w:ascii="Times New Roman" w:hAnsi="Times New Roman" w:cs="Times New Roman"/>
          <w:sz w:val="24"/>
          <w:szCs w:val="24"/>
        </w:rPr>
        <w:t xml:space="preserve">очень много. </w:t>
      </w:r>
    </w:p>
    <w:p w:rsidR="00E5062B" w:rsidRPr="00826C06" w:rsidRDefault="00E5062B" w:rsidP="00E5062B">
      <w:pPr>
        <w:rPr>
          <w:rFonts w:ascii="Times New Roman" w:hAnsi="Times New Roman" w:cs="Times New Roman"/>
          <w:sz w:val="24"/>
          <w:szCs w:val="24"/>
        </w:rPr>
      </w:pPr>
      <w:r w:rsidRPr="00826C06">
        <w:rPr>
          <w:rFonts w:ascii="Times New Roman" w:hAnsi="Times New Roman" w:cs="Times New Roman"/>
          <w:sz w:val="24"/>
          <w:szCs w:val="24"/>
        </w:rPr>
        <w:t xml:space="preserve">1864г </w:t>
      </w:r>
      <w:proofErr w:type="spellStart"/>
      <w:r w:rsidRPr="00826C06">
        <w:rPr>
          <w:rFonts w:ascii="Times New Roman" w:hAnsi="Times New Roman" w:cs="Times New Roman"/>
          <w:sz w:val="24"/>
          <w:szCs w:val="24"/>
        </w:rPr>
        <w:t>Р.Номтоев</w:t>
      </w:r>
      <w:proofErr w:type="spellEnd"/>
      <w:r w:rsidRPr="00826C06">
        <w:rPr>
          <w:rFonts w:ascii="Times New Roman" w:hAnsi="Times New Roman" w:cs="Times New Roman"/>
          <w:sz w:val="24"/>
          <w:szCs w:val="24"/>
        </w:rPr>
        <w:t xml:space="preserve"> составил «Самоучитель русского языка» и «Русскую азбуку для бурят-монгольских детей»,  изданного в г. Казани тиражом 400 </w:t>
      </w:r>
      <w:r w:rsidR="00AE2CE6">
        <w:rPr>
          <w:rFonts w:ascii="Times New Roman" w:hAnsi="Times New Roman" w:cs="Times New Roman"/>
          <w:sz w:val="24"/>
          <w:szCs w:val="24"/>
        </w:rPr>
        <w:t xml:space="preserve">экземпляров. </w:t>
      </w:r>
    </w:p>
    <w:p w:rsidR="00E5062B" w:rsidRPr="00826C06" w:rsidRDefault="00E5062B" w:rsidP="00E5062B">
      <w:pPr>
        <w:rPr>
          <w:rFonts w:ascii="Times New Roman" w:hAnsi="Times New Roman" w:cs="Times New Roman"/>
          <w:sz w:val="24"/>
          <w:szCs w:val="24"/>
        </w:rPr>
      </w:pPr>
      <w:r w:rsidRPr="00826C06">
        <w:rPr>
          <w:rFonts w:ascii="Times New Roman" w:hAnsi="Times New Roman" w:cs="Times New Roman"/>
          <w:sz w:val="24"/>
          <w:szCs w:val="24"/>
        </w:rPr>
        <w:t xml:space="preserve">Педагогическая деятельность Р. </w:t>
      </w:r>
      <w:proofErr w:type="spellStart"/>
      <w:r w:rsidRPr="00826C06">
        <w:rPr>
          <w:rFonts w:ascii="Times New Roman" w:hAnsi="Times New Roman" w:cs="Times New Roman"/>
          <w:sz w:val="24"/>
          <w:szCs w:val="24"/>
        </w:rPr>
        <w:t>Номтоева</w:t>
      </w:r>
      <w:proofErr w:type="spellEnd"/>
      <w:r w:rsidRPr="00826C06">
        <w:rPr>
          <w:rFonts w:ascii="Times New Roman" w:hAnsi="Times New Roman" w:cs="Times New Roman"/>
          <w:sz w:val="24"/>
          <w:szCs w:val="24"/>
        </w:rPr>
        <w:t xml:space="preserve"> была положительно одобрена Министерством  народного просвещения России, об этом свидетельствует аттестат-характеристика, составленный смотрителем училищ </w:t>
      </w:r>
      <w:proofErr w:type="spellStart"/>
      <w:r w:rsidRPr="00826C06">
        <w:rPr>
          <w:rFonts w:ascii="Times New Roman" w:hAnsi="Times New Roman" w:cs="Times New Roman"/>
          <w:sz w:val="24"/>
          <w:szCs w:val="24"/>
        </w:rPr>
        <w:t>Верхнеудинского</w:t>
      </w:r>
      <w:proofErr w:type="spellEnd"/>
      <w:r w:rsidRPr="00826C06">
        <w:rPr>
          <w:rFonts w:ascii="Times New Roman" w:hAnsi="Times New Roman" w:cs="Times New Roman"/>
          <w:sz w:val="24"/>
          <w:szCs w:val="24"/>
        </w:rPr>
        <w:t xml:space="preserve"> округа Григорием </w:t>
      </w:r>
      <w:proofErr w:type="spellStart"/>
      <w:r w:rsidRPr="00826C06">
        <w:rPr>
          <w:rFonts w:ascii="Times New Roman" w:hAnsi="Times New Roman" w:cs="Times New Roman"/>
          <w:sz w:val="24"/>
          <w:szCs w:val="24"/>
        </w:rPr>
        <w:t>Машинским</w:t>
      </w:r>
      <w:proofErr w:type="spellEnd"/>
      <w:r w:rsidRPr="00826C06">
        <w:rPr>
          <w:rFonts w:ascii="Times New Roman" w:hAnsi="Times New Roman" w:cs="Times New Roman"/>
          <w:sz w:val="24"/>
          <w:szCs w:val="24"/>
        </w:rPr>
        <w:t xml:space="preserve">. Смотритель училищ дал учебнику </w:t>
      </w:r>
      <w:proofErr w:type="spellStart"/>
      <w:r w:rsidRPr="00826C06">
        <w:rPr>
          <w:rFonts w:ascii="Times New Roman" w:hAnsi="Times New Roman" w:cs="Times New Roman"/>
          <w:sz w:val="24"/>
          <w:szCs w:val="24"/>
        </w:rPr>
        <w:t>Р.Номтоева</w:t>
      </w:r>
      <w:proofErr w:type="spellEnd"/>
      <w:r w:rsidRPr="00826C06">
        <w:rPr>
          <w:rFonts w:ascii="Times New Roman" w:hAnsi="Times New Roman" w:cs="Times New Roman"/>
          <w:sz w:val="24"/>
          <w:szCs w:val="24"/>
        </w:rPr>
        <w:t xml:space="preserve"> и педагогической деятельности педагога  высокую оценку и рекомендации к дальнейшему использованию в практик</w:t>
      </w:r>
      <w:r w:rsidR="00AE2CE6">
        <w:rPr>
          <w:rFonts w:ascii="Times New Roman" w:hAnsi="Times New Roman" w:cs="Times New Roman"/>
          <w:sz w:val="24"/>
          <w:szCs w:val="24"/>
        </w:rPr>
        <w:t xml:space="preserve">е обучения. </w:t>
      </w:r>
    </w:p>
    <w:p w:rsidR="00E5062B" w:rsidRPr="00826C06" w:rsidRDefault="00E5062B" w:rsidP="00E5062B">
      <w:pPr>
        <w:rPr>
          <w:rFonts w:ascii="Times New Roman" w:hAnsi="Times New Roman" w:cs="Times New Roman"/>
          <w:sz w:val="24"/>
          <w:szCs w:val="24"/>
        </w:rPr>
      </w:pPr>
      <w:r w:rsidRPr="00826C06">
        <w:rPr>
          <w:rFonts w:ascii="Times New Roman" w:hAnsi="Times New Roman" w:cs="Times New Roman"/>
          <w:sz w:val="24"/>
          <w:szCs w:val="24"/>
        </w:rPr>
        <w:t xml:space="preserve">В 1865г. </w:t>
      </w:r>
      <w:proofErr w:type="spellStart"/>
      <w:r w:rsidRPr="00826C06">
        <w:rPr>
          <w:rFonts w:ascii="Times New Roman" w:hAnsi="Times New Roman" w:cs="Times New Roman"/>
          <w:sz w:val="24"/>
          <w:szCs w:val="24"/>
        </w:rPr>
        <w:t>Р.Номтоев</w:t>
      </w:r>
      <w:proofErr w:type="spellEnd"/>
      <w:r w:rsidRPr="00826C06">
        <w:rPr>
          <w:rFonts w:ascii="Times New Roman" w:hAnsi="Times New Roman" w:cs="Times New Roman"/>
          <w:sz w:val="24"/>
          <w:szCs w:val="24"/>
        </w:rPr>
        <w:t xml:space="preserve"> приезжает на родину в </w:t>
      </w:r>
      <w:proofErr w:type="spellStart"/>
      <w:r w:rsidRPr="00826C06">
        <w:rPr>
          <w:rFonts w:ascii="Times New Roman" w:hAnsi="Times New Roman" w:cs="Times New Roman"/>
          <w:sz w:val="24"/>
          <w:szCs w:val="24"/>
        </w:rPr>
        <w:t>с</w:t>
      </w:r>
      <w:proofErr w:type="gramStart"/>
      <w:r w:rsidRPr="00826C06">
        <w:rPr>
          <w:rFonts w:ascii="Times New Roman" w:hAnsi="Times New Roman" w:cs="Times New Roman"/>
          <w:sz w:val="24"/>
          <w:szCs w:val="24"/>
        </w:rPr>
        <w:t>.Э</w:t>
      </w:r>
      <w:proofErr w:type="gramEnd"/>
      <w:r w:rsidRPr="00826C06">
        <w:rPr>
          <w:rFonts w:ascii="Times New Roman" w:hAnsi="Times New Roman" w:cs="Times New Roman"/>
          <w:sz w:val="24"/>
          <w:szCs w:val="24"/>
        </w:rPr>
        <w:t>рхирик</w:t>
      </w:r>
      <w:proofErr w:type="spellEnd"/>
      <w:r w:rsidRPr="00826C06">
        <w:rPr>
          <w:rFonts w:ascii="Times New Roman" w:hAnsi="Times New Roman" w:cs="Times New Roman"/>
          <w:sz w:val="24"/>
          <w:szCs w:val="24"/>
        </w:rPr>
        <w:t>. В собственном доме на свои средства открывает частную школу для обучения де</w:t>
      </w:r>
      <w:r w:rsidR="00AE2CE6">
        <w:rPr>
          <w:rFonts w:ascii="Times New Roman" w:hAnsi="Times New Roman" w:cs="Times New Roman"/>
          <w:sz w:val="24"/>
          <w:szCs w:val="24"/>
        </w:rPr>
        <w:t xml:space="preserve">тей грамоте. </w:t>
      </w:r>
    </w:p>
    <w:p w:rsidR="00E5062B" w:rsidRPr="00826C06" w:rsidRDefault="00E5062B" w:rsidP="00E5062B">
      <w:pPr>
        <w:rPr>
          <w:rFonts w:ascii="Times New Roman" w:hAnsi="Times New Roman" w:cs="Times New Roman"/>
          <w:sz w:val="24"/>
          <w:szCs w:val="24"/>
        </w:rPr>
      </w:pPr>
    </w:p>
    <w:p w:rsidR="00AE5D9E" w:rsidRPr="00826C06" w:rsidRDefault="00F623AF" w:rsidP="00AE5D9E">
      <w:pPr>
        <w:ind w:firstLine="708"/>
        <w:rPr>
          <w:rFonts w:ascii="Times New Roman" w:hAnsi="Times New Roman" w:cs="Times New Roman"/>
          <w:b/>
          <w:sz w:val="24"/>
          <w:szCs w:val="24"/>
        </w:rPr>
      </w:pPr>
      <w:r>
        <w:rPr>
          <w:rFonts w:ascii="Times New Roman" w:hAnsi="Times New Roman" w:cs="Times New Roman"/>
          <w:b/>
          <w:sz w:val="24"/>
          <w:szCs w:val="24"/>
        </w:rPr>
        <w:t>3</w:t>
      </w:r>
      <w:r w:rsidR="00AE5D9E" w:rsidRPr="00826C06">
        <w:rPr>
          <w:rFonts w:ascii="Times New Roman" w:hAnsi="Times New Roman" w:cs="Times New Roman"/>
          <w:b/>
          <w:sz w:val="24"/>
          <w:szCs w:val="24"/>
        </w:rPr>
        <w:t xml:space="preserve">. Литературное творчество </w:t>
      </w:r>
      <w:proofErr w:type="spellStart"/>
      <w:r w:rsidR="00AE5D9E" w:rsidRPr="00826C06">
        <w:rPr>
          <w:rFonts w:ascii="Times New Roman" w:hAnsi="Times New Roman" w:cs="Times New Roman"/>
          <w:b/>
          <w:sz w:val="24"/>
          <w:szCs w:val="24"/>
        </w:rPr>
        <w:t>Ринчена</w:t>
      </w:r>
      <w:proofErr w:type="spellEnd"/>
      <w:r w:rsidR="00AE5D9E" w:rsidRPr="00826C06">
        <w:rPr>
          <w:rFonts w:ascii="Times New Roman" w:hAnsi="Times New Roman" w:cs="Times New Roman"/>
          <w:b/>
          <w:sz w:val="24"/>
          <w:szCs w:val="24"/>
        </w:rPr>
        <w:t xml:space="preserve"> </w:t>
      </w:r>
      <w:proofErr w:type="spellStart"/>
      <w:r w:rsidR="00AE5D9E" w:rsidRPr="00826C06">
        <w:rPr>
          <w:rFonts w:ascii="Times New Roman" w:hAnsi="Times New Roman" w:cs="Times New Roman"/>
          <w:b/>
          <w:sz w:val="24"/>
          <w:szCs w:val="24"/>
        </w:rPr>
        <w:t>Номтоев</w:t>
      </w:r>
      <w:proofErr w:type="spellEnd"/>
      <w:r w:rsidR="00AE5D9E" w:rsidRPr="00826C06">
        <w:rPr>
          <w:rFonts w:ascii="Times New Roman" w:hAnsi="Times New Roman" w:cs="Times New Roman"/>
          <w:b/>
          <w:sz w:val="24"/>
          <w:szCs w:val="24"/>
        </w:rPr>
        <w:t>.</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ab/>
      </w:r>
      <w:proofErr w:type="gramStart"/>
      <w:r w:rsidRPr="00826C06">
        <w:rPr>
          <w:rFonts w:ascii="Times New Roman" w:hAnsi="Times New Roman" w:cs="Times New Roman"/>
          <w:sz w:val="24"/>
          <w:szCs w:val="24"/>
        </w:rPr>
        <w:t>Дидактическая литература, истоки которой относятся еще к XIII - XIV вв., достигает своего апогея в XIX в.  Для этого времени характерно обилие произведений поучающего характера, в которых запечатлены нравственно-этические идеалы и нормы поведения народа, без которых немыслимы формирование и функционирование самобытной национальной культуры.</w:t>
      </w:r>
      <w:proofErr w:type="gramEnd"/>
      <w:r w:rsidRPr="00826C06">
        <w:rPr>
          <w:rFonts w:ascii="Times New Roman" w:hAnsi="Times New Roman" w:cs="Times New Roman"/>
          <w:sz w:val="24"/>
          <w:szCs w:val="24"/>
        </w:rPr>
        <w:t xml:space="preserve"> Первые произведения бурятской дидактической поэзии появились во второй половине XIX в. и представлены трудами </w:t>
      </w:r>
      <w:proofErr w:type="spellStart"/>
      <w:r w:rsidRPr="00826C06">
        <w:rPr>
          <w:rFonts w:ascii="Times New Roman" w:hAnsi="Times New Roman" w:cs="Times New Roman"/>
          <w:sz w:val="24"/>
          <w:szCs w:val="24"/>
        </w:rPr>
        <w:t>Лобсан</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Галдан-римпоче</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Эрдэни-Хайбзун</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Галшиева</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Доржи</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Данжинова</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Галсан-Жимба</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Дылгырова</w:t>
      </w:r>
      <w:proofErr w:type="spellEnd"/>
      <w:r w:rsidRPr="00826C06">
        <w:rPr>
          <w:rFonts w:ascii="Times New Roman" w:hAnsi="Times New Roman" w:cs="Times New Roman"/>
          <w:sz w:val="24"/>
          <w:szCs w:val="24"/>
        </w:rPr>
        <w:t xml:space="preserve">. Данный жанр  интересен потому, что именно в нем происходит отбор средств и способов типизации, сохранения и передачи нравственного и житейского опыта. </w:t>
      </w:r>
    </w:p>
    <w:p w:rsidR="00F843E1" w:rsidRDefault="00F843E1" w:rsidP="00ED5A45">
      <w:pPr>
        <w:rPr>
          <w:rFonts w:ascii="Times New Roman" w:hAnsi="Times New Roman" w:cs="Times New Roman"/>
          <w:b/>
          <w:sz w:val="24"/>
          <w:szCs w:val="24"/>
        </w:rPr>
      </w:pPr>
    </w:p>
    <w:p w:rsidR="00AE5D9E" w:rsidRPr="00826C06" w:rsidRDefault="00AE5D9E" w:rsidP="00AE5D9E">
      <w:pPr>
        <w:ind w:firstLine="708"/>
        <w:jc w:val="center"/>
        <w:rPr>
          <w:rFonts w:ascii="Times New Roman" w:hAnsi="Times New Roman" w:cs="Times New Roman"/>
          <w:b/>
          <w:sz w:val="24"/>
          <w:szCs w:val="24"/>
        </w:rPr>
      </w:pPr>
      <w:r w:rsidRPr="00826C06">
        <w:rPr>
          <w:rFonts w:ascii="Times New Roman" w:hAnsi="Times New Roman" w:cs="Times New Roman"/>
          <w:b/>
          <w:sz w:val="24"/>
          <w:szCs w:val="24"/>
        </w:rPr>
        <w:t>Притчи и сказки о животных.</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 xml:space="preserve"> </w:t>
      </w:r>
      <w:r w:rsidRPr="00826C06">
        <w:rPr>
          <w:rFonts w:ascii="Times New Roman" w:hAnsi="Times New Roman" w:cs="Times New Roman"/>
          <w:sz w:val="24"/>
          <w:szCs w:val="24"/>
        </w:rPr>
        <w:tab/>
      </w:r>
      <w:proofErr w:type="spellStart"/>
      <w:r w:rsidRPr="00826C06">
        <w:rPr>
          <w:rFonts w:ascii="Times New Roman" w:hAnsi="Times New Roman" w:cs="Times New Roman"/>
          <w:sz w:val="24"/>
          <w:szCs w:val="24"/>
        </w:rPr>
        <w:t>Р.Номтоев</w:t>
      </w:r>
      <w:proofErr w:type="spellEnd"/>
      <w:r w:rsidRPr="00826C06">
        <w:rPr>
          <w:rFonts w:ascii="Times New Roman" w:hAnsi="Times New Roman" w:cs="Times New Roman"/>
          <w:sz w:val="24"/>
          <w:szCs w:val="24"/>
        </w:rPr>
        <w:t xml:space="preserve"> прилагал все возможные способы для просвещения народа и прекрасно понимал, что необразованное большинство населения не могло освоить научные труды ученого. Вся мудрость и сила ума </w:t>
      </w:r>
      <w:proofErr w:type="spellStart"/>
      <w:r w:rsidRPr="00826C06">
        <w:rPr>
          <w:rFonts w:ascii="Times New Roman" w:hAnsi="Times New Roman" w:cs="Times New Roman"/>
          <w:sz w:val="24"/>
          <w:szCs w:val="24"/>
        </w:rPr>
        <w:t>Р.Номтоева</w:t>
      </w:r>
      <w:proofErr w:type="spellEnd"/>
      <w:r w:rsidRPr="00826C06">
        <w:rPr>
          <w:rFonts w:ascii="Times New Roman" w:hAnsi="Times New Roman" w:cs="Times New Roman"/>
          <w:sz w:val="24"/>
          <w:szCs w:val="24"/>
        </w:rPr>
        <w:t xml:space="preserve"> заключается в том, что он сам пошел навстречу народу. Простым аратам были нужны книги  интересные, захватывающие, близкие по своему содержанию и духу к народному творчеству</w:t>
      </w:r>
      <w:r w:rsidRPr="00826C06">
        <w:rPr>
          <w:rFonts w:ascii="Times New Roman" w:hAnsi="Times New Roman" w:cs="Times New Roman"/>
          <w:sz w:val="24"/>
          <w:szCs w:val="24"/>
        </w:rPr>
        <w:tab/>
        <w:t xml:space="preserve">Произведения писателя представляют собой дидактические произведения: </w:t>
      </w:r>
      <w:r w:rsidRPr="00826C06">
        <w:rPr>
          <w:rFonts w:ascii="Times New Roman" w:hAnsi="Times New Roman" w:cs="Times New Roman"/>
          <w:sz w:val="24"/>
          <w:szCs w:val="24"/>
        </w:rPr>
        <w:lastRenderedPageBreak/>
        <w:t xml:space="preserve">сказки, басни, притчи, рассказы, переведенные, переосмысленные, дополненные в духе устного народного творчества, </w:t>
      </w:r>
      <w:proofErr w:type="gramStart"/>
      <w:r w:rsidRPr="00826C06">
        <w:rPr>
          <w:rFonts w:ascii="Times New Roman" w:hAnsi="Times New Roman" w:cs="Times New Roman"/>
          <w:sz w:val="24"/>
          <w:szCs w:val="24"/>
        </w:rPr>
        <w:t>являющиеся</w:t>
      </w:r>
      <w:proofErr w:type="gramEnd"/>
      <w:r w:rsidRPr="00826C06">
        <w:rPr>
          <w:rFonts w:ascii="Times New Roman" w:hAnsi="Times New Roman" w:cs="Times New Roman"/>
          <w:sz w:val="24"/>
          <w:szCs w:val="24"/>
        </w:rPr>
        <w:t xml:space="preserve"> по сути произведениями самого писателя. </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ab/>
        <w:t xml:space="preserve">Для того чтобы сложные в философском плане произведения ученых были понятны и доступны массовому читателю,  </w:t>
      </w:r>
      <w:proofErr w:type="spellStart"/>
      <w:r w:rsidRPr="00826C06">
        <w:rPr>
          <w:rFonts w:ascii="Times New Roman" w:hAnsi="Times New Roman" w:cs="Times New Roman"/>
          <w:sz w:val="24"/>
          <w:szCs w:val="24"/>
        </w:rPr>
        <w:t>Р.Номтоев</w:t>
      </w:r>
      <w:proofErr w:type="spellEnd"/>
      <w:r w:rsidRPr="00826C06">
        <w:rPr>
          <w:rFonts w:ascii="Times New Roman" w:hAnsi="Times New Roman" w:cs="Times New Roman"/>
          <w:sz w:val="24"/>
          <w:szCs w:val="24"/>
        </w:rPr>
        <w:t xml:space="preserve"> подбирал лучшие образцы литературы Востока: индийский эпос «Рамаяна», «</w:t>
      </w:r>
      <w:proofErr w:type="spellStart"/>
      <w:r w:rsidRPr="00826C06">
        <w:rPr>
          <w:rFonts w:ascii="Times New Roman" w:hAnsi="Times New Roman" w:cs="Times New Roman"/>
          <w:sz w:val="24"/>
          <w:szCs w:val="24"/>
        </w:rPr>
        <w:t>Панчататра</w:t>
      </w:r>
      <w:proofErr w:type="spellEnd"/>
      <w:r w:rsidRPr="00826C06">
        <w:rPr>
          <w:rFonts w:ascii="Times New Roman" w:hAnsi="Times New Roman" w:cs="Times New Roman"/>
          <w:sz w:val="24"/>
          <w:szCs w:val="24"/>
        </w:rPr>
        <w:t xml:space="preserve">». </w:t>
      </w:r>
    </w:p>
    <w:p w:rsidR="00ED5A45" w:rsidRDefault="00AE5D9E" w:rsidP="00ED5A45">
      <w:pPr>
        <w:rPr>
          <w:rFonts w:ascii="Times New Roman" w:hAnsi="Times New Roman" w:cs="Times New Roman"/>
          <w:sz w:val="24"/>
          <w:szCs w:val="24"/>
        </w:rPr>
      </w:pPr>
      <w:r w:rsidRPr="00826C06">
        <w:rPr>
          <w:rFonts w:ascii="Times New Roman" w:hAnsi="Times New Roman" w:cs="Times New Roman"/>
          <w:sz w:val="24"/>
          <w:szCs w:val="24"/>
        </w:rPr>
        <w:t xml:space="preserve">Произведения, написанные Р. </w:t>
      </w:r>
      <w:proofErr w:type="spellStart"/>
      <w:r w:rsidRPr="00826C06">
        <w:rPr>
          <w:rFonts w:ascii="Times New Roman" w:hAnsi="Times New Roman" w:cs="Times New Roman"/>
          <w:sz w:val="24"/>
          <w:szCs w:val="24"/>
        </w:rPr>
        <w:t>Номтоевым</w:t>
      </w:r>
      <w:proofErr w:type="spellEnd"/>
      <w:r w:rsidRPr="00826C06">
        <w:rPr>
          <w:rFonts w:ascii="Times New Roman" w:hAnsi="Times New Roman" w:cs="Times New Roman"/>
          <w:sz w:val="24"/>
          <w:szCs w:val="24"/>
        </w:rPr>
        <w:t>, читались легко и были очень поучительны и просты в понимании. Они переписывались, по ним обучались многие поколения бурятских и монгольских учащихся. На наш взгляд, эти произведения актуальны и в наше время, но недостаточно используются в соврем</w:t>
      </w:r>
      <w:r w:rsidR="00ED5A45">
        <w:rPr>
          <w:rFonts w:ascii="Times New Roman" w:hAnsi="Times New Roman" w:cs="Times New Roman"/>
          <w:sz w:val="24"/>
          <w:szCs w:val="24"/>
        </w:rPr>
        <w:t xml:space="preserve">енной  практике. </w:t>
      </w:r>
    </w:p>
    <w:p w:rsidR="00AE5D9E" w:rsidRPr="00826C06" w:rsidRDefault="00AE5D9E" w:rsidP="00ED5A45">
      <w:pPr>
        <w:ind w:firstLine="708"/>
        <w:rPr>
          <w:rFonts w:ascii="Times New Roman" w:hAnsi="Times New Roman" w:cs="Times New Roman"/>
          <w:sz w:val="24"/>
          <w:szCs w:val="24"/>
        </w:rPr>
      </w:pPr>
      <w:r w:rsidRPr="00826C06">
        <w:rPr>
          <w:rFonts w:ascii="Times New Roman" w:hAnsi="Times New Roman" w:cs="Times New Roman"/>
          <w:sz w:val="24"/>
          <w:szCs w:val="24"/>
        </w:rPr>
        <w:t xml:space="preserve">Притчи </w:t>
      </w:r>
      <w:proofErr w:type="spellStart"/>
      <w:r w:rsidRPr="00826C06">
        <w:rPr>
          <w:rFonts w:ascii="Times New Roman" w:hAnsi="Times New Roman" w:cs="Times New Roman"/>
          <w:sz w:val="24"/>
          <w:szCs w:val="24"/>
        </w:rPr>
        <w:t>Ринчена</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Номтоева</w:t>
      </w:r>
      <w:proofErr w:type="spellEnd"/>
      <w:r w:rsidRPr="00826C06">
        <w:rPr>
          <w:rFonts w:ascii="Times New Roman" w:hAnsi="Times New Roman" w:cs="Times New Roman"/>
          <w:sz w:val="24"/>
          <w:szCs w:val="24"/>
        </w:rPr>
        <w:t xml:space="preserve"> представляют собой комментарии к четверостишиям «Капли </w:t>
      </w:r>
      <w:proofErr w:type="spellStart"/>
      <w:r w:rsidRPr="00826C06">
        <w:rPr>
          <w:rFonts w:ascii="Times New Roman" w:hAnsi="Times New Roman" w:cs="Times New Roman"/>
          <w:sz w:val="24"/>
          <w:szCs w:val="24"/>
        </w:rPr>
        <w:t>Рашияны</w:t>
      </w:r>
      <w:proofErr w:type="spellEnd"/>
      <w:r w:rsidRPr="00826C06">
        <w:rPr>
          <w:rFonts w:ascii="Times New Roman" w:hAnsi="Times New Roman" w:cs="Times New Roman"/>
          <w:sz w:val="24"/>
          <w:szCs w:val="24"/>
        </w:rPr>
        <w:t xml:space="preserve">». Для пояснения комментария </w:t>
      </w:r>
      <w:proofErr w:type="spellStart"/>
      <w:r w:rsidRPr="00826C06">
        <w:rPr>
          <w:rFonts w:ascii="Times New Roman" w:hAnsi="Times New Roman" w:cs="Times New Roman"/>
          <w:sz w:val="24"/>
          <w:szCs w:val="24"/>
        </w:rPr>
        <w:t>Ринчен</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Номтоев</w:t>
      </w:r>
      <w:proofErr w:type="spellEnd"/>
      <w:r w:rsidRPr="00826C06">
        <w:rPr>
          <w:rFonts w:ascii="Times New Roman" w:hAnsi="Times New Roman" w:cs="Times New Roman"/>
          <w:sz w:val="24"/>
          <w:szCs w:val="24"/>
        </w:rPr>
        <w:t xml:space="preserve"> приводит примеры из тибетских, индийских сказок и притч. Далее притча заключается моральным поучением. Из 14 комментаторских примеров первой части «Комментариев </w:t>
      </w:r>
      <w:proofErr w:type="spellStart"/>
      <w:r w:rsidRPr="00826C06">
        <w:rPr>
          <w:rFonts w:ascii="Times New Roman" w:hAnsi="Times New Roman" w:cs="Times New Roman"/>
          <w:sz w:val="24"/>
          <w:szCs w:val="24"/>
        </w:rPr>
        <w:t>Ринчена</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Номтоева</w:t>
      </w:r>
      <w:proofErr w:type="spellEnd"/>
      <w:r w:rsidRPr="00826C06">
        <w:rPr>
          <w:rFonts w:ascii="Times New Roman" w:hAnsi="Times New Roman" w:cs="Times New Roman"/>
          <w:sz w:val="24"/>
          <w:szCs w:val="24"/>
        </w:rPr>
        <w:t xml:space="preserve">» половина представляет собой притчи о животных, сюжеты которых заимствованы их индийского фольклора.  </w:t>
      </w:r>
      <w:proofErr w:type="gramStart"/>
      <w:r w:rsidRPr="00826C06">
        <w:rPr>
          <w:rFonts w:ascii="Times New Roman" w:hAnsi="Times New Roman" w:cs="Times New Roman"/>
          <w:sz w:val="24"/>
          <w:szCs w:val="24"/>
        </w:rPr>
        <w:t xml:space="preserve">В притчах  </w:t>
      </w:r>
      <w:proofErr w:type="spellStart"/>
      <w:r w:rsidRPr="00826C06">
        <w:rPr>
          <w:rFonts w:ascii="Times New Roman" w:hAnsi="Times New Roman" w:cs="Times New Roman"/>
          <w:sz w:val="24"/>
          <w:szCs w:val="24"/>
        </w:rPr>
        <w:t>Ринчена</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Номтоева</w:t>
      </w:r>
      <w:proofErr w:type="spellEnd"/>
      <w:r w:rsidRPr="00826C06">
        <w:rPr>
          <w:rFonts w:ascii="Times New Roman" w:hAnsi="Times New Roman" w:cs="Times New Roman"/>
          <w:sz w:val="24"/>
          <w:szCs w:val="24"/>
        </w:rPr>
        <w:t xml:space="preserve"> героями являются мышь, обезьяна, лиса, слон, кот, лев, черепаха, ястреб, куропатка и другие животные.</w:t>
      </w:r>
      <w:proofErr w:type="gramEnd"/>
      <w:r w:rsidRPr="00826C06">
        <w:rPr>
          <w:rFonts w:ascii="Times New Roman" w:hAnsi="Times New Roman" w:cs="Times New Roman"/>
          <w:sz w:val="24"/>
          <w:szCs w:val="24"/>
        </w:rPr>
        <w:t xml:space="preserve"> Кроме этого в этих произведениях наряду с животными выступает и человек. В них мы наблюдаем, что мир животных устроен подобно миру человеческому. У них есть цари, притесняемые, униженные. </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ab/>
        <w:t>Приведем примеры притч о животных по следующей схеме:</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 xml:space="preserve">1. четверостишие из </w:t>
      </w:r>
      <w:proofErr w:type="spellStart"/>
      <w:r w:rsidRPr="00826C06">
        <w:rPr>
          <w:rFonts w:ascii="Times New Roman" w:hAnsi="Times New Roman" w:cs="Times New Roman"/>
          <w:sz w:val="24"/>
          <w:szCs w:val="24"/>
        </w:rPr>
        <w:t>Рашияны</w:t>
      </w:r>
      <w:proofErr w:type="spellEnd"/>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 xml:space="preserve">2. комментарий-притча </w:t>
      </w:r>
      <w:proofErr w:type="spellStart"/>
      <w:r w:rsidRPr="00826C06">
        <w:rPr>
          <w:rFonts w:ascii="Times New Roman" w:hAnsi="Times New Roman" w:cs="Times New Roman"/>
          <w:sz w:val="24"/>
          <w:szCs w:val="24"/>
        </w:rPr>
        <w:t>Ринчена</w:t>
      </w:r>
      <w:proofErr w:type="spellEnd"/>
      <w:r w:rsidRPr="00826C06">
        <w:rPr>
          <w:rFonts w:ascii="Times New Roman" w:hAnsi="Times New Roman" w:cs="Times New Roman"/>
          <w:sz w:val="24"/>
          <w:szCs w:val="24"/>
        </w:rPr>
        <w:t xml:space="preserve"> </w:t>
      </w:r>
      <w:proofErr w:type="spellStart"/>
      <w:r w:rsidRPr="00826C06">
        <w:rPr>
          <w:rFonts w:ascii="Times New Roman" w:hAnsi="Times New Roman" w:cs="Times New Roman"/>
          <w:sz w:val="24"/>
          <w:szCs w:val="24"/>
        </w:rPr>
        <w:t>Номтоева</w:t>
      </w:r>
      <w:proofErr w:type="spellEnd"/>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3. мораль, сентенция.</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sz w:val="24"/>
          <w:szCs w:val="24"/>
        </w:rPr>
        <w:t>•</w:t>
      </w:r>
      <w:r w:rsidRPr="00826C06">
        <w:rPr>
          <w:rFonts w:ascii="Times New Roman" w:hAnsi="Times New Roman" w:cs="Times New Roman"/>
          <w:sz w:val="24"/>
          <w:szCs w:val="24"/>
        </w:rPr>
        <w:tab/>
      </w:r>
      <w:r w:rsidRPr="00826C06">
        <w:rPr>
          <w:rFonts w:ascii="Times New Roman" w:hAnsi="Times New Roman" w:cs="Times New Roman"/>
          <w:i/>
          <w:sz w:val="24"/>
          <w:szCs w:val="24"/>
        </w:rPr>
        <w:t xml:space="preserve">           Подобно яркому солнцу, освещающему весь мир,</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i/>
          <w:sz w:val="24"/>
          <w:szCs w:val="24"/>
        </w:rPr>
        <w:t xml:space="preserve">                       Следует помогать великим и малым, не делая различий. </w:t>
      </w:r>
    </w:p>
    <w:p w:rsidR="00AE5D9E" w:rsidRPr="00826C06" w:rsidRDefault="00AE5D9E" w:rsidP="00AE5D9E">
      <w:pPr>
        <w:ind w:left="1416"/>
        <w:rPr>
          <w:rFonts w:ascii="Times New Roman" w:hAnsi="Times New Roman" w:cs="Times New Roman"/>
          <w:i/>
          <w:sz w:val="24"/>
          <w:szCs w:val="24"/>
        </w:rPr>
      </w:pPr>
      <w:r w:rsidRPr="00826C06">
        <w:rPr>
          <w:rFonts w:ascii="Times New Roman" w:hAnsi="Times New Roman" w:cs="Times New Roman"/>
          <w:i/>
          <w:sz w:val="24"/>
          <w:szCs w:val="24"/>
        </w:rPr>
        <w:t xml:space="preserve">         Они, помня о благодеянии, ответят добром,</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i/>
          <w:sz w:val="24"/>
          <w:szCs w:val="24"/>
        </w:rPr>
        <w:t xml:space="preserve">                      Подобно маленькой мышке, поднявшей слона из ямы.</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w:t>
      </w:r>
      <w:r w:rsidRPr="00826C06">
        <w:rPr>
          <w:rFonts w:ascii="Times New Roman" w:hAnsi="Times New Roman" w:cs="Times New Roman"/>
          <w:sz w:val="24"/>
          <w:szCs w:val="24"/>
        </w:rPr>
        <w:tab/>
        <w:t>Слон вытащил из глубокой ямы мышку, упавшую туда. Мышь пообещала отблагодарить слона за помощь, но слон пренебрег ее словами, говоря, какая может быть ему польза от такого маленького существа. Прошло некоторое время, слон упал в глубокую яму и не в силах подняться кричал от боли. Мышь, собрав своих сородичей, подкопала вместе с ними землю так, чтобы слон смог повернуться и подняться.</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w:t>
      </w:r>
      <w:r w:rsidRPr="00826C06">
        <w:rPr>
          <w:rFonts w:ascii="Times New Roman" w:hAnsi="Times New Roman" w:cs="Times New Roman"/>
          <w:sz w:val="24"/>
          <w:szCs w:val="24"/>
        </w:rPr>
        <w:tab/>
        <w:t xml:space="preserve">Мораль. Помогай всем живым существам, не делай различий между высоким и низким, великим и малым. Совершенное тобою добро вознаградится. Мудрый найдет способ помочь </w:t>
      </w:r>
      <w:proofErr w:type="gramStart"/>
      <w:r w:rsidRPr="00826C06">
        <w:rPr>
          <w:rFonts w:ascii="Times New Roman" w:hAnsi="Times New Roman" w:cs="Times New Roman"/>
          <w:sz w:val="24"/>
          <w:szCs w:val="24"/>
        </w:rPr>
        <w:t>другому</w:t>
      </w:r>
      <w:proofErr w:type="gramEnd"/>
      <w:r w:rsidRPr="00826C06">
        <w:rPr>
          <w:rFonts w:ascii="Times New Roman" w:hAnsi="Times New Roman" w:cs="Times New Roman"/>
          <w:sz w:val="24"/>
          <w:szCs w:val="24"/>
        </w:rPr>
        <w:t>. Поэтому учись!</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lastRenderedPageBreak/>
        <w:t xml:space="preserve">В этих примерах притч Р. </w:t>
      </w:r>
      <w:proofErr w:type="spellStart"/>
      <w:r w:rsidRPr="00826C06">
        <w:rPr>
          <w:rFonts w:ascii="Times New Roman" w:hAnsi="Times New Roman" w:cs="Times New Roman"/>
          <w:sz w:val="24"/>
          <w:szCs w:val="24"/>
        </w:rPr>
        <w:t>Номтоева</w:t>
      </w:r>
      <w:proofErr w:type="spellEnd"/>
      <w:r w:rsidRPr="00826C06">
        <w:rPr>
          <w:rFonts w:ascii="Times New Roman" w:hAnsi="Times New Roman" w:cs="Times New Roman"/>
          <w:sz w:val="24"/>
          <w:szCs w:val="24"/>
        </w:rPr>
        <w:t xml:space="preserve"> мы наблюдаем, как автор в своей сентенции призывает людей быть мудрыми, наставляет учиться. Ведь именно учение и познание может, по мысли автора, поднять человека на высоты духа. Данная сентенция была и будет актуальной во все времена, ведь образованный человек в своем стремлении к познанию совершенствует и свой дух, волю.</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 xml:space="preserve">А в следующей притче мораль, на наш взгляд, содержит мысль о том, что истинно, а что ложно. </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sz w:val="24"/>
          <w:szCs w:val="24"/>
        </w:rPr>
        <w:t>•</w:t>
      </w:r>
      <w:r w:rsidRPr="00826C06">
        <w:rPr>
          <w:rFonts w:ascii="Times New Roman" w:hAnsi="Times New Roman" w:cs="Times New Roman"/>
          <w:sz w:val="24"/>
          <w:szCs w:val="24"/>
        </w:rPr>
        <w:tab/>
      </w:r>
      <w:r w:rsidRPr="00826C06">
        <w:rPr>
          <w:rFonts w:ascii="Times New Roman" w:hAnsi="Times New Roman" w:cs="Times New Roman"/>
          <w:i/>
          <w:sz w:val="24"/>
          <w:szCs w:val="24"/>
        </w:rPr>
        <w:t>Некоторые глупцы, склонные к низким грехам,</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i/>
          <w:sz w:val="24"/>
          <w:szCs w:val="24"/>
        </w:rPr>
        <w:t xml:space="preserve">            Стремятся выдать свое дурное поведение за праведность</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i/>
          <w:sz w:val="24"/>
          <w:szCs w:val="24"/>
        </w:rPr>
        <w:t xml:space="preserve">            И в своем корыстолюбивом стремлении к обману</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i/>
          <w:sz w:val="24"/>
          <w:szCs w:val="24"/>
        </w:rPr>
        <w:t xml:space="preserve">            Подобны черепахе, которая обманывала птиц, выставив зубы.</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w:t>
      </w:r>
      <w:r w:rsidRPr="00826C06">
        <w:rPr>
          <w:rFonts w:ascii="Times New Roman" w:hAnsi="Times New Roman" w:cs="Times New Roman"/>
          <w:sz w:val="24"/>
          <w:szCs w:val="24"/>
        </w:rPr>
        <w:tab/>
        <w:t xml:space="preserve">Лежа в грязи и выставив свои белые зубы, хитрая черепаха ловила и поедала бедных птичек, которые пытались клевать ее зубы, приняв их за насекомых. Таким </w:t>
      </w:r>
      <w:proofErr w:type="gramStart"/>
      <w:r w:rsidRPr="00826C06">
        <w:rPr>
          <w:rFonts w:ascii="Times New Roman" w:hAnsi="Times New Roman" w:cs="Times New Roman"/>
          <w:sz w:val="24"/>
          <w:szCs w:val="24"/>
        </w:rPr>
        <w:t>образом</w:t>
      </w:r>
      <w:proofErr w:type="gramEnd"/>
      <w:r w:rsidRPr="00826C06">
        <w:rPr>
          <w:rFonts w:ascii="Times New Roman" w:hAnsi="Times New Roman" w:cs="Times New Roman"/>
          <w:sz w:val="24"/>
          <w:szCs w:val="24"/>
        </w:rPr>
        <w:t xml:space="preserve"> попался в зубы черепахе и царь птичек, но сумел обмануть ее и выбраться живым. Птицы, предупрежденные им, перестали там собирать насекомых. Черепаха же, </w:t>
      </w:r>
      <w:proofErr w:type="gramStart"/>
      <w:r w:rsidRPr="00826C06">
        <w:rPr>
          <w:rFonts w:ascii="Times New Roman" w:hAnsi="Times New Roman" w:cs="Times New Roman"/>
          <w:sz w:val="24"/>
          <w:szCs w:val="24"/>
        </w:rPr>
        <w:t>лишившись</w:t>
      </w:r>
      <w:proofErr w:type="gramEnd"/>
      <w:r w:rsidRPr="00826C06">
        <w:rPr>
          <w:rFonts w:ascii="Times New Roman" w:hAnsi="Times New Roman" w:cs="Times New Roman"/>
          <w:sz w:val="24"/>
          <w:szCs w:val="24"/>
        </w:rPr>
        <w:t xml:space="preserve"> пищи, отправила змею сказать птичкам, что она приняла обет не лишать жизни живых существ. Тогда царь птичек промолвил: «Передай черепахе, что я знаю истину и не верю ей». Черепаха пришла в отчаяние.</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w:t>
      </w:r>
      <w:r w:rsidRPr="00826C06">
        <w:rPr>
          <w:rFonts w:ascii="Times New Roman" w:hAnsi="Times New Roman" w:cs="Times New Roman"/>
          <w:sz w:val="24"/>
          <w:szCs w:val="24"/>
        </w:rPr>
        <w:tab/>
        <w:t xml:space="preserve">Мораль. Не обманывай других </w:t>
      </w:r>
      <w:proofErr w:type="gramStart"/>
      <w:r w:rsidRPr="00826C06">
        <w:rPr>
          <w:rFonts w:ascii="Times New Roman" w:hAnsi="Times New Roman" w:cs="Times New Roman"/>
          <w:sz w:val="24"/>
          <w:szCs w:val="24"/>
        </w:rPr>
        <w:t>и</w:t>
      </w:r>
      <w:proofErr w:type="gramEnd"/>
      <w:r w:rsidRPr="00826C06">
        <w:rPr>
          <w:rFonts w:ascii="Times New Roman" w:hAnsi="Times New Roman" w:cs="Times New Roman"/>
          <w:sz w:val="24"/>
          <w:szCs w:val="24"/>
        </w:rPr>
        <w:t xml:space="preserve"> кроме того, если ты умен, не поддавайся обману, подобно птице, которая умела различать, что нужно принять, а что нужно отвергнуть.</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sz w:val="24"/>
          <w:szCs w:val="24"/>
        </w:rPr>
        <w:t>•</w:t>
      </w:r>
      <w:r w:rsidRPr="00826C06">
        <w:rPr>
          <w:rFonts w:ascii="Times New Roman" w:hAnsi="Times New Roman" w:cs="Times New Roman"/>
          <w:sz w:val="24"/>
          <w:szCs w:val="24"/>
        </w:rPr>
        <w:tab/>
        <w:t xml:space="preserve">         </w:t>
      </w:r>
      <w:r w:rsidRPr="00826C06">
        <w:rPr>
          <w:rFonts w:ascii="Times New Roman" w:hAnsi="Times New Roman" w:cs="Times New Roman"/>
          <w:i/>
          <w:sz w:val="24"/>
          <w:szCs w:val="24"/>
        </w:rPr>
        <w:t>Маленького, но преисполненного ума</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i/>
          <w:sz w:val="24"/>
          <w:szCs w:val="24"/>
        </w:rPr>
        <w:t xml:space="preserve">  </w:t>
      </w:r>
      <w:r w:rsidRPr="00826C06">
        <w:rPr>
          <w:rFonts w:ascii="Times New Roman" w:hAnsi="Times New Roman" w:cs="Times New Roman"/>
          <w:i/>
          <w:sz w:val="24"/>
          <w:szCs w:val="24"/>
        </w:rPr>
        <w:tab/>
        <w:t xml:space="preserve">        Не презирай, хвалясь своей силой.</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i/>
          <w:sz w:val="24"/>
          <w:szCs w:val="24"/>
        </w:rPr>
        <w:t xml:space="preserve">     </w:t>
      </w:r>
      <w:r w:rsidRPr="00826C06">
        <w:rPr>
          <w:rFonts w:ascii="Times New Roman" w:hAnsi="Times New Roman" w:cs="Times New Roman"/>
          <w:i/>
          <w:sz w:val="24"/>
          <w:szCs w:val="24"/>
        </w:rPr>
        <w:tab/>
        <w:t xml:space="preserve">       В былые времена заяц со светлым умом</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i/>
          <w:sz w:val="24"/>
          <w:szCs w:val="24"/>
        </w:rPr>
        <w:t xml:space="preserve">                   Сумел погубить зазнавшегося льва.</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w:t>
      </w:r>
      <w:r w:rsidRPr="00826C06">
        <w:rPr>
          <w:rFonts w:ascii="Times New Roman" w:hAnsi="Times New Roman" w:cs="Times New Roman"/>
          <w:sz w:val="24"/>
          <w:szCs w:val="24"/>
        </w:rPr>
        <w:tab/>
        <w:t>Ле</w:t>
      </w:r>
      <w:proofErr w:type="gramStart"/>
      <w:r w:rsidRPr="00826C06">
        <w:rPr>
          <w:rFonts w:ascii="Times New Roman" w:hAnsi="Times New Roman" w:cs="Times New Roman"/>
          <w:sz w:val="24"/>
          <w:szCs w:val="24"/>
        </w:rPr>
        <w:t>в-</w:t>
      </w:r>
      <w:proofErr w:type="gramEnd"/>
      <w:r w:rsidRPr="00826C06">
        <w:rPr>
          <w:rFonts w:ascii="Times New Roman" w:hAnsi="Times New Roman" w:cs="Times New Roman"/>
          <w:sz w:val="24"/>
          <w:szCs w:val="24"/>
        </w:rPr>
        <w:t xml:space="preserve"> царь зверей – ежедневно пожирал кого-нибудь из животных. Когда очередь дошла до зайца, он заявил, что есть поблизости зверь посильнее льва. Лев от этого пришел в ярость и захотел сразиться с тем зверем. Заяц подвел его к колодцу. Лев, увидев свое отражение на дне, принял его за другого зверя, бросился вниз и разбился насмерть.</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w:t>
      </w:r>
      <w:r w:rsidRPr="00826C06">
        <w:rPr>
          <w:rFonts w:ascii="Times New Roman" w:hAnsi="Times New Roman" w:cs="Times New Roman"/>
          <w:sz w:val="24"/>
          <w:szCs w:val="24"/>
        </w:rPr>
        <w:tab/>
        <w:t xml:space="preserve">Мораль. Не принижай </w:t>
      </w:r>
      <w:proofErr w:type="gramStart"/>
      <w:r w:rsidRPr="00826C06">
        <w:rPr>
          <w:rFonts w:ascii="Times New Roman" w:hAnsi="Times New Roman" w:cs="Times New Roman"/>
          <w:sz w:val="24"/>
          <w:szCs w:val="24"/>
        </w:rPr>
        <w:t>мудрых</w:t>
      </w:r>
      <w:proofErr w:type="gramEnd"/>
      <w:r w:rsidRPr="00826C06">
        <w:rPr>
          <w:rFonts w:ascii="Times New Roman" w:hAnsi="Times New Roman" w:cs="Times New Roman"/>
          <w:sz w:val="24"/>
          <w:szCs w:val="24"/>
        </w:rPr>
        <w:t>, как бы они ни были малы по виду и бедны. Обладая умом и знаниями, можно победить и сильного врага, поэтому учись!</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ab/>
        <w:t>Таким образом, нами представлены примеры литератур</w:t>
      </w:r>
      <w:r w:rsidR="00826C06" w:rsidRPr="00826C06">
        <w:rPr>
          <w:rFonts w:ascii="Times New Roman" w:hAnsi="Times New Roman" w:cs="Times New Roman"/>
          <w:sz w:val="24"/>
          <w:szCs w:val="24"/>
        </w:rPr>
        <w:t xml:space="preserve">ных произведений </w:t>
      </w:r>
      <w:proofErr w:type="spellStart"/>
      <w:r w:rsidR="00826C06" w:rsidRPr="00826C06">
        <w:rPr>
          <w:rFonts w:ascii="Times New Roman" w:hAnsi="Times New Roman" w:cs="Times New Roman"/>
          <w:sz w:val="24"/>
          <w:szCs w:val="24"/>
        </w:rPr>
        <w:t>Ринчена</w:t>
      </w:r>
      <w:proofErr w:type="spellEnd"/>
      <w:r w:rsidR="00826C06" w:rsidRPr="00826C06">
        <w:rPr>
          <w:rFonts w:ascii="Times New Roman" w:hAnsi="Times New Roman" w:cs="Times New Roman"/>
          <w:sz w:val="24"/>
          <w:szCs w:val="24"/>
        </w:rPr>
        <w:t xml:space="preserve"> </w:t>
      </w:r>
      <w:proofErr w:type="spellStart"/>
      <w:r w:rsidR="00826C06" w:rsidRPr="00826C06">
        <w:rPr>
          <w:rFonts w:ascii="Times New Roman" w:hAnsi="Times New Roman" w:cs="Times New Roman"/>
          <w:sz w:val="24"/>
          <w:szCs w:val="24"/>
        </w:rPr>
        <w:t>Номтоев</w:t>
      </w:r>
      <w:r w:rsidRPr="00826C06">
        <w:rPr>
          <w:rFonts w:ascii="Times New Roman" w:hAnsi="Times New Roman" w:cs="Times New Roman"/>
          <w:sz w:val="24"/>
          <w:szCs w:val="24"/>
        </w:rPr>
        <w:t>а</w:t>
      </w:r>
      <w:proofErr w:type="spellEnd"/>
      <w:r w:rsidRPr="00826C06">
        <w:rPr>
          <w:rFonts w:ascii="Times New Roman" w:hAnsi="Times New Roman" w:cs="Times New Roman"/>
          <w:sz w:val="24"/>
          <w:szCs w:val="24"/>
        </w:rPr>
        <w:t xml:space="preserve">, по жанровым </w:t>
      </w:r>
      <w:proofErr w:type="gramStart"/>
      <w:r w:rsidRPr="00826C06">
        <w:rPr>
          <w:rFonts w:ascii="Times New Roman" w:hAnsi="Times New Roman" w:cs="Times New Roman"/>
          <w:sz w:val="24"/>
          <w:szCs w:val="24"/>
        </w:rPr>
        <w:t>признакам</w:t>
      </w:r>
      <w:proofErr w:type="gramEnd"/>
      <w:r w:rsidRPr="00826C06">
        <w:rPr>
          <w:rFonts w:ascii="Times New Roman" w:hAnsi="Times New Roman" w:cs="Times New Roman"/>
          <w:sz w:val="24"/>
          <w:szCs w:val="24"/>
        </w:rPr>
        <w:t xml:space="preserve"> определяемым как притчи. Притча, как известно, это небольшое повествовательное произведение назидательного характера, содержащее религиозное или моральное поучение в иносказательной (аллегорической) форме. </w:t>
      </w:r>
      <w:proofErr w:type="gramStart"/>
      <w:r w:rsidRPr="00826C06">
        <w:rPr>
          <w:rFonts w:ascii="Times New Roman" w:hAnsi="Times New Roman" w:cs="Times New Roman"/>
          <w:sz w:val="24"/>
          <w:szCs w:val="24"/>
        </w:rPr>
        <w:t>Близка</w:t>
      </w:r>
      <w:proofErr w:type="gramEnd"/>
      <w:r w:rsidRPr="00826C06">
        <w:rPr>
          <w:rFonts w:ascii="Times New Roman" w:hAnsi="Times New Roman" w:cs="Times New Roman"/>
          <w:sz w:val="24"/>
          <w:szCs w:val="24"/>
        </w:rPr>
        <w:t xml:space="preserve"> к басне, но отличается от неё широтой обобщения, </w:t>
      </w:r>
      <w:r w:rsidRPr="00826C06">
        <w:rPr>
          <w:rFonts w:ascii="Times New Roman" w:hAnsi="Times New Roman" w:cs="Times New Roman"/>
          <w:sz w:val="24"/>
          <w:szCs w:val="24"/>
        </w:rPr>
        <w:lastRenderedPageBreak/>
        <w:t>значимостью заключённой в притче идеи. Притча часто используется с целью прямого наставления, поэтому включает объяснение аллег</w:t>
      </w:r>
      <w:r w:rsidR="00ED5A45">
        <w:rPr>
          <w:rFonts w:ascii="Times New Roman" w:hAnsi="Times New Roman" w:cs="Times New Roman"/>
          <w:sz w:val="24"/>
          <w:szCs w:val="24"/>
        </w:rPr>
        <w:t xml:space="preserve">ории. </w:t>
      </w:r>
      <w:r w:rsidRPr="00826C06">
        <w:rPr>
          <w:rFonts w:ascii="Times New Roman" w:hAnsi="Times New Roman" w:cs="Times New Roman"/>
          <w:sz w:val="24"/>
          <w:szCs w:val="24"/>
        </w:rPr>
        <w:t>Кроме того простота и ясность идей, заложенных в притчах, определяется и адресатом произведений: они обращены скорее всего к молодому поколению, детям. Для детей в доступной форме автор изложил основные свои наставления  в жанре сказок. Так, на основе притчи о льве и зайце создана сказка «Как заяц перехитрил льва». Приведем текст этой сказки.</w:t>
      </w:r>
    </w:p>
    <w:p w:rsidR="00AE5D9E" w:rsidRPr="00826C06" w:rsidRDefault="00AE5D9E" w:rsidP="00AE5D9E">
      <w:pPr>
        <w:ind w:firstLine="708"/>
        <w:rPr>
          <w:rFonts w:ascii="Times New Roman" w:hAnsi="Times New Roman" w:cs="Times New Roman"/>
          <w:i/>
          <w:sz w:val="24"/>
          <w:szCs w:val="24"/>
        </w:rPr>
      </w:pPr>
      <w:r w:rsidRPr="00826C06">
        <w:rPr>
          <w:rFonts w:ascii="Times New Roman" w:hAnsi="Times New Roman" w:cs="Times New Roman"/>
          <w:sz w:val="24"/>
          <w:szCs w:val="24"/>
        </w:rPr>
        <w:tab/>
      </w:r>
      <w:r w:rsidRPr="00826C06">
        <w:rPr>
          <w:rFonts w:ascii="Times New Roman" w:hAnsi="Times New Roman" w:cs="Times New Roman"/>
          <w:i/>
          <w:sz w:val="24"/>
          <w:szCs w:val="24"/>
        </w:rPr>
        <w:t xml:space="preserve">В давние времена жил царь зверей лев </w:t>
      </w:r>
      <w:proofErr w:type="spellStart"/>
      <w:r w:rsidRPr="00826C06">
        <w:rPr>
          <w:rFonts w:ascii="Times New Roman" w:hAnsi="Times New Roman" w:cs="Times New Roman"/>
          <w:i/>
          <w:sz w:val="24"/>
          <w:szCs w:val="24"/>
        </w:rPr>
        <w:t>Арсалан</w:t>
      </w:r>
      <w:proofErr w:type="spellEnd"/>
      <w:r w:rsidRPr="00826C06">
        <w:rPr>
          <w:rFonts w:ascii="Times New Roman" w:hAnsi="Times New Roman" w:cs="Times New Roman"/>
          <w:i/>
          <w:sz w:val="24"/>
          <w:szCs w:val="24"/>
        </w:rPr>
        <w:t>. Каждый день он ел по одному животному. Когда пришла очередь зайца, Лев сказал: «какой ты маленький, даже на один зуб не попадешь. Ну что ж поделаешь, раз пришла твоя очередь, придется тебя съесть». На что Заяц отвечал ему: «О, великий царь зверей! Послушайте: тут недалеко появился большой и сильный зверь и готовится на вас напасть». Лев сильно рассердился и в гневе воскликнул: «Где этот зверь, покажи мне его!» Заяц повел его за собой и привел к старому колодцу: «</w:t>
      </w:r>
      <w:proofErr w:type="gramStart"/>
      <w:r w:rsidRPr="00826C06">
        <w:rPr>
          <w:rFonts w:ascii="Times New Roman" w:hAnsi="Times New Roman" w:cs="Times New Roman"/>
          <w:i/>
          <w:sz w:val="24"/>
          <w:szCs w:val="24"/>
        </w:rPr>
        <w:t>О</w:t>
      </w:r>
      <w:proofErr w:type="gramEnd"/>
      <w:r w:rsidRPr="00826C06">
        <w:rPr>
          <w:rFonts w:ascii="Times New Roman" w:hAnsi="Times New Roman" w:cs="Times New Roman"/>
          <w:i/>
          <w:sz w:val="24"/>
          <w:szCs w:val="24"/>
        </w:rPr>
        <w:t xml:space="preserve"> великий </w:t>
      </w:r>
      <w:proofErr w:type="spellStart"/>
      <w:r w:rsidRPr="00826C06">
        <w:rPr>
          <w:rFonts w:ascii="Times New Roman" w:hAnsi="Times New Roman" w:cs="Times New Roman"/>
          <w:i/>
          <w:sz w:val="24"/>
          <w:szCs w:val="24"/>
        </w:rPr>
        <w:t>хаан</w:t>
      </w:r>
      <w:proofErr w:type="spellEnd"/>
      <w:r w:rsidRPr="00826C06">
        <w:rPr>
          <w:rFonts w:ascii="Times New Roman" w:hAnsi="Times New Roman" w:cs="Times New Roman"/>
          <w:i/>
          <w:sz w:val="24"/>
          <w:szCs w:val="24"/>
        </w:rPr>
        <w:t>, посмотри в колодец, он там!» Лев заглянул  в колодец, увидел свое отражение и решил, что это и есть тот самый страшный зверь. Тогда лев оскалил зубы, грозно зарычал, шерсть его стала дыбом. В колодце отразилось то же самое. Лев решил, что перед ним грозный соперник и пришел в еще большую ярость и решил напасть на него и прыгнул в колодец. Он захлебнулся и утонул.</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ab/>
        <w:t>Мораль: Мал да удал. Воюй не числом, а уменьем, прояви смекалку. Тогда победишь любого грозного врага, будь он трижды сильнее тебя.</w:t>
      </w:r>
    </w:p>
    <w:p w:rsidR="00AE2CE6" w:rsidRPr="00826C06" w:rsidRDefault="00AE5D9E" w:rsidP="00C4733E">
      <w:pPr>
        <w:ind w:firstLine="708"/>
        <w:rPr>
          <w:rFonts w:ascii="Times New Roman" w:hAnsi="Times New Roman" w:cs="Times New Roman"/>
          <w:sz w:val="24"/>
          <w:szCs w:val="24"/>
        </w:rPr>
      </w:pPr>
      <w:r w:rsidRPr="00826C06">
        <w:rPr>
          <w:rFonts w:ascii="Times New Roman" w:hAnsi="Times New Roman" w:cs="Times New Roman"/>
          <w:sz w:val="24"/>
          <w:szCs w:val="24"/>
        </w:rPr>
        <w:tab/>
        <w:t xml:space="preserve">Широкую известность получила сказка «Четверо </w:t>
      </w:r>
      <w:proofErr w:type="gramStart"/>
      <w:r w:rsidRPr="00826C06">
        <w:rPr>
          <w:rFonts w:ascii="Times New Roman" w:hAnsi="Times New Roman" w:cs="Times New Roman"/>
          <w:sz w:val="24"/>
          <w:szCs w:val="24"/>
        </w:rPr>
        <w:t>дружных</w:t>
      </w:r>
      <w:proofErr w:type="gramEnd"/>
      <w:r w:rsidRPr="00826C06">
        <w:rPr>
          <w:rFonts w:ascii="Times New Roman" w:hAnsi="Times New Roman" w:cs="Times New Roman"/>
          <w:sz w:val="24"/>
          <w:szCs w:val="24"/>
        </w:rPr>
        <w:t xml:space="preserve">», актуальная во все времена, несущую идеи высокого гуманизма, миротворчества. </w:t>
      </w:r>
      <w:r w:rsidR="00C4733E">
        <w:rPr>
          <w:rFonts w:ascii="Times New Roman" w:hAnsi="Times New Roman" w:cs="Times New Roman"/>
          <w:sz w:val="24"/>
          <w:szCs w:val="24"/>
        </w:rPr>
        <w:t xml:space="preserve"> </w:t>
      </w:r>
      <w:r w:rsidR="00ED5A45">
        <w:rPr>
          <w:rFonts w:ascii="Times New Roman" w:hAnsi="Times New Roman" w:cs="Times New Roman"/>
          <w:sz w:val="24"/>
          <w:szCs w:val="24"/>
        </w:rPr>
        <w:t xml:space="preserve"> </w:t>
      </w:r>
      <w:r w:rsidR="00AE2CE6">
        <w:rPr>
          <w:rFonts w:ascii="Times New Roman" w:hAnsi="Times New Roman" w:cs="Times New Roman"/>
          <w:sz w:val="24"/>
          <w:szCs w:val="24"/>
        </w:rPr>
        <w:t xml:space="preserve"> </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 xml:space="preserve">Во всех своих произведениях Р. </w:t>
      </w:r>
      <w:proofErr w:type="spellStart"/>
      <w:r w:rsidRPr="00826C06">
        <w:rPr>
          <w:rFonts w:ascii="Times New Roman" w:hAnsi="Times New Roman" w:cs="Times New Roman"/>
          <w:sz w:val="24"/>
          <w:szCs w:val="24"/>
        </w:rPr>
        <w:t>Номтоев</w:t>
      </w:r>
      <w:proofErr w:type="spellEnd"/>
      <w:r w:rsidRPr="00826C06">
        <w:rPr>
          <w:rFonts w:ascii="Times New Roman" w:hAnsi="Times New Roman" w:cs="Times New Roman"/>
          <w:sz w:val="24"/>
          <w:szCs w:val="24"/>
        </w:rPr>
        <w:t xml:space="preserve"> решал высокие и благородные задачи и следовал им сам: </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1.</w:t>
      </w:r>
      <w:r w:rsidRPr="00826C06">
        <w:rPr>
          <w:rFonts w:ascii="Times New Roman" w:hAnsi="Times New Roman" w:cs="Times New Roman"/>
          <w:sz w:val="24"/>
          <w:szCs w:val="24"/>
        </w:rPr>
        <w:tab/>
        <w:t>Живи активной и праведной жизнью.</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2.</w:t>
      </w:r>
      <w:r w:rsidRPr="00826C06">
        <w:rPr>
          <w:rFonts w:ascii="Times New Roman" w:hAnsi="Times New Roman" w:cs="Times New Roman"/>
          <w:sz w:val="24"/>
          <w:szCs w:val="24"/>
        </w:rPr>
        <w:tab/>
        <w:t>Приобретай знания и мудрость.</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3.</w:t>
      </w:r>
      <w:r w:rsidRPr="00826C06">
        <w:rPr>
          <w:rFonts w:ascii="Times New Roman" w:hAnsi="Times New Roman" w:cs="Times New Roman"/>
          <w:sz w:val="24"/>
          <w:szCs w:val="24"/>
        </w:rPr>
        <w:tab/>
        <w:t>Изучай книги и увеличивай добродетель.</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4.</w:t>
      </w:r>
      <w:r w:rsidRPr="00826C06">
        <w:rPr>
          <w:rFonts w:ascii="Times New Roman" w:hAnsi="Times New Roman" w:cs="Times New Roman"/>
          <w:sz w:val="24"/>
          <w:szCs w:val="24"/>
        </w:rPr>
        <w:tab/>
        <w:t>Не ленись и постигай науки.</w:t>
      </w:r>
    </w:p>
    <w:p w:rsidR="00AE5D9E" w:rsidRDefault="00AE5D9E" w:rsidP="00C4733E">
      <w:pPr>
        <w:ind w:firstLine="708"/>
        <w:rPr>
          <w:rFonts w:ascii="Times New Roman" w:hAnsi="Times New Roman" w:cs="Times New Roman"/>
          <w:sz w:val="24"/>
          <w:szCs w:val="24"/>
        </w:rPr>
      </w:pPr>
      <w:r w:rsidRPr="00826C06">
        <w:rPr>
          <w:rFonts w:ascii="Times New Roman" w:hAnsi="Times New Roman" w:cs="Times New Roman"/>
          <w:sz w:val="24"/>
          <w:szCs w:val="24"/>
        </w:rPr>
        <w:t xml:space="preserve">Р. </w:t>
      </w:r>
      <w:proofErr w:type="spellStart"/>
      <w:r w:rsidRPr="00826C06">
        <w:rPr>
          <w:rFonts w:ascii="Times New Roman" w:hAnsi="Times New Roman" w:cs="Times New Roman"/>
          <w:sz w:val="24"/>
          <w:szCs w:val="24"/>
        </w:rPr>
        <w:t>Номтоев</w:t>
      </w:r>
      <w:proofErr w:type="spellEnd"/>
      <w:r w:rsidRPr="00826C06">
        <w:rPr>
          <w:rFonts w:ascii="Times New Roman" w:hAnsi="Times New Roman" w:cs="Times New Roman"/>
          <w:sz w:val="24"/>
          <w:szCs w:val="24"/>
        </w:rPr>
        <w:t xml:space="preserve"> стоял у истоков заро</w:t>
      </w:r>
      <w:r w:rsidR="00C4733E">
        <w:rPr>
          <w:rFonts w:ascii="Times New Roman" w:hAnsi="Times New Roman" w:cs="Times New Roman"/>
          <w:sz w:val="24"/>
          <w:szCs w:val="24"/>
        </w:rPr>
        <w:t xml:space="preserve">ждения бурятской литературы. Он </w:t>
      </w:r>
      <w:r w:rsidRPr="00826C06">
        <w:rPr>
          <w:rFonts w:ascii="Times New Roman" w:hAnsi="Times New Roman" w:cs="Times New Roman"/>
          <w:sz w:val="24"/>
          <w:szCs w:val="24"/>
        </w:rPr>
        <w:t xml:space="preserve">представляет яркий пример высокого служения делу просвещения простого народа. Для своих современников он был образцом образованности, высоких нравственных начал. В своих трудах он проповедовал вечные идеи милосердия, человеколюбия, порядочности, высмеивал людскую глупость, жадность. </w:t>
      </w:r>
    </w:p>
    <w:p w:rsidR="00C4733E" w:rsidRPr="00826C06" w:rsidRDefault="009D5EC2" w:rsidP="00AE5D9E">
      <w:pPr>
        <w:ind w:firstLine="708"/>
        <w:rPr>
          <w:rFonts w:ascii="Times New Roman" w:hAnsi="Times New Roman" w:cs="Times New Roman"/>
          <w:sz w:val="24"/>
          <w:szCs w:val="24"/>
        </w:rPr>
      </w:pPr>
      <w:r>
        <w:rPr>
          <w:rFonts w:ascii="Times New Roman" w:hAnsi="Times New Roman" w:cs="Times New Roman"/>
          <w:sz w:val="24"/>
          <w:szCs w:val="24"/>
        </w:rPr>
        <w:t xml:space="preserve">После прочтения притч Р. </w:t>
      </w:r>
      <w:proofErr w:type="spellStart"/>
      <w:r>
        <w:rPr>
          <w:rFonts w:ascii="Times New Roman" w:hAnsi="Times New Roman" w:cs="Times New Roman"/>
          <w:sz w:val="24"/>
          <w:szCs w:val="24"/>
        </w:rPr>
        <w:t>Номтоева</w:t>
      </w:r>
      <w:proofErr w:type="spellEnd"/>
      <w:r w:rsidR="003B47FE">
        <w:rPr>
          <w:rFonts w:ascii="Times New Roman" w:hAnsi="Times New Roman" w:cs="Times New Roman"/>
          <w:sz w:val="24"/>
          <w:szCs w:val="24"/>
        </w:rPr>
        <w:t>, н</w:t>
      </w:r>
      <w:r w:rsidR="00C4733E" w:rsidRPr="00C4733E">
        <w:rPr>
          <w:rFonts w:ascii="Times New Roman" w:hAnsi="Times New Roman" w:cs="Times New Roman"/>
          <w:sz w:val="24"/>
          <w:szCs w:val="24"/>
        </w:rPr>
        <w:t>ами был</w:t>
      </w:r>
      <w:r>
        <w:rPr>
          <w:rFonts w:ascii="Times New Roman" w:hAnsi="Times New Roman" w:cs="Times New Roman"/>
          <w:sz w:val="24"/>
          <w:szCs w:val="24"/>
        </w:rPr>
        <w:t>о</w:t>
      </w:r>
      <w:r w:rsidR="00C4733E" w:rsidRPr="00C4733E">
        <w:rPr>
          <w:rFonts w:ascii="Times New Roman" w:hAnsi="Times New Roman" w:cs="Times New Roman"/>
          <w:sz w:val="24"/>
          <w:szCs w:val="24"/>
        </w:rPr>
        <w:t xml:space="preserve"> проведен</w:t>
      </w:r>
      <w:r>
        <w:rPr>
          <w:rFonts w:ascii="Times New Roman" w:hAnsi="Times New Roman" w:cs="Times New Roman"/>
          <w:sz w:val="24"/>
          <w:szCs w:val="24"/>
        </w:rPr>
        <w:t xml:space="preserve">о </w:t>
      </w:r>
      <w:r w:rsidR="003B47FE">
        <w:rPr>
          <w:rFonts w:ascii="Times New Roman" w:hAnsi="Times New Roman" w:cs="Times New Roman"/>
          <w:sz w:val="24"/>
          <w:szCs w:val="24"/>
        </w:rPr>
        <w:t>анкетирование</w:t>
      </w:r>
      <w:r w:rsidR="007D7DDA">
        <w:rPr>
          <w:rFonts w:ascii="Times New Roman" w:hAnsi="Times New Roman" w:cs="Times New Roman"/>
          <w:sz w:val="24"/>
          <w:szCs w:val="24"/>
        </w:rPr>
        <w:t xml:space="preserve"> среди учащихся нашей школы: </w:t>
      </w:r>
      <w:r w:rsidR="006B32D3">
        <w:rPr>
          <w:rFonts w:ascii="Times New Roman" w:hAnsi="Times New Roman" w:cs="Times New Roman"/>
          <w:sz w:val="24"/>
          <w:szCs w:val="24"/>
        </w:rPr>
        <w:t xml:space="preserve">сформулировать основную мысль </w:t>
      </w:r>
      <w:r w:rsidR="007D7DDA">
        <w:rPr>
          <w:rFonts w:ascii="Times New Roman" w:hAnsi="Times New Roman" w:cs="Times New Roman"/>
          <w:sz w:val="24"/>
          <w:szCs w:val="24"/>
        </w:rPr>
        <w:t xml:space="preserve">притчи. Ученики 8-9 классов с данным заданием справились намного эффективнее. Знакомство с притчами </w:t>
      </w:r>
      <w:r w:rsidR="00C3546C">
        <w:rPr>
          <w:rFonts w:ascii="Times New Roman" w:hAnsi="Times New Roman" w:cs="Times New Roman"/>
          <w:sz w:val="24"/>
          <w:szCs w:val="24"/>
        </w:rPr>
        <w:t>было впервые, поэтому они вызвали</w:t>
      </w:r>
      <w:r w:rsidR="007D7DDA">
        <w:rPr>
          <w:rFonts w:ascii="Times New Roman" w:hAnsi="Times New Roman" w:cs="Times New Roman"/>
          <w:sz w:val="24"/>
          <w:szCs w:val="24"/>
        </w:rPr>
        <w:t xml:space="preserve"> </w:t>
      </w:r>
      <w:r w:rsidR="00C3546C">
        <w:rPr>
          <w:rFonts w:ascii="Times New Roman" w:hAnsi="Times New Roman" w:cs="Times New Roman"/>
          <w:sz w:val="24"/>
          <w:szCs w:val="24"/>
        </w:rPr>
        <w:t>неподдельный интерес</w:t>
      </w:r>
      <w:r w:rsidR="003F3E66">
        <w:rPr>
          <w:rFonts w:ascii="Times New Roman" w:hAnsi="Times New Roman" w:cs="Times New Roman"/>
          <w:sz w:val="24"/>
          <w:szCs w:val="24"/>
        </w:rPr>
        <w:t>.</w:t>
      </w:r>
      <w:r w:rsidR="007D7DDA">
        <w:rPr>
          <w:rFonts w:ascii="Times New Roman" w:hAnsi="Times New Roman" w:cs="Times New Roman"/>
          <w:sz w:val="24"/>
          <w:szCs w:val="24"/>
        </w:rPr>
        <w:t xml:space="preserve">    </w:t>
      </w:r>
    </w:p>
    <w:p w:rsidR="00AE5D9E" w:rsidRPr="00826C06" w:rsidRDefault="00AE5D9E" w:rsidP="00AE5D9E">
      <w:pPr>
        <w:ind w:firstLine="708"/>
        <w:rPr>
          <w:rFonts w:ascii="Times New Roman" w:hAnsi="Times New Roman" w:cs="Times New Roman"/>
          <w:sz w:val="24"/>
          <w:szCs w:val="24"/>
        </w:rPr>
      </w:pPr>
    </w:p>
    <w:p w:rsidR="009F5DBB" w:rsidRDefault="009F5DBB" w:rsidP="00826C06">
      <w:pPr>
        <w:ind w:firstLine="708"/>
        <w:jc w:val="center"/>
        <w:rPr>
          <w:rFonts w:ascii="Times New Roman" w:hAnsi="Times New Roman" w:cs="Times New Roman"/>
          <w:b/>
          <w:sz w:val="24"/>
          <w:szCs w:val="24"/>
        </w:rPr>
      </w:pPr>
    </w:p>
    <w:p w:rsidR="009F5DBB" w:rsidRDefault="009F5DBB" w:rsidP="00826C06">
      <w:pPr>
        <w:ind w:firstLine="708"/>
        <w:jc w:val="center"/>
        <w:rPr>
          <w:rFonts w:ascii="Times New Roman" w:hAnsi="Times New Roman" w:cs="Times New Roman"/>
          <w:b/>
          <w:sz w:val="24"/>
          <w:szCs w:val="24"/>
        </w:rPr>
      </w:pPr>
    </w:p>
    <w:p w:rsidR="00AE5D9E" w:rsidRPr="00826C06" w:rsidRDefault="00AE5D9E" w:rsidP="00826C06">
      <w:pPr>
        <w:ind w:firstLine="708"/>
        <w:jc w:val="center"/>
        <w:rPr>
          <w:rFonts w:ascii="Times New Roman" w:hAnsi="Times New Roman" w:cs="Times New Roman"/>
          <w:b/>
          <w:sz w:val="24"/>
          <w:szCs w:val="24"/>
        </w:rPr>
      </w:pPr>
      <w:r w:rsidRPr="00826C06">
        <w:rPr>
          <w:rFonts w:ascii="Times New Roman" w:hAnsi="Times New Roman" w:cs="Times New Roman"/>
          <w:b/>
          <w:sz w:val="24"/>
          <w:szCs w:val="24"/>
        </w:rPr>
        <w:t>Заключение</w:t>
      </w:r>
    </w:p>
    <w:p w:rsidR="00AE5D9E" w:rsidRPr="00826C06" w:rsidRDefault="00AE5D9E" w:rsidP="00AE5D9E">
      <w:pPr>
        <w:ind w:firstLine="708"/>
        <w:rPr>
          <w:rFonts w:ascii="Times New Roman" w:hAnsi="Times New Roman" w:cs="Times New Roman"/>
          <w:sz w:val="24"/>
          <w:szCs w:val="24"/>
        </w:rPr>
      </w:pPr>
      <w:r w:rsidRPr="00826C06">
        <w:rPr>
          <w:rFonts w:ascii="Times New Roman" w:hAnsi="Times New Roman" w:cs="Times New Roman"/>
          <w:sz w:val="24"/>
          <w:szCs w:val="24"/>
        </w:rPr>
        <w:t xml:space="preserve">Какой должна быть личность, чтобы преодолевать трудности, косность и невежество масс. Он был первый, первопроходец, стремящийся изменить мир. Такие люди всегда в одиночестве.  Прилагая  титанические усилия, вкладывая большой труд, совершают революцию в умах и сердцах людей, они создают благодатную почву для последователей. Их уроки гуманизма, милосердия, мудрости поистине бесценны для подрастающего поколения. </w:t>
      </w:r>
    </w:p>
    <w:p w:rsidR="00AE5D9E" w:rsidRPr="00826C06" w:rsidRDefault="00826C06" w:rsidP="00AE5D9E">
      <w:pPr>
        <w:ind w:firstLine="708"/>
        <w:rPr>
          <w:rFonts w:ascii="Times New Roman" w:hAnsi="Times New Roman" w:cs="Times New Roman"/>
          <w:sz w:val="24"/>
          <w:szCs w:val="24"/>
        </w:rPr>
      </w:pPr>
      <w:r w:rsidRPr="00826C06">
        <w:rPr>
          <w:rFonts w:ascii="Times New Roman" w:hAnsi="Times New Roman" w:cs="Times New Roman"/>
          <w:sz w:val="24"/>
          <w:szCs w:val="24"/>
        </w:rPr>
        <w:tab/>
        <w:t xml:space="preserve">Таким образом, можно сказать, что произведения дидактической литературы, учившие жить по закону нравственной нормы, педагогические мысли и идеи, заложенные в произведении, могут быть весьма действенным средством воспитания молодого поколения в современных условиях.  </w:t>
      </w:r>
      <w:r w:rsidR="00AE5D9E" w:rsidRPr="00826C06">
        <w:rPr>
          <w:rFonts w:ascii="Times New Roman" w:hAnsi="Times New Roman" w:cs="Times New Roman"/>
          <w:sz w:val="24"/>
          <w:szCs w:val="24"/>
        </w:rPr>
        <w:t xml:space="preserve">  </w:t>
      </w:r>
    </w:p>
    <w:p w:rsidR="0031096B" w:rsidRDefault="0031096B"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A259E5" w:rsidRDefault="00A259E5" w:rsidP="00E60417">
      <w:pPr>
        <w:rPr>
          <w:rFonts w:ascii="Times New Roman" w:hAnsi="Times New Roman" w:cs="Times New Roman"/>
          <w:sz w:val="24"/>
          <w:szCs w:val="24"/>
        </w:rPr>
      </w:pPr>
    </w:p>
    <w:p w:rsidR="00E60417" w:rsidRDefault="0041572C" w:rsidP="00E60417">
      <w:pPr>
        <w:rPr>
          <w:rFonts w:ascii="Times New Roman" w:hAnsi="Times New Roman" w:cs="Times New Roman"/>
          <w:sz w:val="24"/>
          <w:szCs w:val="24"/>
        </w:rPr>
      </w:pPr>
      <w:r>
        <w:rPr>
          <w:rFonts w:ascii="Times New Roman" w:hAnsi="Times New Roman" w:cs="Times New Roman"/>
          <w:sz w:val="24"/>
          <w:szCs w:val="24"/>
        </w:rPr>
        <w:t>Список литературы</w:t>
      </w:r>
      <w:r w:rsidR="008F0463">
        <w:rPr>
          <w:rFonts w:ascii="Times New Roman" w:hAnsi="Times New Roman" w:cs="Times New Roman"/>
          <w:sz w:val="24"/>
          <w:szCs w:val="24"/>
        </w:rPr>
        <w:t>:</w:t>
      </w:r>
    </w:p>
    <w:p w:rsidR="008F0463" w:rsidRPr="008F0463" w:rsidRDefault="008F0463" w:rsidP="008F0463">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8F0463">
        <w:rPr>
          <w:rFonts w:ascii="Times New Roman" w:hAnsi="Times New Roman" w:cs="Times New Roman"/>
          <w:sz w:val="24"/>
          <w:szCs w:val="24"/>
        </w:rPr>
        <w:t>Баяртуев</w:t>
      </w:r>
      <w:proofErr w:type="spellEnd"/>
      <w:r w:rsidRPr="008F0463">
        <w:rPr>
          <w:rFonts w:ascii="Times New Roman" w:hAnsi="Times New Roman" w:cs="Times New Roman"/>
          <w:sz w:val="24"/>
          <w:szCs w:val="24"/>
        </w:rPr>
        <w:t xml:space="preserve"> Б. Д. Жизнь и творчество </w:t>
      </w:r>
      <w:proofErr w:type="spellStart"/>
      <w:r w:rsidRPr="008F0463">
        <w:rPr>
          <w:rFonts w:ascii="Times New Roman" w:hAnsi="Times New Roman" w:cs="Times New Roman"/>
          <w:sz w:val="24"/>
          <w:szCs w:val="24"/>
        </w:rPr>
        <w:t>Ринчена</w:t>
      </w:r>
      <w:proofErr w:type="spellEnd"/>
      <w:r w:rsidRPr="008F0463">
        <w:rPr>
          <w:rFonts w:ascii="Times New Roman" w:hAnsi="Times New Roman" w:cs="Times New Roman"/>
          <w:sz w:val="24"/>
          <w:szCs w:val="24"/>
        </w:rPr>
        <w:t xml:space="preserve"> </w:t>
      </w:r>
      <w:proofErr w:type="spellStart"/>
      <w:r w:rsidRPr="008F0463">
        <w:rPr>
          <w:rFonts w:ascii="Times New Roman" w:hAnsi="Times New Roman" w:cs="Times New Roman"/>
          <w:sz w:val="24"/>
          <w:szCs w:val="24"/>
        </w:rPr>
        <w:t>Номтоева</w:t>
      </w:r>
      <w:proofErr w:type="spellEnd"/>
      <w:r w:rsidRPr="008F0463">
        <w:rPr>
          <w:rFonts w:ascii="Times New Roman" w:hAnsi="Times New Roman" w:cs="Times New Roman"/>
          <w:sz w:val="24"/>
          <w:szCs w:val="24"/>
        </w:rPr>
        <w:t xml:space="preserve"> // Буддизм и литературно-художественное творчество народов Центральной Азии</w:t>
      </w:r>
      <w:proofErr w:type="gramStart"/>
      <w:r w:rsidRPr="008F0463">
        <w:rPr>
          <w:rFonts w:ascii="Times New Roman" w:hAnsi="Times New Roman" w:cs="Times New Roman"/>
          <w:sz w:val="24"/>
          <w:szCs w:val="24"/>
        </w:rPr>
        <w:t>.-</w:t>
      </w:r>
      <w:proofErr w:type="gramEnd"/>
      <w:r w:rsidRPr="008F0463">
        <w:rPr>
          <w:rFonts w:ascii="Times New Roman" w:hAnsi="Times New Roman" w:cs="Times New Roman"/>
          <w:sz w:val="24"/>
          <w:szCs w:val="24"/>
        </w:rPr>
        <w:t>Новосибирск, 1985. С.71-78.</w:t>
      </w:r>
    </w:p>
    <w:p w:rsidR="008F0463" w:rsidRPr="008F0463" w:rsidRDefault="008F0463" w:rsidP="008F0463">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8F0463">
        <w:rPr>
          <w:rFonts w:ascii="Times New Roman" w:hAnsi="Times New Roman" w:cs="Times New Roman"/>
          <w:sz w:val="24"/>
          <w:szCs w:val="24"/>
        </w:rPr>
        <w:t>Дугар-Нимаев</w:t>
      </w:r>
      <w:proofErr w:type="spellEnd"/>
      <w:r w:rsidRPr="008F0463">
        <w:rPr>
          <w:rFonts w:ascii="Times New Roman" w:hAnsi="Times New Roman" w:cs="Times New Roman"/>
          <w:sz w:val="24"/>
          <w:szCs w:val="24"/>
        </w:rPr>
        <w:t xml:space="preserve"> Ц. А. </w:t>
      </w:r>
      <w:proofErr w:type="spellStart"/>
      <w:r w:rsidRPr="008F0463">
        <w:rPr>
          <w:rFonts w:ascii="Times New Roman" w:hAnsi="Times New Roman" w:cs="Times New Roman"/>
          <w:sz w:val="24"/>
          <w:szCs w:val="24"/>
        </w:rPr>
        <w:t>Гарчаг</w:t>
      </w:r>
      <w:proofErr w:type="spellEnd"/>
      <w:r w:rsidRPr="008F0463">
        <w:rPr>
          <w:rFonts w:ascii="Times New Roman" w:hAnsi="Times New Roman" w:cs="Times New Roman"/>
          <w:sz w:val="24"/>
          <w:szCs w:val="24"/>
        </w:rPr>
        <w:t xml:space="preserve"> </w:t>
      </w:r>
      <w:proofErr w:type="spellStart"/>
      <w:r w:rsidRPr="008F0463">
        <w:rPr>
          <w:rFonts w:ascii="Times New Roman" w:hAnsi="Times New Roman" w:cs="Times New Roman"/>
          <w:sz w:val="24"/>
          <w:szCs w:val="24"/>
        </w:rPr>
        <w:t>Ринчена</w:t>
      </w:r>
      <w:proofErr w:type="spellEnd"/>
      <w:r w:rsidRPr="008F0463">
        <w:rPr>
          <w:rFonts w:ascii="Times New Roman" w:hAnsi="Times New Roman" w:cs="Times New Roman"/>
          <w:sz w:val="24"/>
          <w:szCs w:val="24"/>
        </w:rPr>
        <w:t xml:space="preserve"> </w:t>
      </w:r>
      <w:proofErr w:type="spellStart"/>
      <w:r w:rsidRPr="008F0463">
        <w:rPr>
          <w:rFonts w:ascii="Times New Roman" w:hAnsi="Times New Roman" w:cs="Times New Roman"/>
          <w:sz w:val="24"/>
          <w:szCs w:val="24"/>
        </w:rPr>
        <w:t>Номтоева</w:t>
      </w:r>
      <w:proofErr w:type="spellEnd"/>
      <w:r w:rsidRPr="008F0463">
        <w:rPr>
          <w:rFonts w:ascii="Times New Roman" w:hAnsi="Times New Roman" w:cs="Times New Roman"/>
          <w:sz w:val="24"/>
          <w:szCs w:val="24"/>
        </w:rPr>
        <w:t xml:space="preserve"> к комментарию «Капли </w:t>
      </w:r>
      <w:proofErr w:type="spellStart"/>
      <w:r w:rsidRPr="008F0463">
        <w:rPr>
          <w:rFonts w:ascii="Times New Roman" w:hAnsi="Times New Roman" w:cs="Times New Roman"/>
          <w:sz w:val="24"/>
          <w:szCs w:val="24"/>
        </w:rPr>
        <w:t>Рашияны</w:t>
      </w:r>
      <w:proofErr w:type="spellEnd"/>
      <w:r w:rsidRPr="008F0463">
        <w:rPr>
          <w:rFonts w:ascii="Times New Roman" w:hAnsi="Times New Roman" w:cs="Times New Roman"/>
          <w:sz w:val="24"/>
          <w:szCs w:val="24"/>
        </w:rPr>
        <w:t xml:space="preserve">» // Тр. БИОН, 1970. </w:t>
      </w:r>
      <w:proofErr w:type="spellStart"/>
      <w:r w:rsidRPr="008F0463">
        <w:rPr>
          <w:rFonts w:ascii="Times New Roman" w:hAnsi="Times New Roman" w:cs="Times New Roman"/>
          <w:sz w:val="24"/>
          <w:szCs w:val="24"/>
        </w:rPr>
        <w:t>Вып</w:t>
      </w:r>
      <w:proofErr w:type="spellEnd"/>
      <w:r w:rsidRPr="008F0463">
        <w:rPr>
          <w:rFonts w:ascii="Times New Roman" w:hAnsi="Times New Roman" w:cs="Times New Roman"/>
          <w:sz w:val="24"/>
          <w:szCs w:val="24"/>
        </w:rPr>
        <w:t>. 13. С. 105-108.</w:t>
      </w:r>
    </w:p>
    <w:p w:rsidR="008F0463" w:rsidRDefault="008F0463" w:rsidP="008F0463">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8F0463">
        <w:rPr>
          <w:rFonts w:ascii="Times New Roman" w:hAnsi="Times New Roman" w:cs="Times New Roman"/>
          <w:sz w:val="24"/>
          <w:szCs w:val="24"/>
        </w:rPr>
        <w:t>Цыденова</w:t>
      </w:r>
      <w:proofErr w:type="spellEnd"/>
      <w:r w:rsidRPr="008F0463">
        <w:rPr>
          <w:rFonts w:ascii="Times New Roman" w:hAnsi="Times New Roman" w:cs="Times New Roman"/>
          <w:sz w:val="24"/>
          <w:szCs w:val="24"/>
        </w:rPr>
        <w:t xml:space="preserve"> Х.Г. Фольклорные традиции дидактической литературы бурят дореволюционного периода (на примере произведения «</w:t>
      </w:r>
      <w:proofErr w:type="spellStart"/>
      <w:r w:rsidRPr="008F0463">
        <w:rPr>
          <w:rFonts w:ascii="Times New Roman" w:hAnsi="Times New Roman" w:cs="Times New Roman"/>
          <w:sz w:val="24"/>
          <w:szCs w:val="24"/>
        </w:rPr>
        <w:t>Оюун</w:t>
      </w:r>
      <w:proofErr w:type="spellEnd"/>
      <w:r w:rsidRPr="008F0463">
        <w:rPr>
          <w:rFonts w:ascii="Times New Roman" w:hAnsi="Times New Roman" w:cs="Times New Roman"/>
          <w:sz w:val="24"/>
          <w:szCs w:val="24"/>
        </w:rPr>
        <w:t xml:space="preserve"> </w:t>
      </w:r>
      <w:proofErr w:type="spellStart"/>
      <w:r w:rsidRPr="008F0463">
        <w:rPr>
          <w:rFonts w:ascii="Times New Roman" w:hAnsi="Times New Roman" w:cs="Times New Roman"/>
          <w:sz w:val="24"/>
          <w:szCs w:val="24"/>
        </w:rPr>
        <w:t>тулхюур</w:t>
      </w:r>
      <w:proofErr w:type="spellEnd"/>
      <w:r w:rsidRPr="008F0463">
        <w:rPr>
          <w:rFonts w:ascii="Times New Roman" w:hAnsi="Times New Roman" w:cs="Times New Roman"/>
          <w:sz w:val="24"/>
          <w:szCs w:val="24"/>
        </w:rPr>
        <w:t>»)// Вестник Забайкальского государственного университета, №6, 2008 г.</w:t>
      </w:r>
    </w:p>
    <w:p w:rsidR="008F0463" w:rsidRPr="008F0463" w:rsidRDefault="008F0463" w:rsidP="008F0463">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8F0463">
        <w:rPr>
          <w:rFonts w:ascii="Times New Roman" w:hAnsi="Times New Roman" w:cs="Times New Roman"/>
          <w:sz w:val="24"/>
          <w:szCs w:val="24"/>
        </w:rPr>
        <w:t>Чимитдоржиев</w:t>
      </w:r>
      <w:proofErr w:type="spellEnd"/>
      <w:r w:rsidRPr="008F0463">
        <w:rPr>
          <w:rFonts w:ascii="Times New Roman" w:hAnsi="Times New Roman" w:cs="Times New Roman"/>
          <w:sz w:val="24"/>
          <w:szCs w:val="24"/>
        </w:rPr>
        <w:t xml:space="preserve"> Ш.Б. «Выдающи</w:t>
      </w:r>
      <w:r>
        <w:rPr>
          <w:rFonts w:ascii="Times New Roman" w:hAnsi="Times New Roman" w:cs="Times New Roman"/>
          <w:sz w:val="24"/>
          <w:szCs w:val="24"/>
        </w:rPr>
        <w:t>еся деятели Бурятии» выпуск №5.</w:t>
      </w:r>
    </w:p>
    <w:p w:rsidR="008F0463" w:rsidRDefault="008F0463" w:rsidP="008F0463">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8F0463">
        <w:rPr>
          <w:rFonts w:ascii="Times New Roman" w:hAnsi="Times New Roman" w:cs="Times New Roman"/>
          <w:sz w:val="24"/>
          <w:szCs w:val="24"/>
        </w:rPr>
        <w:t>Шаракшинова</w:t>
      </w:r>
      <w:proofErr w:type="spellEnd"/>
      <w:r w:rsidRPr="008F0463">
        <w:rPr>
          <w:rFonts w:ascii="Times New Roman" w:hAnsi="Times New Roman" w:cs="Times New Roman"/>
          <w:sz w:val="24"/>
          <w:szCs w:val="24"/>
        </w:rPr>
        <w:t xml:space="preserve"> Н.О. Бурятское устное народное творчество // Вост</w:t>
      </w:r>
      <w:proofErr w:type="gramStart"/>
      <w:r w:rsidRPr="008F0463">
        <w:rPr>
          <w:rFonts w:ascii="Times New Roman" w:hAnsi="Times New Roman" w:cs="Times New Roman"/>
          <w:sz w:val="24"/>
          <w:szCs w:val="24"/>
        </w:rPr>
        <w:t>.-</w:t>
      </w:r>
      <w:proofErr w:type="spellStart"/>
      <w:proofErr w:type="gramEnd"/>
      <w:r w:rsidRPr="008F0463">
        <w:rPr>
          <w:rFonts w:ascii="Times New Roman" w:hAnsi="Times New Roman" w:cs="Times New Roman"/>
          <w:sz w:val="24"/>
          <w:szCs w:val="24"/>
        </w:rPr>
        <w:t>сиб</w:t>
      </w:r>
      <w:proofErr w:type="spellEnd"/>
      <w:r w:rsidRPr="008F0463">
        <w:rPr>
          <w:rFonts w:ascii="Times New Roman" w:hAnsi="Times New Roman" w:cs="Times New Roman"/>
          <w:sz w:val="24"/>
          <w:szCs w:val="24"/>
        </w:rPr>
        <w:t>. книжн. изд-во, Иркутск, 1972, с.80</w:t>
      </w: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Default="00A259E5" w:rsidP="008F0463">
      <w:pPr>
        <w:rPr>
          <w:rFonts w:ascii="Times New Roman" w:hAnsi="Times New Roman" w:cs="Times New Roman"/>
          <w:sz w:val="24"/>
          <w:szCs w:val="24"/>
        </w:rPr>
      </w:pPr>
    </w:p>
    <w:p w:rsidR="00A259E5" w:rsidRPr="008F0463" w:rsidRDefault="00A259E5" w:rsidP="008F0463">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52A5EC5">
            <wp:extent cx="6076865" cy="5450958"/>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702" cy="5457091"/>
                    </a:xfrm>
                    <a:prstGeom prst="rect">
                      <a:avLst/>
                    </a:prstGeom>
                    <a:noFill/>
                  </pic:spPr>
                </pic:pic>
              </a:graphicData>
            </a:graphic>
          </wp:inline>
        </w:drawing>
      </w:r>
    </w:p>
    <w:p w:rsidR="008F0463" w:rsidRDefault="008F0463" w:rsidP="008F0463">
      <w:pPr>
        <w:rPr>
          <w:rFonts w:ascii="Times New Roman" w:hAnsi="Times New Roman" w:cs="Times New Roman"/>
          <w:sz w:val="24"/>
          <w:szCs w:val="24"/>
        </w:rPr>
      </w:pPr>
    </w:p>
    <w:p w:rsidR="0031096B" w:rsidRPr="00826C06" w:rsidRDefault="0031096B" w:rsidP="00E93799">
      <w:pPr>
        <w:rPr>
          <w:rFonts w:ascii="Times New Roman" w:hAnsi="Times New Roman" w:cs="Times New Roman"/>
          <w:sz w:val="24"/>
          <w:szCs w:val="24"/>
        </w:rPr>
      </w:pPr>
      <w:r>
        <w:rPr>
          <w:rFonts w:ascii="Times New Roman" w:hAnsi="Times New Roman" w:cs="Times New Roman"/>
          <w:sz w:val="24"/>
          <w:szCs w:val="24"/>
        </w:rPr>
        <w:t xml:space="preserve">  </w:t>
      </w:r>
    </w:p>
    <w:p w:rsidR="00E93799" w:rsidRPr="00826C06" w:rsidRDefault="00E93799" w:rsidP="009451E1">
      <w:pPr>
        <w:rPr>
          <w:rFonts w:ascii="Times New Roman" w:hAnsi="Times New Roman" w:cs="Times New Roman"/>
          <w:sz w:val="24"/>
          <w:szCs w:val="24"/>
        </w:rPr>
      </w:pPr>
    </w:p>
    <w:p w:rsidR="009A448A" w:rsidRDefault="009A448A"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Pr="00826C06"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noProof/>
          <w:sz w:val="24"/>
          <w:szCs w:val="24"/>
          <w:lang w:eastAsia="ru-RU"/>
        </w:rPr>
      </w:pPr>
    </w:p>
    <w:p w:rsidR="009A448A" w:rsidRDefault="00A259E5" w:rsidP="006B648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A1451BA">
            <wp:extent cx="5734493" cy="56990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290" cy="5699843"/>
                    </a:xfrm>
                    <a:prstGeom prst="rect">
                      <a:avLst/>
                    </a:prstGeom>
                    <a:noFill/>
                  </pic:spPr>
                </pic:pic>
              </a:graphicData>
            </a:graphic>
          </wp:inline>
        </w:drawing>
      </w: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Default="00A259E5" w:rsidP="006B6489">
      <w:pPr>
        <w:rPr>
          <w:rFonts w:ascii="Times New Roman" w:hAnsi="Times New Roman" w:cs="Times New Roman"/>
          <w:sz w:val="24"/>
          <w:szCs w:val="24"/>
        </w:rPr>
      </w:pPr>
    </w:p>
    <w:p w:rsidR="00A259E5" w:rsidRPr="00826C06" w:rsidRDefault="00A259E5" w:rsidP="006B648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9DC63B8">
            <wp:extent cx="5649432" cy="4522382"/>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0217" cy="4523010"/>
                    </a:xfrm>
                    <a:prstGeom prst="rect">
                      <a:avLst/>
                    </a:prstGeom>
                    <a:noFill/>
                  </pic:spPr>
                </pic:pic>
              </a:graphicData>
            </a:graphic>
          </wp:inline>
        </w:drawing>
      </w:r>
    </w:p>
    <w:sectPr w:rsidR="00A259E5" w:rsidRPr="00826C06" w:rsidSect="00240067">
      <w:pgSz w:w="11906" w:h="16838"/>
      <w:pgMar w:top="1134"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9DF"/>
    <w:multiLevelType w:val="hybridMultilevel"/>
    <w:tmpl w:val="C0028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91A43"/>
    <w:multiLevelType w:val="hybridMultilevel"/>
    <w:tmpl w:val="E46ECE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89"/>
    <w:rsid w:val="00051745"/>
    <w:rsid w:val="001454BD"/>
    <w:rsid w:val="001E726B"/>
    <w:rsid w:val="00240067"/>
    <w:rsid w:val="002B68DF"/>
    <w:rsid w:val="002B6982"/>
    <w:rsid w:val="0031096B"/>
    <w:rsid w:val="003B47FE"/>
    <w:rsid w:val="003F3E66"/>
    <w:rsid w:val="0041572C"/>
    <w:rsid w:val="00564C86"/>
    <w:rsid w:val="005654E1"/>
    <w:rsid w:val="005F1B10"/>
    <w:rsid w:val="00611C50"/>
    <w:rsid w:val="006263C8"/>
    <w:rsid w:val="006B32D3"/>
    <w:rsid w:val="006B6489"/>
    <w:rsid w:val="00773B5D"/>
    <w:rsid w:val="007D7DDA"/>
    <w:rsid w:val="00826C06"/>
    <w:rsid w:val="00892F9D"/>
    <w:rsid w:val="008F0463"/>
    <w:rsid w:val="009077ED"/>
    <w:rsid w:val="009451E1"/>
    <w:rsid w:val="009A2838"/>
    <w:rsid w:val="009A448A"/>
    <w:rsid w:val="009C3E07"/>
    <w:rsid w:val="009D5EC2"/>
    <w:rsid w:val="009F5DBB"/>
    <w:rsid w:val="00A259E5"/>
    <w:rsid w:val="00AB1717"/>
    <w:rsid w:val="00AE2CE6"/>
    <w:rsid w:val="00AE5D9E"/>
    <w:rsid w:val="00BE1C80"/>
    <w:rsid w:val="00C136DC"/>
    <w:rsid w:val="00C3546C"/>
    <w:rsid w:val="00C4733E"/>
    <w:rsid w:val="00C47CFB"/>
    <w:rsid w:val="00D76AE3"/>
    <w:rsid w:val="00E5062B"/>
    <w:rsid w:val="00E60417"/>
    <w:rsid w:val="00E93799"/>
    <w:rsid w:val="00ED5A45"/>
    <w:rsid w:val="00EE2820"/>
    <w:rsid w:val="00EE4A55"/>
    <w:rsid w:val="00F569A1"/>
    <w:rsid w:val="00F623AF"/>
    <w:rsid w:val="00F843E1"/>
    <w:rsid w:val="00FA0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62B"/>
    <w:pPr>
      <w:ind w:left="720"/>
      <w:contextualSpacing/>
    </w:pPr>
  </w:style>
  <w:style w:type="paragraph" w:styleId="a4">
    <w:name w:val="Balloon Text"/>
    <w:basedOn w:val="a"/>
    <w:link w:val="a5"/>
    <w:uiPriority w:val="99"/>
    <w:semiHidden/>
    <w:unhideWhenUsed/>
    <w:rsid w:val="00AB17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62B"/>
    <w:pPr>
      <w:ind w:left="720"/>
      <w:contextualSpacing/>
    </w:pPr>
  </w:style>
  <w:style w:type="paragraph" w:styleId="a4">
    <w:name w:val="Balloon Text"/>
    <w:basedOn w:val="a"/>
    <w:link w:val="a5"/>
    <w:uiPriority w:val="99"/>
    <w:semiHidden/>
    <w:unhideWhenUsed/>
    <w:rsid w:val="00AB17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2500</Words>
  <Characters>14252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Пк</cp:lastModifiedBy>
  <cp:revision>9</cp:revision>
  <cp:lastPrinted>2017-02-14T18:13:00Z</cp:lastPrinted>
  <dcterms:created xsi:type="dcterms:W3CDTF">2017-02-14T19:09:00Z</dcterms:created>
  <dcterms:modified xsi:type="dcterms:W3CDTF">2022-02-27T13:10:00Z</dcterms:modified>
</cp:coreProperties>
</file>