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4B" w:rsidRDefault="00FC7E97" w:rsidP="00FC7E97">
      <w:pPr>
        <w:jc w:val="center"/>
        <w:rPr>
          <w:rFonts w:ascii="Times New Roman" w:hAnsi="Times New Roman" w:cs="Times New Roman"/>
          <w:sz w:val="28"/>
        </w:rPr>
      </w:pPr>
      <w:r>
        <w:rPr>
          <w:rFonts w:ascii="Times New Roman" w:hAnsi="Times New Roman" w:cs="Times New Roman"/>
          <w:sz w:val="28"/>
        </w:rPr>
        <w:t>Конспект открытого занятия</w:t>
      </w:r>
    </w:p>
    <w:p w:rsidR="00FC7E97" w:rsidRDefault="00FC7E97" w:rsidP="00FC7E97">
      <w:pPr>
        <w:spacing w:after="0" w:line="240" w:lineRule="auto"/>
        <w:ind w:firstLine="284"/>
        <w:rPr>
          <w:rFonts w:ascii="Times New Roman" w:hAnsi="Times New Roman"/>
          <w:i/>
          <w:color w:val="000000" w:themeColor="text1"/>
          <w:sz w:val="28"/>
          <w:szCs w:val="24"/>
          <w:u w:val="single"/>
        </w:rPr>
      </w:pPr>
      <w:bookmarkStart w:id="0" w:name="_GoBack"/>
      <w:r>
        <w:rPr>
          <w:rFonts w:ascii="Times New Roman" w:hAnsi="Times New Roman" w:cs="Times New Roman"/>
          <w:sz w:val="28"/>
        </w:rPr>
        <w:t xml:space="preserve">Тема занятия: </w:t>
      </w:r>
      <w:r w:rsidRPr="00FC7E97">
        <w:rPr>
          <w:rFonts w:ascii="Times New Roman" w:hAnsi="Times New Roman" w:cs="Times New Roman"/>
          <w:i/>
          <w:sz w:val="28"/>
          <w:u w:val="single"/>
        </w:rPr>
        <w:t xml:space="preserve">8 декабря - </w:t>
      </w:r>
      <w:r w:rsidRPr="00FC7E97">
        <w:rPr>
          <w:rFonts w:ascii="Times New Roman" w:hAnsi="Times New Roman"/>
          <w:i/>
          <w:color w:val="000000" w:themeColor="text1"/>
          <w:sz w:val="28"/>
          <w:szCs w:val="24"/>
          <w:u w:val="single"/>
        </w:rPr>
        <w:t>День художника: интересные факты о художниках</w:t>
      </w:r>
    </w:p>
    <w:p w:rsidR="00FC7E97" w:rsidRDefault="00FC7E97" w:rsidP="00FC7E97">
      <w:pPr>
        <w:spacing w:after="0" w:line="240" w:lineRule="auto"/>
        <w:ind w:firstLine="284"/>
        <w:rPr>
          <w:rFonts w:ascii="Times New Roman" w:hAnsi="Times New Roman"/>
          <w:i/>
          <w:color w:val="000000" w:themeColor="text1"/>
          <w:sz w:val="28"/>
          <w:szCs w:val="24"/>
          <w:u w:val="single"/>
        </w:rPr>
      </w:pPr>
      <w:r>
        <w:rPr>
          <w:rFonts w:ascii="Times New Roman" w:hAnsi="Times New Roman"/>
          <w:color w:val="000000" w:themeColor="text1"/>
          <w:sz w:val="28"/>
          <w:szCs w:val="24"/>
        </w:rPr>
        <w:t xml:space="preserve">Образовательная программа: </w:t>
      </w:r>
      <w:r w:rsidRPr="00FC7E97">
        <w:rPr>
          <w:rFonts w:ascii="Times New Roman" w:hAnsi="Times New Roman"/>
          <w:i/>
          <w:color w:val="000000" w:themeColor="text1"/>
          <w:sz w:val="28"/>
          <w:szCs w:val="24"/>
          <w:u w:val="single"/>
        </w:rPr>
        <w:t xml:space="preserve">«Радио Бор </w:t>
      </w:r>
      <w:r w:rsidRPr="00FC7E97">
        <w:rPr>
          <w:rFonts w:ascii="Times New Roman" w:hAnsi="Times New Roman"/>
          <w:i/>
          <w:color w:val="000000" w:themeColor="text1"/>
          <w:sz w:val="28"/>
          <w:szCs w:val="24"/>
          <w:u w:val="single"/>
          <w:lang w:val="en-US"/>
        </w:rPr>
        <w:t>FM</w:t>
      </w:r>
      <w:r w:rsidRPr="00FC7E97">
        <w:rPr>
          <w:rFonts w:ascii="Times New Roman" w:hAnsi="Times New Roman"/>
          <w:i/>
          <w:color w:val="000000" w:themeColor="text1"/>
          <w:sz w:val="28"/>
          <w:szCs w:val="24"/>
          <w:u w:val="single"/>
        </w:rPr>
        <w:t>»</w:t>
      </w:r>
    </w:p>
    <w:p w:rsidR="00FC7E97" w:rsidRPr="00FC7E97" w:rsidRDefault="00FC7E97" w:rsidP="00FC7E97">
      <w:pPr>
        <w:spacing w:after="0" w:line="240" w:lineRule="auto"/>
        <w:ind w:firstLine="284"/>
        <w:rPr>
          <w:rFonts w:ascii="Times New Roman" w:hAnsi="Times New Roman"/>
          <w:i/>
          <w:color w:val="000000" w:themeColor="text1"/>
          <w:sz w:val="28"/>
          <w:szCs w:val="24"/>
          <w:u w:val="single"/>
        </w:rPr>
      </w:pPr>
      <w:r>
        <w:rPr>
          <w:rFonts w:ascii="Times New Roman" w:hAnsi="Times New Roman"/>
          <w:color w:val="000000" w:themeColor="text1"/>
          <w:sz w:val="28"/>
          <w:szCs w:val="24"/>
        </w:rPr>
        <w:t>Возраст детей:</w:t>
      </w:r>
      <w:r w:rsidRPr="00FC7E97">
        <w:rPr>
          <w:rFonts w:ascii="Times New Roman" w:hAnsi="Times New Roman"/>
          <w:i/>
          <w:sz w:val="28"/>
          <w:szCs w:val="28"/>
          <w:u w:val="single"/>
        </w:rPr>
        <w:t xml:space="preserve"> 12 - 16 лет</w:t>
      </w:r>
    </w:p>
    <w:p w:rsidR="00FC7E97" w:rsidRDefault="00FC7E97" w:rsidP="00FC7E97">
      <w:pPr>
        <w:spacing w:after="0" w:line="240" w:lineRule="auto"/>
        <w:ind w:firstLine="284"/>
        <w:rPr>
          <w:rFonts w:ascii="Times New Roman" w:hAnsi="Times New Roman"/>
          <w:color w:val="000000" w:themeColor="text1"/>
          <w:sz w:val="28"/>
          <w:szCs w:val="24"/>
        </w:rPr>
      </w:pPr>
      <w:r>
        <w:rPr>
          <w:rFonts w:ascii="Times New Roman" w:hAnsi="Times New Roman"/>
          <w:color w:val="000000" w:themeColor="text1"/>
          <w:sz w:val="28"/>
          <w:szCs w:val="24"/>
        </w:rPr>
        <w:t xml:space="preserve">Дата проведения: </w:t>
      </w:r>
      <w:r w:rsidRPr="00FC7E97">
        <w:rPr>
          <w:rFonts w:ascii="Times New Roman" w:hAnsi="Times New Roman"/>
          <w:i/>
          <w:color w:val="000000" w:themeColor="text1"/>
          <w:sz w:val="28"/>
          <w:szCs w:val="24"/>
          <w:u w:val="single"/>
        </w:rPr>
        <w:t>08.12.2021</w:t>
      </w:r>
    </w:p>
    <w:p w:rsidR="00FC7E97" w:rsidRDefault="00FC7E97" w:rsidP="00FC7E97">
      <w:pPr>
        <w:spacing w:after="0" w:line="240" w:lineRule="auto"/>
        <w:ind w:firstLine="284"/>
        <w:rPr>
          <w:rFonts w:ascii="Times New Roman" w:hAnsi="Times New Roman"/>
          <w:color w:val="000000" w:themeColor="text1"/>
          <w:sz w:val="28"/>
          <w:szCs w:val="24"/>
        </w:rPr>
      </w:pPr>
      <w:r>
        <w:rPr>
          <w:rFonts w:ascii="Times New Roman" w:hAnsi="Times New Roman"/>
          <w:color w:val="000000" w:themeColor="text1"/>
          <w:sz w:val="28"/>
          <w:szCs w:val="24"/>
        </w:rPr>
        <w:t xml:space="preserve">Место проведения: </w:t>
      </w:r>
      <w:r w:rsidRPr="00FC7E97">
        <w:rPr>
          <w:rFonts w:ascii="Times New Roman" w:hAnsi="Times New Roman"/>
          <w:i/>
          <w:color w:val="000000" w:themeColor="text1"/>
          <w:sz w:val="28"/>
          <w:szCs w:val="24"/>
          <w:u w:val="single"/>
        </w:rPr>
        <w:t>кабинет 208</w:t>
      </w:r>
      <w:r>
        <w:rPr>
          <w:rFonts w:ascii="Times New Roman" w:hAnsi="Times New Roman"/>
          <w:i/>
          <w:color w:val="000000" w:themeColor="text1"/>
          <w:sz w:val="28"/>
          <w:szCs w:val="24"/>
          <w:u w:val="single"/>
        </w:rPr>
        <w:t xml:space="preserve"> (радиостудия)</w:t>
      </w:r>
    </w:p>
    <w:p w:rsidR="00FC7E97" w:rsidRDefault="00FC7E97" w:rsidP="00FC7E97">
      <w:pPr>
        <w:spacing w:after="0" w:line="240" w:lineRule="auto"/>
        <w:ind w:firstLine="284"/>
        <w:rPr>
          <w:rFonts w:ascii="Times New Roman" w:hAnsi="Times New Roman"/>
          <w:color w:val="000000" w:themeColor="text1"/>
          <w:sz w:val="28"/>
          <w:szCs w:val="24"/>
        </w:rPr>
      </w:pPr>
      <w:r>
        <w:rPr>
          <w:rFonts w:ascii="Times New Roman" w:hAnsi="Times New Roman"/>
          <w:color w:val="000000" w:themeColor="text1"/>
          <w:sz w:val="28"/>
          <w:szCs w:val="24"/>
        </w:rPr>
        <w:t xml:space="preserve">ФИО педагога </w:t>
      </w:r>
      <w:r w:rsidRPr="00FC7E97">
        <w:rPr>
          <w:rFonts w:ascii="Times New Roman" w:hAnsi="Times New Roman"/>
          <w:i/>
          <w:color w:val="000000" w:themeColor="text1"/>
          <w:sz w:val="28"/>
          <w:szCs w:val="24"/>
          <w:u w:val="single"/>
        </w:rPr>
        <w:t>Хохлова Елена Михайловна</w:t>
      </w:r>
    </w:p>
    <w:p w:rsidR="00FC7E97" w:rsidRDefault="00FC7E97" w:rsidP="00FC7E97">
      <w:pPr>
        <w:spacing w:after="0" w:line="240" w:lineRule="auto"/>
        <w:ind w:firstLine="284"/>
        <w:jc w:val="center"/>
        <w:rPr>
          <w:rFonts w:ascii="Times New Roman" w:hAnsi="Times New Roman" w:cs="Times New Roman"/>
          <w:sz w:val="28"/>
        </w:rPr>
      </w:pPr>
      <w:r w:rsidRPr="00FC7E97">
        <w:rPr>
          <w:rFonts w:ascii="Times New Roman" w:hAnsi="Times New Roman" w:cs="Times New Roman"/>
          <w:sz w:val="28"/>
        </w:rPr>
        <w:t>СОДЕРЖАНИЕ</w:t>
      </w:r>
    </w:p>
    <w:p w:rsidR="00FC7E97" w:rsidRPr="009B7F05" w:rsidRDefault="00FC7E97" w:rsidP="009B7F05">
      <w:pPr>
        <w:tabs>
          <w:tab w:val="left" w:pos="851"/>
        </w:tabs>
        <w:spacing w:after="0" w:line="240" w:lineRule="auto"/>
        <w:ind w:firstLine="567"/>
        <w:jc w:val="both"/>
        <w:rPr>
          <w:rFonts w:ascii="Times New Roman" w:hAnsi="Times New Roman" w:cs="Times New Roman"/>
          <w:sz w:val="28"/>
          <w:szCs w:val="28"/>
        </w:rPr>
      </w:pPr>
      <w:r w:rsidRPr="009B7F05">
        <w:rPr>
          <w:rFonts w:ascii="Times New Roman" w:hAnsi="Times New Roman" w:cs="Times New Roman"/>
          <w:sz w:val="28"/>
          <w:szCs w:val="28"/>
        </w:rPr>
        <w:t>Тема:</w:t>
      </w:r>
      <w:r w:rsidR="0042744A" w:rsidRPr="009B7F05">
        <w:rPr>
          <w:rFonts w:ascii="Times New Roman" w:hAnsi="Times New Roman" w:cs="Times New Roman"/>
          <w:sz w:val="28"/>
          <w:szCs w:val="28"/>
        </w:rPr>
        <w:t xml:space="preserve"> Профессия – звукорежиссёр. Основы (теория).</w:t>
      </w:r>
      <w:r w:rsidR="0042744A" w:rsidRPr="009B7F05">
        <w:rPr>
          <w:rFonts w:ascii="Times New Roman" w:hAnsi="Times New Roman" w:cs="Times New Roman"/>
          <w:b/>
          <w:sz w:val="28"/>
          <w:szCs w:val="28"/>
        </w:rPr>
        <w:t xml:space="preserve"> </w:t>
      </w:r>
      <w:r w:rsidR="0042744A" w:rsidRPr="009B7F05">
        <w:rPr>
          <w:rFonts w:ascii="Times New Roman" w:hAnsi="Times New Roman" w:cs="Times New Roman"/>
          <w:sz w:val="28"/>
          <w:szCs w:val="28"/>
        </w:rPr>
        <w:t>Запись программы (практика)</w:t>
      </w:r>
    </w:p>
    <w:p w:rsidR="00FC7E97" w:rsidRPr="009B7F05" w:rsidRDefault="00FC7E97" w:rsidP="009B7F05">
      <w:pPr>
        <w:tabs>
          <w:tab w:val="left" w:pos="851"/>
        </w:tabs>
        <w:spacing w:after="0" w:line="240" w:lineRule="auto"/>
        <w:ind w:firstLine="567"/>
        <w:jc w:val="both"/>
        <w:rPr>
          <w:rFonts w:ascii="Times New Roman" w:hAnsi="Times New Roman" w:cs="Times New Roman"/>
          <w:sz w:val="28"/>
          <w:szCs w:val="28"/>
        </w:rPr>
      </w:pPr>
      <w:r w:rsidRPr="009B7F05">
        <w:rPr>
          <w:rFonts w:ascii="Times New Roman" w:hAnsi="Times New Roman" w:cs="Times New Roman"/>
          <w:sz w:val="28"/>
          <w:szCs w:val="28"/>
        </w:rPr>
        <w:t>Цель:</w:t>
      </w:r>
      <w:r w:rsidR="0042744A" w:rsidRPr="009B7F05">
        <w:rPr>
          <w:rFonts w:ascii="Times New Roman" w:hAnsi="Times New Roman" w:cs="Times New Roman"/>
          <w:sz w:val="28"/>
          <w:szCs w:val="28"/>
        </w:rPr>
        <w:t xml:space="preserve"> </w:t>
      </w:r>
      <w:r w:rsidR="009B7F05">
        <w:rPr>
          <w:rFonts w:ascii="Times New Roman" w:hAnsi="Times New Roman" w:cs="Times New Roman"/>
          <w:sz w:val="28"/>
          <w:szCs w:val="28"/>
        </w:rPr>
        <w:t>записать радиовыпуск с использованием самостоятельно созданного джингла и подобранного к тексту музыкального фона (с</w:t>
      </w:r>
      <w:r w:rsidR="0042744A" w:rsidRPr="009B7F05">
        <w:rPr>
          <w:rFonts w:ascii="Times New Roman" w:hAnsi="Times New Roman" w:cs="Times New Roman"/>
          <w:sz w:val="28"/>
          <w:szCs w:val="28"/>
        </w:rPr>
        <w:t>оздание звуковых образов</w:t>
      </w:r>
      <w:r w:rsidR="009B7F05">
        <w:rPr>
          <w:rFonts w:ascii="Times New Roman" w:hAnsi="Times New Roman" w:cs="Times New Roman"/>
          <w:sz w:val="28"/>
          <w:szCs w:val="28"/>
        </w:rPr>
        <w:t>)</w:t>
      </w:r>
      <w:r w:rsidR="0042744A" w:rsidRPr="009B7F05">
        <w:rPr>
          <w:rFonts w:ascii="Times New Roman" w:hAnsi="Times New Roman" w:cs="Times New Roman"/>
          <w:sz w:val="28"/>
          <w:szCs w:val="28"/>
        </w:rPr>
        <w:t xml:space="preserve">. </w:t>
      </w:r>
    </w:p>
    <w:p w:rsidR="00FC7E97" w:rsidRPr="009B7F05" w:rsidRDefault="00FC7E97" w:rsidP="009B7F05">
      <w:pPr>
        <w:tabs>
          <w:tab w:val="left" w:pos="851"/>
        </w:tabs>
        <w:spacing w:after="0" w:line="240" w:lineRule="auto"/>
        <w:ind w:firstLine="567"/>
        <w:jc w:val="both"/>
        <w:rPr>
          <w:rFonts w:ascii="Times New Roman" w:hAnsi="Times New Roman" w:cs="Times New Roman"/>
          <w:sz w:val="28"/>
          <w:szCs w:val="28"/>
        </w:rPr>
      </w:pPr>
      <w:r w:rsidRPr="009B7F05">
        <w:rPr>
          <w:rFonts w:ascii="Times New Roman" w:hAnsi="Times New Roman" w:cs="Times New Roman"/>
          <w:sz w:val="28"/>
          <w:szCs w:val="28"/>
        </w:rPr>
        <w:t>Задачи:</w:t>
      </w:r>
    </w:p>
    <w:p w:rsidR="00FC7E97" w:rsidRPr="009B7F05" w:rsidRDefault="00FC7E97" w:rsidP="009B7F05">
      <w:pPr>
        <w:pStyle w:val="a7"/>
        <w:numPr>
          <w:ilvl w:val="0"/>
          <w:numId w:val="1"/>
        </w:numPr>
        <w:tabs>
          <w:tab w:val="left" w:pos="851"/>
        </w:tabs>
        <w:spacing w:after="0" w:line="240" w:lineRule="auto"/>
        <w:ind w:left="0" w:firstLine="567"/>
        <w:jc w:val="both"/>
        <w:rPr>
          <w:rFonts w:ascii="Times New Roman" w:hAnsi="Times New Roman" w:cs="Times New Roman"/>
          <w:sz w:val="28"/>
          <w:szCs w:val="28"/>
        </w:rPr>
      </w:pPr>
      <w:r w:rsidRPr="009B7F05">
        <w:rPr>
          <w:rFonts w:ascii="Times New Roman" w:hAnsi="Times New Roman" w:cs="Times New Roman"/>
          <w:sz w:val="28"/>
          <w:szCs w:val="28"/>
        </w:rPr>
        <w:t>Образовательные</w:t>
      </w:r>
      <w:r w:rsidR="0042744A" w:rsidRPr="009B7F05">
        <w:rPr>
          <w:rFonts w:ascii="Times New Roman" w:hAnsi="Times New Roman" w:cs="Times New Roman"/>
          <w:sz w:val="28"/>
          <w:szCs w:val="28"/>
        </w:rPr>
        <w:t xml:space="preserve">: </w:t>
      </w:r>
      <w:r w:rsidR="0042744A" w:rsidRPr="009B7F05">
        <w:rPr>
          <w:rFonts w:ascii="Times New Roman" w:hAnsi="Times New Roman" w:cs="Times New Roman"/>
          <w:i/>
          <w:sz w:val="28"/>
          <w:szCs w:val="28"/>
        </w:rPr>
        <w:t>овладение основными навыками радиоведущего</w:t>
      </w:r>
      <w:r w:rsidR="002953B6" w:rsidRPr="009B7F05">
        <w:rPr>
          <w:rFonts w:ascii="Times New Roman" w:hAnsi="Times New Roman" w:cs="Times New Roman"/>
          <w:i/>
          <w:sz w:val="28"/>
          <w:szCs w:val="28"/>
        </w:rPr>
        <w:t xml:space="preserve"> – выразительное чтение текста радиовыпуска, умение создавать звуковой образ (джингл, подбор фона для текста)</w:t>
      </w:r>
    </w:p>
    <w:p w:rsidR="00FC7E97" w:rsidRPr="009B7F05" w:rsidRDefault="00FC7E97" w:rsidP="009B7F05">
      <w:pPr>
        <w:pStyle w:val="a7"/>
        <w:numPr>
          <w:ilvl w:val="0"/>
          <w:numId w:val="1"/>
        </w:numPr>
        <w:tabs>
          <w:tab w:val="left" w:pos="851"/>
        </w:tabs>
        <w:spacing w:after="0" w:line="240" w:lineRule="auto"/>
        <w:ind w:left="0" w:firstLine="567"/>
        <w:jc w:val="both"/>
        <w:rPr>
          <w:rFonts w:ascii="Times New Roman" w:hAnsi="Times New Roman" w:cs="Times New Roman"/>
          <w:i/>
          <w:sz w:val="28"/>
          <w:szCs w:val="28"/>
        </w:rPr>
      </w:pPr>
      <w:r w:rsidRPr="009B7F05">
        <w:rPr>
          <w:rFonts w:ascii="Times New Roman" w:hAnsi="Times New Roman" w:cs="Times New Roman"/>
          <w:sz w:val="28"/>
          <w:szCs w:val="28"/>
        </w:rPr>
        <w:t>Развивающие</w:t>
      </w:r>
      <w:r w:rsidR="009B7F05">
        <w:rPr>
          <w:rFonts w:ascii="Times New Roman" w:hAnsi="Times New Roman" w:cs="Times New Roman"/>
          <w:sz w:val="28"/>
          <w:szCs w:val="28"/>
        </w:rPr>
        <w:t>:</w:t>
      </w:r>
      <w:r w:rsidR="0042744A" w:rsidRPr="009B7F05">
        <w:rPr>
          <w:rFonts w:ascii="Times New Roman" w:hAnsi="Times New Roman" w:cs="Times New Roman"/>
          <w:sz w:val="28"/>
          <w:szCs w:val="28"/>
        </w:rPr>
        <w:t xml:space="preserve"> </w:t>
      </w:r>
      <w:r w:rsidR="0042744A" w:rsidRPr="009B7F05">
        <w:rPr>
          <w:rFonts w:ascii="Times New Roman" w:hAnsi="Times New Roman" w:cs="Times New Roman"/>
          <w:i/>
          <w:sz w:val="28"/>
          <w:szCs w:val="28"/>
        </w:rPr>
        <w:t>развитие умения работы в сотрудничестве, развитие умения устного выступления, развитие творческих способностей подростков</w:t>
      </w:r>
    </w:p>
    <w:p w:rsidR="00FC7E97" w:rsidRPr="009B7F05" w:rsidRDefault="00FC7E97" w:rsidP="009B7F05">
      <w:pPr>
        <w:pStyle w:val="a7"/>
        <w:numPr>
          <w:ilvl w:val="0"/>
          <w:numId w:val="1"/>
        </w:numPr>
        <w:tabs>
          <w:tab w:val="left" w:pos="851"/>
        </w:tabs>
        <w:spacing w:after="0" w:line="240" w:lineRule="auto"/>
        <w:ind w:left="0" w:firstLine="567"/>
        <w:jc w:val="both"/>
        <w:rPr>
          <w:rFonts w:ascii="Times New Roman" w:hAnsi="Times New Roman" w:cs="Times New Roman"/>
          <w:sz w:val="28"/>
          <w:szCs w:val="28"/>
        </w:rPr>
      </w:pPr>
      <w:r w:rsidRPr="009B7F05">
        <w:rPr>
          <w:rFonts w:ascii="Times New Roman" w:hAnsi="Times New Roman" w:cs="Times New Roman"/>
          <w:sz w:val="28"/>
          <w:szCs w:val="28"/>
        </w:rPr>
        <w:t>Воспитательные</w:t>
      </w:r>
      <w:r w:rsidR="009B7F05">
        <w:rPr>
          <w:rFonts w:ascii="Times New Roman" w:hAnsi="Times New Roman" w:cs="Times New Roman"/>
          <w:sz w:val="28"/>
          <w:szCs w:val="28"/>
        </w:rPr>
        <w:t>:</w:t>
      </w:r>
      <w:r w:rsidR="002953B6" w:rsidRPr="009B7F05">
        <w:rPr>
          <w:rFonts w:ascii="Times New Roman" w:hAnsi="Times New Roman" w:cs="Times New Roman"/>
          <w:sz w:val="28"/>
          <w:szCs w:val="28"/>
        </w:rPr>
        <w:t xml:space="preserve"> </w:t>
      </w:r>
      <w:r w:rsidR="002953B6" w:rsidRPr="009B7F05">
        <w:rPr>
          <w:rFonts w:ascii="Times New Roman" w:hAnsi="Times New Roman" w:cs="Times New Roman"/>
          <w:i/>
          <w:sz w:val="28"/>
          <w:szCs w:val="28"/>
        </w:rPr>
        <w:t xml:space="preserve">формирования у обучающихся </w:t>
      </w:r>
      <w:r w:rsidR="002953B6" w:rsidRPr="009B7F05">
        <w:rPr>
          <w:rFonts w:ascii="Times New Roman" w:hAnsi="Times New Roman" w:cs="Times New Roman"/>
          <w:bCs/>
          <w:i/>
          <w:sz w:val="28"/>
          <w:szCs w:val="28"/>
        </w:rPr>
        <w:t>эстетических</w:t>
      </w:r>
      <w:r w:rsidR="002953B6" w:rsidRPr="009B7F05">
        <w:rPr>
          <w:rFonts w:ascii="Times New Roman" w:hAnsi="Times New Roman" w:cs="Times New Roman"/>
          <w:i/>
          <w:sz w:val="28"/>
          <w:szCs w:val="28"/>
        </w:rPr>
        <w:t xml:space="preserve"> интересов, потребностей, а также </w:t>
      </w:r>
      <w:r w:rsidR="002953B6" w:rsidRPr="009B7F05">
        <w:rPr>
          <w:rFonts w:ascii="Times New Roman" w:hAnsi="Times New Roman" w:cs="Times New Roman"/>
          <w:bCs/>
          <w:i/>
          <w:sz w:val="28"/>
          <w:szCs w:val="28"/>
        </w:rPr>
        <w:t>эстетического</w:t>
      </w:r>
      <w:r w:rsidR="002953B6" w:rsidRPr="009B7F05">
        <w:rPr>
          <w:rFonts w:ascii="Times New Roman" w:hAnsi="Times New Roman" w:cs="Times New Roman"/>
          <w:i/>
          <w:sz w:val="28"/>
          <w:szCs w:val="28"/>
        </w:rPr>
        <w:t xml:space="preserve"> вкуса и способностей.</w:t>
      </w:r>
    </w:p>
    <w:p w:rsidR="002953B6" w:rsidRPr="009B7F05" w:rsidRDefault="002953B6" w:rsidP="009B7F05">
      <w:pPr>
        <w:tabs>
          <w:tab w:val="left" w:pos="851"/>
        </w:tabs>
        <w:spacing w:after="0" w:line="240" w:lineRule="auto"/>
        <w:ind w:firstLine="567"/>
        <w:jc w:val="both"/>
        <w:rPr>
          <w:rFonts w:ascii="Times New Roman" w:hAnsi="Times New Roman" w:cs="Times New Roman"/>
          <w:sz w:val="28"/>
          <w:szCs w:val="28"/>
        </w:rPr>
      </w:pPr>
      <w:r w:rsidRPr="009B7F05">
        <w:rPr>
          <w:rFonts w:ascii="Times New Roman" w:hAnsi="Times New Roman" w:cs="Times New Roman"/>
          <w:sz w:val="28"/>
          <w:szCs w:val="28"/>
        </w:rPr>
        <w:t xml:space="preserve">Форма проведения занятия: </w:t>
      </w:r>
      <w:r w:rsidRPr="009B7F05">
        <w:rPr>
          <w:rFonts w:ascii="Times New Roman" w:hAnsi="Times New Roman" w:cs="Times New Roman"/>
          <w:i/>
          <w:sz w:val="28"/>
          <w:szCs w:val="28"/>
        </w:rPr>
        <w:t>творческие задания, речевой практикум</w:t>
      </w:r>
    </w:p>
    <w:bookmarkEnd w:id="0"/>
    <w:p w:rsidR="00FC7E97" w:rsidRPr="009B7F05" w:rsidRDefault="00FC7E97" w:rsidP="009B7F05">
      <w:pPr>
        <w:tabs>
          <w:tab w:val="left" w:pos="851"/>
        </w:tabs>
        <w:spacing w:after="0" w:line="240" w:lineRule="auto"/>
        <w:ind w:firstLine="567"/>
        <w:jc w:val="both"/>
        <w:rPr>
          <w:rFonts w:ascii="Times New Roman" w:hAnsi="Times New Roman" w:cs="Times New Roman"/>
          <w:sz w:val="28"/>
          <w:szCs w:val="28"/>
        </w:rPr>
      </w:pPr>
      <w:r w:rsidRPr="009B7F05">
        <w:rPr>
          <w:rFonts w:ascii="Times New Roman" w:hAnsi="Times New Roman" w:cs="Times New Roman"/>
          <w:sz w:val="28"/>
          <w:szCs w:val="28"/>
        </w:rPr>
        <w:t>Оборудование занятия:</w:t>
      </w:r>
    </w:p>
    <w:p w:rsidR="00FC7E97" w:rsidRPr="009B7F05" w:rsidRDefault="00FC7E97" w:rsidP="00A86FD1">
      <w:pPr>
        <w:pStyle w:val="a7"/>
        <w:numPr>
          <w:ilvl w:val="0"/>
          <w:numId w:val="2"/>
        </w:numPr>
        <w:tabs>
          <w:tab w:val="left" w:pos="851"/>
        </w:tabs>
        <w:spacing w:after="0" w:line="240" w:lineRule="auto"/>
        <w:ind w:left="0" w:firstLine="567"/>
        <w:jc w:val="both"/>
        <w:rPr>
          <w:rFonts w:ascii="Times New Roman" w:hAnsi="Times New Roman" w:cs="Times New Roman"/>
          <w:sz w:val="28"/>
          <w:szCs w:val="28"/>
          <w:u w:val="single"/>
        </w:rPr>
      </w:pPr>
      <w:r w:rsidRPr="009B7F05">
        <w:rPr>
          <w:rFonts w:ascii="Times New Roman" w:hAnsi="Times New Roman" w:cs="Times New Roman"/>
          <w:sz w:val="28"/>
          <w:szCs w:val="28"/>
        </w:rPr>
        <w:t>Дидактический материал для педагога:</w:t>
      </w:r>
      <w:r w:rsidR="002953B6" w:rsidRPr="009B7F05">
        <w:rPr>
          <w:rFonts w:ascii="Times New Roman" w:hAnsi="Times New Roman" w:cs="Times New Roman"/>
          <w:sz w:val="28"/>
          <w:szCs w:val="28"/>
        </w:rPr>
        <w:t xml:space="preserve"> </w:t>
      </w:r>
      <w:r w:rsidR="00326A4D" w:rsidRPr="009B7F05">
        <w:rPr>
          <w:rFonts w:ascii="Times New Roman" w:hAnsi="Times New Roman" w:cs="Times New Roman"/>
          <w:sz w:val="28"/>
          <w:szCs w:val="28"/>
          <w:u w:val="single"/>
        </w:rPr>
        <w:t>распечатка листа с текстом для упражнения «Фраза на куски»,</w:t>
      </w:r>
      <w:r w:rsidR="00A86FD1">
        <w:rPr>
          <w:rFonts w:ascii="Times New Roman" w:hAnsi="Times New Roman" w:cs="Times New Roman"/>
          <w:sz w:val="28"/>
          <w:szCs w:val="28"/>
          <w:u w:val="single"/>
        </w:rPr>
        <w:t xml:space="preserve"> напечатанный рисунок лапки тигра,</w:t>
      </w:r>
      <w:r w:rsidR="00326A4D" w:rsidRPr="009B7F05">
        <w:rPr>
          <w:rFonts w:ascii="Times New Roman" w:hAnsi="Times New Roman" w:cs="Times New Roman"/>
          <w:sz w:val="28"/>
          <w:szCs w:val="28"/>
          <w:u w:val="single"/>
        </w:rPr>
        <w:t xml:space="preserve"> </w:t>
      </w:r>
      <w:r w:rsidR="002953B6" w:rsidRPr="009B7F05">
        <w:rPr>
          <w:rFonts w:ascii="Times New Roman" w:hAnsi="Times New Roman" w:cs="Times New Roman"/>
          <w:sz w:val="28"/>
          <w:szCs w:val="28"/>
          <w:u w:val="single"/>
        </w:rPr>
        <w:t xml:space="preserve">песня </w:t>
      </w:r>
      <w:proofErr w:type="spellStart"/>
      <w:r w:rsidR="002953B6" w:rsidRPr="009B7F05">
        <w:rPr>
          <w:rFonts w:ascii="Times New Roman" w:hAnsi="Times New Roman" w:cs="Times New Roman"/>
          <w:sz w:val="28"/>
          <w:szCs w:val="28"/>
          <w:u w:val="single"/>
        </w:rPr>
        <w:t>ARKADiAS</w:t>
      </w:r>
      <w:proofErr w:type="spellEnd"/>
      <w:r w:rsidR="002953B6" w:rsidRPr="009B7F05">
        <w:rPr>
          <w:rFonts w:ascii="Times New Roman" w:hAnsi="Times New Roman" w:cs="Times New Roman"/>
          <w:sz w:val="28"/>
          <w:szCs w:val="28"/>
          <w:u w:val="single"/>
        </w:rPr>
        <w:t xml:space="preserve"> А ХУДОЖНИК БЕРЁТ КРАСКИ Новые Клипы 2021.mp3 с сайта </w:t>
      </w:r>
      <w:hyperlink r:id="rId7" w:history="1">
        <w:proofErr w:type="gramStart"/>
        <w:r w:rsidR="00CE16A5" w:rsidRPr="00A86FD1">
          <w:rPr>
            <w:rStyle w:val="a9"/>
            <w:rFonts w:ascii="Times New Roman" w:hAnsi="Times New Roman" w:cs="Times New Roman"/>
            <w:sz w:val="24"/>
            <w:szCs w:val="28"/>
          </w:rPr>
          <w:t>https://mp3spy.club/music/%D0%BF%D0%B5%D1%81%D0%BD%D1%8F+%D1%85%D1%83%D0%B4%D0%BE%D0%B6%D0%BD%D0%B8%D0%BA/</w:t>
        </w:r>
      </w:hyperlink>
      <w:r w:rsidR="002953B6" w:rsidRPr="00A86FD1">
        <w:rPr>
          <w:rFonts w:ascii="Times New Roman" w:hAnsi="Times New Roman" w:cs="Times New Roman"/>
          <w:sz w:val="24"/>
          <w:szCs w:val="28"/>
          <w:u w:val="single"/>
        </w:rPr>
        <w:t xml:space="preserve"> </w:t>
      </w:r>
      <w:r w:rsidR="002953B6" w:rsidRPr="009B7F05">
        <w:rPr>
          <w:rFonts w:ascii="Times New Roman" w:hAnsi="Times New Roman" w:cs="Times New Roman"/>
          <w:sz w:val="28"/>
          <w:szCs w:val="28"/>
          <w:u w:val="single"/>
        </w:rPr>
        <w:t>,</w:t>
      </w:r>
      <w:proofErr w:type="gramEnd"/>
      <w:r w:rsidR="002953B6" w:rsidRPr="009B7F05">
        <w:rPr>
          <w:rFonts w:ascii="Times New Roman" w:hAnsi="Times New Roman" w:cs="Times New Roman"/>
          <w:sz w:val="28"/>
          <w:szCs w:val="28"/>
          <w:u w:val="single"/>
        </w:rPr>
        <w:t xml:space="preserve"> </w:t>
      </w:r>
      <w:r w:rsidR="008E2D74">
        <w:rPr>
          <w:rFonts w:ascii="Times New Roman" w:hAnsi="Times New Roman" w:cs="Times New Roman"/>
          <w:sz w:val="28"/>
          <w:szCs w:val="28"/>
          <w:u w:val="single"/>
        </w:rPr>
        <w:t xml:space="preserve">3 лиричные музыкальные композиции без слов для фона, </w:t>
      </w:r>
      <w:r w:rsidR="002953B6" w:rsidRPr="009B7F05">
        <w:rPr>
          <w:rFonts w:ascii="Times New Roman" w:hAnsi="Times New Roman" w:cs="Times New Roman"/>
          <w:sz w:val="28"/>
          <w:szCs w:val="28"/>
          <w:u w:val="single"/>
        </w:rPr>
        <w:t>9 чупа-чупсов</w:t>
      </w:r>
    </w:p>
    <w:p w:rsidR="00FC7E97" w:rsidRPr="009B7F05" w:rsidRDefault="00FC7E97" w:rsidP="009B7F05">
      <w:pPr>
        <w:pStyle w:val="a7"/>
        <w:numPr>
          <w:ilvl w:val="0"/>
          <w:numId w:val="2"/>
        </w:numPr>
        <w:tabs>
          <w:tab w:val="left" w:pos="851"/>
        </w:tabs>
        <w:spacing w:after="0" w:line="240" w:lineRule="auto"/>
        <w:ind w:left="0" w:firstLine="567"/>
        <w:jc w:val="both"/>
        <w:rPr>
          <w:rFonts w:ascii="Times New Roman" w:hAnsi="Times New Roman" w:cs="Times New Roman"/>
          <w:sz w:val="28"/>
          <w:szCs w:val="28"/>
          <w:u w:val="single"/>
        </w:rPr>
      </w:pPr>
      <w:r w:rsidRPr="009B7F05">
        <w:rPr>
          <w:rFonts w:ascii="Times New Roman" w:hAnsi="Times New Roman" w:cs="Times New Roman"/>
          <w:sz w:val="28"/>
          <w:szCs w:val="28"/>
        </w:rPr>
        <w:t>Дидактический материал для воспитанников:</w:t>
      </w:r>
      <w:r w:rsidR="00DB7B30" w:rsidRPr="009B7F05">
        <w:rPr>
          <w:rFonts w:ascii="Times New Roman" w:hAnsi="Times New Roman" w:cs="Times New Roman"/>
          <w:sz w:val="28"/>
          <w:szCs w:val="28"/>
        </w:rPr>
        <w:t xml:space="preserve"> </w:t>
      </w:r>
      <w:r w:rsidR="00DB7B30" w:rsidRPr="009B7F05">
        <w:rPr>
          <w:rFonts w:ascii="Times New Roman" w:hAnsi="Times New Roman" w:cs="Times New Roman"/>
          <w:sz w:val="28"/>
          <w:szCs w:val="28"/>
          <w:u w:val="single"/>
        </w:rPr>
        <w:t>9 кисточек, белая гуашь, 9 листов формата А 5</w:t>
      </w:r>
    </w:p>
    <w:p w:rsidR="00FC7E97" w:rsidRDefault="00FC7E97" w:rsidP="00FC7E97">
      <w:pPr>
        <w:spacing w:after="0" w:line="240" w:lineRule="auto"/>
        <w:jc w:val="center"/>
        <w:rPr>
          <w:rFonts w:ascii="Times New Roman" w:hAnsi="Times New Roman" w:cs="Times New Roman"/>
          <w:sz w:val="28"/>
        </w:rPr>
      </w:pPr>
      <w:r>
        <w:rPr>
          <w:rFonts w:ascii="Times New Roman" w:hAnsi="Times New Roman" w:cs="Times New Roman"/>
          <w:sz w:val="28"/>
        </w:rPr>
        <w:t>Этапы и задачи занятия (план занятия)</w:t>
      </w:r>
    </w:p>
    <w:tbl>
      <w:tblPr>
        <w:tblStyle w:val="a8"/>
        <w:tblW w:w="10486" w:type="dxa"/>
        <w:tblLook w:val="04A0" w:firstRow="1" w:lastRow="0" w:firstColumn="1" w:lastColumn="0" w:noHBand="0" w:noVBand="1"/>
      </w:tblPr>
      <w:tblGrid>
        <w:gridCol w:w="1994"/>
        <w:gridCol w:w="4664"/>
        <w:gridCol w:w="2835"/>
        <w:gridCol w:w="993"/>
      </w:tblGrid>
      <w:tr w:rsidR="00A551CA" w:rsidRPr="005F5EB1" w:rsidTr="00ED6AD7">
        <w:tc>
          <w:tcPr>
            <w:tcW w:w="1994" w:type="dxa"/>
          </w:tcPr>
          <w:p w:rsidR="00FC7E97" w:rsidRPr="005F5EB1" w:rsidRDefault="00FC7E97" w:rsidP="00FC7E97">
            <w:pPr>
              <w:jc w:val="center"/>
              <w:rPr>
                <w:rFonts w:ascii="Times New Roman" w:hAnsi="Times New Roman" w:cs="Times New Roman"/>
                <w:b/>
                <w:i/>
                <w:sz w:val="24"/>
                <w:szCs w:val="24"/>
              </w:rPr>
            </w:pPr>
            <w:r w:rsidRPr="005F5EB1">
              <w:rPr>
                <w:rFonts w:ascii="Times New Roman" w:hAnsi="Times New Roman" w:cs="Times New Roman"/>
                <w:b/>
                <w:i/>
                <w:sz w:val="24"/>
                <w:szCs w:val="24"/>
              </w:rPr>
              <w:t>Этапы и задачи</w:t>
            </w:r>
          </w:p>
        </w:tc>
        <w:tc>
          <w:tcPr>
            <w:tcW w:w="4664" w:type="dxa"/>
          </w:tcPr>
          <w:p w:rsidR="00FC7E97" w:rsidRPr="005F5EB1" w:rsidRDefault="00FC7E97" w:rsidP="00FC7E97">
            <w:pPr>
              <w:jc w:val="center"/>
              <w:rPr>
                <w:rFonts w:ascii="Times New Roman" w:hAnsi="Times New Roman" w:cs="Times New Roman"/>
                <w:b/>
                <w:i/>
                <w:sz w:val="24"/>
                <w:szCs w:val="24"/>
              </w:rPr>
            </w:pPr>
            <w:r w:rsidRPr="005F5EB1">
              <w:rPr>
                <w:rFonts w:ascii="Times New Roman" w:hAnsi="Times New Roman" w:cs="Times New Roman"/>
                <w:b/>
                <w:i/>
                <w:sz w:val="24"/>
                <w:szCs w:val="24"/>
              </w:rPr>
              <w:t>Деятельность педагога</w:t>
            </w:r>
          </w:p>
        </w:tc>
        <w:tc>
          <w:tcPr>
            <w:tcW w:w="2835" w:type="dxa"/>
          </w:tcPr>
          <w:p w:rsidR="00FC7E97" w:rsidRPr="005F5EB1" w:rsidRDefault="00FC7E97" w:rsidP="00FC7E97">
            <w:pPr>
              <w:jc w:val="center"/>
              <w:rPr>
                <w:rFonts w:ascii="Times New Roman" w:hAnsi="Times New Roman" w:cs="Times New Roman"/>
                <w:b/>
                <w:i/>
                <w:sz w:val="24"/>
                <w:szCs w:val="24"/>
              </w:rPr>
            </w:pPr>
            <w:r w:rsidRPr="005F5EB1">
              <w:rPr>
                <w:rFonts w:ascii="Times New Roman" w:hAnsi="Times New Roman" w:cs="Times New Roman"/>
                <w:b/>
                <w:i/>
                <w:sz w:val="24"/>
                <w:szCs w:val="24"/>
              </w:rPr>
              <w:t>Деятельность обучающихся</w:t>
            </w:r>
          </w:p>
        </w:tc>
        <w:tc>
          <w:tcPr>
            <w:tcW w:w="993" w:type="dxa"/>
          </w:tcPr>
          <w:p w:rsidR="00FC7E97" w:rsidRPr="005F5EB1" w:rsidRDefault="00FC7E97" w:rsidP="00FC7E97">
            <w:pPr>
              <w:jc w:val="center"/>
              <w:rPr>
                <w:rFonts w:ascii="Times New Roman" w:hAnsi="Times New Roman" w:cs="Times New Roman"/>
                <w:b/>
                <w:i/>
                <w:sz w:val="24"/>
                <w:szCs w:val="24"/>
              </w:rPr>
            </w:pPr>
            <w:r w:rsidRPr="005F5EB1">
              <w:rPr>
                <w:rFonts w:ascii="Times New Roman" w:hAnsi="Times New Roman" w:cs="Times New Roman"/>
                <w:b/>
                <w:i/>
                <w:sz w:val="24"/>
                <w:szCs w:val="24"/>
              </w:rPr>
              <w:t xml:space="preserve">Время </w:t>
            </w:r>
          </w:p>
        </w:tc>
      </w:tr>
      <w:tr w:rsidR="00A551CA" w:rsidRPr="005F5EB1" w:rsidTr="00ED6AD7">
        <w:tc>
          <w:tcPr>
            <w:tcW w:w="1994" w:type="dxa"/>
          </w:tcPr>
          <w:p w:rsidR="00FC7E97" w:rsidRPr="005F5EB1" w:rsidRDefault="00FC7E97" w:rsidP="00A766B7">
            <w:pPr>
              <w:rPr>
                <w:rFonts w:ascii="Times New Roman" w:hAnsi="Times New Roman" w:cs="Times New Roman"/>
                <w:sz w:val="24"/>
                <w:szCs w:val="24"/>
              </w:rPr>
            </w:pPr>
            <w:r w:rsidRPr="005F5EB1">
              <w:rPr>
                <w:rFonts w:ascii="Times New Roman" w:hAnsi="Times New Roman" w:cs="Times New Roman"/>
                <w:sz w:val="24"/>
                <w:szCs w:val="24"/>
              </w:rPr>
              <w:t>Этап 1. Орг.</w:t>
            </w:r>
            <w:r w:rsidR="00DB7B30" w:rsidRPr="005F5EB1">
              <w:rPr>
                <w:rFonts w:ascii="Times New Roman" w:hAnsi="Times New Roman" w:cs="Times New Roman"/>
                <w:sz w:val="24"/>
                <w:szCs w:val="24"/>
              </w:rPr>
              <w:t xml:space="preserve"> </w:t>
            </w:r>
            <w:r w:rsidRPr="005F5EB1">
              <w:rPr>
                <w:rFonts w:ascii="Times New Roman" w:hAnsi="Times New Roman" w:cs="Times New Roman"/>
                <w:sz w:val="24"/>
                <w:szCs w:val="24"/>
              </w:rPr>
              <w:t xml:space="preserve">момент: </w:t>
            </w:r>
            <w:r w:rsidR="00A766B7" w:rsidRPr="005F5EB1">
              <w:rPr>
                <w:rFonts w:ascii="Times New Roman" w:hAnsi="Times New Roman" w:cs="Times New Roman"/>
                <w:sz w:val="24"/>
                <w:szCs w:val="24"/>
              </w:rPr>
              <w:t>эмоционально-психологический настрой детей на занятие</w:t>
            </w:r>
            <w:r w:rsidR="005F5EB1">
              <w:rPr>
                <w:rFonts w:ascii="Times New Roman" w:hAnsi="Times New Roman" w:cs="Times New Roman"/>
                <w:sz w:val="24"/>
                <w:szCs w:val="24"/>
              </w:rPr>
              <w:t>, мотивация к деятельности</w:t>
            </w:r>
          </w:p>
        </w:tc>
        <w:tc>
          <w:tcPr>
            <w:tcW w:w="4664" w:type="dxa"/>
          </w:tcPr>
          <w:p w:rsidR="00FC7E97" w:rsidRPr="005F5EB1" w:rsidRDefault="005F5EB1" w:rsidP="009B7F05">
            <w:pPr>
              <w:rPr>
                <w:rFonts w:ascii="Times New Roman" w:hAnsi="Times New Roman" w:cs="Times New Roman"/>
                <w:sz w:val="24"/>
                <w:szCs w:val="24"/>
              </w:rPr>
            </w:pPr>
            <w:r w:rsidRPr="005F5EB1">
              <w:rPr>
                <w:rFonts w:ascii="Times New Roman" w:hAnsi="Times New Roman" w:cs="Times New Roman"/>
                <w:sz w:val="24"/>
                <w:szCs w:val="24"/>
              </w:rPr>
              <w:t>Добрый день! Приближается самый любимый всеми праздник Новый год, и 20 декабря состоится смотр-конкурс кабинетов, оформленных в новогодней тематике. Мы, конечно же, примем в нем участие, и начнем прямо сейчас. Возьмите, пожалуйста, кисточку и белую краску и нарисуйте снежинку на стекле окна. Ваши снежинки должны стать рамкой для основного рисунка, который будет размещён по центру чуть позже</w:t>
            </w:r>
            <w:r w:rsidR="00063EE3">
              <w:rPr>
                <w:rFonts w:ascii="Times New Roman" w:hAnsi="Times New Roman" w:cs="Times New Roman"/>
                <w:sz w:val="24"/>
                <w:szCs w:val="24"/>
              </w:rPr>
              <w:t xml:space="preserve"> (пока обучающиеся выполняют свои рисунки на стекле, звучит песня «А художник берет краски»)</w:t>
            </w:r>
          </w:p>
        </w:tc>
        <w:tc>
          <w:tcPr>
            <w:tcW w:w="2835" w:type="dxa"/>
          </w:tcPr>
          <w:p w:rsidR="00FC7E97" w:rsidRPr="005F5EB1" w:rsidRDefault="005F5EB1" w:rsidP="00063EE3">
            <w:pPr>
              <w:rPr>
                <w:rFonts w:ascii="Times New Roman" w:hAnsi="Times New Roman" w:cs="Times New Roman"/>
                <w:sz w:val="24"/>
                <w:szCs w:val="24"/>
              </w:rPr>
            </w:pPr>
            <w:r w:rsidRPr="005F5EB1">
              <w:rPr>
                <w:rFonts w:ascii="Times New Roman" w:hAnsi="Times New Roman" w:cs="Times New Roman"/>
                <w:sz w:val="24"/>
                <w:szCs w:val="24"/>
              </w:rPr>
              <w:t>Берут кисточки, подходят к окну, договариваются об очередности рисования снежинок (кто за кем) и определяют их место расположения на окне.</w:t>
            </w:r>
            <w:r w:rsidR="00063EE3">
              <w:rPr>
                <w:rFonts w:ascii="Times New Roman" w:hAnsi="Times New Roman" w:cs="Times New Roman"/>
                <w:sz w:val="24"/>
                <w:szCs w:val="24"/>
              </w:rPr>
              <w:t xml:space="preserve"> Рисуют снежинки под песню, позитивно реагируют на учебную ситуацию </w:t>
            </w:r>
          </w:p>
        </w:tc>
        <w:tc>
          <w:tcPr>
            <w:tcW w:w="993" w:type="dxa"/>
          </w:tcPr>
          <w:p w:rsidR="00FC7E97" w:rsidRPr="005F5EB1" w:rsidRDefault="005F5EB1" w:rsidP="009B7F05">
            <w:pPr>
              <w:rPr>
                <w:rFonts w:ascii="Times New Roman" w:hAnsi="Times New Roman" w:cs="Times New Roman"/>
                <w:sz w:val="24"/>
                <w:szCs w:val="24"/>
              </w:rPr>
            </w:pPr>
            <w:r w:rsidRPr="005F5EB1">
              <w:rPr>
                <w:rFonts w:ascii="Times New Roman" w:hAnsi="Times New Roman" w:cs="Times New Roman"/>
                <w:sz w:val="24"/>
                <w:szCs w:val="24"/>
              </w:rPr>
              <w:t>5 мин.</w:t>
            </w:r>
          </w:p>
        </w:tc>
      </w:tr>
      <w:tr w:rsidR="00A551CA" w:rsidRPr="005F5EB1" w:rsidTr="00ED6AD7">
        <w:tc>
          <w:tcPr>
            <w:tcW w:w="1994" w:type="dxa"/>
          </w:tcPr>
          <w:p w:rsidR="00FC7E97" w:rsidRPr="005F5EB1" w:rsidRDefault="00A766B7" w:rsidP="00A766B7">
            <w:pPr>
              <w:rPr>
                <w:rFonts w:ascii="Times New Roman" w:hAnsi="Times New Roman" w:cs="Times New Roman"/>
                <w:sz w:val="24"/>
                <w:szCs w:val="24"/>
              </w:rPr>
            </w:pPr>
            <w:r w:rsidRPr="005F5EB1">
              <w:rPr>
                <w:rFonts w:ascii="Times New Roman" w:hAnsi="Times New Roman" w:cs="Times New Roman"/>
                <w:sz w:val="24"/>
                <w:szCs w:val="24"/>
              </w:rPr>
              <w:t xml:space="preserve">Этап 2. Введение в тему: систематизация </w:t>
            </w:r>
            <w:r w:rsidRPr="005F5EB1">
              <w:rPr>
                <w:rFonts w:ascii="Times New Roman" w:hAnsi="Times New Roman" w:cs="Times New Roman"/>
                <w:sz w:val="24"/>
                <w:szCs w:val="24"/>
              </w:rPr>
              <w:lastRenderedPageBreak/>
              <w:t>и обобщение знаний детей</w:t>
            </w:r>
          </w:p>
        </w:tc>
        <w:tc>
          <w:tcPr>
            <w:tcW w:w="4664" w:type="dxa"/>
          </w:tcPr>
          <w:p w:rsidR="005F5EB1" w:rsidRDefault="005F5EB1" w:rsidP="009B7F05">
            <w:pPr>
              <w:rPr>
                <w:rFonts w:ascii="Times New Roman" w:hAnsi="Times New Roman" w:cs="Times New Roman"/>
                <w:sz w:val="24"/>
                <w:szCs w:val="24"/>
              </w:rPr>
            </w:pPr>
            <w:r>
              <w:rPr>
                <w:rFonts w:ascii="Times New Roman" w:hAnsi="Times New Roman" w:cs="Times New Roman"/>
                <w:sz w:val="24"/>
                <w:szCs w:val="24"/>
              </w:rPr>
              <w:lastRenderedPageBreak/>
              <w:t xml:space="preserve">Спасибо за ваше творчество! Все снежинки неповторимы. А мы перейдем к теме нашего занятия, которая связана как </w:t>
            </w:r>
            <w:r>
              <w:rPr>
                <w:rFonts w:ascii="Times New Roman" w:hAnsi="Times New Roman" w:cs="Times New Roman"/>
                <w:sz w:val="24"/>
                <w:szCs w:val="24"/>
              </w:rPr>
              <w:lastRenderedPageBreak/>
              <w:t xml:space="preserve">раз с тем, что вы сейчас делали. Речь сегодня пойдет вот о ком – я загадаю загадку, а вы отгадайте: </w:t>
            </w:r>
          </w:p>
          <w:p w:rsidR="00527A36" w:rsidRPr="005F5EB1" w:rsidRDefault="00527A36" w:rsidP="009B7F05">
            <w:pPr>
              <w:rPr>
                <w:rFonts w:ascii="Times New Roman" w:hAnsi="Times New Roman" w:cs="Times New Roman"/>
                <w:i/>
                <w:sz w:val="24"/>
                <w:szCs w:val="24"/>
              </w:rPr>
            </w:pPr>
            <w:r w:rsidRPr="005F5EB1">
              <w:rPr>
                <w:rFonts w:ascii="Times New Roman" w:hAnsi="Times New Roman" w:cs="Times New Roman"/>
                <w:i/>
                <w:sz w:val="24"/>
                <w:szCs w:val="24"/>
              </w:rPr>
              <w:t>Это деятель искусства.</w:t>
            </w:r>
          </w:p>
          <w:p w:rsidR="00527A36" w:rsidRPr="005F5EB1" w:rsidRDefault="00527A36" w:rsidP="009B7F05">
            <w:pPr>
              <w:rPr>
                <w:rFonts w:ascii="Times New Roman" w:hAnsi="Times New Roman" w:cs="Times New Roman"/>
                <w:i/>
                <w:sz w:val="24"/>
                <w:szCs w:val="24"/>
              </w:rPr>
            </w:pPr>
            <w:r w:rsidRPr="005F5EB1">
              <w:rPr>
                <w:rFonts w:ascii="Times New Roman" w:hAnsi="Times New Roman" w:cs="Times New Roman"/>
                <w:i/>
                <w:sz w:val="24"/>
                <w:szCs w:val="24"/>
              </w:rPr>
              <w:t>В картинах отражает он</w:t>
            </w:r>
          </w:p>
          <w:p w:rsidR="00527A36" w:rsidRPr="005F5EB1" w:rsidRDefault="00527A36" w:rsidP="009B7F05">
            <w:pPr>
              <w:rPr>
                <w:rFonts w:ascii="Times New Roman" w:hAnsi="Times New Roman" w:cs="Times New Roman"/>
                <w:i/>
                <w:sz w:val="24"/>
                <w:szCs w:val="24"/>
              </w:rPr>
            </w:pPr>
            <w:r w:rsidRPr="005F5EB1">
              <w:rPr>
                <w:rFonts w:ascii="Times New Roman" w:hAnsi="Times New Roman" w:cs="Times New Roman"/>
                <w:i/>
                <w:sz w:val="24"/>
                <w:szCs w:val="24"/>
              </w:rPr>
              <w:t>События, природу, чувства,</w:t>
            </w:r>
          </w:p>
          <w:p w:rsidR="00FC7E97" w:rsidRPr="005F5EB1" w:rsidRDefault="00527A36" w:rsidP="009B7F05">
            <w:pPr>
              <w:rPr>
                <w:rFonts w:ascii="Times New Roman" w:hAnsi="Times New Roman" w:cs="Times New Roman"/>
                <w:sz w:val="24"/>
                <w:szCs w:val="24"/>
              </w:rPr>
            </w:pPr>
            <w:r w:rsidRPr="005F5EB1">
              <w:rPr>
                <w:rFonts w:ascii="Times New Roman" w:hAnsi="Times New Roman" w:cs="Times New Roman"/>
                <w:i/>
                <w:sz w:val="24"/>
                <w:szCs w:val="24"/>
              </w:rPr>
              <w:t>Связь поколений и времён.</w:t>
            </w:r>
          </w:p>
        </w:tc>
        <w:tc>
          <w:tcPr>
            <w:tcW w:w="2835" w:type="dxa"/>
          </w:tcPr>
          <w:p w:rsidR="00FC7E97" w:rsidRPr="005F5EB1" w:rsidRDefault="000074D8" w:rsidP="009B7F05">
            <w:pPr>
              <w:rPr>
                <w:rFonts w:ascii="Times New Roman" w:hAnsi="Times New Roman" w:cs="Times New Roman"/>
                <w:sz w:val="24"/>
                <w:szCs w:val="24"/>
              </w:rPr>
            </w:pPr>
            <w:r>
              <w:rPr>
                <w:rFonts w:ascii="Times New Roman" w:hAnsi="Times New Roman" w:cs="Times New Roman"/>
                <w:sz w:val="24"/>
                <w:szCs w:val="24"/>
              </w:rPr>
              <w:lastRenderedPageBreak/>
              <w:t xml:space="preserve">Отгадывают загадку (художник), </w:t>
            </w:r>
            <w:r>
              <w:rPr>
                <w:rFonts w:ascii="Times New Roman" w:hAnsi="Times New Roman" w:cs="Times New Roman"/>
                <w:sz w:val="24"/>
                <w:szCs w:val="24"/>
              </w:rPr>
              <w:lastRenderedPageBreak/>
              <w:t>высказывают свои отгадки вслух.</w:t>
            </w:r>
          </w:p>
        </w:tc>
        <w:tc>
          <w:tcPr>
            <w:tcW w:w="993" w:type="dxa"/>
          </w:tcPr>
          <w:p w:rsidR="00FC7E97" w:rsidRPr="005F5EB1" w:rsidRDefault="000074D8" w:rsidP="009B7F05">
            <w:pPr>
              <w:rPr>
                <w:rFonts w:ascii="Times New Roman" w:hAnsi="Times New Roman" w:cs="Times New Roman"/>
                <w:sz w:val="24"/>
                <w:szCs w:val="24"/>
              </w:rPr>
            </w:pPr>
            <w:r>
              <w:rPr>
                <w:rFonts w:ascii="Times New Roman" w:hAnsi="Times New Roman" w:cs="Times New Roman"/>
                <w:sz w:val="24"/>
                <w:szCs w:val="24"/>
              </w:rPr>
              <w:lastRenderedPageBreak/>
              <w:t>1 мин.</w:t>
            </w:r>
          </w:p>
        </w:tc>
      </w:tr>
      <w:tr w:rsidR="00A551CA" w:rsidRPr="005F5EB1" w:rsidTr="00ED6AD7">
        <w:tc>
          <w:tcPr>
            <w:tcW w:w="1994" w:type="dxa"/>
          </w:tcPr>
          <w:p w:rsidR="00FC7E97" w:rsidRPr="005F5EB1" w:rsidRDefault="00A766B7" w:rsidP="00A766B7">
            <w:pPr>
              <w:rPr>
                <w:rFonts w:ascii="Times New Roman" w:hAnsi="Times New Roman" w:cs="Times New Roman"/>
                <w:sz w:val="24"/>
                <w:szCs w:val="24"/>
              </w:rPr>
            </w:pPr>
            <w:r w:rsidRPr="005F5EB1">
              <w:rPr>
                <w:rFonts w:ascii="Times New Roman" w:hAnsi="Times New Roman" w:cs="Times New Roman"/>
                <w:sz w:val="24"/>
                <w:szCs w:val="24"/>
              </w:rPr>
              <w:t>Этап 3. Объяснение темы занятия:</w:t>
            </w:r>
          </w:p>
        </w:tc>
        <w:tc>
          <w:tcPr>
            <w:tcW w:w="4664" w:type="dxa"/>
          </w:tcPr>
          <w:p w:rsidR="00FC7E97" w:rsidRPr="005F5EB1" w:rsidRDefault="000074D8" w:rsidP="000074D8">
            <w:pPr>
              <w:pStyle w:val="article-renderblock"/>
            </w:pPr>
            <w:r>
              <w:t xml:space="preserve">Знаменитый художник </w:t>
            </w:r>
            <w:hyperlink r:id="rId8" w:tgtFrame="_blank" w:history="1">
              <w:r w:rsidRPr="000074D8">
                <w:rPr>
                  <w:rStyle w:val="a9"/>
                  <w:color w:val="auto"/>
                  <w:u w:val="none"/>
                </w:rPr>
                <w:t>Пабло Пикассо</w:t>
              </w:r>
            </w:hyperlink>
            <w:r>
              <w:t xml:space="preserve"> говорил:</w:t>
            </w:r>
            <w:r w:rsidRPr="005F5EB1">
              <w:rPr>
                <w:i/>
                <w:iCs/>
              </w:rPr>
              <w:t xml:space="preserve"> </w:t>
            </w:r>
            <w:r w:rsidR="00DB7B30" w:rsidRPr="005F5EB1">
              <w:rPr>
                <w:i/>
                <w:iCs/>
              </w:rPr>
              <w:t>«Каждый ребёнок художник, трудность в том, чтобы остаться художником, выйдя из детского возраста»</w:t>
            </w:r>
            <w:r>
              <w:rPr>
                <w:i/>
                <w:iCs/>
              </w:rPr>
              <w:t xml:space="preserve">. </w:t>
            </w:r>
            <w:r w:rsidRPr="000074D8">
              <w:rPr>
                <w:iCs/>
              </w:rPr>
              <w:t>И я адресую его слова вам как напутствие: вы только что продемонстрировали умение рисовать, не отказывайте себе и в будущем в таком удовольствии, тем более что это не только приятно, но и полезно. Наш радиовыпуск мы посвящаем сегодня Международному дню художника, который отмечается 8 декабря.</w:t>
            </w:r>
            <w:r w:rsidR="00DB7B30" w:rsidRPr="000074D8">
              <w:t xml:space="preserve"> </w:t>
            </w:r>
          </w:p>
        </w:tc>
        <w:tc>
          <w:tcPr>
            <w:tcW w:w="2835" w:type="dxa"/>
          </w:tcPr>
          <w:p w:rsidR="00FC7E97" w:rsidRPr="005F5EB1" w:rsidRDefault="000074D8" w:rsidP="009B7F05">
            <w:pPr>
              <w:rPr>
                <w:rFonts w:ascii="Times New Roman" w:hAnsi="Times New Roman" w:cs="Times New Roman"/>
                <w:sz w:val="24"/>
                <w:szCs w:val="24"/>
              </w:rPr>
            </w:pPr>
            <w:r>
              <w:rPr>
                <w:rFonts w:ascii="Times New Roman" w:hAnsi="Times New Roman" w:cs="Times New Roman"/>
                <w:sz w:val="24"/>
                <w:szCs w:val="24"/>
              </w:rPr>
              <w:t>Внимательно слушают, эмоционально реагируют на услышанное</w:t>
            </w:r>
          </w:p>
        </w:tc>
        <w:tc>
          <w:tcPr>
            <w:tcW w:w="993" w:type="dxa"/>
          </w:tcPr>
          <w:p w:rsidR="00FC7E97" w:rsidRPr="005F5EB1" w:rsidRDefault="000074D8" w:rsidP="009B7F05">
            <w:pPr>
              <w:rPr>
                <w:rFonts w:ascii="Times New Roman" w:hAnsi="Times New Roman" w:cs="Times New Roman"/>
                <w:sz w:val="24"/>
                <w:szCs w:val="24"/>
              </w:rPr>
            </w:pPr>
            <w:r>
              <w:rPr>
                <w:rFonts w:ascii="Times New Roman" w:hAnsi="Times New Roman" w:cs="Times New Roman"/>
                <w:sz w:val="24"/>
                <w:szCs w:val="24"/>
              </w:rPr>
              <w:t>1 мин.</w:t>
            </w:r>
          </w:p>
        </w:tc>
      </w:tr>
      <w:tr w:rsidR="00ED6AD7" w:rsidRPr="005F5EB1" w:rsidTr="00ED6AD7">
        <w:tc>
          <w:tcPr>
            <w:tcW w:w="1994" w:type="dxa"/>
          </w:tcPr>
          <w:p w:rsidR="00A766B7" w:rsidRPr="005F5EB1" w:rsidRDefault="00A766B7" w:rsidP="00DB7B30">
            <w:pPr>
              <w:rPr>
                <w:rFonts w:ascii="Times New Roman" w:hAnsi="Times New Roman" w:cs="Times New Roman"/>
                <w:sz w:val="24"/>
                <w:szCs w:val="24"/>
              </w:rPr>
            </w:pPr>
            <w:r w:rsidRPr="005F5EB1">
              <w:rPr>
                <w:rFonts w:ascii="Times New Roman" w:hAnsi="Times New Roman" w:cs="Times New Roman"/>
                <w:sz w:val="24"/>
                <w:szCs w:val="24"/>
              </w:rPr>
              <w:t xml:space="preserve">Этап 4. Практическая деятельность: </w:t>
            </w:r>
            <w:r w:rsidR="002953B6" w:rsidRPr="005F5EB1">
              <w:rPr>
                <w:rFonts w:ascii="Times New Roman" w:hAnsi="Times New Roman" w:cs="Times New Roman"/>
                <w:sz w:val="24"/>
                <w:szCs w:val="24"/>
              </w:rPr>
              <w:t>упражнения на развитие дикции</w:t>
            </w:r>
            <w:r w:rsidR="00DB7B30" w:rsidRPr="005F5EB1">
              <w:rPr>
                <w:rFonts w:ascii="Times New Roman" w:hAnsi="Times New Roman" w:cs="Times New Roman"/>
                <w:sz w:val="24"/>
                <w:szCs w:val="24"/>
              </w:rPr>
              <w:t xml:space="preserve"> «Фраза на куски»</w:t>
            </w:r>
          </w:p>
        </w:tc>
        <w:tc>
          <w:tcPr>
            <w:tcW w:w="4664" w:type="dxa"/>
          </w:tcPr>
          <w:p w:rsidR="004A6052" w:rsidRDefault="000074D8" w:rsidP="009B7F05">
            <w:pPr>
              <w:rPr>
                <w:rStyle w:val="extendedtext-short"/>
                <w:rFonts w:ascii="Times New Roman" w:hAnsi="Times New Roman" w:cs="Times New Roman"/>
                <w:sz w:val="24"/>
                <w:szCs w:val="24"/>
              </w:rPr>
            </w:pPr>
            <w:r>
              <w:rPr>
                <w:rStyle w:val="extendedtext-short"/>
                <w:rFonts w:ascii="Times New Roman" w:hAnsi="Times New Roman" w:cs="Times New Roman"/>
                <w:sz w:val="24"/>
                <w:szCs w:val="24"/>
              </w:rPr>
              <w:t xml:space="preserve">Но прежде по традиции мы начнем занятие со </w:t>
            </w:r>
            <w:r w:rsidRPr="006F37C2">
              <w:rPr>
                <w:rStyle w:val="extendedtext-short"/>
                <w:rFonts w:ascii="Times New Roman" w:hAnsi="Times New Roman" w:cs="Times New Roman"/>
                <w:b/>
                <w:sz w:val="24"/>
                <w:szCs w:val="24"/>
              </w:rPr>
              <w:t>скороговорки</w:t>
            </w:r>
            <w:r w:rsidR="004A6052">
              <w:rPr>
                <w:rStyle w:val="extendedtext-short"/>
                <w:rFonts w:ascii="Times New Roman" w:hAnsi="Times New Roman" w:cs="Times New Roman"/>
                <w:sz w:val="24"/>
                <w:szCs w:val="24"/>
              </w:rPr>
              <w:t>:</w:t>
            </w:r>
            <w:r w:rsidR="004A6052" w:rsidRPr="004A6052">
              <w:rPr>
                <w:rFonts w:ascii="Times New Roman" w:hAnsi="Times New Roman" w:cs="Times New Roman"/>
                <w:i/>
                <w:sz w:val="24"/>
                <w:szCs w:val="24"/>
              </w:rPr>
              <w:t xml:space="preserve"> Отпустите красной краски для покраски красной краской красной крыши в красный цвет.</w:t>
            </w:r>
          </w:p>
          <w:p w:rsidR="004A6052" w:rsidRPr="004A6052" w:rsidRDefault="000074D8" w:rsidP="009B7F05">
            <w:pPr>
              <w:rPr>
                <w:rStyle w:val="extendedtext-short"/>
                <w:rFonts w:ascii="Times New Roman" w:hAnsi="Times New Roman" w:cs="Times New Roman"/>
                <w:sz w:val="28"/>
                <w:szCs w:val="24"/>
              </w:rPr>
            </w:pPr>
            <w:r>
              <w:rPr>
                <w:rStyle w:val="extendedtext-short"/>
                <w:rFonts w:ascii="Times New Roman" w:hAnsi="Times New Roman" w:cs="Times New Roman"/>
                <w:sz w:val="24"/>
                <w:szCs w:val="24"/>
              </w:rPr>
              <w:t xml:space="preserve">Мы попрактикуемся в упражнении на развитие дикции, которое называется </w:t>
            </w:r>
            <w:r w:rsidRPr="005F5EB1">
              <w:rPr>
                <w:rFonts w:ascii="Times New Roman" w:hAnsi="Times New Roman" w:cs="Times New Roman"/>
                <w:sz w:val="24"/>
                <w:szCs w:val="24"/>
              </w:rPr>
              <w:t>«Фраза на куски»</w:t>
            </w:r>
            <w:r>
              <w:rPr>
                <w:rFonts w:ascii="Times New Roman" w:hAnsi="Times New Roman" w:cs="Times New Roman"/>
                <w:sz w:val="24"/>
                <w:szCs w:val="24"/>
              </w:rPr>
              <w:t>. Ваша задача:</w:t>
            </w:r>
            <w:r w:rsidR="004A6052">
              <w:t xml:space="preserve"> </w:t>
            </w:r>
            <w:r w:rsidR="004A6052" w:rsidRPr="004A6052">
              <w:rPr>
                <w:rFonts w:ascii="Times New Roman" w:hAnsi="Times New Roman" w:cs="Times New Roman"/>
                <w:sz w:val="24"/>
              </w:rPr>
              <w:t xml:space="preserve">сказать всемером (у каждого одно, два слова) фразу так, как сказал бы один человек. Когда фразу говорит один человек, у него одно слово перетекает в другое, а если эти же слова говорят семь человек (каждый по слову), то может получиться «дырка» после каждого слова. Вот этого как раз и не нужно допустить! Итак, ваша </w:t>
            </w:r>
            <w:r w:rsidR="004A6052" w:rsidRPr="006F37C2">
              <w:rPr>
                <w:rFonts w:ascii="Times New Roman" w:hAnsi="Times New Roman" w:cs="Times New Roman"/>
                <w:b/>
                <w:sz w:val="24"/>
              </w:rPr>
              <w:t>фраза</w:t>
            </w:r>
            <w:r w:rsidR="004A6052" w:rsidRPr="004A6052">
              <w:rPr>
                <w:rFonts w:ascii="Times New Roman" w:hAnsi="Times New Roman" w:cs="Times New Roman"/>
                <w:sz w:val="24"/>
              </w:rPr>
              <w:t>:</w:t>
            </w:r>
            <w:r w:rsidRPr="004A6052">
              <w:rPr>
                <w:rStyle w:val="extendedtext-short"/>
                <w:rFonts w:ascii="Times New Roman" w:hAnsi="Times New Roman" w:cs="Times New Roman"/>
                <w:sz w:val="28"/>
                <w:szCs w:val="24"/>
              </w:rPr>
              <w:t xml:space="preserve"> </w:t>
            </w:r>
          </w:p>
          <w:p w:rsidR="004A6052" w:rsidRDefault="00DB7B30" w:rsidP="009B7F05">
            <w:pPr>
              <w:rPr>
                <w:rStyle w:val="extendedtext-short"/>
                <w:rFonts w:ascii="Times New Roman" w:hAnsi="Times New Roman" w:cs="Times New Roman"/>
                <w:i/>
                <w:sz w:val="24"/>
                <w:szCs w:val="24"/>
              </w:rPr>
            </w:pPr>
            <w:r w:rsidRPr="004A6052">
              <w:rPr>
                <w:rStyle w:val="extendedtext-short"/>
                <w:rFonts w:ascii="Times New Roman" w:hAnsi="Times New Roman" w:cs="Times New Roman"/>
                <w:i/>
                <w:sz w:val="24"/>
                <w:szCs w:val="24"/>
              </w:rPr>
              <w:t xml:space="preserve">У меня есть карандаш, </w:t>
            </w:r>
          </w:p>
          <w:p w:rsidR="004A6052" w:rsidRDefault="00DB7B30" w:rsidP="009B7F05">
            <w:pPr>
              <w:rPr>
                <w:rStyle w:val="extendedtext-short"/>
                <w:rFonts w:ascii="Times New Roman" w:hAnsi="Times New Roman" w:cs="Times New Roman"/>
                <w:i/>
                <w:sz w:val="24"/>
                <w:szCs w:val="24"/>
              </w:rPr>
            </w:pPr>
            <w:r w:rsidRPr="004A6052">
              <w:rPr>
                <w:rStyle w:val="extendedtext-short"/>
                <w:rFonts w:ascii="Times New Roman" w:hAnsi="Times New Roman" w:cs="Times New Roman"/>
                <w:i/>
                <w:sz w:val="24"/>
                <w:szCs w:val="24"/>
              </w:rPr>
              <w:t xml:space="preserve">Разноцветная гуашь, </w:t>
            </w:r>
          </w:p>
          <w:p w:rsidR="004A6052" w:rsidRDefault="00DB7B30" w:rsidP="009B7F05">
            <w:pPr>
              <w:rPr>
                <w:rStyle w:val="extendedtext-short"/>
                <w:rFonts w:ascii="Times New Roman" w:hAnsi="Times New Roman" w:cs="Times New Roman"/>
                <w:i/>
                <w:sz w:val="24"/>
                <w:szCs w:val="24"/>
              </w:rPr>
            </w:pPr>
            <w:r w:rsidRPr="004A6052">
              <w:rPr>
                <w:rStyle w:val="extendedtext-short"/>
                <w:rFonts w:ascii="Times New Roman" w:hAnsi="Times New Roman" w:cs="Times New Roman"/>
                <w:i/>
                <w:sz w:val="24"/>
                <w:szCs w:val="24"/>
              </w:rPr>
              <w:t xml:space="preserve">Акварель, палитра, </w:t>
            </w:r>
            <w:r w:rsidRPr="004A6052">
              <w:rPr>
                <w:rStyle w:val="extendedtext-short"/>
                <w:rFonts w:ascii="Times New Roman" w:hAnsi="Times New Roman" w:cs="Times New Roman"/>
                <w:bCs/>
                <w:i/>
                <w:sz w:val="24"/>
                <w:szCs w:val="24"/>
              </w:rPr>
              <w:t>кисть</w:t>
            </w:r>
            <w:r w:rsidR="004A6052">
              <w:rPr>
                <w:rStyle w:val="extendedtext-short"/>
                <w:rFonts w:ascii="Times New Roman" w:hAnsi="Times New Roman" w:cs="Times New Roman"/>
                <w:i/>
                <w:sz w:val="24"/>
                <w:szCs w:val="24"/>
              </w:rPr>
              <w:t xml:space="preserve"> </w:t>
            </w:r>
          </w:p>
          <w:p w:rsidR="004A6052" w:rsidRDefault="00DB7B30" w:rsidP="009B7F05">
            <w:pPr>
              <w:rPr>
                <w:rStyle w:val="extendedtext-short"/>
                <w:rFonts w:ascii="Times New Roman" w:hAnsi="Times New Roman" w:cs="Times New Roman"/>
                <w:i/>
                <w:sz w:val="24"/>
                <w:szCs w:val="24"/>
              </w:rPr>
            </w:pPr>
            <w:r w:rsidRPr="004A6052">
              <w:rPr>
                <w:rStyle w:val="extendedtext-short"/>
                <w:rFonts w:ascii="Times New Roman" w:hAnsi="Times New Roman" w:cs="Times New Roman"/>
                <w:i/>
                <w:sz w:val="24"/>
                <w:szCs w:val="24"/>
              </w:rPr>
              <w:t xml:space="preserve">И бумаги плотный лист, </w:t>
            </w:r>
          </w:p>
          <w:p w:rsidR="00A766B7" w:rsidRPr="004A6052" w:rsidRDefault="00DB7B30" w:rsidP="009B7F05">
            <w:pPr>
              <w:rPr>
                <w:rStyle w:val="extendedtext-short"/>
                <w:rFonts w:ascii="Times New Roman" w:hAnsi="Times New Roman" w:cs="Times New Roman"/>
                <w:i/>
                <w:sz w:val="24"/>
                <w:szCs w:val="24"/>
              </w:rPr>
            </w:pPr>
            <w:r w:rsidRPr="004A6052">
              <w:rPr>
                <w:rStyle w:val="extendedtext-short"/>
                <w:rFonts w:ascii="Times New Roman" w:hAnsi="Times New Roman" w:cs="Times New Roman"/>
                <w:i/>
                <w:sz w:val="24"/>
                <w:szCs w:val="24"/>
              </w:rPr>
              <w:t>А еще – мольберт-треножник</w:t>
            </w:r>
          </w:p>
          <w:p w:rsidR="00DB7B30" w:rsidRPr="005F5EB1" w:rsidRDefault="004A6052" w:rsidP="009B7F05">
            <w:pPr>
              <w:rPr>
                <w:rFonts w:ascii="Times New Roman" w:hAnsi="Times New Roman" w:cs="Times New Roman"/>
                <w:sz w:val="24"/>
                <w:szCs w:val="24"/>
              </w:rPr>
            </w:pPr>
            <w:r>
              <w:rPr>
                <w:rFonts w:ascii="Times New Roman" w:hAnsi="Times New Roman" w:cs="Times New Roman"/>
                <w:sz w:val="24"/>
                <w:szCs w:val="24"/>
              </w:rPr>
              <w:t>Распределите слова и произнесите фразу интонационно как 1 человек.</w:t>
            </w:r>
          </w:p>
        </w:tc>
        <w:tc>
          <w:tcPr>
            <w:tcW w:w="2835" w:type="dxa"/>
          </w:tcPr>
          <w:p w:rsidR="00A766B7" w:rsidRDefault="004A6052" w:rsidP="009B7F05">
            <w:pPr>
              <w:rPr>
                <w:rFonts w:ascii="Times New Roman" w:hAnsi="Times New Roman" w:cs="Times New Roman"/>
                <w:sz w:val="24"/>
                <w:szCs w:val="24"/>
              </w:rPr>
            </w:pPr>
            <w:r>
              <w:rPr>
                <w:rFonts w:ascii="Times New Roman" w:hAnsi="Times New Roman" w:cs="Times New Roman"/>
                <w:sz w:val="24"/>
                <w:szCs w:val="24"/>
              </w:rPr>
              <w:t>Каждый участник проговаривает скороговорку 2 раза: сначала медленно, четко артикулируя, затем очень быстро</w:t>
            </w:r>
          </w:p>
          <w:p w:rsidR="004A6052" w:rsidRDefault="004A6052" w:rsidP="009B7F05">
            <w:pPr>
              <w:rPr>
                <w:rFonts w:ascii="Times New Roman" w:hAnsi="Times New Roman" w:cs="Times New Roman"/>
                <w:sz w:val="24"/>
                <w:szCs w:val="24"/>
              </w:rPr>
            </w:pPr>
          </w:p>
          <w:p w:rsidR="004A6052" w:rsidRDefault="004A6052" w:rsidP="009B7F05">
            <w:pPr>
              <w:rPr>
                <w:rFonts w:ascii="Times New Roman" w:hAnsi="Times New Roman" w:cs="Times New Roman"/>
                <w:sz w:val="24"/>
                <w:szCs w:val="24"/>
              </w:rPr>
            </w:pPr>
          </w:p>
          <w:p w:rsidR="004A6052" w:rsidRDefault="004A6052" w:rsidP="009B7F05">
            <w:pPr>
              <w:rPr>
                <w:rFonts w:ascii="Times New Roman" w:hAnsi="Times New Roman" w:cs="Times New Roman"/>
                <w:sz w:val="24"/>
                <w:szCs w:val="24"/>
              </w:rPr>
            </w:pPr>
          </w:p>
          <w:p w:rsidR="004A6052" w:rsidRPr="005F5EB1" w:rsidRDefault="004A6052" w:rsidP="009B7F05">
            <w:pPr>
              <w:rPr>
                <w:rFonts w:ascii="Times New Roman" w:hAnsi="Times New Roman" w:cs="Times New Roman"/>
                <w:sz w:val="24"/>
                <w:szCs w:val="24"/>
              </w:rPr>
            </w:pPr>
            <w:r>
              <w:rPr>
                <w:rFonts w:ascii="Times New Roman" w:hAnsi="Times New Roman" w:cs="Times New Roman"/>
                <w:sz w:val="24"/>
                <w:szCs w:val="24"/>
              </w:rPr>
              <w:t>Распределяют слова из фразы между собой, становятся последовательно друг за другом и произносят фразу интонационно верно в 2 попытки</w:t>
            </w:r>
          </w:p>
        </w:tc>
        <w:tc>
          <w:tcPr>
            <w:tcW w:w="993" w:type="dxa"/>
          </w:tcPr>
          <w:p w:rsidR="00A766B7" w:rsidRPr="005F5EB1" w:rsidRDefault="004A6052" w:rsidP="009B7F05">
            <w:pPr>
              <w:rPr>
                <w:rFonts w:ascii="Times New Roman" w:hAnsi="Times New Roman" w:cs="Times New Roman"/>
                <w:sz w:val="24"/>
                <w:szCs w:val="24"/>
              </w:rPr>
            </w:pPr>
            <w:r>
              <w:rPr>
                <w:rFonts w:ascii="Times New Roman" w:hAnsi="Times New Roman" w:cs="Times New Roman"/>
                <w:sz w:val="24"/>
                <w:szCs w:val="24"/>
              </w:rPr>
              <w:t>3 мин.</w:t>
            </w:r>
          </w:p>
        </w:tc>
      </w:tr>
      <w:tr w:rsidR="00ED6AD7" w:rsidRPr="005F5EB1" w:rsidTr="00ED6AD7">
        <w:tc>
          <w:tcPr>
            <w:tcW w:w="1994" w:type="dxa"/>
          </w:tcPr>
          <w:p w:rsidR="00DB7B30" w:rsidRPr="005F5EB1" w:rsidRDefault="00DB7B30" w:rsidP="00DB7B30">
            <w:pPr>
              <w:rPr>
                <w:rFonts w:ascii="Times New Roman" w:hAnsi="Times New Roman" w:cs="Times New Roman"/>
                <w:sz w:val="24"/>
                <w:szCs w:val="24"/>
              </w:rPr>
            </w:pPr>
            <w:r w:rsidRPr="005F5EB1">
              <w:rPr>
                <w:rFonts w:ascii="Times New Roman" w:hAnsi="Times New Roman" w:cs="Times New Roman"/>
                <w:sz w:val="24"/>
                <w:szCs w:val="24"/>
              </w:rPr>
              <w:t>Этап 5. Практическая деятельность: вычитка текста, речевая разминка</w:t>
            </w:r>
            <w:r w:rsidR="00A551CA">
              <w:rPr>
                <w:rFonts w:ascii="Times New Roman" w:hAnsi="Times New Roman" w:cs="Times New Roman"/>
                <w:sz w:val="24"/>
                <w:szCs w:val="24"/>
              </w:rPr>
              <w:t>, создание джингла, выбор музыкального фона</w:t>
            </w:r>
          </w:p>
        </w:tc>
        <w:tc>
          <w:tcPr>
            <w:tcW w:w="4664" w:type="dxa"/>
          </w:tcPr>
          <w:p w:rsidR="008E2D74" w:rsidRDefault="004A6052" w:rsidP="00A551CA">
            <w:pPr>
              <w:rPr>
                <w:rFonts w:ascii="Times New Roman" w:hAnsi="Times New Roman" w:cs="Times New Roman"/>
                <w:sz w:val="24"/>
                <w:szCs w:val="24"/>
              </w:rPr>
            </w:pPr>
            <w:r>
              <w:rPr>
                <w:rFonts w:ascii="Times New Roman" w:hAnsi="Times New Roman" w:cs="Times New Roman"/>
                <w:sz w:val="24"/>
                <w:szCs w:val="24"/>
              </w:rPr>
              <w:t xml:space="preserve">А теперь я попрошу разделиться: 2 человека сегодня в качестве звукорежиссеров, остальные – в качестве радиоведущих. Задача звукорежиссеров: </w:t>
            </w:r>
            <w:r w:rsidR="00A551CA">
              <w:rPr>
                <w:rFonts w:ascii="Times New Roman" w:hAnsi="Times New Roman" w:cs="Times New Roman"/>
                <w:sz w:val="24"/>
                <w:szCs w:val="24"/>
              </w:rPr>
              <w:t>из предложенной мной песни создать джингл и выбрать подходящий музыкальный фон для текста выпуска</w:t>
            </w:r>
            <w:r w:rsidR="008E2D74">
              <w:rPr>
                <w:rFonts w:ascii="Times New Roman" w:hAnsi="Times New Roman" w:cs="Times New Roman"/>
                <w:sz w:val="24"/>
                <w:szCs w:val="24"/>
              </w:rPr>
              <w:t>.</w:t>
            </w:r>
          </w:p>
          <w:p w:rsidR="00DB7B30" w:rsidRPr="005F5EB1" w:rsidRDefault="008E2D74" w:rsidP="00A551CA">
            <w:pPr>
              <w:rPr>
                <w:rFonts w:ascii="Times New Roman" w:hAnsi="Times New Roman" w:cs="Times New Roman"/>
                <w:sz w:val="24"/>
                <w:szCs w:val="24"/>
              </w:rPr>
            </w:pPr>
            <w:r>
              <w:rPr>
                <w:rFonts w:ascii="Times New Roman" w:hAnsi="Times New Roman" w:cs="Times New Roman"/>
                <w:sz w:val="24"/>
                <w:szCs w:val="24"/>
              </w:rPr>
              <w:t xml:space="preserve">Радиоведущие должны распределить текст между собой, прочесть про себя, уточнить слова с неясным для них ударением, проговорить труднопроизносимые слова, встречающиеся в тексте выпуска: </w:t>
            </w:r>
            <w:r w:rsidRPr="00A86FD1">
              <w:rPr>
                <w:rFonts w:ascii="Times New Roman" w:hAnsi="Times New Roman" w:cs="Times New Roman"/>
                <w:i/>
                <w:color w:val="000000" w:themeColor="text1"/>
                <w:sz w:val="24"/>
                <w:szCs w:val="24"/>
              </w:rPr>
              <w:lastRenderedPageBreak/>
              <w:t xml:space="preserve">стрессоустойчивость, </w:t>
            </w:r>
            <w:proofErr w:type="spellStart"/>
            <w:r w:rsidRPr="00A86FD1">
              <w:rPr>
                <w:rFonts w:ascii="Times New Roman" w:eastAsia="Times New Roman" w:hAnsi="Times New Roman" w:cs="Times New Roman"/>
                <w:i/>
                <w:color w:val="000000" w:themeColor="text1"/>
                <w:sz w:val="24"/>
                <w:szCs w:val="24"/>
                <w:lang w:eastAsia="ru-RU"/>
              </w:rPr>
              <w:t>амбидекстр</w:t>
            </w:r>
            <w:proofErr w:type="spellEnd"/>
            <w:r w:rsidRPr="00A86FD1">
              <w:rPr>
                <w:rFonts w:ascii="Times New Roman" w:eastAsia="Times New Roman" w:hAnsi="Times New Roman" w:cs="Times New Roman"/>
                <w:i/>
                <w:color w:val="000000" w:themeColor="text1"/>
                <w:sz w:val="24"/>
                <w:szCs w:val="24"/>
                <w:lang w:eastAsia="ru-RU"/>
              </w:rPr>
              <w:t>, фигурировал</w:t>
            </w:r>
            <w:r w:rsidR="00A551CA" w:rsidRPr="00A86FD1">
              <w:rPr>
                <w:rFonts w:ascii="Times New Roman" w:hAnsi="Times New Roman" w:cs="Times New Roman"/>
                <w:i/>
                <w:szCs w:val="24"/>
              </w:rPr>
              <w:t xml:space="preserve"> </w:t>
            </w:r>
          </w:p>
        </w:tc>
        <w:tc>
          <w:tcPr>
            <w:tcW w:w="2835" w:type="dxa"/>
          </w:tcPr>
          <w:p w:rsidR="00DB7B30" w:rsidRDefault="00A551CA" w:rsidP="008E2D74">
            <w:pPr>
              <w:rPr>
                <w:rFonts w:ascii="Times New Roman" w:hAnsi="Times New Roman" w:cs="Times New Roman"/>
                <w:sz w:val="24"/>
                <w:szCs w:val="24"/>
              </w:rPr>
            </w:pPr>
            <w:r>
              <w:rPr>
                <w:rFonts w:ascii="Times New Roman" w:hAnsi="Times New Roman" w:cs="Times New Roman"/>
                <w:sz w:val="24"/>
                <w:szCs w:val="24"/>
              </w:rPr>
              <w:lastRenderedPageBreak/>
              <w:t>Звукорежиссеры отделяют в звуковом редакторе</w:t>
            </w:r>
            <w:r w:rsidRPr="00A551CA">
              <w:rPr>
                <w:rFonts w:ascii="Times New Roman" w:hAnsi="Times New Roman" w:cs="Times New Roman"/>
                <w:sz w:val="28"/>
                <w:szCs w:val="24"/>
              </w:rPr>
              <w:t xml:space="preserve"> </w:t>
            </w:r>
            <w:r w:rsidRPr="00A551CA">
              <w:rPr>
                <w:rFonts w:ascii="Times New Roman" w:hAnsi="Times New Roman" w:cs="Times New Roman"/>
                <w:sz w:val="24"/>
                <w:lang w:val="en-US"/>
              </w:rPr>
              <w:t>Adobe</w:t>
            </w:r>
            <w:r w:rsidRPr="00A551CA">
              <w:rPr>
                <w:rFonts w:ascii="Times New Roman" w:hAnsi="Times New Roman" w:cs="Times New Roman"/>
                <w:sz w:val="24"/>
              </w:rPr>
              <w:t xml:space="preserve"> </w:t>
            </w:r>
            <w:r w:rsidRPr="00A551CA">
              <w:rPr>
                <w:rFonts w:ascii="Times New Roman" w:hAnsi="Times New Roman" w:cs="Times New Roman"/>
                <w:sz w:val="24"/>
                <w:lang w:val="en-US"/>
              </w:rPr>
              <w:t>Audition</w:t>
            </w:r>
            <w:r w:rsidRPr="00A551CA">
              <w:rPr>
                <w:rFonts w:ascii="Times New Roman" w:hAnsi="Times New Roman" w:cs="Times New Roman"/>
                <w:sz w:val="28"/>
                <w:szCs w:val="24"/>
              </w:rPr>
              <w:t xml:space="preserve"> </w:t>
            </w:r>
            <w:r>
              <w:rPr>
                <w:rFonts w:ascii="Times New Roman" w:hAnsi="Times New Roman" w:cs="Times New Roman"/>
                <w:sz w:val="24"/>
                <w:szCs w:val="24"/>
              </w:rPr>
              <w:t xml:space="preserve">фрагмент музыки без слов </w:t>
            </w:r>
            <w:r w:rsidR="00063EE3">
              <w:rPr>
                <w:rFonts w:ascii="Times New Roman" w:hAnsi="Times New Roman" w:cs="Times New Roman"/>
                <w:sz w:val="24"/>
                <w:szCs w:val="24"/>
              </w:rPr>
              <w:t xml:space="preserve">в песне «А художник берет краски» </w:t>
            </w:r>
            <w:r>
              <w:rPr>
                <w:rFonts w:ascii="Times New Roman" w:hAnsi="Times New Roman" w:cs="Times New Roman"/>
                <w:sz w:val="24"/>
                <w:szCs w:val="24"/>
              </w:rPr>
              <w:t xml:space="preserve">– проигрыш – и на его фоне речитативом, уместным темпу музыкального фрагмента, записывают фразу «Это Радио Бор ФМ», используя </w:t>
            </w:r>
            <w:r>
              <w:rPr>
                <w:rFonts w:ascii="Times New Roman" w:hAnsi="Times New Roman" w:cs="Times New Roman"/>
                <w:sz w:val="24"/>
                <w:szCs w:val="24"/>
              </w:rPr>
              <w:lastRenderedPageBreak/>
              <w:t>микрофон</w:t>
            </w:r>
            <w:r w:rsidR="00063EE3">
              <w:rPr>
                <w:rFonts w:ascii="Times New Roman" w:hAnsi="Times New Roman" w:cs="Times New Roman"/>
                <w:sz w:val="24"/>
                <w:szCs w:val="24"/>
              </w:rPr>
              <w:t xml:space="preserve"> (или путем наложения готовой аудиозаписи)</w:t>
            </w:r>
            <w:r w:rsidR="008E2D74">
              <w:rPr>
                <w:rFonts w:ascii="Times New Roman" w:hAnsi="Times New Roman" w:cs="Times New Roman"/>
                <w:sz w:val="24"/>
                <w:szCs w:val="24"/>
              </w:rPr>
              <w:t>. Из 3 предложенных композиций выбирают подходящую, на их взгляд, в качестве фона</w:t>
            </w:r>
            <w:r w:rsidR="00A86FD1">
              <w:rPr>
                <w:rFonts w:ascii="Times New Roman" w:hAnsi="Times New Roman" w:cs="Times New Roman"/>
                <w:sz w:val="24"/>
                <w:szCs w:val="24"/>
              </w:rPr>
              <w:t>.</w:t>
            </w:r>
          </w:p>
          <w:p w:rsidR="00A86FD1" w:rsidRPr="005F5EB1" w:rsidRDefault="00A86FD1" w:rsidP="008E2D74">
            <w:pPr>
              <w:rPr>
                <w:rFonts w:ascii="Times New Roman" w:hAnsi="Times New Roman" w:cs="Times New Roman"/>
                <w:sz w:val="24"/>
                <w:szCs w:val="24"/>
              </w:rPr>
            </w:pPr>
            <w:r>
              <w:rPr>
                <w:rFonts w:ascii="Times New Roman" w:hAnsi="Times New Roman" w:cs="Times New Roman"/>
                <w:sz w:val="24"/>
                <w:szCs w:val="24"/>
              </w:rPr>
              <w:t>Радиоведущие распределяют текст, проговаривают трудные слова, уточняют по тексту</w:t>
            </w:r>
          </w:p>
        </w:tc>
        <w:tc>
          <w:tcPr>
            <w:tcW w:w="993" w:type="dxa"/>
          </w:tcPr>
          <w:p w:rsidR="00DB7B30" w:rsidRPr="005F5EB1" w:rsidRDefault="00A86FD1" w:rsidP="009B7F05">
            <w:pPr>
              <w:rPr>
                <w:rFonts w:ascii="Times New Roman" w:hAnsi="Times New Roman" w:cs="Times New Roman"/>
                <w:sz w:val="24"/>
                <w:szCs w:val="24"/>
              </w:rPr>
            </w:pPr>
            <w:r>
              <w:rPr>
                <w:rFonts w:ascii="Times New Roman" w:hAnsi="Times New Roman" w:cs="Times New Roman"/>
                <w:sz w:val="24"/>
                <w:szCs w:val="24"/>
              </w:rPr>
              <w:lastRenderedPageBreak/>
              <w:t>10 мин</w:t>
            </w:r>
          </w:p>
        </w:tc>
      </w:tr>
      <w:tr w:rsidR="00ED6AD7" w:rsidRPr="005F5EB1" w:rsidTr="00ED6AD7">
        <w:tc>
          <w:tcPr>
            <w:tcW w:w="1994" w:type="dxa"/>
          </w:tcPr>
          <w:p w:rsidR="00A766B7" w:rsidRPr="005F5EB1" w:rsidRDefault="00A766B7" w:rsidP="00DB7B30">
            <w:pPr>
              <w:rPr>
                <w:rFonts w:ascii="Times New Roman" w:hAnsi="Times New Roman" w:cs="Times New Roman"/>
                <w:sz w:val="24"/>
                <w:szCs w:val="24"/>
              </w:rPr>
            </w:pPr>
            <w:r w:rsidRPr="005F5EB1">
              <w:rPr>
                <w:rFonts w:ascii="Times New Roman" w:hAnsi="Times New Roman" w:cs="Times New Roman"/>
                <w:sz w:val="24"/>
                <w:szCs w:val="24"/>
              </w:rPr>
              <w:t xml:space="preserve">Этап </w:t>
            </w:r>
            <w:r w:rsidR="00DB7B30" w:rsidRPr="005F5EB1">
              <w:rPr>
                <w:rFonts w:ascii="Times New Roman" w:hAnsi="Times New Roman" w:cs="Times New Roman"/>
                <w:sz w:val="24"/>
                <w:szCs w:val="24"/>
              </w:rPr>
              <w:t>6</w:t>
            </w:r>
            <w:r w:rsidRPr="005F5EB1">
              <w:rPr>
                <w:rFonts w:ascii="Times New Roman" w:hAnsi="Times New Roman" w:cs="Times New Roman"/>
                <w:sz w:val="24"/>
                <w:szCs w:val="24"/>
              </w:rPr>
              <w:t>. Практическая деятельность: запись радиовыпуска</w:t>
            </w:r>
          </w:p>
        </w:tc>
        <w:tc>
          <w:tcPr>
            <w:tcW w:w="4664" w:type="dxa"/>
          </w:tcPr>
          <w:p w:rsidR="00A766B7" w:rsidRPr="005F5EB1" w:rsidRDefault="00A86FD1" w:rsidP="009B7F05">
            <w:pPr>
              <w:rPr>
                <w:rFonts w:ascii="Times New Roman" w:hAnsi="Times New Roman" w:cs="Times New Roman"/>
                <w:sz w:val="24"/>
                <w:szCs w:val="24"/>
              </w:rPr>
            </w:pPr>
            <w:r>
              <w:rPr>
                <w:rFonts w:ascii="Times New Roman" w:hAnsi="Times New Roman" w:cs="Times New Roman"/>
                <w:sz w:val="24"/>
                <w:szCs w:val="24"/>
              </w:rPr>
              <w:t>Приступаем к записи эфира: звукорежиссер отдает команды для записи, ведущие читают тексты, используя микрофоны, попеременно, соблюдая выразительность, дикцию и уместность эмоций</w:t>
            </w:r>
          </w:p>
        </w:tc>
        <w:tc>
          <w:tcPr>
            <w:tcW w:w="2835" w:type="dxa"/>
          </w:tcPr>
          <w:p w:rsidR="00A86FD1" w:rsidRDefault="00A86FD1" w:rsidP="00A86FD1">
            <w:pPr>
              <w:rPr>
                <w:rFonts w:ascii="Times New Roman" w:hAnsi="Times New Roman" w:cs="Times New Roman"/>
                <w:sz w:val="24"/>
                <w:szCs w:val="24"/>
              </w:rPr>
            </w:pPr>
            <w:r>
              <w:rPr>
                <w:rFonts w:ascii="Times New Roman" w:hAnsi="Times New Roman" w:cs="Times New Roman"/>
                <w:sz w:val="24"/>
                <w:szCs w:val="24"/>
              </w:rPr>
              <w:t xml:space="preserve">Звукорежиссер (1 или попеременно с другим) отдает команды: «Тишина! Запись!», «Стоп!», следит за качеством записи звука, редактирует с помощью инструментов программы, по окончании записи текста накладывает музыкальный фон на дополнительную дорожку, регулирует уровень громкости. </w:t>
            </w:r>
          </w:p>
          <w:p w:rsidR="00A766B7" w:rsidRPr="005F5EB1" w:rsidRDefault="00A86FD1" w:rsidP="00A86FD1">
            <w:pPr>
              <w:rPr>
                <w:rFonts w:ascii="Times New Roman" w:hAnsi="Times New Roman" w:cs="Times New Roman"/>
                <w:sz w:val="24"/>
                <w:szCs w:val="24"/>
              </w:rPr>
            </w:pPr>
            <w:r>
              <w:rPr>
                <w:rFonts w:ascii="Times New Roman" w:hAnsi="Times New Roman" w:cs="Times New Roman"/>
                <w:sz w:val="24"/>
                <w:szCs w:val="24"/>
              </w:rPr>
              <w:t xml:space="preserve">Ведущие озвучивают текст выразительно, соблюдая нормы языка. </w:t>
            </w:r>
          </w:p>
        </w:tc>
        <w:tc>
          <w:tcPr>
            <w:tcW w:w="993" w:type="dxa"/>
          </w:tcPr>
          <w:p w:rsidR="00A766B7" w:rsidRPr="005F5EB1" w:rsidRDefault="00A86FD1" w:rsidP="009B7F05">
            <w:pPr>
              <w:rPr>
                <w:rFonts w:ascii="Times New Roman" w:hAnsi="Times New Roman" w:cs="Times New Roman"/>
                <w:sz w:val="24"/>
                <w:szCs w:val="24"/>
              </w:rPr>
            </w:pPr>
            <w:r>
              <w:rPr>
                <w:rFonts w:ascii="Times New Roman" w:hAnsi="Times New Roman" w:cs="Times New Roman"/>
                <w:sz w:val="24"/>
                <w:szCs w:val="24"/>
              </w:rPr>
              <w:t>20 мин</w:t>
            </w:r>
          </w:p>
        </w:tc>
      </w:tr>
      <w:tr w:rsidR="00ED6AD7" w:rsidRPr="005F5EB1" w:rsidTr="00ED6AD7">
        <w:tc>
          <w:tcPr>
            <w:tcW w:w="1994" w:type="dxa"/>
          </w:tcPr>
          <w:p w:rsidR="00A766B7" w:rsidRPr="005F5EB1" w:rsidRDefault="00B15BCA" w:rsidP="00DB7B30">
            <w:pPr>
              <w:rPr>
                <w:rFonts w:ascii="Times New Roman" w:hAnsi="Times New Roman" w:cs="Times New Roman"/>
                <w:sz w:val="24"/>
                <w:szCs w:val="24"/>
              </w:rPr>
            </w:pPr>
            <w:r w:rsidRPr="005F5EB1">
              <w:rPr>
                <w:rFonts w:ascii="Times New Roman" w:hAnsi="Times New Roman" w:cs="Times New Roman"/>
                <w:sz w:val="24"/>
                <w:szCs w:val="24"/>
              </w:rPr>
              <w:t xml:space="preserve">Этап </w:t>
            </w:r>
            <w:r w:rsidR="00DB7B30" w:rsidRPr="005F5EB1">
              <w:rPr>
                <w:rFonts w:ascii="Times New Roman" w:hAnsi="Times New Roman" w:cs="Times New Roman"/>
                <w:sz w:val="24"/>
                <w:szCs w:val="24"/>
              </w:rPr>
              <w:t>7</w:t>
            </w:r>
            <w:r w:rsidRPr="005F5EB1">
              <w:rPr>
                <w:rFonts w:ascii="Times New Roman" w:hAnsi="Times New Roman" w:cs="Times New Roman"/>
                <w:sz w:val="24"/>
                <w:szCs w:val="24"/>
              </w:rPr>
              <w:t>. Рефлексия: подведение итогов</w:t>
            </w:r>
          </w:p>
        </w:tc>
        <w:tc>
          <w:tcPr>
            <w:tcW w:w="4664" w:type="dxa"/>
          </w:tcPr>
          <w:p w:rsidR="00A766B7" w:rsidRDefault="00D375B8" w:rsidP="00D375B8">
            <w:pPr>
              <w:rPr>
                <w:rFonts w:ascii="Times New Roman" w:hAnsi="Times New Roman" w:cs="Times New Roman"/>
                <w:sz w:val="24"/>
                <w:szCs w:val="24"/>
              </w:rPr>
            </w:pPr>
            <w:r>
              <w:rPr>
                <w:rFonts w:ascii="Times New Roman" w:hAnsi="Times New Roman" w:cs="Times New Roman"/>
                <w:sz w:val="24"/>
                <w:szCs w:val="24"/>
              </w:rPr>
              <w:t xml:space="preserve">В конце нашего занятия я хочу вас угостить и удивить одновременно: знаете ли вы, что к обертке этой всеми любимой сладости приложил руку сам </w:t>
            </w:r>
            <w:r w:rsidRPr="005F5EB1">
              <w:rPr>
                <w:rFonts w:ascii="Times New Roman" w:hAnsi="Times New Roman" w:cs="Times New Roman"/>
                <w:sz w:val="24"/>
                <w:szCs w:val="24"/>
              </w:rPr>
              <w:t>Сальвадор Дали</w:t>
            </w:r>
            <w:r>
              <w:rPr>
                <w:rFonts w:ascii="Times New Roman" w:hAnsi="Times New Roman" w:cs="Times New Roman"/>
                <w:sz w:val="24"/>
                <w:szCs w:val="24"/>
              </w:rPr>
              <w:t xml:space="preserve">! Он </w:t>
            </w:r>
            <w:r w:rsidRPr="005F5EB1">
              <w:rPr>
                <w:rFonts w:ascii="Times New Roman" w:hAnsi="Times New Roman" w:cs="Times New Roman"/>
                <w:sz w:val="24"/>
                <w:szCs w:val="24"/>
              </w:rPr>
              <w:t xml:space="preserve">– дизайнер обертки «Чупа-чупс». </w:t>
            </w:r>
            <w:r>
              <w:rPr>
                <w:rFonts w:ascii="Times New Roman" w:hAnsi="Times New Roman" w:cs="Times New Roman"/>
                <w:sz w:val="24"/>
                <w:szCs w:val="24"/>
              </w:rPr>
              <w:t>Дали</w:t>
            </w:r>
            <w:r w:rsidRPr="005F5EB1">
              <w:rPr>
                <w:rFonts w:ascii="Times New Roman" w:hAnsi="Times New Roman" w:cs="Times New Roman"/>
                <w:sz w:val="24"/>
                <w:szCs w:val="24"/>
              </w:rPr>
              <w:t xml:space="preserve"> отказался брать деньги, но потребовал по одной коробке леденцов ежедневно до конца жизни</w:t>
            </w:r>
            <w:r>
              <w:rPr>
                <w:rFonts w:ascii="Times New Roman" w:hAnsi="Times New Roman" w:cs="Times New Roman"/>
                <w:sz w:val="24"/>
                <w:szCs w:val="24"/>
              </w:rPr>
              <w:t xml:space="preserve">. Теперь вы можете насладиться не только сладостью, но и прикоснуться к творению великого </w:t>
            </w:r>
            <w:proofErr w:type="gramStart"/>
            <w:r>
              <w:rPr>
                <w:rFonts w:ascii="Times New Roman" w:hAnsi="Times New Roman" w:cs="Times New Roman"/>
                <w:sz w:val="24"/>
                <w:szCs w:val="24"/>
              </w:rPr>
              <w:t xml:space="preserve">художника </w:t>
            </w:r>
            <w:r w:rsidRPr="00D375B8">
              <w:rPr>
                <w:rFonts w:ascii="Times New Roman" w:hAnsi="Times New Roman" w:cs="Times New Roman"/>
                <w:sz w:val="24"/>
                <w:szCs w:val="24"/>
              </w:rPr>
              <w:sym w:font="Wingdings" w:char="F04A"/>
            </w:r>
            <w:r>
              <w:rPr>
                <w:rFonts w:ascii="Times New Roman" w:hAnsi="Times New Roman" w:cs="Times New Roman"/>
                <w:sz w:val="24"/>
                <w:szCs w:val="24"/>
              </w:rPr>
              <w:t>.</w:t>
            </w:r>
            <w:proofErr w:type="gramEnd"/>
            <w:r>
              <w:rPr>
                <w:rFonts w:ascii="Times New Roman" w:hAnsi="Times New Roman" w:cs="Times New Roman"/>
                <w:sz w:val="24"/>
                <w:szCs w:val="24"/>
              </w:rPr>
              <w:t xml:space="preserve"> Р</w:t>
            </w:r>
            <w:r w:rsidR="00DB7B30" w:rsidRPr="005F5EB1">
              <w:rPr>
                <w:rFonts w:ascii="Times New Roman" w:hAnsi="Times New Roman" w:cs="Times New Roman"/>
                <w:sz w:val="24"/>
                <w:szCs w:val="24"/>
              </w:rPr>
              <w:t>екомендуется посвящать рисованию хотя бы несколько минут в день, ведь этот процесс развивает мелкую моторику, позволяет привести в порядок мысли и избавиться от накопленной усталости.</w:t>
            </w:r>
            <w:r>
              <w:rPr>
                <w:rFonts w:ascii="Times New Roman" w:hAnsi="Times New Roman" w:cs="Times New Roman"/>
                <w:sz w:val="24"/>
                <w:szCs w:val="24"/>
              </w:rPr>
              <w:t xml:space="preserve"> Поэтому я попрошу вас нарисовать </w:t>
            </w:r>
            <w:r w:rsidR="00ED6AD7" w:rsidRPr="006F37C2">
              <w:rPr>
                <w:rFonts w:ascii="Times New Roman" w:hAnsi="Times New Roman" w:cs="Times New Roman"/>
                <w:b/>
                <w:sz w:val="24"/>
                <w:szCs w:val="24"/>
              </w:rPr>
              <w:t>след от лапки</w:t>
            </w:r>
            <w:r>
              <w:rPr>
                <w:rFonts w:ascii="Times New Roman" w:hAnsi="Times New Roman" w:cs="Times New Roman"/>
                <w:sz w:val="24"/>
                <w:szCs w:val="24"/>
              </w:rPr>
              <w:t xml:space="preserve"> и внутри нее написать слово, выражающее ваше пожелание, эмоцию, удивление, либо связанное с новой для вас информацией, которую вы сегодня узнали. Ваши лапки станут приятным дополнением к новогоднему оформлению кабинета, ведь грядущий год – это год Тигра.</w:t>
            </w:r>
            <w:r w:rsidR="00ED6AD7">
              <w:rPr>
                <w:rFonts w:ascii="Times New Roman" w:hAnsi="Times New Roman" w:cs="Times New Roman"/>
                <w:sz w:val="24"/>
                <w:szCs w:val="24"/>
              </w:rPr>
              <w:t xml:space="preserve"> И пусть от </w:t>
            </w:r>
            <w:r w:rsidR="00ED6AD7">
              <w:rPr>
                <w:rFonts w:ascii="Times New Roman" w:hAnsi="Times New Roman" w:cs="Times New Roman"/>
                <w:sz w:val="24"/>
                <w:szCs w:val="24"/>
              </w:rPr>
              <w:lastRenderedPageBreak/>
              <w:t>сегодняшнего занятия у вас тоже останется приятный «след».</w:t>
            </w:r>
          </w:p>
          <w:p w:rsidR="00D375B8" w:rsidRPr="005F5EB1" w:rsidRDefault="00D375B8" w:rsidP="00D375B8">
            <w:pPr>
              <w:rPr>
                <w:rFonts w:ascii="Times New Roman" w:hAnsi="Times New Roman" w:cs="Times New Roman"/>
                <w:sz w:val="24"/>
                <w:szCs w:val="24"/>
              </w:rPr>
            </w:pPr>
            <w:r>
              <w:rPr>
                <w:rFonts w:ascii="Times New Roman" w:hAnsi="Times New Roman" w:cs="Times New Roman"/>
                <w:sz w:val="24"/>
                <w:szCs w:val="24"/>
              </w:rPr>
              <w:t>Спасибо за занятие!</w:t>
            </w:r>
          </w:p>
        </w:tc>
        <w:tc>
          <w:tcPr>
            <w:tcW w:w="2835" w:type="dxa"/>
          </w:tcPr>
          <w:p w:rsidR="00A766B7" w:rsidRPr="005F5EB1" w:rsidRDefault="00D375B8" w:rsidP="00ED6AD7">
            <w:pPr>
              <w:rPr>
                <w:rFonts w:ascii="Times New Roman" w:hAnsi="Times New Roman" w:cs="Times New Roman"/>
                <w:sz w:val="24"/>
                <w:szCs w:val="24"/>
              </w:rPr>
            </w:pPr>
            <w:r>
              <w:rPr>
                <w:rFonts w:ascii="Times New Roman" w:hAnsi="Times New Roman" w:cs="Times New Roman"/>
                <w:sz w:val="24"/>
                <w:szCs w:val="24"/>
              </w:rPr>
              <w:lastRenderedPageBreak/>
              <w:t xml:space="preserve">получают сладость, выражают позитивные эмоции, рисуют </w:t>
            </w:r>
            <w:r w:rsidR="00ED6AD7">
              <w:rPr>
                <w:rFonts w:ascii="Times New Roman" w:hAnsi="Times New Roman" w:cs="Times New Roman"/>
                <w:sz w:val="24"/>
                <w:szCs w:val="24"/>
              </w:rPr>
              <w:t xml:space="preserve">следы </w:t>
            </w:r>
            <w:r>
              <w:rPr>
                <w:rFonts w:ascii="Times New Roman" w:hAnsi="Times New Roman" w:cs="Times New Roman"/>
                <w:sz w:val="24"/>
                <w:szCs w:val="24"/>
              </w:rPr>
              <w:t>лап</w:t>
            </w:r>
            <w:r w:rsidR="00ED6AD7">
              <w:rPr>
                <w:rFonts w:ascii="Times New Roman" w:hAnsi="Times New Roman" w:cs="Times New Roman"/>
                <w:sz w:val="24"/>
                <w:szCs w:val="24"/>
              </w:rPr>
              <w:t>о</w:t>
            </w:r>
            <w:r>
              <w:rPr>
                <w:rFonts w:ascii="Times New Roman" w:hAnsi="Times New Roman" w:cs="Times New Roman"/>
                <w:sz w:val="24"/>
                <w:szCs w:val="24"/>
              </w:rPr>
              <w:t>к, внутри пишут слово-пожелание (эмоция, новость, удивление)</w:t>
            </w:r>
          </w:p>
        </w:tc>
        <w:tc>
          <w:tcPr>
            <w:tcW w:w="993" w:type="dxa"/>
          </w:tcPr>
          <w:p w:rsidR="00A766B7" w:rsidRPr="005F5EB1" w:rsidRDefault="008E2D74" w:rsidP="009B7F05">
            <w:pPr>
              <w:rPr>
                <w:rFonts w:ascii="Times New Roman" w:hAnsi="Times New Roman" w:cs="Times New Roman"/>
                <w:sz w:val="24"/>
                <w:szCs w:val="24"/>
              </w:rPr>
            </w:pPr>
            <w:r>
              <w:rPr>
                <w:rFonts w:ascii="Times New Roman" w:hAnsi="Times New Roman" w:cs="Times New Roman"/>
                <w:sz w:val="24"/>
                <w:szCs w:val="24"/>
              </w:rPr>
              <w:t>5 мин.</w:t>
            </w:r>
          </w:p>
        </w:tc>
      </w:tr>
    </w:tbl>
    <w:p w:rsidR="00FC7E97" w:rsidRDefault="00FC7E97" w:rsidP="00FC7E97">
      <w:pPr>
        <w:spacing w:after="0" w:line="240" w:lineRule="auto"/>
        <w:jc w:val="center"/>
        <w:rPr>
          <w:rFonts w:ascii="Times New Roman" w:hAnsi="Times New Roman" w:cs="Times New Roman"/>
          <w:sz w:val="28"/>
        </w:rPr>
      </w:pPr>
    </w:p>
    <w:p w:rsidR="00A766B7" w:rsidRDefault="00A766B7" w:rsidP="00FC7E97">
      <w:pPr>
        <w:spacing w:after="0" w:line="240" w:lineRule="auto"/>
        <w:jc w:val="center"/>
        <w:rPr>
          <w:rFonts w:ascii="Times New Roman" w:hAnsi="Times New Roman" w:cs="Times New Roman"/>
          <w:sz w:val="28"/>
        </w:rPr>
      </w:pPr>
    </w:p>
    <w:p w:rsidR="00A766B7" w:rsidRDefault="00A766B7" w:rsidP="00FC7E97">
      <w:pPr>
        <w:spacing w:after="0" w:line="240" w:lineRule="auto"/>
        <w:jc w:val="center"/>
        <w:rPr>
          <w:rFonts w:ascii="Times New Roman" w:hAnsi="Times New Roman" w:cs="Times New Roman"/>
          <w:sz w:val="28"/>
        </w:rPr>
      </w:pPr>
    </w:p>
    <w:p w:rsidR="00A766B7" w:rsidRDefault="00A766B7" w:rsidP="00FC7E97">
      <w:pPr>
        <w:spacing w:after="0" w:line="240" w:lineRule="auto"/>
        <w:jc w:val="center"/>
        <w:rPr>
          <w:rFonts w:ascii="Times New Roman" w:hAnsi="Times New Roman" w:cs="Times New Roman"/>
          <w:sz w:val="28"/>
        </w:rPr>
      </w:pPr>
    </w:p>
    <w:p w:rsidR="00CE16A5" w:rsidRDefault="00CE16A5">
      <w:pPr>
        <w:rPr>
          <w:rFonts w:ascii="Times New Roman" w:hAnsi="Times New Roman" w:cs="Times New Roman"/>
          <w:sz w:val="28"/>
        </w:rPr>
      </w:pPr>
      <w:r>
        <w:rPr>
          <w:rFonts w:ascii="Times New Roman" w:hAnsi="Times New Roman" w:cs="Times New Roman"/>
          <w:sz w:val="28"/>
        </w:rPr>
        <w:br w:type="page"/>
      </w:r>
    </w:p>
    <w:p w:rsidR="00A766B7" w:rsidRDefault="00CE16A5" w:rsidP="00FC7E97">
      <w:pPr>
        <w:spacing w:after="0" w:line="240" w:lineRule="auto"/>
        <w:jc w:val="center"/>
        <w:rPr>
          <w:rFonts w:ascii="Times New Roman" w:hAnsi="Times New Roman" w:cs="Times New Roman"/>
          <w:sz w:val="28"/>
        </w:rPr>
      </w:pPr>
      <w:r>
        <w:rPr>
          <w:rFonts w:ascii="Times New Roman" w:hAnsi="Times New Roman" w:cs="Times New Roman"/>
          <w:sz w:val="28"/>
        </w:rPr>
        <w:lastRenderedPageBreak/>
        <w:t>Сценарий радиовыпуска 08.12.2021</w:t>
      </w:r>
      <w:r w:rsidRPr="00CE16A5">
        <w:rPr>
          <w:rFonts w:ascii="Times New Roman" w:hAnsi="Times New Roman" w:cs="Times New Roman"/>
          <w:color w:val="000000" w:themeColor="text1"/>
          <w:sz w:val="28"/>
          <w:szCs w:val="24"/>
        </w:rPr>
        <w:t xml:space="preserve"> </w:t>
      </w:r>
      <w:r w:rsidRPr="00CE16A5">
        <w:rPr>
          <w:rFonts w:ascii="Times New Roman" w:hAnsi="Times New Roman" w:cs="Times New Roman"/>
          <w:b/>
          <w:color w:val="000000" w:themeColor="text1"/>
          <w:sz w:val="28"/>
          <w:szCs w:val="24"/>
        </w:rPr>
        <w:t>Международный день художника</w:t>
      </w:r>
    </w:p>
    <w:tbl>
      <w:tblPr>
        <w:tblStyle w:val="a8"/>
        <w:tblW w:w="10662" w:type="dxa"/>
        <w:tblInd w:w="-431" w:type="dxa"/>
        <w:tblLook w:val="04A0" w:firstRow="1" w:lastRow="0" w:firstColumn="1" w:lastColumn="0" w:noHBand="0" w:noVBand="1"/>
      </w:tblPr>
      <w:tblGrid>
        <w:gridCol w:w="567"/>
        <w:gridCol w:w="10095"/>
      </w:tblGrid>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pStyle w:val="aa"/>
              <w:spacing w:before="0" w:beforeAutospacing="0" w:after="0" w:afterAutospacing="0"/>
              <w:rPr>
                <w:color w:val="000000" w:themeColor="text1"/>
                <w:sz w:val="28"/>
                <w:lang w:eastAsia="en-US"/>
              </w:rPr>
            </w:pPr>
            <w:r>
              <w:rPr>
                <w:color w:val="000000" w:themeColor="text1"/>
                <w:sz w:val="28"/>
                <w:lang w:eastAsia="en-US"/>
              </w:rPr>
              <w:t>джингл - позывной</w:t>
            </w:r>
          </w:p>
        </w:tc>
      </w:tr>
      <w:tr w:rsidR="00CE16A5" w:rsidTr="00CE16A5">
        <w:trPr>
          <w:trHeight w:val="188"/>
        </w:trPr>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rsidP="00CE16A5">
            <w:pPr>
              <w:pStyle w:val="1"/>
              <w:spacing w:before="0" w:line="240" w:lineRule="auto"/>
              <w:outlineLvl w:val="0"/>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Добрый день! в Эфире радио Бор ФМ! Вы любите рисовать? Вы знаете, в чем различие слов «писать» и «рисовать»? Тогда тема нашего сегодняшнего выпуска будет точно интересной для вас! Ведь </w:t>
            </w:r>
            <w:r w:rsidRPr="00CE16A5">
              <w:rPr>
                <w:rStyle w:val="ab"/>
                <w:rFonts w:ascii="Times New Roman" w:hAnsi="Times New Roman" w:cs="Times New Roman"/>
                <w:b w:val="0"/>
                <w:color w:val="000000" w:themeColor="text1"/>
                <w:sz w:val="28"/>
                <w:szCs w:val="24"/>
              </w:rPr>
              <w:t>8 декабря</w:t>
            </w:r>
            <w:r w:rsidRPr="00CE16A5">
              <w:rPr>
                <w:rFonts w:ascii="Times New Roman" w:hAnsi="Times New Roman" w:cs="Times New Roman"/>
                <w:b/>
                <w:color w:val="000000" w:themeColor="text1"/>
                <w:sz w:val="28"/>
                <w:szCs w:val="24"/>
              </w:rPr>
              <w:t xml:space="preserve"> </w:t>
            </w:r>
            <w:r>
              <w:rPr>
                <w:rFonts w:ascii="Times New Roman" w:hAnsi="Times New Roman" w:cs="Times New Roman"/>
                <w:color w:val="000000" w:themeColor="text1"/>
                <w:sz w:val="28"/>
                <w:szCs w:val="24"/>
              </w:rPr>
              <w:t>отмечается Международный день художника</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eastAsia="Times New Roman" w:hAnsi="Times New Roman" w:cs="Times New Roman"/>
                <w:color w:val="000000" w:themeColor="text1"/>
                <w:sz w:val="28"/>
                <w:szCs w:val="24"/>
                <w:lang w:eastAsia="ru-RU"/>
              </w:rPr>
            </w:pPr>
            <w:r>
              <w:rPr>
                <w:rFonts w:ascii="Times New Roman" w:hAnsi="Times New Roman" w:cs="Times New Roman"/>
                <w:bCs/>
                <w:color w:val="000000" w:themeColor="text1"/>
                <w:sz w:val="28"/>
                <w:szCs w:val="24"/>
              </w:rPr>
              <w:t>Б</w:t>
            </w:r>
            <w:r>
              <w:rPr>
                <w:rFonts w:ascii="Times New Roman" w:hAnsi="Times New Roman" w:cs="Times New Roman"/>
                <w:color w:val="000000" w:themeColor="text1"/>
                <w:sz w:val="28"/>
                <w:szCs w:val="24"/>
              </w:rPr>
              <w:t>ез преувеличения можно заявить, что профессия художника является одной из самых древних. За все время своего существования она прошла долгий путь от простых рисунков, выполненных углем на стенах, до всемирно признанных шедевров искусства, перед которыми ежедневно выстраиваются очереди в самых престижных музеях Земли.</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eastAsia="Times New Roman" w:hAnsi="Times New Roman" w:cs="Times New Roman"/>
                <w:color w:val="000000" w:themeColor="text1"/>
                <w:sz w:val="28"/>
                <w:szCs w:val="24"/>
                <w:lang w:eastAsia="ru-RU"/>
              </w:rPr>
            </w:pPr>
            <w:r>
              <w:rPr>
                <w:rFonts w:ascii="Times New Roman" w:hAnsi="Times New Roman" w:cs="Times New Roman"/>
                <w:color w:val="000000" w:themeColor="text1"/>
                <w:sz w:val="28"/>
                <w:szCs w:val="24"/>
              </w:rPr>
              <w:t xml:space="preserve">Проведенные в Лондоне исследования показали, что красивые полотна обладают способностью положительно воздействовать на человеческую психику. Было научно доказано, что созерцание признанных шедевров </w:t>
            </w:r>
            <w:hyperlink r:id="rId9" w:tgtFrame="_blank" w:history="1">
              <w:r w:rsidRPr="00CE16A5">
                <w:rPr>
                  <w:rStyle w:val="a9"/>
                  <w:rFonts w:ascii="Times New Roman" w:hAnsi="Times New Roman" w:cs="Times New Roman"/>
                  <w:color w:val="000000" w:themeColor="text1"/>
                  <w:sz w:val="28"/>
                  <w:szCs w:val="24"/>
                  <w:u w:val="none"/>
                </w:rPr>
                <w:t>живописи</w:t>
              </w:r>
            </w:hyperlink>
            <w:r>
              <w:rPr>
                <w:rFonts w:ascii="Times New Roman" w:hAnsi="Times New Roman" w:cs="Times New Roman"/>
                <w:color w:val="000000" w:themeColor="text1"/>
                <w:sz w:val="28"/>
                <w:szCs w:val="24"/>
              </w:rPr>
              <w:t xml:space="preserve"> вызывает у человека реакцию, схожую с той, которая возникает вблизи любимого человека.</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eastAsia="Times New Roman" w:hAnsi="Times New Roman" w:cs="Times New Roman"/>
                <w:color w:val="000000" w:themeColor="text1"/>
                <w:sz w:val="28"/>
                <w:szCs w:val="24"/>
                <w:lang w:eastAsia="ru-RU"/>
              </w:rPr>
            </w:pPr>
            <w:r>
              <w:rPr>
                <w:rFonts w:ascii="Times New Roman" w:hAnsi="Times New Roman" w:cs="Times New Roman"/>
                <w:color w:val="000000" w:themeColor="text1"/>
                <w:sz w:val="28"/>
                <w:szCs w:val="24"/>
              </w:rPr>
              <w:t>У людей, которые ежедневно видят перед собой красивые картины, отмечается снижение тревожности, улучшение качества сна и более высокая, по сравнению с другими, стрессоустойчивость.</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eastAsia="Times New Roman" w:hAnsi="Times New Roman" w:cs="Times New Roman"/>
                <w:color w:val="000000" w:themeColor="text1"/>
                <w:sz w:val="28"/>
                <w:szCs w:val="24"/>
                <w:lang w:eastAsia="ru-RU"/>
              </w:rPr>
            </w:pPr>
            <w:r>
              <w:rPr>
                <w:rFonts w:ascii="Times New Roman" w:hAnsi="Times New Roman" w:cs="Times New Roman"/>
                <w:color w:val="000000" w:themeColor="text1"/>
                <w:sz w:val="28"/>
                <w:szCs w:val="24"/>
              </w:rPr>
              <w:t>Мало кто задумывается о том, что благодаря художникам историки и археологи имеют возможность изучать историю Древнего мира, ведь старинные рисунки дают прекрасное представление о том, как жили люди тысячи лет назад.</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Об известных художниках можно найти огромное количество информации – как они жили, как творили свои бессмертные произведения. Многие обычно не задумываются об особенностях характера и образа жизни художника. А ведь некоторые факты из биографии или история создания той или иной картины являются порой весьма занимательными и даже вызывающими.</w:t>
            </w:r>
            <w:r w:rsidR="00A551CA">
              <w:rPr>
                <w:rFonts w:ascii="Times New Roman" w:hAnsi="Times New Roman" w:cs="Times New Roman"/>
                <w:color w:val="000000" w:themeColor="text1"/>
                <w:sz w:val="28"/>
                <w:szCs w:val="24"/>
              </w:rPr>
              <w:t xml:space="preserve"> Расскажем лишь о некоторых</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Леонардо да Винчи первым объяснил, почему небо синее. В книге «О живописи» он писал: «Синева неба происходит благодаря толще освещенных частиц воздуха, которая расположена между Землей и находящейся наверху чернотой»</w:t>
            </w:r>
          </w:p>
          <w:p w:rsidR="00CE16A5" w:rsidRDefault="00A551CA" w:rsidP="00A551CA">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и кстати, </w:t>
            </w:r>
            <w:r w:rsidR="00CE16A5">
              <w:rPr>
                <w:rFonts w:ascii="Times New Roman" w:eastAsia="Times New Roman" w:hAnsi="Times New Roman" w:cs="Times New Roman"/>
                <w:color w:val="000000" w:themeColor="text1"/>
                <w:sz w:val="28"/>
                <w:szCs w:val="24"/>
                <w:lang w:eastAsia="ru-RU"/>
              </w:rPr>
              <w:t xml:space="preserve">Леонардо был амбидекстром — в одинаковой степени хорошо владел правой и левой руками. </w:t>
            </w:r>
            <w:proofErr w:type="gramStart"/>
            <w:r w:rsidR="00CE16A5">
              <w:rPr>
                <w:rFonts w:ascii="Times New Roman" w:eastAsia="Times New Roman" w:hAnsi="Times New Roman" w:cs="Times New Roman"/>
                <w:color w:val="000000" w:themeColor="text1"/>
                <w:sz w:val="28"/>
                <w:szCs w:val="24"/>
                <w:lang w:eastAsia="ru-RU"/>
              </w:rPr>
              <w:t>Говорят</w:t>
            </w:r>
            <w:proofErr w:type="gramEnd"/>
            <w:r w:rsidR="00CE16A5">
              <w:rPr>
                <w:rFonts w:ascii="Times New Roman" w:eastAsia="Times New Roman" w:hAnsi="Times New Roman" w:cs="Times New Roman"/>
                <w:color w:val="000000" w:themeColor="text1"/>
                <w:sz w:val="28"/>
                <w:szCs w:val="24"/>
                <w:lang w:eastAsia="ru-RU"/>
              </w:rPr>
              <w:t xml:space="preserve"> даже, что он мог </w:t>
            </w:r>
            <w:r w:rsidR="006F37C2">
              <w:rPr>
                <w:rFonts w:ascii="Times New Roman" w:eastAsia="Times New Roman" w:hAnsi="Times New Roman" w:cs="Times New Roman"/>
                <w:color w:val="000000" w:themeColor="text1"/>
                <w:sz w:val="28"/>
                <w:szCs w:val="24"/>
                <w:lang w:eastAsia="ru-RU"/>
              </w:rPr>
              <w:t>одновременно</w:t>
            </w:r>
            <w:r w:rsidR="00CE16A5">
              <w:rPr>
                <w:rFonts w:ascii="Times New Roman" w:eastAsia="Times New Roman" w:hAnsi="Times New Roman" w:cs="Times New Roman"/>
                <w:color w:val="000000" w:themeColor="text1"/>
                <w:sz w:val="28"/>
                <w:szCs w:val="24"/>
                <w:lang w:eastAsia="ru-RU"/>
              </w:rPr>
              <w:t xml:space="preserve"> писать разные тексты разными руками. </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Ренуар был настолько влюблен в живопись, что не прекращал работать даже в старости, болея разными формами артрита, и рисовал кисточкой, привязанной к рукаву. Однажды его близкий друг Матисс спросил: «Огюст, почему вы не оставите живопись, вы же так страдаете?» Ренуар ограничился лишь ответом: «Боль проходит, а красота остаётся».</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pStyle w:val="3"/>
              <w:spacing w:before="0" w:line="240" w:lineRule="auto"/>
              <w:outlineLvl w:val="2"/>
              <w:rPr>
                <w:rFonts w:ascii="Times New Roman" w:hAnsi="Times New Roman" w:cs="Times New Roman"/>
                <w:color w:val="000000" w:themeColor="text1"/>
                <w:sz w:val="28"/>
              </w:rPr>
            </w:pPr>
            <w:r>
              <w:rPr>
                <w:rFonts w:ascii="Times New Roman" w:hAnsi="Times New Roman" w:cs="Times New Roman"/>
                <w:color w:val="000000" w:themeColor="text1"/>
                <w:sz w:val="28"/>
              </w:rPr>
              <w:t>Архип Куинджи считал себя «птичьим избранником»</w:t>
            </w:r>
          </w:p>
          <w:p w:rsidR="00CE16A5" w:rsidRDefault="00CE16A5">
            <w:pPr>
              <w:pStyle w:val="aa"/>
              <w:spacing w:before="0" w:beforeAutospacing="0" w:after="0" w:afterAutospacing="0"/>
              <w:rPr>
                <w:color w:val="000000" w:themeColor="text1"/>
                <w:sz w:val="28"/>
                <w:lang w:eastAsia="en-US"/>
              </w:rPr>
            </w:pPr>
            <w:r>
              <w:rPr>
                <w:color w:val="000000" w:themeColor="text1"/>
                <w:sz w:val="28"/>
                <w:lang w:eastAsia="en-US"/>
              </w:rPr>
              <w:t>Живописец</w:t>
            </w:r>
            <w:r w:rsidRPr="00CE16A5">
              <w:rPr>
                <w:color w:val="000000" w:themeColor="text1"/>
                <w:sz w:val="28"/>
                <w:lang w:eastAsia="en-US"/>
              </w:rPr>
              <w:t xml:space="preserve"> </w:t>
            </w:r>
            <w:hyperlink r:id="rId10" w:tgtFrame="_blank" w:history="1">
              <w:r w:rsidRPr="00CE16A5">
                <w:rPr>
                  <w:rStyle w:val="a9"/>
                  <w:color w:val="000000" w:themeColor="text1"/>
                  <w:sz w:val="28"/>
                  <w:u w:val="none"/>
                  <w:lang w:eastAsia="en-US"/>
                </w:rPr>
                <w:t>обожал</w:t>
              </w:r>
            </w:hyperlink>
            <w:r>
              <w:rPr>
                <w:color w:val="000000" w:themeColor="text1"/>
                <w:sz w:val="28"/>
                <w:lang w:eastAsia="en-US"/>
              </w:rPr>
              <w:t xml:space="preserve"> птиц. Он утверждал, будто они понимают, что он говорит, и легко даются ему в руки.</w:t>
            </w:r>
          </w:p>
          <w:p w:rsidR="00CE16A5" w:rsidRDefault="00CE16A5">
            <w:pPr>
              <w:pStyle w:val="aa"/>
              <w:spacing w:before="0" w:beforeAutospacing="0" w:after="0" w:afterAutospacing="0"/>
              <w:rPr>
                <w:color w:val="000000" w:themeColor="text1"/>
                <w:sz w:val="28"/>
                <w:lang w:eastAsia="en-US"/>
              </w:rPr>
            </w:pPr>
            <w:r>
              <w:rPr>
                <w:color w:val="000000" w:themeColor="text1"/>
                <w:sz w:val="28"/>
                <w:lang w:eastAsia="en-US"/>
              </w:rPr>
              <w:t xml:space="preserve">Художник часами просиживал на крыше, общаясь со своими пернатыми друзьями. </w:t>
            </w:r>
          </w:p>
          <w:p w:rsidR="00CE16A5" w:rsidRDefault="00CE16A5" w:rsidP="001E3053">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Архип Иванович лечил птиц. На прокорм пташек у художника ежемесячно уходила внушительная сумма: он закупал 60 французских булок, до 10 кг мяса и 6 кулей овса.</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rsidP="001E3053">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Исаак Левитан, будучи человеком впечатлительным, часто влюблялся. Одним из объектов его любви стала сестра Антона Павловича Чехова — Мария, однако девушка не ответила ему взаимностью. </w:t>
            </w:r>
          </w:p>
        </w:tc>
      </w:tr>
      <w:tr w:rsidR="00CE16A5" w:rsidTr="00CE16A5">
        <w:tc>
          <w:tcPr>
            <w:tcW w:w="567" w:type="dxa"/>
            <w:tcBorders>
              <w:top w:val="single" w:sz="4" w:space="0" w:color="auto"/>
              <w:left w:val="single" w:sz="4" w:space="0" w:color="auto"/>
              <w:bottom w:val="single" w:sz="4" w:space="0" w:color="auto"/>
              <w:right w:val="single" w:sz="4" w:space="0" w:color="auto"/>
            </w:tcBorders>
          </w:tcPr>
          <w:p w:rsidR="00CE16A5" w:rsidRDefault="00CE16A5"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CE16A5" w:rsidRDefault="00CE16A5">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Картины Айвазовского, знаменитого художника-мариниста, настолько реалистичны, что его некогда даже обвиняли в мошенничестве — злые языки утверждали, что за картинами он размещает лампы, которые и придают его полотнам такую яркость.</w:t>
            </w:r>
          </w:p>
        </w:tc>
      </w:tr>
      <w:tr w:rsidR="001E3053" w:rsidTr="00CE16A5">
        <w:tc>
          <w:tcPr>
            <w:tcW w:w="567" w:type="dxa"/>
            <w:tcBorders>
              <w:top w:val="single" w:sz="4" w:space="0" w:color="auto"/>
              <w:left w:val="single" w:sz="4" w:space="0" w:color="auto"/>
              <w:bottom w:val="single" w:sz="4" w:space="0" w:color="auto"/>
              <w:right w:val="single" w:sz="4" w:space="0" w:color="auto"/>
            </w:tcBorders>
          </w:tcPr>
          <w:p w:rsidR="001E3053" w:rsidRDefault="001E3053" w:rsidP="00CE16A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tcPr>
          <w:p w:rsidR="001E3053" w:rsidRDefault="001E3053">
            <w:pP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А вам мы посоветуем взять в руки кисти и краски </w:t>
            </w:r>
            <w:proofErr w:type="spellStart"/>
            <w:r>
              <w:rPr>
                <w:rFonts w:ascii="Times New Roman" w:hAnsi="Times New Roman" w:cs="Times New Roman"/>
                <w:color w:val="000000" w:themeColor="text1"/>
                <w:sz w:val="28"/>
                <w:szCs w:val="24"/>
              </w:rPr>
              <w:t>иии</w:t>
            </w:r>
            <w:proofErr w:type="spellEnd"/>
            <w:r>
              <w:rPr>
                <w:rFonts w:ascii="Times New Roman" w:hAnsi="Times New Roman" w:cs="Times New Roman"/>
                <w:color w:val="000000" w:themeColor="text1"/>
                <w:sz w:val="28"/>
                <w:szCs w:val="24"/>
              </w:rPr>
              <w:t xml:space="preserve"> рисовать!!! Да-да! Пусть день сегодняшний станет началом подготовки к Новому году</w:t>
            </w:r>
            <w:r w:rsidR="009B7F05">
              <w:rPr>
                <w:rFonts w:ascii="Times New Roman" w:hAnsi="Times New Roman" w:cs="Times New Roman"/>
                <w:color w:val="000000" w:themeColor="text1"/>
                <w:sz w:val="28"/>
                <w:szCs w:val="24"/>
              </w:rPr>
              <w:t>, и вы, подобно Дедушке Морозу, вдохновенно разрисуете свои окна!</w:t>
            </w:r>
          </w:p>
        </w:tc>
      </w:tr>
      <w:tr w:rsidR="009B7F05" w:rsidTr="00CE16A5">
        <w:tc>
          <w:tcPr>
            <w:tcW w:w="567" w:type="dxa"/>
            <w:tcBorders>
              <w:top w:val="single" w:sz="4" w:space="0" w:color="auto"/>
              <w:left w:val="single" w:sz="4" w:space="0" w:color="auto"/>
              <w:bottom w:val="single" w:sz="4" w:space="0" w:color="auto"/>
              <w:right w:val="single" w:sz="4" w:space="0" w:color="auto"/>
            </w:tcBorders>
          </w:tcPr>
          <w:p w:rsidR="009B7F05" w:rsidRDefault="009B7F05" w:rsidP="009B7F0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tcPr>
          <w:p w:rsidR="009B7F05" w:rsidRDefault="009B7F05" w:rsidP="009B7F05">
            <w:pPr>
              <w:rPr>
                <w:rFonts w:ascii="Times New Roman" w:eastAsia="Times New Roman" w:hAnsi="Times New Roman" w:cs="Times New Roman"/>
                <w:color w:val="000000" w:themeColor="text1"/>
                <w:sz w:val="28"/>
                <w:szCs w:val="24"/>
                <w:lang w:eastAsia="ru-RU"/>
              </w:rPr>
            </w:pPr>
            <w:r>
              <w:rPr>
                <w:rFonts w:ascii="Times New Roman" w:hAnsi="Times New Roman" w:cs="Times New Roman"/>
                <w:color w:val="000000" w:themeColor="text1"/>
                <w:sz w:val="28"/>
                <w:szCs w:val="24"/>
              </w:rPr>
              <w:t>Спасибо, что слушали нас! До новых встреч на нашем радио!</w:t>
            </w:r>
          </w:p>
        </w:tc>
      </w:tr>
      <w:tr w:rsidR="009B7F05" w:rsidTr="00CE16A5">
        <w:tc>
          <w:tcPr>
            <w:tcW w:w="567" w:type="dxa"/>
            <w:tcBorders>
              <w:top w:val="single" w:sz="4" w:space="0" w:color="auto"/>
              <w:left w:val="single" w:sz="4" w:space="0" w:color="auto"/>
              <w:bottom w:val="single" w:sz="4" w:space="0" w:color="auto"/>
              <w:right w:val="single" w:sz="4" w:space="0" w:color="auto"/>
            </w:tcBorders>
          </w:tcPr>
          <w:p w:rsidR="009B7F05" w:rsidRDefault="009B7F05" w:rsidP="009B7F05">
            <w:pPr>
              <w:pStyle w:val="a7"/>
              <w:numPr>
                <w:ilvl w:val="0"/>
                <w:numId w:val="3"/>
              </w:numPr>
              <w:ind w:left="31" w:firstLine="20"/>
              <w:rPr>
                <w:rFonts w:ascii="Times New Roman" w:hAnsi="Times New Roman" w:cs="Times New Roman"/>
                <w:color w:val="000000" w:themeColor="text1"/>
                <w:sz w:val="28"/>
                <w:szCs w:val="24"/>
              </w:rPr>
            </w:pPr>
          </w:p>
        </w:tc>
        <w:tc>
          <w:tcPr>
            <w:tcW w:w="10095" w:type="dxa"/>
            <w:tcBorders>
              <w:top w:val="single" w:sz="4" w:space="0" w:color="auto"/>
              <w:left w:val="single" w:sz="4" w:space="0" w:color="auto"/>
              <w:bottom w:val="single" w:sz="4" w:space="0" w:color="auto"/>
              <w:right w:val="single" w:sz="4" w:space="0" w:color="auto"/>
            </w:tcBorders>
            <w:hideMark/>
          </w:tcPr>
          <w:p w:rsidR="009B7F05" w:rsidRDefault="009B7F05" w:rsidP="009B7F05">
            <w:pPr>
              <w:rPr>
                <w:rFonts w:ascii="Times New Roman" w:eastAsia="Times New Roman" w:hAnsi="Times New Roman" w:cs="Times New Roman"/>
                <w:color w:val="000000" w:themeColor="text1"/>
                <w:sz w:val="28"/>
                <w:szCs w:val="24"/>
                <w:lang w:eastAsia="ru-RU"/>
              </w:rPr>
            </w:pPr>
            <w:r>
              <w:rPr>
                <w:rFonts w:ascii="Times New Roman" w:hAnsi="Times New Roman" w:cs="Times New Roman"/>
                <w:color w:val="000000" w:themeColor="text1"/>
                <w:sz w:val="28"/>
                <w:szCs w:val="24"/>
              </w:rPr>
              <w:t>джингл</w:t>
            </w:r>
          </w:p>
        </w:tc>
      </w:tr>
    </w:tbl>
    <w:p w:rsidR="00CE16A5" w:rsidRDefault="00CE16A5" w:rsidP="00FC7E97">
      <w:pPr>
        <w:spacing w:after="0" w:line="240" w:lineRule="auto"/>
        <w:jc w:val="center"/>
        <w:rPr>
          <w:rFonts w:ascii="Times New Roman" w:hAnsi="Times New Roman" w:cs="Times New Roman"/>
          <w:sz w:val="28"/>
        </w:rPr>
      </w:pPr>
    </w:p>
    <w:p w:rsidR="00A766B7" w:rsidRDefault="00A766B7" w:rsidP="00FC7E97">
      <w:pPr>
        <w:spacing w:after="0" w:line="240" w:lineRule="auto"/>
        <w:jc w:val="center"/>
        <w:rPr>
          <w:rFonts w:ascii="Times New Roman" w:hAnsi="Times New Roman" w:cs="Times New Roman"/>
          <w:sz w:val="28"/>
        </w:rPr>
      </w:pPr>
    </w:p>
    <w:p w:rsidR="00A766B7" w:rsidRDefault="00A766B7" w:rsidP="00FC7E97">
      <w:pPr>
        <w:spacing w:after="0" w:line="240" w:lineRule="auto"/>
        <w:jc w:val="center"/>
        <w:rPr>
          <w:rFonts w:ascii="Times New Roman" w:hAnsi="Times New Roman" w:cs="Times New Roman"/>
          <w:sz w:val="28"/>
        </w:rPr>
      </w:pPr>
    </w:p>
    <w:p w:rsidR="00A766B7" w:rsidRDefault="00A766B7" w:rsidP="00FC7E97">
      <w:pPr>
        <w:spacing w:after="0" w:line="240" w:lineRule="auto"/>
        <w:jc w:val="center"/>
        <w:rPr>
          <w:rFonts w:ascii="Times New Roman" w:hAnsi="Times New Roman" w:cs="Times New Roman"/>
          <w:sz w:val="28"/>
        </w:rPr>
      </w:pPr>
    </w:p>
    <w:p w:rsidR="00A766B7" w:rsidRDefault="00A766B7">
      <w:pPr>
        <w:rPr>
          <w:rFonts w:ascii="Times New Roman" w:hAnsi="Times New Roman" w:cs="Times New Roman"/>
          <w:sz w:val="28"/>
        </w:rPr>
      </w:pPr>
      <w:r>
        <w:rPr>
          <w:rFonts w:ascii="Times New Roman" w:hAnsi="Times New Roman" w:cs="Times New Roman"/>
          <w:sz w:val="28"/>
        </w:rPr>
        <w:br w:type="page"/>
      </w:r>
    </w:p>
    <w:p w:rsidR="00B15BCA" w:rsidRDefault="00B15BCA">
      <w:pPr>
        <w:rPr>
          <w:rFonts w:ascii="Times New Roman" w:hAnsi="Times New Roman" w:cs="Times New Roman"/>
          <w:sz w:val="28"/>
        </w:rPr>
        <w:sectPr w:rsidR="00B15BCA" w:rsidSect="00FC7E97">
          <w:footerReference w:type="default" r:id="rId11"/>
          <w:pgSz w:w="11906" w:h="16838"/>
          <w:pgMar w:top="709" w:right="850" w:bottom="426" w:left="851" w:header="708" w:footer="138" w:gutter="0"/>
          <w:cols w:space="708"/>
          <w:docGrid w:linePitch="360"/>
        </w:sectPr>
      </w:pPr>
    </w:p>
    <w:p w:rsidR="006F37C2" w:rsidRDefault="006F37C2">
      <w:pPr>
        <w:rPr>
          <w:rFonts w:ascii="Times New Roman" w:hAnsi="Times New Roman" w:cs="Times New Roman"/>
          <w:sz w:val="28"/>
        </w:rPr>
      </w:pPr>
    </w:p>
    <w:p w:rsidR="00B15BCA" w:rsidRDefault="00B15BCA">
      <w:pPr>
        <w:rPr>
          <w:rFonts w:ascii="Times New Roman" w:hAnsi="Times New Roman" w:cs="Times New Roman"/>
          <w:sz w:val="28"/>
        </w:rPr>
        <w:sectPr w:rsidR="00B15BCA" w:rsidSect="00B15BCA">
          <w:pgSz w:w="16838" w:h="11906" w:orient="landscape"/>
          <w:pgMar w:top="851" w:right="709" w:bottom="851" w:left="425" w:header="709" w:footer="136" w:gutter="0"/>
          <w:cols w:space="708"/>
          <w:docGrid w:linePitch="360"/>
        </w:sectPr>
      </w:pPr>
      <w:r>
        <w:rPr>
          <w:noProof/>
          <w:lang w:eastAsia="ru-RU"/>
        </w:rPr>
        <w:drawing>
          <wp:anchor distT="0" distB="0" distL="114300" distR="114300" simplePos="0" relativeHeight="251659264" behindDoc="0" locked="0" layoutInCell="1" allowOverlap="1">
            <wp:simplePos x="0" y="0"/>
            <wp:positionH relativeFrom="margin">
              <wp:posOffset>716243</wp:posOffset>
            </wp:positionH>
            <wp:positionV relativeFrom="paragraph">
              <wp:posOffset>-128009</wp:posOffset>
            </wp:positionV>
            <wp:extent cx="8588188" cy="661986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669" t="24009" r="45881" b="26021"/>
                    <a:stretch/>
                  </pic:blipFill>
                  <pic:spPr bwMode="auto">
                    <a:xfrm>
                      <a:off x="0" y="0"/>
                      <a:ext cx="8589319" cy="66207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37C2" w:rsidRPr="006F37C2" w:rsidRDefault="006F37C2" w:rsidP="006F37C2">
      <w:pPr>
        <w:jc w:val="center"/>
        <w:rPr>
          <w:rFonts w:ascii="Times New Roman" w:hAnsi="Times New Roman" w:cs="Times New Roman"/>
          <w:color w:val="FF0000"/>
          <w:sz w:val="160"/>
        </w:rPr>
      </w:pPr>
      <w:r w:rsidRPr="006F37C2">
        <w:rPr>
          <w:rFonts w:ascii="Times New Roman" w:hAnsi="Times New Roman" w:cs="Times New Roman"/>
          <w:i/>
          <w:color w:val="FF0000"/>
          <w:sz w:val="144"/>
          <w:szCs w:val="24"/>
        </w:rPr>
        <w:lastRenderedPageBreak/>
        <w:t>Отпустите красной краски для покраски красной краской красной крыши в красный цвет.</w:t>
      </w: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Pr="006F37C2" w:rsidRDefault="006F37C2" w:rsidP="006F37C2">
      <w:pPr>
        <w:pStyle w:val="a7"/>
        <w:numPr>
          <w:ilvl w:val="0"/>
          <w:numId w:val="5"/>
        </w:numPr>
        <w:rPr>
          <w:rFonts w:ascii="Times New Roman" w:hAnsi="Times New Roman" w:cs="Times New Roman"/>
          <w:sz w:val="28"/>
        </w:rPr>
      </w:pPr>
      <w:r>
        <w:rPr>
          <w:rFonts w:ascii="Times New Roman" w:hAnsi="Times New Roman" w:cs="Times New Roman"/>
          <w:sz w:val="28"/>
        </w:rPr>
        <w:t>Распечатывается для демонстрации на листе А4</w:t>
      </w: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r>
        <w:rPr>
          <w:noProof/>
          <w:lang w:eastAsia="ru-RU"/>
        </w:rPr>
        <w:lastRenderedPageBreak/>
        <w:drawing>
          <wp:anchor distT="0" distB="0" distL="114300" distR="114300" simplePos="0" relativeHeight="251660288" behindDoc="0" locked="0" layoutInCell="1" allowOverlap="1">
            <wp:simplePos x="0" y="0"/>
            <wp:positionH relativeFrom="margin">
              <wp:posOffset>129861</wp:posOffset>
            </wp:positionH>
            <wp:positionV relativeFrom="paragraph">
              <wp:posOffset>-21255</wp:posOffset>
            </wp:positionV>
            <wp:extent cx="3107122" cy="32971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1438" t="19790" r="47483" b="21555"/>
                    <a:stretch/>
                  </pic:blipFill>
                  <pic:spPr bwMode="auto">
                    <a:xfrm>
                      <a:off x="0" y="0"/>
                      <a:ext cx="3107122" cy="3297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Default="006F37C2">
      <w:pPr>
        <w:rPr>
          <w:rFonts w:ascii="Times New Roman" w:hAnsi="Times New Roman" w:cs="Times New Roman"/>
          <w:sz w:val="28"/>
        </w:rPr>
      </w:pPr>
    </w:p>
    <w:p w:rsidR="006F37C2" w:rsidRPr="006F37C2" w:rsidRDefault="006F37C2" w:rsidP="006F37C2">
      <w:pPr>
        <w:pStyle w:val="a7"/>
        <w:numPr>
          <w:ilvl w:val="0"/>
          <w:numId w:val="5"/>
        </w:numPr>
        <w:rPr>
          <w:rFonts w:ascii="Times New Roman" w:hAnsi="Times New Roman" w:cs="Times New Roman"/>
          <w:sz w:val="28"/>
        </w:rPr>
      </w:pPr>
      <w:r w:rsidRPr="006F37C2">
        <w:rPr>
          <w:rFonts w:ascii="Times New Roman" w:hAnsi="Times New Roman" w:cs="Times New Roman"/>
          <w:sz w:val="28"/>
        </w:rPr>
        <w:t>Распечатывается количество лапок по числу обучающихся</w:t>
      </w:r>
    </w:p>
    <w:p w:rsidR="006F37C2" w:rsidRDefault="006F37C2">
      <w:pPr>
        <w:rPr>
          <w:rFonts w:ascii="Times New Roman" w:hAnsi="Times New Roman" w:cs="Times New Roman"/>
          <w:sz w:val="28"/>
        </w:rPr>
      </w:pPr>
    </w:p>
    <w:p w:rsidR="00B15BCA" w:rsidRDefault="00B15BCA">
      <w:pPr>
        <w:rPr>
          <w:rFonts w:ascii="Times New Roman" w:hAnsi="Times New Roman" w:cs="Times New Roman"/>
          <w:sz w:val="28"/>
        </w:rPr>
      </w:pPr>
    </w:p>
    <w:sectPr w:rsidR="00B15BCA" w:rsidSect="00FC7E97">
      <w:pgSz w:w="11906" w:h="16838"/>
      <w:pgMar w:top="709" w:right="850" w:bottom="426" w:left="851"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40" w:rsidRDefault="00BF2D40" w:rsidP="00FC7E97">
      <w:pPr>
        <w:spacing w:after="0" w:line="240" w:lineRule="auto"/>
      </w:pPr>
      <w:r>
        <w:separator/>
      </w:r>
    </w:p>
  </w:endnote>
  <w:endnote w:type="continuationSeparator" w:id="0">
    <w:p w:rsidR="00BF2D40" w:rsidRDefault="00BF2D40" w:rsidP="00FC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530014"/>
      <w:docPartObj>
        <w:docPartGallery w:val="Page Numbers (Bottom of Page)"/>
        <w:docPartUnique/>
      </w:docPartObj>
    </w:sdtPr>
    <w:sdtEndPr/>
    <w:sdtContent>
      <w:p w:rsidR="00FC7E97" w:rsidRDefault="00FC7E97">
        <w:pPr>
          <w:pStyle w:val="a5"/>
          <w:jc w:val="right"/>
        </w:pPr>
        <w:r>
          <w:fldChar w:fldCharType="begin"/>
        </w:r>
        <w:r>
          <w:instrText>PAGE   \* MERGEFORMAT</w:instrText>
        </w:r>
        <w:r>
          <w:fldChar w:fldCharType="separate"/>
        </w:r>
        <w:r w:rsidR="00BB7263">
          <w:rPr>
            <w:noProof/>
          </w:rPr>
          <w:t>9</w:t>
        </w:r>
        <w:r>
          <w:fldChar w:fldCharType="end"/>
        </w:r>
      </w:p>
    </w:sdtContent>
  </w:sdt>
  <w:p w:rsidR="00FC7E97" w:rsidRDefault="00FC7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40" w:rsidRDefault="00BF2D40" w:rsidP="00FC7E97">
      <w:pPr>
        <w:spacing w:after="0" w:line="240" w:lineRule="auto"/>
      </w:pPr>
      <w:r>
        <w:separator/>
      </w:r>
    </w:p>
  </w:footnote>
  <w:footnote w:type="continuationSeparator" w:id="0">
    <w:p w:rsidR="00BF2D40" w:rsidRDefault="00BF2D40" w:rsidP="00FC7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910"/>
    <w:multiLevelType w:val="hybridMultilevel"/>
    <w:tmpl w:val="AAC6121C"/>
    <w:lvl w:ilvl="0" w:tplc="4350CE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C64FAF"/>
    <w:multiLevelType w:val="hybridMultilevel"/>
    <w:tmpl w:val="A734DE7E"/>
    <w:lvl w:ilvl="0" w:tplc="9DBCD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6854D7A"/>
    <w:multiLevelType w:val="hybridMultilevel"/>
    <w:tmpl w:val="C9C4EE60"/>
    <w:lvl w:ilvl="0" w:tplc="7C380E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0D5928"/>
    <w:multiLevelType w:val="hybridMultilevel"/>
    <w:tmpl w:val="22F2F74A"/>
    <w:lvl w:ilvl="0" w:tplc="01B86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65E3B07"/>
    <w:multiLevelType w:val="hybridMultilevel"/>
    <w:tmpl w:val="2C5E7F7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69E638D"/>
    <w:multiLevelType w:val="hybridMultilevel"/>
    <w:tmpl w:val="F54C09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38"/>
    <w:rsid w:val="000074D8"/>
    <w:rsid w:val="00063EE3"/>
    <w:rsid w:val="000C2F4B"/>
    <w:rsid w:val="000D4F38"/>
    <w:rsid w:val="001E3053"/>
    <w:rsid w:val="002953B6"/>
    <w:rsid w:val="002C6A86"/>
    <w:rsid w:val="00326A4D"/>
    <w:rsid w:val="0042744A"/>
    <w:rsid w:val="004A6052"/>
    <w:rsid w:val="004E4932"/>
    <w:rsid w:val="00527A36"/>
    <w:rsid w:val="005F5EB1"/>
    <w:rsid w:val="006F37C2"/>
    <w:rsid w:val="008E2D74"/>
    <w:rsid w:val="009B7F05"/>
    <w:rsid w:val="00A551CA"/>
    <w:rsid w:val="00A766B7"/>
    <w:rsid w:val="00A86FD1"/>
    <w:rsid w:val="00B15BCA"/>
    <w:rsid w:val="00BB7263"/>
    <w:rsid w:val="00BF2D40"/>
    <w:rsid w:val="00CE16A5"/>
    <w:rsid w:val="00D375B8"/>
    <w:rsid w:val="00DB7B30"/>
    <w:rsid w:val="00ED6AD7"/>
    <w:rsid w:val="00FC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B1ADBD-F5FA-4169-924A-E239809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16A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E16A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7E97"/>
  </w:style>
  <w:style w:type="paragraph" w:styleId="a5">
    <w:name w:val="footer"/>
    <w:basedOn w:val="a"/>
    <w:link w:val="a6"/>
    <w:uiPriority w:val="99"/>
    <w:unhideWhenUsed/>
    <w:rsid w:val="00FC7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7E97"/>
  </w:style>
  <w:style w:type="paragraph" w:styleId="a7">
    <w:name w:val="List Paragraph"/>
    <w:basedOn w:val="a"/>
    <w:uiPriority w:val="34"/>
    <w:qFormat/>
    <w:rsid w:val="00FC7E97"/>
    <w:pPr>
      <w:ind w:left="720"/>
      <w:contextualSpacing/>
    </w:pPr>
  </w:style>
  <w:style w:type="table" w:styleId="a8">
    <w:name w:val="Table Grid"/>
    <w:basedOn w:val="a1"/>
    <w:uiPriority w:val="39"/>
    <w:rsid w:val="00FC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DB7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B7B30"/>
    <w:rPr>
      <w:color w:val="0000FF"/>
      <w:u w:val="single"/>
    </w:rPr>
  </w:style>
  <w:style w:type="character" w:customStyle="1" w:styleId="extendedtext-short">
    <w:name w:val="extendedtext-short"/>
    <w:basedOn w:val="a0"/>
    <w:rsid w:val="00DB7B30"/>
  </w:style>
  <w:style w:type="character" w:customStyle="1" w:styleId="10">
    <w:name w:val="Заголовок 1 Знак"/>
    <w:basedOn w:val="a0"/>
    <w:link w:val="1"/>
    <w:uiPriority w:val="9"/>
    <w:rsid w:val="00CE16A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E16A5"/>
    <w:rPr>
      <w:rFonts w:asciiTheme="majorHAnsi" w:eastAsiaTheme="majorEastAsia" w:hAnsiTheme="majorHAnsi" w:cstheme="majorBidi"/>
      <w:color w:val="1F4D78" w:themeColor="accent1" w:themeShade="7F"/>
      <w:sz w:val="24"/>
      <w:szCs w:val="24"/>
    </w:rPr>
  </w:style>
  <w:style w:type="paragraph" w:styleId="aa">
    <w:name w:val="Normal (Web)"/>
    <w:basedOn w:val="a"/>
    <w:uiPriority w:val="99"/>
    <w:semiHidden/>
    <w:unhideWhenUsed/>
    <w:rsid w:val="00CE1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E16A5"/>
    <w:rPr>
      <w:b/>
      <w:bCs/>
    </w:rPr>
  </w:style>
  <w:style w:type="character" w:styleId="ac">
    <w:name w:val="annotation reference"/>
    <w:basedOn w:val="a0"/>
    <w:uiPriority w:val="99"/>
    <w:semiHidden/>
    <w:unhideWhenUsed/>
    <w:rsid w:val="00D375B8"/>
    <w:rPr>
      <w:sz w:val="16"/>
      <w:szCs w:val="16"/>
    </w:rPr>
  </w:style>
  <w:style w:type="paragraph" w:styleId="ad">
    <w:name w:val="annotation text"/>
    <w:basedOn w:val="a"/>
    <w:link w:val="ae"/>
    <w:uiPriority w:val="99"/>
    <w:semiHidden/>
    <w:unhideWhenUsed/>
    <w:rsid w:val="00D375B8"/>
    <w:pPr>
      <w:spacing w:line="240" w:lineRule="auto"/>
    </w:pPr>
    <w:rPr>
      <w:sz w:val="20"/>
      <w:szCs w:val="20"/>
    </w:rPr>
  </w:style>
  <w:style w:type="character" w:customStyle="1" w:styleId="ae">
    <w:name w:val="Текст примечания Знак"/>
    <w:basedOn w:val="a0"/>
    <w:link w:val="ad"/>
    <w:uiPriority w:val="99"/>
    <w:semiHidden/>
    <w:rsid w:val="00D375B8"/>
    <w:rPr>
      <w:sz w:val="20"/>
      <w:szCs w:val="20"/>
    </w:rPr>
  </w:style>
  <w:style w:type="paragraph" w:styleId="af">
    <w:name w:val="annotation subject"/>
    <w:basedOn w:val="ad"/>
    <w:next w:val="ad"/>
    <w:link w:val="af0"/>
    <w:uiPriority w:val="99"/>
    <w:semiHidden/>
    <w:unhideWhenUsed/>
    <w:rsid w:val="00D375B8"/>
    <w:rPr>
      <w:b/>
      <w:bCs/>
    </w:rPr>
  </w:style>
  <w:style w:type="character" w:customStyle="1" w:styleId="af0">
    <w:name w:val="Тема примечания Знак"/>
    <w:basedOn w:val="ae"/>
    <w:link w:val="af"/>
    <w:uiPriority w:val="99"/>
    <w:semiHidden/>
    <w:rsid w:val="00D375B8"/>
    <w:rPr>
      <w:b/>
      <w:bCs/>
      <w:sz w:val="20"/>
      <w:szCs w:val="20"/>
    </w:rPr>
  </w:style>
  <w:style w:type="paragraph" w:styleId="af1">
    <w:name w:val="Balloon Text"/>
    <w:basedOn w:val="a"/>
    <w:link w:val="af2"/>
    <w:uiPriority w:val="99"/>
    <w:semiHidden/>
    <w:unhideWhenUsed/>
    <w:rsid w:val="00D375B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37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31803">
      <w:bodyDiv w:val="1"/>
      <w:marLeft w:val="0"/>
      <w:marRight w:val="0"/>
      <w:marTop w:val="0"/>
      <w:marBottom w:val="0"/>
      <w:divBdr>
        <w:top w:val="none" w:sz="0" w:space="0" w:color="auto"/>
        <w:left w:val="none" w:sz="0" w:space="0" w:color="auto"/>
        <w:bottom w:val="none" w:sz="0" w:space="0" w:color="auto"/>
        <w:right w:val="none" w:sz="0" w:space="0" w:color="auto"/>
      </w:divBdr>
    </w:div>
    <w:div w:id="19564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u/persons/1151/"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mp3spy.club/music/%D0%BF%D0%B5%D1%81%D0%BD%D1%8F+%D1%85%D1%83%D0%B4%D0%BE%D0%B6%D0%BD%D0%B8%D0%BA/"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tchive.ru/publications/1520~Shtrikhi_k_portretu_6_zabavnykh_istorij_ob_Arkhipe_Kuindzhi" TargetMode="External"/><Relationship Id="rId4" Type="http://schemas.openxmlformats.org/officeDocument/2006/relationships/webSettings" Target="webSettings.xml"/><Relationship Id="rId9" Type="http://schemas.openxmlformats.org/officeDocument/2006/relationships/hyperlink" Target="https://www.izocenter.ru/kursy-dlya-vzrosly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2021-12-07T12:14:00Z</dcterms:created>
  <dcterms:modified xsi:type="dcterms:W3CDTF">2022-01-10T05:25:00Z</dcterms:modified>
</cp:coreProperties>
</file>