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D2881" w:rsidRPr="006D1D0F" w:rsidRDefault="006D1D0F" w:rsidP="008E59D7">
      <w:pPr>
        <w:jc w:val="center"/>
        <w:rPr>
          <w:rFonts w:ascii="Times New Roman" w:hAnsi="Times New Roman" w:cs="Times New Roman"/>
          <w:b/>
          <w:sz w:val="36"/>
          <w:szCs w:val="36"/>
        </w:rPr>
      </w:pPr>
      <w:r w:rsidRPr="006D1D0F">
        <w:rPr>
          <w:rFonts w:ascii="Times New Roman" w:hAnsi="Times New Roman" w:cs="Times New Roman"/>
          <w:b/>
          <w:sz w:val="36"/>
          <w:szCs w:val="36"/>
        </w:rPr>
        <w:t>Вербальная оценка как мотиватор личностного развития первоклассников</w:t>
      </w:r>
    </w:p>
    <w:p w:rsidR="006D1D0F" w:rsidRDefault="006D1D0F" w:rsidP="004B5526">
      <w:pPr>
        <w:ind w:firstLine="708"/>
        <w:jc w:val="both"/>
        <w:rPr>
          <w:rFonts w:ascii="Times New Roman" w:hAnsi="Times New Roman" w:cs="Times New Roman"/>
          <w:color w:val="272727"/>
          <w:sz w:val="32"/>
          <w:szCs w:val="32"/>
          <w:shd w:val="clear" w:color="auto" w:fill="FFFFFF"/>
        </w:rPr>
      </w:pPr>
      <w:r>
        <w:rPr>
          <w:rFonts w:ascii="Times New Roman" w:hAnsi="Times New Roman" w:cs="Times New Roman"/>
          <w:color w:val="272727"/>
          <w:sz w:val="32"/>
          <w:szCs w:val="32"/>
          <w:shd w:val="clear" w:color="auto" w:fill="FFFFFF"/>
        </w:rPr>
        <w:t xml:space="preserve">В школу пришел </w:t>
      </w:r>
      <w:r w:rsidRPr="006D1D0F">
        <w:rPr>
          <w:rFonts w:ascii="Times New Roman" w:hAnsi="Times New Roman" w:cs="Times New Roman"/>
          <w:color w:val="272727"/>
          <w:sz w:val="32"/>
          <w:szCs w:val="32"/>
          <w:shd w:val="clear" w:color="auto" w:fill="FFFFFF"/>
        </w:rPr>
        <w:t>первоклассник: любознательный, г</w:t>
      </w:r>
      <w:r>
        <w:rPr>
          <w:rFonts w:ascii="Times New Roman" w:hAnsi="Times New Roman" w:cs="Times New Roman"/>
          <w:color w:val="272727"/>
          <w:sz w:val="32"/>
          <w:szCs w:val="32"/>
          <w:shd w:val="clear" w:color="auto" w:fill="FFFFFF"/>
        </w:rPr>
        <w:t xml:space="preserve">иперактивный. </w:t>
      </w:r>
      <w:r w:rsidRPr="006D1D0F">
        <w:rPr>
          <w:rFonts w:ascii="Times New Roman" w:hAnsi="Times New Roman" w:cs="Times New Roman"/>
          <w:color w:val="272727"/>
          <w:sz w:val="32"/>
          <w:szCs w:val="32"/>
          <w:shd w:val="clear" w:color="auto" w:fill="FFFFFF"/>
        </w:rPr>
        <w:t xml:space="preserve"> Чтобы школьная жизнь была счастливой, успешной, комфортной, нужно научить ребенка учиться, ставить перед собой задачи и настойчиво их выполнять. Тогда он будет чувствовать радость от процесса познания и поверит в свои силы: я хочу, я могу, я делаю.</w:t>
      </w:r>
    </w:p>
    <w:p w:rsidR="001E2FA2" w:rsidRDefault="006D1D0F" w:rsidP="004B5526">
      <w:pPr>
        <w:ind w:firstLine="708"/>
        <w:jc w:val="both"/>
        <w:rPr>
          <w:rFonts w:ascii="Times New Roman" w:hAnsi="Times New Roman" w:cs="Times New Roman"/>
          <w:b/>
          <w:color w:val="272727"/>
          <w:sz w:val="32"/>
          <w:szCs w:val="32"/>
          <w:shd w:val="clear" w:color="auto" w:fill="FFFFFF"/>
        </w:rPr>
      </w:pPr>
      <w:r w:rsidRPr="006D1D0F">
        <w:rPr>
          <w:rFonts w:ascii="Times New Roman" w:hAnsi="Times New Roman" w:cs="Times New Roman"/>
          <w:color w:val="272727"/>
          <w:sz w:val="32"/>
          <w:szCs w:val="32"/>
          <w:shd w:val="clear" w:color="auto" w:fill="FFFFFF"/>
        </w:rPr>
        <w:t xml:space="preserve">Успех – источник внутренних сил ребенка. Он побуждает его к определенным действиям и поступкам. Современный педагог должен владеть искусством моделирования успеха ребенка. Эффективным инструментом такого моделирования является </w:t>
      </w:r>
      <w:r w:rsidRPr="006D1D0F">
        <w:rPr>
          <w:rFonts w:ascii="Times New Roman" w:hAnsi="Times New Roman" w:cs="Times New Roman"/>
          <w:b/>
          <w:color w:val="272727"/>
          <w:sz w:val="32"/>
          <w:szCs w:val="32"/>
          <w:shd w:val="clear" w:color="auto" w:fill="FFFFFF"/>
        </w:rPr>
        <w:t>оценка.</w:t>
      </w:r>
      <w:r w:rsidRPr="006D1D0F">
        <w:rPr>
          <w:rFonts w:ascii="Times New Roman" w:hAnsi="Times New Roman" w:cs="Times New Roman"/>
          <w:color w:val="272727"/>
          <w:sz w:val="32"/>
          <w:szCs w:val="32"/>
          <w:shd w:val="clear" w:color="auto" w:fill="FFFFFF"/>
        </w:rPr>
        <w:t xml:space="preserve"> Она помогает учителю вызвать у ученика эмоциональное восприятие результатов собственных знаний, удовлетворить свои интересы, потребности</w:t>
      </w:r>
      <w:r w:rsidRPr="007F5E08">
        <w:rPr>
          <w:rFonts w:ascii="Times New Roman" w:hAnsi="Times New Roman" w:cs="Times New Roman"/>
          <w:color w:val="272727"/>
          <w:sz w:val="32"/>
          <w:szCs w:val="32"/>
          <w:shd w:val="clear" w:color="auto" w:fill="FFFFFF"/>
        </w:rPr>
        <w:t>.</w:t>
      </w:r>
      <w:r w:rsidR="007F5E08" w:rsidRPr="007F5E08">
        <w:rPr>
          <w:rFonts w:ascii="Times New Roman" w:hAnsi="Times New Roman" w:cs="Times New Roman"/>
          <w:color w:val="272727"/>
          <w:sz w:val="32"/>
          <w:szCs w:val="32"/>
          <w:shd w:val="clear" w:color="auto" w:fill="FFFFFF"/>
        </w:rPr>
        <w:t xml:space="preserve"> Успех ребенка в школе, его эмоциональное благополучие и личностный рост в значительной степени зависит от используемых средств мотивации учебной деятельности. </w:t>
      </w:r>
      <w:r w:rsidR="001E2FA2" w:rsidRPr="001E2FA2">
        <w:rPr>
          <w:rFonts w:ascii="Times New Roman" w:hAnsi="Times New Roman" w:cs="Times New Roman"/>
          <w:b/>
          <w:color w:val="272727"/>
          <w:sz w:val="32"/>
          <w:szCs w:val="32"/>
          <w:shd w:val="clear" w:color="auto" w:fill="FFFFFF"/>
        </w:rPr>
        <w:t>Ведущим условием мотивации личностного развития первоклассника в учебной деятельности является использование вербальной оценки.</w:t>
      </w:r>
    </w:p>
    <w:p w:rsidR="001E2FA2" w:rsidRDefault="001E2FA2" w:rsidP="004B5526">
      <w:pPr>
        <w:ind w:firstLine="708"/>
        <w:jc w:val="both"/>
        <w:rPr>
          <w:rFonts w:ascii="Times New Roman" w:hAnsi="Times New Roman" w:cs="Times New Roman"/>
          <w:color w:val="272727"/>
          <w:sz w:val="32"/>
          <w:szCs w:val="32"/>
          <w:shd w:val="clear" w:color="auto" w:fill="FFFFFF"/>
        </w:rPr>
      </w:pPr>
      <w:r w:rsidRPr="001E2FA2">
        <w:rPr>
          <w:rFonts w:ascii="Times New Roman" w:hAnsi="Times New Roman" w:cs="Times New Roman"/>
          <w:color w:val="272727"/>
          <w:sz w:val="32"/>
          <w:szCs w:val="32"/>
          <w:shd w:val="clear" w:color="auto" w:fill="FFFFFF"/>
        </w:rPr>
        <w:t xml:space="preserve">Анализ школьной практики свидетельствует о неприятии родителями учеников начальной школы вербального оценивания учебных достижений их детей. Это объясняется недостаточно глубоким пониманием роли вербальной оценки для личностного развития учеников. Предпочтение родителей отдано балльному оцениваю, что обусловлено традициями устоявшегося годами взаимодействия школы и семьи. По балльной оценке родители четко определяли место ребенка в группе сверстников, а также формировали мнение об эффективности работы учителя, школы, не учитывая при этом содержания достигнутых ребенком результатов. В этих условиях учитель должен проводить разъяснительную работу и убеждать родителей в том, что использование вербального </w:t>
      </w:r>
      <w:r w:rsidRPr="001E2FA2">
        <w:rPr>
          <w:rFonts w:ascii="Times New Roman" w:hAnsi="Times New Roman" w:cs="Times New Roman"/>
          <w:color w:val="272727"/>
          <w:sz w:val="32"/>
          <w:szCs w:val="32"/>
          <w:shd w:val="clear" w:color="auto" w:fill="FFFFFF"/>
        </w:rPr>
        <w:lastRenderedPageBreak/>
        <w:t>оценивания позволяет выявить текущие затруднения ученика, класса и на этой основе строить индивидуальную и групповую работу школьников. В то же время учителю важно четко знать отношение ребенка к обучению и к оценке учебных достижений. Как правило, оно формируется в семье: ребенок идет в школу учиться для развития своих способностей, приобретения опыта, необходимого для самоутверждения в жизни или ради оценки, похвалы. Поэтому, одним из ведущих путей решения очерченных проблем является сотрудничество учителя с родителями. Оно должно быть направлено на создание оптимальных условий гармоничного развития каждого ребёнка и строится на принципах сотрудничества. Наиболее распространенными организационными формами взаимодействия родителей с учителем остаются родительские собрания, лектории, тренинги для родителей, индивидуальные консультации. Сотрудничество с родителями предполагает демократический стиль взаимоотношений, который позволяет принимать определенные педагогические решения на основе коллективного обсуждения проблем.</w:t>
      </w:r>
      <w:r w:rsidRPr="001E2FA2">
        <w:rPr>
          <w:rFonts w:ascii="Helvetica" w:hAnsi="Helvetica" w:cs="Helvetica"/>
          <w:color w:val="272727"/>
          <w:sz w:val="25"/>
          <w:szCs w:val="25"/>
          <w:shd w:val="clear" w:color="auto" w:fill="FFFFFF"/>
        </w:rPr>
        <w:t xml:space="preserve"> </w:t>
      </w:r>
      <w:r w:rsidRPr="001E2FA2">
        <w:rPr>
          <w:rFonts w:ascii="Times New Roman" w:hAnsi="Times New Roman" w:cs="Times New Roman"/>
          <w:color w:val="272727"/>
          <w:sz w:val="32"/>
          <w:szCs w:val="32"/>
          <w:shd w:val="clear" w:color="auto" w:fill="FFFFFF"/>
        </w:rPr>
        <w:t xml:space="preserve">Для выработки общей точки зрения относительно ориентирования детей на учебу не для оценки и похвалы, а для внутреннего обогащения: я учусь слушать, наблюдать, запоминать, учусь выражать свои мысли и т. д. </w:t>
      </w:r>
      <w:r w:rsidR="007F5E08">
        <w:rPr>
          <w:rFonts w:ascii="Times New Roman" w:hAnsi="Times New Roman" w:cs="Times New Roman"/>
          <w:color w:val="272727"/>
          <w:sz w:val="32"/>
          <w:szCs w:val="32"/>
          <w:shd w:val="clear" w:color="auto" w:fill="FFFFFF"/>
        </w:rPr>
        <w:t xml:space="preserve">целесообразно поговорить </w:t>
      </w:r>
      <w:r w:rsidRPr="001E2FA2">
        <w:rPr>
          <w:rFonts w:ascii="Times New Roman" w:hAnsi="Times New Roman" w:cs="Times New Roman"/>
          <w:color w:val="272727"/>
          <w:sz w:val="32"/>
          <w:szCs w:val="32"/>
          <w:shd w:val="clear" w:color="auto" w:fill="FFFFFF"/>
        </w:rPr>
        <w:t>с родителями на тему</w:t>
      </w:r>
      <w:r w:rsidR="007F5E08">
        <w:rPr>
          <w:rFonts w:ascii="Times New Roman" w:hAnsi="Times New Roman" w:cs="Times New Roman"/>
          <w:color w:val="272727"/>
          <w:sz w:val="32"/>
          <w:szCs w:val="32"/>
          <w:shd w:val="clear" w:color="auto" w:fill="FFFFFF"/>
        </w:rPr>
        <w:t>:</w:t>
      </w:r>
      <w:r w:rsidRPr="001E2FA2">
        <w:rPr>
          <w:rFonts w:ascii="Times New Roman" w:hAnsi="Times New Roman" w:cs="Times New Roman"/>
          <w:color w:val="272727"/>
          <w:sz w:val="32"/>
          <w:szCs w:val="32"/>
          <w:shd w:val="clear" w:color="auto" w:fill="FFFFFF"/>
        </w:rPr>
        <w:t xml:space="preserve"> </w:t>
      </w:r>
      <w:r w:rsidRPr="007F5E08">
        <w:rPr>
          <w:rFonts w:ascii="Times New Roman" w:hAnsi="Times New Roman" w:cs="Times New Roman"/>
          <w:b/>
          <w:color w:val="272727"/>
          <w:sz w:val="32"/>
          <w:szCs w:val="32"/>
          <w:shd w:val="clear" w:color="auto" w:fill="FFFFFF"/>
        </w:rPr>
        <w:t>«Оценка – цель обучения или средство развития ребенка»</w:t>
      </w:r>
      <w:r w:rsidRPr="001E2FA2">
        <w:rPr>
          <w:rFonts w:ascii="Times New Roman" w:hAnsi="Times New Roman" w:cs="Times New Roman"/>
          <w:color w:val="272727"/>
          <w:sz w:val="32"/>
          <w:szCs w:val="32"/>
          <w:shd w:val="clear" w:color="auto" w:fill="FFFFFF"/>
        </w:rPr>
        <w:t xml:space="preserve">. </w:t>
      </w:r>
    </w:p>
    <w:p w:rsidR="004B5526" w:rsidRDefault="00254AE2" w:rsidP="004B5526">
      <w:pPr>
        <w:pStyle w:val="a3"/>
        <w:shd w:val="clear" w:color="auto" w:fill="FFFFFF"/>
        <w:spacing w:before="0" w:beforeAutospacing="0" w:after="320" w:afterAutospacing="0" w:line="276" w:lineRule="auto"/>
        <w:jc w:val="both"/>
        <w:rPr>
          <w:color w:val="272727"/>
          <w:sz w:val="32"/>
          <w:szCs w:val="32"/>
          <w:shd w:val="clear" w:color="auto" w:fill="FFFFFF"/>
        </w:rPr>
      </w:pPr>
      <w:r>
        <w:rPr>
          <w:color w:val="272727"/>
          <w:sz w:val="32"/>
          <w:szCs w:val="32"/>
          <w:shd w:val="clear" w:color="auto" w:fill="FFFFFF"/>
        </w:rPr>
        <w:t>Первоклассник</w:t>
      </w:r>
      <w:r w:rsidRPr="00254AE2">
        <w:rPr>
          <w:color w:val="272727"/>
          <w:sz w:val="32"/>
          <w:szCs w:val="32"/>
          <w:shd w:val="clear" w:color="auto" w:fill="FFFFFF"/>
        </w:rPr>
        <w:t xml:space="preserve"> не может понимать зависимость полученной оценки от собственных усилий, от вложенного в работу труда, поэтому старается во что бы то ни стало получить оценку. В таком случае ребенок учится не для ощущения чувства радости от достижения успеха, а для оценки. Дети на интуитивном уровне легко ощущают связь между полученной оценкой и отношением родителей, окружающих к себе. У них рождаются мысли: «мама меня не очень люб</w:t>
      </w:r>
      <w:r>
        <w:rPr>
          <w:color w:val="272727"/>
          <w:sz w:val="32"/>
          <w:szCs w:val="32"/>
          <w:shd w:val="clear" w:color="auto" w:fill="FFFFFF"/>
        </w:rPr>
        <w:t>ит, потому что я получил 3, а не 5</w:t>
      </w:r>
      <w:r w:rsidRPr="00254AE2">
        <w:rPr>
          <w:color w:val="272727"/>
          <w:sz w:val="32"/>
          <w:szCs w:val="32"/>
          <w:shd w:val="clear" w:color="auto" w:fill="FFFFFF"/>
        </w:rPr>
        <w:t xml:space="preserve">». Чтобы предотвратить появление такой тревожности у детей, необходимо научить ребенка понимать оценку, сформировать у него навыки самоконтроля и </w:t>
      </w:r>
      <w:r w:rsidRPr="00254AE2">
        <w:rPr>
          <w:color w:val="272727"/>
          <w:sz w:val="32"/>
          <w:szCs w:val="32"/>
          <w:shd w:val="clear" w:color="auto" w:fill="FFFFFF"/>
        </w:rPr>
        <w:lastRenderedPageBreak/>
        <w:t>адекватной самооценки, уверенность в собственных силах, понимание того, что успех в учебной деятельности зависит от трудолюбия, настойчивости, ответственности, заинтересованности в том, что делаешь. Именно вербальное оценивание способствует пониманию ребенком своих достижений и трудностей в учебной деятельности, наталкивает на поиск способов их преодоления. Оно является предпосылкой выработки у учеников самостоятельности, формирования навыков самоконтроля и самооценки, развития критического мышления.</w:t>
      </w:r>
    </w:p>
    <w:p w:rsidR="004B5526" w:rsidRPr="009750C3" w:rsidRDefault="004B5526" w:rsidP="004B5526">
      <w:pPr>
        <w:pStyle w:val="a3"/>
        <w:shd w:val="clear" w:color="auto" w:fill="FFFFFF"/>
        <w:spacing w:before="0" w:beforeAutospacing="0" w:after="320" w:afterAutospacing="0" w:line="276" w:lineRule="auto"/>
        <w:jc w:val="both"/>
        <w:rPr>
          <w:color w:val="272727"/>
          <w:sz w:val="32"/>
          <w:szCs w:val="32"/>
        </w:rPr>
      </w:pPr>
      <w:r w:rsidRPr="004B5526">
        <w:rPr>
          <w:color w:val="272727"/>
          <w:sz w:val="32"/>
          <w:szCs w:val="32"/>
          <w:shd w:val="clear" w:color="auto" w:fill="FFFFFF"/>
        </w:rPr>
        <w:t xml:space="preserve"> </w:t>
      </w:r>
      <w:r w:rsidRPr="009750C3">
        <w:rPr>
          <w:color w:val="272727"/>
          <w:sz w:val="32"/>
          <w:szCs w:val="32"/>
          <w:shd w:val="clear" w:color="auto" w:fill="FFFFFF"/>
        </w:rPr>
        <w:t>Ориентирами таких словесных суждений для учителя являются программные требования к учебным достижениям учеников.</w:t>
      </w:r>
    </w:p>
    <w:p w:rsidR="00747185" w:rsidRDefault="00747185" w:rsidP="004B5526">
      <w:pPr>
        <w:ind w:firstLine="708"/>
        <w:jc w:val="both"/>
        <w:rPr>
          <w:rFonts w:ascii="Times New Roman" w:hAnsi="Times New Roman" w:cs="Times New Roman"/>
          <w:color w:val="272727"/>
          <w:sz w:val="32"/>
          <w:szCs w:val="32"/>
          <w:shd w:val="clear" w:color="auto" w:fill="FFFFFF"/>
        </w:rPr>
      </w:pPr>
      <w:r>
        <w:rPr>
          <w:rFonts w:ascii="Times New Roman" w:hAnsi="Times New Roman" w:cs="Times New Roman"/>
          <w:color w:val="272727"/>
          <w:sz w:val="32"/>
          <w:szCs w:val="32"/>
          <w:shd w:val="clear" w:color="auto" w:fill="FFFFFF"/>
        </w:rPr>
        <w:t>С</w:t>
      </w:r>
      <w:r w:rsidRPr="00747185">
        <w:rPr>
          <w:rFonts w:ascii="Times New Roman" w:hAnsi="Times New Roman" w:cs="Times New Roman"/>
          <w:color w:val="272727"/>
          <w:sz w:val="32"/>
          <w:szCs w:val="32"/>
          <w:shd w:val="clear" w:color="auto" w:fill="FFFFFF"/>
        </w:rPr>
        <w:t>одержательная оценка учителя должна иметь стимулирующий характер, пробуждать у ребенка интерес к учебной деятельности. Ведь оценка учебных достижений школьников, основанная на положительных принципах, приводит к ощущению эмоционального удовлетворения, радости позн</w:t>
      </w:r>
      <w:r w:rsidR="006935AA">
        <w:rPr>
          <w:rFonts w:ascii="Times New Roman" w:hAnsi="Times New Roman" w:cs="Times New Roman"/>
          <w:color w:val="272727"/>
          <w:sz w:val="32"/>
          <w:szCs w:val="32"/>
          <w:shd w:val="clear" w:color="auto" w:fill="FFFFFF"/>
        </w:rPr>
        <w:t xml:space="preserve">ания, помогает первокласснику </w:t>
      </w:r>
      <w:r w:rsidRPr="00747185">
        <w:rPr>
          <w:rFonts w:ascii="Times New Roman" w:hAnsi="Times New Roman" w:cs="Times New Roman"/>
          <w:color w:val="272727"/>
          <w:sz w:val="32"/>
          <w:szCs w:val="32"/>
          <w:shd w:val="clear" w:color="auto" w:fill="FFFFFF"/>
        </w:rPr>
        <w:t xml:space="preserve"> найти свое место среди сверстников, поддерживает уверенность в себе, в своих силах.</w:t>
      </w:r>
    </w:p>
    <w:p w:rsidR="006935AA" w:rsidRDefault="006935AA" w:rsidP="004B5526">
      <w:pPr>
        <w:ind w:firstLine="708"/>
        <w:jc w:val="both"/>
        <w:rPr>
          <w:rFonts w:ascii="Times New Roman" w:hAnsi="Times New Roman" w:cs="Times New Roman"/>
          <w:color w:val="272727"/>
          <w:sz w:val="32"/>
          <w:szCs w:val="32"/>
          <w:shd w:val="clear" w:color="auto" w:fill="FFFFFF"/>
        </w:rPr>
      </w:pPr>
      <w:r w:rsidRPr="006935AA">
        <w:rPr>
          <w:rFonts w:ascii="Times New Roman" w:hAnsi="Times New Roman" w:cs="Times New Roman"/>
          <w:color w:val="272727"/>
          <w:sz w:val="32"/>
          <w:szCs w:val="32"/>
          <w:shd w:val="clear" w:color="auto" w:fill="FFFFFF"/>
        </w:rPr>
        <w:t xml:space="preserve">Понимание ребенком оценки, поставленной учителем, требует высокого уровня развития самооценки, а у первоклассников это личностное качество только формируется. Балл показывает конечный результат, но не дает содержательное описание этого результата, не демонстрирует процесс продвижения ученика по индивидуальной траектории развития. В балльной оценке не содержится какой-либо конструктивной информации о том, что именно является причиной высокого или низкого балла. Кроме того, дети младшего школьного возраста еще недостаточно дифференцируют оценку личности и оценку деятельности: для них низкий балл за работу ассоциируется с негативной оценкой их личности. Поэтому, во избежание негативных воздействий на психоэмоциональное состояние ребенка, с целью его ориентирования на конкретные шаги в развитии, в начальной </w:t>
      </w:r>
      <w:r w:rsidRPr="006935AA">
        <w:rPr>
          <w:rFonts w:ascii="Times New Roman" w:hAnsi="Times New Roman" w:cs="Times New Roman"/>
          <w:color w:val="272727"/>
          <w:sz w:val="32"/>
          <w:szCs w:val="32"/>
          <w:shd w:val="clear" w:color="auto" w:fill="FFFFFF"/>
        </w:rPr>
        <w:lastRenderedPageBreak/>
        <w:t>школе должна использоваться вербальная оценка. Вербальная оценка должна быть понятной ребенку для определения дальнейших шагов учебной деятельности</w:t>
      </w:r>
      <w:r>
        <w:rPr>
          <w:rFonts w:ascii="Times New Roman" w:hAnsi="Times New Roman" w:cs="Times New Roman"/>
          <w:color w:val="272727"/>
          <w:sz w:val="32"/>
          <w:szCs w:val="32"/>
          <w:shd w:val="clear" w:color="auto" w:fill="FFFFFF"/>
        </w:rPr>
        <w:t>.</w:t>
      </w:r>
      <w:r w:rsidRPr="006935AA">
        <w:rPr>
          <w:rFonts w:ascii="Times New Roman" w:hAnsi="Times New Roman" w:cs="Times New Roman"/>
          <w:color w:val="272727"/>
          <w:sz w:val="32"/>
          <w:szCs w:val="32"/>
          <w:shd w:val="clear" w:color="auto" w:fill="FFFFFF"/>
        </w:rPr>
        <w:t xml:space="preserve"> Особенно важно применять ее в работе с первоклассниками.</w:t>
      </w:r>
    </w:p>
    <w:p w:rsidR="006935AA" w:rsidRPr="006935AA" w:rsidRDefault="006935AA" w:rsidP="004B5526">
      <w:pPr>
        <w:pStyle w:val="a3"/>
        <w:shd w:val="clear" w:color="auto" w:fill="FFFFFF"/>
        <w:spacing w:before="0" w:beforeAutospacing="0" w:after="320" w:afterAutospacing="0" w:line="276" w:lineRule="auto"/>
        <w:jc w:val="both"/>
        <w:rPr>
          <w:b/>
          <w:color w:val="272727"/>
          <w:sz w:val="32"/>
          <w:szCs w:val="32"/>
        </w:rPr>
      </w:pPr>
      <w:r w:rsidRPr="006935AA">
        <w:rPr>
          <w:b/>
          <w:color w:val="272727"/>
          <w:sz w:val="32"/>
          <w:szCs w:val="32"/>
        </w:rPr>
        <w:t>Сильные стороны</w:t>
      </w:r>
      <w:r w:rsidR="00850807">
        <w:rPr>
          <w:b/>
          <w:color w:val="272727"/>
          <w:sz w:val="32"/>
          <w:szCs w:val="32"/>
        </w:rPr>
        <w:t xml:space="preserve"> вербального оценивания</w:t>
      </w:r>
      <w:r w:rsidRPr="006935AA">
        <w:rPr>
          <w:b/>
          <w:color w:val="272727"/>
          <w:sz w:val="32"/>
          <w:szCs w:val="32"/>
        </w:rPr>
        <w:t>:</w:t>
      </w:r>
    </w:p>
    <w:p w:rsidR="009750C3" w:rsidRDefault="006935AA" w:rsidP="004B5526">
      <w:pPr>
        <w:pStyle w:val="a3"/>
        <w:shd w:val="clear" w:color="auto" w:fill="FFFFFF"/>
        <w:spacing w:before="0" w:beforeAutospacing="0" w:after="320" w:afterAutospacing="0" w:line="276" w:lineRule="auto"/>
        <w:jc w:val="both"/>
        <w:rPr>
          <w:rFonts w:ascii="Helvetica" w:hAnsi="Helvetica" w:cs="Helvetica"/>
          <w:color w:val="272727"/>
          <w:sz w:val="25"/>
          <w:szCs w:val="25"/>
          <w:shd w:val="clear" w:color="auto" w:fill="FFFFFF"/>
        </w:rPr>
      </w:pPr>
      <w:r w:rsidRPr="006935AA">
        <w:rPr>
          <w:color w:val="272727"/>
          <w:sz w:val="32"/>
          <w:szCs w:val="32"/>
        </w:rPr>
        <w:t>вербальное оценивание активизирует деятельность ученика, поскольку предусматривает совместную деятельность учителя и ученика, инициатива в которой должна принадлежать ученику;</w:t>
      </w:r>
      <w:r w:rsidR="00850807" w:rsidRPr="00850807">
        <w:rPr>
          <w:rFonts w:ascii="Helvetica" w:hAnsi="Helvetica" w:cs="Helvetica"/>
          <w:color w:val="272727"/>
          <w:sz w:val="25"/>
          <w:szCs w:val="25"/>
          <w:shd w:val="clear" w:color="auto" w:fill="FFFFFF"/>
        </w:rPr>
        <w:t xml:space="preserve"> </w:t>
      </w:r>
    </w:p>
    <w:p w:rsidR="004B5526" w:rsidRDefault="00850807" w:rsidP="004B5526">
      <w:pPr>
        <w:pStyle w:val="a3"/>
        <w:shd w:val="clear" w:color="auto" w:fill="FFFFFF"/>
        <w:spacing w:before="0" w:beforeAutospacing="0" w:after="320" w:afterAutospacing="0" w:line="276" w:lineRule="auto"/>
        <w:jc w:val="both"/>
        <w:rPr>
          <w:rFonts w:ascii="Helvetica" w:hAnsi="Helvetica" w:cs="Helvetica"/>
          <w:color w:val="272727"/>
          <w:sz w:val="25"/>
          <w:szCs w:val="25"/>
          <w:shd w:val="clear" w:color="auto" w:fill="FFFFFF"/>
        </w:rPr>
      </w:pPr>
      <w:r w:rsidRPr="009750C3">
        <w:rPr>
          <w:color w:val="272727"/>
          <w:sz w:val="32"/>
          <w:szCs w:val="32"/>
          <w:shd w:val="clear" w:color="auto" w:fill="FFFFFF"/>
        </w:rPr>
        <w:t>создаются условия формирования у учеников навыков самоконтроля и самооценки собственной учебной деятельности</w:t>
      </w:r>
      <w:r w:rsidR="00D22D90">
        <w:rPr>
          <w:color w:val="272727"/>
          <w:sz w:val="32"/>
          <w:szCs w:val="32"/>
          <w:shd w:val="clear" w:color="auto" w:fill="FFFFFF"/>
        </w:rPr>
        <w:t>.</w:t>
      </w:r>
      <w:r w:rsidR="00D22D90" w:rsidRPr="00D22D90">
        <w:rPr>
          <w:color w:val="272727"/>
          <w:sz w:val="32"/>
          <w:szCs w:val="32"/>
          <w:shd w:val="clear" w:color="auto" w:fill="FFFFFF"/>
        </w:rPr>
        <w:t xml:space="preserve"> </w:t>
      </w:r>
      <w:r w:rsidR="00D22D90" w:rsidRPr="009750C3">
        <w:rPr>
          <w:color w:val="272727"/>
          <w:sz w:val="32"/>
          <w:szCs w:val="32"/>
          <w:shd w:val="clear" w:color="auto" w:fill="FFFFFF"/>
        </w:rPr>
        <w:t>Важно научить ребенка видеть, понимать, анализировать и оценивать свои возможности и потребности, правильно определять за</w:t>
      </w:r>
      <w:r w:rsidR="00D22D90">
        <w:rPr>
          <w:color w:val="272727"/>
          <w:sz w:val="32"/>
          <w:szCs w:val="32"/>
          <w:shd w:val="clear" w:color="auto" w:fill="FFFFFF"/>
        </w:rPr>
        <w:t>дачи, рассчитывать силы и время</w:t>
      </w:r>
      <w:r w:rsidR="009750C3">
        <w:rPr>
          <w:color w:val="272727"/>
          <w:sz w:val="32"/>
          <w:szCs w:val="32"/>
          <w:shd w:val="clear" w:color="auto" w:fill="FFFFFF"/>
        </w:rPr>
        <w:t>;</w:t>
      </w:r>
      <w:r w:rsidR="004B5526" w:rsidRPr="004B5526">
        <w:rPr>
          <w:rFonts w:ascii="Helvetica" w:hAnsi="Helvetica" w:cs="Helvetica"/>
          <w:color w:val="272727"/>
          <w:sz w:val="25"/>
          <w:szCs w:val="25"/>
          <w:shd w:val="clear" w:color="auto" w:fill="FFFFFF"/>
        </w:rPr>
        <w:t xml:space="preserve"> </w:t>
      </w:r>
    </w:p>
    <w:p w:rsidR="004B5526" w:rsidRDefault="004B5526" w:rsidP="004B5526">
      <w:pPr>
        <w:pStyle w:val="a3"/>
        <w:shd w:val="clear" w:color="auto" w:fill="FFFFFF"/>
        <w:spacing w:before="0" w:beforeAutospacing="0" w:after="320" w:afterAutospacing="0" w:line="276" w:lineRule="auto"/>
        <w:jc w:val="both"/>
        <w:rPr>
          <w:color w:val="272727"/>
          <w:sz w:val="32"/>
          <w:szCs w:val="32"/>
          <w:shd w:val="clear" w:color="auto" w:fill="FFFFFF"/>
        </w:rPr>
      </w:pPr>
      <w:r>
        <w:rPr>
          <w:color w:val="272727"/>
          <w:sz w:val="32"/>
          <w:szCs w:val="32"/>
          <w:shd w:val="clear" w:color="auto" w:fill="FFFFFF"/>
        </w:rPr>
        <w:t>н</w:t>
      </w:r>
      <w:r w:rsidRPr="004B5526">
        <w:rPr>
          <w:color w:val="272727"/>
          <w:sz w:val="32"/>
          <w:szCs w:val="32"/>
          <w:shd w:val="clear" w:color="auto" w:fill="FFFFFF"/>
        </w:rPr>
        <w:t>а основании положительных суждений учителя, которые стимулируют уверенность ребенка в собственных силах, вдохновляют на успех, формируется способность к самооценке, которая обуславливает пр</w:t>
      </w:r>
      <w:r>
        <w:rPr>
          <w:color w:val="272727"/>
          <w:sz w:val="32"/>
          <w:szCs w:val="32"/>
          <w:shd w:val="clear" w:color="auto" w:fill="FFFFFF"/>
        </w:rPr>
        <w:t>одвижение в личностном развитии;</w:t>
      </w:r>
    </w:p>
    <w:p w:rsidR="006935AA" w:rsidRPr="004B5526" w:rsidRDefault="004B5526" w:rsidP="004B5526">
      <w:pPr>
        <w:pStyle w:val="a3"/>
        <w:shd w:val="clear" w:color="auto" w:fill="FFFFFF"/>
        <w:spacing w:before="0" w:beforeAutospacing="0" w:after="320" w:afterAutospacing="0" w:line="276" w:lineRule="auto"/>
        <w:jc w:val="both"/>
        <w:rPr>
          <w:color w:val="272727"/>
          <w:sz w:val="32"/>
          <w:szCs w:val="32"/>
          <w:shd w:val="clear" w:color="auto" w:fill="FFFFFF"/>
        </w:rPr>
      </w:pPr>
      <w:r>
        <w:rPr>
          <w:color w:val="272727"/>
          <w:sz w:val="32"/>
          <w:szCs w:val="32"/>
          <w:shd w:val="clear" w:color="auto" w:fill="FFFFFF"/>
        </w:rPr>
        <w:t xml:space="preserve"> в</w:t>
      </w:r>
      <w:r w:rsidRPr="004B5526">
        <w:rPr>
          <w:color w:val="272727"/>
          <w:sz w:val="32"/>
          <w:szCs w:val="32"/>
          <w:shd w:val="clear" w:color="auto" w:fill="FFFFFF"/>
        </w:rPr>
        <w:t>заимосвязанность процессов контрольно-оценочной деятельности учителя и контрольно-оценочной деятельности ученика обеспечивает непрерывность и успешность личностного роста ребенка</w:t>
      </w:r>
      <w:r>
        <w:rPr>
          <w:color w:val="272727"/>
          <w:sz w:val="32"/>
          <w:szCs w:val="32"/>
          <w:shd w:val="clear" w:color="auto" w:fill="FFFFFF"/>
        </w:rPr>
        <w:t>;</w:t>
      </w:r>
    </w:p>
    <w:p w:rsidR="004B5526" w:rsidRDefault="004B5526" w:rsidP="004B5526">
      <w:pPr>
        <w:pStyle w:val="a3"/>
        <w:shd w:val="clear" w:color="auto" w:fill="FFFFFF"/>
        <w:spacing w:before="0" w:beforeAutospacing="0" w:after="320" w:afterAutospacing="0" w:line="276" w:lineRule="auto"/>
        <w:jc w:val="both"/>
        <w:rPr>
          <w:color w:val="272727"/>
          <w:sz w:val="32"/>
          <w:szCs w:val="32"/>
          <w:shd w:val="clear" w:color="auto" w:fill="FFFFFF"/>
        </w:rPr>
      </w:pPr>
      <w:r>
        <w:rPr>
          <w:color w:val="272727"/>
          <w:sz w:val="32"/>
          <w:szCs w:val="32"/>
          <w:shd w:val="clear" w:color="auto" w:fill="FFFFFF"/>
        </w:rPr>
        <w:t>д</w:t>
      </w:r>
      <w:r w:rsidR="009750C3" w:rsidRPr="009750C3">
        <w:rPr>
          <w:color w:val="272727"/>
          <w:sz w:val="32"/>
          <w:szCs w:val="32"/>
          <w:shd w:val="clear" w:color="auto" w:fill="FFFFFF"/>
        </w:rPr>
        <w:t xml:space="preserve">оминирующим </w:t>
      </w:r>
      <w:r w:rsidR="009750C3">
        <w:rPr>
          <w:color w:val="272727"/>
          <w:sz w:val="32"/>
          <w:szCs w:val="32"/>
          <w:shd w:val="clear" w:color="auto" w:fill="FFFFFF"/>
        </w:rPr>
        <w:t>оценочным суждением становится</w:t>
      </w:r>
      <w:r w:rsidR="009750C3" w:rsidRPr="009750C3">
        <w:rPr>
          <w:color w:val="272727"/>
          <w:sz w:val="32"/>
          <w:szCs w:val="32"/>
          <w:shd w:val="clear" w:color="auto" w:fill="FFFFFF"/>
        </w:rPr>
        <w:t xml:space="preserve"> не однословные одобрения или осуждения действий, результатов, а словесная констатация того, что именно правильно сделал ребенок, какие моменты или шаги алгоритма решения задачи про</w:t>
      </w:r>
      <w:r>
        <w:rPr>
          <w:color w:val="272727"/>
          <w:sz w:val="32"/>
          <w:szCs w:val="32"/>
          <w:shd w:val="clear" w:color="auto" w:fill="FFFFFF"/>
        </w:rPr>
        <w:t>пустил, не учел, сделал неточно;</w:t>
      </w:r>
    </w:p>
    <w:p w:rsidR="004B5526" w:rsidRDefault="009750C3" w:rsidP="004B5526">
      <w:pPr>
        <w:pStyle w:val="a3"/>
        <w:shd w:val="clear" w:color="auto" w:fill="FFFFFF"/>
        <w:spacing w:before="0" w:beforeAutospacing="0" w:after="320" w:afterAutospacing="0" w:line="276" w:lineRule="auto"/>
        <w:jc w:val="both"/>
        <w:rPr>
          <w:color w:val="272727"/>
          <w:sz w:val="32"/>
          <w:szCs w:val="32"/>
          <w:shd w:val="clear" w:color="auto" w:fill="FFFFFF"/>
        </w:rPr>
      </w:pPr>
      <w:r w:rsidRPr="009750C3">
        <w:rPr>
          <w:color w:val="272727"/>
          <w:sz w:val="32"/>
          <w:szCs w:val="32"/>
          <w:shd w:val="clear" w:color="auto" w:fill="FFFFFF"/>
        </w:rPr>
        <w:t xml:space="preserve"> </w:t>
      </w:r>
      <w:r w:rsidR="004B5526">
        <w:rPr>
          <w:color w:val="272727"/>
          <w:sz w:val="32"/>
          <w:szCs w:val="32"/>
          <w:shd w:val="clear" w:color="auto" w:fill="FFFFFF"/>
        </w:rPr>
        <w:t>в</w:t>
      </w:r>
      <w:r w:rsidRPr="009750C3">
        <w:rPr>
          <w:color w:val="272727"/>
          <w:sz w:val="32"/>
          <w:szCs w:val="32"/>
          <w:shd w:val="clear" w:color="auto" w:fill="FFFFFF"/>
        </w:rPr>
        <w:t xml:space="preserve">ербальное оценивание используется для анализа процесса и результата работы, выбора способа выполнения задачи, </w:t>
      </w:r>
      <w:r w:rsidR="004B5526">
        <w:rPr>
          <w:color w:val="272727"/>
          <w:sz w:val="32"/>
          <w:szCs w:val="32"/>
          <w:shd w:val="clear" w:color="auto" w:fill="FFFFFF"/>
        </w:rPr>
        <w:t>содержания полученного продукта;</w:t>
      </w:r>
    </w:p>
    <w:p w:rsidR="004B5526" w:rsidRDefault="004B5526" w:rsidP="004B5526">
      <w:pPr>
        <w:pStyle w:val="a3"/>
        <w:shd w:val="clear" w:color="auto" w:fill="FFFFFF"/>
        <w:spacing w:before="0" w:beforeAutospacing="0" w:after="320" w:afterAutospacing="0" w:line="276" w:lineRule="auto"/>
        <w:jc w:val="both"/>
        <w:rPr>
          <w:color w:val="272727"/>
          <w:sz w:val="32"/>
          <w:szCs w:val="32"/>
          <w:shd w:val="clear" w:color="auto" w:fill="FFFFFF"/>
        </w:rPr>
      </w:pPr>
      <w:r>
        <w:rPr>
          <w:color w:val="272727"/>
          <w:sz w:val="32"/>
          <w:szCs w:val="32"/>
          <w:shd w:val="clear" w:color="auto" w:fill="FFFFFF"/>
        </w:rPr>
        <w:lastRenderedPageBreak/>
        <w:t xml:space="preserve"> Конкретные указания </w:t>
      </w:r>
      <w:r w:rsidR="009750C3" w:rsidRPr="009750C3">
        <w:rPr>
          <w:color w:val="272727"/>
          <w:sz w:val="32"/>
          <w:szCs w:val="32"/>
          <w:shd w:val="clear" w:color="auto" w:fill="FFFFFF"/>
        </w:rPr>
        <w:t>ориентируют ребенка на определение шагов, которые позволя</w:t>
      </w:r>
      <w:r>
        <w:rPr>
          <w:color w:val="272727"/>
          <w:sz w:val="32"/>
          <w:szCs w:val="32"/>
          <w:shd w:val="clear" w:color="auto" w:fill="FFFFFF"/>
        </w:rPr>
        <w:t>ю</w:t>
      </w:r>
      <w:r w:rsidR="009750C3" w:rsidRPr="009750C3">
        <w:rPr>
          <w:color w:val="272727"/>
          <w:sz w:val="32"/>
          <w:szCs w:val="32"/>
          <w:shd w:val="clear" w:color="auto" w:fill="FFFFFF"/>
        </w:rPr>
        <w:t>т не допускать подобных ошибок, достигать качества работы</w:t>
      </w:r>
      <w:r>
        <w:rPr>
          <w:color w:val="272727"/>
          <w:sz w:val="32"/>
          <w:szCs w:val="32"/>
          <w:shd w:val="clear" w:color="auto" w:fill="FFFFFF"/>
        </w:rPr>
        <w:t>;</w:t>
      </w:r>
    </w:p>
    <w:p w:rsidR="006935AA" w:rsidRDefault="006935AA" w:rsidP="004B5526">
      <w:pPr>
        <w:pStyle w:val="a3"/>
        <w:shd w:val="clear" w:color="auto" w:fill="FFFFFF"/>
        <w:spacing w:before="0" w:beforeAutospacing="0" w:after="320" w:afterAutospacing="0" w:line="276" w:lineRule="auto"/>
        <w:jc w:val="both"/>
        <w:rPr>
          <w:color w:val="272727"/>
          <w:sz w:val="32"/>
          <w:szCs w:val="32"/>
        </w:rPr>
      </w:pPr>
      <w:r w:rsidRPr="006935AA">
        <w:rPr>
          <w:color w:val="272727"/>
          <w:sz w:val="32"/>
          <w:szCs w:val="32"/>
        </w:rPr>
        <w:t>вербальное оценивание определяет перспективы развития ученика;</w:t>
      </w:r>
    </w:p>
    <w:p w:rsidR="009750C3" w:rsidRPr="009750C3" w:rsidRDefault="009750C3" w:rsidP="004B5526">
      <w:pPr>
        <w:pStyle w:val="a3"/>
        <w:shd w:val="clear" w:color="auto" w:fill="FFFFFF"/>
        <w:spacing w:before="0" w:beforeAutospacing="0" w:after="320" w:afterAutospacing="0" w:line="276" w:lineRule="auto"/>
        <w:jc w:val="both"/>
        <w:rPr>
          <w:color w:val="272727"/>
          <w:sz w:val="32"/>
          <w:szCs w:val="32"/>
        </w:rPr>
      </w:pPr>
      <w:r w:rsidRPr="009750C3">
        <w:rPr>
          <w:color w:val="272727"/>
          <w:sz w:val="32"/>
          <w:szCs w:val="32"/>
          <w:shd w:val="clear" w:color="auto" w:fill="FFFFFF"/>
        </w:rPr>
        <w:t>закладываются основы развития внимания, памяти, наблюдательности, мыслительных операций, внутренней мотивации к учебной деятельности;</w:t>
      </w:r>
    </w:p>
    <w:p w:rsidR="009750C3" w:rsidRDefault="006935AA" w:rsidP="004B5526">
      <w:pPr>
        <w:pStyle w:val="a3"/>
        <w:shd w:val="clear" w:color="auto" w:fill="FFFFFF"/>
        <w:spacing w:before="0" w:beforeAutospacing="0" w:after="320" w:afterAutospacing="0" w:line="276" w:lineRule="auto"/>
        <w:jc w:val="both"/>
        <w:rPr>
          <w:rFonts w:ascii="Helvetica" w:hAnsi="Helvetica" w:cs="Helvetica"/>
          <w:color w:val="272727"/>
          <w:sz w:val="25"/>
          <w:szCs w:val="25"/>
          <w:shd w:val="clear" w:color="auto" w:fill="FFFFFF"/>
        </w:rPr>
      </w:pPr>
      <w:r w:rsidRPr="006935AA">
        <w:rPr>
          <w:color w:val="272727"/>
          <w:sz w:val="32"/>
          <w:szCs w:val="32"/>
        </w:rPr>
        <w:t>поощрение вызывает положительные эмоции, способствует формированию учебно-познавательных мотивов;</w:t>
      </w:r>
      <w:r w:rsidR="009750C3" w:rsidRPr="009750C3">
        <w:rPr>
          <w:rFonts w:ascii="Helvetica" w:hAnsi="Helvetica" w:cs="Helvetica"/>
          <w:color w:val="272727"/>
          <w:sz w:val="25"/>
          <w:szCs w:val="25"/>
          <w:shd w:val="clear" w:color="auto" w:fill="FFFFFF"/>
        </w:rPr>
        <w:t xml:space="preserve"> </w:t>
      </w:r>
    </w:p>
    <w:p w:rsidR="006935AA" w:rsidRPr="009750C3" w:rsidRDefault="009750C3" w:rsidP="004B5526">
      <w:pPr>
        <w:pStyle w:val="a3"/>
        <w:shd w:val="clear" w:color="auto" w:fill="FFFFFF"/>
        <w:spacing w:before="0" w:beforeAutospacing="0" w:after="320" w:afterAutospacing="0" w:line="276" w:lineRule="auto"/>
        <w:jc w:val="both"/>
        <w:rPr>
          <w:color w:val="272727"/>
          <w:sz w:val="32"/>
          <w:szCs w:val="32"/>
        </w:rPr>
      </w:pPr>
      <w:r w:rsidRPr="009750C3">
        <w:rPr>
          <w:color w:val="272727"/>
          <w:sz w:val="32"/>
          <w:szCs w:val="32"/>
          <w:shd w:val="clear" w:color="auto" w:fill="FFFFFF"/>
        </w:rPr>
        <w:t>создаются благоприятные условия для развития творчества учеников</w:t>
      </w:r>
      <w:r>
        <w:rPr>
          <w:color w:val="272727"/>
          <w:sz w:val="32"/>
          <w:szCs w:val="32"/>
          <w:shd w:val="clear" w:color="auto" w:fill="FFFFFF"/>
        </w:rPr>
        <w:t>;</w:t>
      </w:r>
    </w:p>
    <w:p w:rsidR="006935AA" w:rsidRPr="00D22D90" w:rsidRDefault="006935AA" w:rsidP="004B5526">
      <w:pPr>
        <w:pStyle w:val="a3"/>
        <w:shd w:val="clear" w:color="auto" w:fill="FFFFFF"/>
        <w:spacing w:before="0" w:beforeAutospacing="0" w:after="320" w:afterAutospacing="0" w:line="276" w:lineRule="auto"/>
        <w:jc w:val="both"/>
        <w:rPr>
          <w:color w:val="272727"/>
          <w:sz w:val="32"/>
          <w:szCs w:val="32"/>
        </w:rPr>
      </w:pPr>
      <w:r w:rsidRPr="006935AA">
        <w:rPr>
          <w:color w:val="272727"/>
          <w:sz w:val="32"/>
          <w:szCs w:val="32"/>
        </w:rPr>
        <w:t>вербальное оценивание позволяет избежать стереотипов в контроле и оценке достижений учеников, поскольку оценочные суждения звучат в момент выполнения или обсуждения результатов учебной деятельности.</w:t>
      </w:r>
      <w:r w:rsidR="00D22D90" w:rsidRPr="00D22D90">
        <w:rPr>
          <w:rFonts w:ascii="Helvetica" w:hAnsi="Helvetica" w:cs="Helvetica"/>
          <w:color w:val="272727"/>
          <w:sz w:val="25"/>
          <w:szCs w:val="25"/>
          <w:shd w:val="clear" w:color="auto" w:fill="FFFFFF"/>
        </w:rPr>
        <w:t xml:space="preserve"> </w:t>
      </w:r>
      <w:r w:rsidR="00D22D90" w:rsidRPr="00D22D90">
        <w:rPr>
          <w:color w:val="272727"/>
          <w:sz w:val="32"/>
          <w:szCs w:val="32"/>
          <w:shd w:val="clear" w:color="auto" w:fill="FFFFFF"/>
        </w:rPr>
        <w:t>Во время вербального оценивания фиксируется индивидуальное продвижение каждого ребенка без сравнения</w:t>
      </w:r>
      <w:r w:rsidR="00D22D90">
        <w:rPr>
          <w:color w:val="272727"/>
          <w:sz w:val="32"/>
          <w:szCs w:val="32"/>
          <w:shd w:val="clear" w:color="auto" w:fill="FFFFFF"/>
        </w:rPr>
        <w:t xml:space="preserve"> его с другими, без деления</w:t>
      </w:r>
      <w:r w:rsidR="00D22D90" w:rsidRPr="00D22D90">
        <w:rPr>
          <w:color w:val="272727"/>
          <w:sz w:val="32"/>
          <w:szCs w:val="32"/>
          <w:shd w:val="clear" w:color="auto" w:fill="FFFFFF"/>
        </w:rPr>
        <w:t xml:space="preserve"> учеников по уровню их успеваемости.</w:t>
      </w:r>
    </w:p>
    <w:p w:rsidR="006935AA" w:rsidRPr="006935AA" w:rsidRDefault="006935AA" w:rsidP="004B5526">
      <w:pPr>
        <w:pStyle w:val="a3"/>
        <w:shd w:val="clear" w:color="auto" w:fill="FFFFFF"/>
        <w:spacing w:before="0" w:beforeAutospacing="0" w:after="320" w:afterAutospacing="0" w:line="276" w:lineRule="auto"/>
        <w:jc w:val="both"/>
        <w:rPr>
          <w:b/>
          <w:color w:val="272727"/>
          <w:sz w:val="32"/>
          <w:szCs w:val="32"/>
        </w:rPr>
      </w:pPr>
      <w:r w:rsidRPr="006935AA">
        <w:rPr>
          <w:b/>
          <w:color w:val="272727"/>
          <w:sz w:val="32"/>
          <w:szCs w:val="32"/>
        </w:rPr>
        <w:t>Слабые стороны</w:t>
      </w:r>
      <w:r w:rsidR="00850807" w:rsidRPr="00850807">
        <w:rPr>
          <w:b/>
          <w:color w:val="272727"/>
          <w:sz w:val="32"/>
          <w:szCs w:val="32"/>
        </w:rPr>
        <w:t xml:space="preserve"> </w:t>
      </w:r>
      <w:r w:rsidR="00850807">
        <w:rPr>
          <w:b/>
          <w:color w:val="272727"/>
          <w:sz w:val="32"/>
          <w:szCs w:val="32"/>
        </w:rPr>
        <w:t>вербального оценивания</w:t>
      </w:r>
      <w:r w:rsidRPr="006935AA">
        <w:rPr>
          <w:b/>
          <w:color w:val="272727"/>
          <w:sz w:val="32"/>
          <w:szCs w:val="32"/>
        </w:rPr>
        <w:t>:</w:t>
      </w:r>
    </w:p>
    <w:p w:rsidR="006935AA" w:rsidRPr="006935AA" w:rsidRDefault="006935AA" w:rsidP="004B5526">
      <w:pPr>
        <w:pStyle w:val="a3"/>
        <w:shd w:val="clear" w:color="auto" w:fill="FFFFFF"/>
        <w:spacing w:before="0" w:beforeAutospacing="0" w:after="320" w:afterAutospacing="0" w:line="276" w:lineRule="auto"/>
        <w:jc w:val="both"/>
        <w:rPr>
          <w:color w:val="272727"/>
          <w:sz w:val="32"/>
          <w:szCs w:val="32"/>
        </w:rPr>
      </w:pPr>
      <w:r w:rsidRPr="006935AA">
        <w:rPr>
          <w:color w:val="272727"/>
          <w:sz w:val="32"/>
          <w:szCs w:val="32"/>
        </w:rPr>
        <w:t>проблема понимания ребенком комментариев;</w:t>
      </w:r>
    </w:p>
    <w:p w:rsidR="006935AA" w:rsidRDefault="006935AA" w:rsidP="004B5526">
      <w:pPr>
        <w:pStyle w:val="a3"/>
        <w:shd w:val="clear" w:color="auto" w:fill="FFFFFF"/>
        <w:spacing w:before="0" w:beforeAutospacing="0" w:after="320" w:afterAutospacing="0" w:line="276" w:lineRule="auto"/>
        <w:jc w:val="both"/>
        <w:rPr>
          <w:color w:val="272727"/>
          <w:sz w:val="32"/>
          <w:szCs w:val="32"/>
        </w:rPr>
      </w:pPr>
      <w:r w:rsidRPr="006935AA">
        <w:rPr>
          <w:color w:val="272727"/>
          <w:sz w:val="32"/>
          <w:szCs w:val="32"/>
        </w:rPr>
        <w:t xml:space="preserve">временные затраты на высказывания оценочных </w:t>
      </w:r>
      <w:r w:rsidR="00850807">
        <w:rPr>
          <w:color w:val="272727"/>
          <w:sz w:val="32"/>
          <w:szCs w:val="32"/>
        </w:rPr>
        <w:t>суждений</w:t>
      </w:r>
    </w:p>
    <w:p w:rsidR="00850807" w:rsidRPr="00850807" w:rsidRDefault="00850807" w:rsidP="004B5526">
      <w:pPr>
        <w:pStyle w:val="a3"/>
        <w:shd w:val="clear" w:color="auto" w:fill="FFFFFF"/>
        <w:spacing w:before="0" w:beforeAutospacing="0" w:after="320" w:afterAutospacing="0" w:line="276" w:lineRule="auto"/>
        <w:jc w:val="both"/>
        <w:rPr>
          <w:color w:val="272727"/>
          <w:sz w:val="32"/>
          <w:szCs w:val="32"/>
        </w:rPr>
      </w:pPr>
      <w:r w:rsidRPr="00850807">
        <w:rPr>
          <w:color w:val="272727"/>
          <w:sz w:val="32"/>
          <w:szCs w:val="32"/>
          <w:shd w:val="clear" w:color="auto" w:fill="FFFFFF"/>
        </w:rPr>
        <w:t>временные ограничения урока обуславливают типичные высказывания учителя об учебных достижениях ученика (Молодец), что в большей степени характеризует личность ребенка, а не его деятельность или результат деятельност</w:t>
      </w:r>
      <w:r>
        <w:rPr>
          <w:color w:val="272727"/>
          <w:sz w:val="32"/>
          <w:szCs w:val="32"/>
          <w:shd w:val="clear" w:color="auto" w:fill="FFFFFF"/>
        </w:rPr>
        <w:t>и;</w:t>
      </w:r>
    </w:p>
    <w:p w:rsidR="006935AA" w:rsidRPr="006935AA" w:rsidRDefault="006935AA" w:rsidP="004B5526">
      <w:pPr>
        <w:pStyle w:val="a3"/>
        <w:shd w:val="clear" w:color="auto" w:fill="FFFFFF"/>
        <w:spacing w:before="0" w:beforeAutospacing="0" w:after="320" w:afterAutospacing="0" w:line="276" w:lineRule="auto"/>
        <w:jc w:val="both"/>
        <w:rPr>
          <w:color w:val="272727"/>
          <w:sz w:val="32"/>
          <w:szCs w:val="32"/>
        </w:rPr>
      </w:pPr>
      <w:r w:rsidRPr="006935AA">
        <w:rPr>
          <w:color w:val="272727"/>
          <w:sz w:val="32"/>
          <w:szCs w:val="32"/>
        </w:rPr>
        <w:t>неразработанность критериев вербального оценивания усиливает субъективизм оценочных суждений;</w:t>
      </w:r>
    </w:p>
    <w:p w:rsidR="006935AA" w:rsidRPr="006935AA" w:rsidRDefault="006935AA" w:rsidP="004B5526">
      <w:pPr>
        <w:pStyle w:val="a3"/>
        <w:shd w:val="clear" w:color="auto" w:fill="FFFFFF"/>
        <w:spacing w:before="0" w:beforeAutospacing="0" w:after="320" w:afterAutospacing="0" w:line="276" w:lineRule="auto"/>
        <w:jc w:val="both"/>
        <w:rPr>
          <w:color w:val="272727"/>
          <w:sz w:val="32"/>
          <w:szCs w:val="32"/>
        </w:rPr>
      </w:pPr>
      <w:r w:rsidRPr="006935AA">
        <w:rPr>
          <w:color w:val="272727"/>
          <w:sz w:val="32"/>
          <w:szCs w:val="32"/>
        </w:rPr>
        <w:lastRenderedPageBreak/>
        <w:t>недостаточная четкость разграничения уровней учебных достижений учеников;</w:t>
      </w:r>
    </w:p>
    <w:p w:rsidR="006935AA" w:rsidRPr="006935AA" w:rsidRDefault="006935AA" w:rsidP="004B5526">
      <w:pPr>
        <w:pStyle w:val="a3"/>
        <w:shd w:val="clear" w:color="auto" w:fill="FFFFFF"/>
        <w:spacing w:before="0" w:beforeAutospacing="0" w:after="320" w:afterAutospacing="0" w:line="276" w:lineRule="auto"/>
        <w:jc w:val="both"/>
        <w:rPr>
          <w:color w:val="272727"/>
          <w:sz w:val="32"/>
          <w:szCs w:val="32"/>
        </w:rPr>
      </w:pPr>
      <w:r w:rsidRPr="006935AA">
        <w:rPr>
          <w:color w:val="272727"/>
          <w:sz w:val="32"/>
          <w:szCs w:val="32"/>
        </w:rPr>
        <w:t>низкие возможности оперативной связи с родителями для сообщения учебных достижений учеников;</w:t>
      </w:r>
    </w:p>
    <w:p w:rsidR="006935AA" w:rsidRDefault="006935AA" w:rsidP="004B5526">
      <w:pPr>
        <w:pStyle w:val="a3"/>
        <w:shd w:val="clear" w:color="auto" w:fill="FFFFFF"/>
        <w:spacing w:before="0" w:beforeAutospacing="0" w:after="320" w:afterAutospacing="0" w:line="276" w:lineRule="auto"/>
        <w:jc w:val="both"/>
        <w:rPr>
          <w:color w:val="272727"/>
          <w:sz w:val="32"/>
          <w:szCs w:val="32"/>
        </w:rPr>
      </w:pPr>
      <w:r w:rsidRPr="006935AA">
        <w:rPr>
          <w:color w:val="272727"/>
          <w:sz w:val="32"/>
          <w:szCs w:val="32"/>
        </w:rPr>
        <w:t>разный подт</w:t>
      </w:r>
      <w:r w:rsidR="009750C3">
        <w:rPr>
          <w:color w:val="272727"/>
          <w:sz w:val="32"/>
          <w:szCs w:val="32"/>
        </w:rPr>
        <w:t>екст одного и того же выражения;</w:t>
      </w:r>
    </w:p>
    <w:p w:rsidR="008E59D7" w:rsidRDefault="009750C3" w:rsidP="004B5526">
      <w:pPr>
        <w:pStyle w:val="a3"/>
        <w:shd w:val="clear" w:color="auto" w:fill="FFFFFF"/>
        <w:spacing w:before="0" w:beforeAutospacing="0" w:after="320" w:afterAutospacing="0" w:line="276" w:lineRule="auto"/>
        <w:jc w:val="both"/>
        <w:rPr>
          <w:color w:val="272727"/>
          <w:sz w:val="32"/>
          <w:szCs w:val="32"/>
          <w:shd w:val="clear" w:color="auto" w:fill="FFFFFF"/>
        </w:rPr>
      </w:pPr>
      <w:r w:rsidRPr="009750C3">
        <w:rPr>
          <w:color w:val="272727"/>
          <w:sz w:val="32"/>
          <w:szCs w:val="32"/>
          <w:shd w:val="clear" w:color="auto" w:fill="FFFFFF"/>
        </w:rPr>
        <w:t>Вербальная оценка с помощью словесных одобрений (хорошо, молодец, выполнил хорошо и т.д.) наряду с использованием невербальных средств (улыбка, поощрительные жесты), а также проявления коллективной оценки (аплодисменты, призы) возбуждают эмоции ребенка (радость, восторг или недовольство, стеснение в случае похвалы или указания на неправильность выполнения задания). Но слова типа «Молодец», характеризуют личность ученика, а не его учебную деятельность и достижения. И хотя подобные эмоциональные поглаживания важны для самоутверждения ребенка, они имеют кратковременное воздействие и со временем могут потерять мотивирующее значение, если их не подкреплять конкретными оценочными суждениями.</w:t>
      </w:r>
    </w:p>
    <w:p w:rsidR="00D22D90" w:rsidRPr="004B5526" w:rsidRDefault="00D22D90" w:rsidP="008E59D7">
      <w:pPr>
        <w:pStyle w:val="a3"/>
        <w:shd w:val="clear" w:color="auto" w:fill="FFFFFF"/>
        <w:spacing w:before="0" w:beforeAutospacing="0" w:after="320" w:afterAutospacing="0" w:line="276" w:lineRule="auto"/>
        <w:ind w:firstLine="708"/>
        <w:jc w:val="both"/>
        <w:rPr>
          <w:color w:val="272727"/>
          <w:sz w:val="32"/>
          <w:szCs w:val="32"/>
          <w:shd w:val="clear" w:color="auto" w:fill="FFFFFF"/>
        </w:rPr>
      </w:pPr>
      <w:r>
        <w:rPr>
          <w:color w:val="272727"/>
          <w:sz w:val="32"/>
          <w:szCs w:val="32"/>
          <w:shd w:val="clear" w:color="auto" w:fill="FFFFFF"/>
        </w:rPr>
        <w:t>Проанализировав положительные и отрицательные стороны вербального оценивания можно сделать вывод:</w:t>
      </w:r>
      <w:r w:rsidR="004B5526">
        <w:rPr>
          <w:color w:val="272727"/>
          <w:sz w:val="32"/>
          <w:szCs w:val="32"/>
          <w:shd w:val="clear" w:color="auto" w:fill="FFFFFF"/>
        </w:rPr>
        <w:t xml:space="preserve"> </w:t>
      </w:r>
      <w:r w:rsidR="004B5526">
        <w:rPr>
          <w:b/>
          <w:color w:val="272727"/>
          <w:sz w:val="32"/>
          <w:szCs w:val="32"/>
          <w:shd w:val="clear" w:color="auto" w:fill="FFFFFF"/>
        </w:rPr>
        <w:t>в</w:t>
      </w:r>
      <w:r w:rsidRPr="00D22D90">
        <w:rPr>
          <w:b/>
          <w:color w:val="272727"/>
          <w:sz w:val="32"/>
          <w:szCs w:val="32"/>
          <w:shd w:val="clear" w:color="auto" w:fill="FFFFFF"/>
        </w:rPr>
        <w:t>ербальное оценивание, осуществляемое учителем, будет мотивировать проявление познавательной активности первоклассника, развитие умений оценивать свои учебные возможности, способност</w:t>
      </w:r>
      <w:r w:rsidR="004B5526">
        <w:rPr>
          <w:b/>
          <w:color w:val="272727"/>
          <w:sz w:val="32"/>
          <w:szCs w:val="32"/>
          <w:shd w:val="clear" w:color="auto" w:fill="FFFFFF"/>
        </w:rPr>
        <w:t>ь выполнить то или иное задание, т</w:t>
      </w:r>
      <w:r w:rsidRPr="00D22D90">
        <w:rPr>
          <w:b/>
          <w:color w:val="272727"/>
          <w:sz w:val="32"/>
          <w:szCs w:val="32"/>
          <w:shd w:val="clear" w:color="auto" w:fill="FFFFFF"/>
        </w:rPr>
        <w:t>олько тогда, когда информация получена собственным трудом, когда она прошла через чувства, чер</w:t>
      </w:r>
      <w:r w:rsidR="004B5526">
        <w:rPr>
          <w:b/>
          <w:color w:val="272727"/>
          <w:sz w:val="32"/>
          <w:szCs w:val="32"/>
          <w:shd w:val="clear" w:color="auto" w:fill="FFFFFF"/>
        </w:rPr>
        <w:t>ез внутреннее состояние ребенка. Т</w:t>
      </w:r>
      <w:r w:rsidRPr="00D22D90">
        <w:rPr>
          <w:b/>
          <w:color w:val="272727"/>
          <w:sz w:val="32"/>
          <w:szCs w:val="32"/>
          <w:shd w:val="clear" w:color="auto" w:fill="FFFFFF"/>
        </w:rPr>
        <w:t>огда она долго будет жить в сознании и сможет быть использованной в различных жизненных ситуациях. Только при таких условиях укрепляется интерес ребенка к учебе, потому что рядом с мышле</w:t>
      </w:r>
      <w:r>
        <w:rPr>
          <w:b/>
          <w:color w:val="272727"/>
          <w:sz w:val="32"/>
          <w:szCs w:val="32"/>
          <w:shd w:val="clear" w:color="auto" w:fill="FFFFFF"/>
        </w:rPr>
        <w:t xml:space="preserve">нием идут эмоциональный подъем и </w:t>
      </w:r>
      <w:r w:rsidRPr="00D22D90">
        <w:rPr>
          <w:b/>
          <w:color w:val="272727"/>
          <w:sz w:val="32"/>
          <w:szCs w:val="32"/>
          <w:shd w:val="clear" w:color="auto" w:fill="FFFFFF"/>
        </w:rPr>
        <w:t>интеллектуальное вдохновение.</w:t>
      </w:r>
    </w:p>
    <w:sectPr w:rsidR="00D22D90" w:rsidRPr="004B5526" w:rsidSect="004D2881">
      <w:footerReference w:type="default" r:id="rId6"/>
      <w:pgSz w:w="11906" w:h="16838"/>
      <w:pgMar w:top="1134" w:right="850"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30AD6" w:rsidRDefault="00830AD6" w:rsidP="008E59D7">
      <w:pPr>
        <w:spacing w:after="0" w:line="240" w:lineRule="auto"/>
      </w:pPr>
      <w:r>
        <w:separator/>
      </w:r>
    </w:p>
  </w:endnote>
  <w:endnote w:type="continuationSeparator" w:id="1">
    <w:p w:rsidR="00830AD6" w:rsidRDefault="00830AD6" w:rsidP="008E59D7">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Helvetica">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8245987"/>
      <w:docPartObj>
        <w:docPartGallery w:val="Page Numbers (Bottom of Page)"/>
        <w:docPartUnique/>
      </w:docPartObj>
    </w:sdtPr>
    <w:sdtContent>
      <w:p w:rsidR="008E59D7" w:rsidRDefault="008E59D7">
        <w:pPr>
          <w:pStyle w:val="a6"/>
          <w:jc w:val="right"/>
        </w:pPr>
        <w:fldSimple w:instr=" PAGE   \* MERGEFORMAT ">
          <w:r>
            <w:rPr>
              <w:noProof/>
            </w:rPr>
            <w:t>6</w:t>
          </w:r>
        </w:fldSimple>
      </w:p>
    </w:sdtContent>
  </w:sdt>
  <w:p w:rsidR="008E59D7" w:rsidRDefault="008E59D7">
    <w:pPr>
      <w:pStyle w:val="a6"/>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30AD6" w:rsidRDefault="00830AD6" w:rsidP="008E59D7">
      <w:pPr>
        <w:spacing w:after="0" w:line="240" w:lineRule="auto"/>
      </w:pPr>
      <w:r>
        <w:separator/>
      </w:r>
    </w:p>
  </w:footnote>
  <w:footnote w:type="continuationSeparator" w:id="1">
    <w:p w:rsidR="00830AD6" w:rsidRDefault="00830AD6" w:rsidP="008E59D7">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4"/>
  <w:defaultTabStop w:val="708"/>
  <w:characterSpacingControl w:val="doNotCompress"/>
  <w:footnotePr>
    <w:footnote w:id="0"/>
    <w:footnote w:id="1"/>
  </w:footnotePr>
  <w:endnotePr>
    <w:endnote w:id="0"/>
    <w:endnote w:id="1"/>
  </w:endnotePr>
  <w:compat/>
  <w:rsids>
    <w:rsidRoot w:val="006D1D0F"/>
    <w:rsid w:val="001E2FA2"/>
    <w:rsid w:val="00254AE2"/>
    <w:rsid w:val="002D16F5"/>
    <w:rsid w:val="004B5526"/>
    <w:rsid w:val="004D2881"/>
    <w:rsid w:val="006935AA"/>
    <w:rsid w:val="006D1D0F"/>
    <w:rsid w:val="00747185"/>
    <w:rsid w:val="007F5E08"/>
    <w:rsid w:val="00830AD6"/>
    <w:rsid w:val="00850807"/>
    <w:rsid w:val="00855F4E"/>
    <w:rsid w:val="008E59D7"/>
    <w:rsid w:val="009750C3"/>
    <w:rsid w:val="00D22D90"/>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D2881"/>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6935A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4">
    <w:name w:val="header"/>
    <w:basedOn w:val="a"/>
    <w:link w:val="a5"/>
    <w:uiPriority w:val="99"/>
    <w:semiHidden/>
    <w:unhideWhenUsed/>
    <w:rsid w:val="008E59D7"/>
    <w:pPr>
      <w:tabs>
        <w:tab w:val="center" w:pos="4677"/>
        <w:tab w:val="right" w:pos="9355"/>
      </w:tabs>
      <w:spacing w:after="0" w:line="240" w:lineRule="auto"/>
    </w:pPr>
  </w:style>
  <w:style w:type="character" w:customStyle="1" w:styleId="a5">
    <w:name w:val="Верхний колонтитул Знак"/>
    <w:basedOn w:val="a0"/>
    <w:link w:val="a4"/>
    <w:uiPriority w:val="99"/>
    <w:semiHidden/>
    <w:rsid w:val="008E59D7"/>
  </w:style>
  <w:style w:type="paragraph" w:styleId="a6">
    <w:name w:val="footer"/>
    <w:basedOn w:val="a"/>
    <w:link w:val="a7"/>
    <w:uiPriority w:val="99"/>
    <w:unhideWhenUsed/>
    <w:rsid w:val="008E59D7"/>
    <w:pPr>
      <w:tabs>
        <w:tab w:val="center" w:pos="4677"/>
        <w:tab w:val="right" w:pos="9355"/>
      </w:tabs>
      <w:spacing w:after="0" w:line="240" w:lineRule="auto"/>
    </w:pPr>
  </w:style>
  <w:style w:type="character" w:customStyle="1" w:styleId="a7">
    <w:name w:val="Нижний колонтитул Знак"/>
    <w:basedOn w:val="a0"/>
    <w:link w:val="a6"/>
    <w:uiPriority w:val="99"/>
    <w:rsid w:val="008E59D7"/>
  </w:style>
</w:styles>
</file>

<file path=word/webSettings.xml><?xml version="1.0" encoding="utf-8"?>
<w:webSettings xmlns:r="http://schemas.openxmlformats.org/officeDocument/2006/relationships" xmlns:w="http://schemas.openxmlformats.org/wordprocessingml/2006/main">
  <w:divs>
    <w:div w:id="491064662">
      <w:bodyDiv w:val="1"/>
      <w:marLeft w:val="0"/>
      <w:marRight w:val="0"/>
      <w:marTop w:val="0"/>
      <w:marBottom w:val="0"/>
      <w:divBdr>
        <w:top w:val="none" w:sz="0" w:space="0" w:color="auto"/>
        <w:left w:val="none" w:sz="0" w:space="0" w:color="auto"/>
        <w:bottom w:val="none" w:sz="0" w:space="0" w:color="auto"/>
        <w:right w:val="none" w:sz="0" w:space="0" w:color="auto"/>
      </w:divBdr>
    </w:div>
    <w:div w:id="4922621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159</TotalTime>
  <Pages>1</Pages>
  <Words>1481</Words>
  <Characters>8442</Characters>
  <Application>Microsoft Office Word</Application>
  <DocSecurity>0</DocSecurity>
  <Lines>70</Lines>
  <Paragraphs>19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9904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dc:creator>
  <cp:lastModifiedBy>Пользователь</cp:lastModifiedBy>
  <cp:revision>4</cp:revision>
  <cp:lastPrinted>2021-04-11T19:30:00Z</cp:lastPrinted>
  <dcterms:created xsi:type="dcterms:W3CDTF">2021-04-07T15:27:00Z</dcterms:created>
  <dcterms:modified xsi:type="dcterms:W3CDTF">2021-04-11T19:32:00Z</dcterms:modified>
</cp:coreProperties>
</file>