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BB" w:rsidRPr="00AE59A0" w:rsidRDefault="005A66BB" w:rsidP="005A66B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1E2">
        <w:rPr>
          <w:rFonts w:ascii="Times New Roman" w:hAnsi="Times New Roman" w:cs="Times New Roman"/>
          <w:b/>
          <w:sz w:val="24"/>
          <w:szCs w:val="24"/>
        </w:rPr>
        <w:t>Использование цифровых образовательных ресурсов в мин</w:t>
      </w:r>
      <w:proofErr w:type="gramStart"/>
      <w:r w:rsidRPr="00F811E2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F8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1E2">
        <w:rPr>
          <w:rFonts w:ascii="Times New Roman" w:hAnsi="Times New Roman" w:cs="Times New Roman"/>
          <w:b/>
          <w:sz w:val="24"/>
          <w:szCs w:val="24"/>
        </w:rPr>
        <w:t>кванториумах</w:t>
      </w:r>
      <w:proofErr w:type="spellEnd"/>
      <w:r w:rsidRPr="00F81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9A0">
        <w:rPr>
          <w:rFonts w:ascii="Times New Roman" w:hAnsi="Times New Roman" w:cs="Times New Roman"/>
          <w:b/>
          <w:sz w:val="24"/>
          <w:szCs w:val="24"/>
        </w:rPr>
        <w:t>дошкольной образовательной организации</w:t>
      </w:r>
    </w:p>
    <w:p w:rsidR="00F811E2" w:rsidRPr="00355981" w:rsidRDefault="00F811E2" w:rsidP="00355981">
      <w:pPr>
        <w:pStyle w:val="ab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525992" w:rsidRPr="005A66BB" w:rsidRDefault="00525992" w:rsidP="00355981">
      <w:pPr>
        <w:pStyle w:val="ab"/>
        <w:ind w:left="-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A66BB">
        <w:rPr>
          <w:rFonts w:ascii="Times New Roman" w:hAnsi="Times New Roman" w:cs="Times New Roman"/>
          <w:sz w:val="24"/>
          <w:szCs w:val="24"/>
        </w:rPr>
        <w:t>Семухина</w:t>
      </w:r>
      <w:proofErr w:type="spellEnd"/>
      <w:r w:rsidRPr="005A66BB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525992" w:rsidRPr="005A66BB" w:rsidRDefault="00525992" w:rsidP="00355981">
      <w:pPr>
        <w:pStyle w:val="ab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A66BB">
        <w:rPr>
          <w:rFonts w:ascii="Times New Roman" w:hAnsi="Times New Roman" w:cs="Times New Roman"/>
          <w:sz w:val="24"/>
          <w:szCs w:val="24"/>
        </w:rPr>
        <w:t>Россия, г. Сухой Лог</w:t>
      </w:r>
    </w:p>
    <w:p w:rsidR="00525992" w:rsidRPr="005A66BB" w:rsidRDefault="00525992" w:rsidP="00355981">
      <w:pPr>
        <w:pStyle w:val="ab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A66BB">
        <w:rPr>
          <w:rFonts w:ascii="Times New Roman" w:hAnsi="Times New Roman" w:cs="Times New Roman"/>
          <w:sz w:val="24"/>
          <w:szCs w:val="24"/>
        </w:rPr>
        <w:t xml:space="preserve"> Заведующий, </w:t>
      </w:r>
      <w:proofErr w:type="gramStart"/>
      <w:r w:rsidRPr="005A66B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A66BB">
        <w:rPr>
          <w:rFonts w:ascii="Times New Roman" w:hAnsi="Times New Roman" w:cs="Times New Roman"/>
          <w:sz w:val="24"/>
          <w:szCs w:val="24"/>
        </w:rPr>
        <w:t xml:space="preserve"> автономного дошкольного образовательного</w:t>
      </w:r>
    </w:p>
    <w:p w:rsidR="00525992" w:rsidRPr="005A66BB" w:rsidRDefault="00525992" w:rsidP="00355981">
      <w:pPr>
        <w:pStyle w:val="ab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A66BB">
        <w:rPr>
          <w:rFonts w:ascii="Times New Roman" w:hAnsi="Times New Roman" w:cs="Times New Roman"/>
          <w:sz w:val="24"/>
          <w:szCs w:val="24"/>
        </w:rPr>
        <w:t xml:space="preserve"> учреждения детский сад № 43 «Малыш»</w:t>
      </w:r>
    </w:p>
    <w:p w:rsidR="00525992" w:rsidRPr="005A66BB" w:rsidRDefault="00525992" w:rsidP="00355981">
      <w:pPr>
        <w:pStyle w:val="ab"/>
        <w:ind w:left="-709" w:firstLine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992" w:rsidRPr="005A66BB" w:rsidRDefault="00525992" w:rsidP="00355981">
      <w:pPr>
        <w:pStyle w:val="ab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A66BB">
        <w:rPr>
          <w:rFonts w:ascii="Times New Roman" w:hAnsi="Times New Roman" w:cs="Times New Roman"/>
          <w:sz w:val="24"/>
          <w:szCs w:val="24"/>
        </w:rPr>
        <w:t>Аннотация: в статье представлен опыт работы по использованию цифровых образовательных ресурсов в  Мини–</w:t>
      </w:r>
      <w:proofErr w:type="spellStart"/>
      <w:r w:rsidRPr="005A66BB">
        <w:rPr>
          <w:rFonts w:ascii="Times New Roman" w:hAnsi="Times New Roman" w:cs="Times New Roman"/>
          <w:sz w:val="24"/>
          <w:szCs w:val="24"/>
        </w:rPr>
        <w:t>кванториумах</w:t>
      </w:r>
      <w:proofErr w:type="spellEnd"/>
      <w:r w:rsidRPr="005A66BB">
        <w:rPr>
          <w:rFonts w:ascii="Times New Roman" w:hAnsi="Times New Roman" w:cs="Times New Roman"/>
          <w:sz w:val="24"/>
          <w:szCs w:val="24"/>
        </w:rPr>
        <w:t xml:space="preserve"> в условиях дошкольной образовательной организации. </w:t>
      </w:r>
    </w:p>
    <w:p w:rsidR="00525992" w:rsidRPr="005A66BB" w:rsidRDefault="00525992" w:rsidP="00355981">
      <w:pPr>
        <w:pStyle w:val="ab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A66BB">
        <w:rPr>
          <w:rFonts w:ascii="Times New Roman" w:hAnsi="Times New Roman" w:cs="Times New Roman"/>
          <w:sz w:val="24"/>
          <w:szCs w:val="24"/>
        </w:rPr>
        <w:t>Ключевые слова:</w:t>
      </w:r>
      <w:r w:rsidR="008B5A48" w:rsidRPr="005A66BB">
        <w:rPr>
          <w:rFonts w:ascii="Times New Roman" w:hAnsi="Times New Roman" w:cs="Times New Roman"/>
          <w:sz w:val="24"/>
          <w:szCs w:val="24"/>
        </w:rPr>
        <w:t xml:space="preserve"> </w:t>
      </w:r>
      <w:r w:rsidRPr="005A66BB">
        <w:rPr>
          <w:rFonts w:ascii="Times New Roman" w:hAnsi="Times New Roman" w:cs="Times New Roman"/>
          <w:sz w:val="24"/>
          <w:szCs w:val="24"/>
        </w:rPr>
        <w:t>мини-</w:t>
      </w:r>
      <w:proofErr w:type="spellStart"/>
      <w:r w:rsidRPr="005A66BB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5A66BB">
        <w:rPr>
          <w:rFonts w:ascii="Times New Roman" w:hAnsi="Times New Roman" w:cs="Times New Roman"/>
          <w:sz w:val="24"/>
          <w:szCs w:val="24"/>
        </w:rPr>
        <w:t>,</w:t>
      </w:r>
      <w:r w:rsidR="008B5A48" w:rsidRPr="005A66BB">
        <w:rPr>
          <w:rFonts w:ascii="Times New Roman" w:hAnsi="Times New Roman" w:cs="Times New Roman"/>
          <w:sz w:val="24"/>
          <w:szCs w:val="24"/>
        </w:rPr>
        <w:t xml:space="preserve"> </w:t>
      </w:r>
      <w:r w:rsidR="008B5A48" w:rsidRPr="005A66BB">
        <w:rPr>
          <w:rFonts w:ascii="Times New Roman" w:eastAsia="Calibri" w:hAnsi="Times New Roman" w:cs="Times New Roman"/>
          <w:sz w:val="24"/>
          <w:szCs w:val="24"/>
        </w:rPr>
        <w:t xml:space="preserve">цифровые образовательные ресурсы, </w:t>
      </w:r>
      <w:r w:rsidRPr="005A66BB">
        <w:rPr>
          <w:rFonts w:ascii="Times New Roman" w:hAnsi="Times New Roman" w:cs="Times New Roman"/>
          <w:sz w:val="24"/>
          <w:szCs w:val="24"/>
        </w:rPr>
        <w:t>3</w:t>
      </w:r>
      <w:r w:rsidRPr="005A66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A66BB">
        <w:rPr>
          <w:rFonts w:ascii="Times New Roman" w:hAnsi="Times New Roman" w:cs="Times New Roman"/>
          <w:sz w:val="24"/>
          <w:szCs w:val="24"/>
        </w:rPr>
        <w:t xml:space="preserve"> принтер, 3</w:t>
      </w:r>
      <w:r w:rsidRPr="005A66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A66BB">
        <w:rPr>
          <w:rFonts w:ascii="Times New Roman" w:hAnsi="Times New Roman" w:cs="Times New Roman"/>
          <w:sz w:val="24"/>
          <w:szCs w:val="24"/>
        </w:rPr>
        <w:t xml:space="preserve"> сканер, конструирование, моделирование, дети.</w:t>
      </w:r>
    </w:p>
    <w:p w:rsidR="008B5A48" w:rsidRPr="005A66BB" w:rsidRDefault="008B5A48" w:rsidP="00355981">
      <w:pPr>
        <w:pStyle w:val="ab"/>
        <w:ind w:left="-709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6BB">
        <w:rPr>
          <w:rFonts w:ascii="Times New Roman" w:hAnsi="Times New Roman" w:cs="Times New Roman"/>
          <w:sz w:val="24"/>
          <w:szCs w:val="24"/>
          <w:lang w:val="en-US"/>
        </w:rPr>
        <w:t>Annotation: the article presents the experience of using digital educational resources in Mini-</w:t>
      </w:r>
      <w:proofErr w:type="spellStart"/>
      <w:r w:rsidRPr="005A66BB">
        <w:rPr>
          <w:rFonts w:ascii="Times New Roman" w:hAnsi="Times New Roman" w:cs="Times New Roman"/>
          <w:sz w:val="24"/>
          <w:szCs w:val="24"/>
          <w:lang w:val="en-US"/>
        </w:rPr>
        <w:t>quantoriums</w:t>
      </w:r>
      <w:proofErr w:type="spellEnd"/>
      <w:r w:rsidRPr="005A66BB">
        <w:rPr>
          <w:rFonts w:ascii="Times New Roman" w:hAnsi="Times New Roman" w:cs="Times New Roman"/>
          <w:sz w:val="24"/>
          <w:szCs w:val="24"/>
          <w:lang w:val="en-US"/>
        </w:rPr>
        <w:t xml:space="preserve"> in a preschool educational organization.</w:t>
      </w:r>
    </w:p>
    <w:p w:rsidR="008B5A48" w:rsidRPr="00355981" w:rsidRDefault="008B5A48" w:rsidP="00355981">
      <w:pPr>
        <w:pStyle w:val="ab"/>
        <w:ind w:left="-709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6BB">
        <w:rPr>
          <w:rFonts w:ascii="Times New Roman" w:hAnsi="Times New Roman" w:cs="Times New Roman"/>
          <w:sz w:val="24"/>
          <w:szCs w:val="24"/>
          <w:lang w:val="en-US"/>
        </w:rPr>
        <w:t>Key words: mini-</w:t>
      </w:r>
      <w:proofErr w:type="spellStart"/>
      <w:r w:rsidRPr="005A66BB">
        <w:rPr>
          <w:rFonts w:ascii="Times New Roman" w:hAnsi="Times New Roman" w:cs="Times New Roman"/>
          <w:sz w:val="24"/>
          <w:szCs w:val="24"/>
          <w:lang w:val="en-US"/>
        </w:rPr>
        <w:t>quantorium</w:t>
      </w:r>
      <w:proofErr w:type="spellEnd"/>
      <w:r w:rsidRPr="005A66BB">
        <w:rPr>
          <w:rFonts w:ascii="Times New Roman" w:hAnsi="Times New Roman" w:cs="Times New Roman"/>
          <w:sz w:val="24"/>
          <w:szCs w:val="24"/>
          <w:lang w:val="en-US"/>
        </w:rPr>
        <w:t>, digital educational resources, 3D printer, 3D scanner, design, modeling, children.</w:t>
      </w:r>
    </w:p>
    <w:p w:rsidR="00F811E2" w:rsidRPr="00AE59A0" w:rsidRDefault="00F811E2" w:rsidP="00AE59A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6E34" w:rsidRPr="00355981" w:rsidRDefault="00E95F53" w:rsidP="00355981">
      <w:pPr>
        <w:pStyle w:val="ab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5A48">
        <w:rPr>
          <w:rFonts w:ascii="Times New Roman" w:hAnsi="Times New Roman" w:cs="Times New Roman"/>
          <w:sz w:val="24"/>
          <w:szCs w:val="24"/>
        </w:rPr>
        <w:t xml:space="preserve">    </w:t>
      </w:r>
      <w:r w:rsidR="00EF6E34" w:rsidRPr="00355981">
        <w:rPr>
          <w:rFonts w:ascii="Times New Roman" w:hAnsi="Times New Roman" w:cs="Times New Roman"/>
          <w:bCs/>
          <w:sz w:val="24"/>
          <w:szCs w:val="24"/>
        </w:rPr>
        <w:t>Одной из стратегических задач</w:t>
      </w:r>
      <w:r w:rsidR="007E3EFB" w:rsidRPr="00355981">
        <w:rPr>
          <w:rFonts w:ascii="Times New Roman" w:hAnsi="Times New Roman" w:cs="Times New Roman"/>
          <w:bCs/>
          <w:sz w:val="24"/>
          <w:szCs w:val="24"/>
        </w:rPr>
        <w:t>,</w:t>
      </w:r>
      <w:r w:rsidR="00693E44" w:rsidRPr="0035598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2092F" w:rsidRPr="00355981">
        <w:rPr>
          <w:rFonts w:ascii="Times New Roman" w:hAnsi="Times New Roman" w:cs="Times New Roman"/>
          <w:bCs/>
          <w:sz w:val="24"/>
          <w:szCs w:val="24"/>
        </w:rPr>
        <w:t>майского</w:t>
      </w:r>
      <w:r w:rsidR="00693E44" w:rsidRPr="00355981">
        <w:rPr>
          <w:rFonts w:ascii="Times New Roman" w:hAnsi="Times New Roman" w:cs="Times New Roman"/>
          <w:bCs/>
          <w:sz w:val="24"/>
          <w:szCs w:val="24"/>
        </w:rPr>
        <w:t xml:space="preserve"> Указа Президента В.В. Путина</w:t>
      </w:r>
      <w:r w:rsidR="002F6795" w:rsidRPr="00355981">
        <w:rPr>
          <w:rFonts w:ascii="Times New Roman" w:hAnsi="Times New Roman" w:cs="Times New Roman"/>
          <w:bCs/>
          <w:sz w:val="24"/>
          <w:szCs w:val="24"/>
        </w:rPr>
        <w:t>,</w:t>
      </w:r>
      <w:r w:rsidR="00693E44" w:rsidRPr="003559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92F" w:rsidRPr="0035598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F6E34" w:rsidRPr="00355981">
        <w:rPr>
          <w:rFonts w:ascii="Times New Roman" w:hAnsi="Times New Roman" w:cs="Times New Roman"/>
          <w:bCs/>
          <w:sz w:val="24"/>
          <w:szCs w:val="24"/>
        </w:rPr>
        <w:t>сфере образования является «создание современной и безопасной цифровой образовательной среды, обеспечивающей высокое качество и доступность образования всех видов и уровней».</w:t>
      </w:r>
      <w:r w:rsidR="00644871" w:rsidRPr="00355981">
        <w:rPr>
          <w:rFonts w:ascii="Times New Roman" w:hAnsi="Times New Roman" w:cs="Times New Roman"/>
          <w:bCs/>
          <w:sz w:val="24"/>
          <w:szCs w:val="24"/>
        </w:rPr>
        <w:t>[8</w:t>
      </w:r>
      <w:r w:rsidR="0020123D" w:rsidRPr="00355981">
        <w:rPr>
          <w:rFonts w:ascii="Times New Roman" w:hAnsi="Times New Roman" w:cs="Times New Roman"/>
          <w:bCs/>
          <w:sz w:val="24"/>
          <w:szCs w:val="24"/>
        </w:rPr>
        <w:t>]</w:t>
      </w:r>
      <w:r w:rsidR="0072092F" w:rsidRPr="0035598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6E34" w:rsidRPr="00355981">
        <w:rPr>
          <w:rFonts w:ascii="Times New Roman" w:hAnsi="Times New Roman" w:cs="Times New Roman"/>
          <w:bCs/>
          <w:sz w:val="24"/>
          <w:szCs w:val="24"/>
        </w:rPr>
        <w:t xml:space="preserve"> Начинать выполнение этой задачи необходимо с самых маленьких граждан нашей страны – дошколят, с самого первого образования – дошкольного.</w:t>
      </w:r>
    </w:p>
    <w:p w:rsidR="00D21895" w:rsidRPr="00355981" w:rsidRDefault="00EF6E34" w:rsidP="00355981">
      <w:pPr>
        <w:pStyle w:val="ab"/>
        <w:ind w:left="-709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98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C6DF4" w:rsidRPr="00355981">
        <w:rPr>
          <w:rFonts w:ascii="Times New Roman" w:hAnsi="Times New Roman" w:cs="Times New Roman"/>
          <w:bCs/>
          <w:sz w:val="24"/>
          <w:szCs w:val="24"/>
        </w:rPr>
        <w:t>В настоящее время система образования предъявляет новые требования к воспитанию и обучению детей дошкольного возраста, использованию новых подходов, способствующих обновлению возможностей традиционных методов. Согласно</w:t>
      </w:r>
      <w:r w:rsidR="005D72D4" w:rsidRPr="00355981">
        <w:rPr>
          <w:rFonts w:ascii="Times New Roman" w:hAnsi="Times New Roman" w:cs="Times New Roman"/>
          <w:bCs/>
          <w:sz w:val="24"/>
          <w:szCs w:val="24"/>
        </w:rPr>
        <w:t xml:space="preserve"> новым требованиям ФГОС </w:t>
      </w:r>
      <w:r w:rsidR="007C6DF4" w:rsidRPr="00355981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5D72D4" w:rsidRPr="00355981">
        <w:rPr>
          <w:rFonts w:ascii="Times New Roman" w:hAnsi="Times New Roman" w:cs="Times New Roman"/>
          <w:bCs/>
          <w:sz w:val="24"/>
          <w:szCs w:val="24"/>
        </w:rPr>
        <w:t xml:space="preserve">ошкольного образования </w:t>
      </w:r>
      <w:r w:rsidR="00EC44DF">
        <w:rPr>
          <w:rFonts w:ascii="Times New Roman" w:hAnsi="Times New Roman" w:cs="Times New Roman"/>
          <w:bCs/>
          <w:sz w:val="24"/>
          <w:szCs w:val="24"/>
        </w:rPr>
        <w:t xml:space="preserve"> использование ИКТ</w:t>
      </w:r>
      <w:r w:rsidR="007C6DF4" w:rsidRPr="00355981">
        <w:rPr>
          <w:rFonts w:ascii="Times New Roman" w:hAnsi="Times New Roman" w:cs="Times New Roman"/>
          <w:bCs/>
          <w:sz w:val="24"/>
          <w:szCs w:val="24"/>
        </w:rPr>
        <w:t>, в том числе и цифровы</w:t>
      </w:r>
      <w:r w:rsidR="005D72D4" w:rsidRPr="00355981">
        <w:rPr>
          <w:rFonts w:ascii="Times New Roman" w:hAnsi="Times New Roman" w:cs="Times New Roman"/>
          <w:bCs/>
          <w:sz w:val="24"/>
          <w:szCs w:val="24"/>
        </w:rPr>
        <w:t>х образовательных ресурсов</w:t>
      </w:r>
      <w:r w:rsidR="007C6DF4" w:rsidRPr="00355981">
        <w:rPr>
          <w:rFonts w:ascii="Times New Roman" w:hAnsi="Times New Roman" w:cs="Times New Roman"/>
          <w:bCs/>
          <w:sz w:val="24"/>
          <w:szCs w:val="24"/>
        </w:rPr>
        <w:t xml:space="preserve">, в образовательном процессе дошкольного образовательного учреждения призвано улучшить качество обучения и повысить мотивацию к получению новых знаний у детей </w:t>
      </w:r>
      <w:r w:rsidR="005D72D4" w:rsidRPr="00355981">
        <w:rPr>
          <w:rFonts w:ascii="Times New Roman" w:hAnsi="Times New Roman" w:cs="Times New Roman"/>
          <w:bCs/>
          <w:sz w:val="24"/>
          <w:szCs w:val="24"/>
        </w:rPr>
        <w:t>старшего дошкольного возраста</w:t>
      </w:r>
      <w:r w:rsidR="007C6DF4" w:rsidRPr="0035598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0123D" w:rsidRPr="00355981">
        <w:rPr>
          <w:rFonts w:ascii="Times New Roman" w:hAnsi="Times New Roman" w:cs="Times New Roman"/>
          <w:bCs/>
          <w:sz w:val="24"/>
          <w:szCs w:val="24"/>
        </w:rPr>
        <w:t xml:space="preserve">[2]   </w:t>
      </w:r>
    </w:p>
    <w:p w:rsidR="00644871" w:rsidRPr="00355981" w:rsidRDefault="007C6DF4" w:rsidP="00355981">
      <w:pPr>
        <w:pStyle w:val="ab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981">
        <w:rPr>
          <w:rFonts w:ascii="Times New Roman" w:hAnsi="Times New Roman" w:cs="Times New Roman"/>
          <w:sz w:val="24"/>
          <w:szCs w:val="24"/>
        </w:rPr>
        <w:t>Научно-технический бум охватил всю Россию, в том числе и Свердловскую область. На сегодняшний день в Рос</w:t>
      </w:r>
      <w:r w:rsidR="00F2018B" w:rsidRPr="00355981">
        <w:rPr>
          <w:rFonts w:ascii="Times New Roman" w:hAnsi="Times New Roman" w:cs="Times New Roman"/>
          <w:sz w:val="24"/>
          <w:szCs w:val="24"/>
        </w:rPr>
        <w:t xml:space="preserve">сии создано </w:t>
      </w:r>
      <w:r w:rsidR="00F10E81" w:rsidRPr="00355981">
        <w:rPr>
          <w:rFonts w:ascii="Times New Roman" w:hAnsi="Times New Roman" w:cs="Times New Roman"/>
          <w:sz w:val="24"/>
          <w:szCs w:val="24"/>
        </w:rPr>
        <w:t>152 Технопарка</w:t>
      </w:r>
      <w:r w:rsidR="00F2018B" w:rsidRPr="00355981">
        <w:rPr>
          <w:rFonts w:ascii="Times New Roman" w:hAnsi="Times New Roman" w:cs="Times New Roman"/>
          <w:sz w:val="24"/>
          <w:szCs w:val="24"/>
        </w:rPr>
        <w:t xml:space="preserve"> в 68</w:t>
      </w:r>
      <w:r w:rsidRPr="00355981">
        <w:rPr>
          <w:rFonts w:ascii="Times New Roman" w:hAnsi="Times New Roman" w:cs="Times New Roman"/>
          <w:sz w:val="24"/>
          <w:szCs w:val="24"/>
        </w:rPr>
        <w:t xml:space="preserve"> регионах страны, в Свердловской об</w:t>
      </w:r>
      <w:r w:rsidR="002B57FD" w:rsidRPr="00355981">
        <w:rPr>
          <w:rFonts w:ascii="Times New Roman" w:hAnsi="Times New Roman" w:cs="Times New Roman"/>
          <w:sz w:val="24"/>
          <w:szCs w:val="24"/>
        </w:rPr>
        <w:t>ласти  открыто 7</w:t>
      </w:r>
      <w:r w:rsidR="00F2018B" w:rsidRPr="00355981">
        <w:rPr>
          <w:rFonts w:ascii="Times New Roman" w:hAnsi="Times New Roman" w:cs="Times New Roman"/>
          <w:sz w:val="24"/>
          <w:szCs w:val="24"/>
        </w:rPr>
        <w:t xml:space="preserve"> Технопарков</w:t>
      </w:r>
      <w:r w:rsidR="002B57FD" w:rsidRPr="00355981">
        <w:rPr>
          <w:rFonts w:ascii="Times New Roman" w:hAnsi="Times New Roman" w:cs="Times New Roman"/>
          <w:sz w:val="24"/>
          <w:szCs w:val="24"/>
        </w:rPr>
        <w:t>.</w:t>
      </w:r>
      <w:r w:rsidR="0020123D" w:rsidRPr="00355981">
        <w:rPr>
          <w:rFonts w:ascii="Times New Roman" w:hAnsi="Times New Roman" w:cs="Times New Roman"/>
          <w:bCs/>
          <w:sz w:val="24"/>
          <w:szCs w:val="24"/>
        </w:rPr>
        <w:t xml:space="preserve"> [4]  </w:t>
      </w:r>
      <w:r w:rsidR="00644871" w:rsidRPr="00355981">
        <w:rPr>
          <w:rFonts w:ascii="Times New Roman" w:hAnsi="Times New Roman" w:cs="Times New Roman"/>
          <w:sz w:val="24"/>
          <w:szCs w:val="24"/>
        </w:rPr>
        <w:t>«Такое серьезное внимание к инженерному образованию в первую очередь связано со спецификой региона, потому что все-таки Свердловская область - промышленный регион. Во-вторых, нам надо развивать реальный сектор экономики в целом в стране, а инженерные профессии - это как раз и есть реальный сектор экономики. Наша цель выстроить работу таким образом, чтобы на каждые 50 тысяч школьников работал один «</w:t>
      </w:r>
      <w:proofErr w:type="spellStart"/>
      <w:r w:rsidR="00644871" w:rsidRPr="00355981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644871" w:rsidRPr="00355981">
        <w:rPr>
          <w:rFonts w:ascii="Times New Roman" w:hAnsi="Times New Roman" w:cs="Times New Roman"/>
          <w:sz w:val="24"/>
          <w:szCs w:val="24"/>
        </w:rPr>
        <w:t xml:space="preserve">», - сказал заместитель губернатора Свердловской области Павел </w:t>
      </w:r>
      <w:proofErr w:type="spellStart"/>
      <w:r w:rsidR="00644871" w:rsidRPr="00355981">
        <w:rPr>
          <w:rFonts w:ascii="Times New Roman" w:hAnsi="Times New Roman" w:cs="Times New Roman"/>
          <w:sz w:val="24"/>
          <w:szCs w:val="24"/>
        </w:rPr>
        <w:t>Креков</w:t>
      </w:r>
      <w:proofErr w:type="spellEnd"/>
      <w:r w:rsidR="00644871" w:rsidRPr="00355981">
        <w:rPr>
          <w:rFonts w:ascii="Times New Roman" w:hAnsi="Times New Roman" w:cs="Times New Roman"/>
          <w:sz w:val="24"/>
          <w:szCs w:val="24"/>
        </w:rPr>
        <w:t>, подчеркнув, что работа по созданию детских технопарко</w:t>
      </w:r>
      <w:r w:rsidR="00EC44DF">
        <w:rPr>
          <w:rFonts w:ascii="Times New Roman" w:hAnsi="Times New Roman" w:cs="Times New Roman"/>
          <w:sz w:val="24"/>
          <w:szCs w:val="24"/>
        </w:rPr>
        <w:t>в отвечает задачам, обозначенных в  Указе</w:t>
      </w:r>
      <w:r w:rsidR="00644871" w:rsidRPr="00355981">
        <w:rPr>
          <w:rFonts w:ascii="Times New Roman" w:hAnsi="Times New Roman" w:cs="Times New Roman"/>
          <w:sz w:val="24"/>
          <w:szCs w:val="24"/>
        </w:rPr>
        <w:t xml:space="preserve"> Президента РФ и </w:t>
      </w:r>
      <w:r w:rsidR="00EC44DF">
        <w:rPr>
          <w:rFonts w:ascii="Times New Roman" w:hAnsi="Times New Roman" w:cs="Times New Roman"/>
          <w:sz w:val="24"/>
          <w:szCs w:val="24"/>
        </w:rPr>
        <w:t>комплексной программе</w:t>
      </w:r>
      <w:r w:rsidR="00644871" w:rsidRPr="00355981">
        <w:rPr>
          <w:rFonts w:ascii="Times New Roman" w:hAnsi="Times New Roman" w:cs="Times New Roman"/>
          <w:sz w:val="24"/>
          <w:szCs w:val="24"/>
        </w:rPr>
        <w:t xml:space="preserve"> «Уральская инженерная школа» [1]. </w:t>
      </w:r>
      <w:r w:rsidR="0020123D" w:rsidRPr="003559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5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895" w:rsidRPr="00355981" w:rsidRDefault="007C6DF4" w:rsidP="00355981">
      <w:pPr>
        <w:pStyle w:val="ab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981">
        <w:rPr>
          <w:rFonts w:ascii="Times New Roman" w:hAnsi="Times New Roman" w:cs="Times New Roman"/>
          <w:sz w:val="24"/>
          <w:szCs w:val="24"/>
        </w:rPr>
        <w:t>Детские технопарки «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» - это площадки, оснащенные высокотехнологичным оборудованием, где дети учатся по принципу проектного обучения (от теории сразу к практике), которые создаются по проекту 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 и Агентства стра</w:t>
      </w:r>
      <w:r w:rsidR="002B57FD" w:rsidRPr="00355981">
        <w:rPr>
          <w:rFonts w:ascii="Times New Roman" w:hAnsi="Times New Roman" w:cs="Times New Roman"/>
          <w:sz w:val="24"/>
          <w:szCs w:val="24"/>
        </w:rPr>
        <w:t>тегических инициатив</w:t>
      </w:r>
      <w:r w:rsidRPr="00355981">
        <w:rPr>
          <w:rFonts w:ascii="Times New Roman" w:hAnsi="Times New Roman" w:cs="Times New Roman"/>
          <w:sz w:val="24"/>
          <w:szCs w:val="24"/>
        </w:rPr>
        <w:t>. Таким образом, реализуется проект «Новая модель системы дополнительного образования детей в России». Про</w:t>
      </w:r>
      <w:r w:rsidR="002D4B97" w:rsidRPr="00355981">
        <w:rPr>
          <w:rFonts w:ascii="Times New Roman" w:hAnsi="Times New Roman" w:cs="Times New Roman"/>
          <w:sz w:val="24"/>
          <w:szCs w:val="24"/>
        </w:rPr>
        <w:t xml:space="preserve">ект </w:t>
      </w:r>
      <w:r w:rsidRPr="00355981">
        <w:rPr>
          <w:rFonts w:ascii="Times New Roman" w:hAnsi="Times New Roman" w:cs="Times New Roman"/>
          <w:sz w:val="24"/>
          <w:szCs w:val="24"/>
        </w:rPr>
        <w:t>ставит своей целью вовлечь как можно больше учащихся в инженерно-конструкторскую и научно-исследовательскую деятель</w:t>
      </w:r>
      <w:r w:rsidR="002D4B97" w:rsidRPr="00355981">
        <w:rPr>
          <w:rFonts w:ascii="Times New Roman" w:hAnsi="Times New Roman" w:cs="Times New Roman"/>
          <w:sz w:val="24"/>
          <w:szCs w:val="24"/>
        </w:rPr>
        <w:t>ность в самых разных областях</w:t>
      </w:r>
      <w:r w:rsidRPr="00355981">
        <w:rPr>
          <w:rFonts w:ascii="Times New Roman" w:hAnsi="Times New Roman" w:cs="Times New Roman"/>
          <w:sz w:val="24"/>
          <w:szCs w:val="24"/>
        </w:rPr>
        <w:t>.</w:t>
      </w:r>
      <w:r w:rsidR="0020123D" w:rsidRPr="00355981">
        <w:rPr>
          <w:rFonts w:ascii="Times New Roman" w:hAnsi="Times New Roman" w:cs="Times New Roman"/>
          <w:bCs/>
          <w:sz w:val="24"/>
          <w:szCs w:val="24"/>
        </w:rPr>
        <w:t xml:space="preserve"> [3]   </w:t>
      </w:r>
    </w:p>
    <w:p w:rsidR="00D21895" w:rsidRPr="00355981" w:rsidRDefault="007C6DF4" w:rsidP="00355981">
      <w:pPr>
        <w:pStyle w:val="ab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981">
        <w:rPr>
          <w:rFonts w:ascii="Times New Roman" w:hAnsi="Times New Roman" w:cs="Times New Roman"/>
          <w:sz w:val="24"/>
          <w:szCs w:val="24"/>
        </w:rPr>
        <w:t>В небольшом городе Сухой Лог, пока нет своего  Техноп</w:t>
      </w:r>
      <w:r w:rsidR="00C2693C" w:rsidRPr="00355981">
        <w:rPr>
          <w:rFonts w:ascii="Times New Roman" w:hAnsi="Times New Roman" w:cs="Times New Roman"/>
          <w:sz w:val="24"/>
          <w:szCs w:val="24"/>
        </w:rPr>
        <w:t xml:space="preserve">арка, но у нас </w:t>
      </w:r>
      <w:r w:rsidRPr="00355981">
        <w:rPr>
          <w:rFonts w:ascii="Times New Roman" w:hAnsi="Times New Roman" w:cs="Times New Roman"/>
          <w:sz w:val="24"/>
          <w:szCs w:val="24"/>
        </w:rPr>
        <w:t>возникла идея: на основе уже существующих детских кружков, создать уникальную среду, оснащенную высокотехнологичным оборудованием, для ускоренного развития ребенка по актуальным научно-исследовательским и инженерно-техническим направлениям.</w:t>
      </w:r>
    </w:p>
    <w:p w:rsidR="00D21895" w:rsidRPr="00736592" w:rsidRDefault="007C6DF4" w:rsidP="00355981">
      <w:pPr>
        <w:pStyle w:val="ab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981">
        <w:rPr>
          <w:rFonts w:ascii="Times New Roman" w:hAnsi="Times New Roman" w:cs="Times New Roman"/>
          <w:sz w:val="24"/>
          <w:szCs w:val="24"/>
        </w:rPr>
        <w:t>В соответствии с Федеральными проектами «Успех каждого ребенка» и «Цифровая обра</w:t>
      </w:r>
      <w:r w:rsidR="00AE59A0" w:rsidRPr="00355981">
        <w:rPr>
          <w:rFonts w:ascii="Times New Roman" w:hAnsi="Times New Roman" w:cs="Times New Roman"/>
          <w:sz w:val="24"/>
          <w:szCs w:val="24"/>
        </w:rPr>
        <w:t>зовательная среда», действующих</w:t>
      </w:r>
      <w:r w:rsidRPr="00355981">
        <w:rPr>
          <w:rFonts w:ascii="Times New Roman" w:hAnsi="Times New Roman" w:cs="Times New Roman"/>
          <w:sz w:val="24"/>
          <w:szCs w:val="24"/>
        </w:rPr>
        <w:t xml:space="preserve"> в рамках Национа</w:t>
      </w:r>
      <w:r w:rsidR="002D4B97" w:rsidRPr="00355981">
        <w:rPr>
          <w:rFonts w:ascii="Times New Roman" w:hAnsi="Times New Roman" w:cs="Times New Roman"/>
          <w:sz w:val="24"/>
          <w:szCs w:val="24"/>
        </w:rPr>
        <w:t>льного проекта РФ «Образование»</w:t>
      </w:r>
      <w:r w:rsidRPr="00355981">
        <w:rPr>
          <w:rFonts w:ascii="Times New Roman" w:hAnsi="Times New Roman" w:cs="Times New Roman"/>
          <w:sz w:val="24"/>
          <w:szCs w:val="24"/>
        </w:rPr>
        <w:t>,</w:t>
      </w:r>
      <w:r w:rsidR="0020123D" w:rsidRPr="00355981">
        <w:rPr>
          <w:rFonts w:ascii="Times New Roman" w:hAnsi="Times New Roman" w:cs="Times New Roman"/>
          <w:sz w:val="24"/>
          <w:szCs w:val="24"/>
        </w:rPr>
        <w:t xml:space="preserve"> </w:t>
      </w:r>
      <w:r w:rsidR="0020123D" w:rsidRPr="00355981">
        <w:rPr>
          <w:rFonts w:ascii="Times New Roman" w:hAnsi="Times New Roman" w:cs="Times New Roman"/>
          <w:bCs/>
          <w:sz w:val="24"/>
          <w:szCs w:val="24"/>
        </w:rPr>
        <w:t xml:space="preserve"> [5]   </w:t>
      </w:r>
      <w:r w:rsidR="0020123D" w:rsidRPr="00355981">
        <w:rPr>
          <w:rFonts w:ascii="Times New Roman" w:hAnsi="Times New Roman" w:cs="Times New Roman"/>
          <w:sz w:val="24"/>
          <w:szCs w:val="24"/>
        </w:rPr>
        <w:t xml:space="preserve"> </w:t>
      </w:r>
      <w:r w:rsidRPr="00355981">
        <w:rPr>
          <w:rFonts w:ascii="Times New Roman" w:hAnsi="Times New Roman" w:cs="Times New Roman"/>
          <w:sz w:val="24"/>
          <w:szCs w:val="24"/>
        </w:rPr>
        <w:t xml:space="preserve"> с сентября 2019 года в нашем дошкольном учреждении начал функционировать образовате</w:t>
      </w:r>
      <w:r w:rsidR="00C2693C" w:rsidRPr="00355981">
        <w:rPr>
          <w:rFonts w:ascii="Times New Roman" w:hAnsi="Times New Roman" w:cs="Times New Roman"/>
          <w:sz w:val="24"/>
          <w:szCs w:val="24"/>
        </w:rPr>
        <w:t xml:space="preserve">льный </w:t>
      </w:r>
      <w:r w:rsidR="00C2693C" w:rsidRPr="00355981">
        <w:rPr>
          <w:rFonts w:ascii="Times New Roman" w:hAnsi="Times New Roman" w:cs="Times New Roman"/>
          <w:sz w:val="24"/>
          <w:szCs w:val="24"/>
        </w:rPr>
        <w:lastRenderedPageBreak/>
        <w:t>проект «Мин</w:t>
      </w:r>
      <w:proofErr w:type="gramStart"/>
      <w:r w:rsidR="00C2693C" w:rsidRPr="0035598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2693C" w:rsidRPr="0035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3C" w:rsidRPr="00355981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C2693C" w:rsidRPr="00355981">
        <w:rPr>
          <w:rFonts w:ascii="Times New Roman" w:hAnsi="Times New Roman" w:cs="Times New Roman"/>
          <w:sz w:val="24"/>
          <w:szCs w:val="24"/>
        </w:rPr>
        <w:t>».</w:t>
      </w:r>
      <w:r w:rsidRPr="00355981">
        <w:rPr>
          <w:rFonts w:ascii="Times New Roman" w:hAnsi="Times New Roman" w:cs="Times New Roman"/>
          <w:sz w:val="24"/>
          <w:szCs w:val="24"/>
        </w:rPr>
        <w:t xml:space="preserve"> Мы организовали работу по 4 направлениям, оборудовав помещения под  Мини-кванториумы «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Наноквантум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Робоквантум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Биоквантум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>», «</w:t>
      </w:r>
      <w:r w:rsidRPr="0035598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559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», тем самым создали </w:t>
      </w:r>
      <w:r w:rsidR="00C52296" w:rsidRPr="00355981">
        <w:rPr>
          <w:rFonts w:ascii="Times New Roman" w:hAnsi="Times New Roman" w:cs="Times New Roman"/>
          <w:sz w:val="24"/>
          <w:szCs w:val="24"/>
        </w:rPr>
        <w:t xml:space="preserve"> инновационную образовательную развивающую среду, способствующую</w:t>
      </w:r>
      <w:r w:rsidRPr="00355981">
        <w:rPr>
          <w:rFonts w:ascii="Times New Roman" w:hAnsi="Times New Roman" w:cs="Times New Roman"/>
          <w:sz w:val="24"/>
          <w:szCs w:val="24"/>
        </w:rPr>
        <w:t xml:space="preserve"> развитию познавательно-исследовательской деятельности в соответстви</w:t>
      </w:r>
      <w:r w:rsidR="00367B82">
        <w:rPr>
          <w:rFonts w:ascii="Times New Roman" w:hAnsi="Times New Roman" w:cs="Times New Roman"/>
          <w:sz w:val="24"/>
          <w:szCs w:val="24"/>
        </w:rPr>
        <w:t xml:space="preserve">и с ФГОС </w:t>
      </w:r>
      <w:proofErr w:type="gramStart"/>
      <w:r w:rsidR="00367B8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55981">
        <w:rPr>
          <w:rFonts w:ascii="Times New Roman" w:hAnsi="Times New Roman" w:cs="Times New Roman"/>
          <w:sz w:val="24"/>
          <w:szCs w:val="24"/>
        </w:rPr>
        <w:t>, которая оснащена</w:t>
      </w:r>
      <w:r w:rsidR="006840FA" w:rsidRPr="00355981">
        <w:rPr>
          <w:rFonts w:ascii="Times New Roman" w:hAnsi="Times New Roman" w:cs="Times New Roman"/>
          <w:sz w:val="24"/>
          <w:szCs w:val="24"/>
        </w:rPr>
        <w:t xml:space="preserve"> цифровыми образовательными ресурсами.</w:t>
      </w:r>
      <w:r w:rsidR="00C2693C" w:rsidRPr="00355981">
        <w:rPr>
          <w:rFonts w:ascii="Times New Roman" w:hAnsi="Times New Roman" w:cs="Times New Roman"/>
          <w:sz w:val="24"/>
          <w:szCs w:val="24"/>
        </w:rPr>
        <w:t xml:space="preserve"> В кабинетах установлено</w:t>
      </w:r>
      <w:r w:rsidRPr="00355981">
        <w:rPr>
          <w:rFonts w:ascii="Times New Roman" w:hAnsi="Times New Roman" w:cs="Times New Roman"/>
          <w:sz w:val="24"/>
          <w:szCs w:val="24"/>
        </w:rPr>
        <w:t xml:space="preserve"> необходимое технологическое оборудование: 3</w:t>
      </w:r>
      <w:r w:rsidRPr="003559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55981">
        <w:rPr>
          <w:rFonts w:ascii="Times New Roman" w:hAnsi="Times New Roman" w:cs="Times New Roman"/>
          <w:sz w:val="24"/>
          <w:szCs w:val="24"/>
        </w:rPr>
        <w:t xml:space="preserve"> принтер, 3</w:t>
      </w:r>
      <w:r w:rsidRPr="003559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55981">
        <w:rPr>
          <w:rFonts w:ascii="Times New Roman" w:hAnsi="Times New Roman" w:cs="Times New Roman"/>
          <w:sz w:val="24"/>
          <w:szCs w:val="24"/>
        </w:rPr>
        <w:t xml:space="preserve"> сканер, 3</w:t>
      </w:r>
      <w:r w:rsidRPr="003559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D4B97" w:rsidRPr="00355981">
        <w:rPr>
          <w:rFonts w:ascii="Times New Roman" w:hAnsi="Times New Roman" w:cs="Times New Roman"/>
          <w:sz w:val="24"/>
          <w:szCs w:val="24"/>
        </w:rPr>
        <w:t xml:space="preserve"> ручки, интерактивный стол</w:t>
      </w:r>
      <w:r w:rsidRPr="00355981">
        <w:rPr>
          <w:rFonts w:ascii="Times New Roman" w:hAnsi="Times New Roman" w:cs="Times New Roman"/>
          <w:sz w:val="24"/>
          <w:szCs w:val="24"/>
        </w:rPr>
        <w:t>, интерак</w:t>
      </w:r>
      <w:r w:rsidR="002D4B97" w:rsidRPr="00355981">
        <w:rPr>
          <w:rFonts w:ascii="Times New Roman" w:hAnsi="Times New Roman" w:cs="Times New Roman"/>
          <w:sz w:val="24"/>
          <w:szCs w:val="24"/>
        </w:rPr>
        <w:t>тивная система, ноутбуки, планшеты</w:t>
      </w:r>
      <w:r w:rsidRPr="00355981">
        <w:rPr>
          <w:rFonts w:ascii="Times New Roman" w:hAnsi="Times New Roman" w:cs="Times New Roman"/>
          <w:sz w:val="24"/>
          <w:szCs w:val="24"/>
        </w:rPr>
        <w:t xml:space="preserve">, цифровые микроскопы, разные виды конструктора, в том числе и робототехнического: 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Технолаб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Роботрек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-Малыш, </w:t>
      </w:r>
      <w:proofErr w:type="spellStart"/>
      <w:r w:rsidRPr="00355981">
        <w:rPr>
          <w:rFonts w:ascii="Times New Roman" w:hAnsi="Times New Roman" w:cs="Times New Roman"/>
          <w:sz w:val="24"/>
          <w:szCs w:val="24"/>
          <w:lang w:val="en-US"/>
        </w:rPr>
        <w:t>Robokids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981">
        <w:rPr>
          <w:rFonts w:ascii="Times New Roman" w:hAnsi="Times New Roman" w:cs="Times New Roman"/>
          <w:sz w:val="24"/>
          <w:szCs w:val="24"/>
          <w:lang w:val="en-US"/>
        </w:rPr>
        <w:t>Robo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 </w:t>
      </w:r>
      <w:r w:rsidRPr="00355981">
        <w:rPr>
          <w:rFonts w:ascii="Times New Roman" w:hAnsi="Times New Roman" w:cs="Times New Roman"/>
          <w:sz w:val="24"/>
          <w:szCs w:val="24"/>
          <w:lang w:val="en-US"/>
        </w:rPr>
        <w:t>UARO</w:t>
      </w:r>
      <w:r w:rsidRPr="0035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981">
        <w:rPr>
          <w:rFonts w:ascii="Times New Roman" w:hAnsi="Times New Roman" w:cs="Times New Roman"/>
          <w:sz w:val="24"/>
          <w:szCs w:val="24"/>
          <w:lang w:val="en-US"/>
        </w:rPr>
        <w:t>Matatalab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, </w:t>
      </w:r>
      <w:r w:rsidRPr="00355981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355981">
        <w:rPr>
          <w:rFonts w:ascii="Times New Roman" w:hAnsi="Times New Roman" w:cs="Times New Roman"/>
          <w:sz w:val="24"/>
          <w:szCs w:val="24"/>
        </w:rPr>
        <w:t xml:space="preserve"> </w:t>
      </w:r>
      <w:r w:rsidRPr="00355981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736592">
        <w:rPr>
          <w:rFonts w:ascii="Times New Roman" w:hAnsi="Times New Roman" w:cs="Times New Roman"/>
          <w:sz w:val="24"/>
          <w:szCs w:val="24"/>
        </w:rPr>
        <w:t>.</w:t>
      </w:r>
    </w:p>
    <w:p w:rsidR="00C2693C" w:rsidRPr="00355981" w:rsidRDefault="007C6DF4" w:rsidP="00355981">
      <w:pPr>
        <w:pStyle w:val="af"/>
        <w:tabs>
          <w:tab w:val="num" w:pos="0"/>
        </w:tabs>
        <w:spacing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98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кванториумах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  дети занимаются бесплат</w:t>
      </w:r>
      <w:r w:rsidR="00C2693C" w:rsidRPr="00355981">
        <w:rPr>
          <w:rFonts w:ascii="Times New Roman" w:hAnsi="Times New Roman" w:cs="Times New Roman"/>
          <w:sz w:val="24"/>
          <w:szCs w:val="24"/>
        </w:rPr>
        <w:t>но с 5 лет. Занятия организованы</w:t>
      </w:r>
      <w:r w:rsidRPr="00355981">
        <w:rPr>
          <w:rFonts w:ascii="Times New Roman" w:hAnsi="Times New Roman" w:cs="Times New Roman"/>
          <w:sz w:val="24"/>
          <w:szCs w:val="24"/>
        </w:rPr>
        <w:t xml:space="preserve"> в подгруппах по 8-12 человек</w:t>
      </w:r>
      <w:r w:rsidR="00C2693C" w:rsidRPr="00355981">
        <w:rPr>
          <w:rFonts w:ascii="Times New Roman" w:hAnsi="Times New Roman" w:cs="Times New Roman"/>
          <w:sz w:val="24"/>
          <w:szCs w:val="24"/>
        </w:rPr>
        <w:t xml:space="preserve">, 1-2 раза в неделю. </w:t>
      </w:r>
      <w:r w:rsidRPr="00355981">
        <w:rPr>
          <w:rFonts w:ascii="Times New Roman" w:hAnsi="Times New Roman" w:cs="Times New Roman"/>
          <w:sz w:val="24"/>
          <w:szCs w:val="24"/>
        </w:rPr>
        <w:t xml:space="preserve"> Дети осваивают самые передовые технологии, получают практические навыки, изучают точные науки </w:t>
      </w:r>
      <w:r w:rsidR="009B7C24" w:rsidRPr="00355981">
        <w:rPr>
          <w:rFonts w:ascii="Times New Roman" w:hAnsi="Times New Roman" w:cs="Times New Roman"/>
          <w:sz w:val="24"/>
          <w:szCs w:val="24"/>
        </w:rPr>
        <w:t>и применяют знания на практике, с помощью электронных средств</w:t>
      </w:r>
      <w:r w:rsidR="00C2693C" w:rsidRPr="00355981">
        <w:rPr>
          <w:rFonts w:ascii="Times New Roman" w:hAnsi="Times New Roman" w:cs="Times New Roman"/>
          <w:sz w:val="24"/>
          <w:szCs w:val="24"/>
        </w:rPr>
        <w:t xml:space="preserve"> обучения, в соответствии с </w:t>
      </w:r>
      <w:proofErr w:type="gramStart"/>
      <w:r w:rsidR="00C2693C" w:rsidRPr="00355981">
        <w:rPr>
          <w:rFonts w:ascii="Times New Roman" w:hAnsi="Times New Roman" w:cs="Times New Roman"/>
          <w:sz w:val="24"/>
          <w:szCs w:val="24"/>
        </w:rPr>
        <w:t>нагрузкой</w:t>
      </w:r>
      <w:proofErr w:type="gramEnd"/>
      <w:r w:rsidR="00C2693C" w:rsidRPr="00355981">
        <w:rPr>
          <w:rFonts w:ascii="Times New Roman" w:hAnsi="Times New Roman" w:cs="Times New Roman"/>
          <w:sz w:val="24"/>
          <w:szCs w:val="24"/>
        </w:rPr>
        <w:t xml:space="preserve"> установленной в </w:t>
      </w:r>
      <w:r w:rsidR="009B7C24" w:rsidRPr="00355981">
        <w:rPr>
          <w:rFonts w:ascii="Times New Roman" w:eastAsia="Calibri" w:hAnsi="Times New Roman" w:cs="Times New Roman"/>
          <w:sz w:val="24"/>
          <w:szCs w:val="24"/>
        </w:rPr>
        <w:t xml:space="preserve"> Сан</w:t>
      </w:r>
      <w:r w:rsidR="00C2693C" w:rsidRPr="00355981">
        <w:rPr>
          <w:rFonts w:ascii="Times New Roman" w:eastAsia="Calibri" w:hAnsi="Times New Roman" w:cs="Times New Roman"/>
          <w:sz w:val="24"/>
          <w:szCs w:val="24"/>
        </w:rPr>
        <w:t>итарных правил</w:t>
      </w:r>
      <w:r w:rsidR="00C2693C" w:rsidRPr="00355981">
        <w:rPr>
          <w:rFonts w:ascii="Times New Roman" w:hAnsi="Times New Roman" w:cs="Times New Roman"/>
          <w:sz w:val="24"/>
          <w:szCs w:val="24"/>
        </w:rPr>
        <w:t>ах</w:t>
      </w:r>
      <w:r w:rsidR="00367B82">
        <w:rPr>
          <w:rFonts w:ascii="Times New Roman" w:hAnsi="Times New Roman" w:cs="Times New Roman"/>
          <w:sz w:val="24"/>
          <w:szCs w:val="24"/>
        </w:rPr>
        <w:t>:</w:t>
      </w:r>
      <w:r w:rsidR="00194C71" w:rsidRPr="00355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93C" w:rsidRPr="00355981" w:rsidRDefault="00C2693C" w:rsidP="00355981">
      <w:pPr>
        <w:pStyle w:val="af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-709" w:right="-284" w:firstLine="425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559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</w:t>
      </w:r>
      <w:r w:rsidR="00BE15BB" w:rsidRPr="003559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нтерактивная доска, не более 7 минут на занятии, суммарно в день – не более 20 минут;</w:t>
      </w:r>
    </w:p>
    <w:p w:rsidR="00BE15BB" w:rsidRPr="00355981" w:rsidRDefault="00BE15BB" w:rsidP="00355981">
      <w:pPr>
        <w:pStyle w:val="af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-709" w:right="-284" w:firstLine="425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559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интерактивная панель, не более 5 минут на занятии, суммарно в день – не более 10 минут;</w:t>
      </w:r>
    </w:p>
    <w:p w:rsidR="00BE15BB" w:rsidRPr="00355981" w:rsidRDefault="00BE15BB" w:rsidP="0035598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-709" w:right="-284" w:firstLine="425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559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персональный компьютер, не более 15 минут,  суммарно в день – не более 20 минут;</w:t>
      </w:r>
    </w:p>
    <w:p w:rsidR="00BE15BB" w:rsidRPr="00355981" w:rsidRDefault="00BE15BB" w:rsidP="0035598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-709" w:right="-284" w:firstLine="425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559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ноутбук, не более 15 минут, суммарно в день – не более 20 минут;</w:t>
      </w:r>
    </w:p>
    <w:p w:rsidR="00D21895" w:rsidRPr="00355981" w:rsidRDefault="00BE15BB" w:rsidP="00355981">
      <w:pPr>
        <w:pStyle w:val="ab"/>
        <w:numPr>
          <w:ilvl w:val="0"/>
          <w:numId w:val="4"/>
        </w:numPr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9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планшет, не более 10 минут, суммарно в день – не более 10 минут.</w:t>
      </w:r>
      <w:r w:rsidR="00644871" w:rsidRPr="00355981">
        <w:rPr>
          <w:rFonts w:ascii="Times New Roman" w:hAnsi="Times New Roman" w:cs="Times New Roman"/>
          <w:sz w:val="24"/>
          <w:szCs w:val="24"/>
        </w:rPr>
        <w:t xml:space="preserve"> </w:t>
      </w:r>
      <w:r w:rsidR="00644871" w:rsidRPr="003559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B82" w:rsidRPr="00355981">
        <w:rPr>
          <w:rFonts w:ascii="Times New Roman" w:hAnsi="Times New Roman" w:cs="Times New Roman"/>
          <w:bCs/>
          <w:sz w:val="24"/>
          <w:szCs w:val="24"/>
        </w:rPr>
        <w:t>[7]</w:t>
      </w:r>
      <w:r w:rsidR="00644871" w:rsidRPr="0035598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44871" w:rsidRPr="00355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895" w:rsidRPr="00355981" w:rsidRDefault="007C6DF4" w:rsidP="00355981">
      <w:pPr>
        <w:pStyle w:val="ab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981">
        <w:rPr>
          <w:rFonts w:ascii="Times New Roman" w:hAnsi="Times New Roman" w:cs="Times New Roman"/>
          <w:sz w:val="24"/>
          <w:szCs w:val="24"/>
        </w:rPr>
        <w:t>Руководя</w:t>
      </w:r>
      <w:r w:rsidR="00E67936" w:rsidRPr="00355981">
        <w:rPr>
          <w:rFonts w:ascii="Times New Roman" w:hAnsi="Times New Roman" w:cs="Times New Roman"/>
          <w:sz w:val="24"/>
          <w:szCs w:val="24"/>
        </w:rPr>
        <w:t xml:space="preserve">т обучением дошкольников </w:t>
      </w:r>
      <w:r w:rsidRPr="00355981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образования, прошедшие обучение на курсах повы</w:t>
      </w:r>
      <w:r w:rsidR="00E67936" w:rsidRPr="00355981">
        <w:rPr>
          <w:rFonts w:ascii="Times New Roman" w:hAnsi="Times New Roman" w:cs="Times New Roman"/>
          <w:sz w:val="24"/>
          <w:szCs w:val="24"/>
        </w:rPr>
        <w:t xml:space="preserve">шения квалификации. </w:t>
      </w:r>
      <w:r w:rsidRPr="00355981">
        <w:rPr>
          <w:rFonts w:ascii="Times New Roman" w:hAnsi="Times New Roman" w:cs="Times New Roman"/>
          <w:sz w:val="24"/>
          <w:szCs w:val="24"/>
        </w:rPr>
        <w:t>На занятиях педагоги широко используют проектную деятельность, организуют встречи с представителями разных профессии (программист, инженер, учителями информатики, биологии, географии и физики), а результаты совместной деятельности представляют на конкурсах и соревнованиях.</w:t>
      </w:r>
    </w:p>
    <w:p w:rsidR="004016FC" w:rsidRPr="00355981" w:rsidRDefault="007C6DF4" w:rsidP="00355981">
      <w:pPr>
        <w:pStyle w:val="ab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981">
        <w:rPr>
          <w:rFonts w:ascii="Times New Roman" w:hAnsi="Times New Roman" w:cs="Times New Roman"/>
          <w:sz w:val="24"/>
          <w:szCs w:val="24"/>
        </w:rPr>
        <w:t xml:space="preserve">Работа по реализации дополнительного образования технической и </w:t>
      </w:r>
      <w:proofErr w:type="gramStart"/>
      <w:r w:rsidRPr="0035598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355981">
        <w:rPr>
          <w:rFonts w:ascii="Times New Roman" w:hAnsi="Times New Roman" w:cs="Times New Roman"/>
          <w:sz w:val="24"/>
          <w:szCs w:val="24"/>
        </w:rPr>
        <w:t xml:space="preserve"> направленности с детьми дошкольного возраста в Мини-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кванториумах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 осуществляется при сетевом партнерстве с образовательными организациями</w:t>
      </w:r>
      <w:r w:rsidR="004016FC" w:rsidRPr="00355981">
        <w:rPr>
          <w:rFonts w:ascii="Times New Roman" w:hAnsi="Times New Roman" w:cs="Times New Roman"/>
          <w:sz w:val="24"/>
          <w:szCs w:val="24"/>
        </w:rPr>
        <w:t xml:space="preserve"> и промышленными предприятиями города.</w:t>
      </w:r>
    </w:p>
    <w:p w:rsidR="00D21895" w:rsidRPr="00355981" w:rsidRDefault="007C6DF4" w:rsidP="00355981">
      <w:pPr>
        <w:pStyle w:val="ab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981">
        <w:rPr>
          <w:rFonts w:ascii="Times New Roman" w:hAnsi="Times New Roman" w:cs="Times New Roman"/>
          <w:sz w:val="24"/>
          <w:szCs w:val="24"/>
        </w:rPr>
        <w:t xml:space="preserve">В </w:t>
      </w:r>
      <w:r w:rsidRPr="00355981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35598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55981">
        <w:rPr>
          <w:rFonts w:ascii="Times New Roman" w:hAnsi="Times New Roman" w:cs="Times New Roman"/>
          <w:b/>
          <w:sz w:val="24"/>
          <w:szCs w:val="24"/>
        </w:rPr>
        <w:t>квантуме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 апробируется дополнительная общеразвивающая программа дошкольного образования </w:t>
      </w:r>
      <w:proofErr w:type="gramStart"/>
      <w:r w:rsidRPr="0035598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355981">
        <w:rPr>
          <w:rFonts w:ascii="Times New Roman" w:hAnsi="Times New Roman" w:cs="Times New Roman"/>
          <w:sz w:val="24"/>
          <w:szCs w:val="24"/>
        </w:rPr>
        <w:t xml:space="preserve"> и технической направленности «Играем и моделируем в 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LigroGame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» (автор 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Молоднякова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 А.В.). Программа направлена на развитие интереса к техническому творчеству и предметам </w:t>
      </w:r>
      <w:proofErr w:type="gramStart"/>
      <w:r w:rsidRPr="00355981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355981">
        <w:rPr>
          <w:rFonts w:ascii="Times New Roman" w:hAnsi="Times New Roman" w:cs="Times New Roman"/>
          <w:sz w:val="24"/>
          <w:szCs w:val="24"/>
        </w:rPr>
        <w:t xml:space="preserve"> цикла, ориентирует детей в игровой и познавательной деятельности на новые стандарты в </w:t>
      </w:r>
      <w:r w:rsidR="004127B5" w:rsidRPr="00355981">
        <w:rPr>
          <w:rFonts w:ascii="Times New Roman" w:hAnsi="Times New Roman" w:cs="Times New Roman"/>
          <w:sz w:val="24"/>
          <w:szCs w:val="24"/>
        </w:rPr>
        <w:t>сфере инженерного образования</w:t>
      </w:r>
      <w:r w:rsidRPr="00355981">
        <w:rPr>
          <w:rFonts w:ascii="Times New Roman" w:hAnsi="Times New Roman" w:cs="Times New Roman"/>
          <w:sz w:val="24"/>
          <w:szCs w:val="24"/>
        </w:rPr>
        <w:t>, связанные с концепцией цифрового произво</w:t>
      </w:r>
      <w:r w:rsidR="00194C71" w:rsidRPr="00355981">
        <w:rPr>
          <w:rFonts w:ascii="Times New Roman" w:hAnsi="Times New Roman" w:cs="Times New Roman"/>
          <w:sz w:val="24"/>
          <w:szCs w:val="24"/>
        </w:rPr>
        <w:t>дства и конвергенции технологий.</w:t>
      </w:r>
      <w:r w:rsidRPr="00355981">
        <w:rPr>
          <w:rFonts w:ascii="Times New Roman" w:hAnsi="Times New Roman" w:cs="Times New Roman"/>
          <w:sz w:val="24"/>
          <w:szCs w:val="24"/>
        </w:rPr>
        <w:t xml:space="preserve"> Дети создают различные модели в среде 3D 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LigroGame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 с использованием схемы моделирования (ТРИЗ). Для мод</w:t>
      </w:r>
      <w:r w:rsidR="00194C71" w:rsidRPr="00355981">
        <w:rPr>
          <w:rFonts w:ascii="Times New Roman" w:hAnsi="Times New Roman" w:cs="Times New Roman"/>
          <w:sz w:val="24"/>
          <w:szCs w:val="24"/>
        </w:rPr>
        <w:t>елирования в работе используем</w:t>
      </w:r>
      <w:r w:rsidRPr="00355981">
        <w:rPr>
          <w:rFonts w:ascii="Times New Roman" w:hAnsi="Times New Roman" w:cs="Times New Roman"/>
          <w:sz w:val="24"/>
          <w:szCs w:val="24"/>
        </w:rPr>
        <w:t xml:space="preserve"> ноутбуки с ПК – версией 3D 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LigroGame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 по модели мобильного обучения 1:1 (один ребенок - одно мобильное устройство).</w:t>
      </w:r>
    </w:p>
    <w:p w:rsidR="00D21895" w:rsidRPr="00355981" w:rsidRDefault="007C6DF4" w:rsidP="00355981">
      <w:pPr>
        <w:pStyle w:val="ab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981">
        <w:rPr>
          <w:rFonts w:ascii="Times New Roman" w:hAnsi="Times New Roman" w:cs="Times New Roman"/>
          <w:sz w:val="24"/>
          <w:szCs w:val="24"/>
        </w:rPr>
        <w:t>Например, в преддверии Дня космонавтики  ребята совершили интерактивное путеш</w:t>
      </w:r>
      <w:r w:rsidR="00367B82">
        <w:rPr>
          <w:rFonts w:ascii="Times New Roman" w:hAnsi="Times New Roman" w:cs="Times New Roman"/>
          <w:sz w:val="24"/>
          <w:szCs w:val="24"/>
        </w:rPr>
        <w:t>ествие в космос, закрепили  понятия:</w:t>
      </w:r>
      <w:r w:rsidRPr="00355981">
        <w:rPr>
          <w:rFonts w:ascii="Times New Roman" w:hAnsi="Times New Roman" w:cs="Times New Roman"/>
          <w:sz w:val="24"/>
          <w:szCs w:val="24"/>
        </w:rPr>
        <w:t xml:space="preserve"> солнечная система, план</w:t>
      </w:r>
      <w:r w:rsidR="00367B82">
        <w:rPr>
          <w:rFonts w:ascii="Times New Roman" w:hAnsi="Times New Roman" w:cs="Times New Roman"/>
          <w:sz w:val="24"/>
          <w:szCs w:val="24"/>
        </w:rPr>
        <w:t xml:space="preserve">ета, станция, </w:t>
      </w:r>
      <w:r w:rsidRPr="00355981">
        <w:rPr>
          <w:rFonts w:ascii="Times New Roman" w:hAnsi="Times New Roman" w:cs="Times New Roman"/>
          <w:sz w:val="24"/>
          <w:szCs w:val="24"/>
        </w:rPr>
        <w:t xml:space="preserve">создали матрицу морфологического анализа и схему проекта, затем создали объект в трехмерной среде 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LigroGame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>, в последующем перенесли сохраненную модель в виде файла на 3D принтер, затем наблюдали современный способ производства создан</w:t>
      </w:r>
      <w:r w:rsidR="00997F48" w:rsidRPr="00355981">
        <w:rPr>
          <w:rFonts w:ascii="Times New Roman" w:hAnsi="Times New Roman" w:cs="Times New Roman"/>
          <w:sz w:val="24"/>
          <w:szCs w:val="24"/>
        </w:rPr>
        <w:t>н</w:t>
      </w:r>
      <w:r w:rsidRPr="00355981">
        <w:rPr>
          <w:rFonts w:ascii="Times New Roman" w:hAnsi="Times New Roman" w:cs="Times New Roman"/>
          <w:sz w:val="24"/>
          <w:szCs w:val="24"/>
        </w:rPr>
        <w:t>ой модели путем послойного синтеза.</w:t>
      </w:r>
      <w:proofErr w:type="gramEnd"/>
      <w:r w:rsidRPr="00355981">
        <w:rPr>
          <w:rFonts w:ascii="Times New Roman" w:hAnsi="Times New Roman" w:cs="Times New Roman"/>
          <w:sz w:val="24"/>
          <w:szCs w:val="24"/>
        </w:rPr>
        <w:t xml:space="preserve"> Результатом длительного процесса стали модели ракет, распечатанные на 3D принтере, и дидактическая настольная игра 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ходилка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бродилка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 «Ракета на старт».</w:t>
      </w:r>
    </w:p>
    <w:p w:rsidR="002635BF" w:rsidRPr="00355981" w:rsidRDefault="007C6DF4" w:rsidP="00355981">
      <w:pPr>
        <w:pStyle w:val="ab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981">
        <w:rPr>
          <w:rFonts w:ascii="Times New Roman" w:hAnsi="Times New Roman" w:cs="Times New Roman"/>
          <w:sz w:val="24"/>
          <w:szCs w:val="24"/>
        </w:rPr>
        <w:t>Работая над проектом «Лаб</w:t>
      </w:r>
      <w:r w:rsidR="00194C71" w:rsidRPr="00355981">
        <w:rPr>
          <w:rFonts w:ascii="Times New Roman" w:hAnsi="Times New Roman" w:cs="Times New Roman"/>
          <w:sz w:val="24"/>
          <w:szCs w:val="24"/>
        </w:rPr>
        <w:t xml:space="preserve">оратория звука», дети </w:t>
      </w:r>
      <w:r w:rsidRPr="00355981">
        <w:rPr>
          <w:rFonts w:ascii="Times New Roman" w:hAnsi="Times New Roman" w:cs="Times New Roman"/>
          <w:sz w:val="24"/>
          <w:szCs w:val="24"/>
        </w:rPr>
        <w:t xml:space="preserve"> создали цифровые 3D модели музыкальных инструментов, расп</w:t>
      </w:r>
      <w:r w:rsidR="00194C71" w:rsidRPr="00355981">
        <w:rPr>
          <w:rFonts w:ascii="Times New Roman" w:hAnsi="Times New Roman" w:cs="Times New Roman"/>
          <w:sz w:val="24"/>
          <w:szCs w:val="24"/>
        </w:rPr>
        <w:t>ечатали на  3D принтер</w:t>
      </w:r>
      <w:r w:rsidRPr="00355981">
        <w:rPr>
          <w:rFonts w:ascii="Times New Roman" w:hAnsi="Times New Roman" w:cs="Times New Roman"/>
          <w:sz w:val="24"/>
          <w:szCs w:val="24"/>
        </w:rPr>
        <w:t xml:space="preserve"> инструменты, издающие разными способами звук с различными характеристиками (громкость, тональность, длительность), которые в последующем стали основой для шумового оркестра.</w:t>
      </w:r>
      <w:r w:rsidR="00367B82">
        <w:rPr>
          <w:rFonts w:ascii="Times New Roman" w:hAnsi="Times New Roman" w:cs="Times New Roman"/>
          <w:sz w:val="24"/>
          <w:szCs w:val="24"/>
        </w:rPr>
        <w:t xml:space="preserve"> </w:t>
      </w:r>
      <w:r w:rsidR="002635BF" w:rsidRPr="00355981">
        <w:rPr>
          <w:rFonts w:ascii="Times New Roman" w:hAnsi="Times New Roman" w:cs="Times New Roman"/>
          <w:sz w:val="24"/>
          <w:szCs w:val="24"/>
        </w:rPr>
        <w:t>Посредством цифрового мобильного приложения CHATTER KIDS научили «разговаривать» музыкальные инструменты.</w:t>
      </w:r>
    </w:p>
    <w:p w:rsidR="00D21895" w:rsidRPr="00355981" w:rsidRDefault="007C6DF4" w:rsidP="00355981">
      <w:pPr>
        <w:pStyle w:val="ab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981">
        <w:rPr>
          <w:rFonts w:ascii="Times New Roman" w:hAnsi="Times New Roman" w:cs="Times New Roman"/>
          <w:sz w:val="24"/>
          <w:szCs w:val="24"/>
        </w:rPr>
        <w:t xml:space="preserve">При реализации проекта «Природная лаборатория цвета» посредством  интерактивной доски, планшетов </w:t>
      </w:r>
      <w:r w:rsidRPr="00355981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355981">
        <w:rPr>
          <w:rFonts w:ascii="Times New Roman" w:hAnsi="Times New Roman" w:cs="Times New Roman"/>
          <w:sz w:val="24"/>
          <w:szCs w:val="24"/>
        </w:rPr>
        <w:t xml:space="preserve"> </w:t>
      </w:r>
      <w:r w:rsidRPr="00355981">
        <w:rPr>
          <w:rFonts w:ascii="Times New Roman" w:hAnsi="Times New Roman" w:cs="Times New Roman"/>
          <w:sz w:val="24"/>
          <w:szCs w:val="24"/>
          <w:lang w:val="en-US"/>
        </w:rPr>
        <w:t>iPad</w:t>
      </w:r>
      <w:r w:rsidRPr="00355981">
        <w:rPr>
          <w:rFonts w:ascii="Times New Roman" w:hAnsi="Times New Roman" w:cs="Times New Roman"/>
          <w:sz w:val="24"/>
          <w:szCs w:val="24"/>
        </w:rPr>
        <w:t xml:space="preserve"> с веб-приложением 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HameLeon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 дошкольники наблюдали за изменением цвета плодово-ягодных культур в период созревания, в ходе поисково-исследовательской деятельности они  расширили представления о значении цвета на объектах живой природы, создали цветовую ленту времени «Изменение цвета в соответствии с периодами созревания ягод». </w:t>
      </w:r>
      <w:proofErr w:type="gramEnd"/>
    </w:p>
    <w:p w:rsidR="004D6EAD" w:rsidRPr="00355981" w:rsidRDefault="00997F48" w:rsidP="00355981">
      <w:pPr>
        <w:autoSpaceDE w:val="0"/>
        <w:autoSpaceDN w:val="0"/>
        <w:adjustRightInd w:val="0"/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9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3C1632" w:rsidRPr="00355981">
        <w:rPr>
          <w:rFonts w:ascii="Times New Roman" w:eastAsia="Calibri" w:hAnsi="Times New Roman" w:cs="Times New Roman"/>
          <w:sz w:val="24"/>
          <w:szCs w:val="24"/>
        </w:rPr>
        <w:t>С помощью цифрового фотоаппарата активно внедряем технологию создания мультфильмов (рисованных, пластилиновых, из конструктора), что позволяет детям освоить азы мультипликации и почувствовать себя в роли начинающих режиссеров.</w:t>
      </w:r>
      <w:r w:rsidR="004D6EAD" w:rsidRPr="003559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6EAD" w:rsidRPr="00355981" w:rsidRDefault="004D6EAD" w:rsidP="00355981">
      <w:pPr>
        <w:autoSpaceDE w:val="0"/>
        <w:autoSpaceDN w:val="0"/>
        <w:adjustRightInd w:val="0"/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5981">
        <w:rPr>
          <w:rFonts w:ascii="Times New Roman" w:hAnsi="Times New Roman" w:cs="Times New Roman"/>
          <w:bCs/>
          <w:sz w:val="24"/>
          <w:szCs w:val="24"/>
        </w:rPr>
        <w:t>Используя  3D ручки дети создают различные виды</w:t>
      </w:r>
      <w:proofErr w:type="gramEnd"/>
      <w:r w:rsidRPr="00355981">
        <w:rPr>
          <w:rFonts w:ascii="Times New Roman" w:hAnsi="Times New Roman" w:cs="Times New Roman"/>
          <w:bCs/>
          <w:sz w:val="24"/>
          <w:szCs w:val="24"/>
        </w:rPr>
        <w:t xml:space="preserve"> транспорта, геометрические фигуры, предметы окружающей среды. После посещения экскурсии  на пшеничные поля  «Совхоза «Сухоложский», дети нарисовали 3D ручкой колосья пшеницы, которые в последующем использовали при создании мультфильма «От зернышка до каравая».</w:t>
      </w:r>
    </w:p>
    <w:p w:rsidR="003C1632" w:rsidRPr="00355981" w:rsidRDefault="003C1632" w:rsidP="00355981">
      <w:pPr>
        <w:pStyle w:val="ab"/>
        <w:ind w:left="-709" w:right="-284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9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 «Создание </w:t>
      </w:r>
      <w:proofErr w:type="spellStart"/>
      <w:r w:rsidRPr="00355981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3559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мультфильма»  удостоен  гранта  и   диплома победителя Всероссийского конкурса имени Л.С. </w:t>
      </w:r>
      <w:proofErr w:type="spellStart"/>
      <w:r w:rsidRPr="00355981">
        <w:rPr>
          <w:rFonts w:ascii="Times New Roman" w:eastAsia="Calibri" w:hAnsi="Times New Roman" w:cs="Times New Roman"/>
          <w:sz w:val="24"/>
          <w:szCs w:val="24"/>
          <w:lang w:eastAsia="ru-RU"/>
        </w:rPr>
        <w:t>Выготскогого</w:t>
      </w:r>
      <w:proofErr w:type="spellEnd"/>
      <w:r w:rsidRPr="003559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2021 году детский сад  награжден Дипломом победителя Международного молодежного конкурса любительской научно - технической анимации в  Болгарии.  </w:t>
      </w:r>
    </w:p>
    <w:p w:rsidR="00BA08A2" w:rsidRPr="00355981" w:rsidRDefault="003C1632" w:rsidP="00355981">
      <w:pPr>
        <w:pStyle w:val="af"/>
        <w:tabs>
          <w:tab w:val="num" w:pos="0"/>
        </w:tabs>
        <w:spacing w:line="240" w:lineRule="auto"/>
        <w:ind w:left="-709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981">
        <w:rPr>
          <w:rFonts w:ascii="Times New Roman" w:eastAsia="Calibri" w:hAnsi="Times New Roman" w:cs="Times New Roman"/>
          <w:sz w:val="24"/>
          <w:szCs w:val="24"/>
        </w:rPr>
        <w:t xml:space="preserve">  Созданные мультфильмы дети </w:t>
      </w:r>
      <w:r w:rsidRPr="00355981">
        <w:rPr>
          <w:rFonts w:ascii="Times New Roman" w:eastAsia="Calibri" w:hAnsi="Times New Roman" w:cs="Times New Roman"/>
          <w:i/>
          <w:sz w:val="24"/>
          <w:szCs w:val="24"/>
        </w:rPr>
        <w:t>помещают</w:t>
      </w:r>
      <w:r w:rsidRPr="0035598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355981">
        <w:rPr>
          <w:rFonts w:ascii="Times New Roman" w:eastAsia="Calibri" w:hAnsi="Times New Roman" w:cs="Times New Roman"/>
          <w:sz w:val="24"/>
          <w:szCs w:val="24"/>
          <w:lang w:val="en-US"/>
        </w:rPr>
        <w:t>QR</w:t>
      </w:r>
      <w:r w:rsidRPr="00355981">
        <w:rPr>
          <w:rFonts w:ascii="Times New Roman" w:eastAsia="Calibri" w:hAnsi="Times New Roman" w:cs="Times New Roman"/>
          <w:sz w:val="24"/>
          <w:szCs w:val="24"/>
        </w:rPr>
        <w:t xml:space="preserve"> –код, размещают их в самодельных закладках для книг</w:t>
      </w:r>
      <w:r w:rsidR="00367B82">
        <w:rPr>
          <w:rFonts w:ascii="Times New Roman" w:eastAsia="Calibri" w:hAnsi="Times New Roman" w:cs="Times New Roman"/>
          <w:sz w:val="24"/>
          <w:szCs w:val="24"/>
        </w:rPr>
        <w:t xml:space="preserve"> и дарят друзьям</w:t>
      </w:r>
      <w:r w:rsidRPr="003559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A08A2" w:rsidRPr="00355981">
        <w:rPr>
          <w:rFonts w:ascii="Times New Roman" w:eastAsia="Calibri" w:hAnsi="Times New Roman" w:cs="Times New Roman"/>
          <w:sz w:val="24"/>
          <w:szCs w:val="24"/>
        </w:rPr>
        <w:t>Педагоги з</w:t>
      </w:r>
      <w:r w:rsidRPr="00355981">
        <w:rPr>
          <w:rFonts w:ascii="Times New Roman" w:eastAsia="Calibri" w:hAnsi="Times New Roman" w:cs="Times New Roman"/>
          <w:sz w:val="24"/>
          <w:szCs w:val="24"/>
        </w:rPr>
        <w:t xml:space="preserve">акодированную информацию размещают </w:t>
      </w:r>
      <w:r w:rsidRPr="003559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5981">
        <w:rPr>
          <w:rFonts w:ascii="Times New Roman" w:eastAsia="Calibri" w:hAnsi="Times New Roman" w:cs="Times New Roman"/>
          <w:sz w:val="24"/>
          <w:szCs w:val="24"/>
        </w:rPr>
        <w:t xml:space="preserve">в центрах активности, где ребенок  с планшетом самостоятельно может раскодировать её и получить ответ на вопрос, уточнить или узнать, что – то новое и интересное (например, в «Супермаркете»  -  срок годности сока, в «Ателье </w:t>
      </w:r>
      <w:r w:rsidR="004D6EAD" w:rsidRPr="00355981">
        <w:rPr>
          <w:rFonts w:ascii="Times New Roman" w:eastAsia="Calibri" w:hAnsi="Times New Roman" w:cs="Times New Roman"/>
          <w:sz w:val="24"/>
          <w:szCs w:val="24"/>
        </w:rPr>
        <w:t>«</w:t>
      </w:r>
      <w:r w:rsidRPr="00355981">
        <w:rPr>
          <w:rFonts w:ascii="Times New Roman" w:eastAsia="Calibri" w:hAnsi="Times New Roman" w:cs="Times New Roman"/>
          <w:i/>
          <w:sz w:val="24"/>
          <w:szCs w:val="24"/>
        </w:rPr>
        <w:t>Модница</w:t>
      </w:r>
      <w:r w:rsidRPr="00355981">
        <w:rPr>
          <w:rFonts w:ascii="Times New Roman" w:eastAsia="Calibri" w:hAnsi="Times New Roman" w:cs="Times New Roman"/>
          <w:sz w:val="24"/>
          <w:szCs w:val="24"/>
        </w:rPr>
        <w:t xml:space="preserve">» - изучить инструкцию по эксплуатации швейной машинки). </w:t>
      </w:r>
      <w:r w:rsidR="00BA08A2" w:rsidRPr="0035598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97366" w:rsidRPr="00355981">
        <w:rPr>
          <w:rFonts w:ascii="Times New Roman" w:eastAsia="Calibri" w:hAnsi="Times New Roman" w:cs="Times New Roman"/>
          <w:sz w:val="24"/>
          <w:szCs w:val="24"/>
        </w:rPr>
        <w:t>Лестничные пролёты</w:t>
      </w:r>
      <w:r w:rsidRPr="00355981">
        <w:rPr>
          <w:rFonts w:ascii="Times New Roman" w:eastAsia="Calibri" w:hAnsi="Times New Roman" w:cs="Times New Roman"/>
          <w:sz w:val="24"/>
          <w:szCs w:val="24"/>
        </w:rPr>
        <w:t xml:space="preserve">, так же оформлены с помощью </w:t>
      </w:r>
      <w:r w:rsidRPr="00355981">
        <w:rPr>
          <w:rFonts w:ascii="Times New Roman" w:eastAsia="Calibri" w:hAnsi="Times New Roman" w:cs="Times New Roman"/>
          <w:sz w:val="24"/>
          <w:szCs w:val="24"/>
          <w:lang w:val="en-US"/>
        </w:rPr>
        <w:t>QR</w:t>
      </w:r>
      <w:r w:rsidRPr="00355981">
        <w:rPr>
          <w:rFonts w:ascii="Times New Roman" w:eastAsia="Calibri" w:hAnsi="Times New Roman" w:cs="Times New Roman"/>
          <w:sz w:val="24"/>
          <w:szCs w:val="24"/>
        </w:rPr>
        <w:t xml:space="preserve"> –кода, поднимаясь или спуская по лестницам,  дети совместно с  родители  повторяют плоские и объемные геометрические фигуры, гласные и согласные буквы, закрепляют</w:t>
      </w:r>
      <w:r w:rsidR="00736592">
        <w:rPr>
          <w:rFonts w:ascii="Times New Roman" w:eastAsia="Calibri" w:hAnsi="Times New Roman" w:cs="Times New Roman"/>
          <w:sz w:val="24"/>
          <w:szCs w:val="24"/>
        </w:rPr>
        <w:t xml:space="preserve"> ориентировку в пространстве (</w:t>
      </w:r>
      <w:r w:rsidR="00397366" w:rsidRPr="00355981">
        <w:rPr>
          <w:rFonts w:ascii="Times New Roman" w:eastAsia="Calibri" w:hAnsi="Times New Roman" w:cs="Times New Roman"/>
          <w:sz w:val="24"/>
          <w:szCs w:val="24"/>
        </w:rPr>
        <w:t>гласные буквы «У</w:t>
      </w:r>
      <w:proofErr w:type="gramStart"/>
      <w:r w:rsidR="00397366" w:rsidRPr="00355981">
        <w:rPr>
          <w:rFonts w:ascii="Times New Roman" w:eastAsia="Calibri" w:hAnsi="Times New Roman" w:cs="Times New Roman"/>
          <w:sz w:val="24"/>
          <w:szCs w:val="24"/>
        </w:rPr>
        <w:t>,Э</w:t>
      </w:r>
      <w:proofErr w:type="gramEnd"/>
      <w:r w:rsidR="00397366" w:rsidRPr="00355981">
        <w:rPr>
          <w:rFonts w:ascii="Times New Roman" w:eastAsia="Calibri" w:hAnsi="Times New Roman" w:cs="Times New Roman"/>
          <w:sz w:val="24"/>
          <w:szCs w:val="24"/>
        </w:rPr>
        <w:t>,И» расположены таким образом «У»</w:t>
      </w:r>
      <w:r w:rsidR="00355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77D">
        <w:rPr>
          <w:rFonts w:ascii="Times New Roman" w:eastAsia="Calibri" w:hAnsi="Times New Roman" w:cs="Times New Roman"/>
          <w:sz w:val="24"/>
          <w:szCs w:val="24"/>
        </w:rPr>
        <w:t>- НА пенё</w:t>
      </w:r>
      <w:r w:rsidR="00397366" w:rsidRPr="00355981">
        <w:rPr>
          <w:rFonts w:ascii="Times New Roman" w:eastAsia="Calibri" w:hAnsi="Times New Roman" w:cs="Times New Roman"/>
          <w:sz w:val="24"/>
          <w:szCs w:val="24"/>
        </w:rPr>
        <w:t>чке, «Э» -</w:t>
      </w:r>
      <w:r w:rsidR="00397366" w:rsidRPr="0073659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97366" w:rsidRPr="00566000">
        <w:rPr>
          <w:rFonts w:ascii="Times New Roman" w:eastAsia="Calibri" w:hAnsi="Times New Roman" w:cs="Times New Roman"/>
          <w:sz w:val="24"/>
          <w:szCs w:val="24"/>
        </w:rPr>
        <w:t>ПЕРЕД</w:t>
      </w:r>
      <w:r w:rsidR="00397366" w:rsidRPr="0073659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7777D">
        <w:rPr>
          <w:rFonts w:ascii="Times New Roman" w:eastAsia="Calibri" w:hAnsi="Times New Roman" w:cs="Times New Roman"/>
          <w:sz w:val="24"/>
          <w:szCs w:val="24"/>
        </w:rPr>
        <w:t>пенёчком, «И» - ЗА пенё</w:t>
      </w:r>
      <w:r w:rsidR="00397366" w:rsidRPr="00355981">
        <w:rPr>
          <w:rFonts w:ascii="Times New Roman" w:eastAsia="Calibri" w:hAnsi="Times New Roman" w:cs="Times New Roman"/>
          <w:sz w:val="24"/>
          <w:szCs w:val="24"/>
        </w:rPr>
        <w:t>чком</w:t>
      </w:r>
      <w:r w:rsidR="000F0309" w:rsidRPr="00355981">
        <w:rPr>
          <w:rFonts w:ascii="Times New Roman" w:eastAsia="Calibri" w:hAnsi="Times New Roman" w:cs="Times New Roman"/>
          <w:sz w:val="24"/>
          <w:szCs w:val="24"/>
        </w:rPr>
        <w:t>)</w:t>
      </w:r>
      <w:r w:rsidR="00BA08A2" w:rsidRPr="003559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1632" w:rsidRPr="00355981" w:rsidRDefault="00BA08A2" w:rsidP="00355981">
      <w:pPr>
        <w:pStyle w:val="af"/>
        <w:tabs>
          <w:tab w:val="num" w:pos="0"/>
        </w:tabs>
        <w:spacing w:line="240" w:lineRule="auto"/>
        <w:ind w:left="-709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981">
        <w:rPr>
          <w:rFonts w:ascii="Times New Roman" w:eastAsia="Calibri" w:hAnsi="Times New Roman" w:cs="Times New Roman"/>
          <w:sz w:val="24"/>
          <w:szCs w:val="24"/>
        </w:rPr>
        <w:t xml:space="preserve">   Ни менее интересно</w:t>
      </w:r>
      <w:r w:rsidR="000F0309" w:rsidRPr="00355981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3C1632" w:rsidRPr="00355981">
        <w:rPr>
          <w:rFonts w:ascii="Times New Roman" w:eastAsia="Calibri" w:hAnsi="Times New Roman" w:cs="Times New Roman"/>
          <w:sz w:val="24"/>
          <w:szCs w:val="24"/>
        </w:rPr>
        <w:t>едагоги  используют технологию  объемного изображения - 3</w:t>
      </w:r>
      <w:r w:rsidR="003C1632" w:rsidRPr="0035598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355981">
        <w:rPr>
          <w:rFonts w:ascii="Times New Roman" w:eastAsia="Calibri" w:hAnsi="Times New Roman" w:cs="Times New Roman"/>
          <w:sz w:val="24"/>
          <w:szCs w:val="24"/>
        </w:rPr>
        <w:t xml:space="preserve"> раскраску. С помощью приложения,</w:t>
      </w:r>
      <w:r w:rsidR="003C1632" w:rsidRPr="00355981">
        <w:rPr>
          <w:rFonts w:ascii="Times New Roman" w:eastAsia="Calibri" w:hAnsi="Times New Roman" w:cs="Times New Roman"/>
          <w:sz w:val="24"/>
          <w:szCs w:val="24"/>
        </w:rPr>
        <w:t xml:space="preserve"> для мобильного устройства </w:t>
      </w:r>
      <w:r w:rsidR="003C1632" w:rsidRPr="00355981">
        <w:rPr>
          <w:rFonts w:ascii="Times New Roman" w:eastAsia="Calibri" w:hAnsi="Times New Roman" w:cs="Times New Roman"/>
          <w:sz w:val="24"/>
          <w:szCs w:val="24"/>
          <w:lang w:val="en-US"/>
        </w:rPr>
        <w:t>DEVAR</w:t>
      </w:r>
      <w:r w:rsidR="003C1632" w:rsidRPr="00355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632" w:rsidRPr="00355981">
        <w:rPr>
          <w:rFonts w:ascii="Times New Roman" w:eastAsia="Calibri" w:hAnsi="Times New Roman" w:cs="Times New Roman"/>
          <w:sz w:val="24"/>
          <w:szCs w:val="24"/>
          <w:lang w:val="en-US"/>
        </w:rPr>
        <w:t>KIDS</w:t>
      </w:r>
      <w:r w:rsidRPr="00355981">
        <w:rPr>
          <w:rFonts w:ascii="Times New Roman" w:eastAsia="Calibri" w:hAnsi="Times New Roman" w:cs="Times New Roman"/>
          <w:sz w:val="24"/>
          <w:szCs w:val="24"/>
        </w:rPr>
        <w:t>,</w:t>
      </w:r>
      <w:r w:rsidR="003C1632" w:rsidRPr="00355981">
        <w:rPr>
          <w:rFonts w:ascii="Times New Roman" w:eastAsia="Calibri" w:hAnsi="Times New Roman" w:cs="Times New Roman"/>
          <w:sz w:val="24"/>
          <w:szCs w:val="24"/>
        </w:rPr>
        <w:t xml:space="preserve"> раскраски оживают, дети знакомятся с различными профессиями, действиями, которые выпо</w:t>
      </w:r>
      <w:r w:rsidR="00397366" w:rsidRPr="00355981">
        <w:rPr>
          <w:rFonts w:ascii="Times New Roman" w:eastAsia="Calibri" w:hAnsi="Times New Roman" w:cs="Times New Roman"/>
          <w:sz w:val="24"/>
          <w:szCs w:val="24"/>
        </w:rPr>
        <w:t>лняет человек данной профессии,</w:t>
      </w:r>
      <w:r w:rsidR="003C1632" w:rsidRPr="00355981">
        <w:rPr>
          <w:rFonts w:ascii="Times New Roman" w:eastAsia="Calibri" w:hAnsi="Times New Roman" w:cs="Times New Roman"/>
          <w:sz w:val="24"/>
          <w:szCs w:val="24"/>
        </w:rPr>
        <w:t xml:space="preserve"> орудиями тр</w:t>
      </w:r>
      <w:r w:rsidR="00397366" w:rsidRPr="00355981">
        <w:rPr>
          <w:rFonts w:ascii="Times New Roman" w:eastAsia="Calibri" w:hAnsi="Times New Roman" w:cs="Times New Roman"/>
          <w:sz w:val="24"/>
          <w:szCs w:val="24"/>
        </w:rPr>
        <w:t>уда и многое другое</w:t>
      </w:r>
      <w:r w:rsidRPr="003559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2AD1" w:rsidRPr="00355981" w:rsidRDefault="006E2AD1" w:rsidP="00355981">
      <w:pPr>
        <w:pStyle w:val="af"/>
        <w:tabs>
          <w:tab w:val="num" w:pos="0"/>
        </w:tabs>
        <w:spacing w:line="240" w:lineRule="auto"/>
        <w:ind w:left="-709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981">
        <w:rPr>
          <w:rFonts w:ascii="Times New Roman" w:eastAsia="Calibri" w:hAnsi="Times New Roman" w:cs="Times New Roman"/>
          <w:sz w:val="24"/>
          <w:szCs w:val="24"/>
        </w:rPr>
        <w:t>Интерактивный стол, стал   незаменимым</w:t>
      </w:r>
      <w:r w:rsidR="00C35F75" w:rsidRPr="00355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5981">
        <w:rPr>
          <w:rFonts w:ascii="Times New Roman" w:eastAsia="Calibri" w:hAnsi="Times New Roman" w:cs="Times New Roman"/>
          <w:sz w:val="24"/>
          <w:szCs w:val="24"/>
        </w:rPr>
        <w:t>помощником для педагогов при проведении  занятии по математике, развитию речи, ознакомлению с окружающим, логопед</w:t>
      </w:r>
      <w:r w:rsidR="00367B82">
        <w:rPr>
          <w:rFonts w:ascii="Times New Roman" w:eastAsia="Calibri" w:hAnsi="Times New Roman" w:cs="Times New Roman"/>
          <w:sz w:val="24"/>
          <w:szCs w:val="24"/>
        </w:rPr>
        <w:t>ических и коррекционных.</w:t>
      </w:r>
      <w:r w:rsidR="00C35F75" w:rsidRPr="003559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1895" w:rsidRPr="00355981" w:rsidRDefault="007C6DF4" w:rsidP="00355981">
      <w:pPr>
        <w:pStyle w:val="af"/>
        <w:tabs>
          <w:tab w:val="num" w:pos="0"/>
        </w:tabs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981">
        <w:rPr>
          <w:rFonts w:ascii="Times New Roman" w:hAnsi="Times New Roman" w:cs="Times New Roman"/>
          <w:sz w:val="24"/>
          <w:szCs w:val="24"/>
        </w:rPr>
        <w:t xml:space="preserve">В </w:t>
      </w:r>
      <w:r w:rsidR="00477F27" w:rsidRPr="0035598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55981">
        <w:rPr>
          <w:rFonts w:ascii="Times New Roman" w:hAnsi="Times New Roman" w:cs="Times New Roman"/>
          <w:b/>
          <w:sz w:val="24"/>
          <w:szCs w:val="24"/>
        </w:rPr>
        <w:t>Биоквантуме</w:t>
      </w:r>
      <w:proofErr w:type="spellEnd"/>
      <w:r w:rsidR="00477F27" w:rsidRPr="00355981">
        <w:rPr>
          <w:rFonts w:ascii="Times New Roman" w:hAnsi="Times New Roman" w:cs="Times New Roman"/>
          <w:b/>
          <w:sz w:val="24"/>
          <w:szCs w:val="24"/>
        </w:rPr>
        <w:t>»</w:t>
      </w:r>
      <w:r w:rsidRPr="00355981">
        <w:rPr>
          <w:rFonts w:ascii="Times New Roman" w:hAnsi="Times New Roman" w:cs="Times New Roman"/>
          <w:sz w:val="24"/>
          <w:szCs w:val="24"/>
        </w:rPr>
        <w:t xml:space="preserve"> воспитанники занимаются научно-исследовательской деятельностью: работают с цифровыми микроскопами, лабораторным оборудованием, проводят опыты и эксперименты, изучают разновидности клубники, готовят компост, выращивают растения в 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флорариуме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, гидропонной и 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аэропонной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 грядках, проводят исследования речного песка, формируют </w:t>
      </w:r>
      <w:r w:rsidR="006E2AD1" w:rsidRPr="00355981">
        <w:rPr>
          <w:rFonts w:ascii="Times New Roman" w:hAnsi="Times New Roman" w:cs="Times New Roman"/>
          <w:sz w:val="24"/>
          <w:szCs w:val="24"/>
        </w:rPr>
        <w:t>промежуточные суждения и выводы.</w:t>
      </w:r>
      <w:r w:rsidRPr="00355981">
        <w:rPr>
          <w:rFonts w:ascii="Times New Roman" w:hAnsi="Times New Roman" w:cs="Times New Roman"/>
          <w:sz w:val="24"/>
          <w:szCs w:val="24"/>
        </w:rPr>
        <w:t xml:space="preserve"> </w:t>
      </w:r>
      <w:r w:rsidR="006E2AD1" w:rsidRPr="00355981">
        <w:rPr>
          <w:rFonts w:ascii="Times New Roman" w:hAnsi="Times New Roman" w:cs="Times New Roman"/>
          <w:sz w:val="24"/>
          <w:szCs w:val="24"/>
        </w:rPr>
        <w:t>П</w:t>
      </w:r>
      <w:r w:rsidRPr="00355981">
        <w:rPr>
          <w:rFonts w:ascii="Times New Roman" w:hAnsi="Times New Roman" w:cs="Times New Roman"/>
          <w:sz w:val="24"/>
          <w:szCs w:val="24"/>
        </w:rPr>
        <w:t>ри работе над долгосрочным проектом «Наша ягодка клубника» малыши изучили разновидности клубники, отобрали для выращивания наиболее плодоносящий и не прихотливый сорт ягоды «Голландская», поместили ягоду в бокс и наблюдали за процессом её «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подсыхания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>». Затем пинцетом собрали семена, выложили на влажную салфетку и поместили в прозрачный контейнер для проращивания рассады. На 17-ый день появились первые росточки. При появлении третьего листочка одну часть рассады пересадили в ящик с землей, а другую в гидропонную грядку. Кустики, помещенные в гидропонную грядку, первыми дали урожай клубники, а в ящике с землей клубника взошла позднее и часть рассады заболела.</w:t>
      </w:r>
    </w:p>
    <w:p w:rsidR="00D21895" w:rsidRPr="00355981" w:rsidRDefault="007C6DF4" w:rsidP="00355981">
      <w:pPr>
        <w:pStyle w:val="ab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981">
        <w:rPr>
          <w:rFonts w:ascii="Times New Roman" w:hAnsi="Times New Roman" w:cs="Times New Roman"/>
          <w:sz w:val="24"/>
          <w:szCs w:val="24"/>
        </w:rPr>
        <w:t xml:space="preserve">С помощью цифрового микроскопа малыши наблюдают </w:t>
      </w:r>
      <w:r w:rsidR="00FD3549" w:rsidRPr="00355981">
        <w:rPr>
          <w:rFonts w:ascii="Times New Roman" w:hAnsi="Times New Roman" w:cs="Times New Roman"/>
          <w:sz w:val="24"/>
          <w:szCs w:val="24"/>
        </w:rPr>
        <w:t>за живыми и неживыми объектами, д</w:t>
      </w:r>
      <w:r w:rsidR="00AB5709" w:rsidRPr="00355981">
        <w:rPr>
          <w:rFonts w:ascii="Times New Roman" w:hAnsi="Times New Roman" w:cs="Times New Roman"/>
          <w:sz w:val="24"/>
          <w:szCs w:val="24"/>
        </w:rPr>
        <w:t xml:space="preserve">ети не только рассматривают </w:t>
      </w:r>
      <w:r w:rsidR="00C451A0" w:rsidRPr="00355981">
        <w:rPr>
          <w:rFonts w:ascii="Times New Roman" w:hAnsi="Times New Roman" w:cs="Times New Roman"/>
          <w:sz w:val="24"/>
          <w:szCs w:val="24"/>
        </w:rPr>
        <w:t>изучаемый объект на мониторе компьютера</w:t>
      </w:r>
      <w:r w:rsidR="00AB5709" w:rsidRPr="00355981">
        <w:rPr>
          <w:rFonts w:ascii="Times New Roman" w:hAnsi="Times New Roman" w:cs="Times New Roman"/>
          <w:sz w:val="24"/>
          <w:szCs w:val="24"/>
        </w:rPr>
        <w:t xml:space="preserve"> или интерактивной доске, но и фиксируют результаты исследований, используя компьютерные методы анализа и редактирования изображения, делают монтаж слайд – шоу и  фотоальбомов.</w:t>
      </w:r>
    </w:p>
    <w:p w:rsidR="00D21895" w:rsidRPr="00355981" w:rsidRDefault="00E67936" w:rsidP="00355981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98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77F27" w:rsidRPr="0035598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7C6DF4" w:rsidRPr="00355981">
        <w:rPr>
          <w:rFonts w:ascii="Times New Roman" w:hAnsi="Times New Roman" w:cs="Times New Roman"/>
          <w:b/>
          <w:sz w:val="24"/>
          <w:szCs w:val="24"/>
        </w:rPr>
        <w:t>Наноквантум</w:t>
      </w:r>
      <w:r w:rsidRPr="00355981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477F27" w:rsidRPr="00355981">
        <w:rPr>
          <w:rFonts w:ascii="Times New Roman" w:hAnsi="Times New Roman" w:cs="Times New Roman"/>
          <w:b/>
          <w:sz w:val="24"/>
          <w:szCs w:val="24"/>
        </w:rPr>
        <w:t>»</w:t>
      </w:r>
      <w:r w:rsidR="00367B82">
        <w:rPr>
          <w:rFonts w:ascii="Times New Roman" w:hAnsi="Times New Roman" w:cs="Times New Roman"/>
          <w:sz w:val="24"/>
          <w:szCs w:val="24"/>
        </w:rPr>
        <w:t xml:space="preserve"> дети </w:t>
      </w:r>
      <w:r w:rsidR="007C6DF4" w:rsidRPr="00355981">
        <w:rPr>
          <w:rFonts w:ascii="Times New Roman" w:hAnsi="Times New Roman" w:cs="Times New Roman"/>
          <w:sz w:val="24"/>
          <w:szCs w:val="24"/>
        </w:rPr>
        <w:t xml:space="preserve"> учатся работать на современном оборудовании (3</w:t>
      </w:r>
      <w:r w:rsidR="007C6DF4" w:rsidRPr="003559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C6DF4" w:rsidRPr="00355981">
        <w:rPr>
          <w:rFonts w:ascii="Times New Roman" w:hAnsi="Times New Roman" w:cs="Times New Roman"/>
          <w:sz w:val="24"/>
          <w:szCs w:val="24"/>
        </w:rPr>
        <w:t xml:space="preserve"> принтере, 3</w:t>
      </w:r>
      <w:r w:rsidR="007C6DF4" w:rsidRPr="003559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C6DF4" w:rsidRPr="00355981">
        <w:rPr>
          <w:rFonts w:ascii="Times New Roman" w:hAnsi="Times New Roman" w:cs="Times New Roman"/>
          <w:sz w:val="24"/>
          <w:szCs w:val="24"/>
        </w:rPr>
        <w:t xml:space="preserve"> сканере), узнают в интересной форме основы физических законов. </w:t>
      </w:r>
      <w:proofErr w:type="gramStart"/>
      <w:r w:rsidR="007C6DF4" w:rsidRPr="00355981">
        <w:rPr>
          <w:rFonts w:ascii="Times New Roman" w:hAnsi="Times New Roman" w:cs="Times New Roman"/>
          <w:sz w:val="24"/>
          <w:szCs w:val="24"/>
        </w:rPr>
        <w:t>Например, «Юные физики» получили вакуумную присоску из картошки (разрезали пополам картофель, вырезали внутреннюю часть, прижали полученный результат к пластиковой пластине, затем подняли картофель.</w:t>
      </w:r>
      <w:proofErr w:type="gramEnd"/>
      <w:r w:rsidR="007C6DF4" w:rsidRPr="00355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DF4" w:rsidRPr="00355981">
        <w:rPr>
          <w:rFonts w:ascii="Times New Roman" w:hAnsi="Times New Roman" w:cs="Times New Roman"/>
          <w:sz w:val="24"/>
          <w:szCs w:val="24"/>
        </w:rPr>
        <w:t>Пластиковая пластина поднялась вместе с картофелем).</w:t>
      </w:r>
      <w:proofErr w:type="gramEnd"/>
      <w:r w:rsidR="007C6DF4" w:rsidRPr="00355981">
        <w:rPr>
          <w:rFonts w:ascii="Times New Roman" w:hAnsi="Times New Roman" w:cs="Times New Roman"/>
          <w:sz w:val="24"/>
          <w:szCs w:val="24"/>
        </w:rPr>
        <w:t xml:space="preserve"> Экспериментируя, дети узнали, что давление наружного воздуха сильнее, чем оказываемое на пластик воздухом во внутренней части плода, так как картофель не позволяет воздуху проходить под него.</w:t>
      </w:r>
    </w:p>
    <w:p w:rsidR="00D21895" w:rsidRPr="00355981" w:rsidRDefault="007C6DF4" w:rsidP="00355981">
      <w:pPr>
        <w:spacing w:after="0" w:line="240" w:lineRule="auto"/>
        <w:ind w:left="-709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981">
        <w:rPr>
          <w:rFonts w:ascii="Times New Roman" w:eastAsia="Calibri" w:hAnsi="Times New Roman" w:cs="Times New Roman"/>
          <w:sz w:val="24"/>
          <w:szCs w:val="24"/>
        </w:rPr>
        <w:t xml:space="preserve">В детском саду функционирует мастерская «Мини-завод ФОРЭС», посещая которую ребята узнали, каким образом наш небольшой уральский город участвует в процессе добычи нефти, познакомились с полным циклом производства </w:t>
      </w:r>
      <w:proofErr w:type="spellStart"/>
      <w:r w:rsidRPr="00355981">
        <w:rPr>
          <w:rFonts w:ascii="Times New Roman" w:eastAsia="Calibri" w:hAnsi="Times New Roman" w:cs="Times New Roman"/>
          <w:sz w:val="24"/>
          <w:szCs w:val="24"/>
        </w:rPr>
        <w:t>пропантов</w:t>
      </w:r>
      <w:proofErr w:type="spellEnd"/>
      <w:r w:rsidRPr="00355981">
        <w:rPr>
          <w:rFonts w:ascii="Times New Roman" w:eastAsia="Calibri" w:hAnsi="Times New Roman" w:cs="Times New Roman"/>
          <w:sz w:val="24"/>
          <w:szCs w:val="24"/>
        </w:rPr>
        <w:t xml:space="preserve"> (тонкий помол сырья, грануляция, сушка, </w:t>
      </w:r>
      <w:r w:rsidRPr="00355981">
        <w:rPr>
          <w:rFonts w:ascii="Times New Roman" w:eastAsia="Calibri" w:hAnsi="Times New Roman" w:cs="Times New Roman"/>
          <w:sz w:val="24"/>
          <w:szCs w:val="24"/>
        </w:rPr>
        <w:lastRenderedPageBreak/>
        <w:t>сортировка по ф</w:t>
      </w:r>
      <w:r w:rsidR="00FD3549" w:rsidRPr="00355981">
        <w:rPr>
          <w:rFonts w:ascii="Times New Roman" w:eastAsia="Calibri" w:hAnsi="Times New Roman" w:cs="Times New Roman"/>
          <w:sz w:val="24"/>
          <w:szCs w:val="24"/>
        </w:rPr>
        <w:t>ракциям), которые производит завод</w:t>
      </w:r>
      <w:r w:rsidRPr="00355981">
        <w:rPr>
          <w:rFonts w:ascii="Times New Roman" w:eastAsia="Calibri" w:hAnsi="Times New Roman" w:cs="Times New Roman"/>
          <w:sz w:val="24"/>
          <w:szCs w:val="24"/>
        </w:rPr>
        <w:t xml:space="preserve"> «ФОРЭС». В «</w:t>
      </w:r>
      <w:proofErr w:type="spellStart"/>
      <w:r w:rsidRPr="00355981">
        <w:rPr>
          <w:rFonts w:ascii="Times New Roman" w:eastAsia="Calibri" w:hAnsi="Times New Roman" w:cs="Times New Roman"/>
          <w:sz w:val="24"/>
          <w:szCs w:val="24"/>
        </w:rPr>
        <w:t>Наноквантуме</w:t>
      </w:r>
      <w:proofErr w:type="spellEnd"/>
      <w:r w:rsidRPr="00355981">
        <w:rPr>
          <w:rFonts w:ascii="Times New Roman" w:eastAsia="Calibri" w:hAnsi="Times New Roman" w:cs="Times New Roman"/>
          <w:sz w:val="24"/>
          <w:szCs w:val="24"/>
        </w:rPr>
        <w:t xml:space="preserve">» ребята с помощью 3D сканера смоделировали  оборудование для экспериментирования в виде «ступки» и «пестика», распечатали модели на 3D принтере, на новом оборудовании испытали </w:t>
      </w:r>
      <w:proofErr w:type="spellStart"/>
      <w:r w:rsidRPr="00355981">
        <w:rPr>
          <w:rFonts w:ascii="Times New Roman" w:eastAsia="Calibri" w:hAnsi="Times New Roman" w:cs="Times New Roman"/>
          <w:sz w:val="24"/>
          <w:szCs w:val="24"/>
        </w:rPr>
        <w:t>пропанты</w:t>
      </w:r>
      <w:proofErr w:type="spellEnd"/>
      <w:r w:rsidRPr="00355981">
        <w:rPr>
          <w:rFonts w:ascii="Times New Roman" w:eastAsia="Calibri" w:hAnsi="Times New Roman" w:cs="Times New Roman"/>
          <w:sz w:val="24"/>
          <w:szCs w:val="24"/>
        </w:rPr>
        <w:t xml:space="preserve"> на прочность.</w:t>
      </w:r>
    </w:p>
    <w:p w:rsidR="00FD3549" w:rsidRPr="00355981" w:rsidRDefault="00FD3549" w:rsidP="00355981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981">
        <w:rPr>
          <w:rFonts w:ascii="Times New Roman" w:eastAsia="Calibri" w:hAnsi="Times New Roman" w:cs="Times New Roman"/>
          <w:b/>
          <w:sz w:val="24"/>
          <w:szCs w:val="24"/>
        </w:rPr>
        <w:t>В «</w:t>
      </w:r>
      <w:proofErr w:type="spellStart"/>
      <w:r w:rsidR="007C6DF4" w:rsidRPr="00355981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355981">
        <w:rPr>
          <w:rFonts w:ascii="Times New Roman" w:hAnsi="Times New Roman" w:cs="Times New Roman"/>
          <w:b/>
          <w:sz w:val="24"/>
          <w:szCs w:val="24"/>
        </w:rPr>
        <w:t>обоквантуме</w:t>
      </w:r>
      <w:proofErr w:type="spellEnd"/>
      <w:r w:rsidRPr="00355981">
        <w:rPr>
          <w:rFonts w:ascii="Times New Roman" w:hAnsi="Times New Roman" w:cs="Times New Roman"/>
          <w:b/>
          <w:sz w:val="24"/>
          <w:szCs w:val="24"/>
        </w:rPr>
        <w:t>»</w:t>
      </w:r>
      <w:r w:rsidRPr="00355981">
        <w:rPr>
          <w:rFonts w:ascii="Times New Roman" w:hAnsi="Times New Roman" w:cs="Times New Roman"/>
          <w:sz w:val="24"/>
          <w:szCs w:val="24"/>
        </w:rPr>
        <w:t xml:space="preserve"> дети </w:t>
      </w:r>
      <w:r w:rsidR="007C6DF4" w:rsidRPr="00355981">
        <w:rPr>
          <w:rFonts w:ascii="Times New Roman" w:hAnsi="Times New Roman" w:cs="Times New Roman"/>
          <w:sz w:val="24"/>
          <w:szCs w:val="24"/>
        </w:rPr>
        <w:t xml:space="preserve"> знакомятся с  основами проектирования, алгоритмизации и программирования, осваивают навыки пос</w:t>
      </w:r>
      <w:r w:rsidRPr="00355981">
        <w:rPr>
          <w:rFonts w:ascii="Times New Roman" w:hAnsi="Times New Roman" w:cs="Times New Roman"/>
          <w:sz w:val="24"/>
          <w:szCs w:val="24"/>
        </w:rPr>
        <w:t>троения роботов</w:t>
      </w:r>
      <w:r w:rsidR="007C6DF4" w:rsidRPr="00355981">
        <w:rPr>
          <w:rFonts w:ascii="Times New Roman" w:hAnsi="Times New Roman" w:cs="Times New Roman"/>
          <w:sz w:val="24"/>
          <w:szCs w:val="24"/>
        </w:rPr>
        <w:t>, исп</w:t>
      </w:r>
      <w:r w:rsidRPr="00355981">
        <w:rPr>
          <w:rFonts w:ascii="Times New Roman" w:hAnsi="Times New Roman" w:cs="Times New Roman"/>
          <w:sz w:val="24"/>
          <w:szCs w:val="24"/>
        </w:rPr>
        <w:t>ользуя разные виды конструктора.</w:t>
      </w:r>
    </w:p>
    <w:p w:rsidR="00D21895" w:rsidRPr="00355981" w:rsidRDefault="007C6DF4" w:rsidP="00355981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981">
        <w:rPr>
          <w:rFonts w:ascii="Times New Roman" w:hAnsi="Times New Roman" w:cs="Times New Roman"/>
          <w:sz w:val="24"/>
          <w:szCs w:val="24"/>
        </w:rPr>
        <w:t>В детском</w:t>
      </w:r>
      <w:r w:rsidR="00FD3549" w:rsidRPr="00355981">
        <w:rPr>
          <w:rFonts w:ascii="Times New Roman" w:hAnsi="Times New Roman" w:cs="Times New Roman"/>
          <w:sz w:val="24"/>
          <w:szCs w:val="24"/>
        </w:rPr>
        <w:t xml:space="preserve"> саду есть традиция - проведение</w:t>
      </w:r>
      <w:r w:rsidRPr="00355981">
        <w:rPr>
          <w:rFonts w:ascii="Times New Roman" w:hAnsi="Times New Roman" w:cs="Times New Roman"/>
          <w:sz w:val="24"/>
          <w:szCs w:val="24"/>
        </w:rPr>
        <w:t xml:space="preserve"> «Утреннего круга», где каждому ребенку предоставлена возможность высказаться на ту или иную тему. На одной из утренних встреч ребята </w:t>
      </w:r>
      <w:proofErr w:type="gramStart"/>
      <w:r w:rsidRPr="00355981">
        <w:rPr>
          <w:rFonts w:ascii="Times New Roman" w:hAnsi="Times New Roman" w:cs="Times New Roman"/>
          <w:sz w:val="24"/>
          <w:szCs w:val="24"/>
        </w:rPr>
        <w:t>рассказывал</w:t>
      </w:r>
      <w:r w:rsidR="007365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36592">
        <w:rPr>
          <w:rFonts w:ascii="Times New Roman" w:hAnsi="Times New Roman" w:cs="Times New Roman"/>
          <w:sz w:val="24"/>
          <w:szCs w:val="24"/>
        </w:rPr>
        <w:t xml:space="preserve"> </w:t>
      </w:r>
      <w:r w:rsidRPr="00355981">
        <w:rPr>
          <w:rFonts w:ascii="Times New Roman" w:hAnsi="Times New Roman" w:cs="Times New Roman"/>
          <w:sz w:val="24"/>
          <w:szCs w:val="24"/>
        </w:rPr>
        <w:t xml:space="preserve"> чем они любят заниматься дома с родителями. Один мальчик рассказал, что он любит  замешивать тесто на блины, но самостоятельно пользоваться блендером он не может, т.к. это опасно для ребенка. От детей поступило предложение - создать безопасный прибор из конструктора по замешиванию теста </w:t>
      </w:r>
      <w:r w:rsidR="00FD3549" w:rsidRPr="00355981">
        <w:rPr>
          <w:rFonts w:ascii="Times New Roman" w:hAnsi="Times New Roman" w:cs="Times New Roman"/>
          <w:i/>
          <w:sz w:val="24"/>
          <w:szCs w:val="24"/>
        </w:rPr>
        <w:t>«Смесительную машин</w:t>
      </w:r>
      <w:r w:rsidR="00736592">
        <w:rPr>
          <w:rFonts w:ascii="Times New Roman" w:hAnsi="Times New Roman" w:cs="Times New Roman"/>
          <w:i/>
          <w:sz w:val="24"/>
          <w:szCs w:val="24"/>
        </w:rPr>
        <w:t>у</w:t>
      </w:r>
      <w:r w:rsidRPr="00355981">
        <w:rPr>
          <w:rFonts w:ascii="Times New Roman" w:hAnsi="Times New Roman" w:cs="Times New Roman"/>
          <w:i/>
          <w:sz w:val="24"/>
          <w:szCs w:val="24"/>
        </w:rPr>
        <w:t>».</w:t>
      </w:r>
      <w:r w:rsidR="00477F27" w:rsidRPr="00355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6592">
        <w:rPr>
          <w:rFonts w:ascii="Times New Roman" w:hAnsi="Times New Roman" w:cs="Times New Roman"/>
          <w:sz w:val="24"/>
          <w:szCs w:val="24"/>
        </w:rPr>
        <w:t xml:space="preserve">Из </w:t>
      </w:r>
      <w:r w:rsidRPr="00355981">
        <w:rPr>
          <w:rFonts w:ascii="Times New Roman" w:hAnsi="Times New Roman" w:cs="Times New Roman"/>
          <w:sz w:val="24"/>
          <w:szCs w:val="24"/>
        </w:rPr>
        <w:t xml:space="preserve"> робототехнического модуля «</w:t>
      </w:r>
      <w:proofErr w:type="spellStart"/>
      <w:r w:rsidRPr="00355981">
        <w:rPr>
          <w:rFonts w:ascii="Times New Roman" w:hAnsi="Times New Roman" w:cs="Times New Roman"/>
          <w:sz w:val="24"/>
          <w:szCs w:val="24"/>
        </w:rPr>
        <w:t>Технолаб</w:t>
      </w:r>
      <w:proofErr w:type="spellEnd"/>
      <w:r w:rsidRPr="00355981">
        <w:rPr>
          <w:rFonts w:ascii="Times New Roman" w:hAnsi="Times New Roman" w:cs="Times New Roman"/>
          <w:sz w:val="24"/>
          <w:szCs w:val="24"/>
        </w:rPr>
        <w:t xml:space="preserve">» дети сконструировали такой прибор. В мини-чашу положили  муку, воду, соль, сахар, замесили тесто. Юные инженеры отнесли тесто на пищеблок, повар напек блины, дети угостили кукол. В «Столярной мастерской» мальчишки смастерили стол под </w:t>
      </w:r>
      <w:r w:rsidRPr="00355981">
        <w:rPr>
          <w:rFonts w:ascii="Times New Roman" w:hAnsi="Times New Roman" w:cs="Times New Roman"/>
          <w:i/>
          <w:sz w:val="24"/>
          <w:szCs w:val="24"/>
        </w:rPr>
        <w:t>«Смесительную машину».</w:t>
      </w:r>
    </w:p>
    <w:p w:rsidR="00330B1C" w:rsidRPr="00355981" w:rsidRDefault="0000562F" w:rsidP="00355981">
      <w:pPr>
        <w:pStyle w:val="ab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98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30B1C" w:rsidRPr="00355981">
        <w:rPr>
          <w:rFonts w:ascii="Times New Roman" w:hAnsi="Times New Roman" w:cs="Times New Roman"/>
          <w:sz w:val="24"/>
          <w:szCs w:val="24"/>
        </w:rPr>
        <w:t>Значимым результатом деятельности Мини–</w:t>
      </w:r>
      <w:proofErr w:type="spellStart"/>
      <w:r w:rsidR="00330B1C" w:rsidRPr="00355981">
        <w:rPr>
          <w:rFonts w:ascii="Times New Roman" w:hAnsi="Times New Roman" w:cs="Times New Roman"/>
          <w:sz w:val="24"/>
          <w:szCs w:val="24"/>
        </w:rPr>
        <w:t>кванториумов</w:t>
      </w:r>
      <w:proofErr w:type="spellEnd"/>
      <w:r w:rsidR="00330B1C" w:rsidRPr="00355981">
        <w:rPr>
          <w:rFonts w:ascii="Times New Roman" w:hAnsi="Times New Roman" w:cs="Times New Roman"/>
          <w:sz w:val="24"/>
          <w:szCs w:val="24"/>
        </w:rPr>
        <w:t xml:space="preserve"> является успешное участие детей в проектной деятельности, в конкурсах научно-технической нап</w:t>
      </w:r>
      <w:r w:rsidR="00FD3549" w:rsidRPr="00355981">
        <w:rPr>
          <w:rFonts w:ascii="Times New Roman" w:hAnsi="Times New Roman" w:cs="Times New Roman"/>
          <w:sz w:val="24"/>
          <w:szCs w:val="24"/>
        </w:rPr>
        <w:t xml:space="preserve">равленности: Международных, Всероссийских, </w:t>
      </w:r>
      <w:r w:rsidR="00330B1C" w:rsidRPr="00355981">
        <w:rPr>
          <w:rFonts w:ascii="Times New Roman" w:hAnsi="Times New Roman" w:cs="Times New Roman"/>
          <w:sz w:val="24"/>
          <w:szCs w:val="24"/>
        </w:rPr>
        <w:t xml:space="preserve">Областных и муниципальных  уровней. </w:t>
      </w:r>
    </w:p>
    <w:p w:rsidR="00330B1C" w:rsidRPr="00355981" w:rsidRDefault="00330B1C" w:rsidP="00355981">
      <w:pPr>
        <w:pStyle w:val="ab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981">
        <w:rPr>
          <w:rFonts w:ascii="Times New Roman" w:hAnsi="Times New Roman" w:cs="Times New Roman"/>
          <w:sz w:val="24"/>
          <w:szCs w:val="24"/>
        </w:rPr>
        <w:t xml:space="preserve"> </w:t>
      </w:r>
      <w:r w:rsidR="00840634" w:rsidRPr="00355981">
        <w:rPr>
          <w:rFonts w:ascii="Times New Roman" w:hAnsi="Times New Roman" w:cs="Times New Roman"/>
          <w:sz w:val="24"/>
          <w:szCs w:val="24"/>
        </w:rPr>
        <w:t>В</w:t>
      </w:r>
      <w:r w:rsidRPr="00355981">
        <w:rPr>
          <w:rFonts w:ascii="Times New Roman" w:hAnsi="Times New Roman" w:cs="Times New Roman"/>
          <w:sz w:val="24"/>
          <w:szCs w:val="24"/>
        </w:rPr>
        <w:t xml:space="preserve"> 2017</w:t>
      </w:r>
      <w:r w:rsidR="00840634" w:rsidRPr="00355981">
        <w:rPr>
          <w:rFonts w:ascii="Times New Roman" w:hAnsi="Times New Roman" w:cs="Times New Roman"/>
          <w:sz w:val="24"/>
          <w:szCs w:val="24"/>
        </w:rPr>
        <w:t>и</w:t>
      </w:r>
      <w:r w:rsidRPr="00355981">
        <w:rPr>
          <w:rFonts w:ascii="Times New Roman" w:hAnsi="Times New Roman" w:cs="Times New Roman"/>
          <w:sz w:val="24"/>
          <w:szCs w:val="24"/>
        </w:rPr>
        <w:t xml:space="preserve"> 2021 году </w:t>
      </w:r>
      <w:r w:rsidR="00840634" w:rsidRPr="00355981">
        <w:rPr>
          <w:rFonts w:ascii="Times New Roman" w:hAnsi="Times New Roman" w:cs="Times New Roman"/>
          <w:sz w:val="24"/>
          <w:szCs w:val="24"/>
        </w:rPr>
        <w:t>детский сад признан</w:t>
      </w:r>
      <w:r w:rsidRPr="0035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34" w:rsidRPr="00355981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="00840634" w:rsidRPr="00355981">
        <w:rPr>
          <w:rFonts w:ascii="Times New Roman" w:hAnsi="Times New Roman" w:cs="Times New Roman"/>
          <w:sz w:val="24"/>
          <w:szCs w:val="24"/>
        </w:rPr>
        <w:t xml:space="preserve"> и </w:t>
      </w:r>
      <w:r w:rsidRPr="00355981">
        <w:rPr>
          <w:rFonts w:ascii="Times New Roman" w:hAnsi="Times New Roman" w:cs="Times New Roman"/>
          <w:sz w:val="24"/>
          <w:szCs w:val="24"/>
        </w:rPr>
        <w:t>победителем</w:t>
      </w:r>
      <w:r w:rsidR="00840634" w:rsidRPr="00355981">
        <w:rPr>
          <w:rFonts w:ascii="Times New Roman" w:hAnsi="Times New Roman" w:cs="Times New Roman"/>
          <w:sz w:val="24"/>
          <w:szCs w:val="24"/>
        </w:rPr>
        <w:t xml:space="preserve"> </w:t>
      </w:r>
      <w:r w:rsidRPr="00355981">
        <w:rPr>
          <w:rFonts w:ascii="Times New Roman" w:hAnsi="Times New Roman" w:cs="Times New Roman"/>
          <w:sz w:val="24"/>
          <w:szCs w:val="24"/>
        </w:rPr>
        <w:t>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«Уральская инженерная школа».</w:t>
      </w:r>
    </w:p>
    <w:p w:rsidR="00451509" w:rsidRPr="00355981" w:rsidRDefault="00330B1C" w:rsidP="00355981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981">
        <w:rPr>
          <w:rFonts w:ascii="Times New Roman" w:hAnsi="Times New Roman" w:cs="Times New Roman"/>
          <w:sz w:val="24"/>
          <w:szCs w:val="24"/>
        </w:rPr>
        <w:t>Мини-кв</w:t>
      </w:r>
      <w:r w:rsidR="00840634" w:rsidRPr="00355981">
        <w:rPr>
          <w:rFonts w:ascii="Times New Roman" w:hAnsi="Times New Roman" w:cs="Times New Roman"/>
          <w:sz w:val="24"/>
          <w:szCs w:val="24"/>
        </w:rPr>
        <w:t>анториумы, мы  рассматриваем как новую</w:t>
      </w:r>
      <w:r w:rsidRPr="00355981">
        <w:rPr>
          <w:rFonts w:ascii="Times New Roman" w:hAnsi="Times New Roman" w:cs="Times New Roman"/>
          <w:sz w:val="24"/>
          <w:szCs w:val="24"/>
        </w:rPr>
        <w:t xml:space="preserve"> модель дополнит</w:t>
      </w:r>
      <w:r w:rsidR="00840634" w:rsidRPr="00355981">
        <w:rPr>
          <w:rFonts w:ascii="Times New Roman" w:hAnsi="Times New Roman" w:cs="Times New Roman"/>
          <w:sz w:val="24"/>
          <w:szCs w:val="24"/>
        </w:rPr>
        <w:t>ельного образования, позволяющую</w:t>
      </w:r>
      <w:r w:rsidRPr="00355981">
        <w:rPr>
          <w:rFonts w:ascii="Times New Roman" w:hAnsi="Times New Roman" w:cs="Times New Roman"/>
          <w:sz w:val="24"/>
          <w:szCs w:val="24"/>
        </w:rPr>
        <w:t xml:space="preserve"> дошкольникам расширять представления об окружающем мире, овладеть основами знаний по техническим</w:t>
      </w:r>
      <w:r w:rsidR="00CE5536" w:rsidRPr="00355981">
        <w:rPr>
          <w:rFonts w:ascii="Times New Roman" w:hAnsi="Times New Roman" w:cs="Times New Roman"/>
          <w:sz w:val="24"/>
          <w:szCs w:val="24"/>
        </w:rPr>
        <w:t xml:space="preserve"> дисциплинам</w:t>
      </w:r>
      <w:r w:rsidRPr="00355981">
        <w:rPr>
          <w:rFonts w:ascii="Times New Roman" w:hAnsi="Times New Roman" w:cs="Times New Roman"/>
          <w:sz w:val="24"/>
          <w:szCs w:val="24"/>
        </w:rPr>
        <w:t>, получить доступ к цифровым образовательным ресурсам и возможность проявить незаурядные таланты, продемонстрировать свое мастерство на различных выставках и конкурсах.</w:t>
      </w:r>
    </w:p>
    <w:p w:rsidR="00330B1C" w:rsidRPr="008B5A48" w:rsidRDefault="00CE5536" w:rsidP="00355981">
      <w:pPr>
        <w:spacing w:after="0" w:line="240" w:lineRule="auto"/>
        <w:ind w:left="-709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5981">
        <w:rPr>
          <w:rFonts w:ascii="Times New Roman" w:hAnsi="Times New Roman" w:cs="Times New Roman"/>
          <w:sz w:val="24"/>
          <w:szCs w:val="24"/>
        </w:rPr>
        <w:t xml:space="preserve">Мы, видим, что </w:t>
      </w:r>
      <w:r w:rsidR="00330B1C" w:rsidRPr="00355981">
        <w:rPr>
          <w:rFonts w:ascii="Times New Roman" w:eastAsia="Calibri" w:hAnsi="Times New Roman" w:cs="Times New Roman"/>
          <w:sz w:val="24"/>
          <w:szCs w:val="24"/>
        </w:rPr>
        <w:t>использование цифровых образовательных ресурсов в детском саду – это не дело завтрашнего дня. Для нас это объективная реальность, которая позволяет расширить границы образовательного пространства и вывести его за рамки обычного обучения.</w:t>
      </w:r>
    </w:p>
    <w:p w:rsidR="008B5A48" w:rsidRPr="008B5A48" w:rsidRDefault="008B5A48" w:rsidP="00355981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8AE" w:rsidRPr="008B5A48" w:rsidRDefault="000678AE" w:rsidP="008B5A48">
      <w:pPr>
        <w:spacing w:after="0" w:line="240" w:lineRule="auto"/>
        <w:ind w:left="-284" w:right="-42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4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678AE" w:rsidRPr="008B5A48" w:rsidRDefault="000678AE" w:rsidP="00736592">
      <w:pPr>
        <w:spacing w:after="0" w:line="240" w:lineRule="auto"/>
        <w:ind w:left="-851" w:right="-427"/>
        <w:jc w:val="both"/>
        <w:rPr>
          <w:rFonts w:ascii="Times New Roman" w:hAnsi="Times New Roman" w:cs="Times New Roman"/>
          <w:sz w:val="24"/>
          <w:szCs w:val="24"/>
        </w:rPr>
      </w:pPr>
      <w:r w:rsidRPr="008B5A48">
        <w:rPr>
          <w:rFonts w:ascii="Times New Roman" w:hAnsi="Times New Roman" w:cs="Times New Roman"/>
          <w:sz w:val="24"/>
          <w:szCs w:val="24"/>
        </w:rPr>
        <w:t>1.В Свердловской области начали работу детские технопарки «</w:t>
      </w:r>
      <w:proofErr w:type="spellStart"/>
      <w:r w:rsidRPr="008B5A48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B5A48">
        <w:rPr>
          <w:rFonts w:ascii="Times New Roman" w:hAnsi="Times New Roman" w:cs="Times New Roman"/>
          <w:sz w:val="24"/>
          <w:szCs w:val="24"/>
        </w:rPr>
        <w:t xml:space="preserve">» [Электронный ресурс]. </w:t>
      </w:r>
      <w:r w:rsidRPr="008B5A4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B5A4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8B5A48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http://midural.ru/news/event_places/document141293/</w:t>
        </w:r>
      </w:hyperlink>
      <w:r w:rsidRPr="008B5A48">
        <w:rPr>
          <w:rFonts w:ascii="Times New Roman" w:hAnsi="Times New Roman" w:cs="Times New Roman"/>
          <w:sz w:val="24"/>
          <w:szCs w:val="24"/>
        </w:rPr>
        <w:t xml:space="preserve">   (дата обращения: 28.04.2020)</w:t>
      </w:r>
    </w:p>
    <w:p w:rsidR="000678AE" w:rsidRPr="008B5A48" w:rsidRDefault="000678AE" w:rsidP="00736592">
      <w:pPr>
        <w:tabs>
          <w:tab w:val="left" w:pos="-284"/>
        </w:tabs>
        <w:spacing w:after="0" w:line="240" w:lineRule="auto"/>
        <w:ind w:left="-851" w:right="-427"/>
        <w:jc w:val="both"/>
        <w:rPr>
          <w:rFonts w:ascii="Times New Roman" w:hAnsi="Times New Roman" w:cs="Times New Roman"/>
          <w:sz w:val="24"/>
          <w:szCs w:val="24"/>
        </w:rPr>
      </w:pPr>
      <w:r w:rsidRPr="008B5A48">
        <w:rPr>
          <w:rFonts w:ascii="Times New Roman" w:eastAsia="Calibri" w:hAnsi="Times New Roman" w:cs="Times New Roman"/>
          <w:sz w:val="24"/>
          <w:szCs w:val="24"/>
        </w:rPr>
        <w:t xml:space="preserve">2.Евдокимова В.Е. Использование цифровых образовательных ресурсов в формировании представлений об окружающем мире у детей старшего дошкольного возраста // Мир науки. 2017. Том 5. № 6. </w:t>
      </w:r>
      <w:r w:rsidRPr="008B5A48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8B5A48">
        <w:rPr>
          <w:rFonts w:ascii="Times New Roman" w:eastAsia="Calibri" w:hAnsi="Times New Roman" w:cs="Times New Roman"/>
          <w:sz w:val="24"/>
          <w:szCs w:val="24"/>
        </w:rPr>
        <w:t xml:space="preserve">: https://mir-nauki.com/PDF/74PDMN617.pdf </w:t>
      </w:r>
    </w:p>
    <w:p w:rsidR="000678AE" w:rsidRPr="008B5A48" w:rsidRDefault="000678AE" w:rsidP="00736592">
      <w:pPr>
        <w:pStyle w:val="af"/>
        <w:tabs>
          <w:tab w:val="num" w:pos="0"/>
        </w:tabs>
        <w:spacing w:line="240" w:lineRule="auto"/>
        <w:ind w:left="-851" w:right="-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A48">
        <w:rPr>
          <w:rFonts w:ascii="Times New Roman" w:eastAsia="Calibri" w:hAnsi="Times New Roman" w:cs="Times New Roman"/>
          <w:sz w:val="24"/>
          <w:szCs w:val="24"/>
        </w:rPr>
        <w:t>3.Кванториум</w:t>
      </w:r>
      <w:proofErr w:type="gramStart"/>
      <w:r w:rsidRPr="008B5A48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8B5A48">
        <w:rPr>
          <w:rFonts w:ascii="Times New Roman" w:eastAsia="Calibri" w:hAnsi="Times New Roman" w:cs="Times New Roman"/>
          <w:sz w:val="24"/>
          <w:szCs w:val="24"/>
        </w:rPr>
        <w:t xml:space="preserve"> что это? [Электронный ресурс]. </w:t>
      </w:r>
      <w:r w:rsidRPr="008B5A48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8B5A4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https</w:t>
        </w:r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yandex</w:t>
        </w:r>
        <w:proofErr w:type="spellEnd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/</w:t>
        </w:r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turbo</w:t>
        </w:r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?</w:t>
        </w:r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text</w:t>
        </w:r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=</w:t>
        </w:r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https</w:t>
        </w:r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%3</w:t>
        </w:r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A</w:t>
        </w:r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%2</w:t>
        </w:r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F</w:t>
        </w:r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%2</w:t>
        </w:r>
        <w:proofErr w:type="spellStart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Fros</w:t>
        </w:r>
        <w:proofErr w:type="spellEnd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-</w:t>
        </w:r>
        <w:proofErr w:type="spellStart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brazovanie</w:t>
        </w:r>
        <w:proofErr w:type="spellEnd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%2</w:t>
        </w:r>
        <w:proofErr w:type="spellStart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Farticles</w:t>
        </w:r>
        <w:proofErr w:type="spellEnd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%2</w:t>
        </w:r>
        <w:proofErr w:type="spellStart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Fkvantoriumy</w:t>
        </w:r>
        <w:proofErr w:type="spellEnd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-</w:t>
        </w:r>
        <w:proofErr w:type="spellStart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chto</w:t>
        </w:r>
        <w:proofErr w:type="spellEnd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-</w:t>
        </w:r>
        <w:proofErr w:type="spellStart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jeto</w:t>
        </w:r>
        <w:proofErr w:type="spellEnd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html</w:t>
        </w:r>
      </w:hyperlink>
      <w:r w:rsidRPr="008B5A48">
        <w:rPr>
          <w:rFonts w:ascii="Times New Roman" w:eastAsia="Calibri" w:hAnsi="Times New Roman" w:cs="Times New Roman"/>
          <w:sz w:val="24"/>
          <w:szCs w:val="24"/>
        </w:rPr>
        <w:t xml:space="preserve">  (дата обращения: 28.04.2020)</w:t>
      </w:r>
    </w:p>
    <w:p w:rsidR="001F11D6" w:rsidRPr="008B5A48" w:rsidRDefault="008F4991" w:rsidP="00736592">
      <w:pPr>
        <w:pStyle w:val="af"/>
        <w:tabs>
          <w:tab w:val="num" w:pos="0"/>
        </w:tabs>
        <w:spacing w:line="240" w:lineRule="auto"/>
        <w:ind w:left="-851" w:right="-427"/>
        <w:rPr>
          <w:rFonts w:ascii="Times New Roman" w:eastAsia="Calibri" w:hAnsi="Times New Roman" w:cs="Times New Roman"/>
          <w:sz w:val="24"/>
          <w:szCs w:val="24"/>
        </w:rPr>
      </w:pPr>
      <w:r w:rsidRPr="008B5A48">
        <w:rPr>
          <w:rFonts w:ascii="Times New Roman" w:eastAsia="Calibri" w:hAnsi="Times New Roman" w:cs="Times New Roman"/>
          <w:sz w:val="24"/>
          <w:szCs w:val="24"/>
        </w:rPr>
        <w:t>4.Перечень - список  технопарков</w:t>
      </w:r>
      <w:r w:rsidR="000678AE" w:rsidRPr="008B5A48">
        <w:rPr>
          <w:rFonts w:ascii="Times New Roman" w:eastAsia="Calibri" w:hAnsi="Times New Roman" w:cs="Times New Roman"/>
          <w:sz w:val="24"/>
          <w:szCs w:val="24"/>
        </w:rPr>
        <w:t xml:space="preserve"> Росс</w:t>
      </w:r>
      <w:r w:rsidR="001F11D6" w:rsidRPr="008B5A48">
        <w:rPr>
          <w:rFonts w:ascii="Times New Roman" w:eastAsia="Calibri" w:hAnsi="Times New Roman" w:cs="Times New Roman"/>
          <w:sz w:val="24"/>
          <w:szCs w:val="24"/>
        </w:rPr>
        <w:t>ии</w:t>
      </w:r>
      <w:r w:rsidRPr="008B5A48">
        <w:rPr>
          <w:rFonts w:ascii="Times New Roman" w:eastAsia="Calibri" w:hAnsi="Times New Roman" w:cs="Times New Roman"/>
          <w:sz w:val="24"/>
          <w:szCs w:val="24"/>
        </w:rPr>
        <w:t>- 2021году</w:t>
      </w:r>
      <w:r w:rsidR="001F11D6" w:rsidRPr="008B5A48"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ресурс]. </w:t>
      </w:r>
      <w:hyperlink r:id="rId11" w:history="1">
        <w:r w:rsidR="001F11D6"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https://russiaindustrialpark.ru/tehnopark_catalog_perecheny_spisok_russia</w:t>
        </w:r>
      </w:hyperlink>
    </w:p>
    <w:p w:rsidR="000678AE" w:rsidRPr="008B5A48" w:rsidRDefault="000678AE" w:rsidP="00736592">
      <w:pPr>
        <w:pStyle w:val="af"/>
        <w:spacing w:line="240" w:lineRule="auto"/>
        <w:ind w:left="-851" w:right="-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A4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F11D6" w:rsidRPr="008B5A48">
        <w:rPr>
          <w:rFonts w:ascii="Times New Roman" w:eastAsia="Calibri" w:hAnsi="Times New Roman" w:cs="Times New Roman"/>
          <w:sz w:val="24"/>
          <w:szCs w:val="24"/>
        </w:rPr>
        <w:t>(дата обращения: 18.12.2021</w:t>
      </w:r>
      <w:r w:rsidRPr="008B5A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678AE" w:rsidRPr="008B5A48" w:rsidRDefault="000678AE" w:rsidP="00736592">
      <w:pPr>
        <w:pStyle w:val="af"/>
        <w:tabs>
          <w:tab w:val="num" w:pos="0"/>
        </w:tabs>
        <w:spacing w:line="240" w:lineRule="auto"/>
        <w:ind w:left="-851" w:right="-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A48">
        <w:rPr>
          <w:rFonts w:ascii="Times New Roman" w:eastAsia="Calibri" w:hAnsi="Times New Roman" w:cs="Times New Roman"/>
          <w:sz w:val="24"/>
          <w:szCs w:val="24"/>
        </w:rPr>
        <w:t xml:space="preserve">5.Национальный проект «Образование» [Электронный ресурс]. </w:t>
      </w:r>
      <w:r w:rsidRPr="008B5A48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8B5A4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2" w:history="1"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https</w:t>
        </w:r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://</w:t>
        </w:r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strategy</w:t>
        </w:r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24.</w:t>
        </w:r>
        <w:proofErr w:type="spellStart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/</w:t>
        </w:r>
        <w:proofErr w:type="spellStart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rf</w:t>
        </w:r>
        <w:proofErr w:type="spellEnd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/</w:t>
        </w:r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education</w:t>
        </w:r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/</w:t>
        </w:r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projects</w:t>
        </w:r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/</w:t>
        </w:r>
        <w:proofErr w:type="spellStart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natsionalnyy</w:t>
        </w:r>
        <w:proofErr w:type="spellEnd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-</w:t>
        </w:r>
        <w:proofErr w:type="spellStart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proekt</w:t>
        </w:r>
        <w:proofErr w:type="spellEnd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</w:rPr>
          <w:t>-</w:t>
        </w:r>
        <w:proofErr w:type="spellStart"/>
        <w:r w:rsidRPr="008B5A48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obrazovanie</w:t>
        </w:r>
        <w:proofErr w:type="spellEnd"/>
      </w:hyperlink>
      <w:r w:rsidRPr="008B5A48">
        <w:rPr>
          <w:rFonts w:ascii="Times New Roman" w:eastAsia="Calibri" w:hAnsi="Times New Roman" w:cs="Times New Roman"/>
          <w:sz w:val="24"/>
          <w:szCs w:val="24"/>
        </w:rPr>
        <w:t xml:space="preserve"> (дата обращения: 28.04.2020)  </w:t>
      </w:r>
    </w:p>
    <w:p w:rsidR="000678AE" w:rsidRPr="008B5A48" w:rsidRDefault="000678AE" w:rsidP="00736592">
      <w:pPr>
        <w:pStyle w:val="af"/>
        <w:spacing w:line="240" w:lineRule="auto"/>
        <w:ind w:left="-851" w:right="-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A48">
        <w:rPr>
          <w:rFonts w:ascii="Times New Roman" w:eastAsia="Calibri" w:hAnsi="Times New Roman" w:cs="Times New Roman"/>
          <w:sz w:val="24"/>
          <w:szCs w:val="24"/>
        </w:rPr>
        <w:t>6.Ростех. Детские технопарки «</w:t>
      </w:r>
      <w:proofErr w:type="spellStart"/>
      <w:r w:rsidRPr="008B5A48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8B5A48">
        <w:rPr>
          <w:rFonts w:ascii="Times New Roman" w:eastAsia="Calibri" w:hAnsi="Times New Roman" w:cs="Times New Roman"/>
          <w:sz w:val="24"/>
          <w:szCs w:val="24"/>
        </w:rPr>
        <w:t xml:space="preserve">»: растим инженеров [Электронный ресурс]. URL: https://news.rambler.ru/other/41818666-detskie-tehnoparki-kvantorium-rastim-inzhenerov/?updated (дата обращения: 28.04.2020) </w:t>
      </w:r>
    </w:p>
    <w:p w:rsidR="00644871" w:rsidRPr="008B5A48" w:rsidRDefault="00644871" w:rsidP="00736592">
      <w:pPr>
        <w:pStyle w:val="af"/>
        <w:spacing w:line="240" w:lineRule="auto"/>
        <w:ind w:left="-851" w:right="-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A48">
        <w:rPr>
          <w:rFonts w:ascii="Times New Roman" w:eastAsia="Calibri" w:hAnsi="Times New Roman" w:cs="Times New Roman"/>
          <w:sz w:val="24"/>
          <w:szCs w:val="24"/>
        </w:rPr>
        <w:t>7.СанПиН 1.2.3685 – 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0678AE" w:rsidRPr="008B5A48" w:rsidRDefault="00644871" w:rsidP="00736592">
      <w:pPr>
        <w:pStyle w:val="af"/>
        <w:tabs>
          <w:tab w:val="num" w:pos="0"/>
        </w:tabs>
        <w:spacing w:line="240" w:lineRule="auto"/>
        <w:ind w:left="-851" w:right="-42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5A48">
        <w:rPr>
          <w:rFonts w:ascii="Times New Roman" w:eastAsia="Calibri" w:hAnsi="Times New Roman" w:cs="Times New Roman"/>
          <w:sz w:val="24"/>
          <w:szCs w:val="24"/>
        </w:rPr>
        <w:t>8</w:t>
      </w:r>
      <w:r w:rsidR="000678AE" w:rsidRPr="008B5A48">
        <w:rPr>
          <w:rFonts w:ascii="Times New Roman" w:eastAsia="Calibri" w:hAnsi="Times New Roman" w:cs="Times New Roman"/>
          <w:sz w:val="24"/>
          <w:szCs w:val="24"/>
        </w:rPr>
        <w:t xml:space="preserve">.Указ Президента РФ </w:t>
      </w:r>
      <w:r w:rsidR="000678AE" w:rsidRPr="008B5A48">
        <w:rPr>
          <w:rFonts w:ascii="Times New Roman" w:eastAsia="Calibri" w:hAnsi="Times New Roman" w:cs="Times New Roman"/>
          <w:bCs/>
          <w:sz w:val="24"/>
          <w:szCs w:val="24"/>
        </w:rPr>
        <w:t>от 7 мая 2018 г. N 204 "О национальных целях и стратегических задачах развития Российской Федерации на период до 2024 года"</w:t>
      </w:r>
    </w:p>
    <w:p w:rsidR="000678AE" w:rsidRPr="008B5A48" w:rsidRDefault="000678AE" w:rsidP="00736592">
      <w:pPr>
        <w:pStyle w:val="af"/>
        <w:tabs>
          <w:tab w:val="num" w:pos="0"/>
        </w:tabs>
        <w:spacing w:line="240" w:lineRule="auto"/>
        <w:ind w:left="-851" w:right="-4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9E5" w:rsidRPr="008B5A48" w:rsidRDefault="005D69E5" w:rsidP="00736592">
      <w:pPr>
        <w:pStyle w:val="af"/>
        <w:tabs>
          <w:tab w:val="num" w:pos="0"/>
        </w:tabs>
        <w:spacing w:line="240" w:lineRule="auto"/>
        <w:ind w:left="-851" w:right="-427"/>
        <w:rPr>
          <w:rFonts w:ascii="Times New Roman" w:eastAsia="Calibri" w:hAnsi="Times New Roman" w:cs="Times New Roman"/>
          <w:sz w:val="24"/>
          <w:szCs w:val="24"/>
        </w:rPr>
      </w:pPr>
    </w:p>
    <w:p w:rsidR="005D69E5" w:rsidRPr="008B5A48" w:rsidRDefault="005D69E5" w:rsidP="00736592">
      <w:pPr>
        <w:pStyle w:val="af"/>
        <w:tabs>
          <w:tab w:val="num" w:pos="0"/>
        </w:tabs>
        <w:spacing w:line="240" w:lineRule="auto"/>
        <w:ind w:left="-851" w:right="-427"/>
        <w:rPr>
          <w:rFonts w:ascii="Times New Roman" w:eastAsia="Calibri" w:hAnsi="Times New Roman" w:cs="Times New Roman"/>
          <w:sz w:val="24"/>
          <w:szCs w:val="24"/>
        </w:rPr>
      </w:pPr>
    </w:p>
    <w:sectPr w:rsidR="005D69E5" w:rsidRPr="008B5A48" w:rsidSect="008B5A48">
      <w:pgSz w:w="11906" w:h="16838" w:code="9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FD" w:rsidRDefault="00BC51FD" w:rsidP="00E42AF7">
      <w:pPr>
        <w:spacing w:after="0" w:line="240" w:lineRule="auto"/>
      </w:pPr>
      <w:r>
        <w:separator/>
      </w:r>
    </w:p>
  </w:endnote>
  <w:endnote w:type="continuationSeparator" w:id="0">
    <w:p w:rsidR="00BC51FD" w:rsidRDefault="00BC51FD" w:rsidP="00E4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FD" w:rsidRDefault="00BC51FD" w:rsidP="00E42AF7">
      <w:pPr>
        <w:spacing w:after="0" w:line="240" w:lineRule="auto"/>
      </w:pPr>
      <w:r>
        <w:separator/>
      </w:r>
    </w:p>
  </w:footnote>
  <w:footnote w:type="continuationSeparator" w:id="0">
    <w:p w:rsidR="00BC51FD" w:rsidRDefault="00BC51FD" w:rsidP="00E4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2250"/>
    <w:multiLevelType w:val="hybridMultilevel"/>
    <w:tmpl w:val="135CE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7DA174C"/>
    <w:multiLevelType w:val="multilevel"/>
    <w:tmpl w:val="E814D0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">
    <w:nsid w:val="5DB77830"/>
    <w:multiLevelType w:val="multilevel"/>
    <w:tmpl w:val="333624C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137E0"/>
    <w:multiLevelType w:val="multilevel"/>
    <w:tmpl w:val="77660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95"/>
    <w:rsid w:val="0000562F"/>
    <w:rsid w:val="0000580C"/>
    <w:rsid w:val="000433F5"/>
    <w:rsid w:val="00047D93"/>
    <w:rsid w:val="000575F5"/>
    <w:rsid w:val="00066D8D"/>
    <w:rsid w:val="000678AE"/>
    <w:rsid w:val="000A52A5"/>
    <w:rsid w:val="000B2477"/>
    <w:rsid w:val="000D6E9A"/>
    <w:rsid w:val="000F0309"/>
    <w:rsid w:val="001107CD"/>
    <w:rsid w:val="0011154C"/>
    <w:rsid w:val="001128FA"/>
    <w:rsid w:val="00130811"/>
    <w:rsid w:val="00130E01"/>
    <w:rsid w:val="00165F65"/>
    <w:rsid w:val="00166618"/>
    <w:rsid w:val="00184BEB"/>
    <w:rsid w:val="00194C71"/>
    <w:rsid w:val="001A0C63"/>
    <w:rsid w:val="001B2AE9"/>
    <w:rsid w:val="001F11D6"/>
    <w:rsid w:val="0020123D"/>
    <w:rsid w:val="00251103"/>
    <w:rsid w:val="00255686"/>
    <w:rsid w:val="002635BF"/>
    <w:rsid w:val="002704CA"/>
    <w:rsid w:val="002A0B39"/>
    <w:rsid w:val="002A68CE"/>
    <w:rsid w:val="002B57FD"/>
    <w:rsid w:val="002D4B97"/>
    <w:rsid w:val="002F6795"/>
    <w:rsid w:val="00330B1C"/>
    <w:rsid w:val="00350344"/>
    <w:rsid w:val="00355981"/>
    <w:rsid w:val="00367B82"/>
    <w:rsid w:val="0037777D"/>
    <w:rsid w:val="00397366"/>
    <w:rsid w:val="003C1632"/>
    <w:rsid w:val="003F500A"/>
    <w:rsid w:val="004016FC"/>
    <w:rsid w:val="004054A6"/>
    <w:rsid w:val="004127B5"/>
    <w:rsid w:val="00451509"/>
    <w:rsid w:val="0046117F"/>
    <w:rsid w:val="00477F27"/>
    <w:rsid w:val="004D15AC"/>
    <w:rsid w:val="004D6EAD"/>
    <w:rsid w:val="004F2355"/>
    <w:rsid w:val="005042E5"/>
    <w:rsid w:val="00513EF0"/>
    <w:rsid w:val="005143C5"/>
    <w:rsid w:val="00525992"/>
    <w:rsid w:val="00566000"/>
    <w:rsid w:val="0057086D"/>
    <w:rsid w:val="00584BF0"/>
    <w:rsid w:val="005A66BB"/>
    <w:rsid w:val="005B6DFC"/>
    <w:rsid w:val="005D69E5"/>
    <w:rsid w:val="005D72D4"/>
    <w:rsid w:val="00644871"/>
    <w:rsid w:val="00655CE2"/>
    <w:rsid w:val="006579C2"/>
    <w:rsid w:val="006840FA"/>
    <w:rsid w:val="0068539E"/>
    <w:rsid w:val="00693E44"/>
    <w:rsid w:val="006B07B5"/>
    <w:rsid w:val="006E2AD1"/>
    <w:rsid w:val="006E3CE6"/>
    <w:rsid w:val="006F5341"/>
    <w:rsid w:val="00710E1A"/>
    <w:rsid w:val="007132E1"/>
    <w:rsid w:val="0072092F"/>
    <w:rsid w:val="0073123C"/>
    <w:rsid w:val="00735711"/>
    <w:rsid w:val="00736592"/>
    <w:rsid w:val="00756056"/>
    <w:rsid w:val="007776D7"/>
    <w:rsid w:val="007C6DF4"/>
    <w:rsid w:val="007E3EFB"/>
    <w:rsid w:val="00803395"/>
    <w:rsid w:val="0080680E"/>
    <w:rsid w:val="00840634"/>
    <w:rsid w:val="00860975"/>
    <w:rsid w:val="00890F1B"/>
    <w:rsid w:val="008A5C73"/>
    <w:rsid w:val="008B5A48"/>
    <w:rsid w:val="008F4991"/>
    <w:rsid w:val="00902B19"/>
    <w:rsid w:val="0091317F"/>
    <w:rsid w:val="009453BB"/>
    <w:rsid w:val="00997F48"/>
    <w:rsid w:val="009A748B"/>
    <w:rsid w:val="009B7C24"/>
    <w:rsid w:val="00A0423A"/>
    <w:rsid w:val="00A31992"/>
    <w:rsid w:val="00A53F28"/>
    <w:rsid w:val="00A67144"/>
    <w:rsid w:val="00A74907"/>
    <w:rsid w:val="00AB0FD0"/>
    <w:rsid w:val="00AB5489"/>
    <w:rsid w:val="00AB5709"/>
    <w:rsid w:val="00AE59A0"/>
    <w:rsid w:val="00B323D7"/>
    <w:rsid w:val="00B70A3B"/>
    <w:rsid w:val="00B91685"/>
    <w:rsid w:val="00BA08A2"/>
    <w:rsid w:val="00BB1010"/>
    <w:rsid w:val="00BB2ADA"/>
    <w:rsid w:val="00BB3162"/>
    <w:rsid w:val="00BC51FD"/>
    <w:rsid w:val="00BE15BB"/>
    <w:rsid w:val="00BE2231"/>
    <w:rsid w:val="00C119C6"/>
    <w:rsid w:val="00C2693C"/>
    <w:rsid w:val="00C35F75"/>
    <w:rsid w:val="00C451A0"/>
    <w:rsid w:val="00C52165"/>
    <w:rsid w:val="00C52296"/>
    <w:rsid w:val="00C72AF4"/>
    <w:rsid w:val="00CD3DF1"/>
    <w:rsid w:val="00CE5536"/>
    <w:rsid w:val="00D21895"/>
    <w:rsid w:val="00D232A1"/>
    <w:rsid w:val="00D7169A"/>
    <w:rsid w:val="00D765A7"/>
    <w:rsid w:val="00D81698"/>
    <w:rsid w:val="00D934CE"/>
    <w:rsid w:val="00DC7289"/>
    <w:rsid w:val="00DD548E"/>
    <w:rsid w:val="00DF6CC3"/>
    <w:rsid w:val="00E254A8"/>
    <w:rsid w:val="00E30705"/>
    <w:rsid w:val="00E42AF7"/>
    <w:rsid w:val="00E51B99"/>
    <w:rsid w:val="00E67936"/>
    <w:rsid w:val="00E95F53"/>
    <w:rsid w:val="00EA453C"/>
    <w:rsid w:val="00EB1AE9"/>
    <w:rsid w:val="00EC36DE"/>
    <w:rsid w:val="00EC44DF"/>
    <w:rsid w:val="00ED23A5"/>
    <w:rsid w:val="00EF3A31"/>
    <w:rsid w:val="00EF6E34"/>
    <w:rsid w:val="00F10E81"/>
    <w:rsid w:val="00F2018B"/>
    <w:rsid w:val="00F45983"/>
    <w:rsid w:val="00F811E2"/>
    <w:rsid w:val="00F86CFF"/>
    <w:rsid w:val="00FB0FAA"/>
    <w:rsid w:val="00FB36F3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E3348"/>
  </w:style>
  <w:style w:type="character" w:customStyle="1" w:styleId="a4">
    <w:name w:val="Нижний колонтитул Знак"/>
    <w:basedOn w:val="a0"/>
    <w:uiPriority w:val="99"/>
    <w:qFormat/>
    <w:rsid w:val="00AE3348"/>
  </w:style>
  <w:style w:type="character" w:customStyle="1" w:styleId="-">
    <w:name w:val="Интернет-ссылка"/>
    <w:basedOn w:val="a0"/>
    <w:uiPriority w:val="99"/>
    <w:unhideWhenUsed/>
    <w:rsid w:val="001A0A99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1A0A9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A00648"/>
  </w:style>
  <w:style w:type="paragraph" w:styleId="ac">
    <w:name w:val="header"/>
    <w:basedOn w:val="a"/>
    <w:uiPriority w:val="99"/>
    <w:unhideWhenUsed/>
    <w:rsid w:val="00AE334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E334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1A0A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C23B9"/>
    <w:pPr>
      <w:ind w:left="720"/>
      <w:contextualSpacing/>
    </w:pPr>
  </w:style>
  <w:style w:type="table" w:styleId="af0">
    <w:name w:val="Table Grid"/>
    <w:basedOn w:val="a1"/>
    <w:uiPriority w:val="59"/>
    <w:rsid w:val="00E22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06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E3348"/>
  </w:style>
  <w:style w:type="character" w:customStyle="1" w:styleId="a4">
    <w:name w:val="Нижний колонтитул Знак"/>
    <w:basedOn w:val="a0"/>
    <w:uiPriority w:val="99"/>
    <w:qFormat/>
    <w:rsid w:val="00AE3348"/>
  </w:style>
  <w:style w:type="character" w:customStyle="1" w:styleId="-">
    <w:name w:val="Интернет-ссылка"/>
    <w:basedOn w:val="a0"/>
    <w:uiPriority w:val="99"/>
    <w:unhideWhenUsed/>
    <w:rsid w:val="001A0A99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1A0A9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A00648"/>
  </w:style>
  <w:style w:type="paragraph" w:styleId="ac">
    <w:name w:val="header"/>
    <w:basedOn w:val="a"/>
    <w:uiPriority w:val="99"/>
    <w:unhideWhenUsed/>
    <w:rsid w:val="00AE334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E334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1A0A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C23B9"/>
    <w:pPr>
      <w:ind w:left="720"/>
      <w:contextualSpacing/>
    </w:pPr>
  </w:style>
  <w:style w:type="table" w:styleId="af0">
    <w:name w:val="Table Grid"/>
    <w:basedOn w:val="a1"/>
    <w:uiPriority w:val="59"/>
    <w:rsid w:val="00E22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06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rategy24.ru/rf/education/projects/natsionalnyy-proekt-obrazov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siaindustrialpark.ru/tehnopark_catalog_perecheny_spisok_russi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ndex.ru/turbo?text=https%3A%2F%2Fros-brazovanie.ru%2Farticles%2Fkvantoriumy-chto-jet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dural.ru/news/event_places/document14129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4522-C847-459E-8A37-ECF8C0D7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3614</TotalTime>
  <Pages>1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88</cp:revision>
  <cp:lastPrinted>2021-12-13T05:26:00Z</cp:lastPrinted>
  <dcterms:created xsi:type="dcterms:W3CDTF">2020-01-28T08:29:00Z</dcterms:created>
  <dcterms:modified xsi:type="dcterms:W3CDTF">2021-12-18T09:38:00Z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