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B67" w:rsidRPr="00636B67" w:rsidRDefault="00636B67" w:rsidP="00636B6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6B67">
        <w:rPr>
          <w:rFonts w:ascii="Times New Roman" w:eastAsia="Calibri" w:hAnsi="Times New Roman" w:cs="Times New Roman"/>
          <w:sz w:val="28"/>
          <w:szCs w:val="28"/>
        </w:rPr>
        <w:t>Муниципальное бюджетное общеобразовательное учреждение                                                       «Средняя общеобразовательная школа №3                                                                                  имени Героя Советского Союза И.В.Седова»                                                             муниципального образования «</w:t>
      </w:r>
      <w:proofErr w:type="spellStart"/>
      <w:r w:rsidRPr="00636B67">
        <w:rPr>
          <w:rFonts w:ascii="Times New Roman" w:eastAsia="Calibri" w:hAnsi="Times New Roman" w:cs="Times New Roman"/>
          <w:sz w:val="28"/>
          <w:szCs w:val="28"/>
        </w:rPr>
        <w:t>Барышский</w:t>
      </w:r>
      <w:proofErr w:type="spellEnd"/>
      <w:r w:rsidRPr="00636B67">
        <w:rPr>
          <w:rFonts w:ascii="Times New Roman" w:eastAsia="Calibri" w:hAnsi="Times New Roman" w:cs="Times New Roman"/>
          <w:sz w:val="28"/>
          <w:szCs w:val="28"/>
        </w:rPr>
        <w:t xml:space="preserve"> район»                                                         Ульяновской области</w:t>
      </w:r>
    </w:p>
    <w:p w:rsidR="00636B67" w:rsidRDefault="00636B67" w:rsidP="00636B6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18D4" w:rsidRDefault="00BD18D4" w:rsidP="00636B6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18D4" w:rsidRPr="00636B67" w:rsidRDefault="00BD18D4" w:rsidP="00636B6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04117" w:rsidRDefault="00904117" w:rsidP="00904117">
      <w:pPr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ar-SA"/>
        </w:rPr>
      </w:pPr>
    </w:p>
    <w:p w:rsidR="00904117" w:rsidRPr="00904117" w:rsidRDefault="00904117" w:rsidP="00D27ADC">
      <w:pPr>
        <w:tabs>
          <w:tab w:val="left" w:pos="6720"/>
        </w:tabs>
        <w:suppressAutoHyphens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ar-SA"/>
        </w:rPr>
      </w:pPr>
      <w:r w:rsidRPr="00D27ADC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ar-SA"/>
        </w:rPr>
        <w:t xml:space="preserve">                 </w:t>
      </w:r>
      <w:r w:rsidR="00D27ADC" w:rsidRPr="00D27ADC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ar-SA"/>
        </w:rPr>
        <w:t xml:space="preserve">        </w:t>
      </w:r>
      <w:r w:rsidRPr="00D27ADC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ar-SA"/>
        </w:rPr>
        <w:t xml:space="preserve"> </w:t>
      </w:r>
      <w:r w:rsidR="00D27ADC" w:rsidRPr="00D27ADC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ar-SA"/>
        </w:rPr>
        <w:t xml:space="preserve"> </w:t>
      </w:r>
      <w:r w:rsidRPr="00D27ADC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ar-SA"/>
        </w:rPr>
        <w:t xml:space="preserve">   </w:t>
      </w:r>
      <w:r w:rsidRPr="00904117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ar-SA"/>
        </w:rPr>
        <w:t>Великая  Отечественная  война.</w:t>
      </w:r>
      <w:r w:rsidR="00D27ADC" w:rsidRPr="00D27ADC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ar-SA"/>
        </w:rPr>
        <w:tab/>
      </w:r>
    </w:p>
    <w:p w:rsidR="00636B67" w:rsidRPr="00D27ADC" w:rsidRDefault="00636B67" w:rsidP="00636B67">
      <w:pPr>
        <w:spacing w:after="0" w:line="36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636B67" w:rsidRPr="00D27ADC" w:rsidRDefault="00904117" w:rsidP="00636B67">
      <w:pPr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  <w:r w:rsidRPr="00D27ADC">
        <w:rPr>
          <w:rFonts w:ascii="Times New Roman" w:eastAsia="Calibri" w:hAnsi="Times New Roman" w:cs="Times New Roman"/>
          <w:sz w:val="32"/>
          <w:szCs w:val="32"/>
        </w:rPr>
        <w:t xml:space="preserve">              </w:t>
      </w:r>
    </w:p>
    <w:p w:rsidR="00636B67" w:rsidRPr="00BD18D4" w:rsidRDefault="00D27ADC" w:rsidP="00636B67">
      <w:pPr>
        <w:spacing w:line="254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</w:pPr>
      <w:r w:rsidRPr="00BD18D4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 xml:space="preserve">       </w:t>
      </w:r>
      <w:r w:rsidR="009A26B9" w:rsidRPr="00BD18D4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«Наши деды – славные победы!</w:t>
      </w:r>
      <w:r w:rsidR="00636B67" w:rsidRPr="00BD18D4">
        <w:rPr>
          <w:rFonts w:ascii="Times New Roman" w:eastAsia="Calibri" w:hAnsi="Times New Roman" w:cs="Times New Roman"/>
          <w:b/>
          <w:i/>
          <w:color w:val="FF0000"/>
          <w:sz w:val="40"/>
          <w:szCs w:val="40"/>
        </w:rPr>
        <w:t>»</w:t>
      </w:r>
    </w:p>
    <w:p w:rsidR="00636B67" w:rsidRDefault="00636B67" w:rsidP="00BD18D4">
      <w:pPr>
        <w:spacing w:line="254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18D4" w:rsidRPr="00636B67" w:rsidRDefault="00BD18D4" w:rsidP="00636B67">
      <w:pPr>
        <w:spacing w:line="254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1"/>
        <w:tblW w:w="3448" w:type="dxa"/>
        <w:tblInd w:w="5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48"/>
      </w:tblGrid>
      <w:tr w:rsidR="00636B67" w:rsidRPr="00636B67" w:rsidTr="00636B67">
        <w:trPr>
          <w:trHeight w:val="173"/>
        </w:trPr>
        <w:tc>
          <w:tcPr>
            <w:tcW w:w="3448" w:type="dxa"/>
            <w:hideMark/>
          </w:tcPr>
          <w:p w:rsidR="00462ADF" w:rsidRDefault="00636B67" w:rsidP="00636B67">
            <w:pPr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b/>
                <w:sz w:val="28"/>
                <w:szCs w:val="28"/>
              </w:rPr>
              <w:t>Автор работы:</w:t>
            </w:r>
            <w:r w:rsidRPr="00636B67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</w:p>
          <w:p w:rsidR="009A26B9" w:rsidRDefault="009A26B9" w:rsidP="00636B67">
            <w:pPr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Учащаяся </w:t>
            </w:r>
          </w:p>
          <w:p w:rsidR="00462ADF" w:rsidRPr="00F0045E" w:rsidRDefault="009A26B9" w:rsidP="00636B67">
            <w:pPr>
              <w:spacing w:line="254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Куркина Ксения Сергеевна</w:t>
            </w:r>
            <w:r w:rsidR="00F0045E">
              <w:rPr>
                <w:rFonts w:ascii="Times New Roman" w:hAnsi="Times New Roman"/>
                <w:sz w:val="28"/>
                <w:szCs w:val="28"/>
              </w:rPr>
              <w:t xml:space="preserve">, правнучка </w:t>
            </w:r>
          </w:p>
          <w:p w:rsidR="00636B67" w:rsidRPr="00636B67" w:rsidRDefault="00636B67" w:rsidP="00636B67">
            <w:pPr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>МБОУ СОШ №3                 города</w:t>
            </w:r>
            <w:r w:rsidR="009A26B9">
              <w:rPr>
                <w:rFonts w:ascii="Times New Roman" w:hAnsi="Times New Roman"/>
                <w:sz w:val="28"/>
                <w:szCs w:val="28"/>
              </w:rPr>
              <w:t xml:space="preserve"> Барыша,                      7 </w:t>
            </w:r>
            <w:r w:rsidRPr="00636B67">
              <w:rPr>
                <w:rFonts w:ascii="Times New Roman" w:hAnsi="Times New Roman"/>
                <w:sz w:val="28"/>
                <w:szCs w:val="28"/>
              </w:rPr>
              <w:t xml:space="preserve">  класс</w:t>
            </w:r>
          </w:p>
          <w:p w:rsidR="00636B67" w:rsidRPr="00636B67" w:rsidRDefault="00636B67" w:rsidP="00636B6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b/>
                <w:sz w:val="28"/>
                <w:szCs w:val="28"/>
              </w:rPr>
              <w:t>Руководитель работы</w:t>
            </w:r>
            <w:r w:rsidRPr="00636B6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9A26B9" w:rsidRDefault="00636B67" w:rsidP="00636B6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 xml:space="preserve">Курилкина                  Ирина </w:t>
            </w:r>
            <w:r w:rsidR="009A26B9">
              <w:rPr>
                <w:rFonts w:ascii="Times New Roman" w:hAnsi="Times New Roman"/>
                <w:sz w:val="28"/>
                <w:szCs w:val="28"/>
              </w:rPr>
              <w:t>Викторовна, учитель</w:t>
            </w:r>
            <w:r w:rsidRPr="00636B67">
              <w:rPr>
                <w:rFonts w:ascii="Times New Roman" w:hAnsi="Times New Roman"/>
                <w:sz w:val="28"/>
                <w:szCs w:val="28"/>
              </w:rPr>
              <w:t xml:space="preserve"> истории  </w:t>
            </w:r>
            <w:r w:rsidR="009A26B9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  <w:p w:rsidR="00636B67" w:rsidRDefault="00636B67" w:rsidP="00636B6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>ул. Степана Разина, д.71. тел. 89378893147</w:t>
            </w:r>
          </w:p>
          <w:p w:rsidR="00F0045E" w:rsidRPr="00F0045E" w:rsidRDefault="00F0045E" w:rsidP="00636B6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IraKurilkina@mai.ru</w:t>
            </w:r>
          </w:p>
        </w:tc>
      </w:tr>
    </w:tbl>
    <w:p w:rsidR="00874FD8" w:rsidRDefault="00874FD8" w:rsidP="00462ADF">
      <w:pPr>
        <w:spacing w:line="254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18D4" w:rsidRDefault="00BD18D4" w:rsidP="00462ADF">
      <w:pPr>
        <w:spacing w:line="254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9A26B9">
      <w:pPr>
        <w:spacing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6B67">
        <w:rPr>
          <w:rFonts w:ascii="Times New Roman" w:eastAsia="Calibri" w:hAnsi="Times New Roman" w:cs="Times New Roman"/>
          <w:sz w:val="28"/>
          <w:szCs w:val="28"/>
        </w:rPr>
        <w:t>Барыш</w:t>
      </w:r>
    </w:p>
    <w:p w:rsidR="009A26B9" w:rsidRPr="00636B67" w:rsidRDefault="009A26B9" w:rsidP="00636B67">
      <w:pPr>
        <w:spacing w:line="254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</w:t>
      </w:r>
      <w:r w:rsidR="00F0045E">
        <w:rPr>
          <w:rFonts w:ascii="Times New Roman" w:eastAsia="Calibri" w:hAnsi="Times New Roman" w:cs="Times New Roman"/>
          <w:sz w:val="28"/>
          <w:szCs w:val="28"/>
        </w:rPr>
        <w:t>1</w:t>
      </w:r>
    </w:p>
    <w:p w:rsidR="00636B67" w:rsidRPr="00636B67" w:rsidRDefault="00636B67" w:rsidP="00636B6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6B6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13"/>
        <w:gridCol w:w="1241"/>
      </w:tblGrid>
      <w:tr w:rsidR="00636B67" w:rsidRPr="00636B67" w:rsidTr="00636B67">
        <w:tc>
          <w:tcPr>
            <w:tcW w:w="8613" w:type="dxa"/>
            <w:hideMark/>
          </w:tcPr>
          <w:p w:rsidR="00636B67" w:rsidRPr="00636B67" w:rsidRDefault="00636B67" w:rsidP="00636B6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241" w:type="dxa"/>
            <w:hideMark/>
          </w:tcPr>
          <w:p w:rsidR="00636B67" w:rsidRPr="00636B67" w:rsidRDefault="00636B67" w:rsidP="00636B6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36B67" w:rsidRPr="00636B67" w:rsidTr="00636B67">
        <w:tc>
          <w:tcPr>
            <w:tcW w:w="8613" w:type="dxa"/>
            <w:hideMark/>
          </w:tcPr>
          <w:p w:rsidR="00636B67" w:rsidRPr="00636B67" w:rsidRDefault="00636B67" w:rsidP="00636B6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241" w:type="dxa"/>
          </w:tcPr>
          <w:p w:rsidR="00636B67" w:rsidRPr="00636B67" w:rsidRDefault="00636B67" w:rsidP="00636B6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36B67" w:rsidRPr="00636B67" w:rsidTr="00636B67">
        <w:tc>
          <w:tcPr>
            <w:tcW w:w="8613" w:type="dxa"/>
            <w:hideMark/>
          </w:tcPr>
          <w:p w:rsidR="00636B67" w:rsidRPr="00636B67" w:rsidRDefault="00636B67" w:rsidP="00636B6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>2.1 Начало войны</w:t>
            </w:r>
          </w:p>
        </w:tc>
        <w:tc>
          <w:tcPr>
            <w:tcW w:w="1241" w:type="dxa"/>
            <w:hideMark/>
          </w:tcPr>
          <w:p w:rsidR="00636B67" w:rsidRPr="00636B67" w:rsidRDefault="000665C4" w:rsidP="00636B6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36B67" w:rsidRPr="00636B67" w:rsidTr="00636B67">
        <w:trPr>
          <w:trHeight w:val="441"/>
        </w:trPr>
        <w:tc>
          <w:tcPr>
            <w:tcW w:w="8613" w:type="dxa"/>
            <w:hideMark/>
          </w:tcPr>
          <w:p w:rsidR="00636B67" w:rsidRPr="00636B67" w:rsidRDefault="00636B67" w:rsidP="000665C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 xml:space="preserve">2.2 </w:t>
            </w:r>
            <w:r w:rsidR="000665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Биография Куркина Николая Григорьевича</w:t>
            </w:r>
          </w:p>
        </w:tc>
        <w:tc>
          <w:tcPr>
            <w:tcW w:w="1241" w:type="dxa"/>
            <w:hideMark/>
          </w:tcPr>
          <w:p w:rsidR="00636B67" w:rsidRPr="00636B67" w:rsidRDefault="000665C4" w:rsidP="00636B6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636B67" w:rsidRPr="00636B67" w:rsidTr="00636B67">
        <w:trPr>
          <w:trHeight w:val="351"/>
        </w:trPr>
        <w:tc>
          <w:tcPr>
            <w:tcW w:w="8613" w:type="dxa"/>
            <w:hideMark/>
          </w:tcPr>
          <w:p w:rsidR="00636B67" w:rsidRDefault="00636B67" w:rsidP="00874FD8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36B67">
              <w:rPr>
                <w:rFonts w:ascii="Times New Roman" w:eastAsia="Times New Roman" w:hAnsi="Times New Roman"/>
                <w:sz w:val="28"/>
                <w:szCs w:val="28"/>
              </w:rPr>
              <w:t xml:space="preserve">2.3 </w:t>
            </w:r>
            <w:r w:rsidR="000665C4">
              <w:rPr>
                <w:rFonts w:ascii="Times New Roman" w:eastAsia="Times New Roman" w:hAnsi="Times New Roman"/>
                <w:sz w:val="28"/>
                <w:szCs w:val="28"/>
              </w:rPr>
              <w:t>Награды Куркина Николая Григорьевича</w:t>
            </w:r>
          </w:p>
          <w:p w:rsidR="000665C4" w:rsidRDefault="000665C4" w:rsidP="00874FD8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2.4 Жизнь после войны</w:t>
            </w:r>
          </w:p>
          <w:p w:rsidR="00904117" w:rsidRPr="00636B67" w:rsidRDefault="00904117" w:rsidP="00874FD8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Выводы</w:t>
            </w:r>
            <w:r w:rsidR="000665C4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</w:t>
            </w:r>
          </w:p>
        </w:tc>
        <w:tc>
          <w:tcPr>
            <w:tcW w:w="1241" w:type="dxa"/>
            <w:hideMark/>
          </w:tcPr>
          <w:p w:rsidR="00636B67" w:rsidRDefault="000665C4" w:rsidP="00636B6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904117" w:rsidRDefault="000665C4" w:rsidP="00636B6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0665C4" w:rsidRPr="00636B67" w:rsidRDefault="000665C4" w:rsidP="00636B6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636B67" w:rsidRPr="00636B67" w:rsidTr="00636B67">
        <w:tc>
          <w:tcPr>
            <w:tcW w:w="8613" w:type="dxa"/>
            <w:hideMark/>
          </w:tcPr>
          <w:p w:rsidR="00636B67" w:rsidRPr="00636B67" w:rsidRDefault="00636B67" w:rsidP="00636B6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1241" w:type="dxa"/>
            <w:hideMark/>
          </w:tcPr>
          <w:p w:rsidR="00636B67" w:rsidRPr="00636B67" w:rsidRDefault="00382EE5" w:rsidP="00636B6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36B67" w:rsidRPr="00636B67" w:rsidTr="00636B67">
        <w:tc>
          <w:tcPr>
            <w:tcW w:w="8613" w:type="dxa"/>
            <w:hideMark/>
          </w:tcPr>
          <w:p w:rsidR="00636B67" w:rsidRPr="00636B67" w:rsidRDefault="00636B67" w:rsidP="00636B6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>Список источников и использованной литературы</w:t>
            </w:r>
          </w:p>
        </w:tc>
        <w:tc>
          <w:tcPr>
            <w:tcW w:w="1241" w:type="dxa"/>
            <w:hideMark/>
          </w:tcPr>
          <w:p w:rsidR="00636B67" w:rsidRPr="00636B67" w:rsidRDefault="00382EE5" w:rsidP="00636B6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665C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36B67" w:rsidRPr="00636B67" w:rsidTr="00636B67">
        <w:tc>
          <w:tcPr>
            <w:tcW w:w="8613" w:type="dxa"/>
            <w:hideMark/>
          </w:tcPr>
          <w:p w:rsidR="00636B67" w:rsidRPr="00636B67" w:rsidRDefault="00636B67" w:rsidP="00636B6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636B67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241" w:type="dxa"/>
            <w:hideMark/>
          </w:tcPr>
          <w:p w:rsidR="00636B67" w:rsidRPr="00636B67" w:rsidRDefault="00382EE5" w:rsidP="00636B6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bookmarkStart w:id="0" w:name="_GoBack"/>
            <w:bookmarkEnd w:id="0"/>
            <w:r w:rsidR="000665C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636B67" w:rsidRPr="00636B67" w:rsidRDefault="00636B67" w:rsidP="00636B6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  Введение</w:t>
      </w:r>
    </w:p>
    <w:p w:rsidR="009A26B9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С каждым годом всё дальше и дальше вглубь истории уходят события Великой Отечественной войны, а память вновь и вновь возвращает нас к грозным событиям 1941. Понять и оценить настоящее, можно только сравнив его с прошлым. </w:t>
      </w:r>
    </w:p>
    <w:p w:rsidR="009A26B9" w:rsidRPr="009A26B9" w:rsidRDefault="00636B67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636B67">
        <w:rPr>
          <w:sz w:val="28"/>
          <w:szCs w:val="28"/>
        </w:rPr>
        <w:t> </w:t>
      </w:r>
      <w:r w:rsidR="009A26B9">
        <w:rPr>
          <w:color w:val="000000"/>
          <w:sz w:val="28"/>
          <w:szCs w:val="28"/>
        </w:rPr>
        <w:t>75</w:t>
      </w:r>
      <w:r w:rsidR="009A26B9" w:rsidRPr="009A26B9">
        <w:rPr>
          <w:color w:val="000000"/>
          <w:sz w:val="28"/>
          <w:szCs w:val="28"/>
        </w:rPr>
        <w:t xml:space="preserve"> лет прошло с той поры, как отгремели последние выстрелы Великой Отеч</w:t>
      </w:r>
      <w:r w:rsidR="009A26B9">
        <w:rPr>
          <w:color w:val="000000"/>
          <w:sz w:val="28"/>
          <w:szCs w:val="28"/>
        </w:rPr>
        <w:t>ественной войны. Я всегда слышу</w:t>
      </w:r>
      <w:r w:rsidR="009A26B9" w:rsidRPr="009A26B9">
        <w:rPr>
          <w:color w:val="000000"/>
          <w:sz w:val="28"/>
          <w:szCs w:val="28"/>
        </w:rPr>
        <w:t xml:space="preserve"> в семье, что у меня был замечательный прадед, который участвовал в той страшной войне. Мне захотелось </w:t>
      </w:r>
      <w:r w:rsidR="009A26B9">
        <w:rPr>
          <w:color w:val="000000"/>
          <w:sz w:val="28"/>
          <w:szCs w:val="28"/>
        </w:rPr>
        <w:t xml:space="preserve"> </w:t>
      </w:r>
      <w:r w:rsidR="009A26B9" w:rsidRPr="009A26B9">
        <w:rPr>
          <w:color w:val="000000"/>
          <w:sz w:val="28"/>
          <w:szCs w:val="28"/>
        </w:rPr>
        <w:t>узнать о моем прадедушке и рассказать о нем всем.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Я считаю, что данная тема является </w:t>
      </w:r>
      <w:r w:rsidRPr="009A26B9">
        <w:rPr>
          <w:b/>
          <w:bCs/>
          <w:color w:val="000000"/>
          <w:sz w:val="28"/>
          <w:szCs w:val="28"/>
        </w:rPr>
        <w:t>актуальной</w:t>
      </w:r>
      <w:r w:rsidRPr="009A26B9">
        <w:rPr>
          <w:color w:val="000000"/>
          <w:sz w:val="28"/>
          <w:szCs w:val="28"/>
        </w:rPr>
        <w:t> по нескольким причинам.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Во-первых, каждый год 9 мая наша страна празднует День Победы, это тот самый день, когда советский народ одержал великую победу над фашистами в годы Великой Отечественной войны.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Во-вторых, к сожалению, все меньше остается в живых ветеранов, поэтому наша задача – собирать, изучать, хранить материалы о людях, защищавших нашу Родину.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В-третьих, я считаю, что каждый человек должен знать свою родословную: судьбу своих дедов и прадедов, а затем свои знания передавать будущим поколениям. Для меня очень важно, чтобы осталась память о прадедушке не только в виде нескольких фотографий, а целый рассказ, построенный на основе документов и воспоминаний.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b/>
          <w:bCs/>
          <w:color w:val="000000"/>
          <w:sz w:val="28"/>
          <w:szCs w:val="28"/>
        </w:rPr>
        <w:t>Гипотеза</w:t>
      </w:r>
      <w:r w:rsidRPr="009A26B9">
        <w:rPr>
          <w:color w:val="000000"/>
          <w:sz w:val="28"/>
          <w:szCs w:val="28"/>
        </w:rPr>
        <w:t>: наши деды и прадеды отстояли мир, мы должны сохранить его! Только народ, который знает и помнит свою историю, традиции, героев достоин свободы и независимости.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b/>
          <w:bCs/>
          <w:color w:val="000000"/>
          <w:sz w:val="28"/>
          <w:szCs w:val="28"/>
        </w:rPr>
        <w:t>Цель</w:t>
      </w:r>
      <w:r w:rsidRPr="009A26B9">
        <w:rPr>
          <w:color w:val="000000"/>
          <w:sz w:val="28"/>
          <w:szCs w:val="28"/>
        </w:rPr>
        <w:t> моей работы: изучение биографии и жизненного пути моего прадедушки – ветерана Великой Оте</w:t>
      </w:r>
      <w:r>
        <w:rPr>
          <w:color w:val="000000"/>
          <w:sz w:val="28"/>
          <w:szCs w:val="28"/>
        </w:rPr>
        <w:t>чественной войны Куркина Николая Григорьевича</w:t>
      </w:r>
      <w:r w:rsidRPr="009A26B9">
        <w:rPr>
          <w:color w:val="000000"/>
          <w:sz w:val="28"/>
          <w:szCs w:val="28"/>
        </w:rPr>
        <w:t>.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Для достижения цели были поставлены следующие </w:t>
      </w:r>
      <w:r w:rsidRPr="009A26B9">
        <w:rPr>
          <w:b/>
          <w:bCs/>
          <w:color w:val="000000"/>
          <w:sz w:val="28"/>
          <w:szCs w:val="28"/>
        </w:rPr>
        <w:t>задачи</w:t>
      </w:r>
      <w:r w:rsidRPr="009A26B9">
        <w:rPr>
          <w:color w:val="000000"/>
          <w:sz w:val="28"/>
          <w:szCs w:val="28"/>
        </w:rPr>
        <w:t>: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- изучить семейный архив времен Великой отечественной войны;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- разыскать информацию об участии моего прадеда в боевых действиях;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lastRenderedPageBreak/>
        <w:t>- узнать дальнейшую судьбу моего прадеда в послевоенные годы.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b/>
          <w:bCs/>
          <w:color w:val="000000"/>
          <w:sz w:val="28"/>
          <w:szCs w:val="28"/>
        </w:rPr>
        <w:t>Объект исследования</w:t>
      </w:r>
      <w:r w:rsidRPr="009A26B9">
        <w:rPr>
          <w:color w:val="000000"/>
          <w:sz w:val="28"/>
          <w:szCs w:val="28"/>
        </w:rPr>
        <w:t>: биография моего пра</w:t>
      </w:r>
      <w:r>
        <w:rPr>
          <w:color w:val="000000"/>
          <w:sz w:val="28"/>
          <w:szCs w:val="28"/>
        </w:rPr>
        <w:t>деда  Куркина Николая Григорьевича</w:t>
      </w:r>
      <w:r w:rsidRPr="009A26B9">
        <w:rPr>
          <w:color w:val="000000"/>
          <w:sz w:val="28"/>
          <w:szCs w:val="28"/>
        </w:rPr>
        <w:t>.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b/>
          <w:bCs/>
          <w:color w:val="000000"/>
          <w:sz w:val="28"/>
          <w:szCs w:val="28"/>
        </w:rPr>
        <w:t>Методы исследования</w:t>
      </w:r>
      <w:r w:rsidRPr="009A26B9">
        <w:rPr>
          <w:color w:val="000000"/>
          <w:sz w:val="28"/>
          <w:szCs w:val="28"/>
        </w:rPr>
        <w:t>: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- изучение семейного архива;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- встречи с родственниками;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- обобщение полученных результатов;</w:t>
      </w:r>
    </w:p>
    <w:p w:rsidR="009A26B9" w:rsidRPr="009A26B9" w:rsidRDefault="009A26B9" w:rsidP="009A26B9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9A26B9">
        <w:rPr>
          <w:color w:val="000000"/>
          <w:sz w:val="28"/>
          <w:szCs w:val="28"/>
        </w:rPr>
        <w:t>- оформление собранного материала в форме презентации для применения в практической деятельности: на классных ч</w:t>
      </w:r>
      <w:r>
        <w:rPr>
          <w:color w:val="000000"/>
          <w:sz w:val="28"/>
          <w:szCs w:val="28"/>
        </w:rPr>
        <w:t>асах, на уроках истории</w:t>
      </w:r>
      <w:r w:rsidRPr="009A26B9">
        <w:rPr>
          <w:color w:val="000000"/>
          <w:sz w:val="28"/>
          <w:szCs w:val="28"/>
        </w:rPr>
        <w:t>, для родственников.</w:t>
      </w:r>
    </w:p>
    <w:p w:rsidR="00636B67" w:rsidRPr="009A26B9" w:rsidRDefault="00636B67" w:rsidP="009A26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6B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</w:p>
    <w:p w:rsidR="00D27ADC" w:rsidRDefault="00D27ADC" w:rsidP="009A26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6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A26B9" w:rsidRDefault="009A26B9" w:rsidP="009A26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6B9" w:rsidRDefault="009A26B9" w:rsidP="009A26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6B9" w:rsidRDefault="009A26B9" w:rsidP="009A26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6B9" w:rsidRDefault="009A26B9" w:rsidP="009A26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6B9" w:rsidRDefault="009A26B9" w:rsidP="009A26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6B9" w:rsidRDefault="009A26B9" w:rsidP="009A26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6B9" w:rsidRDefault="009A26B9" w:rsidP="009A26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6B9" w:rsidRDefault="009A26B9" w:rsidP="009A26B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7ADC" w:rsidRDefault="00D27ADC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65C4" w:rsidRDefault="000665C4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Основная часть</w:t>
      </w: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Начало войны</w:t>
      </w: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В тот далекий летний день 22 июня 1941 года люди занимались обычными для себя делами. Школьники готовились к выпускному вечеру. Девчонки строили шалаши и играли в "дочки-матери", непоседливые мальчишки скакали верхом на деревянных лошадках, представляя себя красноармейцами. И никто не подозревал, что и приятные хлопоты, и задорные игры, и многие жизни перечеркнет одно страшное слово – война. День, «черное воскресенье», враз перечеркнуло множество планов, надежд, прекрасных мирных порывов. Принесло горе. Если горе имеет свой запах, то война пахнет огнем, пеплом и смертью. Война – это горький пот и кровь, погибшие молодые люди, мужчины, непрожитые жизни, это несбывшиеся надежды, ненаписанные книги, не совершившиеся открытия, невесты, не ставшие женами, это письма, которых ждут и боятся получать. Это горе, большое горе для всего народа, для всех односельчан, для родных и для семьи (1, 23) </w:t>
      </w:r>
    </w:p>
    <w:p w:rsidR="00A06775" w:rsidRDefault="00A06775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7ADC" w:rsidRDefault="00D27ADC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D5C" w:rsidRDefault="00F97D5C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D5C" w:rsidRDefault="00F97D5C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D5C" w:rsidRDefault="00F97D5C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D5C" w:rsidRDefault="00F97D5C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D5C" w:rsidRDefault="00F97D5C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D5C" w:rsidRDefault="00F97D5C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7D5C" w:rsidRDefault="00F97D5C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B67" w:rsidRPr="00636B67" w:rsidRDefault="00F97D5C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2.2 Биография Куркина Николая Григорьевича</w:t>
      </w:r>
    </w:p>
    <w:p w:rsidR="00F97D5C" w:rsidRPr="00924530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4530">
        <w:rPr>
          <w:rFonts w:ascii="Times New Roman" w:hAnsi="Times New Roman" w:cs="Times New Roman"/>
          <w:sz w:val="28"/>
          <w:szCs w:val="28"/>
        </w:rPr>
        <w:t xml:space="preserve">Куркин Николай Григорьевич  родился 1919 году в д. Поселки </w:t>
      </w:r>
      <w:proofErr w:type="spellStart"/>
      <w:r w:rsidRPr="00924530">
        <w:rPr>
          <w:rFonts w:ascii="Times New Roman" w:hAnsi="Times New Roman" w:cs="Times New Roman"/>
          <w:sz w:val="28"/>
          <w:szCs w:val="28"/>
        </w:rPr>
        <w:t>Барышского</w:t>
      </w:r>
      <w:proofErr w:type="spellEnd"/>
      <w:r w:rsidRPr="00924530">
        <w:rPr>
          <w:rFonts w:ascii="Times New Roman" w:hAnsi="Times New Roman" w:cs="Times New Roman"/>
          <w:sz w:val="28"/>
          <w:szCs w:val="28"/>
        </w:rPr>
        <w:t xml:space="preserve"> района Ульяновской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Получил образование 4 класса и работал до войны в родной деревне механиком. Когда началась война, он был призван </w:t>
      </w:r>
      <w:proofErr w:type="spellStart"/>
      <w:r w:rsidRPr="00BB3837">
        <w:rPr>
          <w:rFonts w:ascii="Times New Roman" w:hAnsi="Times New Roman" w:cs="Times New Roman"/>
          <w:sz w:val="28"/>
          <w:szCs w:val="28"/>
        </w:rPr>
        <w:t>Барышским</w:t>
      </w:r>
      <w:proofErr w:type="spellEnd"/>
      <w:r w:rsidRPr="00BB3837">
        <w:rPr>
          <w:rFonts w:ascii="Times New Roman" w:hAnsi="Times New Roman" w:cs="Times New Roman"/>
          <w:sz w:val="28"/>
          <w:szCs w:val="28"/>
        </w:rPr>
        <w:t xml:space="preserve"> РВК</w:t>
      </w:r>
      <w:r>
        <w:rPr>
          <w:rFonts w:ascii="Times New Roman" w:hAnsi="Times New Roman" w:cs="Times New Roman"/>
          <w:sz w:val="28"/>
          <w:szCs w:val="28"/>
        </w:rPr>
        <w:t xml:space="preserve"> и прошел всю войну механиком – водителем танка.</w:t>
      </w:r>
      <w:r w:rsidR="00BD1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6CBD" w:rsidRDefault="00606CBD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18D4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4530">
        <w:rPr>
          <w:rFonts w:ascii="Times New Roman" w:hAnsi="Times New Roman" w:cs="Times New Roman"/>
          <w:sz w:val="28"/>
          <w:szCs w:val="28"/>
        </w:rPr>
        <w:t xml:space="preserve">В нашей семье до сих пор хранятся старые выгоревшие фото, где едва можно разглядеть надписи «Бухарест» </w:t>
      </w:r>
      <w:r w:rsidR="00BD18D4">
        <w:rPr>
          <w:rFonts w:ascii="Times New Roman" w:hAnsi="Times New Roman" w:cs="Times New Roman"/>
          <w:sz w:val="28"/>
          <w:szCs w:val="28"/>
        </w:rPr>
        <w:t xml:space="preserve">( Приложение 2) </w:t>
      </w:r>
      <w:r w:rsidRPr="00924530">
        <w:rPr>
          <w:rFonts w:ascii="Times New Roman" w:hAnsi="Times New Roman" w:cs="Times New Roman"/>
          <w:sz w:val="28"/>
          <w:szCs w:val="28"/>
        </w:rPr>
        <w:t xml:space="preserve">и «Венгрия </w:t>
      </w:r>
      <w:proofErr w:type="spellStart"/>
      <w:r w:rsidRPr="0092453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2453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24530">
        <w:rPr>
          <w:rFonts w:ascii="Times New Roman" w:hAnsi="Times New Roman" w:cs="Times New Roman"/>
          <w:sz w:val="28"/>
          <w:szCs w:val="28"/>
        </w:rPr>
        <w:t>ишкольц</w:t>
      </w:r>
      <w:proofErr w:type="spellEnd"/>
      <w:r w:rsidRPr="00924530">
        <w:rPr>
          <w:rFonts w:ascii="Times New Roman" w:hAnsi="Times New Roman" w:cs="Times New Roman"/>
          <w:sz w:val="28"/>
          <w:szCs w:val="28"/>
        </w:rPr>
        <w:t xml:space="preserve"> 20 мая </w:t>
      </w:r>
      <w:r w:rsidR="00BD18D4">
        <w:rPr>
          <w:rFonts w:ascii="Times New Roman" w:hAnsi="Times New Roman" w:cs="Times New Roman"/>
          <w:sz w:val="28"/>
          <w:szCs w:val="28"/>
        </w:rPr>
        <w:t xml:space="preserve">1945»( Приложение 3) и другие фото без подписи. </w:t>
      </w:r>
    </w:p>
    <w:p w:rsidR="00BD18D4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24530">
        <w:rPr>
          <w:rFonts w:ascii="Times New Roman" w:hAnsi="Times New Roman" w:cs="Times New Roman"/>
          <w:sz w:val="28"/>
          <w:szCs w:val="28"/>
        </w:rPr>
        <w:t xml:space="preserve">Так же бережно хранятся  справка от 28 ноября 1944 года о том, что гвардии старшина Куркин </w:t>
      </w:r>
      <w:r w:rsidRPr="00924530">
        <w:rPr>
          <w:rFonts w:ascii="Times New Roman" w:hAnsi="Times New Roman" w:cs="Times New Roman"/>
          <w:bCs/>
          <w:sz w:val="28"/>
          <w:szCs w:val="28"/>
        </w:rPr>
        <w:t>сдал зачет комиссии на мастера классового вождения танка Т-34</w:t>
      </w:r>
      <w:r w:rsidR="00BD18D4">
        <w:rPr>
          <w:rFonts w:ascii="Times New Roman" w:hAnsi="Times New Roman" w:cs="Times New Roman"/>
          <w:bCs/>
          <w:sz w:val="28"/>
          <w:szCs w:val="28"/>
        </w:rPr>
        <w:t xml:space="preserve"> (Приложение 4) </w:t>
      </w:r>
      <w:r w:rsidRPr="00924530">
        <w:rPr>
          <w:rFonts w:ascii="Times New Roman" w:hAnsi="Times New Roman" w:cs="Times New Roman"/>
          <w:bCs/>
          <w:sz w:val="28"/>
          <w:szCs w:val="28"/>
        </w:rPr>
        <w:t xml:space="preserve"> и Благодарность за участие в боях за взятие </w:t>
      </w:r>
      <w:proofErr w:type="gramStart"/>
      <w:r w:rsidRPr="00924530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924530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924530">
        <w:rPr>
          <w:rFonts w:ascii="Times New Roman" w:hAnsi="Times New Roman" w:cs="Times New Roman"/>
          <w:bCs/>
          <w:sz w:val="28"/>
          <w:szCs w:val="28"/>
        </w:rPr>
        <w:t>Брук</w:t>
      </w:r>
      <w:proofErr w:type="spellEnd"/>
      <w:r w:rsidRPr="00924530">
        <w:rPr>
          <w:rFonts w:ascii="Times New Roman" w:hAnsi="Times New Roman" w:cs="Times New Roman"/>
          <w:bCs/>
          <w:sz w:val="28"/>
          <w:szCs w:val="28"/>
        </w:rPr>
        <w:t xml:space="preserve"> (Австрия)</w:t>
      </w:r>
      <w:r w:rsidR="00BD18D4">
        <w:rPr>
          <w:rFonts w:ascii="Times New Roman" w:hAnsi="Times New Roman" w:cs="Times New Roman"/>
          <w:bCs/>
          <w:sz w:val="28"/>
          <w:szCs w:val="28"/>
        </w:rPr>
        <w:t xml:space="preserve"> (Приложение 5) </w:t>
      </w:r>
    </w:p>
    <w:p w:rsidR="00F97D5C" w:rsidRDefault="00BD18D4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F97D5C">
        <w:rPr>
          <w:rFonts w:ascii="Times New Roman" w:hAnsi="Times New Roman" w:cs="Times New Roman"/>
          <w:bCs/>
          <w:sz w:val="28"/>
          <w:szCs w:val="28"/>
        </w:rPr>
        <w:t>медицинские справки о ранениях: в июле</w:t>
      </w:r>
      <w:r w:rsidR="00F97D5C" w:rsidRPr="00924530">
        <w:rPr>
          <w:rFonts w:ascii="Times New Roman" w:hAnsi="Times New Roman" w:cs="Times New Roman"/>
          <w:bCs/>
          <w:sz w:val="28"/>
          <w:szCs w:val="28"/>
        </w:rPr>
        <w:t xml:space="preserve"> 1942 г.  осколочное ранение</w:t>
      </w:r>
      <w:r w:rsidR="00F97D5C">
        <w:rPr>
          <w:rFonts w:ascii="Times New Roman" w:hAnsi="Times New Roman" w:cs="Times New Roman"/>
          <w:bCs/>
          <w:sz w:val="28"/>
          <w:szCs w:val="28"/>
        </w:rPr>
        <w:t xml:space="preserve"> и в м</w:t>
      </w:r>
      <w:r w:rsidR="00F97D5C" w:rsidRPr="00924530">
        <w:rPr>
          <w:rFonts w:ascii="Times New Roman" w:hAnsi="Times New Roman" w:cs="Times New Roman"/>
          <w:bCs/>
          <w:sz w:val="28"/>
          <w:szCs w:val="28"/>
        </w:rPr>
        <w:t>арт</w:t>
      </w:r>
      <w:r w:rsidR="00F97D5C">
        <w:rPr>
          <w:rFonts w:ascii="Times New Roman" w:hAnsi="Times New Roman" w:cs="Times New Roman"/>
          <w:bCs/>
          <w:sz w:val="28"/>
          <w:szCs w:val="28"/>
        </w:rPr>
        <w:t>е</w:t>
      </w:r>
      <w:r w:rsidR="00F97D5C" w:rsidRPr="00924530">
        <w:rPr>
          <w:rFonts w:ascii="Times New Roman" w:hAnsi="Times New Roman" w:cs="Times New Roman"/>
          <w:bCs/>
          <w:sz w:val="28"/>
          <w:szCs w:val="28"/>
        </w:rPr>
        <w:t xml:space="preserve"> 1945 г.  сквозное пулевое  ранение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(Приложение 6)</w:t>
      </w: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7D5C">
        <w:rPr>
          <w:rFonts w:ascii="Times New Roman" w:hAnsi="Times New Roman" w:cs="Times New Roman"/>
          <w:b/>
          <w:bCs/>
          <w:sz w:val="28"/>
          <w:szCs w:val="28"/>
        </w:rPr>
        <w:lastRenderedPageBreak/>
        <w:t>2.3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7D5C">
        <w:rPr>
          <w:rFonts w:ascii="Times New Roman" w:hAnsi="Times New Roman" w:cs="Times New Roman"/>
          <w:b/>
          <w:bCs/>
          <w:sz w:val="28"/>
          <w:szCs w:val="28"/>
        </w:rPr>
        <w:t>Награды Куркина Николая Григорьевича</w:t>
      </w: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97D5C" w:rsidRP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97D5C">
        <w:rPr>
          <w:rFonts w:ascii="Times New Roman" w:hAnsi="Times New Roman" w:cs="Times New Roman"/>
          <w:bCs/>
          <w:sz w:val="28"/>
          <w:szCs w:val="28"/>
        </w:rPr>
        <w:t>Заинтересовавшись темой,  мне захотелось узнать больше о своём прадедушке.</w:t>
      </w: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 книги памяти Барышского района, я узнала, что прадед был награжден </w:t>
      </w:r>
      <w:r w:rsidRPr="0092453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24530">
        <w:rPr>
          <w:rFonts w:ascii="Times New Roman" w:hAnsi="Times New Roman" w:cs="Times New Roman"/>
          <w:sz w:val="28"/>
          <w:szCs w:val="28"/>
        </w:rPr>
        <w:t>рден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24530">
        <w:rPr>
          <w:rFonts w:ascii="Times New Roman" w:hAnsi="Times New Roman" w:cs="Times New Roman"/>
          <w:sz w:val="28"/>
          <w:szCs w:val="28"/>
        </w:rPr>
        <w:t xml:space="preserve"> Красной Звезды</w:t>
      </w:r>
      <w:r>
        <w:rPr>
          <w:rFonts w:ascii="Times New Roman" w:hAnsi="Times New Roman" w:cs="Times New Roman"/>
          <w:sz w:val="28"/>
          <w:szCs w:val="28"/>
        </w:rPr>
        <w:t>, медалями</w:t>
      </w:r>
      <w:r w:rsidRPr="00924530">
        <w:rPr>
          <w:rFonts w:ascii="Times New Roman" w:hAnsi="Times New Roman" w:cs="Times New Roman"/>
          <w:sz w:val="28"/>
          <w:szCs w:val="28"/>
        </w:rPr>
        <w:t xml:space="preserve"> «За отвагу»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24530">
        <w:rPr>
          <w:rFonts w:ascii="Times New Roman" w:hAnsi="Times New Roman" w:cs="Times New Roman"/>
          <w:sz w:val="28"/>
          <w:szCs w:val="28"/>
        </w:rPr>
        <w:t>«За оборону Москвы»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24530">
        <w:rPr>
          <w:rFonts w:ascii="Times New Roman" w:hAnsi="Times New Roman" w:cs="Times New Roman"/>
          <w:sz w:val="28"/>
          <w:szCs w:val="28"/>
        </w:rPr>
        <w:t xml:space="preserve"> «За оборону Сталинграда»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24530">
        <w:rPr>
          <w:rFonts w:ascii="Times New Roman" w:hAnsi="Times New Roman" w:cs="Times New Roman"/>
          <w:sz w:val="28"/>
          <w:szCs w:val="28"/>
        </w:rPr>
        <w:t>«За взятие Будапешта»</w:t>
      </w:r>
      <w:r>
        <w:rPr>
          <w:rFonts w:ascii="Times New Roman" w:hAnsi="Times New Roman" w:cs="Times New Roman"/>
          <w:sz w:val="28"/>
          <w:szCs w:val="28"/>
        </w:rPr>
        <w:t xml:space="preserve">  и </w:t>
      </w:r>
      <w:r w:rsidRPr="00924530">
        <w:rPr>
          <w:rFonts w:ascii="Times New Roman" w:hAnsi="Times New Roman" w:cs="Times New Roman"/>
          <w:sz w:val="28"/>
          <w:szCs w:val="28"/>
        </w:rPr>
        <w:t xml:space="preserve"> «За взятие Вены»</w:t>
      </w:r>
      <w:r w:rsidR="00BD18D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gramStart"/>
      <w:r w:rsidR="00BD18D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D18D4">
        <w:rPr>
          <w:rFonts w:ascii="Times New Roman" w:hAnsi="Times New Roman" w:cs="Times New Roman"/>
          <w:sz w:val="28"/>
          <w:szCs w:val="28"/>
        </w:rPr>
        <w:t>Приложение 9)</w:t>
      </w: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18D4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интернете нашла сайт Министерства обороны РФ « Подвиг народа в Великой Отечественной войне 1941-1945гг. », он оказался очень интересным и полезным.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Воспользовавшись данным ресурсом, </w:t>
      </w:r>
      <w:r w:rsidR="00606CBD">
        <w:rPr>
          <w:rFonts w:ascii="Times New Roman" w:hAnsi="Times New Roman" w:cs="Times New Roman"/>
          <w:sz w:val="28"/>
          <w:szCs w:val="28"/>
        </w:rPr>
        <w:t xml:space="preserve"> </w:t>
      </w:r>
      <w:r w:rsidR="00BD18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нашла два наградных листа своего прадеда  с «кратким конкретным изложение заслуг».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6CB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>Читая эти наградные листы, будто смотришь фильм о войне: «</w:t>
      </w:r>
      <w:proofErr w:type="gramStart"/>
      <w:r>
        <w:rPr>
          <w:rFonts w:ascii="Times New Roman" w:hAnsi="Times New Roman" w:cs="Times New Roman"/>
          <w:sz w:val="28"/>
          <w:szCs w:val="28"/>
        </w:rPr>
        <w:t>уничтожил два немецких танка… спас жизнь комиссара и экипажа… прорвав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оборонительную полосу противника под сильным огнем, гусеницами танка уничтожил самоходную пушку, две автомашины, один танк и 30 автоматчиков…»</w:t>
      </w:r>
      <w:r w:rsidR="00BD18D4">
        <w:rPr>
          <w:rFonts w:ascii="Times New Roman" w:hAnsi="Times New Roman" w:cs="Times New Roman"/>
          <w:sz w:val="28"/>
          <w:szCs w:val="28"/>
        </w:rPr>
        <w:t xml:space="preserve"> (Приложение 7-8)</w:t>
      </w:r>
      <w:r w:rsidR="00606CBD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Вот, через что пришлось пройти прадеду во время войны! </w:t>
      </w: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5C4" w:rsidRDefault="000665C4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97D5C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>4 Жизнь после войны.</w:t>
      </w: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7368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Вскоре, после войны, семья прадеда переехала в п. </w:t>
      </w:r>
      <w:proofErr w:type="gramStart"/>
      <w:r>
        <w:rPr>
          <w:rFonts w:ascii="Times New Roman" w:hAnsi="Times New Roman" w:cs="Times New Roman"/>
          <w:sz w:val="28"/>
          <w:szCs w:val="28"/>
        </w:rPr>
        <w:t>Земляничный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В 50-х годах, Николай Григорьевич уже с женой и детьми жил в Барыше и работал в мастерских Сельхозтехники.  </w:t>
      </w:r>
    </w:p>
    <w:p w:rsidR="00F97D5C" w:rsidRPr="00924530" w:rsidRDefault="00F97D5C" w:rsidP="00F97D5C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Куркин Николай Григорьевич  работал начальником  шинно-ремонтного цеха и в 1975г.  по болезни ушел на пенсию. </w:t>
      </w:r>
      <w:r w:rsidR="00C07368">
        <w:rPr>
          <w:rFonts w:ascii="Times New Roman" w:hAnsi="Times New Roman" w:cs="Times New Roman"/>
          <w:sz w:val="28"/>
          <w:szCs w:val="28"/>
        </w:rPr>
        <w:t>Со слов моего</w:t>
      </w:r>
      <w:r>
        <w:rPr>
          <w:rFonts w:ascii="Times New Roman" w:hAnsi="Times New Roman" w:cs="Times New Roman"/>
          <w:sz w:val="28"/>
          <w:szCs w:val="28"/>
        </w:rPr>
        <w:t xml:space="preserve"> деда, Бориса Николаевича, я знаю, что прадед дважды горел</w:t>
      </w:r>
      <w:r w:rsidR="00606CBD">
        <w:rPr>
          <w:rFonts w:ascii="Times New Roman" w:hAnsi="Times New Roman" w:cs="Times New Roman"/>
          <w:sz w:val="28"/>
          <w:szCs w:val="28"/>
        </w:rPr>
        <w:t xml:space="preserve"> в танке и поэтому, после войны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6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ночами часто «ходил в атаку».</w:t>
      </w: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Умер Николай Григорьевич  в 1977 г., не дожив несколько дней до 32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годовщины окончания Великой Отечественной войны. </w:t>
      </w:r>
      <w:r w:rsidRPr="00E90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семья до сих пор чтит память о моём прадеде, который боролся с фашизмом.</w:t>
      </w:r>
    </w:p>
    <w:p w:rsidR="00F97D5C" w:rsidRDefault="00F97D5C" w:rsidP="00F97D5C">
      <w:pPr>
        <w:pStyle w:val="a7"/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0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Наше поколение не должно забывать о том подвиге, что совершил наш народ за</w:t>
      </w:r>
      <w:r w:rsidR="00606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свободу и независимость нашей Р</w:t>
      </w:r>
      <w:r w:rsidRPr="00E90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одины.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</w:t>
      </w:r>
      <w:r w:rsidR="00C07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достучаться до сердца каждого: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«Не забывайте о тех, кто подарил нам спокойную жизнь!»      </w:t>
      </w:r>
    </w:p>
    <w:p w:rsidR="00865515" w:rsidRDefault="00865515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865515" w:rsidRDefault="00865515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A12277" w:rsidRDefault="00A1227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A12277" w:rsidRDefault="00A1227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A12277" w:rsidRDefault="00A12277" w:rsidP="00C07368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368" w:rsidRDefault="00C07368" w:rsidP="00C07368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7368" w:rsidRDefault="00C07368" w:rsidP="00C07368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6CBD" w:rsidRDefault="00606CBD" w:rsidP="00C07368">
      <w:pPr>
        <w:spacing w:before="100" w:beforeAutospacing="1" w:after="100" w:afterAutospacing="1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18D4" w:rsidRDefault="00BD18D4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117" w:rsidRDefault="0090411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Выводы</w:t>
      </w:r>
    </w:p>
    <w:p w:rsidR="00904117" w:rsidRDefault="00904117" w:rsidP="00636B6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Война – как много в этом слове. Одно лишь слово несет в себе массу страха, боли, криков и плача матерей, детей, жен, потерь близких людей и тысячи славных солдат стоявших за жизнь всех поколений… </w:t>
      </w:r>
    </w:p>
    <w:p w:rsidR="00904117" w:rsidRDefault="00904117" w:rsidP="00636B6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Сколько же деток она оставила сиротками, а жен вдовами с черными платками на головах. Сколько страшных воспоминаний она оставила за собой в человеческой памяти. </w:t>
      </w:r>
    </w:p>
    <w:p w:rsidR="00904117" w:rsidRDefault="00904117" w:rsidP="00636B6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Война – это боль человеческих судеб, вызванная теми, кто правит в верхушках и жаждет власти любым способом, даже кровавым. И если хорошо задуматься, то и в наше время нет ни одной семьи, у которой война не забрала или же просто не искалечила пулями, осколками или просто своими отголосками близкого нам человека. </w:t>
      </w:r>
    </w:p>
    <w:p w:rsidR="00904117" w:rsidRDefault="00904117" w:rsidP="00636B67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04117">
        <w:rPr>
          <w:rFonts w:ascii="Times New Roman" w:hAnsi="Times New Roman" w:cs="Times New Roman"/>
          <w:sz w:val="28"/>
          <w:szCs w:val="28"/>
          <w:shd w:val="clear" w:color="auto" w:fill="FFFFFF"/>
        </w:rPr>
        <w:t>Вспоминая рассказы дедов, бабушек и людей, участво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вавших в этих боевых действиях или живших в годы войны </w:t>
      </w:r>
      <w:r w:rsidRPr="009041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сделать вывод, что лишь сильный духом, смелый и готовый идти насмерть народ, мог прийти к победе! </w:t>
      </w:r>
    </w:p>
    <w:p w:rsidR="00904117" w:rsidRDefault="0090411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4117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молодого поколения Великая Отечественная Война – это лишь история из далекого прошлого. Но эта история будоражит все внутри и заставляет задуматься о происходящем в современном мире. Задуматься о тех войнах, которые мы видим сейчас. Задуматься о том, что мы не должны допустить еще одной войны и доказать героям-солдатам, что они не зря полегли в землю, что не зря их кровью пропитана почва! Я хочу, чтобы каждый помнил, какой ценой досталась эта не легкая Победа и тот мир над головой, который сейчас у нас есть!</w:t>
      </w:r>
      <w:r w:rsidRPr="00904117">
        <w:rPr>
          <w:rFonts w:ascii="Times New Roman" w:hAnsi="Times New Roman" w:cs="Times New Roman"/>
          <w:sz w:val="28"/>
          <w:szCs w:val="28"/>
        </w:rPr>
        <w:br/>
      </w:r>
    </w:p>
    <w:p w:rsidR="00904117" w:rsidRDefault="0090411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4117" w:rsidRDefault="0090411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Заключение.</w:t>
      </w: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Память – наша история. Каким будет взгляд на неё ребёнка, таким будет наш завтрашний день. </w:t>
      </w: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Мне в своей работе хотелось, как можно больше узнать о </w:t>
      </w:r>
      <w:r w:rsidR="00C07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войне</w:t>
      </w:r>
      <w:r w:rsidRPr="00636B67">
        <w:rPr>
          <w:rFonts w:ascii="Times New Roman" w:eastAsia="Times New Roman" w:hAnsi="Times New Roman" w:cs="Times New Roman"/>
          <w:sz w:val="28"/>
          <w:szCs w:val="28"/>
          <w:lang w:eastAsia="ru-RU"/>
        </w:rPr>
        <w:t>, о том, что пришлось пережить в годы войны нашим прабабушкам и прадедушкам, бабушкам и дедушкам</w:t>
      </w:r>
      <w:r w:rsidR="00C07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36B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факты потрясли меня. Этого не прочитаешь ни в одной книге, не увидишь ни в одном кинофильме.</w:t>
      </w:r>
    </w:p>
    <w:p w:rsid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В наследство от героев нам досталось неимоверное богатство: мирное небо, радостный детский смех, лучезарные улыбки женщин. В ответ нам необходимо сохранить память и признательность тем, кто сохранил нам нашу историю, наш народ, нашу страну. Ведь тот, кто не помнит своего героического прошлого, не имеет и будущего. А война живет в памяти народа. Это не должно повториться, но и забывать об этом нельзя.</w:t>
      </w:r>
    </w:p>
    <w:p w:rsidR="004F5373" w:rsidRDefault="006E26B2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Имя Куркина Николая Григорьевича – это реликвия для нашей семьи. Мы бережно храним фотографии и документ</w:t>
      </w:r>
      <w:r w:rsidR="004F53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ы. </w:t>
      </w:r>
    </w:p>
    <w:p w:rsidR="00606CBD" w:rsidRPr="00606CBD" w:rsidRDefault="00606CBD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Мне как ученице 7 класса, которой интересна дисциплина - история, было очень интересно совершить такое путешествие в прошлое. На примере  своего прадеда Куркина Николая Григорьевича, я изучила судьбу человека  во время и после войны.</w:t>
      </w:r>
    </w:p>
    <w:p w:rsidR="006E26B2" w:rsidRPr="00636B67" w:rsidRDefault="004F5373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6E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горжусь</w:t>
      </w:r>
      <w:r w:rsidR="006E26B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прадедушка </w:t>
      </w:r>
      <w:r w:rsidR="006E2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Николай Григорьевич</w:t>
      </w:r>
      <w:r w:rsidR="00606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героически защищал свою Родину.  Задача  нашей семьи  сохранить память</w:t>
      </w:r>
      <w:r w:rsidR="00606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нём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и передать следующим поколениям великую историю войны.</w:t>
      </w:r>
    </w:p>
    <w:p w:rsidR="00606CBD" w:rsidRDefault="00636B67" w:rsidP="00606CB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6775" w:rsidRPr="00636B67" w:rsidRDefault="00A06775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tabs>
          <w:tab w:val="left" w:pos="2205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6B6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Список источников и использованной литературы </w:t>
      </w: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36B67">
        <w:rPr>
          <w:rFonts w:ascii="Times New Roman" w:eastAsia="Calibri" w:hAnsi="Times New Roman" w:cs="Times New Roman"/>
          <w:sz w:val="28"/>
          <w:szCs w:val="28"/>
        </w:rPr>
        <w:t>1.Акаткин В., Таганов Л. Была война. М., «Детская литература», 1976</w:t>
      </w: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36B67">
        <w:rPr>
          <w:rFonts w:ascii="Times New Roman" w:eastAsia="Calibri" w:hAnsi="Times New Roman" w:cs="Times New Roman"/>
          <w:sz w:val="28"/>
          <w:szCs w:val="28"/>
        </w:rPr>
        <w:t>2. Алещенко Н.М. Во Имя победы. М., «Просвещение»,1983</w:t>
      </w: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36B67">
        <w:rPr>
          <w:rFonts w:ascii="Times New Roman" w:eastAsia="Calibri" w:hAnsi="Times New Roman" w:cs="Times New Roman"/>
          <w:sz w:val="28"/>
          <w:szCs w:val="28"/>
        </w:rPr>
        <w:t>3.Материалы  из</w:t>
      </w:r>
      <w:r w:rsidR="00A32F9E">
        <w:rPr>
          <w:rFonts w:ascii="Times New Roman" w:eastAsia="Calibri" w:hAnsi="Times New Roman" w:cs="Times New Roman"/>
          <w:sz w:val="28"/>
          <w:szCs w:val="28"/>
        </w:rPr>
        <w:t xml:space="preserve"> личного архива семьи  </w:t>
      </w:r>
      <w:r w:rsidR="004F5373">
        <w:rPr>
          <w:rFonts w:ascii="Times New Roman" w:eastAsia="Calibri" w:hAnsi="Times New Roman" w:cs="Times New Roman"/>
          <w:sz w:val="28"/>
          <w:szCs w:val="28"/>
        </w:rPr>
        <w:t>Куркиных.</w:t>
      </w: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Pr="00636B67" w:rsidRDefault="00636B67" w:rsidP="00636B6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ADC" w:rsidRDefault="00D27ADC" w:rsidP="00BD18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18D4" w:rsidRDefault="00BD18D4" w:rsidP="00BD18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5C4" w:rsidRDefault="000665C4" w:rsidP="00BD18D4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Default="00636B67" w:rsidP="00636B67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B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636B67" w:rsidRPr="00636B67" w:rsidRDefault="00636B67" w:rsidP="00606CB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B67" w:rsidRDefault="00606CBD" w:rsidP="00606CBD">
      <w:pPr>
        <w:tabs>
          <w:tab w:val="right" w:pos="9355"/>
        </w:tabs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4214132"/>
            <wp:effectExtent l="57150" t="38100" r="38100" b="14968"/>
            <wp:docPr id="1" name="Рисунок 1" descr="DSC017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DSC01786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2100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6CBD" w:rsidRPr="00636B67" w:rsidRDefault="00606CBD" w:rsidP="00606CBD">
      <w:pPr>
        <w:tabs>
          <w:tab w:val="right" w:pos="9355"/>
        </w:tabs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Куркин Николай Григорьевич, 1942 год</w:t>
      </w:r>
    </w:p>
    <w:p w:rsidR="00636B67" w:rsidRPr="00636B67" w:rsidRDefault="00636B67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36B6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36B67" w:rsidRDefault="00636B67" w:rsidP="00636B67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06CBD" w:rsidRDefault="00606CBD" w:rsidP="00636B67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D18D4" w:rsidRDefault="00BD18D4" w:rsidP="00881E50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81E50" w:rsidRPr="00636B67" w:rsidRDefault="00881E50" w:rsidP="00881E50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Default="00917F32" w:rsidP="00917F32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2</w:t>
      </w:r>
    </w:p>
    <w:p w:rsidR="00636B67" w:rsidRDefault="00636B67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6CBD" w:rsidRDefault="00606CBD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6CBD" w:rsidRDefault="00606CBD" w:rsidP="00606CBD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06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9665" cy="5191125"/>
            <wp:effectExtent l="57150" t="38100" r="45085" b="28575"/>
            <wp:docPr id="9" name="Рисунок 2" descr="DSC017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1777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 l="1900" r="6591" b="2852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51911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6CBD" w:rsidRDefault="00606CBD" w:rsidP="00606CBD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Румыния. Бухарест 1944 год</w:t>
      </w:r>
    </w:p>
    <w:p w:rsidR="00606CBD" w:rsidRDefault="00606CBD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06CBD" w:rsidRPr="00636B67" w:rsidRDefault="00606CBD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D18D4" w:rsidRDefault="00917F32" w:rsidP="00881E50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17F32" w:rsidRDefault="00917F32" w:rsidP="00917F32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</w:t>
      </w:r>
    </w:p>
    <w:p w:rsidR="00917F32" w:rsidRPr="00636B67" w:rsidRDefault="00917F32" w:rsidP="00917F32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36B67" w:rsidRPr="00636B67" w:rsidRDefault="00636B67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6B67" w:rsidRDefault="00606CBD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6CB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255"/>
            <wp:effectExtent l="57150" t="38100" r="33020" b="19845"/>
            <wp:docPr id="10" name="Рисунок 3" descr="DSC017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1782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2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6CBD" w:rsidRDefault="00606CBD" w:rsidP="00606CBD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Венгрия.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Мишкольц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20 мая 1945 год</w:t>
      </w:r>
    </w:p>
    <w:p w:rsidR="00917F32" w:rsidRDefault="00917F32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7F32" w:rsidRDefault="00917F32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7F32" w:rsidRDefault="00917F32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17F32" w:rsidRPr="00636B67" w:rsidRDefault="00917F32" w:rsidP="00636B67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71A43" w:rsidRDefault="00F71A43"/>
    <w:p w:rsidR="00917F32" w:rsidRDefault="00917F32"/>
    <w:p w:rsidR="00917F32" w:rsidRDefault="00917F32"/>
    <w:p w:rsidR="00917F32" w:rsidRDefault="00917F32"/>
    <w:p w:rsidR="00917F32" w:rsidRDefault="00917F32" w:rsidP="00917F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917F32" w:rsidRPr="00917F32" w:rsidRDefault="00917F32" w:rsidP="00917F3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7F32" w:rsidRDefault="00917F32"/>
    <w:p w:rsidR="00917F32" w:rsidRDefault="00606CBD" w:rsidP="00FD33CB">
      <w:pPr>
        <w:jc w:val="center"/>
      </w:pPr>
      <w:r w:rsidRPr="00606CBD">
        <w:rPr>
          <w:noProof/>
          <w:lang w:eastAsia="ru-RU"/>
        </w:rPr>
        <w:drawing>
          <wp:inline distT="0" distB="0" distL="0" distR="0">
            <wp:extent cx="5219700" cy="4029075"/>
            <wp:effectExtent l="57150" t="38100" r="38100" b="28575"/>
            <wp:docPr id="11" name="Рисунок 4" descr="DSC01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01793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0290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6CBD" w:rsidRDefault="00606CBD" w:rsidP="00606CBD">
      <w:pPr>
        <w:rPr>
          <w:b/>
          <w:bCs/>
        </w:rPr>
      </w:pPr>
    </w:p>
    <w:p w:rsidR="00917F32" w:rsidRDefault="00606CBD" w:rsidP="00FD33C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Сдал зачёт комиссии на мастера классового вождения танка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  Т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– 34</w:t>
      </w:r>
    </w:p>
    <w:p w:rsidR="00606CBD" w:rsidRDefault="00606CBD" w:rsidP="00FD33CB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06CBD" w:rsidRDefault="00606CBD">
      <w:pPr>
        <w:rPr>
          <w:rFonts w:ascii="Times New Roman" w:hAnsi="Times New Roman" w:cs="Times New Roman"/>
          <w:bCs/>
          <w:sz w:val="28"/>
          <w:szCs w:val="28"/>
        </w:rPr>
      </w:pPr>
    </w:p>
    <w:p w:rsidR="00606CBD" w:rsidRDefault="00606CBD">
      <w:pPr>
        <w:rPr>
          <w:rFonts w:ascii="Times New Roman" w:hAnsi="Times New Roman" w:cs="Times New Roman"/>
          <w:bCs/>
          <w:sz w:val="28"/>
          <w:szCs w:val="28"/>
        </w:rPr>
      </w:pPr>
    </w:p>
    <w:p w:rsidR="00606CBD" w:rsidRDefault="00606CBD">
      <w:pPr>
        <w:rPr>
          <w:rFonts w:ascii="Times New Roman" w:hAnsi="Times New Roman" w:cs="Times New Roman"/>
          <w:bCs/>
          <w:sz w:val="28"/>
          <w:szCs w:val="28"/>
        </w:rPr>
      </w:pPr>
    </w:p>
    <w:p w:rsidR="00606CBD" w:rsidRDefault="00606CBD">
      <w:pPr>
        <w:rPr>
          <w:rFonts w:ascii="Times New Roman" w:hAnsi="Times New Roman" w:cs="Times New Roman"/>
          <w:bCs/>
          <w:sz w:val="28"/>
          <w:szCs w:val="28"/>
        </w:rPr>
      </w:pPr>
    </w:p>
    <w:p w:rsidR="00606CBD" w:rsidRDefault="00606CBD">
      <w:pPr>
        <w:rPr>
          <w:rFonts w:ascii="Times New Roman" w:hAnsi="Times New Roman" w:cs="Times New Roman"/>
          <w:bCs/>
          <w:sz w:val="28"/>
          <w:szCs w:val="28"/>
        </w:rPr>
      </w:pPr>
    </w:p>
    <w:p w:rsidR="00606CBD" w:rsidRDefault="00606CBD">
      <w:pPr>
        <w:rPr>
          <w:rFonts w:ascii="Times New Roman" w:hAnsi="Times New Roman" w:cs="Times New Roman"/>
          <w:bCs/>
          <w:sz w:val="28"/>
          <w:szCs w:val="28"/>
        </w:rPr>
      </w:pPr>
    </w:p>
    <w:p w:rsidR="00606CBD" w:rsidRDefault="00606CBD">
      <w:pPr>
        <w:rPr>
          <w:rFonts w:ascii="Times New Roman" w:hAnsi="Times New Roman" w:cs="Times New Roman"/>
          <w:bCs/>
          <w:sz w:val="28"/>
          <w:szCs w:val="28"/>
        </w:rPr>
      </w:pPr>
    </w:p>
    <w:p w:rsidR="00606CBD" w:rsidRDefault="00606CBD">
      <w:pPr>
        <w:rPr>
          <w:rFonts w:ascii="Times New Roman" w:hAnsi="Times New Roman" w:cs="Times New Roman"/>
          <w:bCs/>
          <w:sz w:val="28"/>
          <w:szCs w:val="28"/>
        </w:rPr>
      </w:pPr>
    </w:p>
    <w:p w:rsidR="00606CBD" w:rsidRPr="00606CBD" w:rsidRDefault="00606CBD">
      <w:pPr>
        <w:rPr>
          <w:rFonts w:ascii="Times New Roman" w:hAnsi="Times New Roman" w:cs="Times New Roman"/>
          <w:bCs/>
          <w:sz w:val="28"/>
          <w:szCs w:val="28"/>
        </w:rPr>
      </w:pPr>
    </w:p>
    <w:p w:rsidR="00917F32" w:rsidRDefault="00606CBD" w:rsidP="00606CBD">
      <w:pPr>
        <w:jc w:val="right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 </w:t>
      </w:r>
    </w:p>
    <w:p w:rsidR="00606CBD" w:rsidRDefault="00606CBD"/>
    <w:p w:rsidR="00606CBD" w:rsidRPr="00606CBD" w:rsidRDefault="00606CBD" w:rsidP="00606CBD"/>
    <w:p w:rsidR="00606CBD" w:rsidRPr="00606CBD" w:rsidRDefault="00606CBD" w:rsidP="00606CBD"/>
    <w:p w:rsidR="00606CBD" w:rsidRPr="00606CBD" w:rsidRDefault="00606CBD" w:rsidP="00606CBD">
      <w:pPr>
        <w:jc w:val="center"/>
      </w:pPr>
      <w:r w:rsidRPr="00606CBD">
        <w:rPr>
          <w:noProof/>
          <w:lang w:eastAsia="ru-RU"/>
        </w:rPr>
        <w:drawing>
          <wp:inline distT="0" distB="0" distL="0" distR="0">
            <wp:extent cx="5053010" cy="4100512"/>
            <wp:effectExtent l="0" t="514350" r="0" b="490538"/>
            <wp:docPr id="13" name="Рисунок 6" descr="DSC01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DSC01795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5550" cy="410257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6CBD" w:rsidRPr="00606CBD" w:rsidRDefault="00606CBD" w:rsidP="00606CBD"/>
    <w:p w:rsidR="00606CBD" w:rsidRDefault="00606CBD" w:rsidP="00606CBD"/>
    <w:p w:rsidR="00606CBD" w:rsidRDefault="00606CBD" w:rsidP="00606CBD">
      <w:pPr>
        <w:tabs>
          <w:tab w:val="left" w:pos="391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D33CB">
        <w:rPr>
          <w:rFonts w:ascii="Times New Roman" w:hAnsi="Times New Roman" w:cs="Times New Roman"/>
          <w:bCs/>
          <w:sz w:val="28"/>
          <w:szCs w:val="28"/>
        </w:rPr>
        <w:t xml:space="preserve">Благодарность за участие в боях за взятие </w:t>
      </w:r>
      <w:proofErr w:type="gramStart"/>
      <w:r w:rsidRPr="00FD33CB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FD33C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FD33CB">
        <w:rPr>
          <w:rFonts w:ascii="Times New Roman" w:hAnsi="Times New Roman" w:cs="Times New Roman"/>
          <w:bCs/>
          <w:sz w:val="28"/>
          <w:szCs w:val="28"/>
        </w:rPr>
        <w:t>Брук</w:t>
      </w:r>
      <w:proofErr w:type="spellEnd"/>
      <w:r w:rsidRPr="00FD33CB">
        <w:rPr>
          <w:rFonts w:ascii="Times New Roman" w:hAnsi="Times New Roman" w:cs="Times New Roman"/>
          <w:bCs/>
          <w:sz w:val="28"/>
          <w:szCs w:val="28"/>
        </w:rPr>
        <w:t xml:space="preserve"> (Австрия)</w:t>
      </w:r>
    </w:p>
    <w:p w:rsidR="00FD33CB" w:rsidRDefault="00FD33CB" w:rsidP="00606CBD">
      <w:pPr>
        <w:tabs>
          <w:tab w:val="left" w:pos="391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33CB" w:rsidRDefault="00FD33CB" w:rsidP="00606CBD">
      <w:pPr>
        <w:tabs>
          <w:tab w:val="left" w:pos="391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33CB" w:rsidRDefault="00FD33CB" w:rsidP="00606CBD">
      <w:pPr>
        <w:tabs>
          <w:tab w:val="left" w:pos="391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33CB" w:rsidRDefault="00FD33CB" w:rsidP="00606CBD">
      <w:pPr>
        <w:tabs>
          <w:tab w:val="left" w:pos="391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33CB" w:rsidRDefault="00FD33CB" w:rsidP="00606CBD">
      <w:pPr>
        <w:tabs>
          <w:tab w:val="left" w:pos="391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33CB" w:rsidRDefault="00FD33CB" w:rsidP="00606CBD">
      <w:pPr>
        <w:tabs>
          <w:tab w:val="left" w:pos="3915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33CB" w:rsidRDefault="00FD33CB" w:rsidP="00FD33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FD33CB" w:rsidRDefault="00FD33CB" w:rsidP="00FD33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jc w:val="center"/>
      </w:pPr>
      <w:r w:rsidRPr="00FD33CB">
        <w:rPr>
          <w:noProof/>
          <w:lang w:eastAsia="ru-RU"/>
        </w:rPr>
        <w:drawing>
          <wp:inline distT="0" distB="0" distL="0" distR="0">
            <wp:extent cx="4435474" cy="3152775"/>
            <wp:effectExtent l="57150" t="38100" r="41276" b="28575"/>
            <wp:docPr id="15" name="Рисунок 7" descr="DSC017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1798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043" cy="315175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33CB" w:rsidRDefault="00FD33CB" w:rsidP="00606CBD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Июль 1942 г. осколочное ранение</w:t>
      </w:r>
    </w:p>
    <w:p w:rsidR="00FD33CB" w:rsidRPr="00FD33CB" w:rsidRDefault="00FD33CB" w:rsidP="00606CBD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7BB3" w:rsidRDefault="00FD33CB" w:rsidP="00FD33CB">
      <w:pPr>
        <w:tabs>
          <w:tab w:val="left" w:pos="3915"/>
        </w:tabs>
        <w:jc w:val="center"/>
      </w:pPr>
      <w:r w:rsidRPr="00FD33CB">
        <w:rPr>
          <w:noProof/>
          <w:lang w:eastAsia="ru-RU"/>
        </w:rPr>
        <w:drawing>
          <wp:inline distT="0" distB="0" distL="0" distR="0">
            <wp:extent cx="4288790" cy="3076575"/>
            <wp:effectExtent l="57150" t="38100" r="35560" b="28575"/>
            <wp:docPr id="17" name="Рисунок 9" descr="DSC01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DSC01799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431" cy="307631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D33CB">
        <w:rPr>
          <w:rFonts w:ascii="Times New Roman" w:hAnsi="Times New Roman" w:cs="Times New Roman"/>
          <w:sz w:val="28"/>
          <w:szCs w:val="28"/>
        </w:rPr>
        <w:t>Май 1945 г. Сквозное пулевое ранение</w:t>
      </w: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FD33CB" w:rsidRDefault="00FD33CB" w:rsidP="00FD33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D3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6172200"/>
            <wp:effectExtent l="57150" t="38100" r="47625" b="19050"/>
            <wp:docPr id="18" name="Рисунок 10" descr="filter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filterimage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014" cy="617438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Наградной лист </w:t>
      </w: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FD33CB" w:rsidRDefault="00FD33CB" w:rsidP="00FD33CB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D3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5562600"/>
            <wp:effectExtent l="57150" t="38100" r="47625" b="19050"/>
            <wp:docPr id="19" name="Рисунок 11" descr="filter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filterimage2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992" cy="5569696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Наградной лист </w:t>
      </w:r>
    </w:p>
    <w:p w:rsid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881E50" w:rsidRDefault="00881E50" w:rsidP="00FD33CB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rPr>
          <w:rFonts w:ascii="Times New Roman" w:hAnsi="Times New Roman" w:cs="Times New Roman"/>
          <w:sz w:val="28"/>
          <w:szCs w:val="28"/>
        </w:rPr>
      </w:pPr>
    </w:p>
    <w:p w:rsidR="00FD33CB" w:rsidRDefault="00FD33CB" w:rsidP="00FD33CB">
      <w:pPr>
        <w:tabs>
          <w:tab w:val="left" w:pos="39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FD33CB" w:rsidRDefault="00FD33CB" w:rsidP="00FD33CB">
      <w:pPr>
        <w:tabs>
          <w:tab w:val="left" w:pos="39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D33CB" w:rsidRPr="00FD33CB" w:rsidRDefault="00FD33CB" w:rsidP="00FD33CB">
      <w:pPr>
        <w:tabs>
          <w:tab w:val="left" w:pos="391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33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3" cy="1714502"/>
            <wp:effectExtent l="57150" t="38100" r="38097" b="19048"/>
            <wp:docPr id="20" name="Рисунок 12" descr="i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 (6)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3" cy="171450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D33CB">
        <w:rPr>
          <w:noProof/>
          <w:lang w:eastAsia="ru-RU"/>
        </w:rPr>
        <w:drawing>
          <wp:inline distT="0" distB="0" distL="0" distR="0">
            <wp:extent cx="1800212" cy="2543175"/>
            <wp:effectExtent l="57150" t="38100" r="28588" b="28575"/>
            <wp:docPr id="26" name="Рисунок 13" descr="C:\Users\User\Desktop\фото предки\1306963674_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фото предки\1306963674_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2" cy="2543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D33CB">
        <w:rPr>
          <w:noProof/>
          <w:lang w:eastAsia="ru-RU"/>
        </w:rPr>
        <w:drawing>
          <wp:inline distT="0" distB="0" distL="0" distR="0">
            <wp:extent cx="2266950" cy="2676613"/>
            <wp:effectExtent l="57150" t="38100" r="38100" b="28487"/>
            <wp:docPr id="24" name="Рисунок 16" descr="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10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00" cy="267655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D33CB">
        <w:rPr>
          <w:noProof/>
          <w:lang w:eastAsia="ru-RU"/>
        </w:rPr>
        <w:drawing>
          <wp:inline distT="0" distB="0" distL="0" distR="0">
            <wp:extent cx="2317147" cy="2686046"/>
            <wp:effectExtent l="57150" t="38100" r="45053" b="19054"/>
            <wp:docPr id="22" name="Рисунок 14" descr="C:\Users\User\Desktop\фото предки\43245650_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фото предки\43245650_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47" cy="26860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D33CB">
        <w:rPr>
          <w:noProof/>
          <w:lang w:eastAsia="ru-RU"/>
        </w:rPr>
        <w:drawing>
          <wp:inline distT="0" distB="0" distL="0" distR="0">
            <wp:extent cx="1590675" cy="2524125"/>
            <wp:effectExtent l="57150" t="38100" r="47625" b="28575"/>
            <wp:docPr id="23" name="Рисунок 15" descr="C:\Users\User\Desktop\фото предки\1533759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User\Desktop\фото предки\1533759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859" r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24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D33CB">
        <w:rPr>
          <w:noProof/>
          <w:lang w:eastAsia="ru-RU"/>
        </w:rPr>
        <w:drawing>
          <wp:inline distT="0" distB="0" distL="0" distR="0">
            <wp:extent cx="2295525" cy="2524125"/>
            <wp:effectExtent l="57150" t="38100" r="47625" b="28575"/>
            <wp:docPr id="25" name="Рисунок 17" descr="C:\Users\User\Desktop\фото предки\1359723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User\Desktop\фото предки\1359723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13" cy="25238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FD33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Награды</w:t>
      </w:r>
    </w:p>
    <w:sectPr w:rsidR="00FD33CB" w:rsidRPr="00FD33CB" w:rsidSect="00BD18D4">
      <w:pgSz w:w="11906" w:h="16838"/>
      <w:pgMar w:top="1134" w:right="1134" w:bottom="1134" w:left="1134" w:header="709" w:footer="709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16317"/>
    <w:multiLevelType w:val="hybridMultilevel"/>
    <w:tmpl w:val="8A7899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6B67"/>
    <w:rsid w:val="000665C4"/>
    <w:rsid w:val="00382EE5"/>
    <w:rsid w:val="00462ADF"/>
    <w:rsid w:val="004F5373"/>
    <w:rsid w:val="005D70E7"/>
    <w:rsid w:val="00606CBD"/>
    <w:rsid w:val="00636B67"/>
    <w:rsid w:val="006E26B2"/>
    <w:rsid w:val="00847BB3"/>
    <w:rsid w:val="00865515"/>
    <w:rsid w:val="00874FD8"/>
    <w:rsid w:val="00881E50"/>
    <w:rsid w:val="00904117"/>
    <w:rsid w:val="00917F32"/>
    <w:rsid w:val="00985394"/>
    <w:rsid w:val="009A26B9"/>
    <w:rsid w:val="00A06775"/>
    <w:rsid w:val="00A12277"/>
    <w:rsid w:val="00A32F9E"/>
    <w:rsid w:val="00AE34F6"/>
    <w:rsid w:val="00BD18D4"/>
    <w:rsid w:val="00C07368"/>
    <w:rsid w:val="00C07796"/>
    <w:rsid w:val="00C52D5D"/>
    <w:rsid w:val="00D27ADC"/>
    <w:rsid w:val="00F0045E"/>
    <w:rsid w:val="00F71A43"/>
    <w:rsid w:val="00F97D5C"/>
    <w:rsid w:val="00FD3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636B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74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4FD8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90411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A2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97D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636B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Balloon Text"/>
    <w:basedOn w:val="a"/>
    <w:link w:val="a4"/>
    <w:uiPriority w:val="99"/>
    <w:semiHidden/>
    <w:unhideWhenUsed/>
    <w:rsid w:val="00874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4FD8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9041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8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005BC-2A04-4D5A-9DEF-E545CB669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Ирина</cp:lastModifiedBy>
  <cp:revision>13</cp:revision>
  <cp:lastPrinted>2020-10-30T14:33:00Z</cp:lastPrinted>
  <dcterms:created xsi:type="dcterms:W3CDTF">2018-10-23T15:34:00Z</dcterms:created>
  <dcterms:modified xsi:type="dcterms:W3CDTF">2021-03-28T06:10:00Z</dcterms:modified>
</cp:coreProperties>
</file>