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27A7" w14:textId="77777777" w:rsidR="00F63768" w:rsidRPr="00F63768" w:rsidRDefault="00F63768" w:rsidP="00F63768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12121"/>
          <w:sz w:val="44"/>
          <w:szCs w:val="44"/>
        </w:rPr>
      </w:pPr>
    </w:p>
    <w:p w14:paraId="02FE1ED8" w14:textId="77777777" w:rsidR="00F63768" w:rsidRPr="00F63768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12121"/>
          <w:sz w:val="44"/>
          <w:szCs w:val="44"/>
        </w:rPr>
      </w:pPr>
    </w:p>
    <w:p w14:paraId="69F1EA88" w14:textId="0A338FED" w:rsidR="00F63768" w:rsidRDefault="00F63768" w:rsidP="00F63768">
      <w:pPr>
        <w:pStyle w:val="xmsonormal"/>
        <w:shd w:val="clear" w:color="auto" w:fill="FFFFFF"/>
        <w:tabs>
          <w:tab w:val="left" w:pos="284"/>
          <w:tab w:val="left" w:pos="426"/>
          <w:tab w:val="left" w:pos="1276"/>
        </w:tabs>
        <w:spacing w:before="0" w:beforeAutospacing="0" w:after="0" w:afterAutospacing="0"/>
        <w:jc w:val="center"/>
        <w:rPr>
          <w:rFonts w:ascii="Verdana" w:hAnsi="Verdana"/>
          <w:b/>
          <w:bCs/>
          <w:color w:val="212121"/>
          <w:sz w:val="44"/>
          <w:szCs w:val="44"/>
        </w:rPr>
      </w:pPr>
    </w:p>
    <w:p w14:paraId="7725403A" w14:textId="6B1DD5B2" w:rsidR="00F63768" w:rsidRDefault="00F63768" w:rsidP="00F63768">
      <w:pPr>
        <w:pStyle w:val="xmsonormal"/>
        <w:shd w:val="clear" w:color="auto" w:fill="FFFFFF"/>
        <w:tabs>
          <w:tab w:val="left" w:pos="284"/>
          <w:tab w:val="left" w:pos="426"/>
          <w:tab w:val="left" w:pos="1276"/>
        </w:tabs>
        <w:spacing w:before="0" w:beforeAutospacing="0" w:after="0" w:afterAutospacing="0"/>
        <w:jc w:val="center"/>
        <w:rPr>
          <w:rFonts w:ascii="Verdana" w:hAnsi="Verdana"/>
          <w:b/>
          <w:bCs/>
          <w:color w:val="212121"/>
          <w:sz w:val="44"/>
          <w:szCs w:val="44"/>
        </w:rPr>
      </w:pPr>
    </w:p>
    <w:p w14:paraId="729C0BC4" w14:textId="77777777" w:rsidR="00F63768" w:rsidRPr="00F63768" w:rsidRDefault="00F63768" w:rsidP="00F63768">
      <w:pPr>
        <w:pStyle w:val="xmsonormal"/>
        <w:shd w:val="clear" w:color="auto" w:fill="FFFFFF"/>
        <w:tabs>
          <w:tab w:val="left" w:pos="284"/>
          <w:tab w:val="left" w:pos="426"/>
          <w:tab w:val="left" w:pos="1276"/>
        </w:tabs>
        <w:spacing w:before="0" w:beforeAutospacing="0" w:after="0" w:afterAutospacing="0"/>
        <w:jc w:val="center"/>
        <w:rPr>
          <w:rFonts w:ascii="Verdana" w:hAnsi="Verdana"/>
          <w:b/>
          <w:bCs/>
          <w:color w:val="212121"/>
          <w:sz w:val="44"/>
          <w:szCs w:val="44"/>
        </w:rPr>
      </w:pPr>
    </w:p>
    <w:p w14:paraId="00BF47BE" w14:textId="77777777" w:rsidR="00F63768" w:rsidRPr="00F63768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12121"/>
          <w:sz w:val="44"/>
          <w:szCs w:val="44"/>
        </w:rPr>
      </w:pPr>
    </w:p>
    <w:p w14:paraId="452FF075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12121"/>
          <w:sz w:val="44"/>
          <w:szCs w:val="44"/>
        </w:rPr>
      </w:pPr>
      <w:r w:rsidRPr="004F59C5">
        <w:rPr>
          <w:rFonts w:ascii="Verdana" w:hAnsi="Verdana"/>
          <w:b/>
          <w:bCs/>
          <w:color w:val="212121"/>
          <w:sz w:val="44"/>
          <w:szCs w:val="44"/>
        </w:rPr>
        <w:t>Методическая разработка</w:t>
      </w:r>
    </w:p>
    <w:p w14:paraId="7342E64C" w14:textId="77777777" w:rsidR="007D756A" w:rsidRPr="004F59C5" w:rsidRDefault="007D756A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212121"/>
          <w:sz w:val="44"/>
          <w:szCs w:val="44"/>
        </w:rPr>
      </w:pPr>
    </w:p>
    <w:p w14:paraId="6889E7EB" w14:textId="77777777" w:rsidR="007D756A" w:rsidRPr="004F59C5" w:rsidRDefault="007D756A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44"/>
          <w:szCs w:val="44"/>
        </w:rPr>
      </w:pPr>
    </w:p>
    <w:p w14:paraId="75F12223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44"/>
          <w:szCs w:val="44"/>
        </w:rPr>
      </w:pPr>
      <w:r w:rsidRPr="004F59C5">
        <w:rPr>
          <w:rFonts w:ascii="Verdana" w:hAnsi="Verdana"/>
          <w:color w:val="212121"/>
          <w:sz w:val="44"/>
          <w:szCs w:val="44"/>
        </w:rPr>
        <w:t xml:space="preserve">«Технология </w:t>
      </w:r>
      <w:r w:rsidRPr="004F59C5">
        <w:rPr>
          <w:rFonts w:ascii="Verdana" w:hAnsi="Verdana"/>
          <w:color w:val="212121"/>
          <w:sz w:val="44"/>
          <w:szCs w:val="44"/>
          <w:lang w:val="en-US"/>
        </w:rPr>
        <w:t>Take</w:t>
      </w:r>
      <w:r w:rsidRPr="004F59C5">
        <w:rPr>
          <w:rFonts w:ascii="Verdana" w:hAnsi="Verdana"/>
          <w:color w:val="212121"/>
          <w:sz w:val="44"/>
          <w:szCs w:val="44"/>
        </w:rPr>
        <w:t xml:space="preserve"> &amp; </w:t>
      </w:r>
      <w:r w:rsidRPr="004F59C5">
        <w:rPr>
          <w:rFonts w:ascii="Verdana" w:hAnsi="Verdana"/>
          <w:color w:val="212121"/>
          <w:sz w:val="44"/>
          <w:szCs w:val="44"/>
          <w:lang w:val="en-US"/>
        </w:rPr>
        <w:t>Teach</w:t>
      </w:r>
    </w:p>
    <w:p w14:paraId="5B288754" w14:textId="38CB9A74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44"/>
          <w:szCs w:val="44"/>
        </w:rPr>
      </w:pPr>
      <w:r w:rsidRPr="004F59C5">
        <w:rPr>
          <w:rFonts w:ascii="Verdana" w:hAnsi="Verdana"/>
          <w:color w:val="212121"/>
          <w:sz w:val="44"/>
          <w:szCs w:val="44"/>
        </w:rPr>
        <w:t xml:space="preserve"> (Бери и учи)»</w:t>
      </w:r>
    </w:p>
    <w:p w14:paraId="3CDC8A1E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73AB6A40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121812C9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40957479" w14:textId="0F4A70BE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  <w:r w:rsidRPr="004F59C5">
        <w:rPr>
          <w:rFonts w:ascii="Verdana" w:hAnsi="Verdana"/>
          <w:color w:val="212121"/>
          <w:sz w:val="32"/>
          <w:szCs w:val="36"/>
        </w:rPr>
        <w:t>Направление: «Математика»</w:t>
      </w:r>
    </w:p>
    <w:p w14:paraId="40A21C6D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26294C9A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196C82F8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72E92175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74B57CA3" w14:textId="261DB79E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  <w:r w:rsidRPr="004F59C5">
        <w:rPr>
          <w:rFonts w:ascii="Verdana" w:hAnsi="Verdana"/>
          <w:color w:val="212121"/>
          <w:sz w:val="32"/>
          <w:szCs w:val="36"/>
        </w:rPr>
        <w:t>Автор: Миронова Татьяна Рудольфовна</w:t>
      </w:r>
    </w:p>
    <w:p w14:paraId="717B7239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27D9DC09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6BDB0B53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4D4E68FC" w14:textId="77777777" w:rsidR="00F63768" w:rsidRPr="004F59C5" w:rsidRDefault="00F63768" w:rsidP="00F63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12121"/>
          <w:sz w:val="32"/>
          <w:szCs w:val="36"/>
        </w:rPr>
      </w:pPr>
    </w:p>
    <w:p w14:paraId="11EA379B" w14:textId="77777777" w:rsidR="000902B0" w:rsidRPr="004F59C5" w:rsidRDefault="00F63768" w:rsidP="000902B0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12121"/>
          <w:sz w:val="32"/>
          <w:szCs w:val="36"/>
        </w:rPr>
      </w:pPr>
      <w:r w:rsidRPr="004F59C5">
        <w:rPr>
          <w:rFonts w:ascii="Verdana" w:hAnsi="Verdana"/>
          <w:color w:val="212121"/>
          <w:sz w:val="32"/>
          <w:szCs w:val="36"/>
        </w:rPr>
        <w:t xml:space="preserve">Организация: </w:t>
      </w:r>
    </w:p>
    <w:p w14:paraId="0D931B62" w14:textId="77777777" w:rsidR="007D756A" w:rsidRPr="004F59C5" w:rsidRDefault="00F63768" w:rsidP="000902B0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12121"/>
          <w:sz w:val="32"/>
          <w:szCs w:val="36"/>
        </w:rPr>
      </w:pPr>
      <w:proofErr w:type="spellStart"/>
      <w:r w:rsidRPr="004F59C5">
        <w:rPr>
          <w:rFonts w:ascii="Verdana" w:hAnsi="Verdana"/>
          <w:color w:val="212121"/>
          <w:sz w:val="32"/>
          <w:szCs w:val="36"/>
        </w:rPr>
        <w:t>Кванториум</w:t>
      </w:r>
      <w:proofErr w:type="spellEnd"/>
      <w:r w:rsidRPr="004F59C5">
        <w:rPr>
          <w:rFonts w:ascii="Verdana" w:hAnsi="Verdana"/>
          <w:color w:val="212121"/>
          <w:sz w:val="32"/>
          <w:szCs w:val="36"/>
        </w:rPr>
        <w:t xml:space="preserve"> </w:t>
      </w:r>
    </w:p>
    <w:p w14:paraId="541E72DF" w14:textId="5F8E3F7D" w:rsidR="00F63768" w:rsidRPr="004F59C5" w:rsidRDefault="00F63768" w:rsidP="000902B0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12121"/>
          <w:sz w:val="32"/>
          <w:szCs w:val="36"/>
        </w:rPr>
      </w:pPr>
      <w:r w:rsidRPr="004F59C5">
        <w:rPr>
          <w:rFonts w:ascii="Verdana" w:hAnsi="Verdana"/>
          <w:color w:val="212121"/>
          <w:sz w:val="32"/>
          <w:szCs w:val="36"/>
        </w:rPr>
        <w:t>МАУ ДО СЮТ</w:t>
      </w:r>
      <w:r w:rsidR="000902B0" w:rsidRPr="004F59C5">
        <w:rPr>
          <w:rFonts w:ascii="Verdana" w:hAnsi="Verdana"/>
          <w:color w:val="212121"/>
          <w:sz w:val="32"/>
          <w:szCs w:val="36"/>
        </w:rPr>
        <w:t>,</w:t>
      </w:r>
    </w:p>
    <w:p w14:paraId="56E757F1" w14:textId="2887D414" w:rsidR="00F63768" w:rsidRPr="004F59C5" w:rsidRDefault="00F63768" w:rsidP="007D756A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12121"/>
          <w:sz w:val="32"/>
          <w:szCs w:val="36"/>
        </w:rPr>
      </w:pPr>
      <w:r w:rsidRPr="004F59C5">
        <w:rPr>
          <w:rFonts w:ascii="Verdana" w:hAnsi="Verdana"/>
          <w:color w:val="212121"/>
          <w:sz w:val="32"/>
          <w:szCs w:val="36"/>
        </w:rPr>
        <w:t>Новоуральск</w:t>
      </w:r>
    </w:p>
    <w:p w14:paraId="7DDFC9C5" w14:textId="77777777" w:rsidR="007D756A" w:rsidRPr="004F59C5" w:rsidRDefault="007D756A" w:rsidP="007D756A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12121"/>
          <w:sz w:val="32"/>
          <w:szCs w:val="36"/>
        </w:rPr>
      </w:pPr>
    </w:p>
    <w:p w14:paraId="2789A130" w14:textId="65F97505" w:rsidR="00F63768" w:rsidRPr="004F59C5" w:rsidRDefault="00F63768" w:rsidP="00F63768">
      <w:pPr>
        <w:spacing w:after="0"/>
        <w:jc w:val="center"/>
        <w:rPr>
          <w:rFonts w:ascii="Verdana" w:hAnsi="Verdana"/>
          <w:color w:val="212121"/>
          <w:sz w:val="32"/>
          <w:szCs w:val="36"/>
        </w:rPr>
      </w:pPr>
    </w:p>
    <w:p w14:paraId="1D6CD8E1" w14:textId="73C8EBE7" w:rsidR="00F63768" w:rsidRPr="004F59C5" w:rsidRDefault="00F63768" w:rsidP="00F63768">
      <w:pPr>
        <w:spacing w:after="0"/>
        <w:jc w:val="center"/>
        <w:rPr>
          <w:rFonts w:ascii="Verdana" w:hAnsi="Verdana"/>
          <w:color w:val="212121"/>
          <w:sz w:val="32"/>
          <w:szCs w:val="36"/>
        </w:rPr>
      </w:pPr>
    </w:p>
    <w:p w14:paraId="7E0EF7A6" w14:textId="77777777" w:rsidR="00F63768" w:rsidRPr="004F59C5" w:rsidRDefault="00F63768" w:rsidP="00F63768">
      <w:pPr>
        <w:spacing w:after="0"/>
        <w:jc w:val="center"/>
        <w:rPr>
          <w:rFonts w:ascii="Verdana" w:hAnsi="Verdana"/>
          <w:color w:val="212121"/>
          <w:sz w:val="32"/>
          <w:szCs w:val="36"/>
        </w:rPr>
      </w:pPr>
    </w:p>
    <w:p w14:paraId="5C90992E" w14:textId="6F53567B" w:rsidR="00F63768" w:rsidRPr="004F59C5" w:rsidRDefault="00F63768" w:rsidP="00F63768">
      <w:pPr>
        <w:spacing w:after="0"/>
        <w:jc w:val="center"/>
        <w:rPr>
          <w:rFonts w:ascii="Verdana" w:hAnsi="Verdana"/>
          <w:color w:val="212121"/>
          <w:sz w:val="32"/>
          <w:szCs w:val="36"/>
        </w:rPr>
      </w:pPr>
      <w:r w:rsidRPr="004F59C5">
        <w:rPr>
          <w:rFonts w:ascii="Verdana" w:hAnsi="Verdana"/>
          <w:color w:val="212121"/>
          <w:sz w:val="32"/>
          <w:szCs w:val="36"/>
        </w:rPr>
        <w:t>2021</w:t>
      </w:r>
    </w:p>
    <w:p w14:paraId="0D4C87DA" w14:textId="77777777" w:rsidR="007D756A" w:rsidRPr="004F59C5" w:rsidRDefault="007D756A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00000001" w14:textId="5D1CD3CE" w:rsidR="00B87C0E" w:rsidRPr="004F59C5" w:rsidRDefault="001C2DF8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Технология подготовки урока T&amp;T (Take </w:t>
      </w:r>
      <w:proofErr w:type="spellStart"/>
      <w:r w:rsidRPr="004F59C5">
        <w:rPr>
          <w:rFonts w:ascii="Verdana" w:hAnsi="Verdana"/>
          <w:sz w:val="24"/>
          <w:szCs w:val="24"/>
        </w:rPr>
        <w:t>and</w:t>
      </w:r>
      <w:proofErr w:type="spellEnd"/>
      <w:r w:rsidRPr="004F59C5">
        <w:rPr>
          <w:rFonts w:ascii="Verdana" w:hAnsi="Verdana"/>
          <w:sz w:val="24"/>
          <w:szCs w:val="24"/>
        </w:rPr>
        <w:t xml:space="preserve"> </w:t>
      </w:r>
      <w:proofErr w:type="spellStart"/>
      <w:r w:rsidRPr="004F59C5">
        <w:rPr>
          <w:rFonts w:ascii="Verdana" w:hAnsi="Verdana"/>
          <w:sz w:val="24"/>
          <w:szCs w:val="24"/>
        </w:rPr>
        <w:t>Teach</w:t>
      </w:r>
      <w:proofErr w:type="spellEnd"/>
      <w:r w:rsidRPr="004F59C5">
        <w:rPr>
          <w:rFonts w:ascii="Verdana" w:hAnsi="Verdana"/>
          <w:sz w:val="24"/>
          <w:szCs w:val="24"/>
        </w:rPr>
        <w:t>).</w:t>
      </w:r>
    </w:p>
    <w:p w14:paraId="2037DAC7" w14:textId="0FB98626" w:rsidR="00D47845" w:rsidRPr="004F59C5" w:rsidRDefault="00D47845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На сегодня педагогами-энтузиастами разработано огромное количество методик, инструкций, технологии подачи материала. </w:t>
      </w:r>
      <w:r w:rsidR="004F59C5" w:rsidRPr="004F59C5">
        <w:rPr>
          <w:rFonts w:ascii="Verdana" w:hAnsi="Verdana"/>
          <w:sz w:val="24"/>
          <w:szCs w:val="24"/>
        </w:rPr>
        <w:t xml:space="preserve">Мы предлагаем свою, разработанную именно для использования в ДТ </w:t>
      </w:r>
      <w:proofErr w:type="spellStart"/>
      <w:r w:rsidR="004F59C5" w:rsidRPr="004F59C5">
        <w:rPr>
          <w:rFonts w:ascii="Verdana" w:hAnsi="Verdana"/>
          <w:sz w:val="24"/>
          <w:szCs w:val="24"/>
        </w:rPr>
        <w:t>Кванториумах</w:t>
      </w:r>
      <w:proofErr w:type="spellEnd"/>
      <w:r w:rsidR="004F59C5" w:rsidRPr="004F59C5">
        <w:rPr>
          <w:rFonts w:ascii="Verdana" w:hAnsi="Verdana"/>
          <w:sz w:val="24"/>
          <w:szCs w:val="24"/>
        </w:rPr>
        <w:t>, учитывая особенности дополнительного образования.</w:t>
      </w:r>
    </w:p>
    <w:p w14:paraId="0A66FD6C" w14:textId="77777777" w:rsidR="00D47845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Основная идея подхода T&amp;T </w:t>
      </w:r>
      <w:r w:rsidR="00D02767" w:rsidRPr="004F59C5">
        <w:rPr>
          <w:rFonts w:ascii="Verdana" w:hAnsi="Verdana"/>
          <w:sz w:val="24"/>
          <w:szCs w:val="24"/>
        </w:rPr>
        <w:t xml:space="preserve">(Бери и Учи) </w:t>
      </w:r>
      <w:r w:rsidRPr="004F59C5">
        <w:rPr>
          <w:rFonts w:ascii="Verdana" w:hAnsi="Verdana"/>
          <w:sz w:val="24"/>
          <w:szCs w:val="24"/>
        </w:rPr>
        <w:t xml:space="preserve">заключается в простоте использования и применении материала на уроках. </w:t>
      </w:r>
    </w:p>
    <w:p w14:paraId="36A3C219" w14:textId="77777777" w:rsidR="00D47845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«Бери и учи!» - главный девиз нашего подхода. </w:t>
      </w:r>
    </w:p>
    <w:p w14:paraId="00000002" w14:textId="435A0B47" w:rsidR="00B87C0E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>Учителю (педагогу) остается только ознакомиться с материалом для урока за минимальное количество времени, скачать материал и начать по нему заниматься с ребятами.</w:t>
      </w:r>
    </w:p>
    <w:p w14:paraId="00000003" w14:textId="411BB11B" w:rsidR="00B87C0E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Такой подход дает значительный выигрыш во времени. </w:t>
      </w:r>
      <w:r w:rsidR="00D47845" w:rsidRPr="004F59C5">
        <w:rPr>
          <w:rFonts w:ascii="Verdana" w:hAnsi="Verdana"/>
          <w:sz w:val="24"/>
          <w:szCs w:val="24"/>
        </w:rPr>
        <w:t>О</w:t>
      </w:r>
      <w:r w:rsidRPr="004F59C5">
        <w:rPr>
          <w:rFonts w:ascii="Verdana" w:hAnsi="Verdana"/>
          <w:sz w:val="24"/>
          <w:szCs w:val="24"/>
        </w:rPr>
        <w:t xml:space="preserve">собо актуально, когда учителю приходится писать огромное количество отчетов, программ, и т.д. Время экономится </w:t>
      </w:r>
      <w:r w:rsidR="00D47845" w:rsidRPr="004F59C5">
        <w:rPr>
          <w:rFonts w:ascii="Verdana" w:hAnsi="Verdana"/>
          <w:sz w:val="24"/>
          <w:szCs w:val="24"/>
        </w:rPr>
        <w:t>при</w:t>
      </w:r>
      <w:r w:rsidRPr="004F59C5">
        <w:rPr>
          <w:rFonts w:ascii="Verdana" w:hAnsi="Verdana"/>
          <w:sz w:val="24"/>
          <w:szCs w:val="24"/>
        </w:rPr>
        <w:t xml:space="preserve"> подготовке к каждому конкретному уроку. </w:t>
      </w:r>
    </w:p>
    <w:p w14:paraId="00000004" w14:textId="70E9647E" w:rsidR="00B87C0E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>Особенностью метода является концепция разработки дидактических единиц (</w:t>
      </w:r>
      <w:proofErr w:type="spellStart"/>
      <w:r w:rsidRPr="004F59C5">
        <w:rPr>
          <w:rFonts w:ascii="Verdana" w:hAnsi="Verdana"/>
          <w:sz w:val="24"/>
          <w:szCs w:val="24"/>
        </w:rPr>
        <w:t>тайлов</w:t>
      </w:r>
      <w:proofErr w:type="spellEnd"/>
      <w:r w:rsidRPr="004F59C5">
        <w:rPr>
          <w:rFonts w:ascii="Verdana" w:hAnsi="Verdana"/>
          <w:sz w:val="24"/>
          <w:szCs w:val="24"/>
        </w:rPr>
        <w:t>) с учетом современных образовательных тенденций и психологических особенностей восприятия современны</w:t>
      </w:r>
      <w:r w:rsidR="00D47845" w:rsidRPr="004F59C5">
        <w:rPr>
          <w:rFonts w:ascii="Verdana" w:hAnsi="Verdana"/>
          <w:sz w:val="24"/>
          <w:szCs w:val="24"/>
        </w:rPr>
        <w:t>ми</w:t>
      </w:r>
      <w:r w:rsidRPr="004F59C5">
        <w:rPr>
          <w:rFonts w:ascii="Verdana" w:hAnsi="Verdana"/>
          <w:sz w:val="24"/>
          <w:szCs w:val="24"/>
        </w:rPr>
        <w:t xml:space="preserve"> школьник</w:t>
      </w:r>
      <w:r w:rsidR="00D47845" w:rsidRPr="004F59C5">
        <w:rPr>
          <w:rFonts w:ascii="Verdana" w:hAnsi="Verdana"/>
          <w:sz w:val="24"/>
          <w:szCs w:val="24"/>
        </w:rPr>
        <w:t>ами</w:t>
      </w:r>
      <w:r w:rsidRPr="004F59C5">
        <w:rPr>
          <w:rFonts w:ascii="Verdana" w:hAnsi="Verdana"/>
          <w:sz w:val="24"/>
          <w:szCs w:val="24"/>
        </w:rPr>
        <w:t xml:space="preserve"> практически любой образовательной программы (авторской или типовой).</w:t>
      </w:r>
    </w:p>
    <w:p w14:paraId="00000005" w14:textId="44C13048" w:rsidR="00B87C0E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Любой педагог, пользуясь данным материалом вправе вносить свои комментарии, поправки, замечания. Подобный </w:t>
      </w:r>
      <w:proofErr w:type="spellStart"/>
      <w:r w:rsidRPr="004F59C5">
        <w:rPr>
          <w:rFonts w:ascii="Verdana" w:hAnsi="Verdana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sz w:val="24"/>
          <w:szCs w:val="24"/>
        </w:rPr>
        <w:t xml:space="preserve"> разрабатываются для конкретных </w:t>
      </w:r>
      <w:r w:rsidR="00D47845" w:rsidRPr="004F59C5">
        <w:rPr>
          <w:rFonts w:ascii="Verdana" w:hAnsi="Verdana"/>
          <w:sz w:val="24"/>
          <w:szCs w:val="24"/>
        </w:rPr>
        <w:t xml:space="preserve">групп </w:t>
      </w:r>
      <w:r w:rsidRPr="004F59C5">
        <w:rPr>
          <w:rFonts w:ascii="Verdana" w:hAnsi="Verdana"/>
          <w:sz w:val="24"/>
          <w:szCs w:val="24"/>
        </w:rPr>
        <w:t xml:space="preserve">учащихся (например, 6 класс, 11 класс), с указанием времени занятия – урок на 45 минут, на 1,5 часа и т.д. </w:t>
      </w:r>
      <w:proofErr w:type="spellStart"/>
      <w:r w:rsidRPr="004F59C5">
        <w:rPr>
          <w:rFonts w:ascii="Verdana" w:hAnsi="Verdana"/>
          <w:sz w:val="24"/>
          <w:szCs w:val="24"/>
        </w:rPr>
        <w:t>Тайл</w:t>
      </w:r>
      <w:proofErr w:type="spellEnd"/>
      <w:r w:rsidRPr="004F59C5">
        <w:rPr>
          <w:rFonts w:ascii="Verdana" w:hAnsi="Verdana"/>
          <w:sz w:val="24"/>
          <w:szCs w:val="24"/>
        </w:rPr>
        <w:t xml:space="preserve"> может делиться на более мелкие части. </w:t>
      </w:r>
    </w:p>
    <w:p w14:paraId="00000006" w14:textId="7A205F42" w:rsidR="00B87C0E" w:rsidRPr="004F59C5" w:rsidRDefault="00F6376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Любой педагог </w:t>
      </w:r>
      <w:r w:rsidR="00D47845" w:rsidRPr="004F59C5">
        <w:rPr>
          <w:rFonts w:ascii="Verdana" w:hAnsi="Verdana"/>
          <w:sz w:val="24"/>
          <w:szCs w:val="24"/>
        </w:rPr>
        <w:t xml:space="preserve">имеет возможность </w:t>
      </w:r>
      <w:r w:rsidR="001C2DF8" w:rsidRPr="004F59C5">
        <w:rPr>
          <w:rFonts w:ascii="Verdana" w:hAnsi="Verdana"/>
          <w:sz w:val="24"/>
          <w:szCs w:val="24"/>
        </w:rPr>
        <w:t>да</w:t>
      </w:r>
      <w:r w:rsidRPr="004F59C5">
        <w:rPr>
          <w:rFonts w:ascii="Verdana" w:hAnsi="Verdana"/>
          <w:sz w:val="24"/>
          <w:szCs w:val="24"/>
        </w:rPr>
        <w:t>ть</w:t>
      </w:r>
      <w:r w:rsidR="001C2DF8" w:rsidRPr="004F59C5">
        <w:rPr>
          <w:rFonts w:ascii="Verdana" w:hAnsi="Verdana"/>
          <w:sz w:val="24"/>
          <w:szCs w:val="24"/>
        </w:rPr>
        <w:t xml:space="preserve"> обратную связь по использован</w:t>
      </w:r>
      <w:r w:rsidR="00D47845" w:rsidRPr="004F59C5">
        <w:rPr>
          <w:rFonts w:ascii="Verdana" w:hAnsi="Verdana"/>
          <w:sz w:val="24"/>
          <w:szCs w:val="24"/>
        </w:rPr>
        <w:t>ному</w:t>
      </w:r>
      <w:r w:rsidR="001C2DF8" w:rsidRPr="004F59C5">
        <w:rPr>
          <w:rFonts w:ascii="Verdana" w:hAnsi="Verdana"/>
          <w:sz w:val="24"/>
          <w:szCs w:val="24"/>
        </w:rPr>
        <w:t xml:space="preserve"> материал</w:t>
      </w:r>
      <w:r w:rsidR="00D47845" w:rsidRPr="004F59C5">
        <w:rPr>
          <w:rFonts w:ascii="Verdana" w:hAnsi="Verdana"/>
          <w:sz w:val="24"/>
          <w:szCs w:val="24"/>
        </w:rPr>
        <w:t>у</w:t>
      </w:r>
      <w:r w:rsidRPr="004F59C5">
        <w:rPr>
          <w:rFonts w:ascii="Verdana" w:hAnsi="Verdana"/>
          <w:sz w:val="24"/>
          <w:szCs w:val="24"/>
        </w:rPr>
        <w:t>, который разработан по данной технологии</w:t>
      </w:r>
      <w:r w:rsidR="001C2DF8" w:rsidRPr="004F59C5">
        <w:rPr>
          <w:rFonts w:ascii="Verdana" w:hAnsi="Verdana"/>
          <w:sz w:val="24"/>
          <w:szCs w:val="24"/>
        </w:rPr>
        <w:t xml:space="preserve">. Так мы </w:t>
      </w:r>
      <w:r w:rsidRPr="004F59C5">
        <w:rPr>
          <w:rFonts w:ascii="Verdana" w:hAnsi="Verdana"/>
          <w:sz w:val="24"/>
          <w:szCs w:val="24"/>
        </w:rPr>
        <w:t>делаем</w:t>
      </w:r>
      <w:r w:rsidR="001C2DF8" w:rsidRPr="004F59C5">
        <w:rPr>
          <w:rFonts w:ascii="Verdana" w:hAnsi="Verdana"/>
          <w:sz w:val="24"/>
          <w:szCs w:val="24"/>
        </w:rPr>
        <w:t xml:space="preserve"> контент значительно лучше и эффективнее. </w:t>
      </w:r>
    </w:p>
    <w:p w14:paraId="00000007" w14:textId="1787507B" w:rsidR="00B87C0E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lastRenderedPageBreak/>
        <w:t xml:space="preserve">Становится ненужной литература с описанием программ для учителя, многотомные методические рекомендации, которые внимательно изучать </w:t>
      </w:r>
      <w:r w:rsidR="00D47845" w:rsidRPr="004F59C5">
        <w:rPr>
          <w:rFonts w:ascii="Verdana" w:hAnsi="Verdana"/>
          <w:sz w:val="24"/>
          <w:szCs w:val="24"/>
        </w:rPr>
        <w:t xml:space="preserve">не </w:t>
      </w:r>
      <w:r w:rsidRPr="004F59C5">
        <w:rPr>
          <w:rFonts w:ascii="Verdana" w:hAnsi="Verdana"/>
          <w:sz w:val="24"/>
          <w:szCs w:val="24"/>
        </w:rPr>
        <w:t>всегда хватает времени, бесконечные курсы по повышению педагогического мастерства для реализации данных программ. Двухчасового вебинара вполне достаточно для того, чтобы учитель понял идею T&amp;T и начал по ней работать.</w:t>
      </w:r>
    </w:p>
    <w:p w14:paraId="00000008" w14:textId="1E83BD97" w:rsidR="00B87C0E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Предложенная нами система достаточно универсальна </w:t>
      </w:r>
      <w:r w:rsidR="00D47845" w:rsidRPr="004F59C5">
        <w:rPr>
          <w:rFonts w:ascii="Verdana" w:hAnsi="Verdana"/>
          <w:sz w:val="24"/>
          <w:szCs w:val="24"/>
        </w:rPr>
        <w:t>как</w:t>
      </w:r>
      <w:r w:rsidRPr="004F59C5">
        <w:rPr>
          <w:rFonts w:ascii="Verdana" w:hAnsi="Verdana"/>
          <w:sz w:val="24"/>
          <w:szCs w:val="24"/>
        </w:rPr>
        <w:t xml:space="preserve"> для офлайн</w:t>
      </w:r>
      <w:r w:rsidR="00D47845" w:rsidRPr="004F59C5">
        <w:rPr>
          <w:rFonts w:ascii="Verdana" w:hAnsi="Verdana"/>
          <w:sz w:val="24"/>
          <w:szCs w:val="24"/>
        </w:rPr>
        <w:t xml:space="preserve">, </w:t>
      </w:r>
      <w:r w:rsidR="004F59C5" w:rsidRPr="004F59C5">
        <w:rPr>
          <w:rFonts w:ascii="Verdana" w:hAnsi="Verdana"/>
          <w:sz w:val="24"/>
          <w:szCs w:val="24"/>
        </w:rPr>
        <w:t>так и</w:t>
      </w:r>
      <w:r w:rsidRPr="004F59C5">
        <w:rPr>
          <w:rFonts w:ascii="Verdana" w:hAnsi="Verdana"/>
          <w:sz w:val="24"/>
          <w:szCs w:val="24"/>
        </w:rPr>
        <w:t xml:space="preserve"> для онлайн занятий</w:t>
      </w:r>
      <w:r w:rsidR="00F63768" w:rsidRPr="004F59C5">
        <w:rPr>
          <w:rFonts w:ascii="Verdana" w:hAnsi="Verdana"/>
          <w:sz w:val="24"/>
          <w:szCs w:val="24"/>
        </w:rPr>
        <w:t>, д</w:t>
      </w:r>
      <w:r w:rsidRPr="004F59C5">
        <w:rPr>
          <w:rFonts w:ascii="Verdana" w:hAnsi="Verdana"/>
          <w:sz w:val="24"/>
          <w:szCs w:val="24"/>
        </w:rPr>
        <w:t>ля гибридного (смешанного) обучения</w:t>
      </w:r>
      <w:r w:rsidR="00F63768" w:rsidRPr="004F59C5">
        <w:rPr>
          <w:rFonts w:ascii="Verdana" w:hAnsi="Verdana"/>
          <w:sz w:val="24"/>
          <w:szCs w:val="24"/>
        </w:rPr>
        <w:t>. В каждом конкретном случае требуется незначительная корректировка конкретного занятия.</w:t>
      </w:r>
    </w:p>
    <w:p w14:paraId="64D480B9" w14:textId="48CB812D" w:rsidR="004C277F" w:rsidRPr="004F59C5" w:rsidRDefault="004C277F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В подобные </w:t>
      </w:r>
      <w:proofErr w:type="spellStart"/>
      <w:r w:rsidRPr="004F59C5">
        <w:rPr>
          <w:rFonts w:ascii="Verdana" w:hAnsi="Verdana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sz w:val="24"/>
          <w:szCs w:val="24"/>
        </w:rPr>
        <w:t xml:space="preserve"> легко встраиваются внешние активности (олимпиады, конкурсы, и </w:t>
      </w:r>
      <w:proofErr w:type="spellStart"/>
      <w:r w:rsidRPr="004F59C5">
        <w:rPr>
          <w:rFonts w:ascii="Verdana" w:hAnsi="Verdana"/>
          <w:sz w:val="24"/>
          <w:szCs w:val="24"/>
        </w:rPr>
        <w:t>т.д</w:t>
      </w:r>
      <w:proofErr w:type="spellEnd"/>
      <w:r w:rsidRPr="004F59C5">
        <w:rPr>
          <w:rFonts w:ascii="Verdana" w:hAnsi="Verdana"/>
          <w:sz w:val="24"/>
          <w:szCs w:val="24"/>
        </w:rPr>
        <w:t xml:space="preserve">), что не влияет на учебный процесс в целом. </w:t>
      </w:r>
    </w:p>
    <w:p w14:paraId="00000009" w14:textId="45AAA673" w:rsidR="00B87C0E" w:rsidRPr="004F59C5" w:rsidRDefault="001C2DF8" w:rsidP="00D47845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Особенно хочется уделить внимание рефлексии, на которую </w:t>
      </w:r>
      <w:r w:rsidR="00D47845" w:rsidRPr="004F59C5">
        <w:rPr>
          <w:rFonts w:ascii="Verdana" w:hAnsi="Verdana"/>
          <w:sz w:val="24"/>
          <w:szCs w:val="24"/>
        </w:rPr>
        <w:t xml:space="preserve">не </w:t>
      </w:r>
      <w:r w:rsidRPr="004F59C5">
        <w:rPr>
          <w:rFonts w:ascii="Verdana" w:hAnsi="Verdana"/>
          <w:sz w:val="24"/>
          <w:szCs w:val="24"/>
        </w:rPr>
        <w:t>всегда хватает времени на уроке. Поэтому мы проводи</w:t>
      </w:r>
      <w:r w:rsidR="002B0722" w:rsidRPr="004F59C5">
        <w:rPr>
          <w:rFonts w:ascii="Verdana" w:hAnsi="Verdana"/>
          <w:sz w:val="24"/>
          <w:szCs w:val="24"/>
        </w:rPr>
        <w:t>м</w:t>
      </w:r>
      <w:r w:rsidRPr="004F59C5">
        <w:rPr>
          <w:rFonts w:ascii="Verdana" w:hAnsi="Verdana"/>
          <w:sz w:val="24"/>
          <w:szCs w:val="24"/>
        </w:rPr>
        <w:t xml:space="preserve"> рефлексию не в конце занятия, а в начале. Так</w:t>
      </w:r>
      <w:r w:rsidR="002B0722" w:rsidRPr="004F59C5">
        <w:rPr>
          <w:rFonts w:ascii="Verdana" w:hAnsi="Verdana"/>
          <w:sz w:val="24"/>
          <w:szCs w:val="24"/>
        </w:rPr>
        <w:t>ой подход</w:t>
      </w:r>
      <w:r w:rsidRPr="004F59C5">
        <w:rPr>
          <w:rFonts w:ascii="Verdana" w:hAnsi="Verdana"/>
          <w:sz w:val="24"/>
          <w:szCs w:val="24"/>
        </w:rPr>
        <w:t xml:space="preserve"> </w:t>
      </w:r>
      <w:r w:rsidR="002B0722" w:rsidRPr="004F59C5">
        <w:rPr>
          <w:rFonts w:ascii="Verdana" w:hAnsi="Verdana"/>
          <w:sz w:val="24"/>
          <w:szCs w:val="24"/>
        </w:rPr>
        <w:t xml:space="preserve">позволяет сразу </w:t>
      </w:r>
      <w:r w:rsidRPr="004F59C5">
        <w:rPr>
          <w:rFonts w:ascii="Verdana" w:hAnsi="Verdana"/>
          <w:sz w:val="24"/>
          <w:szCs w:val="24"/>
        </w:rPr>
        <w:t>настраива</w:t>
      </w:r>
      <w:r w:rsidR="002B0722" w:rsidRPr="004F59C5">
        <w:rPr>
          <w:rFonts w:ascii="Verdana" w:hAnsi="Verdana"/>
          <w:sz w:val="24"/>
          <w:szCs w:val="24"/>
        </w:rPr>
        <w:t>ть</w:t>
      </w:r>
      <w:r w:rsidRPr="004F59C5">
        <w:rPr>
          <w:rFonts w:ascii="Verdana" w:hAnsi="Verdana"/>
          <w:sz w:val="24"/>
          <w:szCs w:val="24"/>
        </w:rPr>
        <w:t xml:space="preserve"> учащихся на работу, выясн</w:t>
      </w:r>
      <w:r w:rsidR="002B0722" w:rsidRPr="004F59C5">
        <w:rPr>
          <w:rFonts w:ascii="Verdana" w:hAnsi="Verdana"/>
          <w:sz w:val="24"/>
          <w:szCs w:val="24"/>
        </w:rPr>
        <w:t>ить</w:t>
      </w:r>
      <w:r w:rsidRPr="004F59C5">
        <w:rPr>
          <w:rFonts w:ascii="Verdana" w:hAnsi="Verdana"/>
          <w:sz w:val="24"/>
          <w:szCs w:val="24"/>
        </w:rPr>
        <w:t xml:space="preserve"> остаточные знания</w:t>
      </w:r>
      <w:r w:rsidR="002B0722" w:rsidRPr="004F59C5">
        <w:rPr>
          <w:rFonts w:ascii="Verdana" w:hAnsi="Verdana"/>
          <w:sz w:val="24"/>
          <w:szCs w:val="24"/>
        </w:rPr>
        <w:t>,</w:t>
      </w:r>
      <w:r w:rsidRPr="004F59C5">
        <w:rPr>
          <w:rFonts w:ascii="Verdana" w:hAnsi="Verdana"/>
          <w:sz w:val="24"/>
          <w:szCs w:val="24"/>
        </w:rPr>
        <w:t xml:space="preserve"> эмоциональную оценку предыдущего занятия и текущего состояния</w:t>
      </w:r>
      <w:r w:rsidR="009F3D00" w:rsidRPr="004F59C5">
        <w:rPr>
          <w:rFonts w:ascii="Verdana" w:hAnsi="Verdana"/>
          <w:sz w:val="24"/>
          <w:szCs w:val="24"/>
        </w:rPr>
        <w:t xml:space="preserve"> учащихся</w:t>
      </w:r>
      <w:r w:rsidRPr="004F59C5">
        <w:rPr>
          <w:rFonts w:ascii="Verdana" w:hAnsi="Verdana"/>
          <w:sz w:val="24"/>
          <w:szCs w:val="24"/>
        </w:rPr>
        <w:t>.</w:t>
      </w:r>
    </w:p>
    <w:p w14:paraId="0C0BF90F" w14:textId="19D8B537" w:rsidR="00D6629C" w:rsidRPr="004F59C5" w:rsidRDefault="001C2DF8" w:rsidP="00216307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На сегодня уже </w:t>
      </w:r>
      <w:r w:rsidR="00216307" w:rsidRPr="004F59C5">
        <w:rPr>
          <w:rFonts w:ascii="Verdana" w:hAnsi="Verdana"/>
          <w:sz w:val="24"/>
          <w:szCs w:val="24"/>
        </w:rPr>
        <w:t>имеется</w:t>
      </w:r>
      <w:r w:rsidRPr="004F59C5">
        <w:rPr>
          <w:rFonts w:ascii="Verdana" w:hAnsi="Verdana"/>
          <w:sz w:val="24"/>
          <w:szCs w:val="24"/>
        </w:rPr>
        <w:t xml:space="preserve"> банк созданных </w:t>
      </w:r>
      <w:proofErr w:type="spellStart"/>
      <w:r w:rsidRPr="004F59C5">
        <w:rPr>
          <w:rFonts w:ascii="Verdana" w:hAnsi="Verdana"/>
          <w:sz w:val="24"/>
          <w:szCs w:val="24"/>
        </w:rPr>
        <w:t>тайлов</w:t>
      </w:r>
      <w:proofErr w:type="spellEnd"/>
      <w:r w:rsidRPr="004F59C5">
        <w:rPr>
          <w:rFonts w:ascii="Verdana" w:hAnsi="Verdana"/>
          <w:sz w:val="24"/>
          <w:szCs w:val="24"/>
        </w:rPr>
        <w:t xml:space="preserve">, который пока доступен ограниченному кругу наставников по направлению </w:t>
      </w:r>
      <w:r w:rsidR="00216307" w:rsidRPr="004F59C5">
        <w:rPr>
          <w:rFonts w:ascii="Verdana" w:hAnsi="Verdana"/>
          <w:sz w:val="24"/>
          <w:szCs w:val="24"/>
        </w:rPr>
        <w:t>«</w:t>
      </w:r>
      <w:r w:rsidRPr="004F59C5">
        <w:rPr>
          <w:rFonts w:ascii="Verdana" w:hAnsi="Verdana"/>
          <w:sz w:val="24"/>
          <w:szCs w:val="24"/>
        </w:rPr>
        <w:t>математика</w:t>
      </w:r>
      <w:r w:rsidR="00216307" w:rsidRPr="004F59C5">
        <w:rPr>
          <w:rFonts w:ascii="Verdana" w:hAnsi="Verdana"/>
          <w:sz w:val="24"/>
          <w:szCs w:val="24"/>
        </w:rPr>
        <w:t>»</w:t>
      </w:r>
      <w:r w:rsidRPr="004F59C5">
        <w:rPr>
          <w:rFonts w:ascii="Verdana" w:hAnsi="Verdana"/>
          <w:sz w:val="24"/>
          <w:szCs w:val="24"/>
        </w:rPr>
        <w:t xml:space="preserve">. </w:t>
      </w:r>
    </w:p>
    <w:p w14:paraId="0000000A" w14:textId="3F73C1E6" w:rsidR="00B87C0E" w:rsidRPr="004F59C5" w:rsidRDefault="001C2DF8" w:rsidP="00216307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Эти </w:t>
      </w:r>
      <w:proofErr w:type="spellStart"/>
      <w:r w:rsidRPr="004F59C5">
        <w:rPr>
          <w:rFonts w:ascii="Verdana" w:hAnsi="Verdana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sz w:val="24"/>
          <w:szCs w:val="24"/>
        </w:rPr>
        <w:t xml:space="preserve"> прошли апробацию в 2020/2021 учебн</w:t>
      </w:r>
      <w:r w:rsidR="00216307" w:rsidRPr="004F59C5">
        <w:rPr>
          <w:rFonts w:ascii="Verdana" w:hAnsi="Verdana"/>
          <w:sz w:val="24"/>
          <w:szCs w:val="24"/>
        </w:rPr>
        <w:t>ом</w:t>
      </w:r>
      <w:r w:rsidRPr="004F59C5">
        <w:rPr>
          <w:rFonts w:ascii="Verdana" w:hAnsi="Verdana"/>
          <w:sz w:val="24"/>
          <w:szCs w:val="24"/>
        </w:rPr>
        <w:t xml:space="preserve"> год</w:t>
      </w:r>
      <w:r w:rsidR="00216307" w:rsidRPr="004F59C5">
        <w:rPr>
          <w:rFonts w:ascii="Verdana" w:hAnsi="Verdana"/>
          <w:sz w:val="24"/>
          <w:szCs w:val="24"/>
        </w:rPr>
        <w:t>у</w:t>
      </w:r>
      <w:r w:rsidRPr="004F59C5">
        <w:rPr>
          <w:rFonts w:ascii="Verdana" w:hAnsi="Verdana"/>
          <w:sz w:val="24"/>
          <w:szCs w:val="24"/>
        </w:rPr>
        <w:t xml:space="preserve"> и показали себя, как эффективные дидактические единицы. </w:t>
      </w:r>
      <w:r w:rsidR="00D6629C" w:rsidRPr="004F59C5">
        <w:rPr>
          <w:rFonts w:ascii="Verdana" w:hAnsi="Verdana"/>
          <w:sz w:val="24"/>
          <w:szCs w:val="24"/>
        </w:rPr>
        <w:t>Благодаря такому подходу числ</w:t>
      </w:r>
      <w:r w:rsidR="00216307" w:rsidRPr="004F59C5">
        <w:rPr>
          <w:rFonts w:ascii="Verdana" w:hAnsi="Verdana"/>
          <w:sz w:val="24"/>
          <w:szCs w:val="24"/>
        </w:rPr>
        <w:t>о</w:t>
      </w:r>
      <w:r w:rsidR="00D6629C" w:rsidRPr="004F59C5">
        <w:rPr>
          <w:rFonts w:ascii="Verdana" w:hAnsi="Verdana"/>
          <w:sz w:val="24"/>
          <w:szCs w:val="24"/>
        </w:rPr>
        <w:t xml:space="preserve"> ребят, которые выбирают направление </w:t>
      </w:r>
      <w:r w:rsidR="00513C6C" w:rsidRPr="004F59C5">
        <w:rPr>
          <w:rFonts w:ascii="Verdana" w:hAnsi="Verdana"/>
          <w:sz w:val="24"/>
          <w:szCs w:val="24"/>
        </w:rPr>
        <w:t>«</w:t>
      </w:r>
      <w:r w:rsidR="00D6629C" w:rsidRPr="004F59C5">
        <w:rPr>
          <w:rFonts w:ascii="Verdana" w:hAnsi="Verdana"/>
          <w:sz w:val="24"/>
          <w:szCs w:val="24"/>
        </w:rPr>
        <w:t>математика</w:t>
      </w:r>
      <w:r w:rsidR="00513C6C" w:rsidRPr="004F59C5">
        <w:rPr>
          <w:rFonts w:ascii="Verdana" w:hAnsi="Verdana"/>
          <w:sz w:val="24"/>
          <w:szCs w:val="24"/>
        </w:rPr>
        <w:t xml:space="preserve">» </w:t>
      </w:r>
      <w:r w:rsidR="00D6629C" w:rsidRPr="004F59C5">
        <w:rPr>
          <w:rFonts w:ascii="Verdana" w:hAnsi="Verdana"/>
          <w:sz w:val="24"/>
          <w:szCs w:val="24"/>
        </w:rPr>
        <w:t xml:space="preserve">значительно увеличилось. </w:t>
      </w:r>
      <w:r w:rsidR="00513C6C" w:rsidRPr="004F59C5">
        <w:rPr>
          <w:rFonts w:ascii="Verdana" w:hAnsi="Verdana"/>
          <w:sz w:val="24"/>
          <w:szCs w:val="24"/>
        </w:rPr>
        <w:t xml:space="preserve">В ноябре </w:t>
      </w:r>
      <w:r w:rsidR="00216307" w:rsidRPr="004F59C5">
        <w:rPr>
          <w:rFonts w:ascii="Verdana" w:hAnsi="Verdana"/>
          <w:sz w:val="24"/>
          <w:szCs w:val="24"/>
        </w:rPr>
        <w:t>2021 года среди всех предлагаемых направлений «математика»</w:t>
      </w:r>
      <w:r w:rsidR="00513C6C" w:rsidRPr="004F59C5">
        <w:rPr>
          <w:rFonts w:ascii="Verdana" w:hAnsi="Verdana"/>
          <w:sz w:val="24"/>
          <w:szCs w:val="24"/>
        </w:rPr>
        <w:t xml:space="preserve"> заняла второе место после «программирования».</w:t>
      </w:r>
    </w:p>
    <w:p w14:paraId="246FFD24" w14:textId="00B5B60E" w:rsidR="00513C6C" w:rsidRPr="004F59C5" w:rsidRDefault="00513C6C">
      <w:pPr>
        <w:spacing w:line="360" w:lineRule="auto"/>
        <w:rPr>
          <w:rFonts w:ascii="Verdana" w:hAnsi="Verdana"/>
          <w:sz w:val="24"/>
          <w:szCs w:val="24"/>
        </w:rPr>
      </w:pPr>
      <w:r w:rsidRPr="004F59C5">
        <w:rPr>
          <w:noProof/>
          <w:sz w:val="24"/>
          <w:szCs w:val="24"/>
        </w:rPr>
        <w:lastRenderedPageBreak/>
        <w:drawing>
          <wp:inline distT="0" distB="0" distL="0" distR="0" wp14:anchorId="5615D4FB" wp14:editId="095868A8">
            <wp:extent cx="5630902" cy="36042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3080" cy="36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B" w14:textId="278ABFA0" w:rsidR="00B87C0E" w:rsidRPr="004F59C5" w:rsidRDefault="001C2DF8">
      <w:pPr>
        <w:spacing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Преимущество </w:t>
      </w:r>
      <w:r w:rsidR="00216307" w:rsidRPr="004F59C5">
        <w:rPr>
          <w:rFonts w:ascii="Verdana" w:hAnsi="Verdana"/>
          <w:sz w:val="24"/>
          <w:szCs w:val="24"/>
        </w:rPr>
        <w:t>метода</w:t>
      </w:r>
      <w:r w:rsidRPr="004F59C5">
        <w:rPr>
          <w:rFonts w:ascii="Verdana" w:hAnsi="Verdana"/>
          <w:sz w:val="24"/>
          <w:szCs w:val="24"/>
        </w:rPr>
        <w:t xml:space="preserve"> для учителя</w:t>
      </w:r>
      <w:r w:rsidR="00216307" w:rsidRPr="004F59C5">
        <w:rPr>
          <w:rFonts w:ascii="Verdana" w:hAnsi="Verdana"/>
          <w:sz w:val="24"/>
          <w:szCs w:val="24"/>
        </w:rPr>
        <w:t>:</w:t>
      </w:r>
    </w:p>
    <w:p w14:paraId="0000000C" w14:textId="5F53F3FA" w:rsidR="00B87C0E" w:rsidRPr="004F59C5" w:rsidRDefault="001C2D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Минимальное время для подготовки урока</w:t>
      </w:r>
      <w:r w:rsidR="00216307" w:rsidRPr="004F59C5">
        <w:rPr>
          <w:rFonts w:ascii="Verdana" w:hAnsi="Verdana"/>
          <w:color w:val="000000"/>
          <w:sz w:val="24"/>
          <w:szCs w:val="24"/>
        </w:rPr>
        <w:t>.</w:t>
      </w:r>
    </w:p>
    <w:p w14:paraId="0000000D" w14:textId="521882E6" w:rsidR="00B87C0E" w:rsidRPr="004F59C5" w:rsidRDefault="001C2D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Полностью разработанный контент</w:t>
      </w:r>
      <w:r w:rsidR="00D6629C" w:rsidRPr="004F59C5">
        <w:rPr>
          <w:rFonts w:ascii="Verdana" w:hAnsi="Verdana"/>
          <w:color w:val="000000"/>
          <w:sz w:val="24"/>
          <w:szCs w:val="24"/>
        </w:rPr>
        <w:t xml:space="preserve"> каждого занятия.</w:t>
      </w:r>
    </w:p>
    <w:p w14:paraId="0000000E" w14:textId="77777777" w:rsidR="00B87C0E" w:rsidRPr="004F59C5" w:rsidRDefault="001C2D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Использование современных платформ, интересного контента и т.д.</w:t>
      </w:r>
    </w:p>
    <w:p w14:paraId="0000000F" w14:textId="20614842" w:rsidR="00B87C0E" w:rsidRPr="004F59C5" w:rsidRDefault="001C2D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 xml:space="preserve">Понятная структура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тайла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>, которая выступает эталоном для разработки последующих занятий.</w:t>
      </w:r>
    </w:p>
    <w:p w14:paraId="4F1DC0A7" w14:textId="32C3B482" w:rsidR="00376E99" w:rsidRPr="004F59C5" w:rsidRDefault="00376E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 xml:space="preserve">Легко интегрировать внешние олимпиады и проекты без ущерба </w:t>
      </w:r>
      <w:r w:rsidR="00216307" w:rsidRPr="004F59C5">
        <w:rPr>
          <w:rFonts w:ascii="Verdana" w:hAnsi="Verdana"/>
          <w:color w:val="000000"/>
          <w:sz w:val="24"/>
          <w:szCs w:val="24"/>
        </w:rPr>
        <w:t xml:space="preserve">для </w:t>
      </w:r>
      <w:r w:rsidRPr="004F59C5">
        <w:rPr>
          <w:rFonts w:ascii="Verdana" w:hAnsi="Verdana"/>
          <w:color w:val="000000"/>
          <w:sz w:val="24"/>
          <w:szCs w:val="24"/>
        </w:rPr>
        <w:t>обучения</w:t>
      </w:r>
      <w:r w:rsidR="00216307" w:rsidRPr="004F59C5">
        <w:rPr>
          <w:rFonts w:ascii="Verdana" w:hAnsi="Verdana"/>
          <w:color w:val="000000"/>
          <w:sz w:val="24"/>
          <w:szCs w:val="24"/>
        </w:rPr>
        <w:t>.</w:t>
      </w:r>
    </w:p>
    <w:p w14:paraId="00000010" w14:textId="18F0AE47" w:rsidR="00B87C0E" w:rsidRPr="004F59C5" w:rsidRDefault="001C2DF8">
      <w:pPr>
        <w:spacing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>Преимущество для ученика</w:t>
      </w:r>
      <w:r w:rsidR="00216307" w:rsidRPr="004F59C5">
        <w:rPr>
          <w:rFonts w:ascii="Verdana" w:hAnsi="Verdana"/>
          <w:sz w:val="24"/>
          <w:szCs w:val="24"/>
        </w:rPr>
        <w:t>:</w:t>
      </w:r>
    </w:p>
    <w:p w14:paraId="00000011" w14:textId="645AA578" w:rsidR="00B87C0E" w:rsidRPr="004F59C5" w:rsidRDefault="001C2D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Интересный и понятный контент</w:t>
      </w:r>
      <w:r w:rsidR="00216307" w:rsidRPr="004F59C5">
        <w:rPr>
          <w:rFonts w:ascii="Verdana" w:hAnsi="Verdana"/>
          <w:color w:val="000000"/>
          <w:sz w:val="24"/>
          <w:szCs w:val="24"/>
        </w:rPr>
        <w:t>.</w:t>
      </w:r>
    </w:p>
    <w:p w14:paraId="00000012" w14:textId="048AD7F8" w:rsidR="00B87C0E" w:rsidRPr="004F59C5" w:rsidRDefault="001C2D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Использование современных платформ и контента</w:t>
      </w:r>
      <w:r w:rsidR="00216307" w:rsidRPr="004F59C5">
        <w:rPr>
          <w:rFonts w:ascii="Verdana" w:hAnsi="Verdana"/>
          <w:color w:val="000000"/>
          <w:sz w:val="24"/>
          <w:szCs w:val="24"/>
        </w:rPr>
        <w:t>.</w:t>
      </w:r>
    </w:p>
    <w:p w14:paraId="00000013" w14:textId="5D8C03BB" w:rsidR="00B87C0E" w:rsidRPr="004F59C5" w:rsidRDefault="001C2D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Отсутствие системности, использование метода индукции – от частного к общему</w:t>
      </w:r>
      <w:r w:rsidR="00216307" w:rsidRPr="004F59C5">
        <w:rPr>
          <w:rFonts w:ascii="Verdana" w:hAnsi="Verdana"/>
          <w:color w:val="000000"/>
          <w:sz w:val="24"/>
          <w:szCs w:val="24"/>
        </w:rPr>
        <w:t>.</w:t>
      </w:r>
    </w:p>
    <w:p w14:paraId="00000014" w14:textId="5F781771" w:rsidR="00B87C0E" w:rsidRPr="004F59C5" w:rsidRDefault="001C2D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Контент «на опережение»</w:t>
      </w:r>
      <w:r w:rsidR="00216307" w:rsidRPr="004F59C5">
        <w:rPr>
          <w:rFonts w:ascii="Verdana" w:hAnsi="Verdana"/>
          <w:color w:val="000000"/>
          <w:sz w:val="24"/>
          <w:szCs w:val="24"/>
        </w:rPr>
        <w:t>.</w:t>
      </w:r>
    </w:p>
    <w:p w14:paraId="00000015" w14:textId="1D282338" w:rsidR="00B87C0E" w:rsidRPr="004F59C5" w:rsidRDefault="001C2D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Большое количество практических заданий</w:t>
      </w:r>
      <w:r w:rsidR="00216307" w:rsidRPr="004F59C5">
        <w:rPr>
          <w:rFonts w:ascii="Verdana" w:hAnsi="Verdana"/>
          <w:color w:val="000000"/>
          <w:sz w:val="24"/>
          <w:szCs w:val="24"/>
        </w:rPr>
        <w:t>.</w:t>
      </w:r>
    </w:p>
    <w:p w14:paraId="350F42B9" w14:textId="27DBD4AA" w:rsidR="00376E99" w:rsidRPr="004F59C5" w:rsidRDefault="00376E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>Позволяет участвовать в различных внешних олимпиадах и проектах</w:t>
      </w:r>
      <w:r w:rsidR="00216307" w:rsidRPr="004F59C5">
        <w:rPr>
          <w:rFonts w:ascii="Verdana" w:hAnsi="Verdana"/>
          <w:color w:val="000000"/>
          <w:sz w:val="24"/>
          <w:szCs w:val="24"/>
        </w:rPr>
        <w:t>.</w:t>
      </w:r>
    </w:p>
    <w:p w14:paraId="00000016" w14:textId="77777777" w:rsidR="00B87C0E" w:rsidRPr="004F59C5" w:rsidRDefault="001C2DF8">
      <w:pPr>
        <w:spacing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lastRenderedPageBreak/>
        <w:t>Принципы построения образовательных программ по методике T&amp;T.</w:t>
      </w:r>
    </w:p>
    <w:p w14:paraId="00000017" w14:textId="77777777" w:rsidR="00B87C0E" w:rsidRPr="004F59C5" w:rsidRDefault="001C2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 xml:space="preserve">Весь учебный материал разбит на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– ограниченный и законченный объем изучаемого учебного материала (дидактическая единица), состоящая из файлов с контентом, презентации, ссылками, задачами, видео и др.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с одной темой для офлайн и для онлайн занятия может быть разным.</w:t>
      </w:r>
    </w:p>
    <w:p w14:paraId="00000018" w14:textId="77777777" w:rsidR="00B87C0E" w:rsidRPr="004F59C5" w:rsidRDefault="001C2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обязательно должен быть практической направленности. Содержать практические и исследовательские задачи, задачи на поиск информации, логику и др. Обязательно содержать текстовой файл с комментариями учителей, который его использовали.</w:t>
      </w:r>
    </w:p>
    <w:p w14:paraId="00000019" w14:textId="77777777" w:rsidR="00B87C0E" w:rsidRPr="004F59C5" w:rsidRDefault="001C2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 xml:space="preserve">Все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имеют свой номер и обозначение. Например,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тайл_Мат_БУ_</w:t>
      </w:r>
      <w:r w:rsidRPr="004F59C5">
        <w:rPr>
          <w:rFonts w:ascii="Verdana" w:hAnsi="Verdana"/>
          <w:sz w:val="24"/>
          <w:szCs w:val="24"/>
        </w:rPr>
        <w:t>системы</w:t>
      </w:r>
      <w:proofErr w:type="spellEnd"/>
      <w:r w:rsidRPr="004F59C5">
        <w:rPr>
          <w:rFonts w:ascii="Verdana" w:hAnsi="Verdana"/>
          <w:sz w:val="24"/>
          <w:szCs w:val="24"/>
        </w:rPr>
        <w:t xml:space="preserve"> счисления</w:t>
      </w:r>
      <w:r w:rsidRPr="004F59C5">
        <w:rPr>
          <w:rFonts w:ascii="Verdana" w:hAnsi="Verdana"/>
          <w:color w:val="000000"/>
          <w:sz w:val="24"/>
          <w:szCs w:val="24"/>
        </w:rPr>
        <w:t xml:space="preserve"> –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по математике, базовый уровень, </w:t>
      </w:r>
      <w:r w:rsidRPr="004F59C5">
        <w:rPr>
          <w:rFonts w:ascii="Verdana" w:hAnsi="Verdana"/>
          <w:sz w:val="24"/>
          <w:szCs w:val="24"/>
        </w:rPr>
        <w:t>тема</w:t>
      </w:r>
      <w:r w:rsidRPr="004F59C5">
        <w:rPr>
          <w:rFonts w:ascii="Verdana" w:hAnsi="Verdana"/>
          <w:color w:val="000000"/>
          <w:sz w:val="24"/>
          <w:szCs w:val="24"/>
        </w:rPr>
        <w:t xml:space="preserve">. </w:t>
      </w:r>
    </w:p>
    <w:p w14:paraId="0000001A" w14:textId="77777777" w:rsidR="00B87C0E" w:rsidRPr="004F59C5" w:rsidRDefault="001C2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4F59C5">
        <w:rPr>
          <w:rFonts w:ascii="Verdana" w:hAnsi="Verdana"/>
          <w:color w:val="000000"/>
          <w:sz w:val="24"/>
          <w:szCs w:val="24"/>
        </w:rPr>
        <w:t xml:space="preserve">Все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проходят верификацию учебных советов по направлениям. </w:t>
      </w:r>
    </w:p>
    <w:p w14:paraId="0000001B" w14:textId="77777777" w:rsidR="00B87C0E" w:rsidRPr="004F59C5" w:rsidRDefault="001C2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можно использовать как последовательно, так и в произвольном порядке. Они изначально создавались законченными по одной теме. Если тема большая, то по ней могут быть несколько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микротайлов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- 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Тайл_Мат_БУ_</w:t>
      </w:r>
      <w:r w:rsidRPr="004F59C5">
        <w:rPr>
          <w:rFonts w:ascii="Verdana" w:hAnsi="Verdana"/>
          <w:sz w:val="24"/>
          <w:szCs w:val="24"/>
        </w:rPr>
        <w:t>системы</w:t>
      </w:r>
      <w:proofErr w:type="spellEnd"/>
      <w:r w:rsidRPr="004F59C5">
        <w:rPr>
          <w:rFonts w:ascii="Verdana" w:hAnsi="Verdana"/>
          <w:sz w:val="24"/>
          <w:szCs w:val="24"/>
        </w:rPr>
        <w:t xml:space="preserve"> счисления 2</w:t>
      </w:r>
      <w:r w:rsidRPr="004F59C5">
        <w:rPr>
          <w:rFonts w:ascii="Verdana" w:hAnsi="Verdana"/>
          <w:color w:val="000000"/>
          <w:sz w:val="24"/>
          <w:szCs w:val="24"/>
        </w:rPr>
        <w:t xml:space="preserve">, и т.д. </w:t>
      </w:r>
    </w:p>
    <w:p w14:paraId="0000001C" w14:textId="77777777" w:rsidR="00B87C0E" w:rsidRPr="004F59C5" w:rsidRDefault="001C2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24"/>
          <w:szCs w:val="24"/>
        </w:rPr>
      </w:pPr>
      <w:proofErr w:type="spellStart"/>
      <w:r w:rsidRPr="004F59C5">
        <w:rPr>
          <w:rFonts w:ascii="Verdana" w:hAnsi="Verdana"/>
          <w:color w:val="000000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 xml:space="preserve"> по социокультурному блоку могут в названии содержать города, где находятся ДТ «</w:t>
      </w:r>
      <w:proofErr w:type="spellStart"/>
      <w:r w:rsidRPr="004F59C5">
        <w:rPr>
          <w:rFonts w:ascii="Verdana" w:hAnsi="Verdana"/>
          <w:color w:val="000000"/>
          <w:sz w:val="24"/>
          <w:szCs w:val="24"/>
        </w:rPr>
        <w:t>Кванториум</w:t>
      </w:r>
      <w:proofErr w:type="spellEnd"/>
      <w:r w:rsidRPr="004F59C5">
        <w:rPr>
          <w:rFonts w:ascii="Verdana" w:hAnsi="Verdana"/>
          <w:color w:val="000000"/>
          <w:sz w:val="24"/>
          <w:szCs w:val="24"/>
        </w:rPr>
        <w:t>».</w:t>
      </w:r>
    </w:p>
    <w:p w14:paraId="0000001D" w14:textId="77777777" w:rsidR="00B87C0E" w:rsidRPr="004F59C5" w:rsidRDefault="001C2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4F59C5">
        <w:rPr>
          <w:rFonts w:ascii="Verdana" w:hAnsi="Verdana"/>
          <w:sz w:val="24"/>
          <w:szCs w:val="24"/>
        </w:rPr>
        <w:t>Тайл</w:t>
      </w:r>
      <w:proofErr w:type="spellEnd"/>
      <w:r w:rsidRPr="004F59C5">
        <w:rPr>
          <w:rFonts w:ascii="Verdana" w:hAnsi="Verdana"/>
          <w:sz w:val="24"/>
          <w:szCs w:val="24"/>
        </w:rPr>
        <w:t xml:space="preserve"> рассчитан на 1.5 часа (2 академических часа)</w:t>
      </w:r>
    </w:p>
    <w:p w14:paraId="0000001F" w14:textId="344693D4" w:rsidR="00B87C0E" w:rsidRDefault="0093613C" w:rsidP="00216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Разработанные </w:t>
      </w:r>
      <w:proofErr w:type="spellStart"/>
      <w:r w:rsidRPr="004F59C5">
        <w:rPr>
          <w:rFonts w:ascii="Verdana" w:hAnsi="Verdana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sz w:val="24"/>
          <w:szCs w:val="24"/>
        </w:rPr>
        <w:t xml:space="preserve"> находятся на общем </w:t>
      </w:r>
      <w:proofErr w:type="spellStart"/>
      <w:r w:rsidRPr="004F59C5">
        <w:rPr>
          <w:rFonts w:ascii="Verdana" w:hAnsi="Verdana"/>
          <w:sz w:val="24"/>
          <w:szCs w:val="24"/>
        </w:rPr>
        <w:t>Гуг</w:t>
      </w:r>
      <w:proofErr w:type="spellEnd"/>
      <w:r w:rsidRPr="004F59C5">
        <w:rPr>
          <w:rFonts w:ascii="Verdana" w:hAnsi="Verdana"/>
          <w:sz w:val="24"/>
          <w:szCs w:val="24"/>
        </w:rPr>
        <w:t xml:space="preserve">-диске, к которому имеют доступ наставники по математике. </w:t>
      </w:r>
      <w:r w:rsidR="00216307" w:rsidRPr="004F59C5">
        <w:rPr>
          <w:rFonts w:ascii="Verdana" w:hAnsi="Verdana"/>
          <w:sz w:val="24"/>
          <w:szCs w:val="24"/>
        </w:rPr>
        <w:t>На образовательной сессии к</w:t>
      </w:r>
      <w:r w:rsidRPr="004F59C5">
        <w:rPr>
          <w:rFonts w:ascii="Verdana" w:hAnsi="Verdana"/>
          <w:sz w:val="24"/>
          <w:szCs w:val="24"/>
        </w:rPr>
        <w:t xml:space="preserve">оллеги пробовали создавать </w:t>
      </w:r>
      <w:proofErr w:type="spellStart"/>
      <w:r w:rsidRPr="004F59C5">
        <w:rPr>
          <w:rFonts w:ascii="Verdana" w:hAnsi="Verdana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sz w:val="24"/>
          <w:szCs w:val="24"/>
        </w:rPr>
        <w:t xml:space="preserve"> по различным темам.</w:t>
      </w:r>
    </w:p>
    <w:p w14:paraId="12A20CC0" w14:textId="3D1813B6" w:rsidR="0093601F" w:rsidRDefault="0093601F" w:rsidP="00216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Список </w:t>
      </w:r>
      <w:proofErr w:type="spellStart"/>
      <w:r>
        <w:rPr>
          <w:rFonts w:ascii="Verdana" w:hAnsi="Verdana"/>
          <w:sz w:val="24"/>
          <w:szCs w:val="24"/>
        </w:rPr>
        <w:t>тайлов</w:t>
      </w:r>
      <w:proofErr w:type="spellEnd"/>
      <w:r>
        <w:rPr>
          <w:rFonts w:ascii="Verdana" w:hAnsi="Verdana"/>
          <w:sz w:val="24"/>
          <w:szCs w:val="24"/>
        </w:rPr>
        <w:t>, которые уже разработаны и возможная последовательность их прохождения: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946"/>
      </w:tblGrid>
      <w:tr w:rsidR="0093601F" w:rsidRPr="0093601F" w14:paraId="05DCCA9F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A08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4263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Социокультурный блок. Что такое математика в современном мире</w:t>
            </w:r>
          </w:p>
        </w:tc>
      </w:tr>
      <w:tr w:rsidR="0093601F" w:rsidRPr="0093601F" w14:paraId="3489734D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366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64EC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Как люди учились считать</w:t>
            </w:r>
          </w:p>
        </w:tc>
      </w:tr>
      <w:tr w:rsidR="0093601F" w:rsidRPr="0093601F" w14:paraId="51EC4835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18FB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E04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Математические папирусы</w:t>
            </w:r>
          </w:p>
        </w:tc>
      </w:tr>
      <w:tr w:rsidR="0093601F" w:rsidRPr="0093601F" w14:paraId="426723E9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167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B8B1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Числа, как геометрические точки</w:t>
            </w:r>
          </w:p>
        </w:tc>
      </w:tr>
      <w:tr w:rsidR="0093601F" w:rsidRPr="0093601F" w14:paraId="413CDD8E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1AC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6A8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Великие математические задачи</w:t>
            </w:r>
          </w:p>
        </w:tc>
      </w:tr>
      <w:tr w:rsidR="0093601F" w:rsidRPr="0093601F" w14:paraId="6CE2EDD6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A9C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8D57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Атомы арифметики</w:t>
            </w:r>
          </w:p>
        </w:tc>
      </w:tr>
      <w:tr w:rsidR="0093601F" w:rsidRPr="0093601F" w14:paraId="2B60FBB5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2387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C465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Очарование трансцендентного числа</w:t>
            </w:r>
          </w:p>
        </w:tc>
      </w:tr>
      <w:tr w:rsidR="0093601F" w:rsidRPr="0093601F" w14:paraId="67EC8F4E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E41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72BD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Парадоксы бесконечности</w:t>
            </w:r>
          </w:p>
        </w:tc>
      </w:tr>
      <w:tr w:rsidR="0093601F" w:rsidRPr="0093601F" w14:paraId="024218B7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8A95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1E0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Ноль и единица</w:t>
            </w:r>
          </w:p>
        </w:tc>
      </w:tr>
      <w:tr w:rsidR="0093601F" w:rsidRPr="0093601F" w14:paraId="183A1320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C9A5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9C61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Люди-калькуляторы</w:t>
            </w:r>
          </w:p>
        </w:tc>
      </w:tr>
      <w:tr w:rsidR="0093601F" w:rsidRPr="0093601F" w14:paraId="3AAC11F1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CF5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7DAD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Как измерить все, что угодно</w:t>
            </w:r>
          </w:p>
        </w:tc>
      </w:tr>
      <w:tr w:rsidR="0093601F" w:rsidRPr="0093601F" w14:paraId="71834989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7F3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B779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Вызов здравому смыслу</w:t>
            </w:r>
          </w:p>
        </w:tc>
      </w:tr>
      <w:tr w:rsidR="0093601F" w:rsidRPr="0093601F" w14:paraId="74AA72DA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FE5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993B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Шифры</w:t>
            </w:r>
          </w:p>
        </w:tc>
      </w:tr>
      <w:tr w:rsidR="0093601F" w:rsidRPr="0093601F" w14:paraId="5F076744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104D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499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От кривых к уравнениям</w:t>
            </w:r>
          </w:p>
        </w:tc>
      </w:tr>
      <w:tr w:rsidR="0093601F" w:rsidRPr="0093601F" w14:paraId="5C92BE2A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72B2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EC15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Числа, меры, величины</w:t>
            </w:r>
          </w:p>
        </w:tc>
      </w:tr>
      <w:tr w:rsidR="0093601F" w:rsidRPr="0093601F" w14:paraId="6223EC3E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79D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3A29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Искусство нахождения неизвестных</w:t>
            </w:r>
          </w:p>
        </w:tc>
      </w:tr>
      <w:tr w:rsidR="0093601F" w:rsidRPr="0093601F" w14:paraId="42BBDC86" w14:textId="77777777" w:rsidTr="004A61F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CF4" w14:textId="77777777" w:rsidR="0093601F" w:rsidRPr="0093601F" w:rsidRDefault="0093601F" w:rsidP="0093601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0BBA" w14:textId="77777777" w:rsidR="0093601F" w:rsidRPr="0093601F" w:rsidRDefault="0093601F" w:rsidP="0093601F">
            <w:pPr>
              <w:spacing w:line="360" w:lineRule="auto"/>
              <w:ind w:firstLine="360"/>
              <w:rPr>
                <w:rFonts w:ascii="Verdana" w:hAnsi="Verdana"/>
                <w:sz w:val="24"/>
                <w:szCs w:val="24"/>
              </w:rPr>
            </w:pPr>
            <w:r w:rsidRPr="0093601F">
              <w:rPr>
                <w:rFonts w:ascii="Verdana" w:hAnsi="Verdana"/>
                <w:sz w:val="24"/>
                <w:szCs w:val="24"/>
              </w:rPr>
              <w:t>Пределы и непрерывность</w:t>
            </w:r>
          </w:p>
        </w:tc>
      </w:tr>
    </w:tbl>
    <w:p w14:paraId="226DD37E" w14:textId="77777777" w:rsidR="0093601F" w:rsidRPr="004F59C5" w:rsidRDefault="0093601F" w:rsidP="00216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Verdana" w:hAnsi="Verdana"/>
          <w:sz w:val="24"/>
          <w:szCs w:val="24"/>
        </w:rPr>
      </w:pPr>
    </w:p>
    <w:p w14:paraId="00000020" w14:textId="3D8C09EC" w:rsidR="00B87C0E" w:rsidRPr="004F59C5" w:rsidRDefault="001C2DF8" w:rsidP="00216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Подготовка и размещение </w:t>
      </w:r>
      <w:proofErr w:type="spellStart"/>
      <w:r w:rsidRPr="004F59C5">
        <w:rPr>
          <w:rFonts w:ascii="Verdana" w:hAnsi="Verdana"/>
          <w:sz w:val="24"/>
          <w:szCs w:val="24"/>
        </w:rPr>
        <w:t>тайлов</w:t>
      </w:r>
      <w:proofErr w:type="spellEnd"/>
      <w:r w:rsidRPr="004F59C5">
        <w:rPr>
          <w:rFonts w:ascii="Verdana" w:hAnsi="Verdana"/>
          <w:sz w:val="24"/>
          <w:szCs w:val="24"/>
        </w:rPr>
        <w:t xml:space="preserve"> на </w:t>
      </w:r>
      <w:r w:rsidR="00085A04" w:rsidRPr="004F59C5">
        <w:rPr>
          <w:rFonts w:ascii="Verdana" w:hAnsi="Verdana"/>
          <w:sz w:val="24"/>
          <w:szCs w:val="24"/>
        </w:rPr>
        <w:t>Гугл-</w:t>
      </w:r>
      <w:r w:rsidRPr="004F59C5">
        <w:rPr>
          <w:rFonts w:ascii="Verdana" w:hAnsi="Verdana"/>
          <w:sz w:val="24"/>
          <w:szCs w:val="24"/>
        </w:rPr>
        <w:t>диске</w:t>
      </w:r>
    </w:p>
    <w:p w14:paraId="00000022" w14:textId="5B2E6D58" w:rsidR="00B87C0E" w:rsidRPr="004F59C5" w:rsidRDefault="00085A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>П</w:t>
      </w:r>
      <w:r w:rsidR="001C2DF8" w:rsidRPr="004F59C5">
        <w:rPr>
          <w:rFonts w:ascii="Verdana" w:hAnsi="Verdana"/>
          <w:sz w:val="24"/>
          <w:szCs w:val="24"/>
        </w:rPr>
        <w:t xml:space="preserve">апку МАТ_ВМ (если базовый модуль, УМ - если </w:t>
      </w:r>
      <w:r w:rsidR="0093613C" w:rsidRPr="004F59C5">
        <w:rPr>
          <w:rFonts w:ascii="Verdana" w:hAnsi="Verdana"/>
          <w:sz w:val="24"/>
          <w:szCs w:val="24"/>
        </w:rPr>
        <w:t>углубленный) _</w:t>
      </w:r>
      <w:r w:rsidR="001C2DF8" w:rsidRPr="004F59C5">
        <w:rPr>
          <w:rFonts w:ascii="Verdana" w:hAnsi="Verdana"/>
          <w:sz w:val="24"/>
          <w:szCs w:val="24"/>
        </w:rPr>
        <w:t>т название темы,</w:t>
      </w:r>
    </w:p>
    <w:p w14:paraId="00000023" w14:textId="35C0246A" w:rsidR="00B87C0E" w:rsidRPr="004F59C5" w:rsidRDefault="00085A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 В папке находятся</w:t>
      </w:r>
    </w:p>
    <w:p w14:paraId="00000024" w14:textId="77777777" w:rsidR="00B87C0E" w:rsidRPr="004F59C5" w:rsidRDefault="001C2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файл с аннотацией (ФИО автора, телефон, электронная почта, место работы, аннотация </w:t>
      </w:r>
      <w:proofErr w:type="spellStart"/>
      <w:r w:rsidRPr="004F59C5">
        <w:rPr>
          <w:rFonts w:ascii="Verdana" w:hAnsi="Verdana"/>
          <w:sz w:val="24"/>
          <w:szCs w:val="24"/>
        </w:rPr>
        <w:t>тайла</w:t>
      </w:r>
      <w:proofErr w:type="spellEnd"/>
      <w:r w:rsidRPr="004F59C5">
        <w:rPr>
          <w:rFonts w:ascii="Verdana" w:hAnsi="Verdana"/>
          <w:sz w:val="24"/>
          <w:szCs w:val="24"/>
        </w:rPr>
        <w:t>) (TXT)</w:t>
      </w:r>
    </w:p>
    <w:p w14:paraId="00000025" w14:textId="77777777" w:rsidR="00B87C0E" w:rsidRPr="004F59C5" w:rsidRDefault="001C2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файл презентации </w:t>
      </w:r>
      <w:proofErr w:type="spellStart"/>
      <w:r w:rsidRPr="004F59C5">
        <w:rPr>
          <w:rFonts w:ascii="Verdana" w:hAnsi="Verdana"/>
          <w:sz w:val="24"/>
          <w:szCs w:val="24"/>
        </w:rPr>
        <w:t>МАТ_ВМ_тема_презентация</w:t>
      </w:r>
      <w:proofErr w:type="spellEnd"/>
      <w:r w:rsidRPr="004F59C5">
        <w:rPr>
          <w:rFonts w:ascii="Verdana" w:hAnsi="Verdana"/>
          <w:sz w:val="24"/>
          <w:szCs w:val="24"/>
        </w:rPr>
        <w:t xml:space="preserve"> (PPT)</w:t>
      </w:r>
    </w:p>
    <w:p w14:paraId="00000026" w14:textId="77777777" w:rsidR="00B87C0E" w:rsidRPr="004F59C5" w:rsidRDefault="001C2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файл с контентом </w:t>
      </w:r>
      <w:proofErr w:type="spellStart"/>
      <w:r w:rsidRPr="004F59C5">
        <w:rPr>
          <w:rFonts w:ascii="Verdana" w:hAnsi="Verdana"/>
          <w:sz w:val="24"/>
          <w:szCs w:val="24"/>
        </w:rPr>
        <w:t>МАТ_ВМ_тема_контент</w:t>
      </w:r>
      <w:proofErr w:type="spellEnd"/>
      <w:r w:rsidRPr="004F59C5">
        <w:rPr>
          <w:rFonts w:ascii="Verdana" w:hAnsi="Verdana"/>
          <w:sz w:val="24"/>
          <w:szCs w:val="24"/>
        </w:rPr>
        <w:t xml:space="preserve"> (PDF)</w:t>
      </w:r>
    </w:p>
    <w:p w14:paraId="00000027" w14:textId="77777777" w:rsidR="00B87C0E" w:rsidRPr="004F59C5" w:rsidRDefault="001C2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файл с ссылками </w:t>
      </w:r>
      <w:proofErr w:type="spellStart"/>
      <w:r w:rsidRPr="004F59C5">
        <w:rPr>
          <w:rFonts w:ascii="Verdana" w:hAnsi="Verdana"/>
          <w:sz w:val="24"/>
          <w:szCs w:val="24"/>
        </w:rPr>
        <w:t>МАТ_ВМ_тема_ссылки</w:t>
      </w:r>
      <w:proofErr w:type="spellEnd"/>
      <w:r w:rsidRPr="004F59C5">
        <w:rPr>
          <w:rFonts w:ascii="Verdana" w:hAnsi="Verdana"/>
          <w:sz w:val="24"/>
          <w:szCs w:val="24"/>
        </w:rPr>
        <w:t xml:space="preserve"> (TXT)</w:t>
      </w:r>
    </w:p>
    <w:p w14:paraId="00000028" w14:textId="77777777" w:rsidR="00B87C0E" w:rsidRPr="004F59C5" w:rsidRDefault="001C2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>файл с задачами (с ответами) (DOC)</w:t>
      </w:r>
    </w:p>
    <w:p w14:paraId="00000029" w14:textId="77777777" w:rsidR="00B87C0E" w:rsidRPr="004F59C5" w:rsidRDefault="001C2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>файлы видео (если есть) (AVI, MP4…)</w:t>
      </w:r>
    </w:p>
    <w:p w14:paraId="0000002A" w14:textId="77777777" w:rsidR="00B87C0E" w:rsidRPr="004F59C5" w:rsidRDefault="001C2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lastRenderedPageBreak/>
        <w:t>файлы с раздаточным материалом (если есть) (DOC, PDF)</w:t>
      </w:r>
    </w:p>
    <w:p w14:paraId="0000002B" w14:textId="69199AD8" w:rsidR="00B87C0E" w:rsidRPr="004F59C5" w:rsidRDefault="001C2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>и др.</w:t>
      </w:r>
    </w:p>
    <w:p w14:paraId="5E9C521B" w14:textId="77777777" w:rsidR="00085A04" w:rsidRPr="004F59C5" w:rsidRDefault="00085A04" w:rsidP="00085A0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Есть отдельно папки с документацией и презентацией по подготовке </w:t>
      </w:r>
      <w:proofErr w:type="spellStart"/>
      <w:r w:rsidRPr="004F59C5">
        <w:rPr>
          <w:rFonts w:ascii="Verdana" w:hAnsi="Verdana"/>
          <w:sz w:val="24"/>
          <w:szCs w:val="24"/>
        </w:rPr>
        <w:t>тайлов</w:t>
      </w:r>
      <w:proofErr w:type="spellEnd"/>
      <w:r w:rsidRPr="004F59C5">
        <w:rPr>
          <w:rFonts w:ascii="Verdana" w:hAnsi="Verdana"/>
          <w:sz w:val="24"/>
          <w:szCs w:val="24"/>
        </w:rPr>
        <w:t>.</w:t>
      </w:r>
    </w:p>
    <w:p w14:paraId="272C1AA5" w14:textId="19B20EF4" w:rsidR="00085A04" w:rsidRPr="004F59C5" w:rsidRDefault="0093613C" w:rsidP="0093613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>Н</w:t>
      </w:r>
      <w:r w:rsidR="00085A04" w:rsidRPr="004F59C5">
        <w:rPr>
          <w:rFonts w:ascii="Verdana" w:hAnsi="Verdana"/>
          <w:sz w:val="24"/>
          <w:szCs w:val="24"/>
        </w:rPr>
        <w:t xml:space="preserve">овые </w:t>
      </w:r>
      <w:proofErr w:type="spellStart"/>
      <w:r w:rsidR="00085A04" w:rsidRPr="004F59C5">
        <w:rPr>
          <w:rFonts w:ascii="Verdana" w:hAnsi="Verdana"/>
          <w:sz w:val="24"/>
          <w:szCs w:val="24"/>
        </w:rPr>
        <w:t>тайлы</w:t>
      </w:r>
      <w:proofErr w:type="spellEnd"/>
      <w:r w:rsidR="00085A04" w:rsidRPr="004F59C5">
        <w:rPr>
          <w:rFonts w:ascii="Verdana" w:hAnsi="Verdana"/>
          <w:sz w:val="24"/>
          <w:szCs w:val="24"/>
        </w:rPr>
        <w:t xml:space="preserve"> размещаются в папке “Для верификации”. </w:t>
      </w:r>
    </w:p>
    <w:p w14:paraId="0000002C" w14:textId="182CE5BF" w:rsidR="00B87C0E" w:rsidRPr="004F59C5" w:rsidRDefault="001C2DF8" w:rsidP="0093613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После верификации и устранению недостатков, если такие имеются, </w:t>
      </w:r>
      <w:proofErr w:type="spellStart"/>
      <w:r w:rsidRPr="004F59C5">
        <w:rPr>
          <w:rFonts w:ascii="Verdana" w:hAnsi="Verdana"/>
          <w:sz w:val="24"/>
          <w:szCs w:val="24"/>
        </w:rPr>
        <w:t>тайлы</w:t>
      </w:r>
      <w:proofErr w:type="spellEnd"/>
      <w:r w:rsidRPr="004F59C5">
        <w:rPr>
          <w:rFonts w:ascii="Verdana" w:hAnsi="Verdana"/>
          <w:sz w:val="24"/>
          <w:szCs w:val="24"/>
        </w:rPr>
        <w:t xml:space="preserve"> переносятся в основную папку МАТ_БМ или МАТ_УМ </w:t>
      </w:r>
    </w:p>
    <w:p w14:paraId="0D769C4B" w14:textId="2E7D920B" w:rsidR="0049199D" w:rsidRPr="004F59C5" w:rsidRDefault="0049199D" w:rsidP="00216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Verdana" w:hAnsi="Verdana"/>
          <w:sz w:val="24"/>
          <w:szCs w:val="24"/>
        </w:rPr>
      </w:pPr>
      <w:r w:rsidRPr="004F59C5">
        <w:rPr>
          <w:rFonts w:ascii="Verdana" w:hAnsi="Verdana"/>
          <w:sz w:val="24"/>
          <w:szCs w:val="24"/>
        </w:rPr>
        <w:t xml:space="preserve">Оснащенные кабинеты </w:t>
      </w:r>
      <w:proofErr w:type="spellStart"/>
      <w:r w:rsidRPr="004F59C5">
        <w:rPr>
          <w:rFonts w:ascii="Verdana" w:hAnsi="Verdana"/>
          <w:sz w:val="24"/>
          <w:szCs w:val="24"/>
        </w:rPr>
        <w:t>Кванториу</w:t>
      </w:r>
      <w:r w:rsidR="00216307" w:rsidRPr="004F59C5">
        <w:rPr>
          <w:rFonts w:ascii="Verdana" w:hAnsi="Verdana"/>
          <w:sz w:val="24"/>
          <w:szCs w:val="24"/>
        </w:rPr>
        <w:t>м</w:t>
      </w:r>
      <w:r w:rsidRPr="004F59C5">
        <w:rPr>
          <w:rFonts w:ascii="Verdana" w:hAnsi="Verdana"/>
          <w:sz w:val="24"/>
          <w:szCs w:val="24"/>
        </w:rPr>
        <w:t>а</w:t>
      </w:r>
      <w:proofErr w:type="spellEnd"/>
      <w:r w:rsidRPr="004F59C5">
        <w:rPr>
          <w:rFonts w:ascii="Verdana" w:hAnsi="Verdana"/>
          <w:sz w:val="24"/>
          <w:szCs w:val="24"/>
        </w:rPr>
        <w:t xml:space="preserve"> интерактивными досками позволяют использовать технологию </w:t>
      </w:r>
      <w:r w:rsidRPr="004D3146">
        <w:rPr>
          <w:rFonts w:ascii="Verdana" w:hAnsi="Verdana"/>
          <w:sz w:val="24"/>
          <w:szCs w:val="24"/>
        </w:rPr>
        <w:t>T</w:t>
      </w:r>
      <w:r w:rsidRPr="004F59C5">
        <w:rPr>
          <w:rFonts w:ascii="Verdana" w:hAnsi="Verdana"/>
          <w:sz w:val="24"/>
          <w:szCs w:val="24"/>
        </w:rPr>
        <w:t>&amp;</w:t>
      </w:r>
      <w:r w:rsidRPr="004D3146">
        <w:rPr>
          <w:rFonts w:ascii="Verdana" w:hAnsi="Verdana"/>
          <w:sz w:val="24"/>
          <w:szCs w:val="24"/>
        </w:rPr>
        <w:t>T</w:t>
      </w:r>
      <w:r w:rsidRPr="004F59C5">
        <w:rPr>
          <w:rFonts w:ascii="Verdana" w:hAnsi="Verdana"/>
          <w:sz w:val="24"/>
          <w:szCs w:val="24"/>
        </w:rPr>
        <w:t xml:space="preserve"> максим</w:t>
      </w:r>
      <w:r w:rsidR="00216307" w:rsidRPr="004F59C5">
        <w:rPr>
          <w:rFonts w:ascii="Verdana" w:hAnsi="Verdana"/>
          <w:sz w:val="24"/>
          <w:szCs w:val="24"/>
        </w:rPr>
        <w:t>ально эффективно</w:t>
      </w:r>
      <w:r w:rsidRPr="004F59C5">
        <w:rPr>
          <w:rFonts w:ascii="Verdana" w:hAnsi="Verdana"/>
          <w:sz w:val="24"/>
          <w:szCs w:val="24"/>
        </w:rPr>
        <w:t xml:space="preserve">. </w:t>
      </w:r>
    </w:p>
    <w:p w14:paraId="71D85766" w14:textId="355297C0" w:rsidR="004C277F" w:rsidRPr="004D3146" w:rsidRDefault="00D6629C" w:rsidP="004D3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Verdana" w:hAnsi="Verdana"/>
          <w:sz w:val="24"/>
          <w:szCs w:val="24"/>
        </w:rPr>
      </w:pPr>
      <w:r w:rsidRPr="004D3146">
        <w:rPr>
          <w:rFonts w:ascii="Verdana" w:hAnsi="Verdana"/>
          <w:sz w:val="24"/>
          <w:szCs w:val="24"/>
        </w:rPr>
        <w:t xml:space="preserve">Огромное спасибо Марии </w:t>
      </w:r>
      <w:proofErr w:type="spellStart"/>
      <w:r w:rsidRPr="004D3146">
        <w:rPr>
          <w:rFonts w:ascii="Verdana" w:hAnsi="Verdana"/>
          <w:sz w:val="24"/>
          <w:szCs w:val="24"/>
        </w:rPr>
        <w:t>Теделури</w:t>
      </w:r>
      <w:proofErr w:type="spellEnd"/>
      <w:r w:rsidRPr="004D3146">
        <w:rPr>
          <w:rFonts w:ascii="Verdana" w:hAnsi="Verdana"/>
          <w:sz w:val="24"/>
          <w:szCs w:val="24"/>
        </w:rPr>
        <w:t xml:space="preserve">, федеральному тьютору по направлению математика, которая поддержала </w:t>
      </w:r>
      <w:r w:rsidR="007C5D43" w:rsidRPr="004D3146">
        <w:rPr>
          <w:rFonts w:ascii="Verdana" w:hAnsi="Verdana"/>
          <w:sz w:val="24"/>
          <w:szCs w:val="24"/>
        </w:rPr>
        <w:t>реализацию данного подхода</w:t>
      </w:r>
      <w:r w:rsidRPr="004D3146">
        <w:rPr>
          <w:rFonts w:ascii="Verdana" w:hAnsi="Verdana"/>
          <w:sz w:val="24"/>
          <w:szCs w:val="24"/>
        </w:rPr>
        <w:t xml:space="preserve">. </w:t>
      </w:r>
      <w:r w:rsidR="004C277F" w:rsidRPr="004D3146">
        <w:rPr>
          <w:rFonts w:ascii="Verdana" w:hAnsi="Verdana"/>
          <w:sz w:val="24"/>
          <w:szCs w:val="24"/>
        </w:rPr>
        <w:t>Большое спасибо коллегам, которые разраб</w:t>
      </w:r>
      <w:r w:rsidR="0049199D" w:rsidRPr="004D3146">
        <w:rPr>
          <w:rFonts w:ascii="Verdana" w:hAnsi="Verdana"/>
          <w:sz w:val="24"/>
          <w:szCs w:val="24"/>
        </w:rPr>
        <w:t>отали</w:t>
      </w:r>
      <w:r w:rsidR="004C277F" w:rsidRPr="004D3146">
        <w:rPr>
          <w:rFonts w:ascii="Verdana" w:hAnsi="Verdana"/>
          <w:sz w:val="24"/>
          <w:szCs w:val="24"/>
        </w:rPr>
        <w:t xml:space="preserve"> </w:t>
      </w:r>
      <w:proofErr w:type="spellStart"/>
      <w:r w:rsidR="004C277F" w:rsidRPr="004D3146">
        <w:rPr>
          <w:rFonts w:ascii="Verdana" w:hAnsi="Verdana"/>
          <w:sz w:val="24"/>
          <w:szCs w:val="24"/>
        </w:rPr>
        <w:t>тайлы</w:t>
      </w:r>
      <w:proofErr w:type="spellEnd"/>
      <w:r w:rsidR="004C277F" w:rsidRPr="004D3146">
        <w:rPr>
          <w:rFonts w:ascii="Verdana" w:hAnsi="Verdana"/>
          <w:sz w:val="24"/>
          <w:szCs w:val="24"/>
        </w:rPr>
        <w:t xml:space="preserve"> и используют </w:t>
      </w:r>
      <w:r w:rsidR="00216307" w:rsidRPr="004D3146">
        <w:rPr>
          <w:rFonts w:ascii="Verdana" w:hAnsi="Verdana"/>
          <w:sz w:val="24"/>
          <w:szCs w:val="24"/>
        </w:rPr>
        <w:t xml:space="preserve">их </w:t>
      </w:r>
      <w:r w:rsidR="004C277F" w:rsidRPr="004D3146">
        <w:rPr>
          <w:rFonts w:ascii="Verdana" w:hAnsi="Verdana"/>
          <w:sz w:val="24"/>
          <w:szCs w:val="24"/>
        </w:rPr>
        <w:t>на своих занятиях.</w:t>
      </w:r>
    </w:p>
    <w:p w14:paraId="111FC999" w14:textId="0EB0E20C" w:rsidR="00D6629C" w:rsidRPr="004D3146" w:rsidRDefault="00085A04" w:rsidP="004D3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Verdana" w:hAnsi="Verdana"/>
          <w:sz w:val="24"/>
          <w:szCs w:val="24"/>
        </w:rPr>
      </w:pPr>
      <w:r w:rsidRPr="004D3146">
        <w:rPr>
          <w:rFonts w:ascii="Verdana" w:hAnsi="Verdana"/>
          <w:sz w:val="24"/>
          <w:szCs w:val="24"/>
        </w:rPr>
        <w:t>М</w:t>
      </w:r>
      <w:r w:rsidR="00D6629C" w:rsidRPr="004D3146">
        <w:rPr>
          <w:rFonts w:ascii="Verdana" w:hAnsi="Verdana"/>
          <w:sz w:val="24"/>
          <w:szCs w:val="24"/>
        </w:rPr>
        <w:t xml:space="preserve">ы готовы </w:t>
      </w:r>
      <w:r w:rsidR="002762CC" w:rsidRPr="004D3146">
        <w:rPr>
          <w:rFonts w:ascii="Verdana" w:hAnsi="Verdana"/>
          <w:sz w:val="24"/>
          <w:szCs w:val="24"/>
        </w:rPr>
        <w:t>помочь в реализации</w:t>
      </w:r>
      <w:r w:rsidR="00D6629C" w:rsidRPr="004D3146">
        <w:rPr>
          <w:rFonts w:ascii="Verdana" w:hAnsi="Verdana"/>
          <w:sz w:val="24"/>
          <w:szCs w:val="24"/>
        </w:rPr>
        <w:t xml:space="preserve"> </w:t>
      </w:r>
      <w:r w:rsidR="004F59C5" w:rsidRPr="004D3146">
        <w:rPr>
          <w:rFonts w:ascii="Verdana" w:hAnsi="Verdana"/>
          <w:sz w:val="24"/>
          <w:szCs w:val="24"/>
        </w:rPr>
        <w:t>технологии</w:t>
      </w:r>
      <w:r w:rsidR="00D6629C" w:rsidRPr="004D3146">
        <w:rPr>
          <w:rFonts w:ascii="Verdana" w:hAnsi="Verdana"/>
          <w:sz w:val="24"/>
          <w:szCs w:val="24"/>
        </w:rPr>
        <w:t>, показать пути внедрения для всех желающих, в первую очередь наставников направления ДТ «</w:t>
      </w:r>
      <w:proofErr w:type="spellStart"/>
      <w:r w:rsidR="00D6629C" w:rsidRPr="004D3146">
        <w:rPr>
          <w:rFonts w:ascii="Verdana" w:hAnsi="Verdana"/>
          <w:sz w:val="24"/>
          <w:szCs w:val="24"/>
        </w:rPr>
        <w:t>Кванториум</w:t>
      </w:r>
      <w:proofErr w:type="spellEnd"/>
      <w:r w:rsidR="00D6629C" w:rsidRPr="004D3146">
        <w:rPr>
          <w:rFonts w:ascii="Verdana" w:hAnsi="Verdana"/>
          <w:sz w:val="24"/>
          <w:szCs w:val="24"/>
        </w:rPr>
        <w:t>».</w:t>
      </w:r>
    </w:p>
    <w:p w14:paraId="18DDD688" w14:textId="117BE731" w:rsidR="00C77DBE" w:rsidRPr="004D3146" w:rsidRDefault="00C77DBE" w:rsidP="004D3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Verdana" w:hAnsi="Verdana"/>
          <w:sz w:val="24"/>
          <w:szCs w:val="24"/>
        </w:rPr>
      </w:pPr>
    </w:p>
    <w:p w14:paraId="3415B95E" w14:textId="77777777" w:rsidR="004C277F" w:rsidRPr="0049199D" w:rsidRDefault="004C277F" w:rsidP="004D3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Verdana" w:hAnsi="Verdana"/>
          <w:sz w:val="24"/>
          <w:szCs w:val="24"/>
        </w:rPr>
      </w:pPr>
    </w:p>
    <w:sectPr w:rsidR="004C277F" w:rsidRPr="0049199D" w:rsidSect="00693E9E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2DF"/>
    <w:multiLevelType w:val="multilevel"/>
    <w:tmpl w:val="C6821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31C1"/>
    <w:multiLevelType w:val="hybridMultilevel"/>
    <w:tmpl w:val="D04A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1678"/>
    <w:multiLevelType w:val="multilevel"/>
    <w:tmpl w:val="7F9A95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0A0C5A"/>
    <w:multiLevelType w:val="hybridMultilevel"/>
    <w:tmpl w:val="F70AE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5165B"/>
    <w:multiLevelType w:val="multilevel"/>
    <w:tmpl w:val="DCA68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B658CF"/>
    <w:multiLevelType w:val="multilevel"/>
    <w:tmpl w:val="79320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464E"/>
    <w:multiLevelType w:val="multilevel"/>
    <w:tmpl w:val="B8D8B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0E"/>
    <w:rsid w:val="00085A04"/>
    <w:rsid w:val="000902B0"/>
    <w:rsid w:val="001027D1"/>
    <w:rsid w:val="00190DDA"/>
    <w:rsid w:val="001C2DF8"/>
    <w:rsid w:val="00216307"/>
    <w:rsid w:val="002762CC"/>
    <w:rsid w:val="002B0722"/>
    <w:rsid w:val="00376E99"/>
    <w:rsid w:val="0049199D"/>
    <w:rsid w:val="004A61FC"/>
    <w:rsid w:val="004C277F"/>
    <w:rsid w:val="004D3146"/>
    <w:rsid w:val="004F59C5"/>
    <w:rsid w:val="00513C6C"/>
    <w:rsid w:val="00693E9E"/>
    <w:rsid w:val="007C5D43"/>
    <w:rsid w:val="007D756A"/>
    <w:rsid w:val="0093601F"/>
    <w:rsid w:val="0093613C"/>
    <w:rsid w:val="009F3D00"/>
    <w:rsid w:val="00B87C0E"/>
    <w:rsid w:val="00C77DBE"/>
    <w:rsid w:val="00D02767"/>
    <w:rsid w:val="00D47845"/>
    <w:rsid w:val="00D6629C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64B"/>
  <w15:docId w15:val="{A181F7B8-B3DD-4A5A-8B41-B6933F77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5C2EEB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a"/>
    <w:rsid w:val="00F6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27D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027D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02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cunJmfKYbxHYEsbxjBwtIIDgA==">AMUW2mXV5ylbQMLFG+S3wsPBNP/Q/G/m3CDRM5au1DahFKrEOC5NXY0Fm4xVA8eXors0ub1bT+SkceepJ4P/wCG470SLxzd1/YZLscIFmwSLGsRd0M3moSk=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Татьяна Рудольфовна</dc:creator>
  <cp:lastModifiedBy>Татьяна Миронова</cp:lastModifiedBy>
  <cp:revision>2</cp:revision>
  <dcterms:created xsi:type="dcterms:W3CDTF">2021-12-27T06:29:00Z</dcterms:created>
  <dcterms:modified xsi:type="dcterms:W3CDTF">2021-12-27T06:29:00Z</dcterms:modified>
</cp:coreProperties>
</file>